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04AA" w:rsidRPr="00BA5687" w:rsidRDefault="00AE3F2F" w:rsidP="00AE3F2F">
      <w:pPr>
        <w:jc w:val="center"/>
        <w:rPr>
          <w:rFonts w:ascii="Browallia New" w:hAnsi="Browallia New" w:cs="Browallia New"/>
          <w:b/>
          <w:bCs/>
          <w:sz w:val="32"/>
          <w:szCs w:val="36"/>
        </w:rPr>
      </w:pPr>
      <w:r w:rsidRPr="00BA5687">
        <w:rPr>
          <w:rFonts w:ascii="Browallia New" w:hAnsi="Browallia New" w:cs="Browallia New"/>
          <w:b/>
          <w:bCs/>
          <w:sz w:val="32"/>
          <w:szCs w:val="36"/>
          <w:cs/>
        </w:rPr>
        <w:t xml:space="preserve">ส่วนที่ 1 </w:t>
      </w:r>
    </w:p>
    <w:p w:rsidR="00AE3F2F" w:rsidRPr="00BA5687" w:rsidRDefault="00AE3F2F" w:rsidP="00AE3F2F">
      <w:pPr>
        <w:jc w:val="center"/>
        <w:rPr>
          <w:rFonts w:ascii="Browallia New" w:hAnsi="Browallia New" w:cs="Browallia New"/>
          <w:b/>
          <w:bCs/>
          <w:sz w:val="32"/>
          <w:szCs w:val="36"/>
        </w:rPr>
      </w:pPr>
      <w:r w:rsidRPr="00BA5687">
        <w:rPr>
          <w:rFonts w:ascii="Browallia New" w:hAnsi="Browallia New" w:cs="Browallia New"/>
          <w:b/>
          <w:bCs/>
          <w:sz w:val="32"/>
          <w:szCs w:val="36"/>
          <w:cs/>
        </w:rPr>
        <w:t>การประกอบธุรกิจ</w:t>
      </w:r>
    </w:p>
    <w:p w:rsidR="001513C0" w:rsidRPr="00BA5687" w:rsidRDefault="001513C0" w:rsidP="00AE3F2F">
      <w:pPr>
        <w:jc w:val="center"/>
        <w:rPr>
          <w:b/>
          <w:bCs/>
          <w:sz w:val="32"/>
          <w:szCs w:val="36"/>
        </w:rPr>
      </w:pPr>
    </w:p>
    <w:p w:rsidR="007B0E00" w:rsidRPr="00BA5687" w:rsidRDefault="007B0E00" w:rsidP="007B0E00">
      <w:pPr>
        <w:pStyle w:val="ListParagraph"/>
        <w:numPr>
          <w:ilvl w:val="0"/>
          <w:numId w:val="40"/>
        </w:numPr>
        <w:spacing w:line="240" w:lineRule="atLeast"/>
        <w:jc w:val="left"/>
        <w:rPr>
          <w:rFonts w:ascii="BrowalliaUPC" w:hAnsi="BrowalliaUPC" w:cs="BrowalliaUPC"/>
          <w:b/>
          <w:bCs/>
          <w:sz w:val="30"/>
          <w:szCs w:val="30"/>
        </w:rPr>
      </w:pPr>
      <w:r w:rsidRPr="00BA5687">
        <w:rPr>
          <w:rFonts w:ascii="BrowalliaUPC" w:hAnsi="BrowalliaUPC" w:cs="BrowalliaUPC"/>
          <w:b/>
          <w:bCs/>
          <w:sz w:val="30"/>
          <w:szCs w:val="30"/>
          <w:cs/>
        </w:rPr>
        <w:t>นโยบายและภาพรวมการประกอบธุรกิจ</w:t>
      </w:r>
    </w:p>
    <w:p w:rsidR="007B0E00" w:rsidRPr="00BA5687" w:rsidRDefault="007B0E00" w:rsidP="007B0E00">
      <w:pPr>
        <w:pStyle w:val="ListParagraph"/>
        <w:spacing w:line="240" w:lineRule="atLeast"/>
        <w:ind w:left="0"/>
        <w:jc w:val="left"/>
        <w:rPr>
          <w:rFonts w:ascii="BrowalliaUPC" w:hAnsi="BrowalliaUPC" w:cs="BrowalliaUPC"/>
          <w:b/>
          <w:bCs/>
          <w:sz w:val="30"/>
          <w:szCs w:val="30"/>
        </w:rPr>
      </w:pPr>
      <w:r w:rsidRPr="00BA5687">
        <w:rPr>
          <w:rFonts w:ascii="BrowalliaUPC" w:hAnsi="BrowalliaUPC" w:cs="BrowalliaUPC"/>
          <w:b/>
          <w:bCs/>
          <w:sz w:val="30"/>
          <w:szCs w:val="30"/>
        </w:rPr>
        <w:t xml:space="preserve"> </w:t>
      </w:r>
      <w:r w:rsidRPr="00BA5687">
        <w:rPr>
          <w:rFonts w:ascii="BrowalliaUPC" w:hAnsi="BrowalliaUPC" w:cs="BrowalliaUPC"/>
          <w:b/>
          <w:bCs/>
          <w:sz w:val="30"/>
          <w:szCs w:val="30"/>
        </w:rPr>
        <w:tab/>
      </w:r>
      <w:r w:rsidRPr="00BA5687">
        <w:rPr>
          <w:rFonts w:ascii="BrowalliaUPC" w:hAnsi="BrowalliaUPC" w:cs="BrowalliaUPC"/>
          <w:b/>
          <w:bCs/>
          <w:sz w:val="30"/>
          <w:szCs w:val="30"/>
          <w:cs/>
        </w:rPr>
        <w:t>วิสัยทัศน์ วัตถุประสงค์ เป้าหมาย หรือกลยุทธ์ในการดำเนินงาน</w:t>
      </w:r>
    </w:p>
    <w:p w:rsidR="007B0E00" w:rsidRPr="00BA5687" w:rsidRDefault="007B0E00" w:rsidP="007B0E00">
      <w:pPr>
        <w:pStyle w:val="ListParagraph"/>
        <w:spacing w:line="280" w:lineRule="exact"/>
        <w:ind w:left="0" w:right="29"/>
        <w:jc w:val="left"/>
        <w:rPr>
          <w:rFonts w:ascii="BrowalliaUPC" w:hAnsi="BrowalliaUPC" w:cs="BrowalliaUPC"/>
          <w:b/>
          <w:bCs/>
          <w:sz w:val="30"/>
          <w:szCs w:val="30"/>
        </w:rPr>
      </w:pPr>
    </w:p>
    <w:p w:rsidR="007B0E00" w:rsidRPr="00BA5687" w:rsidRDefault="007B0E00" w:rsidP="007B0E00">
      <w:pPr>
        <w:pStyle w:val="ListParagraph"/>
        <w:tabs>
          <w:tab w:val="left" w:pos="720"/>
          <w:tab w:val="left" w:pos="1080"/>
        </w:tabs>
        <w:spacing w:before="120" w:after="120" w:line="240" w:lineRule="atLeast"/>
        <w:ind w:left="1440" w:hanging="1440"/>
        <w:jc w:val="thaiDistribute"/>
        <w:rPr>
          <w:rFonts w:ascii="BrowalliaUPC" w:hAnsi="BrowalliaUPC" w:cs="BrowalliaUPC"/>
          <w:sz w:val="30"/>
          <w:szCs w:val="30"/>
        </w:rPr>
      </w:pPr>
      <w:r w:rsidRPr="00BA5687">
        <w:rPr>
          <w:rFonts w:ascii="BrowalliaUPC" w:hAnsi="BrowalliaUPC" w:cs="BrowalliaUPC"/>
          <w:b/>
          <w:bCs/>
          <w:sz w:val="30"/>
          <w:szCs w:val="30"/>
        </w:rPr>
        <w:t xml:space="preserve"> </w:t>
      </w:r>
      <w:r w:rsidRPr="00BA5687">
        <w:rPr>
          <w:rFonts w:ascii="BrowalliaUPC" w:hAnsi="BrowalliaUPC" w:cs="BrowalliaUPC"/>
          <w:b/>
          <w:bCs/>
          <w:sz w:val="30"/>
          <w:szCs w:val="30"/>
        </w:rPr>
        <w:tab/>
      </w:r>
      <w:r w:rsidRPr="00BA5687">
        <w:rPr>
          <w:rFonts w:ascii="BrowalliaUPC" w:hAnsi="BrowalliaUPC" w:cs="BrowalliaUPC"/>
          <w:b/>
          <w:bCs/>
          <w:sz w:val="30"/>
          <w:szCs w:val="30"/>
          <w:cs/>
        </w:rPr>
        <w:t>วิสัยทัศน์</w:t>
      </w:r>
      <w:r w:rsidRPr="00BA5687">
        <w:rPr>
          <w:rFonts w:ascii="BrowalliaUPC" w:hAnsi="BrowalliaUPC" w:cs="BrowalliaUPC"/>
          <w:sz w:val="30"/>
          <w:szCs w:val="30"/>
        </w:rPr>
        <w:t xml:space="preserve"> : TTCL is to be a “First Class International Engineering Company” </w:t>
      </w:r>
    </w:p>
    <w:p w:rsidR="007B0E00" w:rsidRPr="00BA5687" w:rsidRDefault="007B0E00" w:rsidP="007B0E00">
      <w:pPr>
        <w:pStyle w:val="ListParagraph"/>
        <w:tabs>
          <w:tab w:val="left" w:pos="1080"/>
          <w:tab w:val="left" w:pos="1440"/>
        </w:tabs>
        <w:spacing w:before="120" w:after="120" w:line="240" w:lineRule="atLeast"/>
        <w:ind w:left="1440" w:hanging="1440"/>
        <w:jc w:val="thaiDistribute"/>
        <w:rPr>
          <w:rFonts w:ascii="BrowalliaUPC" w:hAnsi="BrowalliaUPC" w:cs="BrowalliaUPC"/>
          <w:sz w:val="30"/>
          <w:szCs w:val="30"/>
        </w:rPr>
      </w:pPr>
      <w:r w:rsidRPr="00BA5687">
        <w:rPr>
          <w:rFonts w:ascii="BrowalliaUPC" w:hAnsi="BrowalliaUPC" w:cs="BrowalliaUPC"/>
          <w:sz w:val="30"/>
          <w:szCs w:val="30"/>
        </w:rPr>
        <w:tab/>
      </w:r>
      <w:r w:rsidRPr="00BA5687">
        <w:rPr>
          <w:rFonts w:ascii="BrowalliaUPC" w:hAnsi="BrowalliaUPC" w:cs="BrowalliaUPC"/>
          <w:sz w:val="30"/>
          <w:szCs w:val="30"/>
        </w:rPr>
        <w:tab/>
        <w:t xml:space="preserve">     with “Build up warmth and trust”…”Stay young”…</w:t>
      </w:r>
    </w:p>
    <w:p w:rsidR="007B0E00" w:rsidRPr="00BA5687" w:rsidRDefault="007B0E00" w:rsidP="007B0E00">
      <w:pPr>
        <w:pStyle w:val="ListParagraph"/>
        <w:tabs>
          <w:tab w:val="left" w:pos="1080"/>
          <w:tab w:val="left" w:pos="1440"/>
        </w:tabs>
        <w:spacing w:before="120" w:after="120" w:line="240" w:lineRule="atLeast"/>
        <w:ind w:left="1440" w:hanging="1440"/>
        <w:jc w:val="thaiDistribute"/>
        <w:rPr>
          <w:rFonts w:ascii="BrowalliaUPC" w:hAnsi="BrowalliaUPC" w:cs="BrowalliaUPC"/>
          <w:sz w:val="30"/>
          <w:szCs w:val="30"/>
        </w:rPr>
      </w:pPr>
      <w:r w:rsidRPr="00BA5687">
        <w:rPr>
          <w:rFonts w:ascii="BrowalliaUPC" w:hAnsi="BrowalliaUPC" w:cs="BrowalliaUPC"/>
          <w:sz w:val="30"/>
          <w:szCs w:val="30"/>
        </w:rPr>
        <w:tab/>
      </w:r>
      <w:r w:rsidRPr="00BA5687">
        <w:rPr>
          <w:rFonts w:ascii="BrowalliaUPC" w:hAnsi="BrowalliaUPC" w:cs="BrowalliaUPC"/>
          <w:sz w:val="30"/>
          <w:szCs w:val="30"/>
        </w:rPr>
        <w:tab/>
        <w:t xml:space="preserve">    “Unite in Harmony”…“Speak our mind”</w:t>
      </w:r>
    </w:p>
    <w:p w:rsidR="007B0E00" w:rsidRPr="00BA5687" w:rsidRDefault="007B0E00" w:rsidP="007B0E00">
      <w:pPr>
        <w:pStyle w:val="ListParagraph"/>
        <w:tabs>
          <w:tab w:val="left" w:pos="1080"/>
          <w:tab w:val="left" w:pos="1440"/>
        </w:tabs>
        <w:spacing w:before="120" w:after="120" w:line="240" w:lineRule="atLeast"/>
        <w:ind w:left="1440" w:hanging="1440"/>
        <w:jc w:val="thaiDistribute"/>
        <w:rPr>
          <w:rFonts w:ascii="BrowalliaUPC" w:hAnsi="BrowalliaUPC" w:cs="BrowalliaUPC"/>
          <w:sz w:val="30"/>
          <w:szCs w:val="30"/>
        </w:rPr>
      </w:pPr>
    </w:p>
    <w:p w:rsidR="002C483F" w:rsidRPr="00BA5687" w:rsidRDefault="002C483F" w:rsidP="002C483F">
      <w:pPr>
        <w:pStyle w:val="ListParagraph"/>
        <w:tabs>
          <w:tab w:val="left" w:pos="1080"/>
          <w:tab w:val="left" w:pos="1440"/>
        </w:tabs>
        <w:spacing w:line="240" w:lineRule="atLeast"/>
        <w:ind w:left="1440" w:hanging="1440"/>
        <w:jc w:val="thaiDistribute"/>
        <w:rPr>
          <w:rFonts w:ascii="BrowalliaUPC" w:hAnsi="BrowalliaUPC" w:cs="BrowalliaUPC"/>
          <w:sz w:val="28"/>
        </w:rPr>
      </w:pPr>
    </w:p>
    <w:p w:rsidR="002C483F" w:rsidRPr="00BA5687" w:rsidRDefault="002C483F" w:rsidP="002C483F">
      <w:pPr>
        <w:pStyle w:val="ListParagraph"/>
        <w:tabs>
          <w:tab w:val="left" w:pos="1800"/>
          <w:tab w:val="left" w:pos="1980"/>
        </w:tabs>
        <w:spacing w:before="120" w:after="120" w:line="240" w:lineRule="atLeast"/>
        <w:ind w:left="0"/>
        <w:jc w:val="thaiDistribute"/>
        <w:rPr>
          <w:rFonts w:ascii="BrowalliaUPC" w:hAnsi="BrowalliaUPC" w:cs="BrowalliaUPC"/>
          <w:b/>
          <w:bCs/>
          <w:sz w:val="28"/>
          <w:u w:val="single"/>
        </w:rPr>
      </w:pPr>
      <w:r w:rsidRPr="00BA5687">
        <w:rPr>
          <w:rFonts w:ascii="BrowalliaUPC" w:hAnsi="BrowalliaUPC" w:cs="BrowalliaUPC"/>
          <w:b/>
          <w:bCs/>
          <w:sz w:val="28"/>
          <w:u w:val="single"/>
          <w:cs/>
        </w:rPr>
        <w:t>เป้าหมายในการดำเนินธุรกิจของบริษัทฯ มีดังนี้</w:t>
      </w:r>
    </w:p>
    <w:p w:rsidR="002C483F" w:rsidRPr="00BA5687" w:rsidRDefault="002C483F" w:rsidP="002C483F">
      <w:pPr>
        <w:pStyle w:val="ListParagraph"/>
        <w:keepNext/>
        <w:numPr>
          <w:ilvl w:val="0"/>
          <w:numId w:val="14"/>
        </w:numPr>
        <w:tabs>
          <w:tab w:val="clear" w:pos="1713"/>
          <w:tab w:val="num" w:pos="540"/>
        </w:tabs>
        <w:spacing w:before="120" w:after="120" w:line="240" w:lineRule="atLeast"/>
        <w:ind w:left="540" w:right="0" w:hanging="540"/>
        <w:jc w:val="thaiDistribute"/>
        <w:rPr>
          <w:rFonts w:ascii="BrowalliaUPC" w:hAnsi="BrowalliaUPC" w:cs="BrowalliaUPC"/>
          <w:b/>
          <w:bCs/>
          <w:sz w:val="28"/>
        </w:rPr>
      </w:pPr>
      <w:r w:rsidRPr="00BA5687">
        <w:rPr>
          <w:rFonts w:ascii="BrowalliaUPC" w:hAnsi="BrowalliaUPC" w:cs="BrowalliaUPC"/>
          <w:b/>
          <w:bCs/>
          <w:sz w:val="28"/>
          <w:cs/>
        </w:rPr>
        <w:t xml:space="preserve">รักษาความเป็นผู้นำในธุรกิจให้บริการ </w:t>
      </w:r>
      <w:r w:rsidRPr="00BA5687">
        <w:rPr>
          <w:rFonts w:ascii="BrowalliaUPC" w:hAnsi="BrowalliaUPC" w:cs="BrowalliaUPC"/>
          <w:b/>
          <w:bCs/>
          <w:sz w:val="28"/>
        </w:rPr>
        <w:t xml:space="preserve">Integrated EPC </w:t>
      </w:r>
      <w:r w:rsidRPr="00BA5687">
        <w:rPr>
          <w:rFonts w:ascii="BrowalliaUPC" w:hAnsi="BrowalliaUPC" w:cs="BrowalliaUPC"/>
          <w:b/>
          <w:bCs/>
          <w:sz w:val="28"/>
          <w:cs/>
        </w:rPr>
        <w:t>ในประเทศไทย</w:t>
      </w:r>
    </w:p>
    <w:p w:rsidR="002C483F" w:rsidRPr="00BA5687" w:rsidRDefault="002C483F" w:rsidP="002C483F">
      <w:pPr>
        <w:tabs>
          <w:tab w:val="left" w:pos="540"/>
        </w:tabs>
        <w:spacing w:before="120" w:after="120" w:line="240" w:lineRule="atLeast"/>
        <w:ind w:left="540" w:right="0" w:hanging="540"/>
        <w:jc w:val="thaiDistribute"/>
        <w:rPr>
          <w:rFonts w:ascii="BrowalliaUPC" w:hAnsi="BrowalliaUPC" w:cs="BrowalliaUPC"/>
          <w:sz w:val="28"/>
        </w:rPr>
      </w:pPr>
      <w:r w:rsidRPr="00BA5687">
        <w:rPr>
          <w:rFonts w:ascii="BrowalliaUPC" w:hAnsi="BrowalliaUPC" w:cs="BrowalliaUPC"/>
          <w:sz w:val="28"/>
          <w:cs/>
        </w:rPr>
        <w:tab/>
        <w:t xml:space="preserve">บริษัทฯมีเป้าหมายที่จะดำเนินธุรกิจให้บริการ </w:t>
      </w:r>
      <w:r w:rsidRPr="00BA5687">
        <w:rPr>
          <w:rFonts w:ascii="BrowalliaUPC" w:hAnsi="BrowalliaUPC" w:cs="BrowalliaUPC"/>
          <w:sz w:val="28"/>
        </w:rPr>
        <w:t>Integrated EPC</w:t>
      </w:r>
      <w:r w:rsidRPr="00BA5687">
        <w:rPr>
          <w:rFonts w:ascii="BrowalliaUPC" w:hAnsi="BrowalliaUPC" w:cs="BrowalliaUPC"/>
          <w:sz w:val="28"/>
          <w:cs/>
        </w:rPr>
        <w:t xml:space="preserve"> เป็นธุรกิจหลักของบริษัทฯ และรักษาความเป็นผู้นำในประเทศไทย โดยจะมุ่งเน้นการพัฒนาขีดความสามารถของบุคลากรบริษัทฯ อย่างต่อเนื่อง รวมถึงการรักษาคุณภาพของบริการทั้งในแง่ของการออกแบบและก่อสร้าง</w:t>
      </w:r>
      <w:r w:rsidRPr="00BA5687">
        <w:rPr>
          <w:rFonts w:ascii="BrowalliaUPC" w:hAnsi="BrowalliaUPC" w:cs="BrowalliaUPC"/>
          <w:sz w:val="28"/>
        </w:rPr>
        <w:t xml:space="preserve">   </w:t>
      </w:r>
      <w:r w:rsidRPr="00BA5687">
        <w:rPr>
          <w:rFonts w:ascii="BrowalliaUPC" w:hAnsi="BrowalliaUPC" w:cs="BrowalliaUPC"/>
          <w:sz w:val="28"/>
          <w:cs/>
        </w:rPr>
        <w:t xml:space="preserve">ให้ได้ตามมาตรฐานสากล และการดำเนินงานให้เสร็จและสามารถส่งมอบได้ตรงตามเวลาที่กำหนด เพื่อให้สามารถแข่งขันได้กับคู่แข่งที่เป็นบริษัทฯรับเหมาก่อสร้างต่างชาติ </w:t>
      </w:r>
    </w:p>
    <w:p w:rsidR="002C483F" w:rsidRPr="00BA5687" w:rsidRDefault="002C483F" w:rsidP="002C483F">
      <w:pPr>
        <w:pStyle w:val="ListParagraph"/>
        <w:keepNext/>
        <w:numPr>
          <w:ilvl w:val="0"/>
          <w:numId w:val="14"/>
        </w:numPr>
        <w:tabs>
          <w:tab w:val="clear" w:pos="1713"/>
          <w:tab w:val="num" w:pos="540"/>
        </w:tabs>
        <w:spacing w:before="120" w:after="120" w:line="240" w:lineRule="atLeast"/>
        <w:ind w:left="540" w:right="0" w:hanging="540"/>
        <w:jc w:val="thaiDistribute"/>
        <w:rPr>
          <w:rFonts w:ascii="BrowalliaUPC" w:hAnsi="BrowalliaUPC" w:cs="BrowalliaUPC"/>
          <w:b/>
          <w:bCs/>
          <w:sz w:val="28"/>
        </w:rPr>
      </w:pPr>
      <w:r w:rsidRPr="00BA5687">
        <w:rPr>
          <w:rFonts w:ascii="BrowalliaUPC" w:hAnsi="BrowalliaUPC" w:cs="BrowalliaUPC"/>
          <w:b/>
          <w:bCs/>
          <w:sz w:val="28"/>
          <w:cs/>
        </w:rPr>
        <w:t xml:space="preserve">เป็นหนึ่งในบริษัทฯผู้ให้บริการ </w:t>
      </w:r>
      <w:r w:rsidRPr="00BA5687">
        <w:rPr>
          <w:rFonts w:ascii="BrowalliaUPC" w:hAnsi="BrowalliaUPC" w:cs="BrowalliaUPC"/>
          <w:b/>
          <w:bCs/>
          <w:sz w:val="28"/>
        </w:rPr>
        <w:t xml:space="preserve">Integrated EPC </w:t>
      </w:r>
      <w:r w:rsidRPr="00BA5687">
        <w:rPr>
          <w:rFonts w:ascii="BrowalliaUPC" w:hAnsi="BrowalliaUPC" w:cs="BrowalliaUPC"/>
          <w:b/>
          <w:bCs/>
          <w:sz w:val="28"/>
          <w:cs/>
        </w:rPr>
        <w:t>ในระดับนานาชาติ</w:t>
      </w:r>
    </w:p>
    <w:p w:rsidR="002C483F" w:rsidRPr="00BA5687" w:rsidRDefault="002C483F" w:rsidP="002C483F">
      <w:pPr>
        <w:tabs>
          <w:tab w:val="left" w:pos="540"/>
        </w:tabs>
        <w:spacing w:before="120" w:after="120" w:line="240" w:lineRule="atLeast"/>
        <w:ind w:left="540" w:right="0"/>
        <w:jc w:val="thaiDistribute"/>
        <w:rPr>
          <w:rFonts w:ascii="BrowalliaUPC" w:hAnsi="BrowalliaUPC" w:cs="BrowalliaUPC"/>
          <w:sz w:val="28"/>
        </w:rPr>
      </w:pPr>
      <w:r w:rsidRPr="00BA5687">
        <w:rPr>
          <w:rFonts w:ascii="BrowalliaUPC" w:hAnsi="BrowalliaUPC" w:cs="BrowalliaUPC" w:hint="cs"/>
          <w:sz w:val="28"/>
          <w:cs/>
        </w:rPr>
        <w:t>บริษัทฯมุ่งมั่นใน</w:t>
      </w:r>
      <w:r w:rsidRPr="00BA5687">
        <w:rPr>
          <w:rFonts w:ascii="BrowalliaUPC" w:hAnsi="BrowalliaUPC" w:cs="BrowalliaUPC"/>
          <w:sz w:val="28"/>
          <w:cs/>
        </w:rPr>
        <w:t xml:space="preserve">การออกแบบและก่อสร้างโครงการต่างๆ </w:t>
      </w:r>
      <w:r w:rsidRPr="00BA5687">
        <w:rPr>
          <w:rFonts w:ascii="BrowalliaUPC" w:hAnsi="BrowalliaUPC" w:cs="BrowalliaUPC" w:hint="cs"/>
          <w:sz w:val="28"/>
          <w:cs/>
        </w:rPr>
        <w:t>เพื่อให้</w:t>
      </w:r>
      <w:r w:rsidRPr="00BA5687">
        <w:rPr>
          <w:rFonts w:ascii="BrowalliaUPC" w:hAnsi="BrowalliaUPC" w:cs="BrowalliaUPC"/>
          <w:sz w:val="28"/>
          <w:cs/>
        </w:rPr>
        <w:t>ได้รับการยอมรับในเรื่องคุณภาพ และความสามารถในการควบคุมโครงการ</w:t>
      </w:r>
      <w:r w:rsidRPr="00BA5687">
        <w:rPr>
          <w:rFonts w:ascii="BrowalliaUPC" w:hAnsi="BrowalliaUPC" w:cs="BrowalliaUPC" w:hint="cs"/>
          <w:sz w:val="28"/>
          <w:cs/>
        </w:rPr>
        <w:t xml:space="preserve"> </w:t>
      </w:r>
      <w:r w:rsidRPr="00BA5687">
        <w:rPr>
          <w:rFonts w:ascii="BrowalliaUPC" w:hAnsi="BrowalliaUPC" w:cs="BrowalliaUPC"/>
          <w:sz w:val="28"/>
          <w:cs/>
        </w:rPr>
        <w:t>ดังจะเห็นได้จากรางวัลต่างๆ ที่บริษัทฯ ได้รับจากลูกค้าอย่างต่อเนื่</w:t>
      </w:r>
      <w:r w:rsidRPr="00BA5687">
        <w:rPr>
          <w:rFonts w:ascii="BrowalliaUPC" w:hAnsi="BrowalliaUPC" w:cs="BrowalliaUPC" w:hint="cs"/>
          <w:sz w:val="28"/>
          <w:cs/>
        </w:rPr>
        <w:t>อง บริษัทฯ</w:t>
      </w:r>
      <w:r w:rsidRPr="00BA5687">
        <w:rPr>
          <w:rFonts w:ascii="BrowalliaUPC" w:hAnsi="BrowalliaUPC" w:cs="BrowalliaUPC"/>
          <w:sz w:val="28"/>
          <w:cs/>
        </w:rPr>
        <w:t xml:space="preserve">ได้ตั้งเป้าหมายที่จะเป็นหนึ่งในบริษัทฯผู้ให้บริการ </w:t>
      </w:r>
      <w:r w:rsidRPr="00BA5687">
        <w:rPr>
          <w:rFonts w:ascii="BrowalliaUPC" w:hAnsi="BrowalliaUPC" w:cs="BrowalliaUPC"/>
          <w:sz w:val="28"/>
        </w:rPr>
        <w:t xml:space="preserve">Integrated EPC </w:t>
      </w:r>
      <w:r w:rsidRPr="00BA5687">
        <w:rPr>
          <w:rFonts w:ascii="BrowalliaUPC" w:hAnsi="BrowalliaUPC" w:cs="BrowalliaUPC"/>
          <w:sz w:val="28"/>
          <w:cs/>
        </w:rPr>
        <w:t xml:space="preserve">อันเป็นที่ยอมรับในความสามารถในระดับนานาชาติ โดยจะขยายการรับงานในตลาดต่างประเทศ และการรับงานในโครงการขนาดใหญ่ที่มีมูลค่าระหว่าง </w:t>
      </w:r>
      <w:r w:rsidRPr="00BA5687">
        <w:rPr>
          <w:rFonts w:ascii="BrowalliaUPC" w:hAnsi="BrowalliaUPC" w:cs="BrowalliaUPC"/>
          <w:sz w:val="28"/>
        </w:rPr>
        <w:t>200</w:t>
      </w:r>
      <w:r w:rsidRPr="00BA5687">
        <w:rPr>
          <w:rFonts w:ascii="BrowalliaUPC" w:hAnsi="BrowalliaUPC" w:cs="BrowalliaUPC"/>
          <w:sz w:val="28"/>
          <w:cs/>
        </w:rPr>
        <w:t xml:space="preserve"> </w:t>
      </w:r>
      <w:r w:rsidRPr="00BA5687">
        <w:rPr>
          <w:rFonts w:ascii="BrowalliaUPC" w:hAnsi="BrowalliaUPC" w:cs="BrowalliaUPC"/>
          <w:sz w:val="28"/>
        </w:rPr>
        <w:t>–</w:t>
      </w:r>
      <w:r w:rsidRPr="00BA5687">
        <w:rPr>
          <w:rFonts w:ascii="BrowalliaUPC" w:hAnsi="BrowalliaUPC" w:cs="BrowalliaUPC"/>
          <w:sz w:val="28"/>
          <w:cs/>
        </w:rPr>
        <w:t xml:space="preserve"> </w:t>
      </w:r>
      <w:r w:rsidRPr="00BA5687">
        <w:rPr>
          <w:rFonts w:ascii="BrowalliaUPC" w:hAnsi="BrowalliaUPC" w:cs="BrowalliaUPC"/>
          <w:sz w:val="28"/>
        </w:rPr>
        <w:t xml:space="preserve">500 </w:t>
      </w:r>
      <w:r w:rsidRPr="00BA5687">
        <w:rPr>
          <w:rFonts w:ascii="BrowalliaUPC" w:hAnsi="BrowalliaUPC" w:cs="BrowalliaUPC"/>
          <w:sz w:val="28"/>
          <w:cs/>
        </w:rPr>
        <w:t xml:space="preserve">ล้านเหรียญดอลลาร์สหรัฐ อันจะเป็นการเพิ่มโอกาสในการเติบโตทางธุรกิจของบริษัทฯ </w:t>
      </w:r>
    </w:p>
    <w:p w:rsidR="002C483F" w:rsidRPr="00BA5687" w:rsidRDefault="002C483F" w:rsidP="002C483F">
      <w:pPr>
        <w:numPr>
          <w:ilvl w:val="0"/>
          <w:numId w:val="14"/>
        </w:numPr>
        <w:tabs>
          <w:tab w:val="clear" w:pos="1713"/>
          <w:tab w:val="left" w:pos="540"/>
        </w:tabs>
        <w:spacing w:before="120" w:after="120" w:line="240" w:lineRule="atLeast"/>
        <w:ind w:left="540" w:right="0" w:hanging="540"/>
        <w:jc w:val="thaiDistribute"/>
        <w:rPr>
          <w:rFonts w:ascii="BrowalliaUPC" w:hAnsi="BrowalliaUPC" w:cs="BrowalliaUPC"/>
          <w:sz w:val="28"/>
        </w:rPr>
      </w:pPr>
      <w:r w:rsidRPr="00BA5687">
        <w:rPr>
          <w:rFonts w:ascii="BrowalliaUPC" w:hAnsi="BrowalliaUPC" w:cs="BrowalliaUPC"/>
          <w:b/>
          <w:bCs/>
          <w:sz w:val="28"/>
          <w:cs/>
        </w:rPr>
        <w:t>แสวงหาโอกาสทางธุรกิจโดยเข้าร่วมลงทุนในโครงการที่สามารถสร้างผลตอบแทนที่ดี</w:t>
      </w:r>
    </w:p>
    <w:p w:rsidR="002C483F" w:rsidRPr="00BA5687" w:rsidRDefault="002C483F" w:rsidP="002C483F">
      <w:pPr>
        <w:tabs>
          <w:tab w:val="left" w:pos="540"/>
        </w:tabs>
        <w:spacing w:before="120" w:after="120" w:line="240" w:lineRule="atLeast"/>
        <w:ind w:left="540" w:right="0"/>
        <w:jc w:val="thaiDistribute"/>
        <w:rPr>
          <w:rFonts w:ascii="BrowalliaUPC" w:hAnsi="BrowalliaUPC" w:cs="BrowalliaUPC"/>
          <w:sz w:val="28"/>
        </w:rPr>
      </w:pPr>
      <w:r w:rsidRPr="00BA5687">
        <w:rPr>
          <w:rFonts w:ascii="BrowalliaUPC" w:hAnsi="BrowalliaUPC" w:cs="BrowalliaUPC"/>
          <w:sz w:val="28"/>
          <w:cs/>
        </w:rPr>
        <w:t>บริษัทฯ มีการวางแผนที่จะร่วมพัฒนาหรือร่วมลงทุนในโครงการที่เกี่ยวข้องกับไฟฟ้าและพลังงานผ่านการร่วมทุน ซึ่ง</w:t>
      </w:r>
      <w:r w:rsidRPr="00BA5687">
        <w:rPr>
          <w:rFonts w:ascii="BrowalliaUPC" w:hAnsi="BrowalliaUPC" w:cs="BrowalliaUPC"/>
          <w:sz w:val="28"/>
        </w:rPr>
        <w:t xml:space="preserve"> </w:t>
      </w:r>
      <w:r w:rsidRPr="00BA5687">
        <w:rPr>
          <w:rFonts w:ascii="BrowalliaUPC" w:hAnsi="BrowalliaUPC" w:cs="BrowalliaUPC"/>
          <w:sz w:val="28"/>
          <w:cs/>
        </w:rPr>
        <w:t xml:space="preserve">ผู้ร่วมทุนสามารถเป็นลูกค้าหรือเจ้าของลิขสิทธิ์ทางเทคโนโลยี นอกจากที่บริษัทฯ ได้รับเอกสิทธิ์เป็นผู้รับเหมางานก่อสร้างและบริหารจัดการและซ่อมบำรุงโครงการแล้วนั้น บริษัทฯ ยังได้รับเงินปันผลจากการลงทุนตลอดอายุโครงการ </w:t>
      </w:r>
    </w:p>
    <w:p w:rsidR="002C483F" w:rsidRPr="00BA5687" w:rsidRDefault="002C483F" w:rsidP="002C483F">
      <w:pPr>
        <w:pStyle w:val="ListParagraph"/>
        <w:spacing w:before="120" w:after="120" w:line="240" w:lineRule="atLeast"/>
        <w:ind w:left="0"/>
        <w:jc w:val="thaiDistribute"/>
        <w:rPr>
          <w:rFonts w:ascii="BrowalliaUPC" w:hAnsi="BrowalliaUPC" w:cs="BrowalliaUPC"/>
          <w:b/>
          <w:bCs/>
          <w:sz w:val="28"/>
        </w:rPr>
      </w:pPr>
      <w:r w:rsidRPr="00BA5687">
        <w:rPr>
          <w:rFonts w:ascii="BrowalliaUPC" w:hAnsi="BrowalliaUPC" w:cs="BrowalliaUPC"/>
          <w:b/>
          <w:bCs/>
          <w:sz w:val="28"/>
          <w:cs/>
        </w:rPr>
        <w:t>เพื่อให้บรรลุวิสัยทัศน์ วัตถุประสงค์ และเป้าหมายข้างต้น บริษัทฯ ได้กำหนดกลยุทธ์ที่สำคัญไว้ดังนี้</w:t>
      </w:r>
    </w:p>
    <w:p w:rsidR="002C483F" w:rsidRPr="00BA5687" w:rsidRDefault="002C483F" w:rsidP="002C483F">
      <w:pPr>
        <w:pStyle w:val="ListParagraph"/>
        <w:numPr>
          <w:ilvl w:val="0"/>
          <w:numId w:val="39"/>
        </w:numPr>
        <w:tabs>
          <w:tab w:val="clear" w:pos="1713"/>
          <w:tab w:val="left" w:pos="900"/>
        </w:tabs>
        <w:spacing w:before="120" w:after="120" w:line="240" w:lineRule="atLeast"/>
        <w:ind w:left="900"/>
        <w:jc w:val="thaiDistribute"/>
        <w:rPr>
          <w:rFonts w:ascii="BrowalliaUPC" w:hAnsi="BrowalliaUPC" w:cs="BrowalliaUPC"/>
          <w:sz w:val="28"/>
        </w:rPr>
      </w:pPr>
      <w:r w:rsidRPr="00BA5687">
        <w:rPr>
          <w:rFonts w:ascii="BrowalliaUPC" w:hAnsi="BrowalliaUPC" w:cs="BrowalliaUPC"/>
          <w:sz w:val="28"/>
          <w:cs/>
        </w:rPr>
        <w:t xml:space="preserve">เสริมสร้างสถานะเพื่อยกระดับให้บริษัทฯ เป็นผู้ให้บริการ </w:t>
      </w:r>
      <w:r w:rsidRPr="00BA5687">
        <w:rPr>
          <w:rFonts w:ascii="BrowalliaUPC" w:hAnsi="BrowalliaUPC" w:cs="BrowalliaUPC"/>
          <w:sz w:val="28"/>
        </w:rPr>
        <w:t xml:space="preserve">Integrated EPC </w:t>
      </w:r>
      <w:r w:rsidRPr="00BA5687">
        <w:rPr>
          <w:rFonts w:ascii="BrowalliaUPC" w:hAnsi="BrowalliaUPC" w:cs="BrowalliaUPC"/>
          <w:sz w:val="28"/>
          <w:cs/>
        </w:rPr>
        <w:t xml:space="preserve">ในระดับภูมิภาค </w:t>
      </w:r>
      <w:r w:rsidRPr="00BA5687">
        <w:rPr>
          <w:rFonts w:ascii="BrowalliaUPC" w:hAnsi="BrowalliaUPC" w:cs="BrowalliaUPC"/>
          <w:sz w:val="28"/>
        </w:rPr>
        <w:t xml:space="preserve">(Regional EPC Contractor) </w:t>
      </w:r>
      <w:r w:rsidRPr="00BA5687">
        <w:rPr>
          <w:rFonts w:ascii="BrowalliaUPC" w:hAnsi="BrowalliaUPC" w:cs="BrowalliaUPC"/>
          <w:sz w:val="28"/>
          <w:cs/>
        </w:rPr>
        <w:t>และเพิ่มสัดส่วนการให้บริการในต่างประเทศ</w:t>
      </w:r>
    </w:p>
    <w:p w:rsidR="002C483F" w:rsidRPr="00BA5687" w:rsidRDefault="002C483F" w:rsidP="002C483F">
      <w:pPr>
        <w:pStyle w:val="ListParagraph"/>
        <w:numPr>
          <w:ilvl w:val="0"/>
          <w:numId w:val="39"/>
        </w:numPr>
        <w:tabs>
          <w:tab w:val="clear" w:pos="1713"/>
          <w:tab w:val="left" w:pos="900"/>
        </w:tabs>
        <w:spacing w:before="120" w:after="120" w:line="240" w:lineRule="atLeast"/>
        <w:ind w:left="900"/>
        <w:jc w:val="thaiDistribute"/>
        <w:rPr>
          <w:rFonts w:ascii="BrowalliaUPC" w:hAnsi="BrowalliaUPC" w:cs="BrowalliaUPC"/>
          <w:sz w:val="28"/>
        </w:rPr>
      </w:pPr>
      <w:r w:rsidRPr="00BA5687">
        <w:rPr>
          <w:rFonts w:ascii="BrowalliaUPC" w:hAnsi="BrowalliaUPC" w:cs="BrowalliaUPC"/>
          <w:sz w:val="28"/>
          <w:cs/>
        </w:rPr>
        <w:lastRenderedPageBreak/>
        <w:t xml:space="preserve">ใช้กลยุทธ์ในการรักษาฐานคู่ค้าเดิม ด้วยการส่งมอบที่มีคุณภาพและบริการด้านวิศวกรรมที่มีมาตรฐาน เพื่อสร้างความพึงพอใจสูงสุดให้กับคู่ค้า </w:t>
      </w:r>
    </w:p>
    <w:p w:rsidR="002C483F" w:rsidRPr="00BA5687" w:rsidRDefault="002C483F" w:rsidP="002C483F">
      <w:pPr>
        <w:pStyle w:val="ListParagraph"/>
        <w:numPr>
          <w:ilvl w:val="0"/>
          <w:numId w:val="39"/>
        </w:numPr>
        <w:tabs>
          <w:tab w:val="clear" w:pos="1713"/>
          <w:tab w:val="left" w:pos="900"/>
        </w:tabs>
        <w:spacing w:before="120" w:after="120" w:line="240" w:lineRule="atLeast"/>
        <w:ind w:left="900"/>
        <w:jc w:val="thaiDistribute"/>
        <w:rPr>
          <w:rFonts w:ascii="BrowalliaUPC" w:hAnsi="BrowalliaUPC" w:cs="BrowalliaUPC"/>
          <w:sz w:val="28"/>
        </w:rPr>
      </w:pPr>
      <w:r w:rsidRPr="00BA5687">
        <w:rPr>
          <w:rFonts w:ascii="BrowalliaUPC" w:hAnsi="BrowalliaUPC" w:cs="BrowalliaUPC"/>
          <w:sz w:val="28"/>
          <w:cs/>
        </w:rPr>
        <w:t>รักษาความสัมพันธ์ที่ดีกับผู้ผลิต ผู้จัดจำหน่ายเครื่องจักร อุปกรณ์ และวัสดุก่อสร้าง ตลอดจนผู้รับเหมาช่วงที่มีคุณภาพ ความพร้อม ความเชี่ยวชาญ และความรับผิดชอบ เพื่อให้บริษัทฯ สามารถดำเนินการและส่งมอบงานที่มีคุณภาพให้แก่ลูกค้าในแต่ละโครงการภายในกำหนดเวลาที่วางไว้</w:t>
      </w:r>
    </w:p>
    <w:p w:rsidR="002C483F" w:rsidRPr="00BA5687" w:rsidRDefault="002C483F" w:rsidP="002C483F">
      <w:pPr>
        <w:pStyle w:val="ListParagraph"/>
        <w:numPr>
          <w:ilvl w:val="0"/>
          <w:numId w:val="39"/>
        </w:numPr>
        <w:tabs>
          <w:tab w:val="clear" w:pos="1713"/>
          <w:tab w:val="left" w:pos="900"/>
        </w:tabs>
        <w:spacing w:before="120" w:after="120" w:line="240" w:lineRule="atLeast"/>
        <w:ind w:left="900" w:right="29"/>
        <w:jc w:val="thaiDistribute"/>
        <w:rPr>
          <w:rFonts w:ascii="BrowalliaUPC" w:hAnsi="BrowalliaUPC" w:cs="BrowalliaUPC"/>
          <w:sz w:val="28"/>
        </w:rPr>
      </w:pPr>
      <w:r w:rsidRPr="00BA5687">
        <w:rPr>
          <w:rFonts w:ascii="BrowalliaUPC" w:hAnsi="BrowalliaUPC" w:cs="BrowalliaUPC"/>
          <w:sz w:val="28"/>
          <w:cs/>
        </w:rPr>
        <w:t xml:space="preserve">นำโปรแกรมการออกแบบทางวิศวกรรมที่ทันสมัยมาใช้ ทำให้บริษัทฯ สามารถออกแบบได้อย่างถูกต้อง ลดความผิดพลาด </w:t>
      </w:r>
    </w:p>
    <w:p w:rsidR="002C483F" w:rsidRPr="00BA5687" w:rsidRDefault="002C483F" w:rsidP="002C483F">
      <w:pPr>
        <w:pStyle w:val="ListParagraph"/>
        <w:numPr>
          <w:ilvl w:val="0"/>
          <w:numId w:val="39"/>
        </w:numPr>
        <w:tabs>
          <w:tab w:val="clear" w:pos="1713"/>
          <w:tab w:val="left" w:pos="900"/>
        </w:tabs>
        <w:spacing w:before="120" w:after="120" w:line="240" w:lineRule="atLeast"/>
        <w:ind w:left="900" w:right="29"/>
        <w:jc w:val="thaiDistribute"/>
        <w:rPr>
          <w:rFonts w:ascii="BrowalliaUPC" w:hAnsi="BrowalliaUPC" w:cs="BrowalliaUPC"/>
          <w:sz w:val="28"/>
        </w:rPr>
      </w:pPr>
      <w:r w:rsidRPr="00BA5687">
        <w:rPr>
          <w:rFonts w:ascii="BrowalliaUPC" w:hAnsi="BrowalliaUPC" w:cs="BrowalliaUPC"/>
          <w:sz w:val="28"/>
          <w:cs/>
        </w:rPr>
        <w:t>บริษัทฯ</w:t>
      </w:r>
      <w:r w:rsidRPr="00BA5687">
        <w:rPr>
          <w:rFonts w:ascii="BrowalliaUPC" w:hAnsi="BrowalliaUPC" w:cs="BrowalliaUPC" w:hint="cs"/>
          <w:sz w:val="28"/>
          <w:cs/>
        </w:rPr>
        <w:t>ยึดมั่นและ</w:t>
      </w:r>
      <w:r w:rsidRPr="00BA5687">
        <w:rPr>
          <w:rFonts w:ascii="BrowalliaUPC" w:hAnsi="BrowalliaUPC" w:cs="BrowalliaUPC"/>
          <w:sz w:val="28"/>
          <w:cs/>
        </w:rPr>
        <w:t>ปฏิบัติตามมาตรฐาน</w:t>
      </w:r>
      <w:r w:rsidRPr="00BA5687">
        <w:rPr>
          <w:rFonts w:ascii="BrowalliaUPC" w:hAnsi="BrowalliaUPC" w:cs="BrowalliaUPC" w:hint="cs"/>
          <w:sz w:val="28"/>
          <w:cs/>
        </w:rPr>
        <w:t xml:space="preserve">สากล </w:t>
      </w:r>
      <w:r w:rsidRPr="00BA5687">
        <w:rPr>
          <w:rFonts w:ascii="BrowalliaUPC" w:hAnsi="BrowalliaUPC" w:cs="BrowalliaUPC"/>
          <w:sz w:val="28"/>
          <w:cs/>
        </w:rPr>
        <w:t xml:space="preserve">เพื่อความปลอดภัยของทุกฝ่าย และบริษัทฯ ได้รับการรับรองมาตรฐาน </w:t>
      </w:r>
      <w:r w:rsidRPr="00BA5687">
        <w:rPr>
          <w:rFonts w:ascii="BrowalliaUPC" w:hAnsi="BrowalliaUPC" w:cs="BrowalliaUPC"/>
          <w:sz w:val="28"/>
        </w:rPr>
        <w:t xml:space="preserve">ISO 9001 ISO 14001 </w:t>
      </w:r>
      <w:r w:rsidRPr="00BA5687">
        <w:rPr>
          <w:rFonts w:ascii="BrowalliaUPC" w:hAnsi="BrowalliaUPC" w:cs="BrowalliaUPC"/>
          <w:sz w:val="28"/>
          <w:cs/>
        </w:rPr>
        <w:t xml:space="preserve">และ </w:t>
      </w:r>
      <w:r w:rsidRPr="00BA5687">
        <w:rPr>
          <w:rFonts w:ascii="BrowalliaUPC" w:hAnsi="BrowalliaUPC" w:cs="BrowalliaUPC"/>
          <w:sz w:val="28"/>
        </w:rPr>
        <w:t xml:space="preserve">ISO 45001 </w:t>
      </w:r>
      <w:r w:rsidRPr="00BA5687">
        <w:rPr>
          <w:rFonts w:ascii="BrowalliaUPC" w:hAnsi="BrowalliaUPC" w:cs="BrowalliaUPC"/>
          <w:sz w:val="28"/>
          <w:cs/>
        </w:rPr>
        <w:t>จากบริษัทฯ อินเตอร์เทค อินดัสทรี แอนด์ เซอร์ทิฟิเคชั่น เซอร์วิสเซส (ประเทศไทย) จำกัด</w:t>
      </w:r>
    </w:p>
    <w:p w:rsidR="007B0E00" w:rsidRPr="00BA5687" w:rsidRDefault="002C483F" w:rsidP="002C483F">
      <w:pPr>
        <w:pStyle w:val="ListParagraph"/>
        <w:numPr>
          <w:ilvl w:val="0"/>
          <w:numId w:val="39"/>
        </w:numPr>
        <w:tabs>
          <w:tab w:val="clear" w:pos="1713"/>
          <w:tab w:val="left" w:pos="900"/>
        </w:tabs>
        <w:spacing w:before="120" w:after="120" w:line="240" w:lineRule="atLeast"/>
        <w:ind w:left="900" w:right="29"/>
        <w:jc w:val="thaiDistribute"/>
        <w:rPr>
          <w:rFonts w:ascii="BrowalliaUPC" w:hAnsi="BrowalliaUPC" w:cs="BrowalliaUPC"/>
          <w:sz w:val="28"/>
        </w:rPr>
      </w:pPr>
      <w:r w:rsidRPr="00BA5687">
        <w:rPr>
          <w:rFonts w:ascii="BrowalliaUPC" w:hAnsi="BrowalliaUPC" w:cs="BrowalliaUPC" w:hint="cs"/>
          <w:sz w:val="28"/>
          <w:cs/>
        </w:rPr>
        <w:t>รักษาความสัมพันธ์ที่ดีกับ</w:t>
      </w:r>
      <w:r w:rsidRPr="00BA5687">
        <w:rPr>
          <w:rFonts w:ascii="BrowalliaUPC" w:hAnsi="BrowalliaUPC" w:cs="BrowalliaUPC"/>
          <w:sz w:val="28"/>
          <w:cs/>
        </w:rPr>
        <w:t xml:space="preserve">กลุ่มลูกค้าเป้าหมาย </w:t>
      </w:r>
    </w:p>
    <w:p w:rsidR="008E1D0B" w:rsidRPr="00E80AB8" w:rsidRDefault="008E1D0B" w:rsidP="008E1D0B">
      <w:pPr>
        <w:pStyle w:val="ListParagraph"/>
        <w:spacing w:before="120" w:after="120"/>
        <w:ind w:left="1354" w:right="29"/>
        <w:jc w:val="thaiDistribute"/>
        <w:rPr>
          <w:rFonts w:ascii="Browallia New" w:hAnsi="Browallia New" w:cs="Browallia New"/>
          <w:sz w:val="28"/>
          <w:cs/>
        </w:rPr>
      </w:pPr>
    </w:p>
    <w:p w:rsidR="00A4156A" w:rsidRDefault="00AE3F2F" w:rsidP="00E10399">
      <w:pPr>
        <w:pStyle w:val="ListParagraph"/>
        <w:numPr>
          <w:ilvl w:val="1"/>
          <w:numId w:val="4"/>
        </w:numPr>
        <w:jc w:val="thaiDistribute"/>
        <w:rPr>
          <w:rFonts w:ascii="Browallia New" w:hAnsi="Browallia New" w:cs="Browallia New"/>
          <w:b/>
          <w:bCs/>
          <w:sz w:val="28"/>
        </w:rPr>
      </w:pPr>
      <w:r w:rsidRPr="00AE3F2F">
        <w:rPr>
          <w:rFonts w:ascii="Browallia New" w:hAnsi="Browallia New" w:cs="Browallia New" w:hint="cs"/>
          <w:b/>
          <w:bCs/>
          <w:sz w:val="28"/>
          <w:cs/>
        </w:rPr>
        <w:t>ป</w:t>
      </w:r>
      <w:r>
        <w:rPr>
          <w:rFonts w:ascii="Browallia New" w:hAnsi="Browallia New" w:cs="Browallia New" w:hint="cs"/>
          <w:b/>
          <w:bCs/>
          <w:sz w:val="28"/>
          <w:cs/>
        </w:rPr>
        <w:t>ระวัติความเป็น</w:t>
      </w:r>
      <w:r w:rsidRPr="00AE3F2F">
        <w:rPr>
          <w:rFonts w:ascii="Browallia New" w:hAnsi="Browallia New" w:cs="Browallia New" w:hint="cs"/>
          <w:b/>
          <w:bCs/>
          <w:sz w:val="28"/>
          <w:cs/>
        </w:rPr>
        <w:t>มา และพัฒนาการสำคัญในช่วงที่ผ่านมา</w:t>
      </w:r>
    </w:p>
    <w:p w:rsidR="00F802FE" w:rsidRPr="00AE3F2F" w:rsidRDefault="00F802FE" w:rsidP="00F802FE">
      <w:pPr>
        <w:pStyle w:val="ListParagraph"/>
        <w:ind w:left="900"/>
        <w:jc w:val="thaiDistribute"/>
        <w:rPr>
          <w:rFonts w:ascii="Browallia New" w:hAnsi="Browallia New" w:cs="Browallia New"/>
          <w:b/>
          <w:bCs/>
          <w:sz w:val="28"/>
        </w:rPr>
      </w:pPr>
    </w:p>
    <w:p w:rsidR="003643C6" w:rsidRPr="003643C6" w:rsidRDefault="003643C6" w:rsidP="003643C6">
      <w:pPr>
        <w:jc w:val="thaiDistribute"/>
        <w:rPr>
          <w:rFonts w:ascii="BrowalliaUPC" w:hAnsi="BrowalliaUPC" w:cs="BrowalliaUPC"/>
          <w:sz w:val="30"/>
          <w:szCs w:val="30"/>
        </w:rPr>
      </w:pPr>
      <w:r w:rsidRPr="003643C6">
        <w:rPr>
          <w:rFonts w:ascii="BrowalliaUPC" w:hAnsi="BrowalliaUPC" w:cs="BrowalliaUPC"/>
          <w:sz w:val="30"/>
          <w:szCs w:val="30"/>
          <w:cs/>
        </w:rPr>
        <w:t>บริษัท ทีทีซีแอล จำกัด (มหาชน) ("บริษัท") จดทะเบียนจัดตั้งเป็นบริษัทจำกัด เมื่อวันที่ 24 เมษายน 2528 ด้วยทุนจดทะเบียนเริ่มต้น 20 ล้านบาท เพื่อประกอบธุรกิจการให้บริการด้านการออกแบบวิศวกรรม การจัดหาเครื่องจักรและอุปกรณ์ และการก่อสร้างโรงงานแบบครบวงจร (</w:t>
      </w:r>
      <w:r w:rsidRPr="003643C6">
        <w:rPr>
          <w:rFonts w:ascii="BrowalliaUPC" w:hAnsi="BrowalliaUPC" w:cs="BrowalliaUPC"/>
          <w:sz w:val="30"/>
          <w:szCs w:val="30"/>
        </w:rPr>
        <w:t xml:space="preserve">Integrated Engineering, Procurement and Construction, Integrated EPC) </w:t>
      </w:r>
      <w:r w:rsidRPr="003643C6">
        <w:rPr>
          <w:rFonts w:ascii="BrowalliaUPC" w:hAnsi="BrowalliaUPC" w:cs="BrowalliaUPC"/>
          <w:sz w:val="30"/>
          <w:szCs w:val="30"/>
          <w:cs/>
        </w:rPr>
        <w:t xml:space="preserve">ภายใต้การร่วมทุนของ </w:t>
      </w:r>
      <w:r w:rsidRPr="003643C6">
        <w:rPr>
          <w:rFonts w:ascii="BrowalliaUPC" w:hAnsi="BrowalliaUPC" w:cs="BrowalliaUPC"/>
          <w:sz w:val="30"/>
          <w:szCs w:val="30"/>
        </w:rPr>
        <w:t>Toyo Engineering Corporation (“TEC”) (</w:t>
      </w:r>
      <w:r w:rsidRPr="003643C6">
        <w:rPr>
          <w:rFonts w:ascii="BrowalliaUPC" w:hAnsi="BrowalliaUPC" w:cs="BrowalliaUPC"/>
          <w:sz w:val="30"/>
          <w:szCs w:val="30"/>
          <w:cs/>
        </w:rPr>
        <w:t>ประเทศญี่ปุ่น) และบมจ. อิตาเลียนไทย ดีเวล๊อปเมนต์ (</w:t>
      </w:r>
      <w:r w:rsidRPr="003643C6">
        <w:rPr>
          <w:rFonts w:ascii="BrowalliaUPC" w:hAnsi="BrowalliaUPC" w:cs="BrowalliaUPC"/>
          <w:sz w:val="30"/>
          <w:szCs w:val="30"/>
        </w:rPr>
        <w:t xml:space="preserve">“ITD”) </w:t>
      </w:r>
      <w:r w:rsidRPr="003643C6">
        <w:rPr>
          <w:rFonts w:ascii="BrowalliaUPC" w:hAnsi="BrowalliaUPC" w:cs="BrowalliaUPC"/>
          <w:sz w:val="30"/>
          <w:szCs w:val="30"/>
          <w:cs/>
        </w:rPr>
        <w:t xml:space="preserve">ในสัดส่วนร้อยละ 49.0 และร้อยละ 51.0 ตามลำดับ โดยจัดเป็นบริษัท ผู้ให้บริการ </w:t>
      </w:r>
      <w:r w:rsidRPr="003643C6">
        <w:rPr>
          <w:rFonts w:ascii="BrowalliaUPC" w:hAnsi="BrowalliaUPC" w:cs="BrowalliaUPC"/>
          <w:sz w:val="30"/>
          <w:szCs w:val="30"/>
        </w:rPr>
        <w:t xml:space="preserve">Integrated EPC </w:t>
      </w:r>
      <w:r w:rsidRPr="003643C6">
        <w:rPr>
          <w:rFonts w:ascii="BrowalliaUPC" w:hAnsi="BrowalliaUPC" w:cs="BrowalliaUPC"/>
          <w:sz w:val="30"/>
          <w:szCs w:val="30"/>
          <w:cs/>
        </w:rPr>
        <w:t>รายแรกของประเทศไทยที่มีความสามารถในการให้บริการอย่างครบวงจรด้วยตนเอง ทั้งนี้ บริษัท มีประสบการณ์ และความเชี่ยวชาญในด้านการออกแบบวิศวกรรม (</w:t>
      </w:r>
      <w:r w:rsidRPr="003643C6">
        <w:rPr>
          <w:rFonts w:ascii="BrowalliaUPC" w:hAnsi="BrowalliaUPC" w:cs="BrowalliaUPC"/>
          <w:sz w:val="30"/>
          <w:szCs w:val="30"/>
        </w:rPr>
        <w:t xml:space="preserve">Engineering Design) </w:t>
      </w:r>
      <w:r w:rsidRPr="003643C6">
        <w:rPr>
          <w:rFonts w:ascii="BrowalliaUPC" w:hAnsi="BrowalliaUPC" w:cs="BrowalliaUPC"/>
          <w:sz w:val="30"/>
          <w:szCs w:val="30"/>
          <w:cs/>
        </w:rPr>
        <w:t>การจัดซื้อจัดหาเครื่องจักรและอุปกรณ์ (</w:t>
      </w:r>
      <w:r w:rsidRPr="003643C6">
        <w:rPr>
          <w:rFonts w:ascii="BrowalliaUPC" w:hAnsi="BrowalliaUPC" w:cs="BrowalliaUPC"/>
          <w:sz w:val="30"/>
          <w:szCs w:val="30"/>
        </w:rPr>
        <w:t xml:space="preserve">Procurement of Machinery and Equipment) </w:t>
      </w:r>
      <w:r w:rsidRPr="003643C6">
        <w:rPr>
          <w:rFonts w:ascii="BrowalliaUPC" w:hAnsi="BrowalliaUPC" w:cs="BrowalliaUPC"/>
          <w:sz w:val="30"/>
          <w:szCs w:val="30"/>
          <w:cs/>
        </w:rPr>
        <w:t>และการรับเหมาก่อสร้างโรงงานอุตสาหกรรม (</w:t>
      </w:r>
      <w:r w:rsidRPr="003643C6">
        <w:rPr>
          <w:rFonts w:ascii="BrowalliaUPC" w:hAnsi="BrowalliaUPC" w:cs="BrowalliaUPC"/>
          <w:sz w:val="30"/>
          <w:szCs w:val="30"/>
        </w:rPr>
        <w:t xml:space="preserve">Construction of Turn-key Projects for Industrial and Process Plants) </w:t>
      </w:r>
      <w:r w:rsidRPr="003643C6">
        <w:rPr>
          <w:rFonts w:ascii="BrowalliaUPC" w:hAnsi="BrowalliaUPC" w:cs="BrowalliaUPC"/>
          <w:sz w:val="30"/>
          <w:szCs w:val="30"/>
          <w:cs/>
        </w:rPr>
        <w:t>ซึ่งครอบคลุมถึงระบบการผลิต ระบบสาธารณูปโภคของโรงงาน และระบบการจัดเก็บ ลำเลียง และขนส่งผลิตภัณฑ์ โดยกลุ่มลูกค้าของบริษัท ได้แก่ ผู้ประกอบการในอุตสาหกรรมพลังงาน ปิโตรเคมี และ พลังงาน</w:t>
      </w:r>
    </w:p>
    <w:p w:rsidR="003643C6" w:rsidRPr="003643C6" w:rsidRDefault="003643C6" w:rsidP="003643C6">
      <w:pPr>
        <w:jc w:val="thaiDistribute"/>
        <w:rPr>
          <w:rFonts w:ascii="BrowalliaUPC" w:hAnsi="BrowalliaUPC" w:cs="BrowalliaUPC"/>
          <w:sz w:val="30"/>
          <w:szCs w:val="30"/>
        </w:rPr>
      </w:pPr>
    </w:p>
    <w:p w:rsidR="003643C6" w:rsidRPr="003643C6" w:rsidRDefault="003643C6" w:rsidP="003643C6">
      <w:pPr>
        <w:jc w:val="thaiDistribute"/>
        <w:rPr>
          <w:rFonts w:ascii="BrowalliaUPC" w:hAnsi="BrowalliaUPC" w:cs="BrowalliaUPC"/>
          <w:sz w:val="30"/>
          <w:szCs w:val="30"/>
        </w:rPr>
      </w:pPr>
      <w:r w:rsidRPr="003643C6">
        <w:rPr>
          <w:rFonts w:ascii="BrowalliaUPC" w:hAnsi="BrowalliaUPC" w:cs="BrowalliaUPC"/>
          <w:sz w:val="30"/>
          <w:szCs w:val="30"/>
          <w:cs/>
        </w:rPr>
        <w:t xml:space="preserve">บริษัทได้เล็งเห็นแนวโน้มการเติบโตของความต้องการงานบริการ </w:t>
      </w:r>
      <w:r w:rsidRPr="003643C6">
        <w:rPr>
          <w:rFonts w:ascii="BrowalliaUPC" w:hAnsi="BrowalliaUPC" w:cs="BrowalliaUPC"/>
          <w:sz w:val="30"/>
          <w:szCs w:val="30"/>
        </w:rPr>
        <w:t xml:space="preserve">Integrated EPC </w:t>
      </w:r>
      <w:r w:rsidRPr="003643C6">
        <w:rPr>
          <w:rFonts w:ascii="BrowalliaUPC" w:hAnsi="BrowalliaUPC" w:cs="BrowalliaUPC"/>
          <w:sz w:val="30"/>
          <w:szCs w:val="30"/>
          <w:cs/>
        </w:rPr>
        <w:t>ที่มีอยู่อย่างต่อเนื่อง ทั้งจากลูกค้าในประเทศและต่างประเทศ โดยเฉพาะอย่างยิ่งสำหรับลูกค้าในอุตสาหกรรมพลังงาน ปิโตรเคมี และ โรงไฟฟ้า ด้วยความพร้อมของทีมวิศวกรบริษัท ในการจัดการโครงการที่มีมูลค่าสูงและงานที่ใช้เทคโนโลยีวิศวกรรมที่ซับซ้อน และความได้เปรียบในด้านต้นทุนค่าใช้จ่ายจัดการโครงการที่ต่ำกว่าคู่แข่ง บริษัทจึงมีนโยบายที่จะเพิ่มการรับงานโครงการในต่างประเทศให้มากขึ้น โดยเฉพาะใน กลุ่มประชาคมเศรษฐกิจอาเซียน (</w:t>
      </w:r>
      <w:r w:rsidRPr="003643C6">
        <w:rPr>
          <w:rFonts w:ascii="BrowalliaUPC" w:hAnsi="BrowalliaUPC" w:cs="BrowalliaUPC"/>
          <w:sz w:val="30"/>
          <w:szCs w:val="30"/>
        </w:rPr>
        <w:t xml:space="preserve">AEC) </w:t>
      </w:r>
      <w:r w:rsidRPr="003643C6">
        <w:rPr>
          <w:rFonts w:ascii="BrowalliaUPC" w:hAnsi="BrowalliaUPC" w:cs="BrowalliaUPC"/>
          <w:sz w:val="30"/>
          <w:szCs w:val="30"/>
          <w:cs/>
        </w:rPr>
        <w:t>สหรัฐอาหรับเอมิเรตส์ และประเทศกาตาร์ และเพื่อเป็นการเตรียมความพร้อมด้านสถานะทางการเงิน และเสริมสร้างความน่าเชื่อถือสำหรับลูกค้าในต่างประเทศ บริษัทจึงเสนอขายหุ้นต่อประชาชนและนำหุ้นเข้าจดทะเบียนในตลาดหลักทรัพย์แห่งประเทศไทยเมื่อเดือนมิถุนายน 2552</w:t>
      </w:r>
    </w:p>
    <w:p w:rsidR="003643C6" w:rsidRPr="003643C6" w:rsidRDefault="003643C6" w:rsidP="003643C6">
      <w:pPr>
        <w:jc w:val="thaiDistribute"/>
        <w:rPr>
          <w:rFonts w:ascii="BrowalliaUPC" w:hAnsi="BrowalliaUPC" w:cs="BrowalliaUPC"/>
          <w:sz w:val="30"/>
          <w:szCs w:val="30"/>
        </w:rPr>
      </w:pPr>
    </w:p>
    <w:p w:rsidR="003643C6" w:rsidRPr="003643C6" w:rsidRDefault="003643C6" w:rsidP="003643C6">
      <w:pPr>
        <w:jc w:val="thaiDistribute"/>
        <w:rPr>
          <w:rFonts w:ascii="BrowalliaUPC" w:hAnsi="BrowalliaUPC" w:cs="BrowalliaUPC"/>
          <w:sz w:val="30"/>
          <w:szCs w:val="30"/>
        </w:rPr>
      </w:pPr>
      <w:r w:rsidRPr="003643C6">
        <w:rPr>
          <w:rFonts w:ascii="BrowalliaUPC" w:hAnsi="BrowalliaUPC" w:cs="BrowalliaUPC"/>
          <w:sz w:val="30"/>
          <w:szCs w:val="30"/>
          <w:cs/>
        </w:rPr>
        <w:lastRenderedPageBreak/>
        <w:t xml:space="preserve">ด้วยความเป็นผู้นำในการให้บริการ </w:t>
      </w:r>
      <w:r w:rsidRPr="003643C6">
        <w:rPr>
          <w:rFonts w:ascii="BrowalliaUPC" w:hAnsi="BrowalliaUPC" w:cs="BrowalliaUPC"/>
          <w:sz w:val="30"/>
          <w:szCs w:val="30"/>
        </w:rPr>
        <w:t xml:space="preserve">Integrated EPC </w:t>
      </w:r>
      <w:r w:rsidRPr="003643C6">
        <w:rPr>
          <w:rFonts w:ascii="BrowalliaUPC" w:hAnsi="BrowalliaUPC" w:cs="BrowalliaUPC"/>
          <w:sz w:val="30"/>
          <w:szCs w:val="30"/>
          <w:cs/>
        </w:rPr>
        <w:t>ตลอดระยะเวลามากกว่า 30 ปี ที่ผ่านมา บริษัทประสบความสำเร็จในการให้บริการออกแบบและก่อสร้างโรงงานต่างๆ มากกว่า 200 โครงการ ทำให้บริษัทมีชื่อเสียงและได้รับความไว้วางใจอย่างสูงจากลูกค้า ไม่ว่าจะเป็นในเรื่องคุณภาพของงาน การออกแบบและการก่อสร้าง การส่งมอบงานได้ทันตามกำหนดการ และความปลอดภัยในการดำเนินงาน และได้ทำการเพิ่มทุนจดทะเบียนเรียกชำระแล้ว เป็น 560 ล้านบาท ในปลายปี 2556 โดยวัตถุประสงค์ ในการเพิ่มทุนครั้งนี้เพื่อใช้เป็นเงินทุนหมุนเวียน และเป็นเงินลงทุนในโครงการโรงไฟฟ้าของบริษัทต่อไปในอนาคต</w:t>
      </w:r>
    </w:p>
    <w:p w:rsidR="003643C6" w:rsidRPr="003643C6" w:rsidRDefault="003643C6" w:rsidP="003643C6">
      <w:pPr>
        <w:jc w:val="thaiDistribute"/>
        <w:rPr>
          <w:rFonts w:ascii="BrowalliaUPC" w:hAnsi="BrowalliaUPC" w:cs="BrowalliaUPC"/>
          <w:sz w:val="30"/>
          <w:szCs w:val="30"/>
        </w:rPr>
      </w:pPr>
      <w:r w:rsidRPr="003643C6">
        <w:rPr>
          <w:rFonts w:ascii="BrowalliaUPC" w:hAnsi="BrowalliaUPC" w:cs="BrowalliaUPC"/>
          <w:sz w:val="30"/>
          <w:szCs w:val="30"/>
          <w:cs/>
        </w:rPr>
        <w:t xml:space="preserve">ในวันที่ 27 เมษายน 2561 ได้มีมติผู้ถือหุ้นอนุมัติการเพิ่มทุนจดทะเบียนของบริษัทจำนวน 336 ล้านบาท จากทุนจดทะเบียนเดิม 560 ล้านบาท เป็น 896 ล้านบาท โดยการออกหุ้นสามัญเพิ่มทุนจำนวน 336 ล้านหุ้น มูลค่าที่ตราไว้หุ้นละ 1 บาท เพื่อรองรับการใช้สิทธิตามใบสำคัญแสดงสิทธิ </w:t>
      </w:r>
      <w:r w:rsidRPr="003643C6">
        <w:rPr>
          <w:rFonts w:ascii="BrowalliaUPC" w:hAnsi="BrowalliaUPC" w:cs="BrowalliaUPC"/>
          <w:sz w:val="30"/>
          <w:szCs w:val="30"/>
        </w:rPr>
        <w:t>TTCL-W</w:t>
      </w:r>
      <w:r w:rsidRPr="003643C6">
        <w:rPr>
          <w:rFonts w:ascii="BrowalliaUPC" w:hAnsi="BrowalliaUPC" w:cs="BrowalliaUPC"/>
          <w:sz w:val="30"/>
          <w:szCs w:val="30"/>
          <w:cs/>
        </w:rPr>
        <w:t>1 จำนวน 112 ล้านหุ้น การออกและจัดสรรหุ้นเพิ่มทุนจำนวน 168 ล้านหุ้น เพื่อเสนอขายให้แก่ผู้ถือหุ้นเดิม (</w:t>
      </w:r>
      <w:r w:rsidRPr="003643C6">
        <w:rPr>
          <w:rFonts w:ascii="BrowalliaUPC" w:hAnsi="BrowalliaUPC" w:cs="BrowalliaUPC"/>
          <w:sz w:val="30"/>
          <w:szCs w:val="30"/>
        </w:rPr>
        <w:t xml:space="preserve">Rights Offering) </w:t>
      </w:r>
      <w:r w:rsidRPr="003643C6">
        <w:rPr>
          <w:rFonts w:ascii="BrowalliaUPC" w:hAnsi="BrowalliaUPC" w:cs="BrowalliaUPC"/>
          <w:sz w:val="30"/>
          <w:szCs w:val="30"/>
          <w:cs/>
        </w:rPr>
        <w:t>และจำนวน 56 ล้านหุ้น เพื่อเสนอขายให้แก่บุคคลในวงจำกัด (</w:t>
      </w:r>
      <w:r w:rsidRPr="003643C6">
        <w:rPr>
          <w:rFonts w:ascii="BrowalliaUPC" w:hAnsi="BrowalliaUPC" w:cs="BrowalliaUPC"/>
          <w:sz w:val="30"/>
          <w:szCs w:val="30"/>
        </w:rPr>
        <w:t xml:space="preserve">Private Placement) </w:t>
      </w:r>
    </w:p>
    <w:p w:rsidR="003643C6" w:rsidRPr="003643C6" w:rsidRDefault="003643C6" w:rsidP="003643C6">
      <w:pPr>
        <w:jc w:val="thaiDistribute"/>
        <w:rPr>
          <w:rFonts w:ascii="BrowalliaUPC" w:hAnsi="BrowalliaUPC" w:cs="BrowalliaUPC"/>
          <w:sz w:val="30"/>
          <w:szCs w:val="30"/>
        </w:rPr>
      </w:pPr>
    </w:p>
    <w:p w:rsidR="00AF7B18" w:rsidRPr="00624974" w:rsidRDefault="003643C6" w:rsidP="003643C6">
      <w:pPr>
        <w:jc w:val="thaiDistribute"/>
        <w:rPr>
          <w:rFonts w:ascii="Browallia New" w:hAnsi="Browallia New" w:cs="Browallia New"/>
          <w:sz w:val="32"/>
          <w:szCs w:val="32"/>
        </w:rPr>
      </w:pPr>
      <w:r w:rsidRPr="003643C6">
        <w:rPr>
          <w:rFonts w:ascii="BrowalliaUPC" w:hAnsi="BrowalliaUPC" w:cs="BrowalliaUPC"/>
          <w:sz w:val="30"/>
          <w:szCs w:val="30"/>
          <w:cs/>
        </w:rPr>
        <w:t>เดือน สิงหาคม 2561 บริษัทได้ทำการเสนอขายหุ้นเพิ่มทุนให้แก่บุคคลในวงจำกัด (</w:t>
      </w:r>
      <w:r w:rsidRPr="003643C6">
        <w:rPr>
          <w:rFonts w:ascii="BrowalliaUPC" w:hAnsi="BrowalliaUPC" w:cs="BrowalliaUPC"/>
          <w:sz w:val="30"/>
          <w:szCs w:val="30"/>
        </w:rPr>
        <w:t xml:space="preserve">Private Placement) </w:t>
      </w:r>
      <w:r w:rsidRPr="003643C6">
        <w:rPr>
          <w:rFonts w:ascii="BrowalliaUPC" w:hAnsi="BrowalliaUPC" w:cs="BrowalliaUPC"/>
          <w:sz w:val="30"/>
          <w:szCs w:val="30"/>
          <w:cs/>
        </w:rPr>
        <w:t xml:space="preserve">จำนวน 56 ล้านหุ้น ให้กับ </w:t>
      </w:r>
      <w:r w:rsidRPr="003643C6">
        <w:rPr>
          <w:rFonts w:ascii="BrowalliaUPC" w:hAnsi="BrowalliaUPC" w:cs="BrowalliaUPC"/>
          <w:sz w:val="30"/>
          <w:szCs w:val="30"/>
        </w:rPr>
        <w:t xml:space="preserve">Sojitz Corporation (“Sojitz”) </w:t>
      </w:r>
      <w:r w:rsidRPr="003643C6">
        <w:rPr>
          <w:rFonts w:ascii="BrowalliaUPC" w:hAnsi="BrowalliaUPC" w:cs="BrowalliaUPC"/>
          <w:sz w:val="30"/>
          <w:szCs w:val="30"/>
          <w:cs/>
        </w:rPr>
        <w:t xml:space="preserve">ซึ่งหลังจากการเพิ่มทุนครั้งนี้ทำให้ </w:t>
      </w:r>
      <w:r w:rsidRPr="003643C6">
        <w:rPr>
          <w:rFonts w:ascii="BrowalliaUPC" w:hAnsi="BrowalliaUPC" w:cs="BrowalliaUPC"/>
          <w:sz w:val="30"/>
          <w:szCs w:val="30"/>
        </w:rPr>
        <w:t xml:space="preserve">Sojitz </w:t>
      </w:r>
      <w:r w:rsidRPr="003643C6">
        <w:rPr>
          <w:rFonts w:ascii="BrowalliaUPC" w:hAnsi="BrowalliaUPC" w:cs="BrowalliaUPC"/>
          <w:sz w:val="30"/>
          <w:szCs w:val="30"/>
          <w:cs/>
        </w:rPr>
        <w:t xml:space="preserve">เป็นผู้ถือหุ้นรายใหญ่แทนที่ </w:t>
      </w:r>
      <w:r w:rsidRPr="003643C6">
        <w:rPr>
          <w:rFonts w:ascii="BrowalliaUPC" w:hAnsi="BrowalliaUPC" w:cs="BrowalliaUPC"/>
          <w:sz w:val="30"/>
          <w:szCs w:val="30"/>
        </w:rPr>
        <w:t xml:space="preserve">TEC </w:t>
      </w:r>
      <w:r w:rsidRPr="003643C6">
        <w:rPr>
          <w:rFonts w:ascii="BrowalliaUPC" w:hAnsi="BrowalliaUPC" w:cs="BrowalliaUPC"/>
          <w:sz w:val="30"/>
          <w:szCs w:val="30"/>
          <w:cs/>
        </w:rPr>
        <w:t>ที่ทำการขายไปต้นปี 2561 โดยวัถุประสงค์ในการเพิ่มทุนครั้งนี้จะทำให้เกิดความร่วมมือทางธุรกิจที่จะเกิดขึ้นในอนาคต ส่งผลให้บริษัทมีทุนจดทะเบียนที่ชำระแล้วเป็นจำนวน 616 ล้านบาท</w:t>
      </w:r>
    </w:p>
    <w:p w:rsidR="00AF7B18" w:rsidRPr="00C613A8" w:rsidRDefault="00AF7B18" w:rsidP="00AF7B18">
      <w:pPr>
        <w:jc w:val="thaiDistribute"/>
        <w:rPr>
          <w:rFonts w:ascii="Browallia New" w:hAnsi="Browallia New" w:cs="Browallia New"/>
          <w:sz w:val="32"/>
          <w:szCs w:val="32"/>
          <w:cs/>
        </w:rPr>
      </w:pPr>
    </w:p>
    <w:p w:rsidR="00A4156A" w:rsidRDefault="00012AC5" w:rsidP="00075200">
      <w:pPr>
        <w:keepNext/>
        <w:pageBreakBefore/>
        <w:spacing w:before="120" w:after="120"/>
        <w:ind w:right="0"/>
        <w:jc w:val="thaiDistribute"/>
        <w:rPr>
          <w:rFonts w:ascii="Browallia New" w:hAnsi="Browallia New" w:cs="Browallia New"/>
          <w:sz w:val="28"/>
          <w:u w:val="single"/>
        </w:rPr>
      </w:pPr>
      <w:r>
        <w:rPr>
          <w:rFonts w:ascii="Browallia New" w:hAnsi="Browallia New" w:cs="Browallia New" w:hint="cs"/>
          <w:sz w:val="28"/>
          <w:u w:val="single"/>
          <w:cs/>
        </w:rPr>
        <w:lastRenderedPageBreak/>
        <w:t>การเปลี่ยนแปลง</w:t>
      </w:r>
      <w:r w:rsidR="00A714D6" w:rsidRPr="00E502BF">
        <w:rPr>
          <w:rFonts w:ascii="Browallia New" w:hAnsi="Browallia New" w:cs="Browallia New" w:hint="cs"/>
          <w:sz w:val="28"/>
          <w:u w:val="single"/>
          <w:cs/>
        </w:rPr>
        <w:t>ที่ส</w:t>
      </w:r>
      <w:r w:rsidR="009A296E" w:rsidRPr="00E502BF">
        <w:rPr>
          <w:rFonts w:ascii="Browallia New" w:hAnsi="Browallia New" w:cs="Browallia New" w:hint="cs"/>
          <w:sz w:val="28"/>
          <w:u w:val="single"/>
          <w:cs/>
        </w:rPr>
        <w:t>ำคัญของบริษัท และบริษัทย่อย</w:t>
      </w:r>
    </w:p>
    <w:tbl>
      <w:tblPr>
        <w:tblW w:w="0" w:type="auto"/>
        <w:tblLayout w:type="fixed"/>
        <w:tblLook w:val="0000"/>
      </w:tblPr>
      <w:tblGrid>
        <w:gridCol w:w="1458"/>
        <w:gridCol w:w="7371"/>
      </w:tblGrid>
      <w:tr w:rsidR="00EF73B5" w:rsidRPr="00EF73B5" w:rsidTr="003F0316">
        <w:tc>
          <w:tcPr>
            <w:tcW w:w="1458" w:type="dxa"/>
            <w:shd w:val="clear" w:color="auto" w:fill="auto"/>
          </w:tcPr>
          <w:p w:rsidR="00EF73B5" w:rsidRPr="003F0316" w:rsidRDefault="00EF73B5" w:rsidP="003F0316">
            <w:pPr>
              <w:pStyle w:val="Header"/>
              <w:jc w:val="thaiDistribute"/>
              <w:rPr>
                <w:rFonts w:ascii="Browallia New" w:hAnsi="Browallia New" w:cs="Browallia New"/>
                <w:cs/>
              </w:rPr>
            </w:pPr>
            <w:r w:rsidRPr="003F0316">
              <w:rPr>
                <w:rFonts w:ascii="Browallia New" w:hAnsi="Browallia New" w:cs="Browallia New"/>
                <w:cs/>
              </w:rPr>
              <w:t>ปี 2554</w:t>
            </w:r>
          </w:p>
        </w:tc>
        <w:tc>
          <w:tcPr>
            <w:tcW w:w="7371" w:type="dxa"/>
            <w:shd w:val="clear" w:color="auto" w:fill="auto"/>
          </w:tcPr>
          <w:p w:rsidR="00EF73B5" w:rsidRPr="003F0316" w:rsidRDefault="00BB5F0D" w:rsidP="003F0316">
            <w:pPr>
              <w:pStyle w:val="Header"/>
              <w:numPr>
                <w:ilvl w:val="0"/>
                <w:numId w:val="2"/>
              </w:numPr>
              <w:tabs>
                <w:tab w:val="clear" w:pos="4320"/>
                <w:tab w:val="clear" w:pos="8640"/>
              </w:tabs>
              <w:ind w:right="0"/>
              <w:jc w:val="thaiDistribute"/>
              <w:rPr>
                <w:rFonts w:ascii="Browallia New" w:hAnsi="Browallia New" w:cs="Browallia New"/>
                <w:color w:val="0000FF"/>
                <w:cs/>
              </w:rPr>
            </w:pPr>
            <w:r w:rsidRPr="003F0316">
              <w:rPr>
                <w:rFonts w:ascii="Browallia New" w:hAnsi="Browallia New" w:cs="Browallia New"/>
                <w:cs/>
              </w:rPr>
              <w:t>บริษัท</w:t>
            </w:r>
            <w:r w:rsidR="003849D1" w:rsidRPr="003F0316">
              <w:rPr>
                <w:rFonts w:ascii="Browallia New" w:hAnsi="Browallia New" w:cs="Browallia New"/>
                <w:cs/>
              </w:rPr>
              <w:t xml:space="preserve"> </w:t>
            </w:r>
            <w:r w:rsidR="00EF73B5" w:rsidRPr="003F0316">
              <w:rPr>
                <w:rFonts w:ascii="Browallia New" w:hAnsi="Browallia New" w:cs="Browallia New"/>
                <w:cs/>
              </w:rPr>
              <w:t xml:space="preserve">จัดตั้ง </w:t>
            </w:r>
            <w:r w:rsidR="004B162A" w:rsidRPr="003F0316">
              <w:rPr>
                <w:rFonts w:ascii="Browallia New" w:hAnsi="Browallia New" w:cs="Browallia New"/>
              </w:rPr>
              <w:t>TTCL</w:t>
            </w:r>
            <w:r w:rsidR="00EF73B5" w:rsidRPr="003F0316">
              <w:rPr>
                <w:rFonts w:ascii="Browallia New" w:hAnsi="Browallia New" w:cs="Browallia New"/>
              </w:rPr>
              <w:t xml:space="preserve"> Malaysia Sdn</w:t>
            </w:r>
            <w:r w:rsidR="004B162A" w:rsidRPr="003F0316">
              <w:rPr>
                <w:rFonts w:ascii="Browallia New" w:hAnsi="Browallia New" w:cs="Browallia New"/>
              </w:rPr>
              <w:t>.</w:t>
            </w:r>
            <w:r w:rsidR="00EF73B5" w:rsidRPr="003F0316">
              <w:rPr>
                <w:rFonts w:ascii="Browallia New" w:hAnsi="Browallia New" w:cs="Browallia New"/>
              </w:rPr>
              <w:t xml:space="preserve"> Bhd</w:t>
            </w:r>
            <w:r w:rsidR="004B162A" w:rsidRPr="003F0316">
              <w:rPr>
                <w:rFonts w:ascii="Browallia New" w:hAnsi="Browallia New" w:cs="Browallia New"/>
              </w:rPr>
              <w:t>.</w:t>
            </w:r>
            <w:r w:rsidR="00EF73B5" w:rsidRPr="003F0316">
              <w:rPr>
                <w:rFonts w:ascii="Browallia New" w:hAnsi="Browallia New" w:cs="Browallia New"/>
              </w:rPr>
              <w:t xml:space="preserve"> </w:t>
            </w:r>
            <w:r w:rsidR="00167612" w:rsidRPr="003F0316">
              <w:rPr>
                <w:rFonts w:ascii="Browallia New" w:hAnsi="Browallia New" w:cs="Browallia New"/>
              </w:rPr>
              <w:t xml:space="preserve">(“TTML”) </w:t>
            </w:r>
            <w:r w:rsidR="00EF73B5" w:rsidRPr="003F0316">
              <w:rPr>
                <w:rFonts w:ascii="Browallia New" w:hAnsi="Browallia New" w:cs="Browallia New"/>
                <w:cs/>
              </w:rPr>
              <w:t xml:space="preserve">เพื่อรองรับงานโครงการ </w:t>
            </w:r>
            <w:r w:rsidR="00EF73B5" w:rsidRPr="003F0316">
              <w:rPr>
                <w:rFonts w:ascii="Browallia New" w:hAnsi="Browallia New" w:cs="Browallia New"/>
              </w:rPr>
              <w:t xml:space="preserve">Lamps Up – MY Project </w:t>
            </w:r>
            <w:r w:rsidR="00EF73B5" w:rsidRPr="003F0316">
              <w:rPr>
                <w:rFonts w:ascii="Browallia New" w:hAnsi="Browallia New" w:cs="Browallia New"/>
                <w:cs/>
              </w:rPr>
              <w:t>และโครงการในอนาคต</w:t>
            </w:r>
            <w:r w:rsidR="003C3D3D" w:rsidRPr="003F0316">
              <w:rPr>
                <w:rFonts w:ascii="Browallia New" w:hAnsi="Browallia New" w:cs="Browallia New" w:hint="cs"/>
                <w:cs/>
              </w:rPr>
              <w:t xml:space="preserve"> </w:t>
            </w:r>
            <w:r w:rsidR="001276B1" w:rsidRPr="003F0316">
              <w:rPr>
                <w:rFonts w:ascii="Browallia New" w:hAnsi="Browallia New" w:cs="Browallia New" w:hint="cs"/>
                <w:cs/>
              </w:rPr>
              <w:t>ในประเทศมาเลเซีย</w:t>
            </w:r>
            <w:r w:rsidR="00EF73B5" w:rsidRPr="003F0316">
              <w:rPr>
                <w:rFonts w:ascii="Browallia New" w:hAnsi="Browallia New" w:cs="Browallia New"/>
                <w:cs/>
              </w:rPr>
              <w:t xml:space="preserve">  </w:t>
            </w:r>
            <w:r w:rsidR="004B162A" w:rsidRPr="003F0316">
              <w:rPr>
                <w:rFonts w:ascii="Browallia New" w:hAnsi="Browallia New" w:cs="Browallia New" w:hint="cs"/>
                <w:cs/>
              </w:rPr>
              <w:t>ปัจจุบันมี</w:t>
            </w:r>
            <w:r w:rsidR="00634EDE" w:rsidRPr="003F0316">
              <w:rPr>
                <w:rFonts w:ascii="Browallia New" w:hAnsi="Browallia New" w:cs="Browallia New"/>
                <w:cs/>
              </w:rPr>
              <w:t xml:space="preserve">ทุนจดทะเบียน 100,000 ริงกิต </w:t>
            </w:r>
            <w:r w:rsidR="001276B1" w:rsidRPr="003F0316">
              <w:rPr>
                <w:rFonts w:ascii="Browallia New" w:hAnsi="Browallia New" w:cs="Browallia New" w:hint="cs"/>
                <w:cs/>
              </w:rPr>
              <w:t>โดย</w:t>
            </w:r>
            <w:r w:rsidR="004B162A" w:rsidRPr="003F0316">
              <w:rPr>
                <w:rFonts w:ascii="Browallia New" w:hAnsi="Browallia New" w:cs="Browallia New" w:hint="cs"/>
                <w:cs/>
              </w:rPr>
              <w:t>มี</w:t>
            </w:r>
            <w:r w:rsidR="00EF73B5" w:rsidRPr="003F0316">
              <w:rPr>
                <w:rFonts w:ascii="Browallia New" w:hAnsi="Browallia New" w:cs="Browallia New"/>
                <w:cs/>
              </w:rPr>
              <w:t>สัดส่วนการถือหุ้นร้อยละ 100</w:t>
            </w:r>
            <w:r w:rsidR="000C72F1" w:rsidRPr="003F0316">
              <w:rPr>
                <w:rFonts w:ascii="Browallia New" w:hAnsi="Browallia New" w:cs="Browallia New"/>
              </w:rPr>
              <w:t>.0</w:t>
            </w:r>
            <w:r w:rsidR="00EF73B5" w:rsidRPr="003F0316">
              <w:rPr>
                <w:rFonts w:ascii="Browallia New" w:hAnsi="Browallia New" w:cs="Browallia New"/>
                <w:cs/>
              </w:rPr>
              <w:t xml:space="preserve"> </w:t>
            </w:r>
            <w:r w:rsidR="001276B1" w:rsidRPr="003F0316">
              <w:rPr>
                <w:rFonts w:ascii="Browallia New" w:hAnsi="Browallia New" w:cs="Browallia New"/>
              </w:rPr>
              <w:t>(TTCL)</w:t>
            </w:r>
          </w:p>
        </w:tc>
      </w:tr>
      <w:tr w:rsidR="00EF73B5" w:rsidRPr="00EF73B5" w:rsidTr="003F0316">
        <w:tc>
          <w:tcPr>
            <w:tcW w:w="1458" w:type="dxa"/>
            <w:shd w:val="clear" w:color="auto" w:fill="auto"/>
          </w:tcPr>
          <w:p w:rsidR="00EF73B5" w:rsidRPr="003F0316" w:rsidRDefault="00EF73B5" w:rsidP="003F0316">
            <w:pPr>
              <w:pStyle w:val="Header"/>
              <w:jc w:val="thaiDistribute"/>
              <w:rPr>
                <w:rFonts w:ascii="Browallia New" w:hAnsi="Browallia New" w:cs="Browallia New"/>
                <w:color w:val="0000FF"/>
                <w:cs/>
              </w:rPr>
            </w:pPr>
          </w:p>
        </w:tc>
        <w:tc>
          <w:tcPr>
            <w:tcW w:w="7371" w:type="dxa"/>
            <w:shd w:val="clear" w:color="auto" w:fill="auto"/>
          </w:tcPr>
          <w:p w:rsidR="00EF73B5" w:rsidRPr="003F0316" w:rsidRDefault="00BB5F0D" w:rsidP="003F0316">
            <w:pPr>
              <w:pStyle w:val="Header"/>
              <w:numPr>
                <w:ilvl w:val="0"/>
                <w:numId w:val="2"/>
              </w:numPr>
              <w:tabs>
                <w:tab w:val="clear" w:pos="4320"/>
                <w:tab w:val="clear" w:pos="8640"/>
              </w:tabs>
              <w:ind w:right="0"/>
              <w:jc w:val="thaiDistribute"/>
              <w:rPr>
                <w:rFonts w:ascii="Browallia New" w:hAnsi="Browallia New" w:cs="Browallia New"/>
                <w:cs/>
              </w:rPr>
            </w:pPr>
            <w:r w:rsidRPr="003F0316">
              <w:rPr>
                <w:rFonts w:ascii="Browallia New" w:hAnsi="Browallia New" w:cs="Browallia New"/>
                <w:cs/>
              </w:rPr>
              <w:t>บริษัท</w:t>
            </w:r>
            <w:r w:rsidR="003849D1" w:rsidRPr="003F0316">
              <w:rPr>
                <w:rFonts w:ascii="Browallia New" w:hAnsi="Browallia New" w:cs="Browallia New"/>
                <w:cs/>
              </w:rPr>
              <w:t xml:space="preserve"> </w:t>
            </w:r>
            <w:r w:rsidR="00EF73B5" w:rsidRPr="003F0316">
              <w:rPr>
                <w:rFonts w:ascii="Browallia New" w:hAnsi="Browallia New" w:cs="Browallia New"/>
                <w:cs/>
              </w:rPr>
              <w:t xml:space="preserve">จัดตั้ง </w:t>
            </w:r>
            <w:r w:rsidR="00EF73B5" w:rsidRPr="003F0316">
              <w:rPr>
                <w:rFonts w:ascii="Browallia New" w:hAnsi="Browallia New" w:cs="Browallia New"/>
              </w:rPr>
              <w:t xml:space="preserve">ToyoThai-Myanmar Corporation Co., Ltd. </w:t>
            </w:r>
            <w:r w:rsidR="00167612" w:rsidRPr="003F0316">
              <w:rPr>
                <w:rFonts w:ascii="Browallia New" w:hAnsi="Browallia New" w:cs="Browallia New"/>
              </w:rPr>
              <w:t xml:space="preserve">(“TTMC”) </w:t>
            </w:r>
            <w:r w:rsidR="00EF73B5" w:rsidRPr="003F0316">
              <w:rPr>
                <w:rFonts w:ascii="Browallia New" w:hAnsi="Browallia New" w:cs="Browallia New"/>
                <w:cs/>
              </w:rPr>
              <w:t>เพื่อรองรับงาน</w:t>
            </w:r>
            <w:r w:rsidR="00C43B9F" w:rsidRPr="003F0316">
              <w:rPr>
                <w:rFonts w:ascii="Browallia New" w:hAnsi="Browallia New" w:cs="Browallia New" w:hint="cs"/>
                <w:cs/>
              </w:rPr>
              <w:t>ก่อสร้าง</w:t>
            </w:r>
            <w:r w:rsidR="00EF73B5" w:rsidRPr="003F0316">
              <w:rPr>
                <w:rFonts w:ascii="Browallia New" w:hAnsi="Browallia New" w:cs="Browallia New"/>
                <w:cs/>
              </w:rPr>
              <w:t>ในอนาคต</w:t>
            </w:r>
            <w:r w:rsidR="003C3D3D" w:rsidRPr="003F0316">
              <w:rPr>
                <w:rFonts w:ascii="Browallia New" w:hAnsi="Browallia New" w:cs="Browallia New" w:hint="cs"/>
                <w:cs/>
              </w:rPr>
              <w:t xml:space="preserve"> </w:t>
            </w:r>
            <w:r w:rsidR="00C43B9F" w:rsidRPr="003F0316">
              <w:rPr>
                <w:rFonts w:ascii="Browallia New" w:hAnsi="Browallia New" w:cs="Browallia New" w:hint="cs"/>
                <w:cs/>
              </w:rPr>
              <w:t>ในประเทศเมียนมาร์</w:t>
            </w:r>
            <w:r w:rsidR="00EF73B5" w:rsidRPr="003F0316">
              <w:rPr>
                <w:rFonts w:ascii="Browallia New" w:hAnsi="Browallia New" w:cs="Browallia New"/>
                <w:cs/>
              </w:rPr>
              <w:t xml:space="preserve"> โดยร่วมลงทุนกับบ</w:t>
            </w:r>
            <w:r w:rsidR="008D1740" w:rsidRPr="003F0316">
              <w:rPr>
                <w:rFonts w:ascii="Browallia New" w:hAnsi="Browallia New" w:cs="Browallia New"/>
                <w:cs/>
              </w:rPr>
              <w:t>ริษัท เซย่า เอ็นจิเนียริ่ง</w:t>
            </w:r>
            <w:r w:rsidR="003C3D3D" w:rsidRPr="003F0316">
              <w:rPr>
                <w:rFonts w:ascii="Browallia New" w:hAnsi="Browallia New" w:cs="Browallia New" w:hint="cs"/>
                <w:cs/>
              </w:rPr>
              <w:t>(“</w:t>
            </w:r>
            <w:r w:rsidR="003C3D3D" w:rsidRPr="003F0316">
              <w:rPr>
                <w:rFonts w:ascii="Browallia New" w:hAnsi="Browallia New" w:cs="Browallia New"/>
                <w:cs/>
              </w:rPr>
              <w:t>เซย่า เอ็นจิเนียริ่ง</w:t>
            </w:r>
            <w:r w:rsidR="003C3D3D" w:rsidRPr="003F0316">
              <w:rPr>
                <w:rFonts w:ascii="Browallia New" w:hAnsi="Browallia New" w:cs="Browallia New" w:hint="cs"/>
                <w:cs/>
              </w:rPr>
              <w:t>”)</w:t>
            </w:r>
            <w:r w:rsidR="008D1740" w:rsidRPr="003F0316">
              <w:rPr>
                <w:rFonts w:ascii="Browallia New" w:hAnsi="Browallia New" w:cs="Browallia New"/>
                <w:cs/>
              </w:rPr>
              <w:t xml:space="preserve"> จำกัด</w:t>
            </w:r>
            <w:r w:rsidR="00EF73B5" w:rsidRPr="003F0316">
              <w:rPr>
                <w:rFonts w:ascii="Browallia New" w:hAnsi="Browallia New" w:cs="Browallia New"/>
                <w:cs/>
              </w:rPr>
              <w:t xml:space="preserve"> ซึ่งเป็น</w:t>
            </w:r>
            <w:r w:rsidR="000030D5" w:rsidRPr="003F0316">
              <w:rPr>
                <w:rFonts w:ascii="Browallia New" w:hAnsi="Browallia New" w:cs="Browallia New"/>
                <w:cs/>
              </w:rPr>
              <w:t>บริษั</w:t>
            </w:r>
            <w:r w:rsidR="008D1740" w:rsidRPr="003F0316">
              <w:rPr>
                <w:rFonts w:ascii="Browallia New" w:hAnsi="Browallia New" w:cs="Browallia New" w:hint="cs"/>
                <w:cs/>
              </w:rPr>
              <w:t>ท</w:t>
            </w:r>
            <w:r w:rsidR="00EF73B5" w:rsidRPr="003F0316">
              <w:rPr>
                <w:rFonts w:ascii="Browallia New" w:hAnsi="Browallia New" w:cs="Browallia New"/>
                <w:cs/>
              </w:rPr>
              <w:t>ที่จัดตั้งใน</w:t>
            </w:r>
            <w:r w:rsidR="00524C2E" w:rsidRPr="003F0316">
              <w:rPr>
                <w:rFonts w:ascii="Browallia New" w:hAnsi="Browallia New" w:cs="Browallia New" w:hint="cs"/>
                <w:cs/>
              </w:rPr>
              <w:t>ประเทศ</w:t>
            </w:r>
            <w:r w:rsidR="00EF73B5" w:rsidRPr="003F0316">
              <w:rPr>
                <w:rFonts w:ascii="Browallia New" w:hAnsi="Browallia New" w:cs="Browallia New"/>
                <w:cs/>
              </w:rPr>
              <w:t xml:space="preserve">เมียนมาร์ </w:t>
            </w:r>
            <w:r w:rsidR="004B162A" w:rsidRPr="003F0316">
              <w:rPr>
                <w:rFonts w:ascii="Browallia New" w:hAnsi="Browallia New" w:cs="Browallia New" w:hint="cs"/>
                <w:cs/>
              </w:rPr>
              <w:t>ปัจจุบันมี</w:t>
            </w:r>
            <w:r w:rsidR="00634EDE" w:rsidRPr="003F0316">
              <w:rPr>
                <w:rFonts w:ascii="Browallia New" w:hAnsi="Browallia New" w:cs="Browallia New"/>
                <w:cs/>
              </w:rPr>
              <w:t xml:space="preserve">ทุนจดทะเบียน 300,000 </w:t>
            </w:r>
            <w:r w:rsidR="00BA17DE" w:rsidRPr="003F0316">
              <w:rPr>
                <w:rFonts w:ascii="Browallia New" w:hAnsi="Browallia New" w:cs="Browallia New"/>
                <w:cs/>
              </w:rPr>
              <w:t>เหรียญ</w:t>
            </w:r>
            <w:r w:rsidR="00880DCF" w:rsidRPr="003F0316">
              <w:rPr>
                <w:rFonts w:ascii="Browallia New" w:hAnsi="Browallia New" w:cs="Browallia New"/>
                <w:cs/>
              </w:rPr>
              <w:t>ดอลลาร์สหรัฐ</w:t>
            </w:r>
            <w:r w:rsidR="00BA17DE" w:rsidRPr="003F0316">
              <w:rPr>
                <w:rFonts w:ascii="Browallia New" w:hAnsi="Browallia New" w:cs="Browallia New"/>
                <w:cs/>
              </w:rPr>
              <w:t xml:space="preserve">  </w:t>
            </w:r>
            <w:r w:rsidR="00EF73B5" w:rsidRPr="003F0316">
              <w:rPr>
                <w:rFonts w:ascii="Browallia New" w:hAnsi="Browallia New" w:cs="Browallia New"/>
                <w:cs/>
              </w:rPr>
              <w:t>โดยมีสัดส่วนการถือหุ้นร้</w:t>
            </w:r>
            <w:r w:rsidR="004B162A" w:rsidRPr="003F0316">
              <w:rPr>
                <w:rFonts w:ascii="Browallia New" w:hAnsi="Browallia New" w:cs="Browallia New"/>
                <w:cs/>
              </w:rPr>
              <w:t xml:space="preserve">อยละ </w:t>
            </w:r>
            <w:r w:rsidR="004B162A" w:rsidRPr="003F0316">
              <w:rPr>
                <w:rFonts w:ascii="Browallia New" w:hAnsi="Browallia New" w:cs="Browallia New" w:hint="cs"/>
                <w:cs/>
              </w:rPr>
              <w:t>8</w:t>
            </w:r>
            <w:r w:rsidR="00EF73B5" w:rsidRPr="003F0316">
              <w:rPr>
                <w:rFonts w:ascii="Browallia New" w:hAnsi="Browallia New" w:cs="Browallia New"/>
                <w:cs/>
              </w:rPr>
              <w:t>0</w:t>
            </w:r>
            <w:r w:rsidR="000C72F1" w:rsidRPr="003F0316">
              <w:rPr>
                <w:rFonts w:ascii="Browallia New" w:hAnsi="Browallia New" w:cs="Browallia New"/>
              </w:rPr>
              <w:t>.0</w:t>
            </w:r>
            <w:r w:rsidR="00EF73B5" w:rsidRPr="003F0316">
              <w:rPr>
                <w:rFonts w:ascii="Browallia New" w:hAnsi="Browallia New" w:cs="Browallia New"/>
                <w:cs/>
              </w:rPr>
              <w:t xml:space="preserve"> </w:t>
            </w:r>
            <w:r w:rsidR="004B162A" w:rsidRPr="003F0316">
              <w:rPr>
                <w:rFonts w:ascii="Browallia New" w:hAnsi="Browallia New" w:cs="Browallia New"/>
              </w:rPr>
              <w:t xml:space="preserve">(TTCL) </w:t>
            </w:r>
            <w:r w:rsidR="004B162A" w:rsidRPr="003F0316">
              <w:rPr>
                <w:rFonts w:ascii="Browallia New" w:hAnsi="Browallia New" w:cs="Browallia New" w:hint="cs"/>
                <w:cs/>
              </w:rPr>
              <w:t>ร้อยละ 10</w:t>
            </w:r>
            <w:r w:rsidR="003C3D3D" w:rsidRPr="003F0316">
              <w:rPr>
                <w:rFonts w:ascii="Browallia New" w:hAnsi="Browallia New" w:cs="Browallia New" w:hint="cs"/>
                <w:cs/>
              </w:rPr>
              <w:t>.0</w:t>
            </w:r>
            <w:r w:rsidR="004B162A" w:rsidRPr="003F0316">
              <w:rPr>
                <w:rFonts w:ascii="Browallia New" w:hAnsi="Browallia New" w:cs="Browallia New" w:hint="cs"/>
                <w:cs/>
              </w:rPr>
              <w:t xml:space="preserve"> </w:t>
            </w:r>
            <w:r w:rsidR="004B162A" w:rsidRPr="003F0316">
              <w:rPr>
                <w:rFonts w:ascii="Browallia New" w:hAnsi="Browallia New" w:cs="Browallia New"/>
              </w:rPr>
              <w:t>(TTML)</w:t>
            </w:r>
            <w:r w:rsidR="004B162A" w:rsidRPr="003F0316">
              <w:rPr>
                <w:rFonts w:ascii="Browallia New" w:hAnsi="Browallia New" w:cs="Browallia New" w:hint="cs"/>
                <w:cs/>
              </w:rPr>
              <w:t xml:space="preserve"> </w:t>
            </w:r>
            <w:r w:rsidR="00EF73B5" w:rsidRPr="003F0316">
              <w:rPr>
                <w:rFonts w:ascii="Browallia New" w:hAnsi="Browallia New" w:cs="Browallia New"/>
                <w:cs/>
              </w:rPr>
              <w:t>และ</w:t>
            </w:r>
            <w:r w:rsidR="000C72F1" w:rsidRPr="003F0316">
              <w:rPr>
                <w:rFonts w:ascii="Browallia New" w:hAnsi="Browallia New" w:cs="Browallia New" w:hint="cs"/>
                <w:cs/>
              </w:rPr>
              <w:t>ร้อยละ</w:t>
            </w:r>
            <w:r w:rsidR="00EF73B5" w:rsidRPr="003F0316">
              <w:rPr>
                <w:rFonts w:ascii="Browallia New" w:hAnsi="Browallia New" w:cs="Browallia New"/>
                <w:cs/>
              </w:rPr>
              <w:t xml:space="preserve"> 10</w:t>
            </w:r>
            <w:r w:rsidR="000C72F1" w:rsidRPr="003F0316">
              <w:rPr>
                <w:rFonts w:ascii="Browallia New" w:hAnsi="Browallia New" w:cs="Browallia New"/>
              </w:rPr>
              <w:t>.0</w:t>
            </w:r>
            <w:r w:rsidR="004B162A" w:rsidRPr="003F0316">
              <w:rPr>
                <w:rFonts w:ascii="Browallia New" w:hAnsi="Browallia New" w:cs="Browallia New"/>
              </w:rPr>
              <w:t xml:space="preserve"> </w:t>
            </w:r>
            <w:r w:rsidR="004B162A" w:rsidRPr="003F0316">
              <w:rPr>
                <w:rFonts w:ascii="Browallia New" w:hAnsi="Browallia New" w:cs="Browallia New" w:hint="cs"/>
                <w:cs/>
              </w:rPr>
              <w:t>(เซย่า เอ็นจิเนียริ่ง)</w:t>
            </w:r>
            <w:r w:rsidR="00EF73B5" w:rsidRPr="003F0316">
              <w:rPr>
                <w:rFonts w:ascii="Browallia New" w:hAnsi="Browallia New" w:cs="Browallia New"/>
                <w:cs/>
              </w:rPr>
              <w:t xml:space="preserve"> ตามลำดับ </w:t>
            </w:r>
          </w:p>
        </w:tc>
      </w:tr>
      <w:tr w:rsidR="00EF73B5" w:rsidRPr="00EF73B5" w:rsidTr="003F0316">
        <w:tc>
          <w:tcPr>
            <w:tcW w:w="1458" w:type="dxa"/>
            <w:shd w:val="clear" w:color="auto" w:fill="auto"/>
          </w:tcPr>
          <w:p w:rsidR="00EF73B5" w:rsidRPr="003F0316" w:rsidRDefault="00EF73B5" w:rsidP="003F0316">
            <w:pPr>
              <w:pStyle w:val="Header"/>
              <w:jc w:val="thaiDistribute"/>
              <w:rPr>
                <w:rFonts w:ascii="Browallia New" w:hAnsi="Browallia New" w:cs="Browallia New"/>
                <w:color w:val="0000FF"/>
                <w:cs/>
              </w:rPr>
            </w:pPr>
          </w:p>
        </w:tc>
        <w:tc>
          <w:tcPr>
            <w:tcW w:w="7371" w:type="dxa"/>
            <w:shd w:val="clear" w:color="auto" w:fill="auto"/>
          </w:tcPr>
          <w:p w:rsidR="00AE3F2F" w:rsidRPr="003F0316" w:rsidRDefault="00BB5F0D" w:rsidP="003F0316">
            <w:pPr>
              <w:pStyle w:val="Header"/>
              <w:numPr>
                <w:ilvl w:val="0"/>
                <w:numId w:val="2"/>
              </w:numPr>
              <w:tabs>
                <w:tab w:val="clear" w:pos="4320"/>
                <w:tab w:val="clear" w:pos="8640"/>
              </w:tabs>
              <w:ind w:right="0"/>
              <w:jc w:val="thaiDistribute"/>
              <w:rPr>
                <w:rFonts w:ascii="Browallia New" w:hAnsi="Browallia New" w:cs="Browallia New"/>
                <w:cs/>
              </w:rPr>
            </w:pPr>
            <w:r w:rsidRPr="003F0316">
              <w:rPr>
                <w:rFonts w:ascii="Browallia New" w:hAnsi="Browallia New" w:cs="Browallia New"/>
                <w:cs/>
              </w:rPr>
              <w:t>บริษัท</w:t>
            </w:r>
            <w:r w:rsidR="003849D1" w:rsidRPr="003F0316">
              <w:rPr>
                <w:rFonts w:ascii="Browallia New" w:hAnsi="Browallia New" w:cs="Browallia New"/>
                <w:cs/>
              </w:rPr>
              <w:t xml:space="preserve"> </w:t>
            </w:r>
            <w:r w:rsidR="00EF73B5" w:rsidRPr="003F0316">
              <w:rPr>
                <w:rFonts w:ascii="Browallia New" w:hAnsi="Browallia New" w:cs="Browallia New"/>
                <w:cs/>
              </w:rPr>
              <w:t xml:space="preserve">จัดตั้ง </w:t>
            </w:r>
            <w:r w:rsidR="00EF73B5" w:rsidRPr="003F0316">
              <w:rPr>
                <w:rFonts w:ascii="Browallia New" w:hAnsi="Browallia New" w:cs="Browallia New"/>
              </w:rPr>
              <w:t xml:space="preserve">ToyoThai-USA Corporation </w:t>
            </w:r>
            <w:r w:rsidR="00167612" w:rsidRPr="003F0316">
              <w:rPr>
                <w:rFonts w:ascii="Browallia New" w:hAnsi="Browallia New" w:cs="Browallia New"/>
              </w:rPr>
              <w:t xml:space="preserve">(“TTUS”) </w:t>
            </w:r>
            <w:r w:rsidR="00EF73B5" w:rsidRPr="003F0316">
              <w:rPr>
                <w:rFonts w:ascii="Browallia New" w:hAnsi="Browallia New" w:cs="Browallia New"/>
                <w:cs/>
              </w:rPr>
              <w:t>เพื่อรองรับงาน</w:t>
            </w:r>
            <w:r w:rsidR="00C43B9F" w:rsidRPr="003F0316">
              <w:rPr>
                <w:rFonts w:ascii="Browallia New" w:hAnsi="Browallia New" w:cs="Browallia New" w:hint="cs"/>
                <w:cs/>
              </w:rPr>
              <w:t>ก่อสร้าง</w:t>
            </w:r>
            <w:r w:rsidR="00C43B9F" w:rsidRPr="003F0316">
              <w:rPr>
                <w:rFonts w:ascii="Browallia New" w:hAnsi="Browallia New" w:cs="Browallia New"/>
                <w:cs/>
              </w:rPr>
              <w:t>ในอนาคต</w:t>
            </w:r>
            <w:r w:rsidR="00C43B9F" w:rsidRPr="003F0316">
              <w:rPr>
                <w:rFonts w:ascii="Browallia New" w:hAnsi="Browallia New" w:cs="Browallia New" w:hint="cs"/>
                <w:cs/>
              </w:rPr>
              <w:t>ในประเทศ</w:t>
            </w:r>
            <w:r w:rsidR="00C43B9F" w:rsidRPr="003F0316">
              <w:rPr>
                <w:rFonts w:ascii="Browallia New" w:hAnsi="Browallia New" w:cs="Browallia New"/>
                <w:cs/>
              </w:rPr>
              <w:t>สหรัฐอเมริกา</w:t>
            </w:r>
            <w:r w:rsidR="00EF73B5" w:rsidRPr="003F0316">
              <w:rPr>
                <w:rFonts w:ascii="Browallia New" w:hAnsi="Browallia New" w:cs="Browallia New"/>
                <w:cs/>
              </w:rPr>
              <w:t xml:space="preserve"> โดยร่วมลงทุนกับ </w:t>
            </w:r>
            <w:r w:rsidR="00162341" w:rsidRPr="003F0316">
              <w:rPr>
                <w:rFonts w:ascii="Browallia New" w:hAnsi="Browallia New" w:cs="Browallia New" w:hint="cs"/>
                <w:cs/>
              </w:rPr>
              <w:t>บริษัท โกลบอล บิสซิเนส แมเนจเมนท์ จำกัด</w:t>
            </w:r>
            <w:r w:rsidR="00EF73B5" w:rsidRPr="003F0316">
              <w:rPr>
                <w:rFonts w:ascii="Browallia New" w:hAnsi="Browallia New" w:cs="Browallia New"/>
              </w:rPr>
              <w:t xml:space="preserve"> </w:t>
            </w:r>
            <w:r w:rsidR="00167612" w:rsidRPr="003F0316">
              <w:rPr>
                <w:rFonts w:ascii="Browallia New" w:hAnsi="Browallia New" w:cs="Browallia New"/>
              </w:rPr>
              <w:t xml:space="preserve">(“GBM”) </w:t>
            </w:r>
            <w:r w:rsidR="00EF73B5" w:rsidRPr="003F0316">
              <w:rPr>
                <w:rFonts w:ascii="Browallia New" w:hAnsi="Browallia New" w:cs="Browallia New"/>
                <w:cs/>
              </w:rPr>
              <w:t>ซึ่งเป็น</w:t>
            </w:r>
            <w:r w:rsidR="008D1740" w:rsidRPr="003F0316">
              <w:rPr>
                <w:rFonts w:ascii="Browallia New" w:hAnsi="Browallia New" w:cs="Browallia New"/>
                <w:cs/>
              </w:rPr>
              <w:t>บริษัท</w:t>
            </w:r>
            <w:r w:rsidR="003849D1" w:rsidRPr="003F0316">
              <w:rPr>
                <w:rFonts w:ascii="Browallia New" w:hAnsi="Browallia New" w:cs="Browallia New"/>
                <w:cs/>
              </w:rPr>
              <w:t xml:space="preserve"> </w:t>
            </w:r>
            <w:r w:rsidR="00EF73B5" w:rsidRPr="003F0316">
              <w:rPr>
                <w:rFonts w:ascii="Browallia New" w:hAnsi="Browallia New" w:cs="Browallia New"/>
                <w:cs/>
              </w:rPr>
              <w:t xml:space="preserve">ที่จัดตั้งในประเทศไทย และบริษัท </w:t>
            </w:r>
            <w:r w:rsidR="00EF73B5" w:rsidRPr="003F0316">
              <w:rPr>
                <w:rFonts w:ascii="Browallia New" w:hAnsi="Browallia New" w:cs="Browallia New"/>
              </w:rPr>
              <w:t>HukuTai Consulting Inc.</w:t>
            </w:r>
            <w:r w:rsidR="0006062C" w:rsidRPr="003F0316">
              <w:rPr>
                <w:rFonts w:ascii="Browallia New" w:hAnsi="Browallia New" w:cs="Browallia New"/>
              </w:rPr>
              <w:t xml:space="preserve"> (“Hukutai”)</w:t>
            </w:r>
            <w:r w:rsidR="00EF73B5" w:rsidRPr="003F0316">
              <w:rPr>
                <w:rFonts w:ascii="Browallia New" w:hAnsi="Browallia New" w:cs="Browallia New"/>
                <w:cs/>
              </w:rPr>
              <w:t xml:space="preserve"> ซึ่งเป็น</w:t>
            </w:r>
            <w:r w:rsidR="003849D1" w:rsidRPr="003F0316">
              <w:rPr>
                <w:rFonts w:ascii="Browallia New" w:hAnsi="Browallia New" w:cs="Browallia New"/>
                <w:cs/>
              </w:rPr>
              <w:t xml:space="preserve">บริษัท </w:t>
            </w:r>
            <w:r w:rsidR="00EF73B5" w:rsidRPr="003F0316">
              <w:rPr>
                <w:rFonts w:ascii="Browallia New" w:hAnsi="Browallia New" w:cs="Browallia New"/>
                <w:cs/>
              </w:rPr>
              <w:t xml:space="preserve">ที่จัดตั้งในประเทศสหรัฐอเมริกา </w:t>
            </w:r>
            <w:r w:rsidR="0006062C" w:rsidRPr="003F0316">
              <w:rPr>
                <w:rFonts w:ascii="Browallia New" w:hAnsi="Browallia New" w:cs="Browallia New" w:hint="cs"/>
                <w:cs/>
              </w:rPr>
              <w:t>ปัจจุบันมี</w:t>
            </w:r>
            <w:r w:rsidR="00634EDE" w:rsidRPr="003F0316">
              <w:rPr>
                <w:rFonts w:ascii="Browallia New" w:hAnsi="Browallia New" w:cs="Browallia New"/>
                <w:cs/>
              </w:rPr>
              <w:t xml:space="preserve">ทุนจดทะเบียน 50,000 </w:t>
            </w:r>
            <w:r w:rsidR="00880DCF" w:rsidRPr="003F0316">
              <w:rPr>
                <w:rFonts w:ascii="Browallia New" w:hAnsi="Browallia New" w:cs="Browallia New"/>
                <w:cs/>
              </w:rPr>
              <w:t>เหรียญดอลลาร์สหรัฐ</w:t>
            </w:r>
            <w:r w:rsidR="00634EDE" w:rsidRPr="003F0316">
              <w:rPr>
                <w:rFonts w:ascii="Browallia New" w:hAnsi="Browallia New" w:cs="Browallia New"/>
              </w:rPr>
              <w:t xml:space="preserve"> </w:t>
            </w:r>
            <w:r w:rsidR="00EF73B5" w:rsidRPr="003F0316">
              <w:rPr>
                <w:rFonts w:ascii="Browallia New" w:hAnsi="Browallia New" w:cs="Browallia New"/>
                <w:cs/>
              </w:rPr>
              <w:t>โดยมีสัดส่วนการถือหุ้นร้อยละ 80</w:t>
            </w:r>
            <w:r w:rsidR="009A038F" w:rsidRPr="003F0316">
              <w:rPr>
                <w:rFonts w:ascii="Browallia New" w:hAnsi="Browallia New" w:cs="Browallia New"/>
              </w:rPr>
              <w:t>.0</w:t>
            </w:r>
            <w:r w:rsidR="0006062C" w:rsidRPr="003F0316">
              <w:rPr>
                <w:rFonts w:ascii="Browallia New" w:hAnsi="Browallia New" w:cs="Browallia New" w:hint="cs"/>
                <w:cs/>
              </w:rPr>
              <w:t xml:space="preserve"> </w:t>
            </w:r>
            <w:r w:rsidR="0006062C" w:rsidRPr="003F0316">
              <w:rPr>
                <w:rFonts w:ascii="Browallia New" w:hAnsi="Browallia New" w:cs="Browallia New"/>
              </w:rPr>
              <w:t>(TTCL)</w:t>
            </w:r>
            <w:r w:rsidR="009A038F" w:rsidRPr="003F0316">
              <w:rPr>
                <w:rFonts w:ascii="Browallia New" w:hAnsi="Browallia New" w:cs="Browallia New"/>
              </w:rPr>
              <w:t xml:space="preserve"> </w:t>
            </w:r>
            <w:r w:rsidR="009A038F" w:rsidRPr="003F0316">
              <w:rPr>
                <w:rFonts w:ascii="Browallia New" w:hAnsi="Browallia New" w:cs="Browallia New" w:hint="cs"/>
                <w:cs/>
              </w:rPr>
              <w:t>ร้อยละ</w:t>
            </w:r>
            <w:r w:rsidR="00EF73B5" w:rsidRPr="003F0316">
              <w:rPr>
                <w:rFonts w:ascii="Browallia New" w:hAnsi="Browallia New" w:cs="Browallia New"/>
                <w:cs/>
              </w:rPr>
              <w:t xml:space="preserve"> 10</w:t>
            </w:r>
            <w:r w:rsidR="009A038F" w:rsidRPr="003F0316">
              <w:rPr>
                <w:rFonts w:ascii="Browallia New" w:hAnsi="Browallia New" w:cs="Browallia New"/>
              </w:rPr>
              <w:t>.0</w:t>
            </w:r>
            <w:r w:rsidR="0006062C" w:rsidRPr="003F0316">
              <w:rPr>
                <w:rFonts w:ascii="Browallia New" w:hAnsi="Browallia New" w:cs="Browallia New"/>
              </w:rPr>
              <w:t xml:space="preserve"> (GBM)</w:t>
            </w:r>
            <w:r w:rsidR="00EF73B5" w:rsidRPr="003F0316">
              <w:rPr>
                <w:rFonts w:ascii="Browallia New" w:hAnsi="Browallia New" w:cs="Browallia New"/>
                <w:cs/>
              </w:rPr>
              <w:t xml:space="preserve"> และ</w:t>
            </w:r>
            <w:r w:rsidR="009A038F" w:rsidRPr="003F0316">
              <w:rPr>
                <w:rFonts w:ascii="Browallia New" w:hAnsi="Browallia New" w:cs="Browallia New" w:hint="cs"/>
                <w:cs/>
              </w:rPr>
              <w:t>ร้อยละ</w:t>
            </w:r>
            <w:r w:rsidR="00EF73B5" w:rsidRPr="003F0316">
              <w:rPr>
                <w:rFonts w:ascii="Browallia New" w:hAnsi="Browallia New" w:cs="Browallia New"/>
                <w:cs/>
              </w:rPr>
              <w:t xml:space="preserve"> 10</w:t>
            </w:r>
            <w:r w:rsidR="009A038F" w:rsidRPr="003F0316">
              <w:rPr>
                <w:rFonts w:ascii="Browallia New" w:hAnsi="Browallia New" w:cs="Browallia New"/>
              </w:rPr>
              <w:t>.0</w:t>
            </w:r>
            <w:r w:rsidR="0006062C" w:rsidRPr="003F0316">
              <w:rPr>
                <w:rFonts w:ascii="Browallia New" w:hAnsi="Browallia New" w:cs="Browallia New"/>
              </w:rPr>
              <w:t xml:space="preserve"> (Hukutai)</w:t>
            </w:r>
            <w:r w:rsidR="00EF73B5" w:rsidRPr="003F0316">
              <w:rPr>
                <w:rFonts w:ascii="Browallia New" w:hAnsi="Browallia New" w:cs="Browallia New"/>
                <w:cs/>
              </w:rPr>
              <w:t xml:space="preserve"> ตามลำดับ </w:t>
            </w:r>
          </w:p>
        </w:tc>
      </w:tr>
      <w:tr w:rsidR="00EF73B5" w:rsidRPr="00EF73B5" w:rsidTr="003F0316">
        <w:tc>
          <w:tcPr>
            <w:tcW w:w="1458" w:type="dxa"/>
            <w:shd w:val="clear" w:color="auto" w:fill="auto"/>
          </w:tcPr>
          <w:p w:rsidR="00EF73B5" w:rsidRPr="003F0316" w:rsidRDefault="00EF73B5" w:rsidP="003F0316">
            <w:pPr>
              <w:pStyle w:val="Header"/>
              <w:jc w:val="thaiDistribute"/>
              <w:rPr>
                <w:rFonts w:ascii="Browallia New" w:hAnsi="Browallia New" w:cs="Browallia New"/>
                <w:color w:val="0000FF"/>
                <w:cs/>
              </w:rPr>
            </w:pPr>
            <w:r w:rsidRPr="003F0316">
              <w:rPr>
                <w:rFonts w:ascii="Browallia New" w:hAnsi="Browallia New" w:cs="Browallia New"/>
                <w:cs/>
              </w:rPr>
              <w:t>ปี 2555</w:t>
            </w:r>
          </w:p>
        </w:tc>
        <w:tc>
          <w:tcPr>
            <w:tcW w:w="7371" w:type="dxa"/>
            <w:shd w:val="clear" w:color="auto" w:fill="auto"/>
          </w:tcPr>
          <w:p w:rsidR="00EF73B5" w:rsidRPr="00B7521C" w:rsidRDefault="00BB5F0D" w:rsidP="003F0316">
            <w:pPr>
              <w:pStyle w:val="Header"/>
              <w:numPr>
                <w:ilvl w:val="0"/>
                <w:numId w:val="2"/>
              </w:numPr>
              <w:tabs>
                <w:tab w:val="clear" w:pos="4320"/>
                <w:tab w:val="clear" w:pos="8640"/>
              </w:tabs>
              <w:ind w:right="0"/>
              <w:jc w:val="thaiDistribute"/>
              <w:rPr>
                <w:rFonts w:ascii="Browallia New" w:hAnsi="Browallia New" w:cs="Browallia New"/>
              </w:rPr>
            </w:pPr>
            <w:r w:rsidRPr="00B7521C">
              <w:rPr>
                <w:rFonts w:ascii="Browallia New" w:hAnsi="Browallia New" w:cs="Browallia New"/>
                <w:cs/>
              </w:rPr>
              <w:t>บริษัท</w:t>
            </w:r>
            <w:r w:rsidR="003849D1" w:rsidRPr="00B7521C">
              <w:rPr>
                <w:rFonts w:ascii="Browallia New" w:hAnsi="Browallia New" w:cs="Browallia New"/>
                <w:cs/>
              </w:rPr>
              <w:t xml:space="preserve"> </w:t>
            </w:r>
            <w:r w:rsidR="00EF73B5" w:rsidRPr="00B7521C">
              <w:rPr>
                <w:rFonts w:ascii="Browallia New" w:hAnsi="Browallia New" w:cs="Browallia New"/>
                <w:cs/>
              </w:rPr>
              <w:t>ร่วมลงทุนใน บริษัท สยาม</w:t>
            </w:r>
            <w:r w:rsidR="00524C2E" w:rsidRPr="00B7521C">
              <w:rPr>
                <w:rFonts w:ascii="Browallia New" w:hAnsi="Browallia New" w:cs="Browallia New" w:hint="cs"/>
                <w:cs/>
              </w:rPr>
              <w:t xml:space="preserve"> </w:t>
            </w:r>
            <w:r w:rsidR="00EF73B5" w:rsidRPr="00B7521C">
              <w:rPr>
                <w:rFonts w:ascii="Browallia New" w:hAnsi="Browallia New" w:cs="Browallia New"/>
                <w:cs/>
              </w:rPr>
              <w:t>โซล่า</w:t>
            </w:r>
            <w:r w:rsidR="00524C2E" w:rsidRPr="00B7521C">
              <w:rPr>
                <w:rFonts w:ascii="Browallia New" w:hAnsi="Browallia New" w:cs="Browallia New" w:hint="cs"/>
                <w:cs/>
              </w:rPr>
              <w:t xml:space="preserve"> เ</w:t>
            </w:r>
            <w:r w:rsidR="00EF73B5" w:rsidRPr="00B7521C">
              <w:rPr>
                <w:rFonts w:ascii="Browallia New" w:hAnsi="Browallia New" w:cs="Browallia New"/>
                <w:cs/>
              </w:rPr>
              <w:t xml:space="preserve">พาเวอร์ จำกัด </w:t>
            </w:r>
            <w:r w:rsidR="00167612" w:rsidRPr="00B7521C">
              <w:rPr>
                <w:rFonts w:ascii="Browallia New" w:hAnsi="Browallia New" w:cs="Browallia New" w:hint="cs"/>
                <w:cs/>
              </w:rPr>
              <w:t>(</w:t>
            </w:r>
            <w:r w:rsidR="00167612" w:rsidRPr="00B7521C">
              <w:rPr>
                <w:rFonts w:ascii="Browallia New" w:hAnsi="Browallia New" w:cs="Browallia New"/>
              </w:rPr>
              <w:t>“SSP</w:t>
            </w:r>
            <w:r w:rsidR="00D3584D" w:rsidRPr="00B7521C">
              <w:rPr>
                <w:rFonts w:ascii="Browallia New" w:hAnsi="Browallia New" w:cs="Browallia New"/>
              </w:rPr>
              <w:t>C</w:t>
            </w:r>
            <w:r w:rsidR="00167612" w:rsidRPr="00B7521C">
              <w:rPr>
                <w:rFonts w:ascii="Browallia New" w:hAnsi="Browallia New" w:cs="Browallia New"/>
              </w:rPr>
              <w:t xml:space="preserve">”) </w:t>
            </w:r>
            <w:r w:rsidR="00EF73B5" w:rsidRPr="00B7521C">
              <w:rPr>
                <w:rFonts w:ascii="Browallia New" w:hAnsi="Browallia New" w:cs="Browallia New"/>
                <w:cs/>
              </w:rPr>
              <w:t xml:space="preserve">เพื่อรองรับโครงการโรงไฟฟ้าพลังงานแสงอาทิตย์ </w:t>
            </w:r>
            <w:r w:rsidR="00A714D6" w:rsidRPr="00B7521C">
              <w:rPr>
                <w:rFonts w:ascii="Browallia New" w:hAnsi="Browallia New" w:cs="Browallia New" w:hint="cs"/>
                <w:cs/>
              </w:rPr>
              <w:t>โดยร่วมลงทุนกับ บริษัท สยามสตีลเกรตติ้งส์ จำกัด</w:t>
            </w:r>
            <w:r w:rsidR="000B4A51" w:rsidRPr="00B7521C">
              <w:rPr>
                <w:rFonts w:ascii="Browallia New" w:hAnsi="Browallia New" w:cs="Browallia New"/>
              </w:rPr>
              <w:t xml:space="preserve"> (“SSG”)</w:t>
            </w:r>
            <w:r w:rsidR="00A714D6" w:rsidRPr="00B7521C">
              <w:rPr>
                <w:rFonts w:ascii="Browallia New" w:hAnsi="Browallia New" w:cs="Browallia New" w:hint="cs"/>
                <w:cs/>
              </w:rPr>
              <w:t xml:space="preserve"> </w:t>
            </w:r>
            <w:r w:rsidR="00954621" w:rsidRPr="00B7521C">
              <w:rPr>
                <w:rFonts w:ascii="Browallia New" w:hAnsi="Browallia New" w:cs="Browallia New"/>
                <w:cs/>
              </w:rPr>
              <w:t>ซึ่งเป็นบริษัท ที่จัดตั้งในประเทศไทย</w:t>
            </w:r>
            <w:r w:rsidR="00954621" w:rsidRPr="00B7521C">
              <w:rPr>
                <w:rFonts w:ascii="Browallia New" w:hAnsi="Browallia New" w:cs="Browallia New" w:hint="cs"/>
                <w:cs/>
              </w:rPr>
              <w:t xml:space="preserve"> </w:t>
            </w:r>
            <w:r w:rsidR="000B4A51" w:rsidRPr="00B7521C">
              <w:rPr>
                <w:rFonts w:ascii="Browallia New" w:hAnsi="Browallia New" w:cs="Browallia New" w:hint="cs"/>
                <w:cs/>
              </w:rPr>
              <w:t>ปัจจุบันมี</w:t>
            </w:r>
            <w:r w:rsidR="00A714D6" w:rsidRPr="00B7521C">
              <w:rPr>
                <w:rFonts w:ascii="Browallia New" w:hAnsi="Browallia New" w:cs="Browallia New"/>
                <w:cs/>
              </w:rPr>
              <w:t xml:space="preserve">ทุนจดทะเบียน </w:t>
            </w:r>
            <w:r w:rsidR="000B4A51" w:rsidRPr="00B7521C">
              <w:rPr>
                <w:rFonts w:ascii="Browallia New" w:hAnsi="Browallia New" w:cs="Browallia New" w:hint="cs"/>
                <w:cs/>
              </w:rPr>
              <w:t>30</w:t>
            </w:r>
            <w:r w:rsidR="00A714D6" w:rsidRPr="00B7521C">
              <w:rPr>
                <w:rFonts w:ascii="Browallia New" w:hAnsi="Browallia New" w:cs="Browallia New"/>
                <w:cs/>
              </w:rPr>
              <w:t xml:space="preserve">0 ล้านบาท </w:t>
            </w:r>
            <w:r w:rsidR="00EF73B5" w:rsidRPr="00B7521C">
              <w:rPr>
                <w:rFonts w:ascii="Browallia New" w:hAnsi="Browallia New" w:cs="Browallia New"/>
                <w:cs/>
              </w:rPr>
              <w:t xml:space="preserve">โดยมีสัดส่วนการถือหุ้นร้อยละ </w:t>
            </w:r>
            <w:r w:rsidR="000B4A51" w:rsidRPr="00B7521C">
              <w:rPr>
                <w:rFonts w:ascii="Browallia New" w:hAnsi="Browallia New" w:cs="Browallia New" w:hint="cs"/>
                <w:cs/>
              </w:rPr>
              <w:t>60</w:t>
            </w:r>
            <w:r w:rsidR="000C72F1" w:rsidRPr="00B7521C">
              <w:rPr>
                <w:rFonts w:ascii="Browallia New" w:hAnsi="Browallia New" w:cs="Browallia New"/>
              </w:rPr>
              <w:t>.0</w:t>
            </w:r>
            <w:r w:rsidR="000B4A51" w:rsidRPr="00B7521C">
              <w:rPr>
                <w:rFonts w:ascii="Browallia New" w:hAnsi="Browallia New" w:cs="Browallia New" w:hint="cs"/>
                <w:cs/>
              </w:rPr>
              <w:t xml:space="preserve"> </w:t>
            </w:r>
            <w:r w:rsidR="000B4A51" w:rsidRPr="00B7521C">
              <w:rPr>
                <w:rFonts w:ascii="Browallia New" w:hAnsi="Browallia New" w:cs="Browallia New"/>
              </w:rPr>
              <w:t>(SSG)</w:t>
            </w:r>
            <w:r w:rsidR="00EF73B5" w:rsidRPr="00B7521C">
              <w:rPr>
                <w:rFonts w:ascii="Browallia New" w:hAnsi="Browallia New" w:cs="Browallia New"/>
                <w:cs/>
              </w:rPr>
              <w:t xml:space="preserve"> </w:t>
            </w:r>
            <w:r w:rsidR="00162341" w:rsidRPr="00B7521C">
              <w:rPr>
                <w:rFonts w:ascii="Browallia New" w:hAnsi="Browallia New" w:cs="Browallia New" w:hint="cs"/>
                <w:cs/>
              </w:rPr>
              <w:t xml:space="preserve">ร้อยละ </w:t>
            </w:r>
            <w:r w:rsidR="000B4A51" w:rsidRPr="00B7521C">
              <w:rPr>
                <w:rFonts w:ascii="Browallia New" w:hAnsi="Browallia New" w:cs="Browallia New"/>
              </w:rPr>
              <w:t>4</w:t>
            </w:r>
            <w:r w:rsidR="000B4A51" w:rsidRPr="00B7521C">
              <w:rPr>
                <w:rFonts w:ascii="Browallia New" w:hAnsi="Browallia New" w:cs="Browallia New" w:hint="cs"/>
                <w:cs/>
              </w:rPr>
              <w:t xml:space="preserve">0.0 </w:t>
            </w:r>
            <w:r w:rsidR="000B4A51" w:rsidRPr="00B7521C">
              <w:rPr>
                <w:rFonts w:ascii="Browallia New" w:hAnsi="Browallia New" w:cs="Browallia New"/>
              </w:rPr>
              <w:t xml:space="preserve">(TTSP) </w:t>
            </w:r>
            <w:r w:rsidR="00162341" w:rsidRPr="00B7521C">
              <w:rPr>
                <w:rFonts w:ascii="Browallia New" w:hAnsi="Browallia New" w:cs="Browallia New" w:hint="cs"/>
                <w:cs/>
              </w:rPr>
              <w:t>ตามลำดับ</w:t>
            </w:r>
          </w:p>
          <w:p w:rsidR="00EF73B5" w:rsidRPr="00B7521C" w:rsidRDefault="00BB5F0D" w:rsidP="003F0316">
            <w:pPr>
              <w:pStyle w:val="Header"/>
              <w:numPr>
                <w:ilvl w:val="0"/>
                <w:numId w:val="2"/>
              </w:numPr>
              <w:tabs>
                <w:tab w:val="clear" w:pos="4320"/>
                <w:tab w:val="clear" w:pos="8640"/>
              </w:tabs>
              <w:ind w:right="0"/>
              <w:jc w:val="thaiDistribute"/>
              <w:rPr>
                <w:rFonts w:ascii="Browallia New" w:hAnsi="Browallia New" w:cs="Browallia New"/>
              </w:rPr>
            </w:pPr>
            <w:r w:rsidRPr="00B7521C">
              <w:rPr>
                <w:rFonts w:ascii="Browallia New" w:hAnsi="Browallia New" w:cs="Browallia New"/>
                <w:cs/>
              </w:rPr>
              <w:t>บริษัท</w:t>
            </w:r>
            <w:r w:rsidR="003849D1" w:rsidRPr="00B7521C">
              <w:rPr>
                <w:rFonts w:ascii="Browallia New" w:hAnsi="Browallia New" w:cs="Browallia New"/>
                <w:cs/>
              </w:rPr>
              <w:t xml:space="preserve"> </w:t>
            </w:r>
            <w:r w:rsidR="00EF73B5" w:rsidRPr="00B7521C">
              <w:rPr>
                <w:rFonts w:ascii="Browallia New" w:hAnsi="Browallia New" w:cs="Browallia New"/>
                <w:cs/>
              </w:rPr>
              <w:t xml:space="preserve">จัดตั้ง </w:t>
            </w:r>
            <w:r w:rsidR="006603CE" w:rsidRPr="00B7521C">
              <w:rPr>
                <w:rFonts w:ascii="Browallia New" w:hAnsi="Browallia New" w:cs="Browallia New"/>
              </w:rPr>
              <w:t>TTCL Gas Power</w:t>
            </w:r>
            <w:r w:rsidR="00EF73B5" w:rsidRPr="00B7521C">
              <w:rPr>
                <w:rFonts w:ascii="Browallia New" w:hAnsi="Browallia New" w:cs="Browallia New"/>
              </w:rPr>
              <w:t xml:space="preserve"> Pte. Ltd.</w:t>
            </w:r>
            <w:r w:rsidR="00EF73B5" w:rsidRPr="00B7521C">
              <w:rPr>
                <w:rFonts w:ascii="Browallia New" w:hAnsi="Browallia New" w:cs="Browallia New"/>
                <w:cs/>
              </w:rPr>
              <w:t xml:space="preserve"> (</w:t>
            </w:r>
            <w:r w:rsidR="00167612" w:rsidRPr="00B7521C">
              <w:rPr>
                <w:rFonts w:ascii="Browallia New" w:hAnsi="Browallia New" w:cs="Browallia New"/>
              </w:rPr>
              <w:t>“</w:t>
            </w:r>
            <w:r w:rsidR="008F229F" w:rsidRPr="00B7521C">
              <w:rPr>
                <w:rFonts w:ascii="Browallia New" w:hAnsi="Browallia New" w:cs="Browallia New"/>
              </w:rPr>
              <w:t>TTGP</w:t>
            </w:r>
            <w:r w:rsidR="00167612" w:rsidRPr="00B7521C">
              <w:rPr>
                <w:rFonts w:ascii="Browallia New" w:hAnsi="Browallia New" w:cs="Browallia New"/>
              </w:rPr>
              <w:t>”</w:t>
            </w:r>
            <w:r w:rsidR="00EF73B5" w:rsidRPr="00B7521C">
              <w:rPr>
                <w:rFonts w:ascii="Browallia New" w:hAnsi="Browallia New" w:cs="Browallia New"/>
              </w:rPr>
              <w:t>)</w:t>
            </w:r>
            <w:r w:rsidR="00EF73B5" w:rsidRPr="00B7521C">
              <w:rPr>
                <w:rFonts w:ascii="Browallia New" w:hAnsi="Browallia New" w:cs="Browallia New"/>
                <w:cs/>
              </w:rPr>
              <w:t xml:space="preserve"> เพื่อรองรับ</w:t>
            </w:r>
            <w:r w:rsidR="006603CE" w:rsidRPr="00B7521C">
              <w:rPr>
                <w:rFonts w:ascii="Browallia New" w:hAnsi="Browallia New" w:cs="Browallia New" w:hint="cs"/>
                <w:cs/>
              </w:rPr>
              <w:t>ธุรกิจโรงไฟฟ้าพลังงานก๊าซในภูมิภาค</w:t>
            </w:r>
            <w:r w:rsidR="00EF73B5" w:rsidRPr="00B7521C">
              <w:rPr>
                <w:rFonts w:ascii="Browallia New" w:hAnsi="Browallia New" w:cs="Browallia New"/>
                <w:cs/>
              </w:rPr>
              <w:t xml:space="preserve"> </w:t>
            </w:r>
            <w:r w:rsidR="006603CE" w:rsidRPr="00B7521C">
              <w:rPr>
                <w:rFonts w:ascii="Browallia New" w:hAnsi="Browallia New" w:cs="Browallia New" w:hint="cs"/>
                <w:cs/>
              </w:rPr>
              <w:t>ปัจจุบันมี</w:t>
            </w:r>
            <w:r w:rsidR="00A714D6" w:rsidRPr="00B7521C">
              <w:rPr>
                <w:rFonts w:ascii="Browallia New" w:hAnsi="Browallia New" w:cs="Browallia New" w:hint="cs"/>
                <w:cs/>
              </w:rPr>
              <w:t>ทุน</w:t>
            </w:r>
            <w:r w:rsidR="006915BF" w:rsidRPr="00B7521C">
              <w:rPr>
                <w:rFonts w:ascii="Browallia New" w:hAnsi="Browallia New" w:cs="Browallia New"/>
                <w:cs/>
              </w:rPr>
              <w:t>จดทะเบียน 4</w:t>
            </w:r>
            <w:r w:rsidR="001276B1" w:rsidRPr="00B7521C">
              <w:rPr>
                <w:rFonts w:ascii="Browallia New" w:hAnsi="Browallia New" w:cs="Browallia New"/>
              </w:rPr>
              <w:t>9.5</w:t>
            </w:r>
            <w:r w:rsidR="00A714D6" w:rsidRPr="00B7521C">
              <w:rPr>
                <w:rFonts w:ascii="Browallia New" w:hAnsi="Browallia New" w:cs="Browallia New"/>
                <w:cs/>
              </w:rPr>
              <w:t xml:space="preserve"> ล้านเหรียญ</w:t>
            </w:r>
            <w:r w:rsidR="00880DCF" w:rsidRPr="00B7521C">
              <w:rPr>
                <w:rFonts w:ascii="Browallia New" w:hAnsi="Browallia New" w:cs="Browallia New"/>
                <w:cs/>
              </w:rPr>
              <w:t>ดอลลาร์สหรัฐ</w:t>
            </w:r>
            <w:r w:rsidR="00A714D6" w:rsidRPr="00B7521C">
              <w:rPr>
                <w:rFonts w:ascii="Browallia New" w:hAnsi="Browallia New" w:cs="Browallia New"/>
                <w:cs/>
              </w:rPr>
              <w:t xml:space="preserve"> </w:t>
            </w:r>
            <w:r w:rsidR="001276B1" w:rsidRPr="00B7521C">
              <w:rPr>
                <w:rFonts w:ascii="Browallia New" w:hAnsi="Browallia New" w:cs="Browallia New" w:hint="cs"/>
                <w:cs/>
              </w:rPr>
              <w:t>และถือหุ้น</w:t>
            </w:r>
            <w:r w:rsidR="001276B1" w:rsidRPr="00B7521C">
              <w:rPr>
                <w:rFonts w:ascii="Browallia New" w:hAnsi="Browallia New" w:cs="Browallia New"/>
                <w:cs/>
              </w:rPr>
              <w:t>โดย</w:t>
            </w:r>
            <w:r w:rsidR="001276B1" w:rsidRPr="00B7521C">
              <w:rPr>
                <w:rFonts w:ascii="Browallia New" w:hAnsi="Browallia New" w:cs="Browallia New" w:hint="cs"/>
                <w:cs/>
              </w:rPr>
              <w:t xml:space="preserve"> </w:t>
            </w:r>
            <w:r w:rsidR="001276B1" w:rsidRPr="00B7521C">
              <w:rPr>
                <w:rFonts w:ascii="Browallia New" w:hAnsi="Browallia New" w:cs="Browallia New"/>
              </w:rPr>
              <w:t xml:space="preserve">TTPHD </w:t>
            </w:r>
            <w:r w:rsidR="001276B1" w:rsidRPr="00B7521C">
              <w:rPr>
                <w:rFonts w:ascii="Browallia New" w:hAnsi="Browallia New" w:cs="Browallia New"/>
                <w:cs/>
              </w:rPr>
              <w:t xml:space="preserve">ร้อยละ </w:t>
            </w:r>
            <w:r w:rsidR="001276B1" w:rsidRPr="00B7521C">
              <w:rPr>
                <w:rFonts w:ascii="Browallia New" w:hAnsi="Browallia New" w:cs="Browallia New"/>
              </w:rPr>
              <w:t xml:space="preserve">100.0 </w:t>
            </w:r>
          </w:p>
          <w:p w:rsidR="00EF73B5" w:rsidRPr="00B7521C" w:rsidRDefault="00BB5F0D" w:rsidP="003F0316">
            <w:pPr>
              <w:pStyle w:val="Header"/>
              <w:numPr>
                <w:ilvl w:val="0"/>
                <w:numId w:val="2"/>
              </w:numPr>
              <w:tabs>
                <w:tab w:val="clear" w:pos="4320"/>
                <w:tab w:val="clear" w:pos="8640"/>
              </w:tabs>
              <w:ind w:right="0"/>
              <w:jc w:val="thaiDistribute"/>
              <w:rPr>
                <w:rFonts w:ascii="Browallia New" w:hAnsi="Browallia New" w:cs="Browallia New"/>
              </w:rPr>
            </w:pPr>
            <w:r w:rsidRPr="00B7521C">
              <w:rPr>
                <w:rFonts w:ascii="Browallia New" w:hAnsi="Browallia New" w:cs="Browallia New" w:hint="cs"/>
                <w:cs/>
              </w:rPr>
              <w:t>บริษัท</w:t>
            </w:r>
            <w:r w:rsidR="000436C3" w:rsidRPr="00B7521C">
              <w:rPr>
                <w:rFonts w:ascii="Browallia New" w:hAnsi="Browallia New" w:cs="Browallia New" w:hint="cs"/>
                <w:cs/>
              </w:rPr>
              <w:t xml:space="preserve"> จัดตั้ง</w:t>
            </w:r>
            <w:r w:rsidR="00BA17DE" w:rsidRPr="00B7521C">
              <w:rPr>
                <w:rFonts w:ascii="Browallia New" w:hAnsi="Browallia New" w:cs="Browallia New" w:hint="cs"/>
                <w:cs/>
              </w:rPr>
              <w:t xml:space="preserve"> </w:t>
            </w:r>
            <w:r w:rsidR="00BA17DE" w:rsidRPr="00B7521C">
              <w:rPr>
                <w:rFonts w:ascii="Browallia New" w:hAnsi="Browallia New" w:cs="Browallia New"/>
              </w:rPr>
              <w:t>Toyo Thai Power Myanmar</w:t>
            </w:r>
            <w:r w:rsidR="005C694C" w:rsidRPr="00B7521C">
              <w:rPr>
                <w:rFonts w:ascii="Browallia New" w:hAnsi="Browallia New" w:cs="Browallia New"/>
              </w:rPr>
              <w:t xml:space="preserve"> Co.,Ltd.</w:t>
            </w:r>
            <w:r w:rsidR="00167612" w:rsidRPr="00B7521C">
              <w:rPr>
                <w:rFonts w:ascii="Browallia New" w:hAnsi="Browallia New" w:cs="Browallia New" w:hint="cs"/>
                <w:cs/>
              </w:rPr>
              <w:t xml:space="preserve"> </w:t>
            </w:r>
            <w:r w:rsidR="00167612" w:rsidRPr="00B7521C">
              <w:rPr>
                <w:rFonts w:ascii="Browallia New" w:hAnsi="Browallia New" w:cs="Browallia New"/>
              </w:rPr>
              <w:t>(“TTPMC”)</w:t>
            </w:r>
            <w:r w:rsidR="00EF73B5" w:rsidRPr="00B7521C">
              <w:rPr>
                <w:rFonts w:ascii="Browallia New" w:hAnsi="Browallia New" w:cs="Browallia New"/>
                <w:cs/>
              </w:rPr>
              <w:t xml:space="preserve"> ซึ่งดำเนินธุรกิจ</w:t>
            </w:r>
            <w:r w:rsidR="001276B1" w:rsidRPr="00B7521C">
              <w:rPr>
                <w:rFonts w:ascii="Browallia New" w:hAnsi="Browallia New" w:cs="Browallia New" w:hint="cs"/>
                <w:cs/>
              </w:rPr>
              <w:t xml:space="preserve">โรงไฟฟ้าพลังงานก๊าซ </w:t>
            </w:r>
            <w:r w:rsidR="00EF73B5" w:rsidRPr="00B7521C">
              <w:rPr>
                <w:rFonts w:ascii="Browallia New" w:hAnsi="Browallia New" w:cs="Browallia New"/>
                <w:cs/>
              </w:rPr>
              <w:t xml:space="preserve">ขนาด </w:t>
            </w:r>
            <w:r w:rsidR="00963544" w:rsidRPr="00B7521C">
              <w:rPr>
                <w:rFonts w:ascii="Browallia New" w:hAnsi="Browallia New" w:cs="Browallia New"/>
              </w:rPr>
              <w:t>120</w:t>
            </w:r>
            <w:r w:rsidR="00963544" w:rsidRPr="00B7521C">
              <w:rPr>
                <w:rFonts w:ascii="Browallia New" w:hAnsi="Browallia New" w:cs="Browallia New"/>
                <w:cs/>
              </w:rPr>
              <w:t xml:space="preserve"> </w:t>
            </w:r>
            <w:r w:rsidR="009A038F" w:rsidRPr="00B7521C">
              <w:rPr>
                <w:rFonts w:ascii="Browallia New" w:hAnsi="Browallia New" w:cs="Browallia New"/>
                <w:cs/>
              </w:rPr>
              <w:t>เม</w:t>
            </w:r>
            <w:r w:rsidR="00EF73B5" w:rsidRPr="00B7521C">
              <w:rPr>
                <w:rFonts w:ascii="Browallia New" w:hAnsi="Browallia New" w:cs="Browallia New"/>
                <w:cs/>
              </w:rPr>
              <w:t>กะวัตต์</w:t>
            </w:r>
            <w:r w:rsidR="00EF73B5" w:rsidRPr="00B7521C">
              <w:rPr>
                <w:rFonts w:ascii="Browallia New" w:hAnsi="Browallia New" w:cs="Browallia New"/>
              </w:rPr>
              <w:t xml:space="preserve"> </w:t>
            </w:r>
            <w:r w:rsidR="00EF73B5" w:rsidRPr="00B7521C">
              <w:rPr>
                <w:rFonts w:ascii="Browallia New" w:hAnsi="Browallia New" w:cs="Browallia New"/>
                <w:cs/>
              </w:rPr>
              <w:t xml:space="preserve">ณ เขต </w:t>
            </w:r>
            <w:r w:rsidR="00EF73B5" w:rsidRPr="00B7521C">
              <w:rPr>
                <w:rFonts w:ascii="Browallia New" w:hAnsi="Browallia New" w:cs="Browallia New"/>
              </w:rPr>
              <w:t xml:space="preserve">Ahlone </w:t>
            </w:r>
            <w:r w:rsidR="00EC3FBA" w:rsidRPr="00B7521C">
              <w:rPr>
                <w:rFonts w:ascii="Browallia New" w:hAnsi="Browallia New" w:cs="Browallia New"/>
              </w:rPr>
              <w:t xml:space="preserve">Township </w:t>
            </w:r>
            <w:r w:rsidR="00EF73B5" w:rsidRPr="00B7521C">
              <w:rPr>
                <w:rFonts w:ascii="Browallia New" w:hAnsi="Browallia New" w:cs="Browallia New"/>
                <w:cs/>
              </w:rPr>
              <w:t xml:space="preserve">ย่างกุ้ง </w:t>
            </w:r>
            <w:r w:rsidR="00EC3FBA" w:rsidRPr="00B7521C">
              <w:rPr>
                <w:rFonts w:ascii="Browallia New" w:hAnsi="Browallia New" w:cs="Browallia New" w:hint="cs"/>
                <w:cs/>
              </w:rPr>
              <w:t xml:space="preserve">ประเทศเมียนมาร์ </w:t>
            </w:r>
            <w:r w:rsidR="00EF73B5" w:rsidRPr="00B7521C">
              <w:rPr>
                <w:rFonts w:ascii="Browallia New" w:hAnsi="Browallia New" w:cs="Browallia New"/>
                <w:cs/>
              </w:rPr>
              <w:t>และมีสัญญาซื้อขายไฟฟ้าให้กับ กระทรวงพลังงานไฟฟ้า แห่ง</w:t>
            </w:r>
            <w:r w:rsidR="00524C2E" w:rsidRPr="00B7521C">
              <w:rPr>
                <w:rFonts w:ascii="Browallia New" w:hAnsi="Browallia New" w:cs="Browallia New" w:hint="cs"/>
                <w:cs/>
              </w:rPr>
              <w:t>ประเทศ</w:t>
            </w:r>
            <w:r w:rsidR="00EF73B5" w:rsidRPr="00B7521C">
              <w:rPr>
                <w:rFonts w:ascii="Browallia New" w:hAnsi="Browallia New" w:cs="Browallia New"/>
                <w:cs/>
              </w:rPr>
              <w:t>เมียนมาร์ ระยะเวลา 30 ปี โดยมูลค่าการลงทุนของโครงการประมาณ 5</w:t>
            </w:r>
            <w:r w:rsidR="00EF73B5" w:rsidRPr="00B7521C">
              <w:rPr>
                <w:rFonts w:ascii="Browallia New" w:hAnsi="Browallia New" w:cs="Browallia New"/>
              </w:rPr>
              <w:t>,100</w:t>
            </w:r>
            <w:r w:rsidR="00EF73B5" w:rsidRPr="00B7521C">
              <w:rPr>
                <w:rFonts w:ascii="Browallia New" w:hAnsi="Browallia New" w:cs="Browallia New"/>
                <w:cs/>
              </w:rPr>
              <w:t xml:space="preserve"> ล้านบาท (เทียบเท่า </w:t>
            </w:r>
            <w:r w:rsidR="00EF73B5" w:rsidRPr="00B7521C">
              <w:rPr>
                <w:rFonts w:ascii="Browallia New" w:hAnsi="Browallia New" w:cs="Browallia New"/>
              </w:rPr>
              <w:t xml:space="preserve">170 </w:t>
            </w:r>
            <w:r w:rsidR="00BB1F79" w:rsidRPr="00B7521C">
              <w:rPr>
                <w:rFonts w:ascii="Browallia New" w:hAnsi="Browallia New" w:cs="Browallia New"/>
                <w:cs/>
              </w:rPr>
              <w:t>ล้านเหรียญ</w:t>
            </w:r>
            <w:r w:rsidR="00880DCF" w:rsidRPr="00B7521C">
              <w:rPr>
                <w:rFonts w:ascii="Browallia New" w:hAnsi="Browallia New" w:cs="Browallia New"/>
                <w:cs/>
              </w:rPr>
              <w:t>ดอลลาร์สหรัฐ</w:t>
            </w:r>
            <w:r w:rsidR="00EF73B5" w:rsidRPr="00B7521C">
              <w:rPr>
                <w:rFonts w:ascii="Browallia New" w:hAnsi="Browallia New" w:cs="Browallia New"/>
                <w:cs/>
              </w:rPr>
              <w:t xml:space="preserve">) </w:t>
            </w:r>
            <w:r w:rsidR="001276B1" w:rsidRPr="00B7521C">
              <w:rPr>
                <w:rFonts w:ascii="Browallia New" w:hAnsi="Browallia New" w:cs="Browallia New" w:hint="cs"/>
                <w:cs/>
              </w:rPr>
              <w:t>ด้วยทุนจดทะเบียน 51.59</w:t>
            </w:r>
            <w:r w:rsidR="000436C3" w:rsidRPr="00B7521C">
              <w:rPr>
                <w:rFonts w:ascii="Browallia New" w:hAnsi="Browallia New" w:cs="Browallia New" w:hint="cs"/>
                <w:cs/>
              </w:rPr>
              <w:t xml:space="preserve"> </w:t>
            </w:r>
            <w:r w:rsidR="00701B45" w:rsidRPr="00B7521C">
              <w:rPr>
                <w:rFonts w:ascii="Browallia New" w:hAnsi="Browallia New" w:cs="Browallia New"/>
                <w:cs/>
              </w:rPr>
              <w:t>ล้านเหรียญ</w:t>
            </w:r>
            <w:r w:rsidR="00880DCF" w:rsidRPr="00B7521C">
              <w:rPr>
                <w:rFonts w:ascii="Browallia New" w:hAnsi="Browallia New" w:cs="Browallia New"/>
                <w:cs/>
              </w:rPr>
              <w:t>ดอลลาร์สหรัฐ</w:t>
            </w:r>
            <w:r w:rsidR="00701B45" w:rsidRPr="00B7521C">
              <w:rPr>
                <w:rFonts w:ascii="Browallia New" w:hAnsi="Browallia New" w:cs="Browallia New"/>
                <w:cs/>
              </w:rPr>
              <w:t xml:space="preserve"> </w:t>
            </w:r>
            <w:r w:rsidR="000436C3" w:rsidRPr="00B7521C">
              <w:rPr>
                <w:rFonts w:ascii="Browallia New" w:hAnsi="Browallia New" w:cs="Browallia New" w:hint="cs"/>
                <w:cs/>
              </w:rPr>
              <w:t>โดย</w:t>
            </w:r>
            <w:r w:rsidR="007A13D8" w:rsidRPr="00B7521C">
              <w:rPr>
                <w:rFonts w:ascii="Browallia New" w:hAnsi="Browallia New" w:cs="Browallia New" w:hint="cs"/>
                <w:cs/>
              </w:rPr>
              <w:t>มีสัดส่วนการถือหุ้นร้อยละ 95</w:t>
            </w:r>
            <w:r w:rsidR="003C3D3D" w:rsidRPr="00B7521C">
              <w:rPr>
                <w:rFonts w:ascii="Browallia New" w:hAnsi="Browallia New" w:cs="Browallia New" w:hint="cs"/>
                <w:cs/>
              </w:rPr>
              <w:t>.0</w:t>
            </w:r>
            <w:r w:rsidR="001276B1" w:rsidRPr="00B7521C">
              <w:rPr>
                <w:rFonts w:ascii="Browallia New" w:hAnsi="Browallia New" w:cs="Browallia New" w:hint="cs"/>
                <w:cs/>
              </w:rPr>
              <w:t xml:space="preserve"> </w:t>
            </w:r>
            <w:r w:rsidR="001276B1" w:rsidRPr="00B7521C">
              <w:rPr>
                <w:rFonts w:ascii="Browallia New" w:hAnsi="Browallia New" w:cs="Browallia New"/>
              </w:rPr>
              <w:t>(TTGP)</w:t>
            </w:r>
            <w:r w:rsidR="007A13D8" w:rsidRPr="00B7521C">
              <w:rPr>
                <w:rFonts w:ascii="Browallia New" w:hAnsi="Browallia New" w:cs="Browallia New" w:hint="cs"/>
                <w:cs/>
              </w:rPr>
              <w:t xml:space="preserve"> และร้อยละ 5</w:t>
            </w:r>
            <w:r w:rsidR="003C3D3D" w:rsidRPr="00B7521C">
              <w:rPr>
                <w:rFonts w:ascii="Browallia New" w:hAnsi="Browallia New" w:cs="Browallia New" w:hint="cs"/>
                <w:cs/>
              </w:rPr>
              <w:t>.0</w:t>
            </w:r>
            <w:r w:rsidR="001276B1" w:rsidRPr="00B7521C">
              <w:rPr>
                <w:rFonts w:ascii="Browallia New" w:hAnsi="Browallia New" w:cs="Browallia New"/>
              </w:rPr>
              <w:t xml:space="preserve"> (TTCL)</w:t>
            </w:r>
            <w:r w:rsidR="007A13D8" w:rsidRPr="00B7521C">
              <w:rPr>
                <w:rFonts w:ascii="Browallia New" w:hAnsi="Browallia New" w:cs="Browallia New" w:hint="cs"/>
                <w:cs/>
              </w:rPr>
              <w:t xml:space="preserve"> ตามลำดับ</w:t>
            </w:r>
          </w:p>
          <w:p w:rsidR="003849D1" w:rsidRPr="00B7521C" w:rsidRDefault="00BB5F0D" w:rsidP="003F0316">
            <w:pPr>
              <w:pStyle w:val="Header"/>
              <w:numPr>
                <w:ilvl w:val="0"/>
                <w:numId w:val="2"/>
              </w:numPr>
              <w:tabs>
                <w:tab w:val="clear" w:pos="4320"/>
                <w:tab w:val="clear" w:pos="8640"/>
              </w:tabs>
              <w:ind w:right="0"/>
              <w:jc w:val="thaiDistribute"/>
              <w:rPr>
                <w:rFonts w:ascii="Browallia New" w:hAnsi="Browallia New" w:cs="Browallia New"/>
                <w:cs/>
              </w:rPr>
            </w:pPr>
            <w:r w:rsidRPr="00B7521C">
              <w:rPr>
                <w:rFonts w:ascii="Browallia New" w:hAnsi="Browallia New" w:cs="Browallia New" w:hint="cs"/>
                <w:cs/>
              </w:rPr>
              <w:t>บริษัท</w:t>
            </w:r>
            <w:r w:rsidR="003849D1" w:rsidRPr="00B7521C">
              <w:rPr>
                <w:rFonts w:ascii="Browallia New" w:hAnsi="Browallia New" w:cs="Browallia New" w:hint="cs"/>
                <w:cs/>
              </w:rPr>
              <w:t xml:space="preserve"> เพิ่มทุนจดทะเบียนใน </w:t>
            </w:r>
            <w:r w:rsidR="003849D1" w:rsidRPr="00B7521C">
              <w:rPr>
                <w:rFonts w:ascii="Browallia New" w:hAnsi="Browallia New" w:cs="Browallia New"/>
              </w:rPr>
              <w:t xml:space="preserve">TVC </w:t>
            </w:r>
            <w:r w:rsidR="003849D1" w:rsidRPr="00B7521C">
              <w:rPr>
                <w:rFonts w:ascii="Browallia New" w:hAnsi="Browallia New" w:cs="Browallia New" w:hint="cs"/>
                <w:cs/>
              </w:rPr>
              <w:t>เพื่อรองรับการขยายตัวของธุรกิจ</w:t>
            </w:r>
            <w:r w:rsidR="001276B1" w:rsidRPr="00B7521C">
              <w:rPr>
                <w:rFonts w:ascii="Browallia New" w:hAnsi="Browallia New" w:cs="Browallia New" w:hint="cs"/>
                <w:cs/>
              </w:rPr>
              <w:t xml:space="preserve">ก่อสร้าง </w:t>
            </w:r>
            <w:r w:rsidR="001276B1" w:rsidRPr="00B7521C">
              <w:rPr>
                <w:rFonts w:ascii="Browallia New" w:hAnsi="Browallia New" w:cs="Browallia New"/>
              </w:rPr>
              <w:t xml:space="preserve">EPC </w:t>
            </w:r>
            <w:r w:rsidR="001276B1" w:rsidRPr="00B7521C">
              <w:rPr>
                <w:rFonts w:ascii="Browallia New" w:hAnsi="Browallia New" w:cs="Browallia New" w:hint="cs"/>
                <w:cs/>
              </w:rPr>
              <w:t xml:space="preserve">ในประเทศเวียดนาม ปัจจุบัน </w:t>
            </w:r>
            <w:r w:rsidR="001276B1" w:rsidRPr="00B7521C">
              <w:rPr>
                <w:rFonts w:ascii="Browallia New" w:hAnsi="Browallia New" w:cs="Browallia New"/>
              </w:rPr>
              <w:t xml:space="preserve">TVC </w:t>
            </w:r>
            <w:r w:rsidR="001276B1" w:rsidRPr="00B7521C">
              <w:rPr>
                <w:rFonts w:ascii="Browallia New" w:hAnsi="Browallia New" w:cs="Browallia New" w:hint="cs"/>
                <w:cs/>
              </w:rPr>
              <w:t>มีทุนจดทะเบียน 1.5</w:t>
            </w:r>
            <w:r w:rsidR="003849D1" w:rsidRPr="00B7521C">
              <w:rPr>
                <w:rFonts w:ascii="Browallia New" w:hAnsi="Browallia New" w:cs="Browallia New" w:hint="cs"/>
                <w:cs/>
              </w:rPr>
              <w:t xml:space="preserve"> </w:t>
            </w:r>
            <w:r w:rsidR="001276B1" w:rsidRPr="00B7521C">
              <w:rPr>
                <w:rFonts w:ascii="Browallia New" w:hAnsi="Browallia New" w:cs="Browallia New"/>
                <w:cs/>
              </w:rPr>
              <w:t>ล้านเหรียญดอลลาร์สหรัฐ</w:t>
            </w:r>
            <w:r w:rsidR="00C74247" w:rsidRPr="00B7521C">
              <w:rPr>
                <w:rFonts w:ascii="Browallia New" w:hAnsi="Browallia New" w:cs="Browallia New" w:hint="cs"/>
                <w:cs/>
              </w:rPr>
              <w:t xml:space="preserve"> </w:t>
            </w:r>
            <w:r w:rsidR="001276B1" w:rsidRPr="00B7521C">
              <w:rPr>
                <w:rFonts w:ascii="Browallia New" w:hAnsi="Browallia New" w:cs="Browallia New" w:hint="cs"/>
                <w:cs/>
              </w:rPr>
              <w:t>โดยมีสัดส่วน</w:t>
            </w:r>
            <w:r w:rsidR="00C74247" w:rsidRPr="00B7521C">
              <w:rPr>
                <w:rFonts w:ascii="Browallia New" w:hAnsi="Browallia New" w:cs="Browallia New" w:hint="cs"/>
                <w:cs/>
              </w:rPr>
              <w:t xml:space="preserve">การถือหุ้นร้อยละ 93.4 </w:t>
            </w:r>
            <w:r w:rsidR="00C74247" w:rsidRPr="00B7521C">
              <w:rPr>
                <w:rFonts w:ascii="Browallia New" w:hAnsi="Browallia New" w:cs="Browallia New"/>
              </w:rPr>
              <w:t xml:space="preserve">(TTCL) </w:t>
            </w:r>
            <w:r w:rsidR="00C74247" w:rsidRPr="00B7521C">
              <w:rPr>
                <w:rFonts w:ascii="Browallia New" w:hAnsi="Browallia New" w:cs="Browallia New" w:hint="cs"/>
                <w:cs/>
              </w:rPr>
              <w:t>และร้อยละ 6.6 (นามบุคคล)</w:t>
            </w:r>
            <w:r w:rsidR="00C74247" w:rsidRPr="00B7521C">
              <w:rPr>
                <w:rFonts w:ascii="Browallia New" w:hAnsi="Browallia New" w:cs="Browallia New"/>
              </w:rPr>
              <w:t xml:space="preserve"> </w:t>
            </w:r>
            <w:r w:rsidR="00C74247" w:rsidRPr="00B7521C">
              <w:rPr>
                <w:rFonts w:ascii="Browallia New" w:hAnsi="Browallia New" w:cs="Browallia New" w:hint="cs"/>
                <w:cs/>
              </w:rPr>
              <w:t>ตามลำดับ</w:t>
            </w:r>
          </w:p>
        </w:tc>
      </w:tr>
      <w:tr w:rsidR="004C4729" w:rsidRPr="00EF73B5" w:rsidTr="003F0316">
        <w:tc>
          <w:tcPr>
            <w:tcW w:w="1458" w:type="dxa"/>
            <w:shd w:val="clear" w:color="auto" w:fill="auto"/>
          </w:tcPr>
          <w:p w:rsidR="004C4729" w:rsidRPr="003F0316" w:rsidRDefault="004C4729" w:rsidP="003F0316">
            <w:pPr>
              <w:pStyle w:val="Header"/>
              <w:jc w:val="thaiDistribute"/>
              <w:rPr>
                <w:rFonts w:ascii="Browallia New" w:hAnsi="Browallia New" w:cs="Browallia New"/>
                <w:cs/>
              </w:rPr>
            </w:pPr>
            <w:r w:rsidRPr="003F0316">
              <w:rPr>
                <w:rFonts w:ascii="Browallia New" w:hAnsi="Browallia New" w:cs="Browallia New" w:hint="cs"/>
                <w:cs/>
              </w:rPr>
              <w:t>ปี 2556</w:t>
            </w:r>
          </w:p>
        </w:tc>
        <w:tc>
          <w:tcPr>
            <w:tcW w:w="7371" w:type="dxa"/>
            <w:shd w:val="clear" w:color="auto" w:fill="auto"/>
          </w:tcPr>
          <w:p w:rsidR="00C74247" w:rsidRPr="00B7521C" w:rsidRDefault="00BB5F0D" w:rsidP="003F0316">
            <w:pPr>
              <w:pStyle w:val="Header"/>
              <w:numPr>
                <w:ilvl w:val="0"/>
                <w:numId w:val="2"/>
              </w:numPr>
              <w:tabs>
                <w:tab w:val="clear" w:pos="4320"/>
                <w:tab w:val="clear" w:pos="8640"/>
              </w:tabs>
              <w:ind w:right="0"/>
              <w:jc w:val="thaiDistribute"/>
              <w:rPr>
                <w:rFonts w:ascii="Browallia New" w:hAnsi="Browallia New" w:cs="Browallia New"/>
              </w:rPr>
            </w:pPr>
            <w:r w:rsidRPr="00B7521C">
              <w:rPr>
                <w:rFonts w:ascii="Browallia New" w:hAnsi="Browallia New" w:cs="Browallia New" w:hint="cs"/>
                <w:cs/>
              </w:rPr>
              <w:t>บริษัท</w:t>
            </w:r>
            <w:r w:rsidR="004C4729" w:rsidRPr="00B7521C">
              <w:rPr>
                <w:rFonts w:ascii="Browallia New" w:hAnsi="Browallia New" w:cs="Browallia New" w:hint="cs"/>
                <w:cs/>
              </w:rPr>
              <w:t xml:space="preserve"> ได้จัดตั้ง </w:t>
            </w:r>
            <w:r w:rsidR="004C4729" w:rsidRPr="00B7521C">
              <w:rPr>
                <w:rFonts w:ascii="Browallia New" w:hAnsi="Browallia New" w:cs="Browallia New"/>
              </w:rPr>
              <w:t>T</w:t>
            </w:r>
            <w:r w:rsidR="00C74247" w:rsidRPr="00B7521C">
              <w:rPr>
                <w:rFonts w:ascii="Browallia New" w:hAnsi="Browallia New" w:cs="Browallia New"/>
              </w:rPr>
              <w:t xml:space="preserve">TCL </w:t>
            </w:r>
            <w:r w:rsidR="004C4729" w:rsidRPr="00B7521C">
              <w:rPr>
                <w:rFonts w:ascii="Browallia New" w:hAnsi="Browallia New" w:cs="Browallia New"/>
              </w:rPr>
              <w:t>Power Holding</w:t>
            </w:r>
            <w:r w:rsidR="00963544" w:rsidRPr="00B7521C">
              <w:rPr>
                <w:rFonts w:ascii="Browallia New" w:hAnsi="Browallia New" w:cs="Browallia New"/>
              </w:rPr>
              <w:t>s</w:t>
            </w:r>
            <w:r w:rsidR="00C74247" w:rsidRPr="00B7521C">
              <w:rPr>
                <w:rFonts w:ascii="Browallia New" w:hAnsi="Browallia New" w:cs="Browallia New"/>
              </w:rPr>
              <w:t xml:space="preserve"> Pte. Ltd. </w:t>
            </w:r>
            <w:r w:rsidR="004C4729" w:rsidRPr="00B7521C">
              <w:rPr>
                <w:rFonts w:ascii="Browallia New" w:hAnsi="Browallia New" w:cs="Browallia New"/>
              </w:rPr>
              <w:t>(</w:t>
            </w:r>
            <w:r w:rsidR="00167612" w:rsidRPr="00B7521C">
              <w:rPr>
                <w:rFonts w:ascii="Browallia New" w:hAnsi="Browallia New" w:cs="Browallia New"/>
              </w:rPr>
              <w:t>“</w:t>
            </w:r>
            <w:r w:rsidR="004C4729" w:rsidRPr="00B7521C">
              <w:rPr>
                <w:rFonts w:ascii="Browallia New" w:hAnsi="Browallia New" w:cs="Browallia New"/>
              </w:rPr>
              <w:t>TTPHD</w:t>
            </w:r>
            <w:r w:rsidR="00167612" w:rsidRPr="00B7521C">
              <w:rPr>
                <w:rFonts w:ascii="Browallia New" w:hAnsi="Browallia New" w:cs="Browallia New"/>
              </w:rPr>
              <w:t>”</w:t>
            </w:r>
            <w:r w:rsidR="004C4729" w:rsidRPr="00B7521C">
              <w:rPr>
                <w:rFonts w:ascii="Browallia New" w:hAnsi="Browallia New" w:cs="Browallia New"/>
              </w:rPr>
              <w:t>)</w:t>
            </w:r>
            <w:r w:rsidR="00C74247" w:rsidRPr="00B7521C">
              <w:rPr>
                <w:rFonts w:ascii="Browallia New" w:hAnsi="Browallia New" w:cs="Browallia New"/>
              </w:rPr>
              <w:t xml:space="preserve"> </w:t>
            </w:r>
            <w:r w:rsidR="00C74247" w:rsidRPr="00B7521C">
              <w:rPr>
                <w:rFonts w:ascii="Browallia New" w:hAnsi="Browallia New" w:cs="Browallia New" w:hint="cs"/>
                <w:cs/>
              </w:rPr>
              <w:t xml:space="preserve">เพื่อลงทุนในธุรกิจโรงไฟฟ้าและพลังงานในภูมิภาค ปัจจุบันมีทุนจดทะเบียน 69.5 </w:t>
            </w:r>
            <w:r w:rsidR="00C74247" w:rsidRPr="00B7521C">
              <w:rPr>
                <w:rFonts w:ascii="Browallia New" w:hAnsi="Browallia New" w:cs="Browallia New"/>
                <w:cs/>
              </w:rPr>
              <w:t>ล้านเหรียญดอลลาร์สหรัฐ</w:t>
            </w:r>
            <w:r w:rsidR="00C74247" w:rsidRPr="00B7521C">
              <w:rPr>
                <w:rFonts w:ascii="Browallia New" w:hAnsi="Browallia New" w:cs="Browallia New" w:hint="cs"/>
                <w:cs/>
              </w:rPr>
              <w:t xml:space="preserve"> โดยมีสัดส่วนการถือหุ้นร้อยละ </w:t>
            </w:r>
            <w:r w:rsidR="002A488E" w:rsidRPr="00B7521C">
              <w:rPr>
                <w:rFonts w:ascii="Browallia New" w:hAnsi="Browallia New" w:cs="Browallia New"/>
              </w:rPr>
              <w:t>58</w:t>
            </w:r>
            <w:r w:rsidR="00C74247" w:rsidRPr="00B7521C">
              <w:rPr>
                <w:rFonts w:ascii="Browallia New" w:hAnsi="Browallia New" w:cs="Browallia New" w:hint="cs"/>
                <w:cs/>
              </w:rPr>
              <w:t xml:space="preserve">.0 </w:t>
            </w:r>
            <w:r w:rsidR="00C74247" w:rsidRPr="00B7521C">
              <w:rPr>
                <w:rFonts w:ascii="Browallia New" w:hAnsi="Browallia New" w:cs="Browallia New"/>
              </w:rPr>
              <w:t xml:space="preserve">(TTCL) </w:t>
            </w:r>
            <w:r w:rsidR="00C74247" w:rsidRPr="00B7521C">
              <w:rPr>
                <w:rFonts w:ascii="Browallia New" w:hAnsi="Browallia New" w:cs="Browallia New" w:hint="cs"/>
                <w:cs/>
              </w:rPr>
              <w:t xml:space="preserve">ร้อยละ 18.0 </w:t>
            </w:r>
            <w:r w:rsidR="00C74247" w:rsidRPr="00B7521C">
              <w:rPr>
                <w:rFonts w:ascii="Browallia New" w:hAnsi="Browallia New" w:cs="Browallia New"/>
              </w:rPr>
              <w:t xml:space="preserve">(TTP LP) </w:t>
            </w:r>
            <w:r w:rsidR="002A488E" w:rsidRPr="00B7521C">
              <w:rPr>
                <w:rFonts w:ascii="Browallia New" w:hAnsi="Browallia New" w:cs="Browallia New" w:hint="cs"/>
                <w:cs/>
              </w:rPr>
              <w:t>ร้อยละ 1</w:t>
            </w:r>
            <w:r w:rsidR="002A488E" w:rsidRPr="00B7521C">
              <w:rPr>
                <w:rFonts w:ascii="Browallia New" w:hAnsi="Browallia New" w:cs="Browallia New"/>
              </w:rPr>
              <w:t>2</w:t>
            </w:r>
            <w:r w:rsidR="002A488E" w:rsidRPr="00B7521C">
              <w:rPr>
                <w:rFonts w:ascii="Browallia New" w:hAnsi="Browallia New" w:cs="Browallia New" w:hint="cs"/>
                <w:cs/>
              </w:rPr>
              <w:t xml:space="preserve">.0 </w:t>
            </w:r>
            <w:r w:rsidR="002A488E" w:rsidRPr="00B7521C">
              <w:rPr>
                <w:rFonts w:ascii="Browallia New" w:hAnsi="Browallia New" w:cs="Browallia New"/>
              </w:rPr>
              <w:t xml:space="preserve">(Pacific) </w:t>
            </w:r>
            <w:r w:rsidR="00C74247" w:rsidRPr="00B7521C">
              <w:rPr>
                <w:rFonts w:ascii="Browallia New" w:hAnsi="Browallia New" w:cs="Browallia New" w:hint="cs"/>
                <w:cs/>
              </w:rPr>
              <w:t xml:space="preserve">และร้อยละ 12.0 </w:t>
            </w:r>
            <w:r w:rsidR="00C74247" w:rsidRPr="00B7521C">
              <w:rPr>
                <w:rFonts w:ascii="Browallia New" w:hAnsi="Browallia New" w:cs="Browallia New"/>
              </w:rPr>
              <w:t>(8 Coins)</w:t>
            </w:r>
            <w:r w:rsidR="00C74247" w:rsidRPr="00B7521C">
              <w:rPr>
                <w:rFonts w:ascii="Browallia New" w:hAnsi="Browallia New" w:cs="Browallia New" w:hint="cs"/>
                <w:cs/>
              </w:rPr>
              <w:t xml:space="preserve"> ตามลำดับ</w:t>
            </w:r>
          </w:p>
          <w:p w:rsidR="00C74247" w:rsidRPr="00B7521C" w:rsidRDefault="00C74247" w:rsidP="003F0316">
            <w:pPr>
              <w:pStyle w:val="Header"/>
              <w:tabs>
                <w:tab w:val="clear" w:pos="4320"/>
                <w:tab w:val="clear" w:pos="8640"/>
              </w:tabs>
              <w:ind w:left="360" w:right="0"/>
              <w:jc w:val="thaiDistribute"/>
              <w:rPr>
                <w:rFonts w:ascii="Browallia New" w:hAnsi="Browallia New" w:cs="Browallia New"/>
              </w:rPr>
            </w:pPr>
          </w:p>
          <w:p w:rsidR="002E6123" w:rsidRPr="00B7521C" w:rsidRDefault="00BB5F0D" w:rsidP="003F0316">
            <w:pPr>
              <w:pStyle w:val="Header"/>
              <w:numPr>
                <w:ilvl w:val="0"/>
                <w:numId w:val="2"/>
              </w:numPr>
              <w:tabs>
                <w:tab w:val="clear" w:pos="4320"/>
                <w:tab w:val="clear" w:pos="8640"/>
              </w:tabs>
              <w:ind w:right="0"/>
              <w:jc w:val="thaiDistribute"/>
              <w:rPr>
                <w:rFonts w:ascii="Browallia New" w:hAnsi="Browallia New" w:cs="Browallia New"/>
              </w:rPr>
            </w:pPr>
            <w:r w:rsidRPr="00B7521C">
              <w:rPr>
                <w:rFonts w:ascii="Browallia New" w:hAnsi="Browallia New" w:cs="Browallia New" w:hint="cs"/>
                <w:cs/>
              </w:rPr>
              <w:lastRenderedPageBreak/>
              <w:t>บริษัท</w:t>
            </w:r>
            <w:r w:rsidR="00FE59C2" w:rsidRPr="00B7521C">
              <w:rPr>
                <w:rFonts w:ascii="Browallia New" w:hAnsi="Browallia New" w:cs="Browallia New" w:hint="cs"/>
                <w:cs/>
              </w:rPr>
              <w:t xml:space="preserve"> เพิ่มทุนจดทะเบียนเป็น </w:t>
            </w:r>
            <w:r w:rsidR="00FE59C2" w:rsidRPr="00B7521C">
              <w:rPr>
                <w:rFonts w:ascii="Browallia New" w:hAnsi="Browallia New" w:cs="Browallia New"/>
              </w:rPr>
              <w:t xml:space="preserve">560 </w:t>
            </w:r>
            <w:r w:rsidR="00FE59C2" w:rsidRPr="00B7521C">
              <w:rPr>
                <w:rFonts w:ascii="Browallia New" w:hAnsi="Browallia New" w:cs="Browallia New" w:hint="cs"/>
                <w:cs/>
              </w:rPr>
              <w:t xml:space="preserve">ล้านบาท </w:t>
            </w:r>
            <w:r w:rsidR="002F3F6B" w:rsidRPr="00B7521C">
              <w:rPr>
                <w:rFonts w:ascii="Browallia New" w:hAnsi="Browallia New" w:cs="Browallia New" w:hint="cs"/>
                <w:cs/>
              </w:rPr>
              <w:t>โดย</w:t>
            </w:r>
            <w:r w:rsidR="00FE59C2" w:rsidRPr="00B7521C">
              <w:rPr>
                <w:rFonts w:ascii="Browallia New" w:hAnsi="Browallia New" w:cs="Browallia New" w:hint="cs"/>
                <w:cs/>
              </w:rPr>
              <w:t>ขายหุ้นเพิ่มทุนแก่ผู้ถื</w:t>
            </w:r>
            <w:r w:rsidR="003C3D3D" w:rsidRPr="00B7521C">
              <w:rPr>
                <w:rFonts w:ascii="Browallia New" w:hAnsi="Browallia New" w:cs="Browallia New" w:hint="cs"/>
                <w:cs/>
              </w:rPr>
              <w:t xml:space="preserve">อหุ้นเดิมและประชาชนทั่วไป </w:t>
            </w:r>
            <w:r w:rsidR="00FE59C2" w:rsidRPr="00B7521C">
              <w:rPr>
                <w:rFonts w:ascii="Browallia New" w:hAnsi="Browallia New" w:cs="Browallia New" w:hint="cs"/>
                <w:cs/>
              </w:rPr>
              <w:t>วัตถุประสงค์ในการเพิ่มทุนครั้งนี้เพื่อ</w:t>
            </w:r>
            <w:r w:rsidR="002F3F6B" w:rsidRPr="00B7521C">
              <w:rPr>
                <w:rFonts w:ascii="Browallia New" w:hAnsi="Browallia New" w:cs="Browallia New" w:hint="cs"/>
                <w:cs/>
              </w:rPr>
              <w:t xml:space="preserve">รองรับการขยายงานธุรกิจก่อสร้าง </w:t>
            </w:r>
            <w:r w:rsidR="002F3F6B" w:rsidRPr="00B7521C">
              <w:rPr>
                <w:rFonts w:ascii="Browallia New" w:hAnsi="Browallia New" w:cs="Browallia New"/>
              </w:rPr>
              <w:t xml:space="preserve">EPC </w:t>
            </w:r>
            <w:r w:rsidR="002F3F6B" w:rsidRPr="00B7521C">
              <w:rPr>
                <w:rFonts w:ascii="Browallia New" w:hAnsi="Browallia New" w:cs="Browallia New" w:hint="cs"/>
                <w:cs/>
              </w:rPr>
              <w:t xml:space="preserve">และรองรับการลงทุนในธุรกิจโรงไฟฟ้าในอนาคต </w:t>
            </w:r>
          </w:p>
          <w:p w:rsidR="00362629" w:rsidRPr="00B7521C" w:rsidRDefault="005C694C" w:rsidP="003F0316">
            <w:pPr>
              <w:pStyle w:val="Header"/>
              <w:numPr>
                <w:ilvl w:val="0"/>
                <w:numId w:val="2"/>
              </w:numPr>
              <w:tabs>
                <w:tab w:val="clear" w:pos="4320"/>
                <w:tab w:val="clear" w:pos="8640"/>
              </w:tabs>
              <w:ind w:right="0"/>
              <w:jc w:val="thaiDistribute"/>
              <w:rPr>
                <w:rFonts w:ascii="Browallia New" w:hAnsi="Browallia New" w:cs="Browallia New"/>
              </w:rPr>
            </w:pPr>
            <w:r w:rsidRPr="00B7521C">
              <w:rPr>
                <w:rFonts w:ascii="Browallia New" w:hAnsi="Browallia New" w:cs="Browallia New"/>
              </w:rPr>
              <w:t>TTPHD</w:t>
            </w:r>
            <w:r w:rsidR="004F2528" w:rsidRPr="00B7521C">
              <w:rPr>
                <w:rFonts w:ascii="Browallia New" w:hAnsi="Browallia New" w:cs="Browallia New" w:hint="cs"/>
                <w:cs/>
              </w:rPr>
              <w:t xml:space="preserve"> จัดตั้ง </w:t>
            </w:r>
            <w:r w:rsidR="002F3F6B" w:rsidRPr="00B7521C">
              <w:rPr>
                <w:rFonts w:ascii="Browallia New" w:hAnsi="Browallia New" w:cs="Browallia New"/>
              </w:rPr>
              <w:t>TTCL</w:t>
            </w:r>
            <w:r w:rsidR="00DF28CB" w:rsidRPr="00B7521C">
              <w:rPr>
                <w:rFonts w:ascii="Browallia New" w:hAnsi="Browallia New" w:cs="Browallia New"/>
              </w:rPr>
              <w:t xml:space="preserve"> </w:t>
            </w:r>
            <w:r w:rsidR="004F2528" w:rsidRPr="00B7521C">
              <w:rPr>
                <w:rFonts w:ascii="Browallia New" w:hAnsi="Browallia New" w:cs="Browallia New"/>
              </w:rPr>
              <w:t>Solar Power Pte. Ltd.</w:t>
            </w:r>
            <w:r w:rsidR="00C5399A" w:rsidRPr="00B7521C">
              <w:rPr>
                <w:rFonts w:ascii="Browallia New" w:hAnsi="Browallia New" w:cs="Browallia New" w:hint="cs"/>
                <w:cs/>
              </w:rPr>
              <w:t xml:space="preserve"> </w:t>
            </w:r>
            <w:r w:rsidR="00C5399A" w:rsidRPr="00B7521C">
              <w:rPr>
                <w:rFonts w:ascii="Browallia New" w:hAnsi="Browallia New" w:cs="Browallia New"/>
              </w:rPr>
              <w:t>(“TTSP”)</w:t>
            </w:r>
            <w:r w:rsidR="004F2528" w:rsidRPr="00B7521C">
              <w:rPr>
                <w:rFonts w:ascii="Browallia New" w:hAnsi="Browallia New" w:cs="Browallia New"/>
              </w:rPr>
              <w:t xml:space="preserve"> </w:t>
            </w:r>
            <w:r w:rsidR="004F2528" w:rsidRPr="00B7521C">
              <w:rPr>
                <w:rFonts w:ascii="Browallia New" w:hAnsi="Browallia New" w:cs="Browallia New" w:hint="cs"/>
                <w:cs/>
              </w:rPr>
              <w:t>เพื่อรองรับ</w:t>
            </w:r>
            <w:r w:rsidR="00DF28CB" w:rsidRPr="00B7521C">
              <w:rPr>
                <w:rFonts w:ascii="Browallia New" w:hAnsi="Browallia New" w:cs="Browallia New" w:hint="cs"/>
                <w:cs/>
              </w:rPr>
              <w:t xml:space="preserve">ธุรกิจโรงไฟฟ้าพลังงานแสงอาทิตย์ในภูมิภาค </w:t>
            </w:r>
            <w:r w:rsidR="004510D8" w:rsidRPr="00B7521C">
              <w:rPr>
                <w:rFonts w:ascii="Browallia New" w:hAnsi="Browallia New" w:cs="Browallia New" w:hint="cs"/>
                <w:cs/>
              </w:rPr>
              <w:t>ปัจจุบันมี</w:t>
            </w:r>
            <w:r w:rsidR="0041677F" w:rsidRPr="00B7521C">
              <w:rPr>
                <w:rFonts w:ascii="Browallia New" w:hAnsi="Browallia New" w:cs="Browallia New" w:hint="cs"/>
                <w:cs/>
              </w:rPr>
              <w:t>ทุนจดทะเบียน 3</w:t>
            </w:r>
            <w:r w:rsidRPr="00B7521C">
              <w:rPr>
                <w:rFonts w:ascii="Browallia New" w:hAnsi="Browallia New" w:cs="Browallia New" w:hint="cs"/>
                <w:cs/>
              </w:rPr>
              <w:t xml:space="preserve"> </w:t>
            </w:r>
            <w:r w:rsidRPr="00B7521C">
              <w:rPr>
                <w:rFonts w:ascii="Browallia New" w:hAnsi="Browallia New" w:cs="Browallia New"/>
                <w:cs/>
              </w:rPr>
              <w:t>ล้านเหรียญดอลลาร์</w:t>
            </w:r>
            <w:r w:rsidR="00362629" w:rsidRPr="00B7521C">
              <w:rPr>
                <w:rFonts w:ascii="Browallia New" w:hAnsi="Browallia New" w:cs="Browallia New" w:hint="cs"/>
                <w:cs/>
              </w:rPr>
              <w:t>สหรัฐ</w:t>
            </w:r>
            <w:r w:rsidRPr="00B7521C">
              <w:rPr>
                <w:rFonts w:ascii="Browallia New" w:hAnsi="Browallia New" w:cs="Browallia New"/>
              </w:rPr>
              <w:t xml:space="preserve"> </w:t>
            </w:r>
            <w:r w:rsidR="00362629" w:rsidRPr="00B7521C">
              <w:rPr>
                <w:rFonts w:ascii="Browallia New" w:hAnsi="Browallia New" w:cs="Browallia New" w:hint="cs"/>
                <w:cs/>
              </w:rPr>
              <w:t>และถือหุ้น</w:t>
            </w:r>
            <w:r w:rsidR="00362629" w:rsidRPr="00B7521C">
              <w:rPr>
                <w:rFonts w:ascii="Browallia New" w:hAnsi="Browallia New" w:cs="Browallia New"/>
                <w:cs/>
              </w:rPr>
              <w:t>โดย</w:t>
            </w:r>
            <w:r w:rsidR="00362629" w:rsidRPr="00B7521C">
              <w:rPr>
                <w:rFonts w:ascii="Browallia New" w:hAnsi="Browallia New" w:cs="Browallia New" w:hint="cs"/>
                <w:cs/>
              </w:rPr>
              <w:t xml:space="preserve"> </w:t>
            </w:r>
            <w:r w:rsidR="00362629" w:rsidRPr="00B7521C">
              <w:rPr>
                <w:rFonts w:ascii="Browallia New" w:hAnsi="Browallia New" w:cs="Browallia New"/>
              </w:rPr>
              <w:t xml:space="preserve">TTPHD </w:t>
            </w:r>
            <w:r w:rsidR="00362629" w:rsidRPr="00B7521C">
              <w:rPr>
                <w:rFonts w:ascii="Browallia New" w:hAnsi="Browallia New" w:cs="Browallia New"/>
                <w:cs/>
              </w:rPr>
              <w:t xml:space="preserve">ร้อยละ </w:t>
            </w:r>
            <w:r w:rsidR="00362629" w:rsidRPr="00B7521C">
              <w:rPr>
                <w:rFonts w:ascii="Browallia New" w:hAnsi="Browallia New" w:cs="Browallia New"/>
              </w:rPr>
              <w:t xml:space="preserve">100.0 </w:t>
            </w:r>
          </w:p>
          <w:p w:rsidR="00F2383A" w:rsidRPr="00B7521C" w:rsidRDefault="000E7EA8" w:rsidP="00DB6190">
            <w:pPr>
              <w:pStyle w:val="Header"/>
              <w:numPr>
                <w:ilvl w:val="0"/>
                <w:numId w:val="2"/>
              </w:numPr>
              <w:tabs>
                <w:tab w:val="clear" w:pos="4320"/>
                <w:tab w:val="clear" w:pos="8640"/>
              </w:tabs>
              <w:ind w:right="0"/>
              <w:jc w:val="thaiDistribute"/>
              <w:rPr>
                <w:rFonts w:ascii="Browallia New" w:hAnsi="Browallia New" w:cs="Browallia New"/>
                <w:cs/>
              </w:rPr>
            </w:pPr>
            <w:r w:rsidRPr="00B7521C">
              <w:rPr>
                <w:rFonts w:ascii="Browallia New" w:hAnsi="Browallia New" w:cs="Browallia New"/>
              </w:rPr>
              <w:t>TTSP</w:t>
            </w:r>
            <w:r w:rsidR="00F2383A" w:rsidRPr="00B7521C">
              <w:rPr>
                <w:rFonts w:ascii="Browallia New" w:hAnsi="Browallia New" w:cs="Browallia New"/>
              </w:rPr>
              <w:t xml:space="preserve"> </w:t>
            </w:r>
            <w:r w:rsidR="004510D8" w:rsidRPr="00B7521C">
              <w:rPr>
                <w:rFonts w:ascii="Browallia New" w:hAnsi="Browallia New" w:cs="Browallia New" w:hint="cs"/>
                <w:cs/>
              </w:rPr>
              <w:t xml:space="preserve">ร่วมลงทุนใน บริษัท สยาม จีเอ็นอี โซล่าร์ เอ็นเนอร์ยี่ จำกัด </w:t>
            </w:r>
            <w:r w:rsidR="004510D8" w:rsidRPr="00B7521C">
              <w:rPr>
                <w:rFonts w:ascii="Browallia New" w:hAnsi="Browallia New" w:cs="Browallia New"/>
              </w:rPr>
              <w:t>(“SG</w:t>
            </w:r>
            <w:r w:rsidR="00DB6190" w:rsidRPr="00B7521C">
              <w:rPr>
                <w:rFonts w:ascii="Browallia New" w:hAnsi="Browallia New" w:cs="Browallia New"/>
              </w:rPr>
              <w:t>S</w:t>
            </w:r>
            <w:r w:rsidR="004510D8" w:rsidRPr="00B7521C">
              <w:rPr>
                <w:rFonts w:ascii="Browallia New" w:hAnsi="Browallia New" w:cs="Browallia New"/>
              </w:rPr>
              <w:t xml:space="preserve">E”) </w:t>
            </w:r>
            <w:r w:rsidR="004510D8" w:rsidRPr="00B7521C">
              <w:rPr>
                <w:rFonts w:ascii="Browallia New" w:hAnsi="Browallia New" w:cs="Browallia New" w:hint="cs"/>
                <w:cs/>
              </w:rPr>
              <w:t>เพื่อดำเนินธุรกิจโรงไฟฟ้าพลังงงานแสงอาทิตย์บนหลังคา โดยร่วมลงทุน</w:t>
            </w:r>
            <w:r w:rsidR="00F2383A" w:rsidRPr="00B7521C">
              <w:rPr>
                <w:rFonts w:ascii="Browallia New" w:hAnsi="Browallia New" w:cs="Browallia New" w:hint="cs"/>
                <w:cs/>
              </w:rPr>
              <w:t>กับ</w:t>
            </w:r>
            <w:r w:rsidR="004510D8" w:rsidRPr="00B7521C">
              <w:rPr>
                <w:rFonts w:ascii="Browallia New" w:hAnsi="Browallia New" w:cs="Browallia New" w:hint="cs"/>
                <w:cs/>
              </w:rPr>
              <w:t xml:space="preserve"> </w:t>
            </w:r>
            <w:r w:rsidR="00F2383A" w:rsidRPr="00B7521C">
              <w:rPr>
                <w:rFonts w:ascii="Browallia New" w:hAnsi="Browallia New" w:cs="Browallia New" w:hint="cs"/>
                <w:cs/>
              </w:rPr>
              <w:t>บริษัท สยาม อีโค่ เอ็นเนอร์ยี บิซิเนส จำกัด</w:t>
            </w:r>
            <w:r w:rsidR="006F5BB9" w:rsidRPr="00B7521C">
              <w:rPr>
                <w:rFonts w:ascii="Browallia New" w:hAnsi="Browallia New" w:cs="Browallia New" w:hint="cs"/>
                <w:cs/>
              </w:rPr>
              <w:t xml:space="preserve"> </w:t>
            </w:r>
            <w:r w:rsidR="006F5BB9" w:rsidRPr="00B7521C">
              <w:rPr>
                <w:rFonts w:ascii="Browallia New" w:hAnsi="Browallia New" w:cs="Browallia New"/>
              </w:rPr>
              <w:t>(“SEE”)</w:t>
            </w:r>
            <w:r w:rsidR="00F2383A" w:rsidRPr="00B7521C">
              <w:rPr>
                <w:rFonts w:ascii="Browallia New" w:hAnsi="Browallia New" w:cs="Browallia New" w:hint="cs"/>
                <w:cs/>
              </w:rPr>
              <w:t xml:space="preserve"> </w:t>
            </w:r>
            <w:r w:rsidRPr="00B7521C">
              <w:rPr>
                <w:rFonts w:ascii="Browallia New" w:hAnsi="Browallia New" w:cs="Browallia New" w:hint="cs"/>
                <w:cs/>
              </w:rPr>
              <w:t>ซึ่งเป็นบริษัทย่อย</w:t>
            </w:r>
            <w:r w:rsidR="006F5BB9" w:rsidRPr="00B7521C">
              <w:rPr>
                <w:rFonts w:ascii="Browallia New" w:hAnsi="Browallia New" w:cs="Browallia New" w:hint="cs"/>
                <w:cs/>
              </w:rPr>
              <w:t>ของ บมจ. ปูนซี</w:t>
            </w:r>
            <w:r w:rsidR="004510D8" w:rsidRPr="00B7521C">
              <w:rPr>
                <w:rFonts w:ascii="Browallia New" w:hAnsi="Browallia New" w:cs="Browallia New" w:hint="cs"/>
                <w:cs/>
              </w:rPr>
              <w:t>เมนต์ไทย ปั</w:t>
            </w:r>
            <w:r w:rsidR="006F5BB9" w:rsidRPr="00B7521C">
              <w:rPr>
                <w:rFonts w:ascii="Browallia New" w:hAnsi="Browallia New" w:cs="Browallia New" w:hint="cs"/>
                <w:cs/>
              </w:rPr>
              <w:t>จจุบันมี</w:t>
            </w:r>
            <w:r w:rsidR="003C3D3D" w:rsidRPr="00B7521C">
              <w:rPr>
                <w:rFonts w:ascii="Browallia New" w:hAnsi="Browallia New" w:cs="Browallia New" w:hint="cs"/>
                <w:cs/>
              </w:rPr>
              <w:t>ทุนจดทะเบียน 16</w:t>
            </w:r>
            <w:r w:rsidR="00F2383A" w:rsidRPr="00B7521C">
              <w:rPr>
                <w:rFonts w:ascii="Browallia New" w:hAnsi="Browallia New" w:cs="Browallia New" w:hint="cs"/>
                <w:cs/>
              </w:rPr>
              <w:t xml:space="preserve"> ล้านบาท </w:t>
            </w:r>
            <w:r w:rsidR="006F5BB9" w:rsidRPr="00B7521C">
              <w:rPr>
                <w:rFonts w:ascii="Browallia New" w:hAnsi="Browallia New" w:cs="Browallia New" w:hint="cs"/>
                <w:cs/>
              </w:rPr>
              <w:t xml:space="preserve">โดยมีสัดส่วนการถือหุ้นร้อยละ </w:t>
            </w:r>
            <w:r w:rsidR="006F5BB9" w:rsidRPr="00B7521C">
              <w:rPr>
                <w:rFonts w:ascii="Browallia New" w:hAnsi="Browallia New" w:cs="Browallia New"/>
              </w:rPr>
              <w:t>5</w:t>
            </w:r>
            <w:r w:rsidR="006F5BB9" w:rsidRPr="00B7521C">
              <w:rPr>
                <w:rFonts w:ascii="Browallia New" w:hAnsi="Browallia New" w:cs="Browallia New" w:hint="cs"/>
                <w:cs/>
              </w:rPr>
              <w:t xml:space="preserve">0.0 </w:t>
            </w:r>
            <w:r w:rsidR="006F5BB9" w:rsidRPr="00B7521C">
              <w:rPr>
                <w:rFonts w:ascii="Browallia New" w:hAnsi="Browallia New" w:cs="Browallia New"/>
              </w:rPr>
              <w:t xml:space="preserve">(SEE) </w:t>
            </w:r>
            <w:r w:rsidR="006F5BB9" w:rsidRPr="00B7521C">
              <w:rPr>
                <w:rFonts w:ascii="Browallia New" w:hAnsi="Browallia New" w:cs="Browallia New" w:hint="cs"/>
                <w:cs/>
              </w:rPr>
              <w:t xml:space="preserve">ร้อยละ </w:t>
            </w:r>
            <w:r w:rsidR="006F5BB9" w:rsidRPr="00B7521C">
              <w:rPr>
                <w:rFonts w:ascii="Browallia New" w:hAnsi="Browallia New" w:cs="Browallia New"/>
              </w:rPr>
              <w:t>48</w:t>
            </w:r>
            <w:r w:rsidR="006F5BB9" w:rsidRPr="00B7521C">
              <w:rPr>
                <w:rFonts w:ascii="Browallia New" w:hAnsi="Browallia New" w:cs="Browallia New" w:hint="cs"/>
                <w:cs/>
              </w:rPr>
              <w:t xml:space="preserve">.0 </w:t>
            </w:r>
            <w:r w:rsidR="006F5BB9" w:rsidRPr="00B7521C">
              <w:rPr>
                <w:rFonts w:ascii="Browallia New" w:hAnsi="Browallia New" w:cs="Browallia New"/>
              </w:rPr>
              <w:t xml:space="preserve">(TTSP) </w:t>
            </w:r>
            <w:r w:rsidR="006F5BB9" w:rsidRPr="00B7521C">
              <w:rPr>
                <w:rFonts w:ascii="Browallia New" w:hAnsi="Browallia New" w:cs="Browallia New" w:hint="cs"/>
                <w:cs/>
              </w:rPr>
              <w:t xml:space="preserve">และร้อยละ 2.0 </w:t>
            </w:r>
            <w:r w:rsidR="006F5BB9" w:rsidRPr="00B7521C">
              <w:rPr>
                <w:rFonts w:ascii="Browallia New" w:hAnsi="Browallia New" w:cs="Browallia New"/>
              </w:rPr>
              <w:t>(GNE)</w:t>
            </w:r>
            <w:r w:rsidR="006F5BB9" w:rsidRPr="00B7521C">
              <w:rPr>
                <w:rFonts w:ascii="Browallia New" w:hAnsi="Browallia New" w:cs="Browallia New" w:hint="cs"/>
                <w:cs/>
              </w:rPr>
              <w:t xml:space="preserve"> ตามลำดับ</w:t>
            </w:r>
          </w:p>
        </w:tc>
      </w:tr>
      <w:tr w:rsidR="00A05D5D" w:rsidRPr="00EF73B5" w:rsidTr="003F0316">
        <w:tc>
          <w:tcPr>
            <w:tcW w:w="1458" w:type="dxa"/>
            <w:shd w:val="clear" w:color="auto" w:fill="auto"/>
          </w:tcPr>
          <w:p w:rsidR="00A05D5D" w:rsidRPr="003F0316" w:rsidRDefault="00A05D5D" w:rsidP="003F0316">
            <w:pPr>
              <w:pStyle w:val="Header"/>
              <w:jc w:val="thaiDistribute"/>
              <w:rPr>
                <w:rFonts w:ascii="Browallia New" w:hAnsi="Browallia New" w:cs="Browallia New"/>
                <w:cs/>
              </w:rPr>
            </w:pPr>
            <w:r w:rsidRPr="003F0316">
              <w:rPr>
                <w:rFonts w:ascii="Browallia New" w:hAnsi="Browallia New" w:cs="Browallia New" w:hint="cs"/>
                <w:cs/>
              </w:rPr>
              <w:lastRenderedPageBreak/>
              <w:t>ปี 2557</w:t>
            </w:r>
          </w:p>
        </w:tc>
        <w:tc>
          <w:tcPr>
            <w:tcW w:w="7371" w:type="dxa"/>
            <w:shd w:val="clear" w:color="auto" w:fill="auto"/>
          </w:tcPr>
          <w:p w:rsidR="003836B0" w:rsidRPr="003F0316" w:rsidRDefault="003836B0" w:rsidP="003F0316">
            <w:pPr>
              <w:pStyle w:val="Header"/>
              <w:numPr>
                <w:ilvl w:val="0"/>
                <w:numId w:val="2"/>
              </w:numPr>
              <w:tabs>
                <w:tab w:val="clear" w:pos="4320"/>
                <w:tab w:val="clear" w:pos="8640"/>
              </w:tabs>
              <w:ind w:right="0"/>
              <w:jc w:val="thaiDistribute"/>
              <w:rPr>
                <w:rFonts w:ascii="Browallia New" w:hAnsi="Browallia New" w:cs="Browallia New"/>
              </w:rPr>
            </w:pPr>
            <w:r w:rsidRPr="003F0316">
              <w:rPr>
                <w:rFonts w:ascii="Browallia New" w:hAnsi="Browallia New" w:cs="Browallia New"/>
              </w:rPr>
              <w:t xml:space="preserve">TTSP </w:t>
            </w:r>
            <w:r w:rsidRPr="003F0316">
              <w:rPr>
                <w:rFonts w:ascii="Browallia New" w:hAnsi="Browallia New" w:cs="Browallia New" w:hint="cs"/>
                <w:cs/>
              </w:rPr>
              <w:t xml:space="preserve">ได้ทำการเข้าซื้อหุ้น </w:t>
            </w:r>
            <w:r w:rsidRPr="003F0316">
              <w:rPr>
                <w:rFonts w:ascii="Browallia New" w:hAnsi="Browallia New" w:cs="Browallia New"/>
              </w:rPr>
              <w:t>Global New Energy Japan Co.,Ltd. (“GNE Japan”)</w:t>
            </w:r>
            <w:r w:rsidR="00285740" w:rsidRPr="003F0316">
              <w:rPr>
                <w:rFonts w:ascii="Browallia New" w:hAnsi="Browallia New" w:cs="Browallia New" w:hint="cs"/>
                <w:cs/>
              </w:rPr>
              <w:t xml:space="preserve"> เพื่อรองรับธุรกิจโรงไฟฟ้าพลังงานแสงอาทิตย์ในประเทศญี่ปุ่น</w:t>
            </w:r>
            <w:r w:rsidRPr="003F0316">
              <w:rPr>
                <w:rFonts w:ascii="Browallia New" w:hAnsi="Browallia New" w:cs="Browallia New"/>
              </w:rPr>
              <w:t xml:space="preserve"> </w:t>
            </w:r>
            <w:r w:rsidR="00285740" w:rsidRPr="003F0316">
              <w:rPr>
                <w:rFonts w:ascii="Browallia New" w:hAnsi="Browallia New" w:cs="Browallia New" w:hint="cs"/>
                <w:cs/>
              </w:rPr>
              <w:t>ปัจจุบัน</w:t>
            </w:r>
            <w:r w:rsidR="003C3D3D" w:rsidRPr="003F0316">
              <w:rPr>
                <w:rFonts w:ascii="Browallia New" w:hAnsi="Browallia New" w:cs="Browallia New" w:hint="cs"/>
                <w:cs/>
              </w:rPr>
              <w:t>มีทุนจดทะเบียน 200</w:t>
            </w:r>
            <w:r w:rsidR="0087523E" w:rsidRPr="003F0316">
              <w:rPr>
                <w:rFonts w:ascii="Browallia New" w:hAnsi="Browallia New" w:cs="Browallia New" w:hint="cs"/>
                <w:cs/>
              </w:rPr>
              <w:t xml:space="preserve"> ล้านเยน</w:t>
            </w:r>
            <w:r w:rsidR="00285740" w:rsidRPr="003F0316">
              <w:rPr>
                <w:rFonts w:ascii="Browallia New" w:hAnsi="Browallia New" w:cs="Browallia New" w:hint="cs"/>
                <w:cs/>
              </w:rPr>
              <w:t xml:space="preserve"> และถือหุ้น</w:t>
            </w:r>
            <w:r w:rsidR="00285740" w:rsidRPr="003F0316">
              <w:rPr>
                <w:rFonts w:ascii="Browallia New" w:hAnsi="Browallia New" w:cs="Browallia New"/>
                <w:cs/>
              </w:rPr>
              <w:t>โดย</w:t>
            </w:r>
            <w:r w:rsidR="00285740" w:rsidRPr="003F0316">
              <w:rPr>
                <w:rFonts w:ascii="Browallia New" w:hAnsi="Browallia New" w:cs="Browallia New" w:hint="cs"/>
                <w:cs/>
              </w:rPr>
              <w:t xml:space="preserve"> </w:t>
            </w:r>
            <w:r w:rsidR="00285740" w:rsidRPr="003F0316">
              <w:rPr>
                <w:rFonts w:ascii="Browallia New" w:hAnsi="Browallia New" w:cs="Browallia New"/>
              </w:rPr>
              <w:t xml:space="preserve">TTSP </w:t>
            </w:r>
            <w:r w:rsidR="00285740" w:rsidRPr="003F0316">
              <w:rPr>
                <w:rFonts w:ascii="Browallia New" w:hAnsi="Browallia New" w:cs="Browallia New"/>
                <w:cs/>
              </w:rPr>
              <w:t xml:space="preserve">ร้อยละ </w:t>
            </w:r>
            <w:r w:rsidR="00285740" w:rsidRPr="003F0316">
              <w:rPr>
                <w:rFonts w:ascii="Browallia New" w:hAnsi="Browallia New" w:cs="Browallia New"/>
              </w:rPr>
              <w:t xml:space="preserve">100.0 </w:t>
            </w:r>
          </w:p>
          <w:p w:rsidR="00285740" w:rsidRPr="003F0316" w:rsidRDefault="00BB5F0D" w:rsidP="003F0316">
            <w:pPr>
              <w:pStyle w:val="Header"/>
              <w:numPr>
                <w:ilvl w:val="0"/>
                <w:numId w:val="2"/>
              </w:numPr>
              <w:tabs>
                <w:tab w:val="clear" w:pos="4320"/>
                <w:tab w:val="clear" w:pos="8640"/>
              </w:tabs>
              <w:ind w:right="0"/>
              <w:jc w:val="thaiDistribute"/>
              <w:rPr>
                <w:rFonts w:ascii="Browallia New" w:hAnsi="Browallia New" w:cs="Browallia New"/>
              </w:rPr>
            </w:pPr>
            <w:r w:rsidRPr="003F0316">
              <w:rPr>
                <w:rFonts w:ascii="Browallia New" w:hAnsi="Browallia New" w:cs="Browallia New" w:hint="cs"/>
                <w:cs/>
              </w:rPr>
              <w:t>บริษัท</w:t>
            </w:r>
            <w:r w:rsidR="004F2528" w:rsidRPr="003F0316">
              <w:rPr>
                <w:rFonts w:ascii="Browallia New" w:hAnsi="Browallia New" w:cs="Browallia New" w:hint="cs"/>
                <w:cs/>
              </w:rPr>
              <w:t xml:space="preserve"> จัดตั้ง </w:t>
            </w:r>
            <w:r w:rsidR="004F2528" w:rsidRPr="003F0316">
              <w:rPr>
                <w:rFonts w:ascii="Browallia New" w:hAnsi="Browallia New" w:cs="Browallia New"/>
              </w:rPr>
              <w:t>T</w:t>
            </w:r>
            <w:r w:rsidR="00285740" w:rsidRPr="003F0316">
              <w:rPr>
                <w:rFonts w:ascii="Browallia New" w:hAnsi="Browallia New" w:cs="Browallia New"/>
              </w:rPr>
              <w:t>TCL</w:t>
            </w:r>
            <w:r w:rsidR="004F2528" w:rsidRPr="003F0316">
              <w:rPr>
                <w:rFonts w:ascii="Browallia New" w:hAnsi="Browallia New" w:cs="Browallia New"/>
              </w:rPr>
              <w:t xml:space="preserve"> New Energy Pte. Ltd. (“TTNE”) </w:t>
            </w:r>
            <w:r w:rsidR="00285740" w:rsidRPr="003F0316">
              <w:rPr>
                <w:rFonts w:ascii="Browallia New" w:hAnsi="Browallia New" w:cs="Browallia New" w:hint="cs"/>
                <w:cs/>
              </w:rPr>
              <w:t xml:space="preserve">เพื่อรองรับธุรกิจด้านพลังงานทดแทนในภูมิภาค ปัจจุบันมีทุนจดทะเบียน 1.1 </w:t>
            </w:r>
            <w:r w:rsidR="00285740" w:rsidRPr="003F0316">
              <w:rPr>
                <w:rFonts w:ascii="Browallia New" w:hAnsi="Browallia New" w:cs="Browallia New"/>
                <w:cs/>
              </w:rPr>
              <w:t>ล้านเหรียญดอลลาร์</w:t>
            </w:r>
            <w:r w:rsidR="00285740" w:rsidRPr="003F0316">
              <w:rPr>
                <w:rFonts w:ascii="Browallia New" w:hAnsi="Browallia New" w:cs="Browallia New" w:hint="cs"/>
                <w:cs/>
              </w:rPr>
              <w:t xml:space="preserve">สหรัฐ และถือหุ้นโดย </w:t>
            </w:r>
            <w:r w:rsidR="00285740" w:rsidRPr="003F0316">
              <w:rPr>
                <w:rFonts w:ascii="Browallia New" w:hAnsi="Browallia New" w:cs="Browallia New"/>
              </w:rPr>
              <w:t xml:space="preserve">TTCL </w:t>
            </w:r>
            <w:r w:rsidR="00285740" w:rsidRPr="003F0316">
              <w:rPr>
                <w:rFonts w:ascii="Browallia New" w:hAnsi="Browallia New" w:cs="Browallia New" w:hint="cs"/>
                <w:cs/>
              </w:rPr>
              <w:t>ร้อยละ 100</w:t>
            </w:r>
          </w:p>
          <w:p w:rsidR="009C533C" w:rsidRPr="003F0316" w:rsidRDefault="00285740" w:rsidP="003F0316">
            <w:pPr>
              <w:pStyle w:val="Header"/>
              <w:numPr>
                <w:ilvl w:val="0"/>
                <w:numId w:val="2"/>
              </w:numPr>
              <w:tabs>
                <w:tab w:val="clear" w:pos="4320"/>
                <w:tab w:val="clear" w:pos="8640"/>
              </w:tabs>
              <w:ind w:right="0"/>
              <w:jc w:val="thaiDistribute"/>
              <w:rPr>
                <w:rFonts w:ascii="Browallia New" w:hAnsi="Browallia New" w:cs="Browallia New"/>
              </w:rPr>
            </w:pPr>
            <w:r w:rsidRPr="003F0316">
              <w:rPr>
                <w:rFonts w:ascii="Browallia New" w:hAnsi="Browallia New" w:cs="Browallia New"/>
              </w:rPr>
              <w:t xml:space="preserve">TTPHD </w:t>
            </w:r>
            <w:r w:rsidRPr="003F0316">
              <w:rPr>
                <w:rFonts w:ascii="Browallia New" w:hAnsi="Browallia New" w:cs="Browallia New" w:hint="cs"/>
                <w:cs/>
              </w:rPr>
              <w:t xml:space="preserve">จัดตั้ง </w:t>
            </w:r>
            <w:r w:rsidR="002D1729" w:rsidRPr="003F0316">
              <w:rPr>
                <w:rFonts w:ascii="Browallia New" w:hAnsi="Browallia New" w:cs="Browallia New"/>
              </w:rPr>
              <w:t>T</w:t>
            </w:r>
            <w:r w:rsidRPr="003F0316">
              <w:rPr>
                <w:rFonts w:ascii="Browallia New" w:hAnsi="Browallia New" w:cs="Browallia New"/>
              </w:rPr>
              <w:t>TCL</w:t>
            </w:r>
            <w:r w:rsidR="002D1729" w:rsidRPr="003F0316">
              <w:rPr>
                <w:rFonts w:ascii="Browallia New" w:hAnsi="Browallia New" w:cs="Browallia New"/>
              </w:rPr>
              <w:t xml:space="preserve"> Coal Power Pte. Ltd. (“TTCP”) </w:t>
            </w:r>
            <w:r w:rsidRPr="003F0316">
              <w:rPr>
                <w:rFonts w:ascii="Browallia New" w:hAnsi="Browallia New" w:cs="Browallia New" w:hint="cs"/>
                <w:cs/>
              </w:rPr>
              <w:t>เพื่อรองรับ</w:t>
            </w:r>
            <w:r w:rsidR="009041DC" w:rsidRPr="003F0316">
              <w:rPr>
                <w:rFonts w:ascii="Browallia New" w:hAnsi="Browallia New" w:cs="Browallia New" w:hint="cs"/>
                <w:cs/>
              </w:rPr>
              <w:t>ธุรกิจโรงไฟฟ้า</w:t>
            </w:r>
            <w:r w:rsidR="002D1729" w:rsidRPr="003F0316">
              <w:rPr>
                <w:rFonts w:ascii="Browallia New" w:hAnsi="Browallia New" w:cs="Browallia New" w:hint="cs"/>
                <w:cs/>
              </w:rPr>
              <w:t>พลังงานถ่านหิน</w:t>
            </w:r>
            <w:r w:rsidRPr="003F0316">
              <w:rPr>
                <w:rFonts w:ascii="Browallia New" w:hAnsi="Browallia New" w:cs="Browallia New" w:hint="cs"/>
                <w:cs/>
              </w:rPr>
              <w:t>ในภูมิภาค ปัจจุบันมีทุนจดทะเบียน</w:t>
            </w:r>
            <w:r w:rsidR="009A6E34" w:rsidRPr="003F0316">
              <w:rPr>
                <w:rFonts w:ascii="Browallia New" w:hAnsi="Browallia New" w:cs="Browallia New" w:hint="cs"/>
                <w:cs/>
              </w:rPr>
              <w:t xml:space="preserve"> 5 </w:t>
            </w:r>
            <w:r w:rsidR="009A6E34" w:rsidRPr="003F0316">
              <w:rPr>
                <w:rFonts w:ascii="Browallia New" w:hAnsi="Browallia New" w:cs="Browallia New"/>
                <w:cs/>
              </w:rPr>
              <w:t>ล้านเหรียญดอลลาร์</w:t>
            </w:r>
            <w:r w:rsidR="003C3D3D" w:rsidRPr="003F0316">
              <w:rPr>
                <w:rFonts w:ascii="Browallia New" w:hAnsi="Browallia New" w:cs="Browallia New" w:hint="cs"/>
                <w:cs/>
              </w:rPr>
              <w:t>สหรัฐ</w:t>
            </w:r>
            <w:r w:rsidR="000F090E" w:rsidRPr="003F0316">
              <w:rPr>
                <w:rFonts w:ascii="Browallia New" w:hAnsi="Browallia New" w:cs="Browallia New" w:hint="cs"/>
                <w:cs/>
              </w:rPr>
              <w:t xml:space="preserve"> </w:t>
            </w:r>
            <w:r w:rsidRPr="003F0316">
              <w:rPr>
                <w:rFonts w:ascii="Browallia New" w:hAnsi="Browallia New" w:cs="Browallia New" w:hint="cs"/>
                <w:cs/>
              </w:rPr>
              <w:t>และถือหุ้น</w:t>
            </w:r>
            <w:r w:rsidRPr="003F0316">
              <w:rPr>
                <w:rFonts w:ascii="Browallia New" w:hAnsi="Browallia New" w:cs="Browallia New"/>
                <w:cs/>
              </w:rPr>
              <w:t>โดย</w:t>
            </w:r>
            <w:r w:rsidRPr="003F0316">
              <w:rPr>
                <w:rFonts w:ascii="Browallia New" w:hAnsi="Browallia New" w:cs="Browallia New" w:hint="cs"/>
                <w:cs/>
              </w:rPr>
              <w:t xml:space="preserve"> </w:t>
            </w:r>
            <w:r w:rsidRPr="003F0316">
              <w:rPr>
                <w:rFonts w:ascii="Browallia New" w:hAnsi="Browallia New" w:cs="Browallia New"/>
              </w:rPr>
              <w:t xml:space="preserve">TTPHD </w:t>
            </w:r>
            <w:r w:rsidRPr="003F0316">
              <w:rPr>
                <w:rFonts w:ascii="Browallia New" w:hAnsi="Browallia New" w:cs="Browallia New"/>
                <w:cs/>
              </w:rPr>
              <w:t xml:space="preserve">ร้อยละ </w:t>
            </w:r>
            <w:r w:rsidRPr="003F0316">
              <w:rPr>
                <w:rFonts w:ascii="Browallia New" w:hAnsi="Browallia New" w:cs="Browallia New"/>
              </w:rPr>
              <w:t xml:space="preserve">100.0 </w:t>
            </w:r>
          </w:p>
          <w:p w:rsidR="009C533C" w:rsidRPr="003F0316" w:rsidRDefault="009C533C" w:rsidP="003F0316">
            <w:pPr>
              <w:numPr>
                <w:ilvl w:val="0"/>
                <w:numId w:val="2"/>
              </w:numPr>
              <w:jc w:val="thaiDistribute"/>
              <w:rPr>
                <w:rFonts w:ascii="Browallia New" w:eastAsia="Cordia New" w:hAnsi="Browallia New" w:cs="Browallia New"/>
                <w:sz w:val="28"/>
                <w:cs/>
              </w:rPr>
            </w:pPr>
            <w:r w:rsidRPr="003F0316">
              <w:rPr>
                <w:rFonts w:ascii="Browallia New" w:hAnsi="Browallia New" w:cs="Browallia New"/>
                <w:sz w:val="28"/>
              </w:rPr>
              <w:t xml:space="preserve">TTNE </w:t>
            </w:r>
            <w:r w:rsidRPr="003F0316">
              <w:rPr>
                <w:rFonts w:ascii="Browallia New" w:hAnsi="Browallia New" w:cs="Browallia New" w:hint="cs"/>
                <w:sz w:val="28"/>
                <w:cs/>
              </w:rPr>
              <w:t xml:space="preserve">ได้เข้าซื้อหุ้น </w:t>
            </w:r>
            <w:r w:rsidRPr="003F0316">
              <w:rPr>
                <w:rFonts w:ascii="Browallia New" w:hAnsi="Browallia New" w:cs="Browallia New"/>
                <w:sz w:val="28"/>
              </w:rPr>
              <w:t xml:space="preserve">Orient Bio –Fuels Company Limited </w:t>
            </w:r>
            <w:r w:rsidR="00122D9D" w:rsidRPr="003F0316">
              <w:rPr>
                <w:rFonts w:ascii="Browallia New" w:hAnsi="Browallia New" w:cs="Browallia New"/>
                <w:sz w:val="28"/>
              </w:rPr>
              <w:t xml:space="preserve">(“OBF”) </w:t>
            </w:r>
            <w:r w:rsidR="00122D9D" w:rsidRPr="003F0316">
              <w:rPr>
                <w:rFonts w:ascii="Browallia New" w:hAnsi="Browallia New" w:cs="Browallia New" w:hint="cs"/>
                <w:sz w:val="28"/>
                <w:cs/>
              </w:rPr>
              <w:t xml:space="preserve">ซึ่งดำเนินธุรกิจพลังงานทดแทน ในประเทศเวียดนาม </w:t>
            </w:r>
            <w:r w:rsidRPr="003F0316">
              <w:rPr>
                <w:rFonts w:ascii="Browallia New" w:hAnsi="Browallia New" w:cs="Browallia New" w:hint="cs"/>
                <w:sz w:val="28"/>
                <w:cs/>
              </w:rPr>
              <w:t xml:space="preserve">ในสัดส่วนร้อยละ 49 ด้วยมูลค่า 5.0 </w:t>
            </w:r>
            <w:r w:rsidRPr="003F0316">
              <w:rPr>
                <w:rFonts w:ascii="Browallia New" w:hAnsi="Browallia New" w:cs="Browallia New" w:hint="cs"/>
                <w:cs/>
              </w:rPr>
              <w:t>ล้าน</w:t>
            </w:r>
            <w:r w:rsidRPr="003F0316">
              <w:rPr>
                <w:rFonts w:ascii="Browallia New" w:hAnsi="Browallia New" w:cs="Browallia New"/>
                <w:cs/>
              </w:rPr>
              <w:t>เหรียญดอลลาร์สหรัฐ</w:t>
            </w:r>
            <w:r w:rsidR="00B75AE1" w:rsidRPr="003F0316">
              <w:rPr>
                <w:rFonts w:ascii="Browallia New" w:hAnsi="Browallia New" w:cs="Browallia New" w:hint="cs"/>
                <w:cs/>
              </w:rPr>
              <w:t xml:space="preserve"> </w:t>
            </w:r>
            <w:r w:rsidR="00285740" w:rsidRPr="003F0316">
              <w:rPr>
                <w:rFonts w:ascii="Browallia New" w:hAnsi="Browallia New" w:cs="Browallia New" w:hint="cs"/>
                <w:cs/>
              </w:rPr>
              <w:t xml:space="preserve"> ปัจจุบัน </w:t>
            </w:r>
            <w:r w:rsidR="00B75AE1" w:rsidRPr="003F0316">
              <w:rPr>
                <w:rFonts w:ascii="Browallia New" w:hAnsi="Browallia New" w:cs="Browallia New"/>
              </w:rPr>
              <w:t xml:space="preserve">TTNE </w:t>
            </w:r>
            <w:r w:rsidR="00B75AE1" w:rsidRPr="003F0316">
              <w:rPr>
                <w:rFonts w:ascii="Browallia New" w:hAnsi="Browallia New" w:cs="Browallia New" w:hint="cs"/>
                <w:cs/>
              </w:rPr>
              <w:t xml:space="preserve">ได้ชำระค่าหุ้นเป็นจำนวน </w:t>
            </w:r>
            <w:r w:rsidR="00C43B9F" w:rsidRPr="003F0316">
              <w:rPr>
                <w:rFonts w:ascii="Browallia New" w:hAnsi="Browallia New" w:cs="Browallia New" w:hint="cs"/>
                <w:cs/>
              </w:rPr>
              <w:t>4</w:t>
            </w:r>
            <w:r w:rsidR="00B75AE1" w:rsidRPr="003F0316">
              <w:rPr>
                <w:rFonts w:ascii="Browallia New" w:hAnsi="Browallia New" w:cs="Browallia New" w:hint="cs"/>
                <w:cs/>
              </w:rPr>
              <w:t>.0 ล้านเหรียญดอลลาร์สหรัฐ ซึ่งยังมูลค่าหุ</w:t>
            </w:r>
            <w:r w:rsidR="00C43B9F" w:rsidRPr="003F0316">
              <w:rPr>
                <w:rFonts w:ascii="Browallia New" w:hAnsi="Browallia New" w:cs="Browallia New" w:hint="cs"/>
                <w:cs/>
              </w:rPr>
              <w:t>้นค้างชำระเป็นจำนวน 1</w:t>
            </w:r>
            <w:r w:rsidR="00B75AE1" w:rsidRPr="003F0316">
              <w:rPr>
                <w:rFonts w:ascii="Browallia New" w:hAnsi="Browallia New" w:cs="Browallia New" w:hint="cs"/>
                <w:cs/>
              </w:rPr>
              <w:t>.0 ล้านเหรียญดอลลาร์สหรัฐ</w:t>
            </w:r>
          </w:p>
        </w:tc>
      </w:tr>
      <w:tr w:rsidR="00FB718E" w:rsidRPr="00EF73B5" w:rsidTr="003F0316">
        <w:tc>
          <w:tcPr>
            <w:tcW w:w="1458" w:type="dxa"/>
            <w:shd w:val="clear" w:color="auto" w:fill="auto"/>
          </w:tcPr>
          <w:p w:rsidR="00FB718E" w:rsidRPr="003F0316" w:rsidRDefault="00FB718E" w:rsidP="003F0316">
            <w:pPr>
              <w:pStyle w:val="Header"/>
              <w:jc w:val="thaiDistribute"/>
              <w:rPr>
                <w:rFonts w:ascii="Browallia New" w:hAnsi="Browallia New" w:cs="Browallia New"/>
                <w:cs/>
              </w:rPr>
            </w:pPr>
            <w:r w:rsidRPr="003F0316">
              <w:rPr>
                <w:rFonts w:ascii="Browallia New" w:hAnsi="Browallia New" w:cs="Browallia New" w:hint="cs"/>
                <w:cs/>
              </w:rPr>
              <w:t>ปี 2558</w:t>
            </w:r>
          </w:p>
        </w:tc>
        <w:tc>
          <w:tcPr>
            <w:tcW w:w="7371" w:type="dxa"/>
            <w:shd w:val="clear" w:color="auto" w:fill="auto"/>
          </w:tcPr>
          <w:p w:rsidR="00FB718E" w:rsidRPr="009B4D44" w:rsidRDefault="00FB718E" w:rsidP="003F0316">
            <w:pPr>
              <w:numPr>
                <w:ilvl w:val="0"/>
                <w:numId w:val="2"/>
              </w:numPr>
              <w:rPr>
                <w:rFonts w:ascii="Browallia New" w:eastAsia="Cordia New" w:hAnsi="Browallia New" w:cs="Browallia New"/>
                <w:sz w:val="28"/>
              </w:rPr>
            </w:pPr>
            <w:r w:rsidRPr="009B4D44">
              <w:rPr>
                <w:rFonts w:ascii="Browallia New" w:eastAsia="Cordia New" w:hAnsi="Browallia New" w:cs="Browallia New"/>
                <w:sz w:val="28"/>
                <w:cs/>
              </w:rPr>
              <w:t xml:space="preserve">เพื่อเป็นการรองรับการเติบโตของธุรกิจในต่างประเทศ ดังนั้นเมื่อวันที่ 9 เมษายน 2558 </w:t>
            </w:r>
            <w:r w:rsidR="00BB5F0D" w:rsidRPr="009B4D44">
              <w:rPr>
                <w:rFonts w:ascii="Browallia New" w:eastAsia="Cordia New" w:hAnsi="Browallia New" w:cs="Browallia New"/>
                <w:sz w:val="28"/>
                <w:cs/>
              </w:rPr>
              <w:t>บริษัท</w:t>
            </w:r>
            <w:r w:rsidRPr="009B4D44">
              <w:rPr>
                <w:rFonts w:ascii="Browallia New" w:eastAsia="Cordia New" w:hAnsi="Browallia New" w:cs="Browallia New"/>
                <w:sz w:val="28"/>
                <w:cs/>
              </w:rPr>
              <w:t xml:space="preserve"> จึงได้ขออนุมัติจากผู้ถือหุ้น เพื่อเปลี่ยนชื่อจาก </w:t>
            </w:r>
            <w:r w:rsidRPr="009B4D44">
              <w:rPr>
                <w:rFonts w:ascii="Browallia New" w:eastAsia="Cordia New" w:hAnsi="Browallia New" w:cs="Browallia New"/>
                <w:sz w:val="28"/>
              </w:rPr>
              <w:t>“</w:t>
            </w:r>
            <w:r w:rsidRPr="009B4D44">
              <w:rPr>
                <w:rFonts w:ascii="Browallia New" w:eastAsia="Cordia New" w:hAnsi="Browallia New" w:cs="Browallia New"/>
                <w:sz w:val="28"/>
                <w:cs/>
              </w:rPr>
              <w:t>บริษัท โตโย-ไทย คอร์ปอเรชั่น จำกัด(มหาชน)</w:t>
            </w:r>
            <w:r w:rsidRPr="009B4D44">
              <w:rPr>
                <w:rFonts w:ascii="Browallia New" w:eastAsia="Cordia New" w:hAnsi="Browallia New" w:cs="Browallia New"/>
                <w:sz w:val="28"/>
              </w:rPr>
              <w:t xml:space="preserve">” </w:t>
            </w:r>
            <w:r w:rsidRPr="009B4D44">
              <w:rPr>
                <w:rFonts w:ascii="Browallia New" w:eastAsia="Cordia New" w:hAnsi="Browallia New" w:cs="Browallia New"/>
                <w:sz w:val="28"/>
                <w:cs/>
              </w:rPr>
              <w:t xml:space="preserve">เป็น </w:t>
            </w:r>
            <w:r w:rsidRPr="009B4D44">
              <w:rPr>
                <w:rFonts w:ascii="Browallia New" w:eastAsia="Cordia New" w:hAnsi="Browallia New" w:cs="Browallia New"/>
                <w:sz w:val="28"/>
              </w:rPr>
              <w:t xml:space="preserve">“ </w:t>
            </w:r>
            <w:r w:rsidRPr="009B4D44">
              <w:rPr>
                <w:rFonts w:ascii="Browallia New" w:eastAsia="Cordia New" w:hAnsi="Browallia New" w:cs="Browallia New"/>
                <w:sz w:val="28"/>
                <w:cs/>
              </w:rPr>
              <w:t xml:space="preserve">บริษัท ทีทีซีแอล จำกัด(มหาชน) </w:t>
            </w:r>
            <w:r w:rsidR="00121E89" w:rsidRPr="009B4D44">
              <w:rPr>
                <w:rFonts w:ascii="Browallia New" w:eastAsia="Cordia New" w:hAnsi="Browallia New" w:cs="Browallia New" w:hint="cs"/>
                <w:sz w:val="28"/>
                <w:cs/>
              </w:rPr>
              <w:t>และ</w:t>
            </w:r>
            <w:r w:rsidR="00BB5F0D" w:rsidRPr="009B4D44">
              <w:rPr>
                <w:rFonts w:ascii="Browallia New" w:eastAsia="Cordia New" w:hAnsi="Browallia New" w:cs="Browallia New" w:hint="cs"/>
                <w:sz w:val="28"/>
                <w:cs/>
              </w:rPr>
              <w:t>บริษัท</w:t>
            </w:r>
            <w:r w:rsidR="00121E89" w:rsidRPr="009B4D44">
              <w:rPr>
                <w:rFonts w:ascii="Browallia New" w:eastAsia="Cordia New" w:hAnsi="Browallia New" w:cs="Browallia New" w:hint="cs"/>
                <w:sz w:val="28"/>
                <w:cs/>
              </w:rPr>
              <w:t xml:space="preserve"> ได้ทำการเปลี่ยนชื่อในบริษัทย่อย เพื่อให้ชื่อสอดคล้องกับ</w:t>
            </w:r>
            <w:r w:rsidR="00BB5F0D" w:rsidRPr="009B4D44">
              <w:rPr>
                <w:rFonts w:ascii="Browallia New" w:eastAsia="Cordia New" w:hAnsi="Browallia New" w:cs="Browallia New" w:hint="cs"/>
                <w:sz w:val="28"/>
                <w:cs/>
              </w:rPr>
              <w:t>บริษัท</w:t>
            </w:r>
            <w:r w:rsidR="00121E89" w:rsidRPr="009B4D44">
              <w:rPr>
                <w:rFonts w:ascii="Browallia New" w:eastAsia="Cordia New" w:hAnsi="Browallia New" w:cs="Browallia New" w:hint="cs"/>
                <w:sz w:val="28"/>
                <w:cs/>
              </w:rPr>
              <w:t xml:space="preserve"> </w:t>
            </w:r>
          </w:p>
          <w:p w:rsidR="00FB718E" w:rsidRPr="009B4D44" w:rsidRDefault="00BB5F0D" w:rsidP="00FC6CFF">
            <w:pPr>
              <w:keepNext/>
              <w:numPr>
                <w:ilvl w:val="0"/>
                <w:numId w:val="2"/>
              </w:numPr>
              <w:jc w:val="thaiDistribute"/>
              <w:outlineLvl w:val="1"/>
              <w:rPr>
                <w:rFonts w:ascii="Browallia New" w:eastAsia="Cordia New" w:hAnsi="Browallia New" w:cs="Browallia New"/>
                <w:sz w:val="28"/>
              </w:rPr>
            </w:pPr>
            <w:r w:rsidRPr="009B4D44">
              <w:rPr>
                <w:rFonts w:ascii="Browallia New" w:eastAsia="Cordia New" w:hAnsi="Browallia New" w:cs="Browallia New" w:hint="cs"/>
                <w:sz w:val="28"/>
                <w:cs/>
              </w:rPr>
              <w:t>บริษัท</w:t>
            </w:r>
            <w:r w:rsidR="00FB718E" w:rsidRPr="009B4D44">
              <w:rPr>
                <w:rFonts w:ascii="Browallia New" w:eastAsia="Cordia New" w:hAnsi="Browallia New" w:cs="Browallia New" w:hint="cs"/>
                <w:sz w:val="28"/>
                <w:cs/>
              </w:rPr>
              <w:t xml:space="preserve"> ได้ร่วมลงนามในบันทึกข้อตกลง</w:t>
            </w:r>
            <w:r w:rsidR="00FB718E" w:rsidRPr="009B4D44">
              <w:rPr>
                <w:rFonts w:ascii="Browallia New" w:hAnsi="Browallia New" w:cs="Browallia New" w:hint="cs"/>
                <w:sz w:val="28"/>
                <w:cs/>
              </w:rPr>
              <w:t xml:space="preserve">กับ </w:t>
            </w:r>
            <w:r w:rsidR="00FB718E" w:rsidRPr="009B4D44">
              <w:rPr>
                <w:rFonts w:ascii="Browallia New" w:eastAsia="Cordia New" w:hAnsi="Browallia New" w:cs="Browallia New"/>
                <w:sz w:val="28"/>
              </w:rPr>
              <w:t>Department of Hydropower Planning</w:t>
            </w:r>
            <w:r w:rsidR="00FB718E" w:rsidRPr="009B4D44">
              <w:rPr>
                <w:rFonts w:hint="cs"/>
                <w:sz w:val="28"/>
                <w:cs/>
              </w:rPr>
              <w:t xml:space="preserve"> </w:t>
            </w:r>
            <w:r w:rsidR="00FB718E" w:rsidRPr="009B4D44">
              <w:rPr>
                <w:rFonts w:ascii="Browallia New" w:hAnsi="Browallia New" w:cs="Browallia New" w:hint="cs"/>
                <w:sz w:val="28"/>
                <w:cs/>
              </w:rPr>
              <w:t xml:space="preserve">กระทรวงพลังงานไฟฟ้า สาธารณรัฐแห่งสหภาพเมียนมาร์ ในการพัฒนาโครงการโรงไฟฟ้าพลังงานถ่านหิน ประเภท </w:t>
            </w:r>
            <w:r w:rsidR="00FB718E" w:rsidRPr="009B4D44">
              <w:rPr>
                <w:rFonts w:ascii="Browallia New" w:eastAsia="Cordia New" w:hAnsi="Browallia New" w:cs="Browallia New"/>
                <w:sz w:val="28"/>
              </w:rPr>
              <w:t>Ultra Super Critical (USC)</w:t>
            </w:r>
            <w:r w:rsidR="00FB718E" w:rsidRPr="009B4D44">
              <w:rPr>
                <w:rFonts w:hint="cs"/>
                <w:sz w:val="28"/>
                <w:cs/>
              </w:rPr>
              <w:t xml:space="preserve"> </w:t>
            </w:r>
            <w:r w:rsidR="00FB718E" w:rsidRPr="009B4D44">
              <w:rPr>
                <w:rFonts w:ascii="Browallia New" w:hAnsi="Browallia New" w:cs="Browallia New" w:hint="cs"/>
                <w:sz w:val="28"/>
                <w:cs/>
              </w:rPr>
              <w:t xml:space="preserve">ขนาด </w:t>
            </w:r>
            <w:r w:rsidR="00FB718E" w:rsidRPr="009B4D44">
              <w:rPr>
                <w:rFonts w:ascii="Browallia New" w:eastAsia="Cordia New" w:hAnsi="Browallia New" w:cs="Browallia New"/>
                <w:sz w:val="28"/>
              </w:rPr>
              <w:t>1,280 MW</w:t>
            </w:r>
            <w:r w:rsidR="00FB718E" w:rsidRPr="009B4D44">
              <w:rPr>
                <w:rFonts w:ascii="Browallia New" w:eastAsia="Cordia New" w:hAnsi="Browallia New" w:cs="Browallia New" w:hint="cs"/>
                <w:sz w:val="28"/>
                <w:cs/>
              </w:rPr>
              <w:t xml:space="preserve"> ณ </w:t>
            </w:r>
            <w:r w:rsidR="00FB718E" w:rsidRPr="009B4D44">
              <w:rPr>
                <w:rFonts w:ascii="Browallia New" w:eastAsia="Cordia New" w:hAnsi="Browallia New" w:cs="Browallia New"/>
                <w:sz w:val="28"/>
              </w:rPr>
              <w:t>Ye Township</w:t>
            </w:r>
            <w:r w:rsidR="00FB718E" w:rsidRPr="009B4D44">
              <w:rPr>
                <w:rFonts w:hint="cs"/>
                <w:sz w:val="28"/>
                <w:cs/>
              </w:rPr>
              <w:t xml:space="preserve"> </w:t>
            </w:r>
            <w:r w:rsidR="00FB718E" w:rsidRPr="009B4D44">
              <w:rPr>
                <w:rFonts w:ascii="Browallia New" w:hAnsi="Browallia New" w:cs="Browallia New" w:hint="cs"/>
                <w:sz w:val="28"/>
                <w:cs/>
              </w:rPr>
              <w:t>รัฐมอญ</w:t>
            </w:r>
            <w:r w:rsidR="00FB718E" w:rsidRPr="009B4D44">
              <w:rPr>
                <w:rFonts w:hint="cs"/>
                <w:sz w:val="28"/>
                <w:cs/>
              </w:rPr>
              <w:t xml:space="preserve"> </w:t>
            </w:r>
            <w:r w:rsidR="00FB718E" w:rsidRPr="009B4D44">
              <w:rPr>
                <w:rFonts w:ascii="Browallia New" w:hAnsi="Browallia New" w:cs="Browallia New" w:hint="cs"/>
                <w:sz w:val="28"/>
                <w:cs/>
              </w:rPr>
              <w:t xml:space="preserve">สาธารณรัฐแห่งสหภาพเมียนมาร์ มูลค่าการลงทุนประมาณ </w:t>
            </w:r>
            <w:r w:rsidR="00FB718E" w:rsidRPr="009B4D44">
              <w:rPr>
                <w:rFonts w:ascii="Browallia New" w:eastAsia="Cordia New" w:hAnsi="Browallia New" w:cs="Browallia New"/>
                <w:sz w:val="28"/>
              </w:rPr>
              <w:t>3,000</w:t>
            </w:r>
            <w:r w:rsidR="00C43B9F" w:rsidRPr="009B4D44">
              <w:rPr>
                <w:rFonts w:ascii="Browallia New" w:hAnsi="Browallia New" w:cs="Browallia New" w:hint="cs"/>
                <w:sz w:val="28"/>
                <w:cs/>
              </w:rPr>
              <w:t xml:space="preserve"> ล้านเหรียญดอลลาร์สหรัฐ</w:t>
            </w:r>
          </w:p>
          <w:p w:rsidR="00FB718E" w:rsidRPr="002A488E" w:rsidRDefault="00BB5F0D" w:rsidP="003F0316">
            <w:pPr>
              <w:numPr>
                <w:ilvl w:val="0"/>
                <w:numId w:val="2"/>
              </w:numPr>
              <w:jc w:val="thaiDistribute"/>
              <w:rPr>
                <w:rFonts w:ascii="Browallia New" w:eastAsia="Cordia New" w:hAnsi="Browallia New" w:cs="Browallia New"/>
                <w:sz w:val="28"/>
              </w:rPr>
            </w:pPr>
            <w:r w:rsidRPr="009B4D44">
              <w:rPr>
                <w:rFonts w:ascii="Browallia New" w:hAnsi="Browallia New" w:cs="Browallia New" w:hint="cs"/>
                <w:sz w:val="28"/>
                <w:cs/>
              </w:rPr>
              <w:t>บริษัท</w:t>
            </w:r>
            <w:r w:rsidR="00FB718E" w:rsidRPr="009B4D44">
              <w:rPr>
                <w:rFonts w:ascii="Browallia New" w:hAnsi="Browallia New" w:cs="Browallia New" w:hint="cs"/>
                <w:sz w:val="28"/>
                <w:cs/>
              </w:rPr>
              <w:t xml:space="preserve"> จัดตั้ง </w:t>
            </w:r>
            <w:r w:rsidR="00FB718E" w:rsidRPr="009B4D44">
              <w:rPr>
                <w:rFonts w:ascii="Browallia New" w:hAnsi="Browallia New" w:cs="Browallia New"/>
                <w:sz w:val="28"/>
              </w:rPr>
              <w:t xml:space="preserve">TTCL Myanmar Engineering &amp; Construction Co.,Ltd. (“TTMEC”) </w:t>
            </w:r>
            <w:r w:rsidR="00FB718E" w:rsidRPr="009B4D44">
              <w:rPr>
                <w:rFonts w:ascii="Browallia New" w:hAnsi="Browallia New" w:cs="Browallia New"/>
                <w:sz w:val="28"/>
                <w:cs/>
              </w:rPr>
              <w:t>เพื่อรองรับงานโครงการ</w:t>
            </w:r>
            <w:r w:rsidR="00C43B9F" w:rsidRPr="009B4D44">
              <w:rPr>
                <w:rFonts w:ascii="Browallia New" w:hAnsi="Browallia New" w:cs="Browallia New" w:hint="cs"/>
                <w:sz w:val="28"/>
                <w:cs/>
              </w:rPr>
              <w:t>ก่อสร้าง</w:t>
            </w:r>
            <w:r w:rsidR="00FB718E" w:rsidRPr="009B4D44">
              <w:rPr>
                <w:rFonts w:ascii="Browallia New" w:hAnsi="Browallia New" w:cs="Browallia New"/>
                <w:sz w:val="28"/>
                <w:cs/>
              </w:rPr>
              <w:t>ในอนาคต</w:t>
            </w:r>
            <w:r w:rsidR="00122D9D" w:rsidRPr="009B4D44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="00FB718E" w:rsidRPr="009B4D44">
              <w:rPr>
                <w:rFonts w:ascii="Browallia New" w:hAnsi="Browallia New" w:cs="Browallia New"/>
                <w:sz w:val="28"/>
                <w:cs/>
              </w:rPr>
              <w:t>ใน</w:t>
            </w:r>
            <w:r w:rsidR="00FB718E" w:rsidRPr="009B4D44">
              <w:rPr>
                <w:rFonts w:ascii="Browallia New" w:hAnsi="Browallia New" w:cs="Browallia New" w:hint="cs"/>
                <w:sz w:val="28"/>
                <w:cs/>
              </w:rPr>
              <w:t>ประเทศ</w:t>
            </w:r>
            <w:r w:rsidR="00FB718E" w:rsidRPr="009B4D44">
              <w:rPr>
                <w:rFonts w:ascii="Browallia New" w:hAnsi="Browallia New" w:cs="Browallia New"/>
                <w:sz w:val="28"/>
                <w:cs/>
              </w:rPr>
              <w:t xml:space="preserve">เมียนมาร์ </w:t>
            </w:r>
            <w:r w:rsidR="00C43B9F" w:rsidRPr="009B4D44">
              <w:rPr>
                <w:rFonts w:ascii="Browallia New" w:hAnsi="Browallia New" w:cs="Browallia New" w:hint="cs"/>
                <w:sz w:val="28"/>
                <w:cs/>
              </w:rPr>
              <w:t xml:space="preserve">ปัจจุบันมีทุนจดทะเบียน 300,000 </w:t>
            </w:r>
            <w:r w:rsidR="00C43B9F" w:rsidRPr="009B4D44">
              <w:rPr>
                <w:rFonts w:ascii="Browallia New" w:hAnsi="Browallia New" w:cs="Browallia New"/>
                <w:sz w:val="28"/>
                <w:cs/>
              </w:rPr>
              <w:t>เหรียญดอลลาร์สหรัฐ</w:t>
            </w:r>
            <w:r w:rsidR="00C43B9F" w:rsidRPr="009B4D44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="00FB718E" w:rsidRPr="009B4D44">
              <w:rPr>
                <w:rFonts w:ascii="Browallia New" w:hAnsi="Browallia New" w:cs="Browallia New"/>
                <w:sz w:val="28"/>
                <w:cs/>
              </w:rPr>
              <w:t>โดยมีสัดส่วนการถือหุ้นร้อยละ 9</w:t>
            </w:r>
            <w:r w:rsidR="00FB718E" w:rsidRPr="009B4D44">
              <w:rPr>
                <w:rFonts w:ascii="Browallia New" w:hAnsi="Browallia New" w:cs="Browallia New" w:hint="cs"/>
                <w:sz w:val="28"/>
                <w:cs/>
              </w:rPr>
              <w:t>9</w:t>
            </w:r>
            <w:r w:rsidR="00FB718E" w:rsidRPr="009B4D44">
              <w:rPr>
                <w:rFonts w:ascii="Browallia New" w:hAnsi="Browallia New" w:cs="Browallia New"/>
                <w:sz w:val="28"/>
              </w:rPr>
              <w:t>.0</w:t>
            </w:r>
            <w:r w:rsidR="00FB718E" w:rsidRPr="009B4D44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="00C43B9F" w:rsidRPr="009B4D44">
              <w:rPr>
                <w:rFonts w:ascii="Browallia New" w:hAnsi="Browallia New" w:cs="Browallia New"/>
                <w:sz w:val="28"/>
              </w:rPr>
              <w:t xml:space="preserve">(TTCL) </w:t>
            </w:r>
            <w:r w:rsidR="00C43B9F" w:rsidRPr="009B4D44">
              <w:rPr>
                <w:rFonts w:ascii="Browallia New" w:hAnsi="Browallia New" w:cs="Browallia New" w:hint="cs"/>
                <w:sz w:val="28"/>
                <w:cs/>
              </w:rPr>
              <w:t>และร้อยละ1</w:t>
            </w:r>
            <w:r w:rsidR="00122D9D" w:rsidRPr="009B4D44">
              <w:rPr>
                <w:rFonts w:ascii="Browallia New" w:hAnsi="Browallia New" w:cs="Browallia New" w:hint="cs"/>
                <w:sz w:val="28"/>
                <w:cs/>
              </w:rPr>
              <w:t>.0</w:t>
            </w:r>
            <w:r w:rsidR="00C43B9F" w:rsidRPr="009B4D44">
              <w:rPr>
                <w:rFonts w:ascii="Browallia New" w:hAnsi="Browallia New" w:cs="Browallia New" w:hint="cs"/>
                <w:sz w:val="28"/>
                <w:cs/>
              </w:rPr>
              <w:t xml:space="preserve"> (นามบุคคล)</w:t>
            </w:r>
            <w:r w:rsidR="00FB718E" w:rsidRPr="009B4D44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</w:p>
          <w:p w:rsidR="002A488E" w:rsidRPr="002A488E" w:rsidRDefault="002A488E" w:rsidP="002A488E">
            <w:pPr>
              <w:jc w:val="thaiDistribute"/>
              <w:rPr>
                <w:rFonts w:ascii="Browallia New" w:eastAsia="Cordia New" w:hAnsi="Browallia New" w:cs="Browallia New"/>
                <w:sz w:val="28"/>
              </w:rPr>
            </w:pPr>
          </w:p>
          <w:p w:rsidR="007D5C9B" w:rsidRPr="00B7521C" w:rsidRDefault="002A488E" w:rsidP="003F0316">
            <w:pPr>
              <w:pStyle w:val="Header"/>
              <w:numPr>
                <w:ilvl w:val="0"/>
                <w:numId w:val="2"/>
              </w:numPr>
              <w:tabs>
                <w:tab w:val="clear" w:pos="4320"/>
                <w:tab w:val="clear" w:pos="8640"/>
              </w:tabs>
              <w:ind w:right="0"/>
              <w:jc w:val="thaiDistribute"/>
              <w:rPr>
                <w:rFonts w:ascii="Browallia New" w:hAnsi="Browallia New" w:cs="Browallia New"/>
              </w:rPr>
            </w:pPr>
            <w:r w:rsidRPr="00B7521C">
              <w:rPr>
                <w:rFonts w:ascii="Browallia New" w:hAnsi="Browallia New" w:cs="Browallia New" w:hint="cs"/>
                <w:cs/>
              </w:rPr>
              <w:lastRenderedPageBreak/>
              <w:t>บริษัท ได้ทำการเข้าซื้อหุ้น</w:t>
            </w:r>
            <w:r w:rsidRPr="00B7521C">
              <w:rPr>
                <w:rFonts w:ascii="Browallia New" w:hAnsi="Browallia New" w:cs="Browallia New"/>
              </w:rPr>
              <w:t xml:space="preserve"> TTCL Power Holdings Pte. Ltd. (“TTPHD”)</w:t>
            </w:r>
            <w:r w:rsidRPr="00B7521C">
              <w:rPr>
                <w:rFonts w:ascii="Browallia New" w:hAnsi="Browallia New" w:cs="Browallia New" w:hint="cs"/>
                <w:cs/>
              </w:rPr>
              <w:t xml:space="preserve"> จาก </w:t>
            </w:r>
            <w:r w:rsidRPr="00B7521C">
              <w:rPr>
                <w:rFonts w:ascii="Browallia New" w:hAnsi="Browallia New" w:cs="Browallia New"/>
              </w:rPr>
              <w:t xml:space="preserve">Pacific New Power Company </w:t>
            </w:r>
            <w:r w:rsidRPr="00B7521C">
              <w:rPr>
                <w:rFonts w:ascii="Browallia New" w:hAnsi="Browallia New" w:cs="Browallia New" w:hint="cs"/>
                <w:cs/>
              </w:rPr>
              <w:t>ทำให้</w:t>
            </w:r>
            <w:r w:rsidRPr="00B7521C">
              <w:rPr>
                <w:rFonts w:ascii="Browallia New" w:hAnsi="Browallia New" w:cs="Browallia New"/>
              </w:rPr>
              <w:t>TTPHD</w:t>
            </w:r>
            <w:r w:rsidRPr="00B7521C">
              <w:rPr>
                <w:rFonts w:ascii="Browallia New" w:hAnsi="Browallia New" w:cs="Browallia New" w:hint="cs"/>
                <w:cs/>
              </w:rPr>
              <w:t xml:space="preserve">มีสัดส่วนการถือหุ้นร้อยละ </w:t>
            </w:r>
            <w:r w:rsidRPr="00B7521C">
              <w:rPr>
                <w:rFonts w:ascii="Browallia New" w:hAnsi="Browallia New" w:cs="Browallia New"/>
              </w:rPr>
              <w:t>70</w:t>
            </w:r>
            <w:r w:rsidRPr="00B7521C">
              <w:rPr>
                <w:rFonts w:ascii="Browallia New" w:hAnsi="Browallia New" w:cs="Browallia New" w:hint="cs"/>
                <w:cs/>
              </w:rPr>
              <w:t xml:space="preserve">.0 </w:t>
            </w:r>
            <w:r w:rsidRPr="00B7521C">
              <w:rPr>
                <w:rFonts w:ascii="Browallia New" w:hAnsi="Browallia New" w:cs="Browallia New"/>
              </w:rPr>
              <w:t xml:space="preserve">(TTCL) </w:t>
            </w:r>
            <w:r w:rsidRPr="00B7521C">
              <w:rPr>
                <w:rFonts w:ascii="Browallia New" w:hAnsi="Browallia New" w:cs="Browallia New" w:hint="cs"/>
                <w:cs/>
              </w:rPr>
              <w:t xml:space="preserve">ร้อยละ 18.0 </w:t>
            </w:r>
            <w:r w:rsidRPr="00B7521C">
              <w:rPr>
                <w:rFonts w:ascii="Browallia New" w:hAnsi="Browallia New" w:cs="Browallia New"/>
              </w:rPr>
              <w:t xml:space="preserve">(TTP LP) </w:t>
            </w:r>
            <w:r w:rsidRPr="00B7521C">
              <w:rPr>
                <w:rFonts w:ascii="Browallia New" w:hAnsi="Browallia New" w:cs="Browallia New" w:hint="cs"/>
                <w:cs/>
              </w:rPr>
              <w:t xml:space="preserve">และร้อยละ 12.0 </w:t>
            </w:r>
            <w:r w:rsidRPr="00B7521C">
              <w:rPr>
                <w:rFonts w:ascii="Browallia New" w:hAnsi="Browallia New" w:cs="Browallia New"/>
              </w:rPr>
              <w:t>(8 Coins)</w:t>
            </w:r>
            <w:r w:rsidRPr="00B7521C">
              <w:rPr>
                <w:rFonts w:ascii="Browallia New" w:hAnsi="Browallia New" w:cs="Browallia New" w:hint="cs"/>
                <w:cs/>
              </w:rPr>
              <w:t xml:space="preserve"> ตามลำดับ</w:t>
            </w:r>
          </w:p>
          <w:p w:rsidR="007D5C9B" w:rsidRPr="009B4D44" w:rsidRDefault="00BB5F0D" w:rsidP="003F0316">
            <w:pPr>
              <w:numPr>
                <w:ilvl w:val="0"/>
                <w:numId w:val="2"/>
              </w:numPr>
              <w:jc w:val="thaiDistribute"/>
              <w:rPr>
                <w:rFonts w:ascii="Browallia New" w:eastAsia="Cordia New" w:hAnsi="Browallia New" w:cs="Browallia New"/>
                <w:sz w:val="28"/>
              </w:rPr>
            </w:pPr>
            <w:r w:rsidRPr="00B7521C">
              <w:rPr>
                <w:rFonts w:ascii="Browallia New" w:hAnsi="Browallia New" w:cs="Browallia New" w:hint="cs"/>
                <w:sz w:val="28"/>
                <w:cs/>
              </w:rPr>
              <w:t>บริษัท</w:t>
            </w:r>
            <w:r w:rsidR="00C43B9F" w:rsidRPr="00B7521C">
              <w:rPr>
                <w:rFonts w:ascii="Browallia New" w:hAnsi="Browallia New" w:cs="Browallia New" w:hint="cs"/>
                <w:sz w:val="28"/>
                <w:cs/>
              </w:rPr>
              <w:t xml:space="preserve"> ได้เพิ่มทุนจดทะเบียนใน</w:t>
            </w:r>
            <w:r w:rsidR="003B79B6" w:rsidRPr="00B7521C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="003B79B6" w:rsidRPr="00B7521C">
              <w:rPr>
                <w:rFonts w:ascii="Browallia New" w:hAnsi="Browallia New" w:cs="Browallia New"/>
                <w:sz w:val="28"/>
              </w:rPr>
              <w:t>NNE</w:t>
            </w:r>
            <w:r w:rsidR="007D5C9B" w:rsidRPr="00B7521C">
              <w:rPr>
                <w:rFonts w:ascii="Browallia New" w:hAnsi="Browallia New" w:cs="Browallia New" w:hint="cs"/>
                <w:sz w:val="28"/>
                <w:cs/>
              </w:rPr>
              <w:t xml:space="preserve"> เป็</w:t>
            </w:r>
            <w:r w:rsidR="00C43B9F" w:rsidRPr="00B7521C">
              <w:rPr>
                <w:rFonts w:ascii="Browallia New" w:hAnsi="Browallia New" w:cs="Browallia New" w:hint="cs"/>
                <w:sz w:val="28"/>
                <w:cs/>
              </w:rPr>
              <w:t>นจำนวน</w:t>
            </w:r>
            <w:r w:rsidR="007D5C9B" w:rsidRPr="00B7521C">
              <w:rPr>
                <w:rFonts w:ascii="Browallia New" w:hAnsi="Browallia New" w:cs="Browallia New" w:hint="cs"/>
                <w:sz w:val="28"/>
                <w:cs/>
              </w:rPr>
              <w:t xml:space="preserve"> 83.72 ล้านบาท เพื่อรองรับธุรกิจในอนาคต ปัจจุบัน</w:t>
            </w:r>
            <w:r w:rsidR="00122D9D" w:rsidRPr="00B7521C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="00122D9D" w:rsidRPr="00B7521C">
              <w:rPr>
                <w:rFonts w:ascii="Browallia New" w:hAnsi="Browallia New" w:cs="Browallia New"/>
                <w:sz w:val="28"/>
              </w:rPr>
              <w:t xml:space="preserve">NNE </w:t>
            </w:r>
            <w:r w:rsidR="007D5C9B" w:rsidRPr="00B7521C">
              <w:rPr>
                <w:rFonts w:ascii="Browallia New" w:hAnsi="Browallia New" w:cs="Browallia New" w:hint="cs"/>
                <w:sz w:val="28"/>
                <w:cs/>
              </w:rPr>
              <w:t xml:space="preserve">มีทุนจดทะเบียน 1,650 ล้านบาท โดยมีสัดส่วนการถือหุ้นร้อยละ 44.03 </w:t>
            </w:r>
            <w:r w:rsidR="007D5C9B" w:rsidRPr="00B7521C">
              <w:rPr>
                <w:rFonts w:ascii="Browallia New" w:hAnsi="Browallia New" w:cs="Browallia New"/>
                <w:sz w:val="28"/>
              </w:rPr>
              <w:t xml:space="preserve">(TTCL) </w:t>
            </w:r>
            <w:r w:rsidR="007D5C9B" w:rsidRPr="00B7521C">
              <w:rPr>
                <w:rFonts w:ascii="Browallia New" w:hAnsi="Browallia New" w:cs="Browallia New" w:hint="cs"/>
                <w:sz w:val="28"/>
                <w:cs/>
              </w:rPr>
              <w:t>ร้อยละ 29.05</w:t>
            </w:r>
            <w:r w:rsidR="007D5C9B" w:rsidRPr="00B7521C">
              <w:rPr>
                <w:rFonts w:ascii="Browallia New" w:hAnsi="Browallia New" w:cs="Browallia New"/>
                <w:sz w:val="28"/>
              </w:rPr>
              <w:t xml:space="preserve"> (</w:t>
            </w:r>
            <w:r w:rsidR="007D5C9B" w:rsidRPr="00B7521C">
              <w:rPr>
                <w:rFonts w:ascii="Browallia New" w:hAnsi="Browallia New" w:cs="Browallia New" w:hint="cs"/>
                <w:sz w:val="28"/>
                <w:cs/>
              </w:rPr>
              <w:t>กลุ่มบริษัท นวนคร) และร้อย</w:t>
            </w:r>
            <w:r w:rsidR="007D5C9B" w:rsidRPr="009B4D44">
              <w:rPr>
                <w:rFonts w:ascii="Browallia New" w:hAnsi="Browallia New" w:cs="Browallia New" w:hint="cs"/>
                <w:sz w:val="28"/>
                <w:cs/>
              </w:rPr>
              <w:t xml:space="preserve">ละ 26.92 </w:t>
            </w:r>
            <w:r w:rsidR="007D5C9B" w:rsidRPr="009B4D44">
              <w:rPr>
                <w:rFonts w:ascii="Browallia New" w:hAnsi="Browallia New" w:cs="Browallia New"/>
                <w:sz w:val="28"/>
              </w:rPr>
              <w:t>(KOMIPO)</w:t>
            </w:r>
            <w:r w:rsidR="007D5C9B" w:rsidRPr="009B4D44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</w:p>
          <w:p w:rsidR="00C45939" w:rsidRPr="00987D0D" w:rsidRDefault="007D5C9B" w:rsidP="00987D0D">
            <w:pPr>
              <w:pStyle w:val="Header"/>
              <w:numPr>
                <w:ilvl w:val="0"/>
                <w:numId w:val="2"/>
              </w:numPr>
              <w:tabs>
                <w:tab w:val="clear" w:pos="4320"/>
                <w:tab w:val="clear" w:pos="8640"/>
              </w:tabs>
              <w:ind w:right="0"/>
              <w:jc w:val="thaiDistribute"/>
              <w:rPr>
                <w:rFonts w:ascii="Browallia New" w:hAnsi="Browallia New" w:cs="Browallia New"/>
              </w:rPr>
            </w:pPr>
            <w:r w:rsidRPr="009B4D44">
              <w:rPr>
                <w:rFonts w:ascii="Browallia New" w:hAnsi="Browallia New" w:cs="Browallia New"/>
              </w:rPr>
              <w:t xml:space="preserve">TTPMC </w:t>
            </w:r>
            <w:r w:rsidRPr="009B4D44">
              <w:rPr>
                <w:rFonts w:ascii="Browallia New" w:hAnsi="Browallia New" w:cs="Browallia New" w:hint="cs"/>
                <w:cs/>
              </w:rPr>
              <w:t>เริ่มดำเนินการเชิงพาณิชย์ โดยใช้ระบบพลังงานความร้อนร่วม</w:t>
            </w:r>
            <w:r w:rsidRPr="009B4D44">
              <w:rPr>
                <w:rFonts w:ascii="Browallia New" w:hAnsi="Browallia New" w:cs="Browallia New"/>
                <w:cs/>
              </w:rPr>
              <w:t xml:space="preserve">กังหันก๊าซแบบ </w:t>
            </w:r>
            <w:r w:rsidRPr="009B4D44">
              <w:rPr>
                <w:rFonts w:ascii="Browallia New" w:hAnsi="Browallia New" w:cs="Browallia New"/>
              </w:rPr>
              <w:t>Combine Cycle</w:t>
            </w:r>
            <w:r w:rsidRPr="009B4D44">
              <w:rPr>
                <w:rFonts w:ascii="Browallia New" w:hAnsi="Browallia New" w:cs="Browallia New" w:hint="cs"/>
                <w:cs/>
              </w:rPr>
              <w:t xml:space="preserve"> ด้วยกำลังผลิต </w:t>
            </w:r>
            <w:r w:rsidRPr="009B4D44">
              <w:rPr>
                <w:rFonts w:ascii="Browallia New" w:hAnsi="Browallia New" w:cs="Browallia New"/>
              </w:rPr>
              <w:t>120</w:t>
            </w:r>
            <w:r w:rsidRPr="009B4D44">
              <w:rPr>
                <w:rFonts w:ascii="Browallia New" w:hAnsi="Browallia New" w:cs="Browallia New" w:hint="cs"/>
                <w:cs/>
              </w:rPr>
              <w:t xml:space="preserve"> เมกะวัตต์</w:t>
            </w:r>
            <w:r w:rsidR="00122D9D" w:rsidRPr="009B4D44">
              <w:rPr>
                <w:rFonts w:ascii="Browallia New" w:hAnsi="Browallia New" w:cs="Browallia New"/>
              </w:rPr>
              <w:t xml:space="preserve"> </w:t>
            </w:r>
            <w:r w:rsidRPr="009B4D44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D93F9B" w:rsidRPr="00EF73B5" w:rsidTr="003F0316">
        <w:tc>
          <w:tcPr>
            <w:tcW w:w="1458" w:type="dxa"/>
            <w:shd w:val="clear" w:color="auto" w:fill="auto"/>
          </w:tcPr>
          <w:p w:rsidR="00D93F9B" w:rsidRPr="00E502BF" w:rsidRDefault="00C45939" w:rsidP="003F0316">
            <w:pPr>
              <w:pStyle w:val="Header"/>
              <w:jc w:val="thaiDistribute"/>
              <w:rPr>
                <w:rFonts w:ascii="Browallia New" w:hAnsi="Browallia New" w:cs="Browallia New"/>
              </w:rPr>
            </w:pPr>
            <w:r w:rsidRPr="00E502BF">
              <w:rPr>
                <w:rFonts w:ascii="Browallia New" w:hAnsi="Browallia New" w:cs="Browallia New" w:hint="cs"/>
                <w:cs/>
              </w:rPr>
              <w:lastRenderedPageBreak/>
              <w:t xml:space="preserve">ปี </w:t>
            </w:r>
            <w:r w:rsidRPr="00E502BF">
              <w:rPr>
                <w:rFonts w:ascii="Browallia New" w:hAnsi="Browallia New" w:cs="Browallia New"/>
              </w:rPr>
              <w:t>2560</w:t>
            </w:r>
          </w:p>
        </w:tc>
        <w:tc>
          <w:tcPr>
            <w:tcW w:w="7371" w:type="dxa"/>
            <w:shd w:val="clear" w:color="auto" w:fill="auto"/>
          </w:tcPr>
          <w:p w:rsidR="00D93F9B" w:rsidRPr="009B4D44" w:rsidRDefault="00C45939" w:rsidP="003F0316">
            <w:pPr>
              <w:numPr>
                <w:ilvl w:val="0"/>
                <w:numId w:val="36"/>
              </w:numPr>
              <w:ind w:left="342" w:hanging="342"/>
              <w:jc w:val="thaiDistribute"/>
              <w:rPr>
                <w:rFonts w:ascii="Browallia New" w:hAnsi="Browallia New" w:cs="Browallia New"/>
              </w:rPr>
            </w:pPr>
            <w:r w:rsidRPr="009B4D44">
              <w:rPr>
                <w:rFonts w:ascii="Browallia New" w:hAnsi="Browallia New" w:cs="Browallia New" w:hint="cs"/>
                <w:cs/>
              </w:rPr>
              <w:t>บริษัท ได้ร่วมลงนามในบันทึกเพื่อความเข้าใจ</w:t>
            </w:r>
            <w:r w:rsidR="00797493" w:rsidRPr="009B4D44">
              <w:rPr>
                <w:rFonts w:ascii="Browallia New" w:hAnsi="Browallia New" w:cs="Browallia New" w:hint="cs"/>
                <w:cs/>
              </w:rPr>
              <w:t xml:space="preserve">กับ กระทรวงพลังงานไฟฟ้าและอุตสาหกรรม ในฐานะตัวแทนรัฐ </w:t>
            </w:r>
            <w:r w:rsidR="00797493" w:rsidRPr="009B4D44">
              <w:rPr>
                <w:rFonts w:ascii="Browallia New" w:hAnsi="Browallia New" w:cs="Browallia New"/>
                <w:sz w:val="28"/>
              </w:rPr>
              <w:t xml:space="preserve">Kayin </w:t>
            </w:r>
            <w:r w:rsidR="00797493" w:rsidRPr="009B4D44">
              <w:rPr>
                <w:rFonts w:ascii="Browallia New" w:hAnsi="Browallia New" w:cs="Browallia New" w:hint="cs"/>
                <w:sz w:val="28"/>
                <w:cs/>
              </w:rPr>
              <w:t xml:space="preserve">สาธารณรัฐแห่งสหภาพเมียนมาร์ ในการพัฒนาโครงการก่อสร้างโรงไฟฟ้า </w:t>
            </w:r>
            <w:r w:rsidR="00797493" w:rsidRPr="009B4D44">
              <w:rPr>
                <w:rFonts w:ascii="Browallia New" w:hAnsi="Browallia New" w:cs="Browallia New"/>
                <w:sz w:val="28"/>
              </w:rPr>
              <w:t>Ultra Super Critical</w:t>
            </w:r>
            <w:r w:rsidR="00253E61" w:rsidRPr="009B4D44">
              <w:rPr>
                <w:rFonts w:ascii="Browallia New" w:hAnsi="Browallia New" w:cs="Browallia New"/>
                <w:sz w:val="28"/>
              </w:rPr>
              <w:t xml:space="preserve"> Coal-Fired Thermal Power Plant </w:t>
            </w:r>
            <w:r w:rsidR="00253E61" w:rsidRPr="009B4D44">
              <w:rPr>
                <w:rFonts w:ascii="Browallia New" w:hAnsi="Browallia New" w:cs="Browallia New" w:hint="cs"/>
                <w:sz w:val="28"/>
                <w:cs/>
              </w:rPr>
              <w:t xml:space="preserve">ขนาด </w:t>
            </w:r>
            <w:r w:rsidR="00253E61" w:rsidRPr="009B4D44">
              <w:rPr>
                <w:rFonts w:ascii="Browallia New" w:hAnsi="Browallia New" w:cs="Browallia New"/>
                <w:sz w:val="28"/>
              </w:rPr>
              <w:t xml:space="preserve">1,280 MW </w:t>
            </w:r>
            <w:r w:rsidR="00253E61" w:rsidRPr="009B4D44">
              <w:rPr>
                <w:rFonts w:ascii="Browallia New" w:hAnsi="Browallia New" w:cs="Browallia New" w:hint="cs"/>
                <w:sz w:val="28"/>
                <w:cs/>
              </w:rPr>
              <w:t xml:space="preserve">ณ </w:t>
            </w:r>
            <w:r w:rsidR="00253E61" w:rsidRPr="009B4D44">
              <w:rPr>
                <w:rFonts w:ascii="Browallia New" w:hAnsi="Browallia New" w:cs="Browallia New"/>
                <w:sz w:val="28"/>
              </w:rPr>
              <w:t xml:space="preserve">Hpa-An Township, </w:t>
            </w:r>
            <w:r w:rsidR="00253E61" w:rsidRPr="009B4D44">
              <w:rPr>
                <w:rFonts w:ascii="Browallia New" w:hAnsi="Browallia New" w:cs="Browallia New" w:hint="cs"/>
                <w:sz w:val="28"/>
                <w:cs/>
              </w:rPr>
              <w:t xml:space="preserve">รัฐ </w:t>
            </w:r>
            <w:r w:rsidR="00253E61" w:rsidRPr="009B4D44">
              <w:rPr>
                <w:rFonts w:ascii="Browallia New" w:hAnsi="Browallia New" w:cs="Browallia New"/>
                <w:sz w:val="28"/>
              </w:rPr>
              <w:t xml:space="preserve">Kayin </w:t>
            </w:r>
          </w:p>
          <w:p w:rsidR="00250779" w:rsidRPr="009B4D44" w:rsidRDefault="00250779" w:rsidP="00250779">
            <w:pPr>
              <w:numPr>
                <w:ilvl w:val="0"/>
                <w:numId w:val="36"/>
              </w:numPr>
              <w:ind w:left="342"/>
              <w:jc w:val="thaiDistribute"/>
              <w:rPr>
                <w:rFonts w:ascii="Browallia New" w:hAnsi="Browallia New" w:cs="Browallia New"/>
                <w:sz w:val="28"/>
              </w:rPr>
            </w:pPr>
            <w:r w:rsidRPr="009B4D44">
              <w:rPr>
                <w:rFonts w:ascii="Browallia New" w:hAnsi="Browallia New" w:cs="Browallia New" w:hint="cs"/>
                <w:sz w:val="28"/>
                <w:cs/>
              </w:rPr>
              <w:t>บริษัท ได้ทำการเข้าซื้อหุ้น</w:t>
            </w:r>
            <w:r w:rsidR="000550C6" w:rsidRPr="009B4D44">
              <w:rPr>
                <w:rFonts w:ascii="Browallia New" w:hAnsi="Browallia New" w:cs="Browallia New" w:hint="cs"/>
                <w:sz w:val="28"/>
                <w:cs/>
              </w:rPr>
              <w:t>เพิ่มเติม</w:t>
            </w:r>
            <w:r w:rsidRPr="009B4D44">
              <w:rPr>
                <w:rFonts w:ascii="Browallia New" w:hAnsi="Browallia New" w:cs="Browallia New" w:hint="cs"/>
                <w:sz w:val="28"/>
                <w:cs/>
              </w:rPr>
              <w:t xml:space="preserve">ของ </w:t>
            </w:r>
            <w:r w:rsidRPr="009B4D44">
              <w:rPr>
                <w:rFonts w:ascii="Browallia New" w:hAnsi="Browallia New" w:cs="Browallia New"/>
                <w:sz w:val="28"/>
              </w:rPr>
              <w:t>TTCL Power Holdings Pte. Ltd. (“TTPHD”)</w:t>
            </w:r>
            <w:r w:rsidRPr="009B4D44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Pr="009B4D44">
              <w:rPr>
                <w:rFonts w:ascii="Browallia New" w:hAnsi="Browallia New" w:cs="Browallia New"/>
                <w:sz w:val="28"/>
              </w:rPr>
              <w:t>(</w:t>
            </w:r>
            <w:r w:rsidRPr="009B4D44">
              <w:rPr>
                <w:rFonts w:ascii="Browallia New" w:hAnsi="Browallia New" w:cs="Browallia New" w:hint="cs"/>
                <w:sz w:val="28"/>
                <w:cs/>
              </w:rPr>
              <w:t>ซึ่งเป็นบริษัทจำกัดที่จัดตั้งขึ้นภายใต้กฎหมายของประเทศสิงคโปร์ และเป็นบริษัทย่อยของบริษัท</w:t>
            </w:r>
            <w:r w:rsidRPr="009B4D44">
              <w:rPr>
                <w:rFonts w:ascii="Browallia New" w:hAnsi="Browallia New" w:cs="Browallia New"/>
                <w:sz w:val="28"/>
              </w:rPr>
              <w:t xml:space="preserve">) </w:t>
            </w:r>
            <w:r w:rsidR="000550C6" w:rsidRPr="009B4D44">
              <w:rPr>
                <w:rFonts w:ascii="Browallia New" w:hAnsi="Browallia New" w:cs="Browallia New" w:hint="cs"/>
                <w:sz w:val="28"/>
                <w:cs/>
              </w:rPr>
              <w:t xml:space="preserve">ซึ่งเดิมถือครองอยู่ร้อยละ </w:t>
            </w:r>
            <w:r w:rsidR="000550C6" w:rsidRPr="009B4D44">
              <w:rPr>
                <w:rFonts w:ascii="Browallia New" w:hAnsi="Browallia New" w:cs="Browallia New"/>
                <w:sz w:val="28"/>
              </w:rPr>
              <w:t xml:space="preserve">70 </w:t>
            </w:r>
            <w:r w:rsidRPr="009B4D44">
              <w:rPr>
                <w:rFonts w:ascii="Browallia New" w:hAnsi="Browallia New" w:cs="Browallia New" w:hint="cs"/>
                <w:sz w:val="28"/>
                <w:cs/>
              </w:rPr>
              <w:t xml:space="preserve">จาก </w:t>
            </w:r>
            <w:r w:rsidRPr="009B4D44">
              <w:rPr>
                <w:rFonts w:ascii="Browallia New" w:hAnsi="Browallia New" w:cs="Browallia New"/>
                <w:sz w:val="28"/>
              </w:rPr>
              <w:t>TTP LP</w:t>
            </w:r>
            <w:r w:rsidRPr="009B4D44">
              <w:rPr>
                <w:rFonts w:ascii="Browallia New" w:hAnsi="Browallia New" w:cs="Browallia New" w:hint="cs"/>
                <w:cs/>
              </w:rPr>
              <w:t xml:space="preserve"> และ </w:t>
            </w:r>
            <w:r w:rsidRPr="009B4D44">
              <w:rPr>
                <w:rFonts w:ascii="Browallia New" w:hAnsi="Browallia New" w:cs="Browallia New"/>
                <w:sz w:val="28"/>
              </w:rPr>
              <w:t>8 Coins</w:t>
            </w:r>
            <w:r w:rsidRPr="009B4D44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="000550C6" w:rsidRPr="009B4D44">
              <w:rPr>
                <w:rFonts w:ascii="Browallia New" w:hAnsi="Browallia New" w:cs="Browallia New" w:hint="cs"/>
                <w:sz w:val="28"/>
                <w:cs/>
              </w:rPr>
              <w:t>ส่งผลให้</w:t>
            </w:r>
            <w:r w:rsidRPr="009B4D44">
              <w:rPr>
                <w:rFonts w:ascii="Browallia New" w:hAnsi="Browallia New" w:cs="Browallia New" w:hint="cs"/>
                <w:sz w:val="28"/>
                <w:cs/>
              </w:rPr>
              <w:t xml:space="preserve">ปัจจุบันบริษัท เป็นผู้ถือหุ้นทั้งหมดของ </w:t>
            </w:r>
            <w:r w:rsidRPr="009B4D44">
              <w:rPr>
                <w:rFonts w:ascii="Browallia New" w:hAnsi="Browallia New" w:cs="Browallia New"/>
                <w:sz w:val="28"/>
              </w:rPr>
              <w:t xml:space="preserve">TTPHD </w:t>
            </w:r>
            <w:r w:rsidRPr="009B4D44">
              <w:rPr>
                <w:rFonts w:ascii="Browallia New" w:hAnsi="Browallia New" w:cs="Browallia New" w:hint="cs"/>
                <w:sz w:val="28"/>
                <w:cs/>
              </w:rPr>
              <w:t xml:space="preserve">ร้อยละ </w:t>
            </w:r>
            <w:r w:rsidRPr="009B4D44">
              <w:rPr>
                <w:rFonts w:ascii="Browallia New" w:hAnsi="Browallia New" w:cs="Browallia New"/>
                <w:sz w:val="28"/>
              </w:rPr>
              <w:t>100</w:t>
            </w:r>
          </w:p>
          <w:p w:rsidR="006A6B55" w:rsidRPr="009B4D44" w:rsidRDefault="00253E61" w:rsidP="006A6B55">
            <w:pPr>
              <w:numPr>
                <w:ilvl w:val="0"/>
                <w:numId w:val="36"/>
              </w:numPr>
              <w:ind w:left="342" w:hanging="342"/>
              <w:jc w:val="thaiDistribute"/>
              <w:rPr>
                <w:rFonts w:ascii="Browallia New" w:hAnsi="Browallia New" w:cs="Browallia New"/>
                <w:sz w:val="28"/>
              </w:rPr>
            </w:pPr>
            <w:r w:rsidRPr="009B4D44">
              <w:rPr>
                <w:rFonts w:ascii="Browallia New" w:hAnsi="Browallia New" w:cs="Browallia New" w:hint="cs"/>
                <w:cs/>
              </w:rPr>
              <w:t xml:space="preserve">บริษัท ประสบความสำเร็จในการร่วมลงนามสัญญาร่วมทุนและสัญญาเช่าที่ดินระยะยาว กับรัฐบาลแห่งรัฐ </w:t>
            </w:r>
            <w:r w:rsidRPr="009B4D44">
              <w:rPr>
                <w:rFonts w:ascii="Browallia New" w:hAnsi="Browallia New" w:cs="Browallia New"/>
                <w:sz w:val="28"/>
              </w:rPr>
              <w:t xml:space="preserve">Kayin (KSG) </w:t>
            </w:r>
            <w:r w:rsidRPr="009B4D44">
              <w:rPr>
                <w:rFonts w:ascii="Browallia New" w:hAnsi="Browallia New" w:cs="Browallia New" w:hint="cs"/>
                <w:sz w:val="28"/>
                <w:cs/>
              </w:rPr>
              <w:t>เพื่อการพัฒนาโครงการโรงไฟฟ้า</w:t>
            </w:r>
            <w:r w:rsidR="00250779" w:rsidRPr="009B4D44">
              <w:rPr>
                <w:rFonts w:ascii="Browallia New" w:hAnsi="Browallia New" w:cs="Browallia New"/>
                <w:sz w:val="28"/>
              </w:rPr>
              <w:t xml:space="preserve"> Ultra Super Critical Coal-Fired Thermal Power Plant </w:t>
            </w:r>
            <w:r w:rsidR="00250779" w:rsidRPr="009B4D44">
              <w:rPr>
                <w:rFonts w:ascii="Browallia New" w:hAnsi="Browallia New" w:cs="Browallia New" w:hint="cs"/>
                <w:sz w:val="28"/>
                <w:cs/>
              </w:rPr>
              <w:t xml:space="preserve">ขนาด </w:t>
            </w:r>
            <w:r w:rsidR="00250779" w:rsidRPr="009B4D44">
              <w:rPr>
                <w:rFonts w:ascii="Browallia New" w:hAnsi="Browallia New" w:cs="Browallia New"/>
                <w:sz w:val="28"/>
              </w:rPr>
              <w:t>1,280 MW</w:t>
            </w:r>
            <w:r w:rsidRPr="009B4D44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="006B3B01" w:rsidRPr="009B4D44">
              <w:rPr>
                <w:rFonts w:ascii="Browallia New" w:hAnsi="Browallia New" w:cs="Browallia New" w:hint="cs"/>
                <w:sz w:val="28"/>
                <w:cs/>
              </w:rPr>
              <w:t>โดย</w:t>
            </w:r>
            <w:r w:rsidR="000550C6" w:rsidRPr="009B4D44">
              <w:rPr>
                <w:rFonts w:ascii="Browallia New" w:hAnsi="Browallia New" w:cs="Browallia New" w:hint="cs"/>
                <w:sz w:val="28"/>
                <w:cs/>
              </w:rPr>
              <w:t>มีสัดส่วน</w:t>
            </w:r>
            <w:r w:rsidR="00E71BF4" w:rsidRPr="009B4D44">
              <w:rPr>
                <w:rFonts w:ascii="Browallia New" w:hAnsi="Browallia New" w:cs="Browallia New" w:hint="cs"/>
                <w:sz w:val="28"/>
                <w:cs/>
              </w:rPr>
              <w:t>การ</w:t>
            </w:r>
            <w:r w:rsidR="006B3B01" w:rsidRPr="009B4D44">
              <w:rPr>
                <w:rFonts w:ascii="Browallia New" w:hAnsi="Browallia New" w:cs="Browallia New" w:hint="cs"/>
                <w:sz w:val="28"/>
                <w:cs/>
              </w:rPr>
              <w:t xml:space="preserve">ร่วมทุน </w:t>
            </w:r>
            <w:r w:rsidR="006B3B01" w:rsidRPr="009B4D44">
              <w:rPr>
                <w:rFonts w:ascii="Browallia New" w:hAnsi="Browallia New" w:cs="Browallia New"/>
                <w:sz w:val="28"/>
              </w:rPr>
              <w:t xml:space="preserve">KSG (5%) </w:t>
            </w:r>
            <w:r w:rsidR="006B3B01" w:rsidRPr="009B4D44">
              <w:rPr>
                <w:rFonts w:ascii="Browallia New" w:hAnsi="Browallia New" w:cs="Browallia New" w:hint="cs"/>
                <w:sz w:val="28"/>
                <w:cs/>
              </w:rPr>
              <w:t xml:space="preserve">และ </w:t>
            </w:r>
            <w:r w:rsidR="006B3B01" w:rsidRPr="009B4D44">
              <w:rPr>
                <w:rFonts w:ascii="Browallia New" w:hAnsi="Browallia New" w:cs="Browallia New"/>
                <w:sz w:val="28"/>
              </w:rPr>
              <w:t xml:space="preserve">TTCL (95%) </w:t>
            </w:r>
            <w:r w:rsidR="006B3B01" w:rsidRPr="009B4D44">
              <w:rPr>
                <w:rFonts w:ascii="Browallia New" w:hAnsi="Browallia New" w:cs="Browallia New" w:hint="cs"/>
                <w:sz w:val="28"/>
                <w:cs/>
              </w:rPr>
              <w:t xml:space="preserve">มูลค่าการลงทุน </w:t>
            </w:r>
            <w:r w:rsidR="00F565DC" w:rsidRPr="009B4D44">
              <w:rPr>
                <w:rFonts w:ascii="Browallia New" w:hAnsi="Browallia New" w:cs="Browallia New"/>
                <w:sz w:val="28"/>
              </w:rPr>
              <w:t>3</w:t>
            </w:r>
            <w:r w:rsidR="006B3B01" w:rsidRPr="009B4D44">
              <w:rPr>
                <w:rFonts w:ascii="Browallia New" w:hAnsi="Browallia New" w:cs="Browallia New"/>
                <w:sz w:val="28"/>
              </w:rPr>
              <w:t>,</w:t>
            </w:r>
            <w:r w:rsidR="00F565DC" w:rsidRPr="009B4D44">
              <w:rPr>
                <w:rFonts w:ascii="Browallia New" w:hAnsi="Browallia New" w:cs="Browallia New"/>
                <w:sz w:val="28"/>
              </w:rPr>
              <w:t>0</w:t>
            </w:r>
            <w:r w:rsidR="006B3B01" w:rsidRPr="009B4D44">
              <w:rPr>
                <w:rFonts w:ascii="Browallia New" w:hAnsi="Browallia New" w:cs="Browallia New"/>
                <w:sz w:val="28"/>
              </w:rPr>
              <w:t xml:space="preserve">00 </w:t>
            </w:r>
            <w:r w:rsidR="006B3B01" w:rsidRPr="009B4D44">
              <w:rPr>
                <w:rFonts w:ascii="Browallia New" w:hAnsi="Browallia New" w:cs="Browallia New" w:hint="cs"/>
                <w:sz w:val="28"/>
                <w:cs/>
              </w:rPr>
              <w:t>ล้านดอลลาร์ สรอ.โดยประมาณ ระยะเวลาสัมปทาน</w:t>
            </w:r>
            <w:r w:rsidR="00071DC1" w:rsidRPr="009B4D44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="00071DC1" w:rsidRPr="009B4D44">
              <w:rPr>
                <w:rFonts w:ascii="Browallia New" w:hAnsi="Browallia New" w:cs="Browallia New"/>
                <w:sz w:val="28"/>
              </w:rPr>
              <w:t xml:space="preserve">40 </w:t>
            </w:r>
            <w:r w:rsidR="00071DC1" w:rsidRPr="009B4D44">
              <w:rPr>
                <w:rFonts w:ascii="Browallia New" w:hAnsi="Browallia New" w:cs="Browallia New" w:hint="cs"/>
                <w:sz w:val="28"/>
                <w:cs/>
              </w:rPr>
              <w:t>ปี</w:t>
            </w:r>
          </w:p>
          <w:p w:rsidR="006A6B55" w:rsidRPr="009B4D44" w:rsidRDefault="006A6B55" w:rsidP="003F0316">
            <w:pPr>
              <w:numPr>
                <w:ilvl w:val="0"/>
                <w:numId w:val="36"/>
              </w:numPr>
              <w:ind w:left="342" w:hanging="342"/>
              <w:jc w:val="thaiDistribute"/>
              <w:rPr>
                <w:rFonts w:ascii="Browallia New" w:hAnsi="Browallia New" w:cs="Browallia New"/>
                <w:sz w:val="28"/>
              </w:rPr>
            </w:pPr>
            <w:r w:rsidRPr="009B4D44">
              <w:rPr>
                <w:rFonts w:ascii="Browallia New" w:hAnsi="Browallia New" w:cs="Browallia New"/>
                <w:sz w:val="28"/>
                <w:cs/>
              </w:rPr>
              <w:t xml:space="preserve">กรรมการของบริษัทลาออกจากการเป็นกรรมการของบริษัท </w:t>
            </w:r>
            <w:r w:rsidRPr="009B4D44">
              <w:rPr>
                <w:rFonts w:ascii="Browallia New" w:hAnsi="Browallia New" w:cs="Browallia New"/>
                <w:sz w:val="28"/>
              </w:rPr>
              <w:t xml:space="preserve">ToyoThai-USA Corporation (TTUS) </w:t>
            </w:r>
            <w:r w:rsidRPr="009B4D44">
              <w:rPr>
                <w:rFonts w:ascii="Browallia New" w:hAnsi="Browallia New" w:cs="Browallia New"/>
                <w:sz w:val="28"/>
                <w:cs/>
              </w:rPr>
              <w:t xml:space="preserve">ทำให้บริษัทไม่มีสิทธิออกเสียงในการพิจารณาเรื่องที่เป็นสาระสำคัญในการกำหนดนโยบายทางการเงินและการดำเนินงานของบริษัท </w:t>
            </w:r>
            <w:r w:rsidRPr="009B4D44">
              <w:rPr>
                <w:rFonts w:ascii="Browallia New" w:hAnsi="Browallia New" w:cs="Browallia New"/>
                <w:sz w:val="28"/>
              </w:rPr>
              <w:t>TTUS</w:t>
            </w:r>
          </w:p>
          <w:p w:rsidR="00C45939" w:rsidRPr="00C1065F" w:rsidRDefault="006A6B55" w:rsidP="0071577C">
            <w:pPr>
              <w:numPr>
                <w:ilvl w:val="0"/>
                <w:numId w:val="36"/>
              </w:numPr>
              <w:ind w:left="342" w:hanging="342"/>
              <w:jc w:val="thaiDistribute"/>
              <w:rPr>
                <w:rFonts w:ascii="Browallia New" w:hAnsi="Browallia New" w:cs="Browallia New"/>
                <w:sz w:val="28"/>
              </w:rPr>
            </w:pPr>
            <w:r w:rsidRPr="009B4D44">
              <w:rPr>
                <w:rFonts w:ascii="Browallia New" w:hAnsi="Browallia New" w:cs="Browallia New"/>
                <w:sz w:val="28"/>
              </w:rPr>
              <w:t xml:space="preserve">TTCL New Energy Pte. Ltd. (TTNE) </w:t>
            </w:r>
            <w:r w:rsidRPr="009B4D44">
              <w:rPr>
                <w:rFonts w:ascii="Browallia New" w:hAnsi="Browallia New" w:cs="Browallia New"/>
                <w:sz w:val="28"/>
                <w:cs/>
              </w:rPr>
              <w:t xml:space="preserve">ซึ่งเป็นบริษัทย่อยของบริษัทถือหุ้นในสัดส่วนร้อยละ </w:t>
            </w:r>
            <w:r w:rsidRPr="009B4D44">
              <w:rPr>
                <w:rFonts w:ascii="Browallia New" w:hAnsi="Browallia New" w:cs="Browallia New"/>
                <w:sz w:val="28"/>
              </w:rPr>
              <w:t xml:space="preserve">49 </w:t>
            </w:r>
            <w:r w:rsidRPr="009B4D44">
              <w:rPr>
                <w:rFonts w:ascii="Browallia New" w:hAnsi="Browallia New" w:cs="Browallia New"/>
                <w:sz w:val="28"/>
                <w:cs/>
              </w:rPr>
              <w:t xml:space="preserve">ของหุ้นทั้งหมดในบริษัท </w:t>
            </w:r>
            <w:r w:rsidRPr="009B4D44">
              <w:rPr>
                <w:rFonts w:ascii="Browallia New" w:hAnsi="Browallia New" w:cs="Browallia New"/>
                <w:sz w:val="28"/>
              </w:rPr>
              <w:t xml:space="preserve">Orient Bio-Fuels Company Limited (OBF) </w:t>
            </w:r>
            <w:r w:rsidRPr="009B4D44">
              <w:rPr>
                <w:rFonts w:ascii="Browallia New" w:hAnsi="Browallia New" w:cs="Browallia New"/>
                <w:sz w:val="28"/>
                <w:cs/>
              </w:rPr>
              <w:t xml:space="preserve">ซึ่งเป็นกิจการร่วมค้าของกลุ่มกิจการคิดเป็นจำนวนเงิน </w:t>
            </w:r>
            <w:r w:rsidRPr="009B4D44">
              <w:rPr>
                <w:rFonts w:ascii="Browallia New" w:hAnsi="Browallia New" w:cs="Browallia New"/>
                <w:sz w:val="28"/>
              </w:rPr>
              <w:t xml:space="preserve">5.13 </w:t>
            </w:r>
            <w:r w:rsidRPr="009B4D44">
              <w:rPr>
                <w:rFonts w:ascii="Browallia New" w:hAnsi="Browallia New" w:cs="Browallia New"/>
                <w:sz w:val="28"/>
                <w:cs/>
              </w:rPr>
              <w:t xml:space="preserve">ล้านเหรียญดอลลาร์สหรัฐฯหรือเทียบเท่ากับ </w:t>
            </w:r>
            <w:r w:rsidRPr="009B4D44">
              <w:rPr>
                <w:rFonts w:ascii="Browallia New" w:hAnsi="Browallia New" w:cs="Browallia New"/>
                <w:sz w:val="28"/>
              </w:rPr>
              <w:t xml:space="preserve">167.73 </w:t>
            </w:r>
            <w:r w:rsidRPr="009B4D44">
              <w:rPr>
                <w:rFonts w:ascii="Browallia New" w:hAnsi="Browallia New" w:cs="Browallia New"/>
                <w:sz w:val="28"/>
                <w:cs/>
              </w:rPr>
              <w:t xml:space="preserve">ล้านบาท โดยบริษัท </w:t>
            </w:r>
            <w:r w:rsidRPr="009B4D44">
              <w:rPr>
                <w:rFonts w:ascii="Browallia New" w:hAnsi="Browallia New" w:cs="Browallia New"/>
                <w:sz w:val="28"/>
              </w:rPr>
              <w:t xml:space="preserve">TTNE </w:t>
            </w:r>
            <w:r w:rsidRPr="009B4D44">
              <w:rPr>
                <w:rFonts w:ascii="Browallia New" w:hAnsi="Browallia New" w:cs="Browallia New"/>
                <w:sz w:val="28"/>
                <w:cs/>
              </w:rPr>
              <w:t xml:space="preserve">ชำระค่าหุ้นในบริษัท </w:t>
            </w:r>
            <w:r w:rsidRPr="009B4D44">
              <w:rPr>
                <w:rFonts w:ascii="Browallia New" w:hAnsi="Browallia New" w:cs="Browallia New"/>
                <w:sz w:val="28"/>
              </w:rPr>
              <w:t xml:space="preserve">OBF </w:t>
            </w:r>
            <w:r w:rsidRPr="009B4D44">
              <w:rPr>
                <w:rFonts w:ascii="Browallia New" w:hAnsi="Browallia New" w:cs="Browallia New"/>
                <w:sz w:val="28"/>
                <w:cs/>
              </w:rPr>
              <w:t>เต็มมูลค่าแล้ว</w:t>
            </w:r>
            <w:r w:rsidRPr="009B4D44">
              <w:rPr>
                <w:rFonts w:ascii="Browallia New" w:hAnsi="Browallia New" w:cs="Browallia New"/>
                <w:sz w:val="28"/>
              </w:rPr>
              <w:t xml:space="preserve">  </w:t>
            </w:r>
          </w:p>
        </w:tc>
      </w:tr>
      <w:tr w:rsidR="00C1065F" w:rsidRPr="00541B08" w:rsidTr="00C1065F">
        <w:tc>
          <w:tcPr>
            <w:tcW w:w="1458" w:type="dxa"/>
            <w:shd w:val="clear" w:color="auto" w:fill="auto"/>
          </w:tcPr>
          <w:p w:rsidR="00C1065F" w:rsidRPr="004C5C41" w:rsidRDefault="00C1065F" w:rsidP="00C1065F">
            <w:pPr>
              <w:pStyle w:val="Header"/>
              <w:jc w:val="thaiDistribute"/>
              <w:rPr>
                <w:rFonts w:ascii="Browallia New" w:hAnsi="Browallia New" w:cs="Browallia New"/>
              </w:rPr>
            </w:pPr>
            <w:r w:rsidRPr="004C5C41">
              <w:rPr>
                <w:rFonts w:ascii="Browallia New" w:hAnsi="Browallia New" w:cs="Browallia New" w:hint="cs"/>
                <w:cs/>
              </w:rPr>
              <w:t xml:space="preserve">ปี </w:t>
            </w:r>
            <w:r w:rsidRPr="004C5C41">
              <w:rPr>
                <w:rFonts w:ascii="Browallia New" w:hAnsi="Browallia New" w:cs="Browallia New"/>
              </w:rPr>
              <w:t>256</w:t>
            </w:r>
            <w:r w:rsidRPr="004C5C41">
              <w:rPr>
                <w:rFonts w:ascii="Browallia New" w:hAnsi="Browallia New" w:cs="Browallia New" w:hint="cs"/>
                <w:cs/>
              </w:rPr>
              <w:t>1</w:t>
            </w:r>
          </w:p>
          <w:p w:rsidR="004C5C41" w:rsidRPr="004C5C41" w:rsidRDefault="004C5C41" w:rsidP="00C1065F">
            <w:pPr>
              <w:pStyle w:val="Header"/>
              <w:jc w:val="thaiDistribute"/>
              <w:rPr>
                <w:rFonts w:ascii="Browallia New" w:hAnsi="Browallia New" w:cs="Browallia New"/>
              </w:rPr>
            </w:pPr>
          </w:p>
          <w:p w:rsidR="004C5C41" w:rsidRPr="004C5C41" w:rsidRDefault="004C5C41" w:rsidP="00C1065F">
            <w:pPr>
              <w:pStyle w:val="Header"/>
              <w:jc w:val="thaiDistribute"/>
              <w:rPr>
                <w:rFonts w:ascii="Browallia New" w:hAnsi="Browallia New" w:cs="Browallia New"/>
              </w:rPr>
            </w:pPr>
          </w:p>
          <w:p w:rsidR="004C5C41" w:rsidRPr="004C5C41" w:rsidRDefault="004C5C41" w:rsidP="00C1065F">
            <w:pPr>
              <w:pStyle w:val="Header"/>
              <w:jc w:val="thaiDistribute"/>
              <w:rPr>
                <w:rFonts w:ascii="Browallia New" w:hAnsi="Browallia New" w:cs="Browallia New"/>
              </w:rPr>
            </w:pPr>
          </w:p>
          <w:p w:rsidR="004C5C41" w:rsidRPr="004C5C41" w:rsidRDefault="004C5C41" w:rsidP="00C1065F">
            <w:pPr>
              <w:pStyle w:val="Header"/>
              <w:jc w:val="thaiDistribute"/>
              <w:rPr>
                <w:rFonts w:ascii="Browallia New" w:hAnsi="Browallia New" w:cs="Browallia New"/>
              </w:rPr>
            </w:pPr>
          </w:p>
          <w:p w:rsidR="004C5C41" w:rsidRPr="004C5C41" w:rsidRDefault="004C5C41" w:rsidP="00C1065F">
            <w:pPr>
              <w:pStyle w:val="Header"/>
              <w:jc w:val="thaiDistribute"/>
              <w:rPr>
                <w:rFonts w:ascii="Browallia New" w:hAnsi="Browallia New" w:cs="Browallia New"/>
              </w:rPr>
            </w:pPr>
          </w:p>
          <w:p w:rsidR="004C5C41" w:rsidRPr="004C5C41" w:rsidRDefault="004C5C41" w:rsidP="00C1065F">
            <w:pPr>
              <w:pStyle w:val="Header"/>
              <w:jc w:val="thaiDistribute"/>
              <w:rPr>
                <w:rFonts w:ascii="Browallia New" w:hAnsi="Browallia New" w:cs="Browallia New"/>
              </w:rPr>
            </w:pPr>
          </w:p>
          <w:p w:rsidR="004C5C41" w:rsidRPr="004C5C41" w:rsidRDefault="004C5C41" w:rsidP="00C1065F">
            <w:pPr>
              <w:pStyle w:val="Header"/>
              <w:jc w:val="thaiDistribute"/>
              <w:rPr>
                <w:rFonts w:ascii="Browallia New" w:hAnsi="Browallia New" w:cs="Browallia New"/>
              </w:rPr>
            </w:pPr>
          </w:p>
          <w:p w:rsidR="004C5C41" w:rsidRPr="004C5C41" w:rsidRDefault="004C5C41" w:rsidP="00C1065F">
            <w:pPr>
              <w:pStyle w:val="Header"/>
              <w:jc w:val="thaiDistribute"/>
              <w:rPr>
                <w:rFonts w:ascii="Browallia New" w:hAnsi="Browallia New" w:cs="Browallia New"/>
              </w:rPr>
            </w:pPr>
          </w:p>
          <w:p w:rsidR="004C5C41" w:rsidRPr="004C5C41" w:rsidRDefault="004C5C41" w:rsidP="00164A8C">
            <w:pPr>
              <w:pStyle w:val="Header"/>
              <w:jc w:val="thaiDistribute"/>
              <w:rPr>
                <w:rFonts w:ascii="Browallia New" w:hAnsi="Browallia New" w:cs="Browallia New"/>
              </w:rPr>
            </w:pPr>
          </w:p>
        </w:tc>
        <w:tc>
          <w:tcPr>
            <w:tcW w:w="7371" w:type="dxa"/>
            <w:shd w:val="clear" w:color="auto" w:fill="auto"/>
          </w:tcPr>
          <w:p w:rsidR="00841C2B" w:rsidRPr="004C5C41" w:rsidRDefault="00841C2B" w:rsidP="00841C2B">
            <w:pPr>
              <w:pStyle w:val="Header"/>
              <w:numPr>
                <w:ilvl w:val="0"/>
                <w:numId w:val="2"/>
              </w:numPr>
              <w:tabs>
                <w:tab w:val="clear" w:pos="4320"/>
                <w:tab w:val="clear" w:pos="8640"/>
              </w:tabs>
              <w:ind w:right="0"/>
              <w:jc w:val="thaiDistribute"/>
              <w:rPr>
                <w:rFonts w:ascii="Browallia New" w:hAnsi="Browallia New" w:cs="Browallia New"/>
              </w:rPr>
            </w:pPr>
            <w:r w:rsidRPr="004C5C41">
              <w:rPr>
                <w:rFonts w:ascii="Browallia New" w:hAnsi="Browallia New" w:cs="Browallia New"/>
              </w:rPr>
              <w:lastRenderedPageBreak/>
              <w:t xml:space="preserve">TTPHD </w:t>
            </w:r>
            <w:r w:rsidRPr="004C5C41">
              <w:rPr>
                <w:rFonts w:ascii="Browallia New" w:hAnsi="Browallia New" w:cs="Browallia New" w:hint="cs"/>
                <w:cs/>
              </w:rPr>
              <w:t xml:space="preserve">จัดตั้ง </w:t>
            </w:r>
            <w:r w:rsidRPr="004C5C41">
              <w:rPr>
                <w:rFonts w:ascii="Browallia New" w:hAnsi="Browallia New" w:cs="Browallia New"/>
              </w:rPr>
              <w:t xml:space="preserve">TTCL LNG Power Pte Ltd. (“TTLP”) </w:t>
            </w:r>
            <w:r w:rsidRPr="004C5C41">
              <w:rPr>
                <w:rFonts w:ascii="Browallia New" w:hAnsi="Browallia New" w:cs="Browallia New"/>
                <w:cs/>
              </w:rPr>
              <w:t>เพื่อรองรับ</w:t>
            </w:r>
            <w:r w:rsidRPr="004C5C41">
              <w:rPr>
                <w:rFonts w:ascii="Browallia New" w:hAnsi="Browallia New" w:cs="Browallia New" w:hint="cs"/>
                <w:cs/>
              </w:rPr>
              <w:t>ธุรกิจโรงไฟฟ้าพลังงานก๊าซในภูมิภาค</w:t>
            </w:r>
            <w:r w:rsidRPr="004C5C41">
              <w:rPr>
                <w:rFonts w:ascii="Browallia New" w:hAnsi="Browallia New" w:cs="Browallia New"/>
                <w:cs/>
              </w:rPr>
              <w:t xml:space="preserve"> </w:t>
            </w:r>
            <w:r w:rsidRPr="004C5C41">
              <w:rPr>
                <w:rFonts w:ascii="Browallia New" w:hAnsi="Browallia New" w:cs="Browallia New" w:hint="cs"/>
                <w:cs/>
              </w:rPr>
              <w:t>ปัจจุบันมีทุน</w:t>
            </w:r>
            <w:r w:rsidRPr="004C5C41">
              <w:rPr>
                <w:rFonts w:ascii="Browallia New" w:hAnsi="Browallia New" w:cs="Browallia New"/>
                <w:cs/>
              </w:rPr>
              <w:t xml:space="preserve">จดทะเบียน </w:t>
            </w:r>
            <w:r w:rsidRPr="004C5C41">
              <w:rPr>
                <w:rFonts w:ascii="Browallia New" w:hAnsi="Browallia New" w:cs="Browallia New"/>
              </w:rPr>
              <w:t xml:space="preserve">1 </w:t>
            </w:r>
            <w:r w:rsidRPr="004C5C41">
              <w:rPr>
                <w:rFonts w:ascii="Browallia New" w:hAnsi="Browallia New" w:cs="Browallia New"/>
                <w:cs/>
              </w:rPr>
              <w:t xml:space="preserve">เหรียญดอลลาร์สหรัฐ </w:t>
            </w:r>
            <w:r w:rsidRPr="004C5C41">
              <w:rPr>
                <w:rFonts w:ascii="Browallia New" w:hAnsi="Browallia New" w:cs="Browallia New" w:hint="cs"/>
                <w:cs/>
              </w:rPr>
              <w:t>และถือหุ้น</w:t>
            </w:r>
            <w:r w:rsidRPr="004C5C41">
              <w:rPr>
                <w:rFonts w:ascii="Browallia New" w:hAnsi="Browallia New" w:cs="Browallia New"/>
                <w:cs/>
              </w:rPr>
              <w:t>โดย</w:t>
            </w:r>
            <w:r w:rsidRPr="004C5C41">
              <w:rPr>
                <w:rFonts w:ascii="Browallia New" w:hAnsi="Browallia New" w:cs="Browallia New" w:hint="cs"/>
                <w:cs/>
              </w:rPr>
              <w:t xml:space="preserve"> </w:t>
            </w:r>
            <w:r w:rsidRPr="004C5C41">
              <w:rPr>
                <w:rFonts w:ascii="Browallia New" w:hAnsi="Browallia New" w:cs="Browallia New"/>
              </w:rPr>
              <w:t xml:space="preserve">TTPHD </w:t>
            </w:r>
            <w:r w:rsidRPr="004C5C41">
              <w:rPr>
                <w:rFonts w:ascii="Browallia New" w:hAnsi="Browallia New" w:cs="Browallia New"/>
                <w:cs/>
              </w:rPr>
              <w:t xml:space="preserve">ร้อยละ </w:t>
            </w:r>
            <w:r w:rsidRPr="004C5C41">
              <w:rPr>
                <w:rFonts w:ascii="Browallia New" w:hAnsi="Browallia New" w:cs="Browallia New"/>
              </w:rPr>
              <w:t xml:space="preserve">100.0 </w:t>
            </w:r>
          </w:p>
          <w:p w:rsidR="0000673C" w:rsidRPr="004C5C41" w:rsidRDefault="0000673C" w:rsidP="0000673C">
            <w:pPr>
              <w:pStyle w:val="Header"/>
              <w:numPr>
                <w:ilvl w:val="0"/>
                <w:numId w:val="2"/>
              </w:numPr>
              <w:tabs>
                <w:tab w:val="clear" w:pos="4320"/>
                <w:tab w:val="clear" w:pos="8640"/>
              </w:tabs>
              <w:ind w:right="0"/>
              <w:jc w:val="thaiDistribute"/>
              <w:rPr>
                <w:rFonts w:ascii="Browallia New" w:hAnsi="Browallia New" w:cs="Browallia New"/>
              </w:rPr>
            </w:pPr>
            <w:r w:rsidRPr="004C5C41">
              <w:rPr>
                <w:rFonts w:ascii="Browallia New" w:hAnsi="Browallia New" w:cs="Browallia New"/>
                <w:cs/>
              </w:rPr>
              <w:t xml:space="preserve">บริษัท จัดตั้ง </w:t>
            </w:r>
            <w:r w:rsidRPr="004C5C41">
              <w:rPr>
                <w:rFonts w:ascii="Browallia New" w:hAnsi="Browallia New" w:cs="Browallia New"/>
              </w:rPr>
              <w:t xml:space="preserve">TTCL Power Myanmar Co.,Ltd. (“TPMC”) </w:t>
            </w:r>
            <w:r w:rsidR="003750FA" w:rsidRPr="004C5C41">
              <w:rPr>
                <w:rFonts w:ascii="Browallia New" w:hAnsi="Browallia New" w:cs="Browallia New" w:hint="cs"/>
                <w:cs/>
              </w:rPr>
              <w:t>เพื่อรองรับการ</w:t>
            </w:r>
            <w:r w:rsidRPr="004C5C41">
              <w:rPr>
                <w:rFonts w:ascii="Browallia New" w:hAnsi="Browallia New" w:cs="Browallia New"/>
                <w:cs/>
              </w:rPr>
              <w:t xml:space="preserve">ดำเนินธุรกิจโรงไฟฟ้าพลังงานก๊าซ ขนาด </w:t>
            </w:r>
            <w:r w:rsidRPr="004C5C41">
              <w:rPr>
                <w:rFonts w:ascii="Browallia New" w:hAnsi="Browallia New" w:cs="Browallia New"/>
              </w:rPr>
              <w:t>388</w:t>
            </w:r>
            <w:r w:rsidRPr="004C5C41">
              <w:rPr>
                <w:rFonts w:ascii="Browallia New" w:hAnsi="Browallia New" w:cs="Browallia New"/>
                <w:cs/>
              </w:rPr>
              <w:t xml:space="preserve"> เมกะวัตต์ ณ เขต </w:t>
            </w:r>
            <w:r w:rsidRPr="004C5C41">
              <w:rPr>
                <w:rFonts w:ascii="Browallia New" w:hAnsi="Browallia New" w:cs="Browallia New"/>
              </w:rPr>
              <w:t xml:space="preserve">Ahlone Township </w:t>
            </w:r>
            <w:r w:rsidRPr="004C5C41">
              <w:rPr>
                <w:rFonts w:ascii="Browallia New" w:hAnsi="Browallia New" w:cs="Browallia New"/>
                <w:cs/>
              </w:rPr>
              <w:t xml:space="preserve">ย่างกุ้ง ประเทศเมียนมาร์ ด้วยทุนจดทะเบียน </w:t>
            </w:r>
            <w:r w:rsidRPr="004C5C41">
              <w:rPr>
                <w:rFonts w:ascii="Browallia New" w:hAnsi="Browallia New" w:cs="Browallia New"/>
              </w:rPr>
              <w:t>500</w:t>
            </w:r>
            <w:r w:rsidRPr="004C5C41">
              <w:rPr>
                <w:rFonts w:ascii="Browallia New" w:hAnsi="Browallia New" w:cs="Browallia New"/>
                <w:cs/>
              </w:rPr>
              <w:t xml:space="preserve"> ล้านเหรียญดอลลาร์สหรัฐ โดยมีสัดส่วนการถือหุ้นร้อยละ </w:t>
            </w:r>
            <w:r w:rsidRPr="004C5C41">
              <w:rPr>
                <w:rFonts w:ascii="Browallia New" w:hAnsi="Browallia New" w:cs="Browallia New"/>
              </w:rPr>
              <w:t xml:space="preserve">95.0 (TTLP) </w:t>
            </w:r>
            <w:r w:rsidRPr="004C5C41">
              <w:rPr>
                <w:rFonts w:ascii="Browallia New" w:hAnsi="Browallia New" w:cs="Browallia New"/>
                <w:cs/>
              </w:rPr>
              <w:t xml:space="preserve">และร้อยละ </w:t>
            </w:r>
            <w:r w:rsidRPr="004C5C41">
              <w:rPr>
                <w:rFonts w:ascii="Browallia New" w:hAnsi="Browallia New" w:cs="Browallia New"/>
              </w:rPr>
              <w:t xml:space="preserve">5.0 (TTCL) </w:t>
            </w:r>
            <w:r w:rsidRPr="004C5C41">
              <w:rPr>
                <w:rFonts w:ascii="Browallia New" w:hAnsi="Browallia New" w:cs="Browallia New"/>
                <w:cs/>
              </w:rPr>
              <w:t>ตามลำดับ</w:t>
            </w:r>
          </w:p>
          <w:p w:rsidR="009A7986" w:rsidRPr="004C5C41" w:rsidRDefault="009A7986" w:rsidP="00841C2B">
            <w:pPr>
              <w:pStyle w:val="Header"/>
              <w:numPr>
                <w:ilvl w:val="0"/>
                <w:numId w:val="2"/>
              </w:numPr>
              <w:tabs>
                <w:tab w:val="clear" w:pos="4320"/>
                <w:tab w:val="clear" w:pos="8640"/>
              </w:tabs>
              <w:ind w:right="0"/>
              <w:jc w:val="thaiDistribute"/>
              <w:rPr>
                <w:rFonts w:ascii="Browallia New" w:hAnsi="Browallia New" w:cs="Browallia New"/>
              </w:rPr>
            </w:pPr>
            <w:r w:rsidRPr="004C5C41">
              <w:rPr>
                <w:rFonts w:ascii="Browallia New" w:hAnsi="Browallia New" w:cs="Browallia New"/>
              </w:rPr>
              <w:t xml:space="preserve">TTSP </w:t>
            </w:r>
            <w:r w:rsidRPr="004C5C41">
              <w:rPr>
                <w:rFonts w:ascii="Browallia New" w:hAnsi="Browallia New" w:cs="Browallia New"/>
                <w:cs/>
              </w:rPr>
              <w:t xml:space="preserve">จำหน่ายเงินลงทุนทั้งหมดใน บริษัท </w:t>
            </w:r>
            <w:r w:rsidRPr="004C5C41">
              <w:rPr>
                <w:rFonts w:ascii="Browallia New" w:hAnsi="Browallia New" w:cs="Browallia New"/>
              </w:rPr>
              <w:t xml:space="preserve">Global New Energy Togo (GNE-TOGO) </w:t>
            </w:r>
            <w:r w:rsidRPr="004C5C41">
              <w:rPr>
                <w:rFonts w:ascii="Browallia New" w:hAnsi="Browallia New" w:cs="Browallia New"/>
                <w:cs/>
              </w:rPr>
              <w:t xml:space="preserve">ซึ่งเป็นบริษัทย่อยที่ </w:t>
            </w:r>
            <w:r w:rsidRPr="004C5C41">
              <w:rPr>
                <w:rFonts w:ascii="Browallia New" w:hAnsi="Browallia New" w:cs="Browallia New"/>
              </w:rPr>
              <w:t xml:space="preserve">TTCL </w:t>
            </w:r>
            <w:r w:rsidRPr="004C5C41">
              <w:rPr>
                <w:rFonts w:ascii="Browallia New" w:hAnsi="Browallia New" w:cs="Browallia New"/>
                <w:cs/>
              </w:rPr>
              <w:t xml:space="preserve">ถือหุ้นร้อยละ 100 ให้กับ </w:t>
            </w:r>
            <w:r w:rsidRPr="004C5C41">
              <w:rPr>
                <w:rFonts w:ascii="Browallia New" w:hAnsi="Browallia New" w:cs="Browallia New"/>
              </w:rPr>
              <w:t xml:space="preserve">MUL Energy Investment </w:t>
            </w:r>
            <w:r w:rsidR="0000673C" w:rsidRPr="004C5C41">
              <w:rPr>
                <w:rFonts w:ascii="Browallia New" w:hAnsi="Browallia New" w:cs="Browallia New"/>
              </w:rPr>
              <w:t>Co.,Ltd.</w:t>
            </w:r>
          </w:p>
          <w:p w:rsidR="00C1065F" w:rsidRPr="004C5C41" w:rsidRDefault="00C1065F" w:rsidP="00C1065F">
            <w:pPr>
              <w:ind w:left="342" w:hanging="342"/>
              <w:jc w:val="thaiDistribute"/>
              <w:rPr>
                <w:rFonts w:ascii="Browallia New" w:hAnsi="Browallia New" w:cs="Browallia New"/>
              </w:rPr>
            </w:pPr>
          </w:p>
        </w:tc>
      </w:tr>
      <w:tr w:rsidR="00164A8C" w:rsidRPr="004C5C41" w:rsidTr="00164A8C">
        <w:tc>
          <w:tcPr>
            <w:tcW w:w="1458" w:type="dxa"/>
            <w:shd w:val="clear" w:color="auto" w:fill="auto"/>
          </w:tcPr>
          <w:p w:rsidR="00164A8C" w:rsidRPr="00AB5F02" w:rsidRDefault="00164A8C" w:rsidP="00164A8C">
            <w:pPr>
              <w:pStyle w:val="Header"/>
              <w:jc w:val="thaiDistribute"/>
              <w:rPr>
                <w:rFonts w:ascii="Browallia New" w:hAnsi="Browallia New" w:cs="Browallia New"/>
              </w:rPr>
            </w:pPr>
            <w:r w:rsidRPr="00AB5F02">
              <w:rPr>
                <w:rFonts w:ascii="Browallia New" w:hAnsi="Browallia New" w:cs="Browallia New" w:hint="cs"/>
                <w:cs/>
              </w:rPr>
              <w:lastRenderedPageBreak/>
              <w:t xml:space="preserve">ปี </w:t>
            </w:r>
            <w:r w:rsidRPr="00AB5F02">
              <w:rPr>
                <w:rFonts w:ascii="Browallia New" w:hAnsi="Browallia New" w:cs="Browallia New"/>
              </w:rPr>
              <w:t>256</w:t>
            </w:r>
            <w:r w:rsidRPr="00AB5F02">
              <w:rPr>
                <w:rFonts w:ascii="Browallia New" w:hAnsi="Browallia New" w:cs="Browallia New" w:hint="cs"/>
                <w:cs/>
              </w:rPr>
              <w:t>2</w:t>
            </w:r>
          </w:p>
        </w:tc>
        <w:tc>
          <w:tcPr>
            <w:tcW w:w="7371" w:type="dxa"/>
            <w:shd w:val="clear" w:color="auto" w:fill="auto"/>
          </w:tcPr>
          <w:p w:rsidR="00164A8C" w:rsidRPr="00AB5F02" w:rsidRDefault="00164A8C" w:rsidP="00164A8C">
            <w:pPr>
              <w:pStyle w:val="Header"/>
              <w:numPr>
                <w:ilvl w:val="0"/>
                <w:numId w:val="2"/>
              </w:numPr>
              <w:tabs>
                <w:tab w:val="clear" w:pos="4320"/>
                <w:tab w:val="clear" w:pos="8640"/>
              </w:tabs>
              <w:ind w:left="450" w:right="0"/>
              <w:jc w:val="thaiDistribute"/>
              <w:rPr>
                <w:rFonts w:ascii="Browallia New" w:hAnsi="Browallia New" w:cs="Browallia New"/>
              </w:rPr>
            </w:pPr>
            <w:r w:rsidRPr="00AB5F02">
              <w:rPr>
                <w:rFonts w:ascii="Browallia New" w:hAnsi="Browallia New" w:cs="Browallia New"/>
              </w:rPr>
              <w:t>TT</w:t>
            </w:r>
            <w:r w:rsidR="00F65E11" w:rsidRPr="00AB5F02">
              <w:rPr>
                <w:rFonts w:ascii="Browallia New" w:hAnsi="Browallia New" w:cs="Browallia New"/>
              </w:rPr>
              <w:t xml:space="preserve">PHD </w:t>
            </w:r>
            <w:r w:rsidR="00F65E11" w:rsidRPr="00AB5F02">
              <w:rPr>
                <w:rFonts w:ascii="Browallia New" w:hAnsi="Browallia New" w:cs="Browallia New" w:hint="cs"/>
                <w:cs/>
              </w:rPr>
              <w:t xml:space="preserve">มีการจำหน่ายเงินลงทุนในบริษัท </w:t>
            </w:r>
            <w:r w:rsidR="00F65E11" w:rsidRPr="00AB5F02">
              <w:rPr>
                <w:rFonts w:ascii="Browallia New" w:hAnsi="Browallia New" w:cs="Browallia New"/>
              </w:rPr>
              <w:t xml:space="preserve">TTGP </w:t>
            </w:r>
            <w:r w:rsidR="00F65E11" w:rsidRPr="00AB5F02">
              <w:rPr>
                <w:rFonts w:ascii="Browallia New" w:hAnsi="Browallia New" w:cs="Browallia New" w:hint="cs"/>
                <w:cs/>
              </w:rPr>
              <w:t xml:space="preserve">ให้แก่ </w:t>
            </w:r>
            <w:r w:rsidR="00F65E11" w:rsidRPr="00AB5F02">
              <w:rPr>
                <w:rFonts w:ascii="Browallia New" w:hAnsi="Browallia New" w:cs="Browallia New"/>
              </w:rPr>
              <w:t xml:space="preserve">Chugoku Electric Power Singapore Pte. Ltd. </w:t>
            </w:r>
            <w:r w:rsidR="00F65E11" w:rsidRPr="00AB5F02">
              <w:rPr>
                <w:rFonts w:ascii="Browallia New" w:hAnsi="Browallia New" w:cs="Browallia New" w:hint="cs"/>
                <w:cs/>
              </w:rPr>
              <w:t xml:space="preserve">จำนวน 14,850,000 หุ้น และ </w:t>
            </w:r>
            <w:r w:rsidR="00F65E11" w:rsidRPr="00AB5F02">
              <w:rPr>
                <w:rFonts w:ascii="Browallia New" w:hAnsi="Browallia New" w:cs="Browallia New"/>
              </w:rPr>
              <w:t>SEP International Neherlands B.V.</w:t>
            </w:r>
            <w:r w:rsidR="00F65E11" w:rsidRPr="00AB5F02">
              <w:rPr>
                <w:rFonts w:ascii="Browallia New" w:hAnsi="Browallia New" w:cs="Browallia New" w:hint="cs"/>
                <w:cs/>
              </w:rPr>
              <w:t>จำนวน 14,850,000 หุ้น รวมเป็นจำนวน 29,700,000 หุ้น หรือคิดเป็นร้อยละ 60ของหุ้นทั้งหมด</w:t>
            </w:r>
            <w:r w:rsidR="00B94207" w:rsidRPr="00AB5F02">
              <w:rPr>
                <w:rFonts w:ascii="Browallia New" w:hAnsi="Browallia New" w:cs="Browallia New" w:hint="cs"/>
                <w:cs/>
              </w:rPr>
              <w:t>ของ</w:t>
            </w:r>
            <w:r w:rsidR="00B94207" w:rsidRPr="00AB5F02">
              <w:rPr>
                <w:rFonts w:ascii="Browallia New" w:hAnsi="Browallia New" w:cs="Browallia New"/>
              </w:rPr>
              <w:t xml:space="preserve"> TTGP</w:t>
            </w:r>
            <w:r w:rsidR="00B94207" w:rsidRPr="00AB5F02">
              <w:rPr>
                <w:rFonts w:ascii="Browallia New" w:hAnsi="Browallia New" w:cs="Browallia New" w:hint="cs"/>
                <w:cs/>
              </w:rPr>
              <w:t xml:space="preserve"> ทำให้ปัจจุบัน </w:t>
            </w:r>
            <w:r w:rsidR="00B94207" w:rsidRPr="00AB5F02">
              <w:rPr>
                <w:rFonts w:ascii="Browallia New" w:hAnsi="Browallia New" w:cs="Browallia New"/>
              </w:rPr>
              <w:t>TTPHD</w:t>
            </w:r>
            <w:r w:rsidR="00B94207" w:rsidRPr="00AB5F02">
              <w:rPr>
                <w:rFonts w:ascii="Browallia New" w:hAnsi="Browallia New" w:cs="Browallia New" w:hint="cs"/>
                <w:cs/>
              </w:rPr>
              <w:t xml:space="preserve"> มีสัดส่วนการถือหุ้นใน </w:t>
            </w:r>
            <w:r w:rsidR="00B94207" w:rsidRPr="00AB5F02">
              <w:rPr>
                <w:rFonts w:ascii="Browallia New" w:hAnsi="Browallia New" w:cs="Browallia New"/>
              </w:rPr>
              <w:t xml:space="preserve">TTGP </w:t>
            </w:r>
            <w:r w:rsidR="00B94207" w:rsidRPr="00AB5F02">
              <w:rPr>
                <w:rFonts w:ascii="Browallia New" w:hAnsi="Browallia New" w:cs="Browallia New" w:hint="cs"/>
                <w:cs/>
              </w:rPr>
              <w:t>อยู่ที่ร้อยละ 40</w:t>
            </w:r>
            <w:r w:rsidR="00B94207" w:rsidRPr="00AB5F02">
              <w:rPr>
                <w:rFonts w:ascii="Browallia New" w:hAnsi="Browallia New" w:cs="Browallia New"/>
              </w:rPr>
              <w:t xml:space="preserve"> </w:t>
            </w:r>
            <w:r w:rsidR="00F65E11" w:rsidRPr="00AB5F02">
              <w:rPr>
                <w:rFonts w:ascii="Browallia New" w:hAnsi="Browallia New" w:cs="Browallia New" w:hint="cs"/>
                <w:cs/>
              </w:rPr>
              <w:t xml:space="preserve"> </w:t>
            </w:r>
          </w:p>
          <w:p w:rsidR="00F65E11" w:rsidRPr="00AB5F02" w:rsidRDefault="00F65E11" w:rsidP="00164A8C">
            <w:pPr>
              <w:pStyle w:val="Header"/>
              <w:numPr>
                <w:ilvl w:val="0"/>
                <w:numId w:val="2"/>
              </w:numPr>
              <w:tabs>
                <w:tab w:val="clear" w:pos="4320"/>
                <w:tab w:val="clear" w:pos="8640"/>
              </w:tabs>
              <w:ind w:left="450" w:right="0"/>
              <w:jc w:val="thaiDistribute"/>
              <w:rPr>
                <w:rFonts w:ascii="Browallia New" w:hAnsi="Browallia New" w:cs="Browallia New"/>
              </w:rPr>
            </w:pPr>
            <w:r w:rsidRPr="00AB5F02">
              <w:rPr>
                <w:rFonts w:ascii="Browallia New" w:hAnsi="Browallia New" w:cs="Browallia New" w:hint="cs"/>
                <w:cs/>
              </w:rPr>
              <w:t>บริษัทฯ มีการ</w:t>
            </w:r>
            <w:r w:rsidR="00BF0E33" w:rsidRPr="00AB5F02">
              <w:rPr>
                <w:rFonts w:ascii="Browallia New" w:hAnsi="Browallia New" w:cs="Browallia New" w:hint="cs"/>
                <w:cs/>
              </w:rPr>
              <w:t>จำหน่ายเงินลงทุนในหุ้นบุริมสิทธิ</w:t>
            </w:r>
            <w:r w:rsidRPr="00AB5F02">
              <w:rPr>
                <w:rFonts w:ascii="Browallia New" w:hAnsi="Browallia New" w:cs="Browallia New" w:hint="cs"/>
                <w:cs/>
              </w:rPr>
              <w:t xml:space="preserve">ของ </w:t>
            </w:r>
            <w:r w:rsidRPr="00AB5F02">
              <w:rPr>
                <w:rFonts w:ascii="Browallia New" w:hAnsi="Browallia New" w:cs="Browallia New"/>
              </w:rPr>
              <w:t xml:space="preserve">NNE </w:t>
            </w:r>
            <w:r w:rsidRPr="00AB5F02">
              <w:rPr>
                <w:rFonts w:ascii="Browallia New" w:hAnsi="Browallia New" w:cs="Browallia New" w:hint="cs"/>
                <w:cs/>
              </w:rPr>
              <w:t>จำนวน 7,263,799 หุ้น คิดเป็นร้อยละ 44.02 ของหุ้นทั้งหมด</w:t>
            </w:r>
            <w:r w:rsidR="00B94207" w:rsidRPr="00AB5F02">
              <w:rPr>
                <w:rFonts w:ascii="Browallia New" w:hAnsi="Browallia New" w:cs="Browallia New" w:hint="cs"/>
                <w:cs/>
              </w:rPr>
              <w:t>ของ</w:t>
            </w:r>
            <w:r w:rsidR="00B94207" w:rsidRPr="00AB5F02">
              <w:rPr>
                <w:rFonts w:ascii="Browallia New" w:hAnsi="Browallia New" w:cs="Browallia New"/>
              </w:rPr>
              <w:t xml:space="preserve"> NNE</w:t>
            </w:r>
            <w:r w:rsidRPr="00AB5F02">
              <w:rPr>
                <w:rFonts w:ascii="Browallia New" w:hAnsi="Browallia New" w:cs="Browallia New" w:hint="cs"/>
                <w:cs/>
              </w:rPr>
              <w:t xml:space="preserve"> </w:t>
            </w:r>
            <w:r w:rsidR="00B94207" w:rsidRPr="00AB5F02">
              <w:rPr>
                <w:rFonts w:ascii="Browallia New" w:hAnsi="Browallia New" w:cs="Browallia New" w:hint="cs"/>
                <w:cs/>
              </w:rPr>
              <w:t xml:space="preserve">ให้แก่ บริษัท ราช กรุ๊ป จำกัด (มหาชน) </w:t>
            </w:r>
            <w:r w:rsidRPr="00AB5F02">
              <w:rPr>
                <w:rFonts w:ascii="Browallia New" w:hAnsi="Browallia New" w:cs="Browallia New" w:hint="cs"/>
                <w:cs/>
              </w:rPr>
              <w:t xml:space="preserve">ทำให้ </w:t>
            </w:r>
            <w:r w:rsidRPr="00AB5F02">
              <w:rPr>
                <w:rFonts w:ascii="Browallia New" w:hAnsi="Browallia New" w:cs="Browallia New"/>
              </w:rPr>
              <w:t xml:space="preserve">NNE </w:t>
            </w:r>
            <w:r w:rsidRPr="00AB5F02">
              <w:rPr>
                <w:rFonts w:ascii="Browallia New" w:hAnsi="Browallia New" w:cs="Browallia New" w:hint="cs"/>
                <w:cs/>
              </w:rPr>
              <w:t>สิ้นสภาพการเป็นบริษัทร่วมของบริษัทฯ</w:t>
            </w:r>
          </w:p>
          <w:p w:rsidR="00B94207" w:rsidRPr="00AB5F02" w:rsidRDefault="00B94207" w:rsidP="00164A8C">
            <w:pPr>
              <w:pStyle w:val="Header"/>
              <w:numPr>
                <w:ilvl w:val="0"/>
                <w:numId w:val="2"/>
              </w:numPr>
              <w:tabs>
                <w:tab w:val="clear" w:pos="4320"/>
                <w:tab w:val="clear" w:pos="8640"/>
              </w:tabs>
              <w:ind w:left="450" w:right="0"/>
              <w:jc w:val="thaiDistribute"/>
              <w:rPr>
                <w:rFonts w:ascii="Browallia New" w:hAnsi="Browallia New" w:cs="Browallia New"/>
              </w:rPr>
            </w:pPr>
            <w:r w:rsidRPr="00AB5F02">
              <w:rPr>
                <w:rFonts w:ascii="Browallia New" w:hAnsi="Browallia New" w:cs="Browallia New"/>
              </w:rPr>
              <w:t xml:space="preserve">TTSP </w:t>
            </w:r>
            <w:r w:rsidRPr="00AB5F02">
              <w:rPr>
                <w:rFonts w:ascii="Browallia New" w:hAnsi="Browallia New" w:cs="Browallia New" w:hint="cs"/>
                <w:cs/>
              </w:rPr>
              <w:t xml:space="preserve">มีการจำหน่ายเงินลงทุนในบริษัท </w:t>
            </w:r>
            <w:r w:rsidRPr="00AB5F02">
              <w:rPr>
                <w:rFonts w:ascii="Browallia New" w:hAnsi="Browallia New" w:cs="Browallia New"/>
              </w:rPr>
              <w:t>SSPC</w:t>
            </w:r>
            <w:r w:rsidRPr="00AB5F02">
              <w:rPr>
                <w:rFonts w:ascii="Browallia New" w:hAnsi="Browallia New" w:cs="Browallia New" w:hint="cs"/>
                <w:cs/>
              </w:rPr>
              <w:t xml:space="preserve"> จำนวน 120,000,000 หุ้น คิดเป็นร้อยละ 40 ของหุ้นทั้งหมดของ </w:t>
            </w:r>
            <w:r w:rsidRPr="00AB5F02">
              <w:rPr>
                <w:rFonts w:ascii="Browallia New" w:hAnsi="Browallia New" w:cs="Browallia New"/>
              </w:rPr>
              <w:t>SSPC</w:t>
            </w:r>
            <w:r w:rsidRPr="00AB5F02">
              <w:rPr>
                <w:rFonts w:ascii="Browallia New" w:hAnsi="Browallia New" w:cs="Browallia New" w:hint="cs"/>
                <w:cs/>
              </w:rPr>
              <w:t xml:space="preserve"> ให้แก่ บริษัท โซล่าร์ วิซิเบิล จำกัด ทำให้ </w:t>
            </w:r>
            <w:r w:rsidRPr="00AB5F02">
              <w:rPr>
                <w:rFonts w:ascii="Browallia New" w:hAnsi="Browallia New" w:cs="Browallia New"/>
              </w:rPr>
              <w:t xml:space="preserve">SSPC </w:t>
            </w:r>
            <w:r w:rsidRPr="00AB5F02">
              <w:rPr>
                <w:rFonts w:ascii="Browallia New" w:hAnsi="Browallia New" w:cs="Browallia New" w:hint="cs"/>
                <w:cs/>
              </w:rPr>
              <w:t>สิ้นสภาพการเป็นบริษัทร่วมของบริษัทฯ</w:t>
            </w:r>
            <w:r w:rsidRPr="00AB5F02">
              <w:rPr>
                <w:rFonts w:ascii="Browallia New" w:hAnsi="Browallia New" w:cs="Browallia New"/>
              </w:rPr>
              <w:t xml:space="preserve"> </w:t>
            </w:r>
          </w:p>
          <w:p w:rsidR="00164A8C" w:rsidRPr="00AB5F02" w:rsidRDefault="00164A8C" w:rsidP="00A863CA">
            <w:pPr>
              <w:pStyle w:val="Header"/>
              <w:numPr>
                <w:ilvl w:val="0"/>
                <w:numId w:val="2"/>
              </w:numPr>
              <w:tabs>
                <w:tab w:val="clear" w:pos="4320"/>
                <w:tab w:val="clear" w:pos="8640"/>
              </w:tabs>
              <w:ind w:left="450" w:right="0"/>
              <w:jc w:val="thaiDistribute"/>
              <w:rPr>
                <w:rFonts w:ascii="Browallia New" w:hAnsi="Browallia New" w:cs="Browallia New"/>
              </w:rPr>
            </w:pPr>
            <w:r w:rsidRPr="00AB5F02">
              <w:rPr>
                <w:rFonts w:ascii="Browallia New" w:hAnsi="Browallia New" w:cs="Browallia New"/>
                <w:cs/>
              </w:rPr>
              <w:t>บริษัท</w:t>
            </w:r>
            <w:r w:rsidR="00B8535B" w:rsidRPr="00AB5F02">
              <w:rPr>
                <w:rFonts w:ascii="Browallia New" w:hAnsi="Browallia New" w:cs="Browallia New" w:hint="cs"/>
                <w:cs/>
              </w:rPr>
              <w:t>ฯ</w:t>
            </w:r>
            <w:r w:rsidRPr="00AB5F02">
              <w:rPr>
                <w:rFonts w:ascii="Browallia New" w:hAnsi="Browallia New" w:cs="Browallia New"/>
                <w:cs/>
              </w:rPr>
              <w:t xml:space="preserve"> จัดตั้ง </w:t>
            </w:r>
            <w:r w:rsidR="00A863CA" w:rsidRPr="00AB5F02">
              <w:rPr>
                <w:rFonts w:ascii="Browallia New" w:hAnsi="Browallia New" w:cs="Browallia New"/>
              </w:rPr>
              <w:t>TMSP SDN</w:t>
            </w:r>
            <w:r w:rsidRPr="00AB5F02">
              <w:rPr>
                <w:rFonts w:ascii="Browallia New" w:hAnsi="Browallia New" w:cs="Browallia New"/>
              </w:rPr>
              <w:t>.</w:t>
            </w:r>
            <w:r w:rsidR="00A863CA" w:rsidRPr="00AB5F02">
              <w:rPr>
                <w:rFonts w:ascii="Browallia New" w:hAnsi="Browallia New" w:cs="Browallia New"/>
              </w:rPr>
              <w:t xml:space="preserve"> BHD.</w:t>
            </w:r>
            <w:r w:rsidRPr="00AB5F02">
              <w:rPr>
                <w:rFonts w:ascii="Browallia New" w:hAnsi="Browallia New" w:cs="Browallia New"/>
              </w:rPr>
              <w:t xml:space="preserve"> (“T</w:t>
            </w:r>
            <w:r w:rsidR="00A863CA" w:rsidRPr="00AB5F02">
              <w:rPr>
                <w:rFonts w:ascii="Browallia New" w:hAnsi="Browallia New" w:cs="Browallia New"/>
              </w:rPr>
              <w:t>MSP</w:t>
            </w:r>
            <w:r w:rsidRPr="00AB5F02">
              <w:rPr>
                <w:rFonts w:ascii="Browallia New" w:hAnsi="Browallia New" w:cs="Browallia New"/>
              </w:rPr>
              <w:t xml:space="preserve">”) </w:t>
            </w:r>
            <w:r w:rsidR="00A863CA" w:rsidRPr="00AB5F02">
              <w:rPr>
                <w:rFonts w:ascii="Browallia New" w:hAnsi="Browallia New" w:cs="Browallia New"/>
                <w:cs/>
              </w:rPr>
              <w:t xml:space="preserve">เพื่อรองรับงานโครงการ </w:t>
            </w:r>
            <w:r w:rsidR="00F26A9A" w:rsidRPr="00AB5F02">
              <w:rPr>
                <w:rFonts w:ascii="Browallia New" w:hAnsi="Browallia New" w:cs="Browallia New"/>
              </w:rPr>
              <w:t>2SP</w:t>
            </w:r>
            <w:r w:rsidR="00A863CA" w:rsidRPr="00AB5F02">
              <w:rPr>
                <w:rFonts w:ascii="Browallia New" w:hAnsi="Browallia New" w:cs="Browallia New"/>
              </w:rPr>
              <w:t xml:space="preserve"> Project </w:t>
            </w:r>
            <w:r w:rsidR="00A863CA" w:rsidRPr="00AB5F02">
              <w:rPr>
                <w:rFonts w:ascii="Browallia New" w:hAnsi="Browallia New" w:cs="Browallia New"/>
                <w:cs/>
              </w:rPr>
              <w:t>และโครงการในอนาคต</w:t>
            </w:r>
            <w:r w:rsidR="00A863CA" w:rsidRPr="00AB5F02">
              <w:rPr>
                <w:rFonts w:ascii="Browallia New" w:hAnsi="Browallia New" w:cs="Browallia New" w:hint="cs"/>
                <w:cs/>
              </w:rPr>
              <w:t xml:space="preserve"> ในประเทศมาเลเซีย</w:t>
            </w:r>
            <w:r w:rsidR="00A863CA" w:rsidRPr="00AB5F02">
              <w:rPr>
                <w:rFonts w:ascii="Browallia New" w:hAnsi="Browallia New" w:cs="Browallia New"/>
                <w:cs/>
              </w:rPr>
              <w:t xml:space="preserve">  </w:t>
            </w:r>
            <w:r w:rsidR="00A863CA" w:rsidRPr="00AB5F02">
              <w:rPr>
                <w:rFonts w:ascii="Browallia New" w:hAnsi="Browallia New" w:cs="Browallia New" w:hint="cs"/>
                <w:cs/>
              </w:rPr>
              <w:t>ปัจจุบันมี</w:t>
            </w:r>
            <w:r w:rsidR="00A863CA" w:rsidRPr="00AB5F02">
              <w:rPr>
                <w:rFonts w:ascii="Browallia New" w:hAnsi="Browallia New" w:cs="Browallia New"/>
                <w:cs/>
              </w:rPr>
              <w:t xml:space="preserve">ทุนจดทะเบียน </w:t>
            </w:r>
            <w:r w:rsidR="00E556B5" w:rsidRPr="00AB5F02">
              <w:rPr>
                <w:rFonts w:ascii="Browallia New" w:hAnsi="Browallia New" w:cs="Browallia New"/>
              </w:rPr>
              <w:t>75</w:t>
            </w:r>
            <w:r w:rsidR="00A863CA" w:rsidRPr="00AB5F02">
              <w:rPr>
                <w:rFonts w:ascii="Browallia New" w:hAnsi="Browallia New" w:cs="Browallia New"/>
                <w:cs/>
              </w:rPr>
              <w:t xml:space="preserve">0,000 ริงกิต </w:t>
            </w:r>
            <w:r w:rsidR="00A863CA" w:rsidRPr="00AB5F02">
              <w:rPr>
                <w:rFonts w:ascii="Browallia New" w:hAnsi="Browallia New" w:cs="Browallia New" w:hint="cs"/>
                <w:cs/>
              </w:rPr>
              <w:t>โดยมี</w:t>
            </w:r>
            <w:r w:rsidR="00A863CA" w:rsidRPr="00AB5F02">
              <w:rPr>
                <w:rFonts w:ascii="Browallia New" w:hAnsi="Browallia New" w:cs="Browallia New"/>
                <w:cs/>
              </w:rPr>
              <w:t xml:space="preserve">สัดส่วนการถือหุ้นร้อยละ 100 </w:t>
            </w:r>
            <w:r w:rsidR="00A863CA" w:rsidRPr="00AB5F02">
              <w:rPr>
                <w:rFonts w:ascii="Browallia New" w:hAnsi="Browallia New" w:cs="Browallia New"/>
              </w:rPr>
              <w:t xml:space="preserve">(TTCL) </w:t>
            </w:r>
          </w:p>
          <w:p w:rsidR="00164A8C" w:rsidRPr="00AB5F02" w:rsidRDefault="00164A8C" w:rsidP="00164A8C">
            <w:pPr>
              <w:ind w:left="342" w:hanging="342"/>
              <w:jc w:val="thaiDistribute"/>
              <w:rPr>
                <w:rFonts w:ascii="Browallia New" w:hAnsi="Browallia New" w:cs="Browallia New"/>
              </w:rPr>
            </w:pPr>
          </w:p>
        </w:tc>
      </w:tr>
    </w:tbl>
    <w:p w:rsidR="00164A8C" w:rsidRPr="00164A8C" w:rsidRDefault="00164A8C" w:rsidP="00987D0D">
      <w:pPr>
        <w:jc w:val="thaiDistribute"/>
        <w:rPr>
          <w:rFonts w:ascii="Browallia New" w:hAnsi="Browallia New" w:cs="Browallia New"/>
          <w:sz w:val="28"/>
          <w:cs/>
        </w:rPr>
      </w:pPr>
      <w:r>
        <w:rPr>
          <w:rFonts w:ascii="Browallia New" w:hAnsi="Browallia New" w:cs="Browallia New" w:hint="cs"/>
          <w:sz w:val="28"/>
          <w:cs/>
        </w:rPr>
        <w:tab/>
      </w:r>
    </w:p>
    <w:p w:rsidR="00164A8C" w:rsidRDefault="00164A8C" w:rsidP="00987D0D">
      <w:pPr>
        <w:jc w:val="thaiDistribute"/>
        <w:rPr>
          <w:rFonts w:ascii="Browallia New" w:hAnsi="Browallia New" w:cs="Browallia New"/>
          <w:b/>
          <w:bCs/>
          <w:sz w:val="28"/>
        </w:rPr>
      </w:pPr>
    </w:p>
    <w:p w:rsidR="00E556B5" w:rsidRDefault="00E556B5" w:rsidP="00987D0D">
      <w:pPr>
        <w:jc w:val="thaiDistribute"/>
        <w:rPr>
          <w:rFonts w:ascii="Browallia New" w:hAnsi="Browallia New" w:cs="Browallia New"/>
          <w:b/>
          <w:bCs/>
          <w:sz w:val="28"/>
        </w:rPr>
      </w:pPr>
    </w:p>
    <w:p w:rsidR="00E556B5" w:rsidRDefault="00E556B5" w:rsidP="00987D0D">
      <w:pPr>
        <w:jc w:val="thaiDistribute"/>
        <w:rPr>
          <w:rFonts w:ascii="Browallia New" w:hAnsi="Browallia New" w:cs="Browallia New"/>
          <w:b/>
          <w:bCs/>
          <w:sz w:val="28"/>
        </w:rPr>
      </w:pPr>
    </w:p>
    <w:p w:rsidR="00E556B5" w:rsidRDefault="00E556B5" w:rsidP="00987D0D">
      <w:pPr>
        <w:jc w:val="thaiDistribute"/>
        <w:rPr>
          <w:rFonts w:ascii="Browallia New" w:hAnsi="Browallia New" w:cs="Browallia New"/>
          <w:b/>
          <w:bCs/>
          <w:sz w:val="28"/>
        </w:rPr>
      </w:pPr>
    </w:p>
    <w:p w:rsidR="00E556B5" w:rsidRDefault="00E556B5" w:rsidP="00987D0D">
      <w:pPr>
        <w:jc w:val="thaiDistribute"/>
        <w:rPr>
          <w:rFonts w:ascii="Browallia New" w:hAnsi="Browallia New" w:cs="Browallia New"/>
          <w:b/>
          <w:bCs/>
          <w:sz w:val="28"/>
        </w:rPr>
      </w:pPr>
    </w:p>
    <w:p w:rsidR="00E556B5" w:rsidRDefault="00E556B5" w:rsidP="00987D0D">
      <w:pPr>
        <w:jc w:val="thaiDistribute"/>
        <w:rPr>
          <w:rFonts w:ascii="Browallia New" w:hAnsi="Browallia New" w:cs="Browallia New"/>
          <w:b/>
          <w:bCs/>
          <w:sz w:val="28"/>
        </w:rPr>
      </w:pPr>
    </w:p>
    <w:p w:rsidR="00E556B5" w:rsidRDefault="00E556B5" w:rsidP="00987D0D">
      <w:pPr>
        <w:jc w:val="thaiDistribute"/>
        <w:rPr>
          <w:rFonts w:ascii="Browallia New" w:hAnsi="Browallia New" w:cs="Browallia New"/>
          <w:b/>
          <w:bCs/>
          <w:sz w:val="28"/>
        </w:rPr>
      </w:pPr>
    </w:p>
    <w:p w:rsidR="00E556B5" w:rsidRDefault="00E556B5" w:rsidP="00987D0D">
      <w:pPr>
        <w:jc w:val="thaiDistribute"/>
        <w:rPr>
          <w:rFonts w:ascii="Browallia New" w:hAnsi="Browallia New" w:cs="Browallia New"/>
          <w:b/>
          <w:bCs/>
          <w:sz w:val="28"/>
        </w:rPr>
      </w:pPr>
    </w:p>
    <w:p w:rsidR="00E556B5" w:rsidRDefault="00E556B5" w:rsidP="00987D0D">
      <w:pPr>
        <w:jc w:val="thaiDistribute"/>
        <w:rPr>
          <w:rFonts w:ascii="Browallia New" w:hAnsi="Browallia New" w:cs="Browallia New"/>
          <w:b/>
          <w:bCs/>
          <w:sz w:val="28"/>
        </w:rPr>
      </w:pPr>
    </w:p>
    <w:p w:rsidR="00E556B5" w:rsidRDefault="00E556B5" w:rsidP="00987D0D">
      <w:pPr>
        <w:jc w:val="thaiDistribute"/>
        <w:rPr>
          <w:rFonts w:ascii="Browallia New" w:hAnsi="Browallia New" w:cs="Browallia New"/>
          <w:b/>
          <w:bCs/>
          <w:sz w:val="28"/>
        </w:rPr>
      </w:pPr>
    </w:p>
    <w:p w:rsidR="00E556B5" w:rsidRDefault="00E556B5" w:rsidP="00987D0D">
      <w:pPr>
        <w:jc w:val="thaiDistribute"/>
        <w:rPr>
          <w:rFonts w:ascii="Browallia New" w:hAnsi="Browallia New" w:cs="Browallia New"/>
          <w:b/>
          <w:bCs/>
          <w:sz w:val="28"/>
        </w:rPr>
      </w:pPr>
    </w:p>
    <w:p w:rsidR="00E556B5" w:rsidRDefault="00E556B5" w:rsidP="00987D0D">
      <w:pPr>
        <w:jc w:val="thaiDistribute"/>
        <w:rPr>
          <w:rFonts w:ascii="Browallia New" w:hAnsi="Browallia New" w:cs="Browallia New"/>
          <w:b/>
          <w:bCs/>
          <w:sz w:val="28"/>
        </w:rPr>
      </w:pPr>
    </w:p>
    <w:p w:rsidR="00E556B5" w:rsidRDefault="00E556B5" w:rsidP="00987D0D">
      <w:pPr>
        <w:jc w:val="thaiDistribute"/>
        <w:rPr>
          <w:rFonts w:ascii="Browallia New" w:hAnsi="Browallia New" w:cs="Browallia New"/>
          <w:b/>
          <w:bCs/>
          <w:sz w:val="28"/>
        </w:rPr>
      </w:pPr>
    </w:p>
    <w:p w:rsidR="00E556B5" w:rsidRDefault="00E556B5" w:rsidP="00987D0D">
      <w:pPr>
        <w:jc w:val="thaiDistribute"/>
        <w:rPr>
          <w:rFonts w:ascii="Browallia New" w:hAnsi="Browallia New" w:cs="Browallia New"/>
          <w:b/>
          <w:bCs/>
          <w:sz w:val="28"/>
        </w:rPr>
      </w:pPr>
    </w:p>
    <w:p w:rsidR="00E556B5" w:rsidRDefault="00E556B5" w:rsidP="00987D0D">
      <w:pPr>
        <w:jc w:val="thaiDistribute"/>
        <w:rPr>
          <w:rFonts w:ascii="Browallia New" w:hAnsi="Browallia New" w:cs="Browallia New"/>
          <w:b/>
          <w:bCs/>
          <w:sz w:val="28"/>
        </w:rPr>
      </w:pPr>
    </w:p>
    <w:p w:rsidR="00E556B5" w:rsidRDefault="00E556B5" w:rsidP="00987D0D">
      <w:pPr>
        <w:jc w:val="thaiDistribute"/>
        <w:rPr>
          <w:rFonts w:ascii="Browallia New" w:hAnsi="Browallia New" w:cs="Browallia New"/>
          <w:b/>
          <w:bCs/>
          <w:sz w:val="28"/>
        </w:rPr>
      </w:pPr>
    </w:p>
    <w:p w:rsidR="00E556B5" w:rsidRDefault="00E556B5" w:rsidP="00987D0D">
      <w:pPr>
        <w:jc w:val="thaiDistribute"/>
        <w:rPr>
          <w:rFonts w:ascii="Browallia New" w:hAnsi="Browallia New" w:cs="Browallia New"/>
          <w:b/>
          <w:bCs/>
          <w:sz w:val="28"/>
        </w:rPr>
      </w:pPr>
    </w:p>
    <w:p w:rsidR="00E556B5" w:rsidRDefault="00E556B5" w:rsidP="00987D0D">
      <w:pPr>
        <w:jc w:val="thaiDistribute"/>
        <w:rPr>
          <w:rFonts w:ascii="Browallia New" w:hAnsi="Browallia New" w:cs="Browallia New"/>
          <w:b/>
          <w:bCs/>
          <w:sz w:val="28"/>
        </w:rPr>
      </w:pPr>
    </w:p>
    <w:p w:rsidR="00E556B5" w:rsidRDefault="00E556B5" w:rsidP="00987D0D">
      <w:pPr>
        <w:jc w:val="thaiDistribute"/>
        <w:rPr>
          <w:rFonts w:ascii="Browallia New" w:hAnsi="Browallia New" w:cs="Browallia New"/>
          <w:b/>
          <w:bCs/>
          <w:sz w:val="28"/>
        </w:rPr>
      </w:pPr>
    </w:p>
    <w:p w:rsidR="00E556B5" w:rsidRDefault="00E556B5" w:rsidP="00987D0D">
      <w:pPr>
        <w:jc w:val="thaiDistribute"/>
        <w:rPr>
          <w:rFonts w:ascii="Browallia New" w:hAnsi="Browallia New" w:cs="Browallia New"/>
          <w:b/>
          <w:bCs/>
          <w:sz w:val="28"/>
        </w:rPr>
      </w:pPr>
    </w:p>
    <w:p w:rsidR="004B3531" w:rsidRPr="00BA5687" w:rsidRDefault="004B3531" w:rsidP="00987D0D">
      <w:pPr>
        <w:jc w:val="thaiDistribute"/>
        <w:rPr>
          <w:rFonts w:ascii="Browallia New" w:hAnsi="Browallia New" w:cs="Browallia New"/>
          <w:sz w:val="28"/>
        </w:rPr>
      </w:pPr>
      <w:r w:rsidRPr="00BA5687">
        <w:rPr>
          <w:rFonts w:ascii="Browallia New" w:hAnsi="Browallia New" w:cs="Browallia New" w:hint="cs"/>
          <w:b/>
          <w:bCs/>
          <w:sz w:val="28"/>
          <w:cs/>
        </w:rPr>
        <w:lastRenderedPageBreak/>
        <w:t>โครงสร้างการถือหุ้นของกลุ่มบริษัท</w:t>
      </w:r>
    </w:p>
    <w:p w:rsidR="002C483F" w:rsidRDefault="002C483F" w:rsidP="002C483F">
      <w:pPr>
        <w:spacing w:before="120" w:after="120"/>
        <w:ind w:right="0" w:firstLine="540"/>
        <w:jc w:val="thaiDistribute"/>
        <w:rPr>
          <w:rFonts w:ascii="Browallia New" w:hAnsi="Browallia New" w:cs="Browallia New"/>
          <w:sz w:val="28"/>
        </w:rPr>
      </w:pPr>
      <w:r w:rsidRPr="00BA5687">
        <w:rPr>
          <w:rFonts w:ascii="Browallia New" w:hAnsi="Browallia New" w:cs="Browallia New"/>
          <w:sz w:val="28"/>
          <w:cs/>
        </w:rPr>
        <w:t xml:space="preserve">ณ วันที่ </w:t>
      </w:r>
      <w:r w:rsidRPr="00BA5687">
        <w:rPr>
          <w:rFonts w:ascii="Browallia New" w:hAnsi="Browallia New" w:cs="Browallia New"/>
          <w:sz w:val="28"/>
        </w:rPr>
        <w:t xml:space="preserve">31 </w:t>
      </w:r>
      <w:r w:rsidRPr="00BA5687">
        <w:rPr>
          <w:rFonts w:ascii="Browallia New" w:hAnsi="Browallia New" w:cs="Browallia New" w:hint="cs"/>
          <w:sz w:val="28"/>
          <w:cs/>
        </w:rPr>
        <w:t xml:space="preserve">ธันวาคม </w:t>
      </w:r>
      <w:r w:rsidRPr="00BA5687">
        <w:rPr>
          <w:rFonts w:ascii="Browallia New" w:hAnsi="Browallia New" w:cs="Browallia New"/>
          <w:sz w:val="28"/>
        </w:rPr>
        <w:t>2562</w:t>
      </w:r>
      <w:r w:rsidRPr="00BA5687">
        <w:rPr>
          <w:rFonts w:ascii="Browallia New" w:hAnsi="Browallia New" w:cs="Browallia New"/>
          <w:sz w:val="28"/>
          <w:cs/>
        </w:rPr>
        <w:t xml:space="preserve"> โครงสร้างการถือหุ้นในบริษัทย่อยและบริษัทร่วมของบริษัท ตลอดจนขอบเขต</w:t>
      </w:r>
    </w:p>
    <w:p w:rsidR="00541B08" w:rsidRDefault="00541B08" w:rsidP="00987D0D">
      <w:pPr>
        <w:spacing w:before="120" w:after="120"/>
        <w:ind w:right="0" w:firstLine="540"/>
        <w:jc w:val="thaiDistribute"/>
        <w:rPr>
          <w:rFonts w:ascii="Browallia New" w:hAnsi="Browallia New" w:cs="Browallia New"/>
          <w:sz w:val="28"/>
        </w:rPr>
      </w:pPr>
    </w:p>
    <w:p w:rsidR="00541B08" w:rsidRDefault="002C483F" w:rsidP="00987D0D">
      <w:pPr>
        <w:spacing w:before="120" w:after="120"/>
        <w:ind w:right="0" w:firstLine="540"/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noProof/>
          <w:sz w:val="28"/>
        </w:rPr>
        <w:drawing>
          <wp:inline distT="0" distB="0" distL="0" distR="0">
            <wp:extent cx="5580380" cy="64325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apture   ORgan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80380" cy="6432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41B08" w:rsidRDefault="00541B08" w:rsidP="00987D0D">
      <w:pPr>
        <w:spacing w:before="120" w:after="120"/>
        <w:ind w:right="0" w:firstLine="540"/>
        <w:jc w:val="thaiDistribute"/>
        <w:rPr>
          <w:rFonts w:ascii="Browallia New" w:hAnsi="Browallia New" w:cs="Browallia New"/>
          <w:sz w:val="28"/>
        </w:rPr>
      </w:pPr>
    </w:p>
    <w:p w:rsidR="00541B08" w:rsidRDefault="00541B08" w:rsidP="00987D0D">
      <w:pPr>
        <w:spacing w:before="120" w:after="120"/>
        <w:ind w:right="0" w:firstLine="540"/>
        <w:jc w:val="thaiDistribute"/>
        <w:rPr>
          <w:rFonts w:ascii="Browallia New" w:hAnsi="Browallia New" w:cs="Browallia New"/>
          <w:noProof/>
          <w:sz w:val="28"/>
        </w:rPr>
      </w:pPr>
    </w:p>
    <w:p w:rsidR="00541B08" w:rsidRDefault="00541B08" w:rsidP="00987D0D">
      <w:pPr>
        <w:spacing w:before="120" w:after="120"/>
        <w:ind w:right="0" w:firstLine="540"/>
        <w:jc w:val="thaiDistribute"/>
        <w:rPr>
          <w:rFonts w:ascii="Browallia New" w:hAnsi="Browallia New" w:cs="Browallia New"/>
          <w:sz w:val="28"/>
        </w:rPr>
      </w:pPr>
    </w:p>
    <w:p w:rsidR="00987D0D" w:rsidRDefault="00987D0D" w:rsidP="00541B08">
      <w:pPr>
        <w:spacing w:before="120" w:after="120"/>
        <w:ind w:right="0"/>
        <w:jc w:val="thaiDistribute"/>
        <w:rPr>
          <w:rFonts w:ascii="Browallia New" w:hAnsi="Browallia New" w:cs="Browallia New"/>
          <w:sz w:val="28"/>
        </w:rPr>
      </w:pPr>
      <w:r w:rsidRPr="00EF0C7F">
        <w:rPr>
          <w:rFonts w:ascii="Browallia New" w:hAnsi="Browallia New" w:cs="Browallia New"/>
          <w:sz w:val="28"/>
          <w:cs/>
        </w:rPr>
        <w:lastRenderedPageBreak/>
        <w:t>การดำเนินธุรกิจของแต่ละบริษัท เป็นดังนี้</w:t>
      </w:r>
    </w:p>
    <w:p w:rsidR="00A4156A" w:rsidRPr="000C480F" w:rsidRDefault="004479ED" w:rsidP="00B74E5D">
      <w:pPr>
        <w:tabs>
          <w:tab w:val="left" w:pos="540"/>
        </w:tabs>
        <w:rPr>
          <w:rFonts w:ascii="Browallia New" w:hAnsi="Browallia New" w:cs="Browallia New"/>
          <w:szCs w:val="24"/>
        </w:rPr>
      </w:pPr>
      <w:r>
        <w:rPr>
          <w:rFonts w:ascii="Browallia New" w:hAnsi="Browallia New" w:cs="Browallia New"/>
          <w:b/>
          <w:bCs/>
          <w:sz w:val="28"/>
          <w:u w:val="single"/>
          <w:cs/>
        </w:rPr>
        <w:t xml:space="preserve">บริษัท </w:t>
      </w:r>
      <w:r>
        <w:rPr>
          <w:rFonts w:ascii="Browallia New" w:hAnsi="Browallia New" w:cs="Browallia New" w:hint="cs"/>
          <w:b/>
          <w:bCs/>
          <w:sz w:val="28"/>
          <w:u w:val="single"/>
          <w:cs/>
        </w:rPr>
        <w:t>ทีทีซีแอล</w:t>
      </w:r>
      <w:r w:rsidR="00EF73B5" w:rsidRPr="00EF73B5">
        <w:rPr>
          <w:rFonts w:ascii="Browallia New" w:hAnsi="Browallia New" w:cs="Browallia New"/>
          <w:b/>
          <w:bCs/>
          <w:sz w:val="28"/>
          <w:u w:val="single"/>
          <w:cs/>
        </w:rPr>
        <w:t xml:space="preserve"> จำกัด (มหาชน)</w:t>
      </w:r>
    </w:p>
    <w:p w:rsidR="00A4156A" w:rsidRDefault="004479ED">
      <w:pPr>
        <w:spacing w:before="120" w:after="120"/>
        <w:ind w:right="0" w:firstLine="567"/>
        <w:jc w:val="thaiDistribute"/>
        <w:rPr>
          <w:rFonts w:ascii="Browallia New" w:hAnsi="Browallia New" w:cs="Browallia New"/>
          <w:b/>
          <w:bCs/>
          <w:sz w:val="28"/>
          <w:u w:val="single"/>
        </w:rPr>
      </w:pPr>
      <w:r>
        <w:rPr>
          <w:rFonts w:ascii="Browallia New" w:hAnsi="Browallia New" w:cs="Browallia New"/>
          <w:sz w:val="28"/>
          <w:cs/>
        </w:rPr>
        <w:t xml:space="preserve">บริษัท </w:t>
      </w:r>
      <w:r>
        <w:rPr>
          <w:rFonts w:ascii="Browallia New" w:hAnsi="Browallia New" w:cs="Browallia New" w:hint="cs"/>
          <w:sz w:val="28"/>
          <w:cs/>
        </w:rPr>
        <w:t>ทีทีซีแอล</w:t>
      </w:r>
      <w:r w:rsidR="00EF73B5" w:rsidRPr="00EF73B5">
        <w:rPr>
          <w:rFonts w:ascii="Browallia New" w:hAnsi="Browallia New" w:cs="Browallia New"/>
          <w:sz w:val="28"/>
          <w:cs/>
        </w:rPr>
        <w:t xml:space="preserve"> จำกัด (มหาชน) </w:t>
      </w:r>
      <w:r w:rsidR="00A52D2D">
        <w:rPr>
          <w:rFonts w:ascii="Browallia New" w:hAnsi="Browallia New" w:cs="Browallia New"/>
          <w:sz w:val="28"/>
        </w:rPr>
        <w:t>(“</w:t>
      </w:r>
      <w:r w:rsidR="00BB5F0D">
        <w:rPr>
          <w:rFonts w:ascii="Browallia New" w:hAnsi="Browallia New" w:cs="Browallia New" w:hint="cs"/>
          <w:sz w:val="28"/>
          <w:cs/>
        </w:rPr>
        <w:t>บริษัท</w:t>
      </w:r>
      <w:r w:rsidR="00EF73B5" w:rsidRPr="00EF73B5">
        <w:rPr>
          <w:rFonts w:ascii="Browallia New" w:hAnsi="Browallia New" w:cs="Browallia New"/>
          <w:sz w:val="28"/>
        </w:rPr>
        <w:t>”)</w:t>
      </w:r>
      <w:r w:rsidR="005C5427">
        <w:rPr>
          <w:rFonts w:ascii="Browallia New" w:hAnsi="Browallia New" w:cs="Browallia New"/>
          <w:sz w:val="28"/>
        </w:rPr>
        <w:t xml:space="preserve"> </w:t>
      </w:r>
      <w:r w:rsidR="005C5427">
        <w:rPr>
          <w:rFonts w:ascii="Browallia New" w:hAnsi="Browallia New" w:cs="Browallia New" w:hint="cs"/>
          <w:sz w:val="28"/>
          <w:cs/>
        </w:rPr>
        <w:t>(เดิมชื่อ บริษัท โตโย-ไทย คอร์ปอเรชั่น จำกัด (มหาชน))</w:t>
      </w:r>
      <w:r w:rsidR="00EF73B5" w:rsidRPr="00EF73B5">
        <w:rPr>
          <w:rFonts w:ascii="Browallia New" w:hAnsi="Browallia New" w:cs="Browallia New"/>
          <w:sz w:val="28"/>
        </w:rPr>
        <w:t xml:space="preserve"> </w:t>
      </w:r>
      <w:r w:rsidR="00EF73B5" w:rsidRPr="00EF73B5">
        <w:rPr>
          <w:rFonts w:ascii="Browallia New" w:hAnsi="Browallia New" w:cs="Browallia New"/>
          <w:sz w:val="28"/>
          <w:cs/>
        </w:rPr>
        <w:t>ประกอบธุรกิจให้บริการด้านการออกแบบวิศวกรรม การจัดหาเครื่องจักรและอุปกรณ์ และการก่อสร้างโรงงานแบบครบวงจร</w:t>
      </w:r>
      <w:r w:rsidR="00EF73B5" w:rsidRPr="00EF73B5">
        <w:rPr>
          <w:rFonts w:ascii="Browallia New" w:hAnsi="Browallia New" w:cs="Browallia New"/>
          <w:sz w:val="28"/>
        </w:rPr>
        <w:t xml:space="preserve"> </w:t>
      </w:r>
      <w:r w:rsidR="00EF73B5" w:rsidRPr="00EF73B5">
        <w:rPr>
          <w:rFonts w:ascii="Browallia New" w:hAnsi="Browallia New" w:cs="Browallia New"/>
          <w:sz w:val="28"/>
          <w:cs/>
        </w:rPr>
        <w:t>โดยมีกลุ่มลูกค้าเป้าหมายหลัก ได้แก่ ผู้ประกอบการในอุตสาหกรรมพลังงาน ปิโตรเคมี และเคมีภัณฑ์</w:t>
      </w:r>
      <w:r w:rsidR="00EF73B5" w:rsidRPr="00EF73B5">
        <w:rPr>
          <w:rFonts w:ascii="Browallia New" w:hAnsi="Browallia New" w:cs="Browallia New"/>
          <w:sz w:val="28"/>
        </w:rPr>
        <w:t xml:space="preserve"> </w:t>
      </w:r>
      <w:r w:rsidR="00EF73B5" w:rsidRPr="00EF73B5">
        <w:rPr>
          <w:rFonts w:ascii="Browallia New" w:hAnsi="Browallia New" w:cs="Browallia New"/>
          <w:sz w:val="28"/>
          <w:cs/>
        </w:rPr>
        <w:t>ทั้งในประเทศไทยและต่างประเทศ</w:t>
      </w:r>
      <w:r w:rsidR="00EF73B5" w:rsidRPr="00EF73B5">
        <w:rPr>
          <w:rFonts w:ascii="Browallia New" w:hAnsi="Browallia New" w:cs="Browallia New"/>
          <w:sz w:val="28"/>
        </w:rPr>
        <w:t xml:space="preserve"> </w:t>
      </w:r>
    </w:p>
    <w:p w:rsidR="00DE621A" w:rsidRPr="00DE621A" w:rsidRDefault="001E62A7" w:rsidP="00DE621A">
      <w:pPr>
        <w:spacing w:before="120" w:after="120"/>
        <w:ind w:right="0"/>
        <w:jc w:val="thaiDistribute"/>
        <w:rPr>
          <w:rFonts w:ascii="Browallia New" w:hAnsi="Browallia New" w:cs="Browallia New"/>
          <w:b/>
          <w:bCs/>
          <w:sz w:val="28"/>
          <w:u w:val="single"/>
        </w:rPr>
      </w:pPr>
      <w:r>
        <w:rPr>
          <w:rFonts w:ascii="Browallia New" w:hAnsi="Browallia New" w:cs="Browallia New"/>
          <w:b/>
          <w:bCs/>
          <w:sz w:val="28"/>
          <w:u w:val="single"/>
        </w:rPr>
        <w:t>TTCL Vietnam Corporation Limited</w:t>
      </w:r>
    </w:p>
    <w:p w:rsidR="00A4156A" w:rsidRDefault="00643CCE">
      <w:pPr>
        <w:spacing w:before="120" w:after="120"/>
        <w:ind w:right="0" w:firstLine="567"/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TTCL Vietnam Corporation Limited</w:t>
      </w:r>
      <w:r w:rsidR="00DE621A" w:rsidRPr="00945B40">
        <w:rPr>
          <w:rFonts w:ascii="Browallia New" w:hAnsi="Browallia New" w:cs="Browallia New"/>
          <w:sz w:val="28"/>
        </w:rPr>
        <w:t>.</w:t>
      </w:r>
      <w:r w:rsidR="00DE621A" w:rsidRPr="00EA4C03">
        <w:rPr>
          <w:rFonts w:ascii="Browallia New" w:hAnsi="Browallia New" w:cs="Browallia New"/>
          <w:sz w:val="28"/>
          <w:cs/>
        </w:rPr>
        <w:t xml:space="preserve"> </w:t>
      </w:r>
      <w:r w:rsidR="00EF73B5" w:rsidRPr="00EA4C03">
        <w:rPr>
          <w:rFonts w:ascii="Browallia New" w:hAnsi="Browallia New" w:cs="Browallia New"/>
          <w:sz w:val="28"/>
          <w:cs/>
        </w:rPr>
        <w:t>(</w:t>
      </w:r>
      <w:r w:rsidR="00EF73B5" w:rsidRPr="00EA4C03">
        <w:rPr>
          <w:rFonts w:ascii="Browallia New" w:hAnsi="Browallia New" w:cs="Browallia New"/>
          <w:sz w:val="28"/>
        </w:rPr>
        <w:t xml:space="preserve">“TVC”) </w:t>
      </w:r>
      <w:r w:rsidR="005C5427">
        <w:rPr>
          <w:rFonts w:ascii="Browallia New" w:hAnsi="Browallia New" w:cs="Browallia New" w:hint="cs"/>
          <w:sz w:val="28"/>
          <w:cs/>
        </w:rPr>
        <w:t xml:space="preserve">(เดิมชื่อ </w:t>
      </w:r>
      <w:r w:rsidR="005C5427">
        <w:rPr>
          <w:rFonts w:ascii="Browallia New" w:hAnsi="Browallia New" w:cs="Browallia New"/>
          <w:sz w:val="28"/>
        </w:rPr>
        <w:t xml:space="preserve">Toyo-Vietnam Corporation Limited) </w:t>
      </w:r>
      <w:r w:rsidR="00EF73B5" w:rsidRPr="00EA4C03">
        <w:rPr>
          <w:rFonts w:ascii="Browallia New" w:hAnsi="Browallia New" w:cs="Browallia New"/>
          <w:sz w:val="28"/>
          <w:cs/>
        </w:rPr>
        <w:t>จดทะเบียนจัดตั้ง</w:t>
      </w:r>
      <w:r w:rsidR="008F229F">
        <w:rPr>
          <w:rFonts w:ascii="Browallia New" w:hAnsi="Browallia New" w:cs="Browallia New" w:hint="cs"/>
          <w:sz w:val="28"/>
          <w:cs/>
        </w:rPr>
        <w:t xml:space="preserve">ในประเทศเวียดนาม </w:t>
      </w:r>
      <w:r w:rsidR="00EF73B5" w:rsidRPr="00EA4C03">
        <w:rPr>
          <w:rFonts w:ascii="Browallia New" w:hAnsi="Browallia New" w:cs="Browallia New"/>
          <w:sz w:val="28"/>
          <w:cs/>
        </w:rPr>
        <w:t xml:space="preserve">เมื่อวันที่ 19 กุมภาพันธ์ 2540 เพื่อประกอบธุรกิจด้านการออกแบบวิศวกรรม การจัดหาเครื่องจักรและอุปกรณ์ และการก่อสร้างโรงงานแบบครบวงจรในประเทศเวียดนาม </w:t>
      </w:r>
    </w:p>
    <w:p w:rsidR="0002571E" w:rsidRDefault="0002571E" w:rsidP="0002571E">
      <w:pPr>
        <w:keepNext/>
        <w:spacing w:before="120" w:after="120"/>
        <w:jc w:val="thaiDistribute"/>
        <w:rPr>
          <w:rFonts w:ascii="Browallia New" w:hAnsi="Browallia New" w:cs="Browallia New"/>
          <w:b/>
          <w:bCs/>
          <w:sz w:val="28"/>
          <w:u w:val="single"/>
        </w:rPr>
      </w:pPr>
      <w:r w:rsidRPr="00EF73B5">
        <w:rPr>
          <w:rFonts w:ascii="Browallia New" w:hAnsi="Browallia New" w:cs="Browallia New"/>
          <w:b/>
          <w:bCs/>
          <w:sz w:val="28"/>
          <w:u w:val="single"/>
          <w:cs/>
        </w:rPr>
        <w:t xml:space="preserve">บริษัท ไบโอ แนชเชอรัล เอ็นเนอร์ยี จำกัด </w:t>
      </w:r>
    </w:p>
    <w:p w:rsidR="0002571E" w:rsidRDefault="0002571E" w:rsidP="0002571E">
      <w:pPr>
        <w:spacing w:before="120" w:after="120"/>
        <w:ind w:right="0" w:firstLine="567"/>
        <w:jc w:val="thaiDistribute"/>
        <w:rPr>
          <w:rFonts w:ascii="Browallia New" w:hAnsi="Browallia New" w:cs="Browallia New"/>
          <w:sz w:val="28"/>
        </w:rPr>
      </w:pPr>
      <w:r w:rsidRPr="00EF73B5">
        <w:rPr>
          <w:rFonts w:ascii="Browallia New" w:hAnsi="Browallia New" w:cs="Browallia New"/>
          <w:sz w:val="28"/>
          <w:cs/>
        </w:rPr>
        <w:t>บริษัท ไบโอ แนชเชอรัล เอ็นเนอร์ยี จำกัด (</w:t>
      </w:r>
      <w:r w:rsidRPr="00EF73B5">
        <w:rPr>
          <w:rFonts w:ascii="Browallia New" w:hAnsi="Browallia New" w:cs="Browallia New"/>
          <w:sz w:val="28"/>
        </w:rPr>
        <w:t xml:space="preserve">“BNE”) </w:t>
      </w:r>
      <w:r w:rsidRPr="00EF73B5">
        <w:rPr>
          <w:rFonts w:ascii="Browallia New" w:hAnsi="Browallia New" w:cs="Browallia New"/>
          <w:sz w:val="28"/>
          <w:cs/>
        </w:rPr>
        <w:t xml:space="preserve">จดทะเบียนจัดตั้งเมื่อวันที่ </w:t>
      </w:r>
      <w:r w:rsidRPr="00AA1E56">
        <w:rPr>
          <w:rFonts w:ascii="Browallia New" w:hAnsi="Browallia New" w:cs="Browallia New"/>
          <w:sz w:val="28"/>
          <w:cs/>
        </w:rPr>
        <w:t>31 พฤษภาคม 2549</w:t>
      </w:r>
      <w:r w:rsidRPr="00AA1E56">
        <w:rPr>
          <w:rFonts w:ascii="Browallia New" w:hAnsi="Browallia New" w:cs="Browallia New"/>
          <w:sz w:val="28"/>
        </w:rPr>
        <w:t xml:space="preserve"> </w:t>
      </w:r>
      <w:r w:rsidRPr="00AA1E56">
        <w:rPr>
          <w:rFonts w:ascii="Browallia New" w:hAnsi="Browallia New" w:cs="Browallia New"/>
          <w:sz w:val="28"/>
          <w:cs/>
        </w:rPr>
        <w:t>เพื่อประกอบธุรกิจผลิตไฟฟ้าจากก๊าซมีเธน ซึ่งดักจับจากบ่อน้ำเสียของโรงงานผลิตเอธานอลแห่งหนึ่งของกลุ่มบริษัทพรวิไล</w:t>
      </w:r>
      <w:r>
        <w:rPr>
          <w:rFonts w:ascii="Browallia New" w:hAnsi="Browallia New" w:cs="Browallia New"/>
          <w:sz w:val="28"/>
        </w:rPr>
        <w:t xml:space="preserve"> </w:t>
      </w:r>
      <w:r>
        <w:rPr>
          <w:rFonts w:ascii="Browallia New" w:hAnsi="Browallia New" w:cs="Browallia New" w:hint="cs"/>
          <w:sz w:val="28"/>
          <w:cs/>
        </w:rPr>
        <w:t>อินเตอร์</w:t>
      </w:r>
      <w:r w:rsidRPr="00AA1E56">
        <w:rPr>
          <w:rFonts w:ascii="Browallia New" w:hAnsi="Browallia New" w:cs="Browallia New" w:hint="cs"/>
          <w:sz w:val="28"/>
          <w:cs/>
        </w:rPr>
        <w:t>เนชั</w:t>
      </w:r>
      <w:r>
        <w:rPr>
          <w:rFonts w:ascii="Browallia New" w:hAnsi="Browallia New" w:cs="Browallia New" w:hint="cs"/>
          <w:sz w:val="28"/>
          <w:cs/>
        </w:rPr>
        <w:t>่</w:t>
      </w:r>
      <w:r w:rsidRPr="00AA1E56">
        <w:rPr>
          <w:rFonts w:ascii="Browallia New" w:hAnsi="Browallia New" w:cs="Browallia New" w:hint="cs"/>
          <w:sz w:val="28"/>
          <w:cs/>
        </w:rPr>
        <w:t>นแนล</w:t>
      </w:r>
      <w:r>
        <w:rPr>
          <w:rFonts w:ascii="Browallia New" w:hAnsi="Browallia New" w:cs="Browallia New" w:hint="cs"/>
          <w:sz w:val="28"/>
          <w:cs/>
        </w:rPr>
        <w:t xml:space="preserve"> </w:t>
      </w:r>
      <w:r w:rsidRPr="00AA1E56">
        <w:rPr>
          <w:rFonts w:ascii="Browallia New" w:hAnsi="Browallia New" w:cs="Browallia New" w:hint="cs"/>
          <w:sz w:val="28"/>
          <w:cs/>
        </w:rPr>
        <w:t>กรุ</w:t>
      </w:r>
      <w:r>
        <w:rPr>
          <w:rFonts w:ascii="Browallia New" w:hAnsi="Browallia New" w:cs="Browallia New" w:hint="cs"/>
          <w:sz w:val="28"/>
          <w:cs/>
        </w:rPr>
        <w:t>พ</w:t>
      </w:r>
      <w:r w:rsidRPr="00AA1E56">
        <w:rPr>
          <w:rFonts w:ascii="Browallia New" w:hAnsi="Browallia New" w:cs="Browallia New" w:hint="cs"/>
          <w:sz w:val="28"/>
          <w:cs/>
        </w:rPr>
        <w:t>เทรดดิ้ง จำกัด (</w:t>
      </w:r>
      <w:r w:rsidRPr="00AA1E56">
        <w:rPr>
          <w:rFonts w:ascii="Browallia New" w:hAnsi="Browallia New" w:cs="Browallia New"/>
          <w:sz w:val="28"/>
        </w:rPr>
        <w:t>“</w:t>
      </w:r>
      <w:r w:rsidRPr="00AA1E56">
        <w:rPr>
          <w:rFonts w:ascii="Browallia New" w:hAnsi="Browallia New" w:cs="Browallia New" w:hint="cs"/>
          <w:sz w:val="28"/>
          <w:cs/>
        </w:rPr>
        <w:t>กลุ่มบริษัทพรวิไล</w:t>
      </w:r>
      <w:r w:rsidRPr="00AA1E56">
        <w:rPr>
          <w:rFonts w:ascii="Browallia New" w:hAnsi="Browallia New" w:cs="Browallia New"/>
          <w:sz w:val="28"/>
        </w:rPr>
        <w:t>”)</w:t>
      </w:r>
      <w:r w:rsidRPr="00AA1E56">
        <w:rPr>
          <w:rFonts w:ascii="Browallia New" w:hAnsi="Browallia New" w:cs="Browallia New"/>
          <w:sz w:val="28"/>
          <w:cs/>
        </w:rPr>
        <w:t xml:space="preserve"> โดยไฟฟ้าที่ผลิตได้จะถูกจำหน่ายคืนให้แก่ </w:t>
      </w:r>
      <w:r>
        <w:rPr>
          <w:rFonts w:ascii="Browallia New" w:hAnsi="Browallia New" w:cs="Browallia New" w:hint="cs"/>
          <w:sz w:val="28"/>
          <w:cs/>
        </w:rPr>
        <w:t>กลุ่ม</w:t>
      </w:r>
      <w:r w:rsidRPr="00AA1E56">
        <w:rPr>
          <w:rFonts w:ascii="Browallia New" w:hAnsi="Browallia New" w:cs="Browallia New"/>
          <w:sz w:val="28"/>
          <w:cs/>
        </w:rPr>
        <w:t xml:space="preserve">บริษัทพรวิไล และส่วนที่เหลือจะถูกขายให้กับการไฟฟ้าฝ่ายผลิตแห่งประเทศไทย </w:t>
      </w:r>
    </w:p>
    <w:p w:rsidR="0002571E" w:rsidRDefault="0002571E" w:rsidP="0002571E">
      <w:pPr>
        <w:keepNext/>
        <w:spacing w:before="120" w:after="120"/>
        <w:jc w:val="thaiDistribute"/>
        <w:rPr>
          <w:rFonts w:ascii="Browallia New" w:hAnsi="Browallia New" w:cs="Browallia New"/>
          <w:b/>
          <w:bCs/>
          <w:sz w:val="28"/>
          <w:u w:val="single"/>
        </w:rPr>
      </w:pPr>
      <w:r w:rsidRPr="00EF73B5">
        <w:rPr>
          <w:rFonts w:ascii="Browallia New" w:hAnsi="Browallia New" w:cs="Browallia New"/>
          <w:b/>
          <w:bCs/>
          <w:sz w:val="28"/>
          <w:u w:val="single"/>
          <w:cs/>
        </w:rPr>
        <w:t xml:space="preserve">บริษัท โกลบอล นิว เอ็นเนอร์ยี จำกัด </w:t>
      </w:r>
    </w:p>
    <w:p w:rsidR="0002571E" w:rsidRDefault="0002571E" w:rsidP="0002571E">
      <w:pPr>
        <w:spacing w:before="120" w:after="120"/>
        <w:ind w:right="0" w:firstLine="567"/>
        <w:jc w:val="thaiDistribute"/>
        <w:rPr>
          <w:rFonts w:ascii="Browallia New" w:hAnsi="Browallia New" w:cs="Browallia New"/>
          <w:sz w:val="28"/>
        </w:rPr>
      </w:pPr>
      <w:r w:rsidRPr="00EF73B5">
        <w:rPr>
          <w:rFonts w:ascii="Browallia New" w:hAnsi="Browallia New" w:cs="Browallia New"/>
          <w:sz w:val="28"/>
          <w:cs/>
        </w:rPr>
        <w:t>บริษัท</w:t>
      </w:r>
      <w:r>
        <w:rPr>
          <w:rFonts w:ascii="Browallia New" w:hAnsi="Browallia New" w:cs="Browallia New" w:hint="cs"/>
          <w:sz w:val="28"/>
          <w:cs/>
        </w:rPr>
        <w:t xml:space="preserve"> </w:t>
      </w:r>
      <w:r w:rsidRPr="00EF73B5">
        <w:rPr>
          <w:rFonts w:ascii="Browallia New" w:hAnsi="Browallia New" w:cs="Browallia New"/>
          <w:sz w:val="28"/>
          <w:cs/>
        </w:rPr>
        <w:t xml:space="preserve">โกลบอล นิว เอ็นเนอร์ยี จำกัด </w:t>
      </w:r>
      <w:r w:rsidRPr="00EF73B5">
        <w:rPr>
          <w:rFonts w:ascii="Browallia New" w:hAnsi="Browallia New" w:cs="Browallia New"/>
          <w:sz w:val="28"/>
        </w:rPr>
        <w:t xml:space="preserve">(“GNE”) </w:t>
      </w:r>
      <w:r w:rsidRPr="00EF73B5">
        <w:rPr>
          <w:rFonts w:ascii="Browallia New" w:hAnsi="Browallia New" w:cs="Browallia New"/>
          <w:sz w:val="28"/>
          <w:cs/>
        </w:rPr>
        <w:t>จดทะเบียนจัดตั้งเมื่อวันที่</w:t>
      </w:r>
      <w:r w:rsidRPr="00EF73B5">
        <w:rPr>
          <w:rFonts w:ascii="Browallia New" w:hAnsi="Browallia New" w:cs="Browallia New"/>
          <w:sz w:val="28"/>
        </w:rPr>
        <w:t xml:space="preserve"> </w:t>
      </w:r>
      <w:r w:rsidRPr="00EF73B5">
        <w:rPr>
          <w:rFonts w:ascii="Browallia New" w:hAnsi="Browallia New" w:cs="Browallia New"/>
          <w:sz w:val="28"/>
          <w:cs/>
        </w:rPr>
        <w:t>19 มีนาคม 2552</w:t>
      </w:r>
      <w:r>
        <w:rPr>
          <w:rFonts w:ascii="Browallia New" w:hAnsi="Browallia New" w:cs="Browallia New" w:hint="cs"/>
          <w:sz w:val="28"/>
          <w:cs/>
        </w:rPr>
        <w:t xml:space="preserve"> เพื่อ</w:t>
      </w:r>
      <w:r>
        <w:rPr>
          <w:rFonts w:ascii="Browallia New" w:hAnsi="Browallia New" w:cs="Browallia New"/>
          <w:sz w:val="28"/>
          <w:cs/>
        </w:rPr>
        <w:t>ดำเนินงานในกิจการที่เกี่ยวกับการพัฒนาและดำเนินโครงการก</w:t>
      </w:r>
      <w:r w:rsidRPr="00EF73B5">
        <w:rPr>
          <w:rFonts w:ascii="Browallia New" w:hAnsi="Browallia New" w:cs="Browallia New"/>
          <w:sz w:val="28"/>
          <w:cs/>
        </w:rPr>
        <w:t xml:space="preserve">ลไกการพัฒนาที่สะอาด </w:t>
      </w:r>
      <w:r w:rsidRPr="00EF73B5">
        <w:rPr>
          <w:rFonts w:ascii="Browallia New" w:hAnsi="Browallia New" w:cs="Browallia New"/>
          <w:sz w:val="28"/>
        </w:rPr>
        <w:t xml:space="preserve">(Clean Development Mechanism – CDM) </w:t>
      </w:r>
      <w:r>
        <w:rPr>
          <w:rFonts w:ascii="Browallia New" w:hAnsi="Browallia New" w:cs="Browallia New" w:hint="cs"/>
          <w:sz w:val="28"/>
          <w:cs/>
        </w:rPr>
        <w:t xml:space="preserve">และการนำเสนอเทคโนโลยีที่นำความร้อนอุณหภูมิต่ำซึ่งเหลือจากการใช้งาน และมักจะถูกปล่อยทิ้งไปกลับมาใช้ประโยชน์ใหม่เพื่อลดการสูญเสียให้แก่โรงงานต่างๆ ทั้งนี้หากโรงงานต่างๆ ดังกล่าวสนใจที่จะติดตั้งระบบดังกล่าว </w:t>
      </w:r>
      <w:r>
        <w:rPr>
          <w:rFonts w:ascii="Browallia New" w:hAnsi="Browallia New" w:cs="Browallia New"/>
          <w:sz w:val="28"/>
        </w:rPr>
        <w:t xml:space="preserve">GNE </w:t>
      </w:r>
      <w:r>
        <w:rPr>
          <w:rFonts w:ascii="Browallia New" w:hAnsi="Browallia New" w:cs="Browallia New"/>
          <w:sz w:val="28"/>
          <w:cs/>
        </w:rPr>
        <w:t>จะส่งต่องานให้แก่</w:t>
      </w:r>
      <w:r w:rsidR="00BB5F0D">
        <w:rPr>
          <w:rFonts w:ascii="Browallia New" w:hAnsi="Browallia New" w:cs="Browallia New" w:hint="cs"/>
          <w:sz w:val="28"/>
          <w:cs/>
        </w:rPr>
        <w:t>บริษัท</w:t>
      </w:r>
      <w:r>
        <w:rPr>
          <w:rFonts w:ascii="Browallia New" w:hAnsi="Browallia New" w:cs="Browallia New" w:hint="cs"/>
          <w:sz w:val="28"/>
          <w:cs/>
        </w:rPr>
        <w:t xml:space="preserve"> เป็นผู้ติดตั้งต่อไป นอกจากนั้น </w:t>
      </w:r>
      <w:r>
        <w:rPr>
          <w:rFonts w:ascii="Browallia New" w:hAnsi="Browallia New" w:cs="Browallia New"/>
          <w:sz w:val="28"/>
        </w:rPr>
        <w:t xml:space="preserve">GNE </w:t>
      </w:r>
      <w:r>
        <w:rPr>
          <w:rFonts w:ascii="Browallia New" w:hAnsi="Browallia New" w:cs="Browallia New" w:hint="cs"/>
          <w:sz w:val="28"/>
          <w:cs/>
        </w:rPr>
        <w:t>ยังเป็นผู้นำเข้าและจำหน่ายแผงโซล่าร์ฟาร์มด้วย</w:t>
      </w:r>
    </w:p>
    <w:p w:rsidR="00DE621A" w:rsidRPr="00DE621A" w:rsidRDefault="00643CCE" w:rsidP="00DE621A">
      <w:pPr>
        <w:spacing w:before="120" w:after="120"/>
        <w:ind w:right="0"/>
        <w:jc w:val="thaiDistribute"/>
        <w:rPr>
          <w:rFonts w:ascii="Browallia New" w:hAnsi="Browallia New" w:cs="Browallia New"/>
          <w:b/>
          <w:bCs/>
          <w:sz w:val="28"/>
          <w:u w:val="single"/>
        </w:rPr>
      </w:pPr>
      <w:r>
        <w:rPr>
          <w:rFonts w:ascii="Browallia New" w:hAnsi="Browallia New" w:cs="Browallia New"/>
          <w:b/>
          <w:bCs/>
          <w:sz w:val="28"/>
          <w:u w:val="single"/>
        </w:rPr>
        <w:t>TTCL</w:t>
      </w:r>
      <w:r w:rsidR="00DE621A" w:rsidRPr="00DE621A">
        <w:rPr>
          <w:rFonts w:ascii="Browallia New" w:hAnsi="Browallia New" w:cs="Browallia New"/>
          <w:b/>
          <w:bCs/>
          <w:sz w:val="28"/>
          <w:u w:val="single"/>
        </w:rPr>
        <w:t xml:space="preserve"> Malaysia Sdn. Bhd.</w:t>
      </w:r>
    </w:p>
    <w:p w:rsidR="00A4156A" w:rsidRDefault="00EF73B5">
      <w:pPr>
        <w:spacing w:before="120" w:after="120"/>
        <w:ind w:right="0" w:firstLine="567"/>
        <w:jc w:val="thaiDistribute"/>
        <w:rPr>
          <w:rFonts w:ascii="Browallia New" w:hAnsi="Browallia New" w:cs="Browallia New"/>
          <w:b/>
          <w:bCs/>
          <w:i/>
          <w:iCs/>
          <w:sz w:val="28"/>
        </w:rPr>
      </w:pPr>
      <w:r w:rsidRPr="00EF73B5">
        <w:rPr>
          <w:rFonts w:ascii="Browallia New" w:hAnsi="Browallia New" w:cs="Browallia New"/>
          <w:sz w:val="28"/>
        </w:rPr>
        <w:t>T</w:t>
      </w:r>
      <w:r w:rsidR="00643CCE">
        <w:rPr>
          <w:rFonts w:ascii="Browallia New" w:hAnsi="Browallia New" w:cs="Browallia New"/>
          <w:sz w:val="28"/>
        </w:rPr>
        <w:t>TCL</w:t>
      </w:r>
      <w:r w:rsidRPr="00EF73B5">
        <w:rPr>
          <w:rFonts w:ascii="Browallia New" w:hAnsi="Browallia New" w:cs="Browallia New"/>
          <w:sz w:val="28"/>
        </w:rPr>
        <w:t xml:space="preserve"> </w:t>
      </w:r>
      <w:r w:rsidRPr="009B4D44">
        <w:rPr>
          <w:rFonts w:ascii="Browallia New" w:hAnsi="Browallia New" w:cs="Browallia New"/>
          <w:sz w:val="28"/>
        </w:rPr>
        <w:t xml:space="preserve">Malaysia Sdn. Bhd. (“TTML”) </w:t>
      </w:r>
      <w:r w:rsidR="009D6137" w:rsidRPr="009B4D44">
        <w:rPr>
          <w:rFonts w:ascii="Browallia New" w:hAnsi="Browallia New" w:cs="Browallia New" w:hint="cs"/>
          <w:sz w:val="28"/>
          <w:cs/>
        </w:rPr>
        <w:t xml:space="preserve">(เดิมชื่อ </w:t>
      </w:r>
      <w:r w:rsidR="009D6137" w:rsidRPr="009B4D44">
        <w:rPr>
          <w:rFonts w:ascii="Browallia New" w:hAnsi="Browallia New" w:cs="Browallia New"/>
          <w:sz w:val="28"/>
        </w:rPr>
        <w:t>Toyo-Thai Malaysia Sdn. Bhd.</w:t>
      </w:r>
      <w:r w:rsidR="009D6137" w:rsidRPr="009B4D44">
        <w:rPr>
          <w:rFonts w:ascii="Browallia New" w:hAnsi="Browallia New" w:cs="Browallia New" w:hint="cs"/>
          <w:sz w:val="28"/>
          <w:cs/>
        </w:rPr>
        <w:t xml:space="preserve">) </w:t>
      </w:r>
      <w:r w:rsidR="00750AA4" w:rsidRPr="009B4D44">
        <w:rPr>
          <w:rFonts w:ascii="Browallia New" w:hAnsi="Browallia New" w:cs="Browallia New" w:hint="cs"/>
          <w:sz w:val="28"/>
          <w:cs/>
        </w:rPr>
        <w:t>จดทะเบียนจัดตั้ง</w:t>
      </w:r>
      <w:r w:rsidR="008F229F" w:rsidRPr="009B4D44">
        <w:rPr>
          <w:rFonts w:ascii="Browallia New" w:hAnsi="Browallia New" w:cs="Browallia New" w:hint="cs"/>
          <w:sz w:val="28"/>
          <w:cs/>
        </w:rPr>
        <w:t xml:space="preserve">ในประเทศมาเลเซีย </w:t>
      </w:r>
      <w:r w:rsidR="00750AA4" w:rsidRPr="009B4D44">
        <w:rPr>
          <w:rFonts w:ascii="Browallia New" w:hAnsi="Browallia New" w:cs="Browallia New" w:hint="cs"/>
          <w:sz w:val="28"/>
          <w:cs/>
        </w:rPr>
        <w:t>เมื่อวันที่</w:t>
      </w:r>
      <w:r w:rsidR="00AA1E56" w:rsidRPr="009B4D44">
        <w:rPr>
          <w:rFonts w:ascii="Browallia New" w:hAnsi="Browallia New" w:cs="Browallia New"/>
          <w:sz w:val="28"/>
        </w:rPr>
        <w:t xml:space="preserve"> 8</w:t>
      </w:r>
      <w:r w:rsidR="00AA1E56" w:rsidRPr="009B4D44">
        <w:rPr>
          <w:rFonts w:ascii="Browallia New" w:hAnsi="Browallia New" w:cs="Browallia New" w:hint="cs"/>
          <w:sz w:val="28"/>
          <w:cs/>
        </w:rPr>
        <w:t xml:space="preserve"> สิงหาคม 2554</w:t>
      </w:r>
      <w:r w:rsidR="00750AA4" w:rsidRPr="009B4D44">
        <w:rPr>
          <w:rFonts w:ascii="Browallia New" w:hAnsi="Browallia New" w:cs="Browallia New" w:hint="cs"/>
          <w:sz w:val="28"/>
          <w:cs/>
        </w:rPr>
        <w:t xml:space="preserve"> </w:t>
      </w:r>
      <w:r w:rsidR="00D6157E" w:rsidRPr="009B4D44">
        <w:rPr>
          <w:rFonts w:ascii="Browallia New" w:hAnsi="Browallia New" w:cs="Browallia New"/>
          <w:sz w:val="28"/>
          <w:cs/>
        </w:rPr>
        <w:t>เพื่อประกอบธุรกิจด้านการออกแบบวิศวกรรม การจัดหาเครื่องจักรและอุปกรณ์ และการก่อสร้างโรงงานแบบครบวงจรในประเทศ</w:t>
      </w:r>
      <w:r w:rsidR="00750AA4" w:rsidRPr="009B4D44">
        <w:rPr>
          <w:rFonts w:ascii="Browallia New" w:hAnsi="Browallia New" w:cs="Browallia New" w:hint="cs"/>
          <w:sz w:val="28"/>
          <w:cs/>
        </w:rPr>
        <w:t>มาเลเซีย</w:t>
      </w:r>
      <w:r w:rsidR="00750AA4">
        <w:rPr>
          <w:rFonts w:ascii="Browallia New" w:hAnsi="Browallia New" w:cs="Browallia New" w:hint="cs"/>
          <w:sz w:val="28"/>
          <w:cs/>
        </w:rPr>
        <w:t xml:space="preserve"> </w:t>
      </w:r>
    </w:p>
    <w:p w:rsidR="00A4156A" w:rsidRDefault="00DE621A">
      <w:pPr>
        <w:keepNext/>
        <w:spacing w:before="120" w:after="120"/>
        <w:jc w:val="thaiDistribute"/>
        <w:rPr>
          <w:rFonts w:ascii="Browallia New" w:hAnsi="Browallia New" w:cs="Browallia New"/>
          <w:b/>
          <w:bCs/>
          <w:sz w:val="28"/>
          <w:u w:val="single"/>
        </w:rPr>
      </w:pPr>
      <w:r w:rsidRPr="00DE621A">
        <w:rPr>
          <w:rFonts w:ascii="Browallia New" w:hAnsi="Browallia New" w:cs="Browallia New"/>
          <w:b/>
          <w:bCs/>
          <w:sz w:val="28"/>
          <w:u w:val="single"/>
        </w:rPr>
        <w:t>ToyoThai – Myanmar Corporation Co.,Ltd.</w:t>
      </w:r>
    </w:p>
    <w:p w:rsidR="00A4156A" w:rsidRDefault="00EF73B5">
      <w:pPr>
        <w:spacing w:before="120" w:after="120"/>
        <w:ind w:right="0" w:firstLine="567"/>
        <w:jc w:val="thaiDistribute"/>
        <w:rPr>
          <w:rFonts w:ascii="Browallia New" w:hAnsi="Browallia New" w:cs="Browallia New"/>
          <w:sz w:val="28"/>
        </w:rPr>
      </w:pPr>
      <w:r w:rsidRPr="00EF73B5">
        <w:rPr>
          <w:rFonts w:ascii="Browallia New" w:hAnsi="Browallia New" w:cs="Browallia New"/>
          <w:sz w:val="28"/>
        </w:rPr>
        <w:t>ToyoThai – Myanmar Corporation</w:t>
      </w:r>
      <w:r w:rsidR="00A10F69">
        <w:rPr>
          <w:rFonts w:ascii="Browallia New" w:hAnsi="Browallia New" w:cs="Browallia New"/>
          <w:sz w:val="28"/>
        </w:rPr>
        <w:t>s</w:t>
      </w:r>
      <w:r w:rsidRPr="00EF73B5">
        <w:rPr>
          <w:rFonts w:ascii="Browallia New" w:hAnsi="Browallia New" w:cs="Browallia New"/>
          <w:sz w:val="28"/>
        </w:rPr>
        <w:t xml:space="preserve"> Co.,Ltd. (“TTMC”)</w:t>
      </w:r>
      <w:r w:rsidR="0004580F">
        <w:rPr>
          <w:rFonts w:ascii="Browallia New" w:hAnsi="Browallia New" w:cs="Browallia New" w:hint="cs"/>
          <w:sz w:val="28"/>
          <w:cs/>
        </w:rPr>
        <w:t xml:space="preserve"> จดทะเบียนจัดตั้ง</w:t>
      </w:r>
      <w:r w:rsidR="008F229F">
        <w:rPr>
          <w:rFonts w:ascii="Browallia New" w:hAnsi="Browallia New" w:cs="Browallia New" w:hint="cs"/>
          <w:sz w:val="28"/>
          <w:cs/>
        </w:rPr>
        <w:t xml:space="preserve">ในประเทศเมียนมาร์ </w:t>
      </w:r>
      <w:r w:rsidR="0004580F">
        <w:rPr>
          <w:rFonts w:ascii="Browallia New" w:hAnsi="Browallia New" w:cs="Browallia New" w:hint="cs"/>
          <w:sz w:val="28"/>
          <w:cs/>
        </w:rPr>
        <w:t>เมื่อวันที่</w:t>
      </w:r>
      <w:r w:rsidR="00AA1E56">
        <w:rPr>
          <w:rFonts w:ascii="Browallia New" w:hAnsi="Browallia New" w:cs="Browallia New"/>
          <w:sz w:val="28"/>
        </w:rPr>
        <w:t xml:space="preserve"> 27 </w:t>
      </w:r>
      <w:r w:rsidR="00AA1E56">
        <w:rPr>
          <w:rFonts w:ascii="Browallia New" w:hAnsi="Browallia New" w:cs="Browallia New" w:hint="cs"/>
          <w:sz w:val="28"/>
          <w:cs/>
        </w:rPr>
        <w:t>มกราคม 2555</w:t>
      </w:r>
      <w:r w:rsidR="0004580F">
        <w:rPr>
          <w:rFonts w:ascii="Browallia New" w:hAnsi="Browallia New" w:cs="Browallia New" w:hint="cs"/>
          <w:sz w:val="28"/>
          <w:cs/>
        </w:rPr>
        <w:t xml:space="preserve"> </w:t>
      </w:r>
      <w:r w:rsidR="0004580F" w:rsidRPr="00EA4C03">
        <w:rPr>
          <w:rFonts w:ascii="Browallia New" w:hAnsi="Browallia New" w:cs="Browallia New"/>
          <w:sz w:val="28"/>
          <w:cs/>
        </w:rPr>
        <w:t>เพื่อ</w:t>
      </w:r>
      <w:r w:rsidR="0004580F">
        <w:rPr>
          <w:rFonts w:ascii="Browallia New" w:hAnsi="Browallia New" w:cs="Browallia New" w:hint="cs"/>
          <w:sz w:val="28"/>
          <w:cs/>
        </w:rPr>
        <w:t xml:space="preserve">รองรับการให้บริการโครงการต่างๆ </w:t>
      </w:r>
      <w:r w:rsidR="0004580F">
        <w:rPr>
          <w:rFonts w:ascii="Browallia New" w:hAnsi="Browallia New" w:cs="Browallia New"/>
          <w:sz w:val="28"/>
          <w:cs/>
        </w:rPr>
        <w:t>ในประเทศ</w:t>
      </w:r>
      <w:r w:rsidR="0004580F">
        <w:rPr>
          <w:rFonts w:ascii="Browallia New" w:hAnsi="Browallia New" w:cs="Browallia New" w:hint="cs"/>
          <w:sz w:val="28"/>
          <w:cs/>
        </w:rPr>
        <w:t xml:space="preserve">เมียนมาร์ </w:t>
      </w:r>
    </w:p>
    <w:p w:rsidR="0002571E" w:rsidRPr="00CD145F" w:rsidRDefault="0002571E" w:rsidP="0002571E">
      <w:pPr>
        <w:spacing w:before="120" w:after="120"/>
        <w:ind w:right="0"/>
        <w:jc w:val="thaiDistribute"/>
        <w:rPr>
          <w:rFonts w:ascii="Browallia New" w:hAnsi="Browallia New" w:cs="Browallia New"/>
          <w:b/>
          <w:bCs/>
          <w:sz w:val="28"/>
          <w:u w:val="single"/>
        </w:rPr>
      </w:pPr>
      <w:r>
        <w:rPr>
          <w:rFonts w:ascii="Browallia New" w:hAnsi="Browallia New" w:cs="Browallia New"/>
          <w:b/>
          <w:bCs/>
          <w:sz w:val="28"/>
          <w:u w:val="single"/>
        </w:rPr>
        <w:t>TTCL Gas Power</w:t>
      </w:r>
      <w:r w:rsidRPr="00CD145F">
        <w:rPr>
          <w:rFonts w:ascii="Browallia New" w:hAnsi="Browallia New" w:cs="Browallia New"/>
          <w:b/>
          <w:bCs/>
          <w:sz w:val="28"/>
          <w:u w:val="single"/>
        </w:rPr>
        <w:t xml:space="preserve"> Pte. Ltd.</w:t>
      </w:r>
      <w:r w:rsidRPr="00CD145F">
        <w:rPr>
          <w:rFonts w:ascii="Browallia New" w:hAnsi="Browallia New" w:cs="Browallia New"/>
          <w:b/>
          <w:bCs/>
          <w:sz w:val="28"/>
          <w:u w:val="single"/>
          <w:cs/>
        </w:rPr>
        <w:t xml:space="preserve"> </w:t>
      </w:r>
    </w:p>
    <w:p w:rsidR="00E556B5" w:rsidRPr="00012AC5" w:rsidRDefault="0002571E" w:rsidP="00012AC5">
      <w:pPr>
        <w:spacing w:before="120" w:after="120"/>
        <w:ind w:right="0" w:firstLine="567"/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TTCL Gas</w:t>
      </w:r>
      <w:r w:rsidRPr="00EF73B5">
        <w:rPr>
          <w:rFonts w:ascii="Browallia New" w:hAnsi="Browallia New" w:cs="Browallia New"/>
          <w:sz w:val="28"/>
        </w:rPr>
        <w:t xml:space="preserve"> Power Pte. Ltd.</w:t>
      </w:r>
      <w:r w:rsidRPr="00EF73B5">
        <w:rPr>
          <w:rFonts w:ascii="Browallia New" w:hAnsi="Browallia New" w:cs="Browallia New"/>
          <w:sz w:val="28"/>
          <w:cs/>
        </w:rPr>
        <w:t xml:space="preserve"> </w:t>
      </w:r>
      <w:r w:rsidRPr="00EF73B5">
        <w:rPr>
          <w:rFonts w:ascii="Browallia New" w:hAnsi="Browallia New" w:cs="Browallia New"/>
          <w:sz w:val="28"/>
        </w:rPr>
        <w:t>(“</w:t>
      </w:r>
      <w:r>
        <w:rPr>
          <w:rFonts w:ascii="Browallia New" w:hAnsi="Browallia New" w:cs="Browallia New"/>
          <w:sz w:val="28"/>
        </w:rPr>
        <w:t>TTGP</w:t>
      </w:r>
      <w:r w:rsidRPr="00EF73B5">
        <w:rPr>
          <w:rFonts w:ascii="Browallia New" w:hAnsi="Browallia New" w:cs="Browallia New"/>
          <w:sz w:val="28"/>
        </w:rPr>
        <w:t xml:space="preserve">”) </w:t>
      </w:r>
      <w:r>
        <w:rPr>
          <w:rFonts w:ascii="Browallia New" w:hAnsi="Browallia New" w:cs="Browallia New" w:hint="cs"/>
          <w:sz w:val="28"/>
          <w:cs/>
        </w:rPr>
        <w:t xml:space="preserve">(เดิมชื่อ </w:t>
      </w:r>
      <w:r w:rsidRPr="00EF73B5">
        <w:rPr>
          <w:rFonts w:ascii="Browallia New" w:hAnsi="Browallia New" w:cs="Browallia New"/>
          <w:sz w:val="28"/>
        </w:rPr>
        <w:t>Toyo Thai Power Corporation</w:t>
      </w:r>
      <w:r>
        <w:rPr>
          <w:rFonts w:ascii="Browallia New" w:hAnsi="Browallia New" w:cs="Browallia New"/>
          <w:sz w:val="28"/>
        </w:rPr>
        <w:t>s</w:t>
      </w:r>
      <w:r w:rsidRPr="00EF73B5">
        <w:rPr>
          <w:rFonts w:ascii="Browallia New" w:hAnsi="Browallia New" w:cs="Browallia New"/>
          <w:sz w:val="28"/>
        </w:rPr>
        <w:t xml:space="preserve"> Pte. Ltd.</w:t>
      </w:r>
      <w:r>
        <w:rPr>
          <w:rFonts w:ascii="Browallia New" w:hAnsi="Browallia New" w:cs="Browallia New" w:hint="cs"/>
          <w:sz w:val="28"/>
          <w:cs/>
        </w:rPr>
        <w:t>)</w:t>
      </w:r>
      <w:r>
        <w:rPr>
          <w:rFonts w:ascii="Browallia New" w:hAnsi="Browallia New" w:cs="Browallia New"/>
          <w:sz w:val="28"/>
        </w:rPr>
        <w:t xml:space="preserve"> </w:t>
      </w:r>
      <w:r w:rsidRPr="00EF73B5">
        <w:rPr>
          <w:rFonts w:ascii="Browallia New" w:hAnsi="Browallia New" w:cs="Browallia New"/>
          <w:sz w:val="28"/>
          <w:cs/>
        </w:rPr>
        <w:t>จดทะเบียนจัดตั้ง</w:t>
      </w:r>
      <w:r>
        <w:rPr>
          <w:rFonts w:ascii="Browallia New" w:hAnsi="Browallia New" w:cs="Browallia New" w:hint="cs"/>
          <w:sz w:val="28"/>
          <w:cs/>
        </w:rPr>
        <w:t>ในสาธารณรัฐสิงคโปร์</w:t>
      </w:r>
      <w:r w:rsidRPr="00EF73B5">
        <w:rPr>
          <w:rFonts w:ascii="Browallia New" w:hAnsi="Browallia New" w:cs="Browallia New"/>
          <w:sz w:val="28"/>
          <w:cs/>
        </w:rPr>
        <w:t>เมื่อวันที่</w:t>
      </w:r>
      <w:r w:rsidRPr="00EF73B5">
        <w:rPr>
          <w:rFonts w:ascii="Browallia New" w:hAnsi="Browallia New" w:cs="Browallia New"/>
          <w:sz w:val="28"/>
        </w:rPr>
        <w:t xml:space="preserve"> </w:t>
      </w:r>
      <w:r>
        <w:rPr>
          <w:rFonts w:ascii="Browallia New" w:hAnsi="Browallia New" w:cs="Browallia New" w:hint="cs"/>
          <w:sz w:val="28"/>
          <w:cs/>
        </w:rPr>
        <w:t>11 กรกฎาคม 255</w:t>
      </w:r>
      <w:r>
        <w:rPr>
          <w:rFonts w:ascii="Browallia New" w:hAnsi="Browallia New" w:cs="Browallia New"/>
          <w:sz w:val="28"/>
        </w:rPr>
        <w:t>5</w:t>
      </w:r>
      <w:r>
        <w:rPr>
          <w:rFonts w:ascii="Browallia New" w:hAnsi="Browallia New" w:cs="Browallia New" w:hint="cs"/>
          <w:sz w:val="28"/>
          <w:cs/>
        </w:rPr>
        <w:t xml:space="preserve"> เพื่อเป็นบริษัทที่ถือหุ้นในบริษัทอื่น (</w:t>
      </w:r>
      <w:r>
        <w:rPr>
          <w:rFonts w:ascii="Browallia New" w:hAnsi="Browallia New" w:cs="Browallia New"/>
          <w:sz w:val="28"/>
        </w:rPr>
        <w:t xml:space="preserve">Holding company) </w:t>
      </w:r>
      <w:r>
        <w:rPr>
          <w:rFonts w:ascii="Browallia New" w:hAnsi="Browallia New" w:cs="Browallia New" w:hint="cs"/>
          <w:sz w:val="28"/>
          <w:cs/>
        </w:rPr>
        <w:t xml:space="preserve">สำหรับลงทุนในบริษัทที่ประกอบธุรกิจผลิตกระแสไฟฟ้าจากก๊าซธรรมชาติ </w:t>
      </w:r>
    </w:p>
    <w:p w:rsidR="0002571E" w:rsidRPr="00CD145F" w:rsidRDefault="0002571E" w:rsidP="0002571E">
      <w:pPr>
        <w:spacing w:before="120" w:after="120"/>
        <w:ind w:right="0"/>
        <w:jc w:val="thaiDistribute"/>
        <w:rPr>
          <w:rFonts w:ascii="Browallia New" w:hAnsi="Browallia New" w:cs="Browallia New"/>
          <w:b/>
          <w:bCs/>
          <w:sz w:val="28"/>
          <w:u w:val="single"/>
        </w:rPr>
      </w:pPr>
      <w:r w:rsidRPr="00CD145F">
        <w:rPr>
          <w:rFonts w:ascii="Browallia New" w:hAnsi="Browallia New" w:cs="Browallia New"/>
          <w:b/>
          <w:bCs/>
          <w:sz w:val="28"/>
          <w:u w:val="single"/>
        </w:rPr>
        <w:lastRenderedPageBreak/>
        <w:t>T</w:t>
      </w:r>
      <w:r>
        <w:rPr>
          <w:rFonts w:ascii="Browallia New" w:hAnsi="Browallia New" w:cs="Browallia New"/>
          <w:b/>
          <w:bCs/>
          <w:sz w:val="28"/>
          <w:u w:val="single"/>
        </w:rPr>
        <w:t>TCL</w:t>
      </w:r>
      <w:r w:rsidRPr="00CD145F">
        <w:rPr>
          <w:rFonts w:ascii="Browallia New" w:hAnsi="Browallia New" w:cs="Browallia New"/>
          <w:b/>
          <w:bCs/>
          <w:sz w:val="28"/>
          <w:u w:val="single"/>
        </w:rPr>
        <w:t xml:space="preserve"> Power Holdings Pte. Ltd.</w:t>
      </w:r>
      <w:r w:rsidRPr="00CD145F">
        <w:rPr>
          <w:rFonts w:ascii="Browallia New" w:hAnsi="Browallia New" w:cs="Browallia New" w:hint="cs"/>
          <w:b/>
          <w:bCs/>
          <w:sz w:val="28"/>
          <w:u w:val="single"/>
          <w:cs/>
        </w:rPr>
        <w:t xml:space="preserve"> </w:t>
      </w:r>
    </w:p>
    <w:p w:rsidR="0002571E" w:rsidRDefault="0002571E" w:rsidP="0002571E">
      <w:pPr>
        <w:spacing w:before="120" w:after="120"/>
        <w:ind w:right="0" w:firstLine="567"/>
        <w:jc w:val="thaiDistribute"/>
        <w:rPr>
          <w:rFonts w:ascii="Browallia New" w:hAnsi="Browallia New" w:cs="Browallia New"/>
          <w:sz w:val="28"/>
        </w:rPr>
      </w:pPr>
      <w:r w:rsidRPr="0066187E">
        <w:rPr>
          <w:rFonts w:ascii="Browallia New" w:hAnsi="Browallia New" w:cs="Browallia New"/>
          <w:sz w:val="28"/>
        </w:rPr>
        <w:t>T</w:t>
      </w:r>
      <w:r>
        <w:rPr>
          <w:rFonts w:ascii="Browallia New" w:hAnsi="Browallia New" w:cs="Browallia New"/>
          <w:sz w:val="28"/>
        </w:rPr>
        <w:t>TCL</w:t>
      </w:r>
      <w:r w:rsidRPr="0066187E">
        <w:rPr>
          <w:rFonts w:ascii="Browallia New" w:hAnsi="Browallia New" w:cs="Browallia New"/>
          <w:sz w:val="28"/>
        </w:rPr>
        <w:t xml:space="preserve"> Power Holding</w:t>
      </w:r>
      <w:r>
        <w:rPr>
          <w:rFonts w:ascii="Browallia New" w:hAnsi="Browallia New" w:cs="Browallia New"/>
          <w:sz w:val="28"/>
        </w:rPr>
        <w:t>s</w:t>
      </w:r>
      <w:r w:rsidRPr="0066187E">
        <w:rPr>
          <w:rFonts w:ascii="Browallia New" w:hAnsi="Browallia New" w:cs="Browallia New"/>
          <w:sz w:val="28"/>
        </w:rPr>
        <w:t xml:space="preserve"> Pte. Ltd.</w:t>
      </w:r>
      <w:r>
        <w:rPr>
          <w:rFonts w:ascii="Browallia New" w:hAnsi="Browallia New" w:cs="Browallia New" w:hint="cs"/>
          <w:sz w:val="28"/>
          <w:cs/>
        </w:rPr>
        <w:t xml:space="preserve"> </w:t>
      </w:r>
      <w:r>
        <w:rPr>
          <w:rFonts w:ascii="Browallia New" w:hAnsi="Browallia New" w:cs="Browallia New"/>
          <w:sz w:val="28"/>
        </w:rPr>
        <w:t xml:space="preserve">(“TTPHD”) </w:t>
      </w:r>
      <w:r>
        <w:rPr>
          <w:rFonts w:ascii="Browallia New" w:hAnsi="Browallia New" w:cs="Browallia New" w:hint="cs"/>
          <w:sz w:val="28"/>
          <w:cs/>
        </w:rPr>
        <w:t xml:space="preserve">(เดิมชื่อ </w:t>
      </w:r>
      <w:r>
        <w:rPr>
          <w:rFonts w:ascii="Browallia New" w:hAnsi="Browallia New" w:cs="Browallia New"/>
          <w:sz w:val="28"/>
        </w:rPr>
        <w:t>Toyo Thai Power Holdings Pte. Ltd.</w:t>
      </w:r>
      <w:r>
        <w:rPr>
          <w:rFonts w:ascii="Browallia New" w:hAnsi="Browallia New" w:cs="Browallia New" w:hint="cs"/>
          <w:sz w:val="28"/>
          <w:cs/>
        </w:rPr>
        <w:t>)</w:t>
      </w:r>
      <w:r>
        <w:rPr>
          <w:rFonts w:ascii="Browallia New" w:hAnsi="Browallia New" w:cs="Browallia New"/>
          <w:sz w:val="28"/>
        </w:rPr>
        <w:t xml:space="preserve"> </w:t>
      </w:r>
      <w:r w:rsidRPr="00EF73B5">
        <w:rPr>
          <w:rFonts w:ascii="Browallia New" w:hAnsi="Browallia New" w:cs="Browallia New"/>
          <w:sz w:val="28"/>
          <w:cs/>
        </w:rPr>
        <w:t>จดทะเบียนจัดตั้ง</w:t>
      </w:r>
      <w:r>
        <w:rPr>
          <w:rFonts w:ascii="Browallia New" w:hAnsi="Browallia New" w:cs="Browallia New" w:hint="cs"/>
          <w:sz w:val="28"/>
          <w:cs/>
        </w:rPr>
        <w:t>ในสาธารณรัฐสิงคโปร์</w:t>
      </w:r>
      <w:r w:rsidRPr="00EF73B5">
        <w:rPr>
          <w:rFonts w:ascii="Browallia New" w:hAnsi="Browallia New" w:cs="Browallia New"/>
          <w:sz w:val="28"/>
          <w:cs/>
        </w:rPr>
        <w:t>เมื่อวันที่</w:t>
      </w:r>
      <w:r>
        <w:rPr>
          <w:rFonts w:ascii="Browallia New" w:hAnsi="Browallia New" w:cs="Browallia New"/>
          <w:sz w:val="28"/>
        </w:rPr>
        <w:t xml:space="preserve"> 23 </w:t>
      </w:r>
      <w:r>
        <w:rPr>
          <w:rFonts w:ascii="Browallia New" w:hAnsi="Browallia New" w:cs="Browallia New"/>
          <w:sz w:val="28"/>
          <w:cs/>
        </w:rPr>
        <w:t xml:space="preserve">มกราคม </w:t>
      </w:r>
      <w:r>
        <w:rPr>
          <w:rFonts w:ascii="Browallia New" w:hAnsi="Browallia New" w:cs="Browallia New"/>
          <w:sz w:val="28"/>
        </w:rPr>
        <w:t xml:space="preserve">2556 </w:t>
      </w:r>
      <w:r>
        <w:rPr>
          <w:rFonts w:ascii="Browallia New" w:hAnsi="Browallia New" w:cs="Browallia New" w:hint="cs"/>
          <w:sz w:val="28"/>
          <w:cs/>
        </w:rPr>
        <w:t>เพื่อเป็นบริษัทที่ถือหุ้นในบริษัทอื่น (</w:t>
      </w:r>
      <w:r>
        <w:rPr>
          <w:rFonts w:ascii="Browallia New" w:hAnsi="Browallia New" w:cs="Browallia New"/>
          <w:sz w:val="28"/>
        </w:rPr>
        <w:t xml:space="preserve">Holding company) </w:t>
      </w:r>
      <w:r>
        <w:rPr>
          <w:rFonts w:ascii="Browallia New" w:hAnsi="Browallia New" w:cs="Browallia New" w:hint="cs"/>
          <w:sz w:val="28"/>
          <w:cs/>
        </w:rPr>
        <w:t xml:space="preserve">โดย </w:t>
      </w:r>
      <w:r>
        <w:rPr>
          <w:rFonts w:ascii="Browallia New" w:hAnsi="Browallia New" w:cs="Browallia New"/>
          <w:sz w:val="28"/>
        </w:rPr>
        <w:t xml:space="preserve">TTPHD </w:t>
      </w:r>
      <w:r>
        <w:rPr>
          <w:rFonts w:ascii="Browallia New" w:hAnsi="Browallia New" w:cs="Browallia New" w:hint="cs"/>
          <w:sz w:val="28"/>
          <w:cs/>
        </w:rPr>
        <w:t>จะลงทุนในบริษัทที่ประกอบธุรกิจพลังงานในรูปแบบต่างๆ เช่น บริษัทที่ประกอบธุรกิจผลิตกระแสไฟฟ้าจากก๊าซธรรมชาติ และบริษัทที่ประกอบธุรกิจผลิตกระแสไฟฟ้าจากแสงอาทิตย์ เป็นต้น</w:t>
      </w:r>
      <w:r>
        <w:rPr>
          <w:rFonts w:ascii="Browallia New" w:hAnsi="Browallia New" w:cs="Browallia New"/>
          <w:sz w:val="28"/>
        </w:rPr>
        <w:t xml:space="preserve"> </w:t>
      </w:r>
      <w:r>
        <w:rPr>
          <w:rFonts w:ascii="Browallia New" w:hAnsi="Browallia New" w:cs="Browallia New" w:hint="cs"/>
          <w:sz w:val="28"/>
          <w:cs/>
        </w:rPr>
        <w:t xml:space="preserve">ทั้งนี้ </w:t>
      </w:r>
      <w:r>
        <w:rPr>
          <w:rFonts w:ascii="Browallia New" w:hAnsi="Browallia New" w:cs="Browallia New"/>
          <w:sz w:val="28"/>
        </w:rPr>
        <w:t xml:space="preserve">TTPHD </w:t>
      </w:r>
      <w:r>
        <w:rPr>
          <w:rFonts w:ascii="Browallia New" w:hAnsi="Browallia New" w:cs="Browallia New" w:hint="cs"/>
          <w:sz w:val="28"/>
          <w:cs/>
        </w:rPr>
        <w:t xml:space="preserve">ตั้งใจที่จะลงทุนผ่านบริษัทย่อยที่เป็นบริษัทที่ถือหุ้นในบริษัทอื่น </w:t>
      </w:r>
      <w:r>
        <w:rPr>
          <w:rFonts w:ascii="Browallia New" w:hAnsi="Browallia New" w:cs="Browallia New"/>
          <w:sz w:val="28"/>
        </w:rPr>
        <w:t xml:space="preserve">(Holding Company) </w:t>
      </w:r>
      <w:r>
        <w:rPr>
          <w:rFonts w:ascii="Browallia New" w:hAnsi="Browallia New" w:cs="Browallia New" w:hint="cs"/>
          <w:sz w:val="28"/>
          <w:cs/>
        </w:rPr>
        <w:t xml:space="preserve">อีกทีหนึ่ง โดยจะแยกบริษัทย่อยดังกล่าวตามประเภทของโรงไฟฟ้าที่จะไปลงทุน เพื่อประโยชน์ในการหาผู้ร่วมลงทุนในอนาคต นอกจากนี้ การวางโครงสร้างดังกล่าวยังได้รับประโยชน์ทางภาษีอีกด้วย </w:t>
      </w:r>
    </w:p>
    <w:p w:rsidR="0002571E" w:rsidRPr="00CD145F" w:rsidRDefault="0002571E" w:rsidP="0002571E">
      <w:pPr>
        <w:keepLines/>
        <w:spacing w:before="120" w:after="120"/>
        <w:ind w:right="0"/>
        <w:jc w:val="thaiDistribute"/>
        <w:rPr>
          <w:rFonts w:ascii="Browallia New" w:hAnsi="Browallia New" w:cs="Browallia New"/>
          <w:b/>
          <w:bCs/>
          <w:sz w:val="28"/>
          <w:u w:val="single"/>
        </w:rPr>
      </w:pPr>
      <w:r w:rsidRPr="00CD145F">
        <w:rPr>
          <w:rFonts w:ascii="Browallia New" w:hAnsi="Browallia New" w:cs="Browallia New"/>
          <w:b/>
          <w:bCs/>
          <w:sz w:val="28"/>
          <w:u w:val="single"/>
        </w:rPr>
        <w:t>Toyo Thai Power Myanmar Co., Ltd.</w:t>
      </w:r>
    </w:p>
    <w:p w:rsidR="0002571E" w:rsidRDefault="0002571E" w:rsidP="0002571E">
      <w:pPr>
        <w:keepLines/>
        <w:spacing w:before="120" w:after="120"/>
        <w:ind w:right="0" w:firstLine="567"/>
        <w:jc w:val="thaiDistribute"/>
        <w:rPr>
          <w:rFonts w:ascii="Browallia New" w:hAnsi="Browallia New" w:cs="Browallia New"/>
          <w:sz w:val="28"/>
        </w:rPr>
      </w:pPr>
      <w:r w:rsidRPr="00386CE5">
        <w:rPr>
          <w:rFonts w:ascii="Browallia New" w:hAnsi="Browallia New" w:cs="Browallia New"/>
          <w:sz w:val="28"/>
        </w:rPr>
        <w:t>Toyo Thai Power Myanmar Co., Ltd.</w:t>
      </w:r>
      <w:r w:rsidRPr="00EF73B5">
        <w:rPr>
          <w:rFonts w:ascii="Browallia New" w:hAnsi="Browallia New" w:cs="Browallia New"/>
          <w:sz w:val="28"/>
        </w:rPr>
        <w:t xml:space="preserve"> (“TTP</w:t>
      </w:r>
      <w:r>
        <w:rPr>
          <w:rFonts w:ascii="Browallia New" w:hAnsi="Browallia New" w:cs="Browallia New"/>
          <w:sz w:val="28"/>
        </w:rPr>
        <w:t>MC</w:t>
      </w:r>
      <w:r w:rsidRPr="00EF73B5">
        <w:rPr>
          <w:rFonts w:ascii="Browallia New" w:hAnsi="Browallia New" w:cs="Browallia New"/>
          <w:sz w:val="28"/>
        </w:rPr>
        <w:t xml:space="preserve">”) </w:t>
      </w:r>
      <w:r w:rsidRPr="00EF73B5">
        <w:rPr>
          <w:rFonts w:ascii="Browallia New" w:hAnsi="Browallia New" w:cs="Browallia New"/>
          <w:sz w:val="28"/>
          <w:cs/>
        </w:rPr>
        <w:t>จดทะเบียนจัดตั้ง</w:t>
      </w:r>
      <w:r>
        <w:rPr>
          <w:rFonts w:ascii="Browallia New" w:hAnsi="Browallia New" w:cs="Browallia New" w:hint="cs"/>
          <w:sz w:val="28"/>
          <w:cs/>
        </w:rPr>
        <w:t>ในประเทศเมียนมาร์</w:t>
      </w:r>
      <w:r w:rsidRPr="00EF73B5">
        <w:rPr>
          <w:rFonts w:ascii="Browallia New" w:hAnsi="Browallia New" w:cs="Browallia New"/>
          <w:sz w:val="28"/>
          <w:cs/>
        </w:rPr>
        <w:t>เมื่อวันที่</w:t>
      </w:r>
      <w:r w:rsidRPr="00EF73B5">
        <w:rPr>
          <w:rFonts w:ascii="Browallia New" w:hAnsi="Browallia New" w:cs="Browallia New"/>
          <w:sz w:val="28"/>
        </w:rPr>
        <w:t xml:space="preserve"> </w:t>
      </w:r>
      <w:r>
        <w:rPr>
          <w:rFonts w:ascii="Browallia New" w:hAnsi="Browallia New" w:cs="Browallia New"/>
          <w:sz w:val="28"/>
        </w:rPr>
        <w:t xml:space="preserve">15 </w:t>
      </w:r>
      <w:r>
        <w:rPr>
          <w:rFonts w:ascii="Browallia New" w:hAnsi="Browallia New" w:cs="Browallia New" w:hint="cs"/>
          <w:sz w:val="28"/>
          <w:cs/>
        </w:rPr>
        <w:t xml:space="preserve">พฤศจิกายน </w:t>
      </w:r>
      <w:r>
        <w:rPr>
          <w:rFonts w:ascii="Browallia New" w:hAnsi="Browallia New" w:cs="Browallia New"/>
          <w:sz w:val="28"/>
        </w:rPr>
        <w:t xml:space="preserve">2555 </w:t>
      </w:r>
      <w:r>
        <w:rPr>
          <w:rFonts w:ascii="Browallia New" w:hAnsi="Browallia New" w:cs="Browallia New" w:hint="cs"/>
          <w:sz w:val="28"/>
          <w:cs/>
        </w:rPr>
        <w:t>เพื่อเป็น</w:t>
      </w:r>
      <w:r w:rsidRPr="00EF73B5">
        <w:rPr>
          <w:rFonts w:ascii="Browallia New" w:hAnsi="Browallia New" w:cs="Browallia New"/>
          <w:sz w:val="28"/>
          <w:cs/>
        </w:rPr>
        <w:t>ผู้ประกอบการโรงไฟฟ้า</w:t>
      </w:r>
      <w:r>
        <w:rPr>
          <w:rFonts w:ascii="Browallia New" w:hAnsi="Browallia New" w:cs="Browallia New" w:hint="cs"/>
          <w:sz w:val="28"/>
          <w:cs/>
        </w:rPr>
        <w:t>พลังงานก๊าซธรรมชาติ</w:t>
      </w:r>
      <w:r w:rsidRPr="00EF73B5">
        <w:rPr>
          <w:rFonts w:ascii="Browallia New" w:hAnsi="Browallia New" w:cs="Browallia New"/>
          <w:sz w:val="28"/>
          <w:cs/>
        </w:rPr>
        <w:t>ขนาด</w:t>
      </w:r>
      <w:r w:rsidR="00390ED7">
        <w:rPr>
          <w:rFonts w:ascii="Browallia New" w:hAnsi="Browallia New" w:cs="Browallia New" w:hint="cs"/>
          <w:sz w:val="28"/>
          <w:cs/>
        </w:rPr>
        <w:t>กำลังการผลิต</w:t>
      </w:r>
      <w:r w:rsidRPr="00EF73B5">
        <w:rPr>
          <w:rFonts w:ascii="Browallia New" w:hAnsi="Browallia New" w:cs="Browallia New"/>
          <w:sz w:val="28"/>
          <w:cs/>
        </w:rPr>
        <w:t xml:space="preserve"> </w:t>
      </w:r>
      <w:r>
        <w:rPr>
          <w:rFonts w:ascii="Browallia New" w:hAnsi="Browallia New" w:cs="Browallia New" w:hint="cs"/>
          <w:sz w:val="28"/>
          <w:cs/>
        </w:rPr>
        <w:t>120</w:t>
      </w:r>
      <w:r>
        <w:rPr>
          <w:rFonts w:ascii="Browallia New" w:hAnsi="Browallia New" w:cs="Browallia New"/>
          <w:sz w:val="28"/>
          <w:cs/>
        </w:rPr>
        <w:t xml:space="preserve"> เม</w:t>
      </w:r>
      <w:r w:rsidRPr="00EF73B5">
        <w:rPr>
          <w:rFonts w:ascii="Browallia New" w:hAnsi="Browallia New" w:cs="Browallia New"/>
          <w:sz w:val="28"/>
          <w:cs/>
        </w:rPr>
        <w:t>กะวัตต์ ที่</w:t>
      </w:r>
      <w:r>
        <w:rPr>
          <w:rFonts w:ascii="Browallia New" w:hAnsi="Browallia New" w:cs="Browallia New" w:hint="cs"/>
          <w:sz w:val="28"/>
          <w:cs/>
        </w:rPr>
        <w:t xml:space="preserve"> </w:t>
      </w:r>
      <w:r>
        <w:rPr>
          <w:rFonts w:ascii="Browallia New" w:hAnsi="Browallia New" w:cs="Browallia New"/>
          <w:sz w:val="28"/>
        </w:rPr>
        <w:t>Ahlone</w:t>
      </w:r>
      <w:r>
        <w:rPr>
          <w:rFonts w:ascii="Browallia New" w:hAnsi="Browallia New" w:cs="Browallia New" w:hint="cs"/>
          <w:sz w:val="28"/>
          <w:cs/>
        </w:rPr>
        <w:t xml:space="preserve"> </w:t>
      </w:r>
      <w:r>
        <w:rPr>
          <w:rFonts w:ascii="Browallia New" w:hAnsi="Browallia New" w:cs="Browallia New"/>
          <w:sz w:val="28"/>
        </w:rPr>
        <w:t xml:space="preserve">Township </w:t>
      </w:r>
      <w:r>
        <w:rPr>
          <w:rFonts w:ascii="Browallia New" w:hAnsi="Browallia New" w:cs="Browallia New" w:hint="cs"/>
          <w:sz w:val="28"/>
          <w:cs/>
        </w:rPr>
        <w:t>ย่างกุ้ง ประเทศเมียนมาร์</w:t>
      </w:r>
      <w:r>
        <w:rPr>
          <w:rFonts w:ascii="Browallia New" w:hAnsi="Browallia New" w:cs="Browallia New"/>
          <w:sz w:val="28"/>
        </w:rPr>
        <w:t xml:space="preserve"> </w:t>
      </w:r>
    </w:p>
    <w:p w:rsidR="0002571E" w:rsidRPr="00CD145F" w:rsidRDefault="0002571E" w:rsidP="0002571E">
      <w:pPr>
        <w:keepLines/>
        <w:spacing w:before="120" w:after="120"/>
        <w:ind w:right="0"/>
        <w:jc w:val="thaiDistribute"/>
        <w:rPr>
          <w:rFonts w:ascii="Browallia New" w:hAnsi="Browallia New" w:cs="Browallia New"/>
          <w:b/>
          <w:bCs/>
          <w:sz w:val="28"/>
          <w:u w:val="single"/>
        </w:rPr>
      </w:pPr>
      <w:r>
        <w:rPr>
          <w:rFonts w:ascii="Browallia New" w:hAnsi="Browallia New" w:cs="Browallia New"/>
          <w:b/>
          <w:bCs/>
          <w:sz w:val="28"/>
          <w:u w:val="single"/>
        </w:rPr>
        <w:t xml:space="preserve">TTCL </w:t>
      </w:r>
      <w:r w:rsidRPr="00CD145F">
        <w:rPr>
          <w:rFonts w:ascii="Browallia New" w:hAnsi="Browallia New" w:cs="Browallia New"/>
          <w:b/>
          <w:bCs/>
          <w:sz w:val="28"/>
          <w:u w:val="single"/>
        </w:rPr>
        <w:t xml:space="preserve">Solar Power Pte. Ltd. </w:t>
      </w:r>
    </w:p>
    <w:p w:rsidR="0002571E" w:rsidRDefault="0002571E" w:rsidP="0002571E">
      <w:pPr>
        <w:keepLines/>
        <w:spacing w:before="120" w:after="120"/>
        <w:ind w:right="0" w:firstLine="567"/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 xml:space="preserve">TTCL Solar Power Pte. Ltd. (“TTSP”) </w:t>
      </w:r>
      <w:r>
        <w:rPr>
          <w:rFonts w:ascii="Browallia New" w:hAnsi="Browallia New" w:cs="Browallia New" w:hint="cs"/>
          <w:sz w:val="28"/>
          <w:cs/>
        </w:rPr>
        <w:t xml:space="preserve">(เดิมชื่อ </w:t>
      </w:r>
      <w:r>
        <w:rPr>
          <w:rFonts w:ascii="Browallia New" w:hAnsi="Browallia New" w:cs="Browallia New"/>
          <w:sz w:val="28"/>
        </w:rPr>
        <w:t>Toyo Thai Solar Power Pte. Ltd.</w:t>
      </w:r>
      <w:r>
        <w:rPr>
          <w:rFonts w:ascii="Browallia New" w:hAnsi="Browallia New" w:cs="Browallia New" w:hint="cs"/>
          <w:sz w:val="28"/>
          <w:cs/>
        </w:rPr>
        <w:t>)</w:t>
      </w:r>
      <w:r>
        <w:rPr>
          <w:rFonts w:ascii="Browallia New" w:hAnsi="Browallia New" w:cs="Browallia New"/>
          <w:sz w:val="28"/>
        </w:rPr>
        <w:t xml:space="preserve"> </w:t>
      </w:r>
      <w:r>
        <w:rPr>
          <w:rFonts w:ascii="Browallia New" w:hAnsi="Browallia New" w:cs="Browallia New"/>
          <w:sz w:val="28"/>
          <w:cs/>
        </w:rPr>
        <w:t xml:space="preserve">จดทะเบียนจัดตั้งในประเทศสิงคโปร์ เมื่อวันที่ </w:t>
      </w:r>
      <w:r>
        <w:rPr>
          <w:rFonts w:ascii="Browallia New" w:hAnsi="Browallia New" w:cs="Browallia New"/>
          <w:sz w:val="28"/>
        </w:rPr>
        <w:t xml:space="preserve">9 </w:t>
      </w:r>
      <w:r>
        <w:rPr>
          <w:rFonts w:ascii="Browallia New" w:hAnsi="Browallia New" w:cs="Browallia New" w:hint="cs"/>
          <w:sz w:val="28"/>
          <w:cs/>
        </w:rPr>
        <w:t>เมษายน 2556</w:t>
      </w:r>
      <w:r>
        <w:rPr>
          <w:rFonts w:ascii="Browallia New" w:hAnsi="Browallia New" w:cs="Browallia New"/>
          <w:sz w:val="28"/>
          <w:cs/>
        </w:rPr>
        <w:t xml:space="preserve"> </w:t>
      </w:r>
      <w:r>
        <w:rPr>
          <w:rFonts w:ascii="Browallia New" w:hAnsi="Browallia New" w:cs="Browallia New" w:hint="cs"/>
          <w:sz w:val="28"/>
          <w:cs/>
        </w:rPr>
        <w:t>เพื่อเป็นบริษัทที่ถือหุ้นในบริษัทอื่น (</w:t>
      </w:r>
      <w:r>
        <w:rPr>
          <w:rFonts w:ascii="Browallia New" w:hAnsi="Browallia New" w:cs="Browallia New"/>
          <w:sz w:val="28"/>
        </w:rPr>
        <w:t xml:space="preserve">Holding company) </w:t>
      </w:r>
      <w:r>
        <w:rPr>
          <w:rFonts w:ascii="Browallia New" w:hAnsi="Browallia New" w:cs="Browallia New" w:hint="cs"/>
          <w:sz w:val="28"/>
          <w:cs/>
        </w:rPr>
        <w:t xml:space="preserve">สำหรับลงทุนในบริษัทที่ประกอบธุรกิจผลิตกระแสไฟฟ้าจากพลังงานแสงอาทิตย์ </w:t>
      </w:r>
    </w:p>
    <w:p w:rsidR="0002571E" w:rsidRPr="005867DC" w:rsidRDefault="0002571E" w:rsidP="0002571E">
      <w:pPr>
        <w:keepLines/>
        <w:spacing w:before="120" w:after="120"/>
        <w:ind w:right="0"/>
        <w:jc w:val="thaiDistribute"/>
        <w:rPr>
          <w:rFonts w:ascii="Browallia New" w:hAnsi="Browallia New" w:cs="Browallia New"/>
          <w:b/>
          <w:bCs/>
          <w:sz w:val="28"/>
          <w:u w:val="single"/>
        </w:rPr>
      </w:pPr>
      <w:r w:rsidRPr="009B4D44">
        <w:rPr>
          <w:rFonts w:ascii="Browallia New" w:hAnsi="Browallia New" w:cs="Browallia New"/>
          <w:b/>
          <w:bCs/>
          <w:sz w:val="28"/>
          <w:u w:val="single"/>
        </w:rPr>
        <w:t>Global New Energy Japan Co.,Ltd.</w:t>
      </w:r>
    </w:p>
    <w:p w:rsidR="0002571E" w:rsidRPr="0002571E" w:rsidRDefault="0002571E" w:rsidP="0002571E">
      <w:pPr>
        <w:keepLines/>
        <w:spacing w:before="120" w:after="120"/>
        <w:ind w:right="0"/>
        <w:jc w:val="thaiDistribute"/>
        <w:rPr>
          <w:rFonts w:ascii="Browallia New" w:hAnsi="Browallia New" w:cs="Browallia New"/>
          <w:color w:val="000000"/>
          <w:sz w:val="28"/>
        </w:rPr>
      </w:pPr>
      <w:r w:rsidRPr="005867DC">
        <w:rPr>
          <w:rFonts w:ascii="Browallia New" w:hAnsi="Browallia New" w:cs="Browallia New" w:hint="cs"/>
          <w:sz w:val="28"/>
          <w:cs/>
        </w:rPr>
        <w:tab/>
      </w:r>
      <w:r w:rsidRPr="005867DC">
        <w:rPr>
          <w:rFonts w:ascii="Browallia New" w:hAnsi="Browallia New" w:cs="Browallia New"/>
          <w:color w:val="000000"/>
          <w:sz w:val="28"/>
        </w:rPr>
        <w:t>Global New Energy Japan Co.,Ltd.</w:t>
      </w:r>
      <w:r w:rsidRPr="005867DC">
        <w:rPr>
          <w:rFonts w:ascii="Browallia New" w:hAnsi="Browallia New" w:cs="Browallia New" w:hint="cs"/>
          <w:color w:val="000000"/>
          <w:sz w:val="28"/>
          <w:cs/>
        </w:rPr>
        <w:t xml:space="preserve"> </w:t>
      </w:r>
      <w:r w:rsidRPr="005867DC">
        <w:rPr>
          <w:rFonts w:ascii="Browallia New" w:hAnsi="Browallia New" w:cs="Browallia New"/>
          <w:color w:val="000000"/>
          <w:sz w:val="28"/>
        </w:rPr>
        <w:t xml:space="preserve">(GNE-JAPAN) </w:t>
      </w:r>
      <w:r w:rsidRPr="005867DC">
        <w:rPr>
          <w:rFonts w:ascii="Browallia New" w:hAnsi="Browallia New" w:cs="Browallia New" w:hint="cs"/>
          <w:color w:val="000000"/>
          <w:sz w:val="28"/>
          <w:cs/>
        </w:rPr>
        <w:t>จดทะเบียนจัดตั้ง</w:t>
      </w:r>
      <w:r>
        <w:rPr>
          <w:rFonts w:ascii="Browallia New" w:hAnsi="Browallia New" w:cs="Browallia New" w:hint="cs"/>
          <w:color w:val="000000"/>
          <w:sz w:val="28"/>
          <w:cs/>
        </w:rPr>
        <w:t xml:space="preserve">ในประเทศญี่ปุ่น </w:t>
      </w:r>
      <w:r w:rsidRPr="005867DC">
        <w:rPr>
          <w:rFonts w:ascii="Browallia New" w:hAnsi="Browallia New" w:cs="Browallia New" w:hint="cs"/>
          <w:color w:val="000000"/>
          <w:sz w:val="28"/>
          <w:cs/>
        </w:rPr>
        <w:t xml:space="preserve">เมื่อวันที่ 21 </w:t>
      </w:r>
      <w:r w:rsidRPr="00710731">
        <w:rPr>
          <w:rFonts w:ascii="Browallia New" w:hAnsi="Browallia New" w:cs="Browallia New" w:hint="cs"/>
          <w:color w:val="000000"/>
          <w:sz w:val="28"/>
          <w:cs/>
        </w:rPr>
        <w:t>มกราคม 2557 เพื่อการประกอบ</w:t>
      </w:r>
      <w:r w:rsidRPr="00710731">
        <w:rPr>
          <w:rFonts w:ascii="Browallia New" w:hAnsi="Browallia New" w:cs="Browallia New"/>
          <w:sz w:val="28"/>
          <w:cs/>
        </w:rPr>
        <w:t>ธุรกิจ</w:t>
      </w:r>
      <w:r w:rsidR="00293BB0" w:rsidRPr="00710731">
        <w:rPr>
          <w:rFonts w:ascii="Browallia New" w:hAnsi="Browallia New" w:cs="Browallia New" w:hint="cs"/>
          <w:sz w:val="28"/>
          <w:cs/>
        </w:rPr>
        <w:t>บริการซ่อมบำรุงรักษา</w:t>
      </w:r>
      <w:r w:rsidRPr="00710731">
        <w:rPr>
          <w:rFonts w:ascii="Browallia New" w:hAnsi="Browallia New" w:cs="Browallia New"/>
          <w:sz w:val="28"/>
          <w:cs/>
        </w:rPr>
        <w:t xml:space="preserve"> </w:t>
      </w:r>
      <w:r w:rsidRPr="00710731">
        <w:rPr>
          <w:rFonts w:ascii="Browallia New" w:hAnsi="Browallia New" w:cs="Browallia New" w:hint="cs"/>
          <w:color w:val="000000"/>
          <w:sz w:val="28"/>
          <w:cs/>
        </w:rPr>
        <w:t>ในประเทศญี่ปุ่น</w:t>
      </w:r>
      <w:r w:rsidRPr="005867DC">
        <w:rPr>
          <w:rFonts w:ascii="Browallia New" w:hAnsi="Browallia New" w:cs="Browallia New" w:hint="cs"/>
          <w:color w:val="000000"/>
          <w:sz w:val="28"/>
          <w:cs/>
        </w:rPr>
        <w:t xml:space="preserve"> </w:t>
      </w:r>
    </w:p>
    <w:p w:rsidR="0002571E" w:rsidRPr="005867DC" w:rsidRDefault="0002571E" w:rsidP="0002571E">
      <w:pPr>
        <w:keepLines/>
        <w:spacing w:before="120" w:after="120"/>
        <w:ind w:right="0"/>
        <w:jc w:val="thaiDistribute"/>
        <w:rPr>
          <w:rFonts w:ascii="Browallia New" w:hAnsi="Browallia New" w:cs="Browallia New"/>
          <w:b/>
          <w:bCs/>
          <w:sz w:val="28"/>
          <w:u w:val="single"/>
        </w:rPr>
      </w:pPr>
      <w:r>
        <w:rPr>
          <w:rFonts w:ascii="Browallia New" w:hAnsi="Browallia New" w:cs="Browallia New"/>
          <w:b/>
          <w:bCs/>
          <w:sz w:val="28"/>
          <w:u w:val="single"/>
        </w:rPr>
        <w:t xml:space="preserve">TTCL </w:t>
      </w:r>
      <w:r w:rsidRPr="005867DC">
        <w:rPr>
          <w:rFonts w:ascii="Browallia New" w:hAnsi="Browallia New" w:cs="Browallia New"/>
          <w:b/>
          <w:bCs/>
          <w:sz w:val="28"/>
          <w:u w:val="single"/>
        </w:rPr>
        <w:t xml:space="preserve">New Energy Pte. Ltd. </w:t>
      </w:r>
    </w:p>
    <w:p w:rsidR="0002571E" w:rsidRDefault="0002571E" w:rsidP="0002571E">
      <w:pPr>
        <w:keepLines/>
        <w:spacing w:before="120" w:after="120"/>
        <w:ind w:right="0" w:firstLine="567"/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 xml:space="preserve">TTCL </w:t>
      </w:r>
      <w:r w:rsidRPr="005867DC">
        <w:rPr>
          <w:rFonts w:ascii="Browallia New" w:hAnsi="Browallia New" w:cs="Browallia New"/>
          <w:sz w:val="28"/>
        </w:rPr>
        <w:t xml:space="preserve">New Energy Pte. Ltd. (“TTNE”) </w:t>
      </w:r>
      <w:r>
        <w:rPr>
          <w:rFonts w:ascii="Browallia New" w:hAnsi="Browallia New" w:cs="Browallia New" w:hint="cs"/>
          <w:sz w:val="28"/>
          <w:cs/>
        </w:rPr>
        <w:t xml:space="preserve">(เดิมชื่อ </w:t>
      </w:r>
      <w:r>
        <w:rPr>
          <w:rFonts w:ascii="Browallia New" w:hAnsi="Browallia New" w:cs="Browallia New"/>
          <w:sz w:val="28"/>
        </w:rPr>
        <w:t xml:space="preserve">Toyo Thai </w:t>
      </w:r>
      <w:r w:rsidRPr="005867DC">
        <w:rPr>
          <w:rFonts w:ascii="Browallia New" w:hAnsi="Browallia New" w:cs="Browallia New"/>
          <w:sz w:val="28"/>
        </w:rPr>
        <w:t xml:space="preserve">New Energy </w:t>
      </w:r>
      <w:r>
        <w:rPr>
          <w:rFonts w:ascii="Browallia New" w:hAnsi="Browallia New" w:cs="Browallia New"/>
          <w:sz w:val="28"/>
        </w:rPr>
        <w:t>Pte. Ltd.</w:t>
      </w:r>
      <w:r>
        <w:rPr>
          <w:rFonts w:ascii="Browallia New" w:hAnsi="Browallia New" w:cs="Browallia New" w:hint="cs"/>
          <w:sz w:val="28"/>
          <w:cs/>
        </w:rPr>
        <w:t>)</w:t>
      </w:r>
      <w:r>
        <w:rPr>
          <w:rFonts w:ascii="Browallia New" w:hAnsi="Browallia New" w:cs="Browallia New"/>
          <w:sz w:val="28"/>
        </w:rPr>
        <w:t xml:space="preserve"> </w:t>
      </w:r>
      <w:r w:rsidRPr="005867DC">
        <w:rPr>
          <w:rFonts w:ascii="Browallia New" w:hAnsi="Browallia New" w:cs="Browallia New"/>
          <w:sz w:val="28"/>
          <w:cs/>
        </w:rPr>
        <w:t xml:space="preserve">จดทะเบียนจัดตั้งในประเทศสิงคโปร์ เมื่อวันที่ </w:t>
      </w:r>
      <w:r w:rsidRPr="005867DC">
        <w:rPr>
          <w:rFonts w:ascii="Browallia New" w:hAnsi="Browallia New" w:cs="Browallia New"/>
          <w:sz w:val="28"/>
        </w:rPr>
        <w:t xml:space="preserve">17 </w:t>
      </w:r>
      <w:r w:rsidRPr="005867DC">
        <w:rPr>
          <w:rFonts w:ascii="Browallia New" w:hAnsi="Browallia New" w:cs="Browallia New" w:hint="cs"/>
          <w:sz w:val="28"/>
          <w:cs/>
        </w:rPr>
        <w:t>เมษายน 255</w:t>
      </w:r>
      <w:r w:rsidRPr="005867DC">
        <w:rPr>
          <w:rFonts w:ascii="Browallia New" w:hAnsi="Browallia New" w:cs="Browallia New"/>
          <w:sz w:val="28"/>
        </w:rPr>
        <w:t>7</w:t>
      </w:r>
      <w:r w:rsidRPr="005867DC">
        <w:rPr>
          <w:rFonts w:ascii="Browallia New" w:hAnsi="Browallia New" w:cs="Browallia New"/>
          <w:sz w:val="28"/>
          <w:cs/>
        </w:rPr>
        <w:t xml:space="preserve"> </w:t>
      </w:r>
      <w:r>
        <w:rPr>
          <w:rFonts w:ascii="Browallia New" w:hAnsi="Browallia New" w:cs="Browallia New" w:hint="cs"/>
          <w:sz w:val="28"/>
          <w:cs/>
        </w:rPr>
        <w:t>เพื่อเป็นบริษัทที่ถือหุ้นในบริษัทอื่น (</w:t>
      </w:r>
      <w:r>
        <w:rPr>
          <w:rFonts w:ascii="Browallia New" w:hAnsi="Browallia New" w:cs="Browallia New"/>
          <w:sz w:val="28"/>
        </w:rPr>
        <w:t xml:space="preserve">Holding company) </w:t>
      </w:r>
      <w:r>
        <w:rPr>
          <w:rFonts w:ascii="Browallia New" w:hAnsi="Browallia New" w:cs="Browallia New" w:hint="cs"/>
          <w:sz w:val="28"/>
          <w:cs/>
        </w:rPr>
        <w:t>สำหรับลงทุนในบริษัทที่ประกอบธุรกิจ</w:t>
      </w:r>
      <w:r w:rsidRPr="005867DC">
        <w:rPr>
          <w:rFonts w:ascii="Browallia New" w:hAnsi="Browallia New" w:cs="Browallia New" w:hint="cs"/>
          <w:sz w:val="28"/>
          <w:cs/>
        </w:rPr>
        <w:t>ด้านพลังงานทดแทน</w:t>
      </w:r>
    </w:p>
    <w:p w:rsidR="0002571E" w:rsidRPr="005867DC" w:rsidRDefault="0002571E" w:rsidP="0002571E">
      <w:pPr>
        <w:keepLines/>
        <w:spacing w:before="120" w:after="120"/>
        <w:ind w:right="0"/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b/>
          <w:bCs/>
          <w:sz w:val="28"/>
          <w:u w:val="single"/>
        </w:rPr>
        <w:t>TTCL</w:t>
      </w:r>
      <w:r w:rsidRPr="005867DC">
        <w:rPr>
          <w:rFonts w:ascii="Browallia New" w:hAnsi="Browallia New" w:cs="Browallia New"/>
          <w:b/>
          <w:bCs/>
          <w:sz w:val="28"/>
          <w:u w:val="single"/>
        </w:rPr>
        <w:t xml:space="preserve"> Coal Power Pte. Ltd. </w:t>
      </w:r>
    </w:p>
    <w:p w:rsidR="0002571E" w:rsidRPr="0002571E" w:rsidRDefault="0002571E" w:rsidP="0002571E">
      <w:pPr>
        <w:keepLines/>
        <w:spacing w:before="120" w:after="120"/>
        <w:ind w:right="0" w:firstLine="567"/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 xml:space="preserve">TTCL </w:t>
      </w:r>
      <w:r w:rsidRPr="005867DC">
        <w:rPr>
          <w:rFonts w:ascii="Browallia New" w:hAnsi="Browallia New" w:cs="Browallia New"/>
          <w:sz w:val="28"/>
        </w:rPr>
        <w:t xml:space="preserve">Coal Power Pte. Ltd. (“TTCP”) </w:t>
      </w:r>
      <w:r>
        <w:rPr>
          <w:rFonts w:ascii="Browallia New" w:hAnsi="Browallia New" w:cs="Browallia New" w:hint="cs"/>
          <w:sz w:val="28"/>
          <w:cs/>
        </w:rPr>
        <w:t xml:space="preserve">(เดิมชื่อ </w:t>
      </w:r>
      <w:r w:rsidRPr="005867DC">
        <w:rPr>
          <w:rFonts w:ascii="Browallia New" w:hAnsi="Browallia New" w:cs="Browallia New"/>
          <w:sz w:val="28"/>
        </w:rPr>
        <w:t>Toyo Thai Coal Power Pte. Ltd.</w:t>
      </w:r>
      <w:r>
        <w:rPr>
          <w:rFonts w:ascii="Browallia New" w:hAnsi="Browallia New" w:cs="Browallia New" w:hint="cs"/>
          <w:sz w:val="28"/>
          <w:cs/>
        </w:rPr>
        <w:t>)</w:t>
      </w:r>
      <w:r>
        <w:rPr>
          <w:rFonts w:ascii="Browallia New" w:hAnsi="Browallia New" w:cs="Browallia New"/>
          <w:sz w:val="28"/>
        </w:rPr>
        <w:t xml:space="preserve"> </w:t>
      </w:r>
      <w:r w:rsidRPr="005867DC">
        <w:rPr>
          <w:rFonts w:ascii="Browallia New" w:hAnsi="Browallia New" w:cs="Browallia New"/>
          <w:sz w:val="28"/>
          <w:cs/>
        </w:rPr>
        <w:t xml:space="preserve">จดทะเบียนจัดตั้งในประเทศสิงคโปร์ เมื่อวันที่ </w:t>
      </w:r>
      <w:r w:rsidRPr="005867DC">
        <w:rPr>
          <w:rFonts w:ascii="Browallia New" w:hAnsi="Browallia New" w:cs="Browallia New"/>
          <w:sz w:val="28"/>
        </w:rPr>
        <w:t xml:space="preserve">10  </w:t>
      </w:r>
      <w:r w:rsidRPr="005867DC">
        <w:rPr>
          <w:rFonts w:ascii="Browallia New" w:hAnsi="Browallia New" w:cs="Browallia New" w:hint="cs"/>
          <w:sz w:val="28"/>
          <w:cs/>
        </w:rPr>
        <w:t>พฤศจิกายน255</w:t>
      </w:r>
      <w:r w:rsidRPr="005867DC">
        <w:rPr>
          <w:rFonts w:ascii="Browallia New" w:hAnsi="Browallia New" w:cs="Browallia New"/>
          <w:sz w:val="28"/>
        </w:rPr>
        <w:t>7</w:t>
      </w:r>
      <w:r w:rsidRPr="005867DC">
        <w:rPr>
          <w:rFonts w:ascii="Browallia New" w:hAnsi="Browallia New" w:cs="Browallia New"/>
          <w:sz w:val="28"/>
          <w:cs/>
        </w:rPr>
        <w:t xml:space="preserve"> </w:t>
      </w:r>
      <w:r>
        <w:rPr>
          <w:rFonts w:ascii="Browallia New" w:hAnsi="Browallia New" w:cs="Browallia New" w:hint="cs"/>
          <w:sz w:val="28"/>
          <w:cs/>
        </w:rPr>
        <w:t>เพื่อเป็นบริษัทที่ถือหุ้นในบริษัทอื่น (</w:t>
      </w:r>
      <w:r>
        <w:rPr>
          <w:rFonts w:ascii="Browallia New" w:hAnsi="Browallia New" w:cs="Browallia New"/>
          <w:sz w:val="28"/>
        </w:rPr>
        <w:t xml:space="preserve">Holding company) </w:t>
      </w:r>
      <w:r w:rsidRPr="005867DC">
        <w:rPr>
          <w:rFonts w:ascii="Browallia New" w:hAnsi="Browallia New" w:cs="Browallia New"/>
          <w:sz w:val="28"/>
          <w:cs/>
        </w:rPr>
        <w:t>สำหรับลงทุนในบริษัทที่ประกอบธุรกิจ</w:t>
      </w:r>
      <w:r>
        <w:rPr>
          <w:rFonts w:ascii="Browallia New" w:hAnsi="Browallia New" w:cs="Browallia New" w:hint="cs"/>
          <w:sz w:val="28"/>
          <w:cs/>
        </w:rPr>
        <w:t>ผลิตกระแสไฟฟ้าจากพลังงานถ่านหิน</w:t>
      </w:r>
    </w:p>
    <w:p w:rsidR="00062001" w:rsidRDefault="00062001" w:rsidP="00062001">
      <w:pPr>
        <w:keepNext/>
        <w:spacing w:before="120" w:after="120"/>
        <w:jc w:val="thaiDistribute"/>
        <w:rPr>
          <w:rFonts w:ascii="Browallia New" w:hAnsi="Browallia New" w:cs="Browallia New"/>
          <w:b/>
          <w:bCs/>
          <w:sz w:val="28"/>
          <w:u w:val="single"/>
        </w:rPr>
      </w:pPr>
      <w:r>
        <w:rPr>
          <w:rFonts w:ascii="Browallia New" w:hAnsi="Browallia New" w:cs="Browallia New"/>
          <w:b/>
          <w:bCs/>
          <w:sz w:val="28"/>
          <w:u w:val="single"/>
        </w:rPr>
        <w:t xml:space="preserve">TTCL Myanmar Engineering and Construction </w:t>
      </w:r>
      <w:r w:rsidRPr="00DE621A">
        <w:rPr>
          <w:rFonts w:ascii="Browallia New" w:hAnsi="Browallia New" w:cs="Browallia New"/>
          <w:b/>
          <w:bCs/>
          <w:sz w:val="28"/>
          <w:u w:val="single"/>
        </w:rPr>
        <w:t>Co.,Ltd.</w:t>
      </w:r>
    </w:p>
    <w:p w:rsidR="00062001" w:rsidRDefault="00062001" w:rsidP="00062001">
      <w:pPr>
        <w:keepNext/>
        <w:spacing w:before="120" w:after="120"/>
        <w:ind w:firstLine="720"/>
        <w:jc w:val="thaiDistribute"/>
        <w:rPr>
          <w:rFonts w:ascii="Browallia New" w:hAnsi="Browallia New" w:cs="Browallia New"/>
          <w:sz w:val="28"/>
        </w:rPr>
      </w:pPr>
      <w:r w:rsidRPr="00062001">
        <w:rPr>
          <w:rFonts w:ascii="Browallia New" w:hAnsi="Browallia New" w:cs="Browallia New"/>
          <w:sz w:val="28"/>
        </w:rPr>
        <w:t xml:space="preserve">TTCL Myanmar Engineering and Construction Co.,Ltd. </w:t>
      </w:r>
      <w:r w:rsidRPr="00EF73B5">
        <w:rPr>
          <w:rFonts w:ascii="Browallia New" w:hAnsi="Browallia New" w:cs="Browallia New"/>
          <w:sz w:val="28"/>
        </w:rPr>
        <w:t>(“TTM</w:t>
      </w:r>
      <w:r>
        <w:rPr>
          <w:rFonts w:ascii="Browallia New" w:hAnsi="Browallia New" w:cs="Browallia New"/>
          <w:sz w:val="28"/>
        </w:rPr>
        <w:t>E</w:t>
      </w:r>
      <w:r w:rsidRPr="00EF73B5">
        <w:rPr>
          <w:rFonts w:ascii="Browallia New" w:hAnsi="Browallia New" w:cs="Browallia New"/>
          <w:sz w:val="28"/>
        </w:rPr>
        <w:t>C”)</w:t>
      </w:r>
      <w:r>
        <w:rPr>
          <w:rFonts w:ascii="Browallia New" w:hAnsi="Browallia New" w:cs="Browallia New" w:hint="cs"/>
          <w:sz w:val="28"/>
          <w:cs/>
        </w:rPr>
        <w:t xml:space="preserve"> จดทะเบียนจัดตั้งในประเทศเมียนมาร์ เมื่อวันที่</w:t>
      </w:r>
      <w:r>
        <w:rPr>
          <w:rFonts w:ascii="Browallia New" w:hAnsi="Browallia New" w:cs="Browallia New"/>
          <w:sz w:val="28"/>
        </w:rPr>
        <w:t xml:space="preserve"> 13 </w:t>
      </w:r>
      <w:r>
        <w:rPr>
          <w:rFonts w:ascii="Browallia New" w:hAnsi="Browallia New" w:cs="Browallia New" w:hint="cs"/>
          <w:sz w:val="28"/>
          <w:cs/>
        </w:rPr>
        <w:t xml:space="preserve">สิงหาคม 2558 </w:t>
      </w:r>
      <w:r w:rsidRPr="00EA4C03">
        <w:rPr>
          <w:rFonts w:ascii="Browallia New" w:hAnsi="Browallia New" w:cs="Browallia New"/>
          <w:sz w:val="28"/>
          <w:cs/>
        </w:rPr>
        <w:t>เพื่อ</w:t>
      </w:r>
      <w:r>
        <w:rPr>
          <w:rFonts w:ascii="Browallia New" w:hAnsi="Browallia New" w:cs="Browallia New" w:hint="cs"/>
          <w:sz w:val="28"/>
          <w:cs/>
        </w:rPr>
        <w:t xml:space="preserve">รองรับการให้บริการโครงการต่างๆ </w:t>
      </w:r>
      <w:r>
        <w:rPr>
          <w:rFonts w:ascii="Browallia New" w:hAnsi="Browallia New" w:cs="Browallia New"/>
          <w:sz w:val="28"/>
          <w:cs/>
        </w:rPr>
        <w:t>ในประเทศ</w:t>
      </w:r>
      <w:r>
        <w:rPr>
          <w:rFonts w:ascii="Browallia New" w:hAnsi="Browallia New" w:cs="Browallia New" w:hint="cs"/>
          <w:sz w:val="28"/>
          <w:cs/>
        </w:rPr>
        <w:t xml:space="preserve">เมียนมาร์ </w:t>
      </w:r>
    </w:p>
    <w:p w:rsidR="00E556B5" w:rsidRDefault="00E556B5" w:rsidP="0002571E">
      <w:pPr>
        <w:keepLines/>
        <w:spacing w:before="120" w:after="120"/>
        <w:ind w:right="0"/>
        <w:jc w:val="thaiDistribute"/>
        <w:rPr>
          <w:rFonts w:ascii="Browallia New" w:hAnsi="Browallia New" w:cs="Browallia New"/>
          <w:b/>
          <w:bCs/>
          <w:sz w:val="28"/>
          <w:u w:val="single"/>
        </w:rPr>
      </w:pPr>
    </w:p>
    <w:p w:rsidR="00E556B5" w:rsidRDefault="00E556B5" w:rsidP="0002571E">
      <w:pPr>
        <w:keepLines/>
        <w:spacing w:before="120" w:after="120"/>
        <w:ind w:right="0"/>
        <w:jc w:val="thaiDistribute"/>
        <w:rPr>
          <w:rFonts w:ascii="Browallia New" w:hAnsi="Browallia New" w:cs="Browallia New"/>
          <w:b/>
          <w:bCs/>
          <w:sz w:val="28"/>
          <w:u w:val="single"/>
        </w:rPr>
      </w:pPr>
    </w:p>
    <w:p w:rsidR="0002571E" w:rsidRPr="005867DC" w:rsidRDefault="0002571E" w:rsidP="0002571E">
      <w:pPr>
        <w:keepLines/>
        <w:spacing w:before="120" w:after="120"/>
        <w:ind w:right="0"/>
        <w:jc w:val="thaiDistribute"/>
        <w:rPr>
          <w:rFonts w:ascii="Browallia New" w:hAnsi="Browallia New" w:cs="Browallia New"/>
          <w:b/>
          <w:bCs/>
          <w:sz w:val="28"/>
          <w:u w:val="single"/>
        </w:rPr>
      </w:pPr>
      <w:r>
        <w:rPr>
          <w:rFonts w:ascii="Browallia New" w:hAnsi="Browallia New" w:cs="Browallia New"/>
          <w:b/>
          <w:bCs/>
          <w:sz w:val="28"/>
          <w:u w:val="single"/>
        </w:rPr>
        <w:lastRenderedPageBreak/>
        <w:t>Global New Energy Tsuno</w:t>
      </w:r>
      <w:r w:rsidRPr="005867DC">
        <w:rPr>
          <w:rFonts w:ascii="Browallia New" w:hAnsi="Browallia New" w:cs="Browallia New"/>
          <w:b/>
          <w:bCs/>
          <w:sz w:val="28"/>
          <w:u w:val="single"/>
        </w:rPr>
        <w:t xml:space="preserve"> Co.,Ltd.</w:t>
      </w:r>
    </w:p>
    <w:p w:rsidR="0002571E" w:rsidRDefault="0002571E" w:rsidP="0002571E">
      <w:pPr>
        <w:keepLines/>
        <w:spacing w:before="120" w:after="120"/>
        <w:ind w:right="0"/>
        <w:jc w:val="thaiDistribute"/>
        <w:rPr>
          <w:rFonts w:ascii="Browallia New" w:hAnsi="Browallia New" w:cs="Browallia New"/>
          <w:color w:val="000000"/>
          <w:sz w:val="28"/>
        </w:rPr>
      </w:pPr>
      <w:r w:rsidRPr="005867DC">
        <w:rPr>
          <w:rFonts w:ascii="Browallia New" w:hAnsi="Browallia New" w:cs="Browallia New" w:hint="cs"/>
          <w:sz w:val="28"/>
          <w:cs/>
        </w:rPr>
        <w:tab/>
      </w:r>
      <w:r w:rsidRPr="005867DC">
        <w:rPr>
          <w:rFonts w:ascii="Browallia New" w:hAnsi="Browallia New" w:cs="Browallia New"/>
          <w:color w:val="000000"/>
          <w:sz w:val="28"/>
        </w:rPr>
        <w:t xml:space="preserve">Global New Energy </w:t>
      </w:r>
      <w:r>
        <w:rPr>
          <w:rFonts w:ascii="Browallia New" w:hAnsi="Browallia New" w:cs="Browallia New"/>
          <w:color w:val="000000"/>
          <w:sz w:val="28"/>
        </w:rPr>
        <w:t xml:space="preserve">Tsuno </w:t>
      </w:r>
      <w:r w:rsidRPr="005867DC">
        <w:rPr>
          <w:rFonts w:ascii="Browallia New" w:hAnsi="Browallia New" w:cs="Browallia New"/>
          <w:color w:val="000000"/>
          <w:sz w:val="28"/>
        </w:rPr>
        <w:t>Co.,Ltd.</w:t>
      </w:r>
      <w:r w:rsidRPr="005867DC">
        <w:rPr>
          <w:rFonts w:ascii="Browallia New" w:hAnsi="Browallia New" w:cs="Browallia New" w:hint="cs"/>
          <w:color w:val="000000"/>
          <w:sz w:val="28"/>
          <w:cs/>
        </w:rPr>
        <w:t xml:space="preserve"> </w:t>
      </w:r>
      <w:r w:rsidRPr="005867DC">
        <w:rPr>
          <w:rFonts w:ascii="Browallia New" w:hAnsi="Browallia New" w:cs="Browallia New"/>
          <w:color w:val="000000"/>
          <w:sz w:val="28"/>
        </w:rPr>
        <w:t>(GNE-</w:t>
      </w:r>
      <w:r>
        <w:rPr>
          <w:rFonts w:ascii="Browallia New" w:hAnsi="Browallia New" w:cs="Browallia New"/>
          <w:color w:val="000000"/>
          <w:sz w:val="28"/>
        </w:rPr>
        <w:t>Tsuno</w:t>
      </w:r>
      <w:r w:rsidRPr="005867DC">
        <w:rPr>
          <w:rFonts w:ascii="Browallia New" w:hAnsi="Browallia New" w:cs="Browallia New"/>
          <w:color w:val="000000"/>
          <w:sz w:val="28"/>
        </w:rPr>
        <w:t xml:space="preserve">) </w:t>
      </w:r>
      <w:r w:rsidRPr="005867DC">
        <w:rPr>
          <w:rFonts w:ascii="Browallia New" w:hAnsi="Browallia New" w:cs="Browallia New" w:hint="cs"/>
          <w:color w:val="000000"/>
          <w:sz w:val="28"/>
          <w:cs/>
        </w:rPr>
        <w:t>จดทะเบียนจัดตั้ง</w:t>
      </w:r>
      <w:r>
        <w:rPr>
          <w:rFonts w:ascii="Browallia New" w:hAnsi="Browallia New" w:cs="Browallia New" w:hint="cs"/>
          <w:color w:val="000000"/>
          <w:sz w:val="28"/>
          <w:cs/>
        </w:rPr>
        <w:t>ในประเทศญี่ปุ่น</w:t>
      </w:r>
      <w:r>
        <w:rPr>
          <w:rFonts w:ascii="Browallia New" w:hAnsi="Browallia New" w:cs="Browallia New"/>
          <w:color w:val="000000"/>
          <w:sz w:val="28"/>
        </w:rPr>
        <w:t xml:space="preserve"> </w:t>
      </w:r>
      <w:r w:rsidRPr="005867DC">
        <w:rPr>
          <w:rFonts w:ascii="Browallia New" w:hAnsi="Browallia New" w:cs="Browallia New" w:hint="cs"/>
          <w:color w:val="000000"/>
          <w:sz w:val="28"/>
          <w:cs/>
        </w:rPr>
        <w:t>เพื่อการประกอบ</w:t>
      </w:r>
      <w:r w:rsidRPr="005867DC">
        <w:rPr>
          <w:rFonts w:ascii="Browallia New" w:hAnsi="Browallia New" w:cs="Browallia New"/>
          <w:sz w:val="28"/>
          <w:cs/>
        </w:rPr>
        <w:t xml:space="preserve">ธุรกิจโรงไฟฟ้าพลังงานแสงอาทิตย์ </w:t>
      </w:r>
      <w:r w:rsidRPr="005867DC">
        <w:rPr>
          <w:rFonts w:ascii="Browallia New" w:hAnsi="Browallia New" w:cs="Browallia New" w:hint="cs"/>
          <w:color w:val="000000"/>
          <w:sz w:val="28"/>
          <w:cs/>
        </w:rPr>
        <w:t xml:space="preserve">ในประเทศญี่ปุ่น </w:t>
      </w:r>
    </w:p>
    <w:p w:rsidR="00EC7634" w:rsidRPr="005867DC" w:rsidRDefault="00EC7634" w:rsidP="00EC7634">
      <w:pPr>
        <w:keepLines/>
        <w:spacing w:before="120" w:after="120"/>
        <w:ind w:right="0"/>
        <w:jc w:val="thaiDistribute"/>
        <w:rPr>
          <w:rFonts w:ascii="Browallia New" w:hAnsi="Browallia New" w:cs="Browallia New"/>
          <w:b/>
          <w:bCs/>
          <w:sz w:val="28"/>
          <w:u w:val="single"/>
        </w:rPr>
      </w:pPr>
      <w:r w:rsidRPr="005867DC">
        <w:rPr>
          <w:rFonts w:ascii="Browallia New" w:hAnsi="Browallia New" w:cs="Browallia New"/>
          <w:b/>
          <w:bCs/>
          <w:sz w:val="28"/>
          <w:u w:val="single"/>
          <w:cs/>
        </w:rPr>
        <w:t>บริษัท สยา</w:t>
      </w:r>
      <w:r w:rsidRPr="005867DC">
        <w:rPr>
          <w:rFonts w:ascii="Browallia New" w:hAnsi="Browallia New" w:cs="Browallia New" w:hint="cs"/>
          <w:b/>
          <w:bCs/>
          <w:sz w:val="28"/>
          <w:u w:val="single"/>
          <w:cs/>
        </w:rPr>
        <w:t>มจีเอ็นอี โซล่าร์ เอ็นเนอร์ยี่</w:t>
      </w:r>
      <w:r w:rsidRPr="005867DC">
        <w:rPr>
          <w:rFonts w:ascii="Browallia New" w:hAnsi="Browallia New" w:cs="Browallia New"/>
          <w:b/>
          <w:bCs/>
          <w:sz w:val="28"/>
          <w:u w:val="single"/>
          <w:cs/>
        </w:rPr>
        <w:t xml:space="preserve"> จำกัด</w:t>
      </w:r>
    </w:p>
    <w:p w:rsidR="00EC7634" w:rsidRDefault="00EC7634" w:rsidP="00EC7634">
      <w:pPr>
        <w:keepLines/>
        <w:spacing w:before="120" w:after="120"/>
        <w:ind w:right="0"/>
        <w:jc w:val="thaiDistribute"/>
        <w:rPr>
          <w:rFonts w:ascii="Browallia New" w:hAnsi="Browallia New" w:cs="Browallia New"/>
          <w:color w:val="000000"/>
          <w:sz w:val="28"/>
        </w:rPr>
      </w:pPr>
      <w:r w:rsidRPr="005867DC">
        <w:rPr>
          <w:rFonts w:ascii="Browallia New" w:hAnsi="Browallia New" w:cs="Browallia New" w:hint="cs"/>
          <w:sz w:val="28"/>
          <w:cs/>
        </w:rPr>
        <w:tab/>
      </w:r>
      <w:r w:rsidRPr="005867DC">
        <w:rPr>
          <w:rFonts w:ascii="Browallia New" w:hAnsi="Browallia New" w:cs="Browallia New"/>
          <w:color w:val="000000"/>
          <w:sz w:val="28"/>
          <w:cs/>
        </w:rPr>
        <w:t>บริษัท สยา</w:t>
      </w:r>
      <w:r w:rsidRPr="005867DC">
        <w:rPr>
          <w:rFonts w:ascii="Browallia New" w:hAnsi="Browallia New" w:cs="Browallia New" w:hint="cs"/>
          <w:color w:val="000000"/>
          <w:sz w:val="28"/>
          <w:cs/>
        </w:rPr>
        <w:t>มจีเอ็นอี โซล่าร์ เอ็นเนอร์ยี่</w:t>
      </w:r>
      <w:r w:rsidRPr="005867DC">
        <w:rPr>
          <w:rFonts w:ascii="Browallia New" w:hAnsi="Browallia New" w:cs="Browallia New"/>
          <w:color w:val="000000"/>
          <w:sz w:val="28"/>
          <w:cs/>
        </w:rPr>
        <w:t xml:space="preserve"> </w:t>
      </w:r>
      <w:r w:rsidRPr="00DB6190">
        <w:rPr>
          <w:rFonts w:ascii="Browallia New" w:hAnsi="Browallia New" w:cs="Browallia New"/>
          <w:color w:val="000000"/>
          <w:sz w:val="28"/>
          <w:cs/>
        </w:rPr>
        <w:t>จำกัด</w:t>
      </w:r>
      <w:r w:rsidRPr="00DB6190">
        <w:rPr>
          <w:rFonts w:ascii="Browallia New" w:hAnsi="Browallia New" w:cs="Browallia New" w:hint="cs"/>
          <w:color w:val="000000"/>
          <w:sz w:val="28"/>
          <w:cs/>
        </w:rPr>
        <w:t xml:space="preserve"> </w:t>
      </w:r>
      <w:r w:rsidRPr="00DB6190">
        <w:rPr>
          <w:rFonts w:ascii="Browallia New" w:hAnsi="Browallia New" w:cs="Browallia New"/>
          <w:color w:val="000000"/>
          <w:sz w:val="28"/>
        </w:rPr>
        <w:t>(“</w:t>
      </w:r>
      <w:r w:rsidR="00AC7838" w:rsidRPr="00DB6190">
        <w:rPr>
          <w:rFonts w:ascii="Browallia New" w:hAnsi="Browallia New" w:cs="Browallia New"/>
          <w:color w:val="000000"/>
          <w:sz w:val="28"/>
        </w:rPr>
        <w:t>SG</w:t>
      </w:r>
      <w:r w:rsidR="00DB6190" w:rsidRPr="00DB6190">
        <w:rPr>
          <w:rFonts w:ascii="Browallia New" w:hAnsi="Browallia New" w:cs="Browallia New"/>
          <w:color w:val="000000"/>
          <w:sz w:val="28"/>
        </w:rPr>
        <w:t>S</w:t>
      </w:r>
      <w:r w:rsidR="00AC7838" w:rsidRPr="00DB6190">
        <w:rPr>
          <w:rFonts w:ascii="Browallia New" w:hAnsi="Browallia New" w:cs="Browallia New"/>
          <w:color w:val="000000"/>
          <w:sz w:val="28"/>
        </w:rPr>
        <w:t>E</w:t>
      </w:r>
      <w:r w:rsidRPr="00DB6190">
        <w:rPr>
          <w:rFonts w:ascii="Browallia New" w:hAnsi="Browallia New" w:cs="Browallia New"/>
          <w:color w:val="000000"/>
          <w:sz w:val="28"/>
        </w:rPr>
        <w:t>”)</w:t>
      </w:r>
      <w:r w:rsidRPr="005867DC">
        <w:rPr>
          <w:rFonts w:ascii="Browallia New" w:hAnsi="Browallia New" w:cs="Browallia New"/>
          <w:color w:val="000000"/>
          <w:sz w:val="28"/>
        </w:rPr>
        <w:t xml:space="preserve"> </w:t>
      </w:r>
      <w:r w:rsidRPr="005867DC">
        <w:rPr>
          <w:rFonts w:ascii="Browallia New" w:hAnsi="Browallia New" w:cs="Browallia New" w:hint="cs"/>
          <w:color w:val="000000"/>
          <w:sz w:val="28"/>
          <w:cs/>
        </w:rPr>
        <w:t xml:space="preserve">จดทะเบียนจัดตั้งเมื่อวันที่ 29 สิงหาคม 2556 โดยร่วมทุนระหว่าง </w:t>
      </w:r>
      <w:r w:rsidRPr="005867DC">
        <w:rPr>
          <w:rFonts w:ascii="Browallia New" w:hAnsi="Browallia New" w:cs="Browallia New"/>
          <w:color w:val="000000"/>
          <w:sz w:val="28"/>
        </w:rPr>
        <w:t xml:space="preserve">GNE </w:t>
      </w:r>
      <w:r w:rsidRPr="005867DC">
        <w:rPr>
          <w:rFonts w:ascii="Browallia New" w:hAnsi="Browallia New" w:cs="Browallia New" w:hint="cs"/>
          <w:color w:val="000000"/>
          <w:sz w:val="28"/>
          <w:cs/>
        </w:rPr>
        <w:t>ซึ่งเป็นบริษัทย่อย กับบริษัท สยามอีโค่ เอ็นเนอร์ยี บิซิเนส จำกัด เพื่อร่วมลงทุนประกอบ</w:t>
      </w:r>
      <w:r w:rsidR="009041DC" w:rsidRPr="005867DC">
        <w:rPr>
          <w:rFonts w:ascii="Browallia New" w:hAnsi="Browallia New" w:cs="Browallia New"/>
          <w:sz w:val="28"/>
          <w:cs/>
        </w:rPr>
        <w:t>ธุรกิจโรงไฟฟ้าพลังงานแสงอาทิตย์</w:t>
      </w:r>
      <w:r w:rsidR="005A3D0D" w:rsidRPr="005867DC">
        <w:rPr>
          <w:rFonts w:ascii="Browallia New" w:hAnsi="Browallia New" w:cs="Browallia New" w:hint="cs"/>
          <w:color w:val="000000"/>
          <w:sz w:val="28"/>
          <w:cs/>
        </w:rPr>
        <w:t xml:space="preserve"> </w:t>
      </w:r>
    </w:p>
    <w:p w:rsidR="00461890" w:rsidRPr="005867DC" w:rsidRDefault="000D0D55" w:rsidP="00461890">
      <w:pPr>
        <w:keepLines/>
        <w:spacing w:before="120" w:after="120"/>
        <w:ind w:right="0"/>
        <w:jc w:val="thaiDistribute"/>
        <w:rPr>
          <w:rFonts w:ascii="Browallia New" w:hAnsi="Browallia New" w:cs="Browallia New"/>
          <w:b/>
          <w:bCs/>
          <w:sz w:val="28"/>
          <w:u w:val="single"/>
          <w:cs/>
        </w:rPr>
      </w:pPr>
      <w:r w:rsidRPr="005867DC">
        <w:rPr>
          <w:rFonts w:ascii="Browallia New" w:hAnsi="Browallia New" w:cs="Browallia New"/>
          <w:b/>
          <w:bCs/>
          <w:sz w:val="28"/>
          <w:u w:val="single"/>
        </w:rPr>
        <w:t>Orient Bio-Fuels Co.,Ltd.</w:t>
      </w:r>
    </w:p>
    <w:p w:rsidR="00912B6B" w:rsidRDefault="003A0B13" w:rsidP="00C204E3">
      <w:pPr>
        <w:keepLines/>
        <w:spacing w:before="120" w:after="120"/>
        <w:ind w:right="0" w:firstLine="720"/>
        <w:jc w:val="thaiDistribute"/>
        <w:rPr>
          <w:rFonts w:ascii="Browallia New" w:hAnsi="Browallia New" w:cs="Browallia New"/>
          <w:color w:val="000000"/>
          <w:sz w:val="28"/>
        </w:rPr>
      </w:pPr>
      <w:r w:rsidRPr="005867DC">
        <w:rPr>
          <w:rFonts w:ascii="Browallia New" w:hAnsi="Browallia New" w:cs="Browallia New"/>
          <w:color w:val="000000"/>
          <w:sz w:val="28"/>
        </w:rPr>
        <w:t>Orient Bio-Fuels Co.,Ltd.</w:t>
      </w:r>
      <w:r w:rsidRPr="005867DC">
        <w:rPr>
          <w:rFonts w:ascii="Browallia New" w:hAnsi="Browallia New" w:cs="Browallia New" w:hint="cs"/>
          <w:color w:val="000000"/>
          <w:sz w:val="28"/>
          <w:cs/>
        </w:rPr>
        <w:t xml:space="preserve"> </w:t>
      </w:r>
      <w:r w:rsidRPr="005867DC">
        <w:rPr>
          <w:rFonts w:ascii="Browallia New" w:hAnsi="Browallia New" w:cs="Browallia New"/>
          <w:color w:val="000000"/>
          <w:sz w:val="28"/>
        </w:rPr>
        <w:t xml:space="preserve">(“OBF”) </w:t>
      </w:r>
      <w:r w:rsidR="00C204E3">
        <w:rPr>
          <w:rFonts w:ascii="Browallia New" w:hAnsi="Browallia New" w:cs="Browallia New" w:hint="cs"/>
          <w:color w:val="000000"/>
          <w:sz w:val="28"/>
          <w:cs/>
        </w:rPr>
        <w:t>จดทะเบียนจัดตั้งในประเทศเวียดนาม เพื่อประกอบธุรกิจ</w:t>
      </w:r>
      <w:r w:rsidR="001750E2">
        <w:rPr>
          <w:rFonts w:ascii="Browallia New" w:hAnsi="Browallia New" w:cs="Browallia New" w:hint="cs"/>
          <w:color w:val="000000"/>
          <w:sz w:val="28"/>
          <w:cs/>
        </w:rPr>
        <w:t>ผลิตและจำหน่ายเอทานอล</w:t>
      </w:r>
      <w:r w:rsidR="002A0922">
        <w:rPr>
          <w:rFonts w:ascii="Browallia New" w:hAnsi="Browallia New" w:cs="Browallia New" w:hint="cs"/>
          <w:color w:val="000000"/>
          <w:sz w:val="28"/>
          <w:cs/>
        </w:rPr>
        <w:t xml:space="preserve"> </w:t>
      </w:r>
    </w:p>
    <w:p w:rsidR="00FB1935" w:rsidRPr="003750FA" w:rsidRDefault="00FB1935" w:rsidP="00FB1935">
      <w:pPr>
        <w:keepLines/>
        <w:spacing w:before="120" w:after="120"/>
        <w:ind w:right="0"/>
        <w:jc w:val="thaiDistribute"/>
        <w:rPr>
          <w:rFonts w:ascii="Browallia New" w:hAnsi="Browallia New" w:cs="Browallia New"/>
          <w:b/>
          <w:bCs/>
          <w:sz w:val="28"/>
          <w:u w:val="single"/>
        </w:rPr>
      </w:pPr>
      <w:r w:rsidRPr="003750FA">
        <w:rPr>
          <w:rFonts w:ascii="Browallia New" w:hAnsi="Browallia New" w:cs="Browallia New"/>
          <w:b/>
          <w:bCs/>
          <w:sz w:val="28"/>
          <w:u w:val="single"/>
        </w:rPr>
        <w:t>TTCL LNG Power Pte Ltd.</w:t>
      </w:r>
    </w:p>
    <w:p w:rsidR="00FB1935" w:rsidRPr="003750FA" w:rsidRDefault="00FB1935" w:rsidP="00FB1935">
      <w:pPr>
        <w:pStyle w:val="Header"/>
        <w:tabs>
          <w:tab w:val="clear" w:pos="4320"/>
          <w:tab w:val="clear" w:pos="8640"/>
        </w:tabs>
        <w:ind w:right="0" w:firstLine="360"/>
        <w:jc w:val="thaiDistribute"/>
        <w:rPr>
          <w:rFonts w:ascii="Browallia New" w:hAnsi="Browallia New" w:cs="Browallia New"/>
        </w:rPr>
      </w:pPr>
      <w:r w:rsidRPr="003750FA">
        <w:rPr>
          <w:rFonts w:ascii="Browallia New" w:hAnsi="Browallia New" w:cs="Browallia New"/>
        </w:rPr>
        <w:t xml:space="preserve">TTCL LNG Power Pte Ltd. (“TTLP”) </w:t>
      </w:r>
      <w:r w:rsidRPr="003750FA">
        <w:rPr>
          <w:rFonts w:ascii="Browallia New" w:hAnsi="Browallia New" w:cs="Browallia New"/>
          <w:cs/>
        </w:rPr>
        <w:t xml:space="preserve">จดทะเบียนจัดตั้งในประเทศสิงคโปร์ เมื่อวันที่ </w:t>
      </w:r>
      <w:r w:rsidRPr="003750FA">
        <w:rPr>
          <w:rFonts w:ascii="Browallia New" w:hAnsi="Browallia New" w:cs="Browallia New"/>
        </w:rPr>
        <w:t xml:space="preserve">27 </w:t>
      </w:r>
      <w:r w:rsidRPr="003750FA">
        <w:rPr>
          <w:rFonts w:ascii="Browallia New" w:hAnsi="Browallia New" w:cs="Browallia New" w:hint="cs"/>
          <w:cs/>
        </w:rPr>
        <w:t>กุมภาพันธ์</w:t>
      </w:r>
      <w:r w:rsidRPr="003750FA">
        <w:rPr>
          <w:rFonts w:ascii="Browallia New" w:hAnsi="Browallia New" w:cs="Browallia New"/>
          <w:cs/>
        </w:rPr>
        <w:t xml:space="preserve"> </w:t>
      </w:r>
      <w:r w:rsidRPr="003750FA">
        <w:rPr>
          <w:rFonts w:ascii="Browallia New" w:hAnsi="Browallia New" w:cs="Browallia New"/>
        </w:rPr>
        <w:t>25</w:t>
      </w:r>
      <w:r w:rsidRPr="003750FA">
        <w:rPr>
          <w:rFonts w:ascii="Browallia New" w:hAnsi="Browallia New" w:cs="Browallia New" w:hint="cs"/>
          <w:cs/>
        </w:rPr>
        <w:t>61</w:t>
      </w:r>
      <w:r w:rsidRPr="003750FA">
        <w:rPr>
          <w:rFonts w:ascii="Browallia New" w:hAnsi="Browallia New" w:cs="Browallia New"/>
        </w:rPr>
        <w:t xml:space="preserve"> </w:t>
      </w:r>
      <w:r w:rsidRPr="003750FA">
        <w:rPr>
          <w:rFonts w:ascii="Browallia New" w:hAnsi="Browallia New" w:cs="Browallia New"/>
          <w:cs/>
        </w:rPr>
        <w:t>เพื่อรองรับ</w:t>
      </w:r>
      <w:r w:rsidRPr="003750FA">
        <w:rPr>
          <w:rFonts w:ascii="Browallia New" w:hAnsi="Browallia New" w:cs="Browallia New" w:hint="cs"/>
          <w:cs/>
        </w:rPr>
        <w:t>ธุรกิจโรงไฟฟ้าพลังงานก๊าซในภูมิภาค</w:t>
      </w:r>
    </w:p>
    <w:p w:rsidR="00FB1935" w:rsidRPr="003750FA" w:rsidRDefault="00FB1935" w:rsidP="00FB1935">
      <w:pPr>
        <w:pStyle w:val="Header"/>
        <w:tabs>
          <w:tab w:val="clear" w:pos="4320"/>
          <w:tab w:val="clear" w:pos="8640"/>
        </w:tabs>
        <w:ind w:right="0"/>
        <w:jc w:val="thaiDistribute"/>
        <w:rPr>
          <w:rFonts w:ascii="Browallia New" w:eastAsia="Times New Roman" w:hAnsi="Browallia New" w:cs="Browallia New"/>
          <w:b/>
          <w:bCs/>
          <w:u w:val="single"/>
        </w:rPr>
      </w:pPr>
      <w:r w:rsidRPr="003750FA">
        <w:rPr>
          <w:rFonts w:ascii="Browallia New" w:eastAsia="Times New Roman" w:hAnsi="Browallia New" w:cs="Browallia New"/>
          <w:b/>
          <w:bCs/>
          <w:u w:val="single"/>
        </w:rPr>
        <w:t xml:space="preserve">TTCL Power Myanmar Co.,Ltd. </w:t>
      </w:r>
      <w:r w:rsidRPr="003750FA">
        <w:rPr>
          <w:rFonts w:ascii="Browallia New" w:eastAsia="Times New Roman" w:hAnsi="Browallia New" w:cs="Browallia New"/>
          <w:b/>
          <w:bCs/>
          <w:u w:val="single"/>
          <w:cs/>
        </w:rPr>
        <w:t xml:space="preserve"> </w:t>
      </w:r>
    </w:p>
    <w:p w:rsidR="00FB1935" w:rsidRPr="00AB5F02" w:rsidRDefault="00FB1935" w:rsidP="00FB1935">
      <w:pPr>
        <w:pStyle w:val="Header"/>
        <w:tabs>
          <w:tab w:val="clear" w:pos="4320"/>
          <w:tab w:val="clear" w:pos="8640"/>
        </w:tabs>
        <w:ind w:right="0" w:firstLine="360"/>
        <w:jc w:val="thaiDistribute"/>
        <w:rPr>
          <w:rFonts w:ascii="Browallia New" w:hAnsi="Browallia New" w:cs="Browallia New"/>
        </w:rPr>
      </w:pPr>
      <w:r w:rsidRPr="003750FA">
        <w:rPr>
          <w:rFonts w:ascii="Browallia New" w:hAnsi="Browallia New" w:cs="Browallia New"/>
        </w:rPr>
        <w:t xml:space="preserve">TTCL Power Myanmar Co.,Ltd. (“TPMC”) </w:t>
      </w:r>
      <w:r w:rsidRPr="003750FA">
        <w:rPr>
          <w:rFonts w:ascii="Browallia New" w:hAnsi="Browallia New" w:cs="Browallia New"/>
          <w:cs/>
        </w:rPr>
        <w:t>จดทะเบียนจัดตั้ง</w:t>
      </w:r>
      <w:r w:rsidRPr="003750FA">
        <w:rPr>
          <w:rFonts w:ascii="Browallia New" w:hAnsi="Browallia New" w:cs="Browallia New" w:hint="cs"/>
          <w:cs/>
        </w:rPr>
        <w:t>ในประเทศเมียนมาร์</w:t>
      </w:r>
      <w:r w:rsidRPr="003750FA">
        <w:rPr>
          <w:rFonts w:ascii="Browallia New" w:hAnsi="Browallia New" w:cs="Browallia New"/>
          <w:cs/>
        </w:rPr>
        <w:t>เมื่อวันที่</w:t>
      </w:r>
      <w:r w:rsidRPr="003750FA">
        <w:rPr>
          <w:rFonts w:ascii="Browallia New" w:hAnsi="Browallia New" w:cs="Browallia New"/>
        </w:rPr>
        <w:t xml:space="preserve"> </w:t>
      </w:r>
      <w:r w:rsidRPr="003750FA">
        <w:rPr>
          <w:rFonts w:ascii="Browallia New" w:hAnsi="Browallia New" w:cs="Browallia New" w:hint="cs"/>
          <w:cs/>
        </w:rPr>
        <w:t>23</w:t>
      </w:r>
      <w:r w:rsidRPr="003750FA">
        <w:rPr>
          <w:rFonts w:ascii="Browallia New" w:hAnsi="Browallia New" w:cs="Browallia New"/>
        </w:rPr>
        <w:t xml:space="preserve"> </w:t>
      </w:r>
      <w:r w:rsidRPr="003750FA">
        <w:rPr>
          <w:rFonts w:ascii="Browallia New" w:hAnsi="Browallia New" w:cs="Browallia New" w:hint="cs"/>
          <w:cs/>
        </w:rPr>
        <w:t xml:space="preserve">มีนาคม </w:t>
      </w:r>
      <w:r w:rsidRPr="003750FA">
        <w:rPr>
          <w:rFonts w:ascii="Browallia New" w:hAnsi="Browallia New" w:cs="Browallia New"/>
        </w:rPr>
        <w:t>25</w:t>
      </w:r>
      <w:r w:rsidRPr="003750FA">
        <w:rPr>
          <w:rFonts w:ascii="Browallia New" w:hAnsi="Browallia New" w:cs="Browallia New" w:hint="cs"/>
          <w:cs/>
        </w:rPr>
        <w:t>61</w:t>
      </w:r>
      <w:r w:rsidRPr="003750FA">
        <w:rPr>
          <w:rFonts w:ascii="Browallia New" w:hAnsi="Browallia New" w:cs="Browallia New"/>
        </w:rPr>
        <w:t xml:space="preserve"> </w:t>
      </w:r>
      <w:r w:rsidRPr="003750FA">
        <w:rPr>
          <w:rFonts w:ascii="Browallia New" w:hAnsi="Browallia New" w:cs="Browallia New" w:hint="cs"/>
          <w:cs/>
        </w:rPr>
        <w:t>เพื่อเป็น</w:t>
      </w:r>
      <w:r w:rsidRPr="003750FA">
        <w:rPr>
          <w:rFonts w:ascii="Browallia New" w:hAnsi="Browallia New" w:cs="Browallia New"/>
          <w:cs/>
        </w:rPr>
        <w:t>ผู้ประกอบการโรงไฟฟ้า</w:t>
      </w:r>
      <w:r w:rsidRPr="003750FA">
        <w:rPr>
          <w:rFonts w:ascii="Browallia New" w:hAnsi="Browallia New" w:cs="Browallia New" w:hint="cs"/>
          <w:cs/>
        </w:rPr>
        <w:t>พลังงานก๊าซธรรมชาติ</w:t>
      </w:r>
      <w:r w:rsidRPr="003750FA">
        <w:rPr>
          <w:rFonts w:ascii="Browallia New" w:hAnsi="Browallia New" w:cs="Browallia New"/>
          <w:cs/>
        </w:rPr>
        <w:t>ขนาด</w:t>
      </w:r>
      <w:r w:rsidRPr="003750FA">
        <w:rPr>
          <w:rFonts w:ascii="Browallia New" w:hAnsi="Browallia New" w:cs="Browallia New" w:hint="cs"/>
          <w:cs/>
        </w:rPr>
        <w:t>กำลังการผลิต</w:t>
      </w:r>
      <w:r w:rsidRPr="003750FA">
        <w:rPr>
          <w:rFonts w:ascii="Browallia New" w:hAnsi="Browallia New" w:cs="Browallia New"/>
          <w:cs/>
        </w:rPr>
        <w:t xml:space="preserve"> </w:t>
      </w:r>
      <w:r w:rsidRPr="003750FA">
        <w:rPr>
          <w:rFonts w:ascii="Browallia New" w:hAnsi="Browallia New" w:cs="Browallia New" w:hint="cs"/>
          <w:cs/>
        </w:rPr>
        <w:t>388</w:t>
      </w:r>
      <w:r w:rsidRPr="003750FA">
        <w:rPr>
          <w:rFonts w:ascii="Browallia New" w:hAnsi="Browallia New" w:cs="Browallia New"/>
          <w:cs/>
        </w:rPr>
        <w:t xml:space="preserve"> เมกะวัตต์ ที่</w:t>
      </w:r>
      <w:r w:rsidRPr="003750FA">
        <w:rPr>
          <w:rFonts w:ascii="Browallia New" w:hAnsi="Browallia New" w:cs="Browallia New" w:hint="cs"/>
          <w:cs/>
        </w:rPr>
        <w:t xml:space="preserve"> </w:t>
      </w:r>
      <w:r w:rsidRPr="003750FA">
        <w:rPr>
          <w:rFonts w:ascii="Browallia New" w:hAnsi="Browallia New" w:cs="Browallia New"/>
        </w:rPr>
        <w:t>Ahlone</w:t>
      </w:r>
      <w:r w:rsidRPr="003750FA">
        <w:rPr>
          <w:rFonts w:ascii="Browallia New" w:hAnsi="Browallia New" w:cs="Browallia New" w:hint="cs"/>
          <w:cs/>
        </w:rPr>
        <w:t xml:space="preserve"> </w:t>
      </w:r>
      <w:r w:rsidRPr="003750FA">
        <w:rPr>
          <w:rFonts w:ascii="Browallia New" w:hAnsi="Browallia New" w:cs="Browallia New"/>
        </w:rPr>
        <w:t xml:space="preserve">Township </w:t>
      </w:r>
      <w:r w:rsidRPr="00AB5F02">
        <w:rPr>
          <w:rFonts w:ascii="Browallia New" w:hAnsi="Browallia New" w:cs="Browallia New" w:hint="cs"/>
          <w:cs/>
        </w:rPr>
        <w:t>ย่างกุ้ง ประเทศเมียนมาร์</w:t>
      </w:r>
    </w:p>
    <w:p w:rsidR="00F94EED" w:rsidRPr="00AB5F02" w:rsidRDefault="00F94EED" w:rsidP="00F94EED">
      <w:pPr>
        <w:spacing w:before="120" w:after="120"/>
        <w:ind w:right="0"/>
        <w:jc w:val="thaiDistribute"/>
        <w:rPr>
          <w:rFonts w:ascii="Browallia New" w:hAnsi="Browallia New" w:cs="Browallia New"/>
          <w:b/>
          <w:bCs/>
          <w:sz w:val="28"/>
          <w:u w:val="single"/>
        </w:rPr>
      </w:pPr>
      <w:r w:rsidRPr="00AB5F02">
        <w:rPr>
          <w:rFonts w:ascii="Browallia New" w:hAnsi="Browallia New" w:cs="Browallia New"/>
          <w:b/>
          <w:bCs/>
          <w:sz w:val="28"/>
          <w:u w:val="single"/>
        </w:rPr>
        <w:t>TMSP Malaysia Sdn. Bhd.</w:t>
      </w:r>
    </w:p>
    <w:p w:rsidR="00F94EED" w:rsidRDefault="00F94EED" w:rsidP="00F94EED">
      <w:pPr>
        <w:spacing w:before="120" w:after="120"/>
        <w:ind w:right="0" w:firstLine="567"/>
        <w:jc w:val="thaiDistribute"/>
        <w:rPr>
          <w:rFonts w:ascii="Browallia New" w:hAnsi="Browallia New" w:cs="Browallia New"/>
          <w:b/>
          <w:bCs/>
          <w:i/>
          <w:iCs/>
          <w:sz w:val="28"/>
        </w:rPr>
      </w:pPr>
      <w:r w:rsidRPr="00AB5F02">
        <w:rPr>
          <w:rFonts w:ascii="Browallia New" w:hAnsi="Browallia New" w:cs="Browallia New"/>
          <w:sz w:val="28"/>
        </w:rPr>
        <w:t xml:space="preserve">TMSP Sdn. Bhd. (“TMSP”) </w:t>
      </w:r>
      <w:r w:rsidRPr="00AB5F02">
        <w:rPr>
          <w:rFonts w:ascii="Browallia New" w:hAnsi="Browallia New" w:cs="Browallia New" w:hint="cs"/>
          <w:sz w:val="28"/>
          <w:cs/>
        </w:rPr>
        <w:t>จดทะเบียนจัดตั้งในประเทศมาเลเซีย เมื่อวันที่</w:t>
      </w:r>
      <w:r w:rsidRPr="00AB5F02">
        <w:rPr>
          <w:rFonts w:ascii="Browallia New" w:hAnsi="Browallia New" w:cs="Browallia New"/>
          <w:sz w:val="28"/>
        </w:rPr>
        <w:t xml:space="preserve"> </w:t>
      </w:r>
      <w:r w:rsidRPr="00AB5F02">
        <w:rPr>
          <w:rFonts w:ascii="Browallia New" w:hAnsi="Browallia New" w:cs="Browallia New" w:hint="cs"/>
          <w:sz w:val="28"/>
          <w:cs/>
        </w:rPr>
        <w:t xml:space="preserve">3 ธันวาคม 2562 </w:t>
      </w:r>
      <w:r w:rsidRPr="00AB5F02">
        <w:rPr>
          <w:rFonts w:ascii="Browallia New" w:hAnsi="Browallia New" w:cs="Browallia New"/>
          <w:sz w:val="28"/>
          <w:cs/>
        </w:rPr>
        <w:t>เพื่อประกอบธุรกิจด้านการออกแบบวิศวกรรม การจัดหาเครื่องจักรและอุปกรณ์ และการก่อสร้างโรงงานแบบครบวงจรในประเทศ</w:t>
      </w:r>
      <w:r w:rsidRPr="00AB5F02">
        <w:rPr>
          <w:rFonts w:ascii="Browallia New" w:hAnsi="Browallia New" w:cs="Browallia New" w:hint="cs"/>
          <w:sz w:val="28"/>
          <w:cs/>
        </w:rPr>
        <w:t>มาเลเซีย</w:t>
      </w:r>
      <w:r>
        <w:rPr>
          <w:rFonts w:ascii="Browallia New" w:hAnsi="Browallia New" w:cs="Browallia New" w:hint="cs"/>
          <w:sz w:val="28"/>
          <w:cs/>
        </w:rPr>
        <w:t xml:space="preserve"> </w:t>
      </w:r>
    </w:p>
    <w:p w:rsidR="00390ED7" w:rsidRDefault="00390ED7" w:rsidP="00062001">
      <w:pPr>
        <w:keepLines/>
        <w:spacing w:before="120" w:after="120"/>
        <w:ind w:right="0"/>
        <w:jc w:val="thaiDistribute"/>
        <w:rPr>
          <w:rFonts w:ascii="Browallia New" w:hAnsi="Browallia New" w:cs="Browallia New"/>
          <w:sz w:val="28"/>
        </w:rPr>
      </w:pPr>
    </w:p>
    <w:p w:rsidR="00F94EED" w:rsidRDefault="00F94EED" w:rsidP="00062001">
      <w:pPr>
        <w:keepLines/>
        <w:spacing w:before="120" w:after="120"/>
        <w:ind w:right="0"/>
        <w:jc w:val="thaiDistribute"/>
        <w:rPr>
          <w:rFonts w:ascii="Browallia New" w:hAnsi="Browallia New" w:cs="Browallia New"/>
          <w:sz w:val="28"/>
        </w:rPr>
      </w:pPr>
    </w:p>
    <w:p w:rsidR="00F94EED" w:rsidRDefault="00F94EED" w:rsidP="00062001">
      <w:pPr>
        <w:keepLines/>
        <w:spacing w:before="120" w:after="120"/>
        <w:ind w:right="0"/>
        <w:jc w:val="thaiDistribute"/>
        <w:rPr>
          <w:rFonts w:ascii="Browallia New" w:hAnsi="Browallia New" w:cs="Browallia New"/>
          <w:sz w:val="28"/>
        </w:rPr>
      </w:pPr>
    </w:p>
    <w:p w:rsidR="00F94EED" w:rsidRDefault="00F94EED" w:rsidP="00062001">
      <w:pPr>
        <w:keepLines/>
        <w:spacing w:before="120" w:after="120"/>
        <w:ind w:right="0"/>
        <w:jc w:val="thaiDistribute"/>
        <w:rPr>
          <w:rFonts w:ascii="Browallia New" w:hAnsi="Browallia New" w:cs="Browallia New"/>
          <w:sz w:val="28"/>
        </w:rPr>
      </w:pPr>
    </w:p>
    <w:p w:rsidR="00F94EED" w:rsidRDefault="00F94EED" w:rsidP="00062001">
      <w:pPr>
        <w:keepLines/>
        <w:spacing w:before="120" w:after="120"/>
        <w:ind w:right="0"/>
        <w:jc w:val="thaiDistribute"/>
        <w:rPr>
          <w:rFonts w:ascii="Browallia New" w:hAnsi="Browallia New" w:cs="Browallia New"/>
          <w:sz w:val="28"/>
        </w:rPr>
      </w:pPr>
    </w:p>
    <w:p w:rsidR="00F94EED" w:rsidRDefault="00F94EED" w:rsidP="00062001">
      <w:pPr>
        <w:keepLines/>
        <w:spacing w:before="120" w:after="120"/>
        <w:ind w:right="0"/>
        <w:jc w:val="thaiDistribute"/>
        <w:rPr>
          <w:rFonts w:ascii="Browallia New" w:hAnsi="Browallia New" w:cs="Browallia New"/>
          <w:sz w:val="28"/>
        </w:rPr>
      </w:pPr>
    </w:p>
    <w:p w:rsidR="00F94EED" w:rsidRDefault="00F94EED" w:rsidP="00062001">
      <w:pPr>
        <w:keepLines/>
        <w:spacing w:before="120" w:after="120"/>
        <w:ind w:right="0"/>
        <w:jc w:val="thaiDistribute"/>
        <w:rPr>
          <w:rFonts w:ascii="Browallia New" w:hAnsi="Browallia New" w:cs="Browallia New"/>
          <w:sz w:val="28"/>
        </w:rPr>
      </w:pPr>
    </w:p>
    <w:p w:rsidR="00F94EED" w:rsidRDefault="00F94EED" w:rsidP="00062001">
      <w:pPr>
        <w:keepLines/>
        <w:spacing w:before="120" w:after="120"/>
        <w:ind w:right="0"/>
        <w:jc w:val="thaiDistribute"/>
        <w:rPr>
          <w:rFonts w:ascii="Browallia New" w:hAnsi="Browallia New" w:cs="Browallia New"/>
          <w:sz w:val="28"/>
        </w:rPr>
      </w:pPr>
    </w:p>
    <w:p w:rsidR="00F94EED" w:rsidRDefault="00F94EED" w:rsidP="00062001">
      <w:pPr>
        <w:keepLines/>
        <w:spacing w:before="120" w:after="120"/>
        <w:ind w:right="0"/>
        <w:jc w:val="thaiDistribute"/>
        <w:rPr>
          <w:rFonts w:ascii="Browallia New" w:hAnsi="Browallia New" w:cs="Browallia New"/>
          <w:sz w:val="28"/>
        </w:rPr>
      </w:pPr>
    </w:p>
    <w:p w:rsidR="00F94EED" w:rsidRDefault="00F94EED" w:rsidP="00062001">
      <w:pPr>
        <w:keepLines/>
        <w:spacing w:before="120" w:after="120"/>
        <w:ind w:right="0"/>
        <w:jc w:val="thaiDistribute"/>
        <w:rPr>
          <w:rFonts w:ascii="Browallia New" w:hAnsi="Browallia New" w:cs="Browallia New"/>
          <w:sz w:val="28"/>
        </w:rPr>
      </w:pPr>
    </w:p>
    <w:p w:rsidR="005B5C7D" w:rsidRPr="00E502BF" w:rsidRDefault="005B5C7D" w:rsidP="008D04E9">
      <w:pPr>
        <w:numPr>
          <w:ilvl w:val="0"/>
          <w:numId w:val="4"/>
        </w:numPr>
        <w:spacing w:before="120" w:after="120"/>
        <w:ind w:left="540" w:right="0" w:hanging="540"/>
        <w:jc w:val="thaiDistribute"/>
        <w:rPr>
          <w:rFonts w:ascii="Browallia New" w:hAnsi="Browallia New" w:cs="Browallia New"/>
          <w:b/>
          <w:bCs/>
          <w:sz w:val="32"/>
          <w:szCs w:val="32"/>
        </w:rPr>
      </w:pPr>
      <w:r w:rsidRPr="00E502BF">
        <w:rPr>
          <w:rFonts w:ascii="Browallia New" w:hAnsi="Browallia New" w:cs="Browallia New" w:hint="cs"/>
          <w:b/>
          <w:bCs/>
          <w:sz w:val="32"/>
          <w:szCs w:val="32"/>
          <w:cs/>
        </w:rPr>
        <w:lastRenderedPageBreak/>
        <w:t>ลักษณะการประกอบธุรกิจ</w:t>
      </w:r>
      <w:r w:rsidR="00D84ED6" w:rsidRPr="00E502BF">
        <w:rPr>
          <w:rFonts w:ascii="Browallia New" w:hAnsi="Browallia New" w:cs="Browallia New"/>
          <w:b/>
          <w:bCs/>
          <w:sz w:val="32"/>
          <w:szCs w:val="32"/>
        </w:rPr>
        <w:t xml:space="preserve"> </w:t>
      </w:r>
    </w:p>
    <w:p w:rsidR="00B8040E" w:rsidRPr="00B8040E" w:rsidRDefault="00B8040E" w:rsidP="008D04E9">
      <w:pPr>
        <w:spacing w:before="120" w:after="120"/>
        <w:ind w:left="540" w:right="0"/>
        <w:jc w:val="thaiDistribute"/>
        <w:rPr>
          <w:rFonts w:ascii="Browallia New" w:hAnsi="Browallia New" w:cs="Browallia New"/>
          <w:b/>
          <w:bCs/>
          <w:sz w:val="28"/>
        </w:rPr>
      </w:pPr>
      <w:r w:rsidRPr="00B8040E">
        <w:rPr>
          <w:rFonts w:ascii="Browallia New" w:hAnsi="Browallia New" w:cs="Browallia New" w:hint="cs"/>
          <w:b/>
          <w:bCs/>
          <w:sz w:val="28"/>
          <w:cs/>
        </w:rPr>
        <w:t>2.1 ลักษณะผลิตภัณฑ์หรือบริการ</w:t>
      </w:r>
    </w:p>
    <w:p w:rsidR="00075200" w:rsidRPr="00FC2DF6" w:rsidRDefault="00075200" w:rsidP="008D04E9">
      <w:pPr>
        <w:spacing w:before="120" w:after="120"/>
        <w:ind w:firstLine="540"/>
        <w:jc w:val="thaiDistribute"/>
        <w:rPr>
          <w:rFonts w:ascii="Browallia New" w:hAnsi="Browallia New" w:cs="Browallia New"/>
          <w:sz w:val="28"/>
        </w:rPr>
      </w:pPr>
      <w:r w:rsidRPr="00FC2DF6">
        <w:rPr>
          <w:rFonts w:ascii="Browallia New" w:hAnsi="Browallia New" w:cs="Browallia New"/>
          <w:sz w:val="28"/>
          <w:cs/>
        </w:rPr>
        <w:t>ธุรกิจของ</w:t>
      </w:r>
      <w:r w:rsidR="00BB5F0D">
        <w:rPr>
          <w:rFonts w:ascii="Browallia New" w:hAnsi="Browallia New" w:cs="Browallia New"/>
          <w:sz w:val="28"/>
          <w:cs/>
        </w:rPr>
        <w:t>บริษัท</w:t>
      </w:r>
      <w:r w:rsidR="00F0231E">
        <w:rPr>
          <w:rFonts w:ascii="Browallia New" w:hAnsi="Browallia New" w:cs="Browallia New" w:hint="cs"/>
          <w:sz w:val="28"/>
          <w:cs/>
        </w:rPr>
        <w:t xml:space="preserve"> </w:t>
      </w:r>
      <w:r w:rsidRPr="00FC2DF6">
        <w:rPr>
          <w:rFonts w:ascii="Browallia New" w:hAnsi="Browallia New" w:cs="Browallia New"/>
          <w:sz w:val="28"/>
          <w:cs/>
        </w:rPr>
        <w:t xml:space="preserve">สามารถแบ่งได้เป็น 2 ส่วน ได้แก่  </w:t>
      </w:r>
    </w:p>
    <w:p w:rsidR="00075200" w:rsidRPr="00FC2DF6" w:rsidRDefault="00075200" w:rsidP="008D04E9">
      <w:pPr>
        <w:pStyle w:val="ListParagraph"/>
        <w:numPr>
          <w:ilvl w:val="0"/>
          <w:numId w:val="5"/>
        </w:numPr>
        <w:ind w:left="993" w:right="0" w:hanging="426"/>
        <w:contextualSpacing w:val="0"/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</w:rPr>
        <w:tab/>
      </w:r>
      <w:r w:rsidRPr="00FC2DF6">
        <w:rPr>
          <w:rFonts w:ascii="Browallia New" w:hAnsi="Browallia New" w:cs="Browallia New"/>
          <w:sz w:val="28"/>
          <w:cs/>
        </w:rPr>
        <w:t>ธุรกิจก่อสร้างและให้บริการ</w:t>
      </w:r>
    </w:p>
    <w:p w:rsidR="00075200" w:rsidRPr="00FC2DF6" w:rsidRDefault="00075200" w:rsidP="008D04E9">
      <w:pPr>
        <w:pStyle w:val="ListParagraph"/>
        <w:numPr>
          <w:ilvl w:val="0"/>
          <w:numId w:val="5"/>
        </w:numPr>
        <w:spacing w:after="120"/>
        <w:ind w:left="993" w:right="0" w:hanging="426"/>
        <w:contextualSpacing w:val="0"/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 w:hint="cs"/>
          <w:sz w:val="28"/>
          <w:cs/>
        </w:rPr>
        <w:tab/>
      </w:r>
      <w:r w:rsidRPr="00FC2DF6">
        <w:rPr>
          <w:rFonts w:ascii="Browallia New" w:hAnsi="Browallia New" w:cs="Browallia New"/>
          <w:sz w:val="28"/>
          <w:cs/>
        </w:rPr>
        <w:t>ธุรกิจผลิตไฟฟ้า</w:t>
      </w:r>
      <w:r w:rsidR="00B14C37">
        <w:rPr>
          <w:rFonts w:ascii="Browallia New" w:hAnsi="Browallia New" w:cs="Browallia New" w:hint="cs"/>
          <w:sz w:val="28"/>
          <w:cs/>
        </w:rPr>
        <w:t>และพลังงาน</w:t>
      </w:r>
    </w:p>
    <w:p w:rsidR="008D04E9" w:rsidRPr="00FB1935" w:rsidRDefault="00EF049F" w:rsidP="008E4FA2">
      <w:pPr>
        <w:spacing w:before="120" w:after="120"/>
        <w:ind w:firstLine="540"/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 w:hint="cs"/>
          <w:sz w:val="28"/>
          <w:cs/>
        </w:rPr>
        <w:t>โดยสัดส่วนของ</w:t>
      </w:r>
      <w:r w:rsidR="00075200" w:rsidRPr="00FB1935">
        <w:rPr>
          <w:rFonts w:ascii="Browallia New" w:hAnsi="Browallia New" w:cs="Browallia New"/>
          <w:sz w:val="28"/>
          <w:cs/>
        </w:rPr>
        <w:t>ธุรกิจก่อสร้างและการให้บริการซึ่งเป็นรายได้หลัก</w:t>
      </w:r>
      <w:r w:rsidR="00F0231E" w:rsidRPr="00FB1935">
        <w:rPr>
          <w:rFonts w:ascii="Browallia New" w:hAnsi="Browallia New" w:cs="Browallia New"/>
          <w:sz w:val="28"/>
          <w:cs/>
        </w:rPr>
        <w:t xml:space="preserve">ของบริษัทประมาณร้อยละ </w:t>
      </w:r>
      <w:r w:rsidR="00012AC5">
        <w:rPr>
          <w:rFonts w:ascii="Browallia New" w:hAnsi="Browallia New" w:cs="Browallia New"/>
          <w:sz w:val="28"/>
        </w:rPr>
        <w:t>96</w:t>
      </w:r>
      <w:r w:rsidR="00F0231E" w:rsidRPr="00FB1935">
        <w:rPr>
          <w:rFonts w:ascii="Browallia New" w:hAnsi="Browallia New" w:cs="Browallia New"/>
          <w:sz w:val="28"/>
          <w:cs/>
        </w:rPr>
        <w:t xml:space="preserve"> และ</w:t>
      </w:r>
      <w:r w:rsidR="00075200" w:rsidRPr="00FB1935">
        <w:rPr>
          <w:rFonts w:ascii="Browallia New" w:hAnsi="Browallia New" w:cs="Browallia New"/>
          <w:sz w:val="28"/>
          <w:cs/>
        </w:rPr>
        <w:t>รายได้จากการเป็นผู้ลงทุนในธุร</w:t>
      </w:r>
      <w:r w:rsidR="009F6E12" w:rsidRPr="00FB1935">
        <w:rPr>
          <w:rFonts w:ascii="Browallia New" w:hAnsi="Browallia New" w:cs="Browallia New"/>
          <w:sz w:val="28"/>
          <w:cs/>
        </w:rPr>
        <w:t>กิจผลิตไฟฟ้าประมาณร้อยละ</w:t>
      </w:r>
      <w:r w:rsidR="009F6E12" w:rsidRPr="00FB1935">
        <w:rPr>
          <w:rFonts w:ascii="Browallia New" w:hAnsi="Browallia New" w:cs="Browallia New"/>
          <w:sz w:val="28"/>
        </w:rPr>
        <w:t xml:space="preserve"> </w:t>
      </w:r>
      <w:r w:rsidR="00012AC5">
        <w:rPr>
          <w:rFonts w:ascii="Browallia New" w:hAnsi="Browallia New" w:cs="Browallia New"/>
          <w:sz w:val="28"/>
        </w:rPr>
        <w:t>4</w:t>
      </w:r>
      <w:r w:rsidR="00075200" w:rsidRPr="00FB1935">
        <w:rPr>
          <w:rFonts w:ascii="Browallia New" w:hAnsi="Browallia New" w:cs="Browallia New"/>
          <w:sz w:val="28"/>
          <w:cs/>
        </w:rPr>
        <w:t xml:space="preserve"> </w:t>
      </w:r>
    </w:p>
    <w:p w:rsidR="00B74E5D" w:rsidRPr="00B8535B" w:rsidRDefault="00486E9B" w:rsidP="00B74E5D">
      <w:pPr>
        <w:pStyle w:val="PWL4"/>
        <w:tabs>
          <w:tab w:val="clear" w:pos="0"/>
          <w:tab w:val="left" w:pos="540"/>
        </w:tabs>
        <w:spacing w:before="80"/>
        <w:jc w:val="center"/>
        <w:rPr>
          <w:rFonts w:ascii="Browallia New" w:eastAsia="Times New Roman" w:hAnsi="Browallia New" w:cs="Browallia New"/>
          <w:sz w:val="28"/>
          <w:szCs w:val="28"/>
          <w:u w:val="none"/>
          <w:lang w:eastAsia="en-US"/>
        </w:rPr>
      </w:pPr>
      <w:r w:rsidRPr="00B8535B">
        <w:rPr>
          <w:rFonts w:ascii="Browallia New" w:eastAsia="Times New Roman" w:hAnsi="Browallia New" w:cs="Browallia New"/>
          <w:sz w:val="28"/>
          <w:szCs w:val="28"/>
          <w:u w:val="none"/>
          <w:cs/>
          <w:lang w:eastAsia="en-US"/>
        </w:rPr>
        <w:t>โครงสร้างรายได้ของ</w:t>
      </w:r>
      <w:r w:rsidR="00BB5F0D" w:rsidRPr="00B8535B">
        <w:rPr>
          <w:rFonts w:ascii="Browallia New" w:eastAsia="Times New Roman" w:hAnsi="Browallia New" w:cs="Browallia New"/>
          <w:sz w:val="28"/>
          <w:szCs w:val="28"/>
          <w:u w:val="none"/>
          <w:cs/>
          <w:lang w:eastAsia="en-US"/>
        </w:rPr>
        <w:t>บริษัท</w:t>
      </w:r>
      <w:r w:rsidR="00912B6B" w:rsidRPr="00B8535B">
        <w:rPr>
          <w:rFonts w:ascii="Browallia New" w:eastAsia="Times New Roman" w:hAnsi="Browallia New" w:cs="Browallia New" w:hint="cs"/>
          <w:sz w:val="28"/>
          <w:szCs w:val="28"/>
          <w:u w:val="none"/>
          <w:cs/>
          <w:lang w:eastAsia="en-US"/>
        </w:rPr>
        <w:t xml:space="preserve"> </w:t>
      </w:r>
      <w:r w:rsidRPr="00B8535B">
        <w:rPr>
          <w:rFonts w:ascii="Browallia New" w:eastAsia="Times New Roman" w:hAnsi="Browallia New" w:cs="Browallia New"/>
          <w:sz w:val="28"/>
          <w:szCs w:val="28"/>
          <w:u w:val="none"/>
          <w:cs/>
          <w:lang w:eastAsia="en-US"/>
        </w:rPr>
        <w:t>และบริษัทย่อย แบ่งตามกลุ่มอุตสาหกรรม</w:t>
      </w:r>
      <w:r w:rsidRPr="00B8535B">
        <w:rPr>
          <w:rFonts w:ascii="Browallia New" w:eastAsia="Times New Roman" w:hAnsi="Browallia New" w:cs="Browallia New"/>
          <w:sz w:val="28"/>
          <w:szCs w:val="28"/>
          <w:u w:val="none"/>
          <w:lang w:eastAsia="en-US"/>
        </w:rPr>
        <w:t xml:space="preserve"> </w:t>
      </w:r>
      <w:r w:rsidR="00B8535B" w:rsidRPr="00B8535B">
        <w:rPr>
          <w:rFonts w:ascii="Browallia New" w:eastAsia="Times New Roman" w:hAnsi="Browallia New" w:cs="Browallia New" w:hint="cs"/>
          <w:sz w:val="28"/>
          <w:szCs w:val="28"/>
          <w:u w:val="none"/>
          <w:cs/>
          <w:lang w:eastAsia="en-US"/>
        </w:rPr>
        <w:t>ในงวดปี 25</w:t>
      </w:r>
      <w:r w:rsidR="00B8535B" w:rsidRPr="00B8535B">
        <w:rPr>
          <w:rFonts w:ascii="Browallia New" w:eastAsia="Times New Roman" w:hAnsi="Browallia New" w:cs="Browallia New"/>
          <w:sz w:val="28"/>
          <w:szCs w:val="28"/>
          <w:u w:val="none"/>
          <w:lang w:eastAsia="en-US"/>
        </w:rPr>
        <w:t>60</w:t>
      </w:r>
      <w:r w:rsidRPr="00B8535B">
        <w:rPr>
          <w:rFonts w:ascii="Browallia New" w:eastAsia="Times New Roman" w:hAnsi="Browallia New" w:cs="Browallia New" w:hint="cs"/>
          <w:sz w:val="28"/>
          <w:szCs w:val="28"/>
          <w:u w:val="none"/>
          <w:cs/>
          <w:lang w:eastAsia="en-US"/>
        </w:rPr>
        <w:t xml:space="preserve"> </w:t>
      </w:r>
      <w:r w:rsidRPr="00B8535B">
        <w:rPr>
          <w:rFonts w:ascii="Browallia New" w:eastAsia="Times New Roman" w:hAnsi="Browallia New" w:cs="Browallia New"/>
          <w:sz w:val="28"/>
          <w:szCs w:val="28"/>
          <w:u w:val="none"/>
          <w:cs/>
          <w:lang w:eastAsia="en-US"/>
        </w:rPr>
        <w:t>–</w:t>
      </w:r>
      <w:r w:rsidR="000F0467" w:rsidRPr="00B8535B">
        <w:rPr>
          <w:rFonts w:ascii="Browallia New" w:eastAsia="Times New Roman" w:hAnsi="Browallia New" w:cs="Browallia New" w:hint="cs"/>
          <w:sz w:val="28"/>
          <w:szCs w:val="28"/>
          <w:u w:val="none"/>
          <w:cs/>
          <w:lang w:eastAsia="en-US"/>
        </w:rPr>
        <w:t xml:space="preserve"> 256</w:t>
      </w:r>
      <w:r w:rsidR="00B8535B" w:rsidRPr="00B8535B">
        <w:rPr>
          <w:rFonts w:ascii="Browallia New" w:eastAsia="Times New Roman" w:hAnsi="Browallia New" w:cs="Browallia New"/>
          <w:sz w:val="28"/>
          <w:szCs w:val="28"/>
          <w:u w:val="none"/>
          <w:lang w:eastAsia="en-US"/>
        </w:rPr>
        <w:t>2</w:t>
      </w:r>
      <w:r w:rsidRPr="00B8535B">
        <w:rPr>
          <w:rFonts w:ascii="Browallia New" w:eastAsia="Times New Roman" w:hAnsi="Browallia New" w:cs="Browallia New" w:hint="cs"/>
          <w:sz w:val="28"/>
          <w:szCs w:val="28"/>
          <w:u w:val="none"/>
          <w:cs/>
          <w:lang w:eastAsia="en-US"/>
        </w:rPr>
        <w:t xml:space="preserve"> เป็นดังนี้</w:t>
      </w:r>
    </w:p>
    <w:p w:rsidR="00D14BD8" w:rsidRDefault="00D14BD8" w:rsidP="00D14BD8">
      <w:pPr>
        <w:pStyle w:val="PWL4"/>
        <w:tabs>
          <w:tab w:val="clear" w:pos="0"/>
          <w:tab w:val="left" w:pos="540"/>
        </w:tabs>
        <w:spacing w:before="80"/>
        <w:jc w:val="right"/>
        <w:rPr>
          <w:rFonts w:ascii="Browallia New" w:eastAsia="Times New Roman" w:hAnsi="Browallia New" w:cs="Browallia New"/>
          <w:sz w:val="28"/>
          <w:szCs w:val="28"/>
          <w:u w:val="none"/>
          <w:lang w:eastAsia="en-US"/>
        </w:rPr>
      </w:pPr>
      <w:r w:rsidRPr="00B8535B">
        <w:rPr>
          <w:rFonts w:ascii="Browallia New" w:eastAsia="Times New Roman" w:hAnsi="Browallia New" w:cs="Browallia New"/>
          <w:sz w:val="28"/>
          <w:szCs w:val="28"/>
          <w:u w:val="none"/>
          <w:lang w:eastAsia="en-US"/>
        </w:rPr>
        <w:tab/>
      </w:r>
      <w:r w:rsidRPr="00B8535B">
        <w:rPr>
          <w:rFonts w:ascii="Browallia New" w:eastAsia="Times New Roman" w:hAnsi="Browallia New" w:cs="Browallia New"/>
          <w:sz w:val="28"/>
          <w:szCs w:val="28"/>
          <w:u w:val="none"/>
          <w:lang w:eastAsia="en-US"/>
        </w:rPr>
        <w:tab/>
      </w:r>
      <w:r w:rsidRPr="00B8535B">
        <w:rPr>
          <w:rFonts w:ascii="Browallia New" w:eastAsia="Times New Roman" w:hAnsi="Browallia New" w:cs="Browallia New"/>
          <w:sz w:val="28"/>
          <w:szCs w:val="28"/>
          <w:u w:val="none"/>
          <w:lang w:eastAsia="en-US"/>
        </w:rPr>
        <w:tab/>
      </w:r>
      <w:r w:rsidRPr="00B8535B">
        <w:rPr>
          <w:rFonts w:ascii="Browallia New" w:eastAsia="Times New Roman" w:hAnsi="Browallia New" w:cs="Browallia New"/>
          <w:sz w:val="28"/>
          <w:szCs w:val="28"/>
          <w:u w:val="none"/>
          <w:lang w:eastAsia="en-US"/>
        </w:rPr>
        <w:tab/>
      </w:r>
      <w:r w:rsidRPr="00B8535B">
        <w:rPr>
          <w:rFonts w:ascii="Browallia New" w:eastAsia="Times New Roman" w:hAnsi="Browallia New" w:cs="Browallia New"/>
          <w:sz w:val="28"/>
          <w:szCs w:val="28"/>
          <w:u w:val="none"/>
          <w:lang w:eastAsia="en-US"/>
        </w:rPr>
        <w:tab/>
      </w:r>
      <w:r w:rsidRPr="00B8535B">
        <w:rPr>
          <w:rFonts w:ascii="Browallia New" w:eastAsia="Times New Roman" w:hAnsi="Browallia New" w:cs="Browallia New"/>
          <w:sz w:val="28"/>
          <w:szCs w:val="28"/>
          <w:u w:val="none"/>
          <w:lang w:eastAsia="en-US"/>
        </w:rPr>
        <w:tab/>
      </w:r>
      <w:r w:rsidRPr="00B8535B">
        <w:rPr>
          <w:rFonts w:ascii="Browallia New" w:eastAsia="Times New Roman" w:hAnsi="Browallia New" w:cs="Browallia New"/>
          <w:sz w:val="28"/>
          <w:szCs w:val="28"/>
          <w:u w:val="none"/>
          <w:lang w:eastAsia="en-US"/>
        </w:rPr>
        <w:tab/>
      </w:r>
      <w:r w:rsidRPr="00B8535B">
        <w:rPr>
          <w:rFonts w:ascii="Browallia New" w:eastAsia="Times New Roman" w:hAnsi="Browallia New" w:cs="Browallia New"/>
          <w:sz w:val="28"/>
          <w:szCs w:val="28"/>
          <w:u w:val="none"/>
          <w:lang w:eastAsia="en-US"/>
        </w:rPr>
        <w:tab/>
      </w:r>
      <w:r w:rsidRPr="00B8535B">
        <w:rPr>
          <w:rFonts w:ascii="Browallia New" w:eastAsia="Times New Roman" w:hAnsi="Browallia New" w:cs="Browallia New" w:hint="cs"/>
          <w:sz w:val="28"/>
          <w:szCs w:val="28"/>
          <w:u w:val="none"/>
          <w:cs/>
          <w:lang w:eastAsia="en-US"/>
        </w:rPr>
        <w:t xml:space="preserve">หน่วย </w:t>
      </w:r>
      <w:r w:rsidRPr="00B8535B">
        <w:rPr>
          <w:rFonts w:ascii="Browallia New" w:eastAsia="Times New Roman" w:hAnsi="Browallia New" w:cs="Browallia New"/>
          <w:sz w:val="28"/>
          <w:szCs w:val="28"/>
          <w:u w:val="none"/>
          <w:lang w:eastAsia="en-US"/>
        </w:rPr>
        <w:t>:</w:t>
      </w:r>
      <w:r w:rsidRPr="00B8535B">
        <w:rPr>
          <w:rFonts w:ascii="Browallia New" w:eastAsia="Times New Roman" w:hAnsi="Browallia New" w:cs="Browallia New" w:hint="cs"/>
          <w:sz w:val="28"/>
          <w:szCs w:val="28"/>
          <w:u w:val="none"/>
          <w:cs/>
          <w:lang w:eastAsia="en-US"/>
        </w:rPr>
        <w:t xml:space="preserve"> ล้านบาท</w:t>
      </w:r>
    </w:p>
    <w:p w:rsidR="00B8535B" w:rsidRPr="00B8535B" w:rsidRDefault="00BA5687" w:rsidP="00B8535B">
      <w:pPr>
        <w:pStyle w:val="PWL4"/>
        <w:tabs>
          <w:tab w:val="clear" w:pos="0"/>
          <w:tab w:val="left" w:pos="540"/>
        </w:tabs>
        <w:spacing w:before="80"/>
        <w:jc w:val="center"/>
        <w:rPr>
          <w:rFonts w:ascii="Browallia New" w:eastAsia="Times New Roman" w:hAnsi="Browallia New" w:cs="Browallia New"/>
          <w:sz w:val="28"/>
          <w:szCs w:val="28"/>
          <w:u w:val="none"/>
          <w:lang w:eastAsia="en-US"/>
        </w:rPr>
      </w:pPr>
      <w:r>
        <w:rPr>
          <w:noProof/>
          <w:lang w:eastAsia="en-US"/>
        </w:rPr>
        <w:drawing>
          <wp:inline distT="0" distB="0" distL="0" distR="0">
            <wp:extent cx="5580380" cy="2801293"/>
            <wp:effectExtent l="19050" t="0" r="1270" b="0"/>
            <wp:docPr id="1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0380" cy="28012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2DF6" w:rsidRPr="00B8535B" w:rsidRDefault="000F67FF" w:rsidP="00B8535B">
      <w:pPr>
        <w:keepNext/>
        <w:spacing w:before="120" w:after="120"/>
        <w:ind w:right="0" w:firstLine="567"/>
        <w:jc w:val="thaiDistribute"/>
        <w:rPr>
          <w:rFonts w:ascii="Browallia New" w:hAnsi="Browallia New" w:cs="Browallia New"/>
          <w:b/>
          <w:bCs/>
          <w:sz w:val="28"/>
          <w:cs/>
        </w:rPr>
      </w:pPr>
      <w:r w:rsidRPr="00B8535B">
        <w:rPr>
          <w:rFonts w:ascii="Browallia New" w:hAnsi="Browallia New" w:cs="Browallia New" w:hint="cs"/>
          <w:b/>
          <w:bCs/>
          <w:sz w:val="28"/>
          <w:cs/>
        </w:rPr>
        <w:t>2.1</w:t>
      </w:r>
      <w:r w:rsidR="00B8040E" w:rsidRPr="00B8535B">
        <w:rPr>
          <w:rFonts w:ascii="Browallia New" w:hAnsi="Browallia New" w:cs="Browallia New" w:hint="cs"/>
          <w:b/>
          <w:bCs/>
          <w:sz w:val="28"/>
          <w:cs/>
        </w:rPr>
        <w:t>.1</w:t>
      </w:r>
      <w:r w:rsidR="00FC2DF6" w:rsidRPr="00B8535B">
        <w:rPr>
          <w:rFonts w:ascii="Browallia New" w:hAnsi="Browallia New" w:cs="Browallia New" w:hint="cs"/>
          <w:b/>
          <w:bCs/>
          <w:sz w:val="28"/>
          <w:cs/>
        </w:rPr>
        <w:t xml:space="preserve"> </w:t>
      </w:r>
      <w:r w:rsidR="00FC2DF6" w:rsidRPr="00B8535B">
        <w:rPr>
          <w:rFonts w:ascii="Browallia New" w:hAnsi="Browallia New" w:cs="Browallia New"/>
          <w:b/>
          <w:bCs/>
          <w:sz w:val="28"/>
          <w:cs/>
        </w:rPr>
        <w:t>ธุรกิจก่อสร้างและให้บริการ</w:t>
      </w:r>
    </w:p>
    <w:p w:rsidR="00FC2DF6" w:rsidRPr="00FC2DF6" w:rsidRDefault="00FC2DF6" w:rsidP="008D04E9">
      <w:pPr>
        <w:spacing w:before="120" w:after="120"/>
        <w:ind w:firstLine="567"/>
        <w:jc w:val="thaiDistribute"/>
        <w:rPr>
          <w:rFonts w:ascii="Browallia New" w:hAnsi="Browallia New" w:cs="Browallia New"/>
          <w:sz w:val="28"/>
        </w:rPr>
      </w:pPr>
      <w:r w:rsidRPr="00FC2DF6">
        <w:rPr>
          <w:rFonts w:ascii="Browallia New" w:hAnsi="Browallia New" w:cs="Browallia New"/>
          <w:sz w:val="28"/>
          <w:cs/>
        </w:rPr>
        <w:t>ธุรกิจก่อสร้างและให้บริการสามารถแบ่งออกได้เป็น 1. การให้บริการด้านการออกแบบวิศวกรรม การจัดหาเครื่องจักรและอุปกรณ์ และการก่อสร้างโรงงานแบบครบวงจร (</w:t>
      </w:r>
      <w:r w:rsidRPr="00FC2DF6">
        <w:rPr>
          <w:rFonts w:ascii="Browallia New" w:hAnsi="Browallia New" w:cs="Browallia New"/>
          <w:sz w:val="28"/>
        </w:rPr>
        <w:t xml:space="preserve">Integrated Engineering, Procurement and Construction </w:t>
      </w:r>
      <w:r w:rsidRPr="00FC2DF6">
        <w:rPr>
          <w:rFonts w:ascii="Browallia New" w:hAnsi="Browallia New" w:cs="Browallia New"/>
          <w:sz w:val="28"/>
          <w:cs/>
        </w:rPr>
        <w:t xml:space="preserve">หรือ </w:t>
      </w:r>
      <w:r w:rsidRPr="00FC2DF6">
        <w:rPr>
          <w:rFonts w:ascii="Browallia New" w:hAnsi="Browallia New" w:cs="Browallia New"/>
          <w:sz w:val="28"/>
        </w:rPr>
        <w:t xml:space="preserve">Integrated EPC) </w:t>
      </w:r>
      <w:r w:rsidRPr="00FC2DF6">
        <w:rPr>
          <w:rFonts w:ascii="Browallia New" w:hAnsi="Browallia New" w:cs="Browallia New"/>
          <w:sz w:val="28"/>
          <w:cs/>
        </w:rPr>
        <w:t>และ 2. การให้บริการทางวิศวกรรมและบริหารจัดการโครงการก่อสร้าง (</w:t>
      </w:r>
      <w:r w:rsidRPr="00FC2DF6">
        <w:rPr>
          <w:rFonts w:ascii="Browallia New" w:hAnsi="Browallia New" w:cs="Browallia New"/>
          <w:sz w:val="28"/>
        </w:rPr>
        <w:t xml:space="preserve">Engineering, Procurement and Construction Management </w:t>
      </w:r>
      <w:r w:rsidRPr="00FC2DF6">
        <w:rPr>
          <w:rFonts w:ascii="Browallia New" w:hAnsi="Browallia New" w:cs="Browallia New"/>
          <w:sz w:val="28"/>
          <w:cs/>
        </w:rPr>
        <w:t xml:space="preserve">หรือ </w:t>
      </w:r>
      <w:r w:rsidRPr="00FC2DF6">
        <w:rPr>
          <w:rFonts w:ascii="Browallia New" w:hAnsi="Browallia New" w:cs="Browallia New"/>
          <w:sz w:val="28"/>
        </w:rPr>
        <w:t xml:space="preserve">EPCm) </w:t>
      </w:r>
      <w:r w:rsidRPr="00FC2DF6">
        <w:rPr>
          <w:rFonts w:ascii="Browallia New" w:hAnsi="Browallia New" w:cs="Browallia New"/>
          <w:sz w:val="28"/>
          <w:cs/>
        </w:rPr>
        <w:t>ซึ่งลักษณะของงานสามารถอธิบายโดยละเอียดได้ดังต่อไปนี้</w:t>
      </w:r>
    </w:p>
    <w:p w:rsidR="008D04E9" w:rsidRPr="008D04E9" w:rsidRDefault="008D04E9" w:rsidP="008D04E9">
      <w:pPr>
        <w:keepNext/>
        <w:spacing w:before="120" w:after="120"/>
        <w:ind w:right="0" w:firstLine="567"/>
        <w:contextualSpacing/>
        <w:jc w:val="thaiDistribute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 w:hint="cs"/>
          <w:b/>
          <w:bCs/>
          <w:sz w:val="28"/>
          <w:cs/>
        </w:rPr>
        <w:t xml:space="preserve">2.1.1.1 </w:t>
      </w:r>
      <w:r w:rsidRPr="008D04E9">
        <w:rPr>
          <w:rFonts w:ascii="Browallia New" w:hAnsi="Browallia New" w:cs="Browallia New"/>
          <w:b/>
          <w:bCs/>
          <w:sz w:val="28"/>
          <w:cs/>
        </w:rPr>
        <w:t>การให้บริการด้านการออกแบบวิศวกรรม การจัดหาเครื่องจักร</w:t>
      </w:r>
      <w:r w:rsidRPr="008D04E9">
        <w:rPr>
          <w:rFonts w:ascii="Browallia New" w:hAnsi="Browallia New" w:cs="Browallia New"/>
          <w:sz w:val="28"/>
        </w:rPr>
        <w:t>&amp;</w:t>
      </w:r>
      <w:r w:rsidRPr="008D04E9">
        <w:rPr>
          <w:rFonts w:ascii="Browallia New" w:hAnsi="Browallia New" w:cs="Browallia New"/>
          <w:b/>
          <w:bCs/>
          <w:sz w:val="28"/>
          <w:cs/>
        </w:rPr>
        <w:t>อุปกรณ์ และการก่อสร้างโรงงานแบบครบวงจร (</w:t>
      </w:r>
      <w:r w:rsidRPr="008D04E9">
        <w:rPr>
          <w:rFonts w:ascii="Browallia New" w:hAnsi="Browallia New" w:cs="Browallia New"/>
          <w:b/>
          <w:bCs/>
          <w:sz w:val="28"/>
        </w:rPr>
        <w:t xml:space="preserve">Integrated Engineering, Procurement and Construction </w:t>
      </w:r>
      <w:r w:rsidRPr="008D04E9">
        <w:rPr>
          <w:rFonts w:ascii="Browallia New" w:hAnsi="Browallia New" w:cs="Browallia New"/>
          <w:b/>
          <w:bCs/>
          <w:sz w:val="28"/>
          <w:cs/>
        </w:rPr>
        <w:t xml:space="preserve">หรือ </w:t>
      </w:r>
      <w:r w:rsidRPr="008D04E9">
        <w:rPr>
          <w:rFonts w:ascii="Browallia New" w:hAnsi="Browallia New" w:cs="Browallia New"/>
          <w:b/>
          <w:bCs/>
          <w:sz w:val="28"/>
        </w:rPr>
        <w:t>Integrated EPC)</w:t>
      </w:r>
    </w:p>
    <w:p w:rsidR="008E4FA2" w:rsidRPr="008E4FA2" w:rsidRDefault="008E4FA2" w:rsidP="008E4FA2">
      <w:pPr>
        <w:spacing w:before="120" w:after="120"/>
        <w:ind w:right="0" w:firstLine="567"/>
        <w:jc w:val="thaiDistribute"/>
        <w:rPr>
          <w:rFonts w:ascii="Browallia New" w:hAnsi="Browallia New" w:cs="Browallia New"/>
          <w:sz w:val="28"/>
        </w:rPr>
      </w:pPr>
      <w:r w:rsidRPr="008E4FA2">
        <w:rPr>
          <w:rFonts w:ascii="Browallia New" w:hAnsi="Browallia New" w:cs="Browallia New"/>
          <w:sz w:val="28"/>
          <w:cs/>
        </w:rPr>
        <w:t>การให้บริการงานการก่อสร้างแบบครบวงจร (</w:t>
      </w:r>
      <w:r w:rsidRPr="008E4FA2">
        <w:rPr>
          <w:rFonts w:ascii="Browallia New" w:hAnsi="Browallia New" w:cs="Browallia New"/>
          <w:sz w:val="28"/>
        </w:rPr>
        <w:t xml:space="preserve">Integrated EPC) </w:t>
      </w:r>
      <w:r w:rsidRPr="008E4FA2">
        <w:rPr>
          <w:rFonts w:ascii="Browallia New" w:hAnsi="Browallia New" w:cs="Browallia New"/>
          <w:sz w:val="28"/>
          <w:cs/>
        </w:rPr>
        <w:t>เป็นการว่าจ้างให้บริษัท รับงานในลักษณะแบบเบ็ดเสร็จในทุกส่วนงานของการก่อสร้างโครงการ โดยเริ่มตั้งแต่ขั้นตอนการออกแบบ จัดหาเครื่องจักรและอุปกรณ์ ตลอดจนถึงการก่อสร้างโครงการ ให้ลุล่วงตามวัตถุประสงค์ของเจ้าของโครงการ   และส่วนใหญ่เจ้าของ</w:t>
      </w:r>
      <w:r w:rsidRPr="008E4FA2">
        <w:rPr>
          <w:rFonts w:ascii="Browallia New" w:hAnsi="Browallia New" w:cs="Browallia New"/>
          <w:sz w:val="28"/>
          <w:cs/>
        </w:rPr>
        <w:lastRenderedPageBreak/>
        <w:t xml:space="preserve">โครงการจะว่าจ้างบริษัทให้บริการ </w:t>
      </w:r>
      <w:r w:rsidRPr="008E4FA2">
        <w:rPr>
          <w:rFonts w:ascii="Browallia New" w:hAnsi="Browallia New" w:cs="Browallia New"/>
          <w:sz w:val="28"/>
        </w:rPr>
        <w:t xml:space="preserve">Integrated EPC </w:t>
      </w:r>
      <w:r w:rsidRPr="008E4FA2">
        <w:rPr>
          <w:rFonts w:ascii="Browallia New" w:hAnsi="Browallia New" w:cs="Browallia New"/>
          <w:sz w:val="28"/>
          <w:cs/>
        </w:rPr>
        <w:t>เนื่องจากจะสามารถควบคุมคุณภาพและต้นทุนของการก่อสร้างโครงการได้อย่างมีประสิทธิภาพ</w:t>
      </w:r>
    </w:p>
    <w:p w:rsidR="008E4FA2" w:rsidRPr="008E4FA2" w:rsidRDefault="008E4FA2" w:rsidP="008E4FA2">
      <w:pPr>
        <w:spacing w:before="120" w:after="120"/>
        <w:ind w:right="0" w:firstLine="567"/>
        <w:jc w:val="thaiDistribute"/>
        <w:rPr>
          <w:rFonts w:ascii="Browallia New" w:hAnsi="Browallia New" w:cs="Browallia New"/>
          <w:sz w:val="28"/>
        </w:rPr>
      </w:pPr>
      <w:r w:rsidRPr="008E4FA2">
        <w:rPr>
          <w:rFonts w:ascii="Browallia New" w:hAnsi="Browallia New" w:cs="Browallia New"/>
          <w:sz w:val="28"/>
          <w:cs/>
        </w:rPr>
        <w:t xml:space="preserve">บริษัทเป็นผู้รับเหมางานด้านวิศวกรรมของไทยรายแรกที่ให้บริการ </w:t>
      </w:r>
      <w:r w:rsidRPr="008E4FA2">
        <w:rPr>
          <w:rFonts w:ascii="Browallia New" w:hAnsi="Browallia New" w:cs="Browallia New"/>
          <w:sz w:val="28"/>
        </w:rPr>
        <w:t xml:space="preserve">Integrated EPC </w:t>
      </w:r>
      <w:r w:rsidRPr="008E4FA2">
        <w:rPr>
          <w:rFonts w:ascii="Browallia New" w:hAnsi="Browallia New" w:cs="Browallia New"/>
          <w:sz w:val="28"/>
          <w:cs/>
        </w:rPr>
        <w:t>แบบครบวงจร โดยเน้นการให้บริการแก่ผู้ประกอบการขนาดใหญ่ ในอุตสาหกรรมปิโตรเคมี เคมีภัณฑ์ และธุรกิจพลังงาน รวมถึงอุตสาหกรรมใกล้เคียง ทั้งในและต่างประเทศ โดยมีทั้งที่บริษัทเป็นผู้รับเหมาหลัก (</w:t>
      </w:r>
      <w:r w:rsidRPr="008E4FA2">
        <w:rPr>
          <w:rFonts w:ascii="Browallia New" w:hAnsi="Browallia New" w:cs="Browallia New"/>
          <w:sz w:val="28"/>
        </w:rPr>
        <w:t xml:space="preserve">Main Contractor) </w:t>
      </w:r>
      <w:r w:rsidRPr="008E4FA2">
        <w:rPr>
          <w:rFonts w:ascii="Browallia New" w:hAnsi="Browallia New" w:cs="Browallia New"/>
          <w:sz w:val="28"/>
          <w:cs/>
        </w:rPr>
        <w:t>และ ที่บริษัทเป็นผู้รับเหมาร่วมกับผู้รับเหมารายอื่น ซึ่งเป็นผู้รับเหมาไทยและ/หรือผู้รับเหมาต่างชาติร่วมกัน (</w:t>
      </w:r>
      <w:r w:rsidRPr="008E4FA2">
        <w:rPr>
          <w:rFonts w:ascii="Browallia New" w:hAnsi="Browallia New" w:cs="Browallia New"/>
          <w:sz w:val="28"/>
        </w:rPr>
        <w:t>Consortium Member)</w:t>
      </w:r>
    </w:p>
    <w:p w:rsidR="008E4FA2" w:rsidRDefault="008E4FA2" w:rsidP="008E4FA2">
      <w:pPr>
        <w:spacing w:before="120" w:after="120"/>
        <w:ind w:right="0" w:firstLine="567"/>
        <w:jc w:val="thaiDistribute"/>
        <w:rPr>
          <w:rFonts w:ascii="Browallia New" w:hAnsi="Browallia New" w:cs="Browallia New"/>
          <w:sz w:val="28"/>
        </w:rPr>
      </w:pPr>
      <w:r w:rsidRPr="008E4FA2">
        <w:rPr>
          <w:rFonts w:ascii="Browallia New" w:hAnsi="Browallia New" w:cs="Browallia New"/>
          <w:sz w:val="28"/>
          <w:cs/>
        </w:rPr>
        <w:t>การก่อสร้างโครงการขนาดใหญ่ สามารถแบ่งงานได้เป็น 3 ส่วนหลัก ได้แก่ งานออกแบบวิศวกรรม (</w:t>
      </w:r>
      <w:r w:rsidRPr="008E4FA2">
        <w:rPr>
          <w:rFonts w:ascii="Browallia New" w:hAnsi="Browallia New" w:cs="Browallia New"/>
          <w:sz w:val="28"/>
        </w:rPr>
        <w:t xml:space="preserve">Engineering) </w:t>
      </w:r>
      <w:r w:rsidRPr="008E4FA2">
        <w:rPr>
          <w:rFonts w:ascii="Browallia New" w:hAnsi="Browallia New" w:cs="Browallia New"/>
          <w:sz w:val="28"/>
          <w:cs/>
        </w:rPr>
        <w:t>งานจัดหาเครื่องจักรและอุปกรณ์ (</w:t>
      </w:r>
      <w:r w:rsidRPr="008E4FA2">
        <w:rPr>
          <w:rFonts w:ascii="Browallia New" w:hAnsi="Browallia New" w:cs="Browallia New"/>
          <w:sz w:val="28"/>
        </w:rPr>
        <w:t xml:space="preserve">Procurement) </w:t>
      </w:r>
      <w:r w:rsidRPr="008E4FA2">
        <w:rPr>
          <w:rFonts w:ascii="Browallia New" w:hAnsi="Browallia New" w:cs="Browallia New"/>
          <w:sz w:val="28"/>
          <w:cs/>
        </w:rPr>
        <w:t>และงานก่อสร้าง (</w:t>
      </w:r>
      <w:r w:rsidRPr="008E4FA2">
        <w:rPr>
          <w:rFonts w:ascii="Browallia New" w:hAnsi="Browallia New" w:cs="Browallia New"/>
          <w:sz w:val="28"/>
        </w:rPr>
        <w:t xml:space="preserve">Construction) </w:t>
      </w:r>
      <w:r w:rsidRPr="008E4FA2">
        <w:rPr>
          <w:rFonts w:ascii="Browallia New" w:hAnsi="Browallia New" w:cs="Browallia New"/>
          <w:sz w:val="28"/>
          <w:cs/>
        </w:rPr>
        <w:t xml:space="preserve">จากการที่บริษัทมีความพร้อมในการให้บริการ </w:t>
      </w:r>
      <w:r w:rsidRPr="008E4FA2">
        <w:rPr>
          <w:rFonts w:ascii="Browallia New" w:hAnsi="Browallia New" w:cs="Browallia New"/>
          <w:sz w:val="28"/>
        </w:rPr>
        <w:t xml:space="preserve">Integrated EPC </w:t>
      </w:r>
      <w:r w:rsidRPr="008E4FA2">
        <w:rPr>
          <w:rFonts w:ascii="Browallia New" w:hAnsi="Browallia New" w:cs="Browallia New"/>
          <w:sz w:val="28"/>
          <w:cs/>
        </w:rPr>
        <w:t>จึงเป็นลักษณะเด่นของบริษัทอีกประการ เนื่องจากจะมีความต่อเนื่องของงานใน 3 ส่วนหลักดังกล่าว ซึ่งมีรายละเอียดของงาน ดังนี้</w:t>
      </w:r>
    </w:p>
    <w:p w:rsidR="008D04E9" w:rsidRPr="008D04E9" w:rsidRDefault="008D04E9" w:rsidP="008E4FA2">
      <w:pPr>
        <w:spacing w:before="120" w:after="120"/>
        <w:ind w:right="0" w:firstLine="567"/>
        <w:jc w:val="thaiDistribute"/>
        <w:rPr>
          <w:rFonts w:ascii="Browallia New" w:hAnsi="Browallia New" w:cs="Browallia New"/>
          <w:b/>
          <w:bCs/>
          <w:sz w:val="28"/>
        </w:rPr>
      </w:pPr>
      <w:r w:rsidRPr="008D04E9">
        <w:rPr>
          <w:rFonts w:ascii="Browallia New" w:hAnsi="Browallia New" w:cs="Browallia New"/>
          <w:b/>
          <w:bCs/>
          <w:sz w:val="28"/>
          <w:cs/>
        </w:rPr>
        <w:t>การออกแบบวิศวกรรม (</w:t>
      </w:r>
      <w:r w:rsidRPr="008D04E9">
        <w:rPr>
          <w:rFonts w:ascii="Browallia New" w:hAnsi="Browallia New" w:cs="Browallia New"/>
          <w:b/>
          <w:bCs/>
          <w:sz w:val="28"/>
        </w:rPr>
        <w:t>Engineering Design)</w:t>
      </w:r>
    </w:p>
    <w:p w:rsidR="00466C5B" w:rsidRPr="00466C5B" w:rsidRDefault="00466C5B" w:rsidP="00466C5B">
      <w:pPr>
        <w:spacing w:before="120" w:after="120"/>
        <w:ind w:right="0" w:firstLine="556"/>
        <w:contextualSpacing/>
        <w:jc w:val="thaiDistribute"/>
        <w:rPr>
          <w:rFonts w:ascii="Browallia New" w:hAnsi="Browallia New" w:cs="Browallia New"/>
          <w:sz w:val="28"/>
        </w:rPr>
      </w:pPr>
      <w:r w:rsidRPr="00466C5B">
        <w:rPr>
          <w:rFonts w:ascii="Browallia New" w:hAnsi="Browallia New" w:cs="Browallia New"/>
          <w:sz w:val="28"/>
          <w:cs/>
        </w:rPr>
        <w:t>บริษัทให้บริการงานออกแบบวิศวกรรม ซึ่งบริษัทสามารถให้บริการออกแบบได้ตั้งแต่งานโครงสร้าง งานโยธา ระบบสาธารณูปโภคในโรงงาน เช่น ไฟฟ้า ระบบบำบัดน้ำเพื่อใช้ในโรงงาน ระบบบำบัดน้ำเสีย กระบวนการและขั้นตอนการผลิตโดยเฉพาะสำหรับผลิตภัณฑ์ในกลุ่มปิโตรเลียม ปิโตรเคมี และเคมีภัณฑ์อื่นๆ ตลอดจนระบบควบคุมและตรวจวัดต่างๆ ที่จำเป็นต้องใช้ในโรงงาน</w:t>
      </w:r>
    </w:p>
    <w:p w:rsidR="00466C5B" w:rsidRPr="00466C5B" w:rsidRDefault="00466C5B" w:rsidP="00466C5B">
      <w:pPr>
        <w:spacing w:before="120" w:after="120"/>
        <w:ind w:right="0" w:firstLine="556"/>
        <w:contextualSpacing/>
        <w:jc w:val="thaiDistribute"/>
        <w:rPr>
          <w:rFonts w:ascii="Browallia New" w:hAnsi="Browallia New" w:cs="Browallia New"/>
          <w:sz w:val="28"/>
        </w:rPr>
      </w:pPr>
      <w:r w:rsidRPr="00466C5B">
        <w:rPr>
          <w:rFonts w:ascii="Browallia New" w:hAnsi="Browallia New" w:cs="Browallia New"/>
          <w:sz w:val="28"/>
          <w:cs/>
        </w:rPr>
        <w:t>บริษัทมีทีมวิศวกรที่จำเป็นสำหรับงานออกแบบ ได้แก่ วิศวกรโยธา วิศวกรเครื่องกล วิศวกรไฟฟ้า วิศวกรเคมี และอื่นๆ การมีทีมงานวิศวกรในหลายสาขาวิศวกรรมนับเป็นจุดแข็งที่สำคัญของบริษัทในการทำธุรกิจ กล่าวคือ บริษัทสามารถให้บริการแก่ลูกค้าแบบครบวงจรอย่างแท้จริง สามารถประหยัดค่าใช้จ่ายในการออกแบบ และมีการประสานงานกันอย่างใกล้ชิดระหว่างผู้ออกแบบและทีมงานก่อสร้าง ซึ่งทำให้บริษัทสามารถควบคุมต้นทุนการก่อสร้างโครงการได้</w:t>
      </w:r>
    </w:p>
    <w:p w:rsidR="00466C5B" w:rsidRPr="00466C5B" w:rsidRDefault="00466C5B" w:rsidP="00466C5B">
      <w:pPr>
        <w:spacing w:before="120" w:after="120"/>
        <w:ind w:right="0" w:firstLine="556"/>
        <w:contextualSpacing/>
        <w:jc w:val="thaiDistribute"/>
        <w:rPr>
          <w:rFonts w:ascii="Browallia New" w:hAnsi="Browallia New" w:cs="Browallia New"/>
          <w:sz w:val="28"/>
        </w:rPr>
      </w:pPr>
      <w:r w:rsidRPr="00466C5B">
        <w:rPr>
          <w:rFonts w:ascii="Browallia New" w:hAnsi="Browallia New" w:cs="Browallia New"/>
          <w:sz w:val="28"/>
          <w:cs/>
        </w:rPr>
        <w:t>ขั้นตอนในการออกแบบวิศวกรรม จะเริ่มจากข้อกำหนดของลูกค้าก่อนที่จะทำการออกแบบในรายละเอียด ซึ่งในการดำเนินการออกแบบ บริษัทคำนึงถึงปัจจัยที่สำคัญต่างๆ อาทิ</w:t>
      </w:r>
    </w:p>
    <w:p w:rsidR="00466C5B" w:rsidRPr="00466C5B" w:rsidRDefault="00466C5B" w:rsidP="00466C5B">
      <w:pPr>
        <w:spacing w:before="120" w:after="120"/>
        <w:ind w:right="0" w:firstLine="556"/>
        <w:contextualSpacing/>
        <w:jc w:val="thaiDistribute"/>
        <w:rPr>
          <w:rFonts w:ascii="Browallia New" w:hAnsi="Browallia New" w:cs="Browallia New"/>
          <w:sz w:val="28"/>
        </w:rPr>
      </w:pPr>
      <w:r w:rsidRPr="00466C5B">
        <w:rPr>
          <w:rFonts w:ascii="Browallia New" w:hAnsi="Browallia New" w:cs="Browallia New"/>
          <w:sz w:val="28"/>
          <w:cs/>
        </w:rPr>
        <w:t>-</w:t>
      </w:r>
      <w:r w:rsidRPr="00466C5B">
        <w:rPr>
          <w:rFonts w:ascii="Browallia New" w:hAnsi="Browallia New" w:cs="Browallia New"/>
          <w:sz w:val="28"/>
          <w:cs/>
        </w:rPr>
        <w:tab/>
        <w:t xml:space="preserve">ความปลอดภัยของโรงงานทั้งโรงงาน และแต่ละหน่วยผลิต </w:t>
      </w:r>
    </w:p>
    <w:p w:rsidR="00466C5B" w:rsidRPr="00466C5B" w:rsidRDefault="00466C5B" w:rsidP="00466C5B">
      <w:pPr>
        <w:spacing w:before="120" w:after="120"/>
        <w:ind w:right="0" w:firstLine="556"/>
        <w:contextualSpacing/>
        <w:jc w:val="thaiDistribute"/>
        <w:rPr>
          <w:rFonts w:ascii="Browallia New" w:hAnsi="Browallia New" w:cs="Browallia New"/>
          <w:sz w:val="28"/>
        </w:rPr>
      </w:pPr>
      <w:r w:rsidRPr="00466C5B">
        <w:rPr>
          <w:rFonts w:ascii="Browallia New" w:hAnsi="Browallia New" w:cs="Browallia New"/>
          <w:sz w:val="28"/>
          <w:cs/>
        </w:rPr>
        <w:t>-</w:t>
      </w:r>
      <w:r w:rsidRPr="00466C5B">
        <w:rPr>
          <w:rFonts w:ascii="Browallia New" w:hAnsi="Browallia New" w:cs="Browallia New"/>
          <w:sz w:val="28"/>
          <w:cs/>
        </w:rPr>
        <w:tab/>
        <w:t xml:space="preserve">ผลกระทบต่อสิ่งแวดล้อม  </w:t>
      </w:r>
    </w:p>
    <w:p w:rsidR="00466C5B" w:rsidRPr="00466C5B" w:rsidRDefault="00466C5B" w:rsidP="00466C5B">
      <w:pPr>
        <w:spacing w:before="120" w:after="120"/>
        <w:ind w:right="0" w:firstLine="556"/>
        <w:contextualSpacing/>
        <w:jc w:val="thaiDistribute"/>
        <w:rPr>
          <w:rFonts w:ascii="Browallia New" w:hAnsi="Browallia New" w:cs="Browallia New"/>
          <w:sz w:val="28"/>
        </w:rPr>
      </w:pPr>
      <w:r w:rsidRPr="00466C5B">
        <w:rPr>
          <w:rFonts w:ascii="Browallia New" w:hAnsi="Browallia New" w:cs="Browallia New"/>
          <w:sz w:val="28"/>
          <w:cs/>
        </w:rPr>
        <w:t>-</w:t>
      </w:r>
      <w:r w:rsidRPr="00466C5B">
        <w:rPr>
          <w:rFonts w:ascii="Browallia New" w:hAnsi="Browallia New" w:cs="Browallia New"/>
          <w:sz w:val="28"/>
          <w:cs/>
        </w:rPr>
        <w:tab/>
        <w:t xml:space="preserve">คุณภาพของผลิตภัณฑ์จากกระบวนการผลิต </w:t>
      </w:r>
    </w:p>
    <w:p w:rsidR="00466C5B" w:rsidRPr="00466C5B" w:rsidRDefault="00466C5B" w:rsidP="00466C5B">
      <w:pPr>
        <w:spacing w:before="120" w:after="120"/>
        <w:ind w:right="0" w:firstLine="556"/>
        <w:contextualSpacing/>
        <w:jc w:val="thaiDistribute"/>
        <w:rPr>
          <w:rFonts w:ascii="Browallia New" w:hAnsi="Browallia New" w:cs="Browallia New"/>
          <w:sz w:val="28"/>
        </w:rPr>
      </w:pPr>
      <w:r w:rsidRPr="00466C5B">
        <w:rPr>
          <w:rFonts w:ascii="Browallia New" w:hAnsi="Browallia New" w:cs="Browallia New"/>
          <w:sz w:val="28"/>
          <w:cs/>
        </w:rPr>
        <w:t>-</w:t>
      </w:r>
      <w:r w:rsidRPr="00466C5B">
        <w:rPr>
          <w:rFonts w:ascii="Browallia New" w:hAnsi="Browallia New" w:cs="Browallia New"/>
          <w:sz w:val="28"/>
          <w:cs/>
        </w:rPr>
        <w:tab/>
        <w:t>ขั้นตอนการผลิตในด้านของหลักสมดุลความร้อน (</w:t>
      </w:r>
      <w:r w:rsidRPr="00466C5B">
        <w:rPr>
          <w:rFonts w:ascii="Browallia New" w:hAnsi="Browallia New" w:cs="Browallia New"/>
          <w:sz w:val="28"/>
        </w:rPr>
        <w:t xml:space="preserve">Heat Balance) </w:t>
      </w:r>
      <w:r w:rsidRPr="00466C5B">
        <w:rPr>
          <w:rFonts w:ascii="Browallia New" w:hAnsi="Browallia New" w:cs="Browallia New"/>
          <w:sz w:val="28"/>
          <w:cs/>
        </w:rPr>
        <w:t>หลักสมดุลมวลสาร (</w:t>
      </w:r>
      <w:r w:rsidRPr="00466C5B">
        <w:rPr>
          <w:rFonts w:ascii="Browallia New" w:hAnsi="Browallia New" w:cs="Browallia New"/>
          <w:sz w:val="28"/>
        </w:rPr>
        <w:t xml:space="preserve">Material </w:t>
      </w:r>
    </w:p>
    <w:p w:rsidR="00466C5B" w:rsidRPr="00466C5B" w:rsidRDefault="00466C5B" w:rsidP="00466C5B">
      <w:pPr>
        <w:spacing w:before="120" w:after="120"/>
        <w:ind w:right="0" w:firstLine="556"/>
        <w:contextualSpacing/>
        <w:jc w:val="thaiDistribute"/>
        <w:rPr>
          <w:rFonts w:ascii="Browallia New" w:hAnsi="Browallia New" w:cs="Browallia New"/>
          <w:sz w:val="28"/>
        </w:rPr>
      </w:pPr>
      <w:r w:rsidRPr="00466C5B">
        <w:rPr>
          <w:rFonts w:ascii="Browallia New" w:hAnsi="Browallia New" w:cs="Browallia New"/>
          <w:sz w:val="28"/>
        </w:rPr>
        <w:t xml:space="preserve">Balance) </w:t>
      </w:r>
    </w:p>
    <w:p w:rsidR="00466C5B" w:rsidRPr="00466C5B" w:rsidRDefault="00466C5B" w:rsidP="00466C5B">
      <w:pPr>
        <w:spacing w:before="120" w:after="120"/>
        <w:ind w:right="0" w:firstLine="556"/>
        <w:contextualSpacing/>
        <w:jc w:val="thaiDistribute"/>
        <w:rPr>
          <w:rFonts w:ascii="Browallia New" w:hAnsi="Browallia New" w:cs="Browallia New"/>
          <w:sz w:val="28"/>
        </w:rPr>
      </w:pPr>
      <w:r w:rsidRPr="00466C5B">
        <w:rPr>
          <w:rFonts w:ascii="Browallia New" w:hAnsi="Browallia New" w:cs="Browallia New"/>
          <w:sz w:val="28"/>
          <w:cs/>
        </w:rPr>
        <w:t>-</w:t>
      </w:r>
      <w:r w:rsidRPr="00466C5B">
        <w:rPr>
          <w:rFonts w:ascii="Browallia New" w:hAnsi="Browallia New" w:cs="Browallia New"/>
          <w:sz w:val="28"/>
          <w:cs/>
        </w:rPr>
        <w:tab/>
        <w:t xml:space="preserve">ระบบการผลิต เครื่องจักร และอุปกรณ์ </w:t>
      </w:r>
    </w:p>
    <w:p w:rsidR="00466C5B" w:rsidRPr="00466C5B" w:rsidRDefault="00466C5B" w:rsidP="00466C5B">
      <w:pPr>
        <w:spacing w:before="120" w:after="120"/>
        <w:ind w:right="0" w:firstLine="556"/>
        <w:contextualSpacing/>
        <w:jc w:val="thaiDistribute"/>
        <w:rPr>
          <w:rFonts w:ascii="Browallia New" w:hAnsi="Browallia New" w:cs="Browallia New"/>
          <w:sz w:val="28"/>
        </w:rPr>
      </w:pPr>
      <w:r w:rsidRPr="00466C5B">
        <w:rPr>
          <w:rFonts w:ascii="Browallia New" w:hAnsi="Browallia New" w:cs="Browallia New"/>
          <w:sz w:val="28"/>
          <w:cs/>
        </w:rPr>
        <w:t>-</w:t>
      </w:r>
      <w:r w:rsidRPr="00466C5B">
        <w:rPr>
          <w:rFonts w:ascii="Browallia New" w:hAnsi="Browallia New" w:cs="Browallia New"/>
          <w:sz w:val="28"/>
          <w:cs/>
        </w:rPr>
        <w:tab/>
        <w:t xml:space="preserve">ค่าใช้จ่ายในการบำรุงรักษาหรือการปรับเปลี่ยนในอนาคต </w:t>
      </w:r>
    </w:p>
    <w:p w:rsidR="00466C5B" w:rsidRPr="00466C5B" w:rsidRDefault="00466C5B" w:rsidP="00466C5B">
      <w:pPr>
        <w:spacing w:before="120" w:after="120"/>
        <w:ind w:right="0" w:firstLine="556"/>
        <w:contextualSpacing/>
        <w:jc w:val="thaiDistribute"/>
        <w:rPr>
          <w:rFonts w:ascii="Browallia New" w:hAnsi="Browallia New" w:cs="Browallia New"/>
          <w:sz w:val="28"/>
        </w:rPr>
      </w:pPr>
      <w:r w:rsidRPr="00466C5B">
        <w:rPr>
          <w:rFonts w:ascii="Browallia New" w:hAnsi="Browallia New" w:cs="Browallia New"/>
          <w:sz w:val="28"/>
          <w:cs/>
        </w:rPr>
        <w:t>-</w:t>
      </w:r>
      <w:r w:rsidRPr="00466C5B">
        <w:rPr>
          <w:rFonts w:ascii="Browallia New" w:hAnsi="Browallia New" w:cs="Browallia New"/>
          <w:sz w:val="28"/>
          <w:cs/>
        </w:rPr>
        <w:tab/>
        <w:t xml:space="preserve">ปัญหาและอุปสรรคที่อาจจะเกิดขึ้นในขั้นตอนของการก่อสร้าง และมาตรการรองรับ </w:t>
      </w:r>
    </w:p>
    <w:p w:rsidR="009631F2" w:rsidRDefault="00466C5B" w:rsidP="00466C5B">
      <w:pPr>
        <w:spacing w:before="120" w:after="120"/>
        <w:ind w:right="0" w:firstLine="556"/>
        <w:contextualSpacing/>
        <w:jc w:val="thaiDistribute"/>
        <w:rPr>
          <w:rFonts w:ascii="Browallia New" w:hAnsi="Browallia New" w:cs="Browallia New"/>
          <w:sz w:val="28"/>
        </w:rPr>
      </w:pPr>
      <w:r w:rsidRPr="00466C5B">
        <w:rPr>
          <w:rFonts w:ascii="Browallia New" w:hAnsi="Browallia New" w:cs="Browallia New"/>
          <w:sz w:val="28"/>
          <w:cs/>
        </w:rPr>
        <w:t>-</w:t>
      </w:r>
      <w:r w:rsidRPr="00466C5B">
        <w:rPr>
          <w:rFonts w:ascii="Browallia New" w:hAnsi="Browallia New" w:cs="Browallia New"/>
          <w:sz w:val="28"/>
          <w:cs/>
        </w:rPr>
        <w:tab/>
        <w:t>ความเหมาะสมของเทคโนโลยีที่ใช้และต้นทุนโครงการ</w:t>
      </w:r>
    </w:p>
    <w:p w:rsidR="008D04E9" w:rsidRPr="008D04E9" w:rsidRDefault="008D04E9" w:rsidP="00466C5B">
      <w:pPr>
        <w:spacing w:before="120" w:after="120"/>
        <w:ind w:right="0" w:firstLine="556"/>
        <w:contextualSpacing/>
        <w:jc w:val="thaiDistribute"/>
        <w:rPr>
          <w:rFonts w:ascii="Browallia New" w:hAnsi="Browallia New" w:cs="Browallia New"/>
          <w:b/>
          <w:bCs/>
          <w:sz w:val="28"/>
        </w:rPr>
      </w:pPr>
      <w:r w:rsidRPr="008D04E9">
        <w:rPr>
          <w:rFonts w:ascii="Browallia New" w:hAnsi="Browallia New" w:cs="Browallia New"/>
          <w:b/>
          <w:bCs/>
          <w:sz w:val="28"/>
          <w:cs/>
        </w:rPr>
        <w:t>การจัดซื้อจัดหาเครื่องจักรและอุปกรณ์ (</w:t>
      </w:r>
      <w:r w:rsidRPr="008D04E9">
        <w:rPr>
          <w:rFonts w:ascii="Browallia New" w:hAnsi="Browallia New" w:cs="Browallia New"/>
          <w:b/>
          <w:bCs/>
          <w:sz w:val="28"/>
        </w:rPr>
        <w:t>Procurement of Machinery and Equipment)</w:t>
      </w:r>
    </w:p>
    <w:p w:rsidR="008E4FA2" w:rsidRPr="008E4FA2" w:rsidRDefault="008E4FA2" w:rsidP="008E4FA2">
      <w:pPr>
        <w:spacing w:before="120" w:after="120"/>
        <w:ind w:right="0" w:firstLine="567"/>
        <w:contextualSpacing/>
        <w:jc w:val="thaiDistribute"/>
        <w:rPr>
          <w:rFonts w:ascii="Browallia New" w:hAnsi="Browallia New" w:cs="Browallia New"/>
          <w:sz w:val="28"/>
        </w:rPr>
      </w:pPr>
      <w:r w:rsidRPr="008E4FA2">
        <w:rPr>
          <w:rFonts w:ascii="Browallia New" w:hAnsi="Browallia New" w:cs="Browallia New"/>
          <w:sz w:val="28"/>
          <w:cs/>
        </w:rPr>
        <w:t>บริษัทให้บริการเป็นผู้จัดซื้อจัดหาเครื่องจักรและอุปกรณ์ทั้งหมดที่จำเป็นต่อโครงการ โดยจัดซื้อและจัดหาจากผู้ผลิตหรือผู้จัดจำหน่ายทั้งในประเทศและต่างประเทศ บริษัทจะเป็นผู้ดำเนินการเจรจาต่อรองราคา เงื่อนไขการ</w:t>
      </w:r>
      <w:r w:rsidRPr="008E4FA2">
        <w:rPr>
          <w:rFonts w:ascii="Browallia New" w:hAnsi="Browallia New" w:cs="Browallia New"/>
          <w:sz w:val="28"/>
          <w:cs/>
        </w:rPr>
        <w:lastRenderedPageBreak/>
        <w:t xml:space="preserve">สั่งซื้อและการส่งมอบ ตรวจสอบคุณภาพและคุณสมบัติของเครื่องจักรและอุปกรณ์ให้เป็นไปตามข้อกำหนดที่ผู้ออกแบบได้ระบุไว้ รวมทั้งประสานงานให้มีการจัดส่งตามกำหนดการซึ่งสอดคล้องกับแผนงานรวมของโครงการ </w:t>
      </w:r>
    </w:p>
    <w:p w:rsidR="008E4FA2" w:rsidRDefault="008E4FA2" w:rsidP="008E4FA2">
      <w:pPr>
        <w:spacing w:before="120" w:after="120"/>
        <w:ind w:right="0" w:firstLine="567"/>
        <w:contextualSpacing/>
        <w:jc w:val="thaiDistribute"/>
        <w:rPr>
          <w:rFonts w:ascii="Browallia New" w:hAnsi="Browallia New" w:cs="Browallia New"/>
          <w:sz w:val="28"/>
        </w:rPr>
      </w:pPr>
      <w:r w:rsidRPr="008E4FA2">
        <w:rPr>
          <w:rFonts w:ascii="Browallia New" w:hAnsi="Browallia New" w:cs="Browallia New"/>
          <w:sz w:val="28"/>
          <w:cs/>
        </w:rPr>
        <w:t>จากประสบการณ์ของบริษัท ลูกค้าส่วนใหญ่เป็นผู้ประกอบการในธุรกิจปิโตรเลียมและปิโตรเคมีซึ่งได้รับสิทธิประโยชน์ส่งเสริมการลงทุนจากสำนักงานคณะกรรมการส่งเสริมการลงทุน (</w:t>
      </w:r>
      <w:r w:rsidRPr="008E4FA2">
        <w:rPr>
          <w:rFonts w:ascii="Browallia New" w:hAnsi="Browallia New" w:cs="Browallia New"/>
          <w:sz w:val="28"/>
        </w:rPr>
        <w:t xml:space="preserve">Board of Investment, BOI) </w:t>
      </w:r>
      <w:r w:rsidRPr="008E4FA2">
        <w:rPr>
          <w:rFonts w:ascii="Browallia New" w:hAnsi="Browallia New" w:cs="Browallia New"/>
          <w:sz w:val="28"/>
          <w:cs/>
        </w:rPr>
        <w:t xml:space="preserve">ทำให้บริษัทมีความรู้และความเชี่ยวชาญในกระบวนการนำเข้าเครื่องจักรจากต่างประเทศให้แก่ลูกค้าตามเงื่อนไขของ </w:t>
      </w:r>
      <w:r w:rsidRPr="008E4FA2">
        <w:rPr>
          <w:rFonts w:ascii="Browallia New" w:hAnsi="Browallia New" w:cs="Browallia New"/>
          <w:sz w:val="28"/>
        </w:rPr>
        <w:t xml:space="preserve">BOI </w:t>
      </w:r>
    </w:p>
    <w:p w:rsidR="008D04E9" w:rsidRPr="008D04E9" w:rsidRDefault="008D04E9" w:rsidP="008E4FA2">
      <w:pPr>
        <w:spacing w:before="120" w:after="120"/>
        <w:ind w:right="0" w:firstLine="567"/>
        <w:contextualSpacing/>
        <w:jc w:val="thaiDistribute"/>
        <w:rPr>
          <w:rFonts w:ascii="Browallia New" w:hAnsi="Browallia New" w:cs="Browallia New"/>
          <w:b/>
          <w:bCs/>
          <w:sz w:val="28"/>
        </w:rPr>
      </w:pPr>
      <w:r w:rsidRPr="008D04E9">
        <w:rPr>
          <w:rFonts w:ascii="Browallia New" w:hAnsi="Browallia New" w:cs="Browallia New" w:hint="cs"/>
          <w:b/>
          <w:bCs/>
          <w:sz w:val="28"/>
          <w:cs/>
        </w:rPr>
        <w:t xml:space="preserve">การก่อสร้างโรงงานอุตสาหกรรม </w:t>
      </w:r>
      <w:r w:rsidRPr="008D04E9">
        <w:rPr>
          <w:rFonts w:ascii="Browallia New" w:hAnsi="Browallia New" w:cs="Browallia New"/>
          <w:b/>
          <w:bCs/>
          <w:sz w:val="28"/>
        </w:rPr>
        <w:t xml:space="preserve">(Construction) </w:t>
      </w:r>
    </w:p>
    <w:p w:rsidR="008E4FA2" w:rsidRPr="008E4FA2" w:rsidRDefault="008E4FA2" w:rsidP="008E4FA2">
      <w:pPr>
        <w:keepNext/>
        <w:spacing w:before="120" w:after="120"/>
        <w:ind w:right="0" w:firstLine="567"/>
        <w:contextualSpacing/>
        <w:jc w:val="thaiDistribute"/>
        <w:rPr>
          <w:rFonts w:ascii="Browallia New" w:hAnsi="Browallia New" w:cs="Browallia New"/>
          <w:sz w:val="28"/>
        </w:rPr>
      </w:pPr>
      <w:r w:rsidRPr="008E4FA2">
        <w:rPr>
          <w:rFonts w:ascii="Browallia New" w:hAnsi="Browallia New" w:cs="Browallia New"/>
          <w:sz w:val="28"/>
          <w:cs/>
        </w:rPr>
        <w:t xml:space="preserve">ในงานรับเหมาก่อสร้างโรงงาน บริษัทจะจัดทีมงานก่อสร้างที่เหมาะสมกับโครงการแต่ละประเภทเข้ารับผิดชอบดำเนินการ โดยแต่ละทีมจะประกอบไปด้วยวิศวกร  ผู้ควบคุมงานในแต่ละระดับ และวิศวกรโครงการจากสาขาวิศวกรรมต่างๆ  ทีมงานที่ได้รับมอบหมายจะร่วมกันรับผิดชอบในการดำเนินงานของโครงการนั้นๆ ตั้งแต่ขั้นตอนการวางแผน ดำเนินงาน ประสานงานระหว่างลูกค้าหรือตัวแทนของลูกค้า ผู้รับเหมาช่วง ผู้ผลิตหรือผู้จัดจำหน่ายเครื่องจักรและอุปกรณ์ และวิศวกรผู้ออกแบบ การควบคุมและตรวจสอบงานก่อสร้างให้ได้คุณภาพและแล้วเสร็จ ตามแผนที่ได้วางไว้ การบริหารโครงการทั้งในส่วนของต้นทุน การเบิกจ่ายเงิน และการดูแลในเรื่องความปลอดภัยในการทำงาน </w:t>
      </w:r>
    </w:p>
    <w:p w:rsidR="008E4FA2" w:rsidRDefault="008E4FA2" w:rsidP="008E4FA2">
      <w:pPr>
        <w:keepNext/>
        <w:spacing w:before="120" w:after="120"/>
        <w:ind w:right="0" w:firstLine="567"/>
        <w:contextualSpacing/>
        <w:jc w:val="thaiDistribute"/>
        <w:rPr>
          <w:rFonts w:ascii="Browallia New" w:hAnsi="Browallia New" w:cs="Browallia New"/>
          <w:sz w:val="28"/>
        </w:rPr>
      </w:pPr>
      <w:r w:rsidRPr="008E4FA2">
        <w:rPr>
          <w:rFonts w:ascii="Browallia New" w:hAnsi="Browallia New" w:cs="Browallia New"/>
          <w:sz w:val="28"/>
          <w:cs/>
        </w:rPr>
        <w:t>ทั้งนี้ ตลอดช่วงระยะเวลาการออกแบบ การจัดซื้อจัดหา และการก่อสร้าง บริษัทได้จัดให้มีฝ่ายควบคุมคุณภาพ ซึ่งประกอบไปด้วยบุคลากรผู้เชี่ยวชาญเฉพาะด้านของบริษัทคอยตรวจสอบและติดตามผลงานในทุกๆ ขั้นตอน เพื่อให้มั่นใจว่างานในทุกรายละเอียดทำได้ตรงตามคุณสมบัติที่กำหนดไว้ ซึ่งการตรวจสอบนี้ บริษัทจะทำไปพร้อมกับตัวแทนของลูกค้า</w:t>
      </w:r>
    </w:p>
    <w:p w:rsidR="008D04E9" w:rsidRPr="006170B6" w:rsidRDefault="006170B6" w:rsidP="008E4FA2">
      <w:pPr>
        <w:keepNext/>
        <w:spacing w:before="120" w:after="120"/>
        <w:ind w:right="0" w:firstLine="567"/>
        <w:contextualSpacing/>
        <w:jc w:val="thaiDistribute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 w:hint="cs"/>
          <w:b/>
          <w:bCs/>
          <w:sz w:val="28"/>
          <w:cs/>
        </w:rPr>
        <w:t xml:space="preserve">2.1.1.2 </w:t>
      </w:r>
      <w:r w:rsidR="008D04E9" w:rsidRPr="006170B6">
        <w:rPr>
          <w:rFonts w:ascii="Browallia New" w:hAnsi="Browallia New" w:cs="Browallia New"/>
          <w:b/>
          <w:bCs/>
          <w:sz w:val="28"/>
          <w:cs/>
        </w:rPr>
        <w:t>การให้บริการทางวิศวกรรมและบริหารจัดการโครงการก่อสร้าง (</w:t>
      </w:r>
      <w:r w:rsidR="008D04E9" w:rsidRPr="006170B6">
        <w:rPr>
          <w:rFonts w:ascii="Browallia New" w:hAnsi="Browallia New" w:cs="Browallia New"/>
          <w:b/>
          <w:bCs/>
          <w:sz w:val="28"/>
        </w:rPr>
        <w:t xml:space="preserve">Engineering, Procurement and Construction Management </w:t>
      </w:r>
      <w:r w:rsidR="008D04E9" w:rsidRPr="006170B6">
        <w:rPr>
          <w:rFonts w:ascii="Browallia New" w:hAnsi="Browallia New" w:cs="Browallia New"/>
          <w:b/>
          <w:bCs/>
          <w:sz w:val="28"/>
          <w:cs/>
        </w:rPr>
        <w:t xml:space="preserve">หรือ </w:t>
      </w:r>
      <w:r w:rsidR="008D04E9" w:rsidRPr="006170B6">
        <w:rPr>
          <w:rFonts w:ascii="Browallia New" w:hAnsi="Browallia New" w:cs="Browallia New"/>
          <w:b/>
          <w:bCs/>
          <w:sz w:val="28"/>
        </w:rPr>
        <w:t>EPCm)</w:t>
      </w:r>
    </w:p>
    <w:p w:rsidR="008E4FA2" w:rsidRPr="008E4FA2" w:rsidRDefault="008E4FA2" w:rsidP="008E4FA2">
      <w:pPr>
        <w:spacing w:before="120" w:after="120"/>
        <w:ind w:firstLine="567"/>
        <w:jc w:val="thaiDistribute"/>
        <w:rPr>
          <w:rFonts w:ascii="Browallia New" w:hAnsi="Browallia New" w:cs="Browallia New"/>
          <w:sz w:val="28"/>
        </w:rPr>
      </w:pPr>
      <w:r w:rsidRPr="008E4FA2">
        <w:rPr>
          <w:rFonts w:ascii="Browallia New" w:hAnsi="Browallia New" w:cs="Browallia New"/>
          <w:sz w:val="28"/>
          <w:cs/>
        </w:rPr>
        <w:t>การให้บริการทางวิศวกรรมและบริหารจัดการโครงการก่อสร้าง (</w:t>
      </w:r>
      <w:r w:rsidRPr="008E4FA2">
        <w:rPr>
          <w:rFonts w:ascii="Browallia New" w:hAnsi="Browallia New" w:cs="Browallia New"/>
          <w:sz w:val="28"/>
        </w:rPr>
        <w:t xml:space="preserve">EPCm) </w:t>
      </w:r>
      <w:r w:rsidRPr="008E4FA2">
        <w:rPr>
          <w:rFonts w:ascii="Browallia New" w:hAnsi="Browallia New" w:cs="Browallia New"/>
          <w:sz w:val="28"/>
          <w:cs/>
        </w:rPr>
        <w:t>บริษัทจะได้รับมอบหมายให้ทำหน้าที่เป็นผู้จัดการโครงการของลูกค้า ซึ่งบริษัทจะมีหน้าที่บริหารเพื่อให้โครงการเป็นไปตามตารางเวลาและงบประมาณที่เหมาะสม โดยบริษัทจะดำเนินการบริหารอย่างเป็นองค์รวมซึ่งรวมถึงงานด้านการออกแบบวิศวกรรม การจัดหาอุปกรณ์ และการก่อสร้างโรงงาน บริษัทจะช่วยลูกค้าซึ่งเป็นเจ้าของโครงการในการคัดเลือกผู้รับเหมาและกำกับดูแลการทำงานของผู้รับเหมา ให้คำปรึกษาในการคัดเลือกผู้ผลิตและจัดส่งเครื่องจักรและวัสดุอุปกรณ์ และควบคุม ประสานงานให้การจัดส่งเครื่องจักรและวัสดุอุปกรณ์เป็นไปตามตารางเวลา นอกจากนั้นการให้บริการทางวิศวกรรมและบริหารจัดการโครงการก่อสร้างอาจรวมไปถึงการให้บริการการศึกษาความเป็นไปได้เบื้องต้นทางเทคนิคด้วย</w:t>
      </w:r>
    </w:p>
    <w:p w:rsidR="00CF3B1F" w:rsidRDefault="008E4FA2" w:rsidP="008E4FA2">
      <w:pPr>
        <w:spacing w:before="120" w:after="120"/>
        <w:ind w:firstLine="567"/>
        <w:jc w:val="thaiDistribute"/>
        <w:rPr>
          <w:rFonts w:ascii="Browallia New" w:hAnsi="Browallia New" w:cs="Browallia New"/>
          <w:sz w:val="28"/>
        </w:rPr>
      </w:pPr>
      <w:r w:rsidRPr="008E4FA2">
        <w:rPr>
          <w:rFonts w:ascii="Browallia New" w:hAnsi="Browallia New" w:cs="Browallia New"/>
          <w:sz w:val="28"/>
          <w:cs/>
        </w:rPr>
        <w:t>ในการบริการโครงการตามสัญญา บริษัทจะกำหนดมอบหมายให้มีผู้จัดการและทีมงานสำหรับโครงการขึ้น ทีมงานจะคัดเลือกจากบุคคลากรที่เหมาะสมตามระดับและ ประเภทของโครงการ และปฏิบัติงานภายใต้บังคับบัญชาของผู้จัดการโครงการเพื่อให้เป็นไปตามตารางเวลาและงบประมาณ โดยตระหนักอยู่เสมอว่าการทำงานโดยรักษาความปลอดภัยและคุณภาพของงานเป็นหลักการสำคัญที่สุดของการบริหารโครงการ</w:t>
      </w:r>
    </w:p>
    <w:p w:rsidR="00CF3B1F" w:rsidRDefault="00CF3B1F" w:rsidP="00FC2DF6">
      <w:pPr>
        <w:spacing w:before="120" w:after="120"/>
        <w:ind w:firstLine="567"/>
        <w:jc w:val="thaiDistribute"/>
        <w:rPr>
          <w:rFonts w:ascii="Browallia New" w:hAnsi="Browallia New" w:cs="Browallia New"/>
          <w:sz w:val="28"/>
        </w:rPr>
      </w:pPr>
    </w:p>
    <w:p w:rsidR="00CF3B1F" w:rsidRDefault="00CF3B1F" w:rsidP="0096771A">
      <w:pPr>
        <w:spacing w:before="120" w:after="120"/>
        <w:jc w:val="thaiDistribute"/>
        <w:rPr>
          <w:rFonts w:ascii="Browallia New" w:hAnsi="Browallia New" w:cs="Browallia New"/>
          <w:sz w:val="28"/>
        </w:rPr>
      </w:pPr>
    </w:p>
    <w:p w:rsidR="00CF3B1F" w:rsidRDefault="00CF3B1F" w:rsidP="00FC2DF6">
      <w:pPr>
        <w:spacing w:before="120" w:after="120"/>
        <w:ind w:firstLine="567"/>
        <w:jc w:val="thaiDistribute"/>
        <w:rPr>
          <w:rFonts w:ascii="Browallia New" w:hAnsi="Browallia New" w:cs="Browallia New"/>
          <w:sz w:val="28"/>
          <w:cs/>
        </w:rPr>
        <w:sectPr w:rsidR="00CF3B1F" w:rsidSect="001E7ED6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 w:code="9"/>
          <w:pgMar w:top="1059" w:right="1559" w:bottom="1247" w:left="1559" w:header="709" w:footer="567" w:gutter="0"/>
          <w:cols w:space="708"/>
          <w:docGrid w:linePitch="360"/>
        </w:sectPr>
      </w:pPr>
    </w:p>
    <w:p w:rsidR="00CF3B1F" w:rsidRPr="009B4D44" w:rsidRDefault="00CF3B1F" w:rsidP="00CF3B1F">
      <w:pPr>
        <w:spacing w:before="120" w:after="120"/>
        <w:jc w:val="thaiDistribute"/>
        <w:rPr>
          <w:rFonts w:ascii="Browallia New" w:hAnsi="Browallia New" w:cs="Browallia New"/>
          <w:sz w:val="28"/>
        </w:rPr>
      </w:pPr>
      <w:r w:rsidRPr="009B4D44">
        <w:rPr>
          <w:rFonts w:ascii="Browallia New" w:hAnsi="Browallia New" w:cs="Browallia New"/>
          <w:b/>
          <w:bCs/>
          <w:sz w:val="28"/>
          <w:cs/>
        </w:rPr>
        <w:lastRenderedPageBreak/>
        <w:t xml:space="preserve">ตัวอย่างผลงานของ </w:t>
      </w:r>
      <w:r w:rsidRPr="009B4D44">
        <w:rPr>
          <w:rFonts w:ascii="Browallia New" w:hAnsi="Browallia New" w:cs="Browallia New"/>
          <w:b/>
          <w:bCs/>
          <w:sz w:val="28"/>
        </w:rPr>
        <w:t xml:space="preserve">TTCL </w:t>
      </w:r>
      <w:r w:rsidRPr="009B4D44">
        <w:rPr>
          <w:rFonts w:ascii="Browallia New" w:hAnsi="Browallia New" w:cs="Browallia New"/>
          <w:b/>
          <w:bCs/>
          <w:sz w:val="28"/>
          <w:cs/>
        </w:rPr>
        <w:t>ที่สำคัญและสร้างชื่อเสียง</w:t>
      </w:r>
      <w:r w:rsidR="00706C90" w:rsidRPr="009B4D44">
        <w:rPr>
          <w:rFonts w:ascii="Browallia New" w:hAnsi="Browallia New" w:cs="Browallia New"/>
          <w:sz w:val="28"/>
          <w:cs/>
        </w:rPr>
        <w:t xml:space="preserve"> </w:t>
      </w:r>
    </w:p>
    <w:tbl>
      <w:tblPr>
        <w:tblW w:w="143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48"/>
        <w:gridCol w:w="5400"/>
        <w:gridCol w:w="1872"/>
        <w:gridCol w:w="1800"/>
        <w:gridCol w:w="1890"/>
      </w:tblGrid>
      <w:tr w:rsidR="00CF3B1F" w:rsidRPr="009B4D44" w:rsidTr="00CF3B1F">
        <w:trPr>
          <w:cantSplit/>
          <w:tblHeader/>
        </w:trPr>
        <w:tc>
          <w:tcPr>
            <w:tcW w:w="3348" w:type="dxa"/>
            <w:tcBorders>
              <w:bottom w:val="single" w:sz="4" w:space="0" w:color="auto"/>
            </w:tcBorders>
            <w:shd w:val="pct20" w:color="auto" w:fill="auto"/>
            <w:vAlign w:val="center"/>
          </w:tcPr>
          <w:p w:rsidR="00CF3B1F" w:rsidRPr="009B4D44" w:rsidRDefault="00CF3B1F" w:rsidP="00CF3B1F">
            <w:pPr>
              <w:tabs>
                <w:tab w:val="left" w:pos="540"/>
              </w:tabs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9B4D44">
              <w:rPr>
                <w:rFonts w:ascii="Browallia New" w:hAnsi="Browallia New" w:cs="Browallia New"/>
                <w:b/>
                <w:bCs/>
                <w:szCs w:val="24"/>
                <w:cs/>
              </w:rPr>
              <w:t>ชื่อลูกค้า</w:t>
            </w:r>
            <w:r w:rsidRPr="009B4D44">
              <w:rPr>
                <w:rFonts w:ascii="Browallia New" w:hAnsi="Browallia New" w:cs="Browallia New"/>
                <w:b/>
                <w:bCs/>
                <w:szCs w:val="24"/>
              </w:rPr>
              <w:t xml:space="preserve"> / </w:t>
            </w:r>
            <w:r w:rsidRPr="009B4D44">
              <w:rPr>
                <w:rFonts w:ascii="Browallia New" w:hAnsi="Browallia New" w:cs="Browallia New"/>
                <w:b/>
                <w:bCs/>
                <w:szCs w:val="24"/>
                <w:cs/>
              </w:rPr>
              <w:t>ที่ตั้งโครงการ</w:t>
            </w:r>
          </w:p>
        </w:tc>
        <w:tc>
          <w:tcPr>
            <w:tcW w:w="5400" w:type="dxa"/>
            <w:tcBorders>
              <w:bottom w:val="single" w:sz="4" w:space="0" w:color="auto"/>
            </w:tcBorders>
            <w:shd w:val="pct20" w:color="auto" w:fill="auto"/>
            <w:vAlign w:val="center"/>
          </w:tcPr>
          <w:p w:rsidR="00CF3B1F" w:rsidRPr="009B4D44" w:rsidRDefault="00CF3B1F" w:rsidP="00CF3B1F">
            <w:pPr>
              <w:tabs>
                <w:tab w:val="left" w:pos="540"/>
              </w:tabs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9B4D44">
              <w:rPr>
                <w:rFonts w:ascii="Browallia New" w:hAnsi="Browallia New" w:cs="Browallia New"/>
                <w:b/>
                <w:bCs/>
                <w:szCs w:val="24"/>
                <w:cs/>
              </w:rPr>
              <w:t>ลักษณะโครงการ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pct20" w:color="auto" w:fill="auto"/>
            <w:vAlign w:val="center"/>
          </w:tcPr>
          <w:p w:rsidR="00CF3B1F" w:rsidRPr="009B4D44" w:rsidRDefault="00CF3B1F" w:rsidP="00CF3B1F">
            <w:pPr>
              <w:tabs>
                <w:tab w:val="left" w:pos="540"/>
              </w:tabs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9B4D44">
              <w:rPr>
                <w:rFonts w:ascii="Browallia New" w:hAnsi="Browallia New" w:cs="Browallia New"/>
                <w:b/>
                <w:bCs/>
                <w:szCs w:val="24"/>
                <w:cs/>
              </w:rPr>
              <w:t>ประเภทงาน</w:t>
            </w:r>
            <w:r w:rsidRPr="009B4D44">
              <w:rPr>
                <w:rFonts w:ascii="Browallia New" w:hAnsi="Browallia New" w:cs="Browallia New"/>
                <w:b/>
                <w:bCs/>
                <w:szCs w:val="24"/>
              </w:rPr>
              <w:t xml:space="preserve"> </w:t>
            </w:r>
            <w:r w:rsidRPr="009B4D44">
              <w:rPr>
                <w:rFonts w:ascii="Browallia New" w:hAnsi="Browallia New" w:cs="Browallia New"/>
                <w:b/>
                <w:bCs/>
                <w:szCs w:val="24"/>
                <w:vertAlign w:val="superscript"/>
              </w:rPr>
              <w:t>/1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pct20" w:color="auto" w:fill="auto"/>
            <w:vAlign w:val="center"/>
          </w:tcPr>
          <w:p w:rsidR="00CF3B1F" w:rsidRPr="009B4D44" w:rsidRDefault="00CF3B1F" w:rsidP="00CF3B1F">
            <w:pPr>
              <w:tabs>
                <w:tab w:val="left" w:pos="540"/>
              </w:tabs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9B4D44">
              <w:rPr>
                <w:rFonts w:ascii="Browallia New" w:hAnsi="Browallia New" w:cs="Browallia New"/>
                <w:b/>
                <w:bCs/>
                <w:szCs w:val="24"/>
                <w:cs/>
              </w:rPr>
              <w:t>ระยะเวลาดำเนินการ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pct20" w:color="auto" w:fill="auto"/>
            <w:vAlign w:val="center"/>
          </w:tcPr>
          <w:p w:rsidR="00CF3B1F" w:rsidRPr="009B4D44" w:rsidRDefault="00CF3B1F" w:rsidP="00D80373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9B4D44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มูลค่างานโดยประมาณ </w:t>
            </w:r>
            <w:r w:rsidRPr="009B4D44">
              <w:rPr>
                <w:rFonts w:ascii="Browallia New" w:hAnsi="Browallia New" w:cs="Browallia New"/>
                <w:b/>
                <w:bCs/>
                <w:szCs w:val="24"/>
                <w:cs/>
              </w:rPr>
              <w:br/>
              <w:t>(ล้านบาท)</w:t>
            </w:r>
          </w:p>
        </w:tc>
      </w:tr>
      <w:tr w:rsidR="005C134B" w:rsidRPr="009B4D44" w:rsidTr="00800BFB">
        <w:trPr>
          <w:cantSplit/>
        </w:trPr>
        <w:tc>
          <w:tcPr>
            <w:tcW w:w="3348" w:type="dxa"/>
            <w:tcBorders>
              <w:top w:val="dotted" w:sz="4" w:space="0" w:color="auto"/>
              <w:bottom w:val="dotted" w:sz="4" w:space="0" w:color="auto"/>
            </w:tcBorders>
          </w:tcPr>
          <w:p w:rsidR="001B3E05" w:rsidRDefault="001B3E05" w:rsidP="001B3E05">
            <w:pPr>
              <w:rPr>
                <w:rFonts w:ascii="Browallia New" w:hAnsi="Browallia New" w:cs="Browallia New"/>
                <w:color w:val="000000"/>
                <w:szCs w:val="24"/>
              </w:rPr>
            </w:pPr>
            <w:r w:rsidRPr="001B3E05">
              <w:rPr>
                <w:rFonts w:ascii="Browallia New" w:hAnsi="Browallia New" w:cs="Browallia New"/>
                <w:color w:val="000000"/>
                <w:szCs w:val="24"/>
              </w:rPr>
              <w:t>Long Son Petrochemicals Co</w:t>
            </w:r>
            <w:r>
              <w:rPr>
                <w:rFonts w:ascii="Browallia New" w:hAnsi="Browallia New" w:cs="Browallia New" w:hint="cs"/>
                <w:color w:val="000000"/>
                <w:szCs w:val="24"/>
                <w:cs/>
              </w:rPr>
              <w:t>.</w:t>
            </w:r>
            <w:r>
              <w:rPr>
                <w:rFonts w:ascii="Browallia New" w:hAnsi="Browallia New" w:cs="Browallia New"/>
                <w:color w:val="000000"/>
                <w:szCs w:val="24"/>
              </w:rPr>
              <w:t>Ltd. /</w:t>
            </w:r>
          </w:p>
          <w:p w:rsidR="005C134B" w:rsidRPr="009B4D44" w:rsidRDefault="001B3E05" w:rsidP="001B3E05">
            <w:pPr>
              <w:rPr>
                <w:rFonts w:ascii="Browallia New" w:hAnsi="Browallia New" w:cs="Browallia New"/>
                <w:color w:val="000000"/>
                <w:szCs w:val="24"/>
              </w:rPr>
            </w:pPr>
            <w:r>
              <w:rPr>
                <w:rFonts w:ascii="Browallia New" w:hAnsi="Browallia New" w:cs="Browallia New" w:hint="cs"/>
                <w:color w:val="000000"/>
                <w:szCs w:val="24"/>
                <w:cs/>
              </w:rPr>
              <w:t>ประเทศเวียดนาม</w:t>
            </w:r>
            <w:r w:rsidRPr="001B3E05">
              <w:rPr>
                <w:rFonts w:ascii="Browallia New" w:hAnsi="Browallia New" w:cs="Browallia New"/>
                <w:color w:val="000000"/>
                <w:szCs w:val="24"/>
              </w:rPr>
              <w:tab/>
            </w:r>
          </w:p>
        </w:tc>
        <w:tc>
          <w:tcPr>
            <w:tcW w:w="5400" w:type="dxa"/>
            <w:tcBorders>
              <w:top w:val="dotted" w:sz="4" w:space="0" w:color="auto"/>
              <w:bottom w:val="dotted" w:sz="4" w:space="0" w:color="auto"/>
            </w:tcBorders>
          </w:tcPr>
          <w:p w:rsidR="005C134B" w:rsidRPr="009B4D44" w:rsidRDefault="005C134B" w:rsidP="00800BFB">
            <w:pPr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9B4D44">
              <w:rPr>
                <w:rFonts w:ascii="Browallia New" w:hAnsi="Browallia New" w:cs="Browallia New"/>
                <w:color w:val="000000"/>
                <w:szCs w:val="24"/>
                <w:cs/>
              </w:rPr>
              <w:t>โครงการก่อสร้างโรงงานปิโตรเคมี</w:t>
            </w:r>
          </w:p>
        </w:tc>
        <w:tc>
          <w:tcPr>
            <w:tcW w:w="1872" w:type="dxa"/>
            <w:tcBorders>
              <w:top w:val="dotted" w:sz="4" w:space="0" w:color="auto"/>
              <w:bottom w:val="dotted" w:sz="4" w:space="0" w:color="auto"/>
            </w:tcBorders>
          </w:tcPr>
          <w:p w:rsidR="005C134B" w:rsidRPr="009B4D44" w:rsidRDefault="005C134B" w:rsidP="00800BFB">
            <w:pPr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 w:rsidRPr="009B4D44">
              <w:rPr>
                <w:rFonts w:ascii="Browallia New" w:hAnsi="Browallia New" w:cs="Browallia New"/>
                <w:color w:val="000000"/>
                <w:szCs w:val="24"/>
              </w:rPr>
              <w:t>E.P.C.</w:t>
            </w:r>
          </w:p>
        </w:tc>
        <w:tc>
          <w:tcPr>
            <w:tcW w:w="1800" w:type="dxa"/>
            <w:tcBorders>
              <w:top w:val="dotted" w:sz="4" w:space="0" w:color="auto"/>
              <w:bottom w:val="dotted" w:sz="4" w:space="0" w:color="auto"/>
            </w:tcBorders>
          </w:tcPr>
          <w:p w:rsidR="005C134B" w:rsidRPr="009B4D44" w:rsidRDefault="001B3E05" w:rsidP="00B342C6">
            <w:pPr>
              <w:jc w:val="center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zCs w:val="24"/>
                <w:cs/>
              </w:rPr>
              <w:t xml:space="preserve">ต.ค. 61 </w:t>
            </w:r>
            <w:r w:rsidRPr="009B4D44">
              <w:rPr>
                <w:rFonts w:ascii="Browallia New" w:hAnsi="Browallia New" w:cs="Browallia New"/>
                <w:color w:val="000000"/>
                <w:szCs w:val="24"/>
              </w:rPr>
              <w:t>–</w:t>
            </w:r>
            <w:r>
              <w:rPr>
                <w:rFonts w:ascii="Browallia New" w:hAnsi="Browallia New" w:cs="Browallia New" w:hint="cs"/>
                <w:color w:val="000000"/>
                <w:szCs w:val="24"/>
                <w:cs/>
              </w:rPr>
              <w:t xml:space="preserve"> ต.ค. 6</w:t>
            </w:r>
            <w:r w:rsidR="00B342C6">
              <w:rPr>
                <w:rFonts w:ascii="Browallia New" w:hAnsi="Browallia New" w:cs="Browallia New" w:hint="cs"/>
                <w:color w:val="000000"/>
                <w:szCs w:val="24"/>
                <w:cs/>
              </w:rPr>
              <w:t>5</w:t>
            </w:r>
          </w:p>
        </w:tc>
        <w:tc>
          <w:tcPr>
            <w:tcW w:w="1890" w:type="dxa"/>
            <w:tcBorders>
              <w:top w:val="dotted" w:sz="4" w:space="0" w:color="auto"/>
              <w:bottom w:val="dotted" w:sz="4" w:space="0" w:color="auto"/>
            </w:tcBorders>
          </w:tcPr>
          <w:p w:rsidR="005C134B" w:rsidRPr="009B4D44" w:rsidRDefault="001B3E05" w:rsidP="00800BFB">
            <w:pPr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>
              <w:rPr>
                <w:rFonts w:ascii="Browallia New" w:hAnsi="Browallia New" w:cs="Browallia New" w:hint="cs"/>
                <w:color w:val="000000"/>
                <w:szCs w:val="24"/>
                <w:cs/>
              </w:rPr>
              <w:t>6,800</w:t>
            </w:r>
          </w:p>
        </w:tc>
      </w:tr>
      <w:tr w:rsidR="005C134B" w:rsidRPr="009B4D44" w:rsidTr="00800BFB">
        <w:trPr>
          <w:cantSplit/>
        </w:trPr>
        <w:tc>
          <w:tcPr>
            <w:tcW w:w="3348" w:type="dxa"/>
            <w:tcBorders>
              <w:top w:val="dotted" w:sz="4" w:space="0" w:color="auto"/>
              <w:bottom w:val="dotted" w:sz="4" w:space="0" w:color="auto"/>
            </w:tcBorders>
          </w:tcPr>
          <w:p w:rsidR="005C134B" w:rsidRPr="009B4D44" w:rsidRDefault="001B3E05" w:rsidP="00800BFB">
            <w:pPr>
              <w:rPr>
                <w:rFonts w:ascii="Browallia New" w:hAnsi="Browallia New" w:cs="Browallia New"/>
                <w:color w:val="000000"/>
                <w:szCs w:val="24"/>
              </w:rPr>
            </w:pPr>
            <w:r w:rsidRPr="001B3E05">
              <w:rPr>
                <w:rFonts w:ascii="Browallia New" w:hAnsi="Browallia New" w:cs="Browallia New"/>
                <w:color w:val="000000"/>
                <w:szCs w:val="24"/>
              </w:rPr>
              <w:t>Map Ta Phut Olefins Co., Ltd.</w:t>
            </w:r>
            <w:r w:rsidR="005C134B">
              <w:rPr>
                <w:rFonts w:ascii="Browallia New" w:hAnsi="Browallia New" w:cs="Browallia New" w:hint="cs"/>
                <w:color w:val="000000"/>
                <w:szCs w:val="24"/>
                <w:cs/>
              </w:rPr>
              <w:t>/ ประเทศไทย</w:t>
            </w:r>
          </w:p>
        </w:tc>
        <w:tc>
          <w:tcPr>
            <w:tcW w:w="5400" w:type="dxa"/>
            <w:tcBorders>
              <w:top w:val="dotted" w:sz="4" w:space="0" w:color="auto"/>
              <w:bottom w:val="dotted" w:sz="4" w:space="0" w:color="auto"/>
            </w:tcBorders>
          </w:tcPr>
          <w:p w:rsidR="005C134B" w:rsidRPr="009B4D44" w:rsidRDefault="005C134B" w:rsidP="00800BFB">
            <w:pPr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9B4D44">
              <w:rPr>
                <w:rFonts w:ascii="Browallia New" w:hAnsi="Browallia New" w:cs="Browallia New"/>
                <w:color w:val="000000"/>
                <w:szCs w:val="24"/>
                <w:cs/>
              </w:rPr>
              <w:t>โครงการก่อสร้างโรงงานปิโตรเคมี</w:t>
            </w:r>
          </w:p>
        </w:tc>
        <w:tc>
          <w:tcPr>
            <w:tcW w:w="1872" w:type="dxa"/>
            <w:tcBorders>
              <w:top w:val="dotted" w:sz="4" w:space="0" w:color="auto"/>
              <w:bottom w:val="dotted" w:sz="4" w:space="0" w:color="auto"/>
            </w:tcBorders>
          </w:tcPr>
          <w:p w:rsidR="005C134B" w:rsidRPr="009B4D44" w:rsidRDefault="005C134B" w:rsidP="00800BFB">
            <w:pPr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Cs w:val="24"/>
              </w:rPr>
              <w:t>P.C.</w:t>
            </w:r>
          </w:p>
        </w:tc>
        <w:tc>
          <w:tcPr>
            <w:tcW w:w="1800" w:type="dxa"/>
            <w:tcBorders>
              <w:top w:val="dotted" w:sz="4" w:space="0" w:color="auto"/>
              <w:bottom w:val="dotted" w:sz="4" w:space="0" w:color="auto"/>
            </w:tcBorders>
          </w:tcPr>
          <w:p w:rsidR="005C134B" w:rsidRPr="009B4D44" w:rsidRDefault="005C134B" w:rsidP="00800BFB">
            <w:pPr>
              <w:jc w:val="center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zCs w:val="24"/>
                <w:cs/>
              </w:rPr>
              <w:t xml:space="preserve">ก.ค. 61 </w:t>
            </w:r>
            <w:r w:rsidRPr="009B4D44">
              <w:rPr>
                <w:rFonts w:ascii="Browallia New" w:hAnsi="Browallia New" w:cs="Browallia New"/>
                <w:color w:val="000000"/>
                <w:szCs w:val="24"/>
              </w:rPr>
              <w:t>–</w:t>
            </w:r>
            <w:r>
              <w:rPr>
                <w:rFonts w:ascii="Browallia New" w:hAnsi="Browallia New" w:cs="Browallia New" w:hint="cs"/>
                <w:color w:val="000000"/>
                <w:szCs w:val="24"/>
                <w:cs/>
              </w:rPr>
              <w:t xml:space="preserve"> ม.ค. 64</w:t>
            </w:r>
          </w:p>
        </w:tc>
        <w:tc>
          <w:tcPr>
            <w:tcW w:w="1890" w:type="dxa"/>
            <w:tcBorders>
              <w:top w:val="dotted" w:sz="4" w:space="0" w:color="auto"/>
              <w:bottom w:val="dotted" w:sz="4" w:space="0" w:color="auto"/>
            </w:tcBorders>
          </w:tcPr>
          <w:p w:rsidR="005C134B" w:rsidRPr="009B4D44" w:rsidRDefault="005C134B" w:rsidP="00800BFB">
            <w:pPr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>
              <w:rPr>
                <w:rFonts w:ascii="Browallia New" w:hAnsi="Browallia New" w:cs="Browallia New" w:hint="cs"/>
                <w:color w:val="000000"/>
                <w:szCs w:val="24"/>
                <w:cs/>
              </w:rPr>
              <w:t>4,700</w:t>
            </w:r>
          </w:p>
        </w:tc>
      </w:tr>
      <w:tr w:rsidR="003643C6" w:rsidRPr="009B4D44" w:rsidTr="00800BFB">
        <w:trPr>
          <w:cantSplit/>
        </w:trPr>
        <w:tc>
          <w:tcPr>
            <w:tcW w:w="3348" w:type="dxa"/>
            <w:tcBorders>
              <w:top w:val="dotted" w:sz="4" w:space="0" w:color="auto"/>
              <w:bottom w:val="dotted" w:sz="4" w:space="0" w:color="auto"/>
            </w:tcBorders>
          </w:tcPr>
          <w:p w:rsidR="003643C6" w:rsidRPr="009B4D44" w:rsidRDefault="0096771A" w:rsidP="00800BFB">
            <w:pPr>
              <w:rPr>
                <w:rFonts w:ascii="Browallia New" w:hAnsi="Browallia New" w:cs="Browallia New"/>
                <w:color w:val="000000"/>
                <w:szCs w:val="24"/>
              </w:rPr>
            </w:pPr>
            <w:r w:rsidRPr="0096771A">
              <w:rPr>
                <w:rFonts w:ascii="Browallia New" w:hAnsi="Browallia New" w:cs="Browallia New"/>
                <w:color w:val="000000"/>
                <w:szCs w:val="24"/>
              </w:rPr>
              <w:t>Denko Petrochemical Management Co., Ltd</w:t>
            </w:r>
            <w:r>
              <w:rPr>
                <w:rFonts w:ascii="Browallia New" w:hAnsi="Browallia New" w:cs="Browallia New"/>
                <w:color w:val="000000"/>
                <w:szCs w:val="24"/>
              </w:rPr>
              <w:t>./</w:t>
            </w:r>
            <w:r w:rsidRPr="0096771A">
              <w:rPr>
                <w:rFonts w:ascii="Browallia New" w:hAnsi="Browallia New" w:cs="Browallia New"/>
                <w:color w:val="000000"/>
                <w:szCs w:val="24"/>
                <w:cs/>
              </w:rPr>
              <w:t>สาธารณรัฐแห่งสหภาพเมียนมาร์</w:t>
            </w:r>
          </w:p>
        </w:tc>
        <w:tc>
          <w:tcPr>
            <w:tcW w:w="5400" w:type="dxa"/>
            <w:tcBorders>
              <w:top w:val="dotted" w:sz="4" w:space="0" w:color="auto"/>
              <w:bottom w:val="dotted" w:sz="4" w:space="0" w:color="auto"/>
            </w:tcBorders>
          </w:tcPr>
          <w:p w:rsidR="003643C6" w:rsidRPr="009B4D44" w:rsidRDefault="0096771A" w:rsidP="00800BFB">
            <w:pPr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96771A">
              <w:rPr>
                <w:rFonts w:ascii="Browallia New" w:hAnsi="Browallia New" w:cs="Browallia New"/>
                <w:color w:val="000000"/>
                <w:szCs w:val="24"/>
              </w:rPr>
              <w:t>Oil &amp; Gas Terminal Construction</w:t>
            </w:r>
          </w:p>
        </w:tc>
        <w:tc>
          <w:tcPr>
            <w:tcW w:w="1872" w:type="dxa"/>
            <w:tcBorders>
              <w:top w:val="dotted" w:sz="4" w:space="0" w:color="auto"/>
              <w:bottom w:val="dotted" w:sz="4" w:space="0" w:color="auto"/>
            </w:tcBorders>
          </w:tcPr>
          <w:p w:rsidR="003643C6" w:rsidRPr="009B4D44" w:rsidRDefault="0096771A" w:rsidP="00800BFB">
            <w:pPr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 w:rsidRPr="009B4D44">
              <w:rPr>
                <w:rFonts w:ascii="Browallia New" w:hAnsi="Browallia New" w:cs="Browallia New"/>
                <w:color w:val="000000"/>
                <w:szCs w:val="24"/>
              </w:rPr>
              <w:t>E.P.C.</w:t>
            </w:r>
          </w:p>
        </w:tc>
        <w:tc>
          <w:tcPr>
            <w:tcW w:w="1800" w:type="dxa"/>
            <w:tcBorders>
              <w:top w:val="dotted" w:sz="4" w:space="0" w:color="auto"/>
              <w:bottom w:val="dotted" w:sz="4" w:space="0" w:color="auto"/>
            </w:tcBorders>
          </w:tcPr>
          <w:p w:rsidR="003643C6" w:rsidRPr="009B4D44" w:rsidRDefault="0096771A" w:rsidP="00800BFB">
            <w:pPr>
              <w:jc w:val="center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zCs w:val="24"/>
                <w:cs/>
              </w:rPr>
              <w:t>พ.ค.61</w:t>
            </w:r>
            <w:r w:rsidRPr="009B4D44">
              <w:rPr>
                <w:rFonts w:ascii="Browallia New" w:hAnsi="Browallia New" w:cs="Browallia New"/>
                <w:color w:val="000000"/>
                <w:szCs w:val="24"/>
              </w:rPr>
              <w:t>–</w:t>
            </w:r>
            <w:r>
              <w:rPr>
                <w:rFonts w:ascii="Browallia New" w:hAnsi="Browallia New" w:cs="Browallia New" w:hint="cs"/>
                <w:color w:val="000000"/>
                <w:szCs w:val="24"/>
                <w:cs/>
              </w:rPr>
              <w:t>ธ.ค. 62</w:t>
            </w:r>
          </w:p>
        </w:tc>
        <w:tc>
          <w:tcPr>
            <w:tcW w:w="1890" w:type="dxa"/>
            <w:tcBorders>
              <w:top w:val="dotted" w:sz="4" w:space="0" w:color="auto"/>
              <w:bottom w:val="dotted" w:sz="4" w:space="0" w:color="auto"/>
            </w:tcBorders>
          </w:tcPr>
          <w:p w:rsidR="003643C6" w:rsidRPr="009B4D44" w:rsidRDefault="0096771A" w:rsidP="00800BFB">
            <w:pPr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Cs w:val="24"/>
              </w:rPr>
              <w:t>1</w:t>
            </w:r>
            <w:r>
              <w:rPr>
                <w:rFonts w:ascii="Browallia New" w:hAnsi="Browallia New" w:cs="Browallia New" w:hint="cs"/>
                <w:color w:val="000000"/>
                <w:szCs w:val="24"/>
                <w:cs/>
              </w:rPr>
              <w:t>,</w:t>
            </w:r>
            <w:r>
              <w:rPr>
                <w:rFonts w:ascii="Browallia New" w:hAnsi="Browallia New" w:cs="Browallia New"/>
                <w:color w:val="000000"/>
                <w:szCs w:val="24"/>
              </w:rPr>
              <w:t>400</w:t>
            </w:r>
          </w:p>
        </w:tc>
      </w:tr>
      <w:tr w:rsidR="003643C6" w:rsidRPr="009B4D44" w:rsidTr="00800BFB">
        <w:trPr>
          <w:cantSplit/>
        </w:trPr>
        <w:tc>
          <w:tcPr>
            <w:tcW w:w="3348" w:type="dxa"/>
            <w:tcBorders>
              <w:top w:val="dotted" w:sz="4" w:space="0" w:color="auto"/>
              <w:bottom w:val="dotted" w:sz="4" w:space="0" w:color="auto"/>
            </w:tcBorders>
          </w:tcPr>
          <w:p w:rsidR="003643C6" w:rsidRPr="0096771A" w:rsidRDefault="0096771A" w:rsidP="00800BFB">
            <w:pPr>
              <w:rPr>
                <w:rFonts w:ascii="Browallia New" w:hAnsi="Browallia New" w:cs="Browallia New"/>
                <w:color w:val="000000"/>
                <w:szCs w:val="24"/>
              </w:rPr>
            </w:pPr>
            <w:r w:rsidRPr="0096771A">
              <w:rPr>
                <w:rFonts w:ascii="Browallia New" w:hAnsi="Browallia New" w:cs="Browallia New"/>
                <w:color w:val="000000"/>
                <w:szCs w:val="24"/>
              </w:rPr>
              <w:t>Duc Thanh - Mui Ne Joint Stock Company</w:t>
            </w:r>
            <w:r>
              <w:rPr>
                <w:rFonts w:ascii="Browallia New" w:hAnsi="Browallia New" w:cs="Browallia New" w:hint="cs"/>
                <w:color w:val="000000"/>
                <w:szCs w:val="24"/>
                <w:cs/>
              </w:rPr>
              <w:t>/</w:t>
            </w:r>
            <w:r w:rsidRPr="008F2A89">
              <w:rPr>
                <w:rFonts w:ascii="Browallia New" w:hAnsi="Browallia New" w:cs="Browallia New"/>
                <w:color w:val="000000"/>
                <w:szCs w:val="24"/>
                <w:cs/>
              </w:rPr>
              <w:t>ประเทศเวียดนาม</w:t>
            </w:r>
          </w:p>
        </w:tc>
        <w:tc>
          <w:tcPr>
            <w:tcW w:w="5400" w:type="dxa"/>
            <w:tcBorders>
              <w:top w:val="dotted" w:sz="4" w:space="0" w:color="auto"/>
              <w:bottom w:val="dotted" w:sz="4" w:space="0" w:color="auto"/>
            </w:tcBorders>
          </w:tcPr>
          <w:p w:rsidR="003643C6" w:rsidRPr="009B4D44" w:rsidRDefault="0096771A" w:rsidP="00800BFB">
            <w:pPr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96771A">
              <w:rPr>
                <w:rFonts w:ascii="Browallia New" w:hAnsi="Browallia New" w:cs="Browallia New"/>
                <w:color w:val="000000"/>
                <w:szCs w:val="24"/>
                <w:cs/>
              </w:rPr>
              <w:t>โครงการก่อสร้างโรงงานไฟฟ้าพลังงานแสงอาทิตย์</w:t>
            </w:r>
          </w:p>
        </w:tc>
        <w:tc>
          <w:tcPr>
            <w:tcW w:w="1872" w:type="dxa"/>
            <w:tcBorders>
              <w:top w:val="dotted" w:sz="4" w:space="0" w:color="auto"/>
              <w:bottom w:val="dotted" w:sz="4" w:space="0" w:color="auto"/>
            </w:tcBorders>
          </w:tcPr>
          <w:p w:rsidR="003643C6" w:rsidRPr="009B4D44" w:rsidRDefault="0096771A" w:rsidP="00800BFB">
            <w:pPr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 w:rsidRPr="009B4D44">
              <w:rPr>
                <w:rFonts w:ascii="Browallia New" w:hAnsi="Browallia New" w:cs="Browallia New"/>
                <w:color w:val="000000"/>
                <w:szCs w:val="24"/>
              </w:rPr>
              <w:t>E.P.C.</w:t>
            </w:r>
          </w:p>
        </w:tc>
        <w:tc>
          <w:tcPr>
            <w:tcW w:w="1800" w:type="dxa"/>
            <w:tcBorders>
              <w:top w:val="dotted" w:sz="4" w:space="0" w:color="auto"/>
              <w:bottom w:val="dotted" w:sz="4" w:space="0" w:color="auto"/>
            </w:tcBorders>
          </w:tcPr>
          <w:p w:rsidR="003643C6" w:rsidRPr="009B4D44" w:rsidRDefault="00145D92" w:rsidP="00145D92">
            <w:pPr>
              <w:jc w:val="center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zCs w:val="24"/>
                <w:cs/>
              </w:rPr>
              <w:t>ต.ค.61</w:t>
            </w:r>
            <w:r w:rsidRPr="009B4D44">
              <w:rPr>
                <w:rFonts w:ascii="Browallia New" w:hAnsi="Browallia New" w:cs="Browallia New"/>
                <w:color w:val="000000"/>
                <w:szCs w:val="24"/>
              </w:rPr>
              <w:t>–</w:t>
            </w:r>
            <w:r>
              <w:rPr>
                <w:rFonts w:ascii="Browallia New" w:hAnsi="Browallia New" w:cs="Browallia New" w:hint="cs"/>
                <w:color w:val="000000"/>
                <w:szCs w:val="24"/>
                <w:cs/>
              </w:rPr>
              <w:t>มิ.ย. 62</w:t>
            </w:r>
          </w:p>
        </w:tc>
        <w:tc>
          <w:tcPr>
            <w:tcW w:w="1890" w:type="dxa"/>
            <w:tcBorders>
              <w:top w:val="dotted" w:sz="4" w:space="0" w:color="auto"/>
              <w:bottom w:val="dotted" w:sz="4" w:space="0" w:color="auto"/>
            </w:tcBorders>
          </w:tcPr>
          <w:p w:rsidR="003643C6" w:rsidRPr="009B4D44" w:rsidRDefault="0096771A" w:rsidP="00800BFB">
            <w:pPr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>
              <w:rPr>
                <w:rFonts w:ascii="Browallia New" w:hAnsi="Browallia New" w:cs="Browallia New" w:hint="cs"/>
                <w:color w:val="000000"/>
                <w:szCs w:val="24"/>
                <w:cs/>
              </w:rPr>
              <w:t>990</w:t>
            </w:r>
          </w:p>
        </w:tc>
      </w:tr>
      <w:tr w:rsidR="00EB0938" w:rsidRPr="009B4D44" w:rsidTr="00800BFB">
        <w:trPr>
          <w:cantSplit/>
        </w:trPr>
        <w:tc>
          <w:tcPr>
            <w:tcW w:w="3348" w:type="dxa"/>
            <w:tcBorders>
              <w:top w:val="dotted" w:sz="4" w:space="0" w:color="auto"/>
              <w:bottom w:val="dotted" w:sz="4" w:space="0" w:color="auto"/>
            </w:tcBorders>
          </w:tcPr>
          <w:p w:rsidR="00EB0938" w:rsidRPr="009B4D44" w:rsidRDefault="00EB0938" w:rsidP="00800BFB">
            <w:pPr>
              <w:rPr>
                <w:rFonts w:ascii="Browallia New" w:hAnsi="Browallia New" w:cs="Browallia New"/>
                <w:color w:val="000000"/>
                <w:szCs w:val="24"/>
              </w:rPr>
            </w:pPr>
            <w:r w:rsidRPr="009B4D44">
              <w:rPr>
                <w:rFonts w:ascii="Browallia New" w:hAnsi="Browallia New" w:cs="Browallia New"/>
                <w:color w:val="000000"/>
                <w:szCs w:val="24"/>
              </w:rPr>
              <w:t xml:space="preserve">Undisclosed / </w:t>
            </w:r>
            <w:r w:rsidRPr="009B4D44">
              <w:rPr>
                <w:rFonts w:ascii="Browallia New" w:hAnsi="Browallia New" w:cs="Browallia New"/>
                <w:color w:val="000000"/>
                <w:szCs w:val="24"/>
                <w:cs/>
              </w:rPr>
              <w:t>ประเทศไทย</w:t>
            </w:r>
          </w:p>
        </w:tc>
        <w:tc>
          <w:tcPr>
            <w:tcW w:w="5400" w:type="dxa"/>
            <w:tcBorders>
              <w:top w:val="dotted" w:sz="4" w:space="0" w:color="auto"/>
              <w:bottom w:val="dotted" w:sz="4" w:space="0" w:color="auto"/>
            </w:tcBorders>
          </w:tcPr>
          <w:p w:rsidR="00EB0938" w:rsidRPr="009B4D44" w:rsidRDefault="00EB0938" w:rsidP="00800BFB">
            <w:pPr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9B4D44">
              <w:rPr>
                <w:rFonts w:ascii="Browallia New" w:hAnsi="Browallia New" w:cs="Browallia New"/>
                <w:color w:val="000000"/>
                <w:szCs w:val="24"/>
                <w:cs/>
              </w:rPr>
              <w:t>โครงการก่อสร้างโรงงานปิโตรเคมี</w:t>
            </w:r>
          </w:p>
        </w:tc>
        <w:tc>
          <w:tcPr>
            <w:tcW w:w="1872" w:type="dxa"/>
            <w:tcBorders>
              <w:top w:val="dotted" w:sz="4" w:space="0" w:color="auto"/>
              <w:bottom w:val="dotted" w:sz="4" w:space="0" w:color="auto"/>
            </w:tcBorders>
          </w:tcPr>
          <w:p w:rsidR="00EB0938" w:rsidRPr="009B4D44" w:rsidRDefault="00EB0938" w:rsidP="00800BFB">
            <w:pPr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 w:rsidRPr="009B4D44">
              <w:rPr>
                <w:rFonts w:ascii="Browallia New" w:hAnsi="Browallia New" w:cs="Browallia New"/>
                <w:color w:val="000000"/>
                <w:szCs w:val="24"/>
              </w:rPr>
              <w:t>E.P.C.</w:t>
            </w:r>
          </w:p>
        </w:tc>
        <w:tc>
          <w:tcPr>
            <w:tcW w:w="1800" w:type="dxa"/>
            <w:tcBorders>
              <w:top w:val="dotted" w:sz="4" w:space="0" w:color="auto"/>
              <w:bottom w:val="dotted" w:sz="4" w:space="0" w:color="auto"/>
            </w:tcBorders>
          </w:tcPr>
          <w:p w:rsidR="00EB0938" w:rsidRPr="009B4D44" w:rsidRDefault="00EB0938" w:rsidP="00800BFB">
            <w:pPr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 w:rsidRPr="009B4D44">
              <w:rPr>
                <w:rFonts w:ascii="Browallia New" w:hAnsi="Browallia New" w:cs="Browallia New" w:hint="cs"/>
                <w:color w:val="000000"/>
                <w:szCs w:val="24"/>
                <w:cs/>
              </w:rPr>
              <w:t xml:space="preserve">มิ.ย. </w:t>
            </w:r>
            <w:r w:rsidRPr="009B4D44">
              <w:rPr>
                <w:rFonts w:ascii="Browallia New" w:hAnsi="Browallia New" w:cs="Browallia New"/>
                <w:color w:val="000000"/>
                <w:szCs w:val="24"/>
              </w:rPr>
              <w:t xml:space="preserve">60 – </w:t>
            </w:r>
            <w:r w:rsidRPr="009B4D44">
              <w:rPr>
                <w:rFonts w:ascii="Browallia New" w:hAnsi="Browallia New" w:cs="Browallia New" w:hint="cs"/>
                <w:color w:val="000000"/>
                <w:szCs w:val="24"/>
                <w:cs/>
              </w:rPr>
              <w:t xml:space="preserve">พ.ย. </w:t>
            </w:r>
            <w:r w:rsidRPr="009B4D44">
              <w:rPr>
                <w:rFonts w:ascii="Browallia New" w:hAnsi="Browallia New" w:cs="Browallia New"/>
                <w:color w:val="000000"/>
                <w:szCs w:val="24"/>
              </w:rPr>
              <w:t>63</w:t>
            </w:r>
          </w:p>
        </w:tc>
        <w:tc>
          <w:tcPr>
            <w:tcW w:w="1890" w:type="dxa"/>
            <w:tcBorders>
              <w:top w:val="dotted" w:sz="4" w:space="0" w:color="auto"/>
              <w:bottom w:val="dotted" w:sz="4" w:space="0" w:color="auto"/>
            </w:tcBorders>
          </w:tcPr>
          <w:p w:rsidR="00EB0938" w:rsidRPr="009B4D44" w:rsidRDefault="00EB0938" w:rsidP="00800BFB">
            <w:pPr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 w:rsidRPr="009B4D44">
              <w:rPr>
                <w:rFonts w:ascii="Browallia New" w:hAnsi="Browallia New" w:cs="Browallia New"/>
                <w:color w:val="000000"/>
                <w:szCs w:val="24"/>
              </w:rPr>
              <w:t>7,000</w:t>
            </w:r>
          </w:p>
        </w:tc>
      </w:tr>
      <w:tr w:rsidR="00A05799" w:rsidRPr="009B4D44" w:rsidTr="00800BFB">
        <w:trPr>
          <w:cantSplit/>
        </w:trPr>
        <w:tc>
          <w:tcPr>
            <w:tcW w:w="3348" w:type="dxa"/>
            <w:tcBorders>
              <w:top w:val="dotted" w:sz="4" w:space="0" w:color="auto"/>
              <w:bottom w:val="dotted" w:sz="4" w:space="0" w:color="auto"/>
            </w:tcBorders>
          </w:tcPr>
          <w:p w:rsidR="00A05799" w:rsidRPr="009B4D44" w:rsidRDefault="00A05799" w:rsidP="00800BFB">
            <w:pPr>
              <w:rPr>
                <w:rFonts w:ascii="Browallia New" w:hAnsi="Browallia New" w:cs="Browallia New"/>
                <w:color w:val="000000"/>
                <w:szCs w:val="24"/>
              </w:rPr>
            </w:pPr>
            <w:r w:rsidRPr="009B4D44">
              <w:rPr>
                <w:rFonts w:ascii="Browallia New" w:hAnsi="Browallia New" w:cs="Browallia New"/>
                <w:color w:val="000000"/>
                <w:szCs w:val="24"/>
              </w:rPr>
              <w:t>Undisclosed</w:t>
            </w:r>
            <w:r w:rsidRPr="009B4D44">
              <w:rPr>
                <w:rFonts w:ascii="Browallia New" w:hAnsi="Browallia New" w:cs="Browallia New" w:hint="cs"/>
                <w:color w:val="000000"/>
                <w:szCs w:val="24"/>
                <w:cs/>
              </w:rPr>
              <w:t xml:space="preserve"> / ประเทศไทย</w:t>
            </w:r>
          </w:p>
        </w:tc>
        <w:tc>
          <w:tcPr>
            <w:tcW w:w="5400" w:type="dxa"/>
            <w:tcBorders>
              <w:top w:val="dotted" w:sz="4" w:space="0" w:color="auto"/>
              <w:bottom w:val="dotted" w:sz="4" w:space="0" w:color="auto"/>
            </w:tcBorders>
          </w:tcPr>
          <w:p w:rsidR="00A05799" w:rsidRPr="009B4D44" w:rsidRDefault="007262BB" w:rsidP="00800BFB">
            <w:pPr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9B4D44">
              <w:rPr>
                <w:rFonts w:ascii="Browallia New" w:hAnsi="Browallia New" w:cs="Browallia New"/>
                <w:color w:val="000000"/>
                <w:szCs w:val="24"/>
                <w:cs/>
              </w:rPr>
              <w:t>โครงการก่อสร้างโรงงานปิโตรเคมี</w:t>
            </w:r>
          </w:p>
        </w:tc>
        <w:tc>
          <w:tcPr>
            <w:tcW w:w="1872" w:type="dxa"/>
            <w:tcBorders>
              <w:top w:val="dotted" w:sz="4" w:space="0" w:color="auto"/>
              <w:bottom w:val="dotted" w:sz="4" w:space="0" w:color="auto"/>
            </w:tcBorders>
          </w:tcPr>
          <w:p w:rsidR="00A05799" w:rsidRPr="009B4D44" w:rsidRDefault="007262BB" w:rsidP="00800BFB">
            <w:pPr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 w:rsidRPr="009B4D44">
              <w:rPr>
                <w:rFonts w:ascii="Browallia New" w:hAnsi="Browallia New" w:cs="Browallia New"/>
                <w:color w:val="000000"/>
                <w:szCs w:val="24"/>
              </w:rPr>
              <w:t>E.P.C.</w:t>
            </w:r>
          </w:p>
        </w:tc>
        <w:tc>
          <w:tcPr>
            <w:tcW w:w="1800" w:type="dxa"/>
            <w:tcBorders>
              <w:top w:val="dotted" w:sz="4" w:space="0" w:color="auto"/>
              <w:bottom w:val="dotted" w:sz="4" w:space="0" w:color="auto"/>
            </w:tcBorders>
          </w:tcPr>
          <w:p w:rsidR="00A05799" w:rsidRPr="009B4D44" w:rsidRDefault="00EB0938" w:rsidP="00800BFB">
            <w:pPr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 w:rsidRPr="009B4D44">
              <w:rPr>
                <w:rFonts w:ascii="Browallia New" w:hAnsi="Browallia New" w:cs="Browallia New" w:hint="cs"/>
                <w:color w:val="000000"/>
                <w:szCs w:val="24"/>
                <w:cs/>
              </w:rPr>
              <w:t xml:space="preserve">พ.ค. </w:t>
            </w:r>
            <w:r w:rsidRPr="009B4D44">
              <w:rPr>
                <w:rFonts w:ascii="Browallia New" w:hAnsi="Browallia New" w:cs="Browallia New"/>
                <w:color w:val="000000"/>
                <w:szCs w:val="24"/>
              </w:rPr>
              <w:t xml:space="preserve">60 – </w:t>
            </w:r>
            <w:r w:rsidRPr="009B4D44">
              <w:rPr>
                <w:rFonts w:ascii="Browallia New" w:hAnsi="Browallia New" w:cs="Browallia New" w:hint="cs"/>
                <w:color w:val="000000"/>
                <w:szCs w:val="24"/>
                <w:cs/>
              </w:rPr>
              <w:t xml:space="preserve">มิ.ย. </w:t>
            </w:r>
            <w:r w:rsidRPr="009B4D44">
              <w:rPr>
                <w:rFonts w:ascii="Browallia New" w:hAnsi="Browallia New" w:cs="Browallia New"/>
                <w:color w:val="000000"/>
                <w:szCs w:val="24"/>
              </w:rPr>
              <w:t>61</w:t>
            </w:r>
          </w:p>
        </w:tc>
        <w:tc>
          <w:tcPr>
            <w:tcW w:w="1890" w:type="dxa"/>
            <w:tcBorders>
              <w:top w:val="dotted" w:sz="4" w:space="0" w:color="auto"/>
              <w:bottom w:val="dotted" w:sz="4" w:space="0" w:color="auto"/>
            </w:tcBorders>
          </w:tcPr>
          <w:p w:rsidR="00A05799" w:rsidRPr="009B4D44" w:rsidRDefault="00EB0938" w:rsidP="00800BFB">
            <w:pPr>
              <w:jc w:val="center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9B4D44">
              <w:rPr>
                <w:rFonts w:ascii="Browallia New" w:hAnsi="Browallia New" w:cs="Browallia New"/>
                <w:color w:val="000000"/>
                <w:szCs w:val="24"/>
              </w:rPr>
              <w:t>500</w:t>
            </w:r>
          </w:p>
        </w:tc>
      </w:tr>
      <w:tr w:rsidR="00A52DFA" w:rsidRPr="00470510" w:rsidTr="00800BFB">
        <w:trPr>
          <w:cantSplit/>
        </w:trPr>
        <w:tc>
          <w:tcPr>
            <w:tcW w:w="3348" w:type="dxa"/>
            <w:tcBorders>
              <w:top w:val="dotted" w:sz="4" w:space="0" w:color="auto"/>
              <w:bottom w:val="dotted" w:sz="4" w:space="0" w:color="auto"/>
            </w:tcBorders>
          </w:tcPr>
          <w:p w:rsidR="00A52DFA" w:rsidRPr="009B4D44" w:rsidRDefault="00A52DFA" w:rsidP="00800BFB">
            <w:pPr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9B4D44">
              <w:rPr>
                <w:rFonts w:ascii="Browallia New" w:hAnsi="Browallia New" w:cs="Browallia New"/>
                <w:color w:val="000000"/>
                <w:szCs w:val="24"/>
              </w:rPr>
              <w:t xml:space="preserve">Thai MMA Co., Ltd. / </w:t>
            </w:r>
            <w:r w:rsidRPr="009B4D44">
              <w:rPr>
                <w:rFonts w:ascii="Browallia New" w:hAnsi="Browallia New" w:cs="Browallia New" w:hint="cs"/>
                <w:color w:val="000000"/>
                <w:szCs w:val="24"/>
                <w:cs/>
              </w:rPr>
              <w:t>ประเทศไทย</w:t>
            </w:r>
          </w:p>
        </w:tc>
        <w:tc>
          <w:tcPr>
            <w:tcW w:w="5400" w:type="dxa"/>
            <w:tcBorders>
              <w:top w:val="dotted" w:sz="4" w:space="0" w:color="auto"/>
              <w:bottom w:val="dotted" w:sz="4" w:space="0" w:color="auto"/>
            </w:tcBorders>
          </w:tcPr>
          <w:p w:rsidR="00A52DFA" w:rsidRPr="009B4D44" w:rsidRDefault="00A52DFA" w:rsidP="00800BFB">
            <w:pPr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9B4D44">
              <w:rPr>
                <w:rFonts w:ascii="Browallia New" w:hAnsi="Browallia New" w:cs="Browallia New" w:hint="cs"/>
                <w:color w:val="000000"/>
                <w:szCs w:val="24"/>
                <w:cs/>
              </w:rPr>
              <w:t>โครงการก่อสร้างโรงงานปิโตรเคมี</w:t>
            </w:r>
          </w:p>
        </w:tc>
        <w:tc>
          <w:tcPr>
            <w:tcW w:w="1872" w:type="dxa"/>
            <w:tcBorders>
              <w:top w:val="dotted" w:sz="4" w:space="0" w:color="auto"/>
              <w:bottom w:val="dotted" w:sz="4" w:space="0" w:color="auto"/>
            </w:tcBorders>
          </w:tcPr>
          <w:p w:rsidR="00A52DFA" w:rsidRPr="009B4D44" w:rsidRDefault="00A52DFA" w:rsidP="00800BFB">
            <w:pPr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 w:rsidRPr="009B4D44">
              <w:rPr>
                <w:rFonts w:ascii="Browallia New" w:hAnsi="Browallia New" w:cs="Browallia New"/>
                <w:color w:val="000000"/>
                <w:szCs w:val="24"/>
              </w:rPr>
              <w:t>E.P.C.</w:t>
            </w:r>
          </w:p>
        </w:tc>
        <w:tc>
          <w:tcPr>
            <w:tcW w:w="1800" w:type="dxa"/>
            <w:tcBorders>
              <w:top w:val="dotted" w:sz="4" w:space="0" w:color="auto"/>
              <w:bottom w:val="dotted" w:sz="4" w:space="0" w:color="auto"/>
            </w:tcBorders>
          </w:tcPr>
          <w:p w:rsidR="00A52DFA" w:rsidRPr="009B4D44" w:rsidRDefault="00A52DFA" w:rsidP="00800BFB">
            <w:pPr>
              <w:jc w:val="center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9B4D44">
              <w:rPr>
                <w:rFonts w:ascii="Browallia New" w:hAnsi="Browallia New" w:cs="Browallia New" w:hint="cs"/>
                <w:color w:val="000000"/>
                <w:szCs w:val="24"/>
                <w:cs/>
              </w:rPr>
              <w:t xml:space="preserve">ม.ค. 60 </w:t>
            </w:r>
            <w:r w:rsidRPr="009B4D44">
              <w:rPr>
                <w:rFonts w:ascii="Browallia New" w:hAnsi="Browallia New" w:cs="Browallia New"/>
                <w:color w:val="000000"/>
                <w:szCs w:val="24"/>
                <w:cs/>
              </w:rPr>
              <w:t>–</w:t>
            </w:r>
            <w:r w:rsidRPr="009B4D44">
              <w:rPr>
                <w:rFonts w:ascii="Browallia New" w:hAnsi="Browallia New" w:cs="Browallia New" w:hint="cs"/>
                <w:color w:val="000000"/>
                <w:szCs w:val="24"/>
                <w:cs/>
              </w:rPr>
              <w:t xml:space="preserve"> มิ.ย. 61</w:t>
            </w:r>
          </w:p>
        </w:tc>
        <w:tc>
          <w:tcPr>
            <w:tcW w:w="1890" w:type="dxa"/>
            <w:tcBorders>
              <w:top w:val="dotted" w:sz="4" w:space="0" w:color="auto"/>
              <w:bottom w:val="dotted" w:sz="4" w:space="0" w:color="auto"/>
            </w:tcBorders>
          </w:tcPr>
          <w:p w:rsidR="00A52DFA" w:rsidRPr="009B4D44" w:rsidRDefault="00EB0938" w:rsidP="00800BFB">
            <w:pPr>
              <w:jc w:val="center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9B4D44">
              <w:rPr>
                <w:rFonts w:ascii="Browallia New" w:hAnsi="Browallia New" w:cs="Browallia New"/>
                <w:color w:val="000000"/>
                <w:szCs w:val="24"/>
              </w:rPr>
              <w:t>600</w:t>
            </w:r>
          </w:p>
        </w:tc>
      </w:tr>
      <w:tr w:rsidR="007E7D93" w:rsidRPr="00470510" w:rsidTr="00800BFB">
        <w:trPr>
          <w:cantSplit/>
        </w:trPr>
        <w:tc>
          <w:tcPr>
            <w:tcW w:w="3348" w:type="dxa"/>
            <w:tcBorders>
              <w:top w:val="dotted" w:sz="4" w:space="0" w:color="auto"/>
              <w:bottom w:val="dotted" w:sz="4" w:space="0" w:color="auto"/>
            </w:tcBorders>
          </w:tcPr>
          <w:p w:rsidR="007E7D93" w:rsidRDefault="007E7D93" w:rsidP="00800BFB">
            <w:pPr>
              <w:rPr>
                <w:rFonts w:ascii="Browallia New" w:hAnsi="Browallia New" w:cs="Browallia New"/>
                <w:color w:val="000000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Cs w:val="24"/>
              </w:rPr>
              <w:t>Asia Silicones Monomer Limited/ Shin-Etsu Chemical Co., Ltd.</w:t>
            </w:r>
          </w:p>
        </w:tc>
        <w:tc>
          <w:tcPr>
            <w:tcW w:w="5400" w:type="dxa"/>
            <w:tcBorders>
              <w:top w:val="dotted" w:sz="4" w:space="0" w:color="auto"/>
              <w:bottom w:val="dotted" w:sz="4" w:space="0" w:color="auto"/>
            </w:tcBorders>
          </w:tcPr>
          <w:p w:rsidR="007E7D93" w:rsidRPr="008F2A89" w:rsidRDefault="007E7D93" w:rsidP="00800BFB">
            <w:pPr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>
              <w:rPr>
                <w:rFonts w:ascii="Browallia New" w:hAnsi="Browallia New" w:cs="Browallia New"/>
                <w:color w:val="000000"/>
                <w:szCs w:val="24"/>
                <w:cs/>
              </w:rPr>
              <w:t>โครงการก่อสร้างโรงงาน</w:t>
            </w:r>
            <w:r w:rsidRPr="008F2A89">
              <w:rPr>
                <w:rFonts w:ascii="Browallia New" w:hAnsi="Browallia New" w:cs="Browallia New"/>
                <w:color w:val="000000"/>
                <w:szCs w:val="24"/>
                <w:cs/>
              </w:rPr>
              <w:t>เคมี</w:t>
            </w:r>
          </w:p>
        </w:tc>
        <w:tc>
          <w:tcPr>
            <w:tcW w:w="1872" w:type="dxa"/>
            <w:tcBorders>
              <w:top w:val="dotted" w:sz="4" w:space="0" w:color="auto"/>
              <w:bottom w:val="dotted" w:sz="4" w:space="0" w:color="auto"/>
            </w:tcBorders>
          </w:tcPr>
          <w:p w:rsidR="007E7D93" w:rsidRPr="008F2A89" w:rsidRDefault="007E7D93" w:rsidP="00800BFB">
            <w:pPr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 w:rsidRPr="008F2A89">
              <w:rPr>
                <w:rFonts w:ascii="Browallia New" w:hAnsi="Browallia New" w:cs="Browallia New"/>
                <w:color w:val="000000"/>
                <w:szCs w:val="24"/>
              </w:rPr>
              <w:t>E.P.C.</w:t>
            </w:r>
          </w:p>
        </w:tc>
        <w:tc>
          <w:tcPr>
            <w:tcW w:w="1800" w:type="dxa"/>
            <w:tcBorders>
              <w:top w:val="dotted" w:sz="4" w:space="0" w:color="auto"/>
              <w:bottom w:val="dotted" w:sz="4" w:space="0" w:color="auto"/>
            </w:tcBorders>
          </w:tcPr>
          <w:p w:rsidR="007E7D93" w:rsidRDefault="007E7D93" w:rsidP="00800BFB">
            <w:pPr>
              <w:jc w:val="center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zCs w:val="24"/>
                <w:cs/>
              </w:rPr>
              <w:t xml:space="preserve">ม.ค. 59 </w:t>
            </w:r>
            <w:r>
              <w:rPr>
                <w:rFonts w:ascii="Browallia New" w:hAnsi="Browallia New" w:cs="Browallia New"/>
                <w:color w:val="000000"/>
                <w:szCs w:val="24"/>
                <w:cs/>
              </w:rPr>
              <w:t>–</w:t>
            </w:r>
            <w:r>
              <w:rPr>
                <w:rFonts w:ascii="Browallia New" w:hAnsi="Browallia New" w:cs="Browallia New" w:hint="cs"/>
                <w:color w:val="000000"/>
                <w:szCs w:val="24"/>
                <w:cs/>
              </w:rPr>
              <w:t xml:space="preserve"> ต.ค. 60</w:t>
            </w:r>
          </w:p>
        </w:tc>
        <w:tc>
          <w:tcPr>
            <w:tcW w:w="1890" w:type="dxa"/>
            <w:tcBorders>
              <w:top w:val="dotted" w:sz="4" w:space="0" w:color="auto"/>
              <w:bottom w:val="dotted" w:sz="4" w:space="0" w:color="auto"/>
            </w:tcBorders>
          </w:tcPr>
          <w:p w:rsidR="007E7D93" w:rsidRPr="0010450F" w:rsidRDefault="007E7D93" w:rsidP="00800BFB">
            <w:pPr>
              <w:jc w:val="center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10450F">
              <w:rPr>
                <w:rFonts w:ascii="Browallia New" w:hAnsi="Browallia New" w:cs="Browallia New" w:hint="cs"/>
                <w:color w:val="000000"/>
                <w:szCs w:val="24"/>
                <w:cs/>
              </w:rPr>
              <w:t>ไม่สามารถเปิดเผยได้</w:t>
            </w:r>
          </w:p>
        </w:tc>
      </w:tr>
      <w:tr w:rsidR="007E7D93" w:rsidRPr="00470510" w:rsidTr="00800BFB">
        <w:trPr>
          <w:cantSplit/>
        </w:trPr>
        <w:tc>
          <w:tcPr>
            <w:tcW w:w="3348" w:type="dxa"/>
            <w:tcBorders>
              <w:top w:val="dotted" w:sz="4" w:space="0" w:color="auto"/>
              <w:bottom w:val="dotted" w:sz="4" w:space="0" w:color="auto"/>
            </w:tcBorders>
          </w:tcPr>
          <w:p w:rsidR="007E7D93" w:rsidRDefault="007E7D93" w:rsidP="00800BFB">
            <w:pPr>
              <w:rPr>
                <w:rFonts w:ascii="Browallia New" w:hAnsi="Browallia New" w:cs="Browallia New"/>
                <w:color w:val="000000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Cs w:val="24"/>
              </w:rPr>
              <w:t xml:space="preserve"> PTT Global Chemical Public Company Limited</w:t>
            </w:r>
            <w:r>
              <w:rPr>
                <w:rFonts w:ascii="Browallia New" w:hAnsi="Browallia New" w:cs="Browallia New" w:hint="cs"/>
                <w:color w:val="000000"/>
                <w:szCs w:val="24"/>
                <w:cs/>
              </w:rPr>
              <w:t xml:space="preserve"> </w:t>
            </w:r>
            <w:r w:rsidRPr="008F2A89">
              <w:rPr>
                <w:rFonts w:ascii="Browallia New" w:hAnsi="Browallia New" w:cs="Browallia New"/>
                <w:color w:val="000000"/>
                <w:szCs w:val="24"/>
              </w:rPr>
              <w:t xml:space="preserve">/ </w:t>
            </w:r>
            <w:r w:rsidRPr="008F2A89">
              <w:rPr>
                <w:rFonts w:ascii="Browallia New" w:hAnsi="Browallia New" w:cs="Browallia New"/>
                <w:color w:val="000000"/>
                <w:szCs w:val="24"/>
                <w:cs/>
              </w:rPr>
              <w:t>ประเทศไทย</w:t>
            </w:r>
          </w:p>
        </w:tc>
        <w:tc>
          <w:tcPr>
            <w:tcW w:w="5400" w:type="dxa"/>
            <w:tcBorders>
              <w:top w:val="dotted" w:sz="4" w:space="0" w:color="auto"/>
              <w:bottom w:val="dotted" w:sz="4" w:space="0" w:color="auto"/>
            </w:tcBorders>
          </w:tcPr>
          <w:p w:rsidR="007E7D93" w:rsidRPr="008F2A89" w:rsidRDefault="007E7D93" w:rsidP="00800BFB">
            <w:pPr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F2A89">
              <w:rPr>
                <w:rFonts w:ascii="Browallia New" w:hAnsi="Browallia New" w:cs="Browallia New"/>
                <w:color w:val="000000"/>
                <w:szCs w:val="24"/>
                <w:cs/>
              </w:rPr>
              <w:t>โครงการก่อสร้างโรงงานปิโตรเคมี</w:t>
            </w:r>
          </w:p>
        </w:tc>
        <w:tc>
          <w:tcPr>
            <w:tcW w:w="1872" w:type="dxa"/>
            <w:tcBorders>
              <w:top w:val="dotted" w:sz="4" w:space="0" w:color="auto"/>
              <w:bottom w:val="dotted" w:sz="4" w:space="0" w:color="auto"/>
            </w:tcBorders>
          </w:tcPr>
          <w:p w:rsidR="007E7D93" w:rsidRPr="008F2A89" w:rsidRDefault="007E7D93" w:rsidP="00800BFB">
            <w:pPr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 w:rsidRPr="008F2A89">
              <w:rPr>
                <w:rFonts w:ascii="Browallia New" w:hAnsi="Browallia New" w:cs="Browallia New"/>
                <w:color w:val="000000"/>
                <w:szCs w:val="24"/>
              </w:rPr>
              <w:t>E.P.C.</w:t>
            </w:r>
          </w:p>
        </w:tc>
        <w:tc>
          <w:tcPr>
            <w:tcW w:w="1800" w:type="dxa"/>
            <w:tcBorders>
              <w:top w:val="dotted" w:sz="4" w:space="0" w:color="auto"/>
              <w:bottom w:val="dotted" w:sz="4" w:space="0" w:color="auto"/>
            </w:tcBorders>
          </w:tcPr>
          <w:p w:rsidR="007E7D93" w:rsidRDefault="007E7D93" w:rsidP="00800BFB">
            <w:pPr>
              <w:jc w:val="center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zCs w:val="24"/>
                <w:cs/>
              </w:rPr>
              <w:t xml:space="preserve">ก.ค. 58 </w:t>
            </w:r>
            <w:r>
              <w:rPr>
                <w:rFonts w:ascii="Browallia New" w:hAnsi="Browallia New" w:cs="Browallia New"/>
                <w:color w:val="000000"/>
                <w:szCs w:val="24"/>
                <w:cs/>
              </w:rPr>
              <w:t>–</w:t>
            </w:r>
            <w:r>
              <w:rPr>
                <w:rFonts w:ascii="Browallia New" w:hAnsi="Browallia New" w:cs="Browallia New" w:hint="cs"/>
                <w:color w:val="000000"/>
                <w:szCs w:val="24"/>
                <w:cs/>
              </w:rPr>
              <w:t xml:space="preserve"> ม.ค. 61</w:t>
            </w:r>
          </w:p>
        </w:tc>
        <w:tc>
          <w:tcPr>
            <w:tcW w:w="1890" w:type="dxa"/>
            <w:tcBorders>
              <w:top w:val="dotted" w:sz="4" w:space="0" w:color="auto"/>
              <w:bottom w:val="dotted" w:sz="4" w:space="0" w:color="auto"/>
            </w:tcBorders>
          </w:tcPr>
          <w:p w:rsidR="007E7D93" w:rsidRPr="0010450F" w:rsidRDefault="007E7D93" w:rsidP="00800BFB">
            <w:pPr>
              <w:jc w:val="center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zCs w:val="24"/>
                <w:cs/>
              </w:rPr>
              <w:t>6</w:t>
            </w:r>
            <w:r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>
              <w:rPr>
                <w:rFonts w:ascii="Browallia New" w:hAnsi="Browallia New" w:cs="Browallia New" w:hint="cs"/>
                <w:color w:val="000000"/>
                <w:szCs w:val="24"/>
                <w:cs/>
              </w:rPr>
              <w:t>300</w:t>
            </w:r>
          </w:p>
        </w:tc>
      </w:tr>
      <w:tr w:rsidR="007E7D93" w:rsidRPr="00470510" w:rsidTr="00800BFB">
        <w:trPr>
          <w:cantSplit/>
        </w:trPr>
        <w:tc>
          <w:tcPr>
            <w:tcW w:w="3348" w:type="dxa"/>
            <w:tcBorders>
              <w:top w:val="dotted" w:sz="4" w:space="0" w:color="auto"/>
              <w:bottom w:val="dotted" w:sz="4" w:space="0" w:color="auto"/>
            </w:tcBorders>
          </w:tcPr>
          <w:p w:rsidR="007E7D93" w:rsidRDefault="007E7D93" w:rsidP="00800BFB">
            <w:pPr>
              <w:rPr>
                <w:rFonts w:ascii="Browallia New" w:hAnsi="Browallia New" w:cs="Browallia New"/>
                <w:color w:val="000000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Cs w:val="24"/>
              </w:rPr>
              <w:t xml:space="preserve">RAYONG OLEFINS CO., LTD. </w:t>
            </w:r>
            <w:r w:rsidRPr="008F2A89">
              <w:rPr>
                <w:rFonts w:ascii="Browallia New" w:hAnsi="Browallia New" w:cs="Browallia New"/>
                <w:color w:val="000000"/>
                <w:szCs w:val="24"/>
              </w:rPr>
              <w:t xml:space="preserve">/ </w:t>
            </w:r>
            <w:r w:rsidRPr="008F2A89">
              <w:rPr>
                <w:rFonts w:ascii="Browallia New" w:hAnsi="Browallia New" w:cs="Browallia New"/>
                <w:color w:val="000000"/>
                <w:szCs w:val="24"/>
                <w:cs/>
              </w:rPr>
              <w:t>ประเทศไทย</w:t>
            </w:r>
          </w:p>
        </w:tc>
        <w:tc>
          <w:tcPr>
            <w:tcW w:w="5400" w:type="dxa"/>
            <w:tcBorders>
              <w:top w:val="dotted" w:sz="4" w:space="0" w:color="auto"/>
              <w:bottom w:val="dotted" w:sz="4" w:space="0" w:color="auto"/>
            </w:tcBorders>
          </w:tcPr>
          <w:p w:rsidR="007E7D93" w:rsidRPr="008F2A89" w:rsidRDefault="007E7D93" w:rsidP="00800BFB">
            <w:pPr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F2A89">
              <w:rPr>
                <w:rFonts w:ascii="Browallia New" w:hAnsi="Browallia New" w:cs="Browallia New"/>
                <w:color w:val="000000"/>
                <w:szCs w:val="24"/>
                <w:cs/>
              </w:rPr>
              <w:t>โครงการก่อสร้างโรงงานปิโตรเคมี</w:t>
            </w:r>
          </w:p>
        </w:tc>
        <w:tc>
          <w:tcPr>
            <w:tcW w:w="1872" w:type="dxa"/>
            <w:tcBorders>
              <w:top w:val="dotted" w:sz="4" w:space="0" w:color="auto"/>
              <w:bottom w:val="dotted" w:sz="4" w:space="0" w:color="auto"/>
            </w:tcBorders>
          </w:tcPr>
          <w:p w:rsidR="007E7D93" w:rsidRPr="008F2A89" w:rsidRDefault="007E7D93" w:rsidP="00800BFB">
            <w:pPr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 w:rsidRPr="008F2A89">
              <w:rPr>
                <w:rFonts w:ascii="Browallia New" w:hAnsi="Browallia New" w:cs="Browallia New"/>
                <w:color w:val="000000"/>
                <w:szCs w:val="24"/>
              </w:rPr>
              <w:t>E.P.C.</w:t>
            </w:r>
          </w:p>
        </w:tc>
        <w:tc>
          <w:tcPr>
            <w:tcW w:w="1800" w:type="dxa"/>
            <w:tcBorders>
              <w:top w:val="dotted" w:sz="4" w:space="0" w:color="auto"/>
              <w:bottom w:val="dotted" w:sz="4" w:space="0" w:color="auto"/>
            </w:tcBorders>
          </w:tcPr>
          <w:p w:rsidR="007E7D93" w:rsidRDefault="007E7D93" w:rsidP="00800BFB">
            <w:pPr>
              <w:jc w:val="center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zCs w:val="24"/>
                <w:cs/>
              </w:rPr>
              <w:t xml:space="preserve">มิ.ย. 58 </w:t>
            </w:r>
            <w:r>
              <w:rPr>
                <w:rFonts w:ascii="Browallia New" w:hAnsi="Browallia New" w:cs="Browallia New"/>
                <w:color w:val="000000"/>
                <w:szCs w:val="24"/>
                <w:cs/>
              </w:rPr>
              <w:t>–</w:t>
            </w:r>
            <w:r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>
              <w:rPr>
                <w:rFonts w:ascii="Browallia New" w:hAnsi="Browallia New" w:cs="Browallia New" w:hint="cs"/>
                <w:color w:val="000000"/>
                <w:szCs w:val="24"/>
                <w:cs/>
              </w:rPr>
              <w:t>ก.พ. 60</w:t>
            </w:r>
          </w:p>
        </w:tc>
        <w:tc>
          <w:tcPr>
            <w:tcW w:w="1890" w:type="dxa"/>
            <w:tcBorders>
              <w:top w:val="dotted" w:sz="4" w:space="0" w:color="auto"/>
              <w:bottom w:val="dotted" w:sz="4" w:space="0" w:color="auto"/>
            </w:tcBorders>
          </w:tcPr>
          <w:p w:rsidR="007E7D93" w:rsidRPr="0010450F" w:rsidRDefault="007E7D93" w:rsidP="00800BFB">
            <w:pPr>
              <w:jc w:val="center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>
              <w:rPr>
                <w:rFonts w:ascii="Browallia New" w:hAnsi="Browallia New" w:cs="Browallia New"/>
                <w:color w:val="000000"/>
                <w:szCs w:val="24"/>
              </w:rPr>
              <w:t>720</w:t>
            </w:r>
          </w:p>
        </w:tc>
      </w:tr>
      <w:tr w:rsidR="007E7D93" w:rsidRPr="00470510" w:rsidTr="00800BFB">
        <w:trPr>
          <w:cantSplit/>
        </w:trPr>
        <w:tc>
          <w:tcPr>
            <w:tcW w:w="3348" w:type="dxa"/>
            <w:tcBorders>
              <w:top w:val="dotted" w:sz="4" w:space="0" w:color="auto"/>
              <w:bottom w:val="dotted" w:sz="4" w:space="0" w:color="auto"/>
            </w:tcBorders>
          </w:tcPr>
          <w:p w:rsidR="007E7D93" w:rsidRDefault="007E7D93" w:rsidP="00800BFB">
            <w:pPr>
              <w:rPr>
                <w:rFonts w:ascii="Browallia New" w:hAnsi="Browallia New" w:cs="Browallia New"/>
                <w:color w:val="000000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Cs w:val="24"/>
              </w:rPr>
              <w:t>Viet-Lao Chemical and Rock Salt Company Limited /</w:t>
            </w:r>
            <w:r>
              <w:rPr>
                <w:rFonts w:ascii="Browallia New" w:hAnsi="Browallia New" w:cs="Browallia New" w:hint="cs"/>
                <w:color w:val="000000"/>
                <w:szCs w:val="24"/>
                <w:cs/>
              </w:rPr>
              <w:t xml:space="preserve"> สาธรณรัฐประชาธิปไตยประชาชนลาว</w:t>
            </w:r>
            <w:r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5400" w:type="dxa"/>
            <w:tcBorders>
              <w:top w:val="dotted" w:sz="4" w:space="0" w:color="auto"/>
              <w:bottom w:val="dotted" w:sz="4" w:space="0" w:color="auto"/>
            </w:tcBorders>
          </w:tcPr>
          <w:p w:rsidR="007E7D93" w:rsidRPr="008F2A89" w:rsidRDefault="007E7D93" w:rsidP="00800BFB">
            <w:pPr>
              <w:rPr>
                <w:rFonts w:ascii="Browallia New" w:hAnsi="Browallia New" w:cs="Browallia New"/>
                <w:color w:val="000000"/>
                <w:szCs w:val="24"/>
              </w:rPr>
            </w:pPr>
            <w:r w:rsidRPr="008F2A89">
              <w:rPr>
                <w:rFonts w:ascii="Browallia New" w:hAnsi="Browallia New" w:cs="Browallia New"/>
                <w:color w:val="000000"/>
                <w:szCs w:val="24"/>
                <w:cs/>
              </w:rPr>
              <w:t>โครงการก่อสร้าง</w:t>
            </w:r>
            <w:r>
              <w:rPr>
                <w:rFonts w:ascii="Browallia New" w:hAnsi="Browallia New" w:cs="Browallia New" w:hint="cs"/>
                <w:color w:val="000000"/>
                <w:szCs w:val="24"/>
                <w:cs/>
              </w:rPr>
              <w:t xml:space="preserve"> </w:t>
            </w:r>
            <w:r>
              <w:rPr>
                <w:rFonts w:ascii="Browallia New" w:hAnsi="Browallia New" w:cs="Browallia New"/>
                <w:color w:val="000000"/>
                <w:szCs w:val="24"/>
              </w:rPr>
              <w:t>Rock salt exploitation and processing plant</w:t>
            </w:r>
          </w:p>
        </w:tc>
        <w:tc>
          <w:tcPr>
            <w:tcW w:w="1872" w:type="dxa"/>
            <w:tcBorders>
              <w:top w:val="dotted" w:sz="4" w:space="0" w:color="auto"/>
              <w:bottom w:val="dotted" w:sz="4" w:space="0" w:color="auto"/>
            </w:tcBorders>
          </w:tcPr>
          <w:p w:rsidR="007E7D93" w:rsidRPr="008F2A89" w:rsidRDefault="007E7D93" w:rsidP="00800BFB">
            <w:pPr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 w:rsidRPr="008F2A89">
              <w:rPr>
                <w:rFonts w:ascii="Browallia New" w:hAnsi="Browallia New" w:cs="Browallia New"/>
                <w:color w:val="000000"/>
                <w:szCs w:val="24"/>
              </w:rPr>
              <w:t>E.P.C.</w:t>
            </w:r>
          </w:p>
        </w:tc>
        <w:tc>
          <w:tcPr>
            <w:tcW w:w="1800" w:type="dxa"/>
            <w:tcBorders>
              <w:top w:val="dotted" w:sz="4" w:space="0" w:color="auto"/>
              <w:bottom w:val="dotted" w:sz="4" w:space="0" w:color="auto"/>
            </w:tcBorders>
          </w:tcPr>
          <w:p w:rsidR="007E7D93" w:rsidRDefault="007E7D93" w:rsidP="00800BFB">
            <w:pPr>
              <w:jc w:val="center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zCs w:val="24"/>
                <w:cs/>
              </w:rPr>
              <w:t xml:space="preserve">ส.ค. 58 </w:t>
            </w:r>
            <w:r>
              <w:rPr>
                <w:rFonts w:ascii="Browallia New" w:hAnsi="Browallia New" w:cs="Browallia New"/>
                <w:color w:val="000000"/>
                <w:szCs w:val="24"/>
                <w:cs/>
              </w:rPr>
              <w:t>–</w:t>
            </w:r>
            <w:r>
              <w:rPr>
                <w:rFonts w:ascii="Browallia New" w:hAnsi="Browallia New" w:cs="Browallia New" w:hint="cs"/>
                <w:color w:val="000000"/>
                <w:szCs w:val="24"/>
                <w:cs/>
              </w:rPr>
              <w:t xml:space="preserve"> มิ.ย. 61</w:t>
            </w:r>
          </w:p>
        </w:tc>
        <w:tc>
          <w:tcPr>
            <w:tcW w:w="1890" w:type="dxa"/>
            <w:tcBorders>
              <w:top w:val="dotted" w:sz="4" w:space="0" w:color="auto"/>
              <w:bottom w:val="dotted" w:sz="4" w:space="0" w:color="auto"/>
            </w:tcBorders>
          </w:tcPr>
          <w:p w:rsidR="007E7D93" w:rsidRPr="0010450F" w:rsidRDefault="007E7D93" w:rsidP="00800BFB">
            <w:pPr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Cs w:val="24"/>
              </w:rPr>
              <w:t>6,900</w:t>
            </w:r>
          </w:p>
        </w:tc>
      </w:tr>
      <w:tr w:rsidR="007E7D93" w:rsidRPr="00470510" w:rsidTr="00800BFB">
        <w:trPr>
          <w:cantSplit/>
        </w:trPr>
        <w:tc>
          <w:tcPr>
            <w:tcW w:w="3348" w:type="dxa"/>
            <w:tcBorders>
              <w:top w:val="dotted" w:sz="4" w:space="0" w:color="auto"/>
              <w:bottom w:val="dotted" w:sz="4" w:space="0" w:color="auto"/>
            </w:tcBorders>
          </w:tcPr>
          <w:p w:rsidR="007E7D93" w:rsidRPr="008828DB" w:rsidRDefault="007E7D93" w:rsidP="00800BFB">
            <w:pPr>
              <w:rPr>
                <w:rFonts w:ascii="Browallia New" w:hAnsi="Browallia New" w:cs="Browallia New"/>
                <w:szCs w:val="24"/>
              </w:rPr>
            </w:pPr>
            <w:r w:rsidRPr="008F2A89">
              <w:rPr>
                <w:rFonts w:ascii="Browallia New" w:hAnsi="Browallia New" w:cs="Browallia New"/>
                <w:color w:val="000000"/>
                <w:szCs w:val="24"/>
              </w:rPr>
              <w:t xml:space="preserve">Qatar Electricity &amp; Water Company / </w:t>
            </w:r>
            <w:r w:rsidRPr="008F2A89">
              <w:rPr>
                <w:rFonts w:ascii="Browallia New" w:hAnsi="Browallia New" w:cs="Browallia New"/>
                <w:color w:val="000000"/>
                <w:szCs w:val="24"/>
                <w:cs/>
              </w:rPr>
              <w:t>ประเทศกาตาร์</w:t>
            </w:r>
          </w:p>
        </w:tc>
        <w:tc>
          <w:tcPr>
            <w:tcW w:w="5400" w:type="dxa"/>
            <w:tcBorders>
              <w:top w:val="dotted" w:sz="4" w:space="0" w:color="auto"/>
              <w:bottom w:val="dotted" w:sz="4" w:space="0" w:color="auto"/>
            </w:tcBorders>
          </w:tcPr>
          <w:p w:rsidR="007E7D93" w:rsidRPr="008828DB" w:rsidRDefault="007E7D93" w:rsidP="00800BFB">
            <w:pPr>
              <w:rPr>
                <w:rFonts w:ascii="Browallia New" w:hAnsi="Browallia New" w:cs="Browallia New"/>
                <w:szCs w:val="24"/>
              </w:rPr>
            </w:pPr>
            <w:r w:rsidRPr="008F2A89">
              <w:rPr>
                <w:rFonts w:ascii="Browallia New" w:hAnsi="Browallia New" w:cs="Browallia New"/>
                <w:color w:val="000000"/>
                <w:szCs w:val="24"/>
                <w:cs/>
              </w:rPr>
              <w:t>โครงการก่อสร้างโรงงานแปลงน้ำทะเลให้เป็นน้ำจืด</w:t>
            </w:r>
          </w:p>
        </w:tc>
        <w:tc>
          <w:tcPr>
            <w:tcW w:w="1872" w:type="dxa"/>
            <w:tcBorders>
              <w:top w:val="dotted" w:sz="4" w:space="0" w:color="auto"/>
              <w:bottom w:val="dotted" w:sz="4" w:space="0" w:color="auto"/>
            </w:tcBorders>
          </w:tcPr>
          <w:p w:rsidR="007E7D93" w:rsidRPr="008F2A89" w:rsidRDefault="007E7D93" w:rsidP="00800BFB">
            <w:pPr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 w:rsidRPr="008F2A89">
              <w:rPr>
                <w:rFonts w:ascii="Browallia New" w:hAnsi="Browallia New" w:cs="Browallia New"/>
                <w:color w:val="000000"/>
                <w:szCs w:val="24"/>
              </w:rPr>
              <w:t>E.P.C.</w:t>
            </w:r>
          </w:p>
        </w:tc>
        <w:tc>
          <w:tcPr>
            <w:tcW w:w="1800" w:type="dxa"/>
            <w:tcBorders>
              <w:top w:val="dotted" w:sz="4" w:space="0" w:color="auto"/>
              <w:bottom w:val="dotted" w:sz="4" w:space="0" w:color="auto"/>
            </w:tcBorders>
          </w:tcPr>
          <w:p w:rsidR="007E7D93" w:rsidRDefault="007E7D93" w:rsidP="00800BFB">
            <w:pPr>
              <w:jc w:val="center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zCs w:val="24"/>
                <w:cs/>
              </w:rPr>
              <w:t xml:space="preserve">มี.ค. 58 </w:t>
            </w:r>
            <w:r>
              <w:rPr>
                <w:rFonts w:ascii="Browallia New" w:hAnsi="Browallia New" w:cs="Browallia New"/>
                <w:color w:val="000000"/>
                <w:szCs w:val="24"/>
                <w:cs/>
              </w:rPr>
              <w:t>–</w:t>
            </w:r>
            <w:r>
              <w:rPr>
                <w:rFonts w:ascii="Browallia New" w:hAnsi="Browallia New" w:cs="Browallia New" w:hint="cs"/>
                <w:color w:val="000000"/>
                <w:szCs w:val="24"/>
                <w:cs/>
              </w:rPr>
              <w:t xml:space="preserve"> ม.ค. 60</w:t>
            </w:r>
          </w:p>
        </w:tc>
        <w:tc>
          <w:tcPr>
            <w:tcW w:w="1890" w:type="dxa"/>
            <w:tcBorders>
              <w:top w:val="dotted" w:sz="4" w:space="0" w:color="auto"/>
              <w:bottom w:val="dotted" w:sz="4" w:space="0" w:color="auto"/>
            </w:tcBorders>
          </w:tcPr>
          <w:p w:rsidR="007E7D93" w:rsidRPr="0010450F" w:rsidRDefault="007E7D93" w:rsidP="00800BFB">
            <w:pPr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Cs w:val="24"/>
              </w:rPr>
              <w:t>7,200</w:t>
            </w:r>
          </w:p>
        </w:tc>
      </w:tr>
      <w:tr w:rsidR="007E7D93" w:rsidRPr="00470510" w:rsidTr="006C4862">
        <w:trPr>
          <w:cantSplit/>
          <w:trHeight w:val="597"/>
        </w:trPr>
        <w:tc>
          <w:tcPr>
            <w:tcW w:w="3348" w:type="dxa"/>
            <w:tcBorders>
              <w:top w:val="dotted" w:sz="4" w:space="0" w:color="auto"/>
              <w:bottom w:val="single" w:sz="4" w:space="0" w:color="auto"/>
            </w:tcBorders>
          </w:tcPr>
          <w:p w:rsidR="007E7D93" w:rsidRDefault="007E7D93" w:rsidP="00800BFB">
            <w:pPr>
              <w:rPr>
                <w:rFonts w:ascii="Browallia New" w:hAnsi="Browallia New" w:cs="Browallia New"/>
                <w:color w:val="000000"/>
                <w:szCs w:val="24"/>
              </w:rPr>
            </w:pPr>
            <w:r w:rsidRPr="001B2DFB">
              <w:rPr>
                <w:rFonts w:ascii="Browallia New" w:hAnsi="Browallia New" w:cs="Browallia New"/>
                <w:color w:val="000000"/>
                <w:szCs w:val="24"/>
              </w:rPr>
              <w:t>Klongluang Utilities Co., Ltd. (EGCO)</w:t>
            </w:r>
            <w:r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Pr="008F2A89">
              <w:rPr>
                <w:rFonts w:ascii="Browallia New" w:hAnsi="Browallia New" w:cs="Browallia New"/>
                <w:color w:val="000000"/>
                <w:szCs w:val="24"/>
                <w:cs/>
              </w:rPr>
              <w:t>/ ประเทศไทย</w:t>
            </w:r>
          </w:p>
        </w:tc>
        <w:tc>
          <w:tcPr>
            <w:tcW w:w="5400" w:type="dxa"/>
            <w:tcBorders>
              <w:top w:val="dotted" w:sz="4" w:space="0" w:color="auto"/>
              <w:bottom w:val="single" w:sz="4" w:space="0" w:color="auto"/>
            </w:tcBorders>
          </w:tcPr>
          <w:p w:rsidR="007E7D93" w:rsidRPr="008F2A89" w:rsidRDefault="007E7D93" w:rsidP="002D3D7F">
            <w:pPr>
              <w:rPr>
                <w:rFonts w:ascii="Browallia New" w:hAnsi="Browallia New" w:cs="Browallia New"/>
                <w:color w:val="000000"/>
                <w:szCs w:val="24"/>
              </w:rPr>
            </w:pPr>
            <w:r>
              <w:rPr>
                <w:rFonts w:ascii="Browallia New" w:hAnsi="Browallia New" w:cs="Browallia New" w:hint="cs"/>
                <w:color w:val="000000"/>
                <w:szCs w:val="24"/>
                <w:cs/>
              </w:rPr>
              <w:t>โครงการก่อสร้างโรงไฟฟ้าพลังงานความร้อนร่วมขนาดเล็ก (</w:t>
            </w:r>
            <w:r w:rsidR="002D3D7F">
              <w:rPr>
                <w:rFonts w:ascii="Browallia New" w:hAnsi="Browallia New" w:cs="Browallia New"/>
                <w:color w:val="000000"/>
                <w:szCs w:val="24"/>
              </w:rPr>
              <w:t>110</w:t>
            </w:r>
            <w:r>
              <w:rPr>
                <w:rFonts w:ascii="Browallia New" w:hAnsi="Browallia New" w:cs="Browallia New"/>
                <w:color w:val="000000"/>
                <w:szCs w:val="24"/>
              </w:rPr>
              <w:t>MW)</w:t>
            </w:r>
          </w:p>
        </w:tc>
        <w:tc>
          <w:tcPr>
            <w:tcW w:w="1872" w:type="dxa"/>
            <w:tcBorders>
              <w:top w:val="dotted" w:sz="4" w:space="0" w:color="auto"/>
              <w:bottom w:val="single" w:sz="4" w:space="0" w:color="auto"/>
            </w:tcBorders>
          </w:tcPr>
          <w:p w:rsidR="007E7D93" w:rsidRPr="008F2A89" w:rsidRDefault="007E7D93" w:rsidP="00800BFB">
            <w:pPr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 w:rsidRPr="008F2A89">
              <w:rPr>
                <w:rFonts w:ascii="Browallia New" w:hAnsi="Browallia New" w:cs="Browallia New"/>
                <w:color w:val="000000"/>
                <w:szCs w:val="24"/>
              </w:rPr>
              <w:t>E.P.C.</w:t>
            </w:r>
          </w:p>
        </w:tc>
        <w:tc>
          <w:tcPr>
            <w:tcW w:w="1800" w:type="dxa"/>
            <w:tcBorders>
              <w:top w:val="dotted" w:sz="4" w:space="0" w:color="auto"/>
              <w:bottom w:val="single" w:sz="4" w:space="0" w:color="auto"/>
            </w:tcBorders>
          </w:tcPr>
          <w:p w:rsidR="007E7D93" w:rsidRDefault="007E7D93" w:rsidP="00800BFB">
            <w:pPr>
              <w:jc w:val="center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zCs w:val="24"/>
                <w:cs/>
              </w:rPr>
              <w:t xml:space="preserve">เม.ย. 58 </w:t>
            </w:r>
            <w:r>
              <w:rPr>
                <w:rFonts w:ascii="Browallia New" w:hAnsi="Browallia New" w:cs="Browallia New"/>
                <w:color w:val="000000"/>
                <w:szCs w:val="24"/>
                <w:cs/>
              </w:rPr>
              <w:t>–</w:t>
            </w:r>
            <w:r>
              <w:rPr>
                <w:rFonts w:ascii="Browallia New" w:hAnsi="Browallia New" w:cs="Browallia New" w:hint="cs"/>
                <w:color w:val="000000"/>
                <w:szCs w:val="24"/>
                <w:cs/>
              </w:rPr>
              <w:t xml:space="preserve"> ก.ค. 60</w:t>
            </w:r>
          </w:p>
        </w:tc>
        <w:tc>
          <w:tcPr>
            <w:tcW w:w="1890" w:type="dxa"/>
            <w:tcBorders>
              <w:top w:val="dotted" w:sz="4" w:space="0" w:color="auto"/>
              <w:bottom w:val="single" w:sz="4" w:space="0" w:color="auto"/>
            </w:tcBorders>
          </w:tcPr>
          <w:p w:rsidR="007E7D93" w:rsidRPr="0010450F" w:rsidRDefault="007E7D93" w:rsidP="00800BFB">
            <w:pPr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>
              <w:rPr>
                <w:rFonts w:ascii="Browallia New" w:hAnsi="Browallia New" w:cs="Browallia New" w:hint="cs"/>
                <w:color w:val="000000"/>
                <w:szCs w:val="24"/>
                <w:cs/>
              </w:rPr>
              <w:t>3</w:t>
            </w:r>
            <w:r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>
              <w:rPr>
                <w:rFonts w:ascii="Browallia New" w:hAnsi="Browallia New" w:cs="Browallia New" w:hint="cs"/>
                <w:color w:val="000000"/>
                <w:szCs w:val="24"/>
                <w:cs/>
              </w:rPr>
              <w:t>5</w:t>
            </w:r>
            <w:r>
              <w:rPr>
                <w:rFonts w:ascii="Browallia New" w:hAnsi="Browallia New" w:cs="Browallia New"/>
                <w:color w:val="000000"/>
                <w:szCs w:val="24"/>
              </w:rPr>
              <w:t>00</w:t>
            </w:r>
          </w:p>
        </w:tc>
      </w:tr>
      <w:tr w:rsidR="000802DC" w:rsidRPr="00470510" w:rsidTr="000802DC">
        <w:trPr>
          <w:cantSplit/>
          <w:trHeight w:val="14"/>
        </w:trPr>
        <w:tc>
          <w:tcPr>
            <w:tcW w:w="3348" w:type="dxa"/>
            <w:tcBorders>
              <w:top w:val="dotted" w:sz="4" w:space="0" w:color="auto"/>
              <w:bottom w:val="dotted" w:sz="4" w:space="0" w:color="auto"/>
            </w:tcBorders>
          </w:tcPr>
          <w:p w:rsidR="000802DC" w:rsidRPr="008F2A89" w:rsidRDefault="000802DC" w:rsidP="008422E3">
            <w:pPr>
              <w:rPr>
                <w:rFonts w:ascii="Browallia New" w:hAnsi="Browallia New" w:cs="Browallia New"/>
                <w:color w:val="000000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Cs w:val="24"/>
              </w:rPr>
              <w:t xml:space="preserve">PRPC Refinery and Cracker Sdn. Bhd. </w:t>
            </w:r>
            <w:r w:rsidRPr="008F2A89">
              <w:rPr>
                <w:rFonts w:ascii="Browallia New" w:hAnsi="Browallia New" w:cs="Browallia New"/>
                <w:color w:val="000000"/>
                <w:szCs w:val="24"/>
              </w:rPr>
              <w:t xml:space="preserve">/ </w:t>
            </w:r>
            <w:r w:rsidRPr="008F2A89">
              <w:rPr>
                <w:rFonts w:ascii="Browallia New" w:hAnsi="Browallia New" w:cs="Browallia New"/>
                <w:color w:val="000000"/>
                <w:szCs w:val="24"/>
                <w:cs/>
              </w:rPr>
              <w:t>ประเทศมาเลเซีย</w:t>
            </w:r>
          </w:p>
        </w:tc>
        <w:tc>
          <w:tcPr>
            <w:tcW w:w="5400" w:type="dxa"/>
            <w:tcBorders>
              <w:top w:val="dotted" w:sz="4" w:space="0" w:color="auto"/>
              <w:bottom w:val="dotted" w:sz="4" w:space="0" w:color="auto"/>
            </w:tcBorders>
          </w:tcPr>
          <w:p w:rsidR="000802DC" w:rsidRPr="008F2A89" w:rsidRDefault="000802DC" w:rsidP="008422E3">
            <w:pPr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F2A89">
              <w:rPr>
                <w:rFonts w:ascii="Browallia New" w:hAnsi="Browallia New" w:cs="Browallia New"/>
                <w:color w:val="000000"/>
                <w:szCs w:val="24"/>
                <w:cs/>
              </w:rPr>
              <w:t>โครงการก่อสร้างโรงงานปิโตรเคมี</w:t>
            </w:r>
          </w:p>
        </w:tc>
        <w:tc>
          <w:tcPr>
            <w:tcW w:w="1872" w:type="dxa"/>
            <w:tcBorders>
              <w:top w:val="dotted" w:sz="4" w:space="0" w:color="auto"/>
              <w:bottom w:val="dotted" w:sz="4" w:space="0" w:color="auto"/>
            </w:tcBorders>
          </w:tcPr>
          <w:p w:rsidR="000802DC" w:rsidRPr="008F2A89" w:rsidRDefault="000802DC" w:rsidP="008422E3">
            <w:pPr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 w:rsidRPr="008F2A89">
              <w:rPr>
                <w:rFonts w:ascii="Browallia New" w:hAnsi="Browallia New" w:cs="Browallia New"/>
                <w:color w:val="000000"/>
                <w:szCs w:val="24"/>
              </w:rPr>
              <w:t>E.P.C.</w:t>
            </w:r>
          </w:p>
        </w:tc>
        <w:tc>
          <w:tcPr>
            <w:tcW w:w="1800" w:type="dxa"/>
            <w:tcBorders>
              <w:top w:val="dotted" w:sz="4" w:space="0" w:color="auto"/>
              <w:bottom w:val="dotted" w:sz="4" w:space="0" w:color="auto"/>
            </w:tcBorders>
          </w:tcPr>
          <w:p w:rsidR="000802DC" w:rsidRPr="008F2A89" w:rsidRDefault="000802DC" w:rsidP="008422E3">
            <w:pPr>
              <w:jc w:val="center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zCs w:val="24"/>
                <w:cs/>
              </w:rPr>
              <w:t xml:space="preserve">ก.ย. 57 </w:t>
            </w:r>
            <w:r>
              <w:rPr>
                <w:rFonts w:ascii="Browallia New" w:hAnsi="Browallia New" w:cs="Browallia New"/>
                <w:color w:val="000000"/>
                <w:szCs w:val="24"/>
                <w:cs/>
              </w:rPr>
              <w:t>–</w:t>
            </w:r>
            <w:r>
              <w:rPr>
                <w:rFonts w:ascii="Browallia New" w:hAnsi="Browallia New" w:cs="Browallia New" w:hint="cs"/>
                <w:color w:val="000000"/>
                <w:szCs w:val="24"/>
                <w:cs/>
              </w:rPr>
              <w:t xml:space="preserve"> พ.ค.62</w:t>
            </w:r>
          </w:p>
        </w:tc>
        <w:tc>
          <w:tcPr>
            <w:tcW w:w="1890" w:type="dxa"/>
            <w:tcBorders>
              <w:top w:val="dotted" w:sz="4" w:space="0" w:color="auto"/>
              <w:bottom w:val="dotted" w:sz="4" w:space="0" w:color="auto"/>
            </w:tcBorders>
          </w:tcPr>
          <w:p w:rsidR="000802DC" w:rsidRDefault="000802DC" w:rsidP="008422E3">
            <w:pPr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 w:rsidRPr="0010450F">
              <w:rPr>
                <w:rFonts w:ascii="Browallia New" w:hAnsi="Browallia New" w:cs="Browallia New" w:hint="cs"/>
                <w:color w:val="000000"/>
                <w:szCs w:val="24"/>
                <w:cs/>
              </w:rPr>
              <w:t>ไม่สามารถเปิดเผยได้</w:t>
            </w:r>
          </w:p>
        </w:tc>
      </w:tr>
      <w:tr w:rsidR="000802DC" w:rsidRPr="00470510" w:rsidTr="008422E3">
        <w:trPr>
          <w:cantSplit/>
        </w:trPr>
        <w:tc>
          <w:tcPr>
            <w:tcW w:w="3348" w:type="dxa"/>
            <w:tcBorders>
              <w:top w:val="dotted" w:sz="4" w:space="0" w:color="auto"/>
              <w:bottom w:val="dotted" w:sz="4" w:space="0" w:color="auto"/>
            </w:tcBorders>
          </w:tcPr>
          <w:p w:rsidR="000802DC" w:rsidRPr="008F2A89" w:rsidRDefault="000802DC" w:rsidP="008422E3">
            <w:pPr>
              <w:rPr>
                <w:rFonts w:ascii="Browallia New" w:hAnsi="Browallia New" w:cs="Browallia New"/>
                <w:color w:val="000000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Cs w:val="24"/>
              </w:rPr>
              <w:t>PTT Global Chemical Public Company Limited</w:t>
            </w:r>
          </w:p>
        </w:tc>
        <w:tc>
          <w:tcPr>
            <w:tcW w:w="5400" w:type="dxa"/>
            <w:tcBorders>
              <w:top w:val="dotted" w:sz="4" w:space="0" w:color="auto"/>
              <w:bottom w:val="dotted" w:sz="4" w:space="0" w:color="auto"/>
            </w:tcBorders>
          </w:tcPr>
          <w:p w:rsidR="000802DC" w:rsidRPr="008F2A89" w:rsidRDefault="000802DC" w:rsidP="008422E3">
            <w:pPr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>
              <w:rPr>
                <w:rFonts w:ascii="Browallia New" w:hAnsi="Browallia New" w:cs="Browallia New"/>
                <w:color w:val="000000"/>
                <w:szCs w:val="24"/>
              </w:rPr>
              <w:t>I</w:t>
            </w:r>
            <w:r w:rsidRPr="005F2E43">
              <w:rPr>
                <w:rFonts w:ascii="Browallia New" w:hAnsi="Browallia New" w:cs="Browallia New"/>
                <w:color w:val="000000"/>
                <w:szCs w:val="24"/>
              </w:rPr>
              <w:t xml:space="preserve">ncreased </w:t>
            </w:r>
            <w:r>
              <w:rPr>
                <w:rFonts w:ascii="Browallia New" w:hAnsi="Browallia New" w:cs="Browallia New"/>
                <w:color w:val="000000"/>
                <w:szCs w:val="24"/>
              </w:rPr>
              <w:t>M</w:t>
            </w:r>
            <w:r w:rsidRPr="005F2E43">
              <w:rPr>
                <w:rFonts w:ascii="Browallia New" w:hAnsi="Browallia New" w:cs="Browallia New"/>
                <w:color w:val="000000"/>
                <w:szCs w:val="24"/>
              </w:rPr>
              <w:t xml:space="preserve">etallocene </w:t>
            </w:r>
            <w:r>
              <w:rPr>
                <w:rFonts w:ascii="Browallia New" w:hAnsi="Browallia New" w:cs="Browallia New"/>
                <w:color w:val="000000"/>
                <w:szCs w:val="24"/>
              </w:rPr>
              <w:t>P</w:t>
            </w:r>
            <w:r w:rsidRPr="005F2E43">
              <w:rPr>
                <w:rFonts w:ascii="Browallia New" w:hAnsi="Browallia New" w:cs="Browallia New"/>
                <w:color w:val="000000"/>
                <w:szCs w:val="24"/>
              </w:rPr>
              <w:t xml:space="preserve">roduction </w:t>
            </w:r>
            <w:r>
              <w:rPr>
                <w:rFonts w:ascii="Browallia New" w:hAnsi="Browallia New" w:cs="Browallia New"/>
                <w:color w:val="000000"/>
                <w:szCs w:val="24"/>
              </w:rPr>
              <w:t>R</w:t>
            </w:r>
            <w:r w:rsidRPr="005F2E43">
              <w:rPr>
                <w:rFonts w:ascii="Browallia New" w:hAnsi="Browallia New" w:cs="Browallia New"/>
                <w:color w:val="000000"/>
                <w:szCs w:val="24"/>
              </w:rPr>
              <w:t xml:space="preserve">ate </w:t>
            </w:r>
            <w:r>
              <w:rPr>
                <w:rFonts w:ascii="Browallia New" w:hAnsi="Browallia New" w:cs="Browallia New"/>
                <w:color w:val="000000"/>
                <w:szCs w:val="24"/>
              </w:rPr>
              <w:t>P</w:t>
            </w:r>
            <w:r w:rsidRPr="005F2E43">
              <w:rPr>
                <w:rFonts w:ascii="Browallia New" w:hAnsi="Browallia New" w:cs="Browallia New"/>
                <w:color w:val="000000"/>
                <w:szCs w:val="24"/>
              </w:rPr>
              <w:t>roject</w:t>
            </w:r>
          </w:p>
        </w:tc>
        <w:tc>
          <w:tcPr>
            <w:tcW w:w="1872" w:type="dxa"/>
            <w:tcBorders>
              <w:top w:val="dotted" w:sz="4" w:space="0" w:color="auto"/>
              <w:bottom w:val="dotted" w:sz="4" w:space="0" w:color="auto"/>
            </w:tcBorders>
          </w:tcPr>
          <w:p w:rsidR="000802DC" w:rsidRPr="008F2A89" w:rsidRDefault="000802DC" w:rsidP="008422E3">
            <w:pPr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 w:rsidRPr="008F2A89">
              <w:rPr>
                <w:rFonts w:ascii="Browallia New" w:hAnsi="Browallia New" w:cs="Browallia New"/>
                <w:color w:val="000000"/>
                <w:szCs w:val="24"/>
              </w:rPr>
              <w:t>E.P.C.</w:t>
            </w:r>
          </w:p>
        </w:tc>
        <w:tc>
          <w:tcPr>
            <w:tcW w:w="1800" w:type="dxa"/>
            <w:tcBorders>
              <w:top w:val="dotted" w:sz="4" w:space="0" w:color="auto"/>
              <w:bottom w:val="dotted" w:sz="4" w:space="0" w:color="auto"/>
            </w:tcBorders>
          </w:tcPr>
          <w:p w:rsidR="000802DC" w:rsidRPr="008F2A89" w:rsidRDefault="000802DC" w:rsidP="008422E3">
            <w:pPr>
              <w:jc w:val="center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zCs w:val="24"/>
                <w:cs/>
              </w:rPr>
              <w:t xml:space="preserve">ส.ค.57 </w:t>
            </w:r>
            <w:r>
              <w:rPr>
                <w:rFonts w:ascii="Browallia New" w:hAnsi="Browallia New" w:cs="Browallia New"/>
                <w:color w:val="000000"/>
                <w:szCs w:val="24"/>
                <w:cs/>
              </w:rPr>
              <w:t>–</w:t>
            </w:r>
            <w:r>
              <w:rPr>
                <w:rFonts w:ascii="Browallia New" w:hAnsi="Browallia New" w:cs="Browallia New" w:hint="cs"/>
                <w:color w:val="000000"/>
                <w:szCs w:val="24"/>
                <w:cs/>
              </w:rPr>
              <w:t xml:space="preserve"> ธ.ค. 58</w:t>
            </w:r>
          </w:p>
        </w:tc>
        <w:tc>
          <w:tcPr>
            <w:tcW w:w="1890" w:type="dxa"/>
            <w:tcBorders>
              <w:top w:val="dotted" w:sz="4" w:space="0" w:color="auto"/>
              <w:bottom w:val="dotted" w:sz="4" w:space="0" w:color="auto"/>
            </w:tcBorders>
          </w:tcPr>
          <w:p w:rsidR="000802DC" w:rsidRDefault="000802DC" w:rsidP="008422E3">
            <w:pPr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Cs w:val="24"/>
              </w:rPr>
              <w:t>2</w:t>
            </w:r>
            <w:r>
              <w:rPr>
                <w:rFonts w:ascii="Browallia New" w:hAnsi="Browallia New" w:cs="Browallia New" w:hint="cs"/>
                <w:color w:val="000000"/>
                <w:szCs w:val="24"/>
                <w:cs/>
              </w:rPr>
              <w:t>0</w:t>
            </w:r>
            <w:r>
              <w:rPr>
                <w:rFonts w:ascii="Browallia New" w:hAnsi="Browallia New" w:cs="Browallia New"/>
                <w:color w:val="000000"/>
                <w:szCs w:val="24"/>
              </w:rPr>
              <w:t>0 - 2</w:t>
            </w:r>
            <w:r>
              <w:rPr>
                <w:rFonts w:ascii="Browallia New" w:hAnsi="Browallia New" w:cs="Browallia New" w:hint="cs"/>
                <w:color w:val="000000"/>
                <w:szCs w:val="24"/>
                <w:cs/>
              </w:rPr>
              <w:t>5</w:t>
            </w:r>
            <w:r>
              <w:rPr>
                <w:rFonts w:ascii="Browallia New" w:hAnsi="Browallia New" w:cs="Browallia New"/>
                <w:color w:val="000000"/>
                <w:szCs w:val="24"/>
              </w:rPr>
              <w:t>0</w:t>
            </w:r>
          </w:p>
        </w:tc>
      </w:tr>
      <w:tr w:rsidR="000802DC" w:rsidRPr="00470510" w:rsidTr="008422E3">
        <w:trPr>
          <w:cantSplit/>
        </w:trPr>
        <w:tc>
          <w:tcPr>
            <w:tcW w:w="3348" w:type="dxa"/>
            <w:tcBorders>
              <w:top w:val="dotted" w:sz="4" w:space="0" w:color="auto"/>
              <w:bottom w:val="dotted" w:sz="4" w:space="0" w:color="auto"/>
            </w:tcBorders>
          </w:tcPr>
          <w:p w:rsidR="000802DC" w:rsidRPr="008828DB" w:rsidRDefault="000802DC" w:rsidP="00CF3B1F">
            <w:pPr>
              <w:rPr>
                <w:rFonts w:ascii="Browallia New" w:hAnsi="Browallia New" w:cs="Browallia New"/>
                <w:szCs w:val="24"/>
                <w:cs/>
              </w:rPr>
            </w:pPr>
            <w:r w:rsidRPr="008F2A89">
              <w:rPr>
                <w:rFonts w:ascii="Browallia New" w:hAnsi="Browallia New" w:cs="Browallia New"/>
                <w:color w:val="000000"/>
                <w:szCs w:val="24"/>
                <w:cs/>
              </w:rPr>
              <w:t>บริษัท</w:t>
            </w:r>
            <w:r w:rsidRPr="008F2A89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Pr="008F2A89">
              <w:rPr>
                <w:rFonts w:ascii="Browallia New" w:hAnsi="Browallia New" w:cs="Browallia New"/>
                <w:color w:val="000000"/>
                <w:szCs w:val="24"/>
                <w:cs/>
              </w:rPr>
              <w:t>ไออาร์พีซี คลีน พาวเวอร์ / ประเทศไทย</w:t>
            </w:r>
          </w:p>
        </w:tc>
        <w:tc>
          <w:tcPr>
            <w:tcW w:w="5400" w:type="dxa"/>
            <w:tcBorders>
              <w:top w:val="dotted" w:sz="4" w:space="0" w:color="auto"/>
              <w:bottom w:val="dotted" w:sz="4" w:space="0" w:color="auto"/>
            </w:tcBorders>
          </w:tcPr>
          <w:p w:rsidR="000802DC" w:rsidRPr="008828DB" w:rsidRDefault="000802DC" w:rsidP="00CF3B1F">
            <w:pPr>
              <w:rPr>
                <w:rFonts w:ascii="Browallia New" w:hAnsi="Browallia New" w:cs="Browallia New"/>
                <w:szCs w:val="24"/>
              </w:rPr>
            </w:pPr>
            <w:r w:rsidRPr="008F2A89">
              <w:rPr>
                <w:rFonts w:ascii="Browallia New" w:hAnsi="Browallia New" w:cs="Browallia New"/>
                <w:color w:val="000000"/>
                <w:szCs w:val="24"/>
                <w:cs/>
              </w:rPr>
              <w:t>โครงการก่อสร้างโรงไฟฟ้าพลังงานก๊าซ</w:t>
            </w:r>
            <w:r w:rsidRPr="008F2A89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Pr="00487A88">
              <w:rPr>
                <w:rFonts w:ascii="Browallia New" w:hAnsi="Browallia New" w:cs="Browallia New"/>
                <w:color w:val="000000"/>
                <w:szCs w:val="24"/>
              </w:rPr>
              <w:t xml:space="preserve">2 </w:t>
            </w:r>
            <w:r w:rsidRPr="00487A88">
              <w:rPr>
                <w:rFonts w:ascii="Browallia New" w:hAnsi="Browallia New" w:cs="Browallia New"/>
                <w:color w:val="000000"/>
                <w:szCs w:val="24"/>
                <w:cs/>
              </w:rPr>
              <w:t>โรง</w:t>
            </w:r>
            <w:r w:rsidRPr="008F2A89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ขนาดกำลังการผลิตโรงละ </w:t>
            </w:r>
            <w:r w:rsidRPr="008F2A89">
              <w:rPr>
                <w:rFonts w:ascii="Browallia New" w:hAnsi="Browallia New" w:cs="Browallia New"/>
                <w:color w:val="000000"/>
                <w:szCs w:val="24"/>
              </w:rPr>
              <w:t xml:space="preserve">120 </w:t>
            </w:r>
            <w:r w:rsidRPr="008F2A89">
              <w:rPr>
                <w:rFonts w:ascii="Browallia New" w:hAnsi="Browallia New" w:cs="Browallia New"/>
                <w:color w:val="000000"/>
                <w:szCs w:val="24"/>
                <w:cs/>
              </w:rPr>
              <w:t>เมกะวัตต์</w:t>
            </w:r>
          </w:p>
        </w:tc>
        <w:tc>
          <w:tcPr>
            <w:tcW w:w="1872" w:type="dxa"/>
            <w:tcBorders>
              <w:top w:val="dotted" w:sz="4" w:space="0" w:color="auto"/>
              <w:bottom w:val="dotted" w:sz="4" w:space="0" w:color="auto"/>
            </w:tcBorders>
          </w:tcPr>
          <w:p w:rsidR="000802DC" w:rsidRPr="008828DB" w:rsidRDefault="000802DC" w:rsidP="00CF3B1F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8F2A89">
              <w:rPr>
                <w:rFonts w:ascii="Browallia New" w:hAnsi="Browallia New" w:cs="Browallia New"/>
                <w:color w:val="000000"/>
                <w:szCs w:val="24"/>
              </w:rPr>
              <w:t>E.P.C.</w:t>
            </w:r>
          </w:p>
        </w:tc>
        <w:tc>
          <w:tcPr>
            <w:tcW w:w="1800" w:type="dxa"/>
            <w:tcBorders>
              <w:top w:val="dotted" w:sz="4" w:space="0" w:color="auto"/>
              <w:bottom w:val="dotted" w:sz="4" w:space="0" w:color="auto"/>
            </w:tcBorders>
          </w:tcPr>
          <w:p w:rsidR="000802DC" w:rsidRDefault="000802DC" w:rsidP="00CF3B1F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8F2A89">
              <w:rPr>
                <w:rFonts w:ascii="Browallia New" w:hAnsi="Browallia New" w:cs="Browallia New"/>
                <w:color w:val="000000"/>
                <w:szCs w:val="24"/>
                <w:cs/>
              </w:rPr>
              <w:t>ก.ค.</w:t>
            </w:r>
            <w:r w:rsidRPr="008F2A89">
              <w:rPr>
                <w:rFonts w:ascii="Browallia New" w:hAnsi="Browallia New" w:cs="Browallia New"/>
                <w:color w:val="000000"/>
                <w:szCs w:val="24"/>
              </w:rPr>
              <w:t xml:space="preserve">56 - </w:t>
            </w:r>
            <w:r w:rsidRPr="008F2A89">
              <w:rPr>
                <w:rFonts w:ascii="Browallia New" w:hAnsi="Browallia New" w:cs="Browallia New"/>
                <w:color w:val="000000"/>
                <w:szCs w:val="24"/>
                <w:cs/>
              </w:rPr>
              <w:t>มิ.ย.</w:t>
            </w:r>
            <w:r w:rsidRPr="008F2A89">
              <w:rPr>
                <w:rFonts w:ascii="Browallia New" w:hAnsi="Browallia New" w:cs="Browallia New"/>
                <w:color w:val="000000"/>
                <w:szCs w:val="24"/>
              </w:rPr>
              <w:t>60</w:t>
            </w:r>
          </w:p>
        </w:tc>
        <w:tc>
          <w:tcPr>
            <w:tcW w:w="1890" w:type="dxa"/>
            <w:tcBorders>
              <w:top w:val="dotted" w:sz="4" w:space="0" w:color="auto"/>
              <w:bottom w:val="dotted" w:sz="4" w:space="0" w:color="auto"/>
            </w:tcBorders>
          </w:tcPr>
          <w:p w:rsidR="000802DC" w:rsidRDefault="000802DC" w:rsidP="00CF3B1F">
            <w:pPr>
              <w:jc w:val="center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Cs w:val="24"/>
              </w:rPr>
              <w:t>5,1</w:t>
            </w:r>
            <w:r w:rsidRPr="008F2A89">
              <w:rPr>
                <w:rFonts w:ascii="Browallia New" w:hAnsi="Browallia New" w:cs="Browallia New"/>
                <w:color w:val="000000"/>
                <w:szCs w:val="24"/>
              </w:rPr>
              <w:t>00</w:t>
            </w:r>
            <w:r>
              <w:rPr>
                <w:rFonts w:ascii="Browallia New" w:hAnsi="Browallia New" w:cs="Browallia New"/>
                <w:color w:val="000000"/>
                <w:szCs w:val="24"/>
              </w:rPr>
              <w:t xml:space="preserve"> - 5,300</w:t>
            </w:r>
          </w:p>
        </w:tc>
      </w:tr>
      <w:tr w:rsidR="000802DC" w:rsidRPr="00470510" w:rsidTr="00CF3B1F">
        <w:trPr>
          <w:cantSplit/>
        </w:trPr>
        <w:tc>
          <w:tcPr>
            <w:tcW w:w="3348" w:type="dxa"/>
            <w:tcBorders>
              <w:top w:val="dotted" w:sz="4" w:space="0" w:color="auto"/>
              <w:bottom w:val="dotted" w:sz="4" w:space="0" w:color="auto"/>
            </w:tcBorders>
          </w:tcPr>
          <w:p w:rsidR="000802DC" w:rsidRPr="008828DB" w:rsidRDefault="000802DC" w:rsidP="00CF3B1F">
            <w:pPr>
              <w:rPr>
                <w:rFonts w:ascii="Browallia New" w:hAnsi="Browallia New" w:cs="Browallia New"/>
                <w:szCs w:val="24"/>
              </w:rPr>
            </w:pPr>
            <w:r w:rsidRPr="008F2A89">
              <w:rPr>
                <w:rFonts w:ascii="Browallia New" w:hAnsi="Browallia New" w:cs="Browallia New"/>
                <w:color w:val="000000"/>
                <w:szCs w:val="24"/>
              </w:rPr>
              <w:t xml:space="preserve">PPTC Co., Ltd / </w:t>
            </w:r>
            <w:r w:rsidRPr="008F2A89">
              <w:rPr>
                <w:rFonts w:ascii="Browallia New" w:hAnsi="Browallia New" w:cs="Browallia New"/>
                <w:color w:val="000000"/>
                <w:szCs w:val="24"/>
                <w:cs/>
              </w:rPr>
              <w:t>ประเทศไทย</w:t>
            </w:r>
          </w:p>
        </w:tc>
        <w:tc>
          <w:tcPr>
            <w:tcW w:w="5400" w:type="dxa"/>
            <w:tcBorders>
              <w:top w:val="dotted" w:sz="4" w:space="0" w:color="auto"/>
              <w:bottom w:val="dotted" w:sz="4" w:space="0" w:color="auto"/>
            </w:tcBorders>
          </w:tcPr>
          <w:p w:rsidR="000802DC" w:rsidRPr="008828DB" w:rsidRDefault="000802DC" w:rsidP="00CF3B1F">
            <w:pPr>
              <w:rPr>
                <w:rFonts w:ascii="Browallia New" w:hAnsi="Browallia New" w:cs="Browallia New"/>
                <w:szCs w:val="24"/>
              </w:rPr>
            </w:pPr>
            <w:r w:rsidRPr="008F2A89">
              <w:rPr>
                <w:rFonts w:ascii="Browallia New" w:hAnsi="Browallia New" w:cs="Browallia New"/>
                <w:color w:val="000000"/>
                <w:szCs w:val="24"/>
                <w:cs/>
              </w:rPr>
              <w:t>โครงการก่อสร้างโรงไฟฟ้าพลังงานก๊าซ</w:t>
            </w:r>
            <w:r w:rsidRPr="008F2A89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Pr="008F2A89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ขนาดกำลังการผลิตโรงละ </w:t>
            </w:r>
            <w:r w:rsidRPr="008F2A89">
              <w:rPr>
                <w:rFonts w:ascii="Browallia New" w:hAnsi="Browallia New" w:cs="Browallia New"/>
                <w:color w:val="000000"/>
                <w:szCs w:val="24"/>
              </w:rPr>
              <w:t xml:space="preserve">120 </w:t>
            </w:r>
            <w:r w:rsidRPr="008F2A89">
              <w:rPr>
                <w:rFonts w:ascii="Browallia New" w:hAnsi="Browallia New" w:cs="Browallia New"/>
                <w:color w:val="000000"/>
                <w:szCs w:val="24"/>
                <w:cs/>
              </w:rPr>
              <w:t>เมกะวัตต์</w:t>
            </w:r>
          </w:p>
        </w:tc>
        <w:tc>
          <w:tcPr>
            <w:tcW w:w="1872" w:type="dxa"/>
            <w:tcBorders>
              <w:top w:val="dotted" w:sz="4" w:space="0" w:color="auto"/>
              <w:bottom w:val="dotted" w:sz="4" w:space="0" w:color="auto"/>
            </w:tcBorders>
          </w:tcPr>
          <w:p w:rsidR="000802DC" w:rsidRPr="008828DB" w:rsidRDefault="000802DC" w:rsidP="00CF3B1F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8F2A89">
              <w:rPr>
                <w:rFonts w:ascii="Browallia New" w:hAnsi="Browallia New" w:cs="Browallia New"/>
                <w:color w:val="000000"/>
                <w:szCs w:val="24"/>
              </w:rPr>
              <w:t>E.P.C.</w:t>
            </w:r>
          </w:p>
        </w:tc>
        <w:tc>
          <w:tcPr>
            <w:tcW w:w="1800" w:type="dxa"/>
            <w:tcBorders>
              <w:top w:val="dotted" w:sz="4" w:space="0" w:color="auto"/>
              <w:bottom w:val="dotted" w:sz="4" w:space="0" w:color="auto"/>
            </w:tcBorders>
          </w:tcPr>
          <w:p w:rsidR="000802DC" w:rsidRDefault="000802DC" w:rsidP="00CF3B1F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8F2A89">
              <w:rPr>
                <w:rFonts w:ascii="Browallia New" w:hAnsi="Browallia New" w:cs="Browallia New"/>
                <w:color w:val="000000"/>
                <w:szCs w:val="24"/>
                <w:cs/>
              </w:rPr>
              <w:t>ต.ค.</w:t>
            </w:r>
            <w:r w:rsidRPr="008F2A89">
              <w:rPr>
                <w:rFonts w:ascii="Browallia New" w:hAnsi="Browallia New" w:cs="Browallia New"/>
                <w:color w:val="000000"/>
                <w:szCs w:val="24"/>
              </w:rPr>
              <w:t xml:space="preserve">56 - </w:t>
            </w:r>
            <w:r w:rsidRPr="008F2A89">
              <w:rPr>
                <w:rFonts w:ascii="Browallia New" w:hAnsi="Browallia New" w:cs="Browallia New"/>
                <w:color w:val="000000"/>
                <w:szCs w:val="24"/>
                <w:cs/>
              </w:rPr>
              <w:t>ธ.ค.</w:t>
            </w:r>
            <w:r w:rsidRPr="008F2A89">
              <w:rPr>
                <w:rFonts w:ascii="Browallia New" w:hAnsi="Browallia New" w:cs="Browallia New"/>
                <w:color w:val="000000"/>
                <w:szCs w:val="24"/>
              </w:rPr>
              <w:t>58</w:t>
            </w:r>
          </w:p>
        </w:tc>
        <w:tc>
          <w:tcPr>
            <w:tcW w:w="1890" w:type="dxa"/>
            <w:tcBorders>
              <w:top w:val="dotted" w:sz="4" w:space="0" w:color="auto"/>
              <w:bottom w:val="dotted" w:sz="4" w:space="0" w:color="auto"/>
            </w:tcBorders>
          </w:tcPr>
          <w:p w:rsidR="000802DC" w:rsidRDefault="000802DC" w:rsidP="00CF3B1F">
            <w:pPr>
              <w:jc w:val="center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Cs w:val="24"/>
              </w:rPr>
              <w:t>3,2</w:t>
            </w:r>
            <w:r w:rsidRPr="008F2A89">
              <w:rPr>
                <w:rFonts w:ascii="Browallia New" w:hAnsi="Browallia New" w:cs="Browallia New"/>
                <w:color w:val="000000"/>
                <w:szCs w:val="24"/>
              </w:rPr>
              <w:t>00</w:t>
            </w:r>
            <w:r>
              <w:rPr>
                <w:rFonts w:ascii="Browallia New" w:hAnsi="Browallia New" w:cs="Browallia New"/>
                <w:color w:val="000000"/>
                <w:szCs w:val="24"/>
              </w:rPr>
              <w:t xml:space="preserve"> - 3,400</w:t>
            </w:r>
          </w:p>
        </w:tc>
      </w:tr>
      <w:tr w:rsidR="000802DC" w:rsidRPr="00470510" w:rsidTr="00CF3B1F">
        <w:trPr>
          <w:cantSplit/>
        </w:trPr>
        <w:tc>
          <w:tcPr>
            <w:tcW w:w="3348" w:type="dxa"/>
            <w:tcBorders>
              <w:top w:val="dotted" w:sz="4" w:space="0" w:color="auto"/>
              <w:bottom w:val="dotted" w:sz="4" w:space="0" w:color="auto"/>
            </w:tcBorders>
          </w:tcPr>
          <w:p w:rsidR="000802DC" w:rsidRPr="008828DB" w:rsidRDefault="000802DC" w:rsidP="00CF3B1F">
            <w:pPr>
              <w:rPr>
                <w:rFonts w:ascii="Browallia New" w:hAnsi="Browallia New" w:cs="Browallia New"/>
                <w:szCs w:val="24"/>
              </w:rPr>
            </w:pPr>
            <w:r w:rsidRPr="008F2A89">
              <w:rPr>
                <w:rFonts w:ascii="Browallia New" w:hAnsi="Browallia New" w:cs="Browallia New"/>
                <w:color w:val="000000"/>
                <w:szCs w:val="24"/>
              </w:rPr>
              <w:t xml:space="preserve">SSUT Co., Ltd / </w:t>
            </w:r>
            <w:r w:rsidRPr="008F2A89">
              <w:rPr>
                <w:rFonts w:ascii="Browallia New" w:hAnsi="Browallia New" w:cs="Browallia New"/>
                <w:color w:val="000000"/>
                <w:szCs w:val="24"/>
                <w:cs/>
              </w:rPr>
              <w:t>ประเทศไทย</w:t>
            </w:r>
          </w:p>
        </w:tc>
        <w:tc>
          <w:tcPr>
            <w:tcW w:w="5400" w:type="dxa"/>
            <w:tcBorders>
              <w:top w:val="dotted" w:sz="4" w:space="0" w:color="auto"/>
              <w:bottom w:val="dotted" w:sz="4" w:space="0" w:color="auto"/>
            </w:tcBorders>
          </w:tcPr>
          <w:p w:rsidR="000802DC" w:rsidRPr="008828DB" w:rsidRDefault="000802DC" w:rsidP="00CF3B1F">
            <w:pPr>
              <w:rPr>
                <w:rFonts w:ascii="Browallia New" w:hAnsi="Browallia New" w:cs="Browallia New"/>
                <w:szCs w:val="24"/>
              </w:rPr>
            </w:pPr>
            <w:r w:rsidRPr="008F2A89">
              <w:rPr>
                <w:rFonts w:ascii="Browallia New" w:hAnsi="Browallia New" w:cs="Browallia New"/>
                <w:color w:val="000000"/>
                <w:szCs w:val="24"/>
                <w:cs/>
              </w:rPr>
              <w:t>โครงการก่อสร้างโรงไฟฟ้าพลังงานก๊าซ</w:t>
            </w:r>
            <w:r w:rsidRPr="008F2A89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Pr="008F2A89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 xml:space="preserve">2 </w:t>
            </w:r>
            <w:r w:rsidRPr="008F2A8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โรง</w:t>
            </w:r>
            <w:r w:rsidRPr="008F2A89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ขนาดกำลังการผลิตโรงละ </w:t>
            </w:r>
            <w:r w:rsidRPr="008F2A89">
              <w:rPr>
                <w:rFonts w:ascii="Browallia New" w:hAnsi="Browallia New" w:cs="Browallia New"/>
                <w:color w:val="000000"/>
                <w:szCs w:val="24"/>
              </w:rPr>
              <w:t xml:space="preserve">120 </w:t>
            </w:r>
            <w:r w:rsidRPr="008F2A89">
              <w:rPr>
                <w:rFonts w:ascii="Browallia New" w:hAnsi="Browallia New" w:cs="Browallia New"/>
                <w:color w:val="000000"/>
                <w:szCs w:val="24"/>
                <w:cs/>
              </w:rPr>
              <w:t>เมกะวัตต์</w:t>
            </w:r>
          </w:p>
        </w:tc>
        <w:tc>
          <w:tcPr>
            <w:tcW w:w="1872" w:type="dxa"/>
            <w:tcBorders>
              <w:top w:val="dotted" w:sz="4" w:space="0" w:color="auto"/>
              <w:bottom w:val="dotted" w:sz="4" w:space="0" w:color="auto"/>
            </w:tcBorders>
          </w:tcPr>
          <w:p w:rsidR="000802DC" w:rsidRPr="008828DB" w:rsidRDefault="000802DC" w:rsidP="00CF3B1F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8F2A89">
              <w:rPr>
                <w:rFonts w:ascii="Browallia New" w:hAnsi="Browallia New" w:cs="Browallia New"/>
                <w:color w:val="000000"/>
                <w:szCs w:val="24"/>
              </w:rPr>
              <w:t>E.P.C.</w:t>
            </w:r>
          </w:p>
        </w:tc>
        <w:tc>
          <w:tcPr>
            <w:tcW w:w="1800" w:type="dxa"/>
            <w:tcBorders>
              <w:top w:val="dotted" w:sz="4" w:space="0" w:color="auto"/>
              <w:bottom w:val="dotted" w:sz="4" w:space="0" w:color="auto"/>
            </w:tcBorders>
          </w:tcPr>
          <w:p w:rsidR="000802DC" w:rsidRDefault="000802DC" w:rsidP="00CF3B1F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8F2A89">
              <w:rPr>
                <w:rFonts w:ascii="Browallia New" w:hAnsi="Browallia New" w:cs="Browallia New"/>
                <w:color w:val="000000"/>
                <w:szCs w:val="24"/>
                <w:cs/>
              </w:rPr>
              <w:t>ต.ค.</w:t>
            </w:r>
            <w:r w:rsidRPr="008F2A89">
              <w:rPr>
                <w:rFonts w:ascii="Browallia New" w:hAnsi="Browallia New" w:cs="Browallia New"/>
                <w:color w:val="000000"/>
                <w:szCs w:val="24"/>
              </w:rPr>
              <w:t xml:space="preserve">56 - </w:t>
            </w:r>
            <w:r w:rsidRPr="008F2A89">
              <w:rPr>
                <w:rFonts w:ascii="Browallia New" w:hAnsi="Browallia New" w:cs="Browallia New"/>
                <w:color w:val="000000"/>
                <w:szCs w:val="24"/>
                <w:cs/>
              </w:rPr>
              <w:t>มิ.ย.</w:t>
            </w:r>
            <w:r w:rsidRPr="008F2A89">
              <w:rPr>
                <w:rFonts w:ascii="Browallia New" w:hAnsi="Browallia New" w:cs="Browallia New"/>
                <w:color w:val="000000"/>
                <w:szCs w:val="24"/>
              </w:rPr>
              <w:t>59</w:t>
            </w:r>
          </w:p>
        </w:tc>
        <w:tc>
          <w:tcPr>
            <w:tcW w:w="1890" w:type="dxa"/>
            <w:tcBorders>
              <w:top w:val="dotted" w:sz="4" w:space="0" w:color="auto"/>
              <w:bottom w:val="dotted" w:sz="4" w:space="0" w:color="auto"/>
            </w:tcBorders>
          </w:tcPr>
          <w:p w:rsidR="000802DC" w:rsidRDefault="000802DC" w:rsidP="00CF3B1F">
            <w:pPr>
              <w:jc w:val="center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Cs w:val="24"/>
              </w:rPr>
              <w:t>6,4</w:t>
            </w:r>
            <w:r w:rsidRPr="008F2A89">
              <w:rPr>
                <w:rFonts w:ascii="Browallia New" w:hAnsi="Browallia New" w:cs="Browallia New"/>
                <w:color w:val="000000"/>
                <w:szCs w:val="24"/>
              </w:rPr>
              <w:t>00</w:t>
            </w:r>
            <w:r>
              <w:rPr>
                <w:rFonts w:ascii="Browallia New" w:hAnsi="Browallia New" w:cs="Browallia New"/>
                <w:color w:val="000000"/>
                <w:szCs w:val="24"/>
              </w:rPr>
              <w:t xml:space="preserve"> - 6,600</w:t>
            </w:r>
          </w:p>
        </w:tc>
      </w:tr>
      <w:tr w:rsidR="000802DC" w:rsidRPr="00470510" w:rsidTr="00CF3B1F">
        <w:trPr>
          <w:cantSplit/>
        </w:trPr>
        <w:tc>
          <w:tcPr>
            <w:tcW w:w="3348" w:type="dxa"/>
            <w:tcBorders>
              <w:top w:val="dotted" w:sz="4" w:space="0" w:color="auto"/>
              <w:bottom w:val="dotted" w:sz="4" w:space="0" w:color="auto"/>
            </w:tcBorders>
          </w:tcPr>
          <w:p w:rsidR="000802DC" w:rsidRPr="008828DB" w:rsidRDefault="000802DC" w:rsidP="00CF3B1F">
            <w:pPr>
              <w:rPr>
                <w:rFonts w:ascii="Browallia New" w:hAnsi="Browallia New" w:cs="Browallia New"/>
                <w:szCs w:val="24"/>
              </w:rPr>
            </w:pPr>
            <w:r w:rsidRPr="008F2A89">
              <w:rPr>
                <w:rFonts w:ascii="Browallia New" w:hAnsi="Browallia New" w:cs="Browallia New"/>
                <w:color w:val="000000"/>
                <w:szCs w:val="24"/>
              </w:rPr>
              <w:t xml:space="preserve">Undisclosed / </w:t>
            </w:r>
            <w:r w:rsidRPr="008F2A89">
              <w:rPr>
                <w:rFonts w:ascii="Browallia New" w:hAnsi="Browallia New" w:cs="Browallia New"/>
                <w:color w:val="000000"/>
                <w:szCs w:val="24"/>
                <w:cs/>
              </w:rPr>
              <w:t>ประเทศไทย</w:t>
            </w:r>
          </w:p>
        </w:tc>
        <w:tc>
          <w:tcPr>
            <w:tcW w:w="5400" w:type="dxa"/>
            <w:tcBorders>
              <w:top w:val="dotted" w:sz="4" w:space="0" w:color="auto"/>
              <w:bottom w:val="dotted" w:sz="4" w:space="0" w:color="auto"/>
            </w:tcBorders>
          </w:tcPr>
          <w:p w:rsidR="000802DC" w:rsidRPr="008828DB" w:rsidRDefault="000802DC" w:rsidP="00CF3B1F">
            <w:pPr>
              <w:rPr>
                <w:rFonts w:ascii="Browallia New" w:hAnsi="Browallia New" w:cs="Browallia New"/>
                <w:szCs w:val="24"/>
              </w:rPr>
            </w:pPr>
            <w:r w:rsidRPr="008F2A89">
              <w:rPr>
                <w:rFonts w:ascii="Browallia New" w:hAnsi="Browallia New" w:cs="Browallia New"/>
                <w:color w:val="000000"/>
                <w:szCs w:val="24"/>
                <w:cs/>
              </w:rPr>
              <w:t>โครงการก่อสร้างโรงงานเคมี</w:t>
            </w:r>
          </w:p>
        </w:tc>
        <w:tc>
          <w:tcPr>
            <w:tcW w:w="1872" w:type="dxa"/>
            <w:tcBorders>
              <w:top w:val="dotted" w:sz="4" w:space="0" w:color="auto"/>
              <w:bottom w:val="dotted" w:sz="4" w:space="0" w:color="auto"/>
            </w:tcBorders>
          </w:tcPr>
          <w:p w:rsidR="000802DC" w:rsidRPr="008828DB" w:rsidRDefault="000802DC" w:rsidP="00CF3B1F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8F2A89">
              <w:rPr>
                <w:rFonts w:ascii="Browallia New" w:hAnsi="Browallia New" w:cs="Browallia New"/>
                <w:color w:val="000000"/>
                <w:szCs w:val="24"/>
              </w:rPr>
              <w:t>E.P.C.</w:t>
            </w:r>
          </w:p>
        </w:tc>
        <w:tc>
          <w:tcPr>
            <w:tcW w:w="1800" w:type="dxa"/>
            <w:tcBorders>
              <w:top w:val="dotted" w:sz="4" w:space="0" w:color="auto"/>
              <w:bottom w:val="dotted" w:sz="4" w:space="0" w:color="auto"/>
            </w:tcBorders>
          </w:tcPr>
          <w:p w:rsidR="000802DC" w:rsidRDefault="000802DC" w:rsidP="00CF3B1F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8F2A89">
              <w:rPr>
                <w:rFonts w:ascii="Browallia New" w:hAnsi="Browallia New" w:cs="Browallia New"/>
                <w:color w:val="000000"/>
                <w:szCs w:val="24"/>
                <w:cs/>
              </w:rPr>
              <w:t>มี.ค.</w:t>
            </w:r>
            <w:r w:rsidRPr="008F2A89">
              <w:rPr>
                <w:rFonts w:ascii="Browallia New" w:hAnsi="Browallia New" w:cs="Browallia New"/>
                <w:color w:val="000000"/>
                <w:szCs w:val="24"/>
              </w:rPr>
              <w:t xml:space="preserve">56 - </w:t>
            </w:r>
            <w:r w:rsidRPr="008F2A89">
              <w:rPr>
                <w:rFonts w:ascii="Browallia New" w:hAnsi="Browallia New" w:cs="Browallia New"/>
                <w:color w:val="000000"/>
                <w:szCs w:val="24"/>
                <w:cs/>
              </w:rPr>
              <w:t>พ.ค.</w:t>
            </w:r>
            <w:r w:rsidRPr="008F2A89">
              <w:rPr>
                <w:rFonts w:ascii="Browallia New" w:hAnsi="Browallia New" w:cs="Browallia New"/>
                <w:color w:val="000000"/>
                <w:szCs w:val="24"/>
              </w:rPr>
              <w:t>58</w:t>
            </w:r>
          </w:p>
        </w:tc>
        <w:tc>
          <w:tcPr>
            <w:tcW w:w="1890" w:type="dxa"/>
            <w:tcBorders>
              <w:top w:val="dotted" w:sz="4" w:space="0" w:color="auto"/>
              <w:bottom w:val="dotted" w:sz="4" w:space="0" w:color="auto"/>
            </w:tcBorders>
          </w:tcPr>
          <w:p w:rsidR="000802DC" w:rsidRDefault="000802DC" w:rsidP="00CF3B1F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8F2A89">
              <w:rPr>
                <w:rFonts w:ascii="Browallia New" w:hAnsi="Browallia New" w:cs="Browallia New"/>
                <w:color w:val="000000"/>
                <w:szCs w:val="24"/>
              </w:rPr>
              <w:t>1,800 - 2,100</w:t>
            </w:r>
          </w:p>
        </w:tc>
      </w:tr>
      <w:tr w:rsidR="000802DC" w:rsidRPr="00470510" w:rsidTr="00CF3B1F">
        <w:trPr>
          <w:cantSplit/>
        </w:trPr>
        <w:tc>
          <w:tcPr>
            <w:tcW w:w="3348" w:type="dxa"/>
            <w:tcBorders>
              <w:top w:val="dotted" w:sz="4" w:space="0" w:color="auto"/>
              <w:bottom w:val="dotted" w:sz="4" w:space="0" w:color="auto"/>
            </w:tcBorders>
          </w:tcPr>
          <w:p w:rsidR="000802DC" w:rsidRPr="008828DB" w:rsidRDefault="000802DC" w:rsidP="00CF3B1F">
            <w:pPr>
              <w:rPr>
                <w:rFonts w:ascii="Browallia New" w:hAnsi="Browallia New" w:cs="Browallia New"/>
                <w:szCs w:val="24"/>
              </w:rPr>
            </w:pPr>
            <w:r w:rsidRPr="008F2A89">
              <w:rPr>
                <w:rFonts w:ascii="Browallia New" w:hAnsi="Browallia New" w:cs="Browallia New"/>
                <w:color w:val="000000"/>
                <w:szCs w:val="24"/>
              </w:rPr>
              <w:t xml:space="preserve">Timor Gap, E.P. /  </w:t>
            </w:r>
            <w:r w:rsidRPr="008F2A89">
              <w:rPr>
                <w:rFonts w:ascii="Browallia New" w:hAnsi="Browallia New" w:cs="Browallia New"/>
                <w:color w:val="000000"/>
                <w:szCs w:val="24"/>
                <w:cs/>
              </w:rPr>
              <w:t>ประเทศติมอร์ตะวันออก</w:t>
            </w:r>
          </w:p>
        </w:tc>
        <w:tc>
          <w:tcPr>
            <w:tcW w:w="5400" w:type="dxa"/>
            <w:tcBorders>
              <w:top w:val="dotted" w:sz="4" w:space="0" w:color="auto"/>
              <w:bottom w:val="dotted" w:sz="4" w:space="0" w:color="auto"/>
            </w:tcBorders>
          </w:tcPr>
          <w:p w:rsidR="000802DC" w:rsidRPr="008828DB" w:rsidRDefault="000802DC" w:rsidP="00CF3B1F">
            <w:pPr>
              <w:rPr>
                <w:rFonts w:ascii="Browallia New" w:hAnsi="Browallia New" w:cs="Browallia New"/>
                <w:szCs w:val="24"/>
              </w:rPr>
            </w:pPr>
            <w:r w:rsidRPr="008F2A89">
              <w:rPr>
                <w:rFonts w:ascii="Browallia New" w:hAnsi="Browallia New" w:cs="Browallia New"/>
                <w:color w:val="000000"/>
                <w:szCs w:val="24"/>
                <w:cs/>
              </w:rPr>
              <w:t>การออกแบบวิศวกรรมของโรงกลั่นน้ำมัน</w:t>
            </w:r>
            <w:r w:rsidRPr="008F2A89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Pr="008F2A89">
              <w:rPr>
                <w:rFonts w:ascii="Browallia New" w:hAnsi="Browallia New" w:cs="Browallia New"/>
                <w:color w:val="000000"/>
                <w:szCs w:val="24"/>
                <w:cs/>
              </w:rPr>
              <w:t>ถังเก็บน้ำมัน ท่าเรือ และท่อขนส่ง</w:t>
            </w:r>
          </w:p>
        </w:tc>
        <w:tc>
          <w:tcPr>
            <w:tcW w:w="1872" w:type="dxa"/>
            <w:tcBorders>
              <w:top w:val="dotted" w:sz="4" w:space="0" w:color="auto"/>
              <w:bottom w:val="dotted" w:sz="4" w:space="0" w:color="auto"/>
            </w:tcBorders>
          </w:tcPr>
          <w:p w:rsidR="000802DC" w:rsidRPr="008828DB" w:rsidRDefault="000802DC" w:rsidP="00CF3B1F">
            <w:pPr>
              <w:jc w:val="center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Cs w:val="24"/>
              </w:rPr>
              <w:t>Front End</w:t>
            </w:r>
            <w:r>
              <w:rPr>
                <w:rFonts w:ascii="Browallia New" w:hAnsi="Browallia New" w:cs="Browallia New" w:hint="cs"/>
                <w:color w:val="000000"/>
                <w:szCs w:val="24"/>
                <w:cs/>
              </w:rPr>
              <w:t xml:space="preserve"> </w:t>
            </w:r>
            <w:r w:rsidRPr="008F2A89">
              <w:rPr>
                <w:rFonts w:ascii="Browallia New" w:hAnsi="Browallia New" w:cs="Browallia New"/>
                <w:color w:val="000000"/>
                <w:szCs w:val="24"/>
              </w:rPr>
              <w:t>Engineering Design (FEED)</w:t>
            </w:r>
          </w:p>
        </w:tc>
        <w:tc>
          <w:tcPr>
            <w:tcW w:w="1800" w:type="dxa"/>
            <w:tcBorders>
              <w:top w:val="dotted" w:sz="4" w:space="0" w:color="auto"/>
              <w:bottom w:val="dotted" w:sz="4" w:space="0" w:color="auto"/>
            </w:tcBorders>
          </w:tcPr>
          <w:p w:rsidR="000802DC" w:rsidRDefault="000802DC" w:rsidP="00CF3B1F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8F2A89">
              <w:rPr>
                <w:rFonts w:ascii="Browallia New" w:hAnsi="Browallia New" w:cs="Browallia New"/>
                <w:color w:val="000000"/>
                <w:szCs w:val="24"/>
                <w:cs/>
              </w:rPr>
              <w:t>ก.พ.</w:t>
            </w:r>
            <w:r w:rsidRPr="008F2A89">
              <w:rPr>
                <w:rFonts w:ascii="Browallia New" w:hAnsi="Browallia New" w:cs="Browallia New"/>
                <w:color w:val="000000"/>
                <w:szCs w:val="24"/>
              </w:rPr>
              <w:t xml:space="preserve">56 – </w:t>
            </w:r>
            <w:r w:rsidRPr="008F2A89">
              <w:rPr>
                <w:rFonts w:ascii="Browallia New" w:hAnsi="Browallia New" w:cs="Browallia New"/>
                <w:color w:val="000000"/>
                <w:szCs w:val="24"/>
                <w:cs/>
              </w:rPr>
              <w:t>ธ.ค.</w:t>
            </w:r>
            <w:r w:rsidRPr="008F2A89">
              <w:rPr>
                <w:rFonts w:ascii="Browallia New" w:hAnsi="Browallia New" w:cs="Browallia New"/>
                <w:color w:val="000000"/>
                <w:szCs w:val="24"/>
              </w:rPr>
              <w:t>56</w:t>
            </w:r>
          </w:p>
        </w:tc>
        <w:tc>
          <w:tcPr>
            <w:tcW w:w="1890" w:type="dxa"/>
            <w:tcBorders>
              <w:top w:val="dotted" w:sz="4" w:space="0" w:color="auto"/>
              <w:bottom w:val="dotted" w:sz="4" w:space="0" w:color="auto"/>
            </w:tcBorders>
          </w:tcPr>
          <w:p w:rsidR="000802DC" w:rsidRDefault="000802DC" w:rsidP="00CF3B1F">
            <w:pPr>
              <w:jc w:val="center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Cs w:val="24"/>
              </w:rPr>
              <w:t>50 - 70</w:t>
            </w:r>
          </w:p>
        </w:tc>
      </w:tr>
      <w:tr w:rsidR="000802DC" w:rsidRPr="00470510" w:rsidTr="00CF3B1F">
        <w:trPr>
          <w:cantSplit/>
        </w:trPr>
        <w:tc>
          <w:tcPr>
            <w:tcW w:w="3348" w:type="dxa"/>
            <w:tcBorders>
              <w:top w:val="dotted" w:sz="4" w:space="0" w:color="auto"/>
              <w:bottom w:val="dotted" w:sz="4" w:space="0" w:color="auto"/>
            </w:tcBorders>
          </w:tcPr>
          <w:p w:rsidR="000802DC" w:rsidRPr="008828DB" w:rsidRDefault="000802DC" w:rsidP="00CF3B1F">
            <w:pPr>
              <w:rPr>
                <w:rFonts w:ascii="Browallia New" w:hAnsi="Browallia New" w:cs="Browallia New"/>
                <w:szCs w:val="24"/>
              </w:rPr>
            </w:pPr>
            <w:r w:rsidRPr="008F2A89">
              <w:rPr>
                <w:rFonts w:ascii="Browallia New" w:hAnsi="Browallia New" w:cs="Browallia New"/>
                <w:color w:val="000000"/>
                <w:szCs w:val="24"/>
              </w:rPr>
              <w:t xml:space="preserve">Qatar Electricity &amp; Water Company / </w:t>
            </w:r>
            <w:r w:rsidRPr="008F2A89">
              <w:rPr>
                <w:rFonts w:ascii="Browallia New" w:hAnsi="Browallia New" w:cs="Browallia New"/>
                <w:color w:val="000000"/>
                <w:szCs w:val="24"/>
                <w:cs/>
              </w:rPr>
              <w:t>ประเทศกาตาร์</w:t>
            </w:r>
          </w:p>
        </w:tc>
        <w:tc>
          <w:tcPr>
            <w:tcW w:w="5400" w:type="dxa"/>
            <w:tcBorders>
              <w:top w:val="dotted" w:sz="4" w:space="0" w:color="auto"/>
              <w:bottom w:val="dotted" w:sz="4" w:space="0" w:color="auto"/>
            </w:tcBorders>
          </w:tcPr>
          <w:p w:rsidR="000802DC" w:rsidRPr="008828DB" w:rsidRDefault="000802DC" w:rsidP="00CF3B1F">
            <w:pPr>
              <w:rPr>
                <w:rFonts w:ascii="Browallia New" w:hAnsi="Browallia New" w:cs="Browallia New"/>
                <w:szCs w:val="24"/>
              </w:rPr>
            </w:pPr>
            <w:r w:rsidRPr="008F2A89">
              <w:rPr>
                <w:rFonts w:ascii="Browallia New" w:hAnsi="Browallia New" w:cs="Browallia New"/>
                <w:color w:val="000000"/>
                <w:szCs w:val="24"/>
                <w:cs/>
              </w:rPr>
              <w:t>โครงการก่อสร้างโรงงานแปลงน้ำทะเลให้เป็นน้ำจืด</w:t>
            </w:r>
          </w:p>
        </w:tc>
        <w:tc>
          <w:tcPr>
            <w:tcW w:w="1872" w:type="dxa"/>
            <w:tcBorders>
              <w:top w:val="dotted" w:sz="4" w:space="0" w:color="auto"/>
              <w:bottom w:val="dotted" w:sz="4" w:space="0" w:color="auto"/>
            </w:tcBorders>
          </w:tcPr>
          <w:p w:rsidR="000802DC" w:rsidRPr="008828DB" w:rsidRDefault="000802DC" w:rsidP="00CF3B1F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8F2A89">
              <w:rPr>
                <w:rFonts w:ascii="Browallia New" w:hAnsi="Browallia New" w:cs="Browallia New"/>
                <w:color w:val="000000"/>
                <w:szCs w:val="24"/>
              </w:rPr>
              <w:t>E.P.C.</w:t>
            </w:r>
          </w:p>
        </w:tc>
        <w:tc>
          <w:tcPr>
            <w:tcW w:w="1800" w:type="dxa"/>
            <w:tcBorders>
              <w:top w:val="dotted" w:sz="4" w:space="0" w:color="auto"/>
              <w:bottom w:val="dotted" w:sz="4" w:space="0" w:color="auto"/>
            </w:tcBorders>
          </w:tcPr>
          <w:p w:rsidR="000802DC" w:rsidRDefault="000802DC" w:rsidP="00CF3B1F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8F2A89">
              <w:rPr>
                <w:rFonts w:ascii="Browallia New" w:hAnsi="Browallia New" w:cs="Browallia New"/>
                <w:color w:val="000000"/>
                <w:szCs w:val="24"/>
                <w:cs/>
              </w:rPr>
              <w:t>ม.ค.</w:t>
            </w:r>
            <w:r w:rsidRPr="008F2A89">
              <w:rPr>
                <w:rFonts w:ascii="Browallia New" w:hAnsi="Browallia New" w:cs="Browallia New"/>
                <w:color w:val="000000"/>
                <w:szCs w:val="24"/>
              </w:rPr>
              <w:t xml:space="preserve">56 – </w:t>
            </w:r>
            <w:r w:rsidRPr="008F2A89">
              <w:rPr>
                <w:rFonts w:ascii="Browallia New" w:hAnsi="Browallia New" w:cs="Browallia New"/>
                <w:color w:val="000000"/>
                <w:szCs w:val="24"/>
                <w:cs/>
              </w:rPr>
              <w:t>มิ.ย.</w:t>
            </w:r>
            <w:r w:rsidRPr="008F2A89">
              <w:rPr>
                <w:rFonts w:ascii="Browallia New" w:hAnsi="Browallia New" w:cs="Browallia New"/>
                <w:color w:val="000000"/>
                <w:szCs w:val="24"/>
              </w:rPr>
              <w:t>58</w:t>
            </w:r>
          </w:p>
        </w:tc>
        <w:tc>
          <w:tcPr>
            <w:tcW w:w="1890" w:type="dxa"/>
            <w:tcBorders>
              <w:top w:val="dotted" w:sz="4" w:space="0" w:color="auto"/>
              <w:bottom w:val="dotted" w:sz="4" w:space="0" w:color="auto"/>
            </w:tcBorders>
          </w:tcPr>
          <w:p w:rsidR="000802DC" w:rsidRDefault="000802DC" w:rsidP="00CF3B1F">
            <w:pPr>
              <w:jc w:val="center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Cs w:val="24"/>
              </w:rPr>
              <w:t>6,3</w:t>
            </w:r>
            <w:r w:rsidRPr="008F2A89">
              <w:rPr>
                <w:rFonts w:ascii="Browallia New" w:hAnsi="Browallia New" w:cs="Browallia New"/>
                <w:color w:val="000000"/>
                <w:szCs w:val="24"/>
              </w:rPr>
              <w:t>00</w:t>
            </w:r>
            <w:r>
              <w:rPr>
                <w:rFonts w:ascii="Browallia New" w:hAnsi="Browallia New" w:cs="Browallia New"/>
                <w:color w:val="000000"/>
                <w:szCs w:val="24"/>
              </w:rPr>
              <w:t xml:space="preserve"> - 6,500</w:t>
            </w:r>
          </w:p>
        </w:tc>
      </w:tr>
      <w:tr w:rsidR="000802DC" w:rsidRPr="00470510" w:rsidTr="00CF3B1F">
        <w:trPr>
          <w:cantSplit/>
        </w:trPr>
        <w:tc>
          <w:tcPr>
            <w:tcW w:w="3348" w:type="dxa"/>
            <w:tcBorders>
              <w:top w:val="dotted" w:sz="4" w:space="0" w:color="auto"/>
              <w:bottom w:val="dotted" w:sz="4" w:space="0" w:color="auto"/>
            </w:tcBorders>
          </w:tcPr>
          <w:p w:rsidR="000802DC" w:rsidRPr="008828DB" w:rsidRDefault="000802DC" w:rsidP="00CF3B1F">
            <w:pPr>
              <w:rPr>
                <w:rFonts w:ascii="Browallia New" w:hAnsi="Browallia New" w:cs="Browallia New"/>
                <w:szCs w:val="24"/>
              </w:rPr>
            </w:pPr>
            <w:r w:rsidRPr="008F2A89">
              <w:rPr>
                <w:rFonts w:ascii="Browallia New" w:hAnsi="Browallia New" w:cs="Browallia New"/>
                <w:color w:val="000000"/>
                <w:szCs w:val="24"/>
                <w:cs/>
              </w:rPr>
              <w:t>กระทรวงพลังงานไฟฟ้า / ประเทศเมียนมาร์</w:t>
            </w:r>
          </w:p>
        </w:tc>
        <w:tc>
          <w:tcPr>
            <w:tcW w:w="5400" w:type="dxa"/>
            <w:tcBorders>
              <w:top w:val="dotted" w:sz="4" w:space="0" w:color="auto"/>
              <w:bottom w:val="dotted" w:sz="4" w:space="0" w:color="auto"/>
            </w:tcBorders>
          </w:tcPr>
          <w:p w:rsidR="000802DC" w:rsidRPr="008828DB" w:rsidRDefault="000802DC" w:rsidP="00CF3B1F">
            <w:pPr>
              <w:rPr>
                <w:rFonts w:ascii="Browallia New" w:hAnsi="Browallia New" w:cs="Browallia New"/>
                <w:szCs w:val="24"/>
              </w:rPr>
            </w:pPr>
            <w:r w:rsidRPr="008F2A89">
              <w:rPr>
                <w:rFonts w:ascii="Browallia New" w:hAnsi="Browallia New" w:cs="Browallia New"/>
                <w:color w:val="000000"/>
                <w:szCs w:val="24"/>
                <w:cs/>
              </w:rPr>
              <w:t>โครงการก่อสร้างโรงไฟฟ้าพลังงานก๊าซขนาดกำลังการผลิต</w:t>
            </w:r>
            <w:r w:rsidRPr="008F2A89">
              <w:rPr>
                <w:rFonts w:ascii="Browallia New" w:hAnsi="Browallia New" w:cs="Browallia New"/>
                <w:color w:val="000000"/>
                <w:szCs w:val="24"/>
              </w:rPr>
              <w:t xml:space="preserve"> 120 </w:t>
            </w:r>
            <w:r w:rsidRPr="008F2A89">
              <w:rPr>
                <w:rFonts w:ascii="Browallia New" w:hAnsi="Browallia New" w:cs="Browallia New"/>
                <w:color w:val="000000"/>
                <w:szCs w:val="24"/>
                <w:cs/>
              </w:rPr>
              <w:t>เมกะวัตต์</w:t>
            </w:r>
          </w:p>
        </w:tc>
        <w:tc>
          <w:tcPr>
            <w:tcW w:w="1872" w:type="dxa"/>
            <w:tcBorders>
              <w:top w:val="dotted" w:sz="4" w:space="0" w:color="auto"/>
              <w:bottom w:val="dotted" w:sz="4" w:space="0" w:color="auto"/>
            </w:tcBorders>
          </w:tcPr>
          <w:p w:rsidR="000802DC" w:rsidRPr="008828DB" w:rsidRDefault="000802DC" w:rsidP="00CF3B1F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8F2A89">
              <w:rPr>
                <w:rFonts w:ascii="Browallia New" w:hAnsi="Browallia New" w:cs="Browallia New"/>
                <w:color w:val="000000"/>
                <w:szCs w:val="24"/>
              </w:rPr>
              <w:t>E.P.C.</w:t>
            </w:r>
          </w:p>
        </w:tc>
        <w:tc>
          <w:tcPr>
            <w:tcW w:w="1800" w:type="dxa"/>
            <w:tcBorders>
              <w:top w:val="dotted" w:sz="4" w:space="0" w:color="auto"/>
              <w:bottom w:val="dotted" w:sz="4" w:space="0" w:color="auto"/>
            </w:tcBorders>
          </w:tcPr>
          <w:p w:rsidR="000802DC" w:rsidRDefault="000802DC" w:rsidP="00CF3B1F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8F2A89">
              <w:rPr>
                <w:rFonts w:ascii="Browallia New" w:hAnsi="Browallia New" w:cs="Browallia New"/>
                <w:color w:val="000000"/>
                <w:szCs w:val="24"/>
                <w:cs/>
              </w:rPr>
              <w:t>พ.ย.</w:t>
            </w:r>
            <w:r w:rsidRPr="008F2A89">
              <w:rPr>
                <w:rFonts w:ascii="Browallia New" w:hAnsi="Browallia New" w:cs="Browallia New"/>
                <w:color w:val="000000"/>
                <w:szCs w:val="24"/>
              </w:rPr>
              <w:t xml:space="preserve">56 - </w:t>
            </w:r>
            <w:r w:rsidRPr="008F2A89">
              <w:rPr>
                <w:rFonts w:ascii="Browallia New" w:hAnsi="Browallia New" w:cs="Browallia New"/>
                <w:color w:val="000000"/>
                <w:szCs w:val="24"/>
                <w:cs/>
              </w:rPr>
              <w:t>ก.ย.</w:t>
            </w:r>
            <w:r w:rsidRPr="008F2A89">
              <w:rPr>
                <w:rFonts w:ascii="Browallia New" w:hAnsi="Browallia New" w:cs="Browallia New"/>
                <w:color w:val="000000"/>
                <w:szCs w:val="24"/>
              </w:rPr>
              <w:t>57</w:t>
            </w:r>
          </w:p>
        </w:tc>
        <w:tc>
          <w:tcPr>
            <w:tcW w:w="1890" w:type="dxa"/>
            <w:tcBorders>
              <w:top w:val="dotted" w:sz="4" w:space="0" w:color="auto"/>
              <w:bottom w:val="dotted" w:sz="4" w:space="0" w:color="auto"/>
            </w:tcBorders>
          </w:tcPr>
          <w:p w:rsidR="000802DC" w:rsidRDefault="000802DC" w:rsidP="00CF3B1F">
            <w:pPr>
              <w:jc w:val="center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Cs w:val="24"/>
              </w:rPr>
              <w:t>5,0</w:t>
            </w:r>
            <w:r w:rsidRPr="008F2A89">
              <w:rPr>
                <w:rFonts w:ascii="Browallia New" w:hAnsi="Browallia New" w:cs="Browallia New"/>
                <w:color w:val="000000"/>
                <w:szCs w:val="24"/>
              </w:rPr>
              <w:t>00</w:t>
            </w:r>
            <w:r>
              <w:rPr>
                <w:rFonts w:ascii="Browallia New" w:hAnsi="Browallia New" w:cs="Browallia New"/>
                <w:color w:val="000000"/>
                <w:szCs w:val="24"/>
              </w:rPr>
              <w:t xml:space="preserve"> - 5,200</w:t>
            </w:r>
          </w:p>
        </w:tc>
      </w:tr>
      <w:tr w:rsidR="000802DC" w:rsidRPr="00470510" w:rsidTr="00CF3B1F">
        <w:trPr>
          <w:cantSplit/>
        </w:trPr>
        <w:tc>
          <w:tcPr>
            <w:tcW w:w="3348" w:type="dxa"/>
            <w:tcBorders>
              <w:top w:val="dotted" w:sz="4" w:space="0" w:color="auto"/>
              <w:bottom w:val="dotted" w:sz="4" w:space="0" w:color="auto"/>
            </w:tcBorders>
          </w:tcPr>
          <w:p w:rsidR="000802DC" w:rsidRPr="008828DB" w:rsidRDefault="000802DC" w:rsidP="00CF3B1F">
            <w:pPr>
              <w:rPr>
                <w:rFonts w:ascii="Browallia New" w:hAnsi="Browallia New" w:cs="Browallia New"/>
                <w:szCs w:val="24"/>
              </w:rPr>
            </w:pPr>
            <w:r w:rsidRPr="008F2A89">
              <w:rPr>
                <w:rFonts w:ascii="Browallia New" w:hAnsi="Browallia New" w:cs="Browallia New"/>
                <w:color w:val="000000"/>
                <w:szCs w:val="24"/>
              </w:rPr>
              <w:t xml:space="preserve">Skyonic Corporation / </w:t>
            </w:r>
            <w:r w:rsidRPr="008F2A89">
              <w:rPr>
                <w:rFonts w:ascii="Browallia New" w:hAnsi="Browallia New" w:cs="Browallia New"/>
                <w:color w:val="000000"/>
                <w:szCs w:val="24"/>
                <w:cs/>
              </w:rPr>
              <w:t>ประเทศสหรัฐอเมริกา</w:t>
            </w:r>
          </w:p>
        </w:tc>
        <w:tc>
          <w:tcPr>
            <w:tcW w:w="5400" w:type="dxa"/>
            <w:tcBorders>
              <w:top w:val="dotted" w:sz="4" w:space="0" w:color="auto"/>
              <w:bottom w:val="dotted" w:sz="4" w:space="0" w:color="auto"/>
            </w:tcBorders>
          </w:tcPr>
          <w:p w:rsidR="000802DC" w:rsidRPr="008828DB" w:rsidRDefault="000802DC" w:rsidP="00CF3B1F">
            <w:pPr>
              <w:rPr>
                <w:rFonts w:ascii="Browallia New" w:hAnsi="Browallia New" w:cs="Browallia New"/>
                <w:szCs w:val="24"/>
              </w:rPr>
            </w:pPr>
            <w:r w:rsidRPr="008F2A89">
              <w:rPr>
                <w:rFonts w:ascii="Browallia New" w:hAnsi="Browallia New" w:cs="Browallia New"/>
                <w:color w:val="000000"/>
                <w:szCs w:val="24"/>
                <w:cs/>
              </w:rPr>
              <w:t>โครงการก่อสร้างโรงงานผลิตโซดาไฟและขจัดก๊าซคาร์บอนไดออกไซด์</w:t>
            </w:r>
          </w:p>
        </w:tc>
        <w:tc>
          <w:tcPr>
            <w:tcW w:w="1872" w:type="dxa"/>
            <w:tcBorders>
              <w:top w:val="dotted" w:sz="4" w:space="0" w:color="auto"/>
              <w:bottom w:val="dotted" w:sz="4" w:space="0" w:color="auto"/>
            </w:tcBorders>
          </w:tcPr>
          <w:p w:rsidR="000802DC" w:rsidRPr="008828DB" w:rsidRDefault="000802DC" w:rsidP="00CF3B1F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8F2A89">
              <w:rPr>
                <w:rFonts w:ascii="Browallia New" w:hAnsi="Browallia New" w:cs="Browallia New"/>
                <w:color w:val="000000"/>
                <w:szCs w:val="24"/>
              </w:rPr>
              <w:t>E.P.C.</w:t>
            </w:r>
          </w:p>
        </w:tc>
        <w:tc>
          <w:tcPr>
            <w:tcW w:w="1800" w:type="dxa"/>
            <w:tcBorders>
              <w:top w:val="dotted" w:sz="4" w:space="0" w:color="auto"/>
              <w:bottom w:val="dotted" w:sz="4" w:space="0" w:color="auto"/>
            </w:tcBorders>
          </w:tcPr>
          <w:p w:rsidR="000802DC" w:rsidRDefault="000802DC" w:rsidP="00CF3B1F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8F2A89">
              <w:rPr>
                <w:rFonts w:ascii="Browallia New" w:hAnsi="Browallia New" w:cs="Browallia New"/>
                <w:color w:val="000000"/>
                <w:szCs w:val="24"/>
                <w:cs/>
              </w:rPr>
              <w:t>ธ.ค.</w:t>
            </w:r>
            <w:r w:rsidRPr="008F2A89">
              <w:rPr>
                <w:rFonts w:ascii="Browallia New" w:hAnsi="Browallia New" w:cs="Browallia New"/>
                <w:color w:val="000000"/>
                <w:szCs w:val="24"/>
              </w:rPr>
              <w:t xml:space="preserve">55 – </w:t>
            </w:r>
            <w:r w:rsidRPr="008F2A89">
              <w:rPr>
                <w:rFonts w:ascii="Browallia New" w:hAnsi="Browallia New" w:cs="Browallia New"/>
                <w:color w:val="000000"/>
                <w:szCs w:val="24"/>
                <w:cs/>
              </w:rPr>
              <w:t>ก.ย.</w:t>
            </w:r>
            <w:r w:rsidRPr="008F2A89">
              <w:rPr>
                <w:rFonts w:ascii="Browallia New" w:hAnsi="Browallia New" w:cs="Browallia New"/>
                <w:color w:val="000000"/>
                <w:szCs w:val="24"/>
              </w:rPr>
              <w:t>57</w:t>
            </w:r>
          </w:p>
        </w:tc>
        <w:tc>
          <w:tcPr>
            <w:tcW w:w="1890" w:type="dxa"/>
            <w:tcBorders>
              <w:top w:val="dotted" w:sz="4" w:space="0" w:color="auto"/>
              <w:bottom w:val="dotted" w:sz="4" w:space="0" w:color="auto"/>
            </w:tcBorders>
          </w:tcPr>
          <w:p w:rsidR="000802DC" w:rsidRDefault="000802DC" w:rsidP="00CF3B1F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8F2A89">
              <w:rPr>
                <w:rFonts w:ascii="Browallia New" w:hAnsi="Browallia New" w:cs="Browallia New"/>
                <w:color w:val="000000"/>
                <w:szCs w:val="24"/>
              </w:rPr>
              <w:t>3,600 – 3,750</w:t>
            </w:r>
          </w:p>
        </w:tc>
      </w:tr>
      <w:tr w:rsidR="000802DC" w:rsidRPr="00470510" w:rsidTr="00CF3B1F">
        <w:trPr>
          <w:cantSplit/>
        </w:trPr>
        <w:tc>
          <w:tcPr>
            <w:tcW w:w="3348" w:type="dxa"/>
            <w:tcBorders>
              <w:top w:val="dotted" w:sz="4" w:space="0" w:color="auto"/>
              <w:bottom w:val="dotted" w:sz="4" w:space="0" w:color="auto"/>
            </w:tcBorders>
          </w:tcPr>
          <w:p w:rsidR="000802DC" w:rsidRPr="008828DB" w:rsidRDefault="000802DC" w:rsidP="00CF3B1F">
            <w:pPr>
              <w:rPr>
                <w:rFonts w:ascii="Browallia New" w:hAnsi="Browallia New" w:cs="Browallia New"/>
                <w:szCs w:val="24"/>
              </w:rPr>
            </w:pPr>
            <w:r w:rsidRPr="008F2A89">
              <w:rPr>
                <w:rFonts w:ascii="Browallia New" w:hAnsi="Browallia New" w:cs="Browallia New"/>
                <w:color w:val="000000"/>
                <w:szCs w:val="24"/>
                <w:cs/>
              </w:rPr>
              <w:t>บจ. สยาม โซล่า เพาเวอร์ / ประเทศไทย</w:t>
            </w:r>
          </w:p>
        </w:tc>
        <w:tc>
          <w:tcPr>
            <w:tcW w:w="5400" w:type="dxa"/>
            <w:tcBorders>
              <w:top w:val="dotted" w:sz="4" w:space="0" w:color="auto"/>
              <w:bottom w:val="dotted" w:sz="4" w:space="0" w:color="auto"/>
            </w:tcBorders>
          </w:tcPr>
          <w:p w:rsidR="000802DC" w:rsidRPr="008828DB" w:rsidRDefault="000802DC" w:rsidP="00CF3B1F">
            <w:pPr>
              <w:rPr>
                <w:rFonts w:ascii="Browallia New" w:hAnsi="Browallia New" w:cs="Browallia New"/>
                <w:szCs w:val="24"/>
              </w:rPr>
            </w:pPr>
            <w:r w:rsidRPr="008F2A89">
              <w:rPr>
                <w:rFonts w:ascii="Browallia New" w:hAnsi="Browallia New" w:cs="Browallia New"/>
                <w:color w:val="000000"/>
                <w:szCs w:val="24"/>
                <w:cs/>
              </w:rPr>
              <w:t>โครงการก่อสร้างโรงไฟฟ้าพลังงานแสงอาทิตย์ขนาดกำลังการผลิต</w:t>
            </w:r>
            <w:r w:rsidRPr="008F2A89">
              <w:rPr>
                <w:rFonts w:ascii="Browallia New" w:hAnsi="Browallia New" w:cs="Browallia New"/>
                <w:color w:val="000000"/>
                <w:szCs w:val="24"/>
              </w:rPr>
              <w:t xml:space="preserve"> 8 </w:t>
            </w:r>
            <w:r w:rsidRPr="008F2A89">
              <w:rPr>
                <w:rFonts w:ascii="Browallia New" w:hAnsi="Browallia New" w:cs="Browallia New"/>
                <w:color w:val="000000"/>
                <w:szCs w:val="24"/>
                <w:cs/>
              </w:rPr>
              <w:t>เมกะวัตต์</w:t>
            </w:r>
          </w:p>
        </w:tc>
        <w:tc>
          <w:tcPr>
            <w:tcW w:w="1872" w:type="dxa"/>
            <w:tcBorders>
              <w:top w:val="dotted" w:sz="4" w:space="0" w:color="auto"/>
              <w:bottom w:val="dotted" w:sz="4" w:space="0" w:color="auto"/>
            </w:tcBorders>
          </w:tcPr>
          <w:p w:rsidR="000802DC" w:rsidRPr="008828DB" w:rsidRDefault="000802DC" w:rsidP="00CF3B1F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8F2A89">
              <w:rPr>
                <w:rFonts w:ascii="Browallia New" w:hAnsi="Browallia New" w:cs="Browallia New"/>
                <w:color w:val="000000"/>
                <w:szCs w:val="24"/>
              </w:rPr>
              <w:t>E.P.C.</w:t>
            </w:r>
          </w:p>
        </w:tc>
        <w:tc>
          <w:tcPr>
            <w:tcW w:w="1800" w:type="dxa"/>
            <w:tcBorders>
              <w:top w:val="dotted" w:sz="4" w:space="0" w:color="auto"/>
              <w:bottom w:val="dotted" w:sz="4" w:space="0" w:color="auto"/>
            </w:tcBorders>
          </w:tcPr>
          <w:p w:rsidR="000802DC" w:rsidRDefault="000802DC" w:rsidP="00CF3B1F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8F2A89">
              <w:rPr>
                <w:rFonts w:ascii="Browallia New" w:hAnsi="Browallia New" w:cs="Browallia New"/>
                <w:color w:val="000000"/>
                <w:szCs w:val="24"/>
                <w:cs/>
              </w:rPr>
              <w:t>ก.ค.</w:t>
            </w:r>
            <w:r w:rsidRPr="008F2A89">
              <w:rPr>
                <w:rFonts w:ascii="Browallia New" w:hAnsi="Browallia New" w:cs="Browallia New"/>
                <w:color w:val="000000"/>
                <w:szCs w:val="24"/>
              </w:rPr>
              <w:t xml:space="preserve">55 – </w:t>
            </w:r>
            <w:r w:rsidRPr="008F2A89">
              <w:rPr>
                <w:rFonts w:ascii="Browallia New" w:hAnsi="Browallia New" w:cs="Browallia New"/>
                <w:color w:val="000000"/>
                <w:szCs w:val="24"/>
                <w:cs/>
              </w:rPr>
              <w:t>มี.ค.</w:t>
            </w:r>
            <w:r w:rsidRPr="008F2A89">
              <w:rPr>
                <w:rFonts w:ascii="Browallia New" w:hAnsi="Browallia New" w:cs="Browallia New"/>
                <w:color w:val="000000"/>
                <w:szCs w:val="24"/>
              </w:rPr>
              <w:t>56</w:t>
            </w:r>
          </w:p>
        </w:tc>
        <w:tc>
          <w:tcPr>
            <w:tcW w:w="1890" w:type="dxa"/>
            <w:tcBorders>
              <w:top w:val="dotted" w:sz="4" w:space="0" w:color="auto"/>
              <w:bottom w:val="dotted" w:sz="4" w:space="0" w:color="auto"/>
            </w:tcBorders>
          </w:tcPr>
          <w:p w:rsidR="000802DC" w:rsidRDefault="000802DC" w:rsidP="00CF3B1F">
            <w:pPr>
              <w:jc w:val="center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Cs w:val="24"/>
              </w:rPr>
              <w:t>5</w:t>
            </w:r>
            <w:r w:rsidRPr="008F2A89">
              <w:rPr>
                <w:rFonts w:ascii="Browallia New" w:hAnsi="Browallia New" w:cs="Browallia New"/>
                <w:color w:val="000000"/>
                <w:szCs w:val="24"/>
              </w:rPr>
              <w:t>00</w:t>
            </w:r>
            <w:r>
              <w:rPr>
                <w:rFonts w:ascii="Browallia New" w:hAnsi="Browallia New" w:cs="Browallia New"/>
                <w:color w:val="000000"/>
                <w:szCs w:val="24"/>
              </w:rPr>
              <w:t xml:space="preserve"> - 700</w:t>
            </w:r>
          </w:p>
        </w:tc>
      </w:tr>
      <w:tr w:rsidR="000802DC" w:rsidRPr="00470510" w:rsidTr="00CF3B1F">
        <w:trPr>
          <w:cantSplit/>
        </w:trPr>
        <w:tc>
          <w:tcPr>
            <w:tcW w:w="3348" w:type="dxa"/>
            <w:tcBorders>
              <w:top w:val="dotted" w:sz="4" w:space="0" w:color="auto"/>
              <w:bottom w:val="dotted" w:sz="4" w:space="0" w:color="auto"/>
            </w:tcBorders>
          </w:tcPr>
          <w:p w:rsidR="000802DC" w:rsidRPr="008828DB" w:rsidRDefault="000802DC" w:rsidP="00CF3B1F">
            <w:pPr>
              <w:rPr>
                <w:rFonts w:ascii="Browallia New" w:hAnsi="Browallia New" w:cs="Browallia New"/>
                <w:szCs w:val="24"/>
              </w:rPr>
            </w:pPr>
            <w:r w:rsidRPr="008F2A89">
              <w:rPr>
                <w:rFonts w:ascii="Browallia New" w:hAnsi="Browallia New" w:cs="Browallia New"/>
                <w:color w:val="000000"/>
                <w:szCs w:val="24"/>
              </w:rPr>
              <w:t xml:space="preserve">Petronas Power Sdn Bhd / </w:t>
            </w:r>
            <w:r w:rsidRPr="008F2A89">
              <w:rPr>
                <w:rFonts w:ascii="Browallia New" w:hAnsi="Browallia New" w:cs="Browallia New"/>
                <w:color w:val="000000"/>
                <w:szCs w:val="24"/>
                <w:cs/>
              </w:rPr>
              <w:t>ประเทศมาเลเซีย</w:t>
            </w:r>
          </w:p>
        </w:tc>
        <w:tc>
          <w:tcPr>
            <w:tcW w:w="5400" w:type="dxa"/>
            <w:tcBorders>
              <w:top w:val="dotted" w:sz="4" w:space="0" w:color="auto"/>
              <w:bottom w:val="dotted" w:sz="4" w:space="0" w:color="auto"/>
            </w:tcBorders>
          </w:tcPr>
          <w:p w:rsidR="000802DC" w:rsidRPr="008828DB" w:rsidRDefault="000802DC" w:rsidP="00CF3B1F">
            <w:pPr>
              <w:rPr>
                <w:rFonts w:ascii="Browallia New" w:hAnsi="Browallia New" w:cs="Browallia New"/>
                <w:szCs w:val="24"/>
              </w:rPr>
            </w:pPr>
            <w:r w:rsidRPr="008F2A89">
              <w:rPr>
                <w:rFonts w:ascii="Browallia New" w:hAnsi="Browallia New" w:cs="Browallia New"/>
                <w:color w:val="000000"/>
                <w:szCs w:val="24"/>
                <w:cs/>
              </w:rPr>
              <w:t>โครงการก่อสร้างโรงไฟฟ้าพลังงานแสงอาทิตย์ขนาดกำลังการผลิต</w:t>
            </w:r>
            <w:r w:rsidRPr="008F2A89">
              <w:rPr>
                <w:rFonts w:ascii="Browallia New" w:hAnsi="Browallia New" w:cs="Browallia New"/>
                <w:color w:val="000000"/>
                <w:szCs w:val="24"/>
              </w:rPr>
              <w:t xml:space="preserve"> 10 </w:t>
            </w:r>
            <w:r w:rsidRPr="008F2A89">
              <w:rPr>
                <w:rFonts w:ascii="Browallia New" w:hAnsi="Browallia New" w:cs="Browallia New"/>
                <w:color w:val="000000"/>
                <w:szCs w:val="24"/>
                <w:cs/>
              </w:rPr>
              <w:t>เมกะวัตต์</w:t>
            </w:r>
          </w:p>
        </w:tc>
        <w:tc>
          <w:tcPr>
            <w:tcW w:w="1872" w:type="dxa"/>
            <w:tcBorders>
              <w:top w:val="dotted" w:sz="4" w:space="0" w:color="auto"/>
              <w:bottom w:val="dotted" w:sz="4" w:space="0" w:color="auto"/>
            </w:tcBorders>
          </w:tcPr>
          <w:p w:rsidR="000802DC" w:rsidRPr="008828DB" w:rsidRDefault="000802DC" w:rsidP="00CF3B1F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8F2A89">
              <w:rPr>
                <w:rFonts w:ascii="Browallia New" w:hAnsi="Browallia New" w:cs="Browallia New"/>
                <w:color w:val="000000"/>
                <w:szCs w:val="24"/>
              </w:rPr>
              <w:t>E.P.C.</w:t>
            </w:r>
          </w:p>
        </w:tc>
        <w:tc>
          <w:tcPr>
            <w:tcW w:w="1800" w:type="dxa"/>
            <w:tcBorders>
              <w:top w:val="dotted" w:sz="4" w:space="0" w:color="auto"/>
              <w:bottom w:val="dotted" w:sz="4" w:space="0" w:color="auto"/>
            </w:tcBorders>
          </w:tcPr>
          <w:p w:rsidR="000802DC" w:rsidRDefault="000802DC" w:rsidP="00CF3B1F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8F2A89">
              <w:rPr>
                <w:rFonts w:ascii="Browallia New" w:hAnsi="Browallia New" w:cs="Browallia New"/>
                <w:color w:val="000000"/>
                <w:szCs w:val="24"/>
                <w:cs/>
              </w:rPr>
              <w:t>ก.ค.</w:t>
            </w:r>
            <w:r w:rsidRPr="008F2A89">
              <w:rPr>
                <w:rFonts w:ascii="Browallia New" w:hAnsi="Browallia New" w:cs="Browallia New"/>
                <w:color w:val="000000"/>
                <w:szCs w:val="24"/>
              </w:rPr>
              <w:t xml:space="preserve">55 – </w:t>
            </w:r>
            <w:r w:rsidRPr="008F2A89">
              <w:rPr>
                <w:rFonts w:ascii="Browallia New" w:hAnsi="Browallia New" w:cs="Browallia New"/>
                <w:color w:val="000000"/>
                <w:szCs w:val="24"/>
                <w:cs/>
              </w:rPr>
              <w:t>ก.ย.</w:t>
            </w:r>
            <w:r w:rsidRPr="008F2A89">
              <w:rPr>
                <w:rFonts w:ascii="Browallia New" w:hAnsi="Browallia New" w:cs="Browallia New"/>
                <w:color w:val="000000"/>
                <w:szCs w:val="24"/>
              </w:rPr>
              <w:t>56</w:t>
            </w:r>
          </w:p>
        </w:tc>
        <w:tc>
          <w:tcPr>
            <w:tcW w:w="1890" w:type="dxa"/>
            <w:tcBorders>
              <w:top w:val="dotted" w:sz="4" w:space="0" w:color="auto"/>
              <w:bottom w:val="dotted" w:sz="4" w:space="0" w:color="auto"/>
            </w:tcBorders>
          </w:tcPr>
          <w:p w:rsidR="000802DC" w:rsidRDefault="000802DC" w:rsidP="00CF3B1F">
            <w:pPr>
              <w:jc w:val="center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Cs w:val="24"/>
              </w:rPr>
              <w:t>700 - 900</w:t>
            </w:r>
          </w:p>
        </w:tc>
      </w:tr>
      <w:tr w:rsidR="000802DC" w:rsidRPr="00470510" w:rsidTr="00CF3B1F">
        <w:trPr>
          <w:cantSplit/>
        </w:trPr>
        <w:tc>
          <w:tcPr>
            <w:tcW w:w="3348" w:type="dxa"/>
            <w:tcBorders>
              <w:top w:val="dotted" w:sz="4" w:space="0" w:color="auto"/>
              <w:bottom w:val="dotted" w:sz="4" w:space="0" w:color="auto"/>
            </w:tcBorders>
          </w:tcPr>
          <w:p w:rsidR="000802DC" w:rsidRPr="008828DB" w:rsidRDefault="000802DC" w:rsidP="00CF3B1F">
            <w:pPr>
              <w:rPr>
                <w:rFonts w:ascii="Browallia New" w:hAnsi="Browallia New" w:cs="Browallia New"/>
                <w:szCs w:val="24"/>
              </w:rPr>
            </w:pPr>
            <w:r w:rsidRPr="008F2A89">
              <w:rPr>
                <w:rFonts w:ascii="Browallia New" w:hAnsi="Browallia New" w:cs="Browallia New"/>
                <w:color w:val="000000"/>
                <w:szCs w:val="24"/>
              </w:rPr>
              <w:t xml:space="preserve">Undisclosed / </w:t>
            </w:r>
            <w:r w:rsidRPr="008F2A89">
              <w:rPr>
                <w:rFonts w:ascii="Browallia New" w:hAnsi="Browallia New" w:cs="Browallia New"/>
                <w:color w:val="000000"/>
                <w:szCs w:val="24"/>
                <w:cs/>
              </w:rPr>
              <w:t>ประเทศไทย</w:t>
            </w:r>
          </w:p>
        </w:tc>
        <w:tc>
          <w:tcPr>
            <w:tcW w:w="5400" w:type="dxa"/>
            <w:tcBorders>
              <w:top w:val="dotted" w:sz="4" w:space="0" w:color="auto"/>
              <w:bottom w:val="dotted" w:sz="4" w:space="0" w:color="auto"/>
            </w:tcBorders>
          </w:tcPr>
          <w:p w:rsidR="000802DC" w:rsidRPr="008828DB" w:rsidRDefault="000802DC" w:rsidP="00CF3B1F">
            <w:pPr>
              <w:rPr>
                <w:rFonts w:ascii="Browallia New" w:hAnsi="Browallia New" w:cs="Browallia New"/>
                <w:szCs w:val="24"/>
              </w:rPr>
            </w:pPr>
            <w:r w:rsidRPr="008F2A89">
              <w:rPr>
                <w:rFonts w:ascii="Browallia New" w:hAnsi="Browallia New" w:cs="Browallia New"/>
                <w:color w:val="000000"/>
                <w:szCs w:val="24"/>
                <w:cs/>
              </w:rPr>
              <w:t>โครงการก่อสร้างโรงงานปิโตรเคมี</w:t>
            </w:r>
          </w:p>
        </w:tc>
        <w:tc>
          <w:tcPr>
            <w:tcW w:w="1872" w:type="dxa"/>
            <w:tcBorders>
              <w:top w:val="dotted" w:sz="4" w:space="0" w:color="auto"/>
              <w:bottom w:val="dotted" w:sz="4" w:space="0" w:color="auto"/>
            </w:tcBorders>
          </w:tcPr>
          <w:p w:rsidR="000802DC" w:rsidRPr="008828DB" w:rsidRDefault="000802DC" w:rsidP="00CF3B1F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8F2A89">
              <w:rPr>
                <w:rFonts w:ascii="Browallia New" w:hAnsi="Browallia New" w:cs="Browallia New"/>
                <w:color w:val="000000"/>
                <w:szCs w:val="24"/>
              </w:rPr>
              <w:t>E.P.C.</w:t>
            </w:r>
          </w:p>
        </w:tc>
        <w:tc>
          <w:tcPr>
            <w:tcW w:w="1800" w:type="dxa"/>
            <w:tcBorders>
              <w:top w:val="dotted" w:sz="4" w:space="0" w:color="auto"/>
              <w:bottom w:val="dotted" w:sz="4" w:space="0" w:color="auto"/>
            </w:tcBorders>
          </w:tcPr>
          <w:p w:rsidR="000802DC" w:rsidRDefault="000802DC" w:rsidP="00CF3B1F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8F2A89">
              <w:rPr>
                <w:rFonts w:ascii="Browallia New" w:hAnsi="Browallia New" w:cs="Browallia New"/>
                <w:color w:val="000000"/>
                <w:szCs w:val="24"/>
                <w:cs/>
              </w:rPr>
              <w:t>พ.ค.</w:t>
            </w:r>
            <w:r w:rsidRPr="008F2A89">
              <w:rPr>
                <w:rFonts w:ascii="Browallia New" w:hAnsi="Browallia New" w:cs="Browallia New"/>
                <w:color w:val="000000"/>
                <w:szCs w:val="24"/>
              </w:rPr>
              <w:t xml:space="preserve">55 - </w:t>
            </w:r>
            <w:r w:rsidRPr="008F2A89">
              <w:rPr>
                <w:rFonts w:ascii="Browallia New" w:hAnsi="Browallia New" w:cs="Browallia New"/>
                <w:color w:val="000000"/>
                <w:szCs w:val="24"/>
                <w:cs/>
              </w:rPr>
              <w:t>พ.ย.</w:t>
            </w:r>
            <w:r w:rsidRPr="008F2A89">
              <w:rPr>
                <w:rFonts w:ascii="Browallia New" w:hAnsi="Browallia New" w:cs="Browallia New"/>
                <w:color w:val="000000"/>
                <w:szCs w:val="24"/>
              </w:rPr>
              <w:t>56</w:t>
            </w:r>
          </w:p>
        </w:tc>
        <w:tc>
          <w:tcPr>
            <w:tcW w:w="1890" w:type="dxa"/>
            <w:tcBorders>
              <w:top w:val="dotted" w:sz="4" w:space="0" w:color="auto"/>
              <w:bottom w:val="dotted" w:sz="4" w:space="0" w:color="auto"/>
            </w:tcBorders>
          </w:tcPr>
          <w:p w:rsidR="000802DC" w:rsidRDefault="000802DC" w:rsidP="00CF3B1F">
            <w:pPr>
              <w:jc w:val="center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Cs w:val="24"/>
              </w:rPr>
              <w:t>2,3</w:t>
            </w:r>
            <w:r w:rsidRPr="008F2A89">
              <w:rPr>
                <w:rFonts w:ascii="Browallia New" w:hAnsi="Browallia New" w:cs="Browallia New"/>
                <w:color w:val="000000"/>
                <w:szCs w:val="24"/>
              </w:rPr>
              <w:t>00</w:t>
            </w:r>
            <w:r>
              <w:rPr>
                <w:rFonts w:ascii="Browallia New" w:hAnsi="Browallia New" w:cs="Browallia New"/>
                <w:color w:val="000000"/>
                <w:szCs w:val="24"/>
              </w:rPr>
              <w:t xml:space="preserve"> - 2,500</w:t>
            </w:r>
          </w:p>
        </w:tc>
      </w:tr>
      <w:tr w:rsidR="000802DC" w:rsidRPr="00470510" w:rsidTr="000802DC">
        <w:trPr>
          <w:cantSplit/>
        </w:trPr>
        <w:tc>
          <w:tcPr>
            <w:tcW w:w="3348" w:type="dxa"/>
            <w:tcBorders>
              <w:top w:val="dotted" w:sz="4" w:space="0" w:color="auto"/>
              <w:bottom w:val="single" w:sz="4" w:space="0" w:color="auto"/>
            </w:tcBorders>
          </w:tcPr>
          <w:p w:rsidR="000802DC" w:rsidRPr="008828DB" w:rsidRDefault="000802DC" w:rsidP="00CF3B1F">
            <w:pPr>
              <w:rPr>
                <w:rFonts w:ascii="Browallia New" w:hAnsi="Browallia New" w:cs="Browallia New"/>
                <w:szCs w:val="24"/>
              </w:rPr>
            </w:pPr>
            <w:r w:rsidRPr="008F2A89">
              <w:rPr>
                <w:rFonts w:ascii="Browallia New" w:hAnsi="Browallia New" w:cs="Browallia New"/>
                <w:color w:val="000000"/>
                <w:szCs w:val="24"/>
              </w:rPr>
              <w:t xml:space="preserve">Vinacomin-Mining Chemical Industry Holding Corporation Ltd. / </w:t>
            </w:r>
            <w:r w:rsidRPr="008F2A89">
              <w:rPr>
                <w:rFonts w:ascii="Browallia New" w:hAnsi="Browallia New" w:cs="Browallia New"/>
                <w:color w:val="000000"/>
                <w:szCs w:val="24"/>
                <w:cs/>
              </w:rPr>
              <w:t>ประเทศเวียดนาม</w:t>
            </w:r>
          </w:p>
        </w:tc>
        <w:tc>
          <w:tcPr>
            <w:tcW w:w="5400" w:type="dxa"/>
            <w:tcBorders>
              <w:top w:val="dotted" w:sz="4" w:space="0" w:color="auto"/>
              <w:bottom w:val="single" w:sz="4" w:space="0" w:color="auto"/>
            </w:tcBorders>
          </w:tcPr>
          <w:p w:rsidR="000802DC" w:rsidRPr="008828DB" w:rsidRDefault="000802DC" w:rsidP="00CF3B1F">
            <w:pPr>
              <w:rPr>
                <w:rFonts w:ascii="Browallia New" w:hAnsi="Browallia New" w:cs="Browallia New"/>
                <w:szCs w:val="24"/>
              </w:rPr>
            </w:pPr>
            <w:r w:rsidRPr="008F2A89">
              <w:rPr>
                <w:rFonts w:ascii="Browallia New" w:hAnsi="Browallia New" w:cs="Browallia New"/>
                <w:color w:val="000000"/>
                <w:szCs w:val="24"/>
                <w:cs/>
              </w:rPr>
              <w:t>โครงการก่อสร้างโรงงานผลิตแอมโมเนียมไนเตรท</w:t>
            </w:r>
          </w:p>
        </w:tc>
        <w:tc>
          <w:tcPr>
            <w:tcW w:w="1872" w:type="dxa"/>
            <w:tcBorders>
              <w:top w:val="dotted" w:sz="4" w:space="0" w:color="auto"/>
              <w:bottom w:val="single" w:sz="4" w:space="0" w:color="auto"/>
            </w:tcBorders>
          </w:tcPr>
          <w:p w:rsidR="000802DC" w:rsidRPr="008828DB" w:rsidRDefault="000802DC" w:rsidP="00CF3B1F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8F2A89">
              <w:rPr>
                <w:rFonts w:ascii="Browallia New" w:hAnsi="Browallia New" w:cs="Browallia New"/>
                <w:color w:val="000000"/>
                <w:szCs w:val="24"/>
              </w:rPr>
              <w:t>E.P.C.</w:t>
            </w:r>
          </w:p>
        </w:tc>
        <w:tc>
          <w:tcPr>
            <w:tcW w:w="1800" w:type="dxa"/>
            <w:tcBorders>
              <w:top w:val="dotted" w:sz="4" w:space="0" w:color="auto"/>
              <w:bottom w:val="single" w:sz="4" w:space="0" w:color="auto"/>
            </w:tcBorders>
          </w:tcPr>
          <w:p w:rsidR="000802DC" w:rsidRDefault="000802DC" w:rsidP="00CF3B1F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8F2A89">
              <w:rPr>
                <w:rFonts w:ascii="Browallia New" w:hAnsi="Browallia New" w:cs="Browallia New"/>
                <w:color w:val="000000"/>
                <w:szCs w:val="24"/>
                <w:cs/>
              </w:rPr>
              <w:t>พ.ค.</w:t>
            </w:r>
            <w:r w:rsidRPr="008F2A89">
              <w:rPr>
                <w:rFonts w:ascii="Browallia New" w:hAnsi="Browallia New" w:cs="Browallia New"/>
                <w:color w:val="000000"/>
                <w:szCs w:val="24"/>
              </w:rPr>
              <w:t xml:space="preserve">55 - </w:t>
            </w:r>
            <w:r w:rsidRPr="008F2A89">
              <w:rPr>
                <w:rFonts w:ascii="Browallia New" w:hAnsi="Browallia New" w:cs="Browallia New"/>
                <w:color w:val="000000"/>
                <w:szCs w:val="24"/>
                <w:cs/>
              </w:rPr>
              <w:t>พ.ค.</w:t>
            </w:r>
            <w:r w:rsidRPr="008F2A89">
              <w:rPr>
                <w:rFonts w:ascii="Browallia New" w:hAnsi="Browallia New" w:cs="Browallia New"/>
                <w:color w:val="000000"/>
                <w:szCs w:val="24"/>
              </w:rPr>
              <w:t>57</w:t>
            </w:r>
          </w:p>
        </w:tc>
        <w:tc>
          <w:tcPr>
            <w:tcW w:w="1890" w:type="dxa"/>
            <w:tcBorders>
              <w:top w:val="dotted" w:sz="4" w:space="0" w:color="auto"/>
              <w:bottom w:val="single" w:sz="4" w:space="0" w:color="auto"/>
            </w:tcBorders>
          </w:tcPr>
          <w:p w:rsidR="000802DC" w:rsidRDefault="000802DC" w:rsidP="00CF3B1F">
            <w:pPr>
              <w:jc w:val="center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Cs w:val="24"/>
              </w:rPr>
              <w:t>2,6</w:t>
            </w:r>
            <w:r w:rsidRPr="008F2A89">
              <w:rPr>
                <w:rFonts w:ascii="Browallia New" w:hAnsi="Browallia New" w:cs="Browallia New"/>
                <w:color w:val="000000"/>
                <w:szCs w:val="24"/>
              </w:rPr>
              <w:t>00</w:t>
            </w:r>
            <w:r>
              <w:rPr>
                <w:rFonts w:ascii="Browallia New" w:hAnsi="Browallia New" w:cs="Browallia New"/>
                <w:color w:val="000000"/>
                <w:szCs w:val="24"/>
              </w:rPr>
              <w:t xml:space="preserve"> - 2,800</w:t>
            </w:r>
          </w:p>
        </w:tc>
      </w:tr>
      <w:tr w:rsidR="000802DC" w:rsidRPr="00470510" w:rsidTr="000802DC">
        <w:trPr>
          <w:cantSplit/>
        </w:trPr>
        <w:tc>
          <w:tcPr>
            <w:tcW w:w="3348" w:type="dxa"/>
            <w:tcBorders>
              <w:top w:val="single" w:sz="4" w:space="0" w:color="auto"/>
              <w:bottom w:val="dotted" w:sz="4" w:space="0" w:color="auto"/>
            </w:tcBorders>
          </w:tcPr>
          <w:p w:rsidR="000802DC" w:rsidRPr="008828DB" w:rsidRDefault="000802DC" w:rsidP="00CF3B1F">
            <w:pPr>
              <w:rPr>
                <w:rFonts w:ascii="Browallia New" w:hAnsi="Browallia New" w:cs="Browallia New"/>
                <w:szCs w:val="24"/>
              </w:rPr>
            </w:pPr>
            <w:r w:rsidRPr="008F2A89">
              <w:rPr>
                <w:rFonts w:ascii="Browallia New" w:hAnsi="Browallia New" w:cs="Browallia New"/>
                <w:color w:val="000000"/>
                <w:szCs w:val="24"/>
                <w:cs/>
              </w:rPr>
              <w:t>บ.ในเครือกลุ่มบจ. กรุงทพ ซินธิติกส์ / ประเทศไทย</w:t>
            </w:r>
          </w:p>
        </w:tc>
        <w:tc>
          <w:tcPr>
            <w:tcW w:w="5400" w:type="dxa"/>
            <w:tcBorders>
              <w:top w:val="single" w:sz="4" w:space="0" w:color="auto"/>
              <w:bottom w:val="dotted" w:sz="4" w:space="0" w:color="auto"/>
            </w:tcBorders>
          </w:tcPr>
          <w:p w:rsidR="000802DC" w:rsidRPr="008828DB" w:rsidRDefault="000802DC" w:rsidP="00CF3B1F">
            <w:pPr>
              <w:rPr>
                <w:rFonts w:ascii="Browallia New" w:hAnsi="Browallia New" w:cs="Browallia New"/>
                <w:szCs w:val="24"/>
              </w:rPr>
            </w:pPr>
            <w:r w:rsidRPr="008F2A89">
              <w:rPr>
                <w:rFonts w:ascii="Browallia New" w:hAnsi="Browallia New" w:cs="Browallia New"/>
                <w:color w:val="000000"/>
                <w:szCs w:val="24"/>
                <w:cs/>
              </w:rPr>
              <w:t>โครงการก่อสร้างโรงงานปิโตรเคมี</w:t>
            </w:r>
          </w:p>
        </w:tc>
        <w:tc>
          <w:tcPr>
            <w:tcW w:w="1872" w:type="dxa"/>
            <w:tcBorders>
              <w:top w:val="single" w:sz="4" w:space="0" w:color="auto"/>
              <w:bottom w:val="dotted" w:sz="4" w:space="0" w:color="auto"/>
            </w:tcBorders>
          </w:tcPr>
          <w:p w:rsidR="000802DC" w:rsidRPr="008828DB" w:rsidRDefault="000802DC" w:rsidP="00CF3B1F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8F2A89">
              <w:rPr>
                <w:rFonts w:ascii="Browallia New" w:hAnsi="Browallia New" w:cs="Browallia New"/>
                <w:color w:val="000000"/>
                <w:szCs w:val="24"/>
              </w:rPr>
              <w:t>E.P.C.</w:t>
            </w:r>
          </w:p>
        </w:tc>
        <w:tc>
          <w:tcPr>
            <w:tcW w:w="1800" w:type="dxa"/>
            <w:tcBorders>
              <w:top w:val="single" w:sz="4" w:space="0" w:color="auto"/>
              <w:bottom w:val="dotted" w:sz="4" w:space="0" w:color="auto"/>
            </w:tcBorders>
          </w:tcPr>
          <w:p w:rsidR="000802DC" w:rsidRDefault="000802DC" w:rsidP="00CF3B1F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8F2A89">
              <w:rPr>
                <w:rFonts w:ascii="Browallia New" w:hAnsi="Browallia New" w:cs="Browallia New"/>
                <w:color w:val="000000"/>
                <w:szCs w:val="24"/>
                <w:cs/>
              </w:rPr>
              <w:t>ต.ค.</w:t>
            </w:r>
            <w:r w:rsidRPr="008F2A89">
              <w:rPr>
                <w:rFonts w:ascii="Browallia New" w:hAnsi="Browallia New" w:cs="Browallia New"/>
                <w:color w:val="000000"/>
                <w:szCs w:val="24"/>
              </w:rPr>
              <w:t xml:space="preserve">54 - </w:t>
            </w:r>
            <w:r w:rsidRPr="008F2A89">
              <w:rPr>
                <w:rFonts w:ascii="Browallia New" w:hAnsi="Browallia New" w:cs="Browallia New"/>
                <w:color w:val="000000"/>
                <w:szCs w:val="24"/>
                <w:cs/>
              </w:rPr>
              <w:t>ต.ค.</w:t>
            </w:r>
            <w:r w:rsidRPr="008F2A89">
              <w:rPr>
                <w:rFonts w:ascii="Browallia New" w:hAnsi="Browallia New" w:cs="Browallia New"/>
                <w:color w:val="000000"/>
                <w:szCs w:val="24"/>
              </w:rPr>
              <w:t>56</w:t>
            </w:r>
          </w:p>
        </w:tc>
        <w:tc>
          <w:tcPr>
            <w:tcW w:w="1890" w:type="dxa"/>
            <w:tcBorders>
              <w:top w:val="single" w:sz="4" w:space="0" w:color="auto"/>
              <w:bottom w:val="dotted" w:sz="4" w:space="0" w:color="auto"/>
            </w:tcBorders>
          </w:tcPr>
          <w:p w:rsidR="000802DC" w:rsidRDefault="000802DC" w:rsidP="00CF3B1F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8F2A89">
              <w:rPr>
                <w:rFonts w:ascii="Browallia New" w:hAnsi="Browallia New" w:cs="Browallia New"/>
                <w:color w:val="000000"/>
                <w:szCs w:val="24"/>
              </w:rPr>
              <w:t>3,300 - 3,900</w:t>
            </w:r>
          </w:p>
        </w:tc>
      </w:tr>
      <w:tr w:rsidR="000802DC" w:rsidRPr="00470510" w:rsidTr="000802DC">
        <w:trPr>
          <w:cantSplit/>
        </w:trPr>
        <w:tc>
          <w:tcPr>
            <w:tcW w:w="3348" w:type="dxa"/>
            <w:tcBorders>
              <w:top w:val="dotted" w:sz="4" w:space="0" w:color="auto"/>
              <w:bottom w:val="dotted" w:sz="4" w:space="0" w:color="auto"/>
            </w:tcBorders>
          </w:tcPr>
          <w:p w:rsidR="000802DC" w:rsidRPr="008828DB" w:rsidRDefault="000802DC" w:rsidP="00CF3B1F">
            <w:pPr>
              <w:rPr>
                <w:rFonts w:ascii="Browallia New" w:hAnsi="Browallia New" w:cs="Browallia New"/>
                <w:szCs w:val="24"/>
              </w:rPr>
            </w:pPr>
            <w:r w:rsidRPr="008F2A89">
              <w:rPr>
                <w:rFonts w:ascii="Browallia New" w:hAnsi="Browallia New" w:cs="Browallia New"/>
                <w:color w:val="000000"/>
                <w:szCs w:val="24"/>
              </w:rPr>
              <w:t xml:space="preserve">Vinachem JSC / </w:t>
            </w:r>
            <w:r w:rsidRPr="008F2A89">
              <w:rPr>
                <w:rFonts w:ascii="Browallia New" w:hAnsi="Browallia New" w:cs="Browallia New"/>
                <w:color w:val="000000"/>
                <w:szCs w:val="24"/>
                <w:cs/>
              </w:rPr>
              <w:t>ประเทศเวียดนาม</w:t>
            </w:r>
          </w:p>
        </w:tc>
        <w:tc>
          <w:tcPr>
            <w:tcW w:w="5400" w:type="dxa"/>
            <w:tcBorders>
              <w:top w:val="dotted" w:sz="4" w:space="0" w:color="auto"/>
              <w:bottom w:val="dotted" w:sz="4" w:space="0" w:color="auto"/>
            </w:tcBorders>
          </w:tcPr>
          <w:p w:rsidR="000802DC" w:rsidRPr="008828DB" w:rsidRDefault="000802DC" w:rsidP="00CF3B1F">
            <w:pPr>
              <w:rPr>
                <w:rFonts w:ascii="Browallia New" w:hAnsi="Browallia New" w:cs="Browallia New"/>
                <w:szCs w:val="24"/>
              </w:rPr>
            </w:pPr>
            <w:r w:rsidRPr="008F2A89">
              <w:rPr>
                <w:rFonts w:ascii="Browallia New" w:hAnsi="Browallia New" w:cs="Browallia New"/>
                <w:color w:val="000000"/>
                <w:szCs w:val="24"/>
                <w:cs/>
              </w:rPr>
              <w:t>โครงการก่อสร้างโรงงานผลิตปุ๋ย</w:t>
            </w:r>
          </w:p>
        </w:tc>
        <w:tc>
          <w:tcPr>
            <w:tcW w:w="1872" w:type="dxa"/>
            <w:tcBorders>
              <w:top w:val="dotted" w:sz="4" w:space="0" w:color="auto"/>
              <w:bottom w:val="dotted" w:sz="4" w:space="0" w:color="auto"/>
            </w:tcBorders>
          </w:tcPr>
          <w:p w:rsidR="000802DC" w:rsidRPr="008828DB" w:rsidRDefault="000802DC" w:rsidP="00CF3B1F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8F2A89">
              <w:rPr>
                <w:rFonts w:ascii="Browallia New" w:hAnsi="Browallia New" w:cs="Browallia New"/>
                <w:color w:val="000000"/>
                <w:szCs w:val="24"/>
              </w:rPr>
              <w:t>E.P.C.</w:t>
            </w:r>
          </w:p>
        </w:tc>
        <w:tc>
          <w:tcPr>
            <w:tcW w:w="1800" w:type="dxa"/>
            <w:tcBorders>
              <w:top w:val="dotted" w:sz="4" w:space="0" w:color="auto"/>
              <w:bottom w:val="dotted" w:sz="4" w:space="0" w:color="auto"/>
            </w:tcBorders>
          </w:tcPr>
          <w:p w:rsidR="000802DC" w:rsidRPr="008828DB" w:rsidRDefault="000802DC" w:rsidP="00CF3B1F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8F2A89">
              <w:rPr>
                <w:rFonts w:ascii="Browallia New" w:hAnsi="Browallia New" w:cs="Browallia New"/>
                <w:color w:val="000000"/>
                <w:szCs w:val="24"/>
                <w:cs/>
              </w:rPr>
              <w:t>ก.ย.</w:t>
            </w:r>
            <w:r w:rsidRPr="008F2A89">
              <w:rPr>
                <w:rFonts w:ascii="Browallia New" w:hAnsi="Browallia New" w:cs="Browallia New"/>
                <w:color w:val="000000"/>
                <w:szCs w:val="24"/>
              </w:rPr>
              <w:t xml:space="preserve">54 – </w:t>
            </w:r>
            <w:r w:rsidRPr="008F2A89">
              <w:rPr>
                <w:rFonts w:ascii="Browallia New" w:hAnsi="Browallia New" w:cs="Browallia New"/>
                <w:color w:val="000000"/>
                <w:szCs w:val="24"/>
                <w:cs/>
              </w:rPr>
              <w:t>ม.ค.</w:t>
            </w:r>
            <w:r w:rsidRPr="008F2A89">
              <w:rPr>
                <w:rFonts w:ascii="Browallia New" w:hAnsi="Browallia New" w:cs="Browallia New"/>
                <w:color w:val="000000"/>
                <w:szCs w:val="24"/>
              </w:rPr>
              <w:t>57</w:t>
            </w:r>
          </w:p>
        </w:tc>
        <w:tc>
          <w:tcPr>
            <w:tcW w:w="1890" w:type="dxa"/>
            <w:tcBorders>
              <w:top w:val="dotted" w:sz="4" w:space="0" w:color="auto"/>
              <w:bottom w:val="dotted" w:sz="4" w:space="0" w:color="auto"/>
            </w:tcBorders>
          </w:tcPr>
          <w:p w:rsidR="000802DC" w:rsidRDefault="000802DC" w:rsidP="00CF3B1F">
            <w:pPr>
              <w:jc w:val="center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Cs w:val="24"/>
              </w:rPr>
              <w:t>6,3</w:t>
            </w:r>
            <w:r w:rsidRPr="008F2A89">
              <w:rPr>
                <w:rFonts w:ascii="Browallia New" w:hAnsi="Browallia New" w:cs="Browallia New"/>
                <w:color w:val="000000"/>
                <w:szCs w:val="24"/>
              </w:rPr>
              <w:t>00</w:t>
            </w:r>
            <w:r>
              <w:rPr>
                <w:rFonts w:ascii="Browallia New" w:hAnsi="Browallia New" w:cs="Browallia New"/>
                <w:color w:val="000000"/>
                <w:szCs w:val="24"/>
              </w:rPr>
              <w:t xml:space="preserve"> - 6,500</w:t>
            </w:r>
          </w:p>
        </w:tc>
      </w:tr>
      <w:tr w:rsidR="000802DC" w:rsidRPr="00470510" w:rsidTr="00CF3B1F">
        <w:trPr>
          <w:cantSplit/>
        </w:trPr>
        <w:tc>
          <w:tcPr>
            <w:tcW w:w="3348" w:type="dxa"/>
            <w:tcBorders>
              <w:top w:val="dotted" w:sz="4" w:space="0" w:color="auto"/>
              <w:bottom w:val="dotted" w:sz="4" w:space="0" w:color="auto"/>
            </w:tcBorders>
          </w:tcPr>
          <w:p w:rsidR="000802DC" w:rsidRPr="00470510" w:rsidRDefault="000802DC" w:rsidP="00CF3B1F">
            <w:pPr>
              <w:rPr>
                <w:rFonts w:ascii="Browallia New" w:hAnsi="Browallia New" w:cs="Browallia New"/>
                <w:szCs w:val="24"/>
                <w:cs/>
              </w:rPr>
            </w:pPr>
            <w:r w:rsidRPr="00470510">
              <w:rPr>
                <w:rFonts w:ascii="Browallia New" w:hAnsi="Browallia New" w:cs="Browallia New"/>
                <w:szCs w:val="24"/>
              </w:rPr>
              <w:t xml:space="preserve">Lynas Malaysia Sdn Bhd , Pahang </w:t>
            </w:r>
            <w:r w:rsidRPr="00470510">
              <w:rPr>
                <w:rFonts w:ascii="Browallia New" w:hAnsi="Browallia New" w:cs="Browallia New"/>
                <w:szCs w:val="24"/>
                <w:cs/>
              </w:rPr>
              <w:t>ประเทศมาเลเซีย</w:t>
            </w:r>
          </w:p>
        </w:tc>
        <w:tc>
          <w:tcPr>
            <w:tcW w:w="5400" w:type="dxa"/>
            <w:tcBorders>
              <w:top w:val="dotted" w:sz="4" w:space="0" w:color="auto"/>
              <w:bottom w:val="dotted" w:sz="4" w:space="0" w:color="auto"/>
            </w:tcBorders>
          </w:tcPr>
          <w:p w:rsidR="000802DC" w:rsidRPr="00470510" w:rsidRDefault="000802DC" w:rsidP="00CF3B1F">
            <w:pPr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470510">
              <w:rPr>
                <w:rFonts w:ascii="Browallia New" w:hAnsi="Browallia New" w:cs="Browallia New"/>
                <w:szCs w:val="24"/>
                <w:cs/>
              </w:rPr>
              <w:t xml:space="preserve">โครงการก่อสร้างโรงงานแยกสินแร่หายาก </w:t>
            </w:r>
            <w:r w:rsidRPr="00470510">
              <w:rPr>
                <w:rFonts w:ascii="Browallia New" w:hAnsi="Browallia New" w:cs="Browallia New"/>
                <w:szCs w:val="24"/>
              </w:rPr>
              <w:t>Rare Earth</w:t>
            </w:r>
          </w:p>
        </w:tc>
        <w:tc>
          <w:tcPr>
            <w:tcW w:w="1872" w:type="dxa"/>
            <w:tcBorders>
              <w:top w:val="dotted" w:sz="4" w:space="0" w:color="auto"/>
              <w:bottom w:val="dotted" w:sz="4" w:space="0" w:color="auto"/>
            </w:tcBorders>
          </w:tcPr>
          <w:p w:rsidR="000802DC" w:rsidRPr="00470510" w:rsidRDefault="000802DC" w:rsidP="00CF3B1F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470510">
              <w:rPr>
                <w:rFonts w:ascii="Browallia New" w:hAnsi="Browallia New" w:cs="Browallia New"/>
                <w:szCs w:val="24"/>
              </w:rPr>
              <w:t>E.P.C.</w:t>
            </w:r>
          </w:p>
        </w:tc>
        <w:tc>
          <w:tcPr>
            <w:tcW w:w="1800" w:type="dxa"/>
            <w:tcBorders>
              <w:top w:val="dotted" w:sz="4" w:space="0" w:color="auto"/>
              <w:bottom w:val="dotted" w:sz="4" w:space="0" w:color="auto"/>
            </w:tcBorders>
          </w:tcPr>
          <w:p w:rsidR="000802DC" w:rsidRPr="00470510" w:rsidRDefault="000802DC" w:rsidP="00CF3B1F">
            <w:pPr>
              <w:jc w:val="center"/>
              <w:rPr>
                <w:rFonts w:ascii="Browallia New" w:hAnsi="Browallia New" w:cs="Browallia New"/>
                <w:szCs w:val="24"/>
                <w:cs/>
              </w:rPr>
            </w:pPr>
            <w:r w:rsidRPr="00470510">
              <w:rPr>
                <w:rFonts w:ascii="Browallia New" w:hAnsi="Browallia New" w:cs="Browallia New"/>
                <w:szCs w:val="24"/>
                <w:cs/>
              </w:rPr>
              <w:t xml:space="preserve">ส.ค. 54 </w:t>
            </w:r>
            <w:r w:rsidRPr="00470510">
              <w:rPr>
                <w:rFonts w:ascii="Browallia New" w:hAnsi="Browallia New" w:cs="Browallia New"/>
                <w:szCs w:val="24"/>
              </w:rPr>
              <w:t>–</w:t>
            </w:r>
            <w:r w:rsidRPr="00470510">
              <w:rPr>
                <w:rFonts w:ascii="Browallia New" w:hAnsi="Browallia New" w:cs="Browallia New"/>
                <w:szCs w:val="24"/>
                <w:cs/>
              </w:rPr>
              <w:t xml:space="preserve"> ต.ค.55</w:t>
            </w:r>
          </w:p>
        </w:tc>
        <w:tc>
          <w:tcPr>
            <w:tcW w:w="1890" w:type="dxa"/>
            <w:tcBorders>
              <w:top w:val="dotted" w:sz="4" w:space="0" w:color="auto"/>
              <w:bottom w:val="dotted" w:sz="4" w:space="0" w:color="auto"/>
            </w:tcBorders>
          </w:tcPr>
          <w:p w:rsidR="000802DC" w:rsidRPr="00470510" w:rsidRDefault="000802DC" w:rsidP="00CF3B1F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470510">
              <w:rPr>
                <w:rFonts w:ascii="Browallia New" w:hAnsi="Browallia New" w:cs="Browallia New"/>
                <w:szCs w:val="24"/>
                <w:cs/>
              </w:rPr>
              <w:t>5</w:t>
            </w:r>
            <w:r w:rsidRPr="00470510">
              <w:rPr>
                <w:rFonts w:ascii="Browallia New" w:hAnsi="Browallia New" w:cs="Browallia New"/>
                <w:szCs w:val="24"/>
              </w:rPr>
              <w:t>,400 – 6,300</w:t>
            </w:r>
          </w:p>
        </w:tc>
      </w:tr>
      <w:tr w:rsidR="000802DC" w:rsidRPr="00470510" w:rsidTr="00CF3B1F">
        <w:trPr>
          <w:cantSplit/>
        </w:trPr>
        <w:tc>
          <w:tcPr>
            <w:tcW w:w="3348" w:type="dxa"/>
            <w:tcBorders>
              <w:top w:val="dotted" w:sz="4" w:space="0" w:color="auto"/>
              <w:bottom w:val="dotted" w:sz="4" w:space="0" w:color="auto"/>
            </w:tcBorders>
          </w:tcPr>
          <w:p w:rsidR="000802DC" w:rsidRPr="00470510" w:rsidRDefault="000802DC" w:rsidP="00CF3B1F">
            <w:pPr>
              <w:rPr>
                <w:rFonts w:ascii="Browallia New" w:hAnsi="Browallia New" w:cs="Browallia New"/>
                <w:szCs w:val="24"/>
                <w:cs/>
              </w:rPr>
            </w:pPr>
            <w:r w:rsidRPr="00470510">
              <w:rPr>
                <w:rFonts w:ascii="Browallia New" w:hAnsi="Browallia New" w:cs="Browallia New"/>
                <w:szCs w:val="24"/>
                <w:cs/>
              </w:rPr>
              <w:t>บมจ. วีนิไทย กับ</w:t>
            </w:r>
            <w:r w:rsidRPr="00470510">
              <w:rPr>
                <w:rFonts w:ascii="Browallia New" w:hAnsi="Browallia New" w:cs="Browallia New"/>
                <w:szCs w:val="24"/>
              </w:rPr>
              <w:t xml:space="preserve"> </w:t>
            </w:r>
            <w:r w:rsidRPr="00470510">
              <w:rPr>
                <w:rFonts w:ascii="Browallia New" w:hAnsi="Browallia New" w:cs="Browallia New"/>
                <w:szCs w:val="24"/>
                <w:cs/>
              </w:rPr>
              <w:t>บจ.แอดวานซ์ ไบโอเคมิคอล</w:t>
            </w:r>
          </w:p>
          <w:p w:rsidR="000802DC" w:rsidRPr="00470510" w:rsidRDefault="000802DC" w:rsidP="00CF3B1F">
            <w:pPr>
              <w:rPr>
                <w:rFonts w:ascii="Browallia New" w:hAnsi="Browallia New" w:cs="Browallia New"/>
                <w:szCs w:val="24"/>
                <w:cs/>
              </w:rPr>
            </w:pPr>
            <w:r w:rsidRPr="00470510">
              <w:rPr>
                <w:rFonts w:ascii="Browallia New" w:hAnsi="Browallia New" w:cs="Browallia New"/>
                <w:szCs w:val="24"/>
                <w:cs/>
              </w:rPr>
              <w:t>(ประเทศไทย) / จ.ระยอง</w:t>
            </w:r>
          </w:p>
        </w:tc>
        <w:tc>
          <w:tcPr>
            <w:tcW w:w="5400" w:type="dxa"/>
            <w:tcBorders>
              <w:top w:val="dotted" w:sz="4" w:space="0" w:color="auto"/>
              <w:bottom w:val="dotted" w:sz="4" w:space="0" w:color="auto"/>
            </w:tcBorders>
          </w:tcPr>
          <w:p w:rsidR="000802DC" w:rsidRPr="00470510" w:rsidRDefault="000802DC" w:rsidP="00CF3B1F">
            <w:pPr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470510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โครงการก่อสร้างโรงงาน </w:t>
            </w:r>
            <w:r w:rsidRPr="00470510">
              <w:rPr>
                <w:rFonts w:ascii="Browallia New" w:hAnsi="Browallia New" w:cs="Browallia New"/>
                <w:color w:val="000000"/>
                <w:szCs w:val="24"/>
              </w:rPr>
              <w:t xml:space="preserve">Epichlorohydrin </w:t>
            </w:r>
            <w:r w:rsidRPr="00470510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ซึ่งมีกำลังผลิต </w:t>
            </w:r>
            <w:r w:rsidRPr="00470510">
              <w:rPr>
                <w:rFonts w:ascii="Browallia New" w:hAnsi="Browallia New" w:cs="Browallia New"/>
                <w:color w:val="000000"/>
                <w:szCs w:val="24"/>
              </w:rPr>
              <w:t xml:space="preserve">100,000 </w:t>
            </w:r>
            <w:r w:rsidRPr="00470510">
              <w:rPr>
                <w:rFonts w:ascii="Browallia New" w:hAnsi="Browallia New" w:cs="Browallia New"/>
                <w:color w:val="000000"/>
                <w:szCs w:val="24"/>
                <w:cs/>
              </w:rPr>
              <w:t>ตันต่อปี</w:t>
            </w:r>
          </w:p>
        </w:tc>
        <w:tc>
          <w:tcPr>
            <w:tcW w:w="1872" w:type="dxa"/>
            <w:tcBorders>
              <w:top w:val="dotted" w:sz="4" w:space="0" w:color="auto"/>
              <w:bottom w:val="dotted" w:sz="4" w:space="0" w:color="auto"/>
            </w:tcBorders>
          </w:tcPr>
          <w:p w:rsidR="000802DC" w:rsidRPr="00470510" w:rsidRDefault="000802DC" w:rsidP="00CF3B1F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470510">
              <w:rPr>
                <w:rFonts w:ascii="Browallia New" w:hAnsi="Browallia New" w:cs="Browallia New"/>
                <w:szCs w:val="24"/>
              </w:rPr>
              <w:t>E.P.Cm.</w:t>
            </w:r>
          </w:p>
          <w:p w:rsidR="000802DC" w:rsidRPr="00470510" w:rsidRDefault="000802DC" w:rsidP="00CF3B1F">
            <w:pPr>
              <w:jc w:val="center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800" w:type="dxa"/>
            <w:tcBorders>
              <w:top w:val="dotted" w:sz="4" w:space="0" w:color="auto"/>
              <w:bottom w:val="dotted" w:sz="4" w:space="0" w:color="auto"/>
            </w:tcBorders>
          </w:tcPr>
          <w:p w:rsidR="000802DC" w:rsidRPr="00470510" w:rsidRDefault="000802DC" w:rsidP="00CF3B1F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470510">
              <w:rPr>
                <w:rFonts w:ascii="Browallia New" w:hAnsi="Browallia New" w:cs="Browallia New"/>
                <w:szCs w:val="24"/>
                <w:cs/>
              </w:rPr>
              <w:t xml:space="preserve">ม.ค.53 </w:t>
            </w:r>
            <w:r w:rsidRPr="00470510">
              <w:rPr>
                <w:rFonts w:ascii="Browallia New" w:hAnsi="Browallia New" w:cs="Browallia New"/>
                <w:szCs w:val="24"/>
              </w:rPr>
              <w:t>–</w:t>
            </w:r>
            <w:r w:rsidRPr="00470510">
              <w:rPr>
                <w:rFonts w:ascii="Browallia New" w:hAnsi="Browallia New" w:cs="Browallia New"/>
                <w:szCs w:val="24"/>
                <w:cs/>
              </w:rPr>
              <w:t xml:space="preserve"> ต.ค.54</w:t>
            </w:r>
          </w:p>
          <w:p w:rsidR="000802DC" w:rsidRPr="00470510" w:rsidRDefault="000802DC" w:rsidP="00CF3B1F">
            <w:pPr>
              <w:jc w:val="center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890" w:type="dxa"/>
            <w:tcBorders>
              <w:top w:val="dotted" w:sz="4" w:space="0" w:color="auto"/>
              <w:bottom w:val="dotted" w:sz="4" w:space="0" w:color="auto"/>
            </w:tcBorders>
          </w:tcPr>
          <w:p w:rsidR="000802DC" w:rsidRPr="00470510" w:rsidRDefault="000802DC" w:rsidP="00CF3B1F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470510">
              <w:rPr>
                <w:rFonts w:ascii="Browallia New" w:hAnsi="Browallia New" w:cs="Browallia New"/>
                <w:szCs w:val="24"/>
                <w:cs/>
              </w:rPr>
              <w:t xml:space="preserve">800 </w:t>
            </w:r>
            <w:r w:rsidRPr="00470510">
              <w:rPr>
                <w:rFonts w:ascii="Browallia New" w:hAnsi="Browallia New" w:cs="Browallia New"/>
                <w:szCs w:val="24"/>
              </w:rPr>
              <w:t>–</w:t>
            </w:r>
            <w:r w:rsidRPr="00470510">
              <w:rPr>
                <w:rFonts w:ascii="Browallia New" w:hAnsi="Browallia New" w:cs="Browallia New"/>
                <w:szCs w:val="24"/>
                <w:cs/>
              </w:rPr>
              <w:t xml:space="preserve"> 1,200</w:t>
            </w:r>
          </w:p>
          <w:p w:rsidR="000802DC" w:rsidRPr="00470510" w:rsidRDefault="000802DC" w:rsidP="00CF3B1F">
            <w:pPr>
              <w:jc w:val="center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0802DC" w:rsidRPr="00470510" w:rsidTr="00CF3B1F">
        <w:trPr>
          <w:cantSplit/>
        </w:trPr>
        <w:tc>
          <w:tcPr>
            <w:tcW w:w="3348" w:type="dxa"/>
            <w:tcBorders>
              <w:top w:val="dotted" w:sz="4" w:space="0" w:color="auto"/>
              <w:bottom w:val="dotted" w:sz="4" w:space="0" w:color="auto"/>
            </w:tcBorders>
          </w:tcPr>
          <w:p w:rsidR="000802DC" w:rsidRPr="00470510" w:rsidRDefault="000802DC" w:rsidP="00CF3B1F">
            <w:pPr>
              <w:rPr>
                <w:rFonts w:ascii="Browallia New" w:hAnsi="Browallia New" w:cs="Browallia New"/>
                <w:szCs w:val="24"/>
                <w:cs/>
              </w:rPr>
            </w:pPr>
            <w:r w:rsidRPr="00470510">
              <w:rPr>
                <w:rFonts w:ascii="Browallia New" w:hAnsi="Browallia New" w:cs="Browallia New"/>
                <w:szCs w:val="24"/>
                <w:cs/>
              </w:rPr>
              <w:t>บจ. เอชเอ็มซี โพลีเมอร์ / จ.ระยอง</w:t>
            </w:r>
          </w:p>
        </w:tc>
        <w:tc>
          <w:tcPr>
            <w:tcW w:w="5400" w:type="dxa"/>
            <w:tcBorders>
              <w:top w:val="dotted" w:sz="4" w:space="0" w:color="auto"/>
              <w:bottom w:val="dotted" w:sz="4" w:space="0" w:color="auto"/>
            </w:tcBorders>
          </w:tcPr>
          <w:p w:rsidR="000802DC" w:rsidRPr="00470510" w:rsidRDefault="000802DC" w:rsidP="00CF3B1F">
            <w:pPr>
              <w:rPr>
                <w:rFonts w:ascii="Browallia New" w:hAnsi="Browallia New" w:cs="Browallia New"/>
                <w:szCs w:val="24"/>
                <w:cs/>
              </w:rPr>
            </w:pPr>
            <w:r w:rsidRPr="00470510">
              <w:rPr>
                <w:rFonts w:ascii="Browallia New" w:hAnsi="Browallia New" w:cs="Browallia New"/>
                <w:szCs w:val="24"/>
                <w:cs/>
              </w:rPr>
              <w:t>โครงการไซโลฟาร์ม เฟส 3</w:t>
            </w:r>
          </w:p>
        </w:tc>
        <w:tc>
          <w:tcPr>
            <w:tcW w:w="1872" w:type="dxa"/>
            <w:tcBorders>
              <w:top w:val="dotted" w:sz="4" w:space="0" w:color="auto"/>
              <w:bottom w:val="dotted" w:sz="4" w:space="0" w:color="auto"/>
            </w:tcBorders>
          </w:tcPr>
          <w:p w:rsidR="000802DC" w:rsidRPr="00470510" w:rsidRDefault="000802DC" w:rsidP="00CF3B1F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470510">
              <w:rPr>
                <w:rFonts w:ascii="Browallia New" w:hAnsi="Browallia New" w:cs="Browallia New"/>
                <w:szCs w:val="24"/>
              </w:rPr>
              <w:t>E.P.C.</w:t>
            </w:r>
          </w:p>
        </w:tc>
        <w:tc>
          <w:tcPr>
            <w:tcW w:w="1800" w:type="dxa"/>
            <w:tcBorders>
              <w:top w:val="dotted" w:sz="4" w:space="0" w:color="auto"/>
              <w:bottom w:val="dotted" w:sz="4" w:space="0" w:color="auto"/>
            </w:tcBorders>
          </w:tcPr>
          <w:p w:rsidR="000802DC" w:rsidRPr="00470510" w:rsidRDefault="000802DC" w:rsidP="00CF3B1F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470510">
              <w:rPr>
                <w:rFonts w:ascii="Browallia New" w:hAnsi="Browallia New" w:cs="Browallia New"/>
                <w:szCs w:val="24"/>
                <w:cs/>
              </w:rPr>
              <w:t xml:space="preserve">ส.ค. 53 </w:t>
            </w:r>
            <w:r w:rsidRPr="00470510">
              <w:rPr>
                <w:rFonts w:ascii="Browallia New" w:hAnsi="Browallia New" w:cs="Browallia New"/>
                <w:szCs w:val="24"/>
              </w:rPr>
              <w:t>–</w:t>
            </w:r>
            <w:r w:rsidRPr="00470510">
              <w:rPr>
                <w:rFonts w:ascii="Browallia New" w:hAnsi="Browallia New" w:cs="Browallia New"/>
                <w:szCs w:val="24"/>
                <w:cs/>
              </w:rPr>
              <w:t xml:space="preserve"> ส.ค.54</w:t>
            </w:r>
          </w:p>
        </w:tc>
        <w:tc>
          <w:tcPr>
            <w:tcW w:w="1890" w:type="dxa"/>
            <w:tcBorders>
              <w:top w:val="dotted" w:sz="4" w:space="0" w:color="auto"/>
              <w:bottom w:val="dotted" w:sz="4" w:space="0" w:color="auto"/>
            </w:tcBorders>
          </w:tcPr>
          <w:p w:rsidR="000802DC" w:rsidRPr="00470510" w:rsidRDefault="000802DC" w:rsidP="00CF3B1F">
            <w:pPr>
              <w:jc w:val="center"/>
              <w:rPr>
                <w:rFonts w:ascii="Browallia New" w:hAnsi="Browallia New" w:cs="Browallia New"/>
                <w:szCs w:val="24"/>
                <w:cs/>
              </w:rPr>
            </w:pPr>
            <w:r w:rsidRPr="00470510">
              <w:rPr>
                <w:rFonts w:ascii="Browallia New" w:hAnsi="Browallia New" w:cs="Browallia New"/>
                <w:szCs w:val="24"/>
              </w:rPr>
              <w:t>200 - 400</w:t>
            </w:r>
          </w:p>
        </w:tc>
      </w:tr>
      <w:tr w:rsidR="000802DC" w:rsidRPr="00470510" w:rsidTr="00CF3B1F">
        <w:trPr>
          <w:cantSplit/>
        </w:trPr>
        <w:tc>
          <w:tcPr>
            <w:tcW w:w="3348" w:type="dxa"/>
            <w:tcBorders>
              <w:top w:val="dotted" w:sz="4" w:space="0" w:color="auto"/>
              <w:bottom w:val="dotted" w:sz="4" w:space="0" w:color="auto"/>
            </w:tcBorders>
          </w:tcPr>
          <w:p w:rsidR="000802DC" w:rsidRPr="00470510" w:rsidRDefault="000802DC" w:rsidP="00CF3B1F">
            <w:pPr>
              <w:tabs>
                <w:tab w:val="left" w:pos="540"/>
              </w:tabs>
              <w:rPr>
                <w:rFonts w:ascii="Browallia New" w:hAnsi="Browallia New" w:cs="Browallia New"/>
                <w:szCs w:val="24"/>
                <w:cs/>
              </w:rPr>
            </w:pPr>
            <w:r w:rsidRPr="00470510">
              <w:rPr>
                <w:rFonts w:ascii="Browallia New" w:hAnsi="Browallia New" w:cs="Browallia New"/>
                <w:szCs w:val="24"/>
                <w:cs/>
              </w:rPr>
              <w:t>บมจ. คาโปรแลคตัมไทย / จ.ระยอง</w:t>
            </w:r>
          </w:p>
        </w:tc>
        <w:tc>
          <w:tcPr>
            <w:tcW w:w="5400" w:type="dxa"/>
            <w:tcBorders>
              <w:top w:val="dotted" w:sz="4" w:space="0" w:color="auto"/>
              <w:bottom w:val="dotted" w:sz="4" w:space="0" w:color="auto"/>
            </w:tcBorders>
          </w:tcPr>
          <w:p w:rsidR="000802DC" w:rsidRPr="00470510" w:rsidRDefault="000802DC" w:rsidP="00CF3B1F">
            <w:pPr>
              <w:tabs>
                <w:tab w:val="left" w:pos="540"/>
              </w:tabs>
              <w:rPr>
                <w:rFonts w:ascii="Browallia New" w:hAnsi="Browallia New" w:cs="Browallia New"/>
                <w:szCs w:val="24"/>
                <w:cs/>
              </w:rPr>
            </w:pPr>
            <w:r w:rsidRPr="00470510">
              <w:rPr>
                <w:rFonts w:ascii="Browallia New" w:hAnsi="Browallia New" w:cs="Browallia New"/>
                <w:szCs w:val="24"/>
                <w:cs/>
              </w:rPr>
              <w:t>โครงการก่อสร้างโรงงาน1,6 เฮกซาเนเดียล</w:t>
            </w:r>
          </w:p>
        </w:tc>
        <w:tc>
          <w:tcPr>
            <w:tcW w:w="1872" w:type="dxa"/>
            <w:tcBorders>
              <w:top w:val="dotted" w:sz="4" w:space="0" w:color="auto"/>
              <w:bottom w:val="dotted" w:sz="4" w:space="0" w:color="auto"/>
            </w:tcBorders>
          </w:tcPr>
          <w:p w:rsidR="000802DC" w:rsidRPr="00470510" w:rsidRDefault="000802DC" w:rsidP="00CF3B1F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szCs w:val="24"/>
              </w:rPr>
            </w:pPr>
            <w:r w:rsidRPr="00470510">
              <w:rPr>
                <w:rFonts w:ascii="Browallia New" w:hAnsi="Browallia New" w:cs="Browallia New"/>
                <w:szCs w:val="24"/>
              </w:rPr>
              <w:t>E.P.C.</w:t>
            </w:r>
          </w:p>
        </w:tc>
        <w:tc>
          <w:tcPr>
            <w:tcW w:w="1800" w:type="dxa"/>
            <w:tcBorders>
              <w:top w:val="dotted" w:sz="4" w:space="0" w:color="auto"/>
              <w:bottom w:val="dotted" w:sz="4" w:space="0" w:color="auto"/>
            </w:tcBorders>
          </w:tcPr>
          <w:p w:rsidR="000802DC" w:rsidRPr="00470510" w:rsidRDefault="000802DC" w:rsidP="00CF3B1F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szCs w:val="24"/>
              </w:rPr>
            </w:pPr>
            <w:r w:rsidRPr="00470510">
              <w:rPr>
                <w:rFonts w:ascii="Browallia New" w:hAnsi="Browallia New" w:cs="Browallia New"/>
                <w:szCs w:val="24"/>
                <w:cs/>
              </w:rPr>
              <w:t xml:space="preserve">พ.ค. </w:t>
            </w:r>
            <w:r w:rsidRPr="00470510">
              <w:rPr>
                <w:rFonts w:ascii="Browallia New" w:hAnsi="Browallia New" w:cs="Browallia New"/>
                <w:szCs w:val="24"/>
              </w:rPr>
              <w:t xml:space="preserve">52 – </w:t>
            </w:r>
            <w:r w:rsidRPr="00470510">
              <w:rPr>
                <w:rFonts w:ascii="Browallia New" w:hAnsi="Browallia New" w:cs="Browallia New"/>
                <w:szCs w:val="24"/>
                <w:cs/>
              </w:rPr>
              <w:t xml:space="preserve">พ.ค. </w:t>
            </w:r>
            <w:r w:rsidRPr="00470510">
              <w:rPr>
                <w:rFonts w:ascii="Browallia New" w:hAnsi="Browallia New" w:cs="Browallia New"/>
                <w:szCs w:val="24"/>
              </w:rPr>
              <w:t>54</w:t>
            </w:r>
          </w:p>
        </w:tc>
        <w:tc>
          <w:tcPr>
            <w:tcW w:w="1890" w:type="dxa"/>
            <w:tcBorders>
              <w:top w:val="dotted" w:sz="4" w:space="0" w:color="auto"/>
              <w:bottom w:val="dotted" w:sz="4" w:space="0" w:color="auto"/>
            </w:tcBorders>
          </w:tcPr>
          <w:p w:rsidR="000802DC" w:rsidRPr="00470510" w:rsidRDefault="000802DC" w:rsidP="00CF3B1F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szCs w:val="24"/>
              </w:rPr>
            </w:pPr>
            <w:r w:rsidRPr="00470510">
              <w:rPr>
                <w:rFonts w:ascii="Browallia New" w:hAnsi="Browallia New" w:cs="Browallia New"/>
                <w:szCs w:val="24"/>
              </w:rPr>
              <w:t>1,200 – 1,800</w:t>
            </w:r>
          </w:p>
        </w:tc>
      </w:tr>
      <w:tr w:rsidR="000802DC" w:rsidRPr="00470510" w:rsidTr="00CF3B1F">
        <w:trPr>
          <w:cantSplit/>
        </w:trPr>
        <w:tc>
          <w:tcPr>
            <w:tcW w:w="3348" w:type="dxa"/>
            <w:tcBorders>
              <w:top w:val="dotted" w:sz="4" w:space="0" w:color="auto"/>
              <w:bottom w:val="dotted" w:sz="4" w:space="0" w:color="auto"/>
            </w:tcBorders>
          </w:tcPr>
          <w:p w:rsidR="000802DC" w:rsidRPr="00470510" w:rsidRDefault="000802DC" w:rsidP="00CF3B1F">
            <w:pPr>
              <w:ind w:left="-108" w:right="-86"/>
              <w:rPr>
                <w:rFonts w:ascii="Browallia New" w:hAnsi="Browallia New" w:cs="Browallia New"/>
                <w:szCs w:val="24"/>
                <w:cs/>
              </w:rPr>
            </w:pPr>
            <w:r w:rsidRPr="00470510">
              <w:rPr>
                <w:rFonts w:ascii="Browallia New" w:hAnsi="Browallia New" w:cs="Browallia New"/>
                <w:szCs w:val="24"/>
                <w:cs/>
              </w:rPr>
              <w:t xml:space="preserve">  บจ. อูเบะ ไฟน์ เคมิคอลส์ (เอเชีย) </w:t>
            </w:r>
            <w:r w:rsidRPr="00470510">
              <w:rPr>
                <w:rFonts w:ascii="Browallia New" w:hAnsi="Browallia New" w:cs="Browallia New"/>
                <w:szCs w:val="24"/>
              </w:rPr>
              <w:t xml:space="preserve">/ </w:t>
            </w:r>
            <w:r w:rsidRPr="00470510">
              <w:rPr>
                <w:rFonts w:ascii="Browallia New" w:hAnsi="Browallia New" w:cs="Browallia New"/>
                <w:szCs w:val="24"/>
                <w:cs/>
              </w:rPr>
              <w:t>จ.ระยอง</w:t>
            </w:r>
          </w:p>
        </w:tc>
        <w:tc>
          <w:tcPr>
            <w:tcW w:w="5400" w:type="dxa"/>
            <w:tcBorders>
              <w:top w:val="dotted" w:sz="4" w:space="0" w:color="auto"/>
              <w:bottom w:val="dotted" w:sz="4" w:space="0" w:color="auto"/>
            </w:tcBorders>
          </w:tcPr>
          <w:p w:rsidR="000802DC" w:rsidRPr="00470510" w:rsidRDefault="000802DC" w:rsidP="00CF3B1F">
            <w:pPr>
              <w:ind w:left="-108" w:right="-86"/>
              <w:rPr>
                <w:rFonts w:ascii="Browallia New" w:hAnsi="Browallia New" w:cs="Browallia New"/>
                <w:szCs w:val="24"/>
                <w:highlight w:val="lightGray"/>
              </w:rPr>
            </w:pPr>
            <w:r w:rsidRPr="00470510">
              <w:rPr>
                <w:rFonts w:ascii="Browallia New" w:hAnsi="Browallia New" w:cs="Browallia New"/>
                <w:szCs w:val="24"/>
                <w:cs/>
              </w:rPr>
              <w:t xml:space="preserve">  โครงการก่อสร้างโรงงานผลิต 1</w:t>
            </w:r>
            <w:r w:rsidRPr="00470510">
              <w:rPr>
                <w:rFonts w:ascii="Browallia New" w:hAnsi="Browallia New" w:cs="Browallia New"/>
                <w:szCs w:val="24"/>
              </w:rPr>
              <w:t>,</w:t>
            </w:r>
            <w:r w:rsidRPr="00470510">
              <w:rPr>
                <w:rFonts w:ascii="Browallia New" w:hAnsi="Browallia New" w:cs="Browallia New"/>
                <w:szCs w:val="24"/>
                <w:cs/>
              </w:rPr>
              <w:t xml:space="preserve">6 </w:t>
            </w:r>
            <w:r w:rsidRPr="00470510">
              <w:rPr>
                <w:rFonts w:ascii="Browallia New" w:hAnsi="Browallia New" w:cs="Browallia New"/>
                <w:szCs w:val="24"/>
              </w:rPr>
              <w:t xml:space="preserve">Hexanediol </w:t>
            </w:r>
            <w:r w:rsidRPr="00470510">
              <w:rPr>
                <w:rFonts w:ascii="Browallia New" w:hAnsi="Browallia New" w:cs="Browallia New"/>
                <w:szCs w:val="24"/>
                <w:cs/>
              </w:rPr>
              <w:t>และ</w:t>
            </w:r>
            <w:r w:rsidRPr="00470510">
              <w:rPr>
                <w:rFonts w:ascii="Browallia New" w:hAnsi="Browallia New" w:cs="Browallia New"/>
                <w:szCs w:val="24"/>
              </w:rPr>
              <w:t xml:space="preserve">  </w:t>
            </w:r>
            <w:r w:rsidRPr="00470510">
              <w:rPr>
                <w:rFonts w:ascii="Browallia New" w:hAnsi="Browallia New" w:cs="Browallia New"/>
                <w:szCs w:val="24"/>
                <w:cs/>
              </w:rPr>
              <w:t>1</w:t>
            </w:r>
            <w:r w:rsidRPr="00470510">
              <w:rPr>
                <w:rFonts w:ascii="Browallia New" w:hAnsi="Browallia New" w:cs="Browallia New"/>
                <w:szCs w:val="24"/>
              </w:rPr>
              <w:t>,</w:t>
            </w:r>
            <w:r w:rsidRPr="00470510">
              <w:rPr>
                <w:rFonts w:ascii="Browallia New" w:hAnsi="Browallia New" w:cs="Browallia New"/>
                <w:szCs w:val="24"/>
                <w:cs/>
              </w:rPr>
              <w:t xml:space="preserve">5 </w:t>
            </w:r>
            <w:r w:rsidRPr="00470510">
              <w:rPr>
                <w:rFonts w:ascii="Browallia New" w:hAnsi="Browallia New" w:cs="Browallia New"/>
                <w:szCs w:val="24"/>
              </w:rPr>
              <w:t>Pentanediol </w:t>
            </w:r>
            <w:r w:rsidRPr="00470510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Pr="00470510">
              <w:rPr>
                <w:rFonts w:ascii="Browallia New" w:hAnsi="Browallia New" w:cs="Browallia New"/>
                <w:szCs w:val="24"/>
              </w:rPr>
              <w:t xml:space="preserve">  </w:t>
            </w:r>
          </w:p>
        </w:tc>
        <w:tc>
          <w:tcPr>
            <w:tcW w:w="1872" w:type="dxa"/>
            <w:tcBorders>
              <w:top w:val="dotted" w:sz="4" w:space="0" w:color="auto"/>
              <w:bottom w:val="dotted" w:sz="4" w:space="0" w:color="auto"/>
            </w:tcBorders>
          </w:tcPr>
          <w:p w:rsidR="000802DC" w:rsidRPr="00470510" w:rsidRDefault="000802DC" w:rsidP="00CF3B1F">
            <w:pPr>
              <w:ind w:left="-108" w:right="-86"/>
              <w:jc w:val="center"/>
              <w:rPr>
                <w:rFonts w:ascii="Browallia New" w:hAnsi="Browallia New" w:cs="Browallia New"/>
                <w:szCs w:val="24"/>
              </w:rPr>
            </w:pPr>
            <w:r w:rsidRPr="00470510">
              <w:rPr>
                <w:rFonts w:ascii="Browallia New" w:hAnsi="Browallia New" w:cs="Browallia New"/>
                <w:szCs w:val="24"/>
              </w:rPr>
              <w:t>E.P.C.</w:t>
            </w:r>
          </w:p>
        </w:tc>
        <w:tc>
          <w:tcPr>
            <w:tcW w:w="1800" w:type="dxa"/>
            <w:tcBorders>
              <w:top w:val="dotted" w:sz="4" w:space="0" w:color="auto"/>
              <w:bottom w:val="dotted" w:sz="4" w:space="0" w:color="auto"/>
            </w:tcBorders>
          </w:tcPr>
          <w:p w:rsidR="000802DC" w:rsidRPr="00470510" w:rsidRDefault="000802DC" w:rsidP="00CF3B1F">
            <w:pPr>
              <w:jc w:val="center"/>
              <w:rPr>
                <w:rFonts w:ascii="Browallia New" w:hAnsi="Browallia New" w:cs="Browallia New"/>
                <w:szCs w:val="24"/>
                <w:cs/>
              </w:rPr>
            </w:pPr>
            <w:r w:rsidRPr="00470510">
              <w:rPr>
                <w:rFonts w:ascii="Browallia New" w:hAnsi="Browallia New" w:cs="Browallia New"/>
                <w:szCs w:val="24"/>
                <w:cs/>
              </w:rPr>
              <w:t xml:space="preserve">พ.ค. </w:t>
            </w:r>
            <w:r w:rsidRPr="00470510">
              <w:rPr>
                <w:rFonts w:ascii="Browallia New" w:hAnsi="Browallia New" w:cs="Browallia New"/>
                <w:szCs w:val="24"/>
              </w:rPr>
              <w:t xml:space="preserve">52 – </w:t>
            </w:r>
            <w:r w:rsidRPr="00470510">
              <w:rPr>
                <w:rFonts w:ascii="Browallia New" w:hAnsi="Browallia New" w:cs="Browallia New"/>
                <w:szCs w:val="24"/>
                <w:cs/>
              </w:rPr>
              <w:t>ม.ค.</w:t>
            </w:r>
            <w:r w:rsidRPr="00470510">
              <w:rPr>
                <w:rFonts w:ascii="Browallia New" w:hAnsi="Browallia New" w:cs="Browallia New"/>
                <w:szCs w:val="24"/>
              </w:rPr>
              <w:t xml:space="preserve"> 54</w:t>
            </w:r>
          </w:p>
        </w:tc>
        <w:tc>
          <w:tcPr>
            <w:tcW w:w="1890" w:type="dxa"/>
            <w:tcBorders>
              <w:top w:val="dotted" w:sz="4" w:space="0" w:color="auto"/>
              <w:bottom w:val="dotted" w:sz="4" w:space="0" w:color="auto"/>
            </w:tcBorders>
          </w:tcPr>
          <w:p w:rsidR="000802DC" w:rsidRPr="00470510" w:rsidRDefault="000802DC" w:rsidP="00CF3B1F">
            <w:pPr>
              <w:jc w:val="center"/>
              <w:rPr>
                <w:rFonts w:ascii="Browallia New" w:hAnsi="Browallia New" w:cs="Browallia New"/>
                <w:szCs w:val="24"/>
                <w:cs/>
              </w:rPr>
            </w:pPr>
            <w:r w:rsidRPr="00470510">
              <w:rPr>
                <w:rFonts w:ascii="Browallia New" w:hAnsi="Browallia New" w:cs="Browallia New"/>
                <w:szCs w:val="24"/>
              </w:rPr>
              <w:t xml:space="preserve">1,000 - </w:t>
            </w:r>
            <w:r w:rsidRPr="00470510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Pr="00470510">
              <w:rPr>
                <w:rFonts w:ascii="Browallia New" w:hAnsi="Browallia New" w:cs="Browallia New"/>
                <w:szCs w:val="24"/>
              </w:rPr>
              <w:t>1,500</w:t>
            </w:r>
          </w:p>
        </w:tc>
      </w:tr>
      <w:tr w:rsidR="000802DC" w:rsidRPr="00470510" w:rsidTr="00CF3B1F">
        <w:trPr>
          <w:cantSplit/>
        </w:trPr>
        <w:tc>
          <w:tcPr>
            <w:tcW w:w="3348" w:type="dxa"/>
            <w:tcBorders>
              <w:top w:val="dotted" w:sz="4" w:space="0" w:color="auto"/>
              <w:bottom w:val="dotted" w:sz="4" w:space="0" w:color="auto"/>
            </w:tcBorders>
          </w:tcPr>
          <w:p w:rsidR="000802DC" w:rsidRPr="00470510" w:rsidRDefault="000802DC" w:rsidP="00CF3B1F">
            <w:pPr>
              <w:tabs>
                <w:tab w:val="left" w:pos="540"/>
              </w:tabs>
              <w:rPr>
                <w:rFonts w:ascii="Browallia New" w:hAnsi="Browallia New" w:cs="Browallia New"/>
                <w:szCs w:val="24"/>
                <w:cs/>
              </w:rPr>
            </w:pPr>
            <w:r w:rsidRPr="00470510">
              <w:rPr>
                <w:rFonts w:ascii="Browallia New" w:hAnsi="Browallia New" w:cs="Browallia New"/>
                <w:szCs w:val="24"/>
                <w:cs/>
              </w:rPr>
              <w:t xml:space="preserve">บริษัทร่วมค้าระหว่างกลุ่มบริษัท </w:t>
            </w:r>
            <w:r w:rsidRPr="00470510">
              <w:rPr>
                <w:rFonts w:ascii="Browallia New" w:hAnsi="Browallia New" w:cs="Browallia New"/>
                <w:szCs w:val="24"/>
              </w:rPr>
              <w:t>SOLVAY</w:t>
            </w:r>
            <w:r w:rsidRPr="00470510">
              <w:rPr>
                <w:rFonts w:ascii="Browallia New" w:hAnsi="Browallia New" w:cs="Browallia New"/>
                <w:szCs w:val="24"/>
                <w:cs/>
              </w:rPr>
              <w:t xml:space="preserve"> กับกลุ่มบริษัท </w:t>
            </w:r>
            <w:r w:rsidRPr="00470510">
              <w:rPr>
                <w:rFonts w:ascii="Browallia New" w:hAnsi="Browallia New" w:cs="Browallia New"/>
                <w:szCs w:val="24"/>
              </w:rPr>
              <w:t>DOW</w:t>
            </w:r>
            <w:r w:rsidRPr="00470510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Pr="00470510">
              <w:rPr>
                <w:rFonts w:ascii="Browallia New" w:hAnsi="Browallia New" w:cs="Browallia New"/>
                <w:szCs w:val="24"/>
              </w:rPr>
              <w:t>/</w:t>
            </w:r>
            <w:r w:rsidRPr="00470510">
              <w:rPr>
                <w:rFonts w:ascii="Browallia New" w:hAnsi="Browallia New" w:cs="Browallia New"/>
                <w:szCs w:val="24"/>
                <w:cs/>
              </w:rPr>
              <w:t xml:space="preserve"> จ.ระยอง</w:t>
            </w:r>
          </w:p>
        </w:tc>
        <w:tc>
          <w:tcPr>
            <w:tcW w:w="5400" w:type="dxa"/>
            <w:tcBorders>
              <w:top w:val="dotted" w:sz="4" w:space="0" w:color="auto"/>
              <w:bottom w:val="dotted" w:sz="4" w:space="0" w:color="auto"/>
            </w:tcBorders>
          </w:tcPr>
          <w:p w:rsidR="000802DC" w:rsidRPr="00470510" w:rsidRDefault="000802DC" w:rsidP="00CF3B1F">
            <w:pPr>
              <w:tabs>
                <w:tab w:val="left" w:pos="540"/>
              </w:tabs>
              <w:rPr>
                <w:rFonts w:ascii="Browallia New" w:hAnsi="Browallia New" w:cs="Browallia New"/>
                <w:szCs w:val="24"/>
                <w:highlight w:val="lightGray"/>
              </w:rPr>
            </w:pPr>
            <w:r w:rsidRPr="00470510">
              <w:rPr>
                <w:rFonts w:ascii="Browallia New" w:hAnsi="Browallia New" w:cs="Browallia New"/>
                <w:szCs w:val="24"/>
                <w:cs/>
              </w:rPr>
              <w:t>โครงการก่อสร้างโรงงานผลิตไฮโดรเจนเปอร์ออกไซด์</w:t>
            </w:r>
          </w:p>
          <w:p w:rsidR="000802DC" w:rsidRPr="00470510" w:rsidRDefault="000802DC" w:rsidP="00CF3B1F">
            <w:pPr>
              <w:rPr>
                <w:rFonts w:ascii="Browallia New" w:hAnsi="Browallia New" w:cs="Browallia New"/>
                <w:szCs w:val="24"/>
                <w:highlight w:val="lightGray"/>
              </w:rPr>
            </w:pPr>
          </w:p>
        </w:tc>
        <w:tc>
          <w:tcPr>
            <w:tcW w:w="1872" w:type="dxa"/>
            <w:tcBorders>
              <w:top w:val="dotted" w:sz="4" w:space="0" w:color="auto"/>
              <w:bottom w:val="dotted" w:sz="4" w:space="0" w:color="auto"/>
            </w:tcBorders>
          </w:tcPr>
          <w:p w:rsidR="000802DC" w:rsidRPr="00470510" w:rsidRDefault="000802DC" w:rsidP="00CF3B1F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470510">
              <w:rPr>
                <w:rFonts w:ascii="Browallia New" w:hAnsi="Browallia New" w:cs="Browallia New"/>
                <w:szCs w:val="24"/>
              </w:rPr>
              <w:t>E.P.C.</w:t>
            </w:r>
          </w:p>
        </w:tc>
        <w:tc>
          <w:tcPr>
            <w:tcW w:w="1800" w:type="dxa"/>
            <w:tcBorders>
              <w:top w:val="dotted" w:sz="4" w:space="0" w:color="auto"/>
              <w:bottom w:val="dotted" w:sz="4" w:space="0" w:color="auto"/>
            </w:tcBorders>
          </w:tcPr>
          <w:p w:rsidR="000802DC" w:rsidRPr="00470510" w:rsidRDefault="000802DC" w:rsidP="00CF3B1F">
            <w:pPr>
              <w:jc w:val="center"/>
              <w:rPr>
                <w:rFonts w:ascii="Browallia New" w:hAnsi="Browallia New" w:cs="Browallia New"/>
                <w:szCs w:val="24"/>
                <w:cs/>
              </w:rPr>
            </w:pPr>
            <w:r w:rsidRPr="00470510">
              <w:rPr>
                <w:rFonts w:ascii="Browallia New" w:hAnsi="Browallia New" w:cs="Browallia New"/>
                <w:szCs w:val="24"/>
                <w:cs/>
              </w:rPr>
              <w:t xml:space="preserve">ต.ค. </w:t>
            </w:r>
            <w:r w:rsidRPr="00470510">
              <w:rPr>
                <w:rFonts w:ascii="Browallia New" w:hAnsi="Browallia New" w:cs="Browallia New"/>
                <w:szCs w:val="24"/>
              </w:rPr>
              <w:t xml:space="preserve">51 – </w:t>
            </w:r>
            <w:r w:rsidRPr="00470510">
              <w:rPr>
                <w:rFonts w:ascii="Browallia New" w:hAnsi="Browallia New" w:cs="Browallia New"/>
                <w:szCs w:val="24"/>
                <w:cs/>
              </w:rPr>
              <w:t>ต.ค. 53</w:t>
            </w:r>
          </w:p>
        </w:tc>
        <w:tc>
          <w:tcPr>
            <w:tcW w:w="1890" w:type="dxa"/>
            <w:tcBorders>
              <w:top w:val="dotted" w:sz="4" w:space="0" w:color="auto"/>
              <w:bottom w:val="dotted" w:sz="4" w:space="0" w:color="auto"/>
            </w:tcBorders>
          </w:tcPr>
          <w:p w:rsidR="000802DC" w:rsidRPr="00470510" w:rsidRDefault="000802DC" w:rsidP="00CF3B1F">
            <w:pPr>
              <w:jc w:val="center"/>
              <w:rPr>
                <w:rFonts w:ascii="Browallia New" w:hAnsi="Browallia New" w:cs="Browallia New"/>
                <w:szCs w:val="24"/>
                <w:cs/>
              </w:rPr>
            </w:pPr>
            <w:r w:rsidRPr="00470510">
              <w:rPr>
                <w:rFonts w:ascii="Browallia New" w:hAnsi="Browallia New" w:cs="Browallia New"/>
                <w:szCs w:val="24"/>
              </w:rPr>
              <w:t>800-1,200</w:t>
            </w:r>
          </w:p>
        </w:tc>
      </w:tr>
      <w:tr w:rsidR="000802DC" w:rsidRPr="00470510" w:rsidTr="00CF3B1F">
        <w:trPr>
          <w:cantSplit/>
        </w:trPr>
        <w:tc>
          <w:tcPr>
            <w:tcW w:w="3348" w:type="dxa"/>
            <w:tcBorders>
              <w:top w:val="dotted" w:sz="4" w:space="0" w:color="auto"/>
              <w:bottom w:val="dotted" w:sz="4" w:space="0" w:color="auto"/>
            </w:tcBorders>
          </w:tcPr>
          <w:p w:rsidR="000802DC" w:rsidRPr="00470510" w:rsidRDefault="000802DC" w:rsidP="00CF3B1F">
            <w:pPr>
              <w:ind w:left="-108" w:right="-86"/>
              <w:rPr>
                <w:rFonts w:ascii="Browallia New" w:hAnsi="Browallia New" w:cs="Browallia New"/>
                <w:szCs w:val="24"/>
              </w:rPr>
            </w:pPr>
            <w:r w:rsidRPr="00470510">
              <w:rPr>
                <w:rFonts w:ascii="Browallia New" w:hAnsi="Browallia New" w:cs="Browallia New"/>
                <w:szCs w:val="24"/>
                <w:cs/>
              </w:rPr>
              <w:t xml:space="preserve">  บจ.เอ็มทีพี เอชพี เจวี (ประเทศไทย) จำกัด (และ</w:t>
            </w:r>
          </w:p>
          <w:p w:rsidR="000802DC" w:rsidRPr="00470510" w:rsidRDefault="000802DC" w:rsidP="00CF3B1F">
            <w:pPr>
              <w:ind w:left="-108" w:right="-86"/>
              <w:rPr>
                <w:rFonts w:ascii="Browallia New" w:hAnsi="Browallia New" w:cs="Browallia New"/>
                <w:szCs w:val="24"/>
                <w:cs/>
              </w:rPr>
            </w:pPr>
            <w:r w:rsidRPr="00470510">
              <w:rPr>
                <w:rFonts w:ascii="Browallia New" w:hAnsi="Browallia New" w:cs="Browallia New"/>
                <w:szCs w:val="24"/>
                <w:cs/>
              </w:rPr>
              <w:t xml:space="preserve">  บริษัทโซลเวย์</w:t>
            </w:r>
            <w:r w:rsidRPr="00470510">
              <w:rPr>
                <w:rFonts w:ascii="Browallia New" w:hAnsi="Browallia New" w:cs="Browallia New"/>
                <w:szCs w:val="24"/>
              </w:rPr>
              <w:t xml:space="preserve"> </w:t>
            </w:r>
            <w:r w:rsidRPr="00470510">
              <w:rPr>
                <w:rFonts w:ascii="Browallia New" w:hAnsi="Browallia New" w:cs="Browallia New"/>
                <w:szCs w:val="24"/>
                <w:cs/>
              </w:rPr>
              <w:t>เพอรอกซี่ไทย จำกัด</w:t>
            </w:r>
            <w:r w:rsidRPr="00470510">
              <w:rPr>
                <w:rFonts w:ascii="Browallia New" w:hAnsi="Browallia New" w:cs="Browallia New"/>
                <w:szCs w:val="24"/>
              </w:rPr>
              <w:t xml:space="preserve"> / </w:t>
            </w:r>
            <w:r w:rsidRPr="00470510">
              <w:rPr>
                <w:rFonts w:ascii="Browallia New" w:hAnsi="Browallia New" w:cs="Browallia New"/>
                <w:szCs w:val="24"/>
                <w:cs/>
              </w:rPr>
              <w:t>จ.ระยอง</w:t>
            </w:r>
          </w:p>
        </w:tc>
        <w:tc>
          <w:tcPr>
            <w:tcW w:w="5400" w:type="dxa"/>
            <w:tcBorders>
              <w:top w:val="dotted" w:sz="4" w:space="0" w:color="auto"/>
              <w:bottom w:val="dotted" w:sz="4" w:space="0" w:color="auto"/>
            </w:tcBorders>
          </w:tcPr>
          <w:p w:rsidR="000802DC" w:rsidRPr="00470510" w:rsidRDefault="000802DC" w:rsidP="00CF3B1F">
            <w:pPr>
              <w:ind w:left="-108" w:right="-86"/>
              <w:rPr>
                <w:rFonts w:ascii="Browallia New" w:hAnsi="Browallia New" w:cs="Browallia New"/>
                <w:szCs w:val="24"/>
                <w:cs/>
              </w:rPr>
            </w:pPr>
            <w:r w:rsidRPr="00470510">
              <w:rPr>
                <w:rFonts w:ascii="Browallia New" w:hAnsi="Browallia New" w:cs="Browallia New"/>
                <w:szCs w:val="24"/>
                <w:cs/>
              </w:rPr>
              <w:t xml:space="preserve">  โครงการก่อสร้างโรงงานผลิต </w:t>
            </w:r>
            <w:r w:rsidRPr="00470510">
              <w:rPr>
                <w:rFonts w:ascii="Browallia New" w:hAnsi="Browallia New" w:cs="Browallia New"/>
                <w:szCs w:val="24"/>
              </w:rPr>
              <w:t>Hydrogen Peroxide</w:t>
            </w:r>
          </w:p>
        </w:tc>
        <w:tc>
          <w:tcPr>
            <w:tcW w:w="1872" w:type="dxa"/>
            <w:tcBorders>
              <w:top w:val="dotted" w:sz="4" w:space="0" w:color="auto"/>
              <w:bottom w:val="dotted" w:sz="4" w:space="0" w:color="auto"/>
            </w:tcBorders>
          </w:tcPr>
          <w:p w:rsidR="000802DC" w:rsidRPr="00470510" w:rsidRDefault="000802DC" w:rsidP="00CF3B1F">
            <w:pPr>
              <w:ind w:left="-108" w:right="-86"/>
              <w:jc w:val="center"/>
              <w:rPr>
                <w:rFonts w:ascii="Browallia New" w:hAnsi="Browallia New" w:cs="Browallia New"/>
                <w:szCs w:val="24"/>
              </w:rPr>
            </w:pPr>
            <w:r w:rsidRPr="00470510">
              <w:rPr>
                <w:rFonts w:ascii="Browallia New" w:hAnsi="Browallia New" w:cs="Browallia New"/>
                <w:szCs w:val="24"/>
              </w:rPr>
              <w:t>E.P.Cm.</w:t>
            </w:r>
          </w:p>
        </w:tc>
        <w:tc>
          <w:tcPr>
            <w:tcW w:w="1800" w:type="dxa"/>
            <w:tcBorders>
              <w:top w:val="dotted" w:sz="4" w:space="0" w:color="auto"/>
              <w:bottom w:val="dotted" w:sz="4" w:space="0" w:color="auto"/>
            </w:tcBorders>
          </w:tcPr>
          <w:p w:rsidR="000802DC" w:rsidRPr="00470510" w:rsidRDefault="000802DC" w:rsidP="00CF3B1F">
            <w:pPr>
              <w:jc w:val="center"/>
              <w:rPr>
                <w:rFonts w:ascii="Browallia New" w:hAnsi="Browallia New" w:cs="Browallia New"/>
                <w:szCs w:val="24"/>
                <w:cs/>
              </w:rPr>
            </w:pPr>
            <w:r w:rsidRPr="00470510">
              <w:rPr>
                <w:rFonts w:ascii="Browallia New" w:hAnsi="Browallia New" w:cs="Browallia New"/>
                <w:szCs w:val="24"/>
                <w:cs/>
              </w:rPr>
              <w:t>มิ.ย.</w:t>
            </w:r>
            <w:r w:rsidRPr="00470510">
              <w:rPr>
                <w:rFonts w:ascii="Browallia New" w:hAnsi="Browallia New" w:cs="Browallia New"/>
                <w:szCs w:val="24"/>
              </w:rPr>
              <w:t xml:space="preserve"> 51 – </w:t>
            </w:r>
            <w:r w:rsidRPr="00470510">
              <w:rPr>
                <w:rFonts w:ascii="Browallia New" w:hAnsi="Browallia New" w:cs="Browallia New"/>
                <w:szCs w:val="24"/>
                <w:cs/>
              </w:rPr>
              <w:t>ต.ค.</w:t>
            </w:r>
            <w:r w:rsidRPr="00470510">
              <w:rPr>
                <w:rFonts w:ascii="Browallia New" w:hAnsi="Browallia New" w:cs="Browallia New"/>
                <w:szCs w:val="24"/>
              </w:rPr>
              <w:t xml:space="preserve"> 53</w:t>
            </w:r>
          </w:p>
        </w:tc>
        <w:tc>
          <w:tcPr>
            <w:tcW w:w="1890" w:type="dxa"/>
            <w:tcBorders>
              <w:top w:val="dotted" w:sz="4" w:space="0" w:color="auto"/>
              <w:bottom w:val="dotted" w:sz="4" w:space="0" w:color="auto"/>
            </w:tcBorders>
          </w:tcPr>
          <w:p w:rsidR="000802DC" w:rsidRPr="00470510" w:rsidRDefault="000802DC" w:rsidP="00CF3B1F">
            <w:pPr>
              <w:jc w:val="center"/>
              <w:rPr>
                <w:rFonts w:ascii="Browallia New" w:hAnsi="Browallia New" w:cs="Browallia New"/>
                <w:szCs w:val="24"/>
                <w:cs/>
              </w:rPr>
            </w:pPr>
            <w:r w:rsidRPr="00470510">
              <w:rPr>
                <w:rFonts w:ascii="Browallia New" w:hAnsi="Browallia New" w:cs="Browallia New"/>
                <w:szCs w:val="24"/>
              </w:rPr>
              <w:t>1,000 – 1,500</w:t>
            </w:r>
          </w:p>
        </w:tc>
      </w:tr>
      <w:tr w:rsidR="000802DC" w:rsidRPr="00470510" w:rsidTr="00CF3B1F">
        <w:trPr>
          <w:cantSplit/>
        </w:trPr>
        <w:tc>
          <w:tcPr>
            <w:tcW w:w="3348" w:type="dxa"/>
            <w:tcBorders>
              <w:top w:val="dotted" w:sz="4" w:space="0" w:color="auto"/>
              <w:bottom w:val="dotted" w:sz="4" w:space="0" w:color="auto"/>
            </w:tcBorders>
          </w:tcPr>
          <w:p w:rsidR="000802DC" w:rsidRPr="00470510" w:rsidRDefault="000802DC" w:rsidP="00CF3B1F">
            <w:pPr>
              <w:ind w:left="-108" w:right="-86"/>
              <w:rPr>
                <w:rFonts w:ascii="Browallia New" w:hAnsi="Browallia New" w:cs="Browallia New"/>
                <w:szCs w:val="24"/>
                <w:cs/>
              </w:rPr>
            </w:pPr>
            <w:r w:rsidRPr="00470510">
              <w:rPr>
                <w:rFonts w:ascii="Browallia New" w:hAnsi="Browallia New" w:cs="Browallia New"/>
                <w:szCs w:val="24"/>
                <w:cs/>
              </w:rPr>
              <w:t xml:space="preserve">  บจ. พีทีที ฟีนอล</w:t>
            </w:r>
            <w:r w:rsidRPr="00470510">
              <w:rPr>
                <w:rFonts w:ascii="Browallia New" w:hAnsi="Browallia New" w:cs="Browallia New"/>
                <w:szCs w:val="24"/>
              </w:rPr>
              <w:t xml:space="preserve"> / </w:t>
            </w:r>
            <w:r w:rsidRPr="00470510">
              <w:rPr>
                <w:rFonts w:ascii="Browallia New" w:hAnsi="Browallia New" w:cs="Browallia New"/>
                <w:szCs w:val="24"/>
                <w:cs/>
              </w:rPr>
              <w:t>จ.ระยอง</w:t>
            </w:r>
          </w:p>
        </w:tc>
        <w:tc>
          <w:tcPr>
            <w:tcW w:w="5400" w:type="dxa"/>
            <w:tcBorders>
              <w:top w:val="dotted" w:sz="4" w:space="0" w:color="auto"/>
              <w:bottom w:val="dotted" w:sz="4" w:space="0" w:color="auto"/>
            </w:tcBorders>
          </w:tcPr>
          <w:p w:rsidR="000802DC" w:rsidRPr="00470510" w:rsidRDefault="000802DC" w:rsidP="00CF3B1F">
            <w:pPr>
              <w:ind w:left="-108" w:right="-86"/>
              <w:rPr>
                <w:rFonts w:ascii="Browallia New" w:hAnsi="Browallia New" w:cs="Browallia New"/>
                <w:szCs w:val="24"/>
                <w:cs/>
              </w:rPr>
            </w:pPr>
            <w:r w:rsidRPr="00470510">
              <w:rPr>
                <w:rFonts w:ascii="Browallia New" w:hAnsi="Browallia New" w:cs="Browallia New"/>
                <w:szCs w:val="24"/>
                <w:cs/>
              </w:rPr>
              <w:t xml:space="preserve">  โครงการก่อสร้างโรงงานผลิตปิสฟีโนล เอ (</w:t>
            </w:r>
            <w:r w:rsidRPr="00470510">
              <w:rPr>
                <w:rFonts w:ascii="Browallia New" w:hAnsi="Browallia New" w:cs="Browallia New"/>
                <w:szCs w:val="24"/>
              </w:rPr>
              <w:t>Bisphenol A)</w:t>
            </w:r>
          </w:p>
        </w:tc>
        <w:tc>
          <w:tcPr>
            <w:tcW w:w="1872" w:type="dxa"/>
            <w:tcBorders>
              <w:top w:val="dotted" w:sz="4" w:space="0" w:color="auto"/>
              <w:bottom w:val="dotted" w:sz="4" w:space="0" w:color="auto"/>
            </w:tcBorders>
          </w:tcPr>
          <w:p w:rsidR="000802DC" w:rsidRPr="00470510" w:rsidRDefault="000802DC" w:rsidP="00CF3B1F">
            <w:pPr>
              <w:ind w:left="-108" w:right="-86"/>
              <w:jc w:val="center"/>
              <w:rPr>
                <w:rFonts w:ascii="Browallia New" w:hAnsi="Browallia New" w:cs="Browallia New"/>
                <w:szCs w:val="24"/>
              </w:rPr>
            </w:pPr>
            <w:r w:rsidRPr="00470510">
              <w:rPr>
                <w:rFonts w:ascii="Browallia New" w:hAnsi="Browallia New" w:cs="Browallia New"/>
                <w:szCs w:val="24"/>
              </w:rPr>
              <w:t>E.P.C.</w:t>
            </w:r>
          </w:p>
        </w:tc>
        <w:tc>
          <w:tcPr>
            <w:tcW w:w="1800" w:type="dxa"/>
            <w:tcBorders>
              <w:top w:val="dotted" w:sz="4" w:space="0" w:color="auto"/>
              <w:bottom w:val="dotted" w:sz="4" w:space="0" w:color="auto"/>
            </w:tcBorders>
          </w:tcPr>
          <w:p w:rsidR="000802DC" w:rsidRPr="00470510" w:rsidRDefault="000802DC" w:rsidP="00CF3B1F">
            <w:pPr>
              <w:jc w:val="center"/>
              <w:rPr>
                <w:rFonts w:ascii="Browallia New" w:hAnsi="Browallia New" w:cs="Browallia New"/>
                <w:szCs w:val="24"/>
                <w:cs/>
              </w:rPr>
            </w:pPr>
            <w:r w:rsidRPr="00470510">
              <w:rPr>
                <w:rFonts w:ascii="Browallia New" w:hAnsi="Browallia New" w:cs="Browallia New"/>
                <w:szCs w:val="24"/>
                <w:cs/>
              </w:rPr>
              <w:t>มี.ค.</w:t>
            </w:r>
            <w:r w:rsidRPr="00470510">
              <w:rPr>
                <w:rFonts w:ascii="Browallia New" w:hAnsi="Browallia New" w:cs="Browallia New"/>
                <w:szCs w:val="24"/>
              </w:rPr>
              <w:t xml:space="preserve"> 51 – </w:t>
            </w:r>
            <w:r w:rsidRPr="00470510">
              <w:rPr>
                <w:rFonts w:ascii="Browallia New" w:hAnsi="Browallia New" w:cs="Browallia New"/>
                <w:szCs w:val="24"/>
                <w:cs/>
              </w:rPr>
              <w:t>ธ.ค</w:t>
            </w:r>
            <w:r w:rsidRPr="00470510">
              <w:rPr>
                <w:rFonts w:ascii="Browallia New" w:hAnsi="Browallia New" w:cs="Browallia New"/>
                <w:szCs w:val="24"/>
              </w:rPr>
              <w:t xml:space="preserve"> 53</w:t>
            </w:r>
          </w:p>
        </w:tc>
        <w:tc>
          <w:tcPr>
            <w:tcW w:w="1890" w:type="dxa"/>
            <w:tcBorders>
              <w:top w:val="dotted" w:sz="4" w:space="0" w:color="auto"/>
              <w:bottom w:val="dotted" w:sz="4" w:space="0" w:color="auto"/>
            </w:tcBorders>
          </w:tcPr>
          <w:p w:rsidR="000802DC" w:rsidRPr="00470510" w:rsidRDefault="000802DC" w:rsidP="00CF3B1F">
            <w:pPr>
              <w:jc w:val="center"/>
              <w:rPr>
                <w:rFonts w:ascii="Browallia New" w:hAnsi="Browallia New" w:cs="Browallia New"/>
                <w:szCs w:val="24"/>
                <w:cs/>
              </w:rPr>
            </w:pPr>
            <w:r w:rsidRPr="00470510">
              <w:rPr>
                <w:rFonts w:ascii="Browallia New" w:hAnsi="Browallia New" w:cs="Browallia New"/>
                <w:szCs w:val="24"/>
              </w:rPr>
              <w:t>5,000 – 6,000</w:t>
            </w:r>
          </w:p>
        </w:tc>
      </w:tr>
      <w:tr w:rsidR="000802DC" w:rsidRPr="00470510" w:rsidTr="00CF3B1F">
        <w:trPr>
          <w:cantSplit/>
        </w:trPr>
        <w:tc>
          <w:tcPr>
            <w:tcW w:w="3348" w:type="dxa"/>
            <w:tcBorders>
              <w:top w:val="dotted" w:sz="4" w:space="0" w:color="auto"/>
              <w:bottom w:val="dotted" w:sz="4" w:space="0" w:color="auto"/>
            </w:tcBorders>
          </w:tcPr>
          <w:p w:rsidR="000802DC" w:rsidRPr="00470510" w:rsidRDefault="000802DC" w:rsidP="00CF3B1F">
            <w:pPr>
              <w:ind w:left="-108" w:right="-86"/>
              <w:rPr>
                <w:rFonts w:ascii="Browallia New" w:hAnsi="Browallia New" w:cs="Browallia New"/>
                <w:szCs w:val="24"/>
                <w:cs/>
              </w:rPr>
            </w:pPr>
            <w:r w:rsidRPr="00470510">
              <w:rPr>
                <w:rFonts w:ascii="Browallia New" w:hAnsi="Browallia New" w:cs="Browallia New"/>
                <w:szCs w:val="24"/>
                <w:cs/>
              </w:rPr>
              <w:t xml:space="preserve">  บจ. พีทีที โพลีเอทิลีน</w:t>
            </w:r>
            <w:r w:rsidRPr="00470510">
              <w:rPr>
                <w:rFonts w:ascii="Browallia New" w:hAnsi="Browallia New" w:cs="Browallia New"/>
                <w:szCs w:val="24"/>
              </w:rPr>
              <w:t xml:space="preserve"> / </w:t>
            </w:r>
            <w:r w:rsidRPr="00470510">
              <w:rPr>
                <w:rFonts w:ascii="Browallia New" w:hAnsi="Browallia New" w:cs="Browallia New"/>
                <w:szCs w:val="24"/>
                <w:cs/>
              </w:rPr>
              <w:t>จ.ระยอง</w:t>
            </w:r>
          </w:p>
        </w:tc>
        <w:tc>
          <w:tcPr>
            <w:tcW w:w="5400" w:type="dxa"/>
            <w:tcBorders>
              <w:top w:val="dotted" w:sz="4" w:space="0" w:color="auto"/>
              <w:bottom w:val="dotted" w:sz="4" w:space="0" w:color="auto"/>
            </w:tcBorders>
          </w:tcPr>
          <w:p w:rsidR="000802DC" w:rsidRPr="00470510" w:rsidRDefault="000802DC" w:rsidP="002D3D7F">
            <w:pPr>
              <w:ind w:right="-86"/>
              <w:jc w:val="left"/>
              <w:rPr>
                <w:rFonts w:ascii="Browallia New" w:hAnsi="Browallia New" w:cs="Browallia New"/>
                <w:szCs w:val="24"/>
                <w:cs/>
              </w:rPr>
            </w:pPr>
            <w:r w:rsidRPr="00470510">
              <w:rPr>
                <w:rFonts w:ascii="Browallia New" w:hAnsi="Browallia New" w:cs="Browallia New"/>
                <w:szCs w:val="24"/>
                <w:cs/>
              </w:rPr>
              <w:t xml:space="preserve">โครงการก่อสร้างโรงงานผลิตโพลีเอทิลีนความหนาแน่นต่ำเชิงเส้น   </w:t>
            </w:r>
            <w:r w:rsidRPr="00470510">
              <w:rPr>
                <w:rFonts w:ascii="Browallia New" w:hAnsi="Browallia New" w:cs="Browallia New"/>
                <w:szCs w:val="24"/>
              </w:rPr>
              <w:t xml:space="preserve">(Low </w:t>
            </w:r>
            <w:r w:rsidRPr="00470510">
              <w:rPr>
                <w:rFonts w:ascii="Browallia New" w:hAnsi="Browallia New" w:cs="Browallia New" w:hint="cs"/>
                <w:szCs w:val="24"/>
                <w:cs/>
              </w:rPr>
              <w:t xml:space="preserve">   </w:t>
            </w:r>
            <w:r w:rsidRPr="00470510">
              <w:rPr>
                <w:rFonts w:ascii="Browallia New" w:hAnsi="Browallia New" w:cs="Browallia New"/>
                <w:szCs w:val="24"/>
              </w:rPr>
              <w:t>Density</w:t>
            </w:r>
            <w:r w:rsidRPr="00470510">
              <w:rPr>
                <w:rFonts w:ascii="Browallia New" w:hAnsi="Browallia New" w:cs="Browallia New" w:hint="cs"/>
                <w:szCs w:val="24"/>
                <w:cs/>
              </w:rPr>
              <w:t xml:space="preserve"> </w:t>
            </w:r>
            <w:r w:rsidRPr="00470510">
              <w:rPr>
                <w:rFonts w:ascii="Browallia New" w:hAnsi="Browallia New" w:cs="Browallia New"/>
                <w:szCs w:val="24"/>
              </w:rPr>
              <w:t>Polyethylene)</w:t>
            </w:r>
          </w:p>
        </w:tc>
        <w:tc>
          <w:tcPr>
            <w:tcW w:w="1872" w:type="dxa"/>
            <w:tcBorders>
              <w:top w:val="dotted" w:sz="4" w:space="0" w:color="auto"/>
              <w:bottom w:val="dotted" w:sz="4" w:space="0" w:color="auto"/>
            </w:tcBorders>
          </w:tcPr>
          <w:p w:rsidR="000802DC" w:rsidRPr="00470510" w:rsidRDefault="000802DC" w:rsidP="00CF3B1F">
            <w:pPr>
              <w:ind w:left="-108" w:right="-86"/>
              <w:jc w:val="center"/>
              <w:rPr>
                <w:rFonts w:ascii="Browallia New" w:hAnsi="Browallia New" w:cs="Browallia New"/>
                <w:szCs w:val="24"/>
              </w:rPr>
            </w:pPr>
            <w:r w:rsidRPr="00470510">
              <w:rPr>
                <w:rFonts w:ascii="Browallia New" w:hAnsi="Browallia New" w:cs="Browallia New"/>
                <w:szCs w:val="24"/>
              </w:rPr>
              <w:t>E.P.C.</w:t>
            </w:r>
          </w:p>
        </w:tc>
        <w:tc>
          <w:tcPr>
            <w:tcW w:w="1800" w:type="dxa"/>
            <w:tcBorders>
              <w:top w:val="dotted" w:sz="4" w:space="0" w:color="auto"/>
              <w:bottom w:val="dotted" w:sz="4" w:space="0" w:color="auto"/>
            </w:tcBorders>
          </w:tcPr>
          <w:p w:rsidR="000802DC" w:rsidRPr="00470510" w:rsidRDefault="000802DC" w:rsidP="00CF3B1F">
            <w:pPr>
              <w:jc w:val="center"/>
              <w:rPr>
                <w:rFonts w:ascii="Browallia New" w:hAnsi="Browallia New" w:cs="Browallia New"/>
                <w:szCs w:val="24"/>
                <w:cs/>
              </w:rPr>
            </w:pPr>
            <w:r w:rsidRPr="00470510">
              <w:rPr>
                <w:rFonts w:ascii="Browallia New" w:hAnsi="Browallia New" w:cs="Browallia New"/>
                <w:szCs w:val="24"/>
                <w:cs/>
              </w:rPr>
              <w:t>ธ.ค.</w:t>
            </w:r>
            <w:r w:rsidRPr="00470510">
              <w:rPr>
                <w:rFonts w:ascii="Browallia New" w:hAnsi="Browallia New" w:cs="Browallia New"/>
                <w:szCs w:val="24"/>
              </w:rPr>
              <w:t xml:space="preserve"> 49 – </w:t>
            </w:r>
            <w:r w:rsidRPr="00470510">
              <w:rPr>
                <w:rFonts w:ascii="Browallia New" w:hAnsi="Browallia New" w:cs="Browallia New"/>
                <w:szCs w:val="24"/>
                <w:cs/>
              </w:rPr>
              <w:t>ส.ค.</w:t>
            </w:r>
            <w:r w:rsidRPr="00470510">
              <w:rPr>
                <w:rFonts w:ascii="Browallia New" w:hAnsi="Browallia New" w:cs="Browallia New"/>
                <w:szCs w:val="24"/>
              </w:rPr>
              <w:t xml:space="preserve"> 53</w:t>
            </w:r>
          </w:p>
        </w:tc>
        <w:tc>
          <w:tcPr>
            <w:tcW w:w="1890" w:type="dxa"/>
            <w:tcBorders>
              <w:top w:val="dotted" w:sz="4" w:space="0" w:color="auto"/>
              <w:bottom w:val="dotted" w:sz="4" w:space="0" w:color="auto"/>
            </w:tcBorders>
          </w:tcPr>
          <w:p w:rsidR="000802DC" w:rsidRPr="00470510" w:rsidRDefault="000802DC" w:rsidP="00CF3B1F">
            <w:pPr>
              <w:jc w:val="center"/>
              <w:rPr>
                <w:rFonts w:ascii="Browallia New" w:hAnsi="Browallia New" w:cs="Browallia New"/>
                <w:szCs w:val="24"/>
                <w:cs/>
              </w:rPr>
            </w:pPr>
            <w:r w:rsidRPr="00470510">
              <w:rPr>
                <w:rFonts w:ascii="Browallia New" w:hAnsi="Browallia New" w:cs="Browallia New"/>
                <w:szCs w:val="24"/>
              </w:rPr>
              <w:t>3,500 – 4,000</w:t>
            </w:r>
          </w:p>
        </w:tc>
      </w:tr>
      <w:tr w:rsidR="000802DC" w:rsidRPr="00470510" w:rsidTr="00CF3B1F">
        <w:trPr>
          <w:cantSplit/>
        </w:trPr>
        <w:tc>
          <w:tcPr>
            <w:tcW w:w="3348" w:type="dxa"/>
            <w:tcBorders>
              <w:top w:val="dotted" w:sz="4" w:space="0" w:color="auto"/>
              <w:bottom w:val="dotted" w:sz="4" w:space="0" w:color="auto"/>
            </w:tcBorders>
          </w:tcPr>
          <w:p w:rsidR="000802DC" w:rsidRPr="00470510" w:rsidRDefault="000802DC" w:rsidP="00CF3B1F">
            <w:pPr>
              <w:rPr>
                <w:rFonts w:ascii="Browallia New" w:hAnsi="Browallia New" w:cs="Browallia New"/>
                <w:szCs w:val="24"/>
              </w:rPr>
            </w:pPr>
            <w:r w:rsidRPr="00470510">
              <w:rPr>
                <w:rFonts w:ascii="Browallia New" w:hAnsi="Browallia New" w:cs="Browallia New"/>
                <w:szCs w:val="24"/>
                <w:cs/>
              </w:rPr>
              <w:t>บจ. ไทย เอ็มเอ็มเอ</w:t>
            </w:r>
            <w:r w:rsidRPr="00470510">
              <w:rPr>
                <w:rFonts w:ascii="Browallia New" w:hAnsi="Browallia New" w:cs="Browallia New"/>
                <w:szCs w:val="24"/>
              </w:rPr>
              <w:t xml:space="preserve"> / </w:t>
            </w:r>
            <w:r w:rsidRPr="00470510">
              <w:rPr>
                <w:rFonts w:ascii="Browallia New" w:hAnsi="Browallia New" w:cs="Browallia New"/>
                <w:szCs w:val="24"/>
                <w:cs/>
              </w:rPr>
              <w:t>จ.ระยอง</w:t>
            </w:r>
          </w:p>
        </w:tc>
        <w:tc>
          <w:tcPr>
            <w:tcW w:w="5400" w:type="dxa"/>
            <w:tcBorders>
              <w:top w:val="dotted" w:sz="4" w:space="0" w:color="auto"/>
              <w:bottom w:val="dotted" w:sz="4" w:space="0" w:color="auto"/>
            </w:tcBorders>
          </w:tcPr>
          <w:p w:rsidR="000802DC" w:rsidRPr="00470510" w:rsidRDefault="000802DC" w:rsidP="00CF3B1F">
            <w:pPr>
              <w:rPr>
                <w:rFonts w:ascii="Browallia New" w:hAnsi="Browallia New" w:cs="Browallia New"/>
                <w:szCs w:val="24"/>
                <w:highlight w:val="lightGray"/>
              </w:rPr>
            </w:pPr>
            <w:r w:rsidRPr="00470510">
              <w:rPr>
                <w:rFonts w:ascii="Browallia New" w:hAnsi="Browallia New" w:cs="Browallia New"/>
                <w:szCs w:val="24"/>
                <w:cs/>
              </w:rPr>
              <w:t>โครงการก่อสร้างโรงงานผลิตเมทิลเมทาคริเล (</w:t>
            </w:r>
            <w:r w:rsidRPr="00470510">
              <w:rPr>
                <w:rFonts w:ascii="Browallia New" w:hAnsi="Browallia New" w:cs="Browallia New"/>
                <w:szCs w:val="24"/>
              </w:rPr>
              <w:t>Methyl Methacrylate)</w:t>
            </w:r>
          </w:p>
        </w:tc>
        <w:tc>
          <w:tcPr>
            <w:tcW w:w="1872" w:type="dxa"/>
            <w:tcBorders>
              <w:top w:val="dotted" w:sz="4" w:space="0" w:color="auto"/>
              <w:bottom w:val="dotted" w:sz="4" w:space="0" w:color="auto"/>
            </w:tcBorders>
          </w:tcPr>
          <w:p w:rsidR="000802DC" w:rsidRPr="00470510" w:rsidRDefault="000802DC" w:rsidP="00CF3B1F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470510">
              <w:rPr>
                <w:rFonts w:ascii="Browallia New" w:hAnsi="Browallia New" w:cs="Browallia New"/>
                <w:szCs w:val="24"/>
              </w:rPr>
              <w:t>E.P.C.</w:t>
            </w:r>
          </w:p>
        </w:tc>
        <w:tc>
          <w:tcPr>
            <w:tcW w:w="1800" w:type="dxa"/>
            <w:tcBorders>
              <w:top w:val="dotted" w:sz="4" w:space="0" w:color="auto"/>
              <w:bottom w:val="dotted" w:sz="4" w:space="0" w:color="auto"/>
            </w:tcBorders>
          </w:tcPr>
          <w:p w:rsidR="000802DC" w:rsidRPr="00470510" w:rsidRDefault="000802DC" w:rsidP="00CF3B1F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470510">
              <w:rPr>
                <w:rFonts w:ascii="Browallia New" w:hAnsi="Browallia New" w:cs="Browallia New"/>
                <w:szCs w:val="24"/>
                <w:cs/>
              </w:rPr>
              <w:t xml:space="preserve">พ.ย. </w:t>
            </w:r>
            <w:r w:rsidRPr="00470510">
              <w:rPr>
                <w:rFonts w:ascii="Browallia New" w:hAnsi="Browallia New" w:cs="Browallia New"/>
                <w:szCs w:val="24"/>
              </w:rPr>
              <w:t xml:space="preserve">50 – </w:t>
            </w:r>
            <w:r w:rsidRPr="00470510">
              <w:rPr>
                <w:rFonts w:ascii="Browallia New" w:hAnsi="Browallia New" w:cs="Browallia New"/>
                <w:szCs w:val="24"/>
                <w:cs/>
              </w:rPr>
              <w:t>ธ.ค.</w:t>
            </w:r>
            <w:r w:rsidRPr="00470510">
              <w:rPr>
                <w:rFonts w:ascii="Browallia New" w:hAnsi="Browallia New" w:cs="Browallia New"/>
                <w:szCs w:val="24"/>
              </w:rPr>
              <w:t xml:space="preserve"> 52</w:t>
            </w:r>
          </w:p>
        </w:tc>
        <w:tc>
          <w:tcPr>
            <w:tcW w:w="1890" w:type="dxa"/>
            <w:tcBorders>
              <w:top w:val="dotted" w:sz="4" w:space="0" w:color="auto"/>
              <w:bottom w:val="dotted" w:sz="4" w:space="0" w:color="auto"/>
            </w:tcBorders>
          </w:tcPr>
          <w:p w:rsidR="000802DC" w:rsidRPr="00470510" w:rsidRDefault="000802DC" w:rsidP="00CF3B1F">
            <w:pPr>
              <w:jc w:val="center"/>
              <w:rPr>
                <w:rFonts w:ascii="Browallia New" w:hAnsi="Browallia New" w:cs="Browallia New"/>
                <w:szCs w:val="24"/>
                <w:cs/>
              </w:rPr>
            </w:pPr>
            <w:r w:rsidRPr="00470510">
              <w:rPr>
                <w:rFonts w:ascii="Browallia New" w:hAnsi="Browallia New" w:cs="Browallia New"/>
                <w:szCs w:val="24"/>
                <w:cs/>
              </w:rPr>
              <w:t>3</w:t>
            </w:r>
            <w:r w:rsidRPr="00470510">
              <w:rPr>
                <w:rFonts w:ascii="Browallia New" w:hAnsi="Browallia New" w:cs="Browallia New"/>
                <w:szCs w:val="24"/>
              </w:rPr>
              <w:t xml:space="preserve">,000 - </w:t>
            </w:r>
            <w:r w:rsidRPr="00470510">
              <w:rPr>
                <w:rFonts w:ascii="Browallia New" w:hAnsi="Browallia New" w:cs="Browallia New"/>
                <w:szCs w:val="24"/>
                <w:cs/>
              </w:rPr>
              <w:t xml:space="preserve"> 3</w:t>
            </w:r>
            <w:r w:rsidRPr="00470510">
              <w:rPr>
                <w:rFonts w:ascii="Browallia New" w:hAnsi="Browallia New" w:cs="Browallia New"/>
                <w:szCs w:val="24"/>
              </w:rPr>
              <w:t>,500</w:t>
            </w:r>
          </w:p>
        </w:tc>
      </w:tr>
      <w:tr w:rsidR="000802DC" w:rsidRPr="00470510" w:rsidTr="00CF3B1F">
        <w:trPr>
          <w:cantSplit/>
        </w:trPr>
        <w:tc>
          <w:tcPr>
            <w:tcW w:w="3348" w:type="dxa"/>
            <w:tcBorders>
              <w:top w:val="dotted" w:sz="4" w:space="0" w:color="auto"/>
              <w:bottom w:val="dotted" w:sz="4" w:space="0" w:color="auto"/>
            </w:tcBorders>
          </w:tcPr>
          <w:p w:rsidR="000802DC" w:rsidRPr="00470510" w:rsidRDefault="000802DC" w:rsidP="00CF3B1F">
            <w:pPr>
              <w:rPr>
                <w:rFonts w:ascii="Browallia New" w:hAnsi="Browallia New" w:cs="Browallia New"/>
                <w:szCs w:val="24"/>
                <w:cs/>
              </w:rPr>
            </w:pPr>
            <w:r w:rsidRPr="00470510">
              <w:rPr>
                <w:rFonts w:ascii="Browallia New" w:hAnsi="Browallia New" w:cs="Browallia New"/>
                <w:szCs w:val="24"/>
                <w:cs/>
              </w:rPr>
              <w:t>บจ. พีทีที โพลีเอทิลีน</w:t>
            </w:r>
            <w:r w:rsidRPr="00470510">
              <w:rPr>
                <w:rFonts w:ascii="Browallia New" w:hAnsi="Browallia New" w:cs="Browallia New"/>
                <w:szCs w:val="24"/>
              </w:rPr>
              <w:t xml:space="preserve"> / </w:t>
            </w:r>
            <w:r w:rsidRPr="00470510">
              <w:rPr>
                <w:rFonts w:ascii="Browallia New" w:hAnsi="Browallia New" w:cs="Browallia New"/>
                <w:szCs w:val="24"/>
                <w:cs/>
              </w:rPr>
              <w:t>จ.ระยอง</w:t>
            </w:r>
          </w:p>
        </w:tc>
        <w:tc>
          <w:tcPr>
            <w:tcW w:w="5400" w:type="dxa"/>
            <w:tcBorders>
              <w:top w:val="dotted" w:sz="4" w:space="0" w:color="auto"/>
              <w:bottom w:val="dotted" w:sz="4" w:space="0" w:color="auto"/>
            </w:tcBorders>
          </w:tcPr>
          <w:p w:rsidR="000802DC" w:rsidRPr="00470510" w:rsidRDefault="000802DC" w:rsidP="002D3D7F">
            <w:pPr>
              <w:jc w:val="left"/>
              <w:rPr>
                <w:rFonts w:ascii="Browallia New" w:hAnsi="Browallia New" w:cs="Browallia New"/>
                <w:szCs w:val="24"/>
              </w:rPr>
            </w:pPr>
            <w:r w:rsidRPr="00470510">
              <w:rPr>
                <w:rFonts w:ascii="Browallia New" w:hAnsi="Browallia New" w:cs="Browallia New"/>
                <w:szCs w:val="24"/>
                <w:cs/>
              </w:rPr>
              <w:t xml:space="preserve">โครงการก่อสร้างโรงงานผลิตโพลีเอทิลีนความหนาแน่นต่ำเชิงเส้น </w:t>
            </w:r>
            <w:r w:rsidRPr="00470510">
              <w:rPr>
                <w:rFonts w:ascii="Browallia New" w:hAnsi="Browallia New" w:cs="Browallia New"/>
                <w:szCs w:val="24"/>
              </w:rPr>
              <w:t>(Linear Low Density Polyethylene)</w:t>
            </w:r>
          </w:p>
        </w:tc>
        <w:tc>
          <w:tcPr>
            <w:tcW w:w="1872" w:type="dxa"/>
            <w:tcBorders>
              <w:top w:val="dotted" w:sz="4" w:space="0" w:color="auto"/>
              <w:bottom w:val="dotted" w:sz="4" w:space="0" w:color="auto"/>
            </w:tcBorders>
          </w:tcPr>
          <w:p w:rsidR="000802DC" w:rsidRPr="00470510" w:rsidRDefault="000802DC" w:rsidP="00CF3B1F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470510">
              <w:rPr>
                <w:rFonts w:ascii="Browallia New" w:hAnsi="Browallia New" w:cs="Browallia New"/>
                <w:szCs w:val="24"/>
              </w:rPr>
              <w:t>E.P.C.</w:t>
            </w:r>
          </w:p>
        </w:tc>
        <w:tc>
          <w:tcPr>
            <w:tcW w:w="1800" w:type="dxa"/>
            <w:tcBorders>
              <w:top w:val="dotted" w:sz="4" w:space="0" w:color="auto"/>
              <w:bottom w:val="dotted" w:sz="4" w:space="0" w:color="auto"/>
            </w:tcBorders>
          </w:tcPr>
          <w:p w:rsidR="000802DC" w:rsidRPr="00470510" w:rsidRDefault="000802DC" w:rsidP="00CF3B1F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470510">
              <w:rPr>
                <w:rFonts w:ascii="Browallia New" w:hAnsi="Browallia New" w:cs="Browallia New"/>
                <w:szCs w:val="24"/>
                <w:cs/>
              </w:rPr>
              <w:t>ธ.ค.</w:t>
            </w:r>
            <w:r w:rsidRPr="00470510">
              <w:rPr>
                <w:rFonts w:ascii="Browallia New" w:hAnsi="Browallia New" w:cs="Browallia New"/>
                <w:szCs w:val="24"/>
              </w:rPr>
              <w:t xml:space="preserve"> 49 – </w:t>
            </w:r>
            <w:r w:rsidRPr="00470510">
              <w:rPr>
                <w:rFonts w:ascii="Browallia New" w:hAnsi="Browallia New" w:cs="Browallia New"/>
                <w:szCs w:val="24"/>
                <w:cs/>
              </w:rPr>
              <w:t>ส.ค.</w:t>
            </w:r>
            <w:r w:rsidRPr="00470510">
              <w:rPr>
                <w:rFonts w:ascii="Browallia New" w:hAnsi="Browallia New" w:cs="Browallia New"/>
                <w:szCs w:val="24"/>
              </w:rPr>
              <w:t xml:space="preserve"> 52</w:t>
            </w:r>
          </w:p>
        </w:tc>
        <w:tc>
          <w:tcPr>
            <w:tcW w:w="1890" w:type="dxa"/>
            <w:tcBorders>
              <w:top w:val="dotted" w:sz="4" w:space="0" w:color="auto"/>
              <w:bottom w:val="dotted" w:sz="4" w:space="0" w:color="auto"/>
            </w:tcBorders>
          </w:tcPr>
          <w:p w:rsidR="000802DC" w:rsidRPr="00470510" w:rsidRDefault="000802DC" w:rsidP="00CF3B1F">
            <w:pPr>
              <w:jc w:val="center"/>
              <w:rPr>
                <w:rFonts w:ascii="Browallia New" w:hAnsi="Browallia New" w:cs="Browallia New"/>
                <w:szCs w:val="24"/>
                <w:cs/>
              </w:rPr>
            </w:pPr>
            <w:r w:rsidRPr="00470510">
              <w:rPr>
                <w:rFonts w:ascii="Browallia New" w:hAnsi="Browallia New" w:cs="Browallia New"/>
                <w:szCs w:val="24"/>
              </w:rPr>
              <w:t>5,000 – 6,000</w:t>
            </w:r>
          </w:p>
        </w:tc>
      </w:tr>
      <w:tr w:rsidR="000802DC" w:rsidRPr="00470510" w:rsidTr="00CF3B1F">
        <w:trPr>
          <w:cantSplit/>
        </w:trPr>
        <w:tc>
          <w:tcPr>
            <w:tcW w:w="3348" w:type="dxa"/>
            <w:tcBorders>
              <w:top w:val="dotted" w:sz="4" w:space="0" w:color="auto"/>
              <w:bottom w:val="dotted" w:sz="4" w:space="0" w:color="auto"/>
            </w:tcBorders>
          </w:tcPr>
          <w:p w:rsidR="000802DC" w:rsidRPr="00470510" w:rsidRDefault="000802DC" w:rsidP="00CF3B1F">
            <w:pPr>
              <w:rPr>
                <w:rFonts w:ascii="Browallia New" w:hAnsi="Browallia New" w:cs="Browallia New"/>
                <w:szCs w:val="24"/>
              </w:rPr>
            </w:pPr>
            <w:r w:rsidRPr="00470510">
              <w:rPr>
                <w:rFonts w:ascii="Browallia New" w:hAnsi="Browallia New" w:cs="Browallia New"/>
                <w:szCs w:val="24"/>
                <w:cs/>
              </w:rPr>
              <w:t>บจ. พีทีที โพลีเอทิลีน</w:t>
            </w:r>
            <w:r w:rsidRPr="00470510">
              <w:rPr>
                <w:rFonts w:ascii="Browallia New" w:hAnsi="Browallia New" w:cs="Browallia New"/>
                <w:szCs w:val="24"/>
              </w:rPr>
              <w:t xml:space="preserve"> / </w:t>
            </w:r>
            <w:r w:rsidRPr="00470510">
              <w:rPr>
                <w:rFonts w:ascii="Browallia New" w:hAnsi="Browallia New" w:cs="Browallia New"/>
                <w:szCs w:val="24"/>
                <w:cs/>
              </w:rPr>
              <w:t>จ.ระยอง</w:t>
            </w:r>
          </w:p>
        </w:tc>
        <w:tc>
          <w:tcPr>
            <w:tcW w:w="5400" w:type="dxa"/>
            <w:tcBorders>
              <w:top w:val="dotted" w:sz="4" w:space="0" w:color="auto"/>
              <w:bottom w:val="dotted" w:sz="4" w:space="0" w:color="auto"/>
            </w:tcBorders>
          </w:tcPr>
          <w:p w:rsidR="000802DC" w:rsidRPr="00470510" w:rsidRDefault="000802DC" w:rsidP="00CF3B1F">
            <w:pPr>
              <w:rPr>
                <w:rFonts w:ascii="Browallia New" w:hAnsi="Browallia New" w:cs="Browallia New"/>
                <w:szCs w:val="24"/>
              </w:rPr>
            </w:pPr>
            <w:r w:rsidRPr="00470510">
              <w:rPr>
                <w:rFonts w:ascii="Browallia New" w:hAnsi="Browallia New" w:cs="Browallia New"/>
                <w:szCs w:val="24"/>
                <w:cs/>
              </w:rPr>
              <w:t>โครงการก่อสร้างโรงงานแยกก๊าซอีเทนเพื่อได้ก๊าซเอธิลีน</w:t>
            </w:r>
            <w:r w:rsidRPr="00470510">
              <w:rPr>
                <w:rFonts w:ascii="Browallia New" w:hAnsi="Browallia New" w:cs="Browallia New"/>
                <w:szCs w:val="24"/>
              </w:rPr>
              <w:t xml:space="preserve"> (Ethane Cracker)</w:t>
            </w:r>
          </w:p>
        </w:tc>
        <w:tc>
          <w:tcPr>
            <w:tcW w:w="1872" w:type="dxa"/>
            <w:tcBorders>
              <w:top w:val="dotted" w:sz="4" w:space="0" w:color="auto"/>
              <w:bottom w:val="dotted" w:sz="4" w:space="0" w:color="auto"/>
            </w:tcBorders>
          </w:tcPr>
          <w:p w:rsidR="000802DC" w:rsidRPr="00470510" w:rsidRDefault="000802DC" w:rsidP="00CF3B1F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470510">
              <w:rPr>
                <w:rFonts w:ascii="Browallia New" w:hAnsi="Browallia New" w:cs="Browallia New"/>
                <w:szCs w:val="24"/>
              </w:rPr>
              <w:t>C.</w:t>
            </w:r>
          </w:p>
        </w:tc>
        <w:tc>
          <w:tcPr>
            <w:tcW w:w="1800" w:type="dxa"/>
            <w:tcBorders>
              <w:top w:val="dotted" w:sz="4" w:space="0" w:color="auto"/>
              <w:bottom w:val="dotted" w:sz="4" w:space="0" w:color="auto"/>
            </w:tcBorders>
          </w:tcPr>
          <w:p w:rsidR="000802DC" w:rsidRPr="00470510" w:rsidRDefault="000802DC" w:rsidP="00CF3B1F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470510">
              <w:rPr>
                <w:rFonts w:ascii="Browallia New" w:hAnsi="Browallia New" w:cs="Browallia New"/>
                <w:szCs w:val="24"/>
                <w:cs/>
              </w:rPr>
              <w:t>ต.ค</w:t>
            </w:r>
            <w:r w:rsidRPr="00470510">
              <w:rPr>
                <w:rFonts w:ascii="Browallia New" w:hAnsi="Browallia New" w:cs="Browallia New"/>
                <w:szCs w:val="24"/>
              </w:rPr>
              <w:t xml:space="preserve">. 49 – </w:t>
            </w:r>
            <w:r w:rsidRPr="00470510">
              <w:rPr>
                <w:rFonts w:ascii="Browallia New" w:hAnsi="Browallia New" w:cs="Browallia New"/>
                <w:szCs w:val="24"/>
                <w:cs/>
              </w:rPr>
              <w:t xml:space="preserve">ต.ค. </w:t>
            </w:r>
            <w:r w:rsidRPr="00470510">
              <w:rPr>
                <w:rFonts w:ascii="Browallia New" w:hAnsi="Browallia New" w:cs="Browallia New"/>
                <w:szCs w:val="24"/>
              </w:rPr>
              <w:t>52</w:t>
            </w:r>
          </w:p>
        </w:tc>
        <w:tc>
          <w:tcPr>
            <w:tcW w:w="1890" w:type="dxa"/>
            <w:tcBorders>
              <w:top w:val="dotted" w:sz="4" w:space="0" w:color="auto"/>
              <w:bottom w:val="dotted" w:sz="4" w:space="0" w:color="auto"/>
            </w:tcBorders>
          </w:tcPr>
          <w:p w:rsidR="000802DC" w:rsidRPr="00470510" w:rsidRDefault="000802DC" w:rsidP="00CF3B1F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470510">
              <w:rPr>
                <w:rFonts w:ascii="Browallia New" w:hAnsi="Browallia New" w:cs="Browallia New"/>
                <w:szCs w:val="24"/>
                <w:cs/>
              </w:rPr>
              <w:t>5</w:t>
            </w:r>
            <w:r w:rsidRPr="00470510">
              <w:rPr>
                <w:rFonts w:ascii="Browallia New" w:hAnsi="Browallia New" w:cs="Browallia New"/>
                <w:szCs w:val="24"/>
              </w:rPr>
              <w:t>,000 – 6,000</w:t>
            </w:r>
          </w:p>
        </w:tc>
      </w:tr>
      <w:tr w:rsidR="000802DC" w:rsidRPr="00470510" w:rsidTr="00CF3B1F">
        <w:trPr>
          <w:cantSplit/>
        </w:trPr>
        <w:tc>
          <w:tcPr>
            <w:tcW w:w="3348" w:type="dxa"/>
            <w:tcBorders>
              <w:top w:val="dotted" w:sz="4" w:space="0" w:color="auto"/>
              <w:bottom w:val="dotted" w:sz="4" w:space="0" w:color="auto"/>
            </w:tcBorders>
          </w:tcPr>
          <w:p w:rsidR="000802DC" w:rsidRPr="00470510" w:rsidRDefault="000802DC" w:rsidP="00CF3B1F">
            <w:pPr>
              <w:tabs>
                <w:tab w:val="left" w:pos="540"/>
              </w:tabs>
              <w:rPr>
                <w:rFonts w:ascii="Browallia New" w:hAnsi="Browallia New" w:cs="Browallia New"/>
                <w:szCs w:val="24"/>
                <w:cs/>
              </w:rPr>
            </w:pPr>
            <w:r w:rsidRPr="00470510">
              <w:rPr>
                <w:rFonts w:ascii="Browallia New" w:hAnsi="Browallia New" w:cs="Browallia New"/>
                <w:szCs w:val="24"/>
                <w:cs/>
              </w:rPr>
              <w:t>บมจ. วีนิไทย / จ.ระยอง</w:t>
            </w:r>
          </w:p>
        </w:tc>
        <w:tc>
          <w:tcPr>
            <w:tcW w:w="5400" w:type="dxa"/>
            <w:tcBorders>
              <w:top w:val="dotted" w:sz="4" w:space="0" w:color="auto"/>
              <w:bottom w:val="dotted" w:sz="4" w:space="0" w:color="auto"/>
            </w:tcBorders>
          </w:tcPr>
          <w:p w:rsidR="000802DC" w:rsidRPr="00470510" w:rsidRDefault="000802DC" w:rsidP="00CF3B1F">
            <w:pPr>
              <w:tabs>
                <w:tab w:val="left" w:pos="540"/>
              </w:tabs>
              <w:rPr>
                <w:rFonts w:ascii="Browallia New" w:hAnsi="Browallia New" w:cs="Browallia New"/>
                <w:szCs w:val="24"/>
                <w:cs/>
              </w:rPr>
            </w:pPr>
            <w:r w:rsidRPr="00470510">
              <w:rPr>
                <w:rFonts w:ascii="Browallia New" w:hAnsi="Browallia New" w:cs="Browallia New"/>
                <w:szCs w:val="24"/>
                <w:cs/>
              </w:rPr>
              <w:t xml:space="preserve">โครงการขยายกำลังการผลิตของโรงงานผลิต </w:t>
            </w:r>
            <w:r w:rsidRPr="00470510">
              <w:rPr>
                <w:rFonts w:ascii="Browallia New" w:hAnsi="Browallia New" w:cs="Browallia New"/>
                <w:szCs w:val="24"/>
              </w:rPr>
              <w:t>PVC</w:t>
            </w:r>
          </w:p>
        </w:tc>
        <w:tc>
          <w:tcPr>
            <w:tcW w:w="1872" w:type="dxa"/>
            <w:tcBorders>
              <w:top w:val="dotted" w:sz="4" w:space="0" w:color="auto"/>
              <w:bottom w:val="dotted" w:sz="4" w:space="0" w:color="auto"/>
            </w:tcBorders>
          </w:tcPr>
          <w:p w:rsidR="000802DC" w:rsidRPr="00470510" w:rsidRDefault="000802DC" w:rsidP="00CF3B1F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szCs w:val="24"/>
              </w:rPr>
            </w:pPr>
            <w:r w:rsidRPr="00470510">
              <w:rPr>
                <w:rFonts w:ascii="Browallia New" w:hAnsi="Browallia New" w:cs="Browallia New"/>
                <w:szCs w:val="24"/>
              </w:rPr>
              <w:t>E.P.C.</w:t>
            </w:r>
          </w:p>
        </w:tc>
        <w:tc>
          <w:tcPr>
            <w:tcW w:w="1800" w:type="dxa"/>
            <w:tcBorders>
              <w:top w:val="dotted" w:sz="4" w:space="0" w:color="auto"/>
              <w:bottom w:val="dotted" w:sz="4" w:space="0" w:color="auto"/>
            </w:tcBorders>
          </w:tcPr>
          <w:p w:rsidR="000802DC" w:rsidRPr="00470510" w:rsidRDefault="000802DC" w:rsidP="00CF3B1F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szCs w:val="24"/>
                <w:cs/>
              </w:rPr>
            </w:pPr>
            <w:r w:rsidRPr="00470510">
              <w:rPr>
                <w:rFonts w:ascii="Browallia New" w:hAnsi="Browallia New" w:cs="Browallia New"/>
                <w:szCs w:val="24"/>
                <w:cs/>
              </w:rPr>
              <w:t>ก.พ. 51</w:t>
            </w:r>
            <w:r w:rsidRPr="00470510">
              <w:rPr>
                <w:rFonts w:ascii="Browallia New" w:hAnsi="Browallia New" w:cs="Browallia New"/>
                <w:szCs w:val="24"/>
              </w:rPr>
              <w:t xml:space="preserve"> – </w:t>
            </w:r>
            <w:r w:rsidRPr="00470510">
              <w:rPr>
                <w:rFonts w:ascii="Browallia New" w:hAnsi="Browallia New" w:cs="Browallia New"/>
                <w:szCs w:val="24"/>
                <w:cs/>
              </w:rPr>
              <w:t>มิ.ย. 52</w:t>
            </w:r>
          </w:p>
        </w:tc>
        <w:tc>
          <w:tcPr>
            <w:tcW w:w="1890" w:type="dxa"/>
            <w:tcBorders>
              <w:top w:val="dotted" w:sz="4" w:space="0" w:color="auto"/>
              <w:bottom w:val="dotted" w:sz="4" w:space="0" w:color="auto"/>
            </w:tcBorders>
          </w:tcPr>
          <w:p w:rsidR="000802DC" w:rsidRPr="00470510" w:rsidRDefault="000802DC" w:rsidP="00CF3B1F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szCs w:val="24"/>
              </w:rPr>
            </w:pPr>
            <w:r w:rsidRPr="00470510">
              <w:rPr>
                <w:rFonts w:ascii="Browallia New" w:hAnsi="Browallia New" w:cs="Browallia New"/>
                <w:szCs w:val="24"/>
              </w:rPr>
              <w:t>200 - 400</w:t>
            </w:r>
          </w:p>
        </w:tc>
      </w:tr>
      <w:tr w:rsidR="000802DC" w:rsidRPr="00470510" w:rsidTr="000802DC">
        <w:trPr>
          <w:cantSplit/>
        </w:trPr>
        <w:tc>
          <w:tcPr>
            <w:tcW w:w="3348" w:type="dxa"/>
            <w:tcBorders>
              <w:top w:val="dotted" w:sz="4" w:space="0" w:color="auto"/>
              <w:bottom w:val="single" w:sz="4" w:space="0" w:color="auto"/>
            </w:tcBorders>
          </w:tcPr>
          <w:p w:rsidR="000802DC" w:rsidRPr="00470510" w:rsidRDefault="000802DC" w:rsidP="00CF3B1F">
            <w:pPr>
              <w:tabs>
                <w:tab w:val="left" w:pos="540"/>
              </w:tabs>
              <w:rPr>
                <w:rFonts w:ascii="Browallia New" w:hAnsi="Browallia New" w:cs="Browallia New"/>
                <w:szCs w:val="24"/>
                <w:cs/>
              </w:rPr>
            </w:pPr>
            <w:r w:rsidRPr="00470510">
              <w:rPr>
                <w:rFonts w:ascii="Browallia New" w:hAnsi="Browallia New" w:cs="Browallia New"/>
                <w:szCs w:val="24"/>
              </w:rPr>
              <w:t xml:space="preserve">Bayer Polyurethanes (Shanghai) Co., Ltd. / </w:t>
            </w:r>
            <w:r w:rsidRPr="00470510">
              <w:rPr>
                <w:rFonts w:ascii="Browallia New" w:hAnsi="Browallia New" w:cs="Browallia New"/>
                <w:szCs w:val="24"/>
              </w:rPr>
              <w:br/>
              <w:t>Shanghai,</w:t>
            </w:r>
            <w:r w:rsidRPr="00470510">
              <w:rPr>
                <w:rFonts w:ascii="Browallia New" w:hAnsi="Browallia New" w:cs="Browallia New"/>
                <w:szCs w:val="24"/>
                <w:cs/>
              </w:rPr>
              <w:t xml:space="preserve"> ประเทศจีน</w:t>
            </w:r>
          </w:p>
        </w:tc>
        <w:tc>
          <w:tcPr>
            <w:tcW w:w="5400" w:type="dxa"/>
            <w:tcBorders>
              <w:top w:val="dotted" w:sz="4" w:space="0" w:color="auto"/>
              <w:bottom w:val="single" w:sz="4" w:space="0" w:color="auto"/>
            </w:tcBorders>
          </w:tcPr>
          <w:p w:rsidR="000802DC" w:rsidRPr="00470510" w:rsidRDefault="000802DC" w:rsidP="00CF3B1F">
            <w:pPr>
              <w:tabs>
                <w:tab w:val="left" w:pos="540"/>
              </w:tabs>
              <w:rPr>
                <w:rFonts w:ascii="Browallia New" w:hAnsi="Browallia New" w:cs="Browallia New"/>
                <w:szCs w:val="24"/>
              </w:rPr>
            </w:pPr>
            <w:r w:rsidRPr="00470510">
              <w:rPr>
                <w:rFonts w:ascii="Browallia New" w:hAnsi="Browallia New" w:cs="Browallia New"/>
                <w:szCs w:val="24"/>
                <w:cs/>
              </w:rPr>
              <w:t xml:space="preserve">โครงการก่อสร้างโรงงานผลิตเมทิลีนไดอะนีลีน </w:t>
            </w:r>
            <w:r w:rsidRPr="00470510">
              <w:rPr>
                <w:rFonts w:ascii="Browallia New" w:hAnsi="Browallia New" w:cs="Browallia New"/>
                <w:szCs w:val="24"/>
              </w:rPr>
              <w:t>(Methylenedianiline; MDA)</w:t>
            </w:r>
          </w:p>
        </w:tc>
        <w:tc>
          <w:tcPr>
            <w:tcW w:w="1872" w:type="dxa"/>
            <w:tcBorders>
              <w:top w:val="dotted" w:sz="4" w:space="0" w:color="auto"/>
              <w:bottom w:val="single" w:sz="4" w:space="0" w:color="auto"/>
            </w:tcBorders>
          </w:tcPr>
          <w:p w:rsidR="000802DC" w:rsidRPr="00470510" w:rsidRDefault="000802DC" w:rsidP="00CF3B1F">
            <w:pPr>
              <w:tabs>
                <w:tab w:val="left" w:pos="540"/>
              </w:tabs>
              <w:rPr>
                <w:rFonts w:ascii="Browallia New" w:hAnsi="Browallia New" w:cs="Browallia New"/>
                <w:szCs w:val="24"/>
              </w:rPr>
            </w:pPr>
            <w:r w:rsidRPr="00470510">
              <w:rPr>
                <w:rFonts w:ascii="Browallia New" w:hAnsi="Browallia New" w:cs="Browallia New"/>
                <w:szCs w:val="24"/>
              </w:rPr>
              <w:t xml:space="preserve">         </w:t>
            </w:r>
            <w:r w:rsidRPr="00470510">
              <w:rPr>
                <w:rFonts w:ascii="Browallia New" w:hAnsi="Browallia New" w:cs="Browallia New" w:hint="cs"/>
                <w:szCs w:val="24"/>
                <w:cs/>
              </w:rPr>
              <w:t xml:space="preserve"> </w:t>
            </w:r>
            <w:r w:rsidRPr="00470510">
              <w:rPr>
                <w:rFonts w:ascii="Browallia New" w:hAnsi="Browallia New" w:cs="Browallia New"/>
                <w:szCs w:val="24"/>
              </w:rPr>
              <w:t>E.P.Cm.</w:t>
            </w:r>
          </w:p>
        </w:tc>
        <w:tc>
          <w:tcPr>
            <w:tcW w:w="1800" w:type="dxa"/>
            <w:tcBorders>
              <w:top w:val="dotted" w:sz="4" w:space="0" w:color="auto"/>
              <w:bottom w:val="single" w:sz="4" w:space="0" w:color="auto"/>
            </w:tcBorders>
          </w:tcPr>
          <w:p w:rsidR="000802DC" w:rsidRPr="00470510" w:rsidRDefault="000802DC" w:rsidP="00CF3B1F">
            <w:pPr>
              <w:tabs>
                <w:tab w:val="left" w:pos="540"/>
              </w:tabs>
              <w:rPr>
                <w:rFonts w:ascii="Browallia New" w:hAnsi="Browallia New" w:cs="Browallia New"/>
                <w:szCs w:val="24"/>
              </w:rPr>
            </w:pPr>
            <w:r w:rsidRPr="00470510">
              <w:rPr>
                <w:rFonts w:ascii="Browallia New" w:hAnsi="Browallia New" w:cs="Browallia New"/>
                <w:szCs w:val="24"/>
              </w:rPr>
              <w:t xml:space="preserve">  </w:t>
            </w:r>
            <w:r w:rsidRPr="00470510">
              <w:rPr>
                <w:rFonts w:ascii="Browallia New" w:hAnsi="Browallia New" w:cs="Browallia New"/>
                <w:szCs w:val="24"/>
                <w:cs/>
              </w:rPr>
              <w:t xml:space="preserve">พ.ค. </w:t>
            </w:r>
            <w:r w:rsidRPr="00470510">
              <w:rPr>
                <w:rFonts w:ascii="Browallia New" w:hAnsi="Browallia New" w:cs="Browallia New"/>
                <w:szCs w:val="24"/>
              </w:rPr>
              <w:t xml:space="preserve">49 – </w:t>
            </w:r>
            <w:r w:rsidRPr="00470510">
              <w:rPr>
                <w:rFonts w:ascii="Browallia New" w:hAnsi="Browallia New" w:cs="Browallia New"/>
                <w:szCs w:val="24"/>
                <w:cs/>
              </w:rPr>
              <w:t xml:space="preserve">เม.ย. </w:t>
            </w:r>
            <w:r w:rsidRPr="00470510">
              <w:rPr>
                <w:rFonts w:ascii="Browallia New" w:hAnsi="Browallia New" w:cs="Browallia New"/>
                <w:szCs w:val="24"/>
              </w:rPr>
              <w:t>52</w:t>
            </w:r>
          </w:p>
        </w:tc>
        <w:tc>
          <w:tcPr>
            <w:tcW w:w="1890" w:type="dxa"/>
            <w:tcBorders>
              <w:top w:val="dotted" w:sz="4" w:space="0" w:color="auto"/>
              <w:bottom w:val="single" w:sz="4" w:space="0" w:color="auto"/>
            </w:tcBorders>
          </w:tcPr>
          <w:p w:rsidR="000802DC" w:rsidRPr="00470510" w:rsidRDefault="000802DC" w:rsidP="00CF3B1F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szCs w:val="24"/>
              </w:rPr>
            </w:pPr>
            <w:r w:rsidRPr="00470510">
              <w:rPr>
                <w:rFonts w:ascii="Browallia New" w:hAnsi="Browallia New" w:cs="Browallia New"/>
                <w:szCs w:val="24"/>
              </w:rPr>
              <w:t>400 - 600</w:t>
            </w:r>
          </w:p>
        </w:tc>
      </w:tr>
    </w:tbl>
    <w:p w:rsidR="00B22798" w:rsidRDefault="00B22798" w:rsidP="00065451">
      <w:pPr>
        <w:spacing w:before="120" w:after="120"/>
        <w:jc w:val="thaiDistribute"/>
        <w:rPr>
          <w:rFonts w:ascii="Browallia New" w:hAnsi="Browallia New" w:cs="Browallia New"/>
          <w:sz w:val="28"/>
          <w:cs/>
        </w:rPr>
        <w:sectPr w:rsidR="00B22798" w:rsidSect="004C31DA">
          <w:headerReference w:type="default" r:id="rId14"/>
          <w:footerReference w:type="default" r:id="rId15"/>
          <w:pgSz w:w="16838" w:h="11906" w:orient="landscape" w:code="9"/>
          <w:pgMar w:top="1555" w:right="1411" w:bottom="1440" w:left="1253" w:header="706" w:footer="562" w:gutter="0"/>
          <w:cols w:space="708"/>
          <w:titlePg/>
          <w:docGrid w:linePitch="360"/>
        </w:sectPr>
      </w:pPr>
    </w:p>
    <w:p w:rsidR="00C37493" w:rsidRPr="00E23B8A" w:rsidRDefault="00B8040E" w:rsidP="007C48C3">
      <w:pPr>
        <w:spacing w:before="120" w:after="120"/>
        <w:jc w:val="thaiDistribute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 w:hint="cs"/>
          <w:b/>
          <w:bCs/>
          <w:sz w:val="28"/>
          <w:cs/>
        </w:rPr>
        <w:t xml:space="preserve">2.1.2    </w:t>
      </w:r>
      <w:r w:rsidR="006A4857" w:rsidRPr="006A4857">
        <w:rPr>
          <w:rFonts w:ascii="Browallia New" w:hAnsi="Browallia New" w:cs="Browallia New"/>
          <w:b/>
          <w:bCs/>
          <w:sz w:val="28"/>
          <w:cs/>
        </w:rPr>
        <w:t>ธุรกิจผลิตไฟฟ้า</w:t>
      </w:r>
      <w:r w:rsidR="006A4857" w:rsidRPr="006A4857">
        <w:rPr>
          <w:rFonts w:ascii="Browallia New" w:hAnsi="Browallia New" w:cs="Browallia New" w:hint="cs"/>
          <w:b/>
          <w:bCs/>
          <w:sz w:val="28"/>
          <w:cs/>
        </w:rPr>
        <w:t>และพลังงาน</w:t>
      </w:r>
    </w:p>
    <w:p w:rsidR="00B342C6" w:rsidRPr="00B342C6" w:rsidRDefault="00B342C6" w:rsidP="00B342C6">
      <w:pPr>
        <w:spacing w:before="120" w:after="120"/>
        <w:ind w:firstLine="567"/>
        <w:jc w:val="thaiDistribute"/>
        <w:rPr>
          <w:rFonts w:ascii="Browallia New" w:hAnsi="Browallia New" w:cs="Browallia New"/>
          <w:sz w:val="28"/>
        </w:rPr>
      </w:pPr>
      <w:r w:rsidRPr="00B342C6">
        <w:rPr>
          <w:rFonts w:ascii="Browallia New" w:hAnsi="Browallia New" w:cs="Browallia New"/>
          <w:sz w:val="28"/>
          <w:cs/>
        </w:rPr>
        <w:t>บริษัทได้ใช้ศักยภาพความรู้ด้านวิศวกรรมและประสบการณ์ของบริษัทให้เกิดประโยชน์สูงสุด เพื่อที่จะสร้างความมั่นคงของรายได้ในระยะยาวอย่างยั่งยืน โดย บริษัท ได้เริ่มขยายการลงทุนในกิจการประเภทโรงไฟฟ้าและพลังงานต่างๆ ซึ่งบริษัทมีความเชื่อว่าเป็นธุรกิจที่มีความมั่นคงและสอดคล้องกับนโยบายของบริษัท</w:t>
      </w:r>
    </w:p>
    <w:p w:rsidR="00B342C6" w:rsidRPr="00B342C6" w:rsidRDefault="00B342C6" w:rsidP="00B342C6">
      <w:pPr>
        <w:spacing w:before="120" w:after="120"/>
        <w:ind w:firstLine="567"/>
        <w:jc w:val="thaiDistribute"/>
        <w:rPr>
          <w:rFonts w:ascii="Browallia New" w:hAnsi="Browallia New" w:cs="Browallia New"/>
          <w:sz w:val="28"/>
        </w:rPr>
      </w:pPr>
      <w:r w:rsidRPr="00B342C6">
        <w:rPr>
          <w:rFonts w:ascii="Browallia New" w:hAnsi="Browallia New" w:cs="Browallia New"/>
          <w:sz w:val="28"/>
          <w:cs/>
        </w:rPr>
        <w:t>โครงการโรงไฟฟ้าและพลังงานดังกล่าวข้างต้น มีทั้งในส่วนที่บริษัทเป็นผู้พัฒนาโครงการเองและในส่วนที่บริษัทเป็นผู้ร่วมลงทุนกับพันธมิตรทางธุรกิจ ซึ่งส่วนใหญ่ บริษัทก็จะได้รับมอบหมายให้เป็นผู้รับเหมาก่อสร้างของโครงการด้วยเช่นกัน ปัจจุบัน โครงการต่างๆมีข้อมูลโดยสังเขป ดังต่อไปนี้</w:t>
      </w:r>
    </w:p>
    <w:p w:rsidR="00B342C6" w:rsidRPr="00B342C6" w:rsidRDefault="00B342C6" w:rsidP="00EA5229">
      <w:pPr>
        <w:spacing w:before="120" w:after="120"/>
        <w:ind w:firstLine="567"/>
        <w:jc w:val="thaiDistribute"/>
        <w:rPr>
          <w:rFonts w:ascii="Browallia New" w:hAnsi="Browallia New" w:cs="Browallia New"/>
          <w:sz w:val="28"/>
        </w:rPr>
      </w:pPr>
      <w:r w:rsidRPr="00B342C6">
        <w:rPr>
          <w:rFonts w:ascii="Browallia New" w:hAnsi="Browallia New" w:cs="Browallia New"/>
          <w:sz w:val="28"/>
        </w:rPr>
        <w:t>•</w:t>
      </w:r>
      <w:r w:rsidRPr="00B342C6">
        <w:rPr>
          <w:rFonts w:ascii="Browallia New" w:hAnsi="Browallia New" w:cs="Browallia New"/>
          <w:sz w:val="28"/>
        </w:rPr>
        <w:tab/>
      </w:r>
      <w:r w:rsidRPr="00B342C6">
        <w:rPr>
          <w:rFonts w:ascii="Browallia New" w:hAnsi="Browallia New" w:cs="Browallia New"/>
          <w:sz w:val="28"/>
          <w:cs/>
        </w:rPr>
        <w:t>โรงไฟฟ้าก๊าซชีวภาพ กำลังการผลิต 1.2 เมกะวัตต์ ดำเนินการโดยบริษัท ไบโอ แนชเชอรัล เอ็นเนอร์ยี จำกัด(</w:t>
      </w:r>
      <w:r w:rsidRPr="00B342C6">
        <w:rPr>
          <w:rFonts w:ascii="Browallia New" w:hAnsi="Browallia New" w:cs="Browallia New"/>
          <w:sz w:val="28"/>
        </w:rPr>
        <w:t>“BNE”)</w:t>
      </w:r>
    </w:p>
    <w:p w:rsidR="00B342C6" w:rsidRPr="006C22EC" w:rsidRDefault="00B342C6" w:rsidP="00B342C6">
      <w:pPr>
        <w:spacing w:before="120" w:after="120"/>
        <w:ind w:firstLine="567"/>
        <w:jc w:val="thaiDistribute"/>
        <w:rPr>
          <w:rFonts w:ascii="Browallia New" w:hAnsi="Browallia New" w:cs="Browallia New"/>
          <w:sz w:val="28"/>
        </w:rPr>
      </w:pPr>
      <w:r w:rsidRPr="00B342C6">
        <w:rPr>
          <w:rFonts w:ascii="Browallia New" w:hAnsi="Browallia New" w:cs="Browallia New"/>
          <w:sz w:val="28"/>
        </w:rPr>
        <w:t>•</w:t>
      </w:r>
      <w:r w:rsidRPr="00B342C6">
        <w:rPr>
          <w:rFonts w:ascii="Browallia New" w:hAnsi="Browallia New" w:cs="Browallia New"/>
          <w:sz w:val="28"/>
        </w:rPr>
        <w:tab/>
      </w:r>
      <w:r w:rsidRPr="00B342C6">
        <w:rPr>
          <w:rFonts w:ascii="Browallia New" w:hAnsi="Browallia New" w:cs="Browallia New"/>
          <w:sz w:val="28"/>
          <w:cs/>
        </w:rPr>
        <w:t>โรงไฟฟ้าพลังงานก๊าซธรรมชาติ กำลังการผลิต 120 เมกะวัตต์ ดำเนินการโดยบริษัท โตโย ไทย พาวเวอร์  เมียน</w:t>
      </w:r>
      <w:r w:rsidRPr="006C22EC">
        <w:rPr>
          <w:rFonts w:ascii="Browallia New" w:hAnsi="Browallia New" w:cs="Browallia New"/>
          <w:sz w:val="28"/>
          <w:cs/>
        </w:rPr>
        <w:t>มาร์ จำกัด (</w:t>
      </w:r>
      <w:r w:rsidRPr="006C22EC">
        <w:rPr>
          <w:rFonts w:ascii="Browallia New" w:hAnsi="Browallia New" w:cs="Browallia New"/>
          <w:sz w:val="28"/>
        </w:rPr>
        <w:t>“TTPMC”)</w:t>
      </w:r>
    </w:p>
    <w:p w:rsidR="00B342C6" w:rsidRPr="006C22EC" w:rsidRDefault="00B342C6" w:rsidP="00B342C6">
      <w:pPr>
        <w:spacing w:before="120" w:after="120"/>
        <w:ind w:firstLine="567"/>
        <w:jc w:val="thaiDistribute"/>
        <w:rPr>
          <w:rFonts w:ascii="Browallia New" w:hAnsi="Browallia New" w:cs="Browallia New"/>
          <w:sz w:val="28"/>
        </w:rPr>
      </w:pPr>
      <w:r w:rsidRPr="006C22EC">
        <w:rPr>
          <w:rFonts w:ascii="Browallia New" w:hAnsi="Browallia New" w:cs="Browallia New"/>
          <w:sz w:val="28"/>
        </w:rPr>
        <w:t>•</w:t>
      </w:r>
      <w:r w:rsidRPr="006C22EC">
        <w:rPr>
          <w:rFonts w:ascii="Browallia New" w:hAnsi="Browallia New" w:cs="Browallia New"/>
          <w:sz w:val="28"/>
        </w:rPr>
        <w:tab/>
      </w:r>
      <w:r w:rsidRPr="006C22EC">
        <w:rPr>
          <w:rFonts w:ascii="Browallia New" w:hAnsi="Browallia New" w:cs="Browallia New"/>
          <w:sz w:val="28"/>
          <w:cs/>
        </w:rPr>
        <w:t>โรงงานผลิตเอทานอล ขนาด 100,000 ลูกบาศก์เมตรต่อปี ดำเนินการโดยบริษัท โอเรียนท์ ไบโอ-ฟูลเอลส์ (</w:t>
      </w:r>
      <w:r w:rsidRPr="006C22EC">
        <w:rPr>
          <w:rFonts w:ascii="Browallia New" w:hAnsi="Browallia New" w:cs="Browallia New"/>
          <w:sz w:val="28"/>
        </w:rPr>
        <w:t>“OBF”)</w:t>
      </w:r>
    </w:p>
    <w:p w:rsidR="00FB1935" w:rsidRPr="006C22EC" w:rsidRDefault="00B342C6" w:rsidP="00B342C6">
      <w:pPr>
        <w:spacing w:before="120" w:after="120"/>
        <w:ind w:firstLine="567"/>
        <w:jc w:val="thaiDistribute"/>
        <w:rPr>
          <w:rFonts w:ascii="Browallia New" w:hAnsi="Browallia New" w:cs="Browallia New"/>
          <w:sz w:val="28"/>
        </w:rPr>
      </w:pPr>
      <w:r w:rsidRPr="006C22EC">
        <w:rPr>
          <w:rFonts w:ascii="Browallia New" w:hAnsi="Browallia New" w:cs="Browallia New"/>
          <w:sz w:val="28"/>
        </w:rPr>
        <w:t>•</w:t>
      </w:r>
      <w:r w:rsidRPr="006C22EC">
        <w:rPr>
          <w:rFonts w:ascii="Browallia New" w:hAnsi="Browallia New" w:cs="Browallia New"/>
          <w:sz w:val="28"/>
        </w:rPr>
        <w:tab/>
      </w:r>
      <w:r w:rsidRPr="006C22EC">
        <w:rPr>
          <w:rFonts w:ascii="Browallia New" w:hAnsi="Browallia New" w:cs="Browallia New"/>
          <w:sz w:val="28"/>
          <w:cs/>
        </w:rPr>
        <w:t>โรงงานไฟฟ้าพลังงานแสงอาทิตย์บนหลังคา กำลังการผลิต 743.4 กิโลวัตต์ ดำเนินการโดยบริษัท สยาม จีเอ็นอี โซล่าร์ เอ็นเนอร์ยี่ จำกัด (</w:t>
      </w:r>
      <w:r w:rsidRPr="006C22EC">
        <w:rPr>
          <w:rFonts w:ascii="Browallia New" w:hAnsi="Browallia New" w:cs="Browallia New"/>
          <w:sz w:val="28"/>
        </w:rPr>
        <w:t>“SGNE”)</w:t>
      </w:r>
    </w:p>
    <w:p w:rsidR="000F74B8" w:rsidRDefault="000F74B8" w:rsidP="00B342C6">
      <w:pPr>
        <w:spacing w:before="120" w:after="120"/>
        <w:ind w:firstLine="567"/>
        <w:jc w:val="thaiDistribute"/>
        <w:rPr>
          <w:rFonts w:ascii="Browallia New" w:hAnsi="Browallia New" w:cs="Browallia New"/>
          <w:sz w:val="28"/>
        </w:rPr>
      </w:pPr>
      <w:r w:rsidRPr="006C22EC">
        <w:rPr>
          <w:rFonts w:ascii="Browallia New" w:hAnsi="Browallia New" w:cs="Browallia New"/>
          <w:sz w:val="28"/>
          <w:cs/>
        </w:rPr>
        <w:t>สำหรับรายละเอียดของโครงการต่างๆ มีดังต่อไปนี้</w:t>
      </w:r>
    </w:p>
    <w:p w:rsidR="000F74B8" w:rsidRDefault="00B8040E" w:rsidP="005268ED">
      <w:pPr>
        <w:pStyle w:val="ListParagraph"/>
        <w:keepNext/>
        <w:spacing w:before="120" w:after="120"/>
        <w:ind w:left="0" w:right="0" w:firstLine="540"/>
        <w:contextualSpacing w:val="0"/>
        <w:jc w:val="thaiDistribute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 w:hint="cs"/>
          <w:b/>
          <w:bCs/>
          <w:sz w:val="28"/>
          <w:cs/>
        </w:rPr>
        <w:t>2.1.2.1</w:t>
      </w:r>
      <w:r w:rsidR="000F74B8">
        <w:rPr>
          <w:rFonts w:ascii="Browallia New" w:hAnsi="Browallia New" w:cs="Browallia New" w:hint="cs"/>
          <w:b/>
          <w:bCs/>
          <w:sz w:val="28"/>
          <w:cs/>
        </w:rPr>
        <w:t xml:space="preserve"> </w:t>
      </w:r>
      <w:r w:rsidR="000F74B8" w:rsidRPr="0050723D">
        <w:rPr>
          <w:rFonts w:ascii="Browallia New" w:hAnsi="Browallia New" w:cs="Browallia New"/>
          <w:b/>
          <w:bCs/>
          <w:sz w:val="28"/>
          <w:cs/>
        </w:rPr>
        <w:t>โรงงานไฟฟ้าก๊าซชีวภาพ</w:t>
      </w:r>
      <w:r w:rsidR="005268ED">
        <w:rPr>
          <w:rFonts w:ascii="Browallia New" w:hAnsi="Browallia New" w:cs="Browallia New" w:hint="cs"/>
          <w:b/>
          <w:bCs/>
          <w:sz w:val="28"/>
          <w:cs/>
        </w:rPr>
        <w:t xml:space="preserve"> กำลังการผลิต</w:t>
      </w:r>
      <w:r w:rsidR="005268ED" w:rsidRPr="0050723D">
        <w:rPr>
          <w:rFonts w:ascii="Browallia New" w:hAnsi="Browallia New" w:cs="Browallia New"/>
          <w:b/>
          <w:bCs/>
          <w:sz w:val="28"/>
          <w:cs/>
        </w:rPr>
        <w:t xml:space="preserve"> </w:t>
      </w:r>
      <w:r w:rsidR="005268ED">
        <w:rPr>
          <w:rFonts w:ascii="Browallia New" w:hAnsi="Browallia New" w:cs="Browallia New"/>
          <w:b/>
          <w:bCs/>
          <w:sz w:val="28"/>
        </w:rPr>
        <w:t>1</w:t>
      </w:r>
      <w:r w:rsidR="005268ED">
        <w:rPr>
          <w:rFonts w:ascii="Browallia New" w:hAnsi="Browallia New" w:cs="Browallia New" w:hint="cs"/>
          <w:b/>
          <w:bCs/>
          <w:sz w:val="28"/>
          <w:cs/>
        </w:rPr>
        <w:t>.2</w:t>
      </w:r>
      <w:r w:rsidR="005268ED" w:rsidRPr="0050723D">
        <w:rPr>
          <w:rFonts w:ascii="Browallia New" w:hAnsi="Browallia New" w:cs="Browallia New"/>
          <w:b/>
          <w:bCs/>
          <w:sz w:val="28"/>
        </w:rPr>
        <w:t xml:space="preserve"> </w:t>
      </w:r>
      <w:r w:rsidR="005268ED" w:rsidRPr="0050723D">
        <w:rPr>
          <w:rFonts w:ascii="Browallia New" w:hAnsi="Browallia New" w:cs="Browallia New"/>
          <w:b/>
          <w:bCs/>
          <w:sz w:val="28"/>
          <w:cs/>
        </w:rPr>
        <w:t xml:space="preserve">เมกะวัตต์ </w:t>
      </w:r>
      <w:r w:rsidR="005268ED">
        <w:rPr>
          <w:rFonts w:ascii="Browallia New" w:hAnsi="Browallia New" w:cs="Browallia New"/>
          <w:b/>
          <w:bCs/>
          <w:sz w:val="28"/>
          <w:cs/>
        </w:rPr>
        <w:t>ดำเนินการโดยบริษัท ไบโอ แน</w:t>
      </w:r>
      <w:r w:rsidR="005268ED">
        <w:rPr>
          <w:rFonts w:ascii="Browallia New" w:hAnsi="Browallia New" w:cs="Browallia New" w:hint="cs"/>
          <w:b/>
          <w:bCs/>
          <w:sz w:val="28"/>
          <w:cs/>
        </w:rPr>
        <w:t>ช</w:t>
      </w:r>
      <w:r w:rsidR="000F74B8" w:rsidRPr="0050723D">
        <w:rPr>
          <w:rFonts w:ascii="Browallia New" w:hAnsi="Browallia New" w:cs="Browallia New"/>
          <w:b/>
          <w:bCs/>
          <w:sz w:val="28"/>
          <w:cs/>
        </w:rPr>
        <w:t>เชอรัล เอ็นเนอร์ยี จำกัด (</w:t>
      </w:r>
      <w:r w:rsidR="000F74B8" w:rsidRPr="0050723D">
        <w:rPr>
          <w:rFonts w:ascii="Browallia New" w:hAnsi="Browallia New" w:cs="Browallia New"/>
          <w:b/>
          <w:bCs/>
          <w:sz w:val="28"/>
        </w:rPr>
        <w:t>“BNE”)</w:t>
      </w:r>
    </w:p>
    <w:p w:rsidR="000F74B8" w:rsidRDefault="000F74B8" w:rsidP="006A4857">
      <w:pPr>
        <w:spacing w:before="120" w:after="120"/>
        <w:ind w:firstLine="567"/>
        <w:jc w:val="thaiDistribute"/>
        <w:rPr>
          <w:rFonts w:ascii="Browallia New" w:hAnsi="Browallia New" w:cs="Browallia New"/>
          <w:sz w:val="28"/>
        </w:rPr>
      </w:pPr>
      <w:r w:rsidRPr="0050723D">
        <w:rPr>
          <w:rFonts w:ascii="Browallia New" w:hAnsi="Browallia New" w:cs="Browallia New"/>
          <w:sz w:val="28"/>
          <w:cs/>
        </w:rPr>
        <w:t xml:space="preserve">โรงงานไฟฟ้าก๊าซชีวภาพที่ดำเนินการโดย </w:t>
      </w:r>
      <w:r w:rsidRPr="0050723D">
        <w:rPr>
          <w:rFonts w:ascii="Browallia New" w:hAnsi="Browallia New" w:cs="Browallia New"/>
          <w:sz w:val="28"/>
        </w:rPr>
        <w:t xml:space="preserve">BNE </w:t>
      </w:r>
      <w:r w:rsidR="005268ED">
        <w:rPr>
          <w:rFonts w:ascii="Browallia New" w:hAnsi="Browallia New" w:cs="Browallia New"/>
          <w:sz w:val="28"/>
          <w:cs/>
        </w:rPr>
        <w:t>มี</w:t>
      </w:r>
      <w:r w:rsidR="005268ED">
        <w:rPr>
          <w:rFonts w:ascii="Browallia New" w:hAnsi="Browallia New" w:cs="Browallia New" w:hint="cs"/>
          <w:sz w:val="28"/>
          <w:cs/>
        </w:rPr>
        <w:t>กำลังการผลิต</w:t>
      </w:r>
      <w:r w:rsidRPr="0050723D">
        <w:rPr>
          <w:rFonts w:ascii="Browallia New" w:hAnsi="Browallia New" w:cs="Browallia New"/>
          <w:sz w:val="28"/>
          <w:cs/>
        </w:rPr>
        <w:t xml:space="preserve"> </w:t>
      </w:r>
      <w:r w:rsidRPr="0050723D">
        <w:rPr>
          <w:rFonts w:ascii="Browallia New" w:hAnsi="Browallia New" w:cs="Browallia New"/>
          <w:sz w:val="28"/>
        </w:rPr>
        <w:t>1.2</w:t>
      </w:r>
      <w:r w:rsidRPr="0050723D">
        <w:rPr>
          <w:rFonts w:ascii="Browallia New" w:hAnsi="Browallia New" w:cs="Browallia New"/>
          <w:sz w:val="28"/>
          <w:cs/>
        </w:rPr>
        <w:t xml:space="preserve"> เมกะวัตต์ ตั้งอยู่ที่อำเภอท่าเรือ จังหวัดพระนครศรีอยุธยา เป็นโครงการที่จัดทำขึ้นร่วมกับกลุ่มบริษัทพรวิไล ซึ่งโรงงานไฟฟ้าก๊าซชีวภาพของ </w:t>
      </w:r>
      <w:r w:rsidRPr="0050723D">
        <w:rPr>
          <w:rFonts w:ascii="Browallia New" w:hAnsi="Browallia New" w:cs="Browallia New"/>
          <w:sz w:val="28"/>
        </w:rPr>
        <w:t xml:space="preserve">BNE </w:t>
      </w:r>
      <w:r w:rsidRPr="0050723D">
        <w:rPr>
          <w:rFonts w:ascii="Browallia New" w:hAnsi="Browallia New" w:cs="Browallia New"/>
          <w:sz w:val="28"/>
          <w:cs/>
        </w:rPr>
        <w:t xml:space="preserve">นั้น ผลิตไฟฟ้าโดยใช้ก๊าซมีเธนที่เป็นผลพลอยได้จากกระบวนการผลิตเอทานอลของกลุ่มบริษัทพรวิไล ปัจจุบัน </w:t>
      </w:r>
      <w:r w:rsidRPr="0050723D">
        <w:rPr>
          <w:rFonts w:ascii="Browallia New" w:hAnsi="Browallia New" w:cs="Browallia New"/>
          <w:sz w:val="28"/>
        </w:rPr>
        <w:t xml:space="preserve">BNE </w:t>
      </w:r>
      <w:r w:rsidRPr="0050723D">
        <w:rPr>
          <w:rFonts w:ascii="Browallia New" w:hAnsi="Browallia New" w:cs="Browallia New"/>
          <w:sz w:val="28"/>
          <w:cs/>
        </w:rPr>
        <w:t xml:space="preserve">มีเงินทุนจดทะเบียนทั้งสิ้น </w:t>
      </w:r>
      <w:r w:rsidRPr="0050723D">
        <w:rPr>
          <w:rFonts w:ascii="Browallia New" w:hAnsi="Browallia New" w:cs="Browallia New"/>
          <w:sz w:val="28"/>
        </w:rPr>
        <w:t>5</w:t>
      </w:r>
      <w:r w:rsidRPr="0050723D">
        <w:rPr>
          <w:rFonts w:ascii="Browallia New" w:hAnsi="Browallia New" w:cs="Browallia New"/>
          <w:sz w:val="28"/>
          <w:cs/>
        </w:rPr>
        <w:t xml:space="preserve"> ล้านบาท โดย</w:t>
      </w:r>
      <w:r w:rsidR="00BB5F0D">
        <w:rPr>
          <w:rFonts w:ascii="Browallia New" w:hAnsi="Browallia New" w:cs="Browallia New"/>
          <w:sz w:val="28"/>
          <w:cs/>
        </w:rPr>
        <w:t>บริษัท</w:t>
      </w:r>
      <w:r w:rsidRPr="0050723D">
        <w:rPr>
          <w:rFonts w:ascii="Browallia New" w:hAnsi="Browallia New" w:cs="Browallia New"/>
          <w:sz w:val="28"/>
          <w:cs/>
        </w:rPr>
        <w:t xml:space="preserve"> ถือหุ้นร้อยละ </w:t>
      </w:r>
      <w:r w:rsidRPr="0050723D">
        <w:rPr>
          <w:rFonts w:ascii="Browallia New" w:hAnsi="Browallia New" w:cs="Browallia New"/>
          <w:sz w:val="28"/>
        </w:rPr>
        <w:t>70.0</w:t>
      </w:r>
      <w:r w:rsidRPr="0050723D">
        <w:rPr>
          <w:rFonts w:ascii="Browallia New" w:hAnsi="Browallia New" w:cs="Browallia New"/>
          <w:sz w:val="28"/>
          <w:cs/>
        </w:rPr>
        <w:t xml:space="preserve"> นอกจากนั้น </w:t>
      </w:r>
      <w:r w:rsidR="00BB5F0D">
        <w:rPr>
          <w:rFonts w:ascii="Browallia New" w:hAnsi="Browallia New" w:cs="Browallia New"/>
          <w:sz w:val="28"/>
          <w:cs/>
        </w:rPr>
        <w:t>บริษัท</w:t>
      </w:r>
      <w:r w:rsidRPr="0050723D">
        <w:rPr>
          <w:rFonts w:ascii="Browallia New" w:hAnsi="Browallia New" w:cs="Browallia New"/>
          <w:sz w:val="28"/>
          <w:cs/>
        </w:rPr>
        <w:t xml:space="preserve"> ยังเป็นผู้รับเหมางาน </w:t>
      </w:r>
      <w:r w:rsidRPr="0050723D">
        <w:rPr>
          <w:rFonts w:ascii="Browallia New" w:hAnsi="Browallia New" w:cs="Browallia New"/>
          <w:sz w:val="28"/>
        </w:rPr>
        <w:t xml:space="preserve">Integrated EPC </w:t>
      </w:r>
      <w:r w:rsidRPr="0050723D">
        <w:rPr>
          <w:rFonts w:ascii="Browallia New" w:hAnsi="Browallia New" w:cs="Browallia New"/>
          <w:sz w:val="28"/>
          <w:cs/>
        </w:rPr>
        <w:t>สำหรับโครงการ โรงไฟฟ้าก๊าซชีวภาพ</w:t>
      </w:r>
      <w:r>
        <w:rPr>
          <w:rFonts w:ascii="Browallia New" w:hAnsi="Browallia New" w:cs="Browallia New"/>
          <w:sz w:val="28"/>
          <w:cs/>
        </w:rPr>
        <w:t>ได้เริ่มดำเนินการเชิงพาณิชย์ (</w:t>
      </w:r>
      <w:r>
        <w:rPr>
          <w:rFonts w:ascii="Browallia New" w:hAnsi="Browallia New" w:cs="Browallia New"/>
          <w:sz w:val="28"/>
        </w:rPr>
        <w:t xml:space="preserve">COD) </w:t>
      </w:r>
      <w:r>
        <w:rPr>
          <w:rFonts w:ascii="Browallia New" w:hAnsi="Browallia New" w:cs="Browallia New"/>
          <w:sz w:val="28"/>
          <w:cs/>
        </w:rPr>
        <w:t>เมื่อวันที่ 5 กันยายน 2556</w:t>
      </w:r>
    </w:p>
    <w:p w:rsidR="00F9788C" w:rsidRPr="00710731" w:rsidRDefault="000F74B8" w:rsidP="00F9788C">
      <w:pPr>
        <w:spacing w:before="120" w:after="120"/>
        <w:ind w:firstLine="567"/>
        <w:jc w:val="thaiDistribute"/>
        <w:rPr>
          <w:rFonts w:ascii="Browallia New" w:hAnsi="Browallia New" w:cs="Browallia New"/>
          <w:sz w:val="28"/>
          <w:cs/>
        </w:rPr>
      </w:pPr>
      <w:r w:rsidRPr="00710731">
        <w:rPr>
          <w:rFonts w:ascii="Browallia New" w:hAnsi="Browallia New" w:cs="Browallia New" w:hint="cs"/>
          <w:sz w:val="28"/>
          <w:cs/>
        </w:rPr>
        <w:t>โครงการใช้เงินลงทุนทั้งสิ้น</w:t>
      </w:r>
      <w:r w:rsidRPr="00710731">
        <w:rPr>
          <w:rFonts w:ascii="Browallia New" w:hAnsi="Browallia New" w:cs="Browallia New"/>
          <w:sz w:val="28"/>
        </w:rPr>
        <w:t xml:space="preserve"> 170 </w:t>
      </w:r>
      <w:r w:rsidRPr="00710731">
        <w:rPr>
          <w:rFonts w:ascii="Browallia New" w:hAnsi="Browallia New" w:cs="Browallia New" w:hint="cs"/>
          <w:sz w:val="28"/>
          <w:cs/>
        </w:rPr>
        <w:t>ล้านบาท โดย</w:t>
      </w:r>
      <w:r w:rsidR="00BB5F0D" w:rsidRPr="00710731">
        <w:rPr>
          <w:rFonts w:ascii="Browallia New" w:hAnsi="Browallia New" w:cs="Browallia New" w:hint="cs"/>
          <w:sz w:val="28"/>
          <w:cs/>
        </w:rPr>
        <w:t>บริษัท</w:t>
      </w:r>
      <w:r w:rsidRPr="00710731">
        <w:rPr>
          <w:rFonts w:ascii="Browallia New" w:hAnsi="Browallia New" w:cs="Browallia New" w:hint="cs"/>
          <w:sz w:val="28"/>
          <w:cs/>
        </w:rPr>
        <w:t xml:space="preserve"> ลงทุนในส่วนทุนจำนวน 3.5 ล้านบาทและ</w:t>
      </w:r>
      <w:r w:rsidR="001E1CEA" w:rsidRPr="00710731">
        <w:rPr>
          <w:rFonts w:ascii="Browallia New" w:hAnsi="Browallia New" w:cs="Browallia New"/>
          <w:sz w:val="28"/>
          <w:cs/>
        </w:rPr>
        <w:t>ให้วงเงินกู้ยืม</w:t>
      </w:r>
      <w:r w:rsidR="001E1CEA" w:rsidRPr="00710731">
        <w:rPr>
          <w:rFonts w:ascii="Browallia New" w:hAnsi="Browallia New" w:cs="Browallia New" w:hint="cs"/>
          <w:sz w:val="28"/>
          <w:cs/>
        </w:rPr>
        <w:t>ส่วนแรก</w:t>
      </w:r>
      <w:r w:rsidR="001E1CEA" w:rsidRPr="00710731">
        <w:rPr>
          <w:rFonts w:ascii="Browallia New" w:hAnsi="Browallia New" w:cs="Browallia New"/>
          <w:sz w:val="28"/>
          <w:cs/>
        </w:rPr>
        <w:t>เป็นจำนวน 39.65 ล้านบาท และวงเงินกู้ยืม</w:t>
      </w:r>
      <w:r w:rsidR="001E1CEA" w:rsidRPr="00710731">
        <w:rPr>
          <w:rFonts w:ascii="Browallia New" w:hAnsi="Browallia New" w:cs="Browallia New" w:hint="cs"/>
          <w:sz w:val="28"/>
          <w:cs/>
        </w:rPr>
        <w:t>ทะยอยเบิก</w:t>
      </w:r>
      <w:r w:rsidR="001E1CEA" w:rsidRPr="00710731">
        <w:rPr>
          <w:rFonts w:ascii="Browallia New" w:hAnsi="Browallia New" w:cs="Browallia New"/>
          <w:sz w:val="28"/>
          <w:cs/>
        </w:rPr>
        <w:t>จำนวน</w:t>
      </w:r>
      <w:r w:rsidR="001E1CEA" w:rsidRPr="00710731">
        <w:rPr>
          <w:rFonts w:ascii="Browallia New" w:hAnsi="Browallia New" w:cs="Browallia New" w:hint="cs"/>
          <w:sz w:val="28"/>
          <w:cs/>
        </w:rPr>
        <w:t>ไม่เกิน</w:t>
      </w:r>
      <w:r w:rsidR="001E1CEA" w:rsidRPr="00710731">
        <w:rPr>
          <w:rFonts w:ascii="Browallia New" w:hAnsi="Browallia New" w:cs="Browallia New"/>
          <w:sz w:val="28"/>
          <w:cs/>
        </w:rPr>
        <w:t xml:space="preserve"> 10 ล้านบาท</w:t>
      </w:r>
      <w:r w:rsidRPr="00710731">
        <w:rPr>
          <w:rFonts w:ascii="Browallia New" w:hAnsi="Browallia New" w:cs="Browallia New" w:hint="cs"/>
          <w:sz w:val="28"/>
          <w:cs/>
        </w:rPr>
        <w:t xml:space="preserve"> (</w:t>
      </w:r>
      <w:r w:rsidR="0065207B" w:rsidRPr="00710731">
        <w:rPr>
          <w:rFonts w:ascii="Browallia New" w:hAnsi="Browallia New" w:cs="Browallia New" w:hint="cs"/>
          <w:sz w:val="28"/>
          <w:cs/>
        </w:rPr>
        <w:t>ณ วันที่ 31 ธันวาคม</w:t>
      </w:r>
      <w:r w:rsidRPr="00710731">
        <w:rPr>
          <w:rFonts w:ascii="Browallia New" w:hAnsi="Browallia New" w:cs="Browallia New" w:hint="cs"/>
          <w:sz w:val="28"/>
          <w:cs/>
        </w:rPr>
        <w:t xml:space="preserve"> 25</w:t>
      </w:r>
      <w:r w:rsidR="001E1CEA" w:rsidRPr="00710731">
        <w:rPr>
          <w:rFonts w:ascii="Browallia New" w:hAnsi="Browallia New" w:cs="Browallia New" w:hint="cs"/>
          <w:sz w:val="28"/>
          <w:cs/>
        </w:rPr>
        <w:t>60</w:t>
      </w:r>
      <w:r w:rsidRPr="00710731">
        <w:rPr>
          <w:rFonts w:ascii="Browallia New" w:hAnsi="Browallia New" w:cs="Browallia New" w:hint="cs"/>
          <w:sz w:val="28"/>
          <w:cs/>
        </w:rPr>
        <w:t xml:space="preserve"> เหลือยอดคงค้าง </w:t>
      </w:r>
      <w:r w:rsidR="008C2F63" w:rsidRPr="00710731">
        <w:rPr>
          <w:rFonts w:ascii="Browallia New" w:hAnsi="Browallia New" w:cs="Browallia New"/>
          <w:sz w:val="28"/>
        </w:rPr>
        <w:t>4</w:t>
      </w:r>
      <w:r w:rsidR="001E1CEA" w:rsidRPr="00710731">
        <w:rPr>
          <w:rFonts w:ascii="Browallia New" w:hAnsi="Browallia New" w:cs="Browallia New"/>
          <w:sz w:val="28"/>
        </w:rPr>
        <w:t>9.65</w:t>
      </w:r>
      <w:r w:rsidRPr="00710731">
        <w:rPr>
          <w:rFonts w:ascii="Browallia New" w:hAnsi="Browallia New" w:cs="Browallia New" w:hint="cs"/>
          <w:sz w:val="28"/>
          <w:cs/>
        </w:rPr>
        <w:t xml:space="preserve"> ล้านบาท) โดย</w:t>
      </w:r>
      <w:r w:rsidR="00BB5F0D" w:rsidRPr="00710731">
        <w:rPr>
          <w:rFonts w:ascii="Browallia New" w:hAnsi="Browallia New" w:cs="Browallia New" w:hint="cs"/>
          <w:sz w:val="28"/>
          <w:cs/>
        </w:rPr>
        <w:t>บริษัท</w:t>
      </w:r>
      <w:r w:rsidRPr="00710731">
        <w:rPr>
          <w:rFonts w:ascii="Browallia New" w:hAnsi="Browallia New" w:cs="Browallia New" w:hint="cs"/>
          <w:sz w:val="28"/>
          <w:cs/>
        </w:rPr>
        <w:t xml:space="preserve"> คาดว่าผลตอบแทนจากการลงทุนใน </w:t>
      </w:r>
      <w:r w:rsidRPr="00710731">
        <w:rPr>
          <w:rFonts w:ascii="Browallia New" w:hAnsi="Browallia New" w:cs="Browallia New"/>
          <w:sz w:val="28"/>
        </w:rPr>
        <w:t xml:space="preserve">BNE </w:t>
      </w:r>
      <w:r w:rsidRPr="00710731">
        <w:rPr>
          <w:rFonts w:ascii="Browallia New" w:hAnsi="Browallia New" w:cs="Browallia New"/>
          <w:sz w:val="28"/>
          <w:cs/>
        </w:rPr>
        <w:t>นั้นมากกว่าร้อยละ</w:t>
      </w:r>
      <w:r w:rsidRPr="00710731">
        <w:rPr>
          <w:rFonts w:ascii="Browallia New" w:hAnsi="Browallia New" w:cs="Browallia New"/>
          <w:sz w:val="28"/>
        </w:rPr>
        <w:t xml:space="preserve"> 15.0 </w:t>
      </w:r>
      <w:r w:rsidRPr="00710731">
        <w:rPr>
          <w:rFonts w:ascii="Browallia New" w:hAnsi="Browallia New" w:cs="Browallia New"/>
          <w:sz w:val="28"/>
          <w:cs/>
        </w:rPr>
        <w:t>ต่อปี</w:t>
      </w:r>
    </w:p>
    <w:p w:rsidR="000F74B8" w:rsidRDefault="000F74B8" w:rsidP="0082474B">
      <w:pPr>
        <w:spacing w:before="120" w:after="120"/>
        <w:ind w:firstLine="567"/>
        <w:jc w:val="thaiDistribute"/>
        <w:rPr>
          <w:rFonts w:ascii="Browallia New" w:hAnsi="Browallia New" w:cs="Browallia New"/>
          <w:sz w:val="28"/>
        </w:rPr>
      </w:pPr>
      <w:r w:rsidRPr="0050723D">
        <w:rPr>
          <w:rFonts w:ascii="Browallia New" w:hAnsi="Browallia New" w:cs="Browallia New"/>
          <w:sz w:val="28"/>
        </w:rPr>
        <w:t xml:space="preserve">BNE </w:t>
      </w:r>
      <w:r w:rsidRPr="0050723D">
        <w:rPr>
          <w:rFonts w:ascii="Browallia New" w:hAnsi="Browallia New" w:cs="Browallia New"/>
          <w:sz w:val="28"/>
          <w:cs/>
        </w:rPr>
        <w:t xml:space="preserve">ได้รับเงินสนับสนุนจากกองทุนเพื่อส่งเสริมการอนุรักษ์พลังงานโครงการส่งเสริมเทคโนโลยีก๊าซชีวภาพสำหรับโรงงานอุตสาหกรรมในวงเงินไม่เกิน </w:t>
      </w:r>
      <w:r w:rsidRPr="0050723D">
        <w:rPr>
          <w:rFonts w:ascii="Browallia New" w:hAnsi="Browallia New" w:cs="Browallia New"/>
          <w:sz w:val="28"/>
        </w:rPr>
        <w:t>20</w:t>
      </w:r>
      <w:r w:rsidRPr="0050723D">
        <w:rPr>
          <w:rFonts w:ascii="Browallia New" w:hAnsi="Browallia New" w:cs="Browallia New"/>
          <w:sz w:val="28"/>
          <w:cs/>
        </w:rPr>
        <w:t xml:space="preserve"> ล้านบาท และยังได้รับเงินสนับสนุนจากกระทรวงทรัพยากรธรรมชาติและสิ่งแวดล้อมของประเทศญี่ปุ่น (</w:t>
      </w:r>
      <w:r w:rsidRPr="0050723D">
        <w:rPr>
          <w:rFonts w:ascii="Browallia New" w:hAnsi="Browallia New" w:cs="Browallia New"/>
          <w:sz w:val="28"/>
        </w:rPr>
        <w:t xml:space="preserve">Ministry of Environment) </w:t>
      </w:r>
      <w:r w:rsidRPr="0050723D">
        <w:rPr>
          <w:rFonts w:ascii="Browallia New" w:hAnsi="Browallia New" w:cs="Browallia New"/>
          <w:sz w:val="28"/>
          <w:cs/>
        </w:rPr>
        <w:t>เพื่อใช้ในการสร้างโรงงานผลิตกระแสไฟฟ้าจากก๊าซชีวภาพ และให้นำเครดิตคาร์บอนที่ได้จากกระบวนการผลิต</w:t>
      </w:r>
      <w:r>
        <w:rPr>
          <w:rFonts w:ascii="Browallia New" w:hAnsi="Browallia New" w:cs="Browallia New" w:hint="cs"/>
          <w:sz w:val="28"/>
          <w:cs/>
        </w:rPr>
        <w:t>นำส่ง</w:t>
      </w:r>
      <w:r w:rsidRPr="0050723D">
        <w:rPr>
          <w:rFonts w:ascii="Browallia New" w:hAnsi="Browallia New" w:cs="Browallia New"/>
          <w:sz w:val="28"/>
          <w:cs/>
        </w:rPr>
        <w:t>ให้กับกระทรวงทรัพยากรธรรมชาติและสิ่งแวดล้อมของประเทศญี่ปุ่น</w:t>
      </w:r>
      <w:r>
        <w:rPr>
          <w:rFonts w:ascii="Browallia New" w:hAnsi="Browallia New" w:cs="Browallia New" w:hint="cs"/>
          <w:sz w:val="28"/>
          <w:cs/>
        </w:rPr>
        <w:t xml:space="preserve"> โดย</w:t>
      </w:r>
      <w:r>
        <w:rPr>
          <w:rFonts w:ascii="Browallia New" w:hAnsi="Browallia New" w:cs="Browallia New"/>
          <w:sz w:val="28"/>
        </w:rPr>
        <w:t xml:space="preserve"> BNE </w:t>
      </w:r>
      <w:r>
        <w:rPr>
          <w:rFonts w:ascii="Browallia New" w:hAnsi="Browallia New" w:cs="Browallia New" w:hint="cs"/>
          <w:sz w:val="28"/>
          <w:cs/>
        </w:rPr>
        <w:t>มีภาระผูกพันต้องนำเครดิตคาร์บอนส่วนแรกที่ได้</w:t>
      </w:r>
      <w:r>
        <w:rPr>
          <w:rFonts w:ascii="Browallia New" w:hAnsi="Browallia New" w:cs="Browallia New"/>
          <w:sz w:val="28"/>
          <w:cs/>
        </w:rPr>
        <w:t>ในแต่ละปี</w:t>
      </w:r>
      <w:r>
        <w:rPr>
          <w:rFonts w:ascii="Browallia New" w:hAnsi="Browallia New" w:cs="Browallia New" w:hint="cs"/>
          <w:sz w:val="28"/>
          <w:cs/>
        </w:rPr>
        <w:t>จำนวน 6,479 ตันคาร์บอนไดออกไซด์เทียบเท่า (“</w:t>
      </w:r>
      <w:r>
        <w:rPr>
          <w:rFonts w:ascii="Browallia New" w:hAnsi="Browallia New" w:cs="Browallia New"/>
          <w:sz w:val="28"/>
        </w:rPr>
        <w:t>tCO</w:t>
      </w:r>
      <w:r>
        <w:rPr>
          <w:rFonts w:ascii="Browallia New" w:hAnsi="Browallia New" w:cs="Browallia New"/>
          <w:sz w:val="28"/>
        </w:rPr>
        <w:softHyphen/>
      </w:r>
      <w:r>
        <w:rPr>
          <w:rFonts w:ascii="Browallia New" w:hAnsi="Browallia New" w:cs="Browallia New"/>
          <w:sz w:val="28"/>
          <w:vertAlign w:val="subscript"/>
        </w:rPr>
        <w:t>2e</w:t>
      </w:r>
      <w:r w:rsidRPr="00F6396B">
        <w:rPr>
          <w:rFonts w:ascii="Browallia New" w:hAnsi="Browallia New" w:cs="Browallia New"/>
          <w:sz w:val="28"/>
          <w:cs/>
        </w:rPr>
        <w:t>”)</w:t>
      </w:r>
      <w:r w:rsidRPr="0050723D">
        <w:rPr>
          <w:rFonts w:ascii="Browallia New" w:hAnsi="Browallia New" w:cs="Browallia New"/>
          <w:sz w:val="28"/>
          <w:cs/>
        </w:rPr>
        <w:t xml:space="preserve"> </w:t>
      </w:r>
      <w:r>
        <w:rPr>
          <w:rFonts w:ascii="Browallia New" w:hAnsi="Browallia New" w:cs="Browallia New" w:hint="cs"/>
          <w:sz w:val="28"/>
          <w:cs/>
        </w:rPr>
        <w:t xml:space="preserve">นำส่งให้แก่กระทรวงทรัพยากรธรรมชาติและสิ่งแวดล้อมของประเทศญี่ปุ่น และต้องนำส่งเครดิตคาร์บอนให้แก่กระทรวงทรัพยากรธรรมชาติและสิ่งแวดล้อมของประเทศญี่ปุ่นรวม 90,706 </w:t>
      </w:r>
      <w:r>
        <w:rPr>
          <w:rFonts w:ascii="Browallia New" w:hAnsi="Browallia New" w:cs="Browallia New"/>
          <w:sz w:val="28"/>
        </w:rPr>
        <w:t>tCO</w:t>
      </w:r>
      <w:r>
        <w:rPr>
          <w:rFonts w:ascii="Browallia New" w:hAnsi="Browallia New" w:cs="Browallia New"/>
          <w:sz w:val="28"/>
        </w:rPr>
        <w:softHyphen/>
      </w:r>
      <w:r>
        <w:rPr>
          <w:rFonts w:ascii="Browallia New" w:hAnsi="Browallia New" w:cs="Browallia New"/>
          <w:sz w:val="28"/>
          <w:vertAlign w:val="subscript"/>
        </w:rPr>
        <w:t>2e</w:t>
      </w:r>
      <w:r>
        <w:rPr>
          <w:rFonts w:ascii="Browallia New" w:hAnsi="Browallia New" w:cs="Browallia New" w:hint="cs"/>
          <w:sz w:val="28"/>
          <w:cs/>
        </w:rPr>
        <w:t xml:space="preserve"> ภายในเดือนมีนาคม ปี 2569 </w:t>
      </w:r>
      <w:r w:rsidRPr="00F6396B">
        <w:rPr>
          <w:rFonts w:ascii="Browallia New" w:hAnsi="Browallia New" w:cs="Browallia New"/>
          <w:sz w:val="28"/>
          <w:cs/>
        </w:rPr>
        <w:t>ทั้งนี้จากการศึกษาความเป็นไปได้</w:t>
      </w:r>
      <w:r>
        <w:rPr>
          <w:rFonts w:ascii="Browallia New" w:hAnsi="Browallia New" w:cs="Browallia New"/>
          <w:sz w:val="28"/>
          <w:cs/>
        </w:rPr>
        <w:t xml:space="preserve"> </w:t>
      </w:r>
      <w:r>
        <w:rPr>
          <w:rFonts w:ascii="Browallia New" w:hAnsi="Browallia New" w:cs="Browallia New"/>
          <w:sz w:val="28"/>
        </w:rPr>
        <w:t xml:space="preserve">BNE </w:t>
      </w:r>
      <w:r>
        <w:rPr>
          <w:rFonts w:ascii="Browallia New" w:hAnsi="Browallia New" w:cs="Browallia New"/>
          <w:sz w:val="28"/>
          <w:cs/>
        </w:rPr>
        <w:t>มีความสามาร</w:t>
      </w:r>
      <w:r w:rsidRPr="00F6396B">
        <w:rPr>
          <w:rFonts w:ascii="Browallia New" w:hAnsi="Browallia New" w:cs="Browallia New"/>
          <w:sz w:val="28"/>
          <w:cs/>
        </w:rPr>
        <w:t>ถ</w:t>
      </w:r>
      <w:r>
        <w:rPr>
          <w:rFonts w:ascii="Browallia New" w:hAnsi="Browallia New" w:cs="Browallia New"/>
          <w:sz w:val="28"/>
          <w:cs/>
        </w:rPr>
        <w:t>ในการผลิตเครดิตคาร์บอน</w:t>
      </w:r>
      <w:r w:rsidRPr="00F6396B">
        <w:rPr>
          <w:rFonts w:ascii="Browallia New" w:hAnsi="Browallia New" w:cs="Browallia New"/>
          <w:sz w:val="28"/>
          <w:cs/>
        </w:rPr>
        <w:t>ได้ประมาณ</w:t>
      </w:r>
      <w:r>
        <w:rPr>
          <w:rFonts w:ascii="Browallia New" w:hAnsi="Browallia New" w:cs="Browallia New"/>
          <w:sz w:val="28"/>
          <w:cs/>
        </w:rPr>
        <w:t xml:space="preserve"> </w:t>
      </w:r>
      <w:r w:rsidRPr="00F6396B">
        <w:rPr>
          <w:rFonts w:ascii="Browallia New" w:hAnsi="Browallia New" w:cs="Browallia New"/>
          <w:sz w:val="28"/>
          <w:cs/>
        </w:rPr>
        <w:t>18</w:t>
      </w:r>
      <w:r w:rsidRPr="00F6396B">
        <w:rPr>
          <w:rFonts w:ascii="Browallia New" w:hAnsi="Browallia New" w:cs="Browallia New"/>
          <w:sz w:val="28"/>
        </w:rPr>
        <w:t>,</w:t>
      </w:r>
      <w:r w:rsidRPr="00F6396B">
        <w:rPr>
          <w:rFonts w:ascii="Browallia New" w:hAnsi="Browallia New" w:cs="Browallia New"/>
          <w:sz w:val="28"/>
          <w:cs/>
        </w:rPr>
        <w:t>804</w:t>
      </w:r>
      <w:r>
        <w:rPr>
          <w:rFonts w:ascii="Browallia New" w:hAnsi="Browallia New" w:cs="Browallia New"/>
          <w:sz w:val="28"/>
        </w:rPr>
        <w:t xml:space="preserve"> tCO</w:t>
      </w:r>
      <w:r>
        <w:rPr>
          <w:rFonts w:ascii="Browallia New" w:hAnsi="Browallia New" w:cs="Browallia New"/>
          <w:sz w:val="28"/>
          <w:vertAlign w:val="subscript"/>
        </w:rPr>
        <w:t>2e</w:t>
      </w:r>
      <w:r>
        <w:rPr>
          <w:rFonts w:ascii="Browallia New" w:hAnsi="Browallia New" w:cs="Browallia New"/>
          <w:sz w:val="28"/>
        </w:rPr>
        <w:t xml:space="preserve"> </w:t>
      </w:r>
      <w:r>
        <w:rPr>
          <w:rFonts w:ascii="Browallia New" w:hAnsi="Browallia New" w:cs="Browallia New"/>
          <w:sz w:val="28"/>
          <w:cs/>
        </w:rPr>
        <w:t>ต่อปีซึ่งเพียงพอต่อจำนวนเครดิตคาร์บอนที่ต้องนำส่งให้แก่กระทรวงทรัพยากรธรรมชาติและสิ่งแวดล้อมของประเทศญี่ปุ่น อย่างไรก็ดี</w:t>
      </w:r>
      <w:r>
        <w:rPr>
          <w:rFonts w:ascii="Browallia New" w:hAnsi="Browallia New" w:cs="Browallia New" w:hint="cs"/>
          <w:sz w:val="28"/>
          <w:cs/>
        </w:rPr>
        <w:t xml:space="preserve"> หาก </w:t>
      </w:r>
      <w:r>
        <w:rPr>
          <w:rFonts w:ascii="Browallia New" w:hAnsi="Browallia New" w:cs="Browallia New"/>
          <w:sz w:val="28"/>
        </w:rPr>
        <w:t xml:space="preserve">BNE </w:t>
      </w:r>
      <w:r>
        <w:rPr>
          <w:rFonts w:ascii="Browallia New" w:hAnsi="Browallia New" w:cs="Browallia New" w:hint="cs"/>
          <w:sz w:val="28"/>
          <w:cs/>
        </w:rPr>
        <w:t xml:space="preserve">ไม่สามารถนำส่งเครดิตคาร์บอนจำนวนดังกล่าวได้ทัน </w:t>
      </w:r>
      <w:r>
        <w:rPr>
          <w:rFonts w:ascii="Browallia New" w:hAnsi="Browallia New" w:cs="Browallia New"/>
          <w:sz w:val="28"/>
        </w:rPr>
        <w:t xml:space="preserve">BNE </w:t>
      </w:r>
      <w:r>
        <w:rPr>
          <w:rFonts w:ascii="Browallia New" w:hAnsi="Browallia New" w:cs="Browallia New" w:hint="cs"/>
          <w:sz w:val="28"/>
          <w:cs/>
        </w:rPr>
        <w:t>จะต้องซื้อเครดิตคาร์บอนจากบุคคลอื่นหรือนำเครดิตคาร์บอนจากโครงการอื่นนำส่งให้แก่</w:t>
      </w:r>
      <w:r w:rsidRPr="002D3BE7">
        <w:rPr>
          <w:rFonts w:ascii="Browallia New" w:hAnsi="Browallia New" w:cs="Browallia New"/>
          <w:sz w:val="28"/>
          <w:cs/>
        </w:rPr>
        <w:t>กระทรวงทรัพยากรธรรมชาติและสิ่งแวดล้อมของประเทศญี่ปุ่น</w:t>
      </w:r>
      <w:r>
        <w:rPr>
          <w:rFonts w:ascii="Browallia New" w:hAnsi="Browallia New" w:cs="Browallia New"/>
          <w:sz w:val="28"/>
          <w:cs/>
        </w:rPr>
        <w:t>แทน</w:t>
      </w:r>
      <w:r>
        <w:rPr>
          <w:rFonts w:ascii="Browallia New" w:hAnsi="Browallia New" w:cs="Browallia New"/>
          <w:sz w:val="28"/>
        </w:rPr>
        <w:t xml:space="preserve"> </w:t>
      </w:r>
      <w:r>
        <w:rPr>
          <w:rFonts w:ascii="Browallia New" w:hAnsi="Browallia New" w:cs="Browallia New"/>
          <w:sz w:val="28"/>
          <w:cs/>
        </w:rPr>
        <w:t xml:space="preserve">ซึ่ง </w:t>
      </w:r>
      <w:r>
        <w:rPr>
          <w:rFonts w:ascii="Browallia New" w:hAnsi="Browallia New" w:cs="Browallia New"/>
          <w:sz w:val="28"/>
        </w:rPr>
        <w:t xml:space="preserve">BNE </w:t>
      </w:r>
      <w:r>
        <w:rPr>
          <w:rFonts w:ascii="Browallia New" w:hAnsi="Browallia New" w:cs="Browallia New"/>
          <w:sz w:val="28"/>
          <w:cs/>
        </w:rPr>
        <w:t xml:space="preserve">อาจมีความเสี่ยงที่จะไม่สามารถส่งเครดิตคาร์บอนได้ตามสัญญา </w:t>
      </w:r>
      <w:r w:rsidRPr="00F6396B">
        <w:rPr>
          <w:rFonts w:ascii="Browallia New" w:hAnsi="Browallia New" w:cs="Browallia New"/>
          <w:sz w:val="28"/>
          <w:cs/>
        </w:rPr>
        <w:t>โดยอาจมีสาเหตุมาจากการมีน้ำเสียจากโรงงานเอทานอลไม่เพียงพอ และสาเหตุ</w:t>
      </w:r>
      <w:r w:rsidRPr="009B4D44">
        <w:rPr>
          <w:rFonts w:ascii="Browallia New" w:hAnsi="Browallia New" w:cs="Browallia New"/>
          <w:sz w:val="28"/>
          <w:cs/>
        </w:rPr>
        <w:t>อื่นๆ โดย</w:t>
      </w:r>
      <w:r w:rsidRPr="009B4D44">
        <w:rPr>
          <w:rFonts w:ascii="Browallia New" w:hAnsi="Browallia New" w:cs="Browallia New"/>
          <w:sz w:val="28"/>
        </w:rPr>
        <w:t xml:space="preserve"> BNE </w:t>
      </w:r>
      <w:r w:rsidRPr="009B4D44">
        <w:rPr>
          <w:rFonts w:ascii="Browallia New" w:hAnsi="Browallia New" w:cs="Browallia New"/>
          <w:sz w:val="28"/>
          <w:cs/>
        </w:rPr>
        <w:t xml:space="preserve">จะได้รับเงินช่วยเหลือตามขั้นความสำเร็จของการก่อสร้างโรงงานเป็นจำนวนรวมไม่เกิน </w:t>
      </w:r>
      <w:r w:rsidRPr="009B4D44">
        <w:rPr>
          <w:rFonts w:ascii="Browallia New" w:hAnsi="Browallia New" w:cs="Browallia New"/>
          <w:sz w:val="28"/>
        </w:rPr>
        <w:t>300</w:t>
      </w:r>
      <w:r w:rsidRPr="009B4D44">
        <w:rPr>
          <w:rFonts w:ascii="Browallia New" w:hAnsi="Browallia New" w:cs="Browallia New"/>
          <w:sz w:val="28"/>
          <w:cs/>
        </w:rPr>
        <w:t xml:space="preserve"> ล้านเยนหรือประมาณ </w:t>
      </w:r>
      <w:r w:rsidR="0082474B" w:rsidRPr="009B4D44">
        <w:rPr>
          <w:rFonts w:ascii="Browallia New" w:hAnsi="Browallia New" w:cs="Browallia New"/>
          <w:sz w:val="28"/>
        </w:rPr>
        <w:t xml:space="preserve">129.16 </w:t>
      </w:r>
      <w:r w:rsidRPr="009B4D44">
        <w:rPr>
          <w:rFonts w:ascii="Browallia New" w:hAnsi="Browallia New" w:cs="Browallia New"/>
          <w:sz w:val="28"/>
          <w:cs/>
        </w:rPr>
        <w:t xml:space="preserve">ล้านบาท </w:t>
      </w:r>
      <w:r w:rsidR="0082474B" w:rsidRPr="009B4D44">
        <w:rPr>
          <w:rFonts w:ascii="Browallia New" w:hAnsi="Browallia New" w:cs="Browallia New"/>
          <w:sz w:val="28"/>
          <w:cs/>
        </w:rPr>
        <w:t>บริษัทยังไม่ได้รับรู้เงินอุดหนุนจากรัฐบาลที่เกี่ยวข้องกับรายได้จำนวน 129.16 ล้านบาทเนื่องจากบริษัทยังไม่ได้เริ่มส่งมอบคาร์บอนเครดิตให้แก่หน่วยงานดังกล่าว</w:t>
      </w:r>
    </w:p>
    <w:p w:rsidR="00F9788C" w:rsidRPr="00392BB3" w:rsidRDefault="00F9788C" w:rsidP="00F9788C">
      <w:pPr>
        <w:spacing w:before="120" w:after="120"/>
        <w:ind w:firstLine="567"/>
        <w:jc w:val="thaiDistribute"/>
        <w:rPr>
          <w:rFonts w:ascii="Browallia New" w:hAnsi="Browallia New" w:cs="Browallia New"/>
          <w:sz w:val="28"/>
          <w:cs/>
        </w:rPr>
      </w:pPr>
      <w:r w:rsidRPr="00F9788C">
        <w:rPr>
          <w:rFonts w:ascii="Browallia New" w:hAnsi="Browallia New" w:cs="Browallia New"/>
          <w:sz w:val="28"/>
          <w:cs/>
        </w:rPr>
        <w:t>ณ วันที่ 31 ธันวาคม พ.ศ. 2560 เงินอุดหนุนจากรัฐบาลจำนวน 144.34 ล้านบาท ได้รับรู้เป็นรายได้รอการรับรู้รวมอยู่ในหนี้สินไม่หมุนเวียน (วันที่ 31 ธันวาคม พ.ศ. 2559 : จำนวน 145.45 ล้านบาท)</w:t>
      </w:r>
    </w:p>
    <w:p w:rsidR="000F74B8" w:rsidRDefault="00EA5229" w:rsidP="006A4857">
      <w:pPr>
        <w:pStyle w:val="ListParagraph"/>
        <w:keepNext/>
        <w:spacing w:before="120" w:after="120"/>
        <w:ind w:left="0" w:right="0" w:firstLine="567"/>
        <w:contextualSpacing w:val="0"/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 w:hint="cs"/>
          <w:b/>
          <w:bCs/>
          <w:sz w:val="28"/>
          <w:cs/>
        </w:rPr>
        <w:t>2.1.2.2</w:t>
      </w:r>
      <w:r w:rsidR="00C01898">
        <w:rPr>
          <w:rFonts w:ascii="Browallia New" w:hAnsi="Browallia New" w:cs="Browallia New" w:hint="cs"/>
          <w:b/>
          <w:bCs/>
          <w:sz w:val="28"/>
          <w:cs/>
        </w:rPr>
        <w:t xml:space="preserve"> </w:t>
      </w:r>
      <w:r w:rsidR="005268ED">
        <w:rPr>
          <w:rFonts w:ascii="Browallia New" w:hAnsi="Browallia New" w:cs="Browallia New"/>
          <w:b/>
          <w:bCs/>
          <w:sz w:val="28"/>
          <w:cs/>
        </w:rPr>
        <w:t>โรงไฟฟ้าพลังงานก๊าซธรรมชาติ</w:t>
      </w:r>
      <w:r w:rsidR="004D699C">
        <w:rPr>
          <w:rFonts w:ascii="Browallia New" w:hAnsi="Browallia New" w:cs="Browallia New" w:hint="cs"/>
          <w:b/>
          <w:bCs/>
          <w:sz w:val="28"/>
          <w:cs/>
        </w:rPr>
        <w:t xml:space="preserve"> </w:t>
      </w:r>
      <w:r w:rsidR="005268ED">
        <w:rPr>
          <w:rFonts w:ascii="Browallia New" w:hAnsi="Browallia New" w:cs="Browallia New" w:hint="cs"/>
          <w:b/>
          <w:bCs/>
          <w:sz w:val="28"/>
          <w:cs/>
        </w:rPr>
        <w:t>กำลังการผลิต</w:t>
      </w:r>
      <w:r w:rsidR="000F74B8" w:rsidRPr="0050723D">
        <w:rPr>
          <w:rFonts w:ascii="Browallia New" w:hAnsi="Browallia New" w:cs="Browallia New"/>
          <w:b/>
          <w:bCs/>
          <w:sz w:val="28"/>
          <w:cs/>
        </w:rPr>
        <w:t xml:space="preserve"> </w:t>
      </w:r>
      <w:r w:rsidR="000F74B8" w:rsidRPr="0050723D">
        <w:rPr>
          <w:rFonts w:ascii="Browallia New" w:hAnsi="Browallia New" w:cs="Browallia New"/>
          <w:b/>
          <w:bCs/>
          <w:sz w:val="28"/>
        </w:rPr>
        <w:t xml:space="preserve">120 </w:t>
      </w:r>
      <w:r w:rsidR="000F74B8" w:rsidRPr="0050723D">
        <w:rPr>
          <w:rFonts w:ascii="Browallia New" w:hAnsi="Browallia New" w:cs="Browallia New"/>
          <w:b/>
          <w:bCs/>
          <w:sz w:val="28"/>
          <w:cs/>
        </w:rPr>
        <w:t>เมกะวัตต์ ดำเนินการโดยบริษัท โตโย ไทย พาวเวอร์  เมียนมาร์ จำกัด (</w:t>
      </w:r>
      <w:r w:rsidR="000F74B8" w:rsidRPr="0050723D">
        <w:rPr>
          <w:rFonts w:ascii="Browallia New" w:hAnsi="Browallia New" w:cs="Browallia New"/>
          <w:b/>
          <w:bCs/>
          <w:sz w:val="28"/>
        </w:rPr>
        <w:t>“TTPMC”)</w:t>
      </w:r>
      <w:r w:rsidR="000F74B8" w:rsidRPr="0050723D" w:rsidDel="003037C0">
        <w:rPr>
          <w:rFonts w:ascii="Browallia New" w:hAnsi="Browallia New" w:cs="Browallia New"/>
          <w:sz w:val="28"/>
        </w:rPr>
        <w:t xml:space="preserve"> </w:t>
      </w:r>
    </w:p>
    <w:p w:rsidR="000F74B8" w:rsidRDefault="000F74B8" w:rsidP="000F74B8">
      <w:pPr>
        <w:spacing w:before="120" w:after="120"/>
        <w:ind w:firstLine="567"/>
        <w:jc w:val="thaiDistribute"/>
        <w:rPr>
          <w:rFonts w:ascii="Browallia New" w:hAnsi="Browallia New" w:cs="Browallia New"/>
          <w:sz w:val="28"/>
        </w:rPr>
      </w:pPr>
      <w:r w:rsidRPr="0050723D">
        <w:rPr>
          <w:rFonts w:ascii="Browallia New" w:hAnsi="Browallia New" w:cs="Browallia New"/>
          <w:sz w:val="28"/>
          <w:cs/>
        </w:rPr>
        <w:t xml:space="preserve">โรงไฟฟ้าพลังงานก๊าซธรรมชาติดำเนินการโดย </w:t>
      </w:r>
      <w:r w:rsidRPr="0050723D">
        <w:rPr>
          <w:rFonts w:ascii="Browallia New" w:hAnsi="Browallia New" w:cs="Browallia New"/>
          <w:sz w:val="28"/>
        </w:rPr>
        <w:t xml:space="preserve">TTPMC </w:t>
      </w:r>
      <w:r w:rsidR="005268ED">
        <w:rPr>
          <w:rFonts w:ascii="Browallia New" w:hAnsi="Browallia New" w:cs="Browallia New" w:hint="cs"/>
          <w:sz w:val="28"/>
          <w:cs/>
        </w:rPr>
        <w:t>กำลังการผลิต</w:t>
      </w:r>
      <w:r w:rsidRPr="0050723D">
        <w:rPr>
          <w:rFonts w:ascii="Browallia New" w:hAnsi="Browallia New" w:cs="Browallia New"/>
          <w:sz w:val="28"/>
          <w:cs/>
        </w:rPr>
        <w:t xml:space="preserve"> </w:t>
      </w:r>
      <w:r w:rsidRPr="0050723D">
        <w:rPr>
          <w:rFonts w:ascii="Browallia New" w:hAnsi="Browallia New" w:cs="Browallia New"/>
          <w:sz w:val="28"/>
        </w:rPr>
        <w:t>120</w:t>
      </w:r>
      <w:r w:rsidRPr="0050723D">
        <w:rPr>
          <w:rFonts w:ascii="Browallia New" w:hAnsi="Browallia New" w:cs="Browallia New"/>
          <w:sz w:val="28"/>
          <w:cs/>
        </w:rPr>
        <w:t xml:space="preserve"> เมกะวัตต์ ตั้งอยู่ที่ </w:t>
      </w:r>
      <w:r w:rsidRPr="0050723D">
        <w:rPr>
          <w:rFonts w:ascii="Browallia New" w:hAnsi="Browallia New" w:cs="Browallia New"/>
          <w:sz w:val="28"/>
        </w:rPr>
        <w:t xml:space="preserve">Ahlone Township  </w:t>
      </w:r>
      <w:r w:rsidRPr="0050723D">
        <w:rPr>
          <w:rFonts w:ascii="Browallia New" w:hAnsi="Browallia New" w:cs="Browallia New"/>
          <w:sz w:val="28"/>
          <w:cs/>
        </w:rPr>
        <w:t>ย่างกุ้ง ประ</w:t>
      </w:r>
      <w:r w:rsidR="000D5057">
        <w:rPr>
          <w:rFonts w:ascii="Browallia New" w:hAnsi="Browallia New" w:cs="Browallia New"/>
          <w:sz w:val="28"/>
          <w:cs/>
        </w:rPr>
        <w:t>เทศเมียนมาร์ โรงไฟฟ้าดังกล่าว</w:t>
      </w:r>
      <w:r>
        <w:rPr>
          <w:rFonts w:ascii="Browallia New" w:hAnsi="Browallia New" w:cs="Browallia New" w:hint="cs"/>
          <w:sz w:val="28"/>
          <w:cs/>
        </w:rPr>
        <w:t>ได้ก่อสร้างแล้วเสร็จสำหรับกังหันก๊าซตัวแรก</w:t>
      </w:r>
      <w:r w:rsidR="004D699C">
        <w:rPr>
          <w:rFonts w:ascii="Browallia New" w:hAnsi="Browallia New" w:cs="Browallia New"/>
          <w:sz w:val="28"/>
          <w:cs/>
        </w:rPr>
        <w:t xml:space="preserve"> </w:t>
      </w:r>
      <w:r w:rsidR="005268ED">
        <w:rPr>
          <w:rFonts w:ascii="Browallia New" w:hAnsi="Browallia New" w:cs="Browallia New" w:hint="cs"/>
          <w:sz w:val="28"/>
          <w:cs/>
        </w:rPr>
        <w:t>กำลังการผลิต</w:t>
      </w:r>
      <w:r w:rsidRPr="0050723D">
        <w:rPr>
          <w:rFonts w:ascii="Browallia New" w:hAnsi="Browallia New" w:cs="Browallia New"/>
          <w:sz w:val="28"/>
          <w:cs/>
        </w:rPr>
        <w:t xml:space="preserve"> </w:t>
      </w:r>
      <w:r w:rsidRPr="0050723D">
        <w:rPr>
          <w:rFonts w:ascii="Browallia New" w:hAnsi="Browallia New" w:cs="Browallia New"/>
          <w:sz w:val="28"/>
        </w:rPr>
        <w:t>40</w:t>
      </w:r>
      <w:r w:rsidRPr="0050723D">
        <w:rPr>
          <w:rFonts w:ascii="Browallia New" w:hAnsi="Browallia New" w:cs="Browallia New"/>
          <w:sz w:val="28"/>
          <w:cs/>
        </w:rPr>
        <w:t xml:space="preserve"> เมกะวัตต์ ในเดือนเมษายน พ.ศ. </w:t>
      </w:r>
      <w:r w:rsidRPr="0050723D">
        <w:rPr>
          <w:rFonts w:ascii="Browallia New" w:hAnsi="Browallia New" w:cs="Browallia New"/>
          <w:sz w:val="28"/>
        </w:rPr>
        <w:t>2556</w:t>
      </w:r>
      <w:r w:rsidRPr="0050723D">
        <w:rPr>
          <w:rFonts w:ascii="Browallia New" w:hAnsi="Browallia New" w:cs="Browallia New"/>
          <w:sz w:val="28"/>
          <w:cs/>
        </w:rPr>
        <w:t xml:space="preserve"> และได้</w:t>
      </w:r>
      <w:r>
        <w:rPr>
          <w:rFonts w:ascii="Browallia New" w:hAnsi="Browallia New" w:cs="Browallia New" w:hint="cs"/>
          <w:sz w:val="28"/>
          <w:cs/>
        </w:rPr>
        <w:t>ก่อสร้างแล้วเสร็จสำหรับกังหันก๊าซตัวที่ 2</w:t>
      </w:r>
      <w:r w:rsidR="004D699C">
        <w:rPr>
          <w:rFonts w:ascii="Browallia New" w:hAnsi="Browallia New" w:cs="Browallia New"/>
          <w:sz w:val="28"/>
          <w:cs/>
        </w:rPr>
        <w:t xml:space="preserve"> </w:t>
      </w:r>
      <w:r w:rsidR="005268ED">
        <w:rPr>
          <w:rFonts w:ascii="Browallia New" w:hAnsi="Browallia New" w:cs="Browallia New" w:hint="cs"/>
          <w:sz w:val="28"/>
          <w:cs/>
        </w:rPr>
        <w:t>กำลังการผลิต</w:t>
      </w:r>
      <w:r w:rsidRPr="0050723D">
        <w:rPr>
          <w:rFonts w:ascii="Browallia New" w:hAnsi="Browallia New" w:cs="Browallia New"/>
          <w:sz w:val="28"/>
          <w:cs/>
        </w:rPr>
        <w:t xml:space="preserve"> </w:t>
      </w:r>
      <w:r w:rsidRPr="0050723D">
        <w:rPr>
          <w:rFonts w:ascii="Browallia New" w:hAnsi="Browallia New" w:cs="Browallia New"/>
          <w:sz w:val="28"/>
        </w:rPr>
        <w:t>40</w:t>
      </w:r>
      <w:r w:rsidRPr="0050723D">
        <w:rPr>
          <w:rFonts w:ascii="Browallia New" w:hAnsi="Browallia New" w:cs="Browallia New"/>
          <w:sz w:val="28"/>
          <w:cs/>
        </w:rPr>
        <w:t xml:space="preserve"> เมกะวัตต์ (รวม </w:t>
      </w:r>
      <w:r w:rsidRPr="0050723D">
        <w:rPr>
          <w:rFonts w:ascii="Browallia New" w:hAnsi="Browallia New" w:cs="Browallia New"/>
          <w:sz w:val="28"/>
        </w:rPr>
        <w:t>80</w:t>
      </w:r>
      <w:r w:rsidRPr="0050723D">
        <w:rPr>
          <w:rFonts w:ascii="Browallia New" w:hAnsi="Browallia New" w:cs="Browallia New"/>
          <w:sz w:val="28"/>
          <w:cs/>
        </w:rPr>
        <w:t xml:space="preserve"> เมกะวัตต์) ในเดือนกรกฎาคม พ.ศ. </w:t>
      </w:r>
      <w:r w:rsidRPr="0050723D">
        <w:rPr>
          <w:rFonts w:ascii="Browallia New" w:hAnsi="Browallia New" w:cs="Browallia New"/>
          <w:sz w:val="28"/>
        </w:rPr>
        <w:t>2556</w:t>
      </w:r>
      <w:r w:rsidRPr="0050723D">
        <w:rPr>
          <w:rFonts w:ascii="Browallia New" w:hAnsi="Browallia New" w:cs="Browallia New"/>
          <w:sz w:val="28"/>
          <w:cs/>
        </w:rPr>
        <w:t xml:space="preserve"> โดยการดำเนินการผลิตไฟฟ้าในช่วงระยะที่ </w:t>
      </w:r>
      <w:r w:rsidRPr="0050723D">
        <w:rPr>
          <w:rFonts w:ascii="Browallia New" w:hAnsi="Browallia New" w:cs="Browallia New"/>
          <w:sz w:val="28"/>
        </w:rPr>
        <w:t>1</w:t>
      </w:r>
      <w:r w:rsidRPr="0050723D">
        <w:rPr>
          <w:rFonts w:ascii="Browallia New" w:hAnsi="Browallia New" w:cs="Browallia New"/>
          <w:sz w:val="28"/>
          <w:cs/>
        </w:rPr>
        <w:t xml:space="preserve"> จะผลิตกระแสไฟฟ้าโดยใช้ระบบกังหันก๊าซแบบ </w:t>
      </w:r>
      <w:r w:rsidRPr="0050723D">
        <w:rPr>
          <w:rFonts w:ascii="Browallia New" w:hAnsi="Browallia New" w:cs="Browallia New"/>
          <w:sz w:val="28"/>
        </w:rPr>
        <w:t xml:space="preserve">Simple Cycle </w:t>
      </w:r>
      <w:r w:rsidR="00146633" w:rsidRPr="0050723D">
        <w:rPr>
          <w:rFonts w:ascii="Browallia New" w:hAnsi="Browallia New" w:cs="Browallia New"/>
          <w:sz w:val="28"/>
          <w:cs/>
        </w:rPr>
        <w:t>และ</w:t>
      </w:r>
      <w:r w:rsidR="009F6E12">
        <w:rPr>
          <w:rFonts w:ascii="Browallia New" w:hAnsi="Browallia New" w:cs="Browallia New" w:hint="cs"/>
          <w:sz w:val="28"/>
          <w:cs/>
        </w:rPr>
        <w:t xml:space="preserve"> </w:t>
      </w:r>
      <w:r w:rsidRPr="0050723D">
        <w:rPr>
          <w:rFonts w:ascii="Browallia New" w:hAnsi="Browallia New" w:cs="Browallia New"/>
          <w:sz w:val="28"/>
        </w:rPr>
        <w:t xml:space="preserve">TTPMC </w:t>
      </w:r>
      <w:r w:rsidRPr="0050723D">
        <w:rPr>
          <w:rFonts w:ascii="Browallia New" w:hAnsi="Browallia New" w:cs="Browallia New"/>
          <w:sz w:val="28"/>
          <w:cs/>
        </w:rPr>
        <w:t xml:space="preserve">สามารถเริ่มดำเนินการเชิงพาณิชย์ระยะที่ </w:t>
      </w:r>
      <w:r>
        <w:rPr>
          <w:rFonts w:ascii="Browallia New" w:hAnsi="Browallia New" w:cs="Browallia New"/>
          <w:sz w:val="28"/>
        </w:rPr>
        <w:t>2</w:t>
      </w:r>
      <w:r w:rsidRPr="0050723D">
        <w:rPr>
          <w:rFonts w:ascii="Browallia New" w:hAnsi="Browallia New" w:cs="Browallia New"/>
          <w:sz w:val="28"/>
          <w:cs/>
        </w:rPr>
        <w:t xml:space="preserve"> ได้ภาย</w:t>
      </w:r>
      <w:r w:rsidR="009F6E12">
        <w:rPr>
          <w:rFonts w:ascii="Browallia New" w:hAnsi="Browallia New" w:cs="Browallia New" w:hint="cs"/>
          <w:sz w:val="28"/>
          <w:cs/>
        </w:rPr>
        <w:t>ในเดือนพฤษภาคม</w:t>
      </w:r>
      <w:r w:rsidRPr="0050723D">
        <w:rPr>
          <w:rFonts w:ascii="Browallia New" w:hAnsi="Browallia New" w:cs="Browallia New"/>
          <w:sz w:val="28"/>
          <w:cs/>
        </w:rPr>
        <w:t xml:space="preserve"> </w:t>
      </w:r>
      <w:r w:rsidR="009F6E12">
        <w:rPr>
          <w:rFonts w:ascii="Browallia New" w:hAnsi="Browallia New" w:cs="Browallia New" w:hint="cs"/>
          <w:sz w:val="28"/>
          <w:cs/>
        </w:rPr>
        <w:t xml:space="preserve">ปี </w:t>
      </w:r>
      <w:r w:rsidR="00146633">
        <w:rPr>
          <w:rFonts w:ascii="Browallia New" w:hAnsi="Browallia New" w:cs="Browallia New"/>
          <w:sz w:val="28"/>
        </w:rPr>
        <w:t>255</w:t>
      </w:r>
      <w:r w:rsidR="00146633">
        <w:rPr>
          <w:rFonts w:ascii="Browallia New" w:hAnsi="Browallia New" w:cs="Browallia New" w:hint="cs"/>
          <w:sz w:val="28"/>
          <w:cs/>
        </w:rPr>
        <w:t>8</w:t>
      </w:r>
      <w:r w:rsidRPr="0050723D">
        <w:rPr>
          <w:rFonts w:ascii="Browallia New" w:hAnsi="Browallia New" w:cs="Browallia New"/>
          <w:sz w:val="28"/>
          <w:cs/>
        </w:rPr>
        <w:t xml:space="preserve"> ซึ่งหลังจากการดำเนินการเชิงพาณิชย์ระยะที่ </w:t>
      </w:r>
      <w:r>
        <w:rPr>
          <w:rFonts w:ascii="Browallia New" w:hAnsi="Browallia New" w:cs="Browallia New" w:hint="cs"/>
          <w:sz w:val="28"/>
          <w:cs/>
        </w:rPr>
        <w:t>2</w:t>
      </w:r>
      <w:r w:rsidRPr="0050723D">
        <w:rPr>
          <w:rFonts w:ascii="Browallia New" w:hAnsi="Browallia New" w:cs="Browallia New"/>
          <w:sz w:val="28"/>
          <w:cs/>
        </w:rPr>
        <w:t xml:space="preserve"> แล้ว โรงไฟฟ้าของ </w:t>
      </w:r>
      <w:r w:rsidRPr="0050723D">
        <w:rPr>
          <w:rFonts w:ascii="Browallia New" w:hAnsi="Browallia New" w:cs="Browallia New"/>
          <w:sz w:val="28"/>
        </w:rPr>
        <w:t xml:space="preserve">TTPMC </w:t>
      </w:r>
      <w:r w:rsidRPr="0050723D">
        <w:rPr>
          <w:rFonts w:ascii="Browallia New" w:hAnsi="Browallia New" w:cs="Browallia New"/>
          <w:sz w:val="28"/>
          <w:cs/>
        </w:rPr>
        <w:t xml:space="preserve">จะมีกำลังการผลิตเพิ่มขึ้น </w:t>
      </w:r>
      <w:r w:rsidRPr="0050723D">
        <w:rPr>
          <w:rFonts w:ascii="Browallia New" w:hAnsi="Browallia New" w:cs="Browallia New"/>
          <w:sz w:val="28"/>
        </w:rPr>
        <w:t>40</w:t>
      </w:r>
      <w:r w:rsidRPr="0050723D">
        <w:rPr>
          <w:rFonts w:ascii="Browallia New" w:hAnsi="Browallia New" w:cs="Browallia New"/>
          <w:sz w:val="28"/>
          <w:cs/>
        </w:rPr>
        <w:t xml:space="preserve"> เมกะวัตต์ (รวมทั้งสิ้น </w:t>
      </w:r>
      <w:r w:rsidRPr="0050723D">
        <w:rPr>
          <w:rFonts w:ascii="Browallia New" w:hAnsi="Browallia New" w:cs="Browallia New"/>
          <w:sz w:val="28"/>
        </w:rPr>
        <w:t>120</w:t>
      </w:r>
      <w:r w:rsidRPr="0050723D">
        <w:rPr>
          <w:rFonts w:ascii="Browallia New" w:hAnsi="Browallia New" w:cs="Browallia New"/>
          <w:sz w:val="28"/>
          <w:cs/>
        </w:rPr>
        <w:t xml:space="preserve"> เมกะวัตต์) โดยระบบที่ใช้ในการผลิตไฟฟ้าหลังจากที่เริ่มดำเนินการระยะที่ </w:t>
      </w:r>
      <w:r>
        <w:rPr>
          <w:rFonts w:ascii="Browallia New" w:hAnsi="Browallia New" w:cs="Browallia New"/>
          <w:sz w:val="28"/>
        </w:rPr>
        <w:t>2</w:t>
      </w:r>
      <w:r w:rsidRPr="0050723D">
        <w:rPr>
          <w:rFonts w:ascii="Browallia New" w:hAnsi="Browallia New" w:cs="Browallia New"/>
          <w:sz w:val="28"/>
          <w:cs/>
        </w:rPr>
        <w:t xml:space="preserve"> จะเป็นแบบโรงไฟฟ้าพลังความร้อนร่วมประเภท </w:t>
      </w:r>
      <w:r w:rsidRPr="0050723D">
        <w:rPr>
          <w:rFonts w:ascii="Browallia New" w:hAnsi="Browallia New" w:cs="Browallia New"/>
          <w:sz w:val="28"/>
        </w:rPr>
        <w:t xml:space="preserve">Combined Cycle Power Plant </w:t>
      </w:r>
      <w:r w:rsidRPr="0050723D">
        <w:rPr>
          <w:rFonts w:ascii="Browallia New" w:hAnsi="Browallia New" w:cs="Browallia New"/>
          <w:sz w:val="28"/>
          <w:cs/>
        </w:rPr>
        <w:t>ซึ่งจะช่วยให้โรงไฟฟ้าสามารถผลิตไฟฟ้าได้อย่างมีประสิทธิภาพมากขึ้น</w:t>
      </w:r>
    </w:p>
    <w:p w:rsidR="00F565DC" w:rsidRPr="00464137" w:rsidRDefault="00BB5F0D" w:rsidP="00FD6DC6">
      <w:pPr>
        <w:spacing w:before="120" w:after="120"/>
        <w:ind w:firstLine="567"/>
        <w:jc w:val="thaiDistribute"/>
        <w:rPr>
          <w:rFonts w:ascii="Browallia New" w:hAnsi="Browallia New" w:cs="Browallia New"/>
          <w:sz w:val="28"/>
        </w:rPr>
      </w:pPr>
      <w:r w:rsidRPr="00FD6DC6">
        <w:rPr>
          <w:rFonts w:ascii="Browallia New" w:hAnsi="Browallia New" w:cs="Browallia New"/>
          <w:sz w:val="28"/>
          <w:cs/>
        </w:rPr>
        <w:t>บริษัท</w:t>
      </w:r>
      <w:r w:rsidR="000F74B8" w:rsidRPr="00FD6DC6">
        <w:rPr>
          <w:rFonts w:ascii="Browallia New" w:hAnsi="Browallia New" w:cs="Browallia New"/>
          <w:sz w:val="28"/>
          <w:cs/>
        </w:rPr>
        <w:t xml:space="preserve"> ยังมีแผนในการเข้าลงทุนในโครงการโร</w:t>
      </w:r>
      <w:r w:rsidR="00F565DC" w:rsidRPr="00FD6DC6">
        <w:rPr>
          <w:rFonts w:ascii="Browallia New" w:hAnsi="Browallia New" w:cs="Browallia New"/>
          <w:sz w:val="28"/>
          <w:cs/>
        </w:rPr>
        <w:t>งไฟฟ้าอย่างต่อเนื่อง โดย</w:t>
      </w:r>
      <w:r w:rsidRPr="00FD6DC6">
        <w:rPr>
          <w:rFonts w:ascii="Browallia New" w:hAnsi="Browallia New" w:cs="Browallia New"/>
          <w:sz w:val="28"/>
          <w:cs/>
        </w:rPr>
        <w:t>บริษัท</w:t>
      </w:r>
      <w:r w:rsidR="006A4857" w:rsidRPr="00FD6DC6">
        <w:rPr>
          <w:rFonts w:ascii="Browallia New" w:hAnsi="Browallia New" w:cs="Browallia New"/>
          <w:sz w:val="28"/>
          <w:cs/>
        </w:rPr>
        <w:t xml:space="preserve"> ได้ลงนามในบันทึก</w:t>
      </w:r>
      <w:r w:rsidR="006A4857" w:rsidRPr="00FD6DC6">
        <w:rPr>
          <w:rFonts w:ascii="Browallia New" w:hAnsi="Browallia New" w:cs="Browallia New" w:hint="cs"/>
          <w:sz w:val="28"/>
          <w:cs/>
        </w:rPr>
        <w:t xml:space="preserve">ข้อตกลงกับ </w:t>
      </w:r>
      <w:r w:rsidR="006A4857" w:rsidRPr="00FD6DC6">
        <w:rPr>
          <w:rFonts w:ascii="Browallia New" w:hAnsi="Browallia New" w:cs="Browallia New"/>
          <w:sz w:val="28"/>
        </w:rPr>
        <w:t>Department of Hydropower Planning</w:t>
      </w:r>
      <w:r w:rsidR="006A4857" w:rsidRPr="00FD6DC6">
        <w:rPr>
          <w:rFonts w:ascii="Browallia New" w:hAnsi="Browallia New" w:cs="Browallia New" w:hint="cs"/>
          <w:sz w:val="28"/>
          <w:cs/>
        </w:rPr>
        <w:t xml:space="preserve"> กระทรวงพลังงานไฟฟ้า สาธารณรัฐแห่งสหภาพเมียนมาร์ ในการพัฒนาโครงการโรงไฟฟ้าพลังงานถ่านหิน ประเภท </w:t>
      </w:r>
      <w:r w:rsidR="006A4857" w:rsidRPr="00FD6DC6">
        <w:rPr>
          <w:rFonts w:ascii="Browallia New" w:hAnsi="Browallia New" w:cs="Browallia New"/>
          <w:sz w:val="28"/>
        </w:rPr>
        <w:t>Ultra Super Critical (USC)</w:t>
      </w:r>
      <w:r w:rsidR="004D699C" w:rsidRPr="00FD6DC6">
        <w:rPr>
          <w:rFonts w:ascii="Browallia New" w:hAnsi="Browallia New" w:cs="Browallia New" w:hint="cs"/>
          <w:sz w:val="28"/>
          <w:cs/>
        </w:rPr>
        <w:t xml:space="preserve"> กำลังการผลิต</w:t>
      </w:r>
      <w:r w:rsidR="006A4857" w:rsidRPr="00FD6DC6">
        <w:rPr>
          <w:rFonts w:ascii="Browallia New" w:hAnsi="Browallia New" w:cs="Browallia New" w:hint="cs"/>
          <w:sz w:val="28"/>
          <w:cs/>
        </w:rPr>
        <w:t xml:space="preserve"> </w:t>
      </w:r>
      <w:r w:rsidR="006A4857" w:rsidRPr="00FD6DC6">
        <w:rPr>
          <w:rFonts w:ascii="Browallia New" w:hAnsi="Browallia New" w:cs="Browallia New"/>
          <w:sz w:val="28"/>
        </w:rPr>
        <w:t>1,280 MW</w:t>
      </w:r>
      <w:r w:rsidR="006A4857" w:rsidRPr="00FD6DC6">
        <w:rPr>
          <w:rFonts w:ascii="Browallia New" w:hAnsi="Browallia New" w:cs="Browallia New" w:hint="cs"/>
          <w:sz w:val="28"/>
          <w:cs/>
        </w:rPr>
        <w:t xml:space="preserve"> ณ </w:t>
      </w:r>
      <w:r w:rsidR="006A4857" w:rsidRPr="00FD6DC6">
        <w:rPr>
          <w:rFonts w:ascii="Browallia New" w:hAnsi="Browallia New" w:cs="Browallia New"/>
          <w:sz w:val="28"/>
        </w:rPr>
        <w:t>Ye Township</w:t>
      </w:r>
      <w:r w:rsidR="006A4857" w:rsidRPr="00FD6DC6">
        <w:rPr>
          <w:rFonts w:ascii="Browallia New" w:hAnsi="Browallia New" w:cs="Browallia New" w:hint="cs"/>
          <w:sz w:val="28"/>
          <w:cs/>
        </w:rPr>
        <w:t xml:space="preserve"> รัฐมอญ สาธารณรัฐแห่งสหภาพเมียนมาร์ มูลค่าการลงทุนประมาณ </w:t>
      </w:r>
      <w:r w:rsidR="006A4857" w:rsidRPr="00FD6DC6">
        <w:rPr>
          <w:rFonts w:ascii="Browallia New" w:hAnsi="Browallia New" w:cs="Browallia New"/>
          <w:sz w:val="28"/>
        </w:rPr>
        <w:t>3,000</w:t>
      </w:r>
      <w:r w:rsidR="006A4857" w:rsidRPr="00FD6DC6">
        <w:rPr>
          <w:rFonts w:ascii="Browallia New" w:hAnsi="Browallia New" w:cs="Browallia New" w:hint="cs"/>
          <w:sz w:val="28"/>
          <w:cs/>
        </w:rPr>
        <w:t xml:space="preserve"> ล้านเหรียญ สรอ.</w:t>
      </w:r>
      <w:r w:rsidR="006A4857" w:rsidRPr="00FD6DC6">
        <w:rPr>
          <w:rFonts w:ascii="Browallia New" w:hAnsi="Browallia New" w:cs="Browallia New"/>
          <w:sz w:val="28"/>
        </w:rPr>
        <w:t xml:space="preserve"> </w:t>
      </w:r>
      <w:r w:rsidR="006A4857" w:rsidRPr="00FD6DC6">
        <w:rPr>
          <w:rFonts w:ascii="Browallia New" w:hAnsi="Browallia New" w:cs="Browallia New" w:hint="cs"/>
          <w:sz w:val="28"/>
          <w:cs/>
        </w:rPr>
        <w:t>อายุ</w:t>
      </w:r>
      <w:r w:rsidR="006A4857" w:rsidRPr="00464137">
        <w:rPr>
          <w:rFonts w:ascii="Browallia New" w:hAnsi="Browallia New" w:cs="Browallia New" w:hint="cs"/>
          <w:sz w:val="28"/>
          <w:cs/>
        </w:rPr>
        <w:t>สัมปทาน 30 ปี</w:t>
      </w:r>
      <w:r w:rsidR="00B018D7" w:rsidRPr="00464137">
        <w:rPr>
          <w:rFonts w:ascii="Browallia New" w:hAnsi="Browallia New" w:cs="Browallia New"/>
          <w:sz w:val="28"/>
        </w:rPr>
        <w:t xml:space="preserve"> </w:t>
      </w:r>
    </w:p>
    <w:p w:rsidR="006A4857" w:rsidRPr="00464137" w:rsidRDefault="00FD6DC6" w:rsidP="002D3D7F">
      <w:pPr>
        <w:ind w:firstLine="567"/>
        <w:jc w:val="thaiDistribute"/>
        <w:rPr>
          <w:rFonts w:ascii="Browallia New" w:hAnsi="Browallia New" w:cs="Browallia New"/>
          <w:sz w:val="28"/>
        </w:rPr>
      </w:pPr>
      <w:r w:rsidRPr="00464137">
        <w:rPr>
          <w:rFonts w:ascii="Browallia New" w:hAnsi="Browallia New" w:cs="Browallia New" w:hint="cs"/>
          <w:sz w:val="28"/>
          <w:cs/>
        </w:rPr>
        <w:t xml:space="preserve">ปัจจุบันบริษัท </w:t>
      </w:r>
      <w:r w:rsidRPr="00464137">
        <w:rPr>
          <w:rFonts w:ascii="Browallia New" w:hAnsi="Browallia New" w:cs="Browallia New" w:hint="cs"/>
          <w:cs/>
        </w:rPr>
        <w:t xml:space="preserve">ได้ร่วมลงนามในบันทึกเพื่อความเข้าใจกับ กระทรวงพลังงานไฟฟ้าและอุตสาหกรรม ในฐานะตัวแทนรัฐ </w:t>
      </w:r>
      <w:r w:rsidRPr="00464137">
        <w:rPr>
          <w:rFonts w:ascii="Browallia New" w:hAnsi="Browallia New" w:cs="Browallia New"/>
          <w:sz w:val="28"/>
        </w:rPr>
        <w:t xml:space="preserve">Kayin </w:t>
      </w:r>
      <w:r w:rsidRPr="00464137">
        <w:rPr>
          <w:rFonts w:ascii="Browallia New" w:hAnsi="Browallia New" w:cs="Browallia New" w:hint="cs"/>
          <w:sz w:val="28"/>
          <w:cs/>
        </w:rPr>
        <w:t xml:space="preserve">สาธารณรัฐแห่งสหภาพเมียนมาร์ ในการพัฒนาโครงการก่อสร้างโรงไฟฟ้า </w:t>
      </w:r>
      <w:r w:rsidRPr="00464137">
        <w:rPr>
          <w:rFonts w:ascii="Browallia New" w:hAnsi="Browallia New" w:cs="Browallia New"/>
          <w:sz w:val="28"/>
        </w:rPr>
        <w:t xml:space="preserve">Ultra Super Critical Coal-Fired Thermal Power Plant </w:t>
      </w:r>
      <w:r w:rsidRPr="00464137">
        <w:rPr>
          <w:rFonts w:ascii="Browallia New" w:hAnsi="Browallia New" w:cs="Browallia New" w:hint="cs"/>
          <w:sz w:val="28"/>
          <w:cs/>
        </w:rPr>
        <w:t xml:space="preserve">ขนาด </w:t>
      </w:r>
      <w:r w:rsidRPr="00464137">
        <w:rPr>
          <w:rFonts w:ascii="Browallia New" w:hAnsi="Browallia New" w:cs="Browallia New"/>
          <w:sz w:val="28"/>
        </w:rPr>
        <w:t xml:space="preserve">1,280 MW </w:t>
      </w:r>
      <w:r w:rsidRPr="00464137">
        <w:rPr>
          <w:rFonts w:ascii="Browallia New" w:hAnsi="Browallia New" w:cs="Browallia New" w:hint="cs"/>
          <w:sz w:val="28"/>
          <w:cs/>
        </w:rPr>
        <w:t xml:space="preserve">ณ </w:t>
      </w:r>
      <w:r w:rsidRPr="00464137">
        <w:rPr>
          <w:rFonts w:ascii="Browallia New" w:hAnsi="Browallia New" w:cs="Browallia New"/>
          <w:sz w:val="28"/>
        </w:rPr>
        <w:t xml:space="preserve">Hpa-An Township, </w:t>
      </w:r>
      <w:r w:rsidRPr="00464137">
        <w:rPr>
          <w:rFonts w:ascii="Browallia New" w:hAnsi="Browallia New" w:cs="Browallia New" w:hint="cs"/>
          <w:sz w:val="28"/>
          <w:cs/>
        </w:rPr>
        <w:t xml:space="preserve">รัฐ </w:t>
      </w:r>
      <w:r w:rsidRPr="00464137">
        <w:rPr>
          <w:rFonts w:ascii="Browallia New" w:hAnsi="Browallia New" w:cs="Browallia New"/>
          <w:sz w:val="28"/>
        </w:rPr>
        <w:t>Kayin</w:t>
      </w:r>
      <w:r w:rsidR="00951256" w:rsidRPr="00464137">
        <w:rPr>
          <w:rFonts w:ascii="Browallia New" w:hAnsi="Browallia New" w:cs="Browallia New" w:hint="cs"/>
          <w:sz w:val="28"/>
          <w:cs/>
        </w:rPr>
        <w:t xml:space="preserve"> และ</w:t>
      </w:r>
      <w:r w:rsidRPr="00464137">
        <w:rPr>
          <w:rFonts w:ascii="Browallia New" w:hAnsi="Browallia New" w:cs="Browallia New" w:hint="cs"/>
          <w:cs/>
        </w:rPr>
        <w:t xml:space="preserve">ประสบความสำเร็จในการร่วมลงนามสัญญาร่วมทุนและสัญญาเช่าที่ดินระยะยาว กับรัฐบาลแห่งรัฐ </w:t>
      </w:r>
      <w:r w:rsidRPr="00464137">
        <w:rPr>
          <w:rFonts w:ascii="Browallia New" w:hAnsi="Browallia New" w:cs="Browallia New"/>
          <w:sz w:val="28"/>
        </w:rPr>
        <w:t xml:space="preserve">Kayin (KSG) </w:t>
      </w:r>
      <w:r w:rsidRPr="00464137">
        <w:rPr>
          <w:rFonts w:ascii="Browallia New" w:hAnsi="Browallia New" w:cs="Browallia New" w:hint="cs"/>
          <w:sz w:val="28"/>
          <w:cs/>
        </w:rPr>
        <w:t xml:space="preserve">เพื่อการพัฒนาโครงการโรงไฟฟ้าฯ ข้างต้น มูลค่าการลงทุน </w:t>
      </w:r>
      <w:r w:rsidRPr="00464137">
        <w:rPr>
          <w:rFonts w:ascii="Browallia New" w:hAnsi="Browallia New" w:cs="Browallia New"/>
          <w:sz w:val="28"/>
        </w:rPr>
        <w:t xml:space="preserve">3,000 </w:t>
      </w:r>
      <w:r w:rsidRPr="00464137">
        <w:rPr>
          <w:rFonts w:ascii="Browallia New" w:hAnsi="Browallia New" w:cs="Browallia New" w:hint="cs"/>
          <w:sz w:val="28"/>
          <w:cs/>
        </w:rPr>
        <w:t xml:space="preserve">ล้านดอลลาร์ สรอ.โดยประมาณ ระยะเวลาสัมปทาน </w:t>
      </w:r>
      <w:r w:rsidRPr="00464137">
        <w:rPr>
          <w:rFonts w:ascii="Browallia New" w:hAnsi="Browallia New" w:cs="Browallia New"/>
          <w:sz w:val="28"/>
        </w:rPr>
        <w:t xml:space="preserve">40 </w:t>
      </w:r>
      <w:r w:rsidRPr="00464137">
        <w:rPr>
          <w:rFonts w:ascii="Browallia New" w:hAnsi="Browallia New" w:cs="Browallia New" w:hint="cs"/>
          <w:sz w:val="28"/>
          <w:cs/>
        </w:rPr>
        <w:t>ปี</w:t>
      </w:r>
    </w:p>
    <w:p w:rsidR="002D3D7F" w:rsidRPr="00464137" w:rsidRDefault="002D3D7F" w:rsidP="002D3D7F">
      <w:pPr>
        <w:ind w:firstLine="567"/>
        <w:jc w:val="thaiDistribute"/>
        <w:rPr>
          <w:rFonts w:ascii="Browallia New" w:hAnsi="Browallia New" w:cs="Browallia New"/>
          <w:sz w:val="28"/>
          <w:cs/>
        </w:rPr>
      </w:pPr>
    </w:p>
    <w:p w:rsidR="00FC2DF6" w:rsidRPr="006C22EC" w:rsidRDefault="003853A1" w:rsidP="00E664B5">
      <w:pPr>
        <w:pStyle w:val="ListParagraph"/>
        <w:keepNext/>
        <w:spacing w:before="120" w:after="120"/>
        <w:ind w:left="0" w:right="0" w:firstLine="567"/>
        <w:contextualSpacing w:val="0"/>
        <w:jc w:val="thaiDistribute"/>
        <w:rPr>
          <w:rFonts w:ascii="Browallia New" w:hAnsi="Browallia New" w:cs="Browallia New"/>
          <w:b/>
          <w:bCs/>
          <w:sz w:val="28"/>
        </w:rPr>
      </w:pPr>
      <w:r w:rsidRPr="006C22EC">
        <w:rPr>
          <w:rFonts w:ascii="Browallia New" w:hAnsi="Browallia New" w:cs="Browallia New" w:hint="cs"/>
          <w:b/>
          <w:bCs/>
          <w:sz w:val="28"/>
          <w:cs/>
        </w:rPr>
        <w:t>2.2 การตลาดและการแข่งขัน</w:t>
      </w:r>
    </w:p>
    <w:p w:rsidR="003853A1" w:rsidRPr="003853A1" w:rsidRDefault="003853A1" w:rsidP="00E664B5">
      <w:pPr>
        <w:keepNext/>
        <w:spacing w:before="120" w:after="120"/>
        <w:ind w:firstLine="567"/>
        <w:jc w:val="thaiDistribute"/>
        <w:rPr>
          <w:rFonts w:ascii="Browallia New" w:hAnsi="Browallia New" w:cs="Browallia New"/>
          <w:b/>
          <w:bCs/>
          <w:sz w:val="28"/>
        </w:rPr>
      </w:pPr>
      <w:r w:rsidRPr="006C22EC">
        <w:rPr>
          <w:rFonts w:ascii="Browallia New" w:hAnsi="Browallia New" w:cs="Browallia New"/>
          <w:b/>
          <w:bCs/>
          <w:sz w:val="28"/>
          <w:cs/>
        </w:rPr>
        <w:t>2.2.1</w:t>
      </w:r>
      <w:r w:rsidRPr="006C22EC">
        <w:rPr>
          <w:rFonts w:ascii="Browallia New" w:hAnsi="Browallia New" w:cs="Browallia New"/>
          <w:b/>
          <w:bCs/>
          <w:sz w:val="28"/>
        </w:rPr>
        <w:t xml:space="preserve"> </w:t>
      </w:r>
      <w:r w:rsidRPr="006C22EC">
        <w:rPr>
          <w:rFonts w:ascii="Browallia New" w:hAnsi="Browallia New" w:cs="Browallia New"/>
          <w:b/>
          <w:bCs/>
          <w:sz w:val="28"/>
          <w:cs/>
        </w:rPr>
        <w:t>กลยุทธ์การแข่งขัน</w:t>
      </w:r>
    </w:p>
    <w:p w:rsidR="000F6D3E" w:rsidRPr="000F6D3E" w:rsidRDefault="00BB5F0D" w:rsidP="00E664B5">
      <w:pPr>
        <w:spacing w:before="120" w:after="120"/>
        <w:ind w:firstLine="567"/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</w:rPr>
        <w:t>บริษัท</w:t>
      </w:r>
      <w:r w:rsidR="00B8040E">
        <w:rPr>
          <w:rFonts w:ascii="Browallia New" w:hAnsi="Browallia New" w:cs="Browallia New" w:hint="cs"/>
          <w:sz w:val="28"/>
          <w:cs/>
        </w:rPr>
        <w:t xml:space="preserve"> </w:t>
      </w:r>
      <w:r w:rsidR="000F6D3E" w:rsidRPr="000F6D3E">
        <w:rPr>
          <w:rFonts w:ascii="Browallia New" w:hAnsi="Browallia New" w:cs="Browallia New"/>
          <w:sz w:val="28"/>
          <w:cs/>
        </w:rPr>
        <w:t>ได้กำหนดกลยุทธ์การแข่งขันและนโยบายการดำเนินธุรกิจ เพื่อเสริมสร้างความสามารถในการแข่งขันในระยะยาว ดังนี้</w:t>
      </w:r>
    </w:p>
    <w:p w:rsidR="000F6D3E" w:rsidRPr="00B8040E" w:rsidRDefault="00B8040E" w:rsidP="00E664B5">
      <w:pPr>
        <w:keepNext/>
        <w:spacing w:before="120" w:after="120"/>
        <w:ind w:firstLine="567"/>
        <w:jc w:val="thaiDistribute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 w:hint="cs"/>
          <w:b/>
          <w:bCs/>
          <w:sz w:val="28"/>
          <w:cs/>
        </w:rPr>
        <w:t xml:space="preserve">2.2.1.1  </w:t>
      </w:r>
      <w:r w:rsidR="000F6D3E" w:rsidRPr="00B8040E">
        <w:rPr>
          <w:rFonts w:ascii="Browallia New" w:hAnsi="Browallia New" w:cs="Browallia New"/>
          <w:b/>
          <w:bCs/>
          <w:sz w:val="28"/>
          <w:cs/>
        </w:rPr>
        <w:t xml:space="preserve">เสริมสร้างสถานะเพื่อยกระดับให้บริษัท เป็นผู้ให้บริการ </w:t>
      </w:r>
      <w:r w:rsidR="000F6D3E" w:rsidRPr="00B8040E">
        <w:rPr>
          <w:rFonts w:ascii="Browallia New" w:hAnsi="Browallia New" w:cs="Browallia New"/>
          <w:b/>
          <w:bCs/>
          <w:sz w:val="28"/>
        </w:rPr>
        <w:t xml:space="preserve">Integrated EPC </w:t>
      </w:r>
      <w:r w:rsidR="000F6D3E" w:rsidRPr="00B8040E">
        <w:rPr>
          <w:rFonts w:ascii="Browallia New" w:hAnsi="Browallia New" w:cs="Browallia New"/>
          <w:b/>
          <w:bCs/>
          <w:sz w:val="28"/>
          <w:cs/>
        </w:rPr>
        <w:t>ในระดับ</w:t>
      </w:r>
      <w:r w:rsidR="000F6D3E" w:rsidRPr="00B8040E">
        <w:rPr>
          <w:rFonts w:ascii="Browallia New" w:hAnsi="Browallia New" w:cs="Browallia New" w:hint="cs"/>
          <w:b/>
          <w:bCs/>
          <w:sz w:val="28"/>
          <w:cs/>
        </w:rPr>
        <w:t>ภูมิภาค</w:t>
      </w:r>
      <w:r w:rsidR="000F6D3E" w:rsidRPr="00B8040E">
        <w:rPr>
          <w:rFonts w:ascii="Browallia New" w:hAnsi="Browallia New" w:cs="Browallia New"/>
          <w:b/>
          <w:bCs/>
          <w:sz w:val="28"/>
          <w:cs/>
        </w:rPr>
        <w:t xml:space="preserve"> (</w:t>
      </w:r>
      <w:r w:rsidR="000F6D3E" w:rsidRPr="00B8040E">
        <w:rPr>
          <w:rFonts w:ascii="Browallia New" w:hAnsi="Browallia New" w:cs="Browallia New"/>
          <w:b/>
          <w:bCs/>
          <w:sz w:val="28"/>
        </w:rPr>
        <w:t xml:space="preserve">Regional EPC Contractor) </w:t>
      </w:r>
      <w:r w:rsidR="000F6D3E" w:rsidRPr="00B8040E">
        <w:rPr>
          <w:rFonts w:ascii="Browallia New" w:hAnsi="Browallia New" w:cs="Browallia New" w:hint="cs"/>
          <w:b/>
          <w:bCs/>
          <w:sz w:val="28"/>
          <w:cs/>
        </w:rPr>
        <w:t>และ</w:t>
      </w:r>
      <w:r w:rsidR="000F6D3E" w:rsidRPr="00B8040E">
        <w:rPr>
          <w:rFonts w:ascii="Browallia New" w:hAnsi="Browallia New" w:cs="Browallia New"/>
          <w:b/>
          <w:bCs/>
          <w:sz w:val="28"/>
          <w:cs/>
        </w:rPr>
        <w:t>เพิ่มสัดส่วนการให้บริการในต่างประเทศ</w:t>
      </w:r>
    </w:p>
    <w:p w:rsidR="002E1DC3" w:rsidRPr="002E1DC3" w:rsidRDefault="002E1DC3" w:rsidP="002E1DC3">
      <w:pPr>
        <w:spacing w:before="120" w:after="120"/>
        <w:ind w:firstLine="567"/>
        <w:jc w:val="thaiDistribute"/>
        <w:rPr>
          <w:rFonts w:ascii="Browallia New" w:hAnsi="Browallia New" w:cs="Browallia New"/>
          <w:sz w:val="28"/>
        </w:rPr>
      </w:pPr>
      <w:r w:rsidRPr="002E1DC3">
        <w:rPr>
          <w:rFonts w:ascii="Browallia New" w:hAnsi="Browallia New" w:cs="Browallia New"/>
          <w:sz w:val="28"/>
          <w:cs/>
        </w:rPr>
        <w:t xml:space="preserve">ในการให้บริการแบบ </w:t>
      </w:r>
      <w:r w:rsidRPr="002E1DC3">
        <w:rPr>
          <w:rFonts w:ascii="Browallia New" w:hAnsi="Browallia New" w:cs="Browallia New"/>
          <w:sz w:val="28"/>
        </w:rPr>
        <w:t xml:space="preserve">Integrated EPC </w:t>
      </w:r>
      <w:r w:rsidRPr="002E1DC3">
        <w:rPr>
          <w:rFonts w:ascii="Browallia New" w:hAnsi="Browallia New" w:cs="Browallia New"/>
          <w:sz w:val="28"/>
          <w:cs/>
        </w:rPr>
        <w:t xml:space="preserve">ผู้ให้บริการจำเป็นต้องมีความน่าเชื่อถือ เนื่องจากการลงทุนของลูกค้าในแต่ละโครงการอาศัยเงินทุนเป็นจำนวนมาก ลูกค้ามักเลือกผู้รับเหมาที่มีประสบการณ์และมีผลงานที่ดีในอดีต เพื่อสร้างความมั่นใจว่าผู้รับเหมาดังกล่าวจะสามารถดำเนินการได้ตามเป้าหมายทั้งในเรื่องของระยะเวลาและราคา ดังนั้น ผู้ให้บริการแต่ละรายจำเป็นต้องสะสมผลงานและความน่าเชื่อถือ โดยการส่งมอบงานที่มีคุณภาพตรงตามเวลาที่กำหนด </w:t>
      </w:r>
    </w:p>
    <w:p w:rsidR="002E1DC3" w:rsidRPr="002E1DC3" w:rsidRDefault="002E1DC3" w:rsidP="002E1DC3">
      <w:pPr>
        <w:spacing w:before="120" w:after="120"/>
        <w:ind w:firstLine="567"/>
        <w:jc w:val="thaiDistribute"/>
        <w:rPr>
          <w:rFonts w:ascii="Browallia New" w:hAnsi="Browallia New" w:cs="Browallia New"/>
          <w:sz w:val="28"/>
        </w:rPr>
      </w:pPr>
      <w:r w:rsidRPr="002E1DC3">
        <w:rPr>
          <w:rFonts w:ascii="Browallia New" w:hAnsi="Browallia New" w:cs="Browallia New"/>
          <w:sz w:val="28"/>
          <w:cs/>
        </w:rPr>
        <w:t xml:space="preserve">ปัจจุบัน บริษัทขยายฐานการดำเนินงานไปยังต่างประเทศเพื่อให้ครอบคลุมงานในระดับภูมิภาค ซึ่งยุทธศาสตร์ดังกล่าวนอกจากจะเพิ่มฐานลูกค้าให้กับบริษัทแล้วยังช่วยลดความเสี่ยงจากการพึ่งพิงโครงการก่อสร้างในประเทศเพียงอย่างเดียว เพื่อสนับสนุนกลยุทธ์ดังกล่าว บริษัทได้จัดตั้งบริษัทย่อยในประเทศเป้าหมายสำคัญ เช่น ประเทศเวียดนาม ประเทศมาเลเซีย และประเทศเมียนมาร์ </w:t>
      </w:r>
    </w:p>
    <w:p w:rsidR="002E1DC3" w:rsidRPr="002E1DC3" w:rsidRDefault="002E1DC3" w:rsidP="002E1DC3">
      <w:pPr>
        <w:spacing w:before="120" w:after="120"/>
        <w:ind w:firstLine="567"/>
        <w:jc w:val="thaiDistribute"/>
        <w:rPr>
          <w:rFonts w:ascii="Browallia New" w:hAnsi="Browallia New" w:cs="Browallia New"/>
          <w:sz w:val="28"/>
        </w:rPr>
      </w:pPr>
      <w:r w:rsidRPr="002E1DC3">
        <w:rPr>
          <w:rFonts w:ascii="Browallia New" w:hAnsi="Browallia New" w:cs="Browallia New"/>
          <w:sz w:val="28"/>
          <w:cs/>
        </w:rPr>
        <w:t xml:space="preserve">การยกระดับการให้บริการเข้าสู่การเป็น </w:t>
      </w:r>
      <w:r w:rsidRPr="002E1DC3">
        <w:rPr>
          <w:rFonts w:ascii="Browallia New" w:hAnsi="Browallia New" w:cs="Browallia New"/>
          <w:sz w:val="28"/>
        </w:rPr>
        <w:t xml:space="preserve">Regional EPC Contractor </w:t>
      </w:r>
      <w:r w:rsidRPr="002E1DC3">
        <w:rPr>
          <w:rFonts w:ascii="Browallia New" w:hAnsi="Browallia New" w:cs="Browallia New"/>
          <w:sz w:val="28"/>
          <w:cs/>
        </w:rPr>
        <w:t>จึงเป็นการขยายฐานลูกค้าให้แก่บริษัท ทำให้บริษัทมีทางเลือกที่จะรับงานโครงการก่อสร้างได้หลากหลายมากขึ้น นอกจากนี้ ยังส่งผลให้บริษัทมีความได้เปรียบในเรื่องของต้นทุนการดำเนินงาน สามารถบริหารโครงการด้วยต้นทุนที่มีประสิทธิภาพสูงสุด (</w:t>
      </w:r>
      <w:r w:rsidRPr="002E1DC3">
        <w:rPr>
          <w:rFonts w:ascii="Browallia New" w:hAnsi="Browallia New" w:cs="Browallia New"/>
          <w:sz w:val="28"/>
        </w:rPr>
        <w:t xml:space="preserve">Economy of Scale) </w:t>
      </w:r>
    </w:p>
    <w:p w:rsidR="001A31DF" w:rsidRPr="00A06DCE" w:rsidRDefault="002E1DC3" w:rsidP="002E1DC3">
      <w:pPr>
        <w:spacing w:before="120" w:after="120"/>
        <w:ind w:firstLine="567"/>
        <w:jc w:val="thaiDistribute"/>
        <w:rPr>
          <w:rFonts w:ascii="Browallia New" w:hAnsi="Browallia New" w:cs="Browallia New"/>
          <w:sz w:val="28"/>
        </w:rPr>
      </w:pPr>
      <w:r w:rsidRPr="002E1DC3">
        <w:rPr>
          <w:rFonts w:ascii="Browallia New" w:hAnsi="Browallia New" w:cs="Browallia New"/>
          <w:sz w:val="28"/>
          <w:cs/>
        </w:rPr>
        <w:t xml:space="preserve">อีกทั้งบริษัทยังมี </w:t>
      </w:r>
      <w:r w:rsidRPr="002E1DC3">
        <w:rPr>
          <w:rFonts w:ascii="Browallia New" w:hAnsi="Browallia New" w:cs="Browallia New"/>
          <w:sz w:val="28"/>
        </w:rPr>
        <w:t xml:space="preserve">Sojitz Corporation (“Sojitz”) </w:t>
      </w:r>
      <w:r w:rsidRPr="002E1DC3">
        <w:rPr>
          <w:rFonts w:ascii="Browallia New" w:hAnsi="Browallia New" w:cs="Browallia New"/>
          <w:sz w:val="28"/>
          <w:cs/>
        </w:rPr>
        <w:t xml:space="preserve">ซึ่งเป็นพันธมิตรทางธุรกิจที่เข้ามาเพิ่มโอกาสการประมูลงาน </w:t>
      </w:r>
      <w:r w:rsidRPr="002E1DC3">
        <w:rPr>
          <w:rFonts w:ascii="Browallia New" w:hAnsi="Browallia New" w:cs="Browallia New"/>
          <w:sz w:val="28"/>
        </w:rPr>
        <w:t xml:space="preserve">EPC </w:t>
      </w:r>
      <w:r w:rsidRPr="002E1DC3">
        <w:rPr>
          <w:rFonts w:ascii="Browallia New" w:hAnsi="Browallia New" w:cs="Browallia New"/>
          <w:sz w:val="28"/>
          <w:cs/>
        </w:rPr>
        <w:t xml:space="preserve">ในประเทศที่ </w:t>
      </w:r>
      <w:r w:rsidRPr="002E1DC3">
        <w:rPr>
          <w:rFonts w:ascii="Browallia New" w:hAnsi="Browallia New" w:cs="Browallia New"/>
          <w:sz w:val="28"/>
        </w:rPr>
        <w:t xml:space="preserve">Sojitz </w:t>
      </w:r>
      <w:r w:rsidRPr="002E1DC3">
        <w:rPr>
          <w:rFonts w:ascii="Browallia New" w:hAnsi="Browallia New" w:cs="Browallia New"/>
          <w:sz w:val="28"/>
          <w:cs/>
        </w:rPr>
        <w:t xml:space="preserve">มีความรู้และประสบการณ์ เช่น รัสเซียและ </w:t>
      </w:r>
      <w:r w:rsidRPr="002E1DC3">
        <w:rPr>
          <w:rFonts w:ascii="Browallia New" w:hAnsi="Browallia New" w:cs="Browallia New"/>
          <w:sz w:val="28"/>
        </w:rPr>
        <w:t>NIS Countries (New Independent States)</w:t>
      </w:r>
    </w:p>
    <w:p w:rsidR="00AD592A" w:rsidRDefault="0053100E" w:rsidP="003853A1">
      <w:pPr>
        <w:pStyle w:val="ListParagraph"/>
        <w:keepNext/>
        <w:spacing w:before="120" w:after="120"/>
        <w:ind w:left="630" w:hanging="90"/>
        <w:contextualSpacing w:val="0"/>
        <w:jc w:val="thaiDistribute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 w:hint="cs"/>
          <w:b/>
          <w:bCs/>
          <w:sz w:val="28"/>
          <w:cs/>
        </w:rPr>
        <w:t xml:space="preserve">2.2.1.2 </w:t>
      </w:r>
      <w:r w:rsidR="00AD592A">
        <w:rPr>
          <w:rFonts w:ascii="Browallia New" w:hAnsi="Browallia New" w:cs="Browallia New" w:hint="cs"/>
          <w:b/>
          <w:bCs/>
          <w:sz w:val="28"/>
          <w:cs/>
        </w:rPr>
        <w:t>การเป็นผู้ร่วมลงทุนในโครงการ</w:t>
      </w:r>
    </w:p>
    <w:p w:rsidR="00A06DCE" w:rsidRPr="00A06DCE" w:rsidRDefault="00A06DCE" w:rsidP="00A06DCE">
      <w:pPr>
        <w:ind w:firstLine="540"/>
        <w:jc w:val="thaiDistribute"/>
        <w:rPr>
          <w:rFonts w:ascii="Browallia New" w:hAnsi="Browallia New" w:cs="Browallia New"/>
          <w:sz w:val="28"/>
        </w:rPr>
      </w:pPr>
      <w:r w:rsidRPr="00A06DCE">
        <w:rPr>
          <w:rFonts w:ascii="Browallia New" w:hAnsi="Browallia New" w:cs="Browallia New"/>
          <w:sz w:val="28"/>
          <w:cs/>
        </w:rPr>
        <w:t xml:space="preserve">ตั้งแต่ปี </w:t>
      </w:r>
      <w:r w:rsidR="00BB5F0D">
        <w:rPr>
          <w:rFonts w:ascii="Browallia New" w:hAnsi="Browallia New" w:cs="Browallia New"/>
          <w:sz w:val="28"/>
        </w:rPr>
        <w:t xml:space="preserve">2553 </w:t>
      </w:r>
      <w:r w:rsidR="00BB5F0D">
        <w:rPr>
          <w:rFonts w:ascii="Browallia New" w:hAnsi="Browallia New" w:cs="Browallia New" w:hint="cs"/>
          <w:sz w:val="28"/>
          <w:cs/>
        </w:rPr>
        <w:t xml:space="preserve">บริษัท </w:t>
      </w:r>
      <w:r w:rsidRPr="00A06DCE">
        <w:rPr>
          <w:rFonts w:ascii="Browallia New" w:hAnsi="Browallia New" w:cs="Browallia New"/>
          <w:sz w:val="28"/>
          <w:cs/>
        </w:rPr>
        <w:t>ได้วางกลยุทธ์การขยายธุรกิจนอกเหนือจากการ</w:t>
      </w:r>
      <w:r w:rsidRPr="00A06DCE">
        <w:rPr>
          <w:rFonts w:ascii="Browallia New" w:hAnsi="Browallia New" w:cs="Browallia New" w:hint="cs"/>
          <w:sz w:val="28"/>
          <w:cs/>
        </w:rPr>
        <w:t xml:space="preserve">ให้บริการด้านการออกแบบวิศวกรรม จัดหาเครื่องจักรและอุปกรณ์ และก่อสร้างโรงงานอุตสาหกรรมแบบครบวงจร </w:t>
      </w:r>
      <w:r w:rsidRPr="00A06DCE">
        <w:rPr>
          <w:rFonts w:ascii="Browallia New" w:hAnsi="Browallia New" w:cs="Browallia New"/>
          <w:sz w:val="28"/>
        </w:rPr>
        <w:t>(Integrated EPC)</w:t>
      </w:r>
      <w:r w:rsidRPr="00A06DCE">
        <w:rPr>
          <w:rFonts w:ascii="Browallia New" w:hAnsi="Browallia New" w:cs="Browallia New" w:hint="cs"/>
          <w:sz w:val="28"/>
          <w:cs/>
        </w:rPr>
        <w:t xml:space="preserve"> อันเป็นธุรกิจหลักของบริษัท</w:t>
      </w:r>
      <w:r w:rsidRPr="00A06DCE">
        <w:rPr>
          <w:rFonts w:ascii="Browallia New" w:hAnsi="Browallia New" w:cs="Browallia New"/>
          <w:sz w:val="28"/>
        </w:rPr>
        <w:t xml:space="preserve"> </w:t>
      </w:r>
      <w:r w:rsidRPr="00A06DCE">
        <w:rPr>
          <w:rFonts w:ascii="Browallia New" w:hAnsi="Browallia New" w:cs="Browallia New"/>
          <w:sz w:val="28"/>
          <w:cs/>
        </w:rPr>
        <w:t>ซึ่งมีความเชี่ยวชาญมา</w:t>
      </w:r>
      <w:r w:rsidRPr="00A06DCE">
        <w:rPr>
          <w:rFonts w:ascii="Browallia New" w:hAnsi="Browallia New" w:cs="Browallia New" w:hint="cs"/>
          <w:sz w:val="28"/>
          <w:cs/>
        </w:rPr>
        <w:t>กว่า</w:t>
      </w:r>
      <w:r w:rsidRPr="00A06DCE">
        <w:rPr>
          <w:rFonts w:ascii="Browallia New" w:hAnsi="Browallia New" w:cs="Browallia New"/>
          <w:sz w:val="28"/>
          <w:cs/>
        </w:rPr>
        <w:t xml:space="preserve"> </w:t>
      </w:r>
      <w:r w:rsidRPr="00A06DCE">
        <w:rPr>
          <w:rFonts w:ascii="Browallia New" w:hAnsi="Browallia New" w:cs="Browallia New"/>
          <w:sz w:val="28"/>
        </w:rPr>
        <w:t xml:space="preserve">30 </w:t>
      </w:r>
      <w:r w:rsidRPr="00A06DCE">
        <w:rPr>
          <w:rFonts w:ascii="Browallia New" w:hAnsi="Browallia New" w:cs="Browallia New"/>
          <w:sz w:val="28"/>
          <w:cs/>
        </w:rPr>
        <w:t>ปี และด้วยสถานะทางการเงินที่แข็งแกร่งของบริษัท</w:t>
      </w:r>
      <w:r w:rsidRPr="00A06DCE">
        <w:rPr>
          <w:rFonts w:ascii="Browallia New" w:hAnsi="Browallia New" w:cs="Browallia New" w:hint="cs"/>
          <w:sz w:val="28"/>
          <w:cs/>
        </w:rPr>
        <w:t xml:space="preserve"> กอปร</w:t>
      </w:r>
      <w:r w:rsidRPr="00A06DCE">
        <w:rPr>
          <w:rFonts w:ascii="Browallia New" w:hAnsi="Browallia New" w:cs="Browallia New"/>
          <w:sz w:val="28"/>
          <w:cs/>
        </w:rPr>
        <w:t>กับเป็นการสร้างความมั่น</w:t>
      </w:r>
      <w:r w:rsidRPr="00A06DCE">
        <w:rPr>
          <w:rFonts w:ascii="Browallia New" w:hAnsi="Browallia New" w:cs="Browallia New" w:hint="cs"/>
          <w:sz w:val="28"/>
          <w:cs/>
        </w:rPr>
        <w:t>คง</w:t>
      </w:r>
      <w:r w:rsidRPr="00A06DCE">
        <w:rPr>
          <w:rFonts w:ascii="Browallia New" w:hAnsi="Browallia New" w:cs="Browallia New"/>
          <w:sz w:val="28"/>
          <w:cs/>
        </w:rPr>
        <w:t>ด้านรายได้ในระยะยาว บริษัท</w:t>
      </w:r>
      <w:r w:rsidR="004D699C">
        <w:rPr>
          <w:rFonts w:ascii="Browallia New" w:hAnsi="Browallia New" w:cs="Browallia New"/>
          <w:sz w:val="28"/>
        </w:rPr>
        <w:t xml:space="preserve"> </w:t>
      </w:r>
      <w:r w:rsidRPr="00A06DCE">
        <w:rPr>
          <w:rFonts w:ascii="Browallia New" w:hAnsi="Browallia New" w:cs="Browallia New"/>
          <w:sz w:val="28"/>
          <w:cs/>
        </w:rPr>
        <w:t xml:space="preserve">ยังแสวงหาโอกาสทางธุรกิจที่นอกเหนือจากการเป็นผู้รับเหมางานก่อสร้างประเภท </w:t>
      </w:r>
      <w:r w:rsidRPr="00A06DCE">
        <w:rPr>
          <w:rFonts w:ascii="Browallia New" w:hAnsi="Browallia New" w:cs="Browallia New"/>
          <w:sz w:val="28"/>
        </w:rPr>
        <w:t xml:space="preserve">EPC </w:t>
      </w:r>
      <w:r w:rsidRPr="00A06DCE">
        <w:rPr>
          <w:rFonts w:ascii="Browallia New" w:hAnsi="Browallia New" w:cs="Browallia New"/>
          <w:sz w:val="28"/>
          <w:cs/>
        </w:rPr>
        <w:t>กล่าวคือ หากเจ้าของโครงการใดมีความประสงค์ที่จะให้บริษัทร่วมทุน และโครงการนั้นสามารถสร้างผลตอบแทนที่ดีจากการลงทุน บริษัท</w:t>
      </w:r>
      <w:r w:rsidR="004D699C">
        <w:rPr>
          <w:rFonts w:ascii="Browallia New" w:hAnsi="Browallia New" w:cs="Browallia New"/>
          <w:sz w:val="28"/>
        </w:rPr>
        <w:t xml:space="preserve"> </w:t>
      </w:r>
      <w:r w:rsidRPr="00A06DCE">
        <w:rPr>
          <w:rFonts w:ascii="Browallia New" w:hAnsi="Browallia New" w:cs="Browallia New"/>
          <w:sz w:val="28"/>
          <w:cs/>
        </w:rPr>
        <w:t xml:space="preserve">ก็มีความพร้อมที่จะพิจารณาการลงทุนในโครงการเหล่านั้นด้วย ทั้งนี้ เพื่อเป็นการใช้ศักยภาพและสินทรัพย์ของบริษัทให้เกิดประโยชน์สูงสุด </w:t>
      </w:r>
      <w:r w:rsidRPr="00A06DCE">
        <w:rPr>
          <w:rFonts w:ascii="Browallia New" w:hAnsi="Browallia New" w:cs="Browallia New" w:hint="cs"/>
          <w:sz w:val="28"/>
          <w:cs/>
        </w:rPr>
        <w:t>สามารถแสดงได้ตามแผนผังต่อไปนี้</w:t>
      </w:r>
    </w:p>
    <w:p w:rsidR="008504BD" w:rsidRPr="008504BD" w:rsidRDefault="008504BD" w:rsidP="0053100E">
      <w:pPr>
        <w:ind w:firstLine="540"/>
        <w:jc w:val="thaiDistribute"/>
        <w:rPr>
          <w:rFonts w:ascii="Browallia New" w:hAnsi="Browallia New" w:cs="Browallia New"/>
          <w:sz w:val="28"/>
        </w:rPr>
      </w:pPr>
    </w:p>
    <w:p w:rsidR="008504BD" w:rsidRDefault="008504BD" w:rsidP="008504BD">
      <w:pPr>
        <w:keepNext/>
        <w:spacing w:before="120" w:after="120"/>
        <w:jc w:val="center"/>
        <w:rPr>
          <w:rFonts w:ascii="Browallia New" w:hAnsi="Browallia New" w:cs="Browallia New"/>
          <w:u w:val="single"/>
        </w:rPr>
      </w:pPr>
      <w:r w:rsidRPr="00DD329D">
        <w:rPr>
          <w:rFonts w:ascii="Browallia New" w:hAnsi="Browallia New" w:cs="Browallia New"/>
          <w:u w:val="single"/>
          <w:cs/>
        </w:rPr>
        <w:t>การเป็นผู้ร่วมลงทุนในโครงการ</w:t>
      </w:r>
    </w:p>
    <w:p w:rsidR="00A06DCE" w:rsidRDefault="00A06DCE" w:rsidP="008504BD">
      <w:pPr>
        <w:keepNext/>
        <w:spacing w:before="120" w:after="120"/>
        <w:jc w:val="center"/>
        <w:rPr>
          <w:rFonts w:ascii="Browallia New" w:hAnsi="Browallia New" w:cs="Browallia New"/>
          <w:u w:val="single"/>
        </w:rPr>
      </w:pPr>
    </w:p>
    <w:p w:rsidR="008504BD" w:rsidRDefault="00A06DCE" w:rsidP="008504BD">
      <w:pPr>
        <w:keepNext/>
        <w:spacing w:before="120" w:after="120"/>
        <w:jc w:val="center"/>
        <w:rPr>
          <w:rFonts w:ascii="Browallia New" w:hAnsi="Browallia New" w:cs="Browallia New"/>
          <w:u w:val="single"/>
        </w:rPr>
      </w:pPr>
      <w:r>
        <w:object w:dxaOrig="8265" w:dyaOrig="453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0.55pt;height:181.55pt" o:ole="">
            <v:imagedata r:id="rId16" o:title=""/>
          </v:shape>
          <o:OLEObject Type="Embed" ProgID="Visio.Drawing.11" ShapeID="_x0000_i1025" DrawAspect="Content" ObjectID="_1646834926" r:id="rId17"/>
        </w:object>
      </w:r>
    </w:p>
    <w:p w:rsidR="0053100E" w:rsidRDefault="0053100E" w:rsidP="008504BD">
      <w:pPr>
        <w:pStyle w:val="ListParagraph"/>
        <w:keepNext/>
        <w:spacing w:before="120" w:after="120"/>
        <w:ind w:left="0"/>
        <w:contextualSpacing w:val="0"/>
        <w:jc w:val="thaiDistribute"/>
        <w:rPr>
          <w:rFonts w:ascii="Browallia New" w:hAnsi="Browallia New" w:cs="Browallia New"/>
          <w:b/>
          <w:bCs/>
          <w:sz w:val="28"/>
        </w:rPr>
      </w:pPr>
    </w:p>
    <w:p w:rsidR="008504BD" w:rsidRPr="008504BD" w:rsidRDefault="008504BD" w:rsidP="008504BD">
      <w:pPr>
        <w:ind w:firstLine="540"/>
        <w:jc w:val="thaiDistribute"/>
        <w:rPr>
          <w:rFonts w:ascii="Browallia New" w:hAnsi="Browallia New" w:cs="Browallia New"/>
          <w:sz w:val="28"/>
        </w:rPr>
      </w:pPr>
      <w:r w:rsidRPr="008504BD">
        <w:rPr>
          <w:rFonts w:ascii="Browallia New" w:hAnsi="Browallia New" w:cs="Browallia New"/>
          <w:sz w:val="28"/>
          <w:cs/>
        </w:rPr>
        <w:t>โดย</w:t>
      </w:r>
      <w:r w:rsidRPr="008504BD">
        <w:rPr>
          <w:rFonts w:ascii="Browallia New" w:hAnsi="Browallia New" w:cs="Browallia New" w:hint="cs"/>
          <w:sz w:val="28"/>
          <w:cs/>
        </w:rPr>
        <w:t>เริ่มจาก</w:t>
      </w:r>
      <w:r w:rsidRPr="008504BD">
        <w:rPr>
          <w:rFonts w:ascii="Browallia New" w:hAnsi="Browallia New" w:cs="Browallia New"/>
          <w:sz w:val="28"/>
          <w:cs/>
        </w:rPr>
        <w:t xml:space="preserve">ปี </w:t>
      </w:r>
      <w:r w:rsidRPr="008504BD">
        <w:rPr>
          <w:rFonts w:ascii="Browallia New" w:hAnsi="Browallia New" w:cs="Browallia New"/>
          <w:sz w:val="28"/>
        </w:rPr>
        <w:t>255</w:t>
      </w:r>
      <w:r w:rsidRPr="008504BD">
        <w:rPr>
          <w:rFonts w:ascii="Browallia New" w:hAnsi="Browallia New" w:cs="Browallia New" w:hint="cs"/>
          <w:sz w:val="28"/>
          <w:cs/>
        </w:rPr>
        <w:t>4</w:t>
      </w:r>
      <w:r w:rsidRPr="008504BD">
        <w:rPr>
          <w:rFonts w:ascii="Browallia New" w:hAnsi="Browallia New" w:cs="Browallia New"/>
          <w:sz w:val="28"/>
        </w:rPr>
        <w:t xml:space="preserve"> </w:t>
      </w:r>
      <w:r w:rsidRPr="008504BD">
        <w:rPr>
          <w:rFonts w:ascii="Browallia New" w:hAnsi="Browallia New" w:cs="Browallia New"/>
          <w:sz w:val="28"/>
          <w:cs/>
        </w:rPr>
        <w:t>บริษัท</w:t>
      </w:r>
      <w:r w:rsidR="004D699C">
        <w:rPr>
          <w:rFonts w:ascii="Browallia New" w:hAnsi="Browallia New" w:cs="Browallia New"/>
          <w:sz w:val="28"/>
        </w:rPr>
        <w:t xml:space="preserve"> </w:t>
      </w:r>
      <w:r w:rsidRPr="008504BD">
        <w:rPr>
          <w:rFonts w:ascii="Browallia New" w:hAnsi="Browallia New" w:cs="Browallia New"/>
          <w:sz w:val="28"/>
          <w:cs/>
        </w:rPr>
        <w:t>ได้เป็นทั้งผู้รับเหมางาน</w:t>
      </w:r>
      <w:r w:rsidRPr="008504BD">
        <w:rPr>
          <w:rFonts w:ascii="Browallia New" w:hAnsi="Browallia New" w:cs="Browallia New"/>
          <w:sz w:val="28"/>
        </w:rPr>
        <w:t xml:space="preserve"> Integrated EPC</w:t>
      </w:r>
      <w:r w:rsidR="00A06DCE">
        <w:rPr>
          <w:rFonts w:ascii="Browallia New" w:hAnsi="Browallia New" w:cs="Browallia New"/>
          <w:sz w:val="28"/>
          <w:cs/>
        </w:rPr>
        <w:t xml:space="preserve"> และ เป็นผู้ถือหุ้นบุริมสิทธิ์</w:t>
      </w:r>
      <w:r w:rsidRPr="008504BD">
        <w:rPr>
          <w:rFonts w:ascii="Browallia New" w:hAnsi="Browallia New" w:cs="Browallia New"/>
          <w:sz w:val="28"/>
          <w:cs/>
        </w:rPr>
        <w:t>ใน</w:t>
      </w:r>
      <w:r w:rsidR="00A06DCE">
        <w:rPr>
          <w:rFonts w:ascii="Browallia New" w:hAnsi="Browallia New" w:cs="Browallia New" w:hint="cs"/>
          <w:sz w:val="28"/>
          <w:cs/>
        </w:rPr>
        <w:t xml:space="preserve"> </w:t>
      </w:r>
      <w:r w:rsidRPr="008504BD">
        <w:rPr>
          <w:rFonts w:ascii="Browallia New" w:hAnsi="Browallia New" w:cs="Browallia New"/>
          <w:sz w:val="28"/>
          <w:cs/>
        </w:rPr>
        <w:t>บริษัท นวนครการไฟฟ้า จำกัด ซึ่งดำเนินธุรก</w:t>
      </w:r>
      <w:r w:rsidR="006869A9">
        <w:rPr>
          <w:rFonts w:ascii="Browallia New" w:hAnsi="Browallia New" w:cs="Browallia New"/>
          <w:sz w:val="28"/>
          <w:cs/>
        </w:rPr>
        <w:t>ิจผลิตกระแสไฟฟ้า พลังงานก๊าซ</w:t>
      </w:r>
      <w:r w:rsidR="00444F4D">
        <w:rPr>
          <w:rFonts w:ascii="Browallia New" w:hAnsi="Browallia New" w:cs="Browallia New" w:hint="cs"/>
          <w:sz w:val="28"/>
          <w:cs/>
        </w:rPr>
        <w:t>กำลังการผลิต</w:t>
      </w:r>
      <w:r w:rsidRPr="008504BD">
        <w:rPr>
          <w:rFonts w:ascii="Browallia New" w:hAnsi="Browallia New" w:cs="Browallia New"/>
          <w:sz w:val="28"/>
          <w:cs/>
        </w:rPr>
        <w:t xml:space="preserve"> 1</w:t>
      </w:r>
      <w:r w:rsidRPr="008504BD">
        <w:rPr>
          <w:rFonts w:ascii="Browallia New" w:hAnsi="Browallia New" w:cs="Browallia New" w:hint="cs"/>
          <w:sz w:val="28"/>
          <w:cs/>
        </w:rPr>
        <w:t>1</w:t>
      </w:r>
      <w:r w:rsidRPr="008504BD">
        <w:rPr>
          <w:rFonts w:ascii="Browallia New" w:hAnsi="Browallia New" w:cs="Browallia New"/>
          <w:sz w:val="28"/>
          <w:cs/>
        </w:rPr>
        <w:t>0 เมกกะวัตต์ และมีสัญญาซื้อขายไฟฟ้าให้กับ การไฟฟ้าฝ่ายผลิตแห่งประเทศไทย (กฟผ.) โดยบริษัท</w:t>
      </w:r>
      <w:r w:rsidR="004D699C">
        <w:rPr>
          <w:rFonts w:ascii="Browallia New" w:hAnsi="Browallia New" w:cs="Browallia New"/>
          <w:sz w:val="28"/>
        </w:rPr>
        <w:t xml:space="preserve"> </w:t>
      </w:r>
      <w:r w:rsidRPr="008504BD">
        <w:rPr>
          <w:rFonts w:ascii="Browallia New" w:hAnsi="Browallia New" w:cs="Browallia New"/>
          <w:sz w:val="28"/>
          <w:cs/>
        </w:rPr>
        <w:t xml:space="preserve">จะได้รับผลตอบแทนจากการลงทุนในรูปของเงินปันผล เมื่อดำเนินโครงการแล้วเสร็จและจำหน่ายกระแสไฟฟ้าให้กับ กฟผ. เป็นระยะเวลา </w:t>
      </w:r>
      <w:r w:rsidRPr="008504BD">
        <w:rPr>
          <w:rFonts w:ascii="Browallia New" w:hAnsi="Browallia New" w:cs="Browallia New"/>
          <w:sz w:val="28"/>
        </w:rPr>
        <w:t xml:space="preserve">25 </w:t>
      </w:r>
      <w:r w:rsidRPr="008504BD">
        <w:rPr>
          <w:rFonts w:ascii="Browallia New" w:hAnsi="Browallia New" w:cs="Browallia New"/>
          <w:sz w:val="28"/>
          <w:cs/>
        </w:rPr>
        <w:t>ปี</w:t>
      </w:r>
      <w:r w:rsidRPr="008504BD">
        <w:rPr>
          <w:rFonts w:ascii="Browallia New" w:hAnsi="Browallia New" w:cs="Browallia New"/>
          <w:sz w:val="28"/>
        </w:rPr>
        <w:t xml:space="preserve"> </w:t>
      </w:r>
      <w:r w:rsidRPr="008504BD">
        <w:rPr>
          <w:rFonts w:ascii="Browallia New" w:hAnsi="Browallia New" w:cs="Browallia New" w:hint="cs"/>
          <w:sz w:val="28"/>
          <w:cs/>
        </w:rPr>
        <w:t>โดยมูลค่าการลงทุนของโครงการประมาณ 6</w:t>
      </w:r>
      <w:r w:rsidRPr="008504BD">
        <w:rPr>
          <w:rFonts w:ascii="Browallia New" w:hAnsi="Browallia New" w:cs="Browallia New"/>
          <w:sz w:val="28"/>
        </w:rPr>
        <w:t>,000</w:t>
      </w:r>
      <w:r w:rsidRPr="008504BD">
        <w:rPr>
          <w:rFonts w:ascii="Browallia New" w:hAnsi="Browallia New" w:cs="Browallia New" w:hint="cs"/>
          <w:sz w:val="28"/>
          <w:cs/>
        </w:rPr>
        <w:t xml:space="preserve"> ล้านบาท</w:t>
      </w:r>
    </w:p>
    <w:p w:rsidR="008504BD" w:rsidRPr="008504BD" w:rsidRDefault="008504BD" w:rsidP="008504BD">
      <w:pPr>
        <w:ind w:firstLine="540"/>
        <w:jc w:val="thaiDistribute"/>
        <w:rPr>
          <w:rFonts w:ascii="Browallia New" w:hAnsi="Browallia New" w:cs="Browallia New"/>
          <w:sz w:val="28"/>
        </w:rPr>
      </w:pPr>
      <w:r w:rsidRPr="008504BD">
        <w:rPr>
          <w:rFonts w:ascii="Browallia New" w:hAnsi="Browallia New" w:cs="Browallia New" w:hint="cs"/>
          <w:sz w:val="28"/>
          <w:cs/>
        </w:rPr>
        <w:t xml:space="preserve">ในปี 2555 </w:t>
      </w:r>
      <w:r w:rsidRPr="008504BD">
        <w:rPr>
          <w:rFonts w:ascii="Browallia New" w:hAnsi="Browallia New" w:cs="Browallia New"/>
          <w:sz w:val="28"/>
          <w:cs/>
        </w:rPr>
        <w:t>บริษัท</w:t>
      </w:r>
      <w:r w:rsidR="004D699C">
        <w:rPr>
          <w:rFonts w:ascii="Browallia New" w:hAnsi="Browallia New" w:cs="Browallia New"/>
          <w:sz w:val="28"/>
        </w:rPr>
        <w:t xml:space="preserve"> </w:t>
      </w:r>
      <w:r w:rsidRPr="008504BD">
        <w:rPr>
          <w:rFonts w:ascii="Browallia New" w:hAnsi="Browallia New" w:cs="Browallia New"/>
          <w:sz w:val="28"/>
          <w:cs/>
        </w:rPr>
        <w:t>ได้เป็นทั้งผู้รับเหมางาน</w:t>
      </w:r>
      <w:r w:rsidRPr="008504BD">
        <w:rPr>
          <w:rFonts w:ascii="Browallia New" w:hAnsi="Browallia New" w:cs="Browallia New"/>
          <w:sz w:val="28"/>
        </w:rPr>
        <w:t xml:space="preserve"> Integrated EPC </w:t>
      </w:r>
      <w:r w:rsidRPr="008504BD">
        <w:rPr>
          <w:rFonts w:ascii="Browallia New" w:hAnsi="Browallia New" w:cs="Browallia New"/>
          <w:sz w:val="28"/>
          <w:cs/>
        </w:rPr>
        <w:t>และ เป็นผู้ถือหุ้นสามัญในบริษัท สยามโซล่าพาวเวอร์ จำกัด</w:t>
      </w:r>
      <w:r w:rsidRPr="008504BD">
        <w:rPr>
          <w:rFonts w:ascii="Browallia New" w:hAnsi="Browallia New" w:cs="Browallia New" w:hint="cs"/>
          <w:sz w:val="28"/>
          <w:cs/>
        </w:rPr>
        <w:t xml:space="preserve"> </w:t>
      </w:r>
      <w:r w:rsidRPr="008504BD">
        <w:rPr>
          <w:rFonts w:ascii="Browallia New" w:hAnsi="Browallia New" w:cs="Browallia New"/>
          <w:sz w:val="28"/>
          <w:cs/>
        </w:rPr>
        <w:t>ซึ่งดำเนินธุรกิจผลิตกระแสไฟฟ้า พลังงาน</w:t>
      </w:r>
      <w:r w:rsidRPr="008504BD">
        <w:rPr>
          <w:rFonts w:ascii="Browallia New" w:hAnsi="Browallia New" w:cs="Browallia New" w:hint="cs"/>
          <w:sz w:val="28"/>
          <w:cs/>
        </w:rPr>
        <w:t>แสงอาทิตย์</w:t>
      </w:r>
      <w:r w:rsidR="004D699C">
        <w:rPr>
          <w:rFonts w:ascii="Browallia New" w:hAnsi="Browallia New" w:cs="Browallia New" w:hint="cs"/>
          <w:sz w:val="28"/>
          <w:cs/>
        </w:rPr>
        <w:t>กำลังการผลิต</w:t>
      </w:r>
      <w:r w:rsidRPr="008504BD">
        <w:rPr>
          <w:rFonts w:ascii="Browallia New" w:hAnsi="Browallia New" w:cs="Browallia New"/>
          <w:sz w:val="28"/>
          <w:cs/>
        </w:rPr>
        <w:t xml:space="preserve"> </w:t>
      </w:r>
      <w:r w:rsidRPr="008504BD">
        <w:rPr>
          <w:rFonts w:ascii="Browallia New" w:hAnsi="Browallia New" w:cs="Browallia New"/>
          <w:sz w:val="28"/>
        </w:rPr>
        <w:t>8</w:t>
      </w:r>
      <w:r w:rsidRPr="008504BD">
        <w:rPr>
          <w:rFonts w:ascii="Browallia New" w:hAnsi="Browallia New" w:cs="Browallia New"/>
          <w:sz w:val="28"/>
          <w:cs/>
        </w:rPr>
        <w:t xml:space="preserve"> เมกกะวัตต์</w:t>
      </w:r>
      <w:r w:rsidRPr="008504BD">
        <w:rPr>
          <w:rFonts w:ascii="Browallia New" w:hAnsi="Browallia New" w:cs="Browallia New" w:hint="cs"/>
          <w:sz w:val="28"/>
          <w:cs/>
        </w:rPr>
        <w:t xml:space="preserve"> และมีสัญญาซึ้อขายไฟฟ้าให้กับ </w:t>
      </w:r>
      <w:r w:rsidRPr="008504BD">
        <w:rPr>
          <w:rFonts w:ascii="Browallia New" w:hAnsi="Browallia New" w:cs="Browallia New"/>
          <w:sz w:val="28"/>
          <w:cs/>
        </w:rPr>
        <w:t>ก</w:t>
      </w:r>
      <w:r w:rsidRPr="008504BD">
        <w:rPr>
          <w:rFonts w:ascii="Browallia New" w:hAnsi="Browallia New" w:cs="Browallia New" w:hint="cs"/>
          <w:sz w:val="28"/>
          <w:cs/>
        </w:rPr>
        <w:t xml:space="preserve">ารไฟฟ้าส่วนภูมิภาค (กฟภ.) </w:t>
      </w:r>
      <w:r w:rsidRPr="008504BD">
        <w:rPr>
          <w:rFonts w:ascii="Browallia New" w:hAnsi="Browallia New" w:cs="Browallia New"/>
          <w:sz w:val="28"/>
          <w:cs/>
        </w:rPr>
        <w:t>โดยบริษัทจะได้รับผลตอบแทนจากการลงทุนในรูปของ</w:t>
      </w:r>
      <w:r w:rsidRPr="008504BD">
        <w:rPr>
          <w:rFonts w:ascii="Browallia New" w:hAnsi="Browallia New" w:cs="Browallia New" w:hint="cs"/>
          <w:sz w:val="28"/>
          <w:cs/>
        </w:rPr>
        <w:t xml:space="preserve">เงินปันผล </w:t>
      </w:r>
      <w:r w:rsidRPr="008504BD">
        <w:rPr>
          <w:rFonts w:ascii="Browallia New" w:hAnsi="Browallia New" w:cs="Browallia New"/>
          <w:sz w:val="28"/>
          <w:cs/>
        </w:rPr>
        <w:t>เมื่อดำเนินโครงการแล้วเสร็จและจำหน่ายกระแสไฟฟ้าให้กับ</w:t>
      </w:r>
      <w:r w:rsidRPr="008504BD">
        <w:rPr>
          <w:rFonts w:ascii="Browallia New" w:hAnsi="Browallia New" w:cs="Browallia New" w:hint="cs"/>
          <w:sz w:val="28"/>
          <w:cs/>
        </w:rPr>
        <w:t xml:space="preserve"> กฟภ.</w:t>
      </w:r>
      <w:r w:rsidRPr="008504BD">
        <w:rPr>
          <w:rFonts w:ascii="Browallia New" w:hAnsi="Browallia New" w:cs="Browallia New"/>
          <w:sz w:val="28"/>
          <w:cs/>
        </w:rPr>
        <w:t xml:space="preserve"> เป็นระยะเวลา </w:t>
      </w:r>
      <w:r w:rsidRPr="008504BD">
        <w:rPr>
          <w:rFonts w:ascii="Browallia New" w:hAnsi="Browallia New" w:cs="Browallia New"/>
          <w:sz w:val="28"/>
        </w:rPr>
        <w:t xml:space="preserve">10 </w:t>
      </w:r>
      <w:r w:rsidRPr="008504BD">
        <w:rPr>
          <w:rFonts w:ascii="Browallia New" w:hAnsi="Browallia New" w:cs="Browallia New"/>
          <w:sz w:val="28"/>
          <w:cs/>
        </w:rPr>
        <w:t>ปี</w:t>
      </w:r>
      <w:r w:rsidRPr="008504BD">
        <w:rPr>
          <w:rFonts w:ascii="Browallia New" w:hAnsi="Browallia New" w:cs="Browallia New" w:hint="cs"/>
          <w:sz w:val="28"/>
          <w:cs/>
        </w:rPr>
        <w:t xml:space="preserve"> โดยมูลค่าการลงทุนของโครงการประมาณ 800 ล้านบาท</w:t>
      </w:r>
      <w:r w:rsidR="00B72F57">
        <w:rPr>
          <w:rFonts w:ascii="Browallia New" w:hAnsi="Browallia New" w:cs="Browallia New" w:hint="cs"/>
          <w:sz w:val="28"/>
          <w:cs/>
        </w:rPr>
        <w:t xml:space="preserve"> (ภาพประกอบ </w:t>
      </w:r>
      <w:r w:rsidR="00B72F57">
        <w:rPr>
          <w:rFonts w:ascii="Browallia New" w:hAnsi="Browallia New" w:cs="Browallia New"/>
          <w:sz w:val="28"/>
        </w:rPr>
        <w:t xml:space="preserve">: </w:t>
      </w:r>
      <w:r w:rsidR="00B72F57">
        <w:rPr>
          <w:rFonts w:ascii="Browallia New" w:hAnsi="Browallia New" w:cs="Browallia New" w:hint="cs"/>
          <w:sz w:val="28"/>
          <w:cs/>
        </w:rPr>
        <w:t>1.3 โครงสร้างการถือหุ้นของกลุ่มบริษัท)</w:t>
      </w:r>
    </w:p>
    <w:p w:rsidR="00CC5A5E" w:rsidRDefault="00CC5A5E" w:rsidP="00B72F57">
      <w:pPr>
        <w:ind w:firstLine="540"/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 w:hint="cs"/>
          <w:sz w:val="28"/>
          <w:cs/>
        </w:rPr>
        <w:t>และในปีเดียวกัน</w:t>
      </w:r>
      <w:r w:rsidR="008504BD" w:rsidRPr="008504BD">
        <w:rPr>
          <w:rFonts w:ascii="Browallia New" w:hAnsi="Browallia New" w:cs="Browallia New" w:hint="cs"/>
          <w:sz w:val="28"/>
          <w:cs/>
        </w:rPr>
        <w:t xml:space="preserve"> บริษัท</w:t>
      </w:r>
      <w:r w:rsidR="004D699C">
        <w:rPr>
          <w:rFonts w:ascii="Browallia New" w:hAnsi="Browallia New" w:cs="Browallia New" w:hint="cs"/>
          <w:sz w:val="28"/>
          <w:cs/>
        </w:rPr>
        <w:t xml:space="preserve"> </w:t>
      </w:r>
      <w:r w:rsidR="008504BD" w:rsidRPr="008504BD">
        <w:rPr>
          <w:rFonts w:ascii="Browallia New" w:hAnsi="Browallia New" w:cs="Browallia New" w:hint="cs"/>
          <w:sz w:val="28"/>
          <w:cs/>
        </w:rPr>
        <w:t>ได้</w:t>
      </w:r>
      <w:r>
        <w:rPr>
          <w:rFonts w:ascii="Browallia New" w:hAnsi="Browallia New" w:cs="Browallia New" w:hint="cs"/>
          <w:sz w:val="28"/>
          <w:cs/>
        </w:rPr>
        <w:t xml:space="preserve">เป็นทั้งผู้รับเหมางาน </w:t>
      </w:r>
      <w:r w:rsidRPr="008504BD">
        <w:rPr>
          <w:rFonts w:ascii="Browallia New" w:hAnsi="Browallia New" w:cs="Browallia New"/>
          <w:sz w:val="28"/>
        </w:rPr>
        <w:t xml:space="preserve">Integrated EPC </w:t>
      </w:r>
      <w:r>
        <w:rPr>
          <w:rFonts w:ascii="Browallia New" w:hAnsi="Browallia New" w:cs="Browallia New" w:hint="cs"/>
          <w:sz w:val="28"/>
          <w:cs/>
        </w:rPr>
        <w:t xml:space="preserve">และเป็นผู้ถือหุ้นสามัญใน </w:t>
      </w:r>
      <w:r w:rsidRPr="008504BD">
        <w:rPr>
          <w:rFonts w:ascii="Browallia New" w:hAnsi="Browallia New" w:cs="Browallia New"/>
          <w:sz w:val="28"/>
        </w:rPr>
        <w:t xml:space="preserve">Toyo Thai Power Myanmar Co., Ltd. </w:t>
      </w:r>
      <w:r w:rsidRPr="008504BD">
        <w:rPr>
          <w:rFonts w:ascii="Browallia New" w:hAnsi="Browallia New" w:cs="Browallia New" w:hint="cs"/>
          <w:sz w:val="28"/>
          <w:cs/>
        </w:rPr>
        <w:t xml:space="preserve"> </w:t>
      </w:r>
      <w:r w:rsidRPr="008504BD">
        <w:rPr>
          <w:rFonts w:ascii="Browallia New" w:hAnsi="Browallia New" w:cs="Browallia New"/>
          <w:sz w:val="28"/>
        </w:rPr>
        <w:t>(TTPMC)</w:t>
      </w:r>
      <w:r>
        <w:rPr>
          <w:rFonts w:ascii="Browallia New" w:hAnsi="Browallia New" w:cs="Browallia New" w:hint="cs"/>
          <w:sz w:val="28"/>
          <w:cs/>
        </w:rPr>
        <w:t xml:space="preserve"> </w:t>
      </w:r>
      <w:r w:rsidRPr="008504BD">
        <w:rPr>
          <w:rFonts w:ascii="Browallia New" w:hAnsi="Browallia New" w:cs="Browallia New" w:hint="cs"/>
          <w:sz w:val="28"/>
          <w:cs/>
        </w:rPr>
        <w:t xml:space="preserve">ซึ่งดำเนินธุรกิจผลิตกระแสไฟฟ้า </w:t>
      </w:r>
      <w:r w:rsidR="006869A9">
        <w:rPr>
          <w:rFonts w:ascii="Browallia New" w:hAnsi="Browallia New" w:cs="Browallia New"/>
          <w:sz w:val="28"/>
          <w:cs/>
        </w:rPr>
        <w:t>พลังงานก๊าซ</w:t>
      </w:r>
      <w:r w:rsidR="006869A9">
        <w:rPr>
          <w:rFonts w:ascii="Browallia New" w:hAnsi="Browallia New" w:cs="Browallia New" w:hint="cs"/>
          <w:sz w:val="28"/>
          <w:cs/>
        </w:rPr>
        <w:t>กำลังการผลิต</w:t>
      </w:r>
      <w:r w:rsidRPr="008504BD">
        <w:rPr>
          <w:rFonts w:ascii="Browallia New" w:hAnsi="Browallia New" w:cs="Browallia New"/>
          <w:sz w:val="28"/>
          <w:cs/>
        </w:rPr>
        <w:t xml:space="preserve"> </w:t>
      </w:r>
      <w:r w:rsidRPr="006869A9">
        <w:rPr>
          <w:rFonts w:ascii="Browallia New" w:hAnsi="Browallia New" w:cs="Browallia New"/>
          <w:sz w:val="28"/>
        </w:rPr>
        <w:t>1</w:t>
      </w:r>
      <w:r w:rsidRPr="006869A9">
        <w:rPr>
          <w:rFonts w:ascii="Browallia New" w:hAnsi="Browallia New" w:cs="Browallia New" w:hint="cs"/>
          <w:sz w:val="28"/>
          <w:cs/>
        </w:rPr>
        <w:t>2</w:t>
      </w:r>
      <w:r w:rsidRPr="006869A9">
        <w:rPr>
          <w:rFonts w:ascii="Browallia New" w:hAnsi="Browallia New" w:cs="Browallia New"/>
          <w:sz w:val="28"/>
        </w:rPr>
        <w:t>0</w:t>
      </w:r>
      <w:r w:rsidRPr="008504BD">
        <w:rPr>
          <w:rFonts w:ascii="Browallia New" w:hAnsi="Browallia New" w:cs="Browallia New"/>
          <w:sz w:val="28"/>
          <w:cs/>
        </w:rPr>
        <w:t xml:space="preserve"> เมกกะวัตต์</w:t>
      </w:r>
      <w:r w:rsidRPr="008504BD">
        <w:rPr>
          <w:rFonts w:ascii="Browallia New" w:hAnsi="Browallia New" w:cs="Browallia New"/>
          <w:sz w:val="28"/>
        </w:rPr>
        <w:t xml:space="preserve"> </w:t>
      </w:r>
      <w:r w:rsidRPr="008504BD">
        <w:rPr>
          <w:rFonts w:ascii="Browallia New" w:hAnsi="Browallia New" w:cs="Browallia New" w:hint="cs"/>
          <w:sz w:val="28"/>
          <w:cs/>
        </w:rPr>
        <w:t xml:space="preserve">ณ </w:t>
      </w:r>
      <w:r w:rsidRPr="008504BD">
        <w:rPr>
          <w:rFonts w:ascii="Browallia New" w:hAnsi="Browallia New" w:cs="Browallia New"/>
          <w:sz w:val="28"/>
          <w:cs/>
        </w:rPr>
        <w:t xml:space="preserve">เขต </w:t>
      </w:r>
      <w:r w:rsidRPr="008504BD">
        <w:rPr>
          <w:rFonts w:ascii="Browallia New" w:hAnsi="Browallia New" w:cs="Browallia New"/>
          <w:sz w:val="28"/>
        </w:rPr>
        <w:t xml:space="preserve">Ahlone </w:t>
      </w:r>
      <w:r w:rsidRPr="008504BD">
        <w:rPr>
          <w:rFonts w:ascii="Browallia New" w:hAnsi="Browallia New" w:cs="Browallia New"/>
          <w:sz w:val="28"/>
          <w:cs/>
        </w:rPr>
        <w:t>เมืองย่างกุ้ง</w:t>
      </w:r>
      <w:r w:rsidRPr="008504BD">
        <w:rPr>
          <w:rFonts w:ascii="Browallia New" w:hAnsi="Browallia New" w:cs="Browallia New" w:hint="cs"/>
          <w:sz w:val="28"/>
          <w:cs/>
        </w:rPr>
        <w:t xml:space="preserve"> และมีสัญญา</w:t>
      </w:r>
      <w:r w:rsidRPr="008504BD">
        <w:rPr>
          <w:rFonts w:ascii="Browallia New" w:hAnsi="Browallia New" w:cs="Browallia New"/>
          <w:sz w:val="28"/>
          <w:cs/>
        </w:rPr>
        <w:t>ซื้อขายไฟฟ้า</w:t>
      </w:r>
      <w:r w:rsidRPr="008504BD">
        <w:rPr>
          <w:rFonts w:ascii="Browallia New" w:hAnsi="Browallia New" w:cs="Browallia New" w:hint="cs"/>
          <w:sz w:val="28"/>
          <w:cs/>
        </w:rPr>
        <w:t>ให้กับ กระทรวงพลังงานและไฟฟ้า แห่ง</w:t>
      </w:r>
      <w:r w:rsidRPr="008504BD">
        <w:rPr>
          <w:rFonts w:ascii="Browallia New" w:hAnsi="Browallia New" w:cs="Browallia New"/>
          <w:sz w:val="28"/>
          <w:cs/>
        </w:rPr>
        <w:t>สาธารณรัฐแห่งสหภาพเมียนมาร์</w:t>
      </w:r>
      <w:r w:rsidRPr="008504BD">
        <w:rPr>
          <w:rFonts w:ascii="Browallia New" w:hAnsi="Browallia New" w:cs="Browallia New" w:hint="cs"/>
          <w:sz w:val="28"/>
          <w:cs/>
        </w:rPr>
        <w:t xml:space="preserve"> ระยะเวลา 30 ปี โดยมูลค่าการลงทุนของโครงการประมาณ 5</w:t>
      </w:r>
      <w:r w:rsidRPr="008504BD">
        <w:rPr>
          <w:rFonts w:ascii="Browallia New" w:hAnsi="Browallia New" w:cs="Browallia New"/>
          <w:sz w:val="28"/>
        </w:rPr>
        <w:t>,100</w:t>
      </w:r>
      <w:r w:rsidRPr="008504BD">
        <w:rPr>
          <w:rFonts w:ascii="Browallia New" w:hAnsi="Browallia New" w:cs="Browallia New" w:hint="cs"/>
          <w:sz w:val="28"/>
          <w:cs/>
        </w:rPr>
        <w:t xml:space="preserve"> ล้านบาท (เทียบเท่า </w:t>
      </w:r>
      <w:r w:rsidRPr="008504BD">
        <w:rPr>
          <w:rFonts w:ascii="Browallia New" w:hAnsi="Browallia New" w:cs="Browallia New"/>
          <w:sz w:val="28"/>
        </w:rPr>
        <w:t xml:space="preserve">170 </w:t>
      </w:r>
      <w:r>
        <w:rPr>
          <w:rFonts w:ascii="Browallia New" w:hAnsi="Browallia New" w:cs="Browallia New"/>
          <w:sz w:val="28"/>
          <w:cs/>
        </w:rPr>
        <w:t>ล้านเหรียญดอลลาร์สหรัฐ</w:t>
      </w:r>
      <w:r w:rsidRPr="008504BD">
        <w:rPr>
          <w:rFonts w:ascii="Browallia New" w:hAnsi="Browallia New" w:cs="Browallia New" w:hint="cs"/>
          <w:sz w:val="28"/>
          <w:cs/>
        </w:rPr>
        <w:t>)</w:t>
      </w:r>
      <w:r>
        <w:rPr>
          <w:rFonts w:ascii="Browallia New" w:hAnsi="Browallia New" w:cs="Browallia New" w:hint="cs"/>
          <w:sz w:val="28"/>
          <w:cs/>
        </w:rPr>
        <w:t xml:space="preserve"> </w:t>
      </w:r>
      <w:r w:rsidR="001750E2">
        <w:rPr>
          <w:rFonts w:ascii="Browallia New" w:hAnsi="Browallia New" w:cs="Browallia New" w:hint="cs"/>
          <w:sz w:val="28"/>
          <w:cs/>
        </w:rPr>
        <w:t xml:space="preserve">(ภาพประกอบ </w:t>
      </w:r>
      <w:r w:rsidR="001750E2">
        <w:rPr>
          <w:rFonts w:ascii="Browallia New" w:hAnsi="Browallia New" w:cs="Browallia New"/>
          <w:sz w:val="28"/>
        </w:rPr>
        <w:t xml:space="preserve">: </w:t>
      </w:r>
      <w:r w:rsidR="001750E2">
        <w:rPr>
          <w:rFonts w:ascii="Browallia New" w:hAnsi="Browallia New" w:cs="Browallia New" w:hint="cs"/>
          <w:sz w:val="28"/>
          <w:cs/>
        </w:rPr>
        <w:t>1.3 โครงสร้างการถือหุ้นของกลุ่มบริษัท)</w:t>
      </w:r>
    </w:p>
    <w:p w:rsidR="001750E2" w:rsidRDefault="001A31DF" w:rsidP="001750E2">
      <w:pPr>
        <w:ind w:firstLine="540"/>
        <w:jc w:val="thaiDistribute"/>
        <w:rPr>
          <w:rFonts w:ascii="Browallia New" w:hAnsi="Browallia New" w:cs="Browallia New"/>
          <w:sz w:val="28"/>
        </w:rPr>
      </w:pPr>
      <w:r w:rsidRPr="005867DC">
        <w:rPr>
          <w:rFonts w:ascii="Browallia New" w:hAnsi="Browallia New" w:cs="Browallia New" w:hint="cs"/>
          <w:sz w:val="28"/>
          <w:cs/>
        </w:rPr>
        <w:t xml:space="preserve">ในปี 2557 </w:t>
      </w:r>
      <w:r w:rsidR="001750E2">
        <w:rPr>
          <w:rFonts w:ascii="Browallia New" w:hAnsi="Browallia New" w:cs="Browallia New" w:hint="cs"/>
          <w:sz w:val="28"/>
          <w:cs/>
        </w:rPr>
        <w:t>บริษัท</w:t>
      </w:r>
      <w:r w:rsidR="006869A9">
        <w:rPr>
          <w:rFonts w:ascii="Browallia New" w:hAnsi="Browallia New" w:cs="Browallia New" w:hint="cs"/>
          <w:sz w:val="28"/>
          <w:cs/>
        </w:rPr>
        <w:t xml:space="preserve"> </w:t>
      </w:r>
      <w:r w:rsidR="001750E2">
        <w:rPr>
          <w:rFonts w:ascii="Browallia New" w:hAnsi="Browallia New" w:cs="Browallia New" w:hint="cs"/>
          <w:sz w:val="28"/>
          <w:cs/>
        </w:rPr>
        <w:t xml:space="preserve">ได้เป็นผู้ถือหุ้นสามัญใน </w:t>
      </w:r>
      <w:r w:rsidR="001750E2" w:rsidRPr="006A4857">
        <w:rPr>
          <w:rFonts w:ascii="Browallia New" w:hAnsi="Browallia New" w:cs="Browallia New" w:hint="cs"/>
          <w:sz w:val="28"/>
          <w:cs/>
        </w:rPr>
        <w:t>บริษัท โอเรียนท์ ไบโอ-ฟูลเอลส์ (</w:t>
      </w:r>
      <w:r w:rsidR="001750E2" w:rsidRPr="006A4857">
        <w:rPr>
          <w:rFonts w:ascii="Browallia New" w:hAnsi="Browallia New" w:cs="Browallia New"/>
          <w:sz w:val="28"/>
        </w:rPr>
        <w:t>“OBF”)</w:t>
      </w:r>
      <w:r w:rsidR="001750E2">
        <w:rPr>
          <w:rFonts w:ascii="Browallia New" w:hAnsi="Browallia New" w:cs="Browallia New" w:hint="cs"/>
          <w:sz w:val="28"/>
          <w:cs/>
        </w:rPr>
        <w:t xml:space="preserve"> ซึ่งผลิตและจำหน่ายเอทานอล (ภาพประกอบ </w:t>
      </w:r>
      <w:r w:rsidR="001750E2">
        <w:rPr>
          <w:rFonts w:ascii="Browallia New" w:hAnsi="Browallia New" w:cs="Browallia New"/>
          <w:sz w:val="28"/>
        </w:rPr>
        <w:t xml:space="preserve">: </w:t>
      </w:r>
      <w:r w:rsidR="001750E2">
        <w:rPr>
          <w:rFonts w:ascii="Browallia New" w:hAnsi="Browallia New" w:cs="Browallia New" w:hint="cs"/>
          <w:sz w:val="28"/>
          <w:cs/>
        </w:rPr>
        <w:t>1.3 โครงสร้างการถือหุ้นของกลุ่มบริษัท)</w:t>
      </w:r>
    </w:p>
    <w:p w:rsidR="001750E2" w:rsidRDefault="001750E2" w:rsidP="006869A9">
      <w:pPr>
        <w:jc w:val="thaiDistribute"/>
        <w:rPr>
          <w:rFonts w:ascii="Browallia New" w:hAnsi="Browallia New" w:cs="Browallia New"/>
          <w:sz w:val="28"/>
        </w:rPr>
      </w:pPr>
    </w:p>
    <w:p w:rsidR="003853A1" w:rsidRPr="001750E2" w:rsidRDefault="008504BD" w:rsidP="001750E2">
      <w:pPr>
        <w:ind w:firstLine="540"/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 w:hint="cs"/>
          <w:b/>
          <w:bCs/>
          <w:sz w:val="28"/>
          <w:cs/>
        </w:rPr>
        <w:t xml:space="preserve">2.2.1.3 </w:t>
      </w:r>
      <w:r w:rsidR="003853A1" w:rsidRPr="003853A1">
        <w:rPr>
          <w:rFonts w:ascii="Browallia New" w:hAnsi="Browallia New" w:cs="Browallia New"/>
          <w:b/>
          <w:bCs/>
          <w:sz w:val="28"/>
          <w:cs/>
        </w:rPr>
        <w:t>ผลงานโครงการอันเป็นที่ยอมรับในอดีต</w:t>
      </w:r>
    </w:p>
    <w:p w:rsidR="0016378E" w:rsidRDefault="0016378E" w:rsidP="003853A1">
      <w:pPr>
        <w:keepNext/>
        <w:spacing w:before="120" w:after="120"/>
        <w:ind w:firstLine="567"/>
        <w:jc w:val="thaiDistribute"/>
        <w:rPr>
          <w:rFonts w:ascii="Browallia New" w:hAnsi="Browallia New" w:cs="Browallia New"/>
          <w:sz w:val="28"/>
        </w:rPr>
      </w:pPr>
      <w:r w:rsidRPr="0016378E">
        <w:rPr>
          <w:rFonts w:ascii="Browallia New" w:hAnsi="Browallia New" w:cs="Browallia New"/>
          <w:sz w:val="28"/>
          <w:cs/>
        </w:rPr>
        <w:t xml:space="preserve">บริษัทใช้กลยุทธ์ในการรักษาฐานลูกค้าเดิม ด้วยการส่งมอบที่มีคุณภาพและบริการด้านวิศวกรรมที่มีมาตรฐาน และให้บริการหลังการขายแก่คู่ค้าอย่างต่อเนื่อง เพื่อสร้างความพึงพอใจสูงสุดให้กับลูกค้า และลูกค้าให้ความไว้วางใจในการกลับมาใช้บริการกับบริษัทอีก โดยกลุ่มลูกค้าบริษัท ได้แก่ กลุ่มบริษัท ปตท. กลุ่มบริษัท </w:t>
      </w:r>
      <w:r w:rsidRPr="0016378E">
        <w:rPr>
          <w:rFonts w:ascii="Browallia New" w:hAnsi="Browallia New" w:cs="Browallia New"/>
          <w:sz w:val="28"/>
        </w:rPr>
        <w:t xml:space="preserve">SCG Chemical </w:t>
      </w:r>
      <w:r w:rsidRPr="0016378E">
        <w:rPr>
          <w:rFonts w:ascii="Browallia New" w:hAnsi="Browallia New" w:cs="Browallia New"/>
          <w:sz w:val="28"/>
          <w:cs/>
        </w:rPr>
        <w:t xml:space="preserve">บจ.ไบเออร์ไทย บจ.ไทยอาซาฮีเคมีภัณฑ์ บมจ.ไทยเซ็นทรัลเคมี </w:t>
      </w:r>
      <w:r w:rsidRPr="0016378E">
        <w:rPr>
          <w:rFonts w:ascii="Browallia New" w:hAnsi="Browallia New" w:cs="Browallia New"/>
          <w:sz w:val="28"/>
        </w:rPr>
        <w:t>Bayer Polyurethanes (Shanghai) Co., Ltd. (</w:t>
      </w:r>
      <w:r w:rsidRPr="0016378E">
        <w:rPr>
          <w:rFonts w:ascii="Browallia New" w:hAnsi="Browallia New" w:cs="Browallia New"/>
          <w:sz w:val="28"/>
          <w:cs/>
        </w:rPr>
        <w:t xml:space="preserve">ประเทศจีน) </w:t>
      </w:r>
      <w:r w:rsidRPr="0016378E">
        <w:rPr>
          <w:rFonts w:ascii="Browallia New" w:hAnsi="Browallia New" w:cs="Browallia New"/>
          <w:sz w:val="28"/>
        </w:rPr>
        <w:t>Shin Etsu Engineering Co., Ltd. (</w:t>
      </w:r>
      <w:r w:rsidRPr="0016378E">
        <w:rPr>
          <w:rFonts w:ascii="Browallia New" w:hAnsi="Browallia New" w:cs="Browallia New"/>
          <w:sz w:val="28"/>
          <w:cs/>
        </w:rPr>
        <w:t xml:space="preserve">ประเทศญี่ปุ่น) และ กลุ่มบริษัท </w:t>
      </w:r>
      <w:r w:rsidRPr="0016378E">
        <w:rPr>
          <w:rFonts w:ascii="Browallia New" w:hAnsi="Browallia New" w:cs="Browallia New"/>
          <w:sz w:val="28"/>
        </w:rPr>
        <w:t>SOLVAY (</w:t>
      </w:r>
      <w:r w:rsidRPr="0016378E">
        <w:rPr>
          <w:rFonts w:ascii="Browallia New" w:hAnsi="Browallia New" w:cs="Browallia New"/>
          <w:sz w:val="28"/>
          <w:cs/>
        </w:rPr>
        <w:t>ประเทศเบลเยี่ยม) เป็นต้น</w:t>
      </w:r>
    </w:p>
    <w:p w:rsidR="003853A1" w:rsidRPr="003853A1" w:rsidRDefault="008504BD" w:rsidP="003853A1">
      <w:pPr>
        <w:keepNext/>
        <w:spacing w:before="120" w:after="120"/>
        <w:ind w:firstLine="567"/>
        <w:jc w:val="thaiDistribute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 w:hint="cs"/>
          <w:b/>
          <w:bCs/>
          <w:sz w:val="28"/>
          <w:cs/>
        </w:rPr>
        <w:t xml:space="preserve">2.2.1.4 </w:t>
      </w:r>
      <w:r w:rsidR="003853A1" w:rsidRPr="003853A1">
        <w:rPr>
          <w:rFonts w:ascii="Browallia New" w:hAnsi="Browallia New" w:cs="Browallia New"/>
          <w:b/>
          <w:bCs/>
          <w:sz w:val="28"/>
          <w:cs/>
        </w:rPr>
        <w:t>ความสัมพันธ์กับผู้ผลิต ผู้จัดจำหน่ายเครื่องจักร อุปกรณ์และวัสดุก่อสร้าง และผู้รับเหมาช่วง</w:t>
      </w:r>
    </w:p>
    <w:p w:rsidR="00402AA7" w:rsidRPr="00402AA7" w:rsidRDefault="00402AA7" w:rsidP="00402AA7">
      <w:pPr>
        <w:spacing w:before="120" w:after="120"/>
        <w:ind w:firstLine="567"/>
        <w:jc w:val="thaiDistribute"/>
        <w:rPr>
          <w:rFonts w:ascii="Browallia New" w:hAnsi="Browallia New" w:cs="Browallia New"/>
          <w:sz w:val="28"/>
        </w:rPr>
      </w:pPr>
      <w:r w:rsidRPr="00402AA7">
        <w:rPr>
          <w:rFonts w:ascii="Browallia New" w:hAnsi="Browallia New" w:cs="Browallia New"/>
          <w:sz w:val="28"/>
          <w:cs/>
        </w:rPr>
        <w:t>บริษัทมีการรักษาความสัมพันธ์ที่ดีกับผู้ผลิต ผู้จัดจำหน่ายเครื่องจักร อุปกรณ์ และวัสดุก่อสร้าง ตลอดจนผู้รับเหมาช่วงที่มีคุณภาพ ความพร้อม ความเชี่ยวชาญ และความรับผิดชอบ เพื่อให้บริษัท สามารถดำเนินการและส่งมอบงานที่มีคุณภาพให้แก่ลูกค้าในแต่ละโครงการภายในกำหนดเวลาที่วางไว้ ซึ่งจะช่วยทำให้บริษัทสามารถดำรงไว้ซึ่งความสามารถในการแข่งขัน และลดความเสี่ยงอันอาจจะเกิดจากการไม่สามารถจัดซื้อและจัดหาเครื่องจักร อุปกรณ์ วัสดุก่อสร้าง และผู้รับเหมาช่วงที่มีคุณภาพสำหรับโครงการใหม่ในอนาคตได้</w:t>
      </w:r>
    </w:p>
    <w:p w:rsidR="003853A1" w:rsidRPr="003853A1" w:rsidRDefault="008504BD" w:rsidP="003853A1">
      <w:pPr>
        <w:keepNext/>
        <w:spacing w:before="120" w:after="120"/>
        <w:ind w:firstLine="567"/>
        <w:jc w:val="thaiDistribute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 w:hint="cs"/>
          <w:b/>
          <w:bCs/>
          <w:sz w:val="28"/>
          <w:cs/>
        </w:rPr>
        <w:t xml:space="preserve">2.2.1.5 </w:t>
      </w:r>
      <w:r w:rsidR="003853A1" w:rsidRPr="003853A1">
        <w:rPr>
          <w:rFonts w:ascii="Browallia New" w:hAnsi="Browallia New" w:cs="Browallia New"/>
          <w:b/>
          <w:bCs/>
          <w:sz w:val="28"/>
          <w:cs/>
        </w:rPr>
        <w:t>การใช้เทคโนโลยีที่ทันสมัยในการออกแบบ</w:t>
      </w:r>
    </w:p>
    <w:p w:rsidR="00402AA7" w:rsidRPr="00402AA7" w:rsidRDefault="00402AA7" w:rsidP="00402AA7">
      <w:pPr>
        <w:spacing w:before="120" w:after="120"/>
        <w:ind w:firstLine="567"/>
        <w:jc w:val="thaiDistribute"/>
        <w:rPr>
          <w:rFonts w:ascii="Browallia New" w:hAnsi="Browallia New" w:cs="Browallia New"/>
          <w:sz w:val="28"/>
        </w:rPr>
      </w:pPr>
      <w:r w:rsidRPr="00402AA7">
        <w:rPr>
          <w:rFonts w:ascii="Browallia New" w:hAnsi="Browallia New" w:cs="Browallia New"/>
          <w:sz w:val="28"/>
          <w:cs/>
        </w:rPr>
        <w:t xml:space="preserve">ในการก่อสร้างโรงงานปิโตรเคมี ปิโตรเลียม และโรงไฟฟ้ามีความสลับซับซ้อนในการออกแบบเป็นอย่างมาก บริษัทจึงนำโปรแกรมการออกแบบทางวิศวกรรมที่ทันสมัยมาใช้ ได้แก่ โปรแกรม </w:t>
      </w:r>
      <w:r w:rsidRPr="00402AA7">
        <w:rPr>
          <w:rFonts w:ascii="Browallia New" w:hAnsi="Browallia New" w:cs="Browallia New"/>
          <w:sz w:val="28"/>
        </w:rPr>
        <w:t xml:space="preserve">PDS (Plant Design System) </w:t>
      </w:r>
      <w:r w:rsidR="005D5F7C">
        <w:rPr>
          <w:rFonts w:ascii="Browallia New" w:hAnsi="Browallia New" w:cs="Browallia New" w:hint="cs"/>
          <w:sz w:val="28"/>
          <w:cs/>
        </w:rPr>
        <w:t xml:space="preserve">และ </w:t>
      </w:r>
      <w:r w:rsidR="005D5F7C">
        <w:rPr>
          <w:rFonts w:ascii="Browallia New" w:hAnsi="Browallia New" w:cs="Browallia New"/>
          <w:sz w:val="28"/>
        </w:rPr>
        <w:t xml:space="preserve">PDMS (Plant Design Management System) </w:t>
      </w:r>
      <w:r w:rsidRPr="00402AA7">
        <w:rPr>
          <w:rFonts w:ascii="Browallia New" w:hAnsi="Browallia New" w:cs="Browallia New"/>
          <w:sz w:val="28"/>
          <w:cs/>
        </w:rPr>
        <w:t xml:space="preserve">ทำให้บริษัท สามารถออกแบบได้อย่างถูกต้อง ลดความผิดพลาด และสามารถตรวจสอบการออกแบบจากภาพจำลองโรงงานในรูปแบบ </w:t>
      </w:r>
      <w:r w:rsidRPr="00402AA7">
        <w:rPr>
          <w:rFonts w:ascii="Browallia New" w:hAnsi="Browallia New" w:cs="Browallia New"/>
          <w:sz w:val="28"/>
        </w:rPr>
        <w:t xml:space="preserve">3 </w:t>
      </w:r>
      <w:r w:rsidRPr="00402AA7">
        <w:rPr>
          <w:rFonts w:ascii="Browallia New" w:hAnsi="Browallia New" w:cs="Browallia New"/>
          <w:sz w:val="28"/>
          <w:cs/>
        </w:rPr>
        <w:t xml:space="preserve">มิติเสมือนจริง </w:t>
      </w:r>
      <w:r w:rsidR="005D5F7C">
        <w:rPr>
          <w:rFonts w:ascii="Browallia New" w:hAnsi="Browallia New" w:cs="Browallia New" w:hint="cs"/>
          <w:sz w:val="28"/>
          <w:cs/>
        </w:rPr>
        <w:t>ซึ่ง</w:t>
      </w:r>
      <w:r w:rsidRPr="00402AA7">
        <w:rPr>
          <w:rFonts w:ascii="Browallia New" w:hAnsi="Browallia New" w:cs="Browallia New"/>
          <w:sz w:val="28"/>
          <w:cs/>
        </w:rPr>
        <w:t>โปรแกรม</w:t>
      </w:r>
      <w:r w:rsidR="005D5F7C">
        <w:rPr>
          <w:rFonts w:ascii="Browallia New" w:hAnsi="Browallia New" w:cs="Browallia New" w:hint="cs"/>
          <w:sz w:val="28"/>
          <w:cs/>
        </w:rPr>
        <w:t>เหล่านี้</w:t>
      </w:r>
      <w:r w:rsidRPr="00402AA7">
        <w:rPr>
          <w:rFonts w:ascii="Browallia New" w:hAnsi="Browallia New" w:cs="Browallia New"/>
          <w:sz w:val="28"/>
          <w:cs/>
        </w:rPr>
        <w:t>สามารถช่วยให้พนักงานของ</w:t>
      </w:r>
      <w:r w:rsidRPr="00402AA7">
        <w:rPr>
          <w:rFonts w:ascii="Browallia New" w:hAnsi="Browallia New" w:cs="Browallia New" w:hint="cs"/>
          <w:sz w:val="28"/>
          <w:cs/>
        </w:rPr>
        <w:t>ลูก</w:t>
      </w:r>
      <w:r w:rsidRPr="00402AA7">
        <w:rPr>
          <w:rFonts w:ascii="Browallia New" w:hAnsi="Browallia New" w:cs="Browallia New"/>
          <w:sz w:val="28"/>
          <w:cs/>
        </w:rPr>
        <w:t>ค้าปฏิบัติงานและซ่อมบำรุง (</w:t>
      </w:r>
      <w:r w:rsidRPr="00402AA7">
        <w:rPr>
          <w:rFonts w:ascii="Browallia New" w:hAnsi="Browallia New" w:cs="Browallia New"/>
          <w:sz w:val="28"/>
        </w:rPr>
        <w:t xml:space="preserve">Operation and Maintenance) </w:t>
      </w:r>
      <w:r w:rsidRPr="00402AA7">
        <w:rPr>
          <w:rFonts w:ascii="Browallia New" w:hAnsi="Browallia New" w:cs="Browallia New"/>
          <w:sz w:val="28"/>
          <w:cs/>
        </w:rPr>
        <w:t>ในพื้นที่โรงงานได้อย่างสะดวก เหมาะสมและปลอดภัย</w:t>
      </w:r>
    </w:p>
    <w:p w:rsidR="002242CA" w:rsidRDefault="002242CA" w:rsidP="002242CA">
      <w:pPr>
        <w:keepNext/>
        <w:spacing w:before="120" w:after="120"/>
        <w:ind w:right="29" w:firstLine="562"/>
        <w:jc w:val="thaiDistribute"/>
        <w:rPr>
          <w:rFonts w:ascii="Browallia New" w:hAnsi="Browallia New" w:cs="Browallia New"/>
          <w:b/>
          <w:bCs/>
          <w:sz w:val="28"/>
        </w:rPr>
      </w:pPr>
      <w:r w:rsidRPr="0076479A">
        <w:rPr>
          <w:rFonts w:ascii="Browallia New" w:hAnsi="Browallia New" w:cs="Browallia New" w:hint="cs"/>
          <w:b/>
          <w:bCs/>
          <w:sz w:val="28"/>
          <w:cs/>
        </w:rPr>
        <w:t xml:space="preserve">2.2.1.6 </w:t>
      </w:r>
      <w:r w:rsidRPr="0076479A">
        <w:rPr>
          <w:rFonts w:ascii="Browallia New" w:hAnsi="Browallia New" w:cs="Browallia New"/>
          <w:b/>
          <w:bCs/>
          <w:sz w:val="28"/>
          <w:cs/>
        </w:rPr>
        <w:t>ความปลอดภัยในการทำงาน</w:t>
      </w:r>
    </w:p>
    <w:p w:rsidR="002242CA" w:rsidRDefault="002242CA" w:rsidP="002242CA">
      <w:pPr>
        <w:ind w:right="29" w:firstLine="562"/>
        <w:jc w:val="thaiDistribute"/>
        <w:rPr>
          <w:rFonts w:ascii="Browallia New" w:hAnsi="Browallia New" w:cs="Browallia New"/>
          <w:sz w:val="28"/>
        </w:rPr>
      </w:pPr>
      <w:r w:rsidRPr="004B7FB1">
        <w:rPr>
          <w:rFonts w:ascii="Browallia New" w:hAnsi="Browallia New" w:cs="Browallia New"/>
          <w:sz w:val="28"/>
          <w:cs/>
        </w:rPr>
        <w:t>บริษัทให้ความสำคัญต่อความปลอดภัยของ</w:t>
      </w:r>
      <w:r>
        <w:rPr>
          <w:rFonts w:ascii="Browallia New" w:hAnsi="Browallia New" w:cs="Browallia New" w:hint="cs"/>
          <w:sz w:val="28"/>
          <w:cs/>
        </w:rPr>
        <w:t>พนักงาน</w:t>
      </w:r>
      <w:r w:rsidRPr="004B7FB1">
        <w:rPr>
          <w:rFonts w:ascii="Browallia New" w:hAnsi="Browallia New" w:cs="Browallia New"/>
          <w:sz w:val="28"/>
          <w:cs/>
        </w:rPr>
        <w:t xml:space="preserve"> ผู้รับเหมาช่วง</w:t>
      </w:r>
      <w:r>
        <w:rPr>
          <w:rFonts w:ascii="Browallia New" w:hAnsi="Browallia New" w:cs="Browallia New" w:hint="cs"/>
          <w:sz w:val="28"/>
          <w:cs/>
        </w:rPr>
        <w:t>และผู้ที่เกี่ยวข้องในการก่อสร้าง</w:t>
      </w:r>
      <w:r w:rsidRPr="004B7FB1">
        <w:rPr>
          <w:rFonts w:ascii="Browallia New" w:hAnsi="Browallia New" w:cs="Browallia New"/>
          <w:sz w:val="28"/>
          <w:cs/>
        </w:rPr>
        <w:t>โครงการ โดยบ</w:t>
      </w:r>
      <w:r>
        <w:rPr>
          <w:rFonts w:ascii="Browallia New" w:hAnsi="Browallia New" w:cs="Browallia New"/>
          <w:sz w:val="28"/>
          <w:cs/>
        </w:rPr>
        <w:t>ริษัทถือว่า</w:t>
      </w:r>
      <w:r w:rsidRPr="00687661">
        <w:rPr>
          <w:rFonts w:ascii="Browallia New" w:hAnsi="Browallia New" w:cs="Browallia New"/>
          <w:sz w:val="28"/>
          <w:cs/>
        </w:rPr>
        <w:t>ความสูญเสีย</w:t>
      </w:r>
      <w:r>
        <w:rPr>
          <w:rFonts w:ascii="Browallia New" w:hAnsi="Browallia New" w:cs="Browallia New" w:hint="cs"/>
          <w:sz w:val="28"/>
          <w:cs/>
        </w:rPr>
        <w:t>จาก</w:t>
      </w:r>
      <w:r>
        <w:rPr>
          <w:rFonts w:ascii="Browallia New" w:hAnsi="Browallia New" w:cs="Browallia New"/>
          <w:sz w:val="28"/>
          <w:cs/>
        </w:rPr>
        <w:t>การเกิดอุบัติเหตุ</w:t>
      </w:r>
      <w:r w:rsidRPr="004B7FB1">
        <w:rPr>
          <w:rFonts w:ascii="Browallia New" w:hAnsi="Browallia New" w:cs="Browallia New"/>
          <w:sz w:val="28"/>
          <w:cs/>
        </w:rPr>
        <w:t>นอกจากจะส่งผลกระทบต่อต้นทุนและเวลา</w:t>
      </w:r>
      <w:r>
        <w:rPr>
          <w:rFonts w:ascii="Browallia New" w:hAnsi="Browallia New" w:cs="Browallia New" w:hint="cs"/>
          <w:sz w:val="28"/>
          <w:cs/>
        </w:rPr>
        <w:t xml:space="preserve">ในการก่อสร้างแล้ว </w:t>
      </w:r>
      <w:r w:rsidRPr="004B7FB1">
        <w:rPr>
          <w:rFonts w:ascii="Browallia New" w:hAnsi="Browallia New" w:cs="Browallia New"/>
          <w:sz w:val="28"/>
          <w:cs/>
        </w:rPr>
        <w:t>ยังบั่นทอนขวัญกำลังใจของ</w:t>
      </w:r>
      <w:r>
        <w:rPr>
          <w:rFonts w:ascii="Browallia New" w:hAnsi="Browallia New" w:cs="Browallia New" w:hint="cs"/>
          <w:sz w:val="28"/>
          <w:cs/>
        </w:rPr>
        <w:t>พนักงานและผู้ที่เกี่ยวข้อง</w:t>
      </w:r>
      <w:r>
        <w:rPr>
          <w:rFonts w:ascii="Browallia New" w:hAnsi="Browallia New" w:cs="Browallia New"/>
          <w:sz w:val="28"/>
        </w:rPr>
        <w:t xml:space="preserve"> </w:t>
      </w:r>
      <w:r w:rsidRPr="002D3D7F">
        <w:rPr>
          <w:rFonts w:ascii="Browallia New" w:hAnsi="Browallia New" w:cs="Browallia New"/>
          <w:sz w:val="28"/>
          <w:cs/>
        </w:rPr>
        <w:t>บริษัทจึงได้</w:t>
      </w:r>
      <w:r>
        <w:rPr>
          <w:rFonts w:ascii="Browallia New" w:hAnsi="Browallia New" w:cs="Browallia New" w:hint="cs"/>
          <w:sz w:val="28"/>
          <w:cs/>
        </w:rPr>
        <w:t>ประยุกต์ใช้</w:t>
      </w:r>
      <w:r w:rsidRPr="00464137">
        <w:rPr>
          <w:rFonts w:ascii="Browallia New" w:hAnsi="Browallia New" w:cs="Browallia New"/>
          <w:sz w:val="28"/>
          <w:cs/>
        </w:rPr>
        <w:t>มาตรฐาน</w:t>
      </w:r>
      <w:r>
        <w:rPr>
          <w:rFonts w:ascii="Browallia New" w:hAnsi="Browallia New" w:cs="Browallia New" w:hint="cs"/>
          <w:sz w:val="28"/>
          <w:cs/>
        </w:rPr>
        <w:t>การจัดการด้านอาชีวอนามัยและความปลอดภัย เพื่อสร้างและรักษาไว้ซึ่งสภาพการทำงานที่ปลอดภัย ทั้งนี้ในการดำเนินงาน</w:t>
      </w:r>
      <w:r w:rsidRPr="004B7FB1">
        <w:rPr>
          <w:rFonts w:ascii="Browallia New" w:hAnsi="Browallia New" w:cs="Browallia New"/>
          <w:sz w:val="28"/>
          <w:cs/>
        </w:rPr>
        <w:t>แต่ละโครงการนั้น บริษัทจัดให้มีการวิเคราะห์</w:t>
      </w:r>
      <w:r>
        <w:rPr>
          <w:rFonts w:ascii="Browallia New" w:hAnsi="Browallia New" w:cs="Browallia New" w:hint="cs"/>
          <w:sz w:val="28"/>
          <w:cs/>
        </w:rPr>
        <w:t>งานเพื่อระบุความเสี่ยงในกา</w:t>
      </w:r>
      <w:r w:rsidRPr="004B7FB1">
        <w:rPr>
          <w:rFonts w:ascii="Browallia New" w:hAnsi="Browallia New" w:cs="Browallia New"/>
          <w:sz w:val="28"/>
          <w:cs/>
        </w:rPr>
        <w:t>ร</w:t>
      </w:r>
      <w:r>
        <w:rPr>
          <w:rFonts w:ascii="Browallia New" w:hAnsi="Browallia New" w:cs="Browallia New" w:hint="cs"/>
          <w:sz w:val="28"/>
          <w:cs/>
        </w:rPr>
        <w:t>ทำงาน และพิจารณากำหนดวิธีการทำงานที่ปลอดภัยและ</w:t>
      </w:r>
      <w:r w:rsidRPr="004B7FB1">
        <w:rPr>
          <w:rFonts w:ascii="Browallia New" w:hAnsi="Browallia New" w:cs="Browallia New"/>
          <w:sz w:val="28"/>
          <w:cs/>
        </w:rPr>
        <w:t>อุปกรณ์ป้องกัน</w:t>
      </w:r>
      <w:r>
        <w:rPr>
          <w:rFonts w:ascii="Browallia New" w:hAnsi="Browallia New" w:cs="Browallia New" w:hint="cs"/>
          <w:sz w:val="28"/>
          <w:cs/>
        </w:rPr>
        <w:t>อันตรายส่วนบุคคลที่เหมาะสม</w:t>
      </w:r>
      <w:r w:rsidRPr="004B7FB1">
        <w:rPr>
          <w:rFonts w:ascii="Browallia New" w:hAnsi="Browallia New" w:cs="Browallia New"/>
          <w:sz w:val="28"/>
          <w:cs/>
        </w:rPr>
        <w:t xml:space="preserve"> </w:t>
      </w:r>
      <w:r>
        <w:rPr>
          <w:rFonts w:ascii="Browallia New" w:hAnsi="Browallia New" w:cs="Browallia New" w:hint="cs"/>
          <w:sz w:val="28"/>
          <w:cs/>
        </w:rPr>
        <w:t>รวมถึงกำหนดมาตรการในการป้องกัน และบรรเทา</w:t>
      </w:r>
      <w:r w:rsidRPr="004B7FB1">
        <w:rPr>
          <w:rFonts w:ascii="Browallia New" w:hAnsi="Browallia New" w:cs="Browallia New"/>
          <w:sz w:val="28"/>
          <w:cs/>
        </w:rPr>
        <w:t>ความเสียหาย</w:t>
      </w:r>
      <w:r>
        <w:rPr>
          <w:rFonts w:ascii="Browallia New" w:hAnsi="Browallia New" w:cs="Browallia New" w:hint="cs"/>
          <w:sz w:val="28"/>
          <w:cs/>
        </w:rPr>
        <w:t>ไว้ล่วงหน้า เพื่อตอบสนองต่ออุบัติการณ์ที่อาจจะเกิดขึ้นอย่างมีประสิทธิผล</w:t>
      </w:r>
    </w:p>
    <w:p w:rsidR="002242CA" w:rsidRDefault="002242CA" w:rsidP="002242CA">
      <w:pPr>
        <w:ind w:right="29" w:firstLine="562"/>
        <w:jc w:val="thaiDistribute"/>
        <w:rPr>
          <w:rFonts w:ascii="Browallia New" w:hAnsi="Browallia New" w:cs="Browallia New"/>
          <w:sz w:val="28"/>
        </w:rPr>
      </w:pPr>
    </w:p>
    <w:p w:rsidR="002242CA" w:rsidRPr="00725123" w:rsidRDefault="002242CA" w:rsidP="002242CA">
      <w:pPr>
        <w:ind w:right="29" w:firstLine="562"/>
        <w:jc w:val="thaiDistribute"/>
        <w:rPr>
          <w:rFonts w:ascii="Browallia New" w:hAnsi="Browallia New" w:cs="Browallia New"/>
          <w:sz w:val="28"/>
        </w:rPr>
      </w:pPr>
      <w:r w:rsidRPr="002242CA">
        <w:rPr>
          <w:rFonts w:ascii="Browallia New" w:hAnsi="Browallia New" w:cs="Browallia New" w:hint="cs"/>
          <w:sz w:val="28"/>
          <w:cs/>
        </w:rPr>
        <w:t>นอกจากการที่</w:t>
      </w:r>
      <w:r w:rsidRPr="002242CA">
        <w:rPr>
          <w:rFonts w:ascii="Browallia New" w:hAnsi="Browallia New" w:cs="Browallia New"/>
          <w:sz w:val="28"/>
          <w:cs/>
        </w:rPr>
        <w:t>บริษัทได้รับการรับรองมาตรฐาน</w:t>
      </w:r>
      <w:r>
        <w:rPr>
          <w:rFonts w:ascii="Browallia New" w:hAnsi="Browallia New" w:cs="Browallia New"/>
          <w:sz w:val="28"/>
        </w:rPr>
        <w:t xml:space="preserve"> </w:t>
      </w:r>
      <w:r w:rsidRPr="002242CA">
        <w:rPr>
          <w:rFonts w:ascii="Browallia New" w:hAnsi="Browallia New" w:cs="Browallia New"/>
          <w:sz w:val="28"/>
        </w:rPr>
        <w:t xml:space="preserve">ISO </w:t>
      </w:r>
      <w:r w:rsidRPr="002242CA">
        <w:rPr>
          <w:rFonts w:ascii="Browallia New" w:hAnsi="Browallia New" w:cs="Browallia New"/>
          <w:sz w:val="28"/>
          <w:cs/>
        </w:rPr>
        <w:t xml:space="preserve">45001:2018 </w:t>
      </w:r>
      <w:r>
        <w:rPr>
          <w:rFonts w:ascii="Browallia New" w:hAnsi="Browallia New" w:cs="Browallia New" w:hint="cs"/>
          <w:sz w:val="28"/>
          <w:cs/>
        </w:rPr>
        <w:t xml:space="preserve">และ </w:t>
      </w:r>
      <w:r w:rsidRPr="00464137">
        <w:rPr>
          <w:rFonts w:ascii="Browallia New" w:hAnsi="Browallia New" w:cs="Browallia New"/>
          <w:sz w:val="28"/>
        </w:rPr>
        <w:t>ISO 14001</w:t>
      </w:r>
      <w:r>
        <w:rPr>
          <w:rFonts w:ascii="Browallia New" w:hAnsi="Browallia New" w:cs="Browallia New"/>
          <w:sz w:val="28"/>
        </w:rPr>
        <w:t xml:space="preserve"> </w:t>
      </w:r>
      <w:r w:rsidRPr="00464137">
        <w:rPr>
          <w:rFonts w:ascii="Browallia New" w:hAnsi="Browallia New" w:cs="Browallia New"/>
          <w:sz w:val="28"/>
        </w:rPr>
        <w:t>:</w:t>
      </w:r>
      <w:r>
        <w:rPr>
          <w:rFonts w:ascii="Browallia New" w:hAnsi="Browallia New" w:cs="Browallia New"/>
          <w:sz w:val="28"/>
        </w:rPr>
        <w:t xml:space="preserve"> </w:t>
      </w:r>
      <w:r w:rsidRPr="00464137">
        <w:rPr>
          <w:rFonts w:ascii="Browallia New" w:hAnsi="Browallia New" w:cs="Browallia New"/>
          <w:sz w:val="28"/>
        </w:rPr>
        <w:t>2015</w:t>
      </w:r>
      <w:r>
        <w:rPr>
          <w:rFonts w:ascii="Browallia New" w:hAnsi="Browallia New" w:cs="Browallia New" w:hint="cs"/>
          <w:sz w:val="28"/>
          <w:cs/>
        </w:rPr>
        <w:t xml:space="preserve"> </w:t>
      </w:r>
      <w:r w:rsidRPr="00464137">
        <w:rPr>
          <w:rFonts w:ascii="Browallia New" w:hAnsi="Browallia New" w:cs="Browallia New"/>
          <w:sz w:val="28"/>
          <w:cs/>
        </w:rPr>
        <w:t>จาก</w:t>
      </w:r>
      <w:r w:rsidRPr="002242CA">
        <w:rPr>
          <w:rFonts w:ascii="Browallia New" w:hAnsi="Browallia New" w:cs="Browallia New"/>
          <w:sz w:val="28"/>
          <w:cs/>
        </w:rPr>
        <w:t>บริษัท อินเตอร์เทค อินดัสทรี แอนด์ เซอร์ทิฟิเคชั่น เซอร์วิสเซส (ประเทศไทย) จำกัด</w:t>
      </w:r>
      <w:r w:rsidRPr="002242CA">
        <w:rPr>
          <w:rFonts w:ascii="Browallia New" w:hAnsi="Browallia New" w:cs="Browallia New" w:hint="cs"/>
          <w:sz w:val="28"/>
          <w:cs/>
        </w:rPr>
        <w:t xml:space="preserve"> แล้วตลอด</w:t>
      </w:r>
      <w:r w:rsidRPr="002242CA">
        <w:rPr>
          <w:rFonts w:ascii="Browallia New" w:hAnsi="Browallia New" w:cs="Browallia New"/>
          <w:sz w:val="28"/>
          <w:cs/>
        </w:rPr>
        <w:t>ระยะเวลา</w:t>
      </w:r>
      <w:r w:rsidRPr="002242CA">
        <w:rPr>
          <w:rFonts w:ascii="Browallia New" w:hAnsi="Browallia New" w:cs="Browallia New" w:hint="cs"/>
          <w:sz w:val="28"/>
          <w:cs/>
        </w:rPr>
        <w:t>กว่า</w:t>
      </w:r>
      <w:r w:rsidRPr="002242CA">
        <w:rPr>
          <w:rFonts w:ascii="Browallia New" w:hAnsi="Browallia New" w:cs="Browallia New"/>
          <w:sz w:val="28"/>
        </w:rPr>
        <w:t xml:space="preserve"> </w:t>
      </w:r>
      <w:r w:rsidRPr="002242CA">
        <w:rPr>
          <w:rFonts w:ascii="Browallia New" w:hAnsi="Browallia New" w:cs="Browallia New" w:hint="cs"/>
          <w:sz w:val="28"/>
          <w:cs/>
        </w:rPr>
        <w:t>30 ปี</w:t>
      </w:r>
      <w:r w:rsidRPr="002242CA">
        <w:rPr>
          <w:rFonts w:ascii="Browallia New" w:hAnsi="Browallia New" w:cs="Browallia New"/>
          <w:sz w:val="28"/>
        </w:rPr>
        <w:br/>
      </w:r>
      <w:r>
        <w:rPr>
          <w:rFonts w:ascii="Browallia New" w:hAnsi="Browallia New" w:cs="Browallia New" w:hint="cs"/>
          <w:sz w:val="28"/>
          <w:cs/>
        </w:rPr>
        <w:t>ของการ</w:t>
      </w:r>
      <w:r w:rsidRPr="004B7FB1">
        <w:rPr>
          <w:rFonts w:ascii="Browallia New" w:hAnsi="Browallia New" w:cs="Browallia New"/>
          <w:sz w:val="28"/>
          <w:cs/>
        </w:rPr>
        <w:t>ประกอบกิจการ</w:t>
      </w:r>
      <w:r>
        <w:rPr>
          <w:rFonts w:ascii="Browallia New" w:hAnsi="Browallia New" w:cs="Browallia New" w:hint="cs"/>
          <w:sz w:val="28"/>
          <w:cs/>
        </w:rPr>
        <w:t xml:space="preserve"> </w:t>
      </w:r>
      <w:r w:rsidRPr="004B7FB1">
        <w:rPr>
          <w:rFonts w:ascii="Browallia New" w:hAnsi="Browallia New" w:cs="Browallia New"/>
          <w:sz w:val="28"/>
          <w:cs/>
        </w:rPr>
        <w:t>บริษัท</w:t>
      </w:r>
      <w:r>
        <w:rPr>
          <w:rFonts w:ascii="Browallia New" w:hAnsi="Browallia New" w:cs="Browallia New" w:hint="cs"/>
          <w:sz w:val="28"/>
          <w:cs/>
        </w:rPr>
        <w:t>ยัง</w:t>
      </w:r>
      <w:r w:rsidRPr="004B7FB1">
        <w:rPr>
          <w:rFonts w:ascii="Browallia New" w:hAnsi="Browallia New" w:cs="Browallia New"/>
          <w:sz w:val="28"/>
          <w:cs/>
        </w:rPr>
        <w:t>ได้รับการยอมรับ</w:t>
      </w:r>
      <w:r>
        <w:rPr>
          <w:rFonts w:ascii="Browallia New" w:hAnsi="Browallia New" w:cs="Browallia New" w:hint="cs"/>
          <w:sz w:val="28"/>
          <w:cs/>
        </w:rPr>
        <w:t>จากคู่ค้าว่ามีการทำงานด้วย</w:t>
      </w:r>
      <w:r w:rsidRPr="004B7FB1">
        <w:rPr>
          <w:rFonts w:ascii="Browallia New" w:hAnsi="Browallia New" w:cs="Browallia New"/>
          <w:sz w:val="28"/>
          <w:cs/>
        </w:rPr>
        <w:t>ความปลอดภัย</w:t>
      </w:r>
      <w:r>
        <w:rPr>
          <w:rFonts w:ascii="Browallia New" w:hAnsi="Browallia New" w:cs="Browallia New" w:hint="cs"/>
          <w:sz w:val="28"/>
          <w:cs/>
        </w:rPr>
        <w:t xml:space="preserve"> </w:t>
      </w:r>
      <w:r w:rsidRPr="004B7FB1">
        <w:rPr>
          <w:rFonts w:ascii="Browallia New" w:hAnsi="Browallia New" w:cs="Browallia New"/>
          <w:sz w:val="28"/>
          <w:cs/>
        </w:rPr>
        <w:t>ซึ่ง</w:t>
      </w:r>
      <w:r>
        <w:rPr>
          <w:rFonts w:ascii="Browallia New" w:hAnsi="Browallia New" w:cs="Browallia New" w:hint="cs"/>
          <w:sz w:val="28"/>
          <w:cs/>
        </w:rPr>
        <w:t>จะ</w:t>
      </w:r>
      <w:r w:rsidRPr="004B7FB1">
        <w:rPr>
          <w:rFonts w:ascii="Browallia New" w:hAnsi="Browallia New" w:cs="Browallia New"/>
          <w:sz w:val="28"/>
          <w:cs/>
        </w:rPr>
        <w:t>เห็นได้จากประกาศนียบัตรที่</w:t>
      </w:r>
      <w:r>
        <w:rPr>
          <w:rFonts w:ascii="Browallia New" w:hAnsi="Browallia New" w:cs="Browallia New" w:hint="cs"/>
          <w:sz w:val="28"/>
          <w:cs/>
        </w:rPr>
        <w:t>ไ</w:t>
      </w:r>
      <w:r w:rsidRPr="004B7FB1">
        <w:rPr>
          <w:rFonts w:ascii="Browallia New" w:hAnsi="Browallia New" w:cs="Browallia New"/>
          <w:sz w:val="28"/>
          <w:cs/>
        </w:rPr>
        <w:t>ด้รับ</w:t>
      </w:r>
      <w:r>
        <w:rPr>
          <w:rFonts w:ascii="Browallia New" w:hAnsi="Browallia New" w:cs="Browallia New" w:hint="cs"/>
          <w:sz w:val="28"/>
          <w:cs/>
        </w:rPr>
        <w:t xml:space="preserve"> ดังแสดงในตารางต่อไปนี้</w:t>
      </w:r>
    </w:p>
    <w:tbl>
      <w:tblPr>
        <w:tblW w:w="8682" w:type="dxa"/>
        <w:jc w:val="center"/>
        <w:tblLayout w:type="fixed"/>
        <w:tblCellMar>
          <w:left w:w="72" w:type="dxa"/>
          <w:right w:w="72" w:type="dxa"/>
        </w:tblCellMar>
        <w:tblLook w:val="0000"/>
      </w:tblPr>
      <w:tblGrid>
        <w:gridCol w:w="2856"/>
        <w:gridCol w:w="2970"/>
        <w:gridCol w:w="2856"/>
      </w:tblGrid>
      <w:tr w:rsidR="002242CA" w:rsidRPr="0076479A" w:rsidTr="000802DC">
        <w:trPr>
          <w:cantSplit/>
          <w:trHeight w:val="375"/>
          <w:tblHeader/>
          <w:jc w:val="center"/>
        </w:trPr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  <w:noWrap/>
            <w:vAlign w:val="center"/>
          </w:tcPr>
          <w:p w:rsidR="002242CA" w:rsidRPr="0076479A" w:rsidRDefault="002242CA" w:rsidP="000802DC">
            <w:pPr>
              <w:pageBreakBefore/>
              <w:jc w:val="center"/>
              <w:rPr>
                <w:rFonts w:ascii="Browallia New" w:eastAsia="MS Mincho" w:hAnsi="Browallia New" w:cs="Browallia New"/>
                <w:b/>
                <w:bCs/>
                <w:szCs w:val="24"/>
                <w:lang w:eastAsia="ja-JP"/>
              </w:rPr>
            </w:pPr>
            <w:r w:rsidRPr="0076479A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eastAsia="ja-JP"/>
              </w:rPr>
              <w:t>ชื่อลูกค้า</w:t>
            </w:r>
          </w:p>
        </w:tc>
        <w:tc>
          <w:tcPr>
            <w:tcW w:w="2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20" w:color="auto" w:fill="auto"/>
            <w:noWrap/>
            <w:vAlign w:val="center"/>
          </w:tcPr>
          <w:p w:rsidR="002242CA" w:rsidRPr="0076479A" w:rsidRDefault="002242CA" w:rsidP="000802DC">
            <w:pPr>
              <w:pageBreakBefore/>
              <w:jc w:val="center"/>
              <w:rPr>
                <w:rFonts w:ascii="Browallia New" w:eastAsia="MS Mincho" w:hAnsi="Browallia New" w:cs="Browallia New"/>
                <w:b/>
                <w:bCs/>
                <w:szCs w:val="24"/>
                <w:lang w:eastAsia="ja-JP"/>
              </w:rPr>
            </w:pPr>
            <w:r w:rsidRPr="0076479A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eastAsia="ja-JP"/>
              </w:rPr>
              <w:t>ลักษณะโครงการ</w:t>
            </w:r>
          </w:p>
        </w:tc>
        <w:tc>
          <w:tcPr>
            <w:tcW w:w="2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20" w:color="auto" w:fill="auto"/>
            <w:noWrap/>
            <w:vAlign w:val="center"/>
          </w:tcPr>
          <w:p w:rsidR="002242CA" w:rsidRPr="0076479A" w:rsidRDefault="002242CA" w:rsidP="000802DC">
            <w:pPr>
              <w:pageBreakBefore/>
              <w:jc w:val="center"/>
              <w:rPr>
                <w:rFonts w:ascii="Browallia New" w:eastAsia="MS Mincho" w:hAnsi="Browallia New" w:cs="Browallia New"/>
                <w:b/>
                <w:bCs/>
                <w:szCs w:val="24"/>
                <w:lang w:eastAsia="ja-JP"/>
              </w:rPr>
            </w:pPr>
            <w:r w:rsidRPr="0076479A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eastAsia="ja-JP"/>
              </w:rPr>
              <w:t>ประกาศนียบัตรที่ได้รับ</w:t>
            </w:r>
          </w:p>
        </w:tc>
      </w:tr>
      <w:tr w:rsidR="002242CA" w:rsidRPr="0076479A" w:rsidTr="000802DC">
        <w:trPr>
          <w:cantSplit/>
          <w:trHeight w:val="375"/>
          <w:jc w:val="center"/>
        </w:trPr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2242CA" w:rsidRDefault="002242CA" w:rsidP="000802DC">
            <w:pPr>
              <w:jc w:val="left"/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</w:pPr>
            <w:r w:rsidRPr="007B66F1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  <w:t>บริษัท มาบตาพุด โอเลฟินส์ จำกัด</w:t>
            </w:r>
          </w:p>
        </w:tc>
        <w:tc>
          <w:tcPr>
            <w:tcW w:w="2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2242CA" w:rsidRPr="009E424F" w:rsidRDefault="002242CA" w:rsidP="000802DC">
            <w:pPr>
              <w:jc w:val="left"/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</w:pPr>
            <w:r w:rsidRPr="007B66F1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  <w:t>โครงการขยายกำลังการผลิตของโรงงาน</w:t>
            </w:r>
            <w:r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</w:rPr>
              <w:br/>
            </w:r>
            <w:r w:rsidRPr="007B66F1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  <w:t xml:space="preserve">เอทิลีน  </w:t>
            </w:r>
          </w:p>
        </w:tc>
        <w:tc>
          <w:tcPr>
            <w:tcW w:w="2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2242CA" w:rsidRPr="00464137" w:rsidRDefault="002242CA" w:rsidP="000802DC">
            <w:pPr>
              <w:jc w:val="left"/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</w:pPr>
            <w:r w:rsidRPr="007B66F1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  <w:t xml:space="preserve">ปฏิบัติงาน </w:t>
            </w:r>
            <w:r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</w:rPr>
              <w:t>3</w:t>
            </w:r>
            <w:r w:rsidRPr="007B66F1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</w:rPr>
              <w:t xml:space="preserve">,000,000 </w:t>
            </w:r>
            <w:r w:rsidRPr="007B66F1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  <w:t>ชั่วโมงการทำงาน โดยไม่มีอุบัติเหตุถึงขั้นหยุดงาน</w:t>
            </w:r>
          </w:p>
        </w:tc>
      </w:tr>
      <w:tr w:rsidR="002242CA" w:rsidRPr="0076479A" w:rsidTr="000802DC">
        <w:trPr>
          <w:cantSplit/>
          <w:trHeight w:val="375"/>
          <w:jc w:val="center"/>
        </w:trPr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2242CA" w:rsidRPr="00464137" w:rsidRDefault="002242CA" w:rsidP="000802DC">
            <w:pPr>
              <w:jc w:val="left"/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</w:pPr>
            <w:r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  <w:t>บริษัท</w:t>
            </w:r>
            <w:r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</w:rPr>
              <w:t xml:space="preserve"> </w:t>
            </w:r>
            <w:r w:rsidRPr="009E424F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  <w:t>พีทีที โกลบอล เคมิคอล จำกัด (มหาชน)</w:t>
            </w:r>
          </w:p>
        </w:tc>
        <w:tc>
          <w:tcPr>
            <w:tcW w:w="2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2242CA" w:rsidRPr="00464137" w:rsidRDefault="002242CA" w:rsidP="000802DC">
            <w:pPr>
              <w:jc w:val="left"/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</w:pPr>
            <w:r w:rsidRPr="009E424F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  <w:t>โครงการก่อสร้างโรงโอเลฟินส์</w:t>
            </w:r>
          </w:p>
        </w:tc>
        <w:tc>
          <w:tcPr>
            <w:tcW w:w="2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2242CA" w:rsidRPr="00464137" w:rsidRDefault="002242CA" w:rsidP="000802DC">
            <w:pPr>
              <w:jc w:val="left"/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</w:pPr>
            <w:r w:rsidRPr="00464137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  <w:t xml:space="preserve">ปฏิบัติงาน </w:t>
            </w:r>
            <w:r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</w:rPr>
              <w:t>1</w:t>
            </w:r>
            <w:r w:rsidRPr="00464137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</w:rPr>
              <w:t xml:space="preserve">,000,000 </w:t>
            </w:r>
            <w:r w:rsidRPr="00464137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  <w:t>ชั่วโมงการทำงาน โดยไม่มีอุบัติเหตุถึงขั้นหยุดงาน</w:t>
            </w:r>
          </w:p>
        </w:tc>
      </w:tr>
      <w:tr w:rsidR="002242CA" w:rsidRPr="0076479A" w:rsidTr="000802DC">
        <w:trPr>
          <w:cantSplit/>
          <w:trHeight w:val="375"/>
          <w:jc w:val="center"/>
        </w:trPr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2242CA" w:rsidRPr="00464137" w:rsidRDefault="002242CA" w:rsidP="000802DC">
            <w:pPr>
              <w:jc w:val="left"/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</w:pPr>
            <w:r w:rsidRPr="009E424F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  <w:t>บริษัท พีทีที โกลบอล เคมิคอล จำกัด (มหาชน)</w:t>
            </w:r>
          </w:p>
        </w:tc>
        <w:tc>
          <w:tcPr>
            <w:tcW w:w="2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2242CA" w:rsidRPr="00464137" w:rsidRDefault="002242CA" w:rsidP="000802DC">
            <w:pPr>
              <w:jc w:val="left"/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</w:pPr>
            <w:r w:rsidRPr="00371AEB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  <w:t xml:space="preserve">โครงการก่อสร้างโรงงาน </w:t>
            </w:r>
            <w:r w:rsidRPr="00371AEB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</w:rPr>
              <w:t>LLDPE expansion and hexene-1</w:t>
            </w:r>
          </w:p>
        </w:tc>
        <w:tc>
          <w:tcPr>
            <w:tcW w:w="2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2242CA" w:rsidRPr="00464137" w:rsidRDefault="002242CA" w:rsidP="000802DC">
            <w:pPr>
              <w:jc w:val="left"/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</w:pPr>
            <w:r w:rsidRPr="00464137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  <w:t xml:space="preserve">ปฏิบัติงาน </w:t>
            </w:r>
            <w:r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</w:rPr>
              <w:t>2,5</w:t>
            </w:r>
            <w:r w:rsidRPr="00464137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</w:rPr>
              <w:t xml:space="preserve">00,000 </w:t>
            </w:r>
            <w:r w:rsidRPr="00464137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  <w:t>ชั่วโมงการทำงาน โดยไม่มีอุบัติเหตุถึงขั้นหยุดงาน</w:t>
            </w:r>
          </w:p>
        </w:tc>
      </w:tr>
      <w:tr w:rsidR="002242CA" w:rsidRPr="0076479A" w:rsidTr="000802DC">
        <w:trPr>
          <w:cantSplit/>
          <w:trHeight w:val="375"/>
          <w:jc w:val="center"/>
        </w:trPr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2242CA" w:rsidRPr="00464137" w:rsidRDefault="002242CA" w:rsidP="000802DC">
            <w:pPr>
              <w:jc w:val="left"/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</w:pPr>
            <w:r w:rsidRPr="00464137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  <w:t xml:space="preserve">บริษัท คลองหลวง ยูทิลิตี้ จำกัด </w:t>
            </w:r>
            <w:r>
              <w:rPr>
                <w:rFonts w:ascii="Browallia New" w:hAnsi="Browallia New" w:cs="Browallia New" w:hint="cs"/>
                <w:color w:val="393935"/>
                <w:szCs w:val="24"/>
                <w:shd w:val="clear" w:color="auto" w:fill="FFFFFF"/>
                <w:cs/>
              </w:rPr>
              <w:br/>
            </w:r>
            <w:r w:rsidRPr="00464137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  <w:t>(บริษัทย่อยของบริษัท ผลิตไฟฟ้า จำกัด (มหาชน)</w:t>
            </w:r>
          </w:p>
        </w:tc>
        <w:tc>
          <w:tcPr>
            <w:tcW w:w="2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2242CA" w:rsidRPr="00464137" w:rsidRDefault="002242CA" w:rsidP="000802DC">
            <w:pPr>
              <w:jc w:val="left"/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</w:pPr>
            <w:r w:rsidRPr="00464137">
              <w:rPr>
                <w:rFonts w:ascii="Browallia New" w:hAnsi="Browallia New" w:cs="Browallia New" w:hint="cs"/>
                <w:color w:val="393935"/>
                <w:szCs w:val="24"/>
                <w:shd w:val="clear" w:color="auto" w:fill="FFFFFF"/>
                <w:cs/>
              </w:rPr>
              <w:t>โครงการก่อสร้าง</w:t>
            </w:r>
            <w:r w:rsidRPr="00464137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  <w:t>โรงไ</w:t>
            </w:r>
            <w:r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  <w:t>ฟฟ้าพลังงานความร้อนร่วม</w:t>
            </w:r>
            <w:r>
              <w:rPr>
                <w:rFonts w:ascii="Browallia New" w:hAnsi="Browallia New" w:cs="Browallia New" w:hint="cs"/>
                <w:color w:val="393935"/>
                <w:szCs w:val="24"/>
                <w:shd w:val="clear" w:color="auto" w:fill="FFFFFF"/>
                <w:cs/>
              </w:rPr>
              <w:t xml:space="preserve"> </w:t>
            </w:r>
            <w:r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  <w:t>ขนาด</w:t>
            </w:r>
            <w:r>
              <w:rPr>
                <w:rFonts w:ascii="Browallia New" w:hAnsi="Browallia New" w:cs="Browallia New" w:hint="cs"/>
                <w:color w:val="393935"/>
                <w:szCs w:val="24"/>
                <w:shd w:val="clear" w:color="auto" w:fill="FFFFFF"/>
                <w:cs/>
              </w:rPr>
              <w:t>กำลังการผลิต</w:t>
            </w:r>
            <w:r w:rsidRPr="00464137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  <w:t xml:space="preserve"> </w:t>
            </w:r>
            <w:r w:rsidRPr="00464137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</w:rPr>
              <w:t xml:space="preserve">110 </w:t>
            </w:r>
            <w:r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</w:rPr>
              <w:br/>
            </w:r>
            <w:r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  <w:t>เม</w:t>
            </w:r>
            <w:r w:rsidRPr="00464137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  <w:t>กะวัตต์</w:t>
            </w:r>
          </w:p>
        </w:tc>
        <w:tc>
          <w:tcPr>
            <w:tcW w:w="2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2242CA" w:rsidRPr="00464137" w:rsidRDefault="002242CA" w:rsidP="000802DC">
            <w:pPr>
              <w:jc w:val="left"/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</w:pPr>
            <w:r w:rsidRPr="00464137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  <w:t xml:space="preserve">ปฏิบัติงาน </w:t>
            </w:r>
            <w:r w:rsidRPr="00464137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</w:rPr>
              <w:t xml:space="preserve">2,000,000 </w:t>
            </w:r>
            <w:r w:rsidRPr="00464137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  <w:t>ชั่วโมงการทำงาน โดยไม่มีอุบัติเหตุถึงขั้นหยุดงาน</w:t>
            </w:r>
          </w:p>
        </w:tc>
      </w:tr>
      <w:tr w:rsidR="002242CA" w:rsidRPr="0076479A" w:rsidTr="000802DC">
        <w:trPr>
          <w:cantSplit/>
          <w:trHeight w:val="375"/>
          <w:jc w:val="center"/>
        </w:trPr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2242CA" w:rsidRPr="0076479A" w:rsidRDefault="002242CA" w:rsidP="000802DC">
            <w:pPr>
              <w:jc w:val="left"/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</w:pPr>
            <w:r w:rsidRPr="0076479A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  <w:t>บริษัท ไออาร์พีซี คลีน พาวเวอร์ จำกัด (มหาชน)</w:t>
            </w:r>
          </w:p>
        </w:tc>
        <w:tc>
          <w:tcPr>
            <w:tcW w:w="2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2242CA" w:rsidRPr="0076479A" w:rsidRDefault="002242CA" w:rsidP="000802DC">
            <w:pPr>
              <w:jc w:val="left"/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</w:pPr>
            <w:r w:rsidRPr="0076479A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  <w:t>โครงการก่อสร้างโรงไฟฟ้าพลังงาน</w:t>
            </w:r>
            <w:r>
              <w:rPr>
                <w:rFonts w:ascii="Browallia New" w:hAnsi="Browallia New" w:cs="Browallia New" w:hint="cs"/>
                <w:color w:val="393935"/>
                <w:szCs w:val="24"/>
                <w:shd w:val="clear" w:color="auto" w:fill="FFFFFF"/>
                <w:cs/>
              </w:rPr>
              <w:t xml:space="preserve">ก๊าซ </w:t>
            </w:r>
            <w:r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  <w:br/>
            </w:r>
            <w:r>
              <w:rPr>
                <w:rFonts w:ascii="Browallia New" w:hAnsi="Browallia New" w:cs="Browallia New" w:hint="cs"/>
                <w:color w:val="393935"/>
                <w:szCs w:val="24"/>
                <w:shd w:val="clear" w:color="auto" w:fill="FFFFFF"/>
                <w:cs/>
              </w:rPr>
              <w:t>2 โรง ขนาดกำลังการผลิตโรงละ</w:t>
            </w:r>
            <w:r w:rsidRPr="0076479A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  <w:t xml:space="preserve"> </w:t>
            </w:r>
            <w:r>
              <w:rPr>
                <w:rFonts w:ascii="Browallia New" w:hAnsi="Browallia New" w:cs="Browallia New" w:hint="cs"/>
                <w:color w:val="393935"/>
                <w:szCs w:val="24"/>
                <w:shd w:val="clear" w:color="auto" w:fill="FFFFFF"/>
                <w:cs/>
              </w:rPr>
              <w:t>12</w:t>
            </w:r>
            <w:r w:rsidRPr="0076479A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</w:rPr>
              <w:t xml:space="preserve">0 </w:t>
            </w:r>
            <w:r>
              <w:rPr>
                <w:rFonts w:ascii="Browallia New" w:hAnsi="Browallia New" w:cs="Browallia New" w:hint="cs"/>
                <w:color w:val="393935"/>
                <w:szCs w:val="24"/>
                <w:shd w:val="clear" w:color="auto" w:fill="FFFFFF"/>
                <w:cs/>
              </w:rPr>
              <w:br/>
            </w:r>
            <w:r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  <w:t>เม</w:t>
            </w:r>
            <w:r w:rsidRPr="0076479A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  <w:t>กะวัตต์</w:t>
            </w:r>
          </w:p>
        </w:tc>
        <w:tc>
          <w:tcPr>
            <w:tcW w:w="2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2242CA" w:rsidRPr="0076479A" w:rsidRDefault="002242CA" w:rsidP="000802DC">
            <w:pPr>
              <w:jc w:val="left"/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</w:pPr>
            <w:r w:rsidRPr="0076479A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  <w:t>ปฏิบัติงาน</w:t>
            </w:r>
            <w:r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</w:rPr>
              <w:t xml:space="preserve"> 11,000,000 </w:t>
            </w:r>
            <w:r w:rsidRPr="00464137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  <w:t>ชั่วโมงการทำงาน โดยไม่มีอุบัติเหตุถึงขั้นหยุดงาน</w:t>
            </w:r>
            <w:r w:rsidRPr="0076479A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</w:rPr>
              <w:t>(</w:t>
            </w:r>
            <w:r w:rsidRPr="0076479A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  <w:t>ระดับแพล</w:t>
            </w:r>
            <w:r>
              <w:rPr>
                <w:rFonts w:ascii="Browallia New" w:hAnsi="Browallia New" w:cs="Browallia New" w:hint="cs"/>
                <w:color w:val="393935"/>
                <w:szCs w:val="24"/>
                <w:shd w:val="clear" w:color="auto" w:fill="FFFFFF"/>
                <w:cs/>
              </w:rPr>
              <w:t>ท</w:t>
            </w:r>
            <w:r w:rsidRPr="0076479A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  <w:t>ทินัม)</w:t>
            </w:r>
          </w:p>
        </w:tc>
      </w:tr>
      <w:tr w:rsidR="002242CA" w:rsidRPr="0076479A" w:rsidTr="000802DC">
        <w:trPr>
          <w:cantSplit/>
          <w:trHeight w:val="375"/>
          <w:jc w:val="center"/>
        </w:trPr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2242CA" w:rsidRPr="00464137" w:rsidRDefault="002242CA" w:rsidP="000802DC">
            <w:pPr>
              <w:jc w:val="left"/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</w:pPr>
            <w:r w:rsidRPr="0076479A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  <w:t xml:space="preserve">บริษัท </w:t>
            </w:r>
            <w:r w:rsidRPr="0076479A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</w:rPr>
              <w:t>Qatar Electricity &amp; Water</w:t>
            </w:r>
          </w:p>
        </w:tc>
        <w:tc>
          <w:tcPr>
            <w:tcW w:w="2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2242CA" w:rsidRPr="00464137" w:rsidRDefault="002242CA" w:rsidP="000802DC">
            <w:pPr>
              <w:jc w:val="left"/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</w:pPr>
            <w:r w:rsidRPr="0076479A"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  <w:t>โครงการก่อสร้าง</w:t>
            </w:r>
            <w:r>
              <w:rPr>
                <w:rFonts w:ascii="Browallia New" w:eastAsia="MS Mincho" w:hAnsi="Browallia New" w:cs="Browallia New" w:hint="cs"/>
                <w:szCs w:val="24"/>
                <w:cs/>
                <w:lang w:eastAsia="ja-JP"/>
              </w:rPr>
              <w:t>โรงกรองน้ำระบบ</w:t>
            </w:r>
            <w:r w:rsidRPr="000B3C3E"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  <w:t xml:space="preserve"> </w:t>
            </w:r>
            <w:r w:rsidRPr="000B3C3E">
              <w:rPr>
                <w:rFonts w:ascii="Browallia New" w:eastAsia="MS Mincho" w:hAnsi="Browallia New" w:cs="Browallia New"/>
                <w:szCs w:val="24"/>
                <w:lang w:eastAsia="ja-JP"/>
              </w:rPr>
              <w:t>reverse osmosis</w:t>
            </w:r>
          </w:p>
        </w:tc>
        <w:tc>
          <w:tcPr>
            <w:tcW w:w="2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2242CA" w:rsidRPr="00464137" w:rsidRDefault="002242CA" w:rsidP="000802DC">
            <w:pPr>
              <w:jc w:val="left"/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</w:pPr>
            <w:r w:rsidRPr="00464137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  <w:t xml:space="preserve">ปฏิบัติงาน </w:t>
            </w:r>
            <w:r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</w:rPr>
              <w:t>4,00</w:t>
            </w:r>
            <w:r w:rsidRPr="00464137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</w:rPr>
              <w:t xml:space="preserve">0,000 </w:t>
            </w:r>
            <w:r w:rsidRPr="00464137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  <w:t>ชั่วโมงการทำงาน โดยไม่มีอุบัติเหตุถึงขั้นหยุดงาน</w:t>
            </w:r>
          </w:p>
        </w:tc>
      </w:tr>
      <w:tr w:rsidR="002242CA" w:rsidRPr="0076479A" w:rsidTr="000802DC">
        <w:trPr>
          <w:cantSplit/>
          <w:trHeight w:val="375"/>
          <w:jc w:val="center"/>
        </w:trPr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2242CA" w:rsidRPr="0076479A" w:rsidRDefault="002242CA" w:rsidP="000802DC">
            <w:pPr>
              <w:jc w:val="left"/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</w:pPr>
            <w:r w:rsidRPr="0076479A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  <w:t xml:space="preserve">บริษัท </w:t>
            </w:r>
            <w:r w:rsidRPr="0076479A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</w:rPr>
              <w:t>Qatar Electricity &amp; Water</w:t>
            </w:r>
          </w:p>
        </w:tc>
        <w:tc>
          <w:tcPr>
            <w:tcW w:w="2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2242CA" w:rsidRPr="0076479A" w:rsidRDefault="002242CA" w:rsidP="000802DC">
            <w:pPr>
              <w:jc w:val="left"/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</w:pPr>
            <w:r w:rsidRPr="0076479A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  <w:t>โครงการก่อสร้างโรงงานแปลงน้ำทะเล</w:t>
            </w:r>
            <w:r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</w:rPr>
              <w:br/>
            </w:r>
            <w:r w:rsidRPr="0076479A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  <w:t>ให้เป็นน้ำจืด</w:t>
            </w:r>
          </w:p>
        </w:tc>
        <w:tc>
          <w:tcPr>
            <w:tcW w:w="2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2242CA" w:rsidRPr="0076479A" w:rsidRDefault="002242CA" w:rsidP="000802DC">
            <w:pPr>
              <w:jc w:val="left"/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</w:pPr>
            <w:r w:rsidRPr="0076479A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  <w:t>ปฎิบัติงาน</w:t>
            </w:r>
            <w:r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</w:rPr>
              <w:t xml:space="preserve"> 9,43</w:t>
            </w:r>
            <w:r w:rsidRPr="0076479A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</w:rPr>
              <w:t xml:space="preserve">0,000 </w:t>
            </w:r>
            <w:r w:rsidRPr="00464137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  <w:t>ชั่วโมงการทำงาน โดยไม่มีอุบัติเหตุถึงขั้นหยุดงาน</w:t>
            </w:r>
          </w:p>
        </w:tc>
      </w:tr>
      <w:tr w:rsidR="002242CA" w:rsidRPr="0076479A" w:rsidTr="000802DC">
        <w:trPr>
          <w:cantSplit/>
          <w:trHeight w:val="375"/>
          <w:jc w:val="center"/>
        </w:trPr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2242CA" w:rsidRPr="0076479A" w:rsidRDefault="002242CA" w:rsidP="000802DC">
            <w:pPr>
              <w:jc w:val="left"/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</w:pPr>
            <w:r w:rsidRPr="0076479A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  <w:t>บริษัท เอสเอสยูที จำกัด</w:t>
            </w:r>
          </w:p>
        </w:tc>
        <w:tc>
          <w:tcPr>
            <w:tcW w:w="2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2242CA" w:rsidRPr="0076479A" w:rsidRDefault="002242CA" w:rsidP="000802DC">
            <w:pPr>
              <w:jc w:val="left"/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</w:pPr>
            <w:r w:rsidRPr="0076479A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  <w:t>โครงการก่อสร้างโรงไฟฟ้าพลังงาน</w:t>
            </w:r>
            <w:r>
              <w:rPr>
                <w:rFonts w:ascii="Browallia New" w:hAnsi="Browallia New" w:cs="Browallia New" w:hint="cs"/>
                <w:color w:val="393935"/>
                <w:szCs w:val="24"/>
                <w:shd w:val="clear" w:color="auto" w:fill="FFFFFF"/>
                <w:cs/>
              </w:rPr>
              <w:t xml:space="preserve">ก๊าซ </w:t>
            </w:r>
            <w:r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  <w:br/>
            </w:r>
            <w:r>
              <w:rPr>
                <w:rFonts w:ascii="Browallia New" w:hAnsi="Browallia New" w:cs="Browallia New" w:hint="cs"/>
                <w:color w:val="393935"/>
                <w:szCs w:val="24"/>
                <w:shd w:val="clear" w:color="auto" w:fill="FFFFFF"/>
                <w:cs/>
              </w:rPr>
              <w:t>2 โรง ขนาดกำลังการผลิตโรงละ</w:t>
            </w:r>
            <w:r w:rsidRPr="0076479A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  <w:t xml:space="preserve"> </w:t>
            </w:r>
            <w:r>
              <w:rPr>
                <w:rFonts w:ascii="Browallia New" w:hAnsi="Browallia New" w:cs="Browallia New" w:hint="cs"/>
                <w:color w:val="393935"/>
                <w:szCs w:val="24"/>
                <w:shd w:val="clear" w:color="auto" w:fill="FFFFFF"/>
                <w:cs/>
              </w:rPr>
              <w:t>12</w:t>
            </w:r>
            <w:r w:rsidRPr="0076479A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</w:rPr>
              <w:t xml:space="preserve">0 </w:t>
            </w:r>
            <w:r>
              <w:rPr>
                <w:rFonts w:ascii="Browallia New" w:hAnsi="Browallia New" w:cs="Browallia New" w:hint="cs"/>
                <w:color w:val="393935"/>
                <w:szCs w:val="24"/>
                <w:shd w:val="clear" w:color="auto" w:fill="FFFFFF"/>
                <w:cs/>
              </w:rPr>
              <w:br/>
            </w:r>
            <w:r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  <w:t>เม</w:t>
            </w:r>
            <w:r w:rsidRPr="0076479A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  <w:t>กะวัตต์</w:t>
            </w:r>
          </w:p>
        </w:tc>
        <w:tc>
          <w:tcPr>
            <w:tcW w:w="2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2242CA" w:rsidRPr="0076479A" w:rsidRDefault="002242CA" w:rsidP="000802DC">
            <w:pPr>
              <w:jc w:val="left"/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</w:pPr>
            <w:r w:rsidRPr="0076479A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  <w:t xml:space="preserve">ปฎิบัติงาน </w:t>
            </w:r>
            <w:r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</w:rPr>
              <w:t xml:space="preserve">1,000,000 </w:t>
            </w:r>
            <w:r w:rsidRPr="00464137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  <w:t>ชั่วโมงการทำงาน โดยไม่มีอุบัติเหตุถึงขั้นหยุดงาน</w:t>
            </w:r>
          </w:p>
        </w:tc>
      </w:tr>
      <w:tr w:rsidR="002242CA" w:rsidRPr="0076479A" w:rsidTr="000802DC">
        <w:trPr>
          <w:cantSplit/>
          <w:trHeight w:val="375"/>
          <w:jc w:val="center"/>
        </w:trPr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2242CA" w:rsidRPr="0076479A" w:rsidRDefault="002242CA" w:rsidP="000802DC">
            <w:pPr>
              <w:jc w:val="left"/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</w:pPr>
            <w:r w:rsidRPr="0076479A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</w:rPr>
              <w:t>DAP No 2 Joint Stock Company - VINACHEM</w:t>
            </w:r>
          </w:p>
        </w:tc>
        <w:tc>
          <w:tcPr>
            <w:tcW w:w="2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2242CA" w:rsidRPr="0076479A" w:rsidRDefault="002242CA" w:rsidP="000802DC">
            <w:pPr>
              <w:jc w:val="left"/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</w:pPr>
            <w:r w:rsidRPr="0076479A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  <w:t xml:space="preserve">โครงการก่อสร้างโรงงานผลิตปุ๋ย </w:t>
            </w:r>
            <w:r w:rsidRPr="0076479A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</w:rPr>
              <w:t>Diammonium Phosphate</w:t>
            </w:r>
          </w:p>
        </w:tc>
        <w:tc>
          <w:tcPr>
            <w:tcW w:w="2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2242CA" w:rsidRPr="0076479A" w:rsidRDefault="002242CA" w:rsidP="000802DC">
            <w:pPr>
              <w:jc w:val="left"/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</w:pPr>
            <w:r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  <w:t>ปฎิบัติงาน</w:t>
            </w:r>
            <w:r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</w:rPr>
              <w:t xml:space="preserve"> 3,042,648 </w:t>
            </w:r>
            <w:r w:rsidRPr="00464137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  <w:t>ชั่วโมงการทำงาน โดยไม่มีอุบัติเหตุถึงขั้นหยุดงาน</w:t>
            </w:r>
          </w:p>
        </w:tc>
      </w:tr>
      <w:tr w:rsidR="002242CA" w:rsidRPr="0076479A" w:rsidTr="000802DC">
        <w:trPr>
          <w:cantSplit/>
          <w:trHeight w:val="375"/>
          <w:jc w:val="center"/>
        </w:trPr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2242CA" w:rsidRPr="0076479A" w:rsidRDefault="002242CA" w:rsidP="000802DC">
            <w:pPr>
              <w:jc w:val="left"/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</w:pPr>
            <w:r w:rsidRPr="0076479A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  <w:t>บริษัท พีพีทีซี จำกัด</w:t>
            </w:r>
          </w:p>
        </w:tc>
        <w:tc>
          <w:tcPr>
            <w:tcW w:w="2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2242CA" w:rsidRPr="0076479A" w:rsidRDefault="002242CA" w:rsidP="000802DC">
            <w:pPr>
              <w:jc w:val="left"/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</w:pPr>
            <w:r w:rsidRPr="0076479A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  <w:t>โครงการก่อสร้างโรงไฟฟ้าพลังงาน</w:t>
            </w:r>
            <w:r>
              <w:rPr>
                <w:rFonts w:ascii="Browallia New" w:hAnsi="Browallia New" w:cs="Browallia New" w:hint="cs"/>
                <w:color w:val="393935"/>
                <w:szCs w:val="24"/>
                <w:shd w:val="clear" w:color="auto" w:fill="FFFFFF"/>
                <w:cs/>
              </w:rPr>
              <w:t>ก๊าซขนาดกำลังการผลิต</w:t>
            </w:r>
            <w:r w:rsidRPr="0076479A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  <w:t xml:space="preserve"> </w:t>
            </w:r>
            <w:r>
              <w:rPr>
                <w:rFonts w:ascii="Browallia New" w:hAnsi="Browallia New" w:cs="Browallia New" w:hint="cs"/>
                <w:color w:val="393935"/>
                <w:szCs w:val="24"/>
                <w:shd w:val="clear" w:color="auto" w:fill="FFFFFF"/>
                <w:cs/>
              </w:rPr>
              <w:t>12</w:t>
            </w:r>
            <w:r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</w:rPr>
              <w:t>0</w:t>
            </w:r>
            <w:r>
              <w:rPr>
                <w:rFonts w:ascii="Browallia New" w:hAnsi="Browallia New" w:cs="Browallia New" w:hint="cs"/>
                <w:color w:val="393935"/>
                <w:szCs w:val="24"/>
                <w:shd w:val="clear" w:color="auto" w:fill="FFFFFF"/>
                <w:cs/>
              </w:rPr>
              <w:t xml:space="preserve"> </w:t>
            </w:r>
            <w:r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  <w:t>เม</w:t>
            </w:r>
            <w:r w:rsidRPr="0076479A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  <w:t>กะวัตต์</w:t>
            </w:r>
          </w:p>
        </w:tc>
        <w:tc>
          <w:tcPr>
            <w:tcW w:w="2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2242CA" w:rsidRPr="0076479A" w:rsidRDefault="002242CA" w:rsidP="000802DC">
            <w:pPr>
              <w:jc w:val="left"/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</w:pPr>
            <w:r w:rsidRPr="0076479A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  <w:t xml:space="preserve">ปฎิบัติงาน </w:t>
            </w:r>
            <w:r w:rsidRPr="0076479A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</w:rPr>
              <w:t xml:space="preserve">1,000,000 </w:t>
            </w:r>
            <w:r w:rsidRPr="00464137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  <w:t>ชั่วโมงการทำงาน โดยไม่มีอุบัติเหตุถึงขั้นหยุดงาน</w:t>
            </w:r>
          </w:p>
        </w:tc>
      </w:tr>
      <w:tr w:rsidR="002242CA" w:rsidRPr="0076479A" w:rsidTr="000802DC">
        <w:trPr>
          <w:cantSplit/>
          <w:trHeight w:val="375"/>
          <w:jc w:val="center"/>
        </w:trPr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2242CA" w:rsidRPr="00807C77" w:rsidRDefault="002242CA" w:rsidP="000802DC">
            <w:pPr>
              <w:jc w:val="left"/>
              <w:rPr>
                <w:rFonts w:ascii="Browallia New" w:hAnsi="Browallia New" w:cs="Browallia New"/>
                <w:color w:val="000000" w:themeColor="text1"/>
                <w:szCs w:val="24"/>
                <w:shd w:val="clear" w:color="auto" w:fill="FFFFFF"/>
              </w:rPr>
            </w:pPr>
            <w:r w:rsidRPr="00807C77">
              <w:rPr>
                <w:rFonts w:ascii="Browallia New" w:hAnsi="Browallia New" w:cs="Browallia New" w:hint="cs"/>
                <w:color w:val="000000" w:themeColor="text1"/>
                <w:szCs w:val="24"/>
                <w:shd w:val="clear" w:color="auto" w:fill="FFFFFF"/>
                <w:cs/>
              </w:rPr>
              <w:t xml:space="preserve">บริษัท เจเอสอาร์ บีเอสที อิลาสโตเมอร์ จำกัด </w:t>
            </w:r>
          </w:p>
        </w:tc>
        <w:tc>
          <w:tcPr>
            <w:tcW w:w="2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2242CA" w:rsidRPr="00044BBC" w:rsidRDefault="002242CA" w:rsidP="000802DC">
            <w:pPr>
              <w:jc w:val="left"/>
              <w:rPr>
                <w:rFonts w:ascii="Browallia New" w:hAnsi="Browallia New" w:cs="Browallia New"/>
                <w:color w:val="FF0000"/>
                <w:szCs w:val="24"/>
                <w:shd w:val="clear" w:color="auto" w:fill="FFFFFF"/>
              </w:rPr>
            </w:pPr>
            <w:r w:rsidRPr="0076479A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  <w:t>โครงการก่อสร้างโรง</w:t>
            </w:r>
            <w:r>
              <w:rPr>
                <w:rFonts w:ascii="Browallia New" w:hAnsi="Browallia New" w:cs="Browallia New" w:hint="cs"/>
                <w:color w:val="393935"/>
                <w:szCs w:val="24"/>
                <w:shd w:val="clear" w:color="auto" w:fill="FFFFFF"/>
                <w:cs/>
              </w:rPr>
              <w:t xml:space="preserve">งาน </w:t>
            </w:r>
            <w:r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</w:rPr>
              <w:t>Solution Polymerization Styrene-Butadiene Rubber (S-SBR)</w:t>
            </w:r>
          </w:p>
        </w:tc>
        <w:tc>
          <w:tcPr>
            <w:tcW w:w="2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2242CA" w:rsidRPr="00ED187B" w:rsidRDefault="002242CA" w:rsidP="000802DC">
            <w:pPr>
              <w:jc w:val="left"/>
              <w:rPr>
                <w:rFonts w:ascii="Browallia New" w:hAnsi="Browallia New" w:cs="Browallia New"/>
                <w:color w:val="000000" w:themeColor="text1"/>
                <w:szCs w:val="24"/>
                <w:shd w:val="clear" w:color="auto" w:fill="FFFFFF"/>
                <w:cs/>
              </w:rPr>
            </w:pPr>
            <w:r w:rsidRPr="00ED187B">
              <w:rPr>
                <w:rFonts w:ascii="Browallia New" w:hAnsi="Browallia New" w:cs="Browallia New"/>
                <w:color w:val="000000" w:themeColor="text1"/>
                <w:szCs w:val="24"/>
                <w:shd w:val="clear" w:color="auto" w:fill="FFFFFF"/>
                <w:cs/>
              </w:rPr>
              <w:t xml:space="preserve">ปฎิบัติงาน </w:t>
            </w:r>
            <w:r w:rsidRPr="00ED187B">
              <w:rPr>
                <w:rFonts w:ascii="Browallia New" w:hAnsi="Browallia New" w:cs="Browallia New"/>
                <w:color w:val="000000" w:themeColor="text1"/>
                <w:szCs w:val="24"/>
                <w:shd w:val="clear" w:color="auto" w:fill="FFFFFF"/>
              </w:rPr>
              <w:t xml:space="preserve">7,000,000 </w:t>
            </w:r>
            <w:r w:rsidRPr="00ED187B">
              <w:rPr>
                <w:rFonts w:ascii="Browallia New" w:hAnsi="Browallia New" w:cs="Browallia New"/>
                <w:color w:val="000000" w:themeColor="text1"/>
                <w:szCs w:val="24"/>
                <w:shd w:val="clear" w:color="auto" w:fill="FFFFFF"/>
                <w:cs/>
              </w:rPr>
              <w:t>ชั่วโมงการทำงาน โดยไม่มีอุบัติเหตุถึงขั้นหยุดงาน</w:t>
            </w:r>
          </w:p>
        </w:tc>
      </w:tr>
      <w:tr w:rsidR="002242CA" w:rsidRPr="0076479A" w:rsidTr="000802DC">
        <w:trPr>
          <w:cantSplit/>
          <w:trHeight w:val="375"/>
          <w:jc w:val="center"/>
        </w:trPr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2242CA" w:rsidRPr="0076479A" w:rsidRDefault="002242CA" w:rsidP="000802DC">
            <w:pPr>
              <w:jc w:val="left"/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</w:rPr>
            </w:pPr>
            <w:r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</w:rPr>
              <w:t xml:space="preserve">Mining </w:t>
            </w:r>
            <w:r w:rsidRPr="0076479A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</w:rPr>
              <w:t>Chemical Industry Holding Corporation Ltd</w:t>
            </w:r>
            <w:r>
              <w:rPr>
                <w:rFonts w:ascii="Browallia New" w:hAnsi="Browallia New" w:cs="Browallia New" w:hint="cs"/>
                <w:color w:val="393935"/>
                <w:szCs w:val="24"/>
                <w:shd w:val="clear" w:color="auto" w:fill="FFFFFF"/>
                <w:cs/>
              </w:rPr>
              <w:t>.</w:t>
            </w:r>
            <w:r w:rsidRPr="0076479A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</w:rPr>
              <w:t xml:space="preserve"> (MICCO)</w:t>
            </w:r>
          </w:p>
        </w:tc>
        <w:tc>
          <w:tcPr>
            <w:tcW w:w="2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2242CA" w:rsidRPr="0076479A" w:rsidRDefault="002242CA" w:rsidP="000802DC">
            <w:pPr>
              <w:jc w:val="left"/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</w:pPr>
            <w:r w:rsidRPr="0076479A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  <w:t>โครงการก่อสร้าง</w:t>
            </w:r>
            <w:r>
              <w:rPr>
                <w:rFonts w:ascii="Browallia New" w:hAnsi="Browallia New" w:cs="Browallia New" w:hint="cs"/>
                <w:color w:val="393935"/>
                <w:szCs w:val="24"/>
                <w:shd w:val="clear" w:color="auto" w:fill="FFFFFF"/>
                <w:cs/>
              </w:rPr>
              <w:t>โรง</w:t>
            </w:r>
            <w:r w:rsidRPr="0076479A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  <w:t>แอมโนเนียมไนเตรตความหนาแน่นต่ำ</w:t>
            </w:r>
          </w:p>
        </w:tc>
        <w:tc>
          <w:tcPr>
            <w:tcW w:w="2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2242CA" w:rsidRPr="0076479A" w:rsidRDefault="002242CA" w:rsidP="000802DC">
            <w:pPr>
              <w:jc w:val="left"/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</w:pPr>
            <w:r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  <w:t>ปฏิบัติงาน</w:t>
            </w:r>
            <w:r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</w:rPr>
              <w:t xml:space="preserve"> </w:t>
            </w:r>
            <w:r w:rsidRPr="0076479A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</w:rPr>
              <w:t xml:space="preserve">3,000,000 </w:t>
            </w:r>
            <w:r w:rsidRPr="00464137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  <w:t>ชั่วโมงการทำงาน โดยไม่มีอุบัติเหตุถึงขั้นหยุดงาน</w:t>
            </w:r>
          </w:p>
        </w:tc>
      </w:tr>
      <w:tr w:rsidR="002242CA" w:rsidRPr="0076479A" w:rsidTr="000802DC">
        <w:trPr>
          <w:cantSplit/>
          <w:trHeight w:val="375"/>
          <w:jc w:val="center"/>
        </w:trPr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2242CA" w:rsidRPr="0076479A" w:rsidRDefault="002242CA" w:rsidP="000802DC">
            <w:pPr>
              <w:jc w:val="left"/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</w:pPr>
            <w:r w:rsidRPr="0076479A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  <w:t>บริษัท พีทีที เอ็มซีซี ไบโอเคม จำกัด</w:t>
            </w:r>
          </w:p>
        </w:tc>
        <w:tc>
          <w:tcPr>
            <w:tcW w:w="2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2242CA" w:rsidRPr="0076479A" w:rsidRDefault="002242CA" w:rsidP="000802DC">
            <w:pPr>
              <w:jc w:val="left"/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</w:pPr>
            <w:r w:rsidRPr="0076479A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  <w:t xml:space="preserve">โครงการก่อสร้างโรงงานผลิตสารตั้งต้น </w:t>
            </w:r>
            <w:r w:rsidRPr="0076479A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</w:rPr>
              <w:t>Bio-succinic</w:t>
            </w:r>
            <w:r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</w:rPr>
              <w:t xml:space="preserve"> </w:t>
            </w:r>
            <w:r w:rsidRPr="0076479A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</w:rPr>
              <w:t>Acid</w:t>
            </w:r>
            <w:r w:rsidRPr="0076479A">
              <w:rPr>
                <w:rStyle w:val="apple-converted-space"/>
                <w:rFonts w:ascii="Browallia New" w:hAnsi="Browallia New" w:cs="Browallia New"/>
                <w:color w:val="393935"/>
                <w:szCs w:val="24"/>
                <w:shd w:val="clear" w:color="auto" w:fill="FFFFFF"/>
              </w:rPr>
              <w:t> </w:t>
            </w:r>
            <w:r w:rsidRPr="0076479A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</w:rPr>
              <w:t xml:space="preserve">(BSA) </w:t>
            </w:r>
            <w:r w:rsidRPr="0076479A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  <w:t xml:space="preserve">และโรงงานผลิตเม็ดพลาสติกชีวภาพชนิด </w:t>
            </w:r>
            <w:r w:rsidRPr="0076479A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</w:rPr>
              <w:t>Polybutylene</w:t>
            </w:r>
            <w:r w:rsidRPr="0076479A">
              <w:rPr>
                <w:rStyle w:val="apple-converted-space"/>
                <w:rFonts w:ascii="Browallia New" w:hAnsi="Browallia New" w:cs="Browallia New"/>
                <w:color w:val="393935"/>
                <w:szCs w:val="24"/>
                <w:shd w:val="clear" w:color="auto" w:fill="FFFFFF"/>
              </w:rPr>
              <w:t> </w:t>
            </w:r>
            <w:r w:rsidRPr="0076479A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</w:rPr>
              <w:t>Succinate (PBS)</w:t>
            </w:r>
          </w:p>
        </w:tc>
        <w:tc>
          <w:tcPr>
            <w:tcW w:w="2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2242CA" w:rsidRPr="0076479A" w:rsidRDefault="002242CA" w:rsidP="000802DC">
            <w:pPr>
              <w:jc w:val="left"/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</w:pPr>
            <w:r w:rsidRPr="0076479A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  <w:t xml:space="preserve">ปฏิบัติงาน </w:t>
            </w:r>
            <w:r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</w:rPr>
              <w:t xml:space="preserve">1,000,000 </w:t>
            </w:r>
            <w:r w:rsidRPr="00464137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  <w:t>ชั่วโมงการทำงาน โดยไม่มีอุบัติเหตุถึงขั้นหยุดงาน</w:t>
            </w:r>
          </w:p>
        </w:tc>
      </w:tr>
      <w:tr w:rsidR="002242CA" w:rsidRPr="0076479A" w:rsidTr="000802DC">
        <w:trPr>
          <w:cantSplit/>
          <w:trHeight w:val="375"/>
          <w:jc w:val="center"/>
        </w:trPr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2242CA" w:rsidRPr="0076479A" w:rsidRDefault="002242CA" w:rsidP="000802DC">
            <w:pPr>
              <w:jc w:val="left"/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</w:pPr>
            <w:r w:rsidRPr="0076479A"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  <w:t xml:space="preserve">บริษัทแอดวานซ์ ไบโอเคมิคอล </w:t>
            </w:r>
            <w:r>
              <w:rPr>
                <w:rFonts w:ascii="Browallia New" w:eastAsia="MS Mincho" w:hAnsi="Browallia New" w:cs="Browallia New"/>
                <w:szCs w:val="24"/>
                <w:lang w:eastAsia="ja-JP"/>
              </w:rPr>
              <w:br/>
            </w:r>
            <w:r w:rsidRPr="0076479A"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  <w:t>(ประเทศไทย) จำกัด</w:t>
            </w:r>
          </w:p>
        </w:tc>
        <w:tc>
          <w:tcPr>
            <w:tcW w:w="2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2242CA" w:rsidRPr="0076479A" w:rsidRDefault="002242CA" w:rsidP="000802DC">
            <w:pPr>
              <w:jc w:val="left"/>
              <w:rPr>
                <w:rFonts w:ascii="Browallia New" w:eastAsia="MS Mincho" w:hAnsi="Browallia New" w:cs="Browallia New"/>
                <w:szCs w:val="24"/>
                <w:lang w:eastAsia="ja-JP"/>
              </w:rPr>
            </w:pPr>
            <w:r w:rsidRPr="0076479A"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  <w:t xml:space="preserve">โครงการก่อสร้างโรงงาน </w:t>
            </w:r>
            <w:r w:rsidRPr="0076479A">
              <w:rPr>
                <w:rFonts w:ascii="Browallia New" w:eastAsia="MS Mincho" w:hAnsi="Browallia New" w:cs="Browallia New"/>
                <w:szCs w:val="24"/>
                <w:lang w:eastAsia="ja-JP"/>
              </w:rPr>
              <w:t>Epichlorohydrin</w:t>
            </w:r>
          </w:p>
        </w:tc>
        <w:tc>
          <w:tcPr>
            <w:tcW w:w="2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2242CA" w:rsidRPr="0076479A" w:rsidRDefault="002242CA" w:rsidP="000802DC">
            <w:pPr>
              <w:jc w:val="left"/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</w:pPr>
            <w:r w:rsidRPr="0076479A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  <w:t>ปฏิบัติงาน</w:t>
            </w:r>
            <w:r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</w:rPr>
              <w:t xml:space="preserve"> </w:t>
            </w:r>
            <w:r>
              <w:rPr>
                <w:rFonts w:ascii="Browallia New" w:eastAsia="MS Mincho" w:hAnsi="Browallia New" w:cs="Browallia New"/>
                <w:szCs w:val="24"/>
                <w:lang w:eastAsia="ja-JP"/>
              </w:rPr>
              <w:t>2,</w:t>
            </w:r>
            <w:r w:rsidRPr="0076479A">
              <w:rPr>
                <w:rFonts w:ascii="Browallia New" w:eastAsia="MS Mincho" w:hAnsi="Browallia New" w:cs="Browallia New"/>
                <w:szCs w:val="24"/>
                <w:lang w:eastAsia="ja-JP"/>
              </w:rPr>
              <w:t>5</w:t>
            </w:r>
            <w:r>
              <w:rPr>
                <w:rFonts w:ascii="Browallia New" w:eastAsia="MS Mincho" w:hAnsi="Browallia New" w:cs="Browallia New"/>
                <w:szCs w:val="24"/>
                <w:lang w:eastAsia="ja-JP"/>
              </w:rPr>
              <w:t>00,000</w:t>
            </w:r>
            <w:r w:rsidRPr="0076479A">
              <w:rPr>
                <w:rFonts w:ascii="Browallia New" w:eastAsia="MS Mincho" w:hAnsi="Browallia New" w:cs="Browallia New"/>
                <w:szCs w:val="24"/>
                <w:lang w:eastAsia="ja-JP"/>
              </w:rPr>
              <w:t xml:space="preserve"> </w:t>
            </w:r>
            <w:r w:rsidRPr="00464137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  <w:t>ชั่วโมงการทำงาน โดยไม่มีอุบัติเหตุถึงขั้นหยุดงาน</w:t>
            </w:r>
          </w:p>
        </w:tc>
      </w:tr>
      <w:tr w:rsidR="002242CA" w:rsidRPr="0076479A" w:rsidTr="000802DC">
        <w:trPr>
          <w:cantSplit/>
          <w:trHeight w:val="375"/>
          <w:jc w:val="center"/>
        </w:trPr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2242CA" w:rsidRPr="0076479A" w:rsidRDefault="002242CA" w:rsidP="000802DC">
            <w:pPr>
              <w:jc w:val="left"/>
              <w:rPr>
                <w:rFonts w:ascii="Browallia New" w:eastAsia="MS Mincho" w:hAnsi="Browallia New" w:cs="Browallia New"/>
                <w:szCs w:val="24"/>
                <w:lang w:eastAsia="ja-JP"/>
              </w:rPr>
            </w:pPr>
            <w:r w:rsidRPr="0076479A"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  <w:t>บริษัทอูเบะ ไฟน์ เคมิคอลส์ (เอเชีย) จำกัด</w:t>
            </w:r>
          </w:p>
        </w:tc>
        <w:tc>
          <w:tcPr>
            <w:tcW w:w="2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2242CA" w:rsidRPr="0076479A" w:rsidRDefault="002242CA" w:rsidP="000802DC">
            <w:pPr>
              <w:jc w:val="left"/>
              <w:rPr>
                <w:rFonts w:ascii="Browallia New" w:eastAsia="MS Mincho" w:hAnsi="Browallia New" w:cs="Browallia New"/>
                <w:szCs w:val="24"/>
                <w:lang w:eastAsia="ja-JP"/>
              </w:rPr>
            </w:pPr>
            <w:r w:rsidRPr="0076479A"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  <w:t>โครงการก่อสร้างโรงงาน</w:t>
            </w:r>
            <w:r>
              <w:rPr>
                <w:rFonts w:ascii="Browallia New" w:eastAsia="MS Mincho" w:hAnsi="Browallia New" w:cs="Browallia New" w:hint="cs"/>
                <w:szCs w:val="24"/>
                <w:cs/>
                <w:lang w:eastAsia="ja-JP"/>
              </w:rPr>
              <w:t xml:space="preserve"> </w:t>
            </w:r>
            <w:r w:rsidRPr="0076479A"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  <w:t>1</w:t>
            </w:r>
            <w:r w:rsidRPr="0076479A">
              <w:rPr>
                <w:rFonts w:ascii="Browallia New" w:eastAsia="MS Mincho" w:hAnsi="Browallia New" w:cs="Browallia New"/>
                <w:szCs w:val="24"/>
                <w:lang w:eastAsia="ja-JP"/>
              </w:rPr>
              <w:t>,</w:t>
            </w:r>
            <w:r w:rsidRPr="0076479A"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  <w:t xml:space="preserve">6 </w:t>
            </w:r>
            <w:r w:rsidRPr="0076479A">
              <w:rPr>
                <w:rFonts w:ascii="Browallia New" w:eastAsia="MS Mincho" w:hAnsi="Browallia New" w:cs="Browallia New"/>
                <w:szCs w:val="24"/>
                <w:lang w:eastAsia="ja-JP"/>
              </w:rPr>
              <w:t xml:space="preserve">Hexanediol </w:t>
            </w:r>
            <w:r w:rsidRPr="0076479A"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  <w:t>และ</w:t>
            </w:r>
            <w:r>
              <w:rPr>
                <w:rFonts w:ascii="Browallia New" w:eastAsia="MS Mincho" w:hAnsi="Browallia New" w:cs="Browallia New" w:hint="cs"/>
                <w:szCs w:val="24"/>
                <w:cs/>
                <w:lang w:eastAsia="ja-JP"/>
              </w:rPr>
              <w:t xml:space="preserve"> </w:t>
            </w:r>
            <w:r w:rsidRPr="0076479A"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  <w:t>1</w:t>
            </w:r>
            <w:r w:rsidRPr="0076479A">
              <w:rPr>
                <w:rFonts w:ascii="Browallia New" w:eastAsia="MS Mincho" w:hAnsi="Browallia New" w:cs="Browallia New"/>
                <w:szCs w:val="24"/>
                <w:lang w:eastAsia="ja-JP"/>
              </w:rPr>
              <w:t>,</w:t>
            </w:r>
            <w:r w:rsidRPr="0076479A"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  <w:t xml:space="preserve">5 </w:t>
            </w:r>
            <w:r w:rsidRPr="0076479A">
              <w:rPr>
                <w:rFonts w:ascii="Browallia New" w:eastAsia="MS Mincho" w:hAnsi="Browallia New" w:cs="Browallia New"/>
                <w:szCs w:val="24"/>
                <w:lang w:eastAsia="ja-JP"/>
              </w:rPr>
              <w:t>Pentanediol</w:t>
            </w:r>
          </w:p>
        </w:tc>
        <w:tc>
          <w:tcPr>
            <w:tcW w:w="2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2242CA" w:rsidRPr="0076479A" w:rsidRDefault="002242CA" w:rsidP="000802DC">
            <w:pPr>
              <w:jc w:val="left"/>
              <w:rPr>
                <w:rFonts w:ascii="Browallia New" w:eastAsia="MS Mincho" w:hAnsi="Browallia New" w:cs="Browallia New"/>
                <w:szCs w:val="24"/>
                <w:lang w:eastAsia="ja-JP"/>
              </w:rPr>
            </w:pPr>
            <w:r w:rsidRPr="0076479A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  <w:t>ปฏิบัติงาน</w:t>
            </w:r>
            <w:r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</w:rPr>
              <w:t xml:space="preserve"> </w:t>
            </w:r>
            <w:r>
              <w:rPr>
                <w:rFonts w:ascii="Browallia New" w:eastAsia="MS Mincho" w:hAnsi="Browallia New" w:cs="Browallia New"/>
                <w:szCs w:val="24"/>
                <w:lang w:eastAsia="ja-JP"/>
              </w:rPr>
              <w:t>3,</w:t>
            </w:r>
            <w:r w:rsidRPr="0076479A">
              <w:rPr>
                <w:rFonts w:ascii="Browallia New" w:eastAsia="MS Mincho" w:hAnsi="Browallia New" w:cs="Browallia New"/>
                <w:szCs w:val="24"/>
                <w:lang w:eastAsia="ja-JP"/>
              </w:rPr>
              <w:t>17</w:t>
            </w:r>
            <w:r>
              <w:rPr>
                <w:rFonts w:ascii="Browallia New" w:eastAsia="MS Mincho" w:hAnsi="Browallia New" w:cs="Browallia New"/>
                <w:szCs w:val="24"/>
                <w:lang w:eastAsia="ja-JP"/>
              </w:rPr>
              <w:t>7,367</w:t>
            </w:r>
            <w:r w:rsidRPr="0076479A">
              <w:rPr>
                <w:rFonts w:ascii="Browallia New" w:eastAsia="MS Mincho" w:hAnsi="Browallia New" w:cs="Browallia New"/>
                <w:szCs w:val="24"/>
                <w:lang w:eastAsia="ja-JP"/>
              </w:rPr>
              <w:t xml:space="preserve"> </w:t>
            </w:r>
            <w:r w:rsidRPr="00464137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  <w:t>ชั่วโมงการทำงาน โดยไม่มีอุบัติเหตุถึงขั้นหยุดงาน</w:t>
            </w:r>
          </w:p>
        </w:tc>
      </w:tr>
      <w:tr w:rsidR="002242CA" w:rsidRPr="0076479A" w:rsidTr="000802DC">
        <w:trPr>
          <w:cantSplit/>
          <w:trHeight w:val="375"/>
          <w:jc w:val="center"/>
        </w:trPr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2242CA" w:rsidRPr="0076479A" w:rsidRDefault="002242CA" w:rsidP="000802DC">
            <w:pPr>
              <w:jc w:val="left"/>
              <w:rPr>
                <w:rFonts w:ascii="Browallia New" w:eastAsia="MS Mincho" w:hAnsi="Browallia New" w:cs="Browallia New"/>
                <w:szCs w:val="24"/>
                <w:lang w:eastAsia="ja-JP"/>
              </w:rPr>
            </w:pPr>
            <w:r w:rsidRPr="0076479A"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  <w:t>บริษัทเอ็มที</w:t>
            </w:r>
            <w:r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  <w:t>พี เอชพี เจวี (ประเทศไทย) จำกัดและ</w:t>
            </w:r>
            <w:r w:rsidRPr="0076479A"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  <w:t>บริษัทโซลเวย์</w:t>
            </w:r>
            <w:r w:rsidRPr="0076479A">
              <w:rPr>
                <w:rFonts w:ascii="Browallia New" w:eastAsia="MS Mincho" w:hAnsi="Browallia New" w:cs="Browallia New"/>
                <w:szCs w:val="24"/>
                <w:lang w:eastAsia="ja-JP"/>
              </w:rPr>
              <w:t xml:space="preserve"> </w:t>
            </w:r>
            <w:r w:rsidRPr="0076479A"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  <w:t>เพอรอกซี่ไทย จำกัด</w:t>
            </w:r>
          </w:p>
        </w:tc>
        <w:tc>
          <w:tcPr>
            <w:tcW w:w="2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2242CA" w:rsidRPr="0076479A" w:rsidRDefault="002242CA" w:rsidP="000802DC">
            <w:pPr>
              <w:jc w:val="left"/>
              <w:rPr>
                <w:rFonts w:ascii="Browallia New" w:eastAsia="MS Mincho" w:hAnsi="Browallia New" w:cs="Browallia New"/>
                <w:szCs w:val="24"/>
                <w:lang w:eastAsia="ja-JP"/>
              </w:rPr>
            </w:pPr>
            <w:r w:rsidRPr="0076479A"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  <w:t>โครงการก่อสร้างโรงงาน</w:t>
            </w:r>
            <w:r>
              <w:rPr>
                <w:rFonts w:ascii="Browallia New" w:eastAsia="MS Mincho" w:hAnsi="Browallia New" w:cs="Browallia New" w:hint="cs"/>
                <w:szCs w:val="24"/>
                <w:cs/>
                <w:lang w:eastAsia="ja-JP"/>
              </w:rPr>
              <w:t>ผลิตไฮโดรเจนเปอร์ออกไซด์</w:t>
            </w:r>
            <w:r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  <w:t xml:space="preserve"> </w:t>
            </w:r>
          </w:p>
        </w:tc>
        <w:tc>
          <w:tcPr>
            <w:tcW w:w="2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2242CA" w:rsidRPr="0076479A" w:rsidRDefault="002242CA" w:rsidP="000802DC">
            <w:pPr>
              <w:jc w:val="left"/>
              <w:rPr>
                <w:rFonts w:ascii="Browallia New" w:eastAsia="MS Mincho" w:hAnsi="Browallia New" w:cs="Browallia New"/>
                <w:szCs w:val="24"/>
                <w:lang w:eastAsia="ja-JP"/>
              </w:rPr>
            </w:pPr>
            <w:r w:rsidRPr="0076479A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  <w:t>ปฏิบัติงาน</w:t>
            </w:r>
            <w:r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</w:rPr>
              <w:t xml:space="preserve"> </w:t>
            </w:r>
            <w:r w:rsidRPr="0076479A">
              <w:rPr>
                <w:rFonts w:ascii="Browallia New" w:eastAsia="MS Mincho" w:hAnsi="Browallia New" w:cs="Browallia New"/>
                <w:szCs w:val="24"/>
                <w:lang w:eastAsia="ja-JP"/>
              </w:rPr>
              <w:t>5</w:t>
            </w:r>
            <w:r>
              <w:rPr>
                <w:rFonts w:ascii="Browallia New" w:eastAsia="MS Mincho" w:hAnsi="Browallia New" w:cs="Browallia New"/>
                <w:szCs w:val="24"/>
                <w:lang w:eastAsia="ja-JP"/>
              </w:rPr>
              <w:t>,000,000</w:t>
            </w:r>
            <w:r w:rsidRPr="0076479A">
              <w:rPr>
                <w:rFonts w:ascii="Browallia New" w:eastAsia="MS Mincho" w:hAnsi="Browallia New" w:cs="Browallia New"/>
                <w:szCs w:val="24"/>
                <w:lang w:eastAsia="ja-JP"/>
              </w:rPr>
              <w:t xml:space="preserve"> </w:t>
            </w:r>
            <w:r w:rsidRPr="00464137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  <w:t>ชั่วโมงการทำงาน โดยไม่มีอุบัติเหตุถึงขั้นหยุดงาน</w:t>
            </w:r>
          </w:p>
        </w:tc>
      </w:tr>
      <w:tr w:rsidR="002242CA" w:rsidRPr="0076479A" w:rsidTr="000802DC">
        <w:trPr>
          <w:cantSplit/>
          <w:trHeight w:val="375"/>
          <w:jc w:val="center"/>
        </w:trPr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2242CA" w:rsidRPr="0076479A" w:rsidRDefault="002242CA" w:rsidP="000802DC">
            <w:pPr>
              <w:jc w:val="left"/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</w:pPr>
            <w:r w:rsidRPr="0076479A"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  <w:t>บริษัท พีทีที ฟีนอล จำกัด</w:t>
            </w:r>
          </w:p>
        </w:tc>
        <w:tc>
          <w:tcPr>
            <w:tcW w:w="2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2242CA" w:rsidRPr="0076479A" w:rsidRDefault="002242CA" w:rsidP="000802DC">
            <w:pPr>
              <w:jc w:val="left"/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</w:pPr>
            <w:r w:rsidRPr="0076479A"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  <w:t>โครงการก่อสร้างโรงงาน</w:t>
            </w:r>
            <w:r>
              <w:rPr>
                <w:rFonts w:ascii="Browallia New" w:eastAsia="MS Mincho" w:hAnsi="Browallia New" w:cs="Browallia New" w:hint="cs"/>
                <w:szCs w:val="24"/>
                <w:cs/>
                <w:lang w:eastAsia="ja-JP"/>
              </w:rPr>
              <w:t>ผลิตปีสฟีโนล เอ</w:t>
            </w:r>
            <w:r w:rsidRPr="0076479A"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  <w:t xml:space="preserve"> </w:t>
            </w:r>
          </w:p>
        </w:tc>
        <w:tc>
          <w:tcPr>
            <w:tcW w:w="2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2242CA" w:rsidRPr="0076479A" w:rsidRDefault="002242CA" w:rsidP="000802DC">
            <w:pPr>
              <w:jc w:val="left"/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</w:pPr>
            <w:r w:rsidRPr="0076479A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  <w:t>ปฏิบัติงาน</w:t>
            </w:r>
            <w:r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</w:rPr>
              <w:t xml:space="preserve"> </w:t>
            </w:r>
            <w:r>
              <w:rPr>
                <w:rFonts w:ascii="Browallia New" w:eastAsia="MS Mincho" w:hAnsi="Browallia New" w:cs="Browallia New"/>
                <w:szCs w:val="24"/>
                <w:lang w:eastAsia="ja-JP"/>
              </w:rPr>
              <w:t>5,</w:t>
            </w:r>
            <w:r w:rsidRPr="0076479A">
              <w:rPr>
                <w:rFonts w:ascii="Browallia New" w:eastAsia="MS Mincho" w:hAnsi="Browallia New" w:cs="Browallia New"/>
                <w:szCs w:val="24"/>
                <w:lang w:eastAsia="ja-JP"/>
              </w:rPr>
              <w:t>7</w:t>
            </w:r>
            <w:r>
              <w:rPr>
                <w:rFonts w:ascii="Browallia New" w:eastAsia="MS Mincho" w:hAnsi="Browallia New" w:cs="Browallia New"/>
                <w:szCs w:val="24"/>
                <w:lang w:eastAsia="ja-JP"/>
              </w:rPr>
              <w:t>00,000</w:t>
            </w:r>
            <w:r w:rsidRPr="0076479A">
              <w:rPr>
                <w:rFonts w:ascii="Browallia New" w:eastAsia="MS Mincho" w:hAnsi="Browallia New" w:cs="Browallia New"/>
                <w:szCs w:val="24"/>
                <w:lang w:eastAsia="ja-JP"/>
              </w:rPr>
              <w:t xml:space="preserve"> </w:t>
            </w:r>
            <w:r w:rsidRPr="00464137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  <w:t>ชั่วโมงการทำงาน โดยไม่มีอุบัติเหตุถึงขั้นหยุดงาน</w:t>
            </w:r>
          </w:p>
        </w:tc>
      </w:tr>
      <w:tr w:rsidR="002242CA" w:rsidRPr="0076479A" w:rsidTr="000802DC">
        <w:trPr>
          <w:cantSplit/>
          <w:trHeight w:val="375"/>
          <w:jc w:val="center"/>
        </w:trPr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2242CA" w:rsidRPr="0076479A" w:rsidRDefault="002242CA" w:rsidP="000802DC">
            <w:pPr>
              <w:jc w:val="left"/>
              <w:rPr>
                <w:rFonts w:ascii="Browallia New" w:eastAsia="MS Mincho" w:hAnsi="Browallia New" w:cs="Browallia New"/>
                <w:szCs w:val="24"/>
                <w:lang w:eastAsia="ja-JP"/>
              </w:rPr>
            </w:pPr>
            <w:r w:rsidRPr="0076479A"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  <w:t>บริษัท</w:t>
            </w:r>
            <w:r>
              <w:rPr>
                <w:rFonts w:ascii="Browallia New" w:eastAsia="MS Mincho" w:hAnsi="Browallia New" w:cs="Browallia New" w:hint="cs"/>
                <w:szCs w:val="24"/>
                <w:cs/>
                <w:lang w:eastAsia="ja-JP"/>
              </w:rPr>
              <w:t xml:space="preserve"> </w:t>
            </w:r>
            <w:r w:rsidRPr="0076479A"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  <w:t xml:space="preserve">พีทีที โพลีเอทิลีน </w:t>
            </w:r>
            <w:r>
              <w:rPr>
                <w:rFonts w:ascii="Browallia New" w:eastAsia="MS Mincho" w:hAnsi="Browallia New" w:cs="Browallia New" w:hint="cs"/>
                <w:szCs w:val="24"/>
                <w:cs/>
                <w:lang w:eastAsia="ja-JP"/>
              </w:rPr>
              <w:t>จำกัด</w:t>
            </w:r>
          </w:p>
        </w:tc>
        <w:tc>
          <w:tcPr>
            <w:tcW w:w="2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2242CA" w:rsidRPr="0076479A" w:rsidRDefault="002242CA" w:rsidP="000802DC">
            <w:pPr>
              <w:jc w:val="left"/>
              <w:rPr>
                <w:rFonts w:ascii="Browallia New" w:eastAsia="MS Mincho" w:hAnsi="Browallia New" w:cs="Browallia New"/>
                <w:szCs w:val="24"/>
                <w:lang w:eastAsia="ja-JP"/>
              </w:rPr>
            </w:pPr>
            <w:r w:rsidRPr="0076479A"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  <w:t>โครงการก่อสร้างโรงงาน</w:t>
            </w:r>
            <w:r>
              <w:rPr>
                <w:rFonts w:ascii="Browallia New" w:eastAsia="MS Mincho" w:hAnsi="Browallia New" w:cs="Browallia New" w:hint="cs"/>
                <w:szCs w:val="24"/>
                <w:cs/>
                <w:lang w:eastAsia="ja-JP"/>
              </w:rPr>
              <w:t>ผลิตโพลีเอทิลีนความหนาแน่นต่ำเชิงเส้น</w:t>
            </w:r>
            <w:r w:rsidRPr="0076479A"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  <w:t xml:space="preserve"> </w:t>
            </w:r>
          </w:p>
        </w:tc>
        <w:tc>
          <w:tcPr>
            <w:tcW w:w="2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2242CA" w:rsidRPr="0076479A" w:rsidRDefault="002242CA" w:rsidP="000802DC">
            <w:pPr>
              <w:jc w:val="left"/>
              <w:rPr>
                <w:rFonts w:ascii="Browallia New" w:eastAsia="MS Mincho" w:hAnsi="Browallia New" w:cs="Browallia New"/>
                <w:szCs w:val="24"/>
                <w:lang w:eastAsia="ja-JP"/>
              </w:rPr>
            </w:pPr>
            <w:r w:rsidRPr="0076479A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  <w:t>ปฏิบัติงาน</w:t>
            </w:r>
            <w:r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</w:rPr>
              <w:t xml:space="preserve"> </w:t>
            </w:r>
            <w:r>
              <w:rPr>
                <w:rFonts w:ascii="Browallia New" w:eastAsia="MS Mincho" w:hAnsi="Browallia New" w:cs="Browallia New"/>
                <w:szCs w:val="24"/>
                <w:lang w:eastAsia="ja-JP"/>
              </w:rPr>
              <w:t>5,</w:t>
            </w:r>
            <w:r w:rsidRPr="0076479A">
              <w:rPr>
                <w:rFonts w:ascii="Browallia New" w:eastAsia="MS Mincho" w:hAnsi="Browallia New" w:cs="Browallia New"/>
                <w:szCs w:val="24"/>
                <w:lang w:eastAsia="ja-JP"/>
              </w:rPr>
              <w:t>93</w:t>
            </w:r>
            <w:r>
              <w:rPr>
                <w:rFonts w:ascii="Browallia New" w:eastAsia="MS Mincho" w:hAnsi="Browallia New" w:cs="Browallia New"/>
                <w:szCs w:val="24"/>
                <w:lang w:eastAsia="ja-JP"/>
              </w:rPr>
              <w:t>5,032</w:t>
            </w:r>
            <w:r w:rsidRPr="0076479A">
              <w:rPr>
                <w:rFonts w:ascii="Browallia New" w:eastAsia="MS Mincho" w:hAnsi="Browallia New" w:cs="Browallia New"/>
                <w:szCs w:val="24"/>
                <w:lang w:eastAsia="ja-JP"/>
              </w:rPr>
              <w:t xml:space="preserve"> </w:t>
            </w:r>
            <w:r w:rsidRPr="00464137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  <w:t>ชั่วโมงการทำงาน โดยไม่มีอุบัติเหตุถึงขั้นหยุดงาน</w:t>
            </w:r>
          </w:p>
        </w:tc>
      </w:tr>
      <w:tr w:rsidR="002242CA" w:rsidRPr="0076479A" w:rsidTr="000802DC">
        <w:trPr>
          <w:cantSplit/>
          <w:trHeight w:val="375"/>
          <w:jc w:val="center"/>
        </w:trPr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2242CA" w:rsidRPr="0076479A" w:rsidRDefault="002242CA" w:rsidP="000802DC">
            <w:pPr>
              <w:jc w:val="left"/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</w:pPr>
            <w:r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  <w:t>บริษัท</w:t>
            </w:r>
            <w:r>
              <w:rPr>
                <w:rFonts w:ascii="Browallia New" w:eastAsia="MS Mincho" w:hAnsi="Browallia New" w:cs="Browallia New"/>
                <w:szCs w:val="24"/>
                <w:lang w:eastAsia="ja-JP"/>
              </w:rPr>
              <w:t xml:space="preserve"> </w:t>
            </w:r>
            <w:r w:rsidRPr="0076479A"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  <w:t>ไทย เอ็มเอ็มเอ จำกัด</w:t>
            </w:r>
          </w:p>
        </w:tc>
        <w:tc>
          <w:tcPr>
            <w:tcW w:w="2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2242CA" w:rsidRPr="0076479A" w:rsidRDefault="002242CA" w:rsidP="000802DC">
            <w:pPr>
              <w:jc w:val="left"/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</w:pPr>
            <w:r w:rsidRPr="0076479A"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  <w:t>โครงการก่อสร้างโรงงาน</w:t>
            </w:r>
            <w:r>
              <w:rPr>
                <w:rFonts w:ascii="Browallia New" w:eastAsia="MS Mincho" w:hAnsi="Browallia New" w:cs="Browallia New" w:hint="cs"/>
                <w:szCs w:val="24"/>
                <w:cs/>
                <w:lang w:eastAsia="ja-JP"/>
              </w:rPr>
              <w:t>ผลิต</w:t>
            </w:r>
            <w:r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  <w:br/>
            </w:r>
            <w:r>
              <w:rPr>
                <w:rFonts w:ascii="Browallia New" w:eastAsia="MS Mincho" w:hAnsi="Browallia New" w:cs="Browallia New" w:hint="cs"/>
                <w:szCs w:val="24"/>
                <w:cs/>
                <w:lang w:eastAsia="ja-JP"/>
              </w:rPr>
              <w:t>เมทิลเมทาคริเลท</w:t>
            </w:r>
          </w:p>
        </w:tc>
        <w:tc>
          <w:tcPr>
            <w:tcW w:w="2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2242CA" w:rsidRPr="0076479A" w:rsidRDefault="002242CA" w:rsidP="000802DC">
            <w:pPr>
              <w:jc w:val="left"/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</w:pPr>
            <w:r w:rsidRPr="0076479A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  <w:t>ปฏิบัติงาน</w:t>
            </w:r>
            <w:r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</w:rPr>
              <w:t xml:space="preserve"> </w:t>
            </w:r>
            <w:r w:rsidRPr="0076479A">
              <w:rPr>
                <w:rFonts w:ascii="Browallia New" w:eastAsia="MS Mincho" w:hAnsi="Browallia New" w:cs="Browallia New"/>
                <w:szCs w:val="24"/>
                <w:lang w:eastAsia="ja-JP"/>
              </w:rPr>
              <w:t>3</w:t>
            </w:r>
            <w:r>
              <w:rPr>
                <w:rFonts w:ascii="Browallia New" w:eastAsia="MS Mincho" w:hAnsi="Browallia New" w:cs="Browallia New"/>
                <w:szCs w:val="24"/>
                <w:lang w:eastAsia="ja-JP"/>
              </w:rPr>
              <w:t>,000,000</w:t>
            </w:r>
            <w:r w:rsidRPr="0076479A">
              <w:rPr>
                <w:rFonts w:ascii="Browallia New" w:eastAsia="MS Mincho" w:hAnsi="Browallia New" w:cs="Browallia New"/>
                <w:szCs w:val="24"/>
                <w:lang w:eastAsia="ja-JP"/>
              </w:rPr>
              <w:t xml:space="preserve"> </w:t>
            </w:r>
            <w:r w:rsidRPr="00464137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  <w:t>ชั่วโมงการทำงาน โดยไม่มีอุบัติเหตุถึงขั้นหยุดงาน</w:t>
            </w:r>
          </w:p>
        </w:tc>
      </w:tr>
      <w:tr w:rsidR="002242CA" w:rsidRPr="0076479A" w:rsidTr="000802DC">
        <w:trPr>
          <w:cantSplit/>
          <w:trHeight w:val="375"/>
          <w:jc w:val="center"/>
        </w:trPr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2242CA" w:rsidRPr="00294700" w:rsidRDefault="002242CA" w:rsidP="000802DC">
            <w:pPr>
              <w:jc w:val="left"/>
              <w:rPr>
                <w:rFonts w:ascii="Browallia New" w:eastAsia="MS Mincho" w:hAnsi="Browallia New" w:cs="Browallia New"/>
                <w:color w:val="000000" w:themeColor="text1"/>
                <w:szCs w:val="24"/>
                <w:lang w:eastAsia="ja-JP"/>
              </w:rPr>
            </w:pPr>
            <w:r w:rsidRPr="00294700">
              <w:rPr>
                <w:rFonts w:ascii="Browallia New" w:eastAsia="MS Mincho" w:hAnsi="Browallia New" w:cs="Browallia New"/>
                <w:color w:val="000000" w:themeColor="text1"/>
                <w:szCs w:val="24"/>
                <w:cs/>
                <w:lang w:eastAsia="ja-JP"/>
              </w:rPr>
              <w:t>บริษัท</w:t>
            </w:r>
            <w:r w:rsidRPr="00294700">
              <w:rPr>
                <w:rFonts w:ascii="Browallia New" w:eastAsia="MS Mincho" w:hAnsi="Browallia New" w:cs="Browallia New" w:hint="cs"/>
                <w:color w:val="000000" w:themeColor="text1"/>
                <w:szCs w:val="24"/>
                <w:cs/>
                <w:lang w:eastAsia="ja-JP"/>
              </w:rPr>
              <w:t xml:space="preserve"> </w:t>
            </w:r>
            <w:r w:rsidRPr="00294700">
              <w:rPr>
                <w:rFonts w:ascii="Browallia New" w:eastAsia="MS Mincho" w:hAnsi="Browallia New" w:cs="Browallia New"/>
                <w:color w:val="000000" w:themeColor="text1"/>
                <w:szCs w:val="24"/>
                <w:cs/>
                <w:lang w:eastAsia="ja-JP"/>
              </w:rPr>
              <w:t xml:space="preserve">พีทีที โพลีเอทิลีน </w:t>
            </w:r>
            <w:r w:rsidRPr="00294700">
              <w:rPr>
                <w:rFonts w:ascii="Browallia New" w:eastAsia="MS Mincho" w:hAnsi="Browallia New" w:cs="Browallia New" w:hint="cs"/>
                <w:color w:val="000000" w:themeColor="text1"/>
                <w:szCs w:val="24"/>
                <w:cs/>
                <w:lang w:eastAsia="ja-JP"/>
              </w:rPr>
              <w:t>จำกัด</w:t>
            </w:r>
          </w:p>
        </w:tc>
        <w:tc>
          <w:tcPr>
            <w:tcW w:w="2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2242CA" w:rsidRPr="00294700" w:rsidRDefault="002242CA" w:rsidP="000802DC">
            <w:pPr>
              <w:jc w:val="left"/>
              <w:rPr>
                <w:rFonts w:ascii="Browallia New" w:eastAsia="MS Mincho" w:hAnsi="Browallia New" w:cs="Browallia New"/>
                <w:color w:val="000000" w:themeColor="text1"/>
                <w:szCs w:val="24"/>
                <w:lang w:eastAsia="ja-JP"/>
              </w:rPr>
            </w:pPr>
            <w:r w:rsidRPr="00294700">
              <w:rPr>
                <w:rFonts w:ascii="Browallia New" w:hAnsi="Browallia New" w:cs="Browallia New"/>
                <w:color w:val="000000" w:themeColor="text1"/>
                <w:szCs w:val="24"/>
                <w:shd w:val="clear" w:color="auto" w:fill="FFFFFF"/>
                <w:cs/>
              </w:rPr>
              <w:t xml:space="preserve">โครงการก่อสร้างโรงงาน </w:t>
            </w:r>
            <w:r w:rsidRPr="00294700">
              <w:rPr>
                <w:rFonts w:ascii="Browallia New" w:hAnsi="Browallia New" w:cs="Browallia New"/>
                <w:color w:val="000000" w:themeColor="text1"/>
                <w:szCs w:val="24"/>
                <w:shd w:val="clear" w:color="auto" w:fill="FFFFFF"/>
              </w:rPr>
              <w:t>LLDPE</w:t>
            </w:r>
          </w:p>
        </w:tc>
        <w:tc>
          <w:tcPr>
            <w:tcW w:w="2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2242CA" w:rsidRPr="00294700" w:rsidRDefault="002242CA" w:rsidP="000802DC">
            <w:pPr>
              <w:jc w:val="left"/>
              <w:rPr>
                <w:rFonts w:ascii="Browallia New" w:eastAsia="MS Mincho" w:hAnsi="Browallia New" w:cs="Browallia New"/>
                <w:color w:val="000000" w:themeColor="text1"/>
                <w:szCs w:val="24"/>
                <w:lang w:eastAsia="ja-JP"/>
              </w:rPr>
            </w:pPr>
            <w:r w:rsidRPr="00294700">
              <w:rPr>
                <w:rFonts w:ascii="Browallia New" w:hAnsi="Browallia New" w:cs="Browallia New"/>
                <w:color w:val="000000" w:themeColor="text1"/>
                <w:szCs w:val="24"/>
                <w:shd w:val="clear" w:color="auto" w:fill="FFFFFF"/>
                <w:cs/>
              </w:rPr>
              <w:t>ปฏิบัติงาน</w:t>
            </w:r>
            <w:r w:rsidRPr="00294700">
              <w:rPr>
                <w:rFonts w:ascii="Browallia New" w:hAnsi="Browallia New" w:cs="Browallia New"/>
                <w:color w:val="000000" w:themeColor="text1"/>
                <w:szCs w:val="24"/>
                <w:shd w:val="clear" w:color="auto" w:fill="FFFFFF"/>
              </w:rPr>
              <w:t xml:space="preserve"> </w:t>
            </w:r>
            <w:r w:rsidRPr="00294700">
              <w:rPr>
                <w:rFonts w:ascii="Browallia New" w:eastAsia="MS Mincho" w:hAnsi="Browallia New" w:cs="Browallia New"/>
                <w:color w:val="000000" w:themeColor="text1"/>
                <w:szCs w:val="24"/>
                <w:lang w:eastAsia="ja-JP"/>
              </w:rPr>
              <w:t xml:space="preserve">4,000,000 </w:t>
            </w:r>
            <w:r w:rsidRPr="00294700">
              <w:rPr>
                <w:rFonts w:ascii="Browallia New" w:hAnsi="Browallia New" w:cs="Browallia New"/>
                <w:color w:val="000000" w:themeColor="text1"/>
                <w:szCs w:val="24"/>
                <w:shd w:val="clear" w:color="auto" w:fill="FFFFFF"/>
                <w:cs/>
              </w:rPr>
              <w:t>ชั่วโมงการทำงาน โดยไม่มีอุบัติเหตุถึงขั้นหยุดงาน</w:t>
            </w:r>
          </w:p>
        </w:tc>
      </w:tr>
      <w:tr w:rsidR="002242CA" w:rsidRPr="0076479A" w:rsidTr="000802DC">
        <w:trPr>
          <w:cantSplit/>
          <w:trHeight w:val="375"/>
          <w:jc w:val="center"/>
        </w:trPr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2242CA" w:rsidRPr="0076479A" w:rsidRDefault="002242CA" w:rsidP="000802DC">
            <w:pPr>
              <w:jc w:val="left"/>
              <w:rPr>
                <w:rFonts w:ascii="Browallia New" w:eastAsia="MS Mincho" w:hAnsi="Browallia New" w:cs="Browallia New"/>
                <w:szCs w:val="24"/>
                <w:lang w:eastAsia="ja-JP"/>
              </w:rPr>
            </w:pPr>
            <w:r w:rsidRPr="0076479A"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  <w:t>บริษัท</w:t>
            </w:r>
            <w:r>
              <w:rPr>
                <w:rFonts w:ascii="Browallia New" w:eastAsia="MS Mincho" w:hAnsi="Browallia New" w:cs="Browallia New" w:hint="cs"/>
                <w:szCs w:val="24"/>
                <w:cs/>
                <w:lang w:eastAsia="ja-JP"/>
              </w:rPr>
              <w:t xml:space="preserve"> </w:t>
            </w:r>
            <w:r w:rsidRPr="0076479A"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  <w:t xml:space="preserve">พีทีที โพลีเอทิลีน </w:t>
            </w:r>
            <w:r>
              <w:rPr>
                <w:rFonts w:ascii="Browallia New" w:eastAsia="MS Mincho" w:hAnsi="Browallia New" w:cs="Browallia New" w:hint="cs"/>
                <w:szCs w:val="24"/>
                <w:cs/>
                <w:lang w:eastAsia="ja-JP"/>
              </w:rPr>
              <w:t>จำกัด</w:t>
            </w:r>
          </w:p>
        </w:tc>
        <w:tc>
          <w:tcPr>
            <w:tcW w:w="2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2242CA" w:rsidRPr="0076479A" w:rsidRDefault="002242CA" w:rsidP="000802DC">
            <w:pPr>
              <w:jc w:val="left"/>
              <w:rPr>
                <w:rFonts w:ascii="Browallia New" w:eastAsia="MS Mincho" w:hAnsi="Browallia New" w:cs="Browallia New"/>
                <w:szCs w:val="24"/>
                <w:lang w:eastAsia="ja-JP"/>
              </w:rPr>
            </w:pPr>
            <w:r w:rsidRPr="0076479A"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  <w:t>โครงการก่อสร้างโรงงานแยกก๊าซอีเทนเพื่อได้ก๊าซเอธิลีน</w:t>
            </w:r>
          </w:p>
        </w:tc>
        <w:tc>
          <w:tcPr>
            <w:tcW w:w="2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2242CA" w:rsidRPr="0076479A" w:rsidRDefault="002242CA" w:rsidP="000802DC">
            <w:pPr>
              <w:jc w:val="left"/>
              <w:rPr>
                <w:rFonts w:ascii="Browallia New" w:eastAsia="MS Mincho" w:hAnsi="Browallia New" w:cs="Browallia New"/>
                <w:szCs w:val="24"/>
                <w:lang w:eastAsia="ja-JP"/>
              </w:rPr>
            </w:pPr>
            <w:r w:rsidRPr="0076479A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  <w:t>ปฏิบัติงาน</w:t>
            </w:r>
            <w:r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</w:rPr>
              <w:t xml:space="preserve"> </w:t>
            </w:r>
            <w:r w:rsidRPr="0076479A">
              <w:rPr>
                <w:rFonts w:ascii="Browallia New" w:eastAsia="MS Mincho" w:hAnsi="Browallia New" w:cs="Browallia New"/>
                <w:szCs w:val="24"/>
                <w:lang w:eastAsia="ja-JP"/>
              </w:rPr>
              <w:t>10</w:t>
            </w:r>
            <w:r>
              <w:rPr>
                <w:rFonts w:ascii="Browallia New" w:eastAsia="MS Mincho" w:hAnsi="Browallia New" w:cs="Browallia New"/>
                <w:szCs w:val="24"/>
                <w:lang w:eastAsia="ja-JP"/>
              </w:rPr>
              <w:t>,000,000</w:t>
            </w:r>
            <w:r w:rsidRPr="0076479A">
              <w:rPr>
                <w:rFonts w:ascii="Browallia New" w:eastAsia="MS Mincho" w:hAnsi="Browallia New" w:cs="Browallia New"/>
                <w:szCs w:val="24"/>
                <w:lang w:eastAsia="ja-JP"/>
              </w:rPr>
              <w:t xml:space="preserve"> </w:t>
            </w:r>
            <w:r w:rsidRPr="00464137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  <w:t>ชั่วโมงการทำงาน โดยไม่มีอุบัติเหตุถึงขั้นหยุดงาน</w:t>
            </w:r>
          </w:p>
        </w:tc>
      </w:tr>
      <w:tr w:rsidR="002242CA" w:rsidRPr="0076479A" w:rsidTr="000802DC">
        <w:trPr>
          <w:cantSplit/>
          <w:trHeight w:val="375"/>
          <w:jc w:val="center"/>
        </w:trPr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2242CA" w:rsidRPr="0076479A" w:rsidRDefault="002242CA" w:rsidP="000802DC">
            <w:pPr>
              <w:jc w:val="left"/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</w:pPr>
            <w:r w:rsidRPr="0076479A"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  <w:t>บริษัท</w:t>
            </w:r>
            <w:r>
              <w:rPr>
                <w:rFonts w:ascii="Browallia New" w:eastAsia="MS Mincho" w:hAnsi="Browallia New" w:cs="Browallia New" w:hint="cs"/>
                <w:szCs w:val="24"/>
                <w:cs/>
                <w:lang w:eastAsia="ja-JP"/>
              </w:rPr>
              <w:t xml:space="preserve"> </w:t>
            </w:r>
            <w:r w:rsidRPr="0076479A"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  <w:t>วีนิไทย</w:t>
            </w:r>
            <w:r>
              <w:rPr>
                <w:rFonts w:ascii="Browallia New" w:eastAsia="MS Mincho" w:hAnsi="Browallia New" w:cs="Browallia New" w:hint="cs"/>
                <w:szCs w:val="24"/>
                <w:cs/>
                <w:lang w:eastAsia="ja-JP"/>
              </w:rPr>
              <w:t xml:space="preserve"> </w:t>
            </w:r>
            <w:r w:rsidRPr="0076479A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  <w:t>จำกัด (มหาชน)</w:t>
            </w:r>
            <w:r w:rsidRPr="0076479A"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  <w:tab/>
            </w:r>
          </w:p>
        </w:tc>
        <w:tc>
          <w:tcPr>
            <w:tcW w:w="2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2242CA" w:rsidRPr="0076479A" w:rsidRDefault="002242CA" w:rsidP="000802DC">
            <w:pPr>
              <w:jc w:val="left"/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</w:pPr>
            <w:r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  <w:t>โครงการขยายกำลังการผลิตขอ</w:t>
            </w:r>
            <w:r>
              <w:rPr>
                <w:rFonts w:ascii="Browallia New" w:eastAsia="MS Mincho" w:hAnsi="Browallia New" w:cs="Browallia New" w:hint="cs"/>
                <w:szCs w:val="24"/>
                <w:cs/>
                <w:lang w:eastAsia="ja-JP"/>
              </w:rPr>
              <w:t>ง</w:t>
            </w:r>
            <w:r w:rsidRPr="0076479A"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  <w:t>โรงงาน</w:t>
            </w:r>
            <w:r>
              <w:rPr>
                <w:rFonts w:ascii="Browallia New" w:eastAsia="MS Mincho" w:hAnsi="Browallia New" w:cs="Browallia New" w:hint="cs"/>
                <w:szCs w:val="24"/>
                <w:cs/>
                <w:lang w:eastAsia="ja-JP"/>
              </w:rPr>
              <w:br/>
            </w:r>
            <w:r w:rsidRPr="0076479A"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  <w:t xml:space="preserve">ผลิตไวนิล คลอรีน โมโนเมอร์ และคลอรีน </w:t>
            </w:r>
          </w:p>
        </w:tc>
        <w:tc>
          <w:tcPr>
            <w:tcW w:w="2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2242CA" w:rsidRPr="0076479A" w:rsidRDefault="002242CA" w:rsidP="000802DC">
            <w:pPr>
              <w:jc w:val="left"/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</w:pPr>
            <w:r w:rsidRPr="0076479A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  <w:t>ปฏิบัติงาน</w:t>
            </w:r>
            <w:r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</w:rPr>
              <w:t xml:space="preserve"> </w:t>
            </w:r>
            <w:r w:rsidRPr="0076479A">
              <w:rPr>
                <w:rFonts w:ascii="Browallia New" w:eastAsia="MS Mincho" w:hAnsi="Browallia New" w:cs="Browallia New"/>
                <w:szCs w:val="24"/>
                <w:lang w:eastAsia="ja-JP"/>
              </w:rPr>
              <w:t>3</w:t>
            </w:r>
            <w:r>
              <w:rPr>
                <w:rFonts w:ascii="Browallia New" w:eastAsia="MS Mincho" w:hAnsi="Browallia New" w:cs="Browallia New"/>
                <w:szCs w:val="24"/>
                <w:lang w:eastAsia="ja-JP"/>
              </w:rPr>
              <w:t>,000,000</w:t>
            </w:r>
            <w:r w:rsidRPr="0076479A">
              <w:rPr>
                <w:rFonts w:ascii="Browallia New" w:eastAsia="MS Mincho" w:hAnsi="Browallia New" w:cs="Browallia New"/>
                <w:szCs w:val="24"/>
                <w:lang w:eastAsia="ja-JP"/>
              </w:rPr>
              <w:t xml:space="preserve"> </w:t>
            </w:r>
            <w:r w:rsidRPr="00464137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  <w:t>ชั่วโมงการทำงาน โดยไม่มีอุบัติเหตุถึงขั้นหยุดงาน</w:t>
            </w:r>
          </w:p>
        </w:tc>
      </w:tr>
      <w:tr w:rsidR="002242CA" w:rsidRPr="0076479A" w:rsidTr="000802DC">
        <w:trPr>
          <w:cantSplit/>
          <w:trHeight w:val="375"/>
          <w:jc w:val="center"/>
        </w:trPr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42CA" w:rsidRPr="0076479A" w:rsidRDefault="002242CA" w:rsidP="000802DC">
            <w:pPr>
              <w:jc w:val="left"/>
              <w:rPr>
                <w:rFonts w:ascii="Browallia New" w:eastAsia="MS Mincho" w:hAnsi="Browallia New" w:cs="Browallia New"/>
                <w:szCs w:val="24"/>
                <w:lang w:eastAsia="ja-JP"/>
              </w:rPr>
            </w:pPr>
            <w:r w:rsidRPr="0076479A"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  <w:t>บริษัท</w:t>
            </w:r>
            <w:r>
              <w:rPr>
                <w:rFonts w:ascii="Browallia New" w:eastAsia="MS Mincho" w:hAnsi="Browallia New" w:cs="Browallia New" w:hint="cs"/>
                <w:szCs w:val="24"/>
                <w:cs/>
                <w:lang w:eastAsia="ja-JP"/>
              </w:rPr>
              <w:t xml:space="preserve"> </w:t>
            </w:r>
            <w:r w:rsidRPr="0076479A"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  <w:t>ไบเออร์ไทย</w:t>
            </w:r>
            <w:r>
              <w:rPr>
                <w:rFonts w:ascii="Browallia New" w:eastAsia="MS Mincho" w:hAnsi="Browallia New" w:cs="Browallia New" w:hint="cs"/>
                <w:szCs w:val="24"/>
                <w:cs/>
                <w:lang w:eastAsia="ja-JP"/>
              </w:rPr>
              <w:t xml:space="preserve"> จำกัด</w:t>
            </w:r>
            <w:r w:rsidRPr="0076479A"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  <w:t xml:space="preserve"> </w:t>
            </w:r>
          </w:p>
        </w:tc>
        <w:tc>
          <w:tcPr>
            <w:tcW w:w="2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42CA" w:rsidRPr="0076479A" w:rsidRDefault="002242CA" w:rsidP="000802DC">
            <w:pPr>
              <w:jc w:val="left"/>
              <w:rPr>
                <w:rFonts w:ascii="Browallia New" w:eastAsia="MS Mincho" w:hAnsi="Browallia New" w:cs="Browallia New"/>
                <w:szCs w:val="24"/>
                <w:lang w:eastAsia="ja-JP"/>
              </w:rPr>
            </w:pPr>
            <w:r w:rsidRPr="0076479A"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  <w:t>โครงการขยายกำลังกา</w:t>
            </w:r>
            <w:r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  <w:t>รผลิตขอ</w:t>
            </w:r>
            <w:r>
              <w:rPr>
                <w:rFonts w:ascii="Browallia New" w:eastAsia="MS Mincho" w:hAnsi="Browallia New" w:cs="Browallia New" w:hint="cs"/>
                <w:szCs w:val="24"/>
                <w:cs/>
                <w:lang w:eastAsia="ja-JP"/>
              </w:rPr>
              <w:t>ง</w:t>
            </w:r>
            <w:r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  <w:t>โรงงาน</w:t>
            </w:r>
            <w:r>
              <w:rPr>
                <w:rFonts w:ascii="Browallia New" w:eastAsia="MS Mincho" w:hAnsi="Browallia New" w:cs="Browallia New" w:hint="cs"/>
                <w:szCs w:val="24"/>
                <w:cs/>
                <w:lang w:eastAsia="ja-JP"/>
              </w:rPr>
              <w:br/>
            </w:r>
            <w:r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  <w:t>ผลิตโพลีคาร์บอเนต</w:t>
            </w:r>
            <w:r w:rsidRPr="0076479A"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  <w:t>และโครงการขยายกำลังการผลิตของโรงงานผลิตปิสฟีโนล เอ</w:t>
            </w:r>
          </w:p>
        </w:tc>
        <w:tc>
          <w:tcPr>
            <w:tcW w:w="2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42CA" w:rsidRPr="0076479A" w:rsidRDefault="002242CA" w:rsidP="000802DC">
            <w:pPr>
              <w:jc w:val="left"/>
              <w:rPr>
                <w:rFonts w:ascii="Browallia New" w:eastAsia="MS Mincho" w:hAnsi="Browallia New" w:cs="Browallia New"/>
                <w:szCs w:val="24"/>
                <w:lang w:eastAsia="ja-JP"/>
              </w:rPr>
            </w:pPr>
            <w:r w:rsidRPr="0076479A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  <w:t>ปฏิบัติงาน</w:t>
            </w:r>
            <w:r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</w:rPr>
              <w:t xml:space="preserve"> </w:t>
            </w:r>
            <w:r>
              <w:rPr>
                <w:rFonts w:ascii="Browallia New" w:eastAsia="MS Mincho" w:hAnsi="Browallia New" w:cs="Browallia New"/>
                <w:szCs w:val="24"/>
                <w:lang w:eastAsia="ja-JP"/>
              </w:rPr>
              <w:t>1,</w:t>
            </w:r>
            <w:r w:rsidRPr="0076479A">
              <w:rPr>
                <w:rFonts w:ascii="Browallia New" w:eastAsia="MS Mincho" w:hAnsi="Browallia New" w:cs="Browallia New"/>
                <w:szCs w:val="24"/>
                <w:lang w:eastAsia="ja-JP"/>
              </w:rPr>
              <w:t>56</w:t>
            </w:r>
            <w:r>
              <w:rPr>
                <w:rFonts w:ascii="Browallia New" w:eastAsia="MS Mincho" w:hAnsi="Browallia New" w:cs="Browallia New"/>
                <w:szCs w:val="24"/>
                <w:lang w:eastAsia="ja-JP"/>
              </w:rPr>
              <w:t xml:space="preserve">0,000 </w:t>
            </w:r>
            <w:r w:rsidRPr="00464137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  <w:t>ชั่วโมงการทำงาน โดยไม่มีอุบัติเหตุถึงขั้นหยุดงาน</w:t>
            </w:r>
          </w:p>
        </w:tc>
      </w:tr>
      <w:tr w:rsidR="002242CA" w:rsidRPr="0076479A" w:rsidTr="000802DC">
        <w:trPr>
          <w:cantSplit/>
          <w:trHeight w:val="375"/>
          <w:jc w:val="center"/>
        </w:trPr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42CA" w:rsidRPr="0076479A" w:rsidRDefault="002242CA" w:rsidP="000802DC">
            <w:pPr>
              <w:jc w:val="left"/>
              <w:rPr>
                <w:rFonts w:ascii="Browallia New" w:eastAsia="MS Mincho" w:hAnsi="Browallia New" w:cs="Browallia New"/>
                <w:szCs w:val="24"/>
                <w:lang w:eastAsia="ja-JP"/>
              </w:rPr>
            </w:pPr>
            <w:r w:rsidRPr="0076479A">
              <w:rPr>
                <w:rFonts w:ascii="Browallia New" w:eastAsia="MS Mincho" w:hAnsi="Browallia New" w:cs="Browallia New"/>
                <w:szCs w:val="24"/>
                <w:lang w:eastAsia="ja-JP"/>
              </w:rPr>
              <w:t xml:space="preserve">Bayer Polyurethanes (Shanghai) </w:t>
            </w:r>
            <w:r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</w:rPr>
              <w:t>Co.,Ltd.</w:t>
            </w:r>
            <w:r w:rsidRPr="0076479A"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  <w:tab/>
            </w:r>
          </w:p>
        </w:tc>
        <w:tc>
          <w:tcPr>
            <w:tcW w:w="2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42CA" w:rsidRPr="0076479A" w:rsidRDefault="002242CA" w:rsidP="000802DC">
            <w:pPr>
              <w:jc w:val="left"/>
              <w:rPr>
                <w:rFonts w:ascii="Browallia New" w:eastAsia="MS Mincho" w:hAnsi="Browallia New" w:cs="Browallia New"/>
                <w:szCs w:val="24"/>
                <w:lang w:eastAsia="ja-JP"/>
              </w:rPr>
            </w:pPr>
            <w:r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  <w:t>โครงการก่อสร้างโรงงานผลิ</w:t>
            </w:r>
            <w:r>
              <w:rPr>
                <w:rFonts w:ascii="Browallia New" w:eastAsia="MS Mincho" w:hAnsi="Browallia New" w:cs="Browallia New" w:hint="cs"/>
                <w:szCs w:val="24"/>
                <w:cs/>
                <w:lang w:eastAsia="ja-JP"/>
              </w:rPr>
              <w:t>ต</w:t>
            </w:r>
            <w:r w:rsidRPr="0076479A"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  <w:t xml:space="preserve">สารประกอบโมดิฟายด์ ไดฟีนีลมีเทน ไดไอโซไซยาเนต </w:t>
            </w:r>
          </w:p>
        </w:tc>
        <w:tc>
          <w:tcPr>
            <w:tcW w:w="2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42CA" w:rsidRPr="0076479A" w:rsidRDefault="002242CA" w:rsidP="000802DC">
            <w:pPr>
              <w:jc w:val="left"/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</w:pPr>
            <w:r w:rsidRPr="0076479A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  <w:t>ปฏิบัติงาน</w:t>
            </w:r>
            <w:r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</w:rPr>
              <w:t xml:space="preserve"> </w:t>
            </w:r>
            <w:r w:rsidRPr="0076479A">
              <w:rPr>
                <w:rFonts w:ascii="Browallia New" w:eastAsia="MS Mincho" w:hAnsi="Browallia New" w:cs="Browallia New"/>
                <w:szCs w:val="24"/>
                <w:lang w:eastAsia="ja-JP"/>
              </w:rPr>
              <w:t>1</w:t>
            </w:r>
            <w:r>
              <w:rPr>
                <w:rFonts w:ascii="Browallia New" w:eastAsia="MS Mincho" w:hAnsi="Browallia New" w:cs="Browallia New"/>
                <w:szCs w:val="24"/>
                <w:lang w:eastAsia="ja-JP"/>
              </w:rPr>
              <w:t>,000,000</w:t>
            </w:r>
            <w:r w:rsidRPr="0076479A">
              <w:rPr>
                <w:rFonts w:ascii="Browallia New" w:eastAsia="MS Mincho" w:hAnsi="Browallia New" w:cs="Browallia New"/>
                <w:szCs w:val="24"/>
                <w:lang w:eastAsia="ja-JP"/>
              </w:rPr>
              <w:t xml:space="preserve"> </w:t>
            </w:r>
            <w:r w:rsidRPr="00464137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  <w:t>ชั่วโมงการทำงาน โดยไม่มีอุบัติเหตุถึงขั้นหยุดงาน</w:t>
            </w:r>
          </w:p>
        </w:tc>
      </w:tr>
      <w:tr w:rsidR="002242CA" w:rsidRPr="0076479A" w:rsidTr="000802DC">
        <w:trPr>
          <w:cantSplit/>
          <w:trHeight w:val="375"/>
          <w:jc w:val="center"/>
        </w:trPr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42CA" w:rsidRPr="0076479A" w:rsidRDefault="002242CA" w:rsidP="000802DC">
            <w:pPr>
              <w:jc w:val="left"/>
              <w:rPr>
                <w:rFonts w:ascii="Browallia New" w:eastAsia="MS Mincho" w:hAnsi="Browallia New" w:cs="Browallia New"/>
                <w:szCs w:val="24"/>
                <w:lang w:eastAsia="ja-JP"/>
              </w:rPr>
            </w:pPr>
            <w:r w:rsidRPr="0076479A"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  <w:t>บริษัท</w:t>
            </w:r>
            <w:r>
              <w:rPr>
                <w:rFonts w:ascii="Browallia New" w:eastAsia="MS Mincho" w:hAnsi="Browallia New" w:cs="Browallia New" w:hint="cs"/>
                <w:szCs w:val="24"/>
                <w:cs/>
                <w:lang w:eastAsia="ja-JP"/>
              </w:rPr>
              <w:t xml:space="preserve"> </w:t>
            </w:r>
            <w:r w:rsidRPr="0076479A"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  <w:t>ทีโอซี ไกลคอล</w:t>
            </w:r>
            <w:r>
              <w:rPr>
                <w:rFonts w:ascii="Browallia New" w:eastAsia="MS Mincho" w:hAnsi="Browallia New" w:cs="Browallia New" w:hint="cs"/>
                <w:szCs w:val="24"/>
                <w:cs/>
                <w:lang w:eastAsia="ja-JP"/>
              </w:rPr>
              <w:t xml:space="preserve"> จำกัด</w:t>
            </w:r>
            <w:r w:rsidRPr="0076479A"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  <w:t xml:space="preserve"> </w:t>
            </w:r>
          </w:p>
        </w:tc>
        <w:tc>
          <w:tcPr>
            <w:tcW w:w="2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42CA" w:rsidRPr="0076479A" w:rsidRDefault="002242CA" w:rsidP="000802DC">
            <w:pPr>
              <w:jc w:val="left"/>
              <w:rPr>
                <w:rFonts w:ascii="Browallia New" w:eastAsia="MS Mincho" w:hAnsi="Browallia New" w:cs="Browallia New"/>
                <w:szCs w:val="24"/>
                <w:lang w:eastAsia="ja-JP"/>
              </w:rPr>
            </w:pPr>
            <w:r w:rsidRPr="0076479A"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  <w:t>โครงการก่อสร้างส่วนบริการขอ</w:t>
            </w:r>
            <w:r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  <w:t>งโรงงาน</w:t>
            </w:r>
            <w:r>
              <w:rPr>
                <w:rFonts w:ascii="Browallia New" w:eastAsia="MS Mincho" w:hAnsi="Browallia New" w:cs="Browallia New" w:hint="cs"/>
                <w:szCs w:val="24"/>
                <w:cs/>
                <w:lang w:eastAsia="ja-JP"/>
              </w:rPr>
              <w:br/>
            </w:r>
            <w:r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  <w:t>ผลิตก๊าซเอธิลีนออกไซด์</w:t>
            </w:r>
            <w:r>
              <w:rPr>
                <w:rFonts w:ascii="Browallia New" w:eastAsia="MS Mincho" w:hAnsi="Browallia New" w:cs="Browallia New" w:hint="cs"/>
                <w:szCs w:val="24"/>
                <w:cs/>
                <w:lang w:eastAsia="ja-JP"/>
              </w:rPr>
              <w:t xml:space="preserve"> </w:t>
            </w:r>
            <w:r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  <w:t>และเอธิลีน</w:t>
            </w:r>
            <w:r>
              <w:rPr>
                <w:rFonts w:ascii="Browallia New" w:eastAsia="MS Mincho" w:hAnsi="Browallia New" w:cs="Browallia New"/>
                <w:szCs w:val="24"/>
                <w:lang w:eastAsia="ja-JP"/>
              </w:rPr>
              <w:br/>
            </w:r>
            <w:r w:rsidRPr="0076479A"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  <w:t>ไกลคอล</w:t>
            </w:r>
          </w:p>
        </w:tc>
        <w:tc>
          <w:tcPr>
            <w:tcW w:w="2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42CA" w:rsidRPr="0076479A" w:rsidRDefault="002242CA" w:rsidP="000802DC">
            <w:pPr>
              <w:jc w:val="left"/>
              <w:rPr>
                <w:rFonts w:ascii="Browallia New" w:eastAsia="MS Mincho" w:hAnsi="Browallia New" w:cs="Browallia New"/>
                <w:szCs w:val="24"/>
                <w:lang w:eastAsia="ja-JP"/>
              </w:rPr>
            </w:pPr>
            <w:r w:rsidRPr="0076479A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  <w:t>ปฏิบัติงาน</w:t>
            </w:r>
            <w:r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</w:rPr>
              <w:t xml:space="preserve"> </w:t>
            </w:r>
            <w:r>
              <w:rPr>
                <w:rFonts w:ascii="Browallia New" w:eastAsia="MS Mincho" w:hAnsi="Browallia New" w:cs="Browallia New"/>
                <w:szCs w:val="24"/>
                <w:lang w:eastAsia="ja-JP"/>
              </w:rPr>
              <w:t>1,</w:t>
            </w:r>
            <w:r w:rsidRPr="0076479A">
              <w:rPr>
                <w:rFonts w:ascii="Browallia New" w:eastAsia="MS Mincho" w:hAnsi="Browallia New" w:cs="Browallia New"/>
                <w:szCs w:val="24"/>
                <w:lang w:eastAsia="ja-JP"/>
              </w:rPr>
              <w:t>5</w:t>
            </w:r>
            <w:r>
              <w:rPr>
                <w:rFonts w:ascii="Browallia New" w:eastAsia="MS Mincho" w:hAnsi="Browallia New" w:cs="Browallia New"/>
                <w:szCs w:val="24"/>
                <w:lang w:eastAsia="ja-JP"/>
              </w:rPr>
              <w:t>00,000</w:t>
            </w:r>
            <w:r w:rsidRPr="0076479A">
              <w:rPr>
                <w:rFonts w:ascii="Browallia New" w:eastAsia="MS Mincho" w:hAnsi="Browallia New" w:cs="Browallia New"/>
                <w:szCs w:val="24"/>
                <w:lang w:eastAsia="ja-JP"/>
              </w:rPr>
              <w:t xml:space="preserve"> </w:t>
            </w:r>
            <w:r w:rsidRPr="00464137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  <w:t>ชั่วโมงการทำงาน โดยไม่มีอุบัติเหตุถึงขั้นหยุดงาน</w:t>
            </w:r>
          </w:p>
        </w:tc>
      </w:tr>
      <w:tr w:rsidR="002242CA" w:rsidRPr="0076479A" w:rsidTr="000802DC">
        <w:trPr>
          <w:cantSplit/>
          <w:trHeight w:val="375"/>
          <w:jc w:val="center"/>
        </w:trPr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42CA" w:rsidRPr="0076479A" w:rsidRDefault="002242CA" w:rsidP="000802DC">
            <w:pPr>
              <w:jc w:val="left"/>
              <w:rPr>
                <w:rFonts w:ascii="Browallia New" w:eastAsia="MS Mincho" w:hAnsi="Browallia New" w:cs="Browallia New"/>
                <w:szCs w:val="24"/>
                <w:lang w:eastAsia="ja-JP"/>
              </w:rPr>
            </w:pPr>
            <w:r w:rsidRPr="0076479A"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  <w:t>บริษัท</w:t>
            </w:r>
            <w:r>
              <w:rPr>
                <w:rFonts w:ascii="Browallia New" w:eastAsia="MS Mincho" w:hAnsi="Browallia New" w:cs="Browallia New" w:hint="cs"/>
                <w:szCs w:val="24"/>
                <w:cs/>
                <w:lang w:eastAsia="ja-JP"/>
              </w:rPr>
              <w:t xml:space="preserve"> </w:t>
            </w:r>
            <w:r w:rsidRPr="0076479A"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  <w:t>คาโอ อินดัสเตรียล</w:t>
            </w:r>
            <w:r>
              <w:rPr>
                <w:rFonts w:ascii="Browallia New" w:eastAsia="MS Mincho" w:hAnsi="Browallia New" w:cs="Browallia New"/>
                <w:szCs w:val="24"/>
                <w:lang w:eastAsia="ja-JP"/>
              </w:rPr>
              <w:t xml:space="preserve"> </w:t>
            </w:r>
            <w:r w:rsidRPr="0076479A"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  <w:t>(ประเทศไทย)</w:t>
            </w:r>
            <w:r>
              <w:rPr>
                <w:rFonts w:ascii="Browallia New" w:eastAsia="MS Mincho" w:hAnsi="Browallia New" w:cs="Browallia New" w:hint="cs"/>
                <w:szCs w:val="24"/>
                <w:cs/>
                <w:lang w:eastAsia="ja-JP"/>
              </w:rPr>
              <w:t xml:space="preserve"> จำกัด</w:t>
            </w:r>
          </w:p>
        </w:tc>
        <w:tc>
          <w:tcPr>
            <w:tcW w:w="2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42CA" w:rsidRPr="0076479A" w:rsidRDefault="002242CA" w:rsidP="000802DC">
            <w:pPr>
              <w:jc w:val="left"/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</w:pPr>
            <w:r w:rsidRPr="0076479A"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  <w:t>โครงการก่อสร้างโรงงานผลิตสารชำระล้าง แชมพู และสบู่</w:t>
            </w:r>
          </w:p>
        </w:tc>
        <w:tc>
          <w:tcPr>
            <w:tcW w:w="2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42CA" w:rsidRPr="0076479A" w:rsidRDefault="002242CA" w:rsidP="000802DC">
            <w:pPr>
              <w:jc w:val="left"/>
              <w:rPr>
                <w:rFonts w:ascii="Browallia New" w:eastAsia="MS Mincho" w:hAnsi="Browallia New" w:cs="Browallia New"/>
                <w:szCs w:val="24"/>
                <w:lang w:eastAsia="ja-JP"/>
              </w:rPr>
            </w:pPr>
            <w:r w:rsidRPr="0076479A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  <w:t>ปฏิบัติงาน</w:t>
            </w:r>
            <w:r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</w:rPr>
              <w:t xml:space="preserve"> </w:t>
            </w:r>
            <w:r>
              <w:rPr>
                <w:rFonts w:ascii="Browallia New" w:eastAsia="MS Mincho" w:hAnsi="Browallia New" w:cs="Browallia New"/>
                <w:szCs w:val="24"/>
                <w:lang w:eastAsia="ja-JP"/>
              </w:rPr>
              <w:t>1,</w:t>
            </w:r>
            <w:r w:rsidRPr="0076479A">
              <w:rPr>
                <w:rFonts w:ascii="Browallia New" w:eastAsia="MS Mincho" w:hAnsi="Browallia New" w:cs="Browallia New"/>
                <w:szCs w:val="24"/>
                <w:lang w:eastAsia="ja-JP"/>
              </w:rPr>
              <w:t>74</w:t>
            </w:r>
            <w:r>
              <w:rPr>
                <w:rFonts w:ascii="Browallia New" w:eastAsia="MS Mincho" w:hAnsi="Browallia New" w:cs="Browallia New"/>
                <w:szCs w:val="24"/>
                <w:lang w:eastAsia="ja-JP"/>
              </w:rPr>
              <w:t>5,000</w:t>
            </w:r>
            <w:r w:rsidRPr="0076479A">
              <w:rPr>
                <w:rFonts w:ascii="Browallia New" w:eastAsia="MS Mincho" w:hAnsi="Browallia New" w:cs="Browallia New"/>
                <w:szCs w:val="24"/>
                <w:lang w:eastAsia="ja-JP"/>
              </w:rPr>
              <w:t xml:space="preserve"> </w:t>
            </w:r>
            <w:r w:rsidRPr="00464137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  <w:t>ชั่วโมงการทำงาน โดยไม่มีอุบัติเหตุถึงขั้นหยุดงาน</w:t>
            </w:r>
          </w:p>
        </w:tc>
      </w:tr>
      <w:tr w:rsidR="002242CA" w:rsidRPr="0076479A" w:rsidTr="000802DC">
        <w:trPr>
          <w:cantSplit/>
          <w:trHeight w:val="375"/>
          <w:jc w:val="center"/>
        </w:trPr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42CA" w:rsidRPr="0076479A" w:rsidRDefault="002242CA" w:rsidP="000802DC">
            <w:pPr>
              <w:jc w:val="left"/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</w:pPr>
            <w:r w:rsidRPr="0076479A"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  <w:t>บริษัท</w:t>
            </w:r>
            <w:r>
              <w:rPr>
                <w:rFonts w:ascii="Browallia New" w:eastAsia="MS Mincho" w:hAnsi="Browallia New" w:cs="Browallia New" w:hint="cs"/>
                <w:szCs w:val="24"/>
                <w:cs/>
                <w:lang w:eastAsia="ja-JP"/>
              </w:rPr>
              <w:t xml:space="preserve"> </w:t>
            </w:r>
            <w:r w:rsidRPr="0076479A"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  <w:t>ตะวันออกเคมีเกิ้ล</w:t>
            </w:r>
            <w:r>
              <w:rPr>
                <w:rFonts w:ascii="Browallia New" w:eastAsia="MS Mincho" w:hAnsi="Browallia New" w:cs="Browallia New" w:hint="cs"/>
                <w:szCs w:val="24"/>
                <w:cs/>
                <w:lang w:eastAsia="ja-JP"/>
              </w:rPr>
              <w:t xml:space="preserve"> จำกัด</w:t>
            </w:r>
          </w:p>
        </w:tc>
        <w:tc>
          <w:tcPr>
            <w:tcW w:w="2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42CA" w:rsidRPr="0076479A" w:rsidRDefault="002242CA" w:rsidP="000802DC">
            <w:pPr>
              <w:jc w:val="left"/>
              <w:rPr>
                <w:rFonts w:ascii="Browallia New" w:eastAsia="MS Mincho" w:hAnsi="Browallia New" w:cs="Browallia New"/>
                <w:szCs w:val="24"/>
                <w:lang w:eastAsia="ja-JP"/>
              </w:rPr>
            </w:pPr>
            <w:r w:rsidRPr="0076479A"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  <w:t>โครงการก่อสร้างโรงงานผลิตเอทิล แอลกอฮอล์</w:t>
            </w:r>
            <w:r w:rsidRPr="0076479A">
              <w:rPr>
                <w:rFonts w:ascii="Browallia New" w:eastAsia="MS Mincho" w:hAnsi="Browallia New" w:cs="Browallia New"/>
                <w:szCs w:val="24"/>
                <w:lang w:eastAsia="ja-JP"/>
              </w:rPr>
              <w:t xml:space="preserve"> </w:t>
            </w:r>
          </w:p>
        </w:tc>
        <w:tc>
          <w:tcPr>
            <w:tcW w:w="2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42CA" w:rsidRPr="0076479A" w:rsidRDefault="002242CA" w:rsidP="000802DC">
            <w:pPr>
              <w:jc w:val="left"/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</w:pPr>
            <w:r w:rsidRPr="0076479A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  <w:t>ปฏิบัติงาน</w:t>
            </w:r>
            <w:r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</w:rPr>
              <w:t xml:space="preserve"> </w:t>
            </w:r>
            <w:r>
              <w:rPr>
                <w:rFonts w:ascii="Browallia New" w:eastAsia="MS Mincho" w:hAnsi="Browallia New" w:cs="Browallia New"/>
                <w:szCs w:val="24"/>
                <w:lang w:eastAsia="ja-JP"/>
              </w:rPr>
              <w:t>4</w:t>
            </w:r>
            <w:r w:rsidRPr="0076479A">
              <w:rPr>
                <w:rFonts w:ascii="Browallia New" w:eastAsia="MS Mincho" w:hAnsi="Browallia New" w:cs="Browallia New"/>
                <w:szCs w:val="24"/>
                <w:lang w:eastAsia="ja-JP"/>
              </w:rPr>
              <w:t>5</w:t>
            </w:r>
            <w:r>
              <w:rPr>
                <w:rFonts w:ascii="Browallia New" w:eastAsia="MS Mincho" w:hAnsi="Browallia New" w:cs="Browallia New"/>
                <w:szCs w:val="24"/>
                <w:lang w:eastAsia="ja-JP"/>
              </w:rPr>
              <w:t>0,000</w:t>
            </w:r>
            <w:r w:rsidRPr="0076479A">
              <w:rPr>
                <w:rFonts w:ascii="Browallia New" w:eastAsia="MS Mincho" w:hAnsi="Browallia New" w:cs="Browallia New"/>
                <w:szCs w:val="24"/>
                <w:lang w:eastAsia="ja-JP"/>
              </w:rPr>
              <w:t xml:space="preserve"> </w:t>
            </w:r>
            <w:r w:rsidRPr="0076479A"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  <w:t>ชั่วโมง</w:t>
            </w:r>
            <w:r>
              <w:rPr>
                <w:rFonts w:ascii="Browallia New" w:eastAsia="MS Mincho" w:hAnsi="Browallia New" w:cs="Browallia New" w:hint="cs"/>
                <w:szCs w:val="24"/>
                <w:cs/>
                <w:lang w:eastAsia="ja-JP"/>
              </w:rPr>
              <w:t>การ</w:t>
            </w:r>
            <w:r w:rsidRPr="0076479A"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  <w:t>ทำงานโด</w:t>
            </w:r>
            <w:r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  <w:t>ยไม่มีอุบัติเหตุถึงขั้นหยุด</w:t>
            </w:r>
            <w:r w:rsidRPr="0076479A"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  <w:t>งาน</w:t>
            </w:r>
          </w:p>
        </w:tc>
      </w:tr>
      <w:tr w:rsidR="002242CA" w:rsidRPr="0076479A" w:rsidTr="000802DC">
        <w:trPr>
          <w:cantSplit/>
          <w:trHeight w:val="375"/>
          <w:jc w:val="center"/>
        </w:trPr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42CA" w:rsidRPr="0076479A" w:rsidRDefault="002242CA" w:rsidP="000802DC">
            <w:pPr>
              <w:jc w:val="left"/>
              <w:rPr>
                <w:rFonts w:ascii="Browallia New" w:eastAsia="MS Mincho" w:hAnsi="Browallia New" w:cs="Browallia New"/>
                <w:szCs w:val="24"/>
                <w:lang w:eastAsia="ja-JP"/>
              </w:rPr>
            </w:pPr>
            <w:r w:rsidRPr="0076479A"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  <w:t>บริษัท</w:t>
            </w:r>
            <w:r>
              <w:rPr>
                <w:rFonts w:ascii="Browallia New" w:eastAsia="MS Mincho" w:hAnsi="Browallia New" w:cs="Browallia New" w:hint="cs"/>
                <w:szCs w:val="24"/>
                <w:cs/>
                <w:lang w:eastAsia="ja-JP"/>
              </w:rPr>
              <w:t xml:space="preserve"> </w:t>
            </w:r>
            <w:r w:rsidRPr="0076479A"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  <w:t>จีอี โตชิบา ซิลิโคนส์ สเปเชียลตี้ (ประเทศไทย)</w:t>
            </w:r>
            <w:r>
              <w:rPr>
                <w:rFonts w:ascii="Browallia New" w:eastAsia="MS Mincho" w:hAnsi="Browallia New" w:cs="Browallia New" w:hint="cs"/>
                <w:szCs w:val="24"/>
                <w:cs/>
                <w:lang w:eastAsia="ja-JP"/>
              </w:rPr>
              <w:t xml:space="preserve"> จำกัด</w:t>
            </w:r>
          </w:p>
        </w:tc>
        <w:tc>
          <w:tcPr>
            <w:tcW w:w="2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42CA" w:rsidRPr="0076479A" w:rsidRDefault="002242CA" w:rsidP="000802DC">
            <w:pPr>
              <w:jc w:val="left"/>
              <w:rPr>
                <w:rFonts w:ascii="Browallia New" w:eastAsia="MS Mincho" w:hAnsi="Browallia New" w:cs="Browallia New"/>
                <w:szCs w:val="24"/>
                <w:lang w:eastAsia="ja-JP"/>
              </w:rPr>
            </w:pPr>
            <w:r w:rsidRPr="0076479A"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  <w:t>โครงการก่อสร้างโรงงานผลิตผลิตภัณฑ์จากซิลิโคน</w:t>
            </w:r>
          </w:p>
        </w:tc>
        <w:tc>
          <w:tcPr>
            <w:tcW w:w="2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42CA" w:rsidRPr="0076479A" w:rsidRDefault="002242CA" w:rsidP="000802DC">
            <w:pPr>
              <w:jc w:val="left"/>
              <w:rPr>
                <w:rFonts w:ascii="Browallia New" w:eastAsia="MS Mincho" w:hAnsi="Browallia New" w:cs="Browallia New"/>
                <w:szCs w:val="24"/>
                <w:lang w:eastAsia="ja-JP"/>
              </w:rPr>
            </w:pPr>
            <w:r w:rsidRPr="0076479A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  <w:t>ปฏิบัติงาน</w:t>
            </w:r>
            <w:r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</w:rPr>
              <w:t xml:space="preserve"> </w:t>
            </w:r>
            <w:r>
              <w:rPr>
                <w:rFonts w:ascii="Browallia New" w:eastAsia="MS Mincho" w:hAnsi="Browallia New" w:cs="Browallia New"/>
                <w:szCs w:val="24"/>
                <w:lang w:eastAsia="ja-JP"/>
              </w:rPr>
              <w:t>2,</w:t>
            </w:r>
            <w:r w:rsidRPr="0076479A">
              <w:rPr>
                <w:rFonts w:ascii="Browallia New" w:eastAsia="MS Mincho" w:hAnsi="Browallia New" w:cs="Browallia New"/>
                <w:szCs w:val="24"/>
                <w:lang w:eastAsia="ja-JP"/>
              </w:rPr>
              <w:t>8</w:t>
            </w:r>
            <w:r>
              <w:rPr>
                <w:rFonts w:ascii="Browallia New" w:eastAsia="MS Mincho" w:hAnsi="Browallia New" w:cs="Browallia New"/>
                <w:szCs w:val="24"/>
                <w:lang w:eastAsia="ja-JP"/>
              </w:rPr>
              <w:t>24,836</w:t>
            </w:r>
            <w:r w:rsidRPr="0076479A">
              <w:rPr>
                <w:rFonts w:ascii="Browallia New" w:eastAsia="MS Mincho" w:hAnsi="Browallia New" w:cs="Browallia New"/>
                <w:szCs w:val="24"/>
                <w:lang w:eastAsia="ja-JP"/>
              </w:rPr>
              <w:t xml:space="preserve"> </w:t>
            </w:r>
            <w:r w:rsidRPr="00464137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  <w:t>ชั่วโมงการทำงาน โดยไม่มีอุบัติเหตุถึงขั้นหยุดงาน</w:t>
            </w:r>
          </w:p>
        </w:tc>
      </w:tr>
      <w:tr w:rsidR="002242CA" w:rsidRPr="005343D7" w:rsidTr="000802DC">
        <w:trPr>
          <w:cantSplit/>
          <w:trHeight w:val="375"/>
          <w:jc w:val="center"/>
        </w:trPr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42CA" w:rsidRPr="0076479A" w:rsidRDefault="002242CA" w:rsidP="000802DC">
            <w:pPr>
              <w:jc w:val="left"/>
              <w:rPr>
                <w:rFonts w:ascii="Browallia New" w:eastAsia="MS Mincho" w:hAnsi="Browallia New" w:cs="Browallia New"/>
                <w:szCs w:val="24"/>
                <w:lang w:eastAsia="ja-JP"/>
              </w:rPr>
            </w:pPr>
            <w:r w:rsidRPr="0076479A"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  <w:t>บริษัท</w:t>
            </w:r>
            <w:r>
              <w:rPr>
                <w:rFonts w:ascii="Browallia New" w:eastAsia="MS Mincho" w:hAnsi="Browallia New" w:cs="Browallia New" w:hint="cs"/>
                <w:szCs w:val="24"/>
                <w:cs/>
                <w:lang w:eastAsia="ja-JP"/>
              </w:rPr>
              <w:t xml:space="preserve"> </w:t>
            </w:r>
            <w:r w:rsidRPr="0076479A"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  <w:t>เอเชีย ซิลิโคนส์ โมโนเมอร์</w:t>
            </w:r>
            <w:r>
              <w:rPr>
                <w:rFonts w:ascii="Browallia New" w:eastAsia="MS Mincho" w:hAnsi="Browallia New" w:cs="Browallia New" w:hint="cs"/>
                <w:szCs w:val="24"/>
                <w:cs/>
                <w:lang w:eastAsia="ja-JP"/>
              </w:rPr>
              <w:t xml:space="preserve"> จำกัด</w:t>
            </w:r>
            <w:r w:rsidRPr="0076479A"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  <w:t xml:space="preserve"> </w:t>
            </w:r>
          </w:p>
        </w:tc>
        <w:tc>
          <w:tcPr>
            <w:tcW w:w="2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42CA" w:rsidRPr="0076479A" w:rsidRDefault="002242CA" w:rsidP="000802DC">
            <w:pPr>
              <w:jc w:val="left"/>
              <w:rPr>
                <w:rFonts w:ascii="Browallia New" w:eastAsia="MS Mincho" w:hAnsi="Browallia New" w:cs="Browallia New"/>
                <w:szCs w:val="24"/>
                <w:lang w:eastAsia="ja-JP"/>
              </w:rPr>
            </w:pPr>
            <w:r w:rsidRPr="0076479A"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  <w:t>โครงการก่อสร้างโรงงานผลิตซิลิโคน</w:t>
            </w:r>
            <w:r>
              <w:rPr>
                <w:rFonts w:ascii="Browallia New" w:eastAsia="MS Mincho" w:hAnsi="Browallia New" w:cs="Browallia New" w:hint="cs"/>
                <w:szCs w:val="24"/>
                <w:cs/>
                <w:lang w:eastAsia="ja-JP"/>
              </w:rPr>
              <w:br/>
            </w:r>
            <w:r w:rsidRPr="0076479A"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  <w:t>โมโนเมอร์</w:t>
            </w:r>
          </w:p>
        </w:tc>
        <w:tc>
          <w:tcPr>
            <w:tcW w:w="2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42CA" w:rsidRPr="005343D7" w:rsidRDefault="002242CA" w:rsidP="000802DC">
            <w:pPr>
              <w:jc w:val="left"/>
              <w:rPr>
                <w:rFonts w:ascii="Browallia New" w:eastAsia="MS Mincho" w:hAnsi="Browallia New" w:cs="Browallia New"/>
                <w:szCs w:val="24"/>
                <w:lang w:eastAsia="ja-JP"/>
              </w:rPr>
            </w:pPr>
            <w:r w:rsidRPr="0076479A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  <w:t>ปฏิบัติงาน</w:t>
            </w:r>
            <w:r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</w:rPr>
              <w:t xml:space="preserve"> </w:t>
            </w:r>
            <w:r w:rsidRPr="0076479A">
              <w:rPr>
                <w:rFonts w:ascii="Browallia New" w:eastAsia="MS Mincho" w:hAnsi="Browallia New" w:cs="Browallia New"/>
                <w:szCs w:val="24"/>
                <w:lang w:eastAsia="ja-JP"/>
              </w:rPr>
              <w:t>10</w:t>
            </w:r>
            <w:r>
              <w:rPr>
                <w:rFonts w:ascii="Browallia New" w:eastAsia="MS Mincho" w:hAnsi="Browallia New" w:cs="Browallia New"/>
                <w:szCs w:val="24"/>
                <w:lang w:eastAsia="ja-JP"/>
              </w:rPr>
              <w:t xml:space="preserve">,000,000 </w:t>
            </w:r>
            <w:r w:rsidRPr="00464137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  <w:t>ชั่วโมงการทำงาน โดยไม่มีอุบัติเหตุถึงขั้นหยุดงาน</w:t>
            </w:r>
          </w:p>
        </w:tc>
      </w:tr>
      <w:tr w:rsidR="002242CA" w:rsidRPr="005343D7" w:rsidTr="000802DC">
        <w:trPr>
          <w:cantSplit/>
          <w:trHeight w:val="375"/>
          <w:jc w:val="center"/>
        </w:trPr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42CA" w:rsidRPr="00836FE4" w:rsidRDefault="002242CA" w:rsidP="000802DC">
            <w:pPr>
              <w:jc w:val="left"/>
              <w:rPr>
                <w:rFonts w:ascii="Browallia New" w:eastAsia="MS Mincho" w:hAnsi="Browallia New" w:cs="Browallia New"/>
                <w:color w:val="FF0000"/>
                <w:szCs w:val="24"/>
                <w:cs/>
                <w:lang w:eastAsia="ja-JP"/>
              </w:rPr>
            </w:pPr>
            <w:r w:rsidRPr="0076479A"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  <w:t>บริษัท</w:t>
            </w:r>
            <w:r>
              <w:rPr>
                <w:rFonts w:ascii="Browallia New" w:eastAsia="MS Mincho" w:hAnsi="Browallia New" w:cs="Browallia New" w:hint="cs"/>
                <w:szCs w:val="24"/>
                <w:cs/>
                <w:lang w:eastAsia="ja-JP"/>
              </w:rPr>
              <w:t xml:space="preserve"> ทีแอลพี โคเจนเนอร์เรชั่น </w:t>
            </w:r>
            <w:r w:rsidRPr="0076479A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  <w:t>จำกัด</w:t>
            </w:r>
          </w:p>
        </w:tc>
        <w:tc>
          <w:tcPr>
            <w:tcW w:w="2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42CA" w:rsidRPr="00836FE4" w:rsidRDefault="002242CA" w:rsidP="000802DC">
            <w:pPr>
              <w:jc w:val="left"/>
              <w:rPr>
                <w:rFonts w:ascii="Browallia New" w:eastAsia="MS Mincho" w:hAnsi="Browallia New" w:cs="Browallia New"/>
                <w:color w:val="FF0000"/>
                <w:szCs w:val="24"/>
                <w:cs/>
                <w:lang w:eastAsia="ja-JP"/>
              </w:rPr>
            </w:pPr>
            <w:r w:rsidRPr="0076479A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  <w:t>โครงการก่อสร้างโรงไฟฟ้าพลังงาน</w:t>
            </w:r>
            <w:r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</w:rPr>
              <w:br/>
            </w:r>
            <w:r w:rsidRPr="0076479A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  <w:t>ความร้อนร่วม</w:t>
            </w:r>
          </w:p>
        </w:tc>
        <w:tc>
          <w:tcPr>
            <w:tcW w:w="2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42CA" w:rsidRPr="00ED187B" w:rsidRDefault="002242CA" w:rsidP="000802DC">
            <w:pPr>
              <w:jc w:val="left"/>
              <w:rPr>
                <w:rFonts w:ascii="Browallia New" w:hAnsi="Browallia New" w:cs="Browallia New"/>
                <w:color w:val="000000" w:themeColor="text1"/>
                <w:szCs w:val="24"/>
                <w:shd w:val="clear" w:color="auto" w:fill="FFFFFF"/>
                <w:cs/>
              </w:rPr>
            </w:pPr>
            <w:r w:rsidRPr="00ED187B">
              <w:rPr>
                <w:rFonts w:ascii="Browallia New" w:hAnsi="Browallia New" w:cs="Browallia New"/>
                <w:color w:val="000000" w:themeColor="text1"/>
                <w:szCs w:val="24"/>
                <w:shd w:val="clear" w:color="auto" w:fill="FFFFFF"/>
                <w:cs/>
              </w:rPr>
              <w:t>ปฏิบัติงาน</w:t>
            </w:r>
            <w:r w:rsidRPr="00ED187B">
              <w:rPr>
                <w:rFonts w:ascii="Browallia New" w:hAnsi="Browallia New" w:cs="Browallia New"/>
                <w:color w:val="000000" w:themeColor="text1"/>
                <w:szCs w:val="24"/>
                <w:shd w:val="clear" w:color="auto" w:fill="FFFFFF"/>
              </w:rPr>
              <w:t xml:space="preserve"> </w:t>
            </w:r>
            <w:r w:rsidRPr="00ED187B">
              <w:rPr>
                <w:rFonts w:ascii="Browallia New" w:eastAsia="MS Mincho" w:hAnsi="Browallia New" w:cs="Browallia New"/>
                <w:color w:val="000000" w:themeColor="text1"/>
                <w:szCs w:val="24"/>
                <w:lang w:eastAsia="ja-JP"/>
              </w:rPr>
              <w:t xml:space="preserve">2,800,000 </w:t>
            </w:r>
            <w:r w:rsidRPr="00ED187B">
              <w:rPr>
                <w:rFonts w:ascii="Browallia New" w:hAnsi="Browallia New" w:cs="Browallia New"/>
                <w:color w:val="000000" w:themeColor="text1"/>
                <w:szCs w:val="24"/>
                <w:shd w:val="clear" w:color="auto" w:fill="FFFFFF"/>
                <w:cs/>
              </w:rPr>
              <w:t>ชั่วโมงการทำงาน โดยไม่มีอุบัติเหตุถึงขั้นหยุดงาน</w:t>
            </w:r>
          </w:p>
        </w:tc>
      </w:tr>
      <w:tr w:rsidR="002242CA" w:rsidRPr="005343D7" w:rsidTr="000802DC">
        <w:trPr>
          <w:cantSplit/>
          <w:trHeight w:val="375"/>
          <w:jc w:val="center"/>
        </w:trPr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42CA" w:rsidRPr="00836FE4" w:rsidRDefault="002242CA" w:rsidP="000802DC">
            <w:pPr>
              <w:jc w:val="left"/>
              <w:rPr>
                <w:rFonts w:ascii="Browallia New" w:eastAsia="MS Mincho" w:hAnsi="Browallia New" w:cs="Browallia New"/>
                <w:color w:val="FF0000"/>
                <w:szCs w:val="24"/>
                <w:cs/>
                <w:lang w:eastAsia="ja-JP"/>
              </w:rPr>
            </w:pPr>
            <w:r w:rsidRPr="0076479A"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  <w:t>บริษัท</w:t>
            </w:r>
            <w:r>
              <w:rPr>
                <w:rFonts w:ascii="Browallia New" w:eastAsia="MS Mincho" w:hAnsi="Browallia New" w:cs="Browallia New" w:hint="cs"/>
                <w:szCs w:val="24"/>
                <w:cs/>
                <w:lang w:eastAsia="ja-JP"/>
              </w:rPr>
              <w:t xml:space="preserve"> </w:t>
            </w:r>
            <w:r w:rsidRPr="0076479A"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  <w:t>ไบเออร์ไทย</w:t>
            </w:r>
            <w:r>
              <w:rPr>
                <w:rFonts w:ascii="Browallia New" w:eastAsia="MS Mincho" w:hAnsi="Browallia New" w:cs="Browallia New" w:hint="cs"/>
                <w:szCs w:val="24"/>
                <w:cs/>
                <w:lang w:eastAsia="ja-JP"/>
              </w:rPr>
              <w:t xml:space="preserve"> จำกัด</w:t>
            </w:r>
          </w:p>
        </w:tc>
        <w:tc>
          <w:tcPr>
            <w:tcW w:w="2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42CA" w:rsidRPr="00836FE4" w:rsidRDefault="002242CA" w:rsidP="000802DC">
            <w:pPr>
              <w:jc w:val="left"/>
              <w:rPr>
                <w:rFonts w:ascii="Browallia New" w:eastAsia="MS Mincho" w:hAnsi="Browallia New" w:cs="Browallia New"/>
                <w:color w:val="FF0000"/>
                <w:szCs w:val="24"/>
                <w:cs/>
                <w:lang w:eastAsia="ja-JP"/>
              </w:rPr>
            </w:pPr>
            <w:r w:rsidRPr="0076479A"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  <w:t>โครงการก่อสร้างโรงงาน</w:t>
            </w:r>
            <w:r>
              <w:rPr>
                <w:rFonts w:ascii="Browallia New" w:eastAsia="MS Mincho" w:hAnsi="Browallia New" w:cs="Browallia New" w:hint="cs"/>
                <w:szCs w:val="24"/>
                <w:cs/>
                <w:lang w:eastAsia="ja-JP"/>
              </w:rPr>
              <w:t>ผลิตปีสฟีโนล เอ</w:t>
            </w:r>
          </w:p>
        </w:tc>
        <w:tc>
          <w:tcPr>
            <w:tcW w:w="2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42CA" w:rsidRPr="00ED187B" w:rsidRDefault="002242CA" w:rsidP="000802DC">
            <w:pPr>
              <w:jc w:val="left"/>
              <w:rPr>
                <w:rFonts w:ascii="Browallia New" w:hAnsi="Browallia New" w:cs="Browallia New"/>
                <w:color w:val="000000" w:themeColor="text1"/>
                <w:szCs w:val="24"/>
                <w:shd w:val="clear" w:color="auto" w:fill="FFFFFF"/>
                <w:cs/>
              </w:rPr>
            </w:pPr>
            <w:r w:rsidRPr="00ED187B">
              <w:rPr>
                <w:rFonts w:ascii="Browallia New" w:hAnsi="Browallia New" w:cs="Browallia New"/>
                <w:color w:val="000000" w:themeColor="text1"/>
                <w:szCs w:val="24"/>
                <w:shd w:val="clear" w:color="auto" w:fill="FFFFFF"/>
                <w:cs/>
              </w:rPr>
              <w:t>ปฏิบัติงาน</w:t>
            </w:r>
            <w:r w:rsidRPr="00ED187B">
              <w:rPr>
                <w:rFonts w:ascii="Browallia New" w:hAnsi="Browallia New" w:cs="Browallia New"/>
                <w:color w:val="000000" w:themeColor="text1"/>
                <w:szCs w:val="24"/>
                <w:shd w:val="clear" w:color="auto" w:fill="FFFFFF"/>
              </w:rPr>
              <w:t xml:space="preserve"> </w:t>
            </w:r>
            <w:r w:rsidRPr="00ED187B">
              <w:rPr>
                <w:rFonts w:ascii="Browallia New" w:eastAsia="MS Mincho" w:hAnsi="Browallia New" w:cs="Browallia New"/>
                <w:color w:val="000000" w:themeColor="text1"/>
                <w:szCs w:val="24"/>
                <w:lang w:eastAsia="ja-JP"/>
              </w:rPr>
              <w:t xml:space="preserve">1,800,000 </w:t>
            </w:r>
            <w:r w:rsidRPr="00ED187B">
              <w:rPr>
                <w:rFonts w:ascii="Browallia New" w:hAnsi="Browallia New" w:cs="Browallia New"/>
                <w:color w:val="000000" w:themeColor="text1"/>
                <w:szCs w:val="24"/>
                <w:shd w:val="clear" w:color="auto" w:fill="FFFFFF"/>
                <w:cs/>
              </w:rPr>
              <w:t>ชั่วโมงการทำงาน โดยไม่มีอุบัติเหตุถึงขั้นหยุดงาน</w:t>
            </w:r>
          </w:p>
        </w:tc>
      </w:tr>
      <w:tr w:rsidR="002242CA" w:rsidRPr="005343D7" w:rsidTr="000802DC">
        <w:trPr>
          <w:cantSplit/>
          <w:trHeight w:val="375"/>
          <w:jc w:val="center"/>
        </w:trPr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42CA" w:rsidRPr="00836FE4" w:rsidRDefault="002242CA" w:rsidP="000802DC">
            <w:pPr>
              <w:jc w:val="left"/>
              <w:rPr>
                <w:rFonts w:ascii="Browallia New" w:eastAsia="MS Mincho" w:hAnsi="Browallia New" w:cs="Browallia New"/>
                <w:color w:val="FF0000"/>
                <w:szCs w:val="24"/>
                <w:cs/>
                <w:lang w:eastAsia="ja-JP"/>
              </w:rPr>
            </w:pPr>
            <w:r w:rsidRPr="0076479A">
              <w:rPr>
                <w:rFonts w:ascii="Browallia New" w:eastAsia="MS Mincho" w:hAnsi="Browallia New" w:cs="Browallia New"/>
                <w:szCs w:val="24"/>
                <w:cs/>
                <w:lang w:eastAsia="ja-JP"/>
              </w:rPr>
              <w:t>บริษัท</w:t>
            </w:r>
            <w:r>
              <w:rPr>
                <w:rFonts w:ascii="Browallia New" w:eastAsia="MS Mincho" w:hAnsi="Browallia New" w:cs="Browallia New" w:hint="cs"/>
                <w:szCs w:val="24"/>
                <w:cs/>
                <w:lang w:eastAsia="ja-JP"/>
              </w:rPr>
              <w:t xml:space="preserve"> ระยอง โอเลฟินส์ จำกัด </w:t>
            </w:r>
          </w:p>
        </w:tc>
        <w:tc>
          <w:tcPr>
            <w:tcW w:w="2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42CA" w:rsidRPr="00836FE4" w:rsidRDefault="002242CA" w:rsidP="000802DC">
            <w:pPr>
              <w:jc w:val="left"/>
              <w:rPr>
                <w:rFonts w:ascii="Browallia New" w:eastAsia="MS Mincho" w:hAnsi="Browallia New" w:cs="Browallia New"/>
                <w:color w:val="FF0000"/>
                <w:szCs w:val="24"/>
                <w:cs/>
                <w:lang w:eastAsia="ja-JP"/>
              </w:rPr>
            </w:pPr>
            <w:r w:rsidRPr="009E424F">
              <w:rPr>
                <w:rFonts w:ascii="Browallia New" w:hAnsi="Browallia New" w:cs="Browallia New"/>
                <w:color w:val="393935"/>
                <w:szCs w:val="24"/>
                <w:shd w:val="clear" w:color="auto" w:fill="FFFFFF"/>
                <w:cs/>
              </w:rPr>
              <w:t>โครงการก่อสร้างโรงโอเลฟินส</w:t>
            </w:r>
            <w:r>
              <w:rPr>
                <w:rFonts w:ascii="Browallia New" w:hAnsi="Browallia New" w:cs="Browallia New" w:hint="cs"/>
                <w:color w:val="393935"/>
                <w:szCs w:val="24"/>
                <w:shd w:val="clear" w:color="auto" w:fill="FFFFFF"/>
                <w:cs/>
              </w:rPr>
              <w:t>์</w:t>
            </w:r>
          </w:p>
        </w:tc>
        <w:tc>
          <w:tcPr>
            <w:tcW w:w="2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42CA" w:rsidRPr="00ED187B" w:rsidRDefault="002242CA" w:rsidP="000802DC">
            <w:pPr>
              <w:jc w:val="left"/>
              <w:rPr>
                <w:rFonts w:ascii="Browallia New" w:hAnsi="Browallia New" w:cs="Browallia New"/>
                <w:color w:val="000000" w:themeColor="text1"/>
                <w:szCs w:val="24"/>
                <w:shd w:val="clear" w:color="auto" w:fill="FFFFFF"/>
                <w:cs/>
              </w:rPr>
            </w:pPr>
            <w:r w:rsidRPr="00ED187B">
              <w:rPr>
                <w:rFonts w:ascii="Browallia New" w:hAnsi="Browallia New" w:cs="Browallia New"/>
                <w:color w:val="000000" w:themeColor="text1"/>
                <w:szCs w:val="24"/>
                <w:shd w:val="clear" w:color="auto" w:fill="FFFFFF"/>
                <w:cs/>
              </w:rPr>
              <w:t>ปฏิบัติงาน</w:t>
            </w:r>
            <w:r w:rsidRPr="00ED187B">
              <w:rPr>
                <w:rFonts w:ascii="Browallia New" w:hAnsi="Browallia New" w:cs="Browallia New"/>
                <w:color w:val="000000" w:themeColor="text1"/>
                <w:szCs w:val="24"/>
                <w:shd w:val="clear" w:color="auto" w:fill="FFFFFF"/>
              </w:rPr>
              <w:t xml:space="preserve"> </w:t>
            </w:r>
            <w:r w:rsidRPr="00ED187B">
              <w:rPr>
                <w:rFonts w:ascii="Browallia New" w:eastAsia="MS Mincho" w:hAnsi="Browallia New" w:cs="Browallia New"/>
                <w:color w:val="000000" w:themeColor="text1"/>
                <w:szCs w:val="24"/>
                <w:lang w:eastAsia="ja-JP"/>
              </w:rPr>
              <w:t xml:space="preserve">1,500,000 </w:t>
            </w:r>
            <w:r w:rsidRPr="00ED187B">
              <w:rPr>
                <w:rFonts w:ascii="Browallia New" w:hAnsi="Browallia New" w:cs="Browallia New"/>
                <w:color w:val="000000" w:themeColor="text1"/>
                <w:szCs w:val="24"/>
                <w:shd w:val="clear" w:color="auto" w:fill="FFFFFF"/>
                <w:cs/>
              </w:rPr>
              <w:t>ชั่วโมงการทำงาน โดยไม่มีอุบัติเหตุถึงขั้นหยุดงาน</w:t>
            </w:r>
          </w:p>
        </w:tc>
      </w:tr>
    </w:tbl>
    <w:p w:rsidR="002242CA" w:rsidRDefault="002242CA" w:rsidP="002242CA">
      <w:pPr>
        <w:pStyle w:val="ListParagraph"/>
        <w:keepNext/>
        <w:spacing w:before="120" w:after="120"/>
        <w:ind w:left="0"/>
        <w:contextualSpacing w:val="0"/>
        <w:jc w:val="thaiDistribute"/>
        <w:rPr>
          <w:rFonts w:ascii="Browallia New" w:hAnsi="Browallia New" w:cs="Browallia New"/>
          <w:b/>
          <w:bCs/>
          <w:sz w:val="28"/>
          <w:cs/>
        </w:rPr>
      </w:pPr>
    </w:p>
    <w:p w:rsidR="003853A1" w:rsidRPr="003853A1" w:rsidRDefault="000618C1" w:rsidP="003853A1">
      <w:pPr>
        <w:pStyle w:val="ListParagraph"/>
        <w:keepNext/>
        <w:spacing w:before="120" w:after="120"/>
        <w:ind w:left="0" w:firstLine="567"/>
        <w:contextualSpacing w:val="0"/>
        <w:jc w:val="thaiDistribute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 w:hint="cs"/>
          <w:b/>
          <w:bCs/>
          <w:sz w:val="28"/>
          <w:cs/>
        </w:rPr>
        <w:t>2.2.1.7</w:t>
      </w:r>
      <w:r w:rsidR="008504BD">
        <w:rPr>
          <w:rFonts w:ascii="Browallia New" w:hAnsi="Browallia New" w:cs="Browallia New" w:hint="cs"/>
          <w:b/>
          <w:bCs/>
          <w:sz w:val="28"/>
          <w:cs/>
        </w:rPr>
        <w:t xml:space="preserve"> </w:t>
      </w:r>
      <w:r>
        <w:rPr>
          <w:rFonts w:ascii="Browallia New" w:hAnsi="Browallia New" w:cs="Browallia New" w:hint="cs"/>
          <w:b/>
          <w:bCs/>
          <w:sz w:val="28"/>
          <w:cs/>
        </w:rPr>
        <w:t>กลุ่มลูกค้าเป้าหมาย การจำหน่ายและช่องทางการจำหน่าย</w:t>
      </w:r>
    </w:p>
    <w:p w:rsidR="009F3213" w:rsidRDefault="00E438E0" w:rsidP="00DF62BB">
      <w:pPr>
        <w:spacing w:before="120" w:after="120"/>
        <w:ind w:firstLine="567"/>
        <w:jc w:val="thaiDistribute"/>
        <w:rPr>
          <w:rFonts w:ascii="Browallia New" w:hAnsi="Browallia New" w:cs="Browallia New"/>
          <w:sz w:val="28"/>
        </w:rPr>
      </w:pPr>
      <w:r w:rsidRPr="00E438E0">
        <w:rPr>
          <w:rFonts w:ascii="Browallia New" w:hAnsi="Browallia New" w:cs="Browallia New"/>
          <w:sz w:val="28"/>
          <w:cs/>
        </w:rPr>
        <w:t>บริษัทมีความยืดหยุ่นในการรับงาน กล่าวคือ นอกจากที่ทางบริษัทจะเป็นผู้รับเหมาอย่างครบวงจร คือ การออกแบบวิศวกรรม (</w:t>
      </w:r>
      <w:r w:rsidRPr="00E438E0">
        <w:rPr>
          <w:rFonts w:ascii="Browallia New" w:hAnsi="Browallia New" w:cs="Browallia New"/>
          <w:sz w:val="28"/>
        </w:rPr>
        <w:t xml:space="preserve">Engineering Design) </w:t>
      </w:r>
      <w:r w:rsidRPr="00E438E0">
        <w:rPr>
          <w:rFonts w:ascii="Browallia New" w:hAnsi="Browallia New" w:cs="Browallia New"/>
          <w:sz w:val="28"/>
          <w:cs/>
        </w:rPr>
        <w:t>การจัดซื้อจัดหาเครื่องจักรและอุปกรณ์ (</w:t>
      </w:r>
      <w:r w:rsidRPr="00E438E0">
        <w:rPr>
          <w:rFonts w:ascii="Browallia New" w:hAnsi="Browallia New" w:cs="Browallia New"/>
          <w:sz w:val="28"/>
        </w:rPr>
        <w:t xml:space="preserve">Procurement of Machinery and Equipment) </w:t>
      </w:r>
      <w:r w:rsidRPr="00E438E0">
        <w:rPr>
          <w:rFonts w:ascii="Browallia New" w:hAnsi="Browallia New" w:cs="Browallia New"/>
          <w:sz w:val="28"/>
          <w:cs/>
        </w:rPr>
        <w:t>และการก่อสร้างโรงงานอุตสาหกรรม (</w:t>
      </w:r>
      <w:r w:rsidRPr="00E438E0">
        <w:rPr>
          <w:rFonts w:ascii="Browallia New" w:hAnsi="Browallia New" w:cs="Browallia New"/>
          <w:sz w:val="28"/>
        </w:rPr>
        <w:t xml:space="preserve">Construction) </w:t>
      </w:r>
      <w:r w:rsidRPr="00E438E0">
        <w:rPr>
          <w:rFonts w:ascii="Browallia New" w:hAnsi="Browallia New" w:cs="Browallia New"/>
          <w:sz w:val="28"/>
          <w:cs/>
        </w:rPr>
        <w:t>แล้วบริษัทยังสามารถรับงานที่เป็นงานบริหารจัดการเพียงอย่างเดียวในด้านของการให้บริการทางวิศวกรรมและบริหารจัดการโครงการก่อสร้าง (</w:t>
      </w:r>
      <w:r w:rsidRPr="00E438E0">
        <w:rPr>
          <w:rFonts w:ascii="Browallia New" w:hAnsi="Browallia New" w:cs="Browallia New"/>
          <w:sz w:val="28"/>
        </w:rPr>
        <w:t xml:space="preserve">EPCm) </w:t>
      </w:r>
      <w:r w:rsidRPr="00E438E0">
        <w:rPr>
          <w:rFonts w:ascii="Browallia New" w:hAnsi="Browallia New" w:cs="Browallia New"/>
          <w:sz w:val="28"/>
          <w:cs/>
        </w:rPr>
        <w:t>ซึ่งบางโครงการ เจ้าของโครงการมีความประสงค์ให้บริษัทรับงานเฉพาะการบริหารจัดการเพียงอย่างเดียว ซึ่งบริษัทได้คำนึงถึงความต้องการและความพึงพอใจสูงสุดของเจ้าของโครงการเป็นหลักในการรับงาน</w:t>
      </w:r>
    </w:p>
    <w:p w:rsidR="003853A1" w:rsidRDefault="008504BD" w:rsidP="008504BD">
      <w:pPr>
        <w:spacing w:before="120" w:after="120"/>
        <w:ind w:firstLine="567"/>
        <w:jc w:val="thaiDistribute"/>
        <w:rPr>
          <w:rFonts w:ascii="Browallia New" w:hAnsi="Browallia New" w:cs="Browallia New"/>
          <w:b/>
          <w:bCs/>
          <w:sz w:val="28"/>
        </w:rPr>
      </w:pPr>
      <w:r w:rsidRPr="00464137">
        <w:rPr>
          <w:rFonts w:ascii="Browallia New" w:hAnsi="Browallia New" w:cs="Browallia New" w:hint="cs"/>
          <w:b/>
          <w:bCs/>
          <w:sz w:val="28"/>
          <w:cs/>
        </w:rPr>
        <w:t xml:space="preserve">2.2.2 </w:t>
      </w:r>
      <w:r w:rsidR="003853A1" w:rsidRPr="00464137">
        <w:rPr>
          <w:rFonts w:ascii="Browallia New" w:hAnsi="Browallia New" w:cs="Browallia New"/>
          <w:b/>
          <w:bCs/>
          <w:sz w:val="28"/>
          <w:cs/>
        </w:rPr>
        <w:t>ภาวะและแนวโน้มการลงทุนของอุตสาหกรรมปิโตรเลียมและปิโตเคมี</w:t>
      </w:r>
      <w:r w:rsidR="003853A1" w:rsidRPr="003853A1">
        <w:rPr>
          <w:rFonts w:ascii="Browallia New" w:hAnsi="Browallia New" w:cs="Browallia New"/>
          <w:b/>
          <w:bCs/>
          <w:sz w:val="28"/>
          <w:cs/>
        </w:rPr>
        <w:t xml:space="preserve"> </w:t>
      </w:r>
    </w:p>
    <w:p w:rsidR="00EA5229" w:rsidRPr="00EA5229" w:rsidRDefault="00EA5229" w:rsidP="00EA5229">
      <w:pPr>
        <w:autoSpaceDE w:val="0"/>
        <w:autoSpaceDN w:val="0"/>
        <w:adjustRightInd w:val="0"/>
        <w:ind w:firstLine="720"/>
        <w:jc w:val="thaiDistribute"/>
        <w:rPr>
          <w:rFonts w:ascii="Browallia New" w:hAnsi="Browallia New" w:cs="Browallia New"/>
          <w:sz w:val="28"/>
        </w:rPr>
      </w:pPr>
      <w:r w:rsidRPr="00EA5229">
        <w:rPr>
          <w:rFonts w:ascii="Browallia New" w:hAnsi="Browallia New" w:cs="Browallia New" w:hint="cs"/>
          <w:sz w:val="28"/>
          <w:cs/>
        </w:rPr>
        <w:t>รายงานของสำนักงานคณะกรรมการพัฒนาการเศรษฐกิจและสังคมแห่งชาติ</w:t>
      </w:r>
      <w:r w:rsidRPr="00EA5229">
        <w:rPr>
          <w:rFonts w:ascii="Browallia New" w:hAnsi="Browallia New" w:cs="Browallia New"/>
          <w:sz w:val="28"/>
        </w:rPr>
        <w:t xml:space="preserve"> </w:t>
      </w:r>
      <w:r w:rsidRPr="00EA5229">
        <w:rPr>
          <w:rFonts w:ascii="Browallia New" w:hAnsi="Browallia New" w:cs="Browallia New" w:hint="cs"/>
          <w:sz w:val="28"/>
          <w:cs/>
        </w:rPr>
        <w:t>ณ</w:t>
      </w:r>
      <w:r w:rsidRPr="00EA5229">
        <w:rPr>
          <w:rFonts w:ascii="Browallia New" w:hAnsi="Browallia New" w:cs="Browallia New"/>
          <w:sz w:val="28"/>
        </w:rPr>
        <w:t xml:space="preserve"> </w:t>
      </w:r>
      <w:r w:rsidRPr="00EA5229">
        <w:rPr>
          <w:rFonts w:ascii="Browallia New" w:hAnsi="Browallia New" w:cs="Browallia New" w:hint="cs"/>
          <w:sz w:val="28"/>
          <w:cs/>
        </w:rPr>
        <w:t>วันที่</w:t>
      </w:r>
      <w:r w:rsidRPr="00EA5229">
        <w:rPr>
          <w:rFonts w:ascii="Browallia New" w:hAnsi="Browallia New" w:cs="Browallia New"/>
          <w:sz w:val="28"/>
        </w:rPr>
        <w:t xml:space="preserve"> 18</w:t>
      </w:r>
      <w:r w:rsidRPr="00EA5229">
        <w:rPr>
          <w:rFonts w:ascii="Browallia New" w:hAnsi="Browallia New" w:cs="Browallia New" w:hint="cs"/>
          <w:sz w:val="28"/>
          <w:cs/>
        </w:rPr>
        <w:t xml:space="preserve"> พ.ย.</w:t>
      </w:r>
      <w:r w:rsidRPr="00EA5229">
        <w:rPr>
          <w:rFonts w:ascii="Browallia New" w:hAnsi="Browallia New" w:cs="Browallia New"/>
          <w:sz w:val="28"/>
        </w:rPr>
        <w:t xml:space="preserve"> 2562 </w:t>
      </w:r>
      <w:r w:rsidRPr="00EA5229">
        <w:rPr>
          <w:rFonts w:ascii="Browallia New" w:hAnsi="Browallia New" w:cs="Browallia New" w:hint="cs"/>
          <w:sz w:val="28"/>
          <w:cs/>
        </w:rPr>
        <w:t>คาดว่าเศรษฐกิจไทยในปี</w:t>
      </w:r>
      <w:r w:rsidRPr="00EA5229">
        <w:rPr>
          <w:rFonts w:ascii="Browallia New" w:hAnsi="Browallia New" w:cs="Browallia New"/>
          <w:sz w:val="28"/>
        </w:rPr>
        <w:t xml:space="preserve"> 2563 </w:t>
      </w:r>
      <w:r w:rsidRPr="00EA5229">
        <w:rPr>
          <w:rFonts w:ascii="Browallia New" w:hAnsi="Browallia New" w:cs="Browallia New"/>
          <w:sz w:val="28"/>
          <w:cs/>
        </w:rPr>
        <w:t xml:space="preserve">คาดว่าจะขยายตัวร้อยละ </w:t>
      </w:r>
      <w:r w:rsidRPr="00EA5229">
        <w:rPr>
          <w:rFonts w:ascii="Browallia New" w:hAnsi="Browallia New" w:cs="Browallia New"/>
          <w:sz w:val="28"/>
        </w:rPr>
        <w:t>2.7 –3.7</w:t>
      </w:r>
      <w:r w:rsidRPr="00EA5229">
        <w:rPr>
          <w:rFonts w:ascii="Browallia New" w:hAnsi="Browallia New" w:cs="Browallia New"/>
          <w:sz w:val="28"/>
          <w:cs/>
        </w:rPr>
        <w:t xml:space="preserve"> โดยมีแรงสนับสนุนส</w:t>
      </w:r>
      <w:r w:rsidRPr="00EA5229">
        <w:rPr>
          <w:rFonts w:ascii="Browallia New" w:hAnsi="Browallia New" w:cs="Browallia New" w:hint="cs"/>
          <w:sz w:val="28"/>
          <w:cs/>
        </w:rPr>
        <w:t>ำ</w:t>
      </w:r>
      <w:r w:rsidRPr="00EA5229">
        <w:rPr>
          <w:rFonts w:ascii="Browallia New" w:hAnsi="Browallia New" w:cs="Browallia New"/>
          <w:sz w:val="28"/>
          <w:cs/>
        </w:rPr>
        <w:t>คัญ</w:t>
      </w:r>
      <w:r w:rsidRPr="00EA5229">
        <w:rPr>
          <w:rFonts w:ascii="Browallia New" w:hAnsi="Browallia New" w:cs="Browallia New" w:hint="cs"/>
          <w:sz w:val="28"/>
          <w:cs/>
        </w:rPr>
        <w:t xml:space="preserve"> </w:t>
      </w:r>
      <w:r w:rsidRPr="00EA5229">
        <w:rPr>
          <w:rFonts w:ascii="Browallia New" w:hAnsi="Browallia New" w:cs="Browallia New"/>
          <w:sz w:val="28"/>
          <w:cs/>
        </w:rPr>
        <w:t>ประกอบด้วย (</w:t>
      </w:r>
      <w:r w:rsidRPr="00EA5229">
        <w:rPr>
          <w:rFonts w:ascii="Browallia New" w:hAnsi="Browallia New" w:cs="Browallia New"/>
          <w:sz w:val="28"/>
        </w:rPr>
        <w:t xml:space="preserve">1) </w:t>
      </w:r>
      <w:r w:rsidRPr="00EA5229">
        <w:rPr>
          <w:rFonts w:ascii="Browallia New" w:hAnsi="Browallia New" w:cs="Browallia New"/>
          <w:sz w:val="28"/>
          <w:cs/>
        </w:rPr>
        <w:t>แนวโน้มการขยายตัวในเกณฑ์ที่น่าพอใจของอุปสงค์ภายในประเทศทั้งในด้านการใช้จ่ายภาคครัวเรือน และการลงทุนภาครัฐและเอกชน (</w:t>
      </w:r>
      <w:r w:rsidRPr="00EA5229">
        <w:rPr>
          <w:rFonts w:ascii="Browallia New" w:hAnsi="Browallia New" w:cs="Browallia New"/>
          <w:sz w:val="28"/>
        </w:rPr>
        <w:t xml:space="preserve">2) </w:t>
      </w:r>
      <w:r w:rsidRPr="00EA5229">
        <w:rPr>
          <w:rFonts w:ascii="Browallia New" w:hAnsi="Browallia New" w:cs="Browallia New"/>
          <w:sz w:val="28"/>
          <w:cs/>
        </w:rPr>
        <w:t>การปรับตัวดีขึ้นของการส่งออกภายใต้</w:t>
      </w:r>
      <w:r w:rsidRPr="00EA5229">
        <w:rPr>
          <w:rFonts w:ascii="Browallia New" w:hAnsi="Browallia New" w:cs="Browallia New" w:hint="cs"/>
          <w:sz w:val="28"/>
          <w:cs/>
        </w:rPr>
        <w:t xml:space="preserve"> </w:t>
      </w:r>
      <w:r w:rsidRPr="00EA5229">
        <w:rPr>
          <w:rFonts w:ascii="Browallia New" w:hAnsi="Browallia New" w:cs="Browallia New"/>
          <w:sz w:val="28"/>
          <w:cs/>
        </w:rPr>
        <w:t>แนวโน้มการปรับตัวดีขึ้นอย่างช้า ๆ ของเศรษฐกิจโลก และการปรับตัวของภาคการส่งออกต่อมาตรการกีดกันทางการค้า (</w:t>
      </w:r>
      <w:r w:rsidRPr="00EA5229">
        <w:rPr>
          <w:rFonts w:ascii="Browallia New" w:hAnsi="Browallia New" w:cs="Browallia New"/>
          <w:sz w:val="28"/>
        </w:rPr>
        <w:t xml:space="preserve">3) </w:t>
      </w:r>
      <w:r w:rsidRPr="00EA5229">
        <w:rPr>
          <w:rFonts w:ascii="Browallia New" w:hAnsi="Browallia New" w:cs="Browallia New"/>
          <w:sz w:val="28"/>
          <w:cs/>
        </w:rPr>
        <w:t>การด</w:t>
      </w:r>
      <w:r w:rsidRPr="00EA5229">
        <w:rPr>
          <w:rFonts w:ascii="Browallia New" w:hAnsi="Browallia New" w:cs="Browallia New" w:hint="cs"/>
          <w:sz w:val="28"/>
          <w:cs/>
        </w:rPr>
        <w:t>ำ</w:t>
      </w:r>
      <w:r w:rsidRPr="00EA5229">
        <w:rPr>
          <w:rFonts w:ascii="Browallia New" w:hAnsi="Browallia New" w:cs="Browallia New"/>
          <w:sz w:val="28"/>
          <w:cs/>
        </w:rPr>
        <w:t>เนินมาตรการขับเคลื่อนเศรษฐกิจของภาครัฐ และ</w:t>
      </w:r>
      <w:r w:rsidRPr="00EA5229">
        <w:rPr>
          <w:rFonts w:ascii="Browallia New" w:hAnsi="Browallia New" w:cs="Browallia New" w:hint="cs"/>
          <w:sz w:val="28"/>
          <w:cs/>
        </w:rPr>
        <w:t xml:space="preserve"> </w:t>
      </w:r>
      <w:r w:rsidRPr="00EA5229">
        <w:rPr>
          <w:rFonts w:ascii="Browallia New" w:hAnsi="Browallia New" w:cs="Browallia New"/>
          <w:sz w:val="28"/>
        </w:rPr>
        <w:t xml:space="preserve">(4) </w:t>
      </w:r>
      <w:r w:rsidRPr="00EA5229">
        <w:rPr>
          <w:rFonts w:ascii="Browallia New" w:hAnsi="Browallia New" w:cs="Browallia New"/>
          <w:sz w:val="28"/>
          <w:cs/>
        </w:rPr>
        <w:t xml:space="preserve">การปรับตัวดีขึ้นของภาคการท่องเที่ยว ทั้งนี้ คาดว่ามูลค่าการส่งออกสินค้าจะขยายตัวร้อยละ </w:t>
      </w:r>
      <w:r w:rsidRPr="00EA5229">
        <w:rPr>
          <w:rFonts w:ascii="Browallia New" w:hAnsi="Browallia New" w:cs="Browallia New"/>
          <w:sz w:val="28"/>
        </w:rPr>
        <w:t>2.3</w:t>
      </w:r>
      <w:r w:rsidRPr="00EA5229">
        <w:rPr>
          <w:rFonts w:ascii="Browallia New" w:hAnsi="Browallia New" w:cs="Browallia New" w:hint="cs"/>
          <w:sz w:val="28"/>
          <w:cs/>
        </w:rPr>
        <w:t xml:space="preserve"> </w:t>
      </w:r>
      <w:r w:rsidRPr="00EA5229">
        <w:rPr>
          <w:rFonts w:ascii="Browallia New" w:hAnsi="Browallia New" w:cs="Browallia New"/>
          <w:sz w:val="28"/>
          <w:cs/>
        </w:rPr>
        <w:t xml:space="preserve">การบริโภคภาคเอกชน และการลงทุนรวมขยายตัวร้อยละ </w:t>
      </w:r>
      <w:r w:rsidRPr="00EA5229">
        <w:rPr>
          <w:rFonts w:ascii="Browallia New" w:hAnsi="Browallia New" w:cs="Browallia New"/>
          <w:sz w:val="28"/>
        </w:rPr>
        <w:t>3.7</w:t>
      </w:r>
      <w:r w:rsidRPr="00EA5229">
        <w:rPr>
          <w:rFonts w:ascii="Browallia New" w:hAnsi="Browallia New" w:cs="Browallia New"/>
          <w:sz w:val="28"/>
          <w:cs/>
        </w:rPr>
        <w:t xml:space="preserve"> และร้อยละ </w:t>
      </w:r>
      <w:r w:rsidRPr="00EA5229">
        <w:rPr>
          <w:rFonts w:ascii="Browallia New" w:hAnsi="Browallia New" w:cs="Browallia New"/>
          <w:sz w:val="28"/>
        </w:rPr>
        <w:t>4.8</w:t>
      </w:r>
      <w:r w:rsidRPr="00EA5229">
        <w:rPr>
          <w:rFonts w:ascii="Browallia New" w:hAnsi="Browallia New" w:cs="Browallia New"/>
          <w:sz w:val="28"/>
          <w:cs/>
        </w:rPr>
        <w:t xml:space="preserve"> ตามล</w:t>
      </w:r>
      <w:r w:rsidRPr="00EA5229">
        <w:rPr>
          <w:rFonts w:ascii="Browallia New" w:hAnsi="Browallia New" w:cs="Browallia New" w:hint="cs"/>
          <w:sz w:val="28"/>
          <w:cs/>
        </w:rPr>
        <w:t>ำ</w:t>
      </w:r>
      <w:r w:rsidRPr="00EA5229">
        <w:rPr>
          <w:rFonts w:ascii="Browallia New" w:hAnsi="Browallia New" w:cs="Browallia New"/>
          <w:sz w:val="28"/>
          <w:cs/>
        </w:rPr>
        <w:t xml:space="preserve">ดับ อัตราเงินเฟ้อทั่วไปเฉลี่ยอยู่ในช่วงร้อยละ </w:t>
      </w:r>
      <w:r w:rsidRPr="00EA5229">
        <w:rPr>
          <w:rFonts w:ascii="Browallia New" w:hAnsi="Browallia New" w:cs="Browallia New"/>
          <w:sz w:val="28"/>
        </w:rPr>
        <w:t xml:space="preserve">0.5 –1.5 </w:t>
      </w:r>
      <w:r w:rsidRPr="00EA5229">
        <w:rPr>
          <w:rFonts w:ascii="Browallia New" w:hAnsi="Browallia New" w:cs="Browallia New"/>
          <w:sz w:val="28"/>
          <w:cs/>
        </w:rPr>
        <w:t xml:space="preserve">และบัญชีเดินสะพัดเกินดุลร้อยละ </w:t>
      </w:r>
      <w:r w:rsidRPr="00EA5229">
        <w:rPr>
          <w:rFonts w:ascii="Browallia New" w:hAnsi="Browallia New" w:cs="Browallia New"/>
          <w:sz w:val="28"/>
        </w:rPr>
        <w:t xml:space="preserve">5.6 </w:t>
      </w:r>
      <w:r w:rsidRPr="00EA5229">
        <w:rPr>
          <w:rFonts w:ascii="Browallia New" w:hAnsi="Browallia New" w:cs="Browallia New"/>
          <w:sz w:val="28"/>
          <w:cs/>
        </w:rPr>
        <w:t xml:space="preserve">ของ </w:t>
      </w:r>
      <w:r w:rsidRPr="00EA5229">
        <w:rPr>
          <w:rFonts w:ascii="Browallia New" w:hAnsi="Browallia New" w:cs="Browallia New"/>
          <w:sz w:val="28"/>
        </w:rPr>
        <w:t>GDP</w:t>
      </w:r>
    </w:p>
    <w:p w:rsidR="00EA5229" w:rsidRPr="00EA5229" w:rsidRDefault="00EA5229" w:rsidP="00EA5229">
      <w:pPr>
        <w:autoSpaceDE w:val="0"/>
        <w:autoSpaceDN w:val="0"/>
        <w:adjustRightInd w:val="0"/>
        <w:ind w:firstLine="720"/>
        <w:jc w:val="thaiDistribute"/>
        <w:rPr>
          <w:rFonts w:ascii="Browallia New" w:hAnsi="Browallia New" w:cs="Browallia New"/>
          <w:sz w:val="28"/>
        </w:rPr>
      </w:pPr>
    </w:p>
    <w:p w:rsidR="00EA5229" w:rsidRPr="00EA5229" w:rsidRDefault="00EA5229" w:rsidP="00EA5229">
      <w:pPr>
        <w:autoSpaceDE w:val="0"/>
        <w:autoSpaceDN w:val="0"/>
        <w:adjustRightInd w:val="0"/>
        <w:ind w:firstLine="720"/>
        <w:jc w:val="thaiDistribute"/>
        <w:rPr>
          <w:rFonts w:ascii="Browallia New" w:hAnsi="Browallia New" w:cs="Browallia New"/>
          <w:sz w:val="28"/>
        </w:rPr>
      </w:pPr>
      <w:r w:rsidRPr="00EA5229">
        <w:rPr>
          <w:rFonts w:ascii="Browallia New" w:hAnsi="Browallia New" w:cs="Browallia New"/>
          <w:sz w:val="28"/>
          <w:cs/>
        </w:rPr>
        <w:t>ในปี 2563 เศรษฐกิจและปริมาณการค้าโลกยังมีแนวโน้มที่จะขยายตัวในเกณฑ์ต</w:t>
      </w:r>
      <w:r w:rsidRPr="00EA5229">
        <w:rPr>
          <w:rFonts w:ascii="Browallia New" w:hAnsi="Browallia New" w:cs="Browallia New" w:hint="cs"/>
          <w:sz w:val="28"/>
          <w:cs/>
        </w:rPr>
        <w:t xml:space="preserve">่ำ </w:t>
      </w:r>
      <w:r w:rsidRPr="00EA5229">
        <w:rPr>
          <w:rFonts w:ascii="Browallia New" w:hAnsi="Browallia New" w:cs="Browallia New"/>
          <w:sz w:val="28"/>
          <w:cs/>
        </w:rPr>
        <w:t>ตามแนวโน้มการชะลอตัวลงอย่างช้า ๆ ของเศรษฐกิจสหรัฐฯ จีน และญี่ปุ่น และผลกระทบจากมาตรการกีดกันทางการค้าที่ทวีความรุนแรงอย่างต่อเนื่องตลอดช่วง 2 ปีที่ผ่านมา แม้กระนั้นก็ตาม ในกรณีฐาน</w:t>
      </w:r>
      <w:r w:rsidRPr="00EA5229">
        <w:rPr>
          <w:rFonts w:ascii="Browallia New" w:hAnsi="Browallia New" w:cs="Browallia New" w:hint="cs"/>
          <w:sz w:val="28"/>
          <w:cs/>
        </w:rPr>
        <w:t xml:space="preserve"> </w:t>
      </w:r>
      <w:r w:rsidRPr="00EA5229">
        <w:rPr>
          <w:rFonts w:ascii="Browallia New" w:hAnsi="Browallia New" w:cs="Browallia New"/>
          <w:sz w:val="28"/>
          <w:cs/>
        </w:rPr>
        <w:t>คาดว่าการทวีความรุนแรงของมาตรการกีดกันทางการค้าจะเริ่มผ่อนคลายลง ซึ่งจะช่วยให้ระบบการค้าโลกเริ่มปรับตัวเข้าสู่เสถียรภาพมากขึ้น เมื่อรวมกับการผ่อนคลายนโยบายการเงินอย่างเร่งรีบของประเทศต่างๆ ในปี 2562 เงื่อนไขดังกล่าว คาดว่าจะเอื้ออ</w:t>
      </w:r>
      <w:r w:rsidRPr="00EA5229">
        <w:rPr>
          <w:rFonts w:ascii="Browallia New" w:hAnsi="Browallia New" w:cs="Browallia New" w:hint="cs"/>
          <w:sz w:val="28"/>
          <w:cs/>
        </w:rPr>
        <w:t>ำ</w:t>
      </w:r>
      <w:r w:rsidRPr="00EA5229">
        <w:rPr>
          <w:rFonts w:ascii="Browallia New" w:hAnsi="Browallia New" w:cs="Browallia New"/>
          <w:sz w:val="28"/>
          <w:cs/>
        </w:rPr>
        <w:t>นวยต่อการเริ่มฟื้นตัวของประเทศส</w:t>
      </w:r>
      <w:r w:rsidRPr="00EA5229">
        <w:rPr>
          <w:rFonts w:ascii="Browallia New" w:hAnsi="Browallia New" w:cs="Browallia New" w:hint="cs"/>
          <w:sz w:val="28"/>
          <w:cs/>
        </w:rPr>
        <w:t>ำ</w:t>
      </w:r>
      <w:r w:rsidRPr="00EA5229">
        <w:rPr>
          <w:rFonts w:ascii="Browallia New" w:hAnsi="Browallia New" w:cs="Browallia New"/>
          <w:sz w:val="28"/>
          <w:cs/>
        </w:rPr>
        <w:t>คัญอื่น ๆ มากขึ้น โดยเฉพาะอินเดีย ประเทศอุตสาหกรรมใหม่ อาเซียน</w:t>
      </w:r>
      <w:r w:rsidRPr="00EA5229">
        <w:rPr>
          <w:rFonts w:ascii="Browallia New" w:hAnsi="Browallia New" w:cs="Browallia New" w:hint="cs"/>
          <w:sz w:val="28"/>
          <w:cs/>
        </w:rPr>
        <w:t xml:space="preserve"> </w:t>
      </w:r>
      <w:r w:rsidRPr="00EA5229">
        <w:rPr>
          <w:rFonts w:ascii="Browallia New" w:hAnsi="Browallia New" w:cs="Browallia New"/>
          <w:sz w:val="28"/>
          <w:cs/>
        </w:rPr>
        <w:t>อินเดีย และประเทศก</w:t>
      </w:r>
      <w:r w:rsidRPr="00EA5229">
        <w:rPr>
          <w:rFonts w:ascii="Browallia New" w:hAnsi="Browallia New" w:cs="Browallia New" w:hint="cs"/>
          <w:sz w:val="28"/>
          <w:cs/>
        </w:rPr>
        <w:t>ำ</w:t>
      </w:r>
      <w:r w:rsidRPr="00EA5229">
        <w:rPr>
          <w:rFonts w:ascii="Browallia New" w:hAnsi="Browallia New" w:cs="Browallia New"/>
          <w:sz w:val="28"/>
          <w:cs/>
        </w:rPr>
        <w:t>ลังพั</w:t>
      </w:r>
      <w:r w:rsidRPr="00EA5229">
        <w:rPr>
          <w:rFonts w:ascii="Browallia New" w:hAnsi="Browallia New" w:cs="Browallia New" w:hint="cs"/>
          <w:sz w:val="28"/>
          <w:cs/>
        </w:rPr>
        <w:t>ฒ</w:t>
      </w:r>
      <w:r w:rsidRPr="00EA5229">
        <w:rPr>
          <w:rFonts w:ascii="Browallia New" w:hAnsi="Browallia New" w:cs="Browallia New"/>
          <w:sz w:val="28"/>
          <w:cs/>
        </w:rPr>
        <w:t>นาอื่นๆ ซึ่งบางส่วนได้รับประโยชน์จากการเบี่ยงเบนของทิศทางการค้าและการปรับตัวของทิศทางการลงทุนระหว่างประเทศ</w:t>
      </w:r>
      <w:r w:rsidRPr="00EA5229">
        <w:rPr>
          <w:rFonts w:ascii="Browallia New" w:hAnsi="Browallia New" w:cs="Browallia New" w:hint="cs"/>
          <w:sz w:val="28"/>
          <w:cs/>
        </w:rPr>
        <w:t xml:space="preserve"> </w:t>
      </w:r>
      <w:r w:rsidRPr="00EA5229">
        <w:rPr>
          <w:rFonts w:ascii="Browallia New" w:hAnsi="Browallia New" w:cs="Browallia New"/>
          <w:sz w:val="28"/>
          <w:cs/>
        </w:rPr>
        <w:t>เงื่อนไขดังกล่าวเมื่อรวมกับแนวโน้มการฟื้นตัวของกลุ่มประเทศยูโรโซน คาดว่าจะท</w:t>
      </w:r>
      <w:r w:rsidRPr="00EA5229">
        <w:rPr>
          <w:rFonts w:ascii="Browallia New" w:hAnsi="Browallia New" w:cs="Browallia New" w:hint="cs"/>
          <w:sz w:val="28"/>
          <w:cs/>
        </w:rPr>
        <w:t>ำ</w:t>
      </w:r>
      <w:r w:rsidRPr="00EA5229">
        <w:rPr>
          <w:rFonts w:ascii="Browallia New" w:hAnsi="Browallia New" w:cs="Browallia New"/>
          <w:sz w:val="28"/>
          <w:cs/>
        </w:rPr>
        <w:t>ให้ปริมาณการค้าโลกและเศรษฐกิจโลกเริ่มปรับตัวดีขึ้นอย่างช้าๆ จากปี 2563 โดยในกรณีฐานที่ไม่มีการด</w:t>
      </w:r>
      <w:r w:rsidRPr="00EA5229">
        <w:rPr>
          <w:rFonts w:ascii="Browallia New" w:hAnsi="Browallia New" w:cs="Browallia New" w:hint="cs"/>
          <w:sz w:val="28"/>
          <w:cs/>
        </w:rPr>
        <w:t>ำ</w:t>
      </w:r>
      <w:r w:rsidRPr="00EA5229">
        <w:rPr>
          <w:rFonts w:ascii="Browallia New" w:hAnsi="Browallia New" w:cs="Browallia New"/>
          <w:sz w:val="28"/>
          <w:cs/>
        </w:rPr>
        <w:t>เนินมาตรการกีดกันทางการค้าและพั</w:t>
      </w:r>
      <w:r w:rsidRPr="00EA5229">
        <w:rPr>
          <w:rFonts w:ascii="Browallia New" w:hAnsi="Browallia New" w:cs="Browallia New" w:hint="cs"/>
          <w:sz w:val="28"/>
          <w:cs/>
        </w:rPr>
        <w:t>ฒ</w:t>
      </w:r>
      <w:r w:rsidRPr="00EA5229">
        <w:rPr>
          <w:rFonts w:ascii="Browallia New" w:hAnsi="Browallia New" w:cs="Browallia New"/>
          <w:sz w:val="28"/>
          <w:cs/>
        </w:rPr>
        <w:t>นาการของความเสี่ยงส</w:t>
      </w:r>
      <w:r w:rsidRPr="00EA5229">
        <w:rPr>
          <w:rFonts w:ascii="Browallia New" w:hAnsi="Browallia New" w:cs="Browallia New" w:hint="cs"/>
          <w:sz w:val="28"/>
          <w:cs/>
        </w:rPr>
        <w:t>ำ</w:t>
      </w:r>
      <w:r w:rsidRPr="00EA5229">
        <w:rPr>
          <w:rFonts w:ascii="Browallia New" w:hAnsi="Browallia New" w:cs="Browallia New"/>
          <w:sz w:val="28"/>
          <w:cs/>
        </w:rPr>
        <w:t xml:space="preserve">คัญๆ เพิ่มเติม คาดว่าเศรษฐกิจโลกและปริมาณการค้าโลกในปี 2563 จะขยายตัวร้อยละ 3.3 และร้อยละ 2.8 ตามลำดับกับการขยายตัวร้อยละ 3.1 และร้อยละ 1.5 ในปี 2562  </w:t>
      </w:r>
    </w:p>
    <w:p w:rsidR="00EA5229" w:rsidRPr="00EA5229" w:rsidRDefault="00EA5229" w:rsidP="00EA5229">
      <w:pPr>
        <w:autoSpaceDE w:val="0"/>
        <w:autoSpaceDN w:val="0"/>
        <w:adjustRightInd w:val="0"/>
        <w:ind w:firstLine="720"/>
        <w:jc w:val="thaiDistribute"/>
        <w:rPr>
          <w:rFonts w:ascii="Browallia New" w:hAnsi="Browallia New" w:cs="Browallia New"/>
          <w:sz w:val="28"/>
        </w:rPr>
      </w:pPr>
    </w:p>
    <w:p w:rsidR="00EA5229" w:rsidRPr="00EA5229" w:rsidRDefault="00EA5229" w:rsidP="00EA5229">
      <w:pPr>
        <w:autoSpaceDE w:val="0"/>
        <w:autoSpaceDN w:val="0"/>
        <w:adjustRightInd w:val="0"/>
        <w:ind w:firstLine="720"/>
        <w:jc w:val="thaiDistribute"/>
        <w:rPr>
          <w:rFonts w:ascii="Browallia New" w:hAnsi="Browallia New" w:cs="Browallia New"/>
          <w:sz w:val="28"/>
        </w:rPr>
      </w:pPr>
      <w:r w:rsidRPr="00EA5229">
        <w:rPr>
          <w:rFonts w:ascii="Browallia New" w:hAnsi="Browallia New" w:cs="Browallia New"/>
          <w:sz w:val="28"/>
          <w:cs/>
        </w:rPr>
        <w:t>ส</w:t>
      </w:r>
      <w:r w:rsidRPr="00EA5229">
        <w:rPr>
          <w:rFonts w:ascii="Browallia New" w:hAnsi="Browallia New" w:cs="Browallia New" w:hint="cs"/>
          <w:sz w:val="28"/>
          <w:cs/>
        </w:rPr>
        <w:t>ำ</w:t>
      </w:r>
      <w:r w:rsidRPr="00EA5229">
        <w:rPr>
          <w:rFonts w:ascii="Browallia New" w:hAnsi="Browallia New" w:cs="Browallia New"/>
          <w:sz w:val="28"/>
          <w:cs/>
        </w:rPr>
        <w:t>หรับในปี 2563 คาดว่าราคาน</w:t>
      </w:r>
      <w:r w:rsidRPr="00EA5229">
        <w:rPr>
          <w:rFonts w:ascii="Browallia New" w:hAnsi="Browallia New" w:cs="Browallia New" w:hint="cs"/>
          <w:sz w:val="28"/>
          <w:cs/>
        </w:rPr>
        <w:t>้ำ</w:t>
      </w:r>
      <w:r w:rsidRPr="00EA5229">
        <w:rPr>
          <w:rFonts w:ascii="Browallia New" w:hAnsi="Browallia New" w:cs="Browallia New"/>
          <w:sz w:val="28"/>
          <w:cs/>
        </w:rPr>
        <w:t>มับดิบดูไบจะอยู่ในช่วง 57.0</w:t>
      </w:r>
      <w:r w:rsidRPr="00EA5229">
        <w:rPr>
          <w:rFonts w:ascii="Browallia New" w:hAnsi="Browallia New" w:cs="Browallia New"/>
          <w:sz w:val="28"/>
        </w:rPr>
        <w:t xml:space="preserve"> – </w:t>
      </w:r>
      <w:r w:rsidRPr="00EA5229">
        <w:rPr>
          <w:rFonts w:ascii="Browallia New" w:hAnsi="Browallia New" w:cs="Browallia New"/>
          <w:sz w:val="28"/>
          <w:cs/>
        </w:rPr>
        <w:t>67.0 ดอลลาร์สรอ. ต่อบาร์เรล ใกล้เค</w:t>
      </w:r>
      <w:r w:rsidRPr="00EA5229">
        <w:rPr>
          <w:rFonts w:ascii="Browallia New" w:hAnsi="Browallia New" w:cs="Browallia New" w:hint="cs"/>
          <w:sz w:val="28"/>
          <w:cs/>
        </w:rPr>
        <w:t>ียง</w:t>
      </w:r>
      <w:r w:rsidRPr="00EA5229">
        <w:rPr>
          <w:rFonts w:ascii="Browallia New" w:hAnsi="Browallia New" w:cs="Browallia New"/>
          <w:sz w:val="28"/>
          <w:cs/>
        </w:rPr>
        <w:t>กับป</w:t>
      </w:r>
      <w:r w:rsidRPr="00EA5229">
        <w:rPr>
          <w:rFonts w:ascii="Browallia New" w:hAnsi="Browallia New" w:cs="Browallia New" w:hint="cs"/>
          <w:sz w:val="28"/>
          <w:cs/>
        </w:rPr>
        <w:t>ี2</w:t>
      </w:r>
      <w:r w:rsidRPr="00EA5229">
        <w:rPr>
          <w:rFonts w:ascii="Browallia New" w:hAnsi="Browallia New" w:cs="Browallia New"/>
          <w:sz w:val="28"/>
          <w:cs/>
        </w:rPr>
        <w:t>562 โดยคาดว่าราคาน</w:t>
      </w:r>
      <w:r w:rsidRPr="00EA5229">
        <w:rPr>
          <w:rFonts w:ascii="Browallia New" w:hAnsi="Browallia New" w:cs="Browallia New" w:hint="cs"/>
          <w:sz w:val="28"/>
          <w:cs/>
        </w:rPr>
        <w:t>้ำ</w:t>
      </w:r>
      <w:r w:rsidRPr="00EA5229">
        <w:rPr>
          <w:rFonts w:ascii="Browallia New" w:hAnsi="Browallia New" w:cs="Browallia New"/>
          <w:sz w:val="28"/>
          <w:cs/>
        </w:rPr>
        <w:t>มันจะยังมีแรงกดดันทางด้านต</w:t>
      </w:r>
      <w:r w:rsidRPr="00EA5229">
        <w:rPr>
          <w:rFonts w:ascii="Browallia New" w:hAnsi="Browallia New" w:cs="Browallia New" w:hint="cs"/>
          <w:sz w:val="28"/>
          <w:cs/>
        </w:rPr>
        <w:t>่ำ</w:t>
      </w:r>
      <w:r w:rsidRPr="00EA5229">
        <w:rPr>
          <w:rFonts w:ascii="Browallia New" w:hAnsi="Browallia New" w:cs="Browallia New"/>
          <w:sz w:val="28"/>
          <w:cs/>
        </w:rPr>
        <w:t>เนื่องจาก (1) แนวโน้มการชะลอตัวของเศรษฐกิจประเทศผู้บริโภคน</w:t>
      </w:r>
      <w:r w:rsidRPr="00EA5229">
        <w:rPr>
          <w:rFonts w:ascii="Browallia New" w:hAnsi="Browallia New" w:cs="Browallia New" w:hint="cs"/>
          <w:sz w:val="28"/>
          <w:cs/>
        </w:rPr>
        <w:t>้ำ</w:t>
      </w:r>
      <w:r w:rsidRPr="00EA5229">
        <w:rPr>
          <w:rFonts w:ascii="Browallia New" w:hAnsi="Browallia New" w:cs="Browallia New"/>
          <w:sz w:val="28"/>
          <w:cs/>
        </w:rPr>
        <w:t>มันรายส</w:t>
      </w:r>
      <w:r w:rsidRPr="00EA5229">
        <w:rPr>
          <w:rFonts w:ascii="Browallia New" w:hAnsi="Browallia New" w:cs="Browallia New" w:hint="cs"/>
          <w:sz w:val="28"/>
          <w:cs/>
        </w:rPr>
        <w:t>ำ</w:t>
      </w:r>
      <w:r w:rsidRPr="00EA5229">
        <w:rPr>
          <w:rFonts w:ascii="Browallia New" w:hAnsi="Browallia New" w:cs="Browallia New"/>
          <w:sz w:val="28"/>
          <w:cs/>
        </w:rPr>
        <w:t>คัญของโลก อาทิ สหรัฐฯ จีน และญี่ปุ่น ซึ่งจะส่งผลกระทบต่อปริมาณความต้องการน</w:t>
      </w:r>
      <w:r w:rsidRPr="00EA5229">
        <w:rPr>
          <w:rFonts w:ascii="Browallia New" w:hAnsi="Browallia New" w:cs="Browallia New" w:hint="cs"/>
          <w:sz w:val="28"/>
          <w:cs/>
        </w:rPr>
        <w:t>้ำ</w:t>
      </w:r>
      <w:r w:rsidRPr="00EA5229">
        <w:rPr>
          <w:rFonts w:ascii="Browallia New" w:hAnsi="Browallia New" w:cs="Browallia New"/>
          <w:sz w:val="28"/>
          <w:cs/>
        </w:rPr>
        <w:t>มันโดยรวม (2) ปริมาณการผลิตน</w:t>
      </w:r>
      <w:r w:rsidRPr="00EA5229">
        <w:rPr>
          <w:rFonts w:ascii="Browallia New" w:hAnsi="Browallia New" w:cs="Browallia New" w:hint="cs"/>
          <w:sz w:val="28"/>
          <w:cs/>
        </w:rPr>
        <w:t>้ำ</w:t>
      </w:r>
      <w:r w:rsidRPr="00EA5229">
        <w:rPr>
          <w:rFonts w:ascii="Browallia New" w:hAnsi="Browallia New" w:cs="Browallia New"/>
          <w:sz w:val="28"/>
          <w:cs/>
        </w:rPr>
        <w:t>มันดิบในสหรัฐฯ ที่คาดว่าจะปรับตัวเพิ่มขึ้น ส่วนหนึ่งเป็นผลจากการเพิ่มขึ้นของประสิทธิภาพการผลิตของแท่นขุดเจาะน</w:t>
      </w:r>
      <w:r w:rsidRPr="00EA5229">
        <w:rPr>
          <w:rFonts w:ascii="Browallia New" w:hAnsi="Browallia New" w:cs="Browallia New" w:hint="cs"/>
          <w:sz w:val="28"/>
          <w:cs/>
        </w:rPr>
        <w:t>้ำ</w:t>
      </w:r>
      <w:r w:rsidRPr="00EA5229">
        <w:rPr>
          <w:rFonts w:ascii="Browallia New" w:hAnsi="Browallia New" w:cs="Browallia New"/>
          <w:sz w:val="28"/>
          <w:cs/>
        </w:rPr>
        <w:t>ม</w:t>
      </w:r>
      <w:r w:rsidRPr="00EA5229">
        <w:rPr>
          <w:rFonts w:ascii="Browallia New" w:hAnsi="Browallia New" w:cs="Browallia New" w:hint="cs"/>
          <w:sz w:val="28"/>
          <w:cs/>
        </w:rPr>
        <w:t>ัน</w:t>
      </w:r>
      <w:r w:rsidRPr="00EA5229">
        <w:rPr>
          <w:rFonts w:ascii="Browallia New" w:hAnsi="Browallia New" w:cs="Browallia New"/>
          <w:sz w:val="28"/>
          <w:cs/>
        </w:rPr>
        <w:t xml:space="preserve"> และ (3) มาตรการลดการปล่อยก๊าซซัลเฟอร์หรือก</w:t>
      </w:r>
      <w:r w:rsidRPr="00EA5229">
        <w:rPr>
          <w:rFonts w:ascii="Browallia New" w:hAnsi="Browallia New" w:cs="Browallia New" w:hint="cs"/>
          <w:sz w:val="28"/>
          <w:cs/>
        </w:rPr>
        <w:t>ำ</w:t>
      </w:r>
      <w:r w:rsidRPr="00EA5229">
        <w:rPr>
          <w:rFonts w:ascii="Browallia New" w:hAnsi="Browallia New" w:cs="Browallia New"/>
          <w:sz w:val="28"/>
          <w:cs/>
        </w:rPr>
        <w:t>มะถันจากน</w:t>
      </w:r>
      <w:r w:rsidRPr="00EA5229">
        <w:rPr>
          <w:rFonts w:ascii="Browallia New" w:hAnsi="Browallia New" w:cs="Browallia New" w:hint="cs"/>
          <w:sz w:val="28"/>
          <w:cs/>
        </w:rPr>
        <w:t>้ำ</w:t>
      </w:r>
      <w:r w:rsidRPr="00EA5229">
        <w:rPr>
          <w:rFonts w:ascii="Browallia New" w:hAnsi="Browallia New" w:cs="Browallia New"/>
          <w:sz w:val="28"/>
          <w:cs/>
        </w:rPr>
        <w:t>มันเพื่อลดมลพิษทางอากาศขององค์การทางทะเลระหว่างประเทศ (</w:t>
      </w:r>
      <w:r w:rsidRPr="00EA5229">
        <w:rPr>
          <w:rFonts w:ascii="Browallia New" w:hAnsi="Browallia New" w:cs="Browallia New"/>
          <w:sz w:val="28"/>
        </w:rPr>
        <w:t xml:space="preserve">International Maritime Organization: IMO </w:t>
      </w:r>
      <w:r w:rsidRPr="00EA5229">
        <w:rPr>
          <w:rFonts w:ascii="Browallia New" w:hAnsi="Browallia New" w:cs="Browallia New"/>
          <w:sz w:val="28"/>
          <w:cs/>
        </w:rPr>
        <w:t>2020) ซึ่งจะเริ่มมีผลบังคับใช้ในวันที่ 1 มกราคม 2563 และคาดว่าจะส่งผลให้ความต</w:t>
      </w:r>
      <w:r w:rsidRPr="00EA5229">
        <w:rPr>
          <w:rFonts w:ascii="Browallia New" w:hAnsi="Browallia New" w:cs="Browallia New" w:hint="cs"/>
          <w:sz w:val="28"/>
          <w:cs/>
        </w:rPr>
        <w:t>้</w:t>
      </w:r>
      <w:r w:rsidRPr="00EA5229">
        <w:rPr>
          <w:rFonts w:ascii="Browallia New" w:hAnsi="Browallia New" w:cs="Browallia New"/>
          <w:sz w:val="28"/>
          <w:cs/>
        </w:rPr>
        <w:t>องการน</w:t>
      </w:r>
      <w:r w:rsidRPr="00EA5229">
        <w:rPr>
          <w:rFonts w:ascii="Browallia New" w:hAnsi="Browallia New" w:cs="Browallia New" w:hint="cs"/>
          <w:sz w:val="28"/>
          <w:cs/>
        </w:rPr>
        <w:t>้ำ</w:t>
      </w:r>
      <w:r w:rsidRPr="00EA5229">
        <w:rPr>
          <w:rFonts w:ascii="Browallia New" w:hAnsi="Browallia New" w:cs="Browallia New"/>
          <w:sz w:val="28"/>
          <w:cs/>
        </w:rPr>
        <w:t>ม</w:t>
      </w:r>
      <w:r w:rsidRPr="00EA5229">
        <w:rPr>
          <w:rFonts w:ascii="Browallia New" w:hAnsi="Browallia New" w:cs="Browallia New" w:hint="cs"/>
          <w:sz w:val="28"/>
          <w:cs/>
        </w:rPr>
        <w:t>ันดิบดูไบซึ่งมีกำมะถันสูงเมื่อเปรียบเทียบกับแหล่งอื่น</w:t>
      </w:r>
      <w:r w:rsidRPr="00EA5229">
        <w:rPr>
          <w:rFonts w:ascii="Browallia New" w:hAnsi="Browallia New" w:cs="Browallia New"/>
          <w:sz w:val="28"/>
          <w:cs/>
        </w:rPr>
        <w:t xml:space="preserve">ๆ </w:t>
      </w:r>
      <w:r w:rsidRPr="00EA5229">
        <w:rPr>
          <w:rFonts w:ascii="Browallia New" w:hAnsi="Browallia New" w:cs="Browallia New" w:hint="cs"/>
          <w:sz w:val="28"/>
          <w:cs/>
        </w:rPr>
        <w:t>มีแนวโน้มลดลง</w:t>
      </w:r>
      <w:r w:rsidRPr="00EA5229">
        <w:rPr>
          <w:rFonts w:ascii="Browallia New" w:hAnsi="Browallia New" w:cs="Browallia New"/>
          <w:sz w:val="28"/>
          <w:cs/>
        </w:rPr>
        <w:t xml:space="preserve"> อย่างไรก</w:t>
      </w:r>
      <w:r w:rsidRPr="00EA5229">
        <w:rPr>
          <w:rFonts w:ascii="Browallia New" w:hAnsi="Browallia New" w:cs="Browallia New" w:hint="cs"/>
          <w:sz w:val="28"/>
          <w:cs/>
        </w:rPr>
        <w:t>็ดียังมีปัจจัย</w:t>
      </w:r>
      <w:r w:rsidRPr="00EA5229">
        <w:rPr>
          <w:rFonts w:ascii="Browallia New" w:hAnsi="Browallia New" w:cs="Browallia New"/>
          <w:sz w:val="28"/>
          <w:cs/>
        </w:rPr>
        <w:t>สนับสน</w:t>
      </w:r>
      <w:r w:rsidRPr="00EA5229">
        <w:rPr>
          <w:rFonts w:ascii="Browallia New" w:hAnsi="Browallia New" w:cs="Browallia New" w:hint="cs"/>
          <w:sz w:val="28"/>
          <w:cs/>
        </w:rPr>
        <w:t>ุนที่ทำให้ราคาน้ำมันไม่สามารถปรับตัวลดลงได้อย่างรวดเร็วได้แก่</w:t>
      </w:r>
      <w:r w:rsidRPr="00EA5229">
        <w:rPr>
          <w:rFonts w:ascii="Browallia New" w:hAnsi="Browallia New" w:cs="Browallia New"/>
          <w:sz w:val="28"/>
          <w:cs/>
        </w:rPr>
        <w:t>(1) ความเป็นไปได</w:t>
      </w:r>
      <w:r w:rsidRPr="00EA5229">
        <w:rPr>
          <w:rFonts w:ascii="Browallia New" w:hAnsi="Browallia New" w:cs="Browallia New" w:hint="cs"/>
          <w:sz w:val="28"/>
          <w:cs/>
        </w:rPr>
        <w:t>้ที่จ</w:t>
      </w:r>
      <w:r w:rsidRPr="00EA5229">
        <w:rPr>
          <w:rFonts w:ascii="Browallia New" w:hAnsi="Browallia New" w:cs="Browallia New"/>
          <w:sz w:val="28"/>
          <w:cs/>
        </w:rPr>
        <w:t>ะม</w:t>
      </w:r>
      <w:r w:rsidRPr="00EA5229">
        <w:rPr>
          <w:rFonts w:ascii="Browallia New" w:hAnsi="Browallia New" w:cs="Browallia New" w:hint="cs"/>
          <w:sz w:val="28"/>
          <w:cs/>
        </w:rPr>
        <w:t>ีก</w:t>
      </w:r>
      <w:r w:rsidRPr="00EA5229">
        <w:rPr>
          <w:rFonts w:ascii="Browallia New" w:hAnsi="Browallia New" w:cs="Browallia New"/>
          <w:sz w:val="28"/>
          <w:cs/>
        </w:rPr>
        <w:t>ารขยายระยะเวลาการปรับลดก</w:t>
      </w:r>
      <w:r w:rsidRPr="00EA5229">
        <w:rPr>
          <w:rFonts w:ascii="Browallia New" w:hAnsi="Browallia New" w:cs="Browallia New" w:hint="cs"/>
          <w:sz w:val="28"/>
          <w:cs/>
        </w:rPr>
        <w:t>ำ</w:t>
      </w:r>
      <w:r w:rsidRPr="00EA5229">
        <w:rPr>
          <w:rFonts w:ascii="Browallia New" w:hAnsi="Browallia New" w:cs="Browallia New"/>
          <w:sz w:val="28"/>
          <w:cs/>
        </w:rPr>
        <w:t xml:space="preserve">ลังการผลิตของกลุ่ม </w:t>
      </w:r>
      <w:r w:rsidRPr="00EA5229">
        <w:rPr>
          <w:rFonts w:ascii="Browallia New" w:hAnsi="Browallia New" w:cs="Browallia New"/>
          <w:sz w:val="28"/>
        </w:rPr>
        <w:t xml:space="preserve">OPEC </w:t>
      </w:r>
      <w:r w:rsidRPr="00EA5229">
        <w:rPr>
          <w:rFonts w:ascii="Browallia New" w:hAnsi="Browallia New" w:cs="Browallia New"/>
          <w:sz w:val="28"/>
          <w:cs/>
        </w:rPr>
        <w:t xml:space="preserve">และ </w:t>
      </w:r>
      <w:r w:rsidRPr="00EA5229">
        <w:rPr>
          <w:rFonts w:ascii="Browallia New" w:hAnsi="Browallia New" w:cs="Browallia New"/>
          <w:sz w:val="28"/>
        </w:rPr>
        <w:t xml:space="preserve">Non-OPEC </w:t>
      </w:r>
      <w:r w:rsidRPr="00EA5229">
        <w:rPr>
          <w:rFonts w:ascii="Browallia New" w:hAnsi="Browallia New" w:cs="Browallia New"/>
          <w:sz w:val="28"/>
          <w:cs/>
        </w:rPr>
        <w:t>ที่จะสิ้นสุดในเดือนมีนาคม 2563 ออกไปในการประชุมวันที่ 5</w:t>
      </w:r>
      <w:r w:rsidRPr="00EA5229">
        <w:rPr>
          <w:rFonts w:ascii="Browallia New" w:hAnsi="Browallia New" w:cs="Browallia New"/>
          <w:sz w:val="28"/>
        </w:rPr>
        <w:t xml:space="preserve"> – </w:t>
      </w:r>
      <w:r w:rsidRPr="00EA5229">
        <w:rPr>
          <w:rFonts w:ascii="Browallia New" w:hAnsi="Browallia New" w:cs="Browallia New"/>
          <w:sz w:val="28"/>
          <w:cs/>
        </w:rPr>
        <w:t>6 ธันวาคม 2562 (2) มาตรการคว</w:t>
      </w:r>
      <w:r w:rsidRPr="00EA5229">
        <w:rPr>
          <w:rFonts w:ascii="Browallia New" w:hAnsi="Browallia New" w:cs="Browallia New" w:hint="cs"/>
          <w:sz w:val="28"/>
          <w:cs/>
        </w:rPr>
        <w:t>่ำ</w:t>
      </w:r>
      <w:r w:rsidRPr="00EA5229">
        <w:rPr>
          <w:rFonts w:ascii="Browallia New" w:hAnsi="Browallia New" w:cs="Browallia New"/>
          <w:sz w:val="28"/>
          <w:cs/>
        </w:rPr>
        <w:t>บาตรของสหรัฐฯ ที่ส่งผลให้การผลิตและการส</w:t>
      </w:r>
      <w:r w:rsidRPr="00EA5229">
        <w:rPr>
          <w:rFonts w:ascii="Browallia New" w:hAnsi="Browallia New" w:cs="Browallia New" w:hint="cs"/>
          <w:sz w:val="28"/>
          <w:cs/>
        </w:rPr>
        <w:t>่ง</w:t>
      </w:r>
      <w:r w:rsidRPr="00EA5229">
        <w:rPr>
          <w:rFonts w:ascii="Browallia New" w:hAnsi="Browallia New" w:cs="Browallia New"/>
          <w:sz w:val="28"/>
          <w:cs/>
        </w:rPr>
        <w:t>ออก</w:t>
      </w:r>
      <w:r w:rsidRPr="00EA5229">
        <w:rPr>
          <w:rFonts w:ascii="Browallia New" w:hAnsi="Browallia New" w:cs="Browallia New" w:hint="cs"/>
          <w:sz w:val="28"/>
          <w:cs/>
        </w:rPr>
        <w:t>น้ำมันดิบของอิหร่าน</w:t>
      </w:r>
      <w:r w:rsidRPr="00EA5229">
        <w:rPr>
          <w:rFonts w:ascii="Browallia New" w:hAnsi="Browallia New" w:cs="Browallia New"/>
          <w:sz w:val="28"/>
          <w:cs/>
        </w:rPr>
        <w:t>และ</w:t>
      </w:r>
      <w:r w:rsidRPr="00EA5229">
        <w:rPr>
          <w:rFonts w:ascii="Browallia New" w:hAnsi="Browallia New" w:cs="Browallia New" w:hint="cs"/>
          <w:sz w:val="28"/>
          <w:cs/>
        </w:rPr>
        <w:t>เวเนซุเอล่า</w:t>
      </w:r>
      <w:r w:rsidRPr="00EA5229">
        <w:rPr>
          <w:rFonts w:ascii="Browallia New" w:hAnsi="Browallia New" w:cs="Browallia New"/>
          <w:sz w:val="28"/>
          <w:cs/>
        </w:rPr>
        <w:t>ลดลง และ (3) ความข</w:t>
      </w:r>
      <w:r w:rsidRPr="00EA5229">
        <w:rPr>
          <w:rFonts w:ascii="Browallia New" w:hAnsi="Browallia New" w:cs="Browallia New" w:hint="cs"/>
          <w:sz w:val="28"/>
          <w:cs/>
        </w:rPr>
        <w:t>ัด</w:t>
      </w:r>
      <w:r w:rsidRPr="00EA5229">
        <w:rPr>
          <w:rFonts w:ascii="Browallia New" w:hAnsi="Browallia New" w:cs="Browallia New"/>
          <w:sz w:val="28"/>
          <w:cs/>
        </w:rPr>
        <w:t>แย้งทางภ</w:t>
      </w:r>
      <w:r w:rsidRPr="00EA5229">
        <w:rPr>
          <w:rFonts w:ascii="Browallia New" w:hAnsi="Browallia New" w:cs="Browallia New" w:hint="cs"/>
          <w:sz w:val="28"/>
          <w:cs/>
        </w:rPr>
        <w:t>ูมิรัฐศาสตร์ใ</w:t>
      </w:r>
      <w:r w:rsidRPr="00EA5229">
        <w:rPr>
          <w:rFonts w:ascii="Browallia New" w:hAnsi="Browallia New" w:cs="Browallia New"/>
          <w:sz w:val="28"/>
          <w:cs/>
        </w:rPr>
        <w:t>นตะวันออกกลางซ</w:t>
      </w:r>
      <w:r w:rsidRPr="00EA5229">
        <w:rPr>
          <w:rFonts w:ascii="Browallia New" w:hAnsi="Browallia New" w:cs="Browallia New" w:hint="cs"/>
          <w:sz w:val="28"/>
          <w:cs/>
        </w:rPr>
        <w:t>ึ่ง</w:t>
      </w:r>
      <w:r w:rsidRPr="00EA5229">
        <w:rPr>
          <w:rFonts w:ascii="Browallia New" w:hAnsi="Browallia New" w:cs="Browallia New"/>
          <w:sz w:val="28"/>
          <w:cs/>
        </w:rPr>
        <w:t>อาจส่งผลกระทบต่อการผลิตน</w:t>
      </w:r>
      <w:r w:rsidRPr="00EA5229">
        <w:rPr>
          <w:rFonts w:ascii="Browallia New" w:hAnsi="Browallia New" w:cs="Browallia New" w:hint="cs"/>
          <w:sz w:val="28"/>
          <w:cs/>
        </w:rPr>
        <w:t>้ำ</w:t>
      </w:r>
      <w:r w:rsidRPr="00EA5229">
        <w:rPr>
          <w:rFonts w:ascii="Browallia New" w:hAnsi="Browallia New" w:cs="Browallia New"/>
          <w:sz w:val="28"/>
          <w:cs/>
        </w:rPr>
        <w:t>มันด</w:t>
      </w:r>
      <w:r w:rsidRPr="00EA5229">
        <w:rPr>
          <w:rFonts w:ascii="Browallia New" w:hAnsi="Browallia New" w:cs="Browallia New" w:hint="cs"/>
          <w:sz w:val="28"/>
          <w:cs/>
        </w:rPr>
        <w:t>ิบ</w:t>
      </w:r>
      <w:r w:rsidRPr="00EA5229">
        <w:rPr>
          <w:rFonts w:ascii="Browallia New" w:hAnsi="Browallia New" w:cs="Browallia New"/>
          <w:sz w:val="28"/>
          <w:cs/>
        </w:rPr>
        <w:t xml:space="preserve"> อาทิ ความไม่สงบในบริเวณช่องแคบฮอร</w:t>
      </w:r>
      <w:r w:rsidRPr="00EA5229">
        <w:rPr>
          <w:rFonts w:ascii="Browallia New" w:hAnsi="Browallia New" w:cs="Browallia New" w:hint="cs"/>
          <w:sz w:val="28"/>
          <w:cs/>
        </w:rPr>
        <w:t>์มุ</w:t>
      </w:r>
      <w:r w:rsidRPr="00EA5229">
        <w:rPr>
          <w:rFonts w:ascii="Browallia New" w:hAnsi="Browallia New" w:cs="Browallia New"/>
          <w:sz w:val="28"/>
          <w:cs/>
        </w:rPr>
        <w:t>ซซึ่งเป็นช่องแคบสาคัญในการขนส่งน</w:t>
      </w:r>
      <w:r w:rsidRPr="00EA5229">
        <w:rPr>
          <w:rFonts w:ascii="Browallia New" w:hAnsi="Browallia New" w:cs="Browallia New" w:hint="cs"/>
          <w:sz w:val="28"/>
          <w:cs/>
        </w:rPr>
        <w:t>้ำ</w:t>
      </w:r>
      <w:r w:rsidRPr="00EA5229">
        <w:rPr>
          <w:rFonts w:ascii="Browallia New" w:hAnsi="Browallia New" w:cs="Browallia New"/>
          <w:sz w:val="28"/>
          <w:cs/>
        </w:rPr>
        <w:t>มันปริมาณ 1 ใน 3 ของการขนส่งน้ามันทางทะเลทั่วโลก รวมทั้งเหตุการณ์ความไม่สงบภายในประเทศ</w:t>
      </w:r>
      <w:r w:rsidRPr="00EA5229">
        <w:rPr>
          <w:rFonts w:ascii="Browallia New" w:hAnsi="Browallia New" w:cs="Browallia New" w:hint="cs"/>
          <w:sz w:val="28"/>
          <w:cs/>
        </w:rPr>
        <w:t>สมาชิกกลุ่ม</w:t>
      </w:r>
      <w:r w:rsidRPr="00EA5229">
        <w:rPr>
          <w:rFonts w:ascii="Browallia New" w:hAnsi="Browallia New" w:cs="Browallia New"/>
          <w:sz w:val="28"/>
          <w:cs/>
        </w:rPr>
        <w:t xml:space="preserve"> </w:t>
      </w:r>
      <w:r w:rsidRPr="00EA5229">
        <w:rPr>
          <w:rFonts w:ascii="Browallia New" w:hAnsi="Browallia New" w:cs="Browallia New"/>
          <w:sz w:val="28"/>
        </w:rPr>
        <w:t xml:space="preserve">OPEC </w:t>
      </w:r>
      <w:r w:rsidRPr="00EA5229">
        <w:rPr>
          <w:rFonts w:ascii="Browallia New" w:hAnsi="Browallia New" w:cs="Browallia New"/>
          <w:sz w:val="28"/>
          <w:cs/>
        </w:rPr>
        <w:t>และประเทศ</w:t>
      </w:r>
      <w:r w:rsidRPr="00EA5229">
        <w:rPr>
          <w:rFonts w:ascii="Browallia New" w:hAnsi="Browallia New" w:cs="Browallia New" w:hint="cs"/>
          <w:sz w:val="28"/>
          <w:cs/>
        </w:rPr>
        <w:t>ซีเรีย</w:t>
      </w:r>
    </w:p>
    <w:p w:rsidR="00EA5229" w:rsidRPr="00EA5229" w:rsidRDefault="00EA5229" w:rsidP="00EA5229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8"/>
        </w:rPr>
      </w:pPr>
    </w:p>
    <w:tbl>
      <w:tblPr>
        <w:tblW w:w="936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440"/>
        <w:gridCol w:w="8"/>
        <w:gridCol w:w="1132"/>
        <w:gridCol w:w="1080"/>
        <w:gridCol w:w="1350"/>
        <w:gridCol w:w="1350"/>
      </w:tblGrid>
      <w:tr w:rsidR="00EA5229" w:rsidRPr="00EA5229" w:rsidTr="000802DC">
        <w:trPr>
          <w:trHeight w:val="131"/>
        </w:trPr>
        <w:tc>
          <w:tcPr>
            <w:tcW w:w="9360" w:type="dxa"/>
            <w:gridSpan w:val="6"/>
          </w:tcPr>
          <w:p w:rsidR="00EA5229" w:rsidRPr="00EA5229" w:rsidRDefault="00EA5229" w:rsidP="000802DC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8"/>
              </w:rPr>
            </w:pPr>
            <w:r w:rsidRPr="00EA5229">
              <w:rPr>
                <w:rFonts w:ascii="Browallia New" w:hAnsi="Browallia New" w:cs="Browallia New"/>
                <w:sz w:val="28"/>
                <w:cs/>
              </w:rPr>
              <w:t>ตารางสมมติฐานการประมาณการเศรษฐกิจปี</w:t>
            </w:r>
            <w:r w:rsidRPr="00EA5229">
              <w:rPr>
                <w:rFonts w:ascii="Browallia New" w:hAnsi="Browallia New" w:cs="Browallia New"/>
                <w:sz w:val="28"/>
              </w:rPr>
              <w:t xml:space="preserve"> 256</w:t>
            </w:r>
            <w:r w:rsidRPr="00EA5229">
              <w:rPr>
                <w:rFonts w:ascii="Browallia New" w:hAnsi="Browallia New" w:cs="Browallia New" w:hint="cs"/>
                <w:sz w:val="28"/>
                <w:cs/>
              </w:rPr>
              <w:t>2</w:t>
            </w:r>
            <w:r w:rsidRPr="00EA5229">
              <w:rPr>
                <w:rFonts w:ascii="Browallia New" w:hAnsi="Browallia New" w:cs="Browallia New"/>
                <w:sz w:val="28"/>
              </w:rPr>
              <w:t xml:space="preserve"> - 256</w:t>
            </w:r>
            <w:r w:rsidRPr="00EA5229">
              <w:rPr>
                <w:rFonts w:ascii="Browallia New" w:hAnsi="Browallia New" w:cs="Browallia New" w:hint="cs"/>
                <w:sz w:val="28"/>
                <w:cs/>
              </w:rPr>
              <w:t>3</w:t>
            </w:r>
          </w:p>
        </w:tc>
      </w:tr>
      <w:tr w:rsidR="00EA5229" w:rsidRPr="00EA5229" w:rsidTr="000802DC">
        <w:trPr>
          <w:trHeight w:val="126"/>
        </w:trPr>
        <w:tc>
          <w:tcPr>
            <w:tcW w:w="4440" w:type="dxa"/>
          </w:tcPr>
          <w:p w:rsidR="00EA5229" w:rsidRPr="00EA5229" w:rsidRDefault="00EA5229" w:rsidP="000802DC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220" w:type="dxa"/>
            <w:gridSpan w:val="3"/>
          </w:tcPr>
          <w:p w:rsidR="00EA5229" w:rsidRPr="00EA5229" w:rsidRDefault="00EA5229" w:rsidP="000802DC">
            <w:pPr>
              <w:autoSpaceDE w:val="0"/>
              <w:autoSpaceDN w:val="0"/>
              <w:adjustRightInd w:val="0"/>
              <w:ind w:left="747"/>
              <w:rPr>
                <w:rFonts w:ascii="Browallia New" w:hAnsi="Browallia New" w:cs="Browallia New"/>
                <w:sz w:val="28"/>
              </w:rPr>
            </w:pPr>
            <w:r w:rsidRPr="00EA5229">
              <w:rPr>
                <w:rFonts w:ascii="Browallia New" w:hAnsi="Browallia New" w:cs="Browallia New"/>
                <w:sz w:val="28"/>
                <w:cs/>
              </w:rPr>
              <w:t>ข้อมูลจริง</w:t>
            </w:r>
          </w:p>
        </w:tc>
        <w:tc>
          <w:tcPr>
            <w:tcW w:w="2700" w:type="dxa"/>
            <w:gridSpan w:val="2"/>
          </w:tcPr>
          <w:p w:rsidR="00EA5229" w:rsidRPr="00EA5229" w:rsidRDefault="00EA5229" w:rsidP="000802DC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8"/>
              </w:rPr>
            </w:pPr>
            <w:r w:rsidRPr="00EA5229">
              <w:rPr>
                <w:rFonts w:ascii="Browallia New" w:hAnsi="Browallia New" w:cs="Browallia New"/>
                <w:sz w:val="28"/>
                <w:cs/>
              </w:rPr>
              <w:t>ประมาณการ</w:t>
            </w:r>
            <w:r w:rsidRPr="00EA5229">
              <w:rPr>
                <w:rFonts w:ascii="Browallia New" w:hAnsi="Browallia New" w:cs="Browallia New"/>
                <w:sz w:val="28"/>
              </w:rPr>
              <w:t xml:space="preserve"> </w:t>
            </w:r>
            <w:r w:rsidRPr="00EA5229">
              <w:rPr>
                <w:rFonts w:ascii="Browallia New" w:hAnsi="Browallia New" w:cs="Browallia New"/>
                <w:sz w:val="28"/>
                <w:cs/>
              </w:rPr>
              <w:t>ณ</w:t>
            </w:r>
            <w:r w:rsidRPr="00EA5229">
              <w:rPr>
                <w:rFonts w:ascii="Browallia New" w:hAnsi="Browallia New" w:cs="Browallia New"/>
                <w:sz w:val="28"/>
              </w:rPr>
              <w:t xml:space="preserve"> </w:t>
            </w:r>
            <w:r w:rsidRPr="00EA5229">
              <w:rPr>
                <w:rFonts w:ascii="Browallia New" w:hAnsi="Browallia New" w:cs="Browallia New"/>
                <w:sz w:val="28"/>
                <w:cs/>
              </w:rPr>
              <w:t>พ</w:t>
            </w:r>
            <w:r w:rsidRPr="00EA5229">
              <w:rPr>
                <w:rFonts w:ascii="Browallia New" w:hAnsi="Browallia New" w:cs="Browallia New"/>
                <w:sz w:val="28"/>
              </w:rPr>
              <w:t>.</w:t>
            </w:r>
            <w:r w:rsidRPr="00EA5229">
              <w:rPr>
                <w:rFonts w:ascii="Browallia New" w:hAnsi="Browallia New" w:cs="Browallia New"/>
                <w:sz w:val="28"/>
                <w:cs/>
              </w:rPr>
              <w:t>ย</w:t>
            </w:r>
            <w:r w:rsidRPr="00EA5229">
              <w:rPr>
                <w:rFonts w:ascii="Browallia New" w:hAnsi="Browallia New" w:cs="Browallia New"/>
                <w:sz w:val="28"/>
              </w:rPr>
              <w:t>. 256</w:t>
            </w:r>
            <w:r w:rsidRPr="00EA5229">
              <w:rPr>
                <w:rFonts w:ascii="Browallia New" w:hAnsi="Browallia New" w:cs="Browallia New" w:hint="cs"/>
                <w:sz w:val="28"/>
                <w:cs/>
              </w:rPr>
              <w:t>2</w:t>
            </w:r>
          </w:p>
        </w:tc>
      </w:tr>
      <w:tr w:rsidR="00EA5229" w:rsidRPr="00EA5229" w:rsidTr="000802DC">
        <w:trPr>
          <w:trHeight w:val="126"/>
        </w:trPr>
        <w:tc>
          <w:tcPr>
            <w:tcW w:w="4448" w:type="dxa"/>
            <w:gridSpan w:val="2"/>
          </w:tcPr>
          <w:p w:rsidR="00EA5229" w:rsidRPr="00EA5229" w:rsidRDefault="00EA5229" w:rsidP="000802DC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132" w:type="dxa"/>
          </w:tcPr>
          <w:p w:rsidR="00EA5229" w:rsidRPr="00EA5229" w:rsidRDefault="00EA5229" w:rsidP="000802DC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8"/>
              </w:rPr>
            </w:pPr>
            <w:r w:rsidRPr="00EA5229">
              <w:rPr>
                <w:rFonts w:ascii="Browallia New" w:hAnsi="Browallia New" w:cs="Browallia New"/>
                <w:sz w:val="28"/>
              </w:rPr>
              <w:t>25</w:t>
            </w:r>
            <w:r w:rsidRPr="00EA5229">
              <w:rPr>
                <w:rFonts w:ascii="Browallia New" w:hAnsi="Browallia New" w:cs="Browallia New" w:hint="cs"/>
                <w:sz w:val="28"/>
                <w:cs/>
              </w:rPr>
              <w:t>60</w:t>
            </w:r>
          </w:p>
        </w:tc>
        <w:tc>
          <w:tcPr>
            <w:tcW w:w="1080" w:type="dxa"/>
          </w:tcPr>
          <w:p w:rsidR="00EA5229" w:rsidRPr="00EA5229" w:rsidRDefault="00EA5229" w:rsidP="000802DC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8"/>
              </w:rPr>
            </w:pPr>
            <w:r w:rsidRPr="00EA5229">
              <w:rPr>
                <w:rFonts w:ascii="Browallia New" w:hAnsi="Browallia New" w:cs="Browallia New"/>
                <w:sz w:val="28"/>
              </w:rPr>
              <w:t>256</w:t>
            </w:r>
            <w:r w:rsidRPr="00EA5229">
              <w:rPr>
                <w:rFonts w:ascii="Browallia New" w:hAnsi="Browallia New" w:cs="Browallia New" w:hint="cs"/>
                <w:sz w:val="28"/>
                <w:cs/>
              </w:rPr>
              <w:t>1</w:t>
            </w:r>
          </w:p>
        </w:tc>
        <w:tc>
          <w:tcPr>
            <w:tcW w:w="1350" w:type="dxa"/>
          </w:tcPr>
          <w:p w:rsidR="00EA5229" w:rsidRPr="00EA5229" w:rsidRDefault="00EA5229" w:rsidP="000802DC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8"/>
              </w:rPr>
            </w:pPr>
            <w:r w:rsidRPr="00EA5229">
              <w:rPr>
                <w:rFonts w:ascii="Browallia New" w:hAnsi="Browallia New" w:cs="Browallia New"/>
                <w:sz w:val="28"/>
              </w:rPr>
              <w:t>256</w:t>
            </w:r>
            <w:r w:rsidRPr="00EA5229">
              <w:rPr>
                <w:rFonts w:ascii="Browallia New" w:hAnsi="Browallia New" w:cs="Browallia New" w:hint="cs"/>
                <w:sz w:val="28"/>
                <w:cs/>
              </w:rPr>
              <w:t>2</w:t>
            </w:r>
          </w:p>
        </w:tc>
        <w:tc>
          <w:tcPr>
            <w:tcW w:w="1350" w:type="dxa"/>
          </w:tcPr>
          <w:p w:rsidR="00EA5229" w:rsidRPr="00EA5229" w:rsidRDefault="00EA5229" w:rsidP="000802DC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8"/>
              </w:rPr>
            </w:pPr>
            <w:r w:rsidRPr="00EA5229">
              <w:rPr>
                <w:rFonts w:ascii="Browallia New" w:hAnsi="Browallia New" w:cs="Browallia New"/>
                <w:sz w:val="28"/>
              </w:rPr>
              <w:t>256</w:t>
            </w:r>
            <w:r w:rsidRPr="00EA5229">
              <w:rPr>
                <w:rFonts w:ascii="Browallia New" w:hAnsi="Browallia New" w:cs="Browallia New" w:hint="cs"/>
                <w:sz w:val="28"/>
                <w:cs/>
              </w:rPr>
              <w:t>3</w:t>
            </w:r>
          </w:p>
        </w:tc>
      </w:tr>
      <w:tr w:rsidR="00EA5229" w:rsidRPr="00EA5229" w:rsidTr="000802DC">
        <w:trPr>
          <w:trHeight w:val="126"/>
        </w:trPr>
        <w:tc>
          <w:tcPr>
            <w:tcW w:w="4448" w:type="dxa"/>
            <w:gridSpan w:val="2"/>
          </w:tcPr>
          <w:p w:rsidR="00EA5229" w:rsidRPr="00EA5229" w:rsidRDefault="00EA5229" w:rsidP="000802DC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sz w:val="28"/>
              </w:rPr>
            </w:pPr>
            <w:r w:rsidRPr="00EA5229">
              <w:rPr>
                <w:rFonts w:ascii="Browallia New" w:hAnsi="Browallia New" w:cs="Browallia New"/>
                <w:sz w:val="28"/>
                <w:cs/>
              </w:rPr>
              <w:t>อัตราการขยายตัวทางเศรษฐกิจโลก</w:t>
            </w:r>
            <w:r w:rsidRPr="00EA5229">
              <w:rPr>
                <w:rFonts w:ascii="Browallia New" w:hAnsi="Browallia New" w:cs="Browallia New"/>
                <w:sz w:val="28"/>
              </w:rPr>
              <w:t xml:space="preserve"> (%) </w:t>
            </w:r>
          </w:p>
        </w:tc>
        <w:tc>
          <w:tcPr>
            <w:tcW w:w="1132" w:type="dxa"/>
          </w:tcPr>
          <w:p w:rsidR="00EA5229" w:rsidRPr="00EA5229" w:rsidRDefault="00EA5229" w:rsidP="000802DC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8"/>
              </w:rPr>
            </w:pPr>
            <w:r w:rsidRPr="00EA5229">
              <w:rPr>
                <w:rFonts w:ascii="Browallia New" w:hAnsi="Browallia New" w:cs="Browallia New" w:hint="cs"/>
                <w:sz w:val="28"/>
                <w:cs/>
              </w:rPr>
              <w:t>4.1</w:t>
            </w:r>
          </w:p>
        </w:tc>
        <w:tc>
          <w:tcPr>
            <w:tcW w:w="1080" w:type="dxa"/>
          </w:tcPr>
          <w:p w:rsidR="00EA5229" w:rsidRPr="00EA5229" w:rsidRDefault="00EA5229" w:rsidP="000802DC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8"/>
              </w:rPr>
            </w:pPr>
            <w:r w:rsidRPr="00EA5229">
              <w:rPr>
                <w:rFonts w:ascii="Browallia New" w:hAnsi="Browallia New" w:cs="Browallia New" w:hint="cs"/>
                <w:sz w:val="28"/>
                <w:cs/>
              </w:rPr>
              <w:t>3.9</w:t>
            </w:r>
          </w:p>
        </w:tc>
        <w:tc>
          <w:tcPr>
            <w:tcW w:w="1350" w:type="dxa"/>
          </w:tcPr>
          <w:p w:rsidR="00EA5229" w:rsidRPr="00EA5229" w:rsidRDefault="00EA5229" w:rsidP="000802DC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8"/>
              </w:rPr>
            </w:pPr>
            <w:r w:rsidRPr="00EA5229">
              <w:rPr>
                <w:rFonts w:ascii="Browallia New" w:hAnsi="Browallia New" w:cs="Browallia New" w:hint="cs"/>
                <w:sz w:val="28"/>
                <w:cs/>
              </w:rPr>
              <w:t>3.1</w:t>
            </w:r>
          </w:p>
        </w:tc>
        <w:tc>
          <w:tcPr>
            <w:tcW w:w="1350" w:type="dxa"/>
          </w:tcPr>
          <w:p w:rsidR="00EA5229" w:rsidRPr="00EA5229" w:rsidRDefault="00EA5229" w:rsidP="000802DC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8"/>
              </w:rPr>
            </w:pPr>
            <w:r w:rsidRPr="00EA5229">
              <w:rPr>
                <w:rFonts w:ascii="Browallia New" w:hAnsi="Browallia New" w:cs="Browallia New" w:hint="cs"/>
                <w:sz w:val="28"/>
                <w:cs/>
              </w:rPr>
              <w:t>3.3</w:t>
            </w:r>
          </w:p>
        </w:tc>
      </w:tr>
      <w:tr w:rsidR="00EA5229" w:rsidRPr="00EA5229" w:rsidTr="000802DC">
        <w:trPr>
          <w:trHeight w:val="126"/>
        </w:trPr>
        <w:tc>
          <w:tcPr>
            <w:tcW w:w="4448" w:type="dxa"/>
            <w:gridSpan w:val="2"/>
          </w:tcPr>
          <w:p w:rsidR="00EA5229" w:rsidRPr="00EA5229" w:rsidRDefault="00EA5229" w:rsidP="000802DC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sz w:val="28"/>
              </w:rPr>
            </w:pPr>
            <w:r w:rsidRPr="00EA5229">
              <w:rPr>
                <w:rFonts w:ascii="Browallia New" w:hAnsi="Browallia New" w:cs="Browallia New"/>
                <w:sz w:val="28"/>
                <w:cs/>
              </w:rPr>
              <w:t>สหรัฐอเมริกา</w:t>
            </w:r>
            <w:r w:rsidRPr="00EA5229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  <w:tc>
          <w:tcPr>
            <w:tcW w:w="1132" w:type="dxa"/>
          </w:tcPr>
          <w:p w:rsidR="00EA5229" w:rsidRPr="00EA5229" w:rsidRDefault="00EA5229" w:rsidP="000802DC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8"/>
              </w:rPr>
            </w:pPr>
            <w:r w:rsidRPr="00EA5229">
              <w:rPr>
                <w:rFonts w:ascii="Browallia New" w:hAnsi="Browallia New" w:cs="Browallia New" w:hint="cs"/>
                <w:sz w:val="28"/>
                <w:cs/>
              </w:rPr>
              <w:t>2.4</w:t>
            </w:r>
          </w:p>
        </w:tc>
        <w:tc>
          <w:tcPr>
            <w:tcW w:w="1080" w:type="dxa"/>
          </w:tcPr>
          <w:p w:rsidR="00EA5229" w:rsidRPr="00EA5229" w:rsidRDefault="00EA5229" w:rsidP="000802DC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8"/>
              </w:rPr>
            </w:pPr>
            <w:r w:rsidRPr="00EA5229">
              <w:rPr>
                <w:rFonts w:ascii="Browallia New" w:hAnsi="Browallia New" w:cs="Browallia New"/>
                <w:sz w:val="28"/>
              </w:rPr>
              <w:t>2.</w:t>
            </w:r>
            <w:r w:rsidRPr="00EA5229">
              <w:rPr>
                <w:rFonts w:ascii="Browallia New" w:hAnsi="Browallia New" w:cs="Browallia New" w:hint="cs"/>
                <w:sz w:val="28"/>
                <w:cs/>
              </w:rPr>
              <w:t>9</w:t>
            </w:r>
          </w:p>
        </w:tc>
        <w:tc>
          <w:tcPr>
            <w:tcW w:w="1350" w:type="dxa"/>
          </w:tcPr>
          <w:p w:rsidR="00EA5229" w:rsidRPr="00EA5229" w:rsidRDefault="00EA5229" w:rsidP="000802DC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8"/>
              </w:rPr>
            </w:pPr>
            <w:r w:rsidRPr="00EA5229">
              <w:rPr>
                <w:rFonts w:ascii="Browallia New" w:hAnsi="Browallia New" w:cs="Browallia New" w:hint="cs"/>
                <w:sz w:val="28"/>
                <w:cs/>
              </w:rPr>
              <w:t>2.4</w:t>
            </w:r>
          </w:p>
        </w:tc>
        <w:tc>
          <w:tcPr>
            <w:tcW w:w="1350" w:type="dxa"/>
          </w:tcPr>
          <w:p w:rsidR="00EA5229" w:rsidRPr="00EA5229" w:rsidRDefault="00EA5229" w:rsidP="000802DC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8"/>
              </w:rPr>
            </w:pPr>
            <w:r w:rsidRPr="00EA5229">
              <w:rPr>
                <w:rFonts w:ascii="Browallia New" w:hAnsi="Browallia New" w:cs="Browallia New" w:hint="cs"/>
                <w:sz w:val="28"/>
                <w:cs/>
              </w:rPr>
              <w:t>2.1</w:t>
            </w:r>
          </w:p>
        </w:tc>
      </w:tr>
      <w:tr w:rsidR="00EA5229" w:rsidRPr="00EA5229" w:rsidTr="000802DC">
        <w:trPr>
          <w:trHeight w:val="126"/>
        </w:trPr>
        <w:tc>
          <w:tcPr>
            <w:tcW w:w="4448" w:type="dxa"/>
            <w:gridSpan w:val="2"/>
          </w:tcPr>
          <w:p w:rsidR="00EA5229" w:rsidRPr="00EA5229" w:rsidRDefault="00EA5229" w:rsidP="000802DC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sz w:val="28"/>
              </w:rPr>
            </w:pPr>
            <w:r w:rsidRPr="00EA5229">
              <w:rPr>
                <w:rFonts w:ascii="Browallia New" w:hAnsi="Browallia New" w:cs="Browallia New"/>
                <w:sz w:val="28"/>
                <w:cs/>
              </w:rPr>
              <w:t>สหภาพยุโรป</w:t>
            </w:r>
            <w:r w:rsidRPr="00EA5229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  <w:tc>
          <w:tcPr>
            <w:tcW w:w="1132" w:type="dxa"/>
          </w:tcPr>
          <w:p w:rsidR="00EA5229" w:rsidRPr="00EA5229" w:rsidRDefault="00EA5229" w:rsidP="000802DC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8"/>
              </w:rPr>
            </w:pPr>
            <w:r w:rsidRPr="00EA5229">
              <w:rPr>
                <w:rFonts w:ascii="Browallia New" w:hAnsi="Browallia New" w:cs="Browallia New" w:hint="cs"/>
                <w:sz w:val="28"/>
                <w:cs/>
              </w:rPr>
              <w:t>2.5</w:t>
            </w:r>
          </w:p>
        </w:tc>
        <w:tc>
          <w:tcPr>
            <w:tcW w:w="1080" w:type="dxa"/>
          </w:tcPr>
          <w:p w:rsidR="00EA5229" w:rsidRPr="00EA5229" w:rsidRDefault="00EA5229" w:rsidP="000802DC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8"/>
              </w:rPr>
            </w:pPr>
            <w:r w:rsidRPr="00EA5229">
              <w:rPr>
                <w:rFonts w:ascii="Browallia New" w:hAnsi="Browallia New" w:cs="Browallia New" w:hint="cs"/>
                <w:sz w:val="28"/>
                <w:cs/>
              </w:rPr>
              <w:t>1.9</w:t>
            </w:r>
          </w:p>
        </w:tc>
        <w:tc>
          <w:tcPr>
            <w:tcW w:w="1350" w:type="dxa"/>
          </w:tcPr>
          <w:p w:rsidR="00EA5229" w:rsidRPr="00EA5229" w:rsidRDefault="00EA5229" w:rsidP="000802DC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8"/>
              </w:rPr>
            </w:pPr>
            <w:r w:rsidRPr="00EA5229">
              <w:rPr>
                <w:rFonts w:ascii="Browallia New" w:hAnsi="Browallia New" w:cs="Browallia New" w:hint="cs"/>
                <w:sz w:val="28"/>
                <w:cs/>
              </w:rPr>
              <w:t>1.1</w:t>
            </w:r>
          </w:p>
        </w:tc>
        <w:tc>
          <w:tcPr>
            <w:tcW w:w="1350" w:type="dxa"/>
          </w:tcPr>
          <w:p w:rsidR="00EA5229" w:rsidRPr="00EA5229" w:rsidRDefault="00EA5229" w:rsidP="000802DC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8"/>
              </w:rPr>
            </w:pPr>
            <w:r w:rsidRPr="00EA5229">
              <w:rPr>
                <w:rFonts w:ascii="Browallia New" w:hAnsi="Browallia New" w:cs="Browallia New"/>
                <w:sz w:val="28"/>
              </w:rPr>
              <w:t>1.</w:t>
            </w:r>
            <w:r w:rsidRPr="00EA5229">
              <w:rPr>
                <w:rFonts w:ascii="Browallia New" w:hAnsi="Browallia New" w:cs="Browallia New" w:hint="cs"/>
                <w:sz w:val="28"/>
                <w:cs/>
              </w:rPr>
              <w:t>3</w:t>
            </w:r>
          </w:p>
        </w:tc>
      </w:tr>
      <w:tr w:rsidR="00EA5229" w:rsidRPr="00EA5229" w:rsidTr="000802DC">
        <w:trPr>
          <w:trHeight w:val="126"/>
        </w:trPr>
        <w:tc>
          <w:tcPr>
            <w:tcW w:w="4448" w:type="dxa"/>
            <w:gridSpan w:val="2"/>
          </w:tcPr>
          <w:p w:rsidR="00EA5229" w:rsidRPr="00EA5229" w:rsidRDefault="00EA5229" w:rsidP="000802DC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sz w:val="28"/>
              </w:rPr>
            </w:pPr>
            <w:r w:rsidRPr="00EA5229">
              <w:rPr>
                <w:rFonts w:ascii="Browallia New" w:hAnsi="Browallia New" w:cs="Browallia New"/>
                <w:sz w:val="28"/>
                <w:cs/>
              </w:rPr>
              <w:t>ญี่ปุ่น</w:t>
            </w:r>
            <w:r w:rsidRPr="00EA5229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  <w:tc>
          <w:tcPr>
            <w:tcW w:w="1132" w:type="dxa"/>
          </w:tcPr>
          <w:p w:rsidR="00EA5229" w:rsidRPr="00EA5229" w:rsidRDefault="00EA5229" w:rsidP="000802DC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8"/>
              </w:rPr>
            </w:pPr>
            <w:r w:rsidRPr="00EA5229">
              <w:rPr>
                <w:rFonts w:ascii="Browallia New" w:hAnsi="Browallia New" w:cs="Browallia New"/>
                <w:sz w:val="28"/>
              </w:rPr>
              <w:t>1.</w:t>
            </w:r>
            <w:r w:rsidRPr="00EA5229">
              <w:rPr>
                <w:rFonts w:ascii="Browallia New" w:hAnsi="Browallia New" w:cs="Browallia New" w:hint="cs"/>
                <w:sz w:val="28"/>
                <w:cs/>
              </w:rPr>
              <w:t>9</w:t>
            </w:r>
          </w:p>
        </w:tc>
        <w:tc>
          <w:tcPr>
            <w:tcW w:w="1080" w:type="dxa"/>
          </w:tcPr>
          <w:p w:rsidR="00EA5229" w:rsidRPr="00EA5229" w:rsidRDefault="00EA5229" w:rsidP="000802DC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8"/>
              </w:rPr>
            </w:pPr>
            <w:r w:rsidRPr="00EA5229">
              <w:rPr>
                <w:rFonts w:ascii="Browallia New" w:hAnsi="Browallia New" w:cs="Browallia New" w:hint="cs"/>
                <w:sz w:val="28"/>
                <w:cs/>
              </w:rPr>
              <w:t>0.8</w:t>
            </w:r>
          </w:p>
        </w:tc>
        <w:tc>
          <w:tcPr>
            <w:tcW w:w="1350" w:type="dxa"/>
          </w:tcPr>
          <w:p w:rsidR="00EA5229" w:rsidRPr="00EA5229" w:rsidRDefault="00EA5229" w:rsidP="000802DC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8"/>
              </w:rPr>
            </w:pPr>
            <w:r w:rsidRPr="00EA5229">
              <w:rPr>
                <w:rFonts w:ascii="Browallia New" w:hAnsi="Browallia New" w:cs="Browallia New" w:hint="cs"/>
                <w:sz w:val="28"/>
                <w:cs/>
              </w:rPr>
              <w:t>0.9</w:t>
            </w:r>
          </w:p>
        </w:tc>
        <w:tc>
          <w:tcPr>
            <w:tcW w:w="1350" w:type="dxa"/>
          </w:tcPr>
          <w:p w:rsidR="00EA5229" w:rsidRPr="00EA5229" w:rsidRDefault="00EA5229" w:rsidP="000802DC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8"/>
              </w:rPr>
            </w:pPr>
            <w:r w:rsidRPr="00EA5229">
              <w:rPr>
                <w:rFonts w:ascii="Browallia New" w:hAnsi="Browallia New" w:cs="Browallia New"/>
                <w:sz w:val="28"/>
              </w:rPr>
              <w:t>0.</w:t>
            </w:r>
            <w:r w:rsidRPr="00EA5229">
              <w:rPr>
                <w:rFonts w:ascii="Browallia New" w:hAnsi="Browallia New" w:cs="Browallia New" w:hint="cs"/>
                <w:sz w:val="28"/>
                <w:cs/>
              </w:rPr>
              <w:t>6</w:t>
            </w:r>
          </w:p>
        </w:tc>
      </w:tr>
      <w:tr w:rsidR="00EA5229" w:rsidRPr="00EA5229" w:rsidTr="000802DC">
        <w:trPr>
          <w:trHeight w:val="126"/>
        </w:trPr>
        <w:tc>
          <w:tcPr>
            <w:tcW w:w="4448" w:type="dxa"/>
            <w:gridSpan w:val="2"/>
          </w:tcPr>
          <w:p w:rsidR="00EA5229" w:rsidRPr="00EA5229" w:rsidRDefault="00EA5229" w:rsidP="000802DC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sz w:val="28"/>
              </w:rPr>
            </w:pPr>
            <w:r w:rsidRPr="00EA5229">
              <w:rPr>
                <w:rFonts w:ascii="Browallia New" w:hAnsi="Browallia New" w:cs="Browallia New"/>
                <w:sz w:val="28"/>
                <w:cs/>
              </w:rPr>
              <w:t>จีน</w:t>
            </w:r>
            <w:r w:rsidRPr="00EA5229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  <w:tc>
          <w:tcPr>
            <w:tcW w:w="1132" w:type="dxa"/>
          </w:tcPr>
          <w:p w:rsidR="00EA5229" w:rsidRPr="00EA5229" w:rsidRDefault="00EA5229" w:rsidP="000802DC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8"/>
              </w:rPr>
            </w:pPr>
            <w:r w:rsidRPr="00EA5229">
              <w:rPr>
                <w:rFonts w:ascii="Browallia New" w:hAnsi="Browallia New" w:cs="Browallia New"/>
                <w:sz w:val="28"/>
              </w:rPr>
              <w:t>6.</w:t>
            </w:r>
            <w:r w:rsidRPr="00EA5229">
              <w:rPr>
                <w:rFonts w:ascii="Browallia New" w:hAnsi="Browallia New" w:cs="Browallia New" w:hint="cs"/>
                <w:sz w:val="28"/>
                <w:cs/>
              </w:rPr>
              <w:t>8</w:t>
            </w:r>
          </w:p>
        </w:tc>
        <w:tc>
          <w:tcPr>
            <w:tcW w:w="1080" w:type="dxa"/>
          </w:tcPr>
          <w:p w:rsidR="00EA5229" w:rsidRPr="00EA5229" w:rsidRDefault="00EA5229" w:rsidP="000802DC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8"/>
              </w:rPr>
            </w:pPr>
            <w:r w:rsidRPr="00EA5229">
              <w:rPr>
                <w:rFonts w:ascii="Browallia New" w:hAnsi="Browallia New" w:cs="Browallia New"/>
                <w:sz w:val="28"/>
              </w:rPr>
              <w:t>6.</w:t>
            </w:r>
            <w:r w:rsidRPr="00EA5229">
              <w:rPr>
                <w:rFonts w:ascii="Browallia New" w:hAnsi="Browallia New" w:cs="Browallia New" w:hint="cs"/>
                <w:sz w:val="28"/>
                <w:cs/>
              </w:rPr>
              <w:t>6</w:t>
            </w:r>
          </w:p>
        </w:tc>
        <w:tc>
          <w:tcPr>
            <w:tcW w:w="1350" w:type="dxa"/>
          </w:tcPr>
          <w:p w:rsidR="00EA5229" w:rsidRPr="00EA5229" w:rsidRDefault="00EA5229" w:rsidP="000802DC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8"/>
              </w:rPr>
            </w:pPr>
            <w:r w:rsidRPr="00EA5229">
              <w:rPr>
                <w:rFonts w:ascii="Browallia New" w:hAnsi="Browallia New" w:cs="Browallia New"/>
                <w:sz w:val="28"/>
              </w:rPr>
              <w:t>6.</w:t>
            </w:r>
            <w:r w:rsidRPr="00EA5229">
              <w:rPr>
                <w:rFonts w:ascii="Browallia New" w:hAnsi="Browallia New" w:cs="Browallia New" w:hint="cs"/>
                <w:sz w:val="28"/>
                <w:cs/>
              </w:rPr>
              <w:t>1</w:t>
            </w:r>
          </w:p>
        </w:tc>
        <w:tc>
          <w:tcPr>
            <w:tcW w:w="1350" w:type="dxa"/>
          </w:tcPr>
          <w:p w:rsidR="00EA5229" w:rsidRPr="00EA5229" w:rsidRDefault="00EA5229" w:rsidP="000802DC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8"/>
              </w:rPr>
            </w:pPr>
            <w:r w:rsidRPr="00EA5229">
              <w:rPr>
                <w:rFonts w:ascii="Browallia New" w:hAnsi="Browallia New" w:cs="Browallia New" w:hint="cs"/>
                <w:sz w:val="28"/>
                <w:cs/>
              </w:rPr>
              <w:t>5.9</w:t>
            </w:r>
          </w:p>
        </w:tc>
      </w:tr>
      <w:tr w:rsidR="00EA5229" w:rsidRPr="00EA5229" w:rsidTr="000802DC">
        <w:trPr>
          <w:trHeight w:val="126"/>
        </w:trPr>
        <w:tc>
          <w:tcPr>
            <w:tcW w:w="4448" w:type="dxa"/>
            <w:gridSpan w:val="2"/>
          </w:tcPr>
          <w:p w:rsidR="00EA5229" w:rsidRPr="00EA5229" w:rsidRDefault="00EA5229" w:rsidP="000802DC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sz w:val="28"/>
              </w:rPr>
            </w:pPr>
            <w:r w:rsidRPr="00EA5229">
              <w:rPr>
                <w:rFonts w:ascii="Browallia New" w:hAnsi="Browallia New" w:cs="Browallia New"/>
                <w:sz w:val="28"/>
                <w:cs/>
              </w:rPr>
              <w:t>อัตราการขยายตัวปริมาณการค้าโลก</w:t>
            </w:r>
            <w:r w:rsidRPr="00EA5229">
              <w:rPr>
                <w:rFonts w:ascii="Browallia New" w:hAnsi="Browallia New" w:cs="Browallia New"/>
                <w:sz w:val="28"/>
              </w:rPr>
              <w:t xml:space="preserve"> (%) </w:t>
            </w:r>
          </w:p>
        </w:tc>
        <w:tc>
          <w:tcPr>
            <w:tcW w:w="1132" w:type="dxa"/>
          </w:tcPr>
          <w:p w:rsidR="00EA5229" w:rsidRPr="00EA5229" w:rsidRDefault="00EA5229" w:rsidP="000802DC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8"/>
              </w:rPr>
            </w:pPr>
            <w:r w:rsidRPr="00EA5229">
              <w:rPr>
                <w:rFonts w:ascii="Browallia New" w:hAnsi="Browallia New" w:cs="Browallia New" w:hint="cs"/>
                <w:sz w:val="28"/>
                <w:cs/>
              </w:rPr>
              <w:t>5.1</w:t>
            </w:r>
          </w:p>
        </w:tc>
        <w:tc>
          <w:tcPr>
            <w:tcW w:w="1080" w:type="dxa"/>
          </w:tcPr>
          <w:p w:rsidR="00EA5229" w:rsidRPr="00EA5229" w:rsidRDefault="00EA5229" w:rsidP="000802DC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8"/>
              </w:rPr>
            </w:pPr>
            <w:r w:rsidRPr="00EA5229">
              <w:rPr>
                <w:rFonts w:ascii="Browallia New" w:hAnsi="Browallia New" w:cs="Browallia New" w:hint="cs"/>
                <w:sz w:val="28"/>
                <w:cs/>
              </w:rPr>
              <w:t>4.0</w:t>
            </w:r>
          </w:p>
        </w:tc>
        <w:tc>
          <w:tcPr>
            <w:tcW w:w="1350" w:type="dxa"/>
          </w:tcPr>
          <w:p w:rsidR="00EA5229" w:rsidRPr="00EA5229" w:rsidRDefault="00EA5229" w:rsidP="000802DC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8"/>
              </w:rPr>
            </w:pPr>
            <w:r w:rsidRPr="00EA5229">
              <w:rPr>
                <w:rFonts w:ascii="Browallia New" w:hAnsi="Browallia New" w:cs="Browallia New" w:hint="cs"/>
                <w:sz w:val="28"/>
                <w:cs/>
              </w:rPr>
              <w:t>1.5</w:t>
            </w:r>
          </w:p>
        </w:tc>
        <w:tc>
          <w:tcPr>
            <w:tcW w:w="1350" w:type="dxa"/>
          </w:tcPr>
          <w:p w:rsidR="00EA5229" w:rsidRPr="00EA5229" w:rsidRDefault="00EA5229" w:rsidP="000802DC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8"/>
              </w:rPr>
            </w:pPr>
            <w:r w:rsidRPr="00EA5229">
              <w:rPr>
                <w:rFonts w:ascii="Browallia New" w:hAnsi="Browallia New" w:cs="Browallia New" w:hint="cs"/>
                <w:sz w:val="28"/>
                <w:cs/>
              </w:rPr>
              <w:t>2.8</w:t>
            </w:r>
          </w:p>
        </w:tc>
      </w:tr>
      <w:tr w:rsidR="00EA5229" w:rsidRPr="00EA5229" w:rsidTr="000802DC">
        <w:trPr>
          <w:trHeight w:val="126"/>
        </w:trPr>
        <w:tc>
          <w:tcPr>
            <w:tcW w:w="4448" w:type="dxa"/>
            <w:gridSpan w:val="2"/>
          </w:tcPr>
          <w:p w:rsidR="00EA5229" w:rsidRPr="00EA5229" w:rsidRDefault="00EA5229" w:rsidP="000802DC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sz w:val="28"/>
              </w:rPr>
            </w:pPr>
            <w:r w:rsidRPr="00EA5229">
              <w:rPr>
                <w:rFonts w:ascii="Browallia New" w:hAnsi="Browallia New" w:cs="Browallia New"/>
                <w:sz w:val="28"/>
                <w:cs/>
              </w:rPr>
              <w:t>อัตราแลกเปลี่ยน</w:t>
            </w:r>
            <w:r w:rsidRPr="00EA5229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  <w:tc>
          <w:tcPr>
            <w:tcW w:w="1132" w:type="dxa"/>
          </w:tcPr>
          <w:p w:rsidR="00EA5229" w:rsidRPr="00EA5229" w:rsidRDefault="00EA5229" w:rsidP="000802DC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8"/>
              </w:rPr>
            </w:pPr>
            <w:r w:rsidRPr="00EA5229">
              <w:rPr>
                <w:rFonts w:ascii="Browallia New" w:hAnsi="Browallia New" w:cs="Browallia New" w:hint="cs"/>
                <w:sz w:val="28"/>
                <w:cs/>
              </w:rPr>
              <w:t>33.9</w:t>
            </w:r>
          </w:p>
        </w:tc>
        <w:tc>
          <w:tcPr>
            <w:tcW w:w="1080" w:type="dxa"/>
          </w:tcPr>
          <w:p w:rsidR="00EA5229" w:rsidRPr="00EA5229" w:rsidRDefault="00EA5229" w:rsidP="000802DC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8"/>
              </w:rPr>
            </w:pPr>
            <w:r w:rsidRPr="00EA5229">
              <w:rPr>
                <w:rFonts w:ascii="Browallia New" w:hAnsi="Browallia New" w:cs="Browallia New" w:hint="cs"/>
                <w:sz w:val="28"/>
                <w:cs/>
              </w:rPr>
              <w:t>32.3</w:t>
            </w:r>
          </w:p>
        </w:tc>
        <w:tc>
          <w:tcPr>
            <w:tcW w:w="1350" w:type="dxa"/>
          </w:tcPr>
          <w:p w:rsidR="00EA5229" w:rsidRPr="00EA5229" w:rsidRDefault="00EA5229" w:rsidP="000802DC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8"/>
              </w:rPr>
            </w:pPr>
            <w:r w:rsidRPr="00EA5229">
              <w:rPr>
                <w:rFonts w:ascii="Browallia New" w:hAnsi="Browallia New" w:cs="Browallia New" w:hint="cs"/>
                <w:sz w:val="28"/>
                <w:cs/>
              </w:rPr>
              <w:t>31.0</w:t>
            </w:r>
          </w:p>
        </w:tc>
        <w:tc>
          <w:tcPr>
            <w:tcW w:w="1350" w:type="dxa"/>
          </w:tcPr>
          <w:p w:rsidR="00EA5229" w:rsidRPr="00EA5229" w:rsidRDefault="00EA5229" w:rsidP="000802DC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8"/>
              </w:rPr>
            </w:pPr>
            <w:r w:rsidRPr="00EA5229">
              <w:rPr>
                <w:rFonts w:ascii="Browallia New" w:hAnsi="Browallia New" w:cs="Browallia New"/>
                <w:sz w:val="28"/>
              </w:rPr>
              <w:t>3</w:t>
            </w:r>
            <w:r w:rsidRPr="00EA5229">
              <w:rPr>
                <w:rFonts w:ascii="Browallia New" w:hAnsi="Browallia New" w:cs="Browallia New" w:hint="cs"/>
                <w:sz w:val="28"/>
                <w:cs/>
              </w:rPr>
              <w:t>0</w:t>
            </w:r>
            <w:r w:rsidRPr="00EA5229">
              <w:rPr>
                <w:rFonts w:ascii="Browallia New" w:hAnsi="Browallia New" w:cs="Browallia New"/>
                <w:sz w:val="28"/>
              </w:rPr>
              <w:t>.5 –</w:t>
            </w:r>
            <w:r w:rsidRPr="00EA5229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Pr="00EA5229">
              <w:rPr>
                <w:rFonts w:ascii="Browallia New" w:hAnsi="Browallia New" w:cs="Browallia New"/>
                <w:sz w:val="28"/>
              </w:rPr>
              <w:t>3</w:t>
            </w:r>
            <w:r w:rsidRPr="00EA5229">
              <w:rPr>
                <w:rFonts w:ascii="Browallia New" w:hAnsi="Browallia New" w:cs="Browallia New" w:hint="cs"/>
                <w:sz w:val="28"/>
                <w:cs/>
              </w:rPr>
              <w:t>1</w:t>
            </w:r>
            <w:r w:rsidRPr="00EA5229">
              <w:rPr>
                <w:rFonts w:ascii="Browallia New" w:hAnsi="Browallia New" w:cs="Browallia New"/>
                <w:sz w:val="28"/>
              </w:rPr>
              <w:t>.5</w:t>
            </w:r>
          </w:p>
        </w:tc>
      </w:tr>
      <w:tr w:rsidR="00EA5229" w:rsidRPr="00EA5229" w:rsidTr="000802DC">
        <w:trPr>
          <w:trHeight w:val="126"/>
        </w:trPr>
        <w:tc>
          <w:tcPr>
            <w:tcW w:w="4448" w:type="dxa"/>
            <w:gridSpan w:val="2"/>
          </w:tcPr>
          <w:p w:rsidR="00EA5229" w:rsidRPr="00EA5229" w:rsidRDefault="00EA5229" w:rsidP="000802DC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sz w:val="28"/>
              </w:rPr>
            </w:pPr>
            <w:r w:rsidRPr="00EA5229">
              <w:rPr>
                <w:rFonts w:ascii="Browallia New" w:hAnsi="Browallia New" w:cs="Browallia New"/>
                <w:sz w:val="28"/>
                <w:cs/>
              </w:rPr>
              <w:t>ราคาน้ำมัน</w:t>
            </w:r>
            <w:r w:rsidRPr="00EA5229">
              <w:rPr>
                <w:rFonts w:ascii="Browallia New" w:hAnsi="Browallia New" w:cs="Browallia New"/>
                <w:sz w:val="28"/>
              </w:rPr>
              <w:t xml:space="preserve"> (</w:t>
            </w:r>
            <w:r w:rsidRPr="00EA5229">
              <w:rPr>
                <w:rFonts w:ascii="Browallia New" w:hAnsi="Browallia New" w:cs="Browallia New"/>
                <w:sz w:val="28"/>
                <w:cs/>
              </w:rPr>
              <w:t>ดอลลาร์</w:t>
            </w:r>
            <w:r w:rsidRPr="00EA5229">
              <w:rPr>
                <w:rFonts w:ascii="Browallia New" w:hAnsi="Browallia New" w:cs="Browallia New"/>
                <w:sz w:val="28"/>
              </w:rPr>
              <w:t xml:space="preserve"> </w:t>
            </w:r>
            <w:r w:rsidRPr="00EA5229">
              <w:rPr>
                <w:rFonts w:ascii="Browallia New" w:hAnsi="Browallia New" w:cs="Browallia New"/>
                <w:sz w:val="28"/>
                <w:cs/>
              </w:rPr>
              <w:t>สรอ</w:t>
            </w:r>
            <w:r w:rsidRPr="00EA5229">
              <w:rPr>
                <w:rFonts w:ascii="Browallia New" w:hAnsi="Browallia New" w:cs="Browallia New"/>
                <w:sz w:val="28"/>
              </w:rPr>
              <w:t xml:space="preserve">. </w:t>
            </w:r>
            <w:r w:rsidRPr="00EA5229">
              <w:rPr>
                <w:rFonts w:ascii="Browallia New" w:hAnsi="Browallia New" w:cs="Browallia New"/>
                <w:sz w:val="28"/>
                <w:cs/>
              </w:rPr>
              <w:t>ต่อบาร์เรล</w:t>
            </w:r>
            <w:r w:rsidRPr="00EA5229">
              <w:rPr>
                <w:rFonts w:ascii="Browallia New" w:hAnsi="Browallia New" w:cs="Browallia New"/>
                <w:sz w:val="28"/>
              </w:rPr>
              <w:t xml:space="preserve">) </w:t>
            </w:r>
          </w:p>
        </w:tc>
        <w:tc>
          <w:tcPr>
            <w:tcW w:w="1132" w:type="dxa"/>
          </w:tcPr>
          <w:p w:rsidR="00EA5229" w:rsidRPr="00EA5229" w:rsidRDefault="00EA5229" w:rsidP="000802DC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8"/>
              </w:rPr>
            </w:pPr>
            <w:r w:rsidRPr="00EA5229">
              <w:rPr>
                <w:rFonts w:ascii="Browallia New" w:hAnsi="Browallia New" w:cs="Browallia New" w:hint="cs"/>
                <w:sz w:val="28"/>
                <w:cs/>
              </w:rPr>
              <w:t>53.0</w:t>
            </w:r>
          </w:p>
        </w:tc>
        <w:tc>
          <w:tcPr>
            <w:tcW w:w="1080" w:type="dxa"/>
          </w:tcPr>
          <w:p w:rsidR="00EA5229" w:rsidRPr="00EA5229" w:rsidRDefault="00EA5229" w:rsidP="000802DC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8"/>
              </w:rPr>
            </w:pPr>
            <w:r w:rsidRPr="00EA5229">
              <w:rPr>
                <w:rFonts w:ascii="Browallia New" w:hAnsi="Browallia New" w:cs="Browallia New" w:hint="cs"/>
                <w:sz w:val="28"/>
                <w:cs/>
              </w:rPr>
              <w:t>69.3</w:t>
            </w:r>
          </w:p>
        </w:tc>
        <w:tc>
          <w:tcPr>
            <w:tcW w:w="1350" w:type="dxa"/>
          </w:tcPr>
          <w:p w:rsidR="00EA5229" w:rsidRPr="00EA5229" w:rsidRDefault="00EA5229" w:rsidP="000802DC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8"/>
              </w:rPr>
            </w:pPr>
            <w:r w:rsidRPr="00EA5229">
              <w:rPr>
                <w:rFonts w:ascii="Browallia New" w:hAnsi="Browallia New" w:cs="Browallia New" w:hint="cs"/>
                <w:sz w:val="28"/>
                <w:cs/>
              </w:rPr>
              <w:t>63.2</w:t>
            </w:r>
          </w:p>
        </w:tc>
        <w:tc>
          <w:tcPr>
            <w:tcW w:w="1350" w:type="dxa"/>
          </w:tcPr>
          <w:p w:rsidR="00EA5229" w:rsidRPr="00EA5229" w:rsidRDefault="00EA5229" w:rsidP="000802DC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8"/>
              </w:rPr>
            </w:pPr>
            <w:r w:rsidRPr="00EA5229">
              <w:rPr>
                <w:rFonts w:ascii="Browallia New" w:hAnsi="Browallia New" w:cs="Browallia New" w:hint="cs"/>
                <w:sz w:val="28"/>
                <w:cs/>
              </w:rPr>
              <w:t>57.</w:t>
            </w:r>
            <w:r w:rsidRPr="00EA5229">
              <w:rPr>
                <w:rFonts w:ascii="Browallia New" w:hAnsi="Browallia New" w:cs="Browallia New"/>
                <w:sz w:val="28"/>
              </w:rPr>
              <w:t xml:space="preserve">0 – </w:t>
            </w:r>
            <w:r w:rsidRPr="00EA5229">
              <w:rPr>
                <w:rFonts w:ascii="Browallia New" w:hAnsi="Browallia New" w:cs="Browallia New" w:hint="cs"/>
                <w:sz w:val="28"/>
                <w:cs/>
              </w:rPr>
              <w:t>67</w:t>
            </w:r>
            <w:r w:rsidRPr="00EA5229">
              <w:rPr>
                <w:rFonts w:ascii="Browallia New" w:hAnsi="Browallia New" w:cs="Browallia New"/>
                <w:sz w:val="28"/>
              </w:rPr>
              <w:t>.0</w:t>
            </w:r>
          </w:p>
        </w:tc>
      </w:tr>
      <w:tr w:rsidR="00EA5229" w:rsidRPr="00EA5229" w:rsidTr="000802DC">
        <w:trPr>
          <w:trHeight w:val="126"/>
        </w:trPr>
        <w:tc>
          <w:tcPr>
            <w:tcW w:w="4448" w:type="dxa"/>
            <w:gridSpan w:val="2"/>
          </w:tcPr>
          <w:p w:rsidR="00EA5229" w:rsidRPr="00EA5229" w:rsidRDefault="00EA5229" w:rsidP="000802DC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sz w:val="28"/>
              </w:rPr>
            </w:pPr>
            <w:r w:rsidRPr="00EA5229">
              <w:rPr>
                <w:rFonts w:ascii="Browallia New" w:hAnsi="Browallia New" w:cs="Browallia New"/>
                <w:sz w:val="28"/>
                <w:cs/>
              </w:rPr>
              <w:t>ราคาส่งออก</w:t>
            </w:r>
            <w:r w:rsidRPr="00EA5229">
              <w:rPr>
                <w:rFonts w:ascii="Browallia New" w:hAnsi="Browallia New" w:cs="Browallia New"/>
                <w:sz w:val="28"/>
              </w:rPr>
              <w:t xml:space="preserve"> (%) </w:t>
            </w:r>
          </w:p>
        </w:tc>
        <w:tc>
          <w:tcPr>
            <w:tcW w:w="1132" w:type="dxa"/>
          </w:tcPr>
          <w:p w:rsidR="00EA5229" w:rsidRPr="00EA5229" w:rsidRDefault="00EA5229" w:rsidP="000802DC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8"/>
              </w:rPr>
            </w:pPr>
            <w:r w:rsidRPr="00EA5229">
              <w:rPr>
                <w:rFonts w:ascii="Browallia New" w:hAnsi="Browallia New" w:cs="Browallia New" w:hint="cs"/>
                <w:sz w:val="28"/>
                <w:cs/>
              </w:rPr>
              <w:t>3.6</w:t>
            </w:r>
          </w:p>
        </w:tc>
        <w:tc>
          <w:tcPr>
            <w:tcW w:w="1080" w:type="dxa"/>
          </w:tcPr>
          <w:p w:rsidR="00EA5229" w:rsidRPr="00EA5229" w:rsidRDefault="00EA5229" w:rsidP="000802DC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8"/>
              </w:rPr>
            </w:pPr>
            <w:r w:rsidRPr="00EA5229">
              <w:rPr>
                <w:rFonts w:ascii="Browallia New" w:hAnsi="Browallia New" w:cs="Browallia New"/>
                <w:sz w:val="28"/>
              </w:rPr>
              <w:t>3.</w:t>
            </w:r>
            <w:r w:rsidRPr="00EA5229">
              <w:rPr>
                <w:rFonts w:ascii="Browallia New" w:hAnsi="Browallia New" w:cs="Browallia New" w:hint="cs"/>
                <w:sz w:val="28"/>
                <w:cs/>
              </w:rPr>
              <w:t>4</w:t>
            </w:r>
          </w:p>
        </w:tc>
        <w:tc>
          <w:tcPr>
            <w:tcW w:w="1350" w:type="dxa"/>
          </w:tcPr>
          <w:p w:rsidR="00EA5229" w:rsidRPr="00EA5229" w:rsidRDefault="00EA5229" w:rsidP="000802DC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8"/>
              </w:rPr>
            </w:pPr>
            <w:r w:rsidRPr="00EA5229">
              <w:rPr>
                <w:rFonts w:ascii="Browallia New" w:hAnsi="Browallia New" w:cs="Browallia New" w:hint="cs"/>
                <w:sz w:val="28"/>
                <w:cs/>
              </w:rPr>
              <w:t>0.3</w:t>
            </w:r>
          </w:p>
        </w:tc>
        <w:tc>
          <w:tcPr>
            <w:tcW w:w="1350" w:type="dxa"/>
          </w:tcPr>
          <w:p w:rsidR="00EA5229" w:rsidRPr="00EA5229" w:rsidRDefault="00EA5229" w:rsidP="000802DC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8"/>
              </w:rPr>
            </w:pPr>
            <w:r w:rsidRPr="00EA5229">
              <w:rPr>
                <w:rFonts w:ascii="Browallia New" w:hAnsi="Browallia New" w:cs="Browallia New" w:hint="cs"/>
                <w:sz w:val="28"/>
                <w:cs/>
              </w:rPr>
              <w:t>(-0</w:t>
            </w:r>
            <w:r w:rsidRPr="00EA5229">
              <w:rPr>
                <w:rFonts w:ascii="Browallia New" w:hAnsi="Browallia New" w:cs="Browallia New"/>
                <w:sz w:val="28"/>
              </w:rPr>
              <w:t>.</w:t>
            </w:r>
            <w:r w:rsidRPr="00EA5229">
              <w:rPr>
                <w:rFonts w:ascii="Browallia New" w:hAnsi="Browallia New" w:cs="Browallia New" w:hint="cs"/>
                <w:sz w:val="28"/>
                <w:cs/>
              </w:rPr>
              <w:t>6)</w:t>
            </w:r>
            <w:r w:rsidRPr="00EA5229">
              <w:rPr>
                <w:rFonts w:ascii="Browallia New" w:hAnsi="Browallia New" w:cs="Browallia New"/>
                <w:sz w:val="28"/>
              </w:rPr>
              <w:t xml:space="preserve"> –</w:t>
            </w:r>
            <w:r w:rsidRPr="00EA5229">
              <w:rPr>
                <w:rFonts w:ascii="Browallia New" w:hAnsi="Browallia New" w:cs="Browallia New" w:hint="cs"/>
                <w:sz w:val="28"/>
                <w:cs/>
              </w:rPr>
              <w:t xml:space="preserve"> 0</w:t>
            </w:r>
            <w:r w:rsidRPr="00EA5229">
              <w:rPr>
                <w:rFonts w:ascii="Browallia New" w:hAnsi="Browallia New" w:cs="Browallia New"/>
                <w:sz w:val="28"/>
              </w:rPr>
              <w:t>.</w:t>
            </w:r>
            <w:r w:rsidRPr="00EA5229">
              <w:rPr>
                <w:rFonts w:ascii="Browallia New" w:hAnsi="Browallia New" w:cs="Browallia New" w:hint="cs"/>
                <w:sz w:val="28"/>
                <w:cs/>
              </w:rPr>
              <w:t>4</w:t>
            </w:r>
          </w:p>
        </w:tc>
      </w:tr>
      <w:tr w:rsidR="00EA5229" w:rsidRPr="00EA5229" w:rsidTr="000802DC">
        <w:trPr>
          <w:trHeight w:val="126"/>
        </w:trPr>
        <w:tc>
          <w:tcPr>
            <w:tcW w:w="4448" w:type="dxa"/>
            <w:gridSpan w:val="2"/>
          </w:tcPr>
          <w:p w:rsidR="00EA5229" w:rsidRPr="00EA5229" w:rsidRDefault="00EA5229" w:rsidP="000802DC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sz w:val="28"/>
              </w:rPr>
            </w:pPr>
            <w:r w:rsidRPr="00EA5229">
              <w:rPr>
                <w:rFonts w:ascii="Browallia New" w:hAnsi="Browallia New" w:cs="Browallia New"/>
                <w:sz w:val="28"/>
                <w:cs/>
              </w:rPr>
              <w:t>ราคานำเข้า</w:t>
            </w:r>
            <w:r w:rsidRPr="00EA5229">
              <w:rPr>
                <w:rFonts w:ascii="Browallia New" w:hAnsi="Browallia New" w:cs="Browallia New"/>
                <w:sz w:val="28"/>
              </w:rPr>
              <w:t xml:space="preserve"> (%) </w:t>
            </w:r>
          </w:p>
        </w:tc>
        <w:tc>
          <w:tcPr>
            <w:tcW w:w="1132" w:type="dxa"/>
          </w:tcPr>
          <w:p w:rsidR="00EA5229" w:rsidRPr="00EA5229" w:rsidRDefault="00EA5229" w:rsidP="000802DC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8"/>
              </w:rPr>
            </w:pPr>
            <w:r w:rsidRPr="00EA5229">
              <w:rPr>
                <w:rFonts w:ascii="Browallia New" w:hAnsi="Browallia New" w:cs="Browallia New" w:hint="cs"/>
                <w:sz w:val="28"/>
                <w:cs/>
              </w:rPr>
              <w:t>5.5</w:t>
            </w:r>
          </w:p>
        </w:tc>
        <w:tc>
          <w:tcPr>
            <w:tcW w:w="1080" w:type="dxa"/>
          </w:tcPr>
          <w:p w:rsidR="00EA5229" w:rsidRPr="00EA5229" w:rsidRDefault="00EA5229" w:rsidP="000802DC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8"/>
              </w:rPr>
            </w:pPr>
            <w:r w:rsidRPr="00EA5229">
              <w:rPr>
                <w:rFonts w:ascii="Browallia New" w:hAnsi="Browallia New" w:cs="Browallia New"/>
                <w:sz w:val="28"/>
              </w:rPr>
              <w:t>5.</w:t>
            </w:r>
            <w:r w:rsidRPr="00EA5229">
              <w:rPr>
                <w:rFonts w:ascii="Browallia New" w:hAnsi="Browallia New" w:cs="Browallia New" w:hint="cs"/>
                <w:sz w:val="28"/>
                <w:cs/>
              </w:rPr>
              <w:t>6</w:t>
            </w:r>
          </w:p>
        </w:tc>
        <w:tc>
          <w:tcPr>
            <w:tcW w:w="1350" w:type="dxa"/>
          </w:tcPr>
          <w:p w:rsidR="00EA5229" w:rsidRPr="00EA5229" w:rsidRDefault="00EA5229" w:rsidP="000802DC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8"/>
              </w:rPr>
            </w:pPr>
            <w:r w:rsidRPr="00EA5229">
              <w:rPr>
                <w:rFonts w:ascii="Browallia New" w:hAnsi="Browallia New" w:cs="Browallia New" w:hint="cs"/>
                <w:sz w:val="28"/>
                <w:cs/>
              </w:rPr>
              <w:t>0.0</w:t>
            </w:r>
          </w:p>
        </w:tc>
        <w:tc>
          <w:tcPr>
            <w:tcW w:w="1350" w:type="dxa"/>
          </w:tcPr>
          <w:p w:rsidR="00EA5229" w:rsidRPr="00EA5229" w:rsidRDefault="00EA5229" w:rsidP="000802DC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8"/>
              </w:rPr>
            </w:pPr>
            <w:r w:rsidRPr="00EA5229">
              <w:rPr>
                <w:rFonts w:ascii="Browallia New" w:hAnsi="Browallia New" w:cs="Browallia New" w:hint="cs"/>
                <w:sz w:val="28"/>
                <w:cs/>
              </w:rPr>
              <w:t>(-0</w:t>
            </w:r>
            <w:r w:rsidRPr="00EA5229">
              <w:rPr>
                <w:rFonts w:ascii="Browallia New" w:hAnsi="Browallia New" w:cs="Browallia New"/>
                <w:sz w:val="28"/>
              </w:rPr>
              <w:t>.</w:t>
            </w:r>
            <w:r w:rsidRPr="00EA5229">
              <w:rPr>
                <w:rFonts w:ascii="Browallia New" w:hAnsi="Browallia New" w:cs="Browallia New" w:hint="cs"/>
                <w:sz w:val="28"/>
                <w:cs/>
              </w:rPr>
              <w:t>6)</w:t>
            </w:r>
            <w:r w:rsidRPr="00EA5229">
              <w:rPr>
                <w:rFonts w:ascii="Browallia New" w:hAnsi="Browallia New" w:cs="Browallia New"/>
                <w:sz w:val="28"/>
              </w:rPr>
              <w:t xml:space="preserve"> –</w:t>
            </w:r>
            <w:r w:rsidRPr="00EA5229">
              <w:rPr>
                <w:rFonts w:ascii="Browallia New" w:hAnsi="Browallia New" w:cs="Browallia New" w:hint="cs"/>
                <w:sz w:val="28"/>
                <w:cs/>
              </w:rPr>
              <w:t xml:space="preserve"> 0</w:t>
            </w:r>
            <w:r w:rsidRPr="00EA5229">
              <w:rPr>
                <w:rFonts w:ascii="Browallia New" w:hAnsi="Browallia New" w:cs="Browallia New"/>
                <w:sz w:val="28"/>
              </w:rPr>
              <w:t>.</w:t>
            </w:r>
            <w:r w:rsidRPr="00EA5229">
              <w:rPr>
                <w:rFonts w:ascii="Browallia New" w:hAnsi="Browallia New" w:cs="Browallia New" w:hint="cs"/>
                <w:sz w:val="28"/>
                <w:cs/>
              </w:rPr>
              <w:t>4</w:t>
            </w:r>
          </w:p>
        </w:tc>
      </w:tr>
      <w:tr w:rsidR="00EA5229" w:rsidRPr="00EA5229" w:rsidTr="000802DC">
        <w:trPr>
          <w:trHeight w:val="126"/>
        </w:trPr>
        <w:tc>
          <w:tcPr>
            <w:tcW w:w="4448" w:type="dxa"/>
            <w:gridSpan w:val="2"/>
          </w:tcPr>
          <w:p w:rsidR="00EA5229" w:rsidRPr="00EA5229" w:rsidRDefault="00EA5229" w:rsidP="000802DC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sz w:val="28"/>
              </w:rPr>
            </w:pPr>
            <w:r w:rsidRPr="00EA5229">
              <w:rPr>
                <w:rFonts w:ascii="Browallia New" w:hAnsi="Browallia New" w:cs="Browallia New"/>
                <w:sz w:val="28"/>
                <w:cs/>
              </w:rPr>
              <w:t>รายรับจากนักท่องเที่ยวต่างชาติ</w:t>
            </w:r>
            <w:r w:rsidRPr="00EA5229">
              <w:rPr>
                <w:rFonts w:ascii="Browallia New" w:hAnsi="Browallia New" w:cs="Browallia New"/>
                <w:sz w:val="28"/>
              </w:rPr>
              <w:t xml:space="preserve"> (</w:t>
            </w:r>
            <w:r w:rsidRPr="00EA5229">
              <w:rPr>
                <w:rFonts w:ascii="Browallia New" w:hAnsi="Browallia New" w:cs="Browallia New"/>
                <w:sz w:val="28"/>
                <w:cs/>
              </w:rPr>
              <w:t>ล้านล้านบาท</w:t>
            </w:r>
            <w:r w:rsidRPr="00EA5229">
              <w:rPr>
                <w:rFonts w:ascii="Browallia New" w:hAnsi="Browallia New" w:cs="Browallia New"/>
                <w:sz w:val="28"/>
              </w:rPr>
              <w:t xml:space="preserve">) </w:t>
            </w:r>
          </w:p>
        </w:tc>
        <w:tc>
          <w:tcPr>
            <w:tcW w:w="1132" w:type="dxa"/>
          </w:tcPr>
          <w:p w:rsidR="00EA5229" w:rsidRPr="00EA5229" w:rsidRDefault="00EA5229" w:rsidP="000802DC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8"/>
              </w:rPr>
            </w:pPr>
            <w:r w:rsidRPr="00EA5229">
              <w:rPr>
                <w:rFonts w:ascii="Browallia New" w:hAnsi="Browallia New" w:cs="Browallia New"/>
                <w:sz w:val="28"/>
              </w:rPr>
              <w:t>1.7</w:t>
            </w:r>
            <w:r w:rsidRPr="00EA5229">
              <w:rPr>
                <w:rFonts w:ascii="Browallia New" w:hAnsi="Browallia New" w:cs="Browallia New" w:hint="cs"/>
                <w:sz w:val="28"/>
                <w:cs/>
              </w:rPr>
              <w:t>8</w:t>
            </w:r>
          </w:p>
        </w:tc>
        <w:tc>
          <w:tcPr>
            <w:tcW w:w="1080" w:type="dxa"/>
          </w:tcPr>
          <w:p w:rsidR="00EA5229" w:rsidRPr="00EA5229" w:rsidRDefault="00EA5229" w:rsidP="000802DC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8"/>
              </w:rPr>
            </w:pPr>
            <w:r w:rsidRPr="00EA5229">
              <w:rPr>
                <w:rFonts w:ascii="Browallia New" w:hAnsi="Browallia New" w:cs="Browallia New"/>
                <w:sz w:val="28"/>
              </w:rPr>
              <w:t>1.</w:t>
            </w:r>
            <w:r w:rsidRPr="00EA5229">
              <w:rPr>
                <w:rFonts w:ascii="Browallia New" w:hAnsi="Browallia New" w:cs="Browallia New" w:hint="cs"/>
                <w:sz w:val="28"/>
                <w:cs/>
              </w:rPr>
              <w:t>82</w:t>
            </w:r>
          </w:p>
        </w:tc>
        <w:tc>
          <w:tcPr>
            <w:tcW w:w="1350" w:type="dxa"/>
          </w:tcPr>
          <w:p w:rsidR="00EA5229" w:rsidRPr="00EA5229" w:rsidRDefault="00EA5229" w:rsidP="000802DC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8"/>
              </w:rPr>
            </w:pPr>
            <w:r w:rsidRPr="00EA5229">
              <w:rPr>
                <w:rFonts w:ascii="Browallia New" w:hAnsi="Browallia New" w:cs="Browallia New"/>
                <w:sz w:val="28"/>
              </w:rPr>
              <w:t>2.0</w:t>
            </w:r>
            <w:r w:rsidRPr="00EA5229">
              <w:rPr>
                <w:rFonts w:ascii="Browallia New" w:hAnsi="Browallia New" w:cs="Browallia New" w:hint="cs"/>
                <w:sz w:val="28"/>
                <w:cs/>
              </w:rPr>
              <w:t>4</w:t>
            </w:r>
          </w:p>
        </w:tc>
        <w:tc>
          <w:tcPr>
            <w:tcW w:w="1350" w:type="dxa"/>
          </w:tcPr>
          <w:p w:rsidR="00EA5229" w:rsidRPr="00EA5229" w:rsidRDefault="00EA5229" w:rsidP="000802DC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8"/>
              </w:rPr>
            </w:pPr>
            <w:r w:rsidRPr="00EA5229">
              <w:rPr>
                <w:rFonts w:ascii="Browallia New" w:hAnsi="Browallia New" w:cs="Browallia New"/>
                <w:sz w:val="28"/>
              </w:rPr>
              <w:t>2.</w:t>
            </w:r>
            <w:r w:rsidRPr="00EA5229">
              <w:rPr>
                <w:rFonts w:ascii="Browallia New" w:hAnsi="Browallia New" w:cs="Browallia New" w:hint="cs"/>
                <w:sz w:val="28"/>
                <w:cs/>
              </w:rPr>
              <w:t>20</w:t>
            </w:r>
          </w:p>
        </w:tc>
      </w:tr>
      <w:tr w:rsidR="00EA5229" w:rsidRPr="00EA5229" w:rsidTr="000802DC">
        <w:trPr>
          <w:trHeight w:val="109"/>
        </w:trPr>
        <w:tc>
          <w:tcPr>
            <w:tcW w:w="936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A5229" w:rsidRPr="00EA5229" w:rsidRDefault="00EA5229" w:rsidP="000802DC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sz w:val="28"/>
              </w:rPr>
            </w:pPr>
            <w:r w:rsidRPr="00EA5229">
              <w:rPr>
                <w:rFonts w:ascii="Browallia New" w:hAnsi="Browallia New" w:cs="Browallia New"/>
                <w:sz w:val="28"/>
                <w:cs/>
              </w:rPr>
              <w:t>ที่มา</w:t>
            </w:r>
            <w:r w:rsidRPr="00EA5229">
              <w:rPr>
                <w:rFonts w:ascii="Browallia New" w:hAnsi="Browallia New" w:cs="Browallia New"/>
                <w:sz w:val="28"/>
              </w:rPr>
              <w:t xml:space="preserve">: </w:t>
            </w:r>
            <w:r w:rsidRPr="00EA5229">
              <w:rPr>
                <w:rFonts w:ascii="Browallia New" w:hAnsi="Browallia New" w:cs="Browallia New"/>
                <w:sz w:val="28"/>
                <w:cs/>
              </w:rPr>
              <w:t>ส</w:t>
            </w:r>
            <w:r w:rsidRPr="00EA5229">
              <w:rPr>
                <w:rFonts w:ascii="Browallia New" w:hAnsi="Browallia New" w:cs="Browallia New" w:hint="cs"/>
                <w:sz w:val="28"/>
                <w:cs/>
              </w:rPr>
              <w:t>ำ</w:t>
            </w:r>
            <w:r w:rsidRPr="00EA5229">
              <w:rPr>
                <w:rFonts w:ascii="Browallia New" w:hAnsi="Browallia New" w:cs="Browallia New"/>
                <w:sz w:val="28"/>
                <w:cs/>
              </w:rPr>
              <w:t>นักงานคณะกรรมการพัฒนาการเศรษฐกิจและสังคมแห่งชาติ</w:t>
            </w:r>
            <w:r w:rsidRPr="00EA5229">
              <w:rPr>
                <w:rFonts w:ascii="Browallia New" w:hAnsi="Browallia New" w:cs="Browallia New"/>
                <w:sz w:val="28"/>
              </w:rPr>
              <w:t xml:space="preserve">, </w:t>
            </w:r>
            <w:r w:rsidRPr="00EA5229">
              <w:rPr>
                <w:rFonts w:ascii="Browallia New" w:hAnsi="Browallia New" w:cs="Browallia New"/>
                <w:sz w:val="28"/>
                <w:cs/>
              </w:rPr>
              <w:t>ณ</w:t>
            </w:r>
            <w:r w:rsidRPr="00EA5229">
              <w:rPr>
                <w:rFonts w:ascii="Browallia New" w:hAnsi="Browallia New" w:cs="Browallia New"/>
                <w:sz w:val="28"/>
              </w:rPr>
              <w:t xml:space="preserve"> </w:t>
            </w:r>
            <w:r w:rsidRPr="00EA5229">
              <w:rPr>
                <w:rFonts w:ascii="Browallia New" w:hAnsi="Browallia New" w:cs="Browallia New"/>
                <w:sz w:val="28"/>
                <w:cs/>
              </w:rPr>
              <w:t>วันที่</w:t>
            </w:r>
            <w:r w:rsidRPr="00EA5229">
              <w:rPr>
                <w:rFonts w:ascii="Browallia New" w:hAnsi="Browallia New" w:cs="Browallia New"/>
                <w:sz w:val="28"/>
              </w:rPr>
              <w:t xml:space="preserve"> 1</w:t>
            </w:r>
            <w:r w:rsidRPr="00EA5229">
              <w:rPr>
                <w:rFonts w:ascii="Browallia New" w:hAnsi="Browallia New" w:cs="Browallia New" w:hint="cs"/>
                <w:sz w:val="28"/>
                <w:cs/>
              </w:rPr>
              <w:t>8</w:t>
            </w:r>
            <w:r w:rsidRPr="00EA5229">
              <w:rPr>
                <w:rFonts w:ascii="Browallia New" w:hAnsi="Browallia New" w:cs="Browallia New"/>
                <w:sz w:val="28"/>
              </w:rPr>
              <w:t xml:space="preserve"> </w:t>
            </w:r>
            <w:r w:rsidRPr="00EA5229">
              <w:rPr>
                <w:rFonts w:ascii="Browallia New" w:hAnsi="Browallia New" w:cs="Browallia New"/>
                <w:sz w:val="28"/>
                <w:cs/>
              </w:rPr>
              <w:t>พฤศจิกายน</w:t>
            </w:r>
            <w:r w:rsidRPr="00EA5229">
              <w:rPr>
                <w:rFonts w:ascii="Browallia New" w:hAnsi="Browallia New" w:cs="Browallia New"/>
                <w:sz w:val="28"/>
              </w:rPr>
              <w:t xml:space="preserve"> 256</w:t>
            </w:r>
            <w:r w:rsidRPr="00EA5229">
              <w:rPr>
                <w:rFonts w:ascii="Browallia New" w:hAnsi="Browallia New" w:cs="Browallia New" w:hint="cs"/>
                <w:sz w:val="28"/>
                <w:cs/>
              </w:rPr>
              <w:t>2</w:t>
            </w:r>
          </w:p>
        </w:tc>
      </w:tr>
    </w:tbl>
    <w:p w:rsidR="00253270" w:rsidRPr="00253270" w:rsidRDefault="00253270" w:rsidP="00253270">
      <w:pPr>
        <w:autoSpaceDE w:val="0"/>
        <w:autoSpaceDN w:val="0"/>
        <w:adjustRightInd w:val="0"/>
        <w:ind w:firstLine="720"/>
        <w:jc w:val="thaiDistribute"/>
        <w:rPr>
          <w:rFonts w:ascii="Browallia New" w:hAnsi="Browallia New" w:cs="Browallia New"/>
          <w:sz w:val="28"/>
        </w:rPr>
      </w:pPr>
      <w:r w:rsidRPr="00253270">
        <w:rPr>
          <w:rFonts w:ascii="Browallia New" w:hAnsi="Browallia New" w:cs="Browallia New" w:hint="cs"/>
          <w:sz w:val="28"/>
          <w:cs/>
        </w:rPr>
        <w:tab/>
      </w:r>
    </w:p>
    <w:p w:rsidR="00253270" w:rsidRPr="004A458F" w:rsidRDefault="00253270" w:rsidP="00253270">
      <w:pPr>
        <w:spacing w:before="120" w:after="120"/>
        <w:jc w:val="thaiDistribute"/>
        <w:rPr>
          <w:rFonts w:ascii="Browallia New" w:hAnsi="Browallia New" w:cs="Browallia New"/>
          <w:b/>
          <w:bCs/>
          <w:sz w:val="32"/>
          <w:szCs w:val="32"/>
        </w:rPr>
      </w:pPr>
      <w:r w:rsidRPr="004A458F">
        <w:rPr>
          <w:rFonts w:ascii="Browallia New" w:hAnsi="Browallia New" w:cs="Browallia New"/>
          <w:b/>
          <w:bCs/>
          <w:sz w:val="32"/>
          <w:szCs w:val="32"/>
          <w:cs/>
        </w:rPr>
        <w:t>3.ภาวะการแข่งขัน</w:t>
      </w:r>
    </w:p>
    <w:p w:rsidR="00253270" w:rsidRPr="00253270" w:rsidRDefault="00253270" w:rsidP="00253270">
      <w:pPr>
        <w:autoSpaceDE w:val="0"/>
        <w:autoSpaceDN w:val="0"/>
        <w:adjustRightInd w:val="0"/>
        <w:ind w:firstLine="720"/>
        <w:jc w:val="thaiDistribute"/>
        <w:rPr>
          <w:rFonts w:ascii="Browallia New" w:hAnsi="Browallia New" w:cs="Browallia New"/>
          <w:sz w:val="28"/>
        </w:rPr>
      </w:pPr>
      <w:r w:rsidRPr="00253270">
        <w:rPr>
          <w:rFonts w:ascii="Browallia New" w:hAnsi="Browallia New" w:cs="Browallia New"/>
          <w:sz w:val="28"/>
          <w:cs/>
        </w:rPr>
        <w:t xml:space="preserve">จากการที่บริษัทยกระดับการให้บริการเข้าสู่การเป็น </w:t>
      </w:r>
      <w:r w:rsidRPr="00253270">
        <w:rPr>
          <w:rFonts w:ascii="Browallia New" w:hAnsi="Browallia New" w:cs="Browallia New"/>
          <w:sz w:val="28"/>
        </w:rPr>
        <w:t xml:space="preserve">Regional EPC Contractor </w:t>
      </w:r>
      <w:r w:rsidRPr="00253270">
        <w:rPr>
          <w:rFonts w:ascii="Browallia New" w:hAnsi="Browallia New" w:cs="Browallia New"/>
          <w:sz w:val="28"/>
          <w:cs/>
        </w:rPr>
        <w:t>ซึ่งมักจะเป็นโครงการที่มีมูลค่าสูงและอยู่ในต่างประเทศตามที่ได้กล่าวไว้แล้วข้างต้น สภาพแวดล้อมทางธุรกิจและการแข่งขันของบริษัทจึงมีการเปลี่ยนแปลงไปอย่างมีนัยสำคัญ และประกอบกับในภาวะปัจจุบัน ซึ่งเศรษฐกิจโลกยังอยู่ในช่วงฟื้นตัว จึงอาจเป็นผลทำให้ระดับการแข่งขันเพิ่มขึ้น</w:t>
      </w:r>
    </w:p>
    <w:p w:rsidR="00253270" w:rsidRPr="00253270" w:rsidRDefault="00253270" w:rsidP="00253270">
      <w:pPr>
        <w:autoSpaceDE w:val="0"/>
        <w:autoSpaceDN w:val="0"/>
        <w:adjustRightInd w:val="0"/>
        <w:ind w:firstLine="720"/>
        <w:jc w:val="thaiDistribute"/>
        <w:rPr>
          <w:rFonts w:ascii="Browallia New" w:hAnsi="Browallia New" w:cs="Browallia New"/>
          <w:sz w:val="28"/>
        </w:rPr>
      </w:pPr>
      <w:r w:rsidRPr="00253270">
        <w:rPr>
          <w:rFonts w:ascii="Browallia New" w:hAnsi="Browallia New" w:cs="Browallia New"/>
          <w:sz w:val="28"/>
          <w:cs/>
        </w:rPr>
        <w:t xml:space="preserve">อย่างไรก็ตาม บริษัทพบว่าเจ้าของโครงการยังคงให้ความสำคัญต่อคุณภาพของงาน ตลอดจนความน่าเชื่อถือและความสามารถของ </w:t>
      </w:r>
      <w:r w:rsidRPr="00253270">
        <w:rPr>
          <w:rFonts w:ascii="Browallia New" w:hAnsi="Browallia New" w:cs="Browallia New"/>
          <w:sz w:val="28"/>
        </w:rPr>
        <w:t xml:space="preserve">EPC Contractors </w:t>
      </w:r>
      <w:r w:rsidRPr="00253270">
        <w:rPr>
          <w:rFonts w:ascii="Browallia New" w:hAnsi="Browallia New" w:cs="Browallia New"/>
          <w:sz w:val="28"/>
          <w:cs/>
        </w:rPr>
        <w:t xml:space="preserve">เป็นปัจจัยที่สำคัญที่สุด และนอกจากนี้ บริษัทยังพบว่าบริษัทคู่แข่ง เป็นผู้ประกอบการ </w:t>
      </w:r>
      <w:r w:rsidRPr="00253270">
        <w:rPr>
          <w:rFonts w:ascii="Browallia New" w:hAnsi="Browallia New" w:cs="Browallia New"/>
          <w:sz w:val="28"/>
        </w:rPr>
        <w:t xml:space="preserve">EPC Contractors </w:t>
      </w:r>
      <w:r w:rsidRPr="00253270">
        <w:rPr>
          <w:rFonts w:ascii="Browallia New" w:hAnsi="Browallia New" w:cs="Browallia New"/>
          <w:sz w:val="28"/>
          <w:cs/>
        </w:rPr>
        <w:t>จากต่างประเทศขนาดใหญ่รายเดิมที่บริษัทมีความคุ้นเคยเป็นอย่างดี จึงทำให้บริษัทยังมีข้อได้เปรียบในหลายประการ อาทิเช่น การเน้นการทำธุรกิจในกลุ่มประเทศประชาคมเศรษฐกิจอาเซียน ซึ่งบริษัทและบริษัทย่อยมีประสบการณ์และความชำนาญในพื้นที่สูง หรือ การมีเครือข่ายทางธุรกิจที่แข็งแกร่ง</w:t>
      </w:r>
    </w:p>
    <w:p w:rsidR="0045596F" w:rsidRPr="0045596F" w:rsidRDefault="0045596F" w:rsidP="003853A1">
      <w:pPr>
        <w:tabs>
          <w:tab w:val="left" w:pos="90"/>
        </w:tabs>
        <w:spacing w:before="120" w:after="120"/>
        <w:ind w:firstLine="567"/>
        <w:jc w:val="thaiDistribute"/>
        <w:rPr>
          <w:rFonts w:ascii="Browallia New" w:hAnsi="Browallia New" w:cs="Browallia New"/>
          <w:b/>
          <w:bCs/>
          <w:sz w:val="28"/>
        </w:rPr>
      </w:pPr>
      <w:r w:rsidRPr="0045596F">
        <w:rPr>
          <w:rFonts w:ascii="Browallia New" w:hAnsi="Browallia New" w:cs="Browallia New" w:hint="cs"/>
          <w:b/>
          <w:bCs/>
          <w:sz w:val="28"/>
          <w:cs/>
        </w:rPr>
        <w:t>2.3 การจัดหาผลิตภัณฑ์หรือบริการ</w:t>
      </w:r>
    </w:p>
    <w:p w:rsidR="0045596F" w:rsidRPr="00412426" w:rsidRDefault="0045596F" w:rsidP="0045596F">
      <w:pPr>
        <w:pStyle w:val="ListParagraph"/>
        <w:keepNext/>
        <w:spacing w:before="120" w:after="120"/>
        <w:ind w:left="0" w:right="0" w:firstLine="567"/>
        <w:contextualSpacing w:val="0"/>
        <w:jc w:val="thaiDistribute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 w:hint="cs"/>
          <w:b/>
          <w:bCs/>
          <w:sz w:val="28"/>
          <w:cs/>
        </w:rPr>
        <w:t xml:space="preserve">2.3.1 </w:t>
      </w:r>
      <w:r w:rsidRPr="00412426">
        <w:rPr>
          <w:rFonts w:ascii="Browallia New" w:hAnsi="Browallia New" w:cs="Browallia New"/>
          <w:b/>
          <w:bCs/>
          <w:sz w:val="28"/>
          <w:cs/>
        </w:rPr>
        <w:t xml:space="preserve">ปัจจัยสำคัญสำหรับการให้บริการ </w:t>
      </w:r>
      <w:r w:rsidRPr="00412426">
        <w:rPr>
          <w:rFonts w:ascii="Browallia New" w:hAnsi="Browallia New" w:cs="Browallia New"/>
          <w:b/>
          <w:bCs/>
          <w:sz w:val="28"/>
        </w:rPr>
        <w:t>Integrated EPC</w:t>
      </w:r>
    </w:p>
    <w:p w:rsidR="0045596F" w:rsidRDefault="0045596F" w:rsidP="0045596F">
      <w:pPr>
        <w:spacing w:before="120" w:after="120"/>
        <w:ind w:firstLine="567"/>
        <w:jc w:val="thaiDistribute"/>
        <w:rPr>
          <w:rFonts w:ascii="Browallia New" w:hAnsi="Browallia New" w:cs="Browallia New"/>
          <w:sz w:val="28"/>
        </w:rPr>
      </w:pPr>
      <w:r w:rsidRPr="00412426">
        <w:rPr>
          <w:rFonts w:ascii="Browallia New" w:hAnsi="Browallia New" w:cs="Browallia New"/>
          <w:sz w:val="28"/>
          <w:cs/>
        </w:rPr>
        <w:t>ปัจจัยสำคัญที่ทำให้</w:t>
      </w:r>
      <w:r w:rsidR="00BB5F0D">
        <w:rPr>
          <w:rFonts w:ascii="Browallia New" w:hAnsi="Browallia New" w:cs="Browallia New"/>
          <w:sz w:val="28"/>
          <w:cs/>
        </w:rPr>
        <w:t>บริษัท</w:t>
      </w:r>
      <w:r w:rsidRPr="00412426">
        <w:rPr>
          <w:rFonts w:ascii="Browallia New" w:hAnsi="Browallia New" w:cs="Browallia New"/>
          <w:sz w:val="28"/>
          <w:cs/>
        </w:rPr>
        <w:t xml:space="preserve"> ให้การบริการ </w:t>
      </w:r>
      <w:r w:rsidRPr="00412426">
        <w:rPr>
          <w:rFonts w:ascii="Browallia New" w:hAnsi="Browallia New" w:cs="Browallia New"/>
          <w:sz w:val="28"/>
        </w:rPr>
        <w:t xml:space="preserve">Integrated EPC </w:t>
      </w:r>
      <w:r w:rsidRPr="00412426">
        <w:rPr>
          <w:rFonts w:ascii="Browallia New" w:hAnsi="Browallia New" w:cs="Browallia New"/>
          <w:sz w:val="28"/>
          <w:cs/>
        </w:rPr>
        <w:t>ได้สำเร็จลุล่วงตามความต้องการของลูกค้า ทั้งในด้านคุณภาพของงานและระยะเวลาแล้วเสร็จภายใต้ต้นทุนโครงการที่สามารถสร้างผลกำไรให้กับ</w:t>
      </w:r>
      <w:r w:rsidR="00BB5F0D">
        <w:rPr>
          <w:rFonts w:ascii="Browallia New" w:hAnsi="Browallia New" w:cs="Browallia New"/>
          <w:sz w:val="28"/>
          <w:cs/>
        </w:rPr>
        <w:t>บริษัท</w:t>
      </w:r>
      <w:r w:rsidRPr="00412426">
        <w:rPr>
          <w:rFonts w:ascii="Browallia New" w:hAnsi="Browallia New" w:cs="Browallia New"/>
          <w:sz w:val="28"/>
          <w:cs/>
        </w:rPr>
        <w:t xml:space="preserve">  ได้แก่ จำนวนวิศวกร ทั้งในสายงานออกแบบทางด้านวิศวกรรม สายงานจัดซื้อ และสายงานการควบคุมการก่อสร้าง จำนวนผู้รับเหมาช่วงที่มีประสบการณ์และความเชี่ยวชาญในการก่อสร้างแต่ละประเภท และเงินทุนหมุนเวียนที่เพียงพอ โดยมีรายละเอียด ดังนี้</w:t>
      </w:r>
    </w:p>
    <w:p w:rsidR="0045596F" w:rsidRPr="00412426" w:rsidRDefault="0045596F" w:rsidP="00E10399">
      <w:pPr>
        <w:pStyle w:val="ListParagraph"/>
        <w:keepNext/>
        <w:numPr>
          <w:ilvl w:val="3"/>
          <w:numId w:val="9"/>
        </w:numPr>
        <w:spacing w:before="120" w:after="120"/>
        <w:ind w:left="0" w:right="0" w:firstLine="630"/>
        <w:contextualSpacing w:val="0"/>
        <w:jc w:val="thaiDistribute"/>
        <w:rPr>
          <w:rFonts w:ascii="Browallia New" w:hAnsi="Browallia New" w:cs="Browallia New"/>
          <w:b/>
          <w:bCs/>
          <w:sz w:val="28"/>
        </w:rPr>
      </w:pPr>
      <w:r w:rsidRPr="00412426">
        <w:rPr>
          <w:rFonts w:ascii="Browallia New" w:hAnsi="Browallia New" w:cs="Browallia New"/>
          <w:b/>
          <w:bCs/>
          <w:sz w:val="28"/>
          <w:cs/>
        </w:rPr>
        <w:t>จำนวนวิศวกร ทั้งในสายงานออกแบบทางด้านวิศวกรรม สายงานจัดซื้อ และสายงานการควบคุมการก่อสร้าง</w:t>
      </w:r>
    </w:p>
    <w:p w:rsidR="0045596F" w:rsidRDefault="0045596F" w:rsidP="0045596F">
      <w:pPr>
        <w:spacing w:before="120" w:after="120"/>
        <w:ind w:firstLine="567"/>
        <w:jc w:val="thaiDistribute"/>
        <w:rPr>
          <w:rFonts w:ascii="Browallia New" w:hAnsi="Browallia New" w:cs="Browallia New"/>
          <w:sz w:val="28"/>
        </w:rPr>
      </w:pPr>
      <w:r w:rsidRPr="00412426">
        <w:rPr>
          <w:rFonts w:ascii="Browallia New" w:hAnsi="Browallia New" w:cs="Browallia New"/>
          <w:sz w:val="28"/>
          <w:cs/>
        </w:rPr>
        <w:t xml:space="preserve">ในการให้บริการแก่ลูกค้าแต่ละโครงการ </w:t>
      </w:r>
      <w:r w:rsidR="00BB5F0D">
        <w:rPr>
          <w:rFonts w:ascii="Browallia New" w:hAnsi="Browallia New" w:cs="Browallia New"/>
          <w:sz w:val="28"/>
          <w:cs/>
        </w:rPr>
        <w:t>บริษัท</w:t>
      </w:r>
      <w:r w:rsidRPr="00412426">
        <w:rPr>
          <w:rFonts w:ascii="Browallia New" w:hAnsi="Browallia New" w:cs="Browallia New"/>
          <w:sz w:val="28"/>
          <w:cs/>
        </w:rPr>
        <w:t xml:space="preserve">จะมีการแต่งตั้งและมอบหมายความรับผิดชอบให้แก่ทีมงาน ซึ่งส่วนใหญ่ประกอบไปด้วยวิศวกรระดับต่างๆ ในแต่ละสายงานและสาขาวิศวกรรม ทั้งนี้ การกำหนดโครงสร้างและการจัดสรรจำนวนของวิศวกรในทีมงานของแต่ละโครงการจะพิจารณาจากลักษณะของบริการ มูลค่า ความซับซ้อน และความเร่งด่วนของโครงการนั้นๆ เป็นสำคัญ โครงสร้างทีมงานโดยทั่วไปจะสามารถแบ่งออกเป็น 3 สายงานหลัก คือ สายงานออกแบบทางด้านวิศวกรรม สายงานจัดซื้อ และสายงานการควบคุมการก่อสร้าง ซึ่งทั้งหมดอยู่ภายใต้การควบคุมดูแลของ </w:t>
      </w:r>
      <w:r w:rsidRPr="00412426">
        <w:rPr>
          <w:rFonts w:ascii="Browallia New" w:hAnsi="Browallia New" w:cs="Browallia New"/>
          <w:sz w:val="28"/>
        </w:rPr>
        <w:t xml:space="preserve">Project Manager </w:t>
      </w:r>
      <w:r w:rsidRPr="00412426">
        <w:rPr>
          <w:rFonts w:ascii="Browallia New" w:hAnsi="Browallia New" w:cs="Browallia New"/>
          <w:sz w:val="28"/>
          <w:cs/>
        </w:rPr>
        <w:t xml:space="preserve">และ </w:t>
      </w:r>
      <w:r w:rsidRPr="00412426">
        <w:rPr>
          <w:rFonts w:ascii="Browallia New" w:hAnsi="Browallia New" w:cs="Browallia New"/>
          <w:sz w:val="28"/>
        </w:rPr>
        <w:t xml:space="preserve">Project Engineer </w:t>
      </w:r>
      <w:r w:rsidRPr="00412426">
        <w:rPr>
          <w:rFonts w:ascii="Browallia New" w:hAnsi="Browallia New" w:cs="Browallia New"/>
          <w:sz w:val="28"/>
          <w:cs/>
        </w:rPr>
        <w:t>ดังแสดงไว้ในรูปด้านล่าง</w:t>
      </w:r>
    </w:p>
    <w:p w:rsidR="0045596F" w:rsidRDefault="00F91E77" w:rsidP="00874D01">
      <w:pPr>
        <w:tabs>
          <w:tab w:val="left" w:pos="90"/>
        </w:tabs>
        <w:spacing w:before="120" w:after="120"/>
        <w:jc w:val="thaiDistribute"/>
        <w:rPr>
          <w:rFonts w:ascii="Browallia New" w:hAnsi="Browallia New" w:cs="Browallia New"/>
          <w:noProof/>
          <w:sz w:val="28"/>
        </w:rPr>
      </w:pPr>
      <w:r>
        <w:rPr>
          <w:rFonts w:ascii="Browallia New" w:hAnsi="Browallia New" w:cs="Browallia New"/>
          <w:noProof/>
          <w:sz w:val="28"/>
        </w:rPr>
        <w:drawing>
          <wp:inline distT="0" distB="0" distL="0" distR="0">
            <wp:extent cx="5296535" cy="2026920"/>
            <wp:effectExtent l="19050" t="0" r="0" b="0"/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6535" cy="2026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185E" w:rsidRDefault="00A3185E" w:rsidP="00874D01">
      <w:pPr>
        <w:spacing w:before="120" w:after="120"/>
        <w:ind w:firstLine="567"/>
        <w:jc w:val="thaiDistribute"/>
        <w:rPr>
          <w:rFonts w:ascii="Browallia New" w:hAnsi="Browallia New" w:cs="Browallia New"/>
          <w:sz w:val="28"/>
        </w:rPr>
      </w:pPr>
    </w:p>
    <w:p w:rsidR="00674023" w:rsidRDefault="00874D01" w:rsidP="00A3185E">
      <w:pPr>
        <w:spacing w:before="120" w:after="120"/>
        <w:ind w:firstLine="567"/>
        <w:jc w:val="thaiDistribute"/>
        <w:rPr>
          <w:rFonts w:ascii="Browallia New" w:hAnsi="Browallia New" w:cs="Browallia New"/>
          <w:sz w:val="28"/>
        </w:rPr>
      </w:pPr>
      <w:r w:rsidRPr="00412426">
        <w:rPr>
          <w:rFonts w:ascii="Browallia New" w:hAnsi="Browallia New" w:cs="Browallia New"/>
          <w:sz w:val="28"/>
          <w:cs/>
        </w:rPr>
        <w:t xml:space="preserve">ดังนั้น จำนวนวิศวกรเป็นปัจจัยสำคัญสำหรับการประกอบธุรกิจการให้บริการ </w:t>
      </w:r>
      <w:r w:rsidRPr="00412426">
        <w:rPr>
          <w:rFonts w:ascii="Browallia New" w:hAnsi="Browallia New" w:cs="Browallia New"/>
          <w:sz w:val="28"/>
        </w:rPr>
        <w:t xml:space="preserve">Integrated EPC </w:t>
      </w:r>
      <w:r w:rsidRPr="00412426">
        <w:rPr>
          <w:rFonts w:ascii="Browallia New" w:hAnsi="Browallia New" w:cs="Browallia New"/>
          <w:sz w:val="28"/>
          <w:cs/>
        </w:rPr>
        <w:t>ซึ่ง</w:t>
      </w:r>
      <w:r w:rsidR="00BB5F0D">
        <w:rPr>
          <w:rFonts w:ascii="Browallia New" w:hAnsi="Browallia New" w:cs="Browallia New"/>
          <w:sz w:val="28"/>
          <w:cs/>
        </w:rPr>
        <w:t>บริษัท</w:t>
      </w:r>
      <w:r w:rsidRPr="00412426">
        <w:rPr>
          <w:rFonts w:ascii="Browallia New" w:hAnsi="Browallia New" w:cs="Browallia New"/>
          <w:sz w:val="28"/>
          <w:cs/>
        </w:rPr>
        <w:t xml:space="preserve"> ได้เล็งเห็นความสำคัญดังกล่าว </w:t>
      </w:r>
      <w:r w:rsidR="00BB5F0D">
        <w:rPr>
          <w:rFonts w:ascii="Browallia New" w:hAnsi="Browallia New" w:cs="Browallia New"/>
          <w:sz w:val="28"/>
          <w:cs/>
        </w:rPr>
        <w:t>บริษัท</w:t>
      </w:r>
      <w:r w:rsidRPr="00412426">
        <w:rPr>
          <w:rFonts w:ascii="Browallia New" w:hAnsi="Browallia New" w:cs="Browallia New"/>
          <w:sz w:val="28"/>
          <w:cs/>
        </w:rPr>
        <w:t xml:space="preserve"> จึงเป็นหนึ่งใน</w:t>
      </w:r>
      <w:r w:rsidR="00BB5F0D">
        <w:rPr>
          <w:rFonts w:ascii="Browallia New" w:hAnsi="Browallia New" w:cs="Browallia New"/>
          <w:sz w:val="28"/>
          <w:cs/>
        </w:rPr>
        <w:t>บริษัท</w:t>
      </w:r>
      <w:r w:rsidRPr="00412426">
        <w:rPr>
          <w:rFonts w:ascii="Browallia New" w:hAnsi="Browallia New" w:cs="Browallia New"/>
          <w:sz w:val="28"/>
          <w:cs/>
        </w:rPr>
        <w:t xml:space="preserve"> ให้บริการด้าน </w:t>
      </w:r>
      <w:r w:rsidRPr="00412426">
        <w:rPr>
          <w:rFonts w:ascii="Browallia New" w:hAnsi="Browallia New" w:cs="Browallia New"/>
          <w:sz w:val="28"/>
        </w:rPr>
        <w:t xml:space="preserve">Integrated EPC </w:t>
      </w:r>
      <w:r w:rsidRPr="00412426">
        <w:rPr>
          <w:rFonts w:ascii="Browallia New" w:hAnsi="Browallia New" w:cs="Browallia New"/>
          <w:sz w:val="28"/>
          <w:cs/>
        </w:rPr>
        <w:t>ที่มีจำนวนวิศวกรมากที่สุดในประเทศไทย ซึ่งการมีจำนวนวิศวกรที่เพียงพอจะทำให้</w:t>
      </w:r>
      <w:r w:rsidR="00BB5F0D">
        <w:rPr>
          <w:rFonts w:ascii="Browallia New" w:hAnsi="Browallia New" w:cs="Browallia New"/>
          <w:sz w:val="28"/>
          <w:cs/>
        </w:rPr>
        <w:t>บริษัท</w:t>
      </w:r>
      <w:r w:rsidRPr="00412426">
        <w:rPr>
          <w:rFonts w:ascii="Browallia New" w:hAnsi="Browallia New" w:cs="Browallia New"/>
          <w:sz w:val="28"/>
          <w:cs/>
        </w:rPr>
        <w:t xml:space="preserve"> สามารถให้บริการที่ได้คุณภาพ สามารถส่งมอบงานภายในกำหนดเวลา และภายใต้ต้นทุนโครงการที่กำหนดไว้</w:t>
      </w:r>
      <w:r>
        <w:rPr>
          <w:rFonts w:ascii="Browallia New" w:hAnsi="Browallia New" w:cs="Browallia New" w:hint="cs"/>
          <w:sz w:val="28"/>
          <w:cs/>
        </w:rPr>
        <w:t xml:space="preserve"> </w:t>
      </w:r>
    </w:p>
    <w:p w:rsidR="00874D01" w:rsidRPr="00874D01" w:rsidRDefault="00874D01" w:rsidP="00E10399">
      <w:pPr>
        <w:numPr>
          <w:ilvl w:val="3"/>
          <w:numId w:val="9"/>
        </w:numPr>
        <w:spacing w:before="120" w:after="120"/>
        <w:jc w:val="thaiDistribute"/>
        <w:rPr>
          <w:rFonts w:ascii="Browallia New" w:hAnsi="Browallia New" w:cs="Browallia New"/>
          <w:b/>
          <w:bCs/>
          <w:sz w:val="28"/>
        </w:rPr>
      </w:pPr>
      <w:r w:rsidRPr="00874D01">
        <w:rPr>
          <w:rFonts w:ascii="Browallia New" w:hAnsi="Browallia New" w:cs="Browallia New" w:hint="cs"/>
          <w:b/>
          <w:bCs/>
          <w:sz w:val="28"/>
          <w:cs/>
        </w:rPr>
        <w:t>จำนวนผู้รับเหมาช่วง</w:t>
      </w:r>
    </w:p>
    <w:p w:rsidR="00874D01" w:rsidRPr="00412426" w:rsidRDefault="00874D01" w:rsidP="00874D01">
      <w:pPr>
        <w:ind w:firstLine="567"/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 w:hint="cs"/>
          <w:sz w:val="28"/>
          <w:cs/>
        </w:rPr>
        <w:t>สำหรับการให้บริการ</w:t>
      </w:r>
      <w:r w:rsidRPr="00412426">
        <w:rPr>
          <w:rFonts w:ascii="Browallia New" w:hAnsi="Browallia New" w:cs="Browallia New"/>
          <w:sz w:val="28"/>
          <w:cs/>
        </w:rPr>
        <w:t xml:space="preserve">ในส่วนของการก่อสร้าง </w:t>
      </w:r>
      <w:r w:rsidR="00BB5F0D">
        <w:rPr>
          <w:rFonts w:ascii="Browallia New" w:hAnsi="Browallia New" w:cs="Browallia New"/>
          <w:sz w:val="28"/>
          <w:cs/>
        </w:rPr>
        <w:t>บริษัท</w:t>
      </w:r>
      <w:r w:rsidRPr="00412426">
        <w:rPr>
          <w:rFonts w:ascii="Browallia New" w:hAnsi="Browallia New" w:cs="Browallia New"/>
          <w:sz w:val="28"/>
          <w:cs/>
        </w:rPr>
        <w:t>จะทำการว่าจ้างผู้รับเหมาช่วงให้เข้าดำเนินการก่อสร้าง ตามแบบที่</w:t>
      </w:r>
      <w:r w:rsidR="00BB5F0D">
        <w:rPr>
          <w:rFonts w:ascii="Browallia New" w:hAnsi="Browallia New" w:cs="Browallia New"/>
          <w:sz w:val="28"/>
          <w:cs/>
        </w:rPr>
        <w:t>บริษัท</w:t>
      </w:r>
      <w:r w:rsidRPr="00412426">
        <w:rPr>
          <w:rFonts w:ascii="Browallia New" w:hAnsi="Browallia New" w:cs="Browallia New"/>
          <w:sz w:val="28"/>
          <w:cs/>
        </w:rPr>
        <w:t xml:space="preserve"> ได้ออกแบบและได้รับอนุมัติการก่อสร้างจากลูกค้าแล้ว โดย</w:t>
      </w:r>
      <w:r w:rsidR="00BB5F0D">
        <w:rPr>
          <w:rFonts w:ascii="Browallia New" w:hAnsi="Browallia New" w:cs="Browallia New"/>
          <w:sz w:val="28"/>
          <w:cs/>
        </w:rPr>
        <w:t>บริษัท</w:t>
      </w:r>
      <w:r w:rsidRPr="00412426">
        <w:rPr>
          <w:rFonts w:ascii="Browallia New" w:hAnsi="Browallia New" w:cs="Browallia New"/>
          <w:sz w:val="28"/>
          <w:cs/>
        </w:rPr>
        <w:t xml:space="preserve">จะทำหน้าที่หลักในการบริหารและควบคุมงานทั้งในด้านของคุณภาพและความคืบหน้าของงานก่อสร้าง การประสานงานกับลูกค้าและผู้ที่เกี่ยวข้องอื่น รวมทั้งดูแลรายรับและรายจ่ายของโครงการ ตลอดจนการเบิกจ่ายเครื่องจักร อุปกรณ์ และวัสดุก่อสร้างเพื่อใช้ในงาน </w:t>
      </w:r>
    </w:p>
    <w:p w:rsidR="00874D01" w:rsidRPr="00EE15F3" w:rsidRDefault="00BB5F0D" w:rsidP="00874D01">
      <w:pPr>
        <w:ind w:firstLine="567"/>
        <w:jc w:val="thaiDistribute"/>
        <w:rPr>
          <w:rFonts w:ascii="Browallia New" w:hAnsi="Browallia New" w:cs="Browallia New"/>
          <w:spacing w:val="-2"/>
          <w:sz w:val="28"/>
        </w:rPr>
      </w:pPr>
      <w:r>
        <w:rPr>
          <w:rFonts w:ascii="Browallia New" w:hAnsi="Browallia New" w:cs="Browallia New"/>
          <w:spacing w:val="-2"/>
          <w:sz w:val="28"/>
          <w:cs/>
        </w:rPr>
        <w:t>บริษัท</w:t>
      </w:r>
      <w:r w:rsidR="00874D01" w:rsidRPr="00EE15F3">
        <w:rPr>
          <w:rFonts w:ascii="Browallia New" w:hAnsi="Browallia New" w:cs="Browallia New"/>
          <w:spacing w:val="-2"/>
          <w:sz w:val="28"/>
          <w:cs/>
        </w:rPr>
        <w:t>ให้ความสำคัญต่อคุณภาพของผู้รับเหมาช่วง ทั้งในด้านของความรู้ความสามารถ ประสบการณ์ และความรับผิดชอบ ซึ่งเป็นปัจจัยสำคัญในความสำเร็จของแต่ละโครงการ ทั้งนี้ จำนวนผู้รับเหมาช่วงที่มีคุณภาพสำหรับงานแต่ละประเภท อาทิ งานโยธา งานโครงสร้างเหล็ก งานติดตั้งเครื่องจักรและอุปกรณ์ งานติดตั้งท่อลำเลียงของเหลว งานติดตั้งระบบไฟฟ้าและเครื่องมือวัด เป็นต้น จะเป็นส่วนสำคัญต่อความสามารถในการรับงานของ</w:t>
      </w:r>
      <w:r>
        <w:rPr>
          <w:rFonts w:ascii="Browallia New" w:hAnsi="Browallia New" w:cs="Browallia New"/>
          <w:spacing w:val="-2"/>
          <w:sz w:val="28"/>
          <w:cs/>
        </w:rPr>
        <w:t>บริษัท</w:t>
      </w:r>
    </w:p>
    <w:p w:rsidR="00874D01" w:rsidRDefault="00A3185E" w:rsidP="00874D01">
      <w:pPr>
        <w:spacing w:before="120" w:after="120"/>
        <w:ind w:firstLine="567"/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</w:rPr>
        <w:t>ทั้งนี้</w:t>
      </w:r>
      <w:r w:rsidR="00874D01" w:rsidRPr="00412426">
        <w:rPr>
          <w:rFonts w:ascii="Browallia New" w:hAnsi="Browallia New" w:cs="Browallia New"/>
          <w:sz w:val="28"/>
          <w:cs/>
        </w:rPr>
        <w:t xml:space="preserve">ในการว่าจ้างผู้รับเหมาช่วงแต่ละราย </w:t>
      </w:r>
      <w:r w:rsidR="00BB5F0D">
        <w:rPr>
          <w:rFonts w:ascii="Browallia New" w:hAnsi="Browallia New" w:cs="Browallia New"/>
          <w:sz w:val="28"/>
          <w:cs/>
        </w:rPr>
        <w:t>บริษัท</w:t>
      </w:r>
      <w:r w:rsidR="00874D01" w:rsidRPr="00412426">
        <w:rPr>
          <w:rFonts w:ascii="Browallia New" w:hAnsi="Browallia New" w:cs="Browallia New"/>
          <w:sz w:val="28"/>
          <w:cs/>
        </w:rPr>
        <w:t>ได้กำหนดเป็นนโยบายให้ผู้รับเหมาช่วงทำสัญญารับเหมาช่วงกับ</w:t>
      </w:r>
      <w:r w:rsidR="00BB5F0D">
        <w:rPr>
          <w:rFonts w:ascii="Browallia New" w:hAnsi="Browallia New" w:cs="Browallia New"/>
          <w:sz w:val="28"/>
          <w:cs/>
        </w:rPr>
        <w:t>บริษัท</w:t>
      </w:r>
      <w:r w:rsidR="00874D01" w:rsidRPr="00412426">
        <w:rPr>
          <w:rFonts w:ascii="Browallia New" w:hAnsi="Browallia New" w:cs="Browallia New"/>
          <w:sz w:val="28"/>
          <w:cs/>
        </w:rPr>
        <w:t xml:space="preserve"> โดยผู้รับเหมาช่วงต้องให้หลักประกันการปฏิบัติตามสัญญาไว้กับ</w:t>
      </w:r>
      <w:r w:rsidR="00BB5F0D">
        <w:rPr>
          <w:rFonts w:ascii="Browallia New" w:hAnsi="Browallia New" w:cs="Browallia New"/>
          <w:sz w:val="28"/>
          <w:cs/>
        </w:rPr>
        <w:t>บริษัท</w:t>
      </w:r>
      <w:r w:rsidR="00874D01" w:rsidRPr="00412426">
        <w:rPr>
          <w:rFonts w:ascii="Browallia New" w:hAnsi="Browallia New" w:cs="Browallia New"/>
          <w:sz w:val="28"/>
          <w:cs/>
        </w:rPr>
        <w:t xml:space="preserve">  (</w:t>
      </w:r>
      <w:r w:rsidR="00874D01" w:rsidRPr="00412426">
        <w:rPr>
          <w:rFonts w:ascii="Browallia New" w:hAnsi="Browallia New" w:cs="Browallia New"/>
          <w:sz w:val="28"/>
        </w:rPr>
        <w:t xml:space="preserve">Performance Bond) </w:t>
      </w:r>
      <w:r w:rsidR="00874D01" w:rsidRPr="00412426">
        <w:rPr>
          <w:rFonts w:ascii="Browallia New" w:hAnsi="Browallia New" w:cs="Browallia New"/>
          <w:sz w:val="28"/>
          <w:cs/>
        </w:rPr>
        <w:t>เช่นเดียวกับที่ทาง</w:t>
      </w:r>
      <w:r w:rsidR="00BB5F0D">
        <w:rPr>
          <w:rFonts w:ascii="Browallia New" w:hAnsi="Browallia New" w:cs="Browallia New"/>
          <w:sz w:val="28"/>
          <w:cs/>
        </w:rPr>
        <w:t>บริษัท</w:t>
      </w:r>
      <w:r w:rsidR="00874D01" w:rsidRPr="00412426">
        <w:rPr>
          <w:rFonts w:ascii="Browallia New" w:hAnsi="Browallia New" w:cs="Browallia New"/>
          <w:sz w:val="28"/>
          <w:cs/>
        </w:rPr>
        <w:t xml:space="preserve"> ได้จัดทำไว้ให้แก่ลูกค้า เพื่อเป็นการค้ำประกันว่าผู้รับเหมาช่วงแต่ละรายจะให้บริการที่มีคุณภาพตลอดระยะเวลาการดำเนินงานของโครงการ โดยหากมีข้อผิดพลาดใดๆ </w:t>
      </w:r>
      <w:r w:rsidR="00BB5F0D">
        <w:rPr>
          <w:rFonts w:ascii="Browallia New" w:hAnsi="Browallia New" w:cs="Browallia New"/>
          <w:sz w:val="28"/>
          <w:cs/>
        </w:rPr>
        <w:t>บริษัท</w:t>
      </w:r>
      <w:r w:rsidR="00874D01" w:rsidRPr="00412426">
        <w:rPr>
          <w:rFonts w:ascii="Browallia New" w:hAnsi="Browallia New" w:cs="Browallia New"/>
          <w:sz w:val="28"/>
          <w:cs/>
        </w:rPr>
        <w:t xml:space="preserve"> สามารถที่จะนำเงินค้ำประกันดังกล่าวไปใช้ในการแก้ไขสถานการณ์นั้นๆ เพื่อไม่ให้กระทบต่อภาพรวมของโครงการ นอกจากนี้ สำหรับการชำระเงินค่าจ้างให้แก่ผู้รับเหมาช่วงแต่ละราย โดยทั่วไปในสัญญาจะระบุให้มีการชำระตามสัดส่วนหรือมูลค่าของงานที่แล้วเสร็จ โดยต้องมีวิศวกรของ</w:t>
      </w:r>
      <w:r w:rsidR="00BB5F0D">
        <w:rPr>
          <w:rFonts w:ascii="Browallia New" w:hAnsi="Browallia New" w:cs="Browallia New"/>
          <w:sz w:val="28"/>
          <w:cs/>
        </w:rPr>
        <w:t>บริษัท</w:t>
      </w:r>
      <w:r w:rsidR="00874D01" w:rsidRPr="00412426">
        <w:rPr>
          <w:rFonts w:ascii="Browallia New" w:hAnsi="Browallia New" w:cs="Browallia New"/>
          <w:sz w:val="28"/>
          <w:cs/>
        </w:rPr>
        <w:t xml:space="preserve"> เป็นผู้ตรวจรับงานและอนุมัติงานดังกล่าว</w:t>
      </w:r>
    </w:p>
    <w:p w:rsidR="00874D01" w:rsidRPr="00412426" w:rsidRDefault="00874D01" w:rsidP="00E10399">
      <w:pPr>
        <w:pStyle w:val="ListParagraph"/>
        <w:keepNext/>
        <w:numPr>
          <w:ilvl w:val="3"/>
          <w:numId w:val="9"/>
        </w:numPr>
        <w:spacing w:before="120" w:after="120"/>
        <w:ind w:right="0"/>
        <w:contextualSpacing w:val="0"/>
        <w:jc w:val="thaiDistribute"/>
        <w:rPr>
          <w:rFonts w:ascii="Browallia New" w:hAnsi="Browallia New" w:cs="Browallia New"/>
          <w:b/>
          <w:bCs/>
          <w:sz w:val="28"/>
        </w:rPr>
      </w:pPr>
      <w:r w:rsidRPr="00412426">
        <w:rPr>
          <w:rFonts w:ascii="Browallia New" w:hAnsi="Browallia New" w:cs="Browallia New"/>
          <w:b/>
          <w:bCs/>
          <w:sz w:val="28"/>
          <w:cs/>
        </w:rPr>
        <w:t>เงินทุนหมุนเวียน</w:t>
      </w:r>
    </w:p>
    <w:p w:rsidR="00874D01" w:rsidRPr="00412426" w:rsidRDefault="00874D01" w:rsidP="00874D01">
      <w:pPr>
        <w:spacing w:before="120" w:after="120"/>
        <w:ind w:firstLine="567"/>
        <w:jc w:val="thaiDistribute"/>
        <w:rPr>
          <w:rFonts w:ascii="Browallia New" w:hAnsi="Browallia New" w:cs="Browallia New"/>
          <w:sz w:val="28"/>
        </w:rPr>
      </w:pPr>
      <w:r w:rsidRPr="00412426">
        <w:rPr>
          <w:rFonts w:ascii="Browallia New" w:hAnsi="Browallia New" w:cs="Browallia New"/>
          <w:sz w:val="28"/>
          <w:cs/>
        </w:rPr>
        <w:t xml:space="preserve">ในการให้บริการ </w:t>
      </w:r>
      <w:r w:rsidRPr="00412426">
        <w:rPr>
          <w:rFonts w:ascii="Browallia New" w:hAnsi="Browallia New" w:cs="Browallia New"/>
          <w:sz w:val="28"/>
        </w:rPr>
        <w:t xml:space="preserve">Integrated EPC </w:t>
      </w:r>
      <w:r w:rsidRPr="00412426">
        <w:rPr>
          <w:rFonts w:ascii="Browallia New" w:hAnsi="Browallia New" w:cs="Browallia New"/>
          <w:sz w:val="28"/>
          <w:cs/>
        </w:rPr>
        <w:t>ของ</w:t>
      </w:r>
      <w:r w:rsidR="00BB5F0D">
        <w:rPr>
          <w:rFonts w:ascii="Browallia New" w:hAnsi="Browallia New" w:cs="Browallia New"/>
          <w:sz w:val="28"/>
          <w:cs/>
        </w:rPr>
        <w:t>บริษัท</w:t>
      </w:r>
      <w:r w:rsidRPr="00412426">
        <w:rPr>
          <w:rFonts w:ascii="Browallia New" w:hAnsi="Browallia New" w:cs="Browallia New"/>
          <w:sz w:val="28"/>
          <w:cs/>
        </w:rPr>
        <w:t xml:space="preserve"> โดยทั่วไปเมื่อมีการลงนามในสัญญาจ้างงาน </w:t>
      </w:r>
      <w:r w:rsidR="00BB5F0D">
        <w:rPr>
          <w:rFonts w:ascii="Browallia New" w:hAnsi="Browallia New" w:cs="Browallia New"/>
          <w:sz w:val="28"/>
          <w:cs/>
        </w:rPr>
        <w:t>บริษัท</w:t>
      </w:r>
      <w:r w:rsidRPr="00412426">
        <w:rPr>
          <w:rFonts w:ascii="Browallia New" w:hAnsi="Browallia New" w:cs="Browallia New"/>
          <w:sz w:val="28"/>
          <w:cs/>
        </w:rPr>
        <w:t>จะได้รับเงินล่วงหน้าจากลูกค้า (</w:t>
      </w:r>
      <w:r w:rsidRPr="00412426">
        <w:rPr>
          <w:rFonts w:ascii="Browallia New" w:hAnsi="Browallia New" w:cs="Browallia New"/>
          <w:sz w:val="28"/>
        </w:rPr>
        <w:t xml:space="preserve">Advanced Payment) </w:t>
      </w:r>
      <w:r w:rsidRPr="00412426">
        <w:rPr>
          <w:rFonts w:ascii="Browallia New" w:hAnsi="Browallia New" w:cs="Browallia New"/>
          <w:sz w:val="28"/>
          <w:cs/>
        </w:rPr>
        <w:t>ซึ่งคิดเป็นประมาณร้อยละ 10.0</w:t>
      </w:r>
      <w:r w:rsidRPr="00412426">
        <w:rPr>
          <w:rFonts w:ascii="Browallia New" w:hAnsi="Browallia New" w:cs="Browallia New"/>
          <w:sz w:val="28"/>
        </w:rPr>
        <w:t xml:space="preserve"> – </w:t>
      </w:r>
      <w:r w:rsidRPr="00412426">
        <w:rPr>
          <w:rFonts w:ascii="Browallia New" w:hAnsi="Browallia New" w:cs="Browallia New"/>
          <w:sz w:val="28"/>
          <w:cs/>
        </w:rPr>
        <w:t>15.0 ของมูลค่างาน เพื่อนำมาใช้จ่ายเป็นเงินทุนหมุนเวียนสำหรับโครงการ อาทิ การสั่งซื้อและวางมัดจำค่าเครื่องจักร อุปกรณ์ และวัสดุก่อสร้าง การจ่ายเงินล่วงหน้าให้แก่ผู้รับเหมาช่วง และค่าใช้จ่ายอื่น ๆ สำหรับโครงการ โดย</w:t>
      </w:r>
      <w:r w:rsidR="00BB5F0D">
        <w:rPr>
          <w:rFonts w:ascii="Browallia New" w:hAnsi="Browallia New" w:cs="Browallia New"/>
          <w:sz w:val="28"/>
          <w:cs/>
        </w:rPr>
        <w:t>บริษัท</w:t>
      </w:r>
      <w:r w:rsidRPr="00412426">
        <w:rPr>
          <w:rFonts w:ascii="Browallia New" w:hAnsi="Browallia New" w:cs="Browallia New"/>
          <w:sz w:val="28"/>
          <w:cs/>
        </w:rPr>
        <w:t xml:space="preserve"> จะต้องนำหนังสือค้ำประกันเงินรับล่วงหน้า (</w:t>
      </w:r>
      <w:r w:rsidRPr="00412426">
        <w:rPr>
          <w:rFonts w:ascii="Browallia New" w:hAnsi="Browallia New" w:cs="Browallia New"/>
          <w:sz w:val="28"/>
        </w:rPr>
        <w:t xml:space="preserve">Advanced Payment Bond) </w:t>
      </w:r>
      <w:r w:rsidRPr="00412426">
        <w:rPr>
          <w:rFonts w:ascii="Browallia New" w:hAnsi="Browallia New" w:cs="Browallia New"/>
          <w:sz w:val="28"/>
          <w:cs/>
        </w:rPr>
        <w:t xml:space="preserve">มาแลกเปลี่ยน นอกจากนี้ </w:t>
      </w:r>
      <w:r w:rsidR="00BB5F0D">
        <w:rPr>
          <w:rFonts w:ascii="Browallia New" w:hAnsi="Browallia New" w:cs="Browallia New"/>
          <w:sz w:val="28"/>
          <w:cs/>
        </w:rPr>
        <w:t>บริษัท</w:t>
      </w:r>
      <w:r w:rsidRPr="00412426">
        <w:rPr>
          <w:rFonts w:ascii="Browallia New" w:hAnsi="Browallia New" w:cs="Browallia New"/>
          <w:sz w:val="28"/>
          <w:cs/>
        </w:rPr>
        <w:t>ต้องมีการวางหนังสือค้ำประกันสัญญา (</w:t>
      </w:r>
      <w:r w:rsidRPr="00412426">
        <w:rPr>
          <w:rFonts w:ascii="Browallia New" w:hAnsi="Browallia New" w:cs="Browallia New"/>
          <w:sz w:val="28"/>
        </w:rPr>
        <w:t xml:space="preserve">Performance Bond) </w:t>
      </w:r>
      <w:r w:rsidR="00274668">
        <w:rPr>
          <w:rFonts w:ascii="Browallia New" w:hAnsi="Browallia New" w:cs="Browallia New" w:hint="cs"/>
          <w:sz w:val="28"/>
          <w:cs/>
        </w:rPr>
        <w:t>ให้</w:t>
      </w:r>
      <w:r w:rsidRPr="00412426">
        <w:rPr>
          <w:rFonts w:ascii="Browallia New" w:hAnsi="Browallia New" w:cs="Browallia New"/>
          <w:sz w:val="28"/>
          <w:cs/>
        </w:rPr>
        <w:t xml:space="preserve">กับผู้ว่าจ้างตลอดอายุของโครงการ โดยหลังจากการติดตั้งแล้วเสร็จและมีการส่งมอบงานให้แก่ลูกค้าแล้ว </w:t>
      </w:r>
      <w:r w:rsidR="00BB5F0D">
        <w:rPr>
          <w:rFonts w:ascii="Browallia New" w:hAnsi="Browallia New" w:cs="Browallia New"/>
          <w:sz w:val="28"/>
          <w:cs/>
        </w:rPr>
        <w:t>บริษัท</w:t>
      </w:r>
      <w:r w:rsidRPr="00412426">
        <w:rPr>
          <w:rFonts w:ascii="Browallia New" w:hAnsi="Browallia New" w:cs="Browallia New"/>
          <w:sz w:val="28"/>
          <w:cs/>
        </w:rPr>
        <w:t>ยังต้องค้ำประกันผลงานต่อไป เป็นระยะเวลาประมาณ 1 ปี โดยการวางหนังสือค้ำประกันผลงาน (</w:t>
      </w:r>
      <w:r w:rsidRPr="00412426">
        <w:rPr>
          <w:rFonts w:ascii="Browallia New" w:hAnsi="Browallia New" w:cs="Browallia New"/>
          <w:sz w:val="28"/>
        </w:rPr>
        <w:t xml:space="preserve">Maintenance Bond) </w:t>
      </w:r>
      <w:r w:rsidR="00274668">
        <w:rPr>
          <w:rFonts w:ascii="Browallia New" w:hAnsi="Browallia New" w:cs="Browallia New" w:hint="cs"/>
          <w:sz w:val="28"/>
          <w:cs/>
        </w:rPr>
        <w:t>ให้</w:t>
      </w:r>
      <w:r w:rsidRPr="00412426">
        <w:rPr>
          <w:rFonts w:ascii="Browallia New" w:hAnsi="Browallia New" w:cs="Browallia New"/>
          <w:sz w:val="28"/>
          <w:cs/>
        </w:rPr>
        <w:t>กับผู้ว่าจ้าง หนังสือค้ำประกันทั้ง 3 ชนิด จะต้องออกโดยสถาบันการเงิน ดังนั้น วงเงินค้ำประกันจากสถาบันการเงินจึงมีความสำคัญและมีผลต่อการรับงานของ</w:t>
      </w:r>
      <w:r w:rsidR="00BB5F0D">
        <w:rPr>
          <w:rFonts w:ascii="Browallia New" w:hAnsi="Browallia New" w:cs="Browallia New"/>
          <w:sz w:val="28"/>
          <w:cs/>
        </w:rPr>
        <w:t>บริษัท</w:t>
      </w:r>
      <w:r w:rsidRPr="00412426">
        <w:rPr>
          <w:rFonts w:ascii="Browallia New" w:hAnsi="Browallia New" w:cs="Browallia New"/>
          <w:sz w:val="28"/>
          <w:cs/>
        </w:rPr>
        <w:t xml:space="preserve">  </w:t>
      </w:r>
      <w:r w:rsidRPr="00412426">
        <w:rPr>
          <w:rFonts w:ascii="Browallia New" w:hAnsi="Browallia New" w:cs="Browallia New"/>
          <w:sz w:val="28"/>
          <w:cs/>
        </w:rPr>
        <w:tab/>
      </w:r>
    </w:p>
    <w:p w:rsidR="00874D01" w:rsidRDefault="00874D01" w:rsidP="00874D01">
      <w:pPr>
        <w:spacing w:before="120" w:after="120"/>
        <w:ind w:firstLine="567"/>
        <w:jc w:val="thaiDistribute"/>
        <w:rPr>
          <w:rFonts w:ascii="Browallia New" w:hAnsi="Browallia New" w:cs="Browallia New"/>
          <w:sz w:val="28"/>
        </w:rPr>
      </w:pPr>
      <w:r w:rsidRPr="00412426">
        <w:rPr>
          <w:rFonts w:ascii="Browallia New" w:hAnsi="Browallia New" w:cs="Browallia New"/>
          <w:sz w:val="28"/>
          <w:cs/>
        </w:rPr>
        <w:t>อย่างไรก็ดี สำหรับนโยบายเพิ่มการรับงานโครงการในต่างประเทศให้มากขึ้น และการขยายขอบเขตการให้บริการให้ครอบคลุมโครงการขนาดใหญ่ขึ้นในระดับมูลค่า 6</w:t>
      </w:r>
      <w:r w:rsidRPr="00412426">
        <w:rPr>
          <w:rFonts w:ascii="Browallia New" w:hAnsi="Browallia New" w:cs="Browallia New"/>
          <w:sz w:val="28"/>
        </w:rPr>
        <w:t>,</w:t>
      </w:r>
      <w:r w:rsidRPr="00412426">
        <w:rPr>
          <w:rFonts w:ascii="Browallia New" w:hAnsi="Browallia New" w:cs="Browallia New"/>
          <w:sz w:val="28"/>
          <w:cs/>
        </w:rPr>
        <w:t>000 ล้านบาทขึ้นไป อาจมีความเป็นไปได้ที่ลูกค้าเหล่านี้อาจจ่ายเงินล่วงหน้าในสัดส่วนที่น้อยลงเมื่อเทียบกับมูลค่าโครงการ ดังนั้น การที่</w:t>
      </w:r>
      <w:r w:rsidR="00BB5F0D">
        <w:rPr>
          <w:rFonts w:ascii="Browallia New" w:hAnsi="Browallia New" w:cs="Browallia New"/>
          <w:sz w:val="28"/>
          <w:cs/>
        </w:rPr>
        <w:t>บริษัท</w:t>
      </w:r>
      <w:r w:rsidRPr="00412426">
        <w:rPr>
          <w:rFonts w:ascii="Browallia New" w:hAnsi="Browallia New" w:cs="Browallia New"/>
          <w:sz w:val="28"/>
          <w:cs/>
        </w:rPr>
        <w:t xml:space="preserve">จะสามารถแข่งขันและรับงานโครงการที่มีมูลค่าขนาดใหญ่ได้ </w:t>
      </w:r>
      <w:r w:rsidR="00BB5F0D">
        <w:rPr>
          <w:rFonts w:ascii="Browallia New" w:hAnsi="Browallia New" w:cs="Browallia New"/>
          <w:sz w:val="28"/>
          <w:cs/>
        </w:rPr>
        <w:t>บริษัท</w:t>
      </w:r>
      <w:r w:rsidRPr="00412426">
        <w:rPr>
          <w:rFonts w:ascii="Browallia New" w:hAnsi="Browallia New" w:cs="Browallia New"/>
          <w:sz w:val="28"/>
          <w:cs/>
        </w:rPr>
        <w:t>จะต้องมีความพร้อมทางด้านเงินทุนหมุนเวียนที่มากขึ้นเพื่อให้สามารถดำเนินการตามเป้าหมายการขยายธุรกิจของ</w:t>
      </w:r>
      <w:r w:rsidR="00BB5F0D">
        <w:rPr>
          <w:rFonts w:ascii="Browallia New" w:hAnsi="Browallia New" w:cs="Browallia New"/>
          <w:sz w:val="28"/>
          <w:cs/>
        </w:rPr>
        <w:t>บริษัท</w:t>
      </w:r>
      <w:r w:rsidRPr="00412426">
        <w:rPr>
          <w:rFonts w:ascii="Browallia New" w:hAnsi="Browallia New" w:cs="Browallia New"/>
          <w:sz w:val="28"/>
          <w:cs/>
        </w:rPr>
        <w:t>ได้</w:t>
      </w:r>
    </w:p>
    <w:p w:rsidR="00F96205" w:rsidRDefault="00F96205" w:rsidP="00E10399">
      <w:pPr>
        <w:pStyle w:val="ListParagraph"/>
        <w:keepNext/>
        <w:numPr>
          <w:ilvl w:val="2"/>
          <w:numId w:val="9"/>
        </w:numPr>
        <w:spacing w:before="120" w:after="120"/>
        <w:ind w:right="0" w:hanging="558"/>
        <w:contextualSpacing w:val="0"/>
        <w:jc w:val="thaiDistribute"/>
        <w:rPr>
          <w:rFonts w:ascii="Browallia New" w:hAnsi="Browallia New" w:cs="Browallia New"/>
          <w:b/>
          <w:bCs/>
          <w:sz w:val="28"/>
        </w:rPr>
      </w:pPr>
      <w:r w:rsidRPr="00412426">
        <w:rPr>
          <w:rFonts w:ascii="Browallia New" w:hAnsi="Browallia New" w:cs="Browallia New"/>
          <w:b/>
          <w:bCs/>
          <w:sz w:val="28"/>
          <w:cs/>
        </w:rPr>
        <w:t>ขั้นตอนการทำงานของ</w:t>
      </w:r>
      <w:r w:rsidR="00BB5F0D">
        <w:rPr>
          <w:rFonts w:ascii="Browallia New" w:hAnsi="Browallia New" w:cs="Browallia New"/>
          <w:b/>
          <w:bCs/>
          <w:sz w:val="28"/>
          <w:cs/>
        </w:rPr>
        <w:t>บริษัท</w:t>
      </w:r>
    </w:p>
    <w:p w:rsidR="00F96205" w:rsidRDefault="00F96205" w:rsidP="00E10399">
      <w:pPr>
        <w:pStyle w:val="ListParagraph"/>
        <w:keepNext/>
        <w:numPr>
          <w:ilvl w:val="3"/>
          <w:numId w:val="9"/>
        </w:numPr>
        <w:spacing w:before="120" w:after="120"/>
        <w:ind w:right="0"/>
        <w:contextualSpacing w:val="0"/>
        <w:jc w:val="thaiDistribute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 w:hint="cs"/>
          <w:b/>
          <w:bCs/>
          <w:sz w:val="28"/>
          <w:cs/>
        </w:rPr>
        <w:t xml:space="preserve">ขั้นตอนการรับงานธุรกิจให้บริการผู้รับเหมา </w:t>
      </w:r>
      <w:r>
        <w:rPr>
          <w:rFonts w:ascii="Browallia New" w:hAnsi="Browallia New" w:cs="Browallia New"/>
          <w:b/>
          <w:bCs/>
          <w:sz w:val="28"/>
        </w:rPr>
        <w:t>EPC</w:t>
      </w:r>
    </w:p>
    <w:p w:rsidR="00874D01" w:rsidRDefault="00F91E77" w:rsidP="0076543D">
      <w:pPr>
        <w:tabs>
          <w:tab w:val="left" w:pos="90"/>
        </w:tabs>
        <w:spacing w:before="120" w:after="120"/>
        <w:jc w:val="center"/>
        <w:rPr>
          <w:rFonts w:ascii="Browallia New" w:hAnsi="Browallia New" w:cs="Browallia New"/>
          <w:noProof/>
          <w:sz w:val="28"/>
        </w:rPr>
      </w:pPr>
      <w:r>
        <w:rPr>
          <w:rFonts w:ascii="Browallia New" w:hAnsi="Browallia New" w:cs="Browallia New"/>
          <w:noProof/>
          <w:sz w:val="28"/>
        </w:rPr>
        <w:drawing>
          <wp:inline distT="0" distB="0" distL="0" distR="0">
            <wp:extent cx="4451350" cy="7755255"/>
            <wp:effectExtent l="0" t="0" r="6350" b="0"/>
            <wp:docPr id="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1350" cy="7755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66DE" w:rsidRDefault="008A66DE" w:rsidP="008A66DE">
      <w:pPr>
        <w:spacing w:before="120" w:after="120"/>
        <w:ind w:firstLine="567"/>
        <w:jc w:val="thaiDistribute"/>
        <w:rPr>
          <w:rFonts w:ascii="Browallia New" w:hAnsi="Browallia New" w:cs="Browallia New"/>
          <w:sz w:val="28"/>
        </w:rPr>
      </w:pPr>
      <w:r w:rsidRPr="00412426">
        <w:rPr>
          <w:rFonts w:ascii="Browallia New" w:hAnsi="Browallia New" w:cs="Browallia New"/>
          <w:sz w:val="28"/>
          <w:cs/>
        </w:rPr>
        <w:t>โดยทั่วไปแล้วช่วงระยะเวลาทำงานของ</w:t>
      </w:r>
      <w:r w:rsidR="00BB5F0D">
        <w:rPr>
          <w:rFonts w:ascii="Browallia New" w:hAnsi="Browallia New" w:cs="Browallia New"/>
          <w:sz w:val="28"/>
          <w:cs/>
        </w:rPr>
        <w:t>บริษัท</w:t>
      </w:r>
      <w:r w:rsidRPr="00412426">
        <w:rPr>
          <w:rFonts w:ascii="Browallia New" w:hAnsi="Browallia New" w:cs="Browallia New"/>
          <w:sz w:val="28"/>
          <w:cs/>
        </w:rPr>
        <w:t xml:space="preserve"> ในแต่ละโครงการนับตั้งแต่</w:t>
      </w:r>
      <w:r w:rsidR="00BB5F0D">
        <w:rPr>
          <w:rFonts w:ascii="Browallia New" w:hAnsi="Browallia New" w:cs="Browallia New"/>
          <w:sz w:val="28"/>
          <w:cs/>
        </w:rPr>
        <w:t>บริษัท</w:t>
      </w:r>
      <w:r w:rsidRPr="00412426">
        <w:rPr>
          <w:rFonts w:ascii="Browallia New" w:hAnsi="Browallia New" w:cs="Browallia New"/>
          <w:sz w:val="28"/>
          <w:cs/>
        </w:rPr>
        <w:t>เข้าประมูลงานจนถึงการส่งมอบงานแล้วเสร็จให้แก่ลูกค้าจะอยู่ระหว่าง 6 เดือน ถึง 3 ปี ขึ้นอยู่กับขนาดของโครงการและความต้องการของเจ้าของโครงการเป็นสำคัญ</w:t>
      </w:r>
    </w:p>
    <w:p w:rsidR="008A66DE" w:rsidRDefault="008A66DE" w:rsidP="00E10399">
      <w:pPr>
        <w:pStyle w:val="ListParagraph"/>
        <w:keepNext/>
        <w:numPr>
          <w:ilvl w:val="3"/>
          <w:numId w:val="9"/>
        </w:numPr>
        <w:spacing w:before="120" w:after="120"/>
        <w:ind w:right="0"/>
        <w:contextualSpacing w:val="0"/>
        <w:jc w:val="thaiDistribute"/>
        <w:rPr>
          <w:rFonts w:ascii="Browallia New" w:hAnsi="Browallia New" w:cs="Browallia New"/>
          <w:b/>
          <w:bCs/>
          <w:sz w:val="28"/>
        </w:rPr>
      </w:pPr>
      <w:r w:rsidRPr="00F6396B">
        <w:rPr>
          <w:rFonts w:ascii="Browallia New" w:hAnsi="Browallia New" w:cs="Browallia New"/>
          <w:b/>
          <w:bCs/>
          <w:sz w:val="28"/>
          <w:cs/>
        </w:rPr>
        <w:t>ขั้นตอนการพิจารณาลงทุนในโครงการต่างๆ</w:t>
      </w:r>
    </w:p>
    <w:p w:rsidR="008A66DE" w:rsidRPr="00F96205" w:rsidRDefault="00F91E77" w:rsidP="0076543D">
      <w:pPr>
        <w:tabs>
          <w:tab w:val="left" w:pos="90"/>
        </w:tabs>
        <w:spacing w:before="120" w:after="120"/>
        <w:jc w:val="center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noProof/>
          <w:sz w:val="28"/>
        </w:rPr>
        <w:drawing>
          <wp:inline distT="0" distB="0" distL="0" distR="0">
            <wp:extent cx="5598795" cy="2898775"/>
            <wp:effectExtent l="19050" t="0" r="1905" b="0"/>
            <wp:docPr id="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8795" cy="2898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46A8" w:rsidRDefault="00FF46A8" w:rsidP="008A66DE">
      <w:pPr>
        <w:spacing w:before="120" w:after="120"/>
        <w:ind w:firstLine="567"/>
        <w:jc w:val="thaiDistribute"/>
        <w:rPr>
          <w:rFonts w:ascii="Browallia New" w:hAnsi="Browallia New" w:cs="Browallia New"/>
          <w:sz w:val="28"/>
        </w:rPr>
      </w:pPr>
    </w:p>
    <w:p w:rsidR="008A66DE" w:rsidRDefault="00BB5F0D" w:rsidP="008A66DE">
      <w:pPr>
        <w:spacing w:before="120" w:after="120"/>
        <w:ind w:firstLine="567"/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 w:hint="cs"/>
          <w:sz w:val="28"/>
          <w:cs/>
        </w:rPr>
        <w:t>บริษัท</w:t>
      </w:r>
      <w:r w:rsidR="008A66DE">
        <w:rPr>
          <w:rFonts w:ascii="Browallia New" w:hAnsi="Browallia New" w:cs="Browallia New" w:hint="cs"/>
          <w:sz w:val="28"/>
          <w:cs/>
        </w:rPr>
        <w:t xml:space="preserve"> มีหลักเกณฑ์เบื้องต้นในการพิจารณาลงทุนในโครงการต่างๆ ดังนี้</w:t>
      </w:r>
    </w:p>
    <w:p w:rsidR="008A66DE" w:rsidRDefault="00BB5F0D" w:rsidP="00E10399">
      <w:pPr>
        <w:pStyle w:val="ListParagraph"/>
        <w:numPr>
          <w:ilvl w:val="0"/>
          <w:numId w:val="10"/>
        </w:numPr>
        <w:ind w:left="851" w:right="0" w:hanging="284"/>
        <w:contextualSpacing w:val="0"/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</w:rPr>
        <w:t>บริษัท</w:t>
      </w:r>
      <w:r w:rsidR="008A66DE" w:rsidRPr="008A7DFE">
        <w:rPr>
          <w:rFonts w:ascii="Browallia New" w:hAnsi="Browallia New" w:cs="Browallia New"/>
          <w:sz w:val="28"/>
          <w:cs/>
        </w:rPr>
        <w:t xml:space="preserve"> ได้รับคัดเลือกให้เป็นผู้ให้บริการ </w:t>
      </w:r>
      <w:r w:rsidR="008A66DE" w:rsidRPr="008A7DFE">
        <w:rPr>
          <w:rFonts w:ascii="Browallia New" w:hAnsi="Browallia New" w:cs="Browallia New"/>
          <w:sz w:val="28"/>
        </w:rPr>
        <w:t xml:space="preserve">Integrated EPC </w:t>
      </w:r>
    </w:p>
    <w:p w:rsidR="008A66DE" w:rsidRDefault="00BB5F0D" w:rsidP="00E10399">
      <w:pPr>
        <w:pStyle w:val="ListParagraph"/>
        <w:numPr>
          <w:ilvl w:val="0"/>
          <w:numId w:val="10"/>
        </w:numPr>
        <w:ind w:left="851" w:right="0" w:hanging="284"/>
        <w:contextualSpacing w:val="0"/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</w:rPr>
        <w:t>บริษัท</w:t>
      </w:r>
      <w:r w:rsidR="008A66DE" w:rsidRPr="008A7DFE">
        <w:rPr>
          <w:rFonts w:ascii="Browallia New" w:hAnsi="Browallia New" w:cs="Browallia New"/>
          <w:sz w:val="28"/>
          <w:cs/>
        </w:rPr>
        <w:t xml:space="preserve"> จะเลือกลงทุนในโครงการที่เกี่ยวข้องกับธุรกิจพลังงาน และธุรกิจปิโตรเคมี เช่น โครงการโรงงานไฟฟ้า โครงการโรงงานไฟฟ้าพลังงานทางเลือก เป็นต้น</w:t>
      </w:r>
    </w:p>
    <w:p w:rsidR="008A66DE" w:rsidRDefault="008A66DE" w:rsidP="00E10399">
      <w:pPr>
        <w:pStyle w:val="ListParagraph"/>
        <w:numPr>
          <w:ilvl w:val="0"/>
          <w:numId w:val="10"/>
        </w:numPr>
        <w:ind w:left="851" w:right="0" w:hanging="284"/>
        <w:contextualSpacing w:val="0"/>
        <w:jc w:val="thaiDistribute"/>
        <w:rPr>
          <w:rFonts w:ascii="Browallia New" w:hAnsi="Browallia New" w:cs="Browallia New"/>
          <w:sz w:val="28"/>
        </w:rPr>
      </w:pPr>
      <w:r w:rsidRPr="008A7DFE">
        <w:rPr>
          <w:rFonts w:ascii="Browallia New" w:hAnsi="Browallia New" w:cs="Browallia New"/>
          <w:sz w:val="28"/>
          <w:cs/>
        </w:rPr>
        <w:t>มีผลตอบแทนจากการลงทุน (</w:t>
      </w:r>
      <w:r w:rsidRPr="008A7DFE">
        <w:rPr>
          <w:rFonts w:ascii="Browallia New" w:hAnsi="Browallia New" w:cs="Browallia New"/>
          <w:sz w:val="28"/>
        </w:rPr>
        <w:t xml:space="preserve">IRR) </w:t>
      </w:r>
      <w:r w:rsidRPr="008A7DFE">
        <w:rPr>
          <w:rFonts w:ascii="Browallia New" w:hAnsi="Browallia New" w:cs="Browallia New"/>
          <w:sz w:val="28"/>
          <w:cs/>
        </w:rPr>
        <w:t>ไม่น้อยกว่าร้อยละ 15</w:t>
      </w:r>
    </w:p>
    <w:p w:rsidR="008A66DE" w:rsidRDefault="008A66DE" w:rsidP="00E10399">
      <w:pPr>
        <w:pStyle w:val="ListParagraph"/>
        <w:numPr>
          <w:ilvl w:val="0"/>
          <w:numId w:val="10"/>
        </w:numPr>
        <w:ind w:left="720" w:right="0" w:hanging="153"/>
        <w:contextualSpacing w:val="0"/>
        <w:jc w:val="thaiDistribute"/>
        <w:rPr>
          <w:rFonts w:ascii="Browallia New" w:hAnsi="Browallia New" w:cs="Browallia New"/>
          <w:sz w:val="28"/>
        </w:rPr>
      </w:pPr>
      <w:r w:rsidRPr="008A7DFE">
        <w:rPr>
          <w:rFonts w:ascii="Browallia New" w:hAnsi="Browallia New" w:cs="Browallia New"/>
          <w:sz w:val="28"/>
          <w:cs/>
        </w:rPr>
        <w:t>การลงทุนดังกล่าวเป็นการลงทุนในโครงการที่คาดว่าจะมีเงินปันผลและทำให้กระแสเงินสดของ</w:t>
      </w:r>
      <w:r w:rsidR="00BB5F0D">
        <w:rPr>
          <w:rFonts w:ascii="Browallia New" w:hAnsi="Browallia New" w:cs="Browallia New"/>
          <w:sz w:val="28"/>
          <w:cs/>
        </w:rPr>
        <w:t>บริษัท</w:t>
      </w:r>
      <w:r w:rsidRPr="008A7DFE">
        <w:rPr>
          <w:rFonts w:ascii="Browallia New" w:hAnsi="Browallia New" w:cs="Browallia New"/>
          <w:sz w:val="28"/>
          <w:cs/>
        </w:rPr>
        <w:t xml:space="preserve"> มีความมั่นคงยิ่งขึ้น นโยบายการลงทุนของ</w:t>
      </w:r>
      <w:r w:rsidR="00BB5F0D">
        <w:rPr>
          <w:rFonts w:ascii="Browallia New" w:hAnsi="Browallia New" w:cs="Browallia New"/>
          <w:sz w:val="28"/>
          <w:cs/>
        </w:rPr>
        <w:t>บริษัท</w:t>
      </w:r>
      <w:r w:rsidRPr="008A7DFE">
        <w:rPr>
          <w:rFonts w:ascii="Browallia New" w:hAnsi="Browallia New" w:cs="Browallia New"/>
          <w:sz w:val="28"/>
          <w:cs/>
        </w:rPr>
        <w:t>เน้นที่จะลงทุนในระยะยาวเพื่อให้ได้รับผลตอบแทนในรูปของเงินปันผลจากโครงการ</w:t>
      </w:r>
    </w:p>
    <w:p w:rsidR="00E34F2E" w:rsidRPr="00E34F2E" w:rsidRDefault="008A66DE" w:rsidP="00E10399">
      <w:pPr>
        <w:pStyle w:val="ListParagraph"/>
        <w:keepNext/>
        <w:numPr>
          <w:ilvl w:val="0"/>
          <w:numId w:val="10"/>
        </w:numPr>
        <w:spacing w:before="120" w:after="120"/>
        <w:ind w:left="720" w:right="0" w:hanging="180"/>
        <w:contextualSpacing w:val="0"/>
        <w:jc w:val="thaiDistribute"/>
        <w:rPr>
          <w:rFonts w:ascii="Browallia New" w:hAnsi="Browallia New" w:cs="Browallia New"/>
          <w:b/>
          <w:bCs/>
          <w:sz w:val="28"/>
        </w:rPr>
      </w:pPr>
      <w:r w:rsidRPr="008A7DFE">
        <w:rPr>
          <w:rFonts w:ascii="Browallia New" w:hAnsi="Browallia New" w:cs="Browallia New"/>
          <w:sz w:val="28"/>
          <w:cs/>
        </w:rPr>
        <w:t>สัดส่วนการถือหุ้นจะขึ้นอยู่กับการเจรจาต่อรองหากเป็นการร่วมทุนกับ</w:t>
      </w:r>
      <w:r w:rsidR="00BB5F0D">
        <w:rPr>
          <w:rFonts w:ascii="Browallia New" w:hAnsi="Browallia New" w:cs="Browallia New"/>
          <w:sz w:val="28"/>
          <w:cs/>
        </w:rPr>
        <w:t>บริษัท</w:t>
      </w:r>
      <w:r w:rsidRPr="008A7DFE">
        <w:rPr>
          <w:rFonts w:ascii="Browallia New" w:hAnsi="Browallia New" w:cs="Browallia New"/>
          <w:sz w:val="28"/>
          <w:cs/>
        </w:rPr>
        <w:t xml:space="preserve"> อื่น </w:t>
      </w:r>
      <w:r w:rsidR="00BB5F0D">
        <w:rPr>
          <w:rFonts w:ascii="Browallia New" w:hAnsi="Browallia New" w:cs="Browallia New"/>
          <w:sz w:val="28"/>
          <w:cs/>
        </w:rPr>
        <w:t>บริษัท</w:t>
      </w:r>
      <w:r w:rsidRPr="008A7DFE">
        <w:rPr>
          <w:rFonts w:ascii="Browallia New" w:hAnsi="Browallia New" w:cs="Browallia New"/>
          <w:sz w:val="28"/>
          <w:cs/>
        </w:rPr>
        <w:t xml:space="preserve"> ไม่จำเป็นต้องเป็นผู้ถือหุ้นใหญ่เนื่องจาก</w:t>
      </w:r>
      <w:r w:rsidR="00BB5F0D">
        <w:rPr>
          <w:rFonts w:ascii="Browallia New" w:hAnsi="Browallia New" w:cs="Browallia New"/>
          <w:sz w:val="28"/>
          <w:cs/>
        </w:rPr>
        <w:t>บริษัท</w:t>
      </w:r>
      <w:r w:rsidRPr="008A7DFE">
        <w:rPr>
          <w:rFonts w:ascii="Browallia New" w:hAnsi="Browallia New" w:cs="Browallia New"/>
          <w:sz w:val="28"/>
          <w:cs/>
        </w:rPr>
        <w:t xml:space="preserve"> สามารถควบคุมความเสี่ยงในการลงทุนจากการเป็นผู้ให้บริการ </w:t>
      </w:r>
      <w:r w:rsidRPr="008A7DFE">
        <w:rPr>
          <w:rFonts w:ascii="Browallia New" w:hAnsi="Browallia New" w:cs="Browallia New"/>
          <w:sz w:val="28"/>
        </w:rPr>
        <w:t xml:space="preserve">Integrated EPC </w:t>
      </w:r>
      <w:r w:rsidRPr="008A7DFE">
        <w:rPr>
          <w:rFonts w:ascii="Browallia New" w:hAnsi="Browallia New" w:cs="Browallia New"/>
          <w:sz w:val="28"/>
          <w:cs/>
        </w:rPr>
        <w:t>ซึ่ง</w:t>
      </w:r>
      <w:r w:rsidR="00BB5F0D">
        <w:rPr>
          <w:rFonts w:ascii="Browallia New" w:hAnsi="Browallia New" w:cs="Browallia New"/>
          <w:sz w:val="28"/>
          <w:cs/>
        </w:rPr>
        <w:t>บริษัท</w:t>
      </w:r>
      <w:r w:rsidRPr="008A7DFE">
        <w:rPr>
          <w:rFonts w:ascii="Browallia New" w:hAnsi="Browallia New" w:cs="Browallia New"/>
          <w:sz w:val="28"/>
          <w:cs/>
        </w:rPr>
        <w:t xml:space="preserve"> มองว่าเป็นความเสี่ยงจากการดำเนินการก่อสร้างเป็นปัจจัยสำคัญในการลงทุนในโครงการทีเกี่ยวข้องกับธุรกิจพลังงาน</w:t>
      </w:r>
      <w:r w:rsidR="00E34F2E">
        <w:rPr>
          <w:rFonts w:ascii="Browallia New" w:hAnsi="Browallia New" w:cs="Browallia New" w:hint="cs"/>
          <w:sz w:val="28"/>
          <w:cs/>
        </w:rPr>
        <w:t xml:space="preserve">  </w:t>
      </w:r>
    </w:p>
    <w:p w:rsidR="00E34F2E" w:rsidRDefault="00E34F2E" w:rsidP="00E10399">
      <w:pPr>
        <w:pStyle w:val="ListParagraph"/>
        <w:keepNext/>
        <w:numPr>
          <w:ilvl w:val="2"/>
          <w:numId w:val="9"/>
        </w:numPr>
        <w:spacing w:before="120" w:after="120"/>
        <w:ind w:right="0" w:hanging="558"/>
        <w:contextualSpacing w:val="0"/>
        <w:jc w:val="thaiDistribute"/>
        <w:rPr>
          <w:rFonts w:ascii="Browallia New" w:hAnsi="Browallia New" w:cs="Browallia New"/>
          <w:b/>
          <w:bCs/>
          <w:sz w:val="28"/>
        </w:rPr>
      </w:pPr>
      <w:r w:rsidRPr="00412426">
        <w:rPr>
          <w:rFonts w:ascii="Browallia New" w:hAnsi="Browallia New" w:cs="Browallia New"/>
          <w:b/>
          <w:bCs/>
          <w:sz w:val="28"/>
          <w:cs/>
        </w:rPr>
        <w:t>การจัดหาเครื่องจักร อุปกรณ์ และวัสดุก่อสร้างที่ใช้ในการก่อสร้างโครงการ</w:t>
      </w:r>
    </w:p>
    <w:p w:rsidR="00E34F2E" w:rsidRDefault="00E34F2E" w:rsidP="00E34F2E">
      <w:pPr>
        <w:spacing w:before="120" w:after="120"/>
        <w:ind w:firstLine="567"/>
        <w:jc w:val="thaiDistribute"/>
        <w:rPr>
          <w:rFonts w:ascii="Browallia New" w:hAnsi="Browallia New" w:cs="Browallia New"/>
          <w:sz w:val="28"/>
        </w:rPr>
      </w:pPr>
      <w:r w:rsidRPr="00412426">
        <w:rPr>
          <w:rFonts w:ascii="Browallia New" w:hAnsi="Browallia New" w:cs="Browallia New"/>
          <w:sz w:val="28"/>
          <w:cs/>
        </w:rPr>
        <w:t>เครื่องจักร อุปกรณ์ และวัสดุก่อสร้างที่ใช้ในการก่อสร้างโครงการให้แก่ลูกค้า สามารถแบ่งออกเป็น 2 กลุ่ม ได้แก่ เครื่องจักรและอุปกรณ์หลักสำหรับใช้ในโรงงาน และวัสดุก่อสร้างทั่วไป โดยมีรายละเอียดดังนี้</w:t>
      </w:r>
    </w:p>
    <w:p w:rsidR="0090517C" w:rsidRDefault="0090517C" w:rsidP="00E34F2E">
      <w:pPr>
        <w:spacing w:before="120" w:after="120"/>
        <w:ind w:firstLine="567"/>
        <w:jc w:val="thaiDistribute"/>
        <w:rPr>
          <w:rFonts w:ascii="Browallia New" w:hAnsi="Browallia New" w:cs="Browallia New"/>
          <w:sz w:val="28"/>
        </w:rPr>
      </w:pPr>
    </w:p>
    <w:tbl>
      <w:tblPr>
        <w:tblW w:w="8568" w:type="dxa"/>
        <w:tblLayout w:type="fixed"/>
        <w:tblLook w:val="0000"/>
      </w:tblPr>
      <w:tblGrid>
        <w:gridCol w:w="2538"/>
        <w:gridCol w:w="6030"/>
      </w:tblGrid>
      <w:tr w:rsidR="00E34F2E" w:rsidRPr="00CD2D17" w:rsidTr="00A96118">
        <w:tc>
          <w:tcPr>
            <w:tcW w:w="2538" w:type="dxa"/>
          </w:tcPr>
          <w:p w:rsidR="00E34F2E" w:rsidRDefault="00E34F2E" w:rsidP="00A96118">
            <w:pPr>
              <w:pStyle w:val="head1"/>
              <w:numPr>
                <w:ilvl w:val="0"/>
                <w:numId w:val="0"/>
              </w:numPr>
              <w:spacing w:before="0" w:after="0"/>
              <w:ind w:left="360" w:hanging="360"/>
              <w:jc w:val="thaiDistribute"/>
              <w:rPr>
                <w:rFonts w:ascii="Browallia New" w:hAnsi="Browallia New" w:cs="Browallia New"/>
                <w:b w:val="0"/>
                <w:bCs w:val="0"/>
              </w:rPr>
            </w:pPr>
            <w:r>
              <w:rPr>
                <w:rFonts w:ascii="Browallia New" w:hAnsi="Browallia New" w:cs="Browallia New"/>
                <w:b w:val="0"/>
                <w:bCs w:val="0"/>
              </w:rPr>
              <w:t xml:space="preserve">1. </w:t>
            </w:r>
            <w:r w:rsidRPr="00CD2D17">
              <w:rPr>
                <w:rFonts w:ascii="Browallia New" w:hAnsi="Browallia New" w:cs="Browallia New"/>
                <w:b w:val="0"/>
                <w:bCs w:val="0"/>
                <w:cs/>
              </w:rPr>
              <w:t>เครื่องจักรและอุปกรณ์หลัก</w:t>
            </w:r>
          </w:p>
        </w:tc>
        <w:tc>
          <w:tcPr>
            <w:tcW w:w="6030" w:type="dxa"/>
          </w:tcPr>
          <w:p w:rsidR="00E34F2E" w:rsidRDefault="00E34F2E" w:rsidP="00A96118">
            <w:pPr>
              <w:pStyle w:val="head1"/>
              <w:numPr>
                <w:ilvl w:val="0"/>
                <w:numId w:val="0"/>
              </w:numPr>
              <w:tabs>
                <w:tab w:val="clear" w:pos="720"/>
              </w:tabs>
              <w:spacing w:before="0" w:after="0"/>
              <w:ind w:left="156" w:hanging="142"/>
              <w:jc w:val="thaiDistribute"/>
              <w:rPr>
                <w:rFonts w:ascii="Browallia New" w:hAnsi="Browallia New" w:cs="Browallia New"/>
                <w:b w:val="0"/>
                <w:bCs w:val="0"/>
                <w:cs/>
              </w:rPr>
            </w:pPr>
            <w:r w:rsidRPr="00CD2D17">
              <w:rPr>
                <w:rFonts w:ascii="Browallia New" w:hAnsi="Browallia New" w:cs="Browallia New"/>
                <w:b w:val="0"/>
                <w:bCs w:val="0"/>
              </w:rPr>
              <w:t>:</w:t>
            </w:r>
            <w:r>
              <w:rPr>
                <w:rFonts w:ascii="Browallia New" w:hAnsi="Browallia New" w:cs="Browallia New" w:hint="cs"/>
                <w:b w:val="0"/>
                <w:bCs w:val="0"/>
                <w:cs/>
              </w:rPr>
              <w:tab/>
            </w:r>
            <w:r w:rsidRPr="00CD2D17">
              <w:rPr>
                <w:rFonts w:ascii="Browallia New" w:hAnsi="Browallia New" w:cs="Browallia New"/>
                <w:b w:val="0"/>
                <w:bCs w:val="0"/>
              </w:rPr>
              <w:t xml:space="preserve">Boiler, Chiller, Turbine, Evaporator, Pump, Compressor, Reactor, Pressure Vessel, </w:t>
            </w:r>
            <w:r w:rsidRPr="00CD2D17">
              <w:rPr>
                <w:rFonts w:ascii="Browallia New" w:hAnsi="Browallia New" w:cs="Browallia New"/>
                <w:b w:val="0"/>
                <w:bCs w:val="0"/>
                <w:cs/>
              </w:rPr>
              <w:t>ท่อและข้อต่อประเภทต่าง ๆ หม้อแปลงไฟฟ้า</w:t>
            </w:r>
            <w:r w:rsidRPr="00CD2D17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CD2D17">
              <w:rPr>
                <w:rFonts w:ascii="Browallia New" w:hAnsi="Browallia New" w:cs="Browallia New"/>
                <w:b w:val="0"/>
                <w:bCs w:val="0"/>
                <w:cs/>
              </w:rPr>
              <w:t xml:space="preserve"> </w:t>
            </w:r>
            <w:r w:rsidRPr="00CD2D17">
              <w:rPr>
                <w:rFonts w:ascii="Browallia New" w:hAnsi="Browallia New" w:cs="Browallia New"/>
                <w:b w:val="0"/>
                <w:bCs w:val="0"/>
              </w:rPr>
              <w:t xml:space="preserve">Switchgear, Motor Control Center, Distributed Control System, Gauge and Measurement Instrument, </w:t>
            </w:r>
            <w:r w:rsidRPr="00CD2D17">
              <w:rPr>
                <w:rFonts w:ascii="Browallia New" w:hAnsi="Browallia New" w:cs="Browallia New"/>
                <w:b w:val="0"/>
                <w:bCs w:val="0"/>
                <w:cs/>
              </w:rPr>
              <w:t>ฯลฯ</w:t>
            </w:r>
          </w:p>
        </w:tc>
      </w:tr>
      <w:tr w:rsidR="00E34F2E" w:rsidRPr="00CD2D17" w:rsidTr="00A96118">
        <w:trPr>
          <w:trHeight w:val="297"/>
        </w:trPr>
        <w:tc>
          <w:tcPr>
            <w:tcW w:w="2538" w:type="dxa"/>
          </w:tcPr>
          <w:p w:rsidR="00E34F2E" w:rsidRDefault="00E34F2E" w:rsidP="00A96118">
            <w:pPr>
              <w:pStyle w:val="head1"/>
              <w:numPr>
                <w:ilvl w:val="0"/>
                <w:numId w:val="0"/>
              </w:numPr>
              <w:spacing w:before="0" w:after="0"/>
              <w:ind w:left="360" w:hanging="360"/>
              <w:jc w:val="thaiDistribute"/>
              <w:rPr>
                <w:rFonts w:ascii="Browallia New" w:hAnsi="Browallia New" w:cs="Browallia New"/>
                <w:b w:val="0"/>
                <w:bCs w:val="0"/>
                <w:cs/>
              </w:rPr>
            </w:pPr>
            <w:r>
              <w:rPr>
                <w:rFonts w:ascii="Browallia New" w:hAnsi="Browallia New" w:cs="Browallia New"/>
                <w:b w:val="0"/>
                <w:bCs w:val="0"/>
              </w:rPr>
              <w:t xml:space="preserve">2. </w:t>
            </w:r>
            <w:r w:rsidRPr="00CD2D17">
              <w:rPr>
                <w:rFonts w:ascii="Browallia New" w:hAnsi="Browallia New" w:cs="Browallia New"/>
                <w:b w:val="0"/>
                <w:bCs w:val="0"/>
                <w:cs/>
              </w:rPr>
              <w:t>วัสดุก่อสร้างทั่วไป</w:t>
            </w:r>
          </w:p>
        </w:tc>
        <w:tc>
          <w:tcPr>
            <w:tcW w:w="6030" w:type="dxa"/>
          </w:tcPr>
          <w:p w:rsidR="00E34F2E" w:rsidRDefault="00E34F2E" w:rsidP="00A96118">
            <w:pPr>
              <w:pStyle w:val="head1"/>
              <w:numPr>
                <w:ilvl w:val="0"/>
                <w:numId w:val="0"/>
              </w:numPr>
              <w:tabs>
                <w:tab w:val="clear" w:pos="720"/>
              </w:tabs>
              <w:spacing w:before="0" w:after="0"/>
              <w:ind w:left="156" w:hanging="142"/>
              <w:jc w:val="thaiDistribute"/>
              <w:rPr>
                <w:rFonts w:ascii="Browallia New" w:hAnsi="Browallia New" w:cs="Browallia New"/>
                <w:b w:val="0"/>
                <w:bCs w:val="0"/>
                <w:cs/>
              </w:rPr>
            </w:pPr>
            <w:r>
              <w:rPr>
                <w:rFonts w:ascii="Browallia New" w:hAnsi="Browallia New" w:cs="Browallia New"/>
                <w:b w:val="0"/>
                <w:bCs w:val="0"/>
              </w:rPr>
              <w:t>:</w:t>
            </w:r>
            <w:r>
              <w:rPr>
                <w:rFonts w:ascii="Browallia New" w:hAnsi="Browallia New" w:cs="Browallia New" w:hint="cs"/>
                <w:b w:val="0"/>
                <w:bCs w:val="0"/>
                <w:cs/>
              </w:rPr>
              <w:tab/>
            </w:r>
            <w:r w:rsidRPr="00CD2D17">
              <w:rPr>
                <w:rFonts w:ascii="Browallia New" w:hAnsi="Browallia New" w:cs="Browallia New"/>
                <w:b w:val="0"/>
                <w:bCs w:val="0"/>
                <w:cs/>
              </w:rPr>
              <w:t>ท่อเหล็ก เหล็กโครงสร้าง คอนกรีต ฉนวนกันความร้อน</w:t>
            </w:r>
            <w:r w:rsidRPr="00CD2D17">
              <w:rPr>
                <w:rFonts w:ascii="Browallia New" w:hAnsi="Browallia New" w:cs="Browallia New"/>
                <w:b w:val="0"/>
                <w:bCs w:val="0"/>
              </w:rPr>
              <w:t>/</w:t>
            </w:r>
            <w:r w:rsidRPr="00CD2D17">
              <w:rPr>
                <w:rFonts w:ascii="Browallia New" w:hAnsi="Browallia New" w:cs="Browallia New"/>
                <w:b w:val="0"/>
                <w:bCs w:val="0"/>
                <w:cs/>
              </w:rPr>
              <w:t>เย็น สี ฯลฯ</w:t>
            </w:r>
          </w:p>
        </w:tc>
      </w:tr>
    </w:tbl>
    <w:p w:rsidR="00E34F2E" w:rsidRPr="00412426" w:rsidRDefault="00BB5F0D" w:rsidP="00E34F2E">
      <w:pPr>
        <w:spacing w:before="120" w:after="120"/>
        <w:ind w:firstLine="567"/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</w:rPr>
        <w:t>บริษัท</w:t>
      </w:r>
      <w:r w:rsidR="00E34F2E" w:rsidRPr="00412426">
        <w:rPr>
          <w:rFonts w:ascii="Browallia New" w:hAnsi="Browallia New" w:cs="Browallia New"/>
          <w:sz w:val="28"/>
          <w:cs/>
        </w:rPr>
        <w:t>จะสั่งซื้อเครื่องจักร อุปกรณ์ และวัสดุก่อสร้างจากผู้ผลิต/ผู้จัดจำหน่ายที่อยู่ในรายชื่อผู้ผลิต / ผู้จัดจำหน่ายเครื่องจักร อุปกรณ์ และวัสดุก่อสร้างที่ผ่านการพิจารณาจาก</w:t>
      </w:r>
      <w:r>
        <w:rPr>
          <w:rFonts w:ascii="Browallia New" w:hAnsi="Browallia New" w:cs="Browallia New"/>
          <w:sz w:val="28"/>
          <w:cs/>
        </w:rPr>
        <w:t>บริษัท</w:t>
      </w:r>
      <w:r w:rsidR="00E34F2E" w:rsidRPr="00412426">
        <w:rPr>
          <w:rFonts w:ascii="Browallia New" w:hAnsi="Browallia New" w:cs="Browallia New"/>
          <w:sz w:val="28"/>
          <w:cs/>
        </w:rPr>
        <w:t xml:space="preserve"> ทั้งในด้านคุณภาพและด้านการบริการจนเป็นที่ยอมรับในเบื้องต้น (</w:t>
      </w:r>
      <w:r w:rsidR="00E34F2E" w:rsidRPr="00412426">
        <w:rPr>
          <w:rFonts w:ascii="Browallia New" w:hAnsi="Browallia New" w:cs="Browallia New"/>
          <w:sz w:val="28"/>
        </w:rPr>
        <w:t xml:space="preserve">Approved Venders List) </w:t>
      </w:r>
      <w:r w:rsidR="00E34F2E" w:rsidRPr="00412426">
        <w:rPr>
          <w:rFonts w:ascii="Browallia New" w:hAnsi="Browallia New" w:cs="Browallia New"/>
          <w:sz w:val="28"/>
          <w:cs/>
        </w:rPr>
        <w:t>หรือจากรายชื่อผู้ผลิต/ผู้จัดจำหน่ายที่ลูกค้าเป็นผู้กำหนดมาในเงื่อนไขของการจ้างงานเท่านั้น เพื่อให้การก่อสร้างโรงงานมีคุณภาพและตรงตามความต้องการของลูกค้า</w:t>
      </w:r>
    </w:p>
    <w:p w:rsidR="00E34F2E" w:rsidRPr="00412426" w:rsidRDefault="00E34F2E" w:rsidP="00E34F2E">
      <w:pPr>
        <w:spacing w:before="120" w:after="120"/>
        <w:ind w:firstLine="567"/>
        <w:jc w:val="thaiDistribute"/>
        <w:rPr>
          <w:rFonts w:ascii="Browallia New" w:hAnsi="Browallia New" w:cs="Browallia New"/>
          <w:sz w:val="28"/>
        </w:rPr>
      </w:pPr>
      <w:r w:rsidRPr="00412426">
        <w:rPr>
          <w:rFonts w:ascii="Browallia New" w:hAnsi="Browallia New" w:cs="Browallia New"/>
          <w:sz w:val="28"/>
          <w:cs/>
        </w:rPr>
        <w:t>ในการจัดซื้อจัดหาเครื่องจักรและอุปกรณ์หลักสำหรับแต่ละโครงการนั้น จะมีรายละเอียดแตกต่างกันตามข้อกำหนดและลักษณะของงาน โดยฝ่ายจัดซื้อ (</w:t>
      </w:r>
      <w:r w:rsidRPr="00412426">
        <w:rPr>
          <w:rFonts w:ascii="Browallia New" w:hAnsi="Browallia New" w:cs="Browallia New"/>
          <w:sz w:val="28"/>
        </w:rPr>
        <w:t xml:space="preserve">Procurement)  </w:t>
      </w:r>
      <w:r w:rsidRPr="00412426">
        <w:rPr>
          <w:rFonts w:ascii="Browallia New" w:hAnsi="Browallia New" w:cs="Browallia New"/>
          <w:sz w:val="28"/>
          <w:cs/>
        </w:rPr>
        <w:t>จะเป็นผู้รวบรวมข้อมูลเครื่องจักรและอุปกรณ์ที่แต่ละโครงการต้องการ และดำเนิน</w:t>
      </w:r>
      <w:r w:rsidR="000D5057">
        <w:rPr>
          <w:rFonts w:ascii="Browallia New" w:hAnsi="Browallia New" w:cs="Browallia New"/>
          <w:sz w:val="28"/>
          <w:cs/>
        </w:rPr>
        <w:t>การจัดซื้อจัดหา โดย</w:t>
      </w:r>
      <w:r w:rsidR="00BB5F0D">
        <w:rPr>
          <w:rFonts w:ascii="Browallia New" w:hAnsi="Browallia New" w:cs="Browallia New"/>
          <w:sz w:val="28"/>
          <w:cs/>
        </w:rPr>
        <w:t>บริษัท</w:t>
      </w:r>
      <w:r w:rsidR="000D5057">
        <w:rPr>
          <w:rFonts w:ascii="Browallia New" w:hAnsi="Browallia New" w:cs="Browallia New"/>
          <w:sz w:val="28"/>
          <w:cs/>
        </w:rPr>
        <w:t>จะ</w:t>
      </w:r>
      <w:r w:rsidRPr="00412426">
        <w:rPr>
          <w:rFonts w:ascii="Browallia New" w:hAnsi="Browallia New" w:cs="Browallia New"/>
          <w:sz w:val="28"/>
          <w:cs/>
        </w:rPr>
        <w:t>จัดให้มีการประกวดราคาจากผู้ผลิต/ผู้จัดจำหน่ายมากกว่า 1 ราย เพื่อให้ได้ต้นทุนที่เหมาะสม และ</w:t>
      </w:r>
      <w:r w:rsidR="00BB5F0D">
        <w:rPr>
          <w:rFonts w:ascii="Browallia New" w:hAnsi="Browallia New" w:cs="Browallia New"/>
          <w:sz w:val="28"/>
          <w:cs/>
        </w:rPr>
        <w:t>บริษัท</w:t>
      </w:r>
      <w:r w:rsidRPr="00412426">
        <w:rPr>
          <w:rFonts w:ascii="Browallia New" w:hAnsi="Browallia New" w:cs="Browallia New"/>
          <w:sz w:val="28"/>
          <w:cs/>
        </w:rPr>
        <w:t xml:space="preserve">จะพิจารณาจากราคาที่ดีที่สุด เงื่อนไขการชำระเงินที่ดี และคุณสมบัติของเครื่องจักรและอุปกรณ์ที่ถูกต้องตามที่ต้องการ สำหรับในส่วนของวัสดุก่อสร้างทั่วไป ซึ่งเป็นวัสดุที่มีความต้องการใช้ในทุกโครงการเป็นจำนวนมาก ฝ่ายจัดซื้อจะทำการจัดซื้อพร้อมกัน เพื่อลดต้นทุนต่อหน่วย </w:t>
      </w:r>
    </w:p>
    <w:p w:rsidR="00E34F2E" w:rsidRPr="00412426" w:rsidRDefault="00BB5F0D" w:rsidP="00E34F2E">
      <w:pPr>
        <w:spacing w:before="120" w:after="120"/>
        <w:ind w:firstLine="567"/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</w:rPr>
        <w:t>บริษัท</w:t>
      </w:r>
      <w:r w:rsidR="00E34F2E" w:rsidRPr="00412426">
        <w:rPr>
          <w:rFonts w:ascii="Browallia New" w:hAnsi="Browallia New" w:cs="Browallia New"/>
          <w:sz w:val="28"/>
          <w:cs/>
        </w:rPr>
        <w:t>มีการรักษาความสัมพันธ์ที่ดีกับผู้ผลิต/ผู้จัดจำหน่ายเครื่องจักร อุปกรณ์ และวัสดุก่อสร้าง ทำให้</w:t>
      </w:r>
      <w:r>
        <w:rPr>
          <w:rFonts w:ascii="Browallia New" w:hAnsi="Browallia New" w:cs="Browallia New"/>
          <w:sz w:val="28"/>
          <w:cs/>
        </w:rPr>
        <w:t>บริษัท</w:t>
      </w:r>
      <w:r w:rsidR="00E34F2E" w:rsidRPr="00412426">
        <w:rPr>
          <w:rFonts w:ascii="Browallia New" w:hAnsi="Browallia New" w:cs="Browallia New"/>
          <w:sz w:val="28"/>
          <w:cs/>
        </w:rPr>
        <w:t xml:space="preserve"> ได้รับส่วนลดพิเศษในการจัดซื้อ ได้รับส่งมอบของทันตามกำหนดเวลา และได้รับความช่วยเหลือทางเทคนิค รวมทั้งช่วยเก็บรักษาสินค้าคงคลังที่ยังไม่ใช้งาน ตลอดจนได้รับความสำคัญเหนือผู้ประกอบการรายอื่น และได้รับความช่วยเหลือทางเทคนิคแก่</w:t>
      </w:r>
      <w:r>
        <w:rPr>
          <w:rFonts w:ascii="Browallia New" w:hAnsi="Browallia New" w:cs="Browallia New"/>
          <w:sz w:val="28"/>
          <w:cs/>
        </w:rPr>
        <w:t>บริษัท</w:t>
      </w:r>
      <w:r w:rsidR="00E34F2E" w:rsidRPr="00412426">
        <w:rPr>
          <w:rFonts w:ascii="Browallia New" w:hAnsi="Browallia New" w:cs="Browallia New"/>
          <w:sz w:val="28"/>
          <w:cs/>
        </w:rPr>
        <w:t xml:space="preserve"> ในกรณีที่ผู้ผลิต/ผู้จำหน่ายเหล่านั้นทำการแนะนำสินค้าใหม่แก่ทาง</w:t>
      </w:r>
      <w:r>
        <w:rPr>
          <w:rFonts w:ascii="Browallia New" w:hAnsi="Browallia New" w:cs="Browallia New"/>
          <w:sz w:val="28"/>
          <w:cs/>
        </w:rPr>
        <w:t>บริษัท</w:t>
      </w:r>
    </w:p>
    <w:p w:rsidR="00E34F2E" w:rsidRDefault="00E34F2E" w:rsidP="00E34F2E">
      <w:pPr>
        <w:spacing w:before="120" w:after="120"/>
        <w:ind w:firstLine="567"/>
        <w:jc w:val="thaiDistribute"/>
        <w:rPr>
          <w:rFonts w:ascii="Browallia New" w:hAnsi="Browallia New" w:cs="Browallia New"/>
          <w:sz w:val="28"/>
        </w:rPr>
      </w:pPr>
      <w:r w:rsidRPr="00412426">
        <w:rPr>
          <w:rFonts w:ascii="Browallia New" w:hAnsi="Browallia New" w:cs="Browallia New"/>
          <w:sz w:val="28"/>
          <w:cs/>
        </w:rPr>
        <w:t>ตามที่</w:t>
      </w:r>
      <w:r w:rsidR="00BB5F0D">
        <w:rPr>
          <w:rFonts w:ascii="Browallia New" w:hAnsi="Browallia New" w:cs="Browallia New"/>
          <w:sz w:val="28"/>
          <w:cs/>
        </w:rPr>
        <w:t>บริษัท</w:t>
      </w:r>
      <w:r w:rsidRPr="00412426">
        <w:rPr>
          <w:rFonts w:ascii="Browallia New" w:hAnsi="Browallia New" w:cs="Browallia New"/>
          <w:sz w:val="28"/>
          <w:cs/>
        </w:rPr>
        <w:t xml:space="preserve"> มี</w:t>
      </w:r>
      <w:r w:rsidR="000D5057">
        <w:rPr>
          <w:rFonts w:ascii="Browallia New" w:hAnsi="Browallia New" w:cs="Browallia New" w:hint="cs"/>
          <w:sz w:val="28"/>
          <w:cs/>
        </w:rPr>
        <w:t>การ</w:t>
      </w:r>
      <w:r w:rsidRPr="00412426">
        <w:rPr>
          <w:rFonts w:ascii="Browallia New" w:hAnsi="Browallia New" w:cs="Browallia New"/>
          <w:sz w:val="28"/>
          <w:cs/>
        </w:rPr>
        <w:t xml:space="preserve">รับงานก่อสร้างในต่างประเทศ และมีการนำเข้าเครื่องจักร อุปกรณ์ และวัสดุก่อสร้างจากต่างประเทศคิดเป็นร้อยละ 70.0 ของมูลค่าการสั่งซื้อทั้งหมด </w:t>
      </w:r>
      <w:r w:rsidR="00BB5F0D">
        <w:rPr>
          <w:rFonts w:ascii="Browallia New" w:hAnsi="Browallia New" w:cs="Browallia New"/>
          <w:sz w:val="28"/>
          <w:cs/>
        </w:rPr>
        <w:t>บริษัท</w:t>
      </w:r>
      <w:r w:rsidRPr="00412426">
        <w:rPr>
          <w:rFonts w:ascii="Browallia New" w:hAnsi="Browallia New" w:cs="Browallia New"/>
          <w:sz w:val="28"/>
          <w:cs/>
        </w:rPr>
        <w:t>จะใช้หลักการป้องกันความเสี่ยงตามธรรมชาติ (</w:t>
      </w:r>
      <w:r w:rsidRPr="00412426">
        <w:rPr>
          <w:rFonts w:ascii="Browallia New" w:hAnsi="Browallia New" w:cs="Browallia New"/>
          <w:sz w:val="28"/>
        </w:rPr>
        <w:t xml:space="preserve">Natural Hedge) </w:t>
      </w:r>
      <w:r w:rsidRPr="00412426">
        <w:rPr>
          <w:rFonts w:ascii="Browallia New" w:hAnsi="Browallia New" w:cs="Browallia New"/>
          <w:sz w:val="28"/>
          <w:cs/>
        </w:rPr>
        <w:t>เพื่อเป็นการลดความเสี่ยงทางด้านอัตราแลกเปลี่ยนเงินตราต่างประเทศ โดยมีการระบุมูลค่าการให้บริการในสัญญาแยกตามสกุลเงินต่างๆ ในสัดส่วนที่สอดคล้องกับต้นทุน และในการเบิกเงินค่าบริการและก่อสร้างจากลูกค้าแต่ละงวดก็จะมีการเรียกเก็บแยกในแต่ละสกุลเงิน</w:t>
      </w:r>
    </w:p>
    <w:p w:rsidR="00A96118" w:rsidRPr="00412426" w:rsidRDefault="00A96118" w:rsidP="00E10399">
      <w:pPr>
        <w:pStyle w:val="ListParagraph"/>
        <w:keepNext/>
        <w:numPr>
          <w:ilvl w:val="2"/>
          <w:numId w:val="9"/>
        </w:numPr>
        <w:spacing w:before="120" w:after="120"/>
        <w:ind w:right="0" w:hanging="558"/>
        <w:contextualSpacing w:val="0"/>
        <w:jc w:val="thaiDistribute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 w:hint="cs"/>
          <w:b/>
          <w:bCs/>
          <w:sz w:val="28"/>
          <w:cs/>
        </w:rPr>
        <w:t>การรับประกันผลงานของ</w:t>
      </w:r>
      <w:r w:rsidR="00BB5F0D">
        <w:rPr>
          <w:rFonts w:ascii="Browallia New" w:hAnsi="Browallia New" w:cs="Browallia New" w:hint="cs"/>
          <w:b/>
          <w:bCs/>
          <w:sz w:val="28"/>
          <w:cs/>
        </w:rPr>
        <w:t>บริษัท</w:t>
      </w:r>
    </w:p>
    <w:p w:rsidR="00A96118" w:rsidRDefault="00A96118" w:rsidP="00A96118">
      <w:pPr>
        <w:spacing w:before="120" w:after="120"/>
        <w:ind w:firstLine="567"/>
        <w:jc w:val="thaiDistribute"/>
        <w:rPr>
          <w:rFonts w:ascii="Browallia New" w:hAnsi="Browallia New" w:cs="Browallia New"/>
          <w:sz w:val="28"/>
          <w:cs/>
        </w:rPr>
      </w:pPr>
      <w:r>
        <w:rPr>
          <w:rFonts w:ascii="Browallia New" w:hAnsi="Browallia New" w:cs="Browallia New" w:hint="cs"/>
          <w:sz w:val="28"/>
          <w:cs/>
        </w:rPr>
        <w:t>หลังจากที่</w:t>
      </w:r>
      <w:r w:rsidR="00BB5F0D">
        <w:rPr>
          <w:rFonts w:ascii="Browallia New" w:hAnsi="Browallia New" w:cs="Browallia New" w:hint="cs"/>
          <w:sz w:val="28"/>
          <w:cs/>
        </w:rPr>
        <w:t>บริษัท</w:t>
      </w:r>
      <w:r>
        <w:rPr>
          <w:rFonts w:ascii="Browallia New" w:hAnsi="Browallia New" w:cs="Browallia New" w:hint="cs"/>
          <w:sz w:val="28"/>
          <w:cs/>
        </w:rPr>
        <w:t xml:space="preserve"> ดำเนินการก่อสร้างโครงการแล้วเสร็จ </w:t>
      </w:r>
      <w:r w:rsidR="00BB5F0D">
        <w:rPr>
          <w:rFonts w:ascii="Browallia New" w:hAnsi="Browallia New" w:cs="Browallia New" w:hint="cs"/>
          <w:sz w:val="28"/>
          <w:cs/>
        </w:rPr>
        <w:t>บริษัท</w:t>
      </w:r>
      <w:r>
        <w:rPr>
          <w:rFonts w:ascii="Browallia New" w:hAnsi="Browallia New" w:cs="Browallia New" w:hint="cs"/>
          <w:sz w:val="28"/>
          <w:cs/>
        </w:rPr>
        <w:t xml:space="preserve">จะวางหนังสือค้ำประกัน </w:t>
      </w:r>
      <w:r>
        <w:rPr>
          <w:rFonts w:ascii="Browallia New" w:hAnsi="Browallia New" w:cs="Browallia New"/>
          <w:sz w:val="28"/>
        </w:rPr>
        <w:t xml:space="preserve">(Bank Guarantee) </w:t>
      </w:r>
      <w:r>
        <w:rPr>
          <w:rFonts w:ascii="Browallia New" w:hAnsi="Browallia New" w:cs="Browallia New"/>
          <w:sz w:val="28"/>
          <w:cs/>
        </w:rPr>
        <w:t xml:space="preserve">หรือเงินสดประมาณร้อยละ </w:t>
      </w:r>
      <w:r>
        <w:rPr>
          <w:rFonts w:ascii="Browallia New" w:hAnsi="Browallia New" w:cs="Browallia New"/>
          <w:sz w:val="28"/>
        </w:rPr>
        <w:t xml:space="preserve">5.0 </w:t>
      </w:r>
      <w:r>
        <w:rPr>
          <w:rFonts w:ascii="Browallia New" w:hAnsi="Browallia New" w:cs="Browallia New"/>
          <w:sz w:val="28"/>
          <w:cs/>
        </w:rPr>
        <w:t xml:space="preserve">ถึง ร้อยละ </w:t>
      </w:r>
      <w:r>
        <w:rPr>
          <w:rFonts w:ascii="Browallia New" w:hAnsi="Browallia New" w:cs="Browallia New"/>
          <w:sz w:val="28"/>
        </w:rPr>
        <w:t xml:space="preserve">10.0 </w:t>
      </w:r>
      <w:r>
        <w:rPr>
          <w:rFonts w:ascii="Browallia New" w:hAnsi="Browallia New" w:cs="Browallia New"/>
          <w:sz w:val="28"/>
          <w:cs/>
        </w:rPr>
        <w:t xml:space="preserve">ของมูลค่าโครงการไว้เป็นเงินประกันผลงาน เป็นระยะเวลาประมาณ </w:t>
      </w:r>
      <w:r>
        <w:rPr>
          <w:rFonts w:ascii="Browallia New" w:hAnsi="Browallia New" w:cs="Browallia New"/>
          <w:sz w:val="28"/>
        </w:rPr>
        <w:t xml:space="preserve">1 </w:t>
      </w:r>
      <w:r>
        <w:rPr>
          <w:rFonts w:ascii="Browallia New" w:hAnsi="Browallia New" w:cs="Browallia New"/>
          <w:sz w:val="28"/>
          <w:cs/>
        </w:rPr>
        <w:t xml:space="preserve">ถึง </w:t>
      </w:r>
      <w:r>
        <w:rPr>
          <w:rFonts w:ascii="Browallia New" w:hAnsi="Browallia New" w:cs="Browallia New"/>
          <w:sz w:val="28"/>
        </w:rPr>
        <w:t xml:space="preserve">2 </w:t>
      </w:r>
      <w:r>
        <w:rPr>
          <w:rFonts w:ascii="Browallia New" w:hAnsi="Browallia New" w:cs="Browallia New"/>
          <w:sz w:val="28"/>
          <w:cs/>
        </w:rPr>
        <w:t>ปี ซึ่งหากโครงการของลูกค้ามีปัญหาที่เกิดจากการให้บริการของ</w:t>
      </w:r>
      <w:r w:rsidR="00BB5F0D">
        <w:rPr>
          <w:rFonts w:ascii="Browallia New" w:hAnsi="Browallia New" w:cs="Browallia New"/>
          <w:sz w:val="28"/>
          <w:cs/>
        </w:rPr>
        <w:t>บริษัท</w:t>
      </w:r>
      <w:r>
        <w:rPr>
          <w:rFonts w:ascii="Browallia New" w:hAnsi="Browallia New" w:cs="Browallia New"/>
          <w:sz w:val="28"/>
          <w:cs/>
        </w:rPr>
        <w:t xml:space="preserve"> ลูกค้าจะเรียกเก็บเงินดังกล่าว ซึ่ง</w:t>
      </w:r>
      <w:r w:rsidR="00BB5F0D">
        <w:rPr>
          <w:rFonts w:ascii="Browallia New" w:hAnsi="Browallia New" w:cs="Browallia New"/>
          <w:sz w:val="28"/>
          <w:cs/>
        </w:rPr>
        <w:t>บริษัท</w:t>
      </w:r>
      <w:r>
        <w:rPr>
          <w:rFonts w:ascii="Browallia New" w:hAnsi="Browallia New" w:cs="Browallia New"/>
          <w:sz w:val="28"/>
          <w:cs/>
        </w:rPr>
        <w:t xml:space="preserve"> จะรับประกันทั้งในเรื่องของประสิทธิภาพ </w:t>
      </w:r>
      <w:r>
        <w:rPr>
          <w:rFonts w:ascii="Browallia New" w:hAnsi="Browallia New" w:cs="Browallia New"/>
          <w:sz w:val="28"/>
        </w:rPr>
        <w:t xml:space="preserve">(Efficiency) </w:t>
      </w:r>
      <w:r>
        <w:rPr>
          <w:rFonts w:ascii="Browallia New" w:hAnsi="Browallia New" w:cs="Browallia New"/>
          <w:sz w:val="28"/>
          <w:cs/>
        </w:rPr>
        <w:t>พลังงานที่ใช้ในการผลิต คุณภาพของสินค้าที่ผลิต สำหรับการรับประกัน</w:t>
      </w:r>
      <w:r>
        <w:rPr>
          <w:rFonts w:ascii="Browallia New" w:hAnsi="Browallia New" w:cs="Browallia New" w:hint="cs"/>
          <w:sz w:val="28"/>
          <w:cs/>
        </w:rPr>
        <w:t>เครื่องจักรและ</w:t>
      </w:r>
      <w:r>
        <w:rPr>
          <w:rFonts w:ascii="Browallia New" w:hAnsi="Browallia New" w:cs="Browallia New"/>
          <w:sz w:val="28"/>
          <w:cs/>
        </w:rPr>
        <w:t>อุปกรณ์</w:t>
      </w:r>
      <w:r>
        <w:rPr>
          <w:rFonts w:ascii="Browallia New" w:hAnsi="Browallia New" w:cs="Browallia New" w:hint="cs"/>
          <w:sz w:val="28"/>
          <w:cs/>
        </w:rPr>
        <w:t>หลัก ซึ่งอาจมีการรับประกันมากกว่า 1 ถึง 2 ปี จะเป็นการรับประกันโดยผู้ขายเครื่องจักรและอุปกรณ์หลักโดยตรง</w:t>
      </w:r>
    </w:p>
    <w:p w:rsidR="00A96118" w:rsidRPr="00412426" w:rsidRDefault="00A96118" w:rsidP="00E10399">
      <w:pPr>
        <w:pStyle w:val="ListParagraph"/>
        <w:keepNext/>
        <w:numPr>
          <w:ilvl w:val="2"/>
          <w:numId w:val="9"/>
        </w:numPr>
        <w:spacing w:before="120" w:after="120"/>
        <w:ind w:right="0" w:hanging="558"/>
        <w:contextualSpacing w:val="0"/>
        <w:jc w:val="thaiDistribute"/>
        <w:rPr>
          <w:rFonts w:ascii="Browallia New" w:hAnsi="Browallia New" w:cs="Browallia New"/>
          <w:b/>
          <w:bCs/>
          <w:sz w:val="28"/>
        </w:rPr>
      </w:pPr>
      <w:r w:rsidRPr="00412426">
        <w:rPr>
          <w:rFonts w:ascii="Browallia New" w:hAnsi="Browallia New" w:cs="Browallia New"/>
          <w:b/>
          <w:bCs/>
          <w:sz w:val="28"/>
          <w:cs/>
        </w:rPr>
        <w:t>ผลกระทบต่อสิ่งแวดล้อม</w:t>
      </w:r>
    </w:p>
    <w:p w:rsidR="00B80E68" w:rsidRDefault="00A96118" w:rsidP="00B80E68">
      <w:pPr>
        <w:spacing w:before="120" w:after="120"/>
        <w:ind w:firstLine="567"/>
        <w:jc w:val="thaiDistribute"/>
        <w:rPr>
          <w:rFonts w:ascii="Browallia New" w:hAnsi="Browallia New" w:cs="Browallia New"/>
          <w:sz w:val="28"/>
        </w:rPr>
      </w:pPr>
      <w:r w:rsidRPr="00412426">
        <w:rPr>
          <w:rFonts w:ascii="Browallia New" w:hAnsi="Browallia New" w:cs="Browallia New"/>
          <w:sz w:val="28"/>
          <w:cs/>
        </w:rPr>
        <w:t xml:space="preserve">- ไม่มี </w:t>
      </w:r>
      <w:r w:rsidR="00B80E68">
        <w:rPr>
          <w:rFonts w:ascii="Browallia New" w:hAnsi="Browallia New" w:cs="Browallia New"/>
          <w:sz w:val="28"/>
          <w:cs/>
        </w:rPr>
        <w:t>–</w:t>
      </w:r>
      <w:r w:rsidRPr="00412426">
        <w:rPr>
          <w:rFonts w:ascii="Browallia New" w:hAnsi="Browallia New" w:cs="Browallia New"/>
          <w:sz w:val="28"/>
          <w:cs/>
        </w:rPr>
        <w:t xml:space="preserve"> </w:t>
      </w:r>
    </w:p>
    <w:p w:rsidR="00C6045D" w:rsidRDefault="00C6045D" w:rsidP="00B80E68">
      <w:pPr>
        <w:spacing w:before="120" w:after="120"/>
        <w:jc w:val="thaiDistribute"/>
        <w:rPr>
          <w:rFonts w:ascii="Browallia New" w:hAnsi="Browallia New" w:cs="Browallia New"/>
          <w:sz w:val="28"/>
        </w:rPr>
      </w:pPr>
    </w:p>
    <w:p w:rsidR="00A96118" w:rsidRPr="00FA5114" w:rsidRDefault="00B80E68" w:rsidP="00B80E68">
      <w:pPr>
        <w:spacing w:before="120" w:after="120"/>
        <w:ind w:firstLine="540"/>
        <w:jc w:val="thaiDistribute"/>
        <w:rPr>
          <w:rFonts w:ascii="Browallia New" w:hAnsi="Browallia New" w:cs="Browallia New"/>
          <w:b/>
          <w:bCs/>
          <w:sz w:val="28"/>
        </w:rPr>
      </w:pPr>
      <w:r w:rsidRPr="00FA5114">
        <w:rPr>
          <w:rFonts w:ascii="Browallia New" w:hAnsi="Browallia New" w:cs="Browallia New" w:hint="cs"/>
          <w:b/>
          <w:bCs/>
          <w:sz w:val="28"/>
          <w:cs/>
        </w:rPr>
        <w:t xml:space="preserve">2.4 </w:t>
      </w:r>
      <w:r w:rsidR="00A96118" w:rsidRPr="00FA5114">
        <w:rPr>
          <w:rFonts w:ascii="Browallia New" w:hAnsi="Browallia New" w:cs="Browallia New"/>
          <w:b/>
          <w:bCs/>
          <w:sz w:val="28"/>
          <w:cs/>
        </w:rPr>
        <w:t>งานที่ยังไม่ได้ส่งมอบ</w:t>
      </w:r>
    </w:p>
    <w:p w:rsidR="00A96118" w:rsidRPr="00FA5114" w:rsidRDefault="002E23C7" w:rsidP="00A96118">
      <w:pPr>
        <w:spacing w:before="120" w:after="120"/>
        <w:ind w:firstLine="567"/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</w:rPr>
        <w:t xml:space="preserve">ณ วันที่ </w:t>
      </w:r>
      <w:r>
        <w:rPr>
          <w:rFonts w:ascii="Browallia New" w:hAnsi="Browallia New" w:cs="Browallia New"/>
          <w:sz w:val="28"/>
        </w:rPr>
        <w:t>31</w:t>
      </w:r>
      <w:r w:rsidR="00A96118" w:rsidRPr="00FA5114">
        <w:rPr>
          <w:rFonts w:ascii="Browallia New" w:hAnsi="Browallia New" w:cs="Browallia New" w:hint="cs"/>
          <w:sz w:val="28"/>
          <w:cs/>
        </w:rPr>
        <w:t xml:space="preserve"> ธันวาคม</w:t>
      </w:r>
      <w:r>
        <w:rPr>
          <w:rFonts w:ascii="Browallia New" w:hAnsi="Browallia New" w:cs="Browallia New"/>
          <w:sz w:val="28"/>
        </w:rPr>
        <w:t xml:space="preserve"> 2562</w:t>
      </w:r>
      <w:r w:rsidR="00A96118" w:rsidRPr="00FA5114">
        <w:rPr>
          <w:rFonts w:ascii="Browallia New" w:hAnsi="Browallia New" w:cs="Browallia New"/>
          <w:sz w:val="28"/>
          <w:cs/>
        </w:rPr>
        <w:t xml:space="preserve"> </w:t>
      </w:r>
      <w:r w:rsidR="00BB5F0D" w:rsidRPr="00FA5114">
        <w:rPr>
          <w:rFonts w:ascii="Browallia New" w:hAnsi="Browallia New" w:cs="Browallia New"/>
          <w:sz w:val="28"/>
          <w:cs/>
        </w:rPr>
        <w:t>บริษัท</w:t>
      </w:r>
      <w:r w:rsidR="00A96118" w:rsidRPr="00FA5114">
        <w:rPr>
          <w:rFonts w:ascii="Browallia New" w:hAnsi="Browallia New" w:cs="Browallia New"/>
          <w:sz w:val="28"/>
          <w:cs/>
        </w:rPr>
        <w:t xml:space="preserve"> มีโครงการที่อยู่ระหว่างการดำเนินงาน จำนวน </w:t>
      </w:r>
      <w:r>
        <w:rPr>
          <w:rFonts w:ascii="Browallia New" w:hAnsi="Browallia New" w:cs="Browallia New"/>
          <w:sz w:val="28"/>
        </w:rPr>
        <w:t>10</w:t>
      </w:r>
      <w:r w:rsidR="00A96118" w:rsidRPr="00FA5114">
        <w:rPr>
          <w:rFonts w:ascii="Browallia New" w:hAnsi="Browallia New" w:cs="Browallia New"/>
          <w:sz w:val="28"/>
        </w:rPr>
        <w:t xml:space="preserve"> </w:t>
      </w:r>
      <w:r w:rsidR="00A96118" w:rsidRPr="00FA5114">
        <w:rPr>
          <w:rFonts w:ascii="Browallia New" w:hAnsi="Browallia New" w:cs="Browallia New"/>
          <w:sz w:val="28"/>
          <w:cs/>
        </w:rPr>
        <w:t>โครงการ  โดยเป็นมูลค่างานที่ยังไม่ได้รับรู้รายได้ (</w:t>
      </w:r>
      <w:r w:rsidR="00A96118" w:rsidRPr="00FA5114">
        <w:rPr>
          <w:rFonts w:ascii="Browallia New" w:hAnsi="Browallia New" w:cs="Browallia New"/>
          <w:sz w:val="28"/>
        </w:rPr>
        <w:t xml:space="preserve">Backlog) </w:t>
      </w:r>
      <w:r w:rsidR="00A96118" w:rsidRPr="00FA5114">
        <w:rPr>
          <w:rFonts w:ascii="Browallia New" w:hAnsi="Browallia New" w:cs="Browallia New"/>
          <w:sz w:val="28"/>
          <w:cs/>
        </w:rPr>
        <w:t xml:space="preserve">ทั้งสิ้น </w:t>
      </w:r>
      <w:r>
        <w:rPr>
          <w:rFonts w:ascii="Browallia New" w:hAnsi="Browallia New" w:cs="Browallia New"/>
          <w:sz w:val="28"/>
        </w:rPr>
        <w:t>7</w:t>
      </w:r>
      <w:r w:rsidR="00453BA8" w:rsidRPr="00FA5114">
        <w:rPr>
          <w:rFonts w:ascii="Browallia New" w:hAnsi="Browallia New" w:cs="Browallia New"/>
          <w:sz w:val="28"/>
        </w:rPr>
        <w:t>,</w:t>
      </w:r>
      <w:r>
        <w:rPr>
          <w:rFonts w:ascii="Browallia New" w:hAnsi="Browallia New" w:cs="Browallia New" w:hint="cs"/>
          <w:sz w:val="28"/>
          <w:cs/>
        </w:rPr>
        <w:t>6</w:t>
      </w:r>
      <w:r>
        <w:rPr>
          <w:rFonts w:ascii="Browallia New" w:hAnsi="Browallia New" w:cs="Browallia New"/>
          <w:sz w:val="28"/>
        </w:rPr>
        <w:t xml:space="preserve">56 </w:t>
      </w:r>
      <w:r w:rsidR="00A96118" w:rsidRPr="00FA5114">
        <w:rPr>
          <w:rFonts w:ascii="Browallia New" w:hAnsi="Browallia New" w:cs="Browallia New"/>
          <w:sz w:val="28"/>
          <w:cs/>
        </w:rPr>
        <w:t>ล้านบาท โดยสามารถแบ่งตามอุตสาหกรรมต่าง ๆ ได้ดังนี้</w:t>
      </w:r>
    </w:p>
    <w:p w:rsidR="00C11C02" w:rsidRPr="00FA5114" w:rsidRDefault="00C11C02" w:rsidP="00A96118">
      <w:pPr>
        <w:spacing w:before="120" w:after="120"/>
        <w:ind w:firstLine="567"/>
        <w:jc w:val="thaiDistribute"/>
        <w:rPr>
          <w:rFonts w:ascii="Browallia New" w:hAnsi="Browallia New" w:cs="Browallia New"/>
          <w:sz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30"/>
        <w:gridCol w:w="2130"/>
        <w:gridCol w:w="2131"/>
      </w:tblGrid>
      <w:tr w:rsidR="00A96118" w:rsidRPr="00FA5114" w:rsidTr="00A96118">
        <w:trPr>
          <w:jc w:val="center"/>
        </w:trPr>
        <w:tc>
          <w:tcPr>
            <w:tcW w:w="6391" w:type="dxa"/>
            <w:gridSpan w:val="3"/>
            <w:shd w:val="clear" w:color="auto" w:fill="D9D9D9"/>
          </w:tcPr>
          <w:p w:rsidR="00A96118" w:rsidRPr="00FA5114" w:rsidRDefault="00A96118" w:rsidP="00A96118">
            <w:pPr>
              <w:spacing w:before="120" w:after="120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FA5114"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>มูลค่างานที่ยังไม่รับรู้รายได้ (ล้านบาท)</w:t>
            </w:r>
          </w:p>
        </w:tc>
      </w:tr>
      <w:tr w:rsidR="00A96118" w:rsidRPr="00FA5114" w:rsidTr="00A96118">
        <w:trPr>
          <w:jc w:val="center"/>
        </w:trPr>
        <w:tc>
          <w:tcPr>
            <w:tcW w:w="2130" w:type="dxa"/>
          </w:tcPr>
          <w:p w:rsidR="00A96118" w:rsidRPr="00FA5114" w:rsidRDefault="00A96118" w:rsidP="00C05EBE">
            <w:pPr>
              <w:spacing w:before="120" w:after="120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FA5114"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>อุตสาหกรรม</w:t>
            </w:r>
          </w:p>
        </w:tc>
        <w:tc>
          <w:tcPr>
            <w:tcW w:w="2130" w:type="dxa"/>
          </w:tcPr>
          <w:p w:rsidR="00A96118" w:rsidRPr="00FA5114" w:rsidRDefault="00A96118" w:rsidP="00C05EBE">
            <w:pPr>
              <w:spacing w:before="120" w:after="120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FA5114"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>จำนวนโครงการ</w:t>
            </w:r>
          </w:p>
        </w:tc>
        <w:tc>
          <w:tcPr>
            <w:tcW w:w="2131" w:type="dxa"/>
          </w:tcPr>
          <w:p w:rsidR="00A96118" w:rsidRPr="00FA5114" w:rsidRDefault="00A96118" w:rsidP="00C05EBE">
            <w:pPr>
              <w:spacing w:before="120" w:after="120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FA5114"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>มูลค่างาน (ล้านบาท)</w:t>
            </w:r>
          </w:p>
        </w:tc>
      </w:tr>
      <w:tr w:rsidR="00A96118" w:rsidRPr="00FA5114" w:rsidTr="00A96118">
        <w:trPr>
          <w:jc w:val="center"/>
        </w:trPr>
        <w:tc>
          <w:tcPr>
            <w:tcW w:w="2130" w:type="dxa"/>
          </w:tcPr>
          <w:p w:rsidR="00A96118" w:rsidRPr="00FA5114" w:rsidRDefault="00A96118" w:rsidP="00A96118">
            <w:pPr>
              <w:spacing w:before="120" w:after="120"/>
              <w:jc w:val="thaiDistribute"/>
              <w:rPr>
                <w:rFonts w:ascii="Browallia New" w:hAnsi="Browallia New" w:cs="Browallia New"/>
              </w:rPr>
            </w:pPr>
            <w:r w:rsidRPr="00FA5114">
              <w:rPr>
                <w:rFonts w:ascii="Browallia New" w:hAnsi="Browallia New" w:cs="Browallia New" w:hint="cs"/>
                <w:sz w:val="28"/>
                <w:cs/>
              </w:rPr>
              <w:t>ปิโตรเลียมและปิโตรเคมี</w:t>
            </w:r>
          </w:p>
        </w:tc>
        <w:tc>
          <w:tcPr>
            <w:tcW w:w="2130" w:type="dxa"/>
            <w:vAlign w:val="center"/>
          </w:tcPr>
          <w:p w:rsidR="00A96118" w:rsidRPr="00FA5114" w:rsidRDefault="00FA5114" w:rsidP="00A96118">
            <w:pPr>
              <w:spacing w:before="120" w:after="120"/>
              <w:jc w:val="center"/>
              <w:rPr>
                <w:rFonts w:ascii="Browallia New" w:hAnsi="Browallia New" w:cs="Browallia New"/>
                <w:sz w:val="28"/>
              </w:rPr>
            </w:pPr>
            <w:r w:rsidRPr="00FA5114">
              <w:rPr>
                <w:rFonts w:ascii="Browallia New" w:hAnsi="Browallia New" w:cs="Browallia New" w:hint="cs"/>
                <w:sz w:val="28"/>
                <w:cs/>
              </w:rPr>
              <w:t>7</w:t>
            </w:r>
          </w:p>
        </w:tc>
        <w:tc>
          <w:tcPr>
            <w:tcW w:w="2131" w:type="dxa"/>
            <w:vAlign w:val="center"/>
          </w:tcPr>
          <w:p w:rsidR="00A96118" w:rsidRPr="00FA5114" w:rsidRDefault="00FA5114" w:rsidP="00FA5114">
            <w:pPr>
              <w:spacing w:before="120" w:after="120"/>
              <w:jc w:val="center"/>
              <w:rPr>
                <w:rFonts w:ascii="Browallia New" w:hAnsi="Browallia New" w:cs="Browallia New"/>
                <w:sz w:val="28"/>
              </w:rPr>
            </w:pPr>
            <w:r w:rsidRPr="00FA5114">
              <w:rPr>
                <w:rFonts w:ascii="Browallia New" w:hAnsi="Browallia New" w:cs="Browallia New" w:hint="cs"/>
                <w:sz w:val="28"/>
                <w:cs/>
              </w:rPr>
              <w:t>7</w:t>
            </w:r>
            <w:r w:rsidR="00453BA8" w:rsidRPr="00FA5114">
              <w:rPr>
                <w:rFonts w:ascii="Browallia New" w:hAnsi="Browallia New" w:cs="Browallia New"/>
                <w:sz w:val="28"/>
              </w:rPr>
              <w:t>,</w:t>
            </w:r>
            <w:r w:rsidRPr="00FA5114">
              <w:rPr>
                <w:rFonts w:ascii="Browallia New" w:hAnsi="Browallia New" w:cs="Browallia New" w:hint="cs"/>
                <w:sz w:val="28"/>
                <w:cs/>
              </w:rPr>
              <w:t>310</w:t>
            </w:r>
          </w:p>
        </w:tc>
      </w:tr>
      <w:tr w:rsidR="00EE77AA" w:rsidRPr="00FA5114" w:rsidTr="00A96118">
        <w:trPr>
          <w:jc w:val="center"/>
        </w:trPr>
        <w:tc>
          <w:tcPr>
            <w:tcW w:w="2130" w:type="dxa"/>
          </w:tcPr>
          <w:p w:rsidR="00EE77AA" w:rsidRPr="00FA5114" w:rsidRDefault="00EE77AA" w:rsidP="00A96118">
            <w:pPr>
              <w:spacing w:before="120" w:after="120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FA5114">
              <w:rPr>
                <w:rFonts w:ascii="Browallia New" w:hAnsi="Browallia New" w:cs="Browallia New" w:hint="cs"/>
                <w:sz w:val="28"/>
                <w:cs/>
              </w:rPr>
              <w:t>เคมี</w:t>
            </w:r>
          </w:p>
        </w:tc>
        <w:tc>
          <w:tcPr>
            <w:tcW w:w="2130" w:type="dxa"/>
            <w:vAlign w:val="center"/>
          </w:tcPr>
          <w:p w:rsidR="00EE77AA" w:rsidRPr="00FA5114" w:rsidRDefault="002E23C7" w:rsidP="00A96118">
            <w:pPr>
              <w:spacing w:before="120" w:after="120"/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2131" w:type="dxa"/>
            <w:vAlign w:val="center"/>
          </w:tcPr>
          <w:p w:rsidR="00EE77AA" w:rsidRPr="00FA5114" w:rsidRDefault="00FA5114" w:rsidP="00A96118">
            <w:pPr>
              <w:spacing w:before="120" w:after="120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5114">
              <w:rPr>
                <w:rFonts w:ascii="Browallia New" w:hAnsi="Browallia New" w:cs="Browallia New" w:hint="cs"/>
                <w:sz w:val="28"/>
                <w:cs/>
              </w:rPr>
              <w:t>350</w:t>
            </w:r>
          </w:p>
        </w:tc>
      </w:tr>
      <w:tr w:rsidR="00FA5114" w:rsidRPr="00FA5114" w:rsidTr="00C1754F">
        <w:trPr>
          <w:jc w:val="center"/>
        </w:trPr>
        <w:tc>
          <w:tcPr>
            <w:tcW w:w="2130" w:type="dxa"/>
            <w:shd w:val="clear" w:color="auto" w:fill="auto"/>
          </w:tcPr>
          <w:p w:rsidR="00FA5114" w:rsidRPr="00FA5114" w:rsidRDefault="00FA5114" w:rsidP="00A96118">
            <w:pPr>
              <w:spacing w:before="120" w:after="120"/>
              <w:jc w:val="thaiDistribute"/>
              <w:rPr>
                <w:rFonts w:ascii="Browallia New" w:hAnsi="Browallia New" w:cs="Browallia New"/>
                <w:b/>
                <w:bCs/>
              </w:rPr>
            </w:pPr>
            <w:r w:rsidRPr="00FA5114"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>รวมทั้งหมด</w:t>
            </w:r>
          </w:p>
        </w:tc>
        <w:tc>
          <w:tcPr>
            <w:tcW w:w="2130" w:type="dxa"/>
            <w:shd w:val="clear" w:color="auto" w:fill="auto"/>
            <w:vAlign w:val="center"/>
          </w:tcPr>
          <w:p w:rsidR="00FA5114" w:rsidRPr="00FA5114" w:rsidRDefault="00FA5114" w:rsidP="00A96118">
            <w:pPr>
              <w:spacing w:before="120" w:after="120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FA5114"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>1</w:t>
            </w:r>
            <w:r w:rsidR="002E23C7">
              <w:rPr>
                <w:rFonts w:ascii="Browallia New" w:hAnsi="Browallia New" w:cs="Browallia New"/>
                <w:b/>
                <w:bCs/>
                <w:sz w:val="28"/>
              </w:rPr>
              <w:t>0</w:t>
            </w:r>
          </w:p>
        </w:tc>
        <w:tc>
          <w:tcPr>
            <w:tcW w:w="2131" w:type="dxa"/>
            <w:shd w:val="clear" w:color="auto" w:fill="auto"/>
            <w:vAlign w:val="center"/>
          </w:tcPr>
          <w:p w:rsidR="00FA5114" w:rsidRPr="00FA5114" w:rsidRDefault="002E23C7" w:rsidP="00453BA8">
            <w:pPr>
              <w:spacing w:before="120" w:after="120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>
              <w:rPr>
                <w:rFonts w:ascii="Browallia New" w:hAnsi="Browallia New" w:cs="Browallia New"/>
                <w:b/>
                <w:bCs/>
                <w:sz w:val="28"/>
              </w:rPr>
              <w:t>7,656</w:t>
            </w:r>
          </w:p>
        </w:tc>
      </w:tr>
    </w:tbl>
    <w:p w:rsidR="00D57AE5" w:rsidRDefault="00D57AE5" w:rsidP="00A96118">
      <w:pPr>
        <w:pStyle w:val="ListParagraph"/>
        <w:ind w:left="0" w:right="0"/>
        <w:contextualSpacing w:val="0"/>
        <w:jc w:val="thaiDistribute"/>
        <w:rPr>
          <w:rFonts w:ascii="Browallia New" w:hAnsi="Browallia New" w:cs="Browallia New"/>
          <w:sz w:val="28"/>
          <w:cs/>
        </w:rPr>
      </w:pPr>
    </w:p>
    <w:p w:rsidR="00DC609B" w:rsidRPr="00B018D7" w:rsidRDefault="00DC609B" w:rsidP="00DC609B">
      <w:pPr>
        <w:pStyle w:val="ListParagraph"/>
        <w:keepNext/>
        <w:spacing w:before="120" w:after="120"/>
        <w:ind w:left="0" w:right="0"/>
        <w:contextualSpacing w:val="0"/>
        <w:jc w:val="thaiDistribute"/>
        <w:rPr>
          <w:rFonts w:ascii="Browallia New" w:hAnsi="Browallia New" w:cs="Browallia New"/>
          <w:b/>
          <w:bCs/>
          <w:sz w:val="32"/>
          <w:szCs w:val="32"/>
        </w:rPr>
      </w:pPr>
      <w:r w:rsidRPr="00D773C5">
        <w:rPr>
          <w:rFonts w:ascii="Browallia New" w:hAnsi="Browallia New" w:cs="Browallia New"/>
          <w:b/>
          <w:bCs/>
          <w:sz w:val="32"/>
          <w:szCs w:val="32"/>
        </w:rPr>
        <w:t>3.</w:t>
      </w:r>
      <w:r w:rsidRPr="00D773C5">
        <w:rPr>
          <w:rFonts w:ascii="Browallia New" w:hAnsi="Browallia New" w:cs="Browallia New"/>
          <w:b/>
          <w:bCs/>
          <w:sz w:val="32"/>
          <w:szCs w:val="32"/>
        </w:rPr>
        <w:tab/>
      </w:r>
      <w:r w:rsidRPr="00D773C5">
        <w:rPr>
          <w:rFonts w:ascii="Browallia New" w:hAnsi="Browallia New" w:cs="Browallia New" w:hint="cs"/>
          <w:b/>
          <w:bCs/>
          <w:sz w:val="32"/>
          <w:szCs w:val="32"/>
          <w:cs/>
        </w:rPr>
        <w:t>ปัจจัยความเสี่ยง</w:t>
      </w:r>
      <w:r>
        <w:rPr>
          <w:rFonts w:ascii="Browallia New" w:hAnsi="Browallia New" w:cs="Browallia New" w:hint="cs"/>
          <w:b/>
          <w:bCs/>
          <w:sz w:val="32"/>
          <w:szCs w:val="32"/>
          <w:cs/>
        </w:rPr>
        <w:t xml:space="preserve"> </w:t>
      </w:r>
    </w:p>
    <w:p w:rsidR="00DC609B" w:rsidRPr="00ED6039" w:rsidRDefault="00DC609B" w:rsidP="00DC609B">
      <w:pPr>
        <w:pStyle w:val="NoSpacing"/>
        <w:ind w:firstLine="720"/>
        <w:jc w:val="thaiDistribute"/>
        <w:rPr>
          <w:rFonts w:ascii="Browallia New" w:hAnsi="Browallia New" w:cs="Browallia New"/>
          <w:sz w:val="28"/>
        </w:rPr>
      </w:pPr>
      <w:r w:rsidRPr="00ED6039">
        <w:rPr>
          <w:rFonts w:ascii="Browallia New" w:hAnsi="Browallia New" w:cs="Browallia New"/>
          <w:sz w:val="28"/>
          <w:cs/>
        </w:rPr>
        <w:t>บริษัท ทีทีซีแอล จำกัด (มหาชน) ตระหนักถึงความสำคัญของการบริหารความเสี่ยงว่าเป็นปัจจัยที่จะช่วยส่งเสริมให้บริษัทฯ</w:t>
      </w:r>
      <w:r w:rsidRPr="00ED6039">
        <w:rPr>
          <w:rFonts w:ascii="Browallia New" w:hAnsi="Browallia New" w:cs="Browallia New"/>
          <w:sz w:val="28"/>
        </w:rPr>
        <w:t xml:space="preserve"> </w:t>
      </w:r>
      <w:r w:rsidRPr="00ED6039">
        <w:rPr>
          <w:rFonts w:ascii="Browallia New" w:hAnsi="Browallia New" w:cs="Browallia New"/>
          <w:sz w:val="28"/>
          <w:cs/>
        </w:rPr>
        <w:t>บรรลุถึงวัตถุประสงค์และเป้าหมายที่กำหนดไว้</w:t>
      </w:r>
      <w:r w:rsidRPr="00ED6039">
        <w:rPr>
          <w:rFonts w:ascii="Browallia New" w:hAnsi="Browallia New" w:cs="Browallia New"/>
          <w:sz w:val="28"/>
        </w:rPr>
        <w:t xml:space="preserve"> </w:t>
      </w:r>
      <w:r w:rsidRPr="00ED6039">
        <w:rPr>
          <w:rFonts w:ascii="Browallia New" w:hAnsi="Browallia New" w:cs="Browallia New"/>
          <w:sz w:val="28"/>
          <w:cs/>
        </w:rPr>
        <w:t>อันจะนำไปสู่การ</w:t>
      </w:r>
      <w:r w:rsidRPr="00ED6039">
        <w:rPr>
          <w:rFonts w:ascii="Browallia New" w:hAnsi="Browallia New" w:cs="Browallia New" w:hint="cs"/>
          <w:sz w:val="28"/>
          <w:cs/>
        </w:rPr>
        <w:t>ส</w:t>
      </w:r>
      <w:r w:rsidRPr="00ED6039">
        <w:rPr>
          <w:rFonts w:ascii="Browallia New" w:hAnsi="Browallia New" w:cs="Browallia New"/>
          <w:sz w:val="28"/>
          <w:cs/>
        </w:rPr>
        <w:t xml:space="preserve">ร้างมูลค่าเพิ่มให้กับบริษัทฯ </w:t>
      </w:r>
      <w:r>
        <w:rPr>
          <w:rFonts w:ascii="Browallia New" w:hAnsi="Browallia New" w:cs="Browallia New"/>
          <w:sz w:val="28"/>
          <w:cs/>
        </w:rPr>
        <w:br/>
      </w:r>
      <w:r w:rsidRPr="00ED6039">
        <w:rPr>
          <w:rFonts w:ascii="Browallia New" w:hAnsi="Browallia New" w:cs="Browallia New"/>
          <w:sz w:val="28"/>
          <w:cs/>
        </w:rPr>
        <w:t>ผู้ถือหุ้น และผู้มีส่วนได้เสีย</w:t>
      </w:r>
      <w:r>
        <w:rPr>
          <w:rFonts w:ascii="Browallia New" w:hAnsi="Browallia New" w:cs="Browallia New" w:hint="cs"/>
          <w:sz w:val="28"/>
          <w:cs/>
        </w:rPr>
        <w:t xml:space="preserve"> </w:t>
      </w:r>
      <w:r w:rsidRPr="00ED6039">
        <w:rPr>
          <w:rFonts w:ascii="Browallia New" w:hAnsi="Browallia New" w:cs="Browallia New"/>
          <w:sz w:val="28"/>
          <w:cs/>
        </w:rPr>
        <w:t>คณะกรรมการบริษัทจึงได้กำหนดให้นำกระบวนการบริหารความเสี่ยงมาใช้อย่างต่อเนื่อง</w:t>
      </w:r>
      <w:r w:rsidRPr="00ED6039">
        <w:rPr>
          <w:rFonts w:ascii="Browallia New" w:hAnsi="Browallia New" w:cs="Browallia New" w:hint="cs"/>
          <w:sz w:val="28"/>
          <w:cs/>
        </w:rPr>
        <w:t>เพื่อ</w:t>
      </w:r>
      <w:r w:rsidRPr="00ED6039">
        <w:rPr>
          <w:rFonts w:ascii="Browallia New" w:hAnsi="Browallia New" w:cs="Browallia New"/>
          <w:sz w:val="28"/>
          <w:cs/>
        </w:rPr>
        <w:t>เป็นเครื่องมือในการบริหารจัดการปัจจัยเสี่ยงให้เกิดประสิทธิผล</w:t>
      </w:r>
      <w:r w:rsidRPr="00ED6039">
        <w:rPr>
          <w:rFonts w:ascii="Browallia New" w:hAnsi="Browallia New" w:cs="Browallia New"/>
          <w:sz w:val="28"/>
        </w:rPr>
        <w:t xml:space="preserve"> </w:t>
      </w:r>
    </w:p>
    <w:p w:rsidR="00DC609B" w:rsidRPr="00ED6039" w:rsidRDefault="00DC609B" w:rsidP="00DC609B">
      <w:pPr>
        <w:pStyle w:val="NoSpacing"/>
        <w:spacing w:line="276" w:lineRule="auto"/>
        <w:ind w:firstLine="720"/>
        <w:jc w:val="thaiDistribute"/>
        <w:rPr>
          <w:rFonts w:ascii="Browallia New" w:hAnsi="Browallia New" w:cs="Browallia New"/>
          <w:sz w:val="28"/>
        </w:rPr>
      </w:pPr>
    </w:p>
    <w:p w:rsidR="00DC609B" w:rsidRPr="00ED6039" w:rsidRDefault="00DC609B" w:rsidP="00DC609B">
      <w:pPr>
        <w:autoSpaceDE w:val="0"/>
        <w:autoSpaceDN w:val="0"/>
        <w:adjustRightInd w:val="0"/>
        <w:ind w:firstLine="720"/>
        <w:jc w:val="thaiDistribute"/>
        <w:rPr>
          <w:rFonts w:ascii="Browallia New" w:hAnsi="Browallia New" w:cs="Browallia New"/>
          <w:sz w:val="28"/>
        </w:rPr>
      </w:pPr>
      <w:r w:rsidRPr="00ED6039">
        <w:rPr>
          <w:rFonts w:ascii="Browallia New" w:hAnsi="Browallia New" w:cs="Browallia New"/>
          <w:sz w:val="28"/>
          <w:cs/>
        </w:rPr>
        <w:t>การบริหารความเสี่ยงของบริษัท</w:t>
      </w:r>
      <w:r w:rsidRPr="00ED6039">
        <w:rPr>
          <w:rFonts w:ascii="Browallia New" w:hAnsi="Browallia New" w:cs="Browallia New" w:hint="cs"/>
          <w:sz w:val="28"/>
          <w:cs/>
        </w:rPr>
        <w:t xml:space="preserve">ฯ </w:t>
      </w:r>
      <w:r w:rsidRPr="00ED6039">
        <w:rPr>
          <w:rFonts w:ascii="Browallia New" w:hAnsi="Browallia New" w:cs="Browallia New"/>
          <w:sz w:val="28"/>
          <w:cs/>
        </w:rPr>
        <w:t>ได้ดำเนินการอย่างเป็นระบบ โดยคณะทำงาน</w:t>
      </w:r>
      <w:r w:rsidRPr="00ED6039">
        <w:rPr>
          <w:rFonts w:ascii="Browallia New" w:hAnsi="Browallia New" w:cs="Browallia New" w:hint="cs"/>
          <w:sz w:val="28"/>
          <w:cs/>
        </w:rPr>
        <w:t xml:space="preserve">ฯ </w:t>
      </w:r>
      <w:r>
        <w:rPr>
          <w:rFonts w:ascii="Browallia New" w:hAnsi="Browallia New" w:cs="Browallia New"/>
          <w:sz w:val="28"/>
          <w:cs/>
        </w:rPr>
        <w:t>ภายใต้</w:t>
      </w:r>
      <w:r w:rsidRPr="00ED6039">
        <w:rPr>
          <w:rFonts w:ascii="Browallia New" w:hAnsi="Browallia New" w:cs="Browallia New"/>
          <w:sz w:val="28"/>
          <w:cs/>
        </w:rPr>
        <w:t>การกำกับดูแลของคณะกรรมการบริหารความเสี่ยง ทำหน้าที่</w:t>
      </w:r>
      <w:r w:rsidRPr="00ED6039">
        <w:rPr>
          <w:rFonts w:ascii="Browallia New" w:hAnsi="Browallia New" w:cs="Browallia New" w:hint="cs"/>
          <w:sz w:val="28"/>
          <w:cs/>
        </w:rPr>
        <w:t>ติดตามและ</w:t>
      </w:r>
      <w:r w:rsidRPr="00ED6039">
        <w:rPr>
          <w:rFonts w:ascii="Browallia New" w:hAnsi="Browallia New" w:cs="Browallia New"/>
          <w:sz w:val="28"/>
          <w:cs/>
        </w:rPr>
        <w:t>ประเมินความเสี่ยงประเภทต่างๆ</w:t>
      </w:r>
      <w:r w:rsidRPr="00ED6039">
        <w:rPr>
          <w:rFonts w:ascii="Browallia New" w:hAnsi="Browallia New" w:cs="Browallia New"/>
          <w:sz w:val="28"/>
        </w:rPr>
        <w:t xml:space="preserve"> </w:t>
      </w:r>
      <w:r w:rsidRPr="00ED6039">
        <w:rPr>
          <w:rFonts w:ascii="Browallia New" w:hAnsi="Browallia New" w:cs="Browallia New"/>
          <w:sz w:val="28"/>
          <w:cs/>
        </w:rPr>
        <w:t>ที่สำคัญ</w:t>
      </w:r>
      <w:r w:rsidRPr="00ED6039">
        <w:rPr>
          <w:rFonts w:ascii="Browallia New" w:hAnsi="Browallia New" w:cs="Browallia New"/>
          <w:sz w:val="28"/>
        </w:rPr>
        <w:t xml:space="preserve"> </w:t>
      </w:r>
      <w:r w:rsidRPr="00ED6039">
        <w:rPr>
          <w:rFonts w:ascii="Browallia New" w:hAnsi="Browallia New" w:cs="Browallia New"/>
          <w:sz w:val="28"/>
          <w:cs/>
        </w:rPr>
        <w:t>ได้แก่</w:t>
      </w:r>
      <w:r w:rsidRPr="00ED6039">
        <w:rPr>
          <w:rFonts w:ascii="Browallia New" w:hAnsi="Browallia New" w:cs="Browallia New"/>
          <w:sz w:val="28"/>
        </w:rPr>
        <w:t xml:space="preserve"> </w:t>
      </w:r>
      <w:r w:rsidRPr="00ED6039">
        <w:rPr>
          <w:rFonts w:ascii="Browallia New" w:hAnsi="Browallia New" w:cs="Browallia New"/>
          <w:sz w:val="28"/>
          <w:cs/>
        </w:rPr>
        <w:t>ความเสี่ยงด้านกลยุทธ์ ความเสี่ยงด้านการดำเนินงาน</w:t>
      </w:r>
      <w:r w:rsidRPr="00ED6039">
        <w:rPr>
          <w:rFonts w:ascii="Browallia New" w:hAnsi="Browallia New" w:cs="Browallia New"/>
          <w:sz w:val="28"/>
        </w:rPr>
        <w:t xml:space="preserve"> </w:t>
      </w:r>
      <w:r w:rsidRPr="00ED6039">
        <w:rPr>
          <w:rFonts w:ascii="Browallia New" w:hAnsi="Browallia New" w:cs="Browallia New"/>
          <w:sz w:val="28"/>
          <w:cs/>
        </w:rPr>
        <w:t>ความเสี่ยงด้านการเงิน และความเสี่ยงด้าน</w:t>
      </w:r>
      <w:r w:rsidRPr="00ED6039">
        <w:rPr>
          <w:rFonts w:ascii="Browallia New" w:hAnsi="Browallia New" w:cs="Browallia New" w:hint="cs"/>
          <w:sz w:val="28"/>
          <w:cs/>
        </w:rPr>
        <w:t>การปฏิบัติตามก</w:t>
      </w:r>
      <w:r w:rsidRPr="00ED6039">
        <w:rPr>
          <w:rFonts w:ascii="Browallia New" w:hAnsi="Browallia New" w:cs="Browallia New"/>
          <w:sz w:val="28"/>
          <w:cs/>
        </w:rPr>
        <w:t xml:space="preserve">ฎระเบียบที่เกี่ยวข้อง </w:t>
      </w:r>
      <w:r w:rsidRPr="009C520F">
        <w:rPr>
          <w:rFonts w:ascii="Browallia New" w:hAnsi="Browallia New" w:cs="Browallia New"/>
          <w:sz w:val="28"/>
          <w:cs/>
        </w:rPr>
        <w:t>รวมถึงทบทวนความเสี่ยงเดิมที่อาจมีการเปลี่ยนแปลงและ</w:t>
      </w:r>
      <w:r w:rsidRPr="009C520F">
        <w:rPr>
          <w:rFonts w:ascii="Browallia New" w:hAnsi="Browallia New" w:cs="Browallia New" w:hint="cs"/>
          <w:sz w:val="28"/>
          <w:cs/>
        </w:rPr>
        <w:t>ประเมินความเสี่ยงที่อาจเกิดขึ้นใหม่จากการเปลี่ยนแปลงของสถานการณ์ทางสังคม เศรษฐกิจ เทคโนโลยี (</w:t>
      </w:r>
      <w:r w:rsidRPr="009C520F">
        <w:rPr>
          <w:rFonts w:ascii="Browallia New" w:hAnsi="Browallia New" w:cs="Browallia New"/>
          <w:sz w:val="28"/>
        </w:rPr>
        <w:t>Emerging Risk</w:t>
      </w:r>
      <w:r w:rsidRPr="009C520F">
        <w:rPr>
          <w:rFonts w:ascii="Browallia New" w:hAnsi="Browallia New" w:cs="Browallia New" w:hint="cs"/>
          <w:sz w:val="28"/>
          <w:cs/>
        </w:rPr>
        <w:t>)</w:t>
      </w:r>
      <w:r w:rsidRPr="009C520F">
        <w:rPr>
          <w:rFonts w:ascii="Browallia New" w:hAnsi="Browallia New" w:cs="Browallia New"/>
          <w:sz w:val="28"/>
        </w:rPr>
        <w:t xml:space="preserve"> </w:t>
      </w:r>
      <w:r w:rsidRPr="00ED6039">
        <w:rPr>
          <w:rFonts w:ascii="Browallia New" w:hAnsi="Browallia New" w:cs="Browallia New"/>
          <w:sz w:val="28"/>
          <w:cs/>
        </w:rPr>
        <w:t>โดยพิจารณาทั้งปัจจัยภายในและปัจจัยภายนอกอันอาจจะเกิดขึ้นและส่งผลกระทบต่อวัตถุประสงค์และเป้าหมายของบริษัทฯ  พร้อมทั้งกำหนดมาตรการในการบริหารจัดการความเสี่ยงที่สอดคล้องกับสถานการณ์และแนวทางการดำเนินงานของบริษัทฯ เพื่อควบคุมความเสี่ยงให้อยู่ในระดับที่บริษัทฯ ยอมรับได้ โดยมอบหมายให้มีผู้รับผิดชอบในการดำเนินการอย่างชัดเจน ตลอดจนมีการติดตามและประเมินผล</w:t>
      </w:r>
      <w:r w:rsidRPr="00ED6039">
        <w:rPr>
          <w:rFonts w:ascii="Browallia New" w:hAnsi="Browallia New" w:cs="Browallia New"/>
          <w:sz w:val="28"/>
        </w:rPr>
        <w:t xml:space="preserve"> </w:t>
      </w:r>
      <w:r w:rsidRPr="00ED6039">
        <w:rPr>
          <w:rFonts w:ascii="Browallia New" w:hAnsi="Browallia New" w:cs="Browallia New"/>
          <w:sz w:val="28"/>
          <w:cs/>
        </w:rPr>
        <w:t xml:space="preserve">เพื่อให้การบริหารความเสี่ยงมีประสิทธิภาพและประสิทธิผล </w:t>
      </w:r>
    </w:p>
    <w:p w:rsidR="00DC609B" w:rsidRPr="00ED6039" w:rsidRDefault="00DC609B" w:rsidP="00DC609B">
      <w:pPr>
        <w:autoSpaceDE w:val="0"/>
        <w:autoSpaceDN w:val="0"/>
        <w:adjustRightInd w:val="0"/>
        <w:ind w:firstLine="720"/>
        <w:jc w:val="thaiDistribute"/>
        <w:rPr>
          <w:rFonts w:ascii="Browallia New" w:hAnsi="Browallia New" w:cs="Browallia New"/>
          <w:sz w:val="28"/>
        </w:rPr>
      </w:pPr>
    </w:p>
    <w:p w:rsidR="00DC609B" w:rsidRDefault="00DC609B" w:rsidP="00DC609B">
      <w:pPr>
        <w:autoSpaceDE w:val="0"/>
        <w:autoSpaceDN w:val="0"/>
        <w:adjustRightInd w:val="0"/>
        <w:ind w:firstLine="720"/>
        <w:jc w:val="thaiDistribute"/>
        <w:rPr>
          <w:rFonts w:ascii="Browallia New" w:hAnsi="Browallia New" w:cs="Browallia New"/>
          <w:sz w:val="28"/>
        </w:rPr>
      </w:pPr>
      <w:r w:rsidRPr="00ED6039">
        <w:rPr>
          <w:rFonts w:ascii="Browallia New" w:hAnsi="Browallia New" w:cs="Browallia New"/>
          <w:sz w:val="28"/>
          <w:cs/>
        </w:rPr>
        <w:t xml:space="preserve">นอกจากนี้บริษัทฯ </w:t>
      </w:r>
      <w:r w:rsidRPr="00ED6039">
        <w:rPr>
          <w:rFonts w:ascii="Browallia New" w:hAnsi="Browallia New" w:cs="Browallia New" w:hint="cs"/>
          <w:sz w:val="28"/>
          <w:cs/>
        </w:rPr>
        <w:t>ยัง</w:t>
      </w:r>
      <w:r w:rsidRPr="00ED6039">
        <w:rPr>
          <w:rFonts w:ascii="Browallia New" w:hAnsi="Browallia New" w:cs="Browallia New"/>
          <w:sz w:val="28"/>
          <w:cs/>
        </w:rPr>
        <w:t>ส่งเสริม</w:t>
      </w:r>
      <w:r w:rsidRPr="00ED6039">
        <w:rPr>
          <w:rFonts w:ascii="Browallia New" w:hAnsi="Browallia New" w:cs="Browallia New" w:hint="cs"/>
          <w:sz w:val="28"/>
          <w:cs/>
        </w:rPr>
        <w:t>ให้นำหลักการบริหารความเสี่ยงไป</w:t>
      </w:r>
      <w:r w:rsidRPr="00ED6039">
        <w:rPr>
          <w:rFonts w:ascii="Browallia New" w:hAnsi="Browallia New" w:cs="Browallia New"/>
          <w:sz w:val="28"/>
          <w:cs/>
        </w:rPr>
        <w:t>ประยุกต์ใช้</w:t>
      </w:r>
      <w:r w:rsidRPr="00ED6039">
        <w:rPr>
          <w:rFonts w:ascii="Browallia New" w:hAnsi="Browallia New" w:cs="Browallia New" w:hint="cs"/>
          <w:sz w:val="28"/>
          <w:cs/>
        </w:rPr>
        <w:t>ในทุกระดับ</w:t>
      </w:r>
      <w:r w:rsidRPr="00ED6039">
        <w:rPr>
          <w:rFonts w:ascii="Browallia New" w:hAnsi="Browallia New" w:cs="Browallia New"/>
          <w:sz w:val="28"/>
          <w:cs/>
        </w:rPr>
        <w:t>ขององค์กร</w:t>
      </w:r>
      <w:r w:rsidRPr="00ED6039">
        <w:rPr>
          <w:rFonts w:ascii="Browallia New" w:hAnsi="Browallia New" w:cs="Browallia New" w:hint="cs"/>
          <w:sz w:val="28"/>
          <w:cs/>
        </w:rPr>
        <w:t>โดยกำหนดให้</w:t>
      </w:r>
      <w:r w:rsidRPr="00ED6039">
        <w:rPr>
          <w:rFonts w:ascii="Browallia New" w:hAnsi="Browallia New" w:cs="Browallia New"/>
          <w:sz w:val="28"/>
          <w:cs/>
        </w:rPr>
        <w:t xml:space="preserve"> </w:t>
      </w:r>
      <w:r w:rsidRPr="00ED6039">
        <w:rPr>
          <w:rFonts w:ascii="Browallia New" w:hAnsi="Browallia New" w:cs="Browallia New"/>
          <w:sz w:val="28"/>
        </w:rPr>
        <w:t>“</w:t>
      </w:r>
      <w:r w:rsidRPr="00ED6039">
        <w:rPr>
          <w:rFonts w:ascii="Browallia New" w:hAnsi="Browallia New" w:cs="Browallia New"/>
          <w:sz w:val="28"/>
          <w:cs/>
        </w:rPr>
        <w:t>คณะทำงานบริหารความเสี่ยงระดับโครงการ</w:t>
      </w:r>
      <w:r w:rsidRPr="00ED6039">
        <w:rPr>
          <w:rFonts w:ascii="Browallia New" w:hAnsi="Browallia New" w:cs="Browallia New"/>
          <w:sz w:val="28"/>
        </w:rPr>
        <w:t>”</w:t>
      </w:r>
      <w:r w:rsidRPr="00ED6039">
        <w:rPr>
          <w:rFonts w:ascii="Browallia New" w:hAnsi="Browallia New" w:cs="Browallia New"/>
          <w:sz w:val="28"/>
          <w:cs/>
        </w:rPr>
        <w:t xml:space="preserve"> ทำหน้าที่ประเมินและติดตามควบคุมปัจจัยเสี่ยงที่อาจส่งผลกระทบต่อการส่งมอบ</w:t>
      </w:r>
      <w:r w:rsidRPr="00ED6039">
        <w:rPr>
          <w:rFonts w:ascii="Browallia New" w:hAnsi="Browallia New" w:cs="Browallia New" w:hint="cs"/>
          <w:sz w:val="28"/>
          <w:cs/>
        </w:rPr>
        <w:t>และ</w:t>
      </w:r>
      <w:r w:rsidRPr="00ED6039">
        <w:rPr>
          <w:rFonts w:ascii="Browallia New" w:hAnsi="Browallia New" w:cs="Browallia New"/>
          <w:sz w:val="28"/>
          <w:cs/>
        </w:rPr>
        <w:t xml:space="preserve">ต้นทุนของโครงการ </w:t>
      </w:r>
      <w:r w:rsidRPr="00ED6039">
        <w:rPr>
          <w:rFonts w:ascii="Browallia New" w:hAnsi="Browallia New" w:cs="Browallia New" w:hint="cs"/>
          <w:sz w:val="28"/>
          <w:cs/>
        </w:rPr>
        <w:t>รวมถึง</w:t>
      </w:r>
      <w:r w:rsidRPr="00ED6039">
        <w:rPr>
          <w:rFonts w:ascii="Browallia New" w:hAnsi="Browallia New" w:cs="Browallia New"/>
          <w:sz w:val="28"/>
          <w:cs/>
        </w:rPr>
        <w:t>ผลกระทบ</w:t>
      </w:r>
      <w:r w:rsidRPr="00ED6039">
        <w:rPr>
          <w:rFonts w:ascii="Browallia New" w:hAnsi="Browallia New" w:cs="Browallia New" w:hint="cs"/>
          <w:sz w:val="28"/>
          <w:cs/>
        </w:rPr>
        <w:t>ต่อ</w:t>
      </w:r>
      <w:r w:rsidRPr="00ED6039">
        <w:rPr>
          <w:rFonts w:ascii="Browallia New" w:hAnsi="Browallia New" w:cs="Browallia New"/>
          <w:sz w:val="28"/>
          <w:cs/>
        </w:rPr>
        <w:t xml:space="preserve">อาชีวอนามัย ความปลอดภัยและสิ่งแวดล้อมของผู้เกี่ยวข้องและชุมชน ตลอดจนภาพลักษณ์ขององค์กร </w:t>
      </w:r>
      <w:r w:rsidRPr="00ED6039">
        <w:rPr>
          <w:rFonts w:ascii="Browallia New" w:hAnsi="Browallia New" w:cs="Browallia New" w:hint="cs"/>
          <w:sz w:val="28"/>
          <w:cs/>
        </w:rPr>
        <w:t xml:space="preserve">และ </w:t>
      </w:r>
      <w:r w:rsidRPr="00ED6039">
        <w:rPr>
          <w:rFonts w:ascii="Browallia New" w:hAnsi="Browallia New" w:cs="Browallia New"/>
          <w:sz w:val="28"/>
          <w:cs/>
        </w:rPr>
        <w:t>ความสอดคล้องในการปฏิบัติตาม</w:t>
      </w:r>
      <w:r>
        <w:rPr>
          <w:rFonts w:ascii="Browallia New" w:hAnsi="Browallia New" w:cs="Browallia New"/>
          <w:sz w:val="28"/>
          <w:cs/>
        </w:rPr>
        <w:br/>
      </w:r>
      <w:r w:rsidRPr="00ED6039">
        <w:rPr>
          <w:rFonts w:ascii="Browallia New" w:hAnsi="Browallia New" w:cs="Browallia New"/>
          <w:sz w:val="28"/>
          <w:cs/>
        </w:rPr>
        <w:t>กฏระเบียบข้อบังคับต่างๆ</w:t>
      </w:r>
    </w:p>
    <w:p w:rsidR="00DC609B" w:rsidRDefault="00DC609B" w:rsidP="00DC609B">
      <w:pPr>
        <w:autoSpaceDE w:val="0"/>
        <w:autoSpaceDN w:val="0"/>
        <w:adjustRightInd w:val="0"/>
        <w:ind w:firstLine="720"/>
        <w:jc w:val="thaiDistribute"/>
        <w:rPr>
          <w:rFonts w:ascii="Browallia New" w:hAnsi="Browallia New" w:cs="Browallia New"/>
          <w:sz w:val="28"/>
        </w:rPr>
      </w:pPr>
    </w:p>
    <w:p w:rsidR="00DC609B" w:rsidRDefault="00DC609B" w:rsidP="00DC609B">
      <w:pPr>
        <w:autoSpaceDE w:val="0"/>
        <w:autoSpaceDN w:val="0"/>
        <w:adjustRightInd w:val="0"/>
        <w:ind w:firstLine="720"/>
        <w:jc w:val="thaiDistribute"/>
        <w:rPr>
          <w:rFonts w:ascii="Browallia New" w:hAnsi="Browallia New" w:cs="Browallia New"/>
          <w:sz w:val="28"/>
        </w:rPr>
      </w:pPr>
      <w:r w:rsidRPr="00924E69">
        <w:rPr>
          <w:rFonts w:ascii="Browallia New" w:hAnsi="Browallia New" w:cs="Browallia New"/>
          <w:sz w:val="28"/>
          <w:cs/>
        </w:rPr>
        <w:t xml:space="preserve"> ผลกา</w:t>
      </w:r>
      <w:r>
        <w:rPr>
          <w:rFonts w:ascii="Browallia New" w:hAnsi="Browallia New" w:cs="Browallia New"/>
          <w:sz w:val="28"/>
          <w:cs/>
        </w:rPr>
        <w:t>รพิจารณาทบทวนความเสี่ยงในปี 256</w:t>
      </w:r>
      <w:r>
        <w:rPr>
          <w:rFonts w:ascii="Browallia New" w:hAnsi="Browallia New" w:cs="Browallia New"/>
          <w:sz w:val="28"/>
        </w:rPr>
        <w:t>2</w:t>
      </w:r>
      <w:r w:rsidRPr="00924E69">
        <w:rPr>
          <w:rFonts w:ascii="Browallia New" w:hAnsi="Browallia New" w:cs="Browallia New"/>
          <w:sz w:val="28"/>
          <w:cs/>
        </w:rPr>
        <w:t xml:space="preserve"> พบว่า</w:t>
      </w:r>
      <w:r>
        <w:rPr>
          <w:rFonts w:ascii="Browallia New" w:hAnsi="Browallia New" w:cs="Browallia New" w:hint="cs"/>
          <w:sz w:val="28"/>
          <w:cs/>
        </w:rPr>
        <w:t>บริษัท</w:t>
      </w:r>
      <w:r w:rsidRPr="00ED6039">
        <w:rPr>
          <w:rFonts w:ascii="Browallia New" w:hAnsi="Browallia New" w:cs="Browallia New" w:hint="cs"/>
          <w:sz w:val="28"/>
          <w:cs/>
        </w:rPr>
        <w:t>ฯ</w:t>
      </w:r>
      <w:r>
        <w:rPr>
          <w:rFonts w:ascii="Browallia New" w:hAnsi="Browallia New" w:cs="Browallia New" w:hint="cs"/>
          <w:sz w:val="28"/>
          <w:cs/>
        </w:rPr>
        <w:t xml:space="preserve"> มีความเสี่ยงที่มีนัยสำคัญดังนี้</w:t>
      </w:r>
    </w:p>
    <w:p w:rsidR="00DC609B" w:rsidRPr="00924E69" w:rsidRDefault="00DC609B" w:rsidP="00DC609B">
      <w:pPr>
        <w:autoSpaceDE w:val="0"/>
        <w:autoSpaceDN w:val="0"/>
        <w:adjustRightInd w:val="0"/>
        <w:ind w:firstLine="720"/>
        <w:jc w:val="thaiDistribute"/>
        <w:rPr>
          <w:rFonts w:ascii="Browallia New" w:hAnsi="Browallia New" w:cs="Browallia New"/>
          <w:sz w:val="28"/>
          <w:cs/>
        </w:rPr>
      </w:pPr>
    </w:p>
    <w:p w:rsidR="00DC609B" w:rsidRPr="00E14782" w:rsidRDefault="00DC609B" w:rsidP="00DC609B">
      <w:pPr>
        <w:pStyle w:val="ListParagraph"/>
        <w:tabs>
          <w:tab w:val="left" w:pos="810"/>
        </w:tabs>
        <w:autoSpaceDE w:val="0"/>
        <w:autoSpaceDN w:val="0"/>
        <w:adjustRightInd w:val="0"/>
        <w:ind w:left="360" w:right="0"/>
        <w:jc w:val="thaiDistribute"/>
        <w:rPr>
          <w:rFonts w:ascii="Browallia New" w:hAnsi="Browallia New" w:cs="Browallia New"/>
          <w:b/>
          <w:bCs/>
          <w:sz w:val="28"/>
        </w:rPr>
      </w:pPr>
      <w:r w:rsidRPr="00E14782">
        <w:rPr>
          <w:rFonts w:ascii="Browallia New" w:hAnsi="Browallia New" w:cs="Browallia New"/>
          <w:b/>
          <w:bCs/>
          <w:sz w:val="28"/>
          <w:cs/>
        </w:rPr>
        <w:t>ความเสี่ยงด้านรายได้จาก</w:t>
      </w:r>
      <w:r w:rsidRPr="00E14782">
        <w:rPr>
          <w:rFonts w:ascii="Browallia New" w:hAnsi="Browallia New" w:cs="Browallia New" w:hint="cs"/>
          <w:b/>
          <w:bCs/>
          <w:sz w:val="28"/>
          <w:cs/>
        </w:rPr>
        <w:t xml:space="preserve">ธุรกิจ </w:t>
      </w:r>
      <w:r w:rsidRPr="00E14782">
        <w:rPr>
          <w:rFonts w:ascii="Browallia New" w:hAnsi="Browallia New" w:cs="Browallia New"/>
          <w:b/>
          <w:bCs/>
          <w:sz w:val="28"/>
        </w:rPr>
        <w:t>EPC</w:t>
      </w:r>
    </w:p>
    <w:p w:rsidR="00DC609B" w:rsidRPr="009C520F" w:rsidRDefault="00DC609B" w:rsidP="00DC609B">
      <w:pPr>
        <w:ind w:firstLine="720"/>
        <w:jc w:val="thaiDistribute"/>
        <w:rPr>
          <w:rFonts w:ascii="Browallia New" w:hAnsi="Browallia New" w:cs="Browallia New"/>
          <w:sz w:val="28"/>
        </w:rPr>
      </w:pPr>
      <w:r w:rsidRPr="009C520F">
        <w:rPr>
          <w:rFonts w:ascii="Browallia New" w:hAnsi="Browallia New" w:cs="Browallia New"/>
          <w:sz w:val="28"/>
          <w:cs/>
        </w:rPr>
        <w:t>ในปัจจุบันการขยายตัวของเศรษฐกิจโลกอยู่ใน</w:t>
      </w:r>
      <w:r w:rsidRPr="009C520F">
        <w:rPr>
          <w:rFonts w:ascii="Browallia New" w:hAnsi="Browallia New" w:cs="Browallia New" w:hint="cs"/>
          <w:sz w:val="28"/>
          <w:cs/>
        </w:rPr>
        <w:t>เกณฑ์</w:t>
      </w:r>
      <w:r w:rsidRPr="009C520F">
        <w:rPr>
          <w:rFonts w:ascii="Browallia New" w:hAnsi="Browallia New" w:cs="Browallia New"/>
          <w:sz w:val="28"/>
          <w:cs/>
        </w:rPr>
        <w:t>ต่ำ</w:t>
      </w:r>
      <w:r w:rsidRPr="009C520F">
        <w:rPr>
          <w:rFonts w:ascii="Browallia New" w:hAnsi="Browallia New" w:cs="Browallia New" w:hint="cs"/>
          <w:sz w:val="28"/>
          <w:cs/>
        </w:rPr>
        <w:t>และความสนใจในปัญหาผลกระทบสิ่งแวดล้อมมีผลต่อการตัดสินใจ</w:t>
      </w:r>
      <w:r w:rsidRPr="009C520F">
        <w:rPr>
          <w:rFonts w:ascii="Browallia New" w:hAnsi="Browallia New" w:cs="Browallia New"/>
          <w:sz w:val="28"/>
          <w:cs/>
        </w:rPr>
        <w:t>ลงทุนในอุตสาหกรรมปิโตรเคมี</w:t>
      </w:r>
      <w:r w:rsidRPr="009C520F">
        <w:rPr>
          <w:rFonts w:ascii="Browallia New" w:hAnsi="Browallia New" w:cs="Browallia New" w:hint="cs"/>
          <w:sz w:val="28"/>
          <w:cs/>
        </w:rPr>
        <w:t xml:space="preserve">และอุตสาหกรรมต่อเนื่อง </w:t>
      </w:r>
      <w:r w:rsidRPr="009C520F">
        <w:rPr>
          <w:rFonts w:ascii="Browallia New" w:hAnsi="Browallia New" w:cs="Browallia New"/>
          <w:sz w:val="28"/>
          <w:cs/>
        </w:rPr>
        <w:t>ทำให้</w:t>
      </w:r>
      <w:r w:rsidRPr="009C520F">
        <w:rPr>
          <w:rFonts w:ascii="Browallia New" w:hAnsi="Browallia New" w:cs="Browallia New" w:hint="cs"/>
          <w:sz w:val="28"/>
          <w:cs/>
        </w:rPr>
        <w:t>การเกิดขึ้นของโครงการก่อ</w:t>
      </w:r>
      <w:r w:rsidRPr="009C520F">
        <w:rPr>
          <w:rFonts w:ascii="Browallia New" w:hAnsi="Browallia New" w:cs="Browallia New"/>
          <w:sz w:val="28"/>
          <w:cs/>
        </w:rPr>
        <w:t xml:space="preserve">สร้างโรงงานใหม่หรือขยายกําลังการผลิตสําหรับโรงงานเดิมของผู้ประกอบการในอุตสาหกรรมปิโตรเลียมและปิโตรเคมี ซึ่งเป็นหนึ่งในกลุ่มลูกค้าหลักด้านการให้บริการออกแบบ จัดซื้อจัดหา และรับเหมาก่อสร้างของบริษัทฯ </w:t>
      </w:r>
      <w:r w:rsidRPr="009C520F">
        <w:rPr>
          <w:rFonts w:ascii="Browallia New" w:hAnsi="Browallia New" w:cs="Browallia New" w:hint="cs"/>
          <w:sz w:val="28"/>
          <w:cs/>
        </w:rPr>
        <w:t>มีความไม่แน่นอน ส่งผลให้</w:t>
      </w:r>
      <w:r w:rsidRPr="009C520F">
        <w:rPr>
          <w:rFonts w:ascii="Browallia New" w:hAnsi="Browallia New" w:cs="Browallia New"/>
          <w:sz w:val="28"/>
          <w:cs/>
        </w:rPr>
        <w:t>การแข่งขันในการประมูลโครงการทั้งในประเทศและต่างประเทศ</w:t>
      </w:r>
      <w:r w:rsidRPr="009C520F">
        <w:rPr>
          <w:rFonts w:ascii="Browallia New" w:hAnsi="Browallia New" w:cs="Browallia New" w:hint="cs"/>
          <w:sz w:val="28"/>
          <w:cs/>
        </w:rPr>
        <w:t>อยู่ในระดับสูง</w:t>
      </w:r>
    </w:p>
    <w:p w:rsidR="00DC609B" w:rsidRPr="009C520F" w:rsidRDefault="00DC609B" w:rsidP="00DC609B">
      <w:pPr>
        <w:pStyle w:val="NormalWeb"/>
        <w:spacing w:line="240" w:lineRule="auto"/>
        <w:ind w:firstLine="720"/>
        <w:jc w:val="thaiDistribute"/>
        <w:rPr>
          <w:rFonts w:ascii="Browallia New" w:hAnsi="Browallia New" w:cs="Browallia New"/>
          <w:sz w:val="28"/>
          <w:szCs w:val="28"/>
        </w:rPr>
      </w:pPr>
      <w:r w:rsidRPr="009C520F">
        <w:rPr>
          <w:rFonts w:ascii="Browallia New" w:hAnsi="Browallia New" w:cs="Browallia New"/>
          <w:sz w:val="28"/>
          <w:szCs w:val="28"/>
          <w:cs/>
        </w:rPr>
        <w:t xml:space="preserve">บริษัทฯ </w:t>
      </w:r>
      <w:r w:rsidRPr="009C520F">
        <w:rPr>
          <w:rFonts w:ascii="Browallia New" w:hAnsi="Browallia New" w:cs="Browallia New"/>
          <w:color w:val="auto"/>
          <w:sz w:val="28"/>
          <w:szCs w:val="28"/>
          <w:cs/>
        </w:rPr>
        <w:t>จึง</w:t>
      </w:r>
      <w:r w:rsidRPr="009C520F">
        <w:rPr>
          <w:rFonts w:ascii="Browallia New" w:hAnsi="Browallia New" w:cs="Browallia New"/>
          <w:sz w:val="28"/>
          <w:szCs w:val="28"/>
          <w:cs/>
        </w:rPr>
        <w:t xml:space="preserve">ได้กำหนดนโยบายและแผนการตลาด เพื่อเพิ่มสัดส่วนในการให้บริการแก่ลูกค้าในอุตสาหกรรมอื่น เช่น อุตสาหกรรมเคมีภัณฑ์ อุตสาหกรรมพลังงาน หรือพลังงานทดแทน </w:t>
      </w:r>
      <w:r w:rsidRPr="009C520F">
        <w:rPr>
          <w:rFonts w:ascii="Browallia New" w:hAnsi="Browallia New" w:cs="Browallia New" w:hint="cs"/>
          <w:sz w:val="28"/>
          <w:szCs w:val="28"/>
          <w:cs/>
        </w:rPr>
        <w:t>และ</w:t>
      </w:r>
      <w:r w:rsidRPr="009C520F">
        <w:rPr>
          <w:rFonts w:ascii="Browallia New" w:hAnsi="Browallia New" w:cs="Browallia New" w:hint="cs"/>
          <w:color w:val="auto"/>
          <w:sz w:val="28"/>
          <w:szCs w:val="28"/>
          <w:cs/>
        </w:rPr>
        <w:t>รับงาน</w:t>
      </w:r>
      <w:r w:rsidRPr="009C520F">
        <w:rPr>
          <w:rFonts w:ascii="Browallia New" w:hAnsi="Browallia New" w:cs="Browallia New" w:hint="cs"/>
          <w:color w:val="00B0F0"/>
          <w:sz w:val="28"/>
          <w:szCs w:val="28"/>
          <w:cs/>
        </w:rPr>
        <w:t xml:space="preserve"> </w:t>
      </w:r>
      <w:r>
        <w:rPr>
          <w:rFonts w:ascii="Browallia New" w:hAnsi="Browallia New" w:cs="Browallia New" w:hint="cs"/>
          <w:color w:val="auto"/>
          <w:sz w:val="28"/>
          <w:szCs w:val="28"/>
          <w:cs/>
        </w:rPr>
        <w:t>ให้บริการทางวิศวกรรม</w:t>
      </w:r>
      <w:r w:rsidRPr="009C520F">
        <w:rPr>
          <w:rFonts w:ascii="Browallia New" w:hAnsi="Browallia New" w:cs="Browallia New" w:hint="cs"/>
          <w:color w:val="auto"/>
          <w:sz w:val="28"/>
          <w:szCs w:val="28"/>
          <w:cs/>
        </w:rPr>
        <w:t>และ/หรือบริหารจัดการโครงการก่อสร้างเพียงอย่างเดียวโดยคำนึงถึงความต้องการ</w:t>
      </w:r>
      <w:r>
        <w:rPr>
          <w:rFonts w:ascii="Browallia New" w:hAnsi="Browallia New" w:cs="Browallia New" w:hint="cs"/>
          <w:color w:val="auto"/>
          <w:sz w:val="28"/>
          <w:szCs w:val="28"/>
          <w:cs/>
        </w:rPr>
        <w:t>และความพึงพอใจสูงสุดของ</w:t>
      </w:r>
      <w:r w:rsidRPr="009C520F">
        <w:rPr>
          <w:rFonts w:ascii="Browallia New" w:hAnsi="Browallia New" w:cs="Browallia New" w:hint="cs"/>
          <w:color w:val="auto"/>
          <w:sz w:val="28"/>
          <w:szCs w:val="28"/>
          <w:cs/>
        </w:rPr>
        <w:t>ลูกค้า รวมถึง</w:t>
      </w:r>
      <w:r w:rsidRPr="009C520F">
        <w:rPr>
          <w:rFonts w:ascii="Browallia New" w:hAnsi="Browallia New" w:cs="Browallia New"/>
          <w:color w:val="auto"/>
          <w:sz w:val="28"/>
          <w:szCs w:val="28"/>
          <w:cs/>
        </w:rPr>
        <w:t>ลงทุนในโครงการอื่นๆ</w:t>
      </w:r>
      <w:r w:rsidRPr="009C520F">
        <w:rPr>
          <w:rFonts w:ascii="Browallia New" w:hAnsi="Browallia New" w:cs="Browallia New" w:hint="cs"/>
          <w:color w:val="auto"/>
          <w:sz w:val="28"/>
          <w:szCs w:val="28"/>
          <w:cs/>
        </w:rPr>
        <w:t>ที่มีศักยภาพ ทั้งนี้เพื่อ</w:t>
      </w:r>
      <w:r w:rsidRPr="009C520F">
        <w:rPr>
          <w:rFonts w:ascii="Browallia New" w:hAnsi="Browallia New" w:cs="Browallia New"/>
          <w:sz w:val="28"/>
          <w:szCs w:val="28"/>
          <w:cs/>
        </w:rPr>
        <w:t>เป็นการเพิ่มโอกาสทางธุรกิจของบริษัทฯ ในอนาคตอีกด้วย</w:t>
      </w:r>
    </w:p>
    <w:p w:rsidR="00DC609B" w:rsidRPr="009C520F" w:rsidRDefault="00DC609B" w:rsidP="00DC609B">
      <w:pPr>
        <w:pStyle w:val="ListParagraph"/>
        <w:ind w:left="360" w:right="0"/>
        <w:jc w:val="left"/>
        <w:rPr>
          <w:rFonts w:ascii="Browallia New" w:hAnsi="Browallia New" w:cs="Browallia New"/>
          <w:b/>
          <w:bCs/>
          <w:sz w:val="28"/>
        </w:rPr>
      </w:pPr>
      <w:r w:rsidRPr="009C520F">
        <w:rPr>
          <w:rFonts w:ascii="Browallia New" w:hAnsi="Browallia New" w:cs="Browallia New"/>
          <w:b/>
          <w:bCs/>
          <w:sz w:val="28"/>
          <w:cs/>
        </w:rPr>
        <w:t>ความเสี่ยงจากความไม่แน่นอนทางการเมือง</w:t>
      </w:r>
      <w:r>
        <w:rPr>
          <w:rFonts w:ascii="Browallia New" w:hAnsi="Browallia New" w:cs="Browallia New" w:hint="cs"/>
          <w:b/>
          <w:bCs/>
          <w:sz w:val="28"/>
          <w:cs/>
        </w:rPr>
        <w:t>ในต่างประเทศ</w:t>
      </w:r>
    </w:p>
    <w:p w:rsidR="00DC609B" w:rsidRPr="009C520F" w:rsidRDefault="00DC609B" w:rsidP="00DC609B">
      <w:pPr>
        <w:pStyle w:val="NoSpacing"/>
        <w:ind w:firstLine="720"/>
        <w:jc w:val="thaiDistribute"/>
        <w:rPr>
          <w:rFonts w:ascii="Browallia New" w:hAnsi="Browallia New" w:cs="Browallia New"/>
          <w:sz w:val="28"/>
        </w:rPr>
      </w:pPr>
      <w:r w:rsidRPr="009C520F">
        <w:rPr>
          <w:rFonts w:ascii="Browallia New" w:hAnsi="Browallia New" w:cs="Browallia New"/>
          <w:sz w:val="28"/>
          <w:cs/>
        </w:rPr>
        <w:t>สภาวะความไม่แน่นอนทางการเมืองในต่างประเทศ อาจส่งผลกระทบต่อโครงการของบริษัทฯ ที่ดำเนินการอยู่</w:t>
      </w:r>
      <w:r w:rsidRPr="009C520F">
        <w:rPr>
          <w:rFonts w:ascii="Browallia New" w:hAnsi="Browallia New" w:cs="Browallia New" w:hint="cs"/>
          <w:sz w:val="28"/>
          <w:cs/>
        </w:rPr>
        <w:t>ในประเทศนั้นๆ</w:t>
      </w:r>
      <w:r w:rsidRPr="009C520F">
        <w:rPr>
          <w:rFonts w:ascii="Browallia New" w:hAnsi="Browallia New" w:cs="Browallia New"/>
          <w:sz w:val="28"/>
          <w:cs/>
        </w:rPr>
        <w:t xml:space="preserve">  โดยเฉพาะอย่างยิ่งโครงการที่มีมูลค่าสูงและมีระยะเวลาในการดำเนินโครงการนาน อย่างไรก็ตามบริษัทฯ ได้ติดตามสถานการณ์</w:t>
      </w:r>
      <w:r w:rsidRPr="009C520F">
        <w:rPr>
          <w:rFonts w:ascii="Browallia New" w:hAnsi="Browallia New" w:cs="Browallia New" w:hint="cs"/>
          <w:sz w:val="28"/>
          <w:cs/>
        </w:rPr>
        <w:t>ในประเทศที่บริษัทฯ มีการดำเนินโครงการอยู่อย่างใกล้ชิด</w:t>
      </w:r>
      <w:r w:rsidRPr="009C520F">
        <w:rPr>
          <w:rFonts w:ascii="Browallia New" w:hAnsi="Browallia New" w:cs="Browallia New"/>
          <w:sz w:val="28"/>
          <w:cs/>
        </w:rPr>
        <w:t xml:space="preserve"> </w:t>
      </w:r>
      <w:r w:rsidRPr="009C520F">
        <w:rPr>
          <w:rFonts w:ascii="Browallia New" w:hAnsi="Browallia New" w:cs="Browallia New" w:hint="cs"/>
          <w:sz w:val="28"/>
          <w:cs/>
        </w:rPr>
        <w:t>เพื่อ</w:t>
      </w:r>
      <w:r w:rsidRPr="009C520F">
        <w:rPr>
          <w:rFonts w:ascii="Browallia New" w:hAnsi="Browallia New" w:cs="Browallia New"/>
          <w:sz w:val="28"/>
          <w:cs/>
        </w:rPr>
        <w:t>กำหนดแนวทางการตอบสนอง</w:t>
      </w:r>
      <w:r w:rsidRPr="009C520F">
        <w:rPr>
          <w:rFonts w:ascii="Browallia New" w:hAnsi="Browallia New" w:cs="Browallia New" w:hint="cs"/>
          <w:sz w:val="28"/>
          <w:cs/>
        </w:rPr>
        <w:t>ต่อความเสี่ยง</w:t>
      </w:r>
      <w:r w:rsidRPr="009C520F">
        <w:rPr>
          <w:rFonts w:ascii="Browallia New" w:hAnsi="Browallia New" w:cs="Browallia New"/>
          <w:sz w:val="28"/>
          <w:cs/>
        </w:rPr>
        <w:t xml:space="preserve">อย่างเหมาะสม </w:t>
      </w:r>
    </w:p>
    <w:p w:rsidR="00DC609B" w:rsidRPr="009C520F" w:rsidRDefault="00DC609B" w:rsidP="00DC609B">
      <w:pPr>
        <w:jc w:val="thaiDistribute"/>
        <w:rPr>
          <w:rFonts w:ascii="Browallia New" w:hAnsi="Browallia New" w:cs="Browallia New"/>
          <w:sz w:val="28"/>
        </w:rPr>
      </w:pPr>
    </w:p>
    <w:p w:rsidR="00DC609B" w:rsidRPr="009C520F" w:rsidRDefault="00DC609B" w:rsidP="00DC609B">
      <w:pPr>
        <w:ind w:left="360"/>
        <w:jc w:val="thaiDistribute"/>
        <w:rPr>
          <w:rFonts w:ascii="Browallia New" w:hAnsi="Browallia New" w:cs="Browallia New"/>
          <w:b/>
          <w:bCs/>
          <w:sz w:val="28"/>
        </w:rPr>
      </w:pPr>
      <w:r w:rsidRPr="009C520F">
        <w:rPr>
          <w:rFonts w:ascii="Browallia New" w:hAnsi="Browallia New" w:cs="Browallia New" w:hint="cs"/>
          <w:b/>
          <w:bCs/>
          <w:sz w:val="28"/>
          <w:cs/>
        </w:rPr>
        <w:t>ความเสี่ยงที่เกิดขึ้นใหม่ (</w:t>
      </w:r>
      <w:r w:rsidRPr="009C520F">
        <w:rPr>
          <w:rFonts w:ascii="Browallia New" w:hAnsi="Browallia New" w:cs="Browallia New"/>
          <w:b/>
          <w:bCs/>
          <w:sz w:val="28"/>
        </w:rPr>
        <w:t>Emerging Risks</w:t>
      </w:r>
      <w:r w:rsidRPr="009C520F">
        <w:rPr>
          <w:rFonts w:ascii="Browallia New" w:hAnsi="Browallia New" w:cs="Browallia New" w:hint="cs"/>
          <w:b/>
          <w:bCs/>
          <w:sz w:val="28"/>
          <w:cs/>
        </w:rPr>
        <w:t>)</w:t>
      </w:r>
    </w:p>
    <w:p w:rsidR="00DC609B" w:rsidRPr="009C520F" w:rsidRDefault="00DC609B" w:rsidP="00DC609B">
      <w:pPr>
        <w:ind w:firstLine="720"/>
        <w:jc w:val="thaiDistribute"/>
        <w:rPr>
          <w:rFonts w:ascii="Browallia New" w:hAnsi="Browallia New" w:cs="Browallia New"/>
          <w:sz w:val="28"/>
        </w:rPr>
      </w:pPr>
      <w:r w:rsidRPr="009C520F">
        <w:rPr>
          <w:rFonts w:ascii="Browallia New" w:hAnsi="Browallia New" w:cs="Browallia New" w:hint="cs"/>
          <w:sz w:val="28"/>
          <w:cs/>
        </w:rPr>
        <w:t xml:space="preserve">นอกเหนือจากการประเมินความเสี่ยงประเภทหลักดังกล่าวแล้ว บริษัทยังได้มีการพิจารณาความเสี่ยงที่อาจเกิดขึ้นจากการเปลี่ยนแปลงของสถานการณ์ทางสังคม เศรษฐกิจ เทคโนโลยี และอื่นๆ ที่อาจะส่งผลกระทบถึงการดำเนินงานของบริษัทในอนาคต </w:t>
      </w:r>
      <w:r w:rsidRPr="009C520F">
        <w:rPr>
          <w:rFonts w:ascii="Browallia New" w:hAnsi="Browallia New" w:cs="Browallia New"/>
          <w:sz w:val="28"/>
        </w:rPr>
        <w:t xml:space="preserve">(Emerging Risks) </w:t>
      </w:r>
      <w:r w:rsidRPr="009C520F">
        <w:rPr>
          <w:rFonts w:ascii="Browallia New" w:hAnsi="Browallia New" w:cs="Browallia New" w:hint="cs"/>
          <w:sz w:val="28"/>
          <w:cs/>
        </w:rPr>
        <w:t>โดยจะทำการประเมินความเสี่ยงดังกล่าวปีละ 1 ครั้ง เพื่อเฝ้าระวังและเตรียมวิธีการจัดการที่เหมาะสม โดยความเสี่ยงที่เกิดขึ้นใหม่(</w:t>
      </w:r>
      <w:r w:rsidRPr="009C520F">
        <w:rPr>
          <w:rFonts w:ascii="Browallia New" w:hAnsi="Browallia New" w:cs="Browallia New"/>
          <w:sz w:val="28"/>
        </w:rPr>
        <w:t>Emerging Risks</w:t>
      </w:r>
      <w:r w:rsidRPr="009C520F">
        <w:rPr>
          <w:rFonts w:ascii="Browallia New" w:hAnsi="Browallia New" w:cs="Browallia New" w:hint="cs"/>
          <w:sz w:val="28"/>
          <w:cs/>
        </w:rPr>
        <w:t>)</w:t>
      </w:r>
      <w:r w:rsidRPr="009C520F">
        <w:rPr>
          <w:rFonts w:ascii="Browallia New" w:hAnsi="Browallia New" w:cs="Browallia New"/>
          <w:sz w:val="28"/>
        </w:rPr>
        <w:t xml:space="preserve"> </w:t>
      </w:r>
      <w:r w:rsidRPr="009C520F">
        <w:rPr>
          <w:rFonts w:ascii="Browallia New" w:hAnsi="Browallia New" w:cs="Browallia New" w:hint="cs"/>
          <w:sz w:val="28"/>
          <w:cs/>
        </w:rPr>
        <w:t xml:space="preserve">ซึ่งบริษัทได้พิจารณาแล้วว่ามีความเกี่ยวข้องต่อการดำเนินงานของบริษัท ประจำปี 2562 มีดังนี้ </w:t>
      </w:r>
    </w:p>
    <w:p w:rsidR="00DC609B" w:rsidRPr="009C520F" w:rsidRDefault="00DC609B" w:rsidP="00DC609B">
      <w:pPr>
        <w:ind w:firstLine="720"/>
        <w:jc w:val="thaiDistribute"/>
        <w:rPr>
          <w:rFonts w:ascii="Browallia New" w:hAnsi="Browallia New" w:cs="Browallia New"/>
          <w:sz w:val="28"/>
        </w:rPr>
      </w:pPr>
    </w:p>
    <w:p w:rsidR="00DC609B" w:rsidRPr="009C520F" w:rsidRDefault="00DC609B" w:rsidP="00DC609B">
      <w:pPr>
        <w:pStyle w:val="ListParagraph"/>
        <w:numPr>
          <w:ilvl w:val="0"/>
          <w:numId w:val="41"/>
        </w:numPr>
        <w:jc w:val="thaiDistribute"/>
        <w:rPr>
          <w:rFonts w:ascii="Browallia New" w:hAnsi="Browallia New" w:cs="Browallia New"/>
          <w:sz w:val="28"/>
        </w:rPr>
      </w:pPr>
      <w:r w:rsidRPr="009C520F">
        <w:rPr>
          <w:rFonts w:ascii="Browallia New" w:hAnsi="Browallia New" w:cs="Browallia New" w:hint="cs"/>
          <w:sz w:val="28"/>
          <w:cs/>
        </w:rPr>
        <w:t>ความเสี่ยงจากภัยพิบัติทางธรรมชาติ</w:t>
      </w:r>
    </w:p>
    <w:p w:rsidR="00DC609B" w:rsidRPr="009C520F" w:rsidRDefault="00DC609B" w:rsidP="00DC609B">
      <w:pPr>
        <w:pStyle w:val="ListParagraph"/>
        <w:numPr>
          <w:ilvl w:val="0"/>
          <w:numId w:val="41"/>
        </w:numPr>
        <w:jc w:val="thaiDistribute"/>
        <w:rPr>
          <w:rFonts w:ascii="Browallia New" w:hAnsi="Browallia New" w:cs="Browallia New"/>
          <w:sz w:val="28"/>
        </w:rPr>
      </w:pPr>
      <w:r w:rsidRPr="009C520F">
        <w:rPr>
          <w:rFonts w:ascii="Browallia New" w:hAnsi="Browallia New" w:cs="Browallia New" w:hint="cs"/>
          <w:sz w:val="28"/>
          <w:cs/>
        </w:rPr>
        <w:t>ความเสี่ยงจากการหลอกลวงหรือโจรกรรมข้อมูล</w:t>
      </w:r>
    </w:p>
    <w:p w:rsidR="00DC609B" w:rsidRPr="009C520F" w:rsidRDefault="00DC609B" w:rsidP="00DC609B">
      <w:pPr>
        <w:pStyle w:val="ListParagraph"/>
        <w:numPr>
          <w:ilvl w:val="0"/>
          <w:numId w:val="41"/>
        </w:numPr>
        <w:jc w:val="thaiDistribute"/>
        <w:rPr>
          <w:rFonts w:ascii="Browallia New" w:hAnsi="Browallia New" w:cs="Browallia New"/>
          <w:sz w:val="28"/>
        </w:rPr>
      </w:pPr>
      <w:r w:rsidRPr="009C520F">
        <w:rPr>
          <w:rFonts w:ascii="Browallia New" w:hAnsi="Browallia New" w:cs="Browallia New" w:hint="cs"/>
          <w:sz w:val="28"/>
          <w:cs/>
        </w:rPr>
        <w:t>ความเสี่ยงจากภัยคุกคามทางไซเบอร์</w:t>
      </w:r>
    </w:p>
    <w:p w:rsidR="00DC609B" w:rsidRPr="009C520F" w:rsidRDefault="00DC609B" w:rsidP="00DC609B">
      <w:pPr>
        <w:pStyle w:val="ListParagraph"/>
        <w:numPr>
          <w:ilvl w:val="0"/>
          <w:numId w:val="41"/>
        </w:numPr>
        <w:jc w:val="thaiDistribute"/>
        <w:rPr>
          <w:rFonts w:ascii="Browallia New" w:hAnsi="Browallia New" w:cs="Browallia New"/>
          <w:sz w:val="28"/>
        </w:rPr>
      </w:pPr>
      <w:r w:rsidRPr="009C520F">
        <w:rPr>
          <w:rFonts w:ascii="Browallia New" w:hAnsi="Browallia New" w:cs="Browallia New" w:hint="cs"/>
          <w:sz w:val="28"/>
          <w:cs/>
        </w:rPr>
        <w:t>ความเสี่ยงจากวิกฤตทางการเงิน</w:t>
      </w:r>
    </w:p>
    <w:p w:rsidR="00DC609B" w:rsidRPr="009C520F" w:rsidRDefault="00DC609B" w:rsidP="00DC609B">
      <w:pPr>
        <w:pStyle w:val="ListParagraph"/>
        <w:ind w:left="1080"/>
        <w:jc w:val="thaiDistribute"/>
        <w:rPr>
          <w:rFonts w:ascii="Browallia New" w:hAnsi="Browallia New" w:cs="Browallia New"/>
          <w:sz w:val="28"/>
        </w:rPr>
      </w:pPr>
    </w:p>
    <w:p w:rsidR="00DC609B" w:rsidRPr="009C520F" w:rsidRDefault="00DC609B" w:rsidP="00DC609B">
      <w:pPr>
        <w:jc w:val="thaiDistribute"/>
        <w:rPr>
          <w:rFonts w:ascii="Browallia New" w:hAnsi="Browallia New" w:cs="Browallia New"/>
          <w:sz w:val="28"/>
          <w:cs/>
        </w:rPr>
      </w:pPr>
      <w:r w:rsidRPr="009C520F">
        <w:rPr>
          <w:rFonts w:ascii="Browallia New" w:hAnsi="Browallia New" w:cs="Browallia New" w:hint="cs"/>
          <w:sz w:val="28"/>
          <w:cs/>
        </w:rPr>
        <w:t xml:space="preserve">ซึ่งความเสี่ยงเหล่านี้ได้ถูกพิจารณารวมอยู่ในรายการความเสี่ยงของบริษัทแล้วและมีระดับความเสี่ยงต่ำ </w:t>
      </w:r>
    </w:p>
    <w:p w:rsidR="00DC609B" w:rsidRDefault="00DC609B" w:rsidP="00DC609B">
      <w:pPr>
        <w:ind w:firstLine="720"/>
        <w:jc w:val="thaiDistribute"/>
        <w:rPr>
          <w:rFonts w:ascii="Browallia New" w:hAnsi="Browallia New" w:cs="Browallia New"/>
          <w:sz w:val="28"/>
        </w:rPr>
      </w:pPr>
    </w:p>
    <w:p w:rsidR="00C1754F" w:rsidRDefault="00C1754F" w:rsidP="00DC609B">
      <w:pPr>
        <w:ind w:firstLine="720"/>
        <w:jc w:val="thaiDistribute"/>
        <w:rPr>
          <w:rFonts w:ascii="Browallia New" w:hAnsi="Browallia New" w:cs="Browallia New"/>
          <w:sz w:val="28"/>
        </w:rPr>
      </w:pPr>
    </w:p>
    <w:p w:rsidR="00A878C3" w:rsidRDefault="00A878C3" w:rsidP="00B17163">
      <w:pPr>
        <w:jc w:val="thaiDistribute"/>
        <w:rPr>
          <w:rFonts w:ascii="Browallia New" w:hAnsi="Browallia New" w:cs="Browallia New"/>
          <w:sz w:val="28"/>
        </w:rPr>
      </w:pPr>
    </w:p>
    <w:p w:rsidR="00747D1A" w:rsidRPr="00487672" w:rsidRDefault="00E502BF" w:rsidP="00747D1A">
      <w:pPr>
        <w:tabs>
          <w:tab w:val="left" w:pos="360"/>
        </w:tabs>
        <w:jc w:val="thaiDistribute"/>
        <w:rPr>
          <w:rFonts w:ascii="Browallia New" w:hAnsi="Browallia New" w:cs="Browallia New"/>
          <w:b/>
          <w:bCs/>
          <w:sz w:val="28"/>
        </w:rPr>
      </w:pPr>
      <w:r w:rsidRPr="00A13E4A">
        <w:rPr>
          <w:rFonts w:ascii="Browallia New" w:hAnsi="Browallia New" w:cs="Browallia New"/>
          <w:b/>
          <w:bCs/>
          <w:sz w:val="28"/>
        </w:rPr>
        <w:t>4</w:t>
      </w:r>
      <w:r w:rsidRPr="00A13E4A">
        <w:rPr>
          <w:rFonts w:ascii="Browallia New" w:hAnsi="Browallia New" w:cs="Browallia New" w:hint="cs"/>
          <w:b/>
          <w:bCs/>
          <w:sz w:val="28"/>
          <w:cs/>
        </w:rPr>
        <w:t>.</w:t>
      </w:r>
      <w:r w:rsidRPr="00A13E4A">
        <w:rPr>
          <w:rFonts w:ascii="Browallia New" w:hAnsi="Browallia New" w:cs="Browallia New"/>
          <w:b/>
          <w:bCs/>
          <w:sz w:val="28"/>
        </w:rPr>
        <w:t xml:space="preserve"> </w:t>
      </w:r>
      <w:r w:rsidRPr="00A13E4A">
        <w:rPr>
          <w:rFonts w:ascii="Browallia New" w:hAnsi="Browallia New" w:cs="Browallia New"/>
          <w:b/>
          <w:bCs/>
          <w:sz w:val="28"/>
        </w:rPr>
        <w:tab/>
      </w:r>
      <w:r w:rsidR="00747D1A" w:rsidRPr="00A13E4A">
        <w:rPr>
          <w:rFonts w:ascii="Browallia New" w:hAnsi="Browallia New" w:cs="Browallia New"/>
          <w:b/>
          <w:bCs/>
          <w:sz w:val="28"/>
        </w:rPr>
        <w:tab/>
      </w:r>
      <w:r w:rsidR="00747D1A" w:rsidRPr="00A13E4A">
        <w:rPr>
          <w:rFonts w:ascii="Browallia New" w:hAnsi="Browallia New" w:cs="Browallia New" w:hint="cs"/>
          <w:b/>
          <w:bCs/>
          <w:sz w:val="28"/>
          <w:cs/>
        </w:rPr>
        <w:t>ทรัพย์สิน</w:t>
      </w:r>
      <w:r w:rsidR="00747D1A" w:rsidRPr="00487672">
        <w:rPr>
          <w:rFonts w:ascii="Browallia New" w:hAnsi="Browallia New" w:cs="Browallia New" w:hint="cs"/>
          <w:b/>
          <w:bCs/>
          <w:sz w:val="28"/>
          <w:cs/>
        </w:rPr>
        <w:t>ที่ใช้ในการประกอบธุรกิจ</w:t>
      </w:r>
    </w:p>
    <w:p w:rsidR="00747D1A" w:rsidRDefault="00747D1A" w:rsidP="00747D1A">
      <w:pPr>
        <w:numPr>
          <w:ilvl w:val="1"/>
          <w:numId w:val="22"/>
        </w:numPr>
        <w:ind w:firstLine="0"/>
        <w:jc w:val="thaiDistribute"/>
        <w:rPr>
          <w:rFonts w:ascii="Browallia New" w:hAnsi="Browallia New" w:cs="Browallia New"/>
          <w:b/>
          <w:bCs/>
          <w:sz w:val="28"/>
        </w:rPr>
      </w:pPr>
      <w:r w:rsidRPr="00487672">
        <w:rPr>
          <w:rFonts w:ascii="Browallia New" w:hAnsi="Browallia New" w:cs="Browallia New" w:hint="cs"/>
          <w:b/>
          <w:bCs/>
          <w:sz w:val="28"/>
          <w:cs/>
        </w:rPr>
        <w:t>สินทรัพย์ถาวรหลักของบริษัทฯ และบริษัทย่อย</w:t>
      </w:r>
    </w:p>
    <w:p w:rsidR="00747D1A" w:rsidRPr="001200EA" w:rsidRDefault="00747D1A" w:rsidP="00747D1A">
      <w:pPr>
        <w:ind w:left="360" w:firstLine="360"/>
        <w:jc w:val="thaiDistribute"/>
        <w:rPr>
          <w:rFonts w:ascii="Browallia New" w:eastAsia="AngsanaNew" w:hAnsi="Browallia New" w:cs="Browallia New"/>
          <w:sz w:val="28"/>
        </w:rPr>
      </w:pPr>
      <w:r w:rsidRPr="001200EA">
        <w:rPr>
          <w:rFonts w:ascii="Browallia New" w:hAnsi="Browallia New" w:cs="Browallia New"/>
          <w:sz w:val="28"/>
          <w:cs/>
        </w:rPr>
        <w:t xml:space="preserve">ณ วันที่ </w:t>
      </w:r>
      <w:r w:rsidRPr="001200EA">
        <w:rPr>
          <w:rFonts w:ascii="Browallia New" w:hAnsi="Browallia New" w:cs="Browallia New"/>
          <w:sz w:val="28"/>
        </w:rPr>
        <w:t xml:space="preserve"> 31 </w:t>
      </w:r>
      <w:r w:rsidRPr="001200EA">
        <w:rPr>
          <w:rFonts w:ascii="Browallia New" w:hAnsi="Browallia New" w:cs="Browallia New" w:hint="cs"/>
          <w:sz w:val="28"/>
          <w:cs/>
        </w:rPr>
        <w:t xml:space="preserve">ธันวาคม </w:t>
      </w:r>
      <w:r w:rsidRPr="001200EA">
        <w:rPr>
          <w:rFonts w:ascii="Browallia New" w:hAnsi="Browallia New" w:cs="Browallia New"/>
          <w:sz w:val="28"/>
        </w:rPr>
        <w:t>256</w:t>
      </w:r>
      <w:r w:rsidR="00BC51E5">
        <w:rPr>
          <w:rFonts w:ascii="Browallia New" w:hAnsi="Browallia New" w:cs="Browallia New"/>
          <w:sz w:val="28"/>
        </w:rPr>
        <w:t>2</w:t>
      </w:r>
      <w:r w:rsidRPr="001200EA">
        <w:rPr>
          <w:rFonts w:ascii="Browallia New" w:hAnsi="Browallia New" w:cs="Browallia New" w:hint="cs"/>
          <w:sz w:val="28"/>
          <w:cs/>
        </w:rPr>
        <w:t xml:space="preserve"> สินทรัพย์</w:t>
      </w:r>
      <w:r w:rsidRPr="001200EA">
        <w:rPr>
          <w:rFonts w:ascii="Browallia New" w:hAnsi="Browallia New" w:cs="Browallia New"/>
          <w:sz w:val="28"/>
          <w:cs/>
        </w:rPr>
        <w:t>ถาวรหลักที่ใช้ในการประกอบธุรกิจของ</w:t>
      </w:r>
      <w:r w:rsidRPr="001200EA">
        <w:rPr>
          <w:rFonts w:ascii="Browallia New" w:hAnsi="Browallia New" w:cs="Browallia New" w:hint="cs"/>
          <w:sz w:val="28"/>
          <w:cs/>
        </w:rPr>
        <w:t>กลุ่ม</w:t>
      </w:r>
      <w:r w:rsidRPr="001200EA">
        <w:rPr>
          <w:rFonts w:ascii="Browallia New" w:hAnsi="Browallia New" w:cs="Browallia New"/>
          <w:sz w:val="28"/>
          <w:cs/>
        </w:rPr>
        <w:t>บริษัท</w:t>
      </w:r>
      <w:r w:rsidRPr="001200EA">
        <w:rPr>
          <w:rFonts w:ascii="Browallia New" w:hAnsi="Browallia New" w:cs="Browallia New" w:hint="cs"/>
          <w:sz w:val="28"/>
          <w:cs/>
        </w:rPr>
        <w:t xml:space="preserve">ฯ </w:t>
      </w:r>
      <w:r w:rsidRPr="001200EA">
        <w:rPr>
          <w:rFonts w:ascii="Browallia New" w:eastAsia="AngsanaNew" w:hAnsi="Browallia New" w:cs="Browallia New"/>
          <w:sz w:val="28"/>
          <w:cs/>
        </w:rPr>
        <w:t>มีมูลค่าสุทธิ</w:t>
      </w:r>
      <w:r>
        <w:rPr>
          <w:rFonts w:ascii="Browallia New" w:eastAsia="AngsanaNew" w:hAnsi="Browallia New" w:cs="Browallia New" w:hint="cs"/>
          <w:sz w:val="28"/>
          <w:cs/>
        </w:rPr>
        <w:t xml:space="preserve">     </w:t>
      </w:r>
      <w:r w:rsidRPr="001200EA">
        <w:rPr>
          <w:rFonts w:ascii="Browallia New" w:eastAsia="AngsanaNew" w:hAnsi="Browallia New" w:cs="Browallia New"/>
          <w:sz w:val="28"/>
          <w:cs/>
        </w:rPr>
        <w:t>หลังหักค่าเสื่อมราคาสะสม</w:t>
      </w:r>
      <w:r w:rsidRPr="001200EA">
        <w:rPr>
          <w:rFonts w:ascii="Browallia New" w:eastAsia="AngsanaNew" w:hAnsi="Browallia New" w:cs="Browallia New"/>
          <w:sz w:val="28"/>
        </w:rPr>
        <w:t xml:space="preserve"> </w:t>
      </w:r>
      <w:r w:rsidRPr="001200EA">
        <w:rPr>
          <w:rFonts w:ascii="Browallia New" w:eastAsia="AngsanaNew" w:hAnsi="Browallia New" w:cs="Browallia New"/>
          <w:sz w:val="28"/>
          <w:cs/>
        </w:rPr>
        <w:t>ตามที่ปรากฏในงบการเงินรวมของบริษัทฯ</w:t>
      </w:r>
      <w:r w:rsidRPr="001200EA">
        <w:rPr>
          <w:rFonts w:ascii="Browallia New" w:eastAsia="AngsanaNew" w:hAnsi="Browallia New" w:cs="Browallia New"/>
          <w:sz w:val="28"/>
        </w:rPr>
        <w:t xml:space="preserve"> </w:t>
      </w:r>
      <w:r w:rsidRPr="001200EA">
        <w:rPr>
          <w:rFonts w:ascii="Browallia New" w:eastAsia="AngsanaNew" w:hAnsi="Browallia New" w:cs="Browallia New"/>
          <w:sz w:val="28"/>
          <w:cs/>
        </w:rPr>
        <w:t>เท่ากับ</w:t>
      </w:r>
      <w:r w:rsidRPr="001200EA">
        <w:rPr>
          <w:rFonts w:ascii="Browallia New" w:eastAsia="AngsanaNew" w:hAnsi="Browallia New" w:cs="Browallia New" w:hint="cs"/>
          <w:sz w:val="28"/>
          <w:cs/>
        </w:rPr>
        <w:t xml:space="preserve"> </w:t>
      </w:r>
      <w:r w:rsidR="00BC51E5">
        <w:rPr>
          <w:rFonts w:ascii="Browallia New" w:eastAsia="AngsanaNew" w:hAnsi="Browallia New" w:cs="Browallia New"/>
          <w:sz w:val="28"/>
        </w:rPr>
        <w:t>256.25</w:t>
      </w:r>
      <w:r w:rsidRPr="001200EA">
        <w:rPr>
          <w:rFonts w:ascii="Browallia New" w:eastAsia="AngsanaNew" w:hAnsi="Browallia New" w:cs="Browallia New" w:hint="cs"/>
          <w:sz w:val="28"/>
          <w:cs/>
        </w:rPr>
        <w:t xml:space="preserve"> </w:t>
      </w:r>
      <w:r w:rsidRPr="001200EA">
        <w:rPr>
          <w:rFonts w:ascii="Browallia New" w:eastAsia="AngsanaNew" w:hAnsi="Browallia New" w:cs="Browallia New"/>
          <w:sz w:val="28"/>
          <w:cs/>
        </w:rPr>
        <w:t>ล้านบาท</w:t>
      </w:r>
      <w:r w:rsidRPr="001200EA">
        <w:rPr>
          <w:rFonts w:ascii="Browallia New" w:eastAsia="AngsanaNew" w:hAnsi="Browallia New" w:cs="Browallia New"/>
          <w:sz w:val="28"/>
        </w:rPr>
        <w:t xml:space="preserve"> </w:t>
      </w:r>
      <w:r w:rsidRPr="001200EA">
        <w:rPr>
          <w:rFonts w:ascii="Browallia New" w:eastAsia="AngsanaNew" w:hAnsi="Browallia New" w:cs="Browallia New"/>
          <w:sz w:val="28"/>
          <w:cs/>
        </w:rPr>
        <w:t>โดยมีรายละเอียดดังต่อไปนี้</w:t>
      </w:r>
      <w:r w:rsidRPr="001200EA">
        <w:rPr>
          <w:rFonts w:ascii="Browallia New" w:eastAsia="AngsanaNew" w:hAnsi="Browallia New" w:cs="Browallia New"/>
          <w:sz w:val="28"/>
        </w:rPr>
        <w:t xml:space="preserve"> </w:t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60"/>
        <w:gridCol w:w="1620"/>
        <w:gridCol w:w="1620"/>
        <w:gridCol w:w="2340"/>
      </w:tblGrid>
      <w:tr w:rsidR="00747D1A" w:rsidRPr="00C56A0E" w:rsidTr="00093A9E">
        <w:tc>
          <w:tcPr>
            <w:tcW w:w="3060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:rsidR="00747D1A" w:rsidRPr="001200EA" w:rsidRDefault="00747D1A" w:rsidP="00093A9E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1200EA">
              <w:rPr>
                <w:rFonts w:ascii="Browallia New" w:hAnsi="Browallia New" w:cs="Browallia New"/>
                <w:b/>
                <w:bCs/>
                <w:sz w:val="28"/>
                <w:cs/>
              </w:rPr>
              <w:t>รายการ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:rsidR="00747D1A" w:rsidRPr="001200EA" w:rsidRDefault="00747D1A" w:rsidP="00093A9E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1200EA">
              <w:rPr>
                <w:rFonts w:ascii="Browallia New" w:hAnsi="Browallia New" w:cs="Browallia New"/>
                <w:b/>
                <w:bCs/>
                <w:sz w:val="28"/>
                <w:cs/>
              </w:rPr>
              <w:t>มูลค่าสุทธิ</w:t>
            </w:r>
          </w:p>
          <w:p w:rsidR="00747D1A" w:rsidRPr="001200EA" w:rsidRDefault="00747D1A" w:rsidP="00093A9E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1200EA">
              <w:rPr>
                <w:rFonts w:ascii="Browallia New" w:hAnsi="Browallia New" w:cs="Browallia New"/>
                <w:b/>
                <w:bCs/>
                <w:sz w:val="28"/>
                <w:cs/>
              </w:rPr>
              <w:t>หลังหักค่าเสื่อม</w:t>
            </w:r>
          </w:p>
          <w:p w:rsidR="00747D1A" w:rsidRPr="001200EA" w:rsidRDefault="00747D1A" w:rsidP="00093A9E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1200EA">
              <w:rPr>
                <w:rFonts w:ascii="Browallia New" w:hAnsi="Browallia New" w:cs="Browallia New"/>
                <w:b/>
                <w:bCs/>
                <w:sz w:val="28"/>
                <w:cs/>
              </w:rPr>
              <w:t>(ล้านบาท)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:rsidR="00747D1A" w:rsidRPr="001200EA" w:rsidRDefault="00747D1A" w:rsidP="00093A9E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1200EA">
              <w:rPr>
                <w:rFonts w:ascii="Browallia New" w:hAnsi="Browallia New" w:cs="Browallia New"/>
                <w:b/>
                <w:bCs/>
                <w:sz w:val="28"/>
                <w:cs/>
              </w:rPr>
              <w:t>ลักษณะกรรมสิทธิ์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:rsidR="00747D1A" w:rsidRPr="001200EA" w:rsidRDefault="00747D1A" w:rsidP="00093A9E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1200EA">
              <w:rPr>
                <w:rFonts w:ascii="Browallia New" w:hAnsi="Browallia New" w:cs="Browallia New"/>
                <w:b/>
                <w:bCs/>
                <w:sz w:val="28"/>
                <w:cs/>
              </w:rPr>
              <w:t>ภาระผูกพัน</w:t>
            </w:r>
          </w:p>
        </w:tc>
      </w:tr>
      <w:tr w:rsidR="00747D1A" w:rsidRPr="00C56A0E" w:rsidTr="00093A9E">
        <w:tc>
          <w:tcPr>
            <w:tcW w:w="3060" w:type="dxa"/>
            <w:tcBorders>
              <w:top w:val="single" w:sz="4" w:space="0" w:color="auto"/>
              <w:bottom w:val="nil"/>
            </w:tcBorders>
          </w:tcPr>
          <w:p w:rsidR="00747D1A" w:rsidRPr="001200EA" w:rsidRDefault="00747D1A" w:rsidP="00093A9E">
            <w:pPr>
              <w:tabs>
                <w:tab w:val="left" w:pos="540"/>
              </w:tabs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1200EA">
              <w:rPr>
                <w:rFonts w:ascii="Browallia New" w:hAnsi="Browallia New" w:cs="Browallia New"/>
                <w:sz w:val="28"/>
                <w:u w:val="single"/>
                <w:cs/>
              </w:rPr>
              <w:t>งบการเงินรวม</w:t>
            </w:r>
          </w:p>
        </w:tc>
        <w:tc>
          <w:tcPr>
            <w:tcW w:w="1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747D1A" w:rsidRPr="001200EA" w:rsidRDefault="00747D1A" w:rsidP="00093A9E">
            <w:pPr>
              <w:tabs>
                <w:tab w:val="left" w:pos="540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nil"/>
            </w:tcBorders>
          </w:tcPr>
          <w:p w:rsidR="00747D1A" w:rsidRPr="001200EA" w:rsidRDefault="00747D1A" w:rsidP="00093A9E">
            <w:pPr>
              <w:tabs>
                <w:tab w:val="left" w:pos="540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340" w:type="dxa"/>
            <w:tcBorders>
              <w:top w:val="single" w:sz="4" w:space="0" w:color="auto"/>
              <w:bottom w:val="nil"/>
            </w:tcBorders>
          </w:tcPr>
          <w:p w:rsidR="00747D1A" w:rsidRPr="001200EA" w:rsidRDefault="00747D1A" w:rsidP="00093A9E">
            <w:pPr>
              <w:tabs>
                <w:tab w:val="left" w:pos="540"/>
              </w:tabs>
              <w:rPr>
                <w:rFonts w:ascii="Browallia New" w:hAnsi="Browallia New" w:cs="Browallia New"/>
                <w:sz w:val="28"/>
              </w:rPr>
            </w:pPr>
          </w:p>
        </w:tc>
      </w:tr>
      <w:tr w:rsidR="00BC51E5" w:rsidRPr="00C56A0E" w:rsidTr="00093A9E">
        <w:tc>
          <w:tcPr>
            <w:tcW w:w="3060" w:type="dxa"/>
            <w:tcBorders>
              <w:top w:val="nil"/>
              <w:bottom w:val="nil"/>
            </w:tcBorders>
          </w:tcPr>
          <w:p w:rsidR="00BC51E5" w:rsidRDefault="00BC51E5" w:rsidP="00BC51E5">
            <w:pPr>
              <w:tabs>
                <w:tab w:val="left" w:pos="540"/>
              </w:tabs>
              <w:rPr>
                <w:rFonts w:ascii="Browallia New" w:hAnsi="Browallia New" w:cs="Browallia New"/>
                <w:sz w:val="28"/>
              </w:rPr>
            </w:pPr>
            <w:r w:rsidRPr="00C56A0E">
              <w:rPr>
                <w:rFonts w:ascii="Browallia New" w:hAnsi="Browallia New" w:cs="Browallia New"/>
                <w:sz w:val="28"/>
                <w:cs/>
              </w:rPr>
              <w:t>ที่ดิน</w:t>
            </w:r>
          </w:p>
          <w:p w:rsidR="00BC51E5" w:rsidRPr="00C56A0E" w:rsidRDefault="00BC51E5" w:rsidP="00BC51E5">
            <w:pPr>
              <w:tabs>
                <w:tab w:val="left" w:pos="540"/>
              </w:tabs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อาคาร</w:t>
            </w:r>
          </w:p>
        </w:tc>
        <w:tc>
          <w:tcPr>
            <w:tcW w:w="1620" w:type="dxa"/>
            <w:tcBorders>
              <w:top w:val="nil"/>
              <w:bottom w:val="nil"/>
            </w:tcBorders>
            <w:shd w:val="clear" w:color="auto" w:fill="auto"/>
          </w:tcPr>
          <w:p w:rsidR="00BC51E5" w:rsidRPr="00051CB0" w:rsidRDefault="00BC51E5" w:rsidP="00BC51E5">
            <w:pPr>
              <w:jc w:val="right"/>
              <w:rPr>
                <w:rFonts w:ascii="Browallia New" w:hAnsi="Browallia New" w:cs="Browallia New"/>
                <w:sz w:val="28"/>
              </w:rPr>
            </w:pPr>
            <w:r w:rsidRPr="00051CB0">
              <w:rPr>
                <w:rFonts w:ascii="Browallia New" w:hAnsi="Browallia New" w:cs="Browallia New"/>
                <w:sz w:val="28"/>
              </w:rPr>
              <w:t>17.90</w:t>
            </w:r>
          </w:p>
          <w:p w:rsidR="00BC51E5" w:rsidRPr="00051CB0" w:rsidRDefault="00BC51E5" w:rsidP="00BC51E5">
            <w:pPr>
              <w:jc w:val="right"/>
              <w:rPr>
                <w:rFonts w:ascii="Browallia New" w:hAnsi="Browallia New" w:cs="Browallia New"/>
                <w:sz w:val="28"/>
              </w:rPr>
            </w:pPr>
            <w:r w:rsidRPr="00051CB0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620" w:type="dxa"/>
            <w:tcBorders>
              <w:top w:val="nil"/>
              <w:bottom w:val="nil"/>
            </w:tcBorders>
          </w:tcPr>
          <w:p w:rsidR="00BC51E5" w:rsidRPr="001200EA" w:rsidRDefault="00BC51E5" w:rsidP="00093A9E">
            <w:pPr>
              <w:jc w:val="center"/>
              <w:rPr>
                <w:rFonts w:ascii="Browallia New" w:hAnsi="Browallia New" w:cs="Browallia New"/>
              </w:rPr>
            </w:pPr>
            <w:r w:rsidRPr="001200EA">
              <w:rPr>
                <w:rFonts w:ascii="Browallia New" w:hAnsi="Browallia New" w:cs="Browallia New"/>
                <w:cs/>
              </w:rPr>
              <w:t>เป็นเจ้าของ</w:t>
            </w:r>
          </w:p>
          <w:p w:rsidR="00BC51E5" w:rsidRPr="001200EA" w:rsidRDefault="00BC51E5" w:rsidP="00093A9E">
            <w:pPr>
              <w:jc w:val="center"/>
              <w:rPr>
                <w:rFonts w:ascii="Browallia New" w:hAnsi="Browallia New" w:cs="Browallia New"/>
                <w:cs/>
              </w:rPr>
            </w:pPr>
            <w:r w:rsidRPr="001200EA">
              <w:rPr>
                <w:rFonts w:ascii="Browallia New" w:hAnsi="Browallia New" w:cs="Browallia New"/>
                <w:cs/>
              </w:rPr>
              <w:t>เป็นเจ้าของ</w:t>
            </w:r>
          </w:p>
        </w:tc>
        <w:tc>
          <w:tcPr>
            <w:tcW w:w="2340" w:type="dxa"/>
            <w:tcBorders>
              <w:top w:val="nil"/>
              <w:bottom w:val="nil"/>
            </w:tcBorders>
          </w:tcPr>
          <w:p w:rsidR="00BC51E5" w:rsidRPr="001200EA" w:rsidRDefault="00BC51E5" w:rsidP="00093A9E">
            <w:pPr>
              <w:jc w:val="center"/>
              <w:rPr>
                <w:rFonts w:ascii="Browallia New" w:hAnsi="Browallia New" w:cs="Browallia New"/>
              </w:rPr>
            </w:pPr>
            <w:r w:rsidRPr="001200EA">
              <w:rPr>
                <w:rFonts w:ascii="Browallia New" w:hAnsi="Browallia New" w:cs="Browallia New"/>
                <w:cs/>
              </w:rPr>
              <w:t>ไม่มี</w:t>
            </w:r>
          </w:p>
          <w:p w:rsidR="00BC51E5" w:rsidRPr="001200EA" w:rsidRDefault="00BC51E5" w:rsidP="00093A9E">
            <w:pPr>
              <w:jc w:val="center"/>
              <w:rPr>
                <w:rFonts w:ascii="Browallia New" w:hAnsi="Browallia New" w:cs="Browallia New"/>
              </w:rPr>
            </w:pPr>
            <w:r w:rsidRPr="001200EA">
              <w:rPr>
                <w:rFonts w:ascii="Browallia New" w:hAnsi="Browallia New" w:cs="Browallia New"/>
                <w:cs/>
              </w:rPr>
              <w:t>ไม่มี</w:t>
            </w:r>
          </w:p>
        </w:tc>
      </w:tr>
      <w:tr w:rsidR="00BC51E5" w:rsidRPr="00C56A0E" w:rsidTr="00093A9E">
        <w:tc>
          <w:tcPr>
            <w:tcW w:w="3060" w:type="dxa"/>
            <w:tcBorders>
              <w:top w:val="nil"/>
              <w:bottom w:val="nil"/>
            </w:tcBorders>
          </w:tcPr>
          <w:p w:rsidR="00BC51E5" w:rsidRPr="00C56A0E" w:rsidRDefault="00BC51E5" w:rsidP="00BC51E5">
            <w:pPr>
              <w:tabs>
                <w:tab w:val="left" w:pos="540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C56A0E">
              <w:rPr>
                <w:rFonts w:ascii="Browallia New" w:hAnsi="Browallia New" w:cs="Browallia New" w:hint="cs"/>
                <w:sz w:val="28"/>
                <w:cs/>
              </w:rPr>
              <w:t>โรงไฟฟ้า</w:t>
            </w:r>
          </w:p>
        </w:tc>
        <w:tc>
          <w:tcPr>
            <w:tcW w:w="1620" w:type="dxa"/>
            <w:tcBorders>
              <w:top w:val="nil"/>
              <w:bottom w:val="nil"/>
            </w:tcBorders>
            <w:shd w:val="clear" w:color="auto" w:fill="auto"/>
          </w:tcPr>
          <w:p w:rsidR="00BC51E5" w:rsidRPr="00051CB0" w:rsidRDefault="00BC51E5" w:rsidP="00BC51E5">
            <w:pPr>
              <w:jc w:val="right"/>
              <w:rPr>
                <w:rFonts w:ascii="Browallia New" w:hAnsi="Browallia New" w:cs="Browallia New"/>
                <w:sz w:val="28"/>
              </w:rPr>
            </w:pPr>
            <w:r w:rsidRPr="00051CB0">
              <w:rPr>
                <w:rFonts w:ascii="Browallia New" w:hAnsi="Browallia New" w:cs="Browallia New"/>
                <w:sz w:val="28"/>
              </w:rPr>
              <w:t>33.14</w:t>
            </w:r>
          </w:p>
        </w:tc>
        <w:tc>
          <w:tcPr>
            <w:tcW w:w="1620" w:type="dxa"/>
            <w:tcBorders>
              <w:top w:val="nil"/>
              <w:bottom w:val="nil"/>
            </w:tcBorders>
          </w:tcPr>
          <w:p w:rsidR="00BC51E5" w:rsidRPr="001200EA" w:rsidRDefault="00BC51E5" w:rsidP="00093A9E">
            <w:pPr>
              <w:jc w:val="center"/>
              <w:rPr>
                <w:rFonts w:ascii="Browallia New" w:hAnsi="Browallia New" w:cs="Browallia New"/>
                <w:cs/>
              </w:rPr>
            </w:pPr>
            <w:r w:rsidRPr="001200EA">
              <w:rPr>
                <w:rFonts w:ascii="Browallia New" w:hAnsi="Browallia New" w:cs="Browallia New"/>
                <w:cs/>
              </w:rPr>
              <w:t>เป็นเจ้าของ</w:t>
            </w:r>
          </w:p>
        </w:tc>
        <w:tc>
          <w:tcPr>
            <w:tcW w:w="2340" w:type="dxa"/>
            <w:tcBorders>
              <w:top w:val="nil"/>
              <w:bottom w:val="nil"/>
            </w:tcBorders>
          </w:tcPr>
          <w:p w:rsidR="00BC51E5" w:rsidRPr="001200EA" w:rsidRDefault="00BC51E5" w:rsidP="00093A9E">
            <w:pPr>
              <w:jc w:val="center"/>
              <w:rPr>
                <w:rFonts w:ascii="Browallia New" w:hAnsi="Browallia New" w:cs="Browallia New"/>
              </w:rPr>
            </w:pPr>
            <w:r w:rsidRPr="001200EA">
              <w:rPr>
                <w:rFonts w:ascii="Browallia New" w:hAnsi="Browallia New" w:cs="Browallia New"/>
                <w:cs/>
              </w:rPr>
              <w:t>ไม่มี</w:t>
            </w:r>
          </w:p>
        </w:tc>
      </w:tr>
      <w:tr w:rsidR="00BC51E5" w:rsidRPr="00C56A0E" w:rsidTr="00093A9E">
        <w:tc>
          <w:tcPr>
            <w:tcW w:w="3060" w:type="dxa"/>
            <w:tcBorders>
              <w:top w:val="nil"/>
              <w:bottom w:val="nil"/>
            </w:tcBorders>
          </w:tcPr>
          <w:p w:rsidR="00BC51E5" w:rsidRPr="00C56A0E" w:rsidRDefault="00BC51E5" w:rsidP="00BC51E5">
            <w:pPr>
              <w:tabs>
                <w:tab w:val="left" w:pos="540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C56A0E">
              <w:rPr>
                <w:rFonts w:ascii="Browallia New" w:hAnsi="Browallia New" w:cs="Browallia New"/>
                <w:sz w:val="28"/>
                <w:cs/>
              </w:rPr>
              <w:t>เครื่องตกแต่งและ</w:t>
            </w:r>
            <w:r w:rsidRPr="00C56A0E">
              <w:rPr>
                <w:rFonts w:ascii="Browallia New" w:hAnsi="Browallia New" w:cs="Browallia New" w:hint="cs"/>
                <w:sz w:val="28"/>
                <w:cs/>
              </w:rPr>
              <w:t>ติดตั้งอุปกรณ์</w:t>
            </w:r>
          </w:p>
        </w:tc>
        <w:tc>
          <w:tcPr>
            <w:tcW w:w="1620" w:type="dxa"/>
            <w:tcBorders>
              <w:top w:val="nil"/>
              <w:bottom w:val="nil"/>
            </w:tcBorders>
            <w:shd w:val="clear" w:color="auto" w:fill="auto"/>
          </w:tcPr>
          <w:p w:rsidR="00BC51E5" w:rsidRPr="00051CB0" w:rsidRDefault="00BC51E5" w:rsidP="00BC51E5">
            <w:pPr>
              <w:jc w:val="right"/>
              <w:rPr>
                <w:rFonts w:ascii="Browallia New" w:hAnsi="Browallia New" w:cs="Browallia New"/>
                <w:sz w:val="28"/>
              </w:rPr>
            </w:pPr>
            <w:r w:rsidRPr="00051CB0">
              <w:rPr>
                <w:rFonts w:ascii="Browallia New" w:hAnsi="Browallia New" w:cs="Browallia New"/>
                <w:sz w:val="28"/>
              </w:rPr>
              <w:t>35.1</w:t>
            </w:r>
            <w:r>
              <w:rPr>
                <w:rFonts w:ascii="Browallia New" w:hAnsi="Browallia New" w:cs="Browallia New"/>
                <w:sz w:val="28"/>
              </w:rPr>
              <w:t>6</w:t>
            </w:r>
          </w:p>
        </w:tc>
        <w:tc>
          <w:tcPr>
            <w:tcW w:w="1620" w:type="dxa"/>
            <w:tcBorders>
              <w:top w:val="nil"/>
              <w:bottom w:val="nil"/>
            </w:tcBorders>
          </w:tcPr>
          <w:p w:rsidR="00BC51E5" w:rsidRPr="001200EA" w:rsidRDefault="00BC51E5" w:rsidP="00093A9E">
            <w:pPr>
              <w:jc w:val="center"/>
              <w:rPr>
                <w:rFonts w:ascii="Browallia New" w:hAnsi="Browallia New" w:cs="Browallia New"/>
              </w:rPr>
            </w:pPr>
            <w:r w:rsidRPr="001200EA">
              <w:rPr>
                <w:rFonts w:ascii="Browallia New" w:hAnsi="Browallia New" w:cs="Browallia New"/>
                <w:cs/>
              </w:rPr>
              <w:t>เป็นเจ้าของ</w:t>
            </w:r>
          </w:p>
        </w:tc>
        <w:tc>
          <w:tcPr>
            <w:tcW w:w="2340" w:type="dxa"/>
            <w:tcBorders>
              <w:top w:val="nil"/>
              <w:bottom w:val="nil"/>
            </w:tcBorders>
          </w:tcPr>
          <w:p w:rsidR="00BC51E5" w:rsidRPr="001200EA" w:rsidRDefault="00BC51E5" w:rsidP="00093A9E">
            <w:pPr>
              <w:jc w:val="center"/>
              <w:rPr>
                <w:rFonts w:ascii="Browallia New" w:hAnsi="Browallia New" w:cs="Browallia New"/>
              </w:rPr>
            </w:pPr>
            <w:r w:rsidRPr="001200EA">
              <w:rPr>
                <w:rFonts w:ascii="Browallia New" w:hAnsi="Browallia New" w:cs="Browallia New"/>
                <w:cs/>
              </w:rPr>
              <w:t>ไม่มี</w:t>
            </w:r>
          </w:p>
        </w:tc>
      </w:tr>
      <w:tr w:rsidR="00BC51E5" w:rsidRPr="00C56A0E" w:rsidTr="00093A9E">
        <w:tc>
          <w:tcPr>
            <w:tcW w:w="3060" w:type="dxa"/>
            <w:tcBorders>
              <w:top w:val="nil"/>
              <w:bottom w:val="nil"/>
            </w:tcBorders>
          </w:tcPr>
          <w:p w:rsidR="00BC51E5" w:rsidRPr="00C56A0E" w:rsidRDefault="00BC51E5" w:rsidP="00BC51E5">
            <w:pPr>
              <w:tabs>
                <w:tab w:val="left" w:pos="540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C56A0E">
              <w:rPr>
                <w:rFonts w:ascii="Browallia New" w:hAnsi="Browallia New" w:cs="Browallia New" w:hint="cs"/>
                <w:sz w:val="28"/>
                <w:cs/>
              </w:rPr>
              <w:t>ยานพาหนะ</w:t>
            </w:r>
          </w:p>
        </w:tc>
        <w:tc>
          <w:tcPr>
            <w:tcW w:w="1620" w:type="dxa"/>
            <w:tcBorders>
              <w:top w:val="nil"/>
              <w:bottom w:val="nil"/>
            </w:tcBorders>
            <w:shd w:val="clear" w:color="auto" w:fill="auto"/>
          </w:tcPr>
          <w:p w:rsidR="00BC51E5" w:rsidRPr="00051CB0" w:rsidRDefault="00BC51E5" w:rsidP="00BC51E5">
            <w:pPr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051CB0">
              <w:rPr>
                <w:rFonts w:ascii="Browallia New" w:hAnsi="Browallia New" w:cs="Browallia New"/>
                <w:sz w:val="28"/>
              </w:rPr>
              <w:t>0.4</w:t>
            </w:r>
            <w:r>
              <w:rPr>
                <w:rFonts w:ascii="Browallia New" w:hAnsi="Browallia New" w:cs="Browallia New" w:hint="cs"/>
                <w:sz w:val="28"/>
                <w:cs/>
              </w:rPr>
              <w:t>0</w:t>
            </w:r>
          </w:p>
        </w:tc>
        <w:tc>
          <w:tcPr>
            <w:tcW w:w="1620" w:type="dxa"/>
            <w:tcBorders>
              <w:top w:val="nil"/>
              <w:bottom w:val="nil"/>
            </w:tcBorders>
          </w:tcPr>
          <w:p w:rsidR="00BC51E5" w:rsidRPr="001200EA" w:rsidRDefault="00BC51E5" w:rsidP="00093A9E">
            <w:pPr>
              <w:jc w:val="center"/>
              <w:rPr>
                <w:rFonts w:ascii="Browallia New" w:hAnsi="Browallia New" w:cs="Browallia New"/>
              </w:rPr>
            </w:pPr>
            <w:r w:rsidRPr="001200EA">
              <w:rPr>
                <w:rFonts w:ascii="Browallia New" w:hAnsi="Browallia New" w:cs="Browallia New"/>
                <w:cs/>
              </w:rPr>
              <w:t>เป็นเจ้าของ</w:t>
            </w:r>
          </w:p>
        </w:tc>
        <w:tc>
          <w:tcPr>
            <w:tcW w:w="2340" w:type="dxa"/>
            <w:tcBorders>
              <w:top w:val="nil"/>
              <w:bottom w:val="nil"/>
            </w:tcBorders>
          </w:tcPr>
          <w:p w:rsidR="00BC51E5" w:rsidRPr="001200EA" w:rsidRDefault="00BC51E5" w:rsidP="00093A9E">
            <w:pPr>
              <w:jc w:val="center"/>
              <w:rPr>
                <w:rFonts w:ascii="Browallia New" w:hAnsi="Browallia New" w:cs="Browallia New"/>
              </w:rPr>
            </w:pPr>
            <w:r w:rsidRPr="001200EA">
              <w:rPr>
                <w:rFonts w:ascii="Browallia New" w:hAnsi="Browallia New" w:cs="Browallia New"/>
                <w:cs/>
              </w:rPr>
              <w:t>ไม่มี</w:t>
            </w:r>
          </w:p>
        </w:tc>
      </w:tr>
      <w:tr w:rsidR="00BC51E5" w:rsidRPr="00C56A0E" w:rsidTr="00093A9E"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BC51E5" w:rsidRPr="00C56A0E" w:rsidRDefault="00BC51E5" w:rsidP="00BC51E5">
            <w:pPr>
              <w:tabs>
                <w:tab w:val="left" w:pos="540"/>
              </w:tabs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สินทรัพย์ระหว่างติดตั้ง</w:t>
            </w:r>
          </w:p>
        </w:tc>
        <w:tc>
          <w:tcPr>
            <w:tcW w:w="1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C51E5" w:rsidRPr="00051CB0" w:rsidRDefault="00BC51E5" w:rsidP="00BC51E5">
            <w:pPr>
              <w:tabs>
                <w:tab w:val="left" w:pos="252"/>
                <w:tab w:val="left" w:pos="1368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169.6</w:t>
            </w:r>
            <w:r w:rsidRPr="00051CB0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620" w:type="dxa"/>
            <w:tcBorders>
              <w:top w:val="nil"/>
              <w:bottom w:val="single" w:sz="4" w:space="0" w:color="auto"/>
            </w:tcBorders>
          </w:tcPr>
          <w:p w:rsidR="00BC51E5" w:rsidRPr="001200EA" w:rsidRDefault="00BC51E5" w:rsidP="00093A9E">
            <w:pPr>
              <w:tabs>
                <w:tab w:val="left" w:pos="252"/>
              </w:tabs>
              <w:ind w:right="158"/>
              <w:jc w:val="center"/>
              <w:rPr>
                <w:rFonts w:ascii="Browallia New" w:hAnsi="Browallia New" w:cs="Browallia New"/>
                <w:sz w:val="28"/>
              </w:rPr>
            </w:pPr>
            <w:r w:rsidRPr="001200EA">
              <w:rPr>
                <w:rFonts w:ascii="Browallia New" w:hAnsi="Browallia New" w:cs="Browallia New"/>
                <w:sz w:val="28"/>
                <w:cs/>
              </w:rPr>
              <w:t xml:space="preserve">   เป็นเจ้าของ</w:t>
            </w:r>
          </w:p>
        </w:tc>
        <w:tc>
          <w:tcPr>
            <w:tcW w:w="2340" w:type="dxa"/>
            <w:tcBorders>
              <w:top w:val="nil"/>
              <w:bottom w:val="single" w:sz="4" w:space="0" w:color="auto"/>
            </w:tcBorders>
          </w:tcPr>
          <w:p w:rsidR="00BC51E5" w:rsidRPr="001200EA" w:rsidRDefault="00BC51E5" w:rsidP="00093A9E">
            <w:pPr>
              <w:tabs>
                <w:tab w:val="left" w:pos="252"/>
              </w:tabs>
              <w:ind w:right="158"/>
              <w:jc w:val="center"/>
              <w:rPr>
                <w:rFonts w:ascii="Browallia New" w:hAnsi="Browallia New" w:cs="Browallia New"/>
                <w:sz w:val="28"/>
              </w:rPr>
            </w:pPr>
            <w:r w:rsidRPr="001200EA">
              <w:rPr>
                <w:rFonts w:ascii="Browallia New" w:hAnsi="Browallia New" w:cs="Browallia New"/>
                <w:sz w:val="28"/>
                <w:cs/>
              </w:rPr>
              <w:t xml:space="preserve">  ไม่มี</w:t>
            </w:r>
          </w:p>
        </w:tc>
      </w:tr>
      <w:tr w:rsidR="00BC51E5" w:rsidRPr="00F34906" w:rsidTr="00093A9E">
        <w:tc>
          <w:tcPr>
            <w:tcW w:w="3060" w:type="dxa"/>
            <w:tcBorders>
              <w:top w:val="single" w:sz="4" w:space="0" w:color="auto"/>
            </w:tcBorders>
          </w:tcPr>
          <w:p w:rsidR="00BC51E5" w:rsidRPr="00F34906" w:rsidRDefault="00BC51E5" w:rsidP="00BC51E5">
            <w:pPr>
              <w:tabs>
                <w:tab w:val="left" w:pos="540"/>
              </w:tabs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F34906"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 xml:space="preserve">   รวมทั้งหมด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:rsidR="00BC51E5" w:rsidRPr="00051CB0" w:rsidRDefault="00BC51E5" w:rsidP="00BC51E5">
            <w:pPr>
              <w:tabs>
                <w:tab w:val="left" w:pos="252"/>
                <w:tab w:val="left" w:pos="1368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51CB0">
              <w:rPr>
                <w:rFonts w:ascii="Browallia New" w:hAnsi="Browallia New" w:cs="Browallia New"/>
                <w:b/>
                <w:bCs/>
                <w:sz w:val="28"/>
              </w:rPr>
              <w:t>256.25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:rsidR="00BC51E5" w:rsidRPr="008906F7" w:rsidRDefault="00BC51E5" w:rsidP="00093A9E">
            <w:pPr>
              <w:tabs>
                <w:tab w:val="left" w:pos="252"/>
              </w:tabs>
              <w:ind w:right="158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2340" w:type="dxa"/>
            <w:tcBorders>
              <w:top w:val="single" w:sz="4" w:space="0" w:color="auto"/>
            </w:tcBorders>
          </w:tcPr>
          <w:p w:rsidR="00BC51E5" w:rsidRPr="00F34906" w:rsidRDefault="00BC51E5" w:rsidP="00093A9E">
            <w:pPr>
              <w:tabs>
                <w:tab w:val="left" w:pos="252"/>
              </w:tabs>
              <w:ind w:right="158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</w:tr>
    </w:tbl>
    <w:p w:rsidR="00747D1A" w:rsidRDefault="00747D1A" w:rsidP="00747D1A">
      <w:pPr>
        <w:pStyle w:val="ListParagraph"/>
        <w:keepNext/>
        <w:spacing w:before="120" w:after="120" w:line="320" w:lineRule="exact"/>
        <w:ind w:left="0"/>
        <w:contextualSpacing w:val="0"/>
        <w:jc w:val="thaiDistribute"/>
        <w:rPr>
          <w:rFonts w:ascii="Browallia New" w:hAnsi="Browallia New" w:cs="Browallia New"/>
          <w:b/>
          <w:bCs/>
          <w:sz w:val="28"/>
        </w:rPr>
      </w:pPr>
    </w:p>
    <w:p w:rsidR="00747D1A" w:rsidRPr="008E7823" w:rsidRDefault="00747D1A" w:rsidP="00747D1A">
      <w:pPr>
        <w:pStyle w:val="ListParagraph"/>
        <w:keepNext/>
        <w:spacing w:before="120" w:after="120" w:line="320" w:lineRule="exact"/>
        <w:ind w:left="0"/>
        <w:contextualSpacing w:val="0"/>
        <w:jc w:val="thaiDistribute"/>
        <w:rPr>
          <w:rFonts w:ascii="Browallia New" w:hAnsi="Browallia New" w:cs="Browallia New"/>
          <w:b/>
          <w:bCs/>
          <w:sz w:val="28"/>
          <w:cs/>
        </w:rPr>
      </w:pPr>
      <w:r w:rsidRPr="008E7823">
        <w:rPr>
          <w:rFonts w:ascii="Browallia New" w:hAnsi="Browallia New" w:cs="Browallia New"/>
          <w:b/>
          <w:bCs/>
          <w:sz w:val="28"/>
          <w:cs/>
        </w:rPr>
        <w:t>สัญญาเช่าระยะยาว</w:t>
      </w:r>
    </w:p>
    <w:p w:rsidR="00BC51E5" w:rsidRDefault="00747D1A" w:rsidP="00BC51E5">
      <w:pPr>
        <w:spacing w:before="120" w:after="120" w:line="320" w:lineRule="exact"/>
        <w:ind w:firstLine="567"/>
        <w:jc w:val="thaiDistribute"/>
        <w:rPr>
          <w:rFonts w:ascii="Browallia New" w:eastAsia="AngsanaNew" w:hAnsi="Browallia New" w:cs="Browallia New"/>
          <w:sz w:val="28"/>
        </w:rPr>
      </w:pPr>
      <w:r w:rsidRPr="008E7823">
        <w:rPr>
          <w:rFonts w:ascii="Browallia New" w:eastAsia="AngsanaNew" w:hAnsi="Browallia New" w:cs="Browallia New"/>
          <w:sz w:val="28"/>
          <w:cs/>
        </w:rPr>
        <w:t>ณ</w:t>
      </w:r>
      <w:r w:rsidRPr="008E7823">
        <w:rPr>
          <w:rFonts w:ascii="Browallia New" w:eastAsia="AngsanaNew" w:hAnsi="Browallia New" w:cs="Browallia New"/>
          <w:sz w:val="28"/>
        </w:rPr>
        <w:t xml:space="preserve"> </w:t>
      </w:r>
      <w:r w:rsidRPr="008E7823">
        <w:rPr>
          <w:rFonts w:ascii="Browallia New" w:eastAsia="AngsanaNew" w:hAnsi="Browallia New" w:cs="Browallia New"/>
          <w:sz w:val="28"/>
          <w:cs/>
        </w:rPr>
        <w:t>วันที่</w:t>
      </w:r>
      <w:r w:rsidRPr="008E7823">
        <w:rPr>
          <w:rFonts w:ascii="Browallia New" w:eastAsia="AngsanaNew" w:hAnsi="Browallia New" w:cs="Browallia New"/>
          <w:sz w:val="28"/>
        </w:rPr>
        <w:t xml:space="preserve"> </w:t>
      </w:r>
      <w:r w:rsidRPr="008140A1">
        <w:rPr>
          <w:rFonts w:ascii="Browallia New" w:eastAsia="AngsanaNew" w:hAnsi="Browallia New" w:cs="Browallia New" w:hint="cs"/>
          <w:sz w:val="28"/>
          <w:cs/>
        </w:rPr>
        <w:t>31</w:t>
      </w:r>
      <w:r w:rsidRPr="008140A1">
        <w:rPr>
          <w:rFonts w:ascii="Browallia New" w:eastAsia="AngsanaNew" w:hAnsi="Browallia New" w:cs="Browallia New"/>
          <w:sz w:val="28"/>
        </w:rPr>
        <w:t xml:space="preserve"> </w:t>
      </w:r>
      <w:r>
        <w:rPr>
          <w:rFonts w:ascii="Browallia New" w:eastAsia="AngsanaNew" w:hAnsi="Browallia New" w:cs="Browallia New" w:hint="cs"/>
          <w:sz w:val="28"/>
          <w:cs/>
        </w:rPr>
        <w:t>ธันวา</w:t>
      </w:r>
      <w:r w:rsidRPr="008140A1">
        <w:rPr>
          <w:rFonts w:ascii="Browallia New" w:eastAsia="AngsanaNew" w:hAnsi="Browallia New" w:cs="Browallia New" w:hint="cs"/>
          <w:sz w:val="28"/>
          <w:cs/>
        </w:rPr>
        <w:t>คม</w:t>
      </w:r>
      <w:r w:rsidRPr="008140A1">
        <w:rPr>
          <w:rFonts w:ascii="Browallia New" w:eastAsia="AngsanaNew" w:hAnsi="Browallia New" w:cs="Browallia New"/>
          <w:sz w:val="28"/>
          <w:cs/>
        </w:rPr>
        <w:t xml:space="preserve"> </w:t>
      </w:r>
      <w:r w:rsidRPr="008140A1">
        <w:rPr>
          <w:rFonts w:ascii="Browallia New" w:eastAsia="AngsanaNew" w:hAnsi="Browallia New" w:cs="Browallia New" w:hint="cs"/>
          <w:sz w:val="28"/>
          <w:cs/>
        </w:rPr>
        <w:t>256</w:t>
      </w:r>
      <w:r w:rsidR="00BC51E5">
        <w:rPr>
          <w:rFonts w:ascii="Browallia New" w:eastAsia="AngsanaNew" w:hAnsi="Browallia New" w:cs="Browallia New"/>
          <w:sz w:val="28"/>
        </w:rPr>
        <w:t>2</w:t>
      </w:r>
      <w:r w:rsidRPr="008E7823">
        <w:rPr>
          <w:rFonts w:ascii="Browallia New" w:eastAsia="AngsanaNew" w:hAnsi="Browallia New" w:cs="Browallia New"/>
          <w:sz w:val="28"/>
          <w:cs/>
        </w:rPr>
        <w:t xml:space="preserve"> บริษัทฯ และบริษัทย่อยมีการเช่าพื้นที่อาคารสำนักงาน และที่ดินเพื่อใช้เป็นที่เก็บวัสดุ อุปกรณ์ และโรงประกอบชิ้นงาน รายละเอียดสรุปได้ดังนี้</w:t>
      </w:r>
    </w:p>
    <w:tbl>
      <w:tblPr>
        <w:tblW w:w="109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4265"/>
        <w:gridCol w:w="6667"/>
      </w:tblGrid>
      <w:tr w:rsidR="00BC51E5" w:rsidRPr="00177AEA" w:rsidTr="00BC51E5">
        <w:trPr>
          <w:cantSplit/>
          <w:trHeight w:val="575"/>
          <w:tblHeader/>
          <w:jc w:val="center"/>
        </w:trPr>
        <w:tc>
          <w:tcPr>
            <w:tcW w:w="42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vAlign w:val="center"/>
          </w:tcPr>
          <w:p w:rsidR="00BC51E5" w:rsidRPr="008E7823" w:rsidRDefault="00BC51E5" w:rsidP="00BC51E5">
            <w:pPr>
              <w:numPr>
                <w:ilvl w:val="12"/>
                <w:numId w:val="0"/>
              </w:numPr>
              <w:spacing w:line="320" w:lineRule="exact"/>
              <w:ind w:right="120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8E7823">
              <w:rPr>
                <w:rFonts w:ascii="Browallia New" w:hAnsi="Browallia New" w:cs="Browallia New"/>
                <w:b/>
                <w:bCs/>
                <w:sz w:val="28"/>
                <w:cs/>
              </w:rPr>
              <w:t>พื้นที่เช่า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vAlign w:val="center"/>
          </w:tcPr>
          <w:p w:rsidR="00BC51E5" w:rsidRPr="008E7823" w:rsidRDefault="00BC51E5" w:rsidP="00BC51E5">
            <w:pPr>
              <w:numPr>
                <w:ilvl w:val="12"/>
                <w:numId w:val="0"/>
              </w:numPr>
              <w:spacing w:line="320" w:lineRule="exact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8E7823">
              <w:rPr>
                <w:rFonts w:ascii="Browallia New" w:hAnsi="Browallia New" w:cs="Browallia New"/>
                <w:b/>
                <w:bCs/>
                <w:sz w:val="28"/>
                <w:cs/>
              </w:rPr>
              <w:t>รายละเอียดของสัญญา</w:t>
            </w:r>
          </w:p>
        </w:tc>
      </w:tr>
      <w:tr w:rsidR="00BC51E5" w:rsidRPr="00177AEA" w:rsidTr="00BC51E5">
        <w:trPr>
          <w:trHeight w:val="315"/>
          <w:jc w:val="center"/>
        </w:trPr>
        <w:tc>
          <w:tcPr>
            <w:tcW w:w="42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BC51E5" w:rsidRPr="008906F7" w:rsidRDefault="00BC51E5" w:rsidP="00BC51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rPr>
                <w:rFonts w:ascii="Browallia New" w:hAnsi="Browallia New" w:cs="Browallia New"/>
                <w:u w:val="single"/>
                <w:cs/>
              </w:rPr>
            </w:pPr>
            <w:r w:rsidRPr="008906F7">
              <w:rPr>
                <w:rFonts w:ascii="Browallia New" w:hAnsi="Browallia New" w:cs="Browallia New"/>
                <w:u w:val="single"/>
                <w:cs/>
              </w:rPr>
              <w:t>พื้นที่อาคารสำนักงาน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BC51E5" w:rsidRPr="008906F7" w:rsidRDefault="00BC51E5" w:rsidP="00BC51E5">
            <w:pPr>
              <w:numPr>
                <w:ilvl w:val="12"/>
                <w:numId w:val="0"/>
              </w:numPr>
              <w:tabs>
                <w:tab w:val="left" w:pos="1593"/>
              </w:tabs>
              <w:spacing w:line="320" w:lineRule="exact"/>
              <w:ind w:left="1734" w:hanging="1734"/>
              <w:rPr>
                <w:rFonts w:ascii="Browallia New" w:hAnsi="Browallia New" w:cs="Browallia New"/>
                <w:sz w:val="28"/>
              </w:rPr>
            </w:pPr>
          </w:p>
        </w:tc>
      </w:tr>
      <w:tr w:rsidR="00BC51E5" w:rsidRPr="00177AEA" w:rsidTr="00BC51E5">
        <w:trPr>
          <w:trHeight w:val="315"/>
          <w:jc w:val="center"/>
        </w:trPr>
        <w:tc>
          <w:tcPr>
            <w:tcW w:w="42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1E5" w:rsidRPr="008906F7" w:rsidRDefault="00BC51E5" w:rsidP="00BC51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  <w:cs/>
              </w:rPr>
              <w:t xml:space="preserve">ชั้น </w:t>
            </w:r>
            <w:r>
              <w:rPr>
                <w:rFonts w:ascii="Browallia New" w:hAnsi="Browallia New" w:cs="Browallia New"/>
              </w:rPr>
              <w:t>31</w:t>
            </w:r>
            <w:r w:rsidRPr="008906F7">
              <w:rPr>
                <w:rFonts w:ascii="Browallia New" w:hAnsi="Browallia New" w:cs="Browallia New"/>
                <w:cs/>
              </w:rPr>
              <w:t xml:space="preserve"> </w:t>
            </w:r>
            <w:r w:rsidRPr="008906F7">
              <w:rPr>
                <w:rFonts w:ascii="Browallia New" w:hAnsi="Browallia New" w:cs="Browallia New"/>
              </w:rPr>
              <w:t>–</w:t>
            </w:r>
            <w:r w:rsidRPr="008906F7">
              <w:rPr>
                <w:rFonts w:ascii="Browallia New" w:hAnsi="Browallia New" w:cs="Browallia New"/>
                <w:cs/>
              </w:rPr>
              <w:t xml:space="preserve"> 3</w:t>
            </w:r>
            <w:r w:rsidRPr="008906F7">
              <w:rPr>
                <w:rFonts w:ascii="Browallia New" w:hAnsi="Browallia New" w:cs="Browallia New"/>
              </w:rPr>
              <w:t>2</w:t>
            </w:r>
            <w:r w:rsidRPr="008906F7">
              <w:rPr>
                <w:rFonts w:ascii="Browallia New" w:hAnsi="Browallia New" w:cs="Browallia New"/>
                <w:cs/>
              </w:rPr>
              <w:t xml:space="preserve"> อาคารเสริมมิตร ทาวเวอร์ </w:t>
            </w:r>
          </w:p>
          <w:p w:rsidR="00BC51E5" w:rsidRPr="008906F7" w:rsidRDefault="00BC51E5" w:rsidP="00BC51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rPr>
                <w:rFonts w:ascii="Browallia New" w:hAnsi="Browallia New" w:cs="Browallia New"/>
              </w:rPr>
            </w:pPr>
            <w:r w:rsidRPr="008906F7">
              <w:rPr>
                <w:rFonts w:ascii="Browallia New" w:hAnsi="Browallia New" w:cs="Browallia New"/>
                <w:cs/>
              </w:rPr>
              <w:t xml:space="preserve">แขวงคลองเตยเหนือ เขตวัฒนา </w:t>
            </w:r>
          </w:p>
          <w:p w:rsidR="00BC51E5" w:rsidRPr="008906F7" w:rsidRDefault="00BC51E5" w:rsidP="00BC51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rPr>
                <w:rFonts w:ascii="Browallia New" w:hAnsi="Browallia New" w:cs="Browallia New"/>
              </w:rPr>
            </w:pPr>
            <w:r w:rsidRPr="008906F7">
              <w:rPr>
                <w:rFonts w:ascii="Browallia New" w:hAnsi="Browallia New" w:cs="Browallia New"/>
                <w:cs/>
              </w:rPr>
              <w:t xml:space="preserve">จังหวัดกรุงเทพมหานคร  </w:t>
            </w:r>
            <w:r w:rsidRPr="008906F7">
              <w:rPr>
                <w:rFonts w:ascii="Browallia New" w:hAnsi="Browallia New" w:cs="Browallia New"/>
                <w:cs/>
              </w:rPr>
              <w:br/>
            </w:r>
            <w:r w:rsidRPr="008906F7" w:rsidDel="00016CC2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1E5" w:rsidRPr="008906F7" w:rsidRDefault="00BC51E5" w:rsidP="00BC51E5">
            <w:pPr>
              <w:numPr>
                <w:ilvl w:val="12"/>
                <w:numId w:val="0"/>
              </w:numPr>
              <w:tabs>
                <w:tab w:val="left" w:pos="924"/>
              </w:tabs>
              <w:spacing w:line="320" w:lineRule="exact"/>
              <w:ind w:left="1284" w:hanging="1284"/>
              <w:rPr>
                <w:rFonts w:ascii="Browallia New" w:hAnsi="Browallia New" w:cs="Browallia New"/>
                <w:sz w:val="28"/>
                <w:cs/>
              </w:rPr>
            </w:pPr>
            <w:r w:rsidRPr="008906F7">
              <w:rPr>
                <w:rFonts w:ascii="Browallia New" w:hAnsi="Browallia New" w:cs="Browallia New"/>
                <w:sz w:val="28"/>
                <w:cs/>
              </w:rPr>
              <w:t>คู่สัญญา</w:t>
            </w:r>
            <w:r w:rsidRPr="008906F7">
              <w:rPr>
                <w:rFonts w:ascii="Browallia New" w:hAnsi="Browallia New" w:cs="Browallia New"/>
                <w:sz w:val="28"/>
              </w:rPr>
              <w:tab/>
              <w:t>:</w:t>
            </w:r>
            <w:r w:rsidRPr="008906F7">
              <w:rPr>
                <w:rFonts w:ascii="Browallia New" w:hAnsi="Browallia New" w:cs="Browallia New"/>
                <w:sz w:val="28"/>
              </w:rPr>
              <w:tab/>
            </w:r>
            <w:r w:rsidRPr="008906F7">
              <w:rPr>
                <w:rFonts w:ascii="Browallia New" w:hAnsi="Browallia New" w:cs="Browallia New"/>
                <w:sz w:val="28"/>
                <w:cs/>
              </w:rPr>
              <w:t>บริษัท เอส.พี. อาคาร จำกัด</w:t>
            </w:r>
          </w:p>
          <w:p w:rsidR="00BC51E5" w:rsidRPr="008906F7" w:rsidRDefault="00BC51E5" w:rsidP="00BC51E5">
            <w:pPr>
              <w:numPr>
                <w:ilvl w:val="12"/>
                <w:numId w:val="0"/>
              </w:numPr>
              <w:tabs>
                <w:tab w:val="left" w:pos="924"/>
              </w:tabs>
              <w:spacing w:line="320" w:lineRule="exact"/>
              <w:ind w:left="1284" w:hanging="1284"/>
              <w:rPr>
                <w:rFonts w:ascii="Browallia New" w:hAnsi="Browallia New" w:cs="Browallia New"/>
                <w:sz w:val="28"/>
                <w:cs/>
              </w:rPr>
            </w:pPr>
            <w:r w:rsidRPr="008906F7">
              <w:rPr>
                <w:rFonts w:ascii="Browallia New" w:hAnsi="Browallia New" w:cs="Browallia New"/>
                <w:sz w:val="28"/>
                <w:cs/>
              </w:rPr>
              <w:t>พื้นที่</w:t>
            </w:r>
            <w:r w:rsidRPr="008906F7">
              <w:rPr>
                <w:rFonts w:ascii="Browallia New" w:hAnsi="Browallia New" w:cs="Browallia New"/>
                <w:sz w:val="28"/>
                <w:cs/>
              </w:rPr>
              <w:tab/>
            </w:r>
            <w:r w:rsidRPr="008906F7">
              <w:rPr>
                <w:rFonts w:ascii="Browallia New" w:hAnsi="Browallia New" w:cs="Browallia New"/>
                <w:sz w:val="28"/>
              </w:rPr>
              <w:t>:</w:t>
            </w:r>
            <w:r w:rsidRPr="008906F7">
              <w:rPr>
                <w:rFonts w:ascii="Browallia New" w:hAnsi="Browallia New" w:cs="Browallia New"/>
                <w:sz w:val="28"/>
              </w:rPr>
              <w:tab/>
              <w:t xml:space="preserve">447 </w:t>
            </w:r>
            <w:r w:rsidRPr="008906F7">
              <w:rPr>
                <w:rFonts w:ascii="Browallia New" w:hAnsi="Browallia New" w:cs="Browallia New"/>
                <w:sz w:val="28"/>
                <w:cs/>
              </w:rPr>
              <w:t>ตารางเมตร</w:t>
            </w:r>
          </w:p>
          <w:p w:rsidR="00BC51E5" w:rsidRPr="008906F7" w:rsidRDefault="00BC51E5" w:rsidP="00BC51E5">
            <w:pPr>
              <w:numPr>
                <w:ilvl w:val="12"/>
                <w:numId w:val="0"/>
              </w:numPr>
              <w:tabs>
                <w:tab w:val="left" w:pos="924"/>
              </w:tabs>
              <w:spacing w:line="320" w:lineRule="exact"/>
              <w:ind w:left="1284" w:hanging="1284"/>
              <w:rPr>
                <w:rFonts w:ascii="Browallia New" w:hAnsi="Browallia New" w:cs="Browallia New"/>
                <w:sz w:val="28"/>
                <w:cs/>
              </w:rPr>
            </w:pPr>
            <w:r w:rsidRPr="008906F7">
              <w:rPr>
                <w:rFonts w:ascii="Browallia New" w:hAnsi="Browallia New" w:cs="Browallia New"/>
                <w:sz w:val="28"/>
                <w:cs/>
              </w:rPr>
              <w:t>ระยะเวลา</w:t>
            </w:r>
            <w:r w:rsidRPr="008906F7">
              <w:rPr>
                <w:rFonts w:ascii="Browallia New" w:hAnsi="Browallia New" w:cs="Browallia New"/>
                <w:sz w:val="28"/>
                <w:cs/>
              </w:rPr>
              <w:tab/>
            </w:r>
            <w:r w:rsidRPr="008906F7">
              <w:rPr>
                <w:rFonts w:ascii="Browallia New" w:hAnsi="Browallia New" w:cs="Browallia New"/>
                <w:sz w:val="28"/>
              </w:rPr>
              <w:t>:</w:t>
            </w:r>
            <w:r w:rsidRPr="008906F7">
              <w:rPr>
                <w:rFonts w:ascii="Browallia New" w:hAnsi="Browallia New" w:cs="Browallia New"/>
                <w:sz w:val="28"/>
              </w:rPr>
              <w:tab/>
            </w:r>
            <w:r>
              <w:rPr>
                <w:rFonts w:ascii="Browallia New" w:hAnsi="Browallia New" w:cs="Browallia New"/>
                <w:sz w:val="28"/>
              </w:rPr>
              <w:t>1</w:t>
            </w:r>
            <w:r w:rsidRPr="008906F7">
              <w:rPr>
                <w:rFonts w:ascii="Browallia New" w:hAnsi="Browallia New" w:cs="Browallia New"/>
                <w:sz w:val="28"/>
                <w:cs/>
              </w:rPr>
              <w:t xml:space="preserve"> พฤศจิ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กายน </w:t>
            </w:r>
            <w:r>
              <w:rPr>
                <w:rFonts w:ascii="Browallia New" w:hAnsi="Browallia New" w:cs="Browallia New"/>
                <w:sz w:val="28"/>
              </w:rPr>
              <w:t>2</w:t>
            </w:r>
            <w:r>
              <w:rPr>
                <w:rFonts w:ascii="Browallia New" w:hAnsi="Browallia New" w:cs="Browallia New" w:hint="cs"/>
                <w:sz w:val="28"/>
                <w:cs/>
              </w:rPr>
              <w:t>562</w:t>
            </w:r>
            <w:r w:rsidRPr="008906F7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8906F7">
              <w:rPr>
                <w:rFonts w:ascii="Browallia New" w:hAnsi="Browallia New" w:cs="Browallia New"/>
                <w:sz w:val="28"/>
              </w:rPr>
              <w:t>–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8"/>
              </w:rPr>
              <w:t>31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 ตุลาคม </w:t>
            </w:r>
            <w:r>
              <w:rPr>
                <w:rFonts w:ascii="Browallia New" w:hAnsi="Browallia New" w:cs="Browallia New"/>
                <w:sz w:val="28"/>
              </w:rPr>
              <w:t>25</w:t>
            </w:r>
            <w:r>
              <w:rPr>
                <w:rFonts w:ascii="Browallia New" w:hAnsi="Browallia New" w:cs="Browallia New" w:hint="cs"/>
                <w:sz w:val="28"/>
                <w:cs/>
              </w:rPr>
              <w:t>65</w:t>
            </w:r>
            <w:r w:rsidRPr="008906F7">
              <w:rPr>
                <w:rFonts w:ascii="Browallia New" w:hAnsi="Browallia New" w:cs="Browallia New"/>
                <w:sz w:val="28"/>
                <w:cs/>
              </w:rPr>
              <w:t xml:space="preserve">                    </w:t>
            </w:r>
          </w:p>
          <w:p w:rsidR="00BC51E5" w:rsidRPr="008906F7" w:rsidRDefault="00BC51E5" w:rsidP="00BC51E5">
            <w:pPr>
              <w:numPr>
                <w:ilvl w:val="12"/>
                <w:numId w:val="0"/>
              </w:numPr>
              <w:tabs>
                <w:tab w:val="left" w:pos="924"/>
              </w:tabs>
              <w:spacing w:line="320" w:lineRule="exact"/>
              <w:ind w:left="1284" w:hanging="1284"/>
              <w:rPr>
                <w:rFonts w:ascii="Browallia New" w:hAnsi="Browallia New" w:cs="Browallia New"/>
                <w:sz w:val="28"/>
                <w:cs/>
              </w:rPr>
            </w:pPr>
            <w:r w:rsidRPr="008906F7">
              <w:rPr>
                <w:rFonts w:ascii="Browallia New" w:hAnsi="Browallia New" w:cs="Browallia New"/>
                <w:sz w:val="28"/>
                <w:cs/>
              </w:rPr>
              <w:t>ค่าเช่า</w:t>
            </w:r>
            <w:r w:rsidRPr="008906F7">
              <w:rPr>
                <w:rFonts w:ascii="Browallia New" w:hAnsi="Browallia New" w:cs="Browallia New"/>
                <w:sz w:val="28"/>
                <w:cs/>
              </w:rPr>
              <w:tab/>
            </w:r>
            <w:r w:rsidRPr="008906F7">
              <w:rPr>
                <w:rFonts w:ascii="Browallia New" w:hAnsi="Browallia New" w:cs="Browallia New"/>
                <w:sz w:val="28"/>
              </w:rPr>
              <w:t>:</w:t>
            </w:r>
            <w:r w:rsidRPr="008906F7">
              <w:rPr>
                <w:rFonts w:ascii="Browallia New" w:hAnsi="Browallia New" w:cs="Browallia New"/>
                <w:sz w:val="28"/>
              </w:rPr>
              <w:tab/>
            </w:r>
            <w:r w:rsidRPr="008906F7">
              <w:rPr>
                <w:rFonts w:ascii="Browallia New" w:hAnsi="Browallia New" w:cs="Browallia New" w:hint="cs"/>
                <w:sz w:val="28"/>
                <w:cs/>
              </w:rPr>
              <w:t>5</w:t>
            </w:r>
            <w:r>
              <w:rPr>
                <w:rFonts w:ascii="Browallia New" w:hAnsi="Browallia New" w:cs="Browallia New" w:hint="cs"/>
                <w:sz w:val="28"/>
                <w:cs/>
              </w:rPr>
              <w:t>5</w:t>
            </w:r>
            <w:r w:rsidRPr="008906F7">
              <w:rPr>
                <w:rFonts w:ascii="Browallia New" w:hAnsi="Browallia New" w:cs="Browallia New" w:hint="cs"/>
                <w:sz w:val="28"/>
                <w:cs/>
              </w:rPr>
              <w:t>0</w:t>
            </w:r>
            <w:r w:rsidRPr="008906F7">
              <w:rPr>
                <w:rFonts w:ascii="Browallia New" w:hAnsi="Browallia New" w:cs="Browallia New"/>
                <w:sz w:val="28"/>
                <w:cs/>
              </w:rPr>
              <w:t xml:space="preserve"> บาทต่อตา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รางเมตรต่อเดือน คิดเป็นเดือนละ </w:t>
            </w:r>
            <w:r>
              <w:rPr>
                <w:rFonts w:ascii="Browallia New" w:hAnsi="Browallia New" w:cs="Browallia New" w:hint="cs"/>
                <w:sz w:val="28"/>
                <w:cs/>
              </w:rPr>
              <w:t>245</w:t>
            </w:r>
            <w:r w:rsidRPr="008906F7"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 w:hint="cs"/>
                <w:sz w:val="28"/>
                <w:cs/>
              </w:rPr>
              <w:t>850</w:t>
            </w:r>
            <w:r w:rsidRPr="008906F7">
              <w:rPr>
                <w:rFonts w:ascii="Browallia New" w:hAnsi="Browallia New" w:cs="Browallia New"/>
                <w:sz w:val="28"/>
                <w:cs/>
              </w:rPr>
              <w:t xml:space="preserve"> บาท</w:t>
            </w:r>
          </w:p>
        </w:tc>
      </w:tr>
      <w:tr w:rsidR="00BC51E5" w:rsidRPr="00177AEA" w:rsidTr="00BC51E5">
        <w:trPr>
          <w:trHeight w:val="315"/>
          <w:jc w:val="center"/>
        </w:trPr>
        <w:tc>
          <w:tcPr>
            <w:tcW w:w="42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51E5" w:rsidRPr="008906F7" w:rsidRDefault="00BC51E5" w:rsidP="00BC51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  <w:cs/>
              </w:rPr>
              <w:t xml:space="preserve">ชั้น </w:t>
            </w:r>
            <w:r>
              <w:rPr>
                <w:rFonts w:ascii="Browallia New" w:hAnsi="Browallia New" w:cs="Browallia New"/>
              </w:rPr>
              <w:t>27</w:t>
            </w:r>
            <w:r>
              <w:rPr>
                <w:rFonts w:ascii="Browallia New" w:hAnsi="Browallia New" w:cs="Browallia New"/>
                <w:cs/>
              </w:rPr>
              <w:t xml:space="preserve"> - </w:t>
            </w:r>
            <w:r>
              <w:rPr>
                <w:rFonts w:ascii="Browallia New" w:hAnsi="Browallia New" w:cs="Browallia New"/>
              </w:rPr>
              <w:t>30</w:t>
            </w:r>
            <w:r w:rsidRPr="008906F7">
              <w:rPr>
                <w:rFonts w:ascii="Browallia New" w:hAnsi="Browallia New" w:cs="Browallia New"/>
                <w:cs/>
              </w:rPr>
              <w:t xml:space="preserve"> อาคารเสริมมิตร ทาวเวอร์ </w:t>
            </w:r>
          </w:p>
          <w:p w:rsidR="00BC51E5" w:rsidRPr="008906F7" w:rsidRDefault="00BC51E5" w:rsidP="00BC51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rPr>
                <w:rFonts w:ascii="Browallia New" w:hAnsi="Browallia New" w:cs="Browallia New"/>
                <w:cs/>
              </w:rPr>
            </w:pPr>
            <w:r w:rsidRPr="008906F7">
              <w:rPr>
                <w:rFonts w:ascii="Browallia New" w:hAnsi="Browallia New" w:cs="Browallia New"/>
                <w:cs/>
              </w:rPr>
              <w:t xml:space="preserve">แขวงคลองเตยเหนือ เขตวัฒนา </w:t>
            </w:r>
            <w:r w:rsidRPr="008906F7">
              <w:rPr>
                <w:rFonts w:ascii="Browallia New" w:hAnsi="Browallia New" w:cs="Browallia New"/>
                <w:cs/>
              </w:rPr>
              <w:br/>
              <w:t xml:space="preserve">จังหวัดกรุงเทพมหานคร 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51E5" w:rsidRPr="008906F7" w:rsidRDefault="00BC51E5" w:rsidP="00BC51E5">
            <w:pPr>
              <w:numPr>
                <w:ilvl w:val="12"/>
                <w:numId w:val="0"/>
              </w:numPr>
              <w:tabs>
                <w:tab w:val="left" w:pos="924"/>
              </w:tabs>
              <w:spacing w:line="320" w:lineRule="exact"/>
              <w:ind w:left="1284" w:hanging="1284"/>
              <w:rPr>
                <w:rFonts w:ascii="Browallia New" w:hAnsi="Browallia New" w:cs="Browallia New"/>
                <w:sz w:val="28"/>
                <w:cs/>
              </w:rPr>
            </w:pPr>
            <w:r w:rsidRPr="008906F7">
              <w:rPr>
                <w:rFonts w:ascii="Browallia New" w:hAnsi="Browallia New" w:cs="Browallia New"/>
                <w:sz w:val="28"/>
                <w:cs/>
              </w:rPr>
              <w:t>คู่สัญญา</w:t>
            </w:r>
            <w:r w:rsidRPr="008906F7">
              <w:rPr>
                <w:rFonts w:ascii="Browallia New" w:hAnsi="Browallia New" w:cs="Browallia New"/>
                <w:sz w:val="28"/>
              </w:rPr>
              <w:tab/>
              <w:t>:</w:t>
            </w:r>
            <w:r w:rsidRPr="008906F7">
              <w:rPr>
                <w:rFonts w:ascii="Browallia New" w:hAnsi="Browallia New" w:cs="Browallia New"/>
                <w:sz w:val="28"/>
              </w:rPr>
              <w:tab/>
            </w:r>
            <w:r w:rsidRPr="008906F7">
              <w:rPr>
                <w:rFonts w:ascii="Browallia New" w:hAnsi="Browallia New" w:cs="Browallia New"/>
                <w:sz w:val="28"/>
                <w:cs/>
              </w:rPr>
              <w:t>บริษัท แอ๊ดวานซ์ แอคคอร์ด จำกัด</w:t>
            </w:r>
          </w:p>
          <w:p w:rsidR="00BC51E5" w:rsidRPr="008906F7" w:rsidRDefault="00BC51E5" w:rsidP="00BC51E5">
            <w:pPr>
              <w:numPr>
                <w:ilvl w:val="12"/>
                <w:numId w:val="0"/>
              </w:numPr>
              <w:tabs>
                <w:tab w:val="left" w:pos="924"/>
              </w:tabs>
              <w:spacing w:line="320" w:lineRule="exact"/>
              <w:ind w:left="1284" w:hanging="1284"/>
              <w:rPr>
                <w:rFonts w:ascii="Browallia New" w:hAnsi="Browallia New" w:cs="Browallia New"/>
                <w:sz w:val="28"/>
                <w:cs/>
              </w:rPr>
            </w:pPr>
            <w:r w:rsidRPr="008906F7">
              <w:rPr>
                <w:rFonts w:ascii="Browallia New" w:hAnsi="Browallia New" w:cs="Browallia New"/>
                <w:sz w:val="28"/>
                <w:cs/>
              </w:rPr>
              <w:t>พื้นที่</w:t>
            </w:r>
            <w:r w:rsidRPr="008906F7">
              <w:rPr>
                <w:rFonts w:ascii="Browallia New" w:hAnsi="Browallia New" w:cs="Browallia New"/>
                <w:sz w:val="28"/>
                <w:cs/>
              </w:rPr>
              <w:tab/>
            </w:r>
            <w:r w:rsidRPr="008906F7">
              <w:rPr>
                <w:rFonts w:ascii="Browallia New" w:hAnsi="Browallia New" w:cs="Browallia New"/>
                <w:sz w:val="28"/>
              </w:rPr>
              <w:t>:</w:t>
            </w:r>
            <w:r w:rsidRPr="008906F7">
              <w:rPr>
                <w:rFonts w:ascii="Browallia New" w:hAnsi="Browallia New" w:cs="Browallia New"/>
                <w:sz w:val="28"/>
              </w:rPr>
              <w:tab/>
              <w:t>5,</w:t>
            </w:r>
            <w:r>
              <w:rPr>
                <w:rFonts w:ascii="Browallia New" w:hAnsi="Browallia New" w:cs="Browallia New"/>
                <w:sz w:val="28"/>
              </w:rPr>
              <w:t>314</w:t>
            </w:r>
            <w:r w:rsidRPr="008906F7">
              <w:rPr>
                <w:rFonts w:ascii="Browallia New" w:hAnsi="Browallia New" w:cs="Browallia New"/>
                <w:sz w:val="28"/>
              </w:rPr>
              <w:t>.</w:t>
            </w:r>
            <w:r>
              <w:rPr>
                <w:rFonts w:ascii="Browallia New" w:hAnsi="Browallia New" w:cs="Browallia New"/>
                <w:sz w:val="28"/>
              </w:rPr>
              <w:t>60</w:t>
            </w:r>
            <w:r w:rsidRPr="008906F7">
              <w:rPr>
                <w:rFonts w:ascii="Browallia New" w:hAnsi="Browallia New" w:cs="Browallia New"/>
                <w:sz w:val="28"/>
                <w:cs/>
              </w:rPr>
              <w:t xml:space="preserve"> ตารางเมตร</w:t>
            </w:r>
          </w:p>
          <w:p w:rsidR="00BC51E5" w:rsidRPr="008906F7" w:rsidRDefault="00BC51E5" w:rsidP="00BC51E5">
            <w:pPr>
              <w:numPr>
                <w:ilvl w:val="12"/>
                <w:numId w:val="0"/>
              </w:numPr>
              <w:tabs>
                <w:tab w:val="left" w:pos="924"/>
              </w:tabs>
              <w:spacing w:line="320" w:lineRule="exact"/>
              <w:ind w:left="1284" w:hanging="1284"/>
              <w:rPr>
                <w:rFonts w:ascii="Browallia New" w:hAnsi="Browallia New" w:cs="Browallia New"/>
                <w:sz w:val="28"/>
                <w:cs/>
              </w:rPr>
            </w:pPr>
            <w:r w:rsidRPr="008906F7">
              <w:rPr>
                <w:rFonts w:ascii="Browallia New" w:hAnsi="Browallia New" w:cs="Browallia New"/>
                <w:sz w:val="28"/>
                <w:cs/>
              </w:rPr>
              <w:t>ระยะเวลา</w:t>
            </w:r>
            <w:r w:rsidRPr="008906F7">
              <w:rPr>
                <w:rFonts w:ascii="Browallia New" w:hAnsi="Browallia New" w:cs="Browallia New"/>
                <w:sz w:val="28"/>
                <w:cs/>
              </w:rPr>
              <w:tab/>
            </w:r>
            <w:r w:rsidRPr="008906F7">
              <w:rPr>
                <w:rFonts w:ascii="Browallia New" w:hAnsi="Browallia New" w:cs="Browallia New"/>
                <w:sz w:val="28"/>
              </w:rPr>
              <w:t>:</w:t>
            </w:r>
            <w:r w:rsidRPr="008906F7">
              <w:rPr>
                <w:rFonts w:ascii="Browallia New" w:hAnsi="Browallia New" w:cs="Browallia New"/>
                <w:sz w:val="28"/>
              </w:rPr>
              <w:tab/>
            </w:r>
            <w:r w:rsidRPr="008906F7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8906F7">
              <w:rPr>
                <w:rFonts w:ascii="Browallia New" w:hAnsi="Browallia New" w:cs="Browallia New"/>
                <w:sz w:val="28"/>
              </w:rPr>
              <w:t>6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 มิถุนายน </w:t>
            </w:r>
            <w:r>
              <w:rPr>
                <w:rFonts w:ascii="Browallia New" w:hAnsi="Browallia New" w:cs="Browallia New"/>
                <w:sz w:val="28"/>
              </w:rPr>
              <w:t>25</w:t>
            </w:r>
            <w:r>
              <w:rPr>
                <w:rFonts w:ascii="Browallia New" w:hAnsi="Browallia New" w:cs="Browallia New" w:hint="cs"/>
                <w:sz w:val="28"/>
                <w:cs/>
              </w:rPr>
              <w:t>62</w:t>
            </w:r>
            <w:r w:rsidRPr="008906F7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8906F7">
              <w:rPr>
                <w:rFonts w:ascii="Browallia New" w:hAnsi="Browallia New" w:cs="Browallia New"/>
                <w:sz w:val="28"/>
              </w:rPr>
              <w:t>–</w:t>
            </w:r>
            <w:r w:rsidRPr="008906F7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8906F7">
              <w:rPr>
                <w:rFonts w:ascii="Browallia New" w:hAnsi="Browallia New" w:cs="Browallia New"/>
                <w:sz w:val="28"/>
              </w:rPr>
              <w:t>15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 มิถุนายน </w:t>
            </w:r>
            <w:r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 w:hint="cs"/>
                <w:sz w:val="28"/>
                <w:cs/>
              </w:rPr>
              <w:t>5</w:t>
            </w:r>
          </w:p>
          <w:p w:rsidR="00BC51E5" w:rsidRPr="008906F7" w:rsidRDefault="00BC51E5" w:rsidP="00BC51E5">
            <w:pPr>
              <w:numPr>
                <w:ilvl w:val="12"/>
                <w:numId w:val="0"/>
              </w:numPr>
              <w:tabs>
                <w:tab w:val="left" w:pos="924"/>
              </w:tabs>
              <w:spacing w:line="320" w:lineRule="exact"/>
              <w:ind w:left="1284" w:hanging="1284"/>
              <w:rPr>
                <w:rFonts w:ascii="Browallia New" w:hAnsi="Browallia New" w:cs="Browallia New"/>
                <w:sz w:val="28"/>
                <w:cs/>
              </w:rPr>
            </w:pPr>
            <w:r w:rsidRPr="008906F7">
              <w:rPr>
                <w:rFonts w:ascii="Browallia New" w:hAnsi="Browallia New" w:cs="Browallia New"/>
                <w:sz w:val="28"/>
                <w:cs/>
              </w:rPr>
              <w:t>ค่าเช่า</w:t>
            </w:r>
            <w:r w:rsidRPr="008906F7">
              <w:rPr>
                <w:rFonts w:ascii="Browallia New" w:hAnsi="Browallia New" w:cs="Browallia New"/>
                <w:sz w:val="28"/>
                <w:cs/>
              </w:rPr>
              <w:tab/>
            </w:r>
            <w:r w:rsidRPr="008906F7">
              <w:rPr>
                <w:rFonts w:ascii="Browallia New" w:hAnsi="Browallia New" w:cs="Browallia New"/>
                <w:sz w:val="28"/>
              </w:rPr>
              <w:t>:</w:t>
            </w:r>
            <w:r w:rsidRPr="008906F7">
              <w:rPr>
                <w:rFonts w:ascii="Browallia New" w:hAnsi="Browallia New" w:cs="Browallia New"/>
                <w:sz w:val="28"/>
              </w:rPr>
              <w:tab/>
              <w:t>6</w:t>
            </w:r>
            <w:r>
              <w:rPr>
                <w:rFonts w:ascii="Browallia New" w:hAnsi="Browallia New" w:cs="Browallia New"/>
                <w:sz w:val="28"/>
              </w:rPr>
              <w:t>0</w:t>
            </w:r>
            <w:r w:rsidRPr="008906F7">
              <w:rPr>
                <w:rFonts w:ascii="Browallia New" w:hAnsi="Browallia New" w:cs="Browallia New"/>
                <w:sz w:val="28"/>
              </w:rPr>
              <w:t>0</w:t>
            </w:r>
            <w:r w:rsidRPr="008906F7">
              <w:rPr>
                <w:rFonts w:ascii="Browallia New" w:hAnsi="Browallia New" w:cs="Browallia New"/>
                <w:sz w:val="28"/>
                <w:cs/>
              </w:rPr>
              <w:t xml:space="preserve"> บาทต่อตารางเมตรต่อเดือน คิดเป็นเดือนละ </w:t>
            </w:r>
            <w:r w:rsidRPr="008906F7">
              <w:rPr>
                <w:rFonts w:ascii="Browallia New" w:hAnsi="Browallia New" w:cs="Browallia New"/>
                <w:sz w:val="28"/>
              </w:rPr>
              <w:t>3,</w:t>
            </w:r>
            <w:r>
              <w:rPr>
                <w:rFonts w:ascii="Browallia New" w:hAnsi="Browallia New" w:cs="Browallia New"/>
                <w:sz w:val="28"/>
              </w:rPr>
              <w:t>188</w:t>
            </w:r>
            <w:r w:rsidRPr="008906F7"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</w:rPr>
              <w:t>760</w:t>
            </w:r>
            <w:r w:rsidRPr="008906F7">
              <w:rPr>
                <w:rFonts w:ascii="Browallia New" w:hAnsi="Browallia New" w:cs="Browallia New"/>
                <w:sz w:val="28"/>
                <w:cs/>
              </w:rPr>
              <w:t xml:space="preserve"> บาท</w:t>
            </w:r>
          </w:p>
        </w:tc>
      </w:tr>
      <w:tr w:rsidR="00BC51E5" w:rsidRPr="00177AEA" w:rsidTr="00BC51E5">
        <w:trPr>
          <w:trHeight w:val="315"/>
          <w:jc w:val="center"/>
        </w:trPr>
        <w:tc>
          <w:tcPr>
            <w:tcW w:w="42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51E5" w:rsidRPr="008906F7" w:rsidRDefault="00BC51E5" w:rsidP="00BC51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  <w:cs/>
              </w:rPr>
              <w:t xml:space="preserve">ชั้น </w:t>
            </w:r>
            <w:r>
              <w:rPr>
                <w:rFonts w:ascii="Browallia New" w:hAnsi="Browallia New" w:cs="Browallia New"/>
              </w:rPr>
              <w:t>27</w:t>
            </w:r>
            <w:r>
              <w:rPr>
                <w:rFonts w:ascii="Browallia New" w:hAnsi="Browallia New" w:cs="Browallia New"/>
                <w:cs/>
              </w:rPr>
              <w:t xml:space="preserve"> - </w:t>
            </w:r>
            <w:r>
              <w:rPr>
                <w:rFonts w:ascii="Browallia New" w:hAnsi="Browallia New" w:cs="Browallia New"/>
              </w:rPr>
              <w:t>30</w:t>
            </w:r>
            <w:r w:rsidRPr="008906F7">
              <w:rPr>
                <w:rFonts w:ascii="Browallia New" w:hAnsi="Browallia New" w:cs="Browallia New"/>
                <w:cs/>
              </w:rPr>
              <w:t xml:space="preserve"> อาคารเสริมมิตร ทาวเวอร์ </w:t>
            </w:r>
          </w:p>
          <w:p w:rsidR="00BC51E5" w:rsidRPr="008906F7" w:rsidRDefault="00BC51E5" w:rsidP="00BC51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rPr>
                <w:rFonts w:ascii="Browallia New" w:hAnsi="Browallia New" w:cs="Browallia New"/>
                <w:cs/>
              </w:rPr>
            </w:pPr>
            <w:r w:rsidRPr="008906F7">
              <w:rPr>
                <w:rFonts w:ascii="Browallia New" w:hAnsi="Browallia New" w:cs="Browallia New"/>
                <w:cs/>
              </w:rPr>
              <w:t>แขวงคลองเตยเหนือ เขตวัฒนา</w:t>
            </w:r>
            <w:r w:rsidRPr="008906F7">
              <w:rPr>
                <w:rFonts w:ascii="Browallia New" w:hAnsi="Browallia New" w:cs="Browallia New"/>
                <w:cs/>
              </w:rPr>
              <w:br/>
              <w:t>จังหวัดกรุงเทพมหานคร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51E5" w:rsidRPr="008906F7" w:rsidRDefault="00BC51E5" w:rsidP="00BC51E5">
            <w:pPr>
              <w:numPr>
                <w:ilvl w:val="12"/>
                <w:numId w:val="0"/>
              </w:numPr>
              <w:tabs>
                <w:tab w:val="left" w:pos="924"/>
              </w:tabs>
              <w:spacing w:line="320" w:lineRule="exact"/>
              <w:ind w:left="1284" w:hanging="1284"/>
              <w:rPr>
                <w:rFonts w:ascii="Browallia New" w:hAnsi="Browallia New" w:cs="Browallia New"/>
                <w:sz w:val="28"/>
                <w:cs/>
              </w:rPr>
            </w:pPr>
            <w:r w:rsidRPr="008906F7">
              <w:rPr>
                <w:rFonts w:ascii="Browallia New" w:hAnsi="Browallia New" w:cs="Browallia New"/>
                <w:sz w:val="28"/>
                <w:cs/>
              </w:rPr>
              <w:t>คู่สัญญา</w:t>
            </w:r>
            <w:r w:rsidRPr="008906F7">
              <w:rPr>
                <w:rFonts w:ascii="Browallia New" w:hAnsi="Browallia New" w:cs="Browallia New"/>
                <w:sz w:val="28"/>
              </w:rPr>
              <w:tab/>
              <w:t>:</w:t>
            </w:r>
            <w:r w:rsidRPr="008906F7">
              <w:rPr>
                <w:rFonts w:ascii="Browallia New" w:hAnsi="Browallia New" w:cs="Browallia New"/>
                <w:sz w:val="28"/>
              </w:rPr>
              <w:tab/>
            </w:r>
            <w:r w:rsidRPr="008906F7">
              <w:rPr>
                <w:rFonts w:ascii="Browallia New" w:hAnsi="Browallia New" w:cs="Browallia New"/>
                <w:sz w:val="28"/>
                <w:cs/>
              </w:rPr>
              <w:t>นิติบุคคลอาคารชุดเสริมมิตร ทาวเวอร์</w:t>
            </w:r>
          </w:p>
          <w:p w:rsidR="00BC51E5" w:rsidRPr="008906F7" w:rsidRDefault="00BC51E5" w:rsidP="00BC51E5">
            <w:pPr>
              <w:numPr>
                <w:ilvl w:val="12"/>
                <w:numId w:val="0"/>
              </w:numPr>
              <w:tabs>
                <w:tab w:val="left" w:pos="924"/>
              </w:tabs>
              <w:spacing w:line="320" w:lineRule="exact"/>
              <w:ind w:left="1284" w:hanging="1284"/>
              <w:rPr>
                <w:rFonts w:ascii="Browallia New" w:hAnsi="Browallia New" w:cs="Browallia New"/>
                <w:sz w:val="28"/>
                <w:cs/>
              </w:rPr>
            </w:pPr>
            <w:r w:rsidRPr="008906F7">
              <w:rPr>
                <w:rFonts w:ascii="Browallia New" w:hAnsi="Browallia New" w:cs="Browallia New"/>
                <w:sz w:val="28"/>
                <w:cs/>
              </w:rPr>
              <w:t>พื้นที่</w:t>
            </w:r>
            <w:r w:rsidRPr="008906F7">
              <w:rPr>
                <w:rFonts w:ascii="Browallia New" w:hAnsi="Browallia New" w:cs="Browallia New"/>
                <w:sz w:val="28"/>
                <w:cs/>
              </w:rPr>
              <w:tab/>
            </w:r>
            <w:r w:rsidRPr="008906F7">
              <w:rPr>
                <w:rFonts w:ascii="Browallia New" w:hAnsi="Browallia New" w:cs="Browallia New"/>
                <w:sz w:val="28"/>
              </w:rPr>
              <w:t>:</w:t>
            </w:r>
            <w:r w:rsidRPr="008906F7">
              <w:rPr>
                <w:rFonts w:ascii="Browallia New" w:hAnsi="Browallia New" w:cs="Browallia New"/>
                <w:sz w:val="28"/>
              </w:rPr>
              <w:tab/>
            </w:r>
            <w:r>
              <w:rPr>
                <w:rFonts w:ascii="Browallia New" w:hAnsi="Browallia New" w:cs="Browallia New"/>
                <w:sz w:val="28"/>
                <w:cs/>
              </w:rPr>
              <w:t>260.</w:t>
            </w:r>
            <w:r>
              <w:rPr>
                <w:rFonts w:ascii="Browallia New" w:hAnsi="Browallia New" w:cs="Browallia New" w:hint="cs"/>
                <w:sz w:val="28"/>
                <w:cs/>
              </w:rPr>
              <w:t>68</w:t>
            </w:r>
            <w:r w:rsidRPr="008906F7">
              <w:rPr>
                <w:rFonts w:ascii="Browallia New" w:hAnsi="Browallia New" w:cs="Browallia New"/>
                <w:sz w:val="28"/>
                <w:cs/>
              </w:rPr>
              <w:t xml:space="preserve"> ตารางเมตร</w:t>
            </w:r>
          </w:p>
          <w:p w:rsidR="00BC51E5" w:rsidRPr="008906F7" w:rsidRDefault="00BC51E5" w:rsidP="00BC51E5">
            <w:pPr>
              <w:numPr>
                <w:ilvl w:val="12"/>
                <w:numId w:val="0"/>
              </w:numPr>
              <w:tabs>
                <w:tab w:val="left" w:pos="924"/>
              </w:tabs>
              <w:spacing w:line="320" w:lineRule="exact"/>
              <w:ind w:left="1284" w:hanging="1284"/>
              <w:rPr>
                <w:rFonts w:ascii="Browallia New" w:hAnsi="Browallia New" w:cs="Browallia New"/>
                <w:sz w:val="28"/>
                <w:cs/>
              </w:rPr>
            </w:pPr>
            <w:r w:rsidRPr="008906F7">
              <w:rPr>
                <w:rFonts w:ascii="Browallia New" w:hAnsi="Browallia New" w:cs="Browallia New"/>
                <w:sz w:val="28"/>
                <w:cs/>
              </w:rPr>
              <w:t>ระยะเวลา</w:t>
            </w:r>
            <w:r w:rsidRPr="008906F7">
              <w:rPr>
                <w:rFonts w:ascii="Browallia New" w:hAnsi="Browallia New" w:cs="Browallia New"/>
                <w:sz w:val="28"/>
                <w:cs/>
              </w:rPr>
              <w:tab/>
            </w:r>
            <w:r w:rsidRPr="008906F7">
              <w:rPr>
                <w:rFonts w:ascii="Browallia New" w:hAnsi="Browallia New" w:cs="Browallia New"/>
                <w:sz w:val="28"/>
              </w:rPr>
              <w:t>:</w:t>
            </w:r>
            <w:r w:rsidRPr="008906F7">
              <w:rPr>
                <w:rFonts w:ascii="Browallia New" w:hAnsi="Browallia New" w:cs="Browallia New"/>
                <w:sz w:val="28"/>
              </w:rPr>
              <w:tab/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1 กรกฎาคม </w:t>
            </w:r>
            <w:r>
              <w:rPr>
                <w:rFonts w:ascii="Browallia New" w:hAnsi="Browallia New" w:cs="Browallia New"/>
                <w:sz w:val="28"/>
              </w:rPr>
              <w:t>25</w:t>
            </w:r>
            <w:r>
              <w:rPr>
                <w:rFonts w:ascii="Browallia New" w:hAnsi="Browallia New" w:cs="Browallia New" w:hint="cs"/>
                <w:sz w:val="28"/>
                <w:cs/>
              </w:rPr>
              <w:t>60</w:t>
            </w:r>
            <w:r w:rsidRPr="008906F7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8906F7">
              <w:rPr>
                <w:rFonts w:ascii="Browallia New" w:hAnsi="Browallia New" w:cs="Browallia New"/>
                <w:sz w:val="28"/>
              </w:rPr>
              <w:t>–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 w:hint="cs"/>
                <w:sz w:val="28"/>
                <w:cs/>
              </w:rPr>
              <w:t>30</w:t>
            </w:r>
            <w:r w:rsidRPr="008906F7">
              <w:rPr>
                <w:rFonts w:ascii="Browallia New" w:hAnsi="Browallia New" w:cs="Browallia New"/>
                <w:sz w:val="28"/>
                <w:cs/>
              </w:rPr>
              <w:t xml:space="preserve"> มิถุนายน </w:t>
            </w:r>
            <w:r>
              <w:rPr>
                <w:rFonts w:ascii="Browallia New" w:hAnsi="Browallia New" w:cs="Browallia New" w:hint="cs"/>
                <w:sz w:val="28"/>
                <w:cs/>
              </w:rPr>
              <w:t>2563</w:t>
            </w:r>
          </w:p>
          <w:p w:rsidR="00BC51E5" w:rsidRPr="008906F7" w:rsidRDefault="00BC51E5" w:rsidP="00BC51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24"/>
              </w:tabs>
              <w:spacing w:line="320" w:lineRule="exact"/>
              <w:ind w:left="1284" w:hanging="1284"/>
              <w:rPr>
                <w:rFonts w:ascii="Browallia New" w:hAnsi="Browallia New" w:cs="Browallia New"/>
                <w:cs/>
              </w:rPr>
            </w:pPr>
            <w:r w:rsidRPr="008906F7">
              <w:rPr>
                <w:rFonts w:ascii="Browallia New" w:hAnsi="Browallia New" w:cs="Browallia New"/>
                <w:cs/>
              </w:rPr>
              <w:t>ค่าเช่า</w:t>
            </w:r>
            <w:r w:rsidRPr="008906F7">
              <w:rPr>
                <w:rFonts w:ascii="Browallia New" w:hAnsi="Browallia New" w:cs="Browallia New"/>
                <w:cs/>
              </w:rPr>
              <w:tab/>
            </w:r>
            <w:r w:rsidRPr="008906F7">
              <w:rPr>
                <w:rFonts w:ascii="Browallia New" w:hAnsi="Browallia New" w:cs="Browallia New"/>
              </w:rPr>
              <w:t>:</w:t>
            </w:r>
            <w:r w:rsidRPr="008906F7">
              <w:rPr>
                <w:rFonts w:ascii="Browallia New" w:hAnsi="Browallia New" w:cs="Browallia New"/>
              </w:rPr>
              <w:tab/>
            </w:r>
            <w:r>
              <w:rPr>
                <w:rFonts w:ascii="Browallia New" w:hAnsi="Browallia New" w:cs="Browallia New"/>
                <w:cs/>
              </w:rPr>
              <w:t>3</w:t>
            </w:r>
            <w:r>
              <w:rPr>
                <w:rFonts w:ascii="Browallia New" w:hAnsi="Browallia New" w:cs="Browallia New"/>
              </w:rPr>
              <w:t>45</w:t>
            </w:r>
            <w:r w:rsidRPr="008906F7">
              <w:rPr>
                <w:rFonts w:ascii="Browallia New" w:hAnsi="Browallia New" w:cs="Browallia New"/>
                <w:cs/>
              </w:rPr>
              <w:t xml:space="preserve"> บาทต่อตาร</w:t>
            </w:r>
            <w:r>
              <w:rPr>
                <w:rFonts w:ascii="Browallia New" w:hAnsi="Browallia New" w:cs="Browallia New"/>
                <w:cs/>
              </w:rPr>
              <w:t xml:space="preserve">างเมตรต่อเดือน คิดเป็นเดือนละ </w:t>
            </w:r>
            <w:r>
              <w:rPr>
                <w:rFonts w:ascii="Browallia New" w:hAnsi="Browallia New" w:cs="Browallia New"/>
              </w:rPr>
              <w:t>89</w:t>
            </w:r>
            <w:r>
              <w:rPr>
                <w:rFonts w:ascii="Browallia New" w:hAnsi="Browallia New" w:cs="Browallia New"/>
                <w:cs/>
              </w:rPr>
              <w:t>,934.</w:t>
            </w:r>
            <w:r>
              <w:rPr>
                <w:rFonts w:ascii="Browallia New" w:hAnsi="Browallia New" w:cs="Browallia New" w:hint="cs"/>
                <w:cs/>
              </w:rPr>
              <w:t>60</w:t>
            </w:r>
            <w:r w:rsidRPr="008906F7">
              <w:rPr>
                <w:rFonts w:ascii="Browallia New" w:hAnsi="Browallia New" w:cs="Browallia New"/>
                <w:cs/>
              </w:rPr>
              <w:t xml:space="preserve">  บาท</w:t>
            </w:r>
          </w:p>
        </w:tc>
      </w:tr>
      <w:tr w:rsidR="00BC51E5" w:rsidRPr="00177AEA" w:rsidTr="00BC51E5">
        <w:trPr>
          <w:trHeight w:val="1432"/>
          <w:jc w:val="center"/>
        </w:trPr>
        <w:tc>
          <w:tcPr>
            <w:tcW w:w="42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51E5" w:rsidRPr="008906F7" w:rsidRDefault="00BC51E5" w:rsidP="00BC51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  <w:cs/>
              </w:rPr>
              <w:t xml:space="preserve">ชั้น </w:t>
            </w:r>
            <w:r>
              <w:rPr>
                <w:rFonts w:ascii="Browallia New" w:hAnsi="Browallia New" w:cs="Browallia New"/>
              </w:rPr>
              <w:t>27</w:t>
            </w:r>
            <w:r>
              <w:rPr>
                <w:rFonts w:ascii="Browallia New" w:hAnsi="Browallia New" w:cs="Browallia New"/>
                <w:cs/>
              </w:rPr>
              <w:t xml:space="preserve"> - </w:t>
            </w:r>
            <w:r>
              <w:rPr>
                <w:rFonts w:ascii="Browallia New" w:hAnsi="Browallia New" w:cs="Browallia New"/>
              </w:rPr>
              <w:t>30</w:t>
            </w:r>
            <w:r w:rsidRPr="008906F7">
              <w:rPr>
                <w:rFonts w:ascii="Browallia New" w:hAnsi="Browallia New" w:cs="Browallia New"/>
                <w:cs/>
              </w:rPr>
              <w:t xml:space="preserve"> อาคารเสริมมิตร ทาวเวอร์ </w:t>
            </w:r>
          </w:p>
          <w:p w:rsidR="00BC51E5" w:rsidRPr="008906F7" w:rsidRDefault="00BC51E5" w:rsidP="00BC51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rPr>
                <w:rFonts w:ascii="Browallia New" w:hAnsi="Browallia New" w:cs="Browallia New"/>
                <w:cs/>
              </w:rPr>
            </w:pPr>
            <w:r w:rsidRPr="008906F7">
              <w:rPr>
                <w:rFonts w:ascii="Browallia New" w:hAnsi="Browallia New" w:cs="Browallia New"/>
                <w:cs/>
              </w:rPr>
              <w:t xml:space="preserve">แขวงคลองเตยเหนือ เขตวัฒนา </w:t>
            </w:r>
            <w:r w:rsidRPr="008906F7">
              <w:rPr>
                <w:rFonts w:ascii="Browallia New" w:hAnsi="Browallia New" w:cs="Browallia New"/>
                <w:cs/>
              </w:rPr>
              <w:br/>
              <w:t>จังหวัดกรุงเทพมหานคร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51E5" w:rsidRPr="008906F7" w:rsidRDefault="00BC51E5" w:rsidP="00BC51E5">
            <w:pPr>
              <w:numPr>
                <w:ilvl w:val="12"/>
                <w:numId w:val="0"/>
              </w:numPr>
              <w:tabs>
                <w:tab w:val="left" w:pos="924"/>
              </w:tabs>
              <w:spacing w:line="320" w:lineRule="exact"/>
              <w:ind w:left="1284" w:hanging="1284"/>
              <w:rPr>
                <w:rFonts w:ascii="Browallia New" w:hAnsi="Browallia New" w:cs="Browallia New"/>
                <w:sz w:val="28"/>
                <w:cs/>
              </w:rPr>
            </w:pPr>
            <w:r w:rsidRPr="008906F7">
              <w:rPr>
                <w:rFonts w:ascii="Browallia New" w:hAnsi="Browallia New" w:cs="Browallia New"/>
                <w:sz w:val="28"/>
                <w:cs/>
              </w:rPr>
              <w:t>คู่สัญญา</w:t>
            </w:r>
            <w:r w:rsidRPr="008906F7">
              <w:rPr>
                <w:rFonts w:ascii="Browallia New" w:hAnsi="Browallia New" w:cs="Browallia New"/>
                <w:sz w:val="28"/>
              </w:rPr>
              <w:tab/>
              <w:t>:</w:t>
            </w:r>
            <w:r w:rsidRPr="008906F7">
              <w:rPr>
                <w:rFonts w:ascii="Browallia New" w:hAnsi="Browallia New" w:cs="Browallia New"/>
                <w:sz w:val="28"/>
              </w:rPr>
              <w:tab/>
            </w:r>
            <w:r w:rsidRPr="008906F7">
              <w:rPr>
                <w:rFonts w:ascii="Browallia New" w:hAnsi="Browallia New" w:cs="Browallia New"/>
                <w:sz w:val="28"/>
                <w:cs/>
              </w:rPr>
              <w:t>นิติบุคคลอาคารชุดเสริมมิตร ทาวเวอร์</w:t>
            </w:r>
          </w:p>
          <w:p w:rsidR="00BC51E5" w:rsidRPr="008906F7" w:rsidRDefault="00BC51E5" w:rsidP="00BC51E5">
            <w:pPr>
              <w:numPr>
                <w:ilvl w:val="12"/>
                <w:numId w:val="0"/>
              </w:numPr>
              <w:tabs>
                <w:tab w:val="left" w:pos="924"/>
              </w:tabs>
              <w:spacing w:line="320" w:lineRule="exact"/>
              <w:ind w:left="1284" w:hanging="1284"/>
              <w:rPr>
                <w:rFonts w:ascii="Browallia New" w:hAnsi="Browallia New" w:cs="Browallia New"/>
                <w:sz w:val="28"/>
                <w:cs/>
              </w:rPr>
            </w:pPr>
            <w:r w:rsidRPr="008906F7">
              <w:rPr>
                <w:rFonts w:ascii="Browallia New" w:hAnsi="Browallia New" w:cs="Browallia New"/>
                <w:sz w:val="28"/>
                <w:cs/>
              </w:rPr>
              <w:t>พื้นที่</w:t>
            </w:r>
            <w:r w:rsidRPr="008906F7">
              <w:rPr>
                <w:rFonts w:ascii="Browallia New" w:hAnsi="Browallia New" w:cs="Browallia New"/>
                <w:sz w:val="28"/>
                <w:cs/>
              </w:rPr>
              <w:tab/>
            </w:r>
            <w:r w:rsidRPr="008906F7">
              <w:rPr>
                <w:rFonts w:ascii="Browallia New" w:hAnsi="Browallia New" w:cs="Browallia New"/>
                <w:sz w:val="28"/>
              </w:rPr>
              <w:t>:</w:t>
            </w:r>
            <w:r w:rsidRPr="008906F7">
              <w:rPr>
                <w:rFonts w:ascii="Browallia New" w:hAnsi="Browallia New" w:cs="Browallia New"/>
                <w:sz w:val="28"/>
              </w:rPr>
              <w:tab/>
              <w:t xml:space="preserve"> AHU Room</w:t>
            </w:r>
          </w:p>
          <w:p w:rsidR="00BC51E5" w:rsidRPr="008906F7" w:rsidRDefault="00BC51E5" w:rsidP="00BC51E5">
            <w:pPr>
              <w:numPr>
                <w:ilvl w:val="12"/>
                <w:numId w:val="0"/>
              </w:numPr>
              <w:tabs>
                <w:tab w:val="left" w:pos="924"/>
              </w:tabs>
              <w:spacing w:line="320" w:lineRule="exact"/>
              <w:ind w:left="1284" w:hanging="1284"/>
              <w:rPr>
                <w:rFonts w:ascii="Browallia New" w:hAnsi="Browallia New" w:cs="Browallia New"/>
                <w:sz w:val="28"/>
                <w:cs/>
              </w:rPr>
            </w:pPr>
            <w:r w:rsidRPr="008906F7">
              <w:rPr>
                <w:rFonts w:ascii="Browallia New" w:hAnsi="Browallia New" w:cs="Browallia New"/>
                <w:sz w:val="28"/>
                <w:cs/>
              </w:rPr>
              <w:t>ระยะเวลา</w:t>
            </w:r>
            <w:r w:rsidRPr="008906F7">
              <w:rPr>
                <w:rFonts w:ascii="Browallia New" w:hAnsi="Browallia New" w:cs="Browallia New"/>
                <w:sz w:val="28"/>
                <w:cs/>
              </w:rPr>
              <w:tab/>
            </w:r>
            <w:r w:rsidRPr="008906F7">
              <w:rPr>
                <w:rFonts w:ascii="Browallia New" w:hAnsi="Browallia New" w:cs="Browallia New"/>
                <w:sz w:val="28"/>
              </w:rPr>
              <w:t>:</w:t>
            </w:r>
            <w:r w:rsidRPr="008906F7">
              <w:rPr>
                <w:rFonts w:ascii="Browallia New" w:hAnsi="Browallia New" w:cs="Browallia New"/>
                <w:sz w:val="28"/>
              </w:rPr>
              <w:tab/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1 </w:t>
            </w:r>
            <w:r>
              <w:rPr>
                <w:rFonts w:ascii="Browallia New" w:hAnsi="Browallia New" w:cs="Browallia New" w:hint="cs"/>
                <w:sz w:val="28"/>
                <w:cs/>
              </w:rPr>
              <w:t>กรกฎา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คม </w:t>
            </w:r>
            <w:r>
              <w:rPr>
                <w:rFonts w:ascii="Browallia New" w:hAnsi="Browallia New" w:cs="Browallia New"/>
                <w:sz w:val="28"/>
              </w:rPr>
              <w:t>2562</w:t>
            </w:r>
            <w:r w:rsidRPr="008906F7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8906F7">
              <w:rPr>
                <w:rFonts w:ascii="Browallia New" w:hAnsi="Browallia New" w:cs="Browallia New"/>
                <w:sz w:val="28"/>
              </w:rPr>
              <w:t>–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33249C">
              <w:rPr>
                <w:rFonts w:ascii="Browallia New" w:hAnsi="Browallia New" w:cs="Browallia New"/>
                <w:sz w:val="28"/>
                <w:cs/>
              </w:rPr>
              <w:t>30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 มิถุนายน</w:t>
            </w:r>
            <w:r w:rsidRPr="008906F7">
              <w:rPr>
                <w:rFonts w:ascii="Browallia New" w:hAnsi="Browallia New" w:cs="Browallia New"/>
                <w:sz w:val="28"/>
                <w:cs/>
              </w:rPr>
              <w:t xml:space="preserve"> 25</w:t>
            </w:r>
            <w:r w:rsidRPr="008906F7">
              <w:rPr>
                <w:rFonts w:ascii="Browallia New" w:hAnsi="Browallia New" w:cs="Browallia New" w:hint="cs"/>
                <w:sz w:val="28"/>
                <w:cs/>
              </w:rPr>
              <w:t>6</w:t>
            </w:r>
            <w:r>
              <w:rPr>
                <w:rFonts w:ascii="Browallia New" w:hAnsi="Browallia New" w:cs="Browallia New" w:hint="cs"/>
                <w:sz w:val="28"/>
                <w:cs/>
              </w:rPr>
              <w:t>4</w:t>
            </w:r>
          </w:p>
          <w:p w:rsidR="00BC51E5" w:rsidRPr="008906F7" w:rsidRDefault="00BC51E5" w:rsidP="00BC51E5">
            <w:pPr>
              <w:numPr>
                <w:ilvl w:val="12"/>
                <w:numId w:val="0"/>
              </w:numPr>
              <w:tabs>
                <w:tab w:val="left" w:pos="924"/>
              </w:tabs>
              <w:spacing w:line="320" w:lineRule="exact"/>
              <w:ind w:left="1284" w:hanging="1284"/>
              <w:rPr>
                <w:rFonts w:ascii="Browallia New" w:hAnsi="Browallia New" w:cs="Browallia New"/>
                <w:sz w:val="28"/>
                <w:cs/>
              </w:rPr>
            </w:pPr>
            <w:r w:rsidRPr="008906F7">
              <w:rPr>
                <w:rFonts w:ascii="Browallia New" w:hAnsi="Browallia New" w:cs="Browallia New"/>
                <w:sz w:val="28"/>
                <w:cs/>
              </w:rPr>
              <w:t>ค่าเช่า</w:t>
            </w:r>
            <w:r w:rsidRPr="008906F7">
              <w:rPr>
                <w:rFonts w:ascii="Browallia New" w:hAnsi="Browallia New" w:cs="Browallia New"/>
                <w:sz w:val="28"/>
                <w:cs/>
              </w:rPr>
              <w:tab/>
            </w:r>
            <w:r w:rsidRPr="008906F7">
              <w:rPr>
                <w:rFonts w:ascii="Browallia New" w:hAnsi="Browallia New" w:cs="Browallia New"/>
                <w:sz w:val="28"/>
              </w:rPr>
              <w:t>:</w:t>
            </w:r>
            <w:r w:rsidRPr="008906F7">
              <w:rPr>
                <w:rFonts w:ascii="Browallia New" w:hAnsi="Browallia New" w:cs="Browallia New"/>
                <w:sz w:val="28"/>
              </w:rPr>
              <w:tab/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เดือนละ </w:t>
            </w:r>
            <w:r w:rsidRPr="0033249C">
              <w:rPr>
                <w:rFonts w:ascii="Browallia New" w:hAnsi="Browallia New" w:cs="Browallia New"/>
                <w:sz w:val="28"/>
                <w:cs/>
              </w:rPr>
              <w:t>8,200</w:t>
            </w:r>
            <w:r w:rsidRPr="008906F7">
              <w:rPr>
                <w:rFonts w:ascii="Browallia New" w:hAnsi="Browallia New" w:cs="Browallia New"/>
                <w:sz w:val="28"/>
                <w:cs/>
              </w:rPr>
              <w:t xml:space="preserve">  บาท</w:t>
            </w:r>
          </w:p>
        </w:tc>
      </w:tr>
      <w:tr w:rsidR="00BC51E5" w:rsidRPr="00177AEA" w:rsidTr="00BC51E5">
        <w:trPr>
          <w:trHeight w:val="170"/>
          <w:jc w:val="center"/>
        </w:trPr>
        <w:tc>
          <w:tcPr>
            <w:tcW w:w="42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51E5" w:rsidRPr="008906F7" w:rsidRDefault="00BC51E5" w:rsidP="00BC51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rPr>
                <w:rFonts w:ascii="Browallia New" w:hAnsi="Browallia New" w:cs="Browallia New"/>
              </w:rPr>
            </w:pPr>
            <w:r w:rsidRPr="008906F7">
              <w:rPr>
                <w:rFonts w:ascii="Browallia New" w:hAnsi="Browallia New" w:cs="Browallia New"/>
                <w:cs/>
              </w:rPr>
              <w:t xml:space="preserve">ชั้น </w:t>
            </w:r>
            <w:r w:rsidRPr="008906F7">
              <w:rPr>
                <w:rFonts w:ascii="Browallia New" w:hAnsi="Browallia New" w:cs="Browallia New"/>
              </w:rPr>
              <w:t>25 (</w:t>
            </w:r>
            <w:r>
              <w:rPr>
                <w:rFonts w:ascii="Browallia New" w:hAnsi="Browallia New" w:cs="Browallia New"/>
                <w:cs/>
              </w:rPr>
              <w:t xml:space="preserve">ยูนิตเลขที่ </w:t>
            </w:r>
            <w:r>
              <w:rPr>
                <w:rFonts w:ascii="Browallia New" w:hAnsi="Browallia New" w:cs="Browallia New" w:hint="cs"/>
                <w:cs/>
              </w:rPr>
              <w:t>1501</w:t>
            </w:r>
            <w:r w:rsidRPr="008906F7">
              <w:rPr>
                <w:rFonts w:ascii="Browallia New" w:hAnsi="Browallia New" w:cs="Browallia New"/>
                <w:cs/>
              </w:rPr>
              <w:t xml:space="preserve">/2) </w:t>
            </w:r>
          </w:p>
          <w:p w:rsidR="00BC51E5" w:rsidRPr="008906F7" w:rsidRDefault="00BC51E5" w:rsidP="00BC51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rPr>
                <w:rFonts w:ascii="Browallia New" w:hAnsi="Browallia New" w:cs="Browallia New"/>
              </w:rPr>
            </w:pPr>
            <w:r w:rsidRPr="008906F7">
              <w:rPr>
                <w:rFonts w:ascii="Browallia New" w:hAnsi="Browallia New" w:cs="Browallia New"/>
                <w:cs/>
              </w:rPr>
              <w:t xml:space="preserve">อาคารเสริมมิตร ทาวเวอร์ </w:t>
            </w:r>
          </w:p>
          <w:p w:rsidR="00BC51E5" w:rsidRPr="008906F7" w:rsidRDefault="00BC51E5" w:rsidP="00BC51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rPr>
                <w:rFonts w:ascii="Browallia New" w:hAnsi="Browallia New" w:cs="Browallia New"/>
              </w:rPr>
            </w:pPr>
            <w:r w:rsidRPr="008906F7">
              <w:rPr>
                <w:rFonts w:ascii="Browallia New" w:hAnsi="Browallia New" w:cs="Browallia New"/>
                <w:cs/>
              </w:rPr>
              <w:t xml:space="preserve">แขวงคลองเตยเหนือ เขตวัฒนา </w:t>
            </w:r>
          </w:p>
          <w:p w:rsidR="00BC51E5" w:rsidRPr="008906F7" w:rsidRDefault="00BC51E5" w:rsidP="00BC51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rPr>
                <w:rFonts w:ascii="Browallia New" w:hAnsi="Browallia New" w:cs="Browallia New"/>
                <w:cs/>
              </w:rPr>
            </w:pPr>
            <w:r w:rsidRPr="008906F7">
              <w:rPr>
                <w:rFonts w:ascii="Browallia New" w:hAnsi="Browallia New" w:cs="Browallia New"/>
                <w:cs/>
              </w:rPr>
              <w:t xml:space="preserve">จังหวัดกรุงเทพมหานคร  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51E5" w:rsidRPr="008906F7" w:rsidRDefault="00BC51E5" w:rsidP="00BC51E5">
            <w:pPr>
              <w:numPr>
                <w:ilvl w:val="12"/>
                <w:numId w:val="0"/>
              </w:numPr>
              <w:tabs>
                <w:tab w:val="left" w:pos="924"/>
              </w:tabs>
              <w:spacing w:line="320" w:lineRule="exact"/>
              <w:ind w:left="1284" w:hanging="1284"/>
              <w:rPr>
                <w:rFonts w:ascii="Browallia New" w:hAnsi="Browallia New" w:cs="Browallia New"/>
                <w:sz w:val="28"/>
                <w:cs/>
              </w:rPr>
            </w:pPr>
            <w:r w:rsidRPr="008906F7">
              <w:rPr>
                <w:rFonts w:ascii="Browallia New" w:hAnsi="Browallia New" w:cs="Browallia New"/>
                <w:sz w:val="28"/>
                <w:cs/>
              </w:rPr>
              <w:t>คู่สัญญา</w:t>
            </w:r>
            <w:r w:rsidRPr="008906F7">
              <w:rPr>
                <w:rFonts w:ascii="Browallia New" w:hAnsi="Browallia New" w:cs="Browallia New"/>
                <w:sz w:val="28"/>
              </w:rPr>
              <w:tab/>
              <w:t>:</w:t>
            </w:r>
            <w:r w:rsidRPr="008906F7">
              <w:rPr>
                <w:rFonts w:ascii="Browallia New" w:hAnsi="Browallia New" w:cs="Browallia New"/>
                <w:sz w:val="28"/>
              </w:rPr>
              <w:tab/>
            </w:r>
            <w:r w:rsidRPr="008906F7">
              <w:rPr>
                <w:rFonts w:ascii="Browallia New" w:hAnsi="Browallia New" w:cs="Browallia New"/>
                <w:sz w:val="28"/>
                <w:cs/>
              </w:rPr>
              <w:t>บริษัท เอส.พี. อาคาร จำกัด</w:t>
            </w:r>
          </w:p>
          <w:p w:rsidR="00BC51E5" w:rsidRPr="008906F7" w:rsidRDefault="00BC51E5" w:rsidP="00BC51E5">
            <w:pPr>
              <w:numPr>
                <w:ilvl w:val="12"/>
                <w:numId w:val="0"/>
              </w:numPr>
              <w:tabs>
                <w:tab w:val="left" w:pos="924"/>
              </w:tabs>
              <w:spacing w:line="320" w:lineRule="exact"/>
              <w:ind w:left="1284" w:hanging="1284"/>
              <w:rPr>
                <w:rFonts w:ascii="Browallia New" w:hAnsi="Browallia New" w:cs="Browallia New"/>
                <w:sz w:val="28"/>
                <w:cs/>
              </w:rPr>
            </w:pPr>
            <w:r w:rsidRPr="008906F7">
              <w:rPr>
                <w:rFonts w:ascii="Browallia New" w:hAnsi="Browallia New" w:cs="Browallia New"/>
                <w:sz w:val="28"/>
                <w:cs/>
              </w:rPr>
              <w:t>พื้นที่</w:t>
            </w:r>
            <w:r w:rsidRPr="008906F7">
              <w:rPr>
                <w:rFonts w:ascii="Browallia New" w:hAnsi="Browallia New" w:cs="Browallia New"/>
                <w:sz w:val="28"/>
                <w:cs/>
              </w:rPr>
              <w:tab/>
            </w:r>
            <w:r w:rsidRPr="008906F7">
              <w:rPr>
                <w:rFonts w:ascii="Browallia New" w:hAnsi="Browallia New" w:cs="Browallia New"/>
                <w:sz w:val="28"/>
              </w:rPr>
              <w:t>:</w:t>
            </w:r>
            <w:r w:rsidRPr="008906F7">
              <w:rPr>
                <w:rFonts w:ascii="Browallia New" w:hAnsi="Browallia New" w:cs="Browallia New"/>
                <w:sz w:val="28"/>
              </w:rPr>
              <w:tab/>
            </w:r>
            <w:r w:rsidRPr="008906F7">
              <w:rPr>
                <w:rFonts w:ascii="Browallia New" w:hAnsi="Browallia New" w:cs="Browallia New"/>
                <w:sz w:val="28"/>
                <w:cs/>
              </w:rPr>
              <w:t>229</w:t>
            </w:r>
            <w:r w:rsidRPr="008906F7">
              <w:rPr>
                <w:rFonts w:ascii="Browallia New" w:hAnsi="Browallia New" w:cs="Browallia New"/>
                <w:sz w:val="28"/>
              </w:rPr>
              <w:t xml:space="preserve"> </w:t>
            </w:r>
            <w:r w:rsidRPr="008906F7">
              <w:rPr>
                <w:rFonts w:ascii="Browallia New" w:hAnsi="Browallia New" w:cs="Browallia New"/>
                <w:sz w:val="28"/>
                <w:cs/>
              </w:rPr>
              <w:t>ตารางเมตร</w:t>
            </w:r>
          </w:p>
          <w:p w:rsidR="00BC51E5" w:rsidRPr="008906F7" w:rsidRDefault="00BC51E5" w:rsidP="00BC51E5">
            <w:pPr>
              <w:numPr>
                <w:ilvl w:val="12"/>
                <w:numId w:val="0"/>
              </w:numPr>
              <w:tabs>
                <w:tab w:val="left" w:pos="924"/>
              </w:tabs>
              <w:spacing w:line="320" w:lineRule="exact"/>
              <w:ind w:left="1284" w:hanging="1284"/>
              <w:rPr>
                <w:rFonts w:ascii="Browallia New" w:hAnsi="Browallia New" w:cs="Browallia New"/>
                <w:sz w:val="28"/>
                <w:cs/>
              </w:rPr>
            </w:pPr>
            <w:r w:rsidRPr="008906F7">
              <w:rPr>
                <w:rFonts w:ascii="Browallia New" w:hAnsi="Browallia New" w:cs="Browallia New"/>
                <w:sz w:val="28"/>
                <w:cs/>
              </w:rPr>
              <w:t>ระยะเวลา</w:t>
            </w:r>
            <w:r w:rsidRPr="008906F7">
              <w:rPr>
                <w:rFonts w:ascii="Browallia New" w:hAnsi="Browallia New" w:cs="Browallia New"/>
                <w:sz w:val="28"/>
                <w:cs/>
              </w:rPr>
              <w:tab/>
            </w:r>
            <w:r w:rsidRPr="008906F7">
              <w:rPr>
                <w:rFonts w:ascii="Browallia New" w:hAnsi="Browallia New" w:cs="Browallia New"/>
                <w:sz w:val="28"/>
              </w:rPr>
              <w:t>:</w:t>
            </w:r>
            <w:r w:rsidRPr="008906F7">
              <w:rPr>
                <w:rFonts w:ascii="Browallia New" w:hAnsi="Browallia New" w:cs="Browallia New"/>
                <w:sz w:val="28"/>
              </w:rPr>
              <w:tab/>
            </w:r>
            <w:r w:rsidRPr="0033249C">
              <w:rPr>
                <w:rFonts w:ascii="Browallia New" w:hAnsi="Browallia New" w:cs="Browallia New" w:hint="cs"/>
                <w:sz w:val="28"/>
                <w:cs/>
              </w:rPr>
              <w:t>1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 เมษายน </w:t>
            </w:r>
            <w:r>
              <w:rPr>
                <w:rFonts w:ascii="Browallia New" w:hAnsi="Browallia New" w:cs="Browallia New" w:hint="cs"/>
                <w:sz w:val="28"/>
                <w:cs/>
              </w:rPr>
              <w:t>25</w:t>
            </w:r>
            <w:r>
              <w:rPr>
                <w:rFonts w:ascii="Browallia New" w:hAnsi="Browallia New" w:cs="Browallia New"/>
                <w:sz w:val="28"/>
              </w:rPr>
              <w:t>61</w:t>
            </w:r>
            <w:r w:rsidRPr="008906F7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8906F7">
              <w:rPr>
                <w:rFonts w:ascii="Browallia New" w:hAnsi="Browallia New" w:cs="Browallia New"/>
                <w:sz w:val="28"/>
              </w:rPr>
              <w:t>–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 31 มีนาคม </w:t>
            </w:r>
            <w:r>
              <w:rPr>
                <w:rFonts w:ascii="Browallia New" w:hAnsi="Browallia New" w:cs="Browallia New"/>
                <w:sz w:val="28"/>
              </w:rPr>
              <w:t>2564</w:t>
            </w:r>
            <w:r w:rsidRPr="008906F7">
              <w:rPr>
                <w:rFonts w:ascii="Browallia New" w:hAnsi="Browallia New" w:cs="Browallia New"/>
                <w:sz w:val="28"/>
                <w:cs/>
              </w:rPr>
              <w:t xml:space="preserve">                    </w:t>
            </w:r>
          </w:p>
          <w:p w:rsidR="00BC51E5" w:rsidRPr="008906F7" w:rsidRDefault="00BC51E5" w:rsidP="00BC51E5">
            <w:pPr>
              <w:numPr>
                <w:ilvl w:val="12"/>
                <w:numId w:val="0"/>
              </w:numPr>
              <w:tabs>
                <w:tab w:val="left" w:pos="924"/>
              </w:tabs>
              <w:spacing w:line="320" w:lineRule="exact"/>
              <w:ind w:left="1284" w:hanging="1284"/>
              <w:rPr>
                <w:rFonts w:ascii="Browallia New" w:hAnsi="Browallia New" w:cs="Browallia New"/>
                <w:sz w:val="28"/>
                <w:cs/>
              </w:rPr>
            </w:pPr>
            <w:r w:rsidRPr="008906F7">
              <w:rPr>
                <w:rFonts w:ascii="Browallia New" w:hAnsi="Browallia New" w:cs="Browallia New"/>
                <w:sz w:val="28"/>
                <w:cs/>
              </w:rPr>
              <w:t>ค่าเช่า</w:t>
            </w:r>
            <w:r w:rsidRPr="008906F7">
              <w:rPr>
                <w:rFonts w:ascii="Browallia New" w:hAnsi="Browallia New" w:cs="Browallia New"/>
                <w:sz w:val="28"/>
                <w:cs/>
              </w:rPr>
              <w:tab/>
            </w:r>
            <w:r w:rsidRPr="008906F7">
              <w:rPr>
                <w:rFonts w:ascii="Browallia New" w:hAnsi="Browallia New" w:cs="Browallia New"/>
                <w:sz w:val="28"/>
              </w:rPr>
              <w:t>:</w:t>
            </w:r>
            <w:r w:rsidRPr="008906F7">
              <w:rPr>
                <w:rFonts w:ascii="Browallia New" w:hAnsi="Browallia New" w:cs="Browallia New"/>
                <w:sz w:val="28"/>
              </w:rPr>
              <w:tab/>
            </w:r>
            <w:r>
              <w:rPr>
                <w:rFonts w:ascii="Browallia New" w:hAnsi="Browallia New" w:cs="Browallia New"/>
                <w:sz w:val="28"/>
              </w:rPr>
              <w:t>600</w:t>
            </w:r>
            <w:r w:rsidRPr="008906F7">
              <w:rPr>
                <w:rFonts w:ascii="Browallia New" w:hAnsi="Browallia New" w:cs="Browallia New"/>
                <w:sz w:val="28"/>
                <w:cs/>
              </w:rPr>
              <w:t xml:space="preserve"> บาทต่อตารางเมตรต่อเดือน คิดเป็นเดือนละ </w:t>
            </w:r>
            <w:r>
              <w:rPr>
                <w:rFonts w:ascii="Browallia New" w:hAnsi="Browallia New" w:cs="Browallia New" w:hint="cs"/>
                <w:sz w:val="28"/>
                <w:cs/>
              </w:rPr>
              <w:t>1</w:t>
            </w:r>
            <w:r>
              <w:rPr>
                <w:rFonts w:ascii="Browallia New" w:hAnsi="Browallia New" w:cs="Browallia New"/>
                <w:sz w:val="28"/>
              </w:rPr>
              <w:t>37,40</w:t>
            </w:r>
            <w:r w:rsidRPr="008906F7">
              <w:rPr>
                <w:rFonts w:ascii="Browallia New" w:hAnsi="Browallia New" w:cs="Browallia New"/>
                <w:sz w:val="28"/>
              </w:rPr>
              <w:t>0</w:t>
            </w:r>
            <w:r w:rsidRPr="008906F7">
              <w:rPr>
                <w:rFonts w:ascii="Browallia New" w:hAnsi="Browallia New" w:cs="Browallia New"/>
                <w:sz w:val="28"/>
                <w:cs/>
              </w:rPr>
              <w:t xml:space="preserve"> บาท</w:t>
            </w:r>
          </w:p>
        </w:tc>
      </w:tr>
      <w:tr w:rsidR="00BC51E5" w:rsidRPr="00177AEA" w:rsidTr="00BC51E5">
        <w:trPr>
          <w:trHeight w:val="1405"/>
          <w:jc w:val="center"/>
        </w:trPr>
        <w:tc>
          <w:tcPr>
            <w:tcW w:w="42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51E5" w:rsidRPr="008906F7" w:rsidRDefault="00BC51E5" w:rsidP="00BC51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rPr>
                <w:rFonts w:ascii="Browallia New" w:hAnsi="Browallia New" w:cs="Browallia New"/>
              </w:rPr>
            </w:pPr>
            <w:r w:rsidRPr="008906F7">
              <w:rPr>
                <w:rFonts w:ascii="Browallia New" w:hAnsi="Browallia New" w:cs="Browallia New"/>
                <w:cs/>
              </w:rPr>
              <w:t xml:space="preserve">ชั้น </w:t>
            </w:r>
            <w:r w:rsidRPr="008906F7">
              <w:rPr>
                <w:rFonts w:ascii="Browallia New" w:hAnsi="Browallia New" w:cs="Browallia New"/>
              </w:rPr>
              <w:t>25 (</w:t>
            </w:r>
            <w:r>
              <w:rPr>
                <w:rFonts w:ascii="Browallia New" w:hAnsi="Browallia New" w:cs="Browallia New"/>
                <w:cs/>
              </w:rPr>
              <w:t xml:space="preserve">ยูนิตเลขที่ </w:t>
            </w:r>
            <w:r>
              <w:rPr>
                <w:rFonts w:ascii="Browallia New" w:hAnsi="Browallia New" w:cs="Browallia New"/>
              </w:rPr>
              <w:t>1501</w:t>
            </w:r>
            <w:r>
              <w:rPr>
                <w:rFonts w:ascii="Browallia New" w:hAnsi="Browallia New" w:cs="Browallia New"/>
                <w:cs/>
              </w:rPr>
              <w:t>/</w:t>
            </w:r>
            <w:r>
              <w:rPr>
                <w:rFonts w:ascii="Browallia New" w:hAnsi="Browallia New" w:cs="Browallia New"/>
              </w:rPr>
              <w:t>6</w:t>
            </w:r>
            <w:r w:rsidRPr="008906F7">
              <w:rPr>
                <w:rFonts w:ascii="Browallia New" w:hAnsi="Browallia New" w:cs="Browallia New"/>
                <w:cs/>
              </w:rPr>
              <w:t xml:space="preserve">) </w:t>
            </w:r>
          </w:p>
          <w:p w:rsidR="00BC51E5" w:rsidRPr="008906F7" w:rsidRDefault="00BC51E5" w:rsidP="00BC51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rPr>
                <w:rFonts w:ascii="Browallia New" w:hAnsi="Browallia New" w:cs="Browallia New"/>
              </w:rPr>
            </w:pPr>
            <w:r w:rsidRPr="008906F7">
              <w:rPr>
                <w:rFonts w:ascii="Browallia New" w:hAnsi="Browallia New" w:cs="Browallia New"/>
                <w:cs/>
              </w:rPr>
              <w:t xml:space="preserve">อาคารเสริมมิตร ทาวเวอร์ </w:t>
            </w:r>
          </w:p>
          <w:p w:rsidR="00BC51E5" w:rsidRPr="008906F7" w:rsidRDefault="00BC51E5" w:rsidP="00BC51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rPr>
                <w:rFonts w:ascii="Browallia New" w:hAnsi="Browallia New" w:cs="Browallia New"/>
              </w:rPr>
            </w:pPr>
            <w:r w:rsidRPr="008906F7">
              <w:rPr>
                <w:rFonts w:ascii="Browallia New" w:hAnsi="Browallia New" w:cs="Browallia New"/>
                <w:cs/>
              </w:rPr>
              <w:t xml:space="preserve">แขวงคลองเตยเหนือ เขตวัฒนา </w:t>
            </w:r>
          </w:p>
          <w:p w:rsidR="00BC51E5" w:rsidRPr="008906F7" w:rsidRDefault="00BC51E5" w:rsidP="00BC51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rPr>
                <w:rFonts w:ascii="Browallia New" w:hAnsi="Browallia New" w:cs="Browallia New"/>
                <w:cs/>
              </w:rPr>
            </w:pPr>
            <w:r w:rsidRPr="008906F7">
              <w:rPr>
                <w:rFonts w:ascii="Browallia New" w:hAnsi="Browallia New" w:cs="Browallia New"/>
                <w:cs/>
              </w:rPr>
              <w:t xml:space="preserve">จังหวัดกรุงเทพมหานคร  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51E5" w:rsidRPr="008906F7" w:rsidRDefault="00BC51E5" w:rsidP="00BC51E5">
            <w:pPr>
              <w:numPr>
                <w:ilvl w:val="12"/>
                <w:numId w:val="0"/>
              </w:numPr>
              <w:tabs>
                <w:tab w:val="left" w:pos="924"/>
              </w:tabs>
              <w:spacing w:line="320" w:lineRule="exact"/>
              <w:ind w:left="1284" w:hanging="1284"/>
              <w:rPr>
                <w:rFonts w:ascii="Browallia New" w:hAnsi="Browallia New" w:cs="Browallia New"/>
                <w:sz w:val="28"/>
                <w:cs/>
              </w:rPr>
            </w:pPr>
            <w:r w:rsidRPr="008906F7">
              <w:rPr>
                <w:rFonts w:ascii="Browallia New" w:hAnsi="Browallia New" w:cs="Browallia New"/>
                <w:sz w:val="28"/>
                <w:cs/>
              </w:rPr>
              <w:t>คู่สัญญา</w:t>
            </w:r>
            <w:r w:rsidRPr="008906F7">
              <w:rPr>
                <w:rFonts w:ascii="Browallia New" w:hAnsi="Browallia New" w:cs="Browallia New"/>
                <w:sz w:val="28"/>
              </w:rPr>
              <w:tab/>
              <w:t>:</w:t>
            </w:r>
            <w:r w:rsidRPr="008906F7">
              <w:rPr>
                <w:rFonts w:ascii="Browallia New" w:hAnsi="Browallia New" w:cs="Browallia New"/>
                <w:sz w:val="28"/>
              </w:rPr>
              <w:tab/>
            </w:r>
            <w:r w:rsidRPr="008906F7">
              <w:rPr>
                <w:rFonts w:ascii="Browallia New" w:hAnsi="Browallia New" w:cs="Browallia New"/>
                <w:sz w:val="28"/>
                <w:cs/>
              </w:rPr>
              <w:t>บริษัท เอส.พี. อาคาร จำกัด</w:t>
            </w:r>
          </w:p>
          <w:p w:rsidR="00BC51E5" w:rsidRPr="008906F7" w:rsidRDefault="00BC51E5" w:rsidP="00BC51E5">
            <w:pPr>
              <w:numPr>
                <w:ilvl w:val="12"/>
                <w:numId w:val="0"/>
              </w:numPr>
              <w:tabs>
                <w:tab w:val="left" w:pos="924"/>
              </w:tabs>
              <w:spacing w:line="320" w:lineRule="exact"/>
              <w:ind w:left="1284" w:hanging="1284"/>
              <w:rPr>
                <w:rFonts w:ascii="Browallia New" w:hAnsi="Browallia New" w:cs="Browallia New"/>
                <w:sz w:val="28"/>
                <w:cs/>
              </w:rPr>
            </w:pPr>
            <w:r w:rsidRPr="008906F7">
              <w:rPr>
                <w:rFonts w:ascii="Browallia New" w:hAnsi="Browallia New" w:cs="Browallia New"/>
                <w:sz w:val="28"/>
                <w:cs/>
              </w:rPr>
              <w:t>พื้นที่</w:t>
            </w:r>
            <w:r w:rsidRPr="008906F7">
              <w:rPr>
                <w:rFonts w:ascii="Browallia New" w:hAnsi="Browallia New" w:cs="Browallia New"/>
                <w:sz w:val="28"/>
                <w:cs/>
              </w:rPr>
              <w:tab/>
            </w:r>
            <w:r w:rsidRPr="008906F7">
              <w:rPr>
                <w:rFonts w:ascii="Browallia New" w:hAnsi="Browallia New" w:cs="Browallia New"/>
                <w:sz w:val="28"/>
              </w:rPr>
              <w:t>:</w:t>
            </w:r>
            <w:r w:rsidRPr="008906F7">
              <w:rPr>
                <w:rFonts w:ascii="Browallia New" w:hAnsi="Browallia New" w:cs="Browallia New"/>
                <w:sz w:val="28"/>
              </w:rPr>
              <w:tab/>
              <w:t xml:space="preserve">87 </w:t>
            </w:r>
            <w:r w:rsidRPr="008906F7">
              <w:rPr>
                <w:rFonts w:ascii="Browallia New" w:hAnsi="Browallia New" w:cs="Browallia New"/>
                <w:sz w:val="28"/>
                <w:cs/>
              </w:rPr>
              <w:t>ตารางเมตร</w:t>
            </w:r>
          </w:p>
          <w:p w:rsidR="00BC51E5" w:rsidRPr="008906F7" w:rsidRDefault="00BC51E5" w:rsidP="00BC51E5">
            <w:pPr>
              <w:numPr>
                <w:ilvl w:val="12"/>
                <w:numId w:val="0"/>
              </w:numPr>
              <w:tabs>
                <w:tab w:val="left" w:pos="924"/>
              </w:tabs>
              <w:spacing w:line="320" w:lineRule="exact"/>
              <w:ind w:left="1284" w:hanging="1284"/>
              <w:rPr>
                <w:rFonts w:ascii="Browallia New" w:hAnsi="Browallia New" w:cs="Browallia New"/>
                <w:sz w:val="28"/>
                <w:cs/>
              </w:rPr>
            </w:pPr>
            <w:r w:rsidRPr="008906F7">
              <w:rPr>
                <w:rFonts w:ascii="Browallia New" w:hAnsi="Browallia New" w:cs="Browallia New"/>
                <w:sz w:val="28"/>
                <w:cs/>
              </w:rPr>
              <w:t>ระยะเวลา</w:t>
            </w:r>
            <w:r w:rsidRPr="008906F7">
              <w:rPr>
                <w:rFonts w:ascii="Browallia New" w:hAnsi="Browallia New" w:cs="Browallia New"/>
                <w:sz w:val="28"/>
                <w:cs/>
              </w:rPr>
              <w:tab/>
            </w:r>
            <w:r w:rsidRPr="008906F7">
              <w:rPr>
                <w:rFonts w:ascii="Browallia New" w:hAnsi="Browallia New" w:cs="Browallia New"/>
                <w:sz w:val="28"/>
              </w:rPr>
              <w:t>:</w:t>
            </w:r>
            <w:r w:rsidRPr="008906F7">
              <w:rPr>
                <w:rFonts w:ascii="Browallia New" w:hAnsi="Browallia New" w:cs="Browallia New"/>
                <w:sz w:val="28"/>
              </w:rPr>
              <w:tab/>
              <w:t xml:space="preserve">2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มีนาคม </w:t>
            </w:r>
            <w:r>
              <w:rPr>
                <w:rFonts w:ascii="Browallia New" w:hAnsi="Browallia New" w:cs="Browallia New"/>
                <w:sz w:val="28"/>
              </w:rPr>
              <w:t>2561</w:t>
            </w:r>
            <w:r w:rsidRPr="008906F7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8906F7">
              <w:rPr>
                <w:rFonts w:ascii="Browallia New" w:hAnsi="Browallia New" w:cs="Browallia New"/>
                <w:sz w:val="28"/>
              </w:rPr>
              <w:t>–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 1 มีนาคม </w:t>
            </w:r>
            <w:r>
              <w:rPr>
                <w:rFonts w:ascii="Browallia New" w:hAnsi="Browallia New" w:cs="Browallia New"/>
                <w:sz w:val="28"/>
              </w:rPr>
              <w:t>25</w:t>
            </w:r>
            <w:r>
              <w:rPr>
                <w:rFonts w:ascii="Browallia New" w:hAnsi="Browallia New" w:cs="Browallia New" w:hint="cs"/>
                <w:sz w:val="28"/>
                <w:cs/>
              </w:rPr>
              <w:t>6</w:t>
            </w:r>
            <w:r>
              <w:rPr>
                <w:rFonts w:ascii="Browallia New" w:hAnsi="Browallia New" w:cs="Browallia New"/>
                <w:sz w:val="28"/>
              </w:rPr>
              <w:t>4</w:t>
            </w:r>
            <w:r w:rsidRPr="008906F7">
              <w:rPr>
                <w:rFonts w:ascii="Browallia New" w:hAnsi="Browallia New" w:cs="Browallia New"/>
                <w:sz w:val="28"/>
                <w:cs/>
              </w:rPr>
              <w:t xml:space="preserve">                    </w:t>
            </w:r>
          </w:p>
          <w:p w:rsidR="00BC51E5" w:rsidRPr="008906F7" w:rsidRDefault="00BC51E5" w:rsidP="00BC51E5">
            <w:pPr>
              <w:numPr>
                <w:ilvl w:val="12"/>
                <w:numId w:val="0"/>
              </w:numPr>
              <w:tabs>
                <w:tab w:val="left" w:pos="924"/>
              </w:tabs>
              <w:spacing w:line="320" w:lineRule="exact"/>
              <w:ind w:left="1284" w:hanging="1284"/>
              <w:rPr>
                <w:rFonts w:ascii="Browallia New" w:hAnsi="Browallia New" w:cs="Browallia New"/>
                <w:sz w:val="28"/>
                <w:cs/>
              </w:rPr>
            </w:pPr>
            <w:r w:rsidRPr="008906F7">
              <w:rPr>
                <w:rFonts w:ascii="Browallia New" w:hAnsi="Browallia New" w:cs="Browallia New"/>
                <w:sz w:val="28"/>
                <w:cs/>
              </w:rPr>
              <w:t>ค่าเช่า</w:t>
            </w:r>
            <w:r w:rsidRPr="008906F7">
              <w:rPr>
                <w:rFonts w:ascii="Browallia New" w:hAnsi="Browallia New" w:cs="Browallia New"/>
                <w:sz w:val="28"/>
                <w:cs/>
              </w:rPr>
              <w:tab/>
            </w:r>
            <w:r w:rsidRPr="008906F7">
              <w:rPr>
                <w:rFonts w:ascii="Browallia New" w:hAnsi="Browallia New" w:cs="Browallia New"/>
                <w:sz w:val="28"/>
              </w:rPr>
              <w:t>:</w:t>
            </w:r>
            <w:r w:rsidRPr="008906F7">
              <w:rPr>
                <w:rFonts w:ascii="Browallia New" w:hAnsi="Browallia New" w:cs="Browallia New"/>
                <w:sz w:val="28"/>
              </w:rPr>
              <w:tab/>
            </w:r>
            <w:r>
              <w:rPr>
                <w:rFonts w:ascii="Browallia New" w:hAnsi="Browallia New" w:cs="Browallia New"/>
                <w:sz w:val="28"/>
              </w:rPr>
              <w:t>600</w:t>
            </w:r>
            <w:r w:rsidRPr="008906F7">
              <w:rPr>
                <w:rFonts w:ascii="Browallia New" w:hAnsi="Browallia New" w:cs="Browallia New"/>
                <w:sz w:val="28"/>
                <w:cs/>
              </w:rPr>
              <w:t xml:space="preserve"> บาทต่อตารางเมตรต่อเดือน คิดเป็นเดือนละ </w:t>
            </w:r>
            <w:r>
              <w:rPr>
                <w:rFonts w:ascii="Browallia New" w:hAnsi="Browallia New" w:cs="Browallia New"/>
                <w:sz w:val="28"/>
              </w:rPr>
              <w:t>52</w:t>
            </w:r>
            <w:r w:rsidRPr="008906F7"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</w:rPr>
              <w:t>20</w:t>
            </w:r>
            <w:r w:rsidRPr="008906F7">
              <w:rPr>
                <w:rFonts w:ascii="Browallia New" w:hAnsi="Browallia New" w:cs="Browallia New" w:hint="cs"/>
                <w:sz w:val="28"/>
                <w:cs/>
              </w:rPr>
              <w:t>0</w:t>
            </w:r>
            <w:r w:rsidRPr="008906F7">
              <w:rPr>
                <w:rFonts w:ascii="Browallia New" w:hAnsi="Browallia New" w:cs="Browallia New"/>
                <w:sz w:val="28"/>
                <w:cs/>
              </w:rPr>
              <w:t xml:space="preserve"> บาท</w:t>
            </w:r>
          </w:p>
        </w:tc>
      </w:tr>
      <w:tr w:rsidR="00BC51E5" w:rsidRPr="00177AEA" w:rsidTr="00BC51E5">
        <w:trPr>
          <w:trHeight w:val="1369"/>
          <w:jc w:val="center"/>
        </w:trPr>
        <w:tc>
          <w:tcPr>
            <w:tcW w:w="42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51E5" w:rsidRPr="008906F7" w:rsidRDefault="00BC51E5" w:rsidP="00BC51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rPr>
                <w:rFonts w:ascii="Browallia New" w:hAnsi="Browallia New" w:cs="Browallia New"/>
              </w:rPr>
            </w:pPr>
            <w:r w:rsidRPr="008906F7">
              <w:rPr>
                <w:rFonts w:ascii="Browallia New" w:hAnsi="Browallia New" w:cs="Browallia New"/>
                <w:cs/>
              </w:rPr>
              <w:t xml:space="preserve">ชั้น </w:t>
            </w:r>
            <w:r w:rsidRPr="008906F7">
              <w:rPr>
                <w:rFonts w:ascii="Browallia New" w:hAnsi="Browallia New" w:cs="Browallia New"/>
              </w:rPr>
              <w:t>25 (</w:t>
            </w:r>
            <w:r>
              <w:rPr>
                <w:rFonts w:ascii="Browallia New" w:hAnsi="Browallia New" w:cs="Browallia New"/>
                <w:cs/>
              </w:rPr>
              <w:t xml:space="preserve">ยูนิตเลขที่ </w:t>
            </w:r>
            <w:r>
              <w:rPr>
                <w:rFonts w:ascii="Browallia New" w:hAnsi="Browallia New" w:cs="Browallia New"/>
              </w:rPr>
              <w:t xml:space="preserve"> 1501</w:t>
            </w:r>
            <w:r w:rsidRPr="008906F7">
              <w:rPr>
                <w:rFonts w:ascii="Browallia New" w:hAnsi="Browallia New" w:cs="Browallia New"/>
                <w:cs/>
              </w:rPr>
              <w:t xml:space="preserve">/3) </w:t>
            </w:r>
          </w:p>
          <w:p w:rsidR="00BC51E5" w:rsidRPr="008906F7" w:rsidRDefault="00BC51E5" w:rsidP="00BC51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rPr>
                <w:rFonts w:ascii="Browallia New" w:hAnsi="Browallia New" w:cs="Browallia New"/>
              </w:rPr>
            </w:pPr>
            <w:r w:rsidRPr="008906F7">
              <w:rPr>
                <w:rFonts w:ascii="Browallia New" w:hAnsi="Browallia New" w:cs="Browallia New"/>
                <w:cs/>
              </w:rPr>
              <w:t xml:space="preserve">อาคารเสริมมิตร ทาวเวอร์ </w:t>
            </w:r>
          </w:p>
          <w:p w:rsidR="00BC51E5" w:rsidRPr="008906F7" w:rsidRDefault="00BC51E5" w:rsidP="00BC51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rPr>
                <w:rFonts w:ascii="Browallia New" w:hAnsi="Browallia New" w:cs="Browallia New"/>
              </w:rPr>
            </w:pPr>
            <w:r w:rsidRPr="008906F7">
              <w:rPr>
                <w:rFonts w:ascii="Browallia New" w:hAnsi="Browallia New" w:cs="Browallia New"/>
                <w:cs/>
              </w:rPr>
              <w:t xml:space="preserve">แขวงคลองเตยเหนือ เขตวัฒนา </w:t>
            </w:r>
          </w:p>
          <w:p w:rsidR="00BC51E5" w:rsidRPr="008906F7" w:rsidRDefault="00BC51E5" w:rsidP="00BC51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rPr>
                <w:rFonts w:ascii="Browallia New" w:hAnsi="Browallia New" w:cs="Browallia New"/>
                <w:cs/>
              </w:rPr>
            </w:pPr>
            <w:r w:rsidRPr="008906F7">
              <w:rPr>
                <w:rFonts w:ascii="Browallia New" w:hAnsi="Browallia New" w:cs="Browallia New"/>
                <w:cs/>
              </w:rPr>
              <w:t xml:space="preserve">จังหวัดกรุงเทพมหานคร  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51E5" w:rsidRPr="008906F7" w:rsidRDefault="00BC51E5" w:rsidP="00BC51E5">
            <w:pPr>
              <w:numPr>
                <w:ilvl w:val="12"/>
                <w:numId w:val="0"/>
              </w:numPr>
              <w:tabs>
                <w:tab w:val="left" w:pos="924"/>
              </w:tabs>
              <w:spacing w:line="320" w:lineRule="exact"/>
              <w:ind w:left="1284" w:hanging="1284"/>
              <w:rPr>
                <w:rFonts w:ascii="Browallia New" w:hAnsi="Browallia New" w:cs="Browallia New"/>
                <w:sz w:val="28"/>
                <w:cs/>
              </w:rPr>
            </w:pPr>
            <w:r w:rsidRPr="008906F7">
              <w:rPr>
                <w:rFonts w:ascii="Browallia New" w:hAnsi="Browallia New" w:cs="Browallia New"/>
                <w:sz w:val="28"/>
                <w:cs/>
              </w:rPr>
              <w:t>คู่สัญญา</w:t>
            </w:r>
            <w:r w:rsidRPr="008906F7">
              <w:rPr>
                <w:rFonts w:ascii="Browallia New" w:hAnsi="Browallia New" w:cs="Browallia New"/>
                <w:sz w:val="28"/>
              </w:rPr>
              <w:tab/>
              <w:t>:</w:t>
            </w:r>
            <w:r w:rsidRPr="008906F7">
              <w:rPr>
                <w:rFonts w:ascii="Browallia New" w:hAnsi="Browallia New" w:cs="Browallia New"/>
                <w:sz w:val="28"/>
              </w:rPr>
              <w:tab/>
            </w:r>
            <w:r w:rsidRPr="008906F7">
              <w:rPr>
                <w:rFonts w:ascii="Browallia New" w:hAnsi="Browallia New" w:cs="Browallia New"/>
                <w:sz w:val="28"/>
                <w:cs/>
              </w:rPr>
              <w:t>บริษัท เอส.พี. อาคาร จำกัด</w:t>
            </w:r>
          </w:p>
          <w:p w:rsidR="00BC51E5" w:rsidRPr="008906F7" w:rsidRDefault="00BC51E5" w:rsidP="00BC51E5">
            <w:pPr>
              <w:numPr>
                <w:ilvl w:val="12"/>
                <w:numId w:val="0"/>
              </w:numPr>
              <w:tabs>
                <w:tab w:val="left" w:pos="924"/>
              </w:tabs>
              <w:spacing w:line="320" w:lineRule="exact"/>
              <w:ind w:left="1284" w:hanging="1284"/>
              <w:rPr>
                <w:rFonts w:ascii="Browallia New" w:hAnsi="Browallia New" w:cs="Browallia New"/>
                <w:sz w:val="28"/>
                <w:cs/>
              </w:rPr>
            </w:pPr>
            <w:r w:rsidRPr="008906F7">
              <w:rPr>
                <w:rFonts w:ascii="Browallia New" w:hAnsi="Browallia New" w:cs="Browallia New"/>
                <w:sz w:val="28"/>
                <w:cs/>
              </w:rPr>
              <w:t>พื้นที่</w:t>
            </w:r>
            <w:r w:rsidRPr="008906F7">
              <w:rPr>
                <w:rFonts w:ascii="Browallia New" w:hAnsi="Browallia New" w:cs="Browallia New"/>
                <w:sz w:val="28"/>
                <w:cs/>
              </w:rPr>
              <w:tab/>
            </w:r>
            <w:r w:rsidRPr="008906F7">
              <w:rPr>
                <w:rFonts w:ascii="Browallia New" w:hAnsi="Browallia New" w:cs="Browallia New"/>
                <w:sz w:val="28"/>
              </w:rPr>
              <w:t>:</w:t>
            </w:r>
            <w:r w:rsidRPr="008906F7">
              <w:rPr>
                <w:rFonts w:ascii="Browallia New" w:hAnsi="Browallia New" w:cs="Browallia New"/>
                <w:sz w:val="28"/>
              </w:rPr>
              <w:tab/>
            </w:r>
            <w:r w:rsidRPr="008906F7">
              <w:rPr>
                <w:rFonts w:ascii="Browallia New" w:hAnsi="Browallia New" w:cs="Browallia New"/>
                <w:sz w:val="28"/>
                <w:cs/>
              </w:rPr>
              <w:t>52</w:t>
            </w:r>
            <w:r w:rsidRPr="008906F7">
              <w:rPr>
                <w:rFonts w:ascii="Browallia New" w:hAnsi="Browallia New" w:cs="Browallia New"/>
                <w:sz w:val="28"/>
              </w:rPr>
              <w:t xml:space="preserve"> </w:t>
            </w:r>
            <w:r w:rsidRPr="008906F7">
              <w:rPr>
                <w:rFonts w:ascii="Browallia New" w:hAnsi="Browallia New" w:cs="Browallia New"/>
                <w:sz w:val="28"/>
                <w:cs/>
              </w:rPr>
              <w:t>ตารางเมตร</w:t>
            </w:r>
          </w:p>
          <w:p w:rsidR="00BC51E5" w:rsidRPr="008906F7" w:rsidRDefault="00BC51E5" w:rsidP="00BC51E5">
            <w:pPr>
              <w:numPr>
                <w:ilvl w:val="12"/>
                <w:numId w:val="0"/>
              </w:numPr>
              <w:tabs>
                <w:tab w:val="left" w:pos="924"/>
              </w:tabs>
              <w:spacing w:line="320" w:lineRule="exact"/>
              <w:ind w:left="1284" w:hanging="1284"/>
              <w:rPr>
                <w:rFonts w:ascii="Browallia New" w:hAnsi="Browallia New" w:cs="Browallia New"/>
                <w:sz w:val="28"/>
                <w:cs/>
              </w:rPr>
            </w:pPr>
            <w:r w:rsidRPr="008906F7">
              <w:rPr>
                <w:rFonts w:ascii="Browallia New" w:hAnsi="Browallia New" w:cs="Browallia New"/>
                <w:sz w:val="28"/>
                <w:cs/>
              </w:rPr>
              <w:t>ระยะเวลา</w:t>
            </w:r>
            <w:r w:rsidRPr="008906F7">
              <w:rPr>
                <w:rFonts w:ascii="Browallia New" w:hAnsi="Browallia New" w:cs="Browallia New"/>
                <w:sz w:val="28"/>
                <w:cs/>
              </w:rPr>
              <w:tab/>
            </w:r>
            <w:r w:rsidRPr="008906F7">
              <w:rPr>
                <w:rFonts w:ascii="Browallia New" w:hAnsi="Browallia New" w:cs="Browallia New"/>
                <w:sz w:val="28"/>
              </w:rPr>
              <w:t>:</w:t>
            </w:r>
            <w:r w:rsidRPr="008906F7">
              <w:rPr>
                <w:rFonts w:ascii="Browallia New" w:hAnsi="Browallia New" w:cs="Browallia New"/>
                <w:sz w:val="28"/>
              </w:rPr>
              <w:tab/>
            </w:r>
            <w:r w:rsidRPr="008906F7">
              <w:rPr>
                <w:rFonts w:ascii="Browallia New" w:hAnsi="Browallia New" w:cs="Browallia New"/>
                <w:sz w:val="28"/>
                <w:cs/>
              </w:rPr>
              <w:t xml:space="preserve">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เมษายน </w:t>
            </w:r>
            <w:r w:rsidRPr="0033249C">
              <w:rPr>
                <w:rFonts w:ascii="Browallia New" w:hAnsi="Browallia New" w:cs="Browallia New" w:hint="cs"/>
                <w:sz w:val="28"/>
                <w:cs/>
              </w:rPr>
              <w:t>25</w:t>
            </w:r>
            <w:r w:rsidRPr="0033249C">
              <w:rPr>
                <w:rFonts w:ascii="Browallia New" w:hAnsi="Browallia New" w:cs="Browallia New"/>
                <w:sz w:val="28"/>
              </w:rPr>
              <w:t>61</w:t>
            </w:r>
            <w:r w:rsidRPr="008906F7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8906F7">
              <w:rPr>
                <w:rFonts w:ascii="Browallia New" w:hAnsi="Browallia New" w:cs="Browallia New"/>
                <w:sz w:val="28"/>
              </w:rPr>
              <w:t>–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8"/>
              </w:rPr>
              <w:t>31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 มีนาคม </w:t>
            </w:r>
            <w:r>
              <w:rPr>
                <w:rFonts w:ascii="Browallia New" w:hAnsi="Browallia New" w:cs="Browallia New" w:hint="cs"/>
                <w:sz w:val="28"/>
                <w:cs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4</w:t>
            </w:r>
            <w:r w:rsidRPr="008906F7">
              <w:rPr>
                <w:rFonts w:ascii="Browallia New" w:hAnsi="Browallia New" w:cs="Browallia New"/>
                <w:sz w:val="28"/>
                <w:cs/>
              </w:rPr>
              <w:t xml:space="preserve">                   </w:t>
            </w:r>
          </w:p>
          <w:p w:rsidR="00BC51E5" w:rsidRPr="008906F7" w:rsidRDefault="00BC51E5" w:rsidP="00BC51E5">
            <w:pPr>
              <w:numPr>
                <w:ilvl w:val="12"/>
                <w:numId w:val="0"/>
              </w:numPr>
              <w:tabs>
                <w:tab w:val="left" w:pos="924"/>
              </w:tabs>
              <w:spacing w:line="320" w:lineRule="exact"/>
              <w:ind w:left="1284" w:hanging="1284"/>
              <w:rPr>
                <w:rFonts w:ascii="Browallia New" w:hAnsi="Browallia New" w:cs="Browallia New"/>
                <w:sz w:val="28"/>
                <w:cs/>
              </w:rPr>
            </w:pPr>
            <w:r w:rsidRPr="008906F7">
              <w:rPr>
                <w:rFonts w:ascii="Browallia New" w:hAnsi="Browallia New" w:cs="Browallia New"/>
                <w:sz w:val="28"/>
                <w:cs/>
              </w:rPr>
              <w:t>ค่าเช่า</w:t>
            </w:r>
            <w:r w:rsidRPr="008906F7">
              <w:rPr>
                <w:rFonts w:ascii="Browallia New" w:hAnsi="Browallia New" w:cs="Browallia New"/>
                <w:sz w:val="28"/>
                <w:cs/>
              </w:rPr>
              <w:tab/>
            </w:r>
            <w:r w:rsidRPr="008906F7">
              <w:rPr>
                <w:rFonts w:ascii="Browallia New" w:hAnsi="Browallia New" w:cs="Browallia New"/>
                <w:sz w:val="28"/>
              </w:rPr>
              <w:t>:</w:t>
            </w:r>
            <w:r w:rsidRPr="008906F7">
              <w:rPr>
                <w:rFonts w:ascii="Browallia New" w:hAnsi="Browallia New" w:cs="Browallia New"/>
                <w:sz w:val="28"/>
              </w:rPr>
              <w:tab/>
            </w:r>
            <w:r>
              <w:rPr>
                <w:rFonts w:ascii="Browallia New" w:hAnsi="Browallia New" w:cs="Browallia New"/>
                <w:sz w:val="28"/>
              </w:rPr>
              <w:t>600</w:t>
            </w:r>
            <w:r w:rsidRPr="008906F7">
              <w:rPr>
                <w:rFonts w:ascii="Browallia New" w:hAnsi="Browallia New" w:cs="Browallia New"/>
                <w:sz w:val="28"/>
                <w:cs/>
              </w:rPr>
              <w:t xml:space="preserve"> บาทต่อตา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รางเมตรต่อเดือน คิดเป็นเดือนละ </w:t>
            </w:r>
            <w:r>
              <w:rPr>
                <w:rFonts w:ascii="Browallia New" w:hAnsi="Browallia New" w:cs="Browallia New"/>
                <w:sz w:val="28"/>
              </w:rPr>
              <w:t>31,2</w:t>
            </w:r>
            <w:r w:rsidRPr="008906F7">
              <w:rPr>
                <w:rFonts w:ascii="Browallia New" w:hAnsi="Browallia New" w:cs="Browallia New"/>
                <w:sz w:val="28"/>
              </w:rPr>
              <w:t>00</w:t>
            </w:r>
            <w:r w:rsidRPr="008906F7">
              <w:rPr>
                <w:rFonts w:ascii="Browallia New" w:hAnsi="Browallia New" w:cs="Browallia New"/>
                <w:sz w:val="28"/>
                <w:cs/>
              </w:rPr>
              <w:t xml:space="preserve"> บาท</w:t>
            </w:r>
          </w:p>
        </w:tc>
      </w:tr>
      <w:tr w:rsidR="00BC51E5" w:rsidRPr="00177AEA" w:rsidTr="00BC51E5">
        <w:trPr>
          <w:trHeight w:val="1441"/>
          <w:jc w:val="center"/>
        </w:trPr>
        <w:tc>
          <w:tcPr>
            <w:tcW w:w="42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51E5" w:rsidRPr="008906F7" w:rsidRDefault="00BC51E5" w:rsidP="00BC51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rPr>
                <w:rFonts w:ascii="Browallia New" w:hAnsi="Browallia New" w:cs="Browallia New"/>
              </w:rPr>
            </w:pPr>
            <w:r w:rsidRPr="008906F7">
              <w:rPr>
                <w:rFonts w:ascii="Browallia New" w:hAnsi="Browallia New" w:cs="Browallia New"/>
                <w:cs/>
              </w:rPr>
              <w:t xml:space="preserve">ชั้น </w:t>
            </w:r>
            <w:r w:rsidRPr="008906F7">
              <w:rPr>
                <w:rFonts w:ascii="Browallia New" w:hAnsi="Browallia New" w:cs="Browallia New"/>
              </w:rPr>
              <w:t>2</w:t>
            </w:r>
            <w:r w:rsidRPr="008906F7">
              <w:rPr>
                <w:rFonts w:ascii="Browallia New" w:hAnsi="Browallia New" w:cs="Browallia New"/>
                <w:cs/>
              </w:rPr>
              <w:t>4</w:t>
            </w:r>
            <w:r w:rsidRPr="008906F7">
              <w:rPr>
                <w:rFonts w:ascii="Browallia New" w:hAnsi="Browallia New" w:cs="Browallia New"/>
              </w:rPr>
              <w:t xml:space="preserve"> </w:t>
            </w:r>
            <w:r w:rsidRPr="008906F7">
              <w:rPr>
                <w:rFonts w:ascii="Browallia New" w:hAnsi="Browallia New" w:cs="Browallia New"/>
                <w:cs/>
              </w:rPr>
              <w:t xml:space="preserve">อาคารเสริมมิตร ทาวเวอร์ </w:t>
            </w:r>
          </w:p>
          <w:p w:rsidR="00BC51E5" w:rsidRPr="008906F7" w:rsidRDefault="00BC51E5" w:rsidP="00BC51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rPr>
                <w:rFonts w:ascii="Browallia New" w:hAnsi="Browallia New" w:cs="Browallia New"/>
              </w:rPr>
            </w:pPr>
            <w:r w:rsidRPr="008906F7">
              <w:rPr>
                <w:rFonts w:ascii="Browallia New" w:hAnsi="Browallia New" w:cs="Browallia New"/>
                <w:cs/>
              </w:rPr>
              <w:t xml:space="preserve">แขวงคลองเตยเหนือ เขตวัฒนา </w:t>
            </w:r>
          </w:p>
          <w:p w:rsidR="00BC51E5" w:rsidRPr="008906F7" w:rsidRDefault="00BC51E5" w:rsidP="00BC51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rPr>
                <w:rFonts w:ascii="Browallia New" w:hAnsi="Browallia New" w:cs="Browallia New"/>
                <w:cs/>
              </w:rPr>
            </w:pPr>
            <w:r w:rsidRPr="008906F7">
              <w:rPr>
                <w:rFonts w:ascii="Browallia New" w:hAnsi="Browallia New" w:cs="Browallia New"/>
                <w:cs/>
              </w:rPr>
              <w:t xml:space="preserve">จังหวัดกรุงเทพมหานคร  </w:t>
            </w:r>
            <w:r w:rsidRPr="008906F7">
              <w:rPr>
                <w:rFonts w:ascii="Browallia New" w:hAnsi="Browallia New" w:cs="Browallia New"/>
                <w:cs/>
              </w:rPr>
              <w:br/>
            </w:r>
            <w:r w:rsidRPr="008906F7" w:rsidDel="00016CC2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51E5" w:rsidRPr="008906F7" w:rsidRDefault="00BC51E5" w:rsidP="00BC51E5">
            <w:pPr>
              <w:numPr>
                <w:ilvl w:val="12"/>
                <w:numId w:val="0"/>
              </w:numPr>
              <w:tabs>
                <w:tab w:val="left" w:pos="924"/>
              </w:tabs>
              <w:spacing w:line="320" w:lineRule="exact"/>
              <w:ind w:left="1284" w:hanging="1284"/>
              <w:rPr>
                <w:rFonts w:ascii="Browallia New" w:hAnsi="Browallia New" w:cs="Browallia New"/>
                <w:sz w:val="28"/>
                <w:cs/>
              </w:rPr>
            </w:pPr>
            <w:r w:rsidRPr="008906F7">
              <w:rPr>
                <w:rFonts w:ascii="Browallia New" w:hAnsi="Browallia New" w:cs="Browallia New"/>
                <w:sz w:val="28"/>
                <w:cs/>
              </w:rPr>
              <w:t>คู่สัญญา</w:t>
            </w:r>
            <w:r w:rsidRPr="008906F7">
              <w:rPr>
                <w:rFonts w:ascii="Browallia New" w:hAnsi="Browallia New" w:cs="Browallia New"/>
                <w:sz w:val="28"/>
              </w:rPr>
              <w:tab/>
              <w:t>:</w:t>
            </w:r>
            <w:r w:rsidRPr="008906F7">
              <w:rPr>
                <w:rFonts w:ascii="Browallia New" w:hAnsi="Browallia New" w:cs="Browallia New"/>
                <w:sz w:val="28"/>
              </w:rPr>
              <w:tab/>
            </w:r>
            <w:r w:rsidRPr="008906F7">
              <w:rPr>
                <w:rFonts w:ascii="Browallia New" w:hAnsi="Browallia New" w:cs="Browallia New"/>
                <w:sz w:val="28"/>
                <w:cs/>
              </w:rPr>
              <w:t>บริษัท เอส.พี. อาคาร จำกัด</w:t>
            </w:r>
          </w:p>
          <w:p w:rsidR="00BC51E5" w:rsidRPr="008906F7" w:rsidRDefault="00BC51E5" w:rsidP="00BC51E5">
            <w:pPr>
              <w:numPr>
                <w:ilvl w:val="12"/>
                <w:numId w:val="0"/>
              </w:numPr>
              <w:tabs>
                <w:tab w:val="left" w:pos="924"/>
              </w:tabs>
              <w:spacing w:line="320" w:lineRule="exact"/>
              <w:ind w:left="1284" w:hanging="1284"/>
              <w:rPr>
                <w:rFonts w:ascii="Browallia New" w:hAnsi="Browallia New" w:cs="Browallia New"/>
                <w:sz w:val="28"/>
                <w:cs/>
              </w:rPr>
            </w:pPr>
            <w:r w:rsidRPr="008906F7">
              <w:rPr>
                <w:rFonts w:ascii="Browallia New" w:hAnsi="Browallia New" w:cs="Browallia New"/>
                <w:sz w:val="28"/>
                <w:cs/>
              </w:rPr>
              <w:t>พื้นที่</w:t>
            </w:r>
            <w:r w:rsidRPr="008906F7">
              <w:rPr>
                <w:rFonts w:ascii="Browallia New" w:hAnsi="Browallia New" w:cs="Browallia New"/>
                <w:sz w:val="28"/>
                <w:cs/>
              </w:rPr>
              <w:tab/>
            </w:r>
            <w:r w:rsidRPr="008906F7">
              <w:rPr>
                <w:rFonts w:ascii="Browallia New" w:hAnsi="Browallia New" w:cs="Browallia New"/>
                <w:sz w:val="28"/>
              </w:rPr>
              <w:t>:</w:t>
            </w:r>
            <w:r w:rsidRPr="008906F7">
              <w:rPr>
                <w:rFonts w:ascii="Browallia New" w:hAnsi="Browallia New" w:cs="Browallia New"/>
                <w:sz w:val="28"/>
              </w:rPr>
              <w:tab/>
            </w:r>
            <w:r w:rsidRPr="008906F7">
              <w:rPr>
                <w:rFonts w:ascii="Browallia New" w:hAnsi="Browallia New" w:cs="Browallia New"/>
                <w:sz w:val="28"/>
                <w:cs/>
              </w:rPr>
              <w:t>939</w:t>
            </w:r>
            <w:r w:rsidRPr="008906F7">
              <w:rPr>
                <w:rFonts w:ascii="Browallia New" w:hAnsi="Browallia New" w:cs="Browallia New"/>
                <w:sz w:val="28"/>
              </w:rPr>
              <w:t xml:space="preserve"> </w:t>
            </w:r>
            <w:r w:rsidRPr="008906F7">
              <w:rPr>
                <w:rFonts w:ascii="Browallia New" w:hAnsi="Browallia New" w:cs="Browallia New"/>
                <w:sz w:val="28"/>
                <w:cs/>
              </w:rPr>
              <w:t>ตารางเมตร</w:t>
            </w:r>
          </w:p>
          <w:p w:rsidR="00BC51E5" w:rsidRPr="008906F7" w:rsidRDefault="00BC51E5" w:rsidP="00BC51E5">
            <w:pPr>
              <w:numPr>
                <w:ilvl w:val="12"/>
                <w:numId w:val="0"/>
              </w:numPr>
              <w:tabs>
                <w:tab w:val="left" w:pos="924"/>
              </w:tabs>
              <w:spacing w:line="320" w:lineRule="exact"/>
              <w:ind w:left="1284" w:hanging="1284"/>
              <w:rPr>
                <w:rFonts w:ascii="Browallia New" w:hAnsi="Browallia New" w:cs="Browallia New"/>
                <w:sz w:val="28"/>
                <w:cs/>
              </w:rPr>
            </w:pPr>
            <w:r w:rsidRPr="008906F7">
              <w:rPr>
                <w:rFonts w:ascii="Browallia New" w:hAnsi="Browallia New" w:cs="Browallia New"/>
                <w:sz w:val="28"/>
                <w:cs/>
              </w:rPr>
              <w:t>ระยะเวลา</w:t>
            </w:r>
            <w:r w:rsidRPr="008906F7">
              <w:rPr>
                <w:rFonts w:ascii="Browallia New" w:hAnsi="Browallia New" w:cs="Browallia New"/>
                <w:sz w:val="28"/>
                <w:cs/>
              </w:rPr>
              <w:tab/>
            </w:r>
            <w:r w:rsidRPr="008906F7">
              <w:rPr>
                <w:rFonts w:ascii="Browallia New" w:hAnsi="Browallia New" w:cs="Browallia New"/>
                <w:sz w:val="28"/>
              </w:rPr>
              <w:t>:</w:t>
            </w:r>
            <w:r w:rsidRPr="008906F7">
              <w:rPr>
                <w:rFonts w:ascii="Browallia New" w:hAnsi="Browallia New" w:cs="Browallia New"/>
                <w:sz w:val="28"/>
              </w:rPr>
              <w:tab/>
            </w:r>
            <w:r w:rsidRPr="0033249C">
              <w:rPr>
                <w:rFonts w:ascii="Browallia New" w:hAnsi="Browallia New" w:cs="Browallia New"/>
                <w:sz w:val="28"/>
                <w:cs/>
              </w:rPr>
              <w:t>1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 พฤษภาคม </w:t>
            </w:r>
            <w:r>
              <w:rPr>
                <w:rFonts w:ascii="Browallia New" w:hAnsi="Browallia New" w:cs="Browallia New" w:hint="cs"/>
                <w:sz w:val="28"/>
                <w:cs/>
              </w:rPr>
              <w:t>25</w:t>
            </w:r>
            <w:r>
              <w:rPr>
                <w:rFonts w:ascii="Browallia New" w:hAnsi="Browallia New" w:cs="Browallia New"/>
                <w:sz w:val="28"/>
              </w:rPr>
              <w:t>61</w:t>
            </w:r>
            <w:r w:rsidRPr="008906F7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8906F7">
              <w:rPr>
                <w:rFonts w:ascii="Browallia New" w:hAnsi="Browallia New" w:cs="Browallia New"/>
                <w:sz w:val="28"/>
              </w:rPr>
              <w:t>–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8"/>
              </w:rPr>
              <w:t>30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 เมษายน </w:t>
            </w:r>
            <w:r>
              <w:rPr>
                <w:rFonts w:ascii="Browallia New" w:hAnsi="Browallia New" w:cs="Browallia New"/>
                <w:sz w:val="28"/>
              </w:rPr>
              <w:t>25</w:t>
            </w:r>
            <w:r>
              <w:rPr>
                <w:rFonts w:ascii="Browallia New" w:hAnsi="Browallia New" w:cs="Browallia New" w:hint="cs"/>
                <w:sz w:val="28"/>
                <w:cs/>
              </w:rPr>
              <w:t>6</w:t>
            </w:r>
            <w:r>
              <w:rPr>
                <w:rFonts w:ascii="Browallia New" w:hAnsi="Browallia New" w:cs="Browallia New"/>
                <w:sz w:val="28"/>
              </w:rPr>
              <w:t>4</w:t>
            </w:r>
            <w:r w:rsidRPr="008906F7">
              <w:rPr>
                <w:rFonts w:ascii="Browallia New" w:hAnsi="Browallia New" w:cs="Browallia New"/>
                <w:sz w:val="28"/>
                <w:cs/>
              </w:rPr>
              <w:t xml:space="preserve">                    </w:t>
            </w:r>
          </w:p>
          <w:p w:rsidR="00BC51E5" w:rsidRPr="008906F7" w:rsidRDefault="00BC51E5" w:rsidP="00BC51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24"/>
              </w:tabs>
              <w:spacing w:line="320" w:lineRule="exact"/>
              <w:ind w:left="1284" w:hanging="1284"/>
              <w:rPr>
                <w:rFonts w:ascii="Browallia New" w:hAnsi="Browallia New" w:cs="Browallia New"/>
                <w:cs/>
              </w:rPr>
            </w:pPr>
            <w:r w:rsidRPr="008906F7">
              <w:rPr>
                <w:rFonts w:ascii="Browallia New" w:hAnsi="Browallia New" w:cs="Browallia New"/>
                <w:cs/>
              </w:rPr>
              <w:t>ค่าเช่า</w:t>
            </w:r>
            <w:r w:rsidRPr="008906F7">
              <w:rPr>
                <w:rFonts w:ascii="Browallia New" w:hAnsi="Browallia New" w:cs="Browallia New"/>
                <w:cs/>
              </w:rPr>
              <w:tab/>
            </w:r>
            <w:r w:rsidRPr="008906F7">
              <w:rPr>
                <w:rFonts w:ascii="Browallia New" w:hAnsi="Browallia New" w:cs="Browallia New"/>
              </w:rPr>
              <w:t>:</w:t>
            </w:r>
            <w:r w:rsidRPr="008906F7">
              <w:rPr>
                <w:rFonts w:ascii="Browallia New" w:hAnsi="Browallia New" w:cs="Browallia New"/>
              </w:rPr>
              <w:tab/>
            </w:r>
            <w:r>
              <w:rPr>
                <w:rFonts w:ascii="Browallia New" w:hAnsi="Browallia New" w:cs="Browallia New"/>
              </w:rPr>
              <w:t>600</w:t>
            </w:r>
            <w:r w:rsidRPr="008906F7">
              <w:rPr>
                <w:rFonts w:ascii="Browallia New" w:hAnsi="Browallia New" w:cs="Browallia New"/>
                <w:cs/>
              </w:rPr>
              <w:t xml:space="preserve"> บาทต่อตารางเมตรต่อเดือน คิดเป็นเดือนละ </w:t>
            </w:r>
            <w:r>
              <w:rPr>
                <w:rFonts w:ascii="Browallia New" w:hAnsi="Browallia New" w:cs="Browallia New"/>
              </w:rPr>
              <w:t>563,40</w:t>
            </w:r>
            <w:r w:rsidRPr="008906F7">
              <w:rPr>
                <w:rFonts w:ascii="Browallia New" w:hAnsi="Browallia New" w:cs="Browallia New"/>
              </w:rPr>
              <w:t>0</w:t>
            </w:r>
            <w:r w:rsidRPr="008906F7">
              <w:rPr>
                <w:rFonts w:ascii="Browallia New" w:hAnsi="Browallia New" w:cs="Browallia New"/>
                <w:cs/>
              </w:rPr>
              <w:t xml:space="preserve"> บาท</w:t>
            </w:r>
          </w:p>
        </w:tc>
      </w:tr>
      <w:tr w:rsidR="00BC51E5" w:rsidRPr="00177AEA" w:rsidTr="00BC51E5">
        <w:trPr>
          <w:trHeight w:val="315"/>
          <w:jc w:val="center"/>
        </w:trPr>
        <w:tc>
          <w:tcPr>
            <w:tcW w:w="42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51E5" w:rsidRPr="008906F7" w:rsidRDefault="00BC51E5" w:rsidP="00BC51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/>
                <w:cs/>
              </w:rPr>
              <w:t xml:space="preserve">ชั้น </w:t>
            </w:r>
            <w:r>
              <w:rPr>
                <w:rFonts w:ascii="Browallia New" w:hAnsi="Browallia New" w:cs="Browallia New" w:hint="cs"/>
                <w:cs/>
              </w:rPr>
              <w:t>18</w:t>
            </w:r>
            <w:r w:rsidRPr="008906F7">
              <w:rPr>
                <w:rFonts w:ascii="Browallia New" w:hAnsi="Browallia New" w:cs="Browallia New"/>
              </w:rPr>
              <w:t xml:space="preserve"> (</w:t>
            </w:r>
            <w:r>
              <w:rPr>
                <w:rFonts w:ascii="Browallia New" w:hAnsi="Browallia New" w:cs="Browallia New" w:hint="cs"/>
                <w:cs/>
              </w:rPr>
              <w:t xml:space="preserve">ยูนิตเลขที่ </w:t>
            </w:r>
            <w:r>
              <w:rPr>
                <w:rFonts w:ascii="Browallia New" w:hAnsi="Browallia New" w:cs="Browallia New"/>
              </w:rPr>
              <w:t>1803</w:t>
            </w:r>
            <w:r w:rsidRPr="008906F7">
              <w:rPr>
                <w:rFonts w:ascii="Browallia New" w:hAnsi="Browallia New" w:cs="Browallia New" w:hint="cs"/>
                <w:cs/>
              </w:rPr>
              <w:t>/1)</w:t>
            </w:r>
          </w:p>
          <w:p w:rsidR="00BC51E5" w:rsidRPr="008906F7" w:rsidRDefault="00BC51E5" w:rsidP="00BC51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rPr>
                <w:rFonts w:ascii="Browallia New" w:hAnsi="Browallia New" w:cs="Browallia New"/>
              </w:rPr>
            </w:pPr>
            <w:r w:rsidRPr="008906F7">
              <w:rPr>
                <w:rFonts w:ascii="Browallia New" w:hAnsi="Browallia New" w:cs="Browallia New"/>
                <w:cs/>
              </w:rPr>
              <w:t xml:space="preserve">อาคารเสริมมิตร ทาวเวอร์ </w:t>
            </w:r>
          </w:p>
          <w:p w:rsidR="00BC51E5" w:rsidRPr="008906F7" w:rsidRDefault="00BC51E5" w:rsidP="00BC51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rPr>
                <w:rFonts w:ascii="Browallia New" w:hAnsi="Browallia New" w:cs="Browallia New"/>
              </w:rPr>
            </w:pPr>
            <w:r w:rsidRPr="008906F7">
              <w:rPr>
                <w:rFonts w:ascii="Browallia New" w:hAnsi="Browallia New" w:cs="Browallia New"/>
                <w:cs/>
              </w:rPr>
              <w:t xml:space="preserve">แขวงคลองเตยเหนือ เขตวัฒนา </w:t>
            </w:r>
          </w:p>
          <w:p w:rsidR="00BC51E5" w:rsidRPr="008906F7" w:rsidRDefault="00BC51E5" w:rsidP="00BC51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rPr>
                <w:rFonts w:ascii="Browallia New" w:hAnsi="Browallia New" w:cs="Browallia New"/>
                <w:cs/>
              </w:rPr>
            </w:pPr>
            <w:r w:rsidRPr="008906F7">
              <w:rPr>
                <w:rFonts w:ascii="Browallia New" w:hAnsi="Browallia New" w:cs="Browallia New"/>
                <w:cs/>
              </w:rPr>
              <w:t xml:space="preserve">จังหวัดกรุงเทพมหานคร  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51E5" w:rsidRPr="008906F7" w:rsidRDefault="00BC51E5" w:rsidP="00BC51E5">
            <w:pPr>
              <w:numPr>
                <w:ilvl w:val="12"/>
                <w:numId w:val="0"/>
              </w:numPr>
              <w:tabs>
                <w:tab w:val="left" w:pos="924"/>
              </w:tabs>
              <w:spacing w:line="320" w:lineRule="exact"/>
              <w:ind w:left="1284" w:hanging="1284"/>
              <w:rPr>
                <w:rFonts w:ascii="Browallia New" w:hAnsi="Browallia New" w:cs="Browallia New"/>
                <w:sz w:val="28"/>
                <w:cs/>
              </w:rPr>
            </w:pPr>
            <w:r w:rsidRPr="008906F7">
              <w:rPr>
                <w:rFonts w:ascii="Browallia New" w:hAnsi="Browallia New" w:cs="Browallia New"/>
                <w:sz w:val="28"/>
                <w:cs/>
              </w:rPr>
              <w:t>คู่สัญญา</w:t>
            </w:r>
            <w:r w:rsidRPr="008906F7">
              <w:rPr>
                <w:rFonts w:ascii="Browallia New" w:hAnsi="Browallia New" w:cs="Browallia New"/>
                <w:sz w:val="28"/>
              </w:rPr>
              <w:tab/>
              <w:t>:</w:t>
            </w:r>
            <w:r w:rsidRPr="008906F7">
              <w:rPr>
                <w:rFonts w:ascii="Browallia New" w:hAnsi="Browallia New" w:cs="Browallia New"/>
                <w:sz w:val="28"/>
              </w:rPr>
              <w:tab/>
            </w:r>
            <w:r w:rsidRPr="008906F7">
              <w:rPr>
                <w:rFonts w:ascii="Browallia New" w:hAnsi="Browallia New" w:cs="Browallia New"/>
                <w:sz w:val="28"/>
                <w:cs/>
              </w:rPr>
              <w:t>บริษัท เอส.พี. อาคาร จำกัด</w:t>
            </w:r>
          </w:p>
          <w:p w:rsidR="00BC51E5" w:rsidRPr="008906F7" w:rsidRDefault="00BC51E5" w:rsidP="00BC51E5">
            <w:pPr>
              <w:numPr>
                <w:ilvl w:val="12"/>
                <w:numId w:val="0"/>
              </w:numPr>
              <w:tabs>
                <w:tab w:val="left" w:pos="924"/>
              </w:tabs>
              <w:spacing w:line="320" w:lineRule="exact"/>
              <w:ind w:left="1284" w:hanging="1284"/>
              <w:rPr>
                <w:rFonts w:ascii="Browallia New" w:hAnsi="Browallia New" w:cs="Browallia New"/>
                <w:sz w:val="28"/>
                <w:cs/>
              </w:rPr>
            </w:pPr>
            <w:r w:rsidRPr="008906F7">
              <w:rPr>
                <w:rFonts w:ascii="Browallia New" w:hAnsi="Browallia New" w:cs="Browallia New"/>
                <w:sz w:val="28"/>
                <w:cs/>
              </w:rPr>
              <w:t>พื้นที่</w:t>
            </w:r>
            <w:r w:rsidRPr="008906F7">
              <w:rPr>
                <w:rFonts w:ascii="Browallia New" w:hAnsi="Browallia New" w:cs="Browallia New"/>
                <w:sz w:val="28"/>
                <w:cs/>
              </w:rPr>
              <w:tab/>
            </w:r>
            <w:r w:rsidRPr="008906F7">
              <w:rPr>
                <w:rFonts w:ascii="Browallia New" w:hAnsi="Browallia New" w:cs="Browallia New"/>
                <w:sz w:val="28"/>
              </w:rPr>
              <w:t>:</w:t>
            </w:r>
            <w:r w:rsidRPr="008906F7">
              <w:rPr>
                <w:rFonts w:ascii="Browallia New" w:hAnsi="Browallia New" w:cs="Browallia New"/>
                <w:sz w:val="28"/>
              </w:rPr>
              <w:tab/>
              <w:t xml:space="preserve">200 </w:t>
            </w:r>
            <w:r w:rsidRPr="008906F7">
              <w:rPr>
                <w:rFonts w:ascii="Browallia New" w:hAnsi="Browallia New" w:cs="Browallia New"/>
                <w:sz w:val="28"/>
                <w:cs/>
              </w:rPr>
              <w:t>ตารางเมตร</w:t>
            </w:r>
          </w:p>
          <w:p w:rsidR="00BC51E5" w:rsidRPr="008906F7" w:rsidRDefault="00BC51E5" w:rsidP="00BC51E5">
            <w:pPr>
              <w:numPr>
                <w:ilvl w:val="12"/>
                <w:numId w:val="0"/>
              </w:numPr>
              <w:tabs>
                <w:tab w:val="left" w:pos="924"/>
              </w:tabs>
              <w:spacing w:line="320" w:lineRule="exact"/>
              <w:ind w:left="1284" w:hanging="1284"/>
              <w:rPr>
                <w:rFonts w:ascii="Browallia New" w:hAnsi="Browallia New" w:cs="Browallia New"/>
                <w:sz w:val="28"/>
                <w:cs/>
              </w:rPr>
            </w:pPr>
            <w:r w:rsidRPr="008906F7">
              <w:rPr>
                <w:rFonts w:ascii="Browallia New" w:hAnsi="Browallia New" w:cs="Browallia New"/>
                <w:sz w:val="28"/>
                <w:cs/>
              </w:rPr>
              <w:t>ระยะเวลา</w:t>
            </w:r>
            <w:r w:rsidRPr="008906F7">
              <w:rPr>
                <w:rFonts w:ascii="Browallia New" w:hAnsi="Browallia New" w:cs="Browallia New"/>
                <w:sz w:val="28"/>
                <w:cs/>
              </w:rPr>
              <w:tab/>
            </w:r>
            <w:r w:rsidRPr="008906F7">
              <w:rPr>
                <w:rFonts w:ascii="Browallia New" w:hAnsi="Browallia New" w:cs="Browallia New"/>
                <w:sz w:val="28"/>
              </w:rPr>
              <w:t>:</w:t>
            </w:r>
            <w:r w:rsidRPr="008906F7">
              <w:rPr>
                <w:rFonts w:ascii="Browallia New" w:hAnsi="Browallia New" w:cs="Browallia New"/>
                <w:sz w:val="28"/>
              </w:rPr>
              <w:tab/>
            </w:r>
            <w:r w:rsidRPr="008906F7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8906F7">
              <w:rPr>
                <w:rFonts w:ascii="Browallia New" w:hAnsi="Browallia New" w:cs="Browallia New" w:hint="cs"/>
                <w:sz w:val="28"/>
                <w:cs/>
              </w:rPr>
              <w:t>7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 ตุลาคม </w:t>
            </w:r>
            <w:r>
              <w:rPr>
                <w:rFonts w:ascii="Browallia New" w:hAnsi="Browallia New" w:cs="Browallia New"/>
                <w:sz w:val="28"/>
              </w:rPr>
              <w:t>2560</w:t>
            </w:r>
            <w:r w:rsidRPr="008906F7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8906F7">
              <w:rPr>
                <w:rFonts w:ascii="Browallia New" w:hAnsi="Browallia New" w:cs="Browallia New"/>
                <w:sz w:val="28"/>
              </w:rPr>
              <w:t>–</w:t>
            </w:r>
            <w:r w:rsidRPr="008906F7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8"/>
              </w:rPr>
              <w:t>16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ตุลาคม </w:t>
            </w:r>
            <w:r>
              <w:rPr>
                <w:rFonts w:ascii="Browallia New" w:hAnsi="Browallia New" w:cs="Browallia New"/>
                <w:sz w:val="28"/>
              </w:rPr>
              <w:t>2563</w:t>
            </w:r>
            <w:r w:rsidRPr="008906F7">
              <w:rPr>
                <w:rFonts w:ascii="Browallia New" w:hAnsi="Browallia New" w:cs="Browallia New"/>
                <w:sz w:val="28"/>
                <w:cs/>
              </w:rPr>
              <w:t xml:space="preserve">                    </w:t>
            </w:r>
          </w:p>
          <w:p w:rsidR="00BC51E5" w:rsidRPr="008906F7" w:rsidRDefault="00BC51E5" w:rsidP="00BC51E5">
            <w:pPr>
              <w:numPr>
                <w:ilvl w:val="12"/>
                <w:numId w:val="0"/>
              </w:numPr>
              <w:tabs>
                <w:tab w:val="left" w:pos="924"/>
              </w:tabs>
              <w:spacing w:line="320" w:lineRule="exact"/>
              <w:ind w:left="1284" w:hanging="1284"/>
              <w:rPr>
                <w:rFonts w:ascii="Browallia New" w:hAnsi="Browallia New" w:cs="Browallia New"/>
                <w:sz w:val="28"/>
                <w:cs/>
              </w:rPr>
            </w:pPr>
            <w:r w:rsidRPr="008906F7">
              <w:rPr>
                <w:rFonts w:ascii="Browallia New" w:hAnsi="Browallia New" w:cs="Browallia New"/>
                <w:sz w:val="28"/>
                <w:cs/>
              </w:rPr>
              <w:t>ค่าเช่า</w:t>
            </w:r>
            <w:r w:rsidRPr="008906F7">
              <w:rPr>
                <w:rFonts w:ascii="Browallia New" w:hAnsi="Browallia New" w:cs="Browallia New"/>
                <w:sz w:val="28"/>
                <w:cs/>
              </w:rPr>
              <w:tab/>
            </w:r>
            <w:r w:rsidRPr="008906F7">
              <w:rPr>
                <w:rFonts w:ascii="Browallia New" w:hAnsi="Browallia New" w:cs="Browallia New"/>
                <w:sz w:val="28"/>
              </w:rPr>
              <w:t>:</w:t>
            </w:r>
            <w:r w:rsidRPr="008906F7">
              <w:rPr>
                <w:rFonts w:ascii="Browallia New" w:hAnsi="Browallia New" w:cs="Browallia New"/>
                <w:sz w:val="28"/>
              </w:rPr>
              <w:tab/>
            </w:r>
            <w:r>
              <w:rPr>
                <w:rFonts w:ascii="Browallia New" w:hAnsi="Browallia New" w:cs="Browallia New"/>
                <w:sz w:val="28"/>
                <w:cs/>
              </w:rPr>
              <w:t>5</w:t>
            </w:r>
            <w:r>
              <w:rPr>
                <w:rFonts w:ascii="Browallia New" w:hAnsi="Browallia New" w:cs="Browallia New"/>
                <w:sz w:val="28"/>
              </w:rPr>
              <w:t>60</w:t>
            </w:r>
            <w:r w:rsidRPr="008906F7">
              <w:rPr>
                <w:rFonts w:ascii="Browallia New" w:hAnsi="Browallia New" w:cs="Browallia New"/>
                <w:sz w:val="28"/>
                <w:cs/>
              </w:rPr>
              <w:t xml:space="preserve"> บาทต่อตารา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งเมตรต่อเดือน คิดเป็นเดือนละ </w:t>
            </w:r>
            <w:r w:rsidRPr="0033249C">
              <w:rPr>
                <w:rFonts w:ascii="Browallia New" w:hAnsi="Browallia New" w:cs="Browallia New"/>
                <w:sz w:val="28"/>
                <w:cs/>
              </w:rPr>
              <w:t>1</w:t>
            </w:r>
            <w:r>
              <w:rPr>
                <w:rFonts w:ascii="Browallia New" w:hAnsi="Browallia New" w:cs="Browallia New"/>
                <w:sz w:val="28"/>
              </w:rPr>
              <w:t>12</w:t>
            </w:r>
            <w:r>
              <w:rPr>
                <w:rFonts w:ascii="Browallia New" w:hAnsi="Browallia New" w:cs="Browallia New"/>
                <w:sz w:val="28"/>
                <w:cs/>
              </w:rPr>
              <w:t>,000</w:t>
            </w:r>
            <w:r w:rsidRPr="008906F7">
              <w:rPr>
                <w:rFonts w:ascii="Browallia New" w:hAnsi="Browallia New" w:cs="Browallia New"/>
                <w:sz w:val="28"/>
                <w:cs/>
              </w:rPr>
              <w:t xml:space="preserve"> บาท</w:t>
            </w:r>
          </w:p>
        </w:tc>
      </w:tr>
      <w:tr w:rsidR="00BC51E5" w:rsidRPr="00177AEA" w:rsidTr="00BC51E5">
        <w:trPr>
          <w:trHeight w:val="315"/>
          <w:jc w:val="center"/>
        </w:trPr>
        <w:tc>
          <w:tcPr>
            <w:tcW w:w="42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51E5" w:rsidRPr="008906F7" w:rsidRDefault="00BC51E5" w:rsidP="00BC51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  <w:cs/>
              </w:rPr>
              <w:t xml:space="preserve">ชั้น </w:t>
            </w:r>
            <w:r>
              <w:rPr>
                <w:rFonts w:ascii="Browallia New" w:hAnsi="Browallia New" w:cs="Browallia New"/>
                <w:color w:val="000000"/>
              </w:rPr>
              <w:t>18</w:t>
            </w:r>
            <w:r>
              <w:rPr>
                <w:rFonts w:ascii="Browallia New" w:hAnsi="Browallia New" w:cs="Browallia New" w:hint="cs"/>
                <w:color w:val="000000"/>
                <w:cs/>
              </w:rPr>
              <w:t xml:space="preserve"> (ยูนิตเลขที่ </w:t>
            </w:r>
            <w:r>
              <w:rPr>
                <w:rFonts w:ascii="Browallia New" w:hAnsi="Browallia New" w:cs="Browallia New"/>
                <w:color w:val="000000"/>
              </w:rPr>
              <w:t>1801</w:t>
            </w:r>
            <w:r w:rsidRPr="008906F7">
              <w:rPr>
                <w:rFonts w:ascii="Browallia New" w:hAnsi="Browallia New" w:cs="Browallia New" w:hint="cs"/>
                <w:color w:val="000000"/>
                <w:cs/>
              </w:rPr>
              <w:t>)</w:t>
            </w:r>
            <w:r w:rsidRPr="008906F7">
              <w:rPr>
                <w:rFonts w:ascii="Browallia New" w:hAnsi="Browallia New" w:cs="Browallia New"/>
                <w:color w:val="000000"/>
              </w:rPr>
              <w:t xml:space="preserve"> </w:t>
            </w:r>
          </w:p>
          <w:p w:rsidR="00BC51E5" w:rsidRPr="008906F7" w:rsidRDefault="00BC51E5" w:rsidP="00BC51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rPr>
                <w:rFonts w:ascii="Browallia New" w:hAnsi="Browallia New" w:cs="Browallia New"/>
                <w:color w:val="000000"/>
              </w:rPr>
            </w:pPr>
            <w:r w:rsidRPr="008906F7">
              <w:rPr>
                <w:rFonts w:ascii="Browallia New" w:hAnsi="Browallia New" w:cs="Browallia New"/>
                <w:color w:val="000000"/>
                <w:cs/>
              </w:rPr>
              <w:t xml:space="preserve">อาคารเสริมมิตร ทาวเวอร์ </w:t>
            </w:r>
          </w:p>
          <w:p w:rsidR="00BC51E5" w:rsidRPr="008906F7" w:rsidRDefault="00BC51E5" w:rsidP="00BC51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rPr>
                <w:rFonts w:ascii="Browallia New" w:hAnsi="Browallia New" w:cs="Browallia New"/>
                <w:color w:val="000000"/>
              </w:rPr>
            </w:pPr>
            <w:r w:rsidRPr="008906F7">
              <w:rPr>
                <w:rFonts w:ascii="Browallia New" w:hAnsi="Browallia New" w:cs="Browallia New"/>
                <w:color w:val="000000"/>
                <w:cs/>
              </w:rPr>
              <w:t xml:space="preserve">แขวงคลองเตยเหนือ เขตวัฒนา </w:t>
            </w:r>
          </w:p>
          <w:p w:rsidR="00BC51E5" w:rsidRPr="008906F7" w:rsidRDefault="00BC51E5" w:rsidP="00BC51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rPr>
                <w:rFonts w:ascii="Browallia New" w:hAnsi="Browallia New" w:cs="Browallia New"/>
                <w:color w:val="000000"/>
                <w:cs/>
              </w:rPr>
            </w:pPr>
            <w:r w:rsidRPr="008906F7">
              <w:rPr>
                <w:rFonts w:ascii="Browallia New" w:hAnsi="Browallia New" w:cs="Browallia New"/>
                <w:color w:val="000000"/>
                <w:cs/>
              </w:rPr>
              <w:t xml:space="preserve">จังหวัดกรุงเทพมหานคร  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51E5" w:rsidRPr="008906F7" w:rsidRDefault="00BC51E5" w:rsidP="00BC51E5">
            <w:pPr>
              <w:numPr>
                <w:ilvl w:val="12"/>
                <w:numId w:val="0"/>
              </w:numPr>
              <w:tabs>
                <w:tab w:val="left" w:pos="924"/>
              </w:tabs>
              <w:spacing w:line="320" w:lineRule="exact"/>
              <w:ind w:left="1284" w:hanging="1284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8906F7">
              <w:rPr>
                <w:rFonts w:ascii="Browallia New" w:hAnsi="Browallia New" w:cs="Browallia New"/>
                <w:color w:val="000000"/>
                <w:sz w:val="28"/>
                <w:cs/>
              </w:rPr>
              <w:t>คู่สัญญา</w:t>
            </w:r>
            <w:r w:rsidRPr="008906F7">
              <w:rPr>
                <w:rFonts w:ascii="Browallia New" w:hAnsi="Browallia New" w:cs="Browallia New"/>
                <w:color w:val="000000"/>
                <w:sz w:val="28"/>
              </w:rPr>
              <w:tab/>
              <w:t>:</w:t>
            </w:r>
            <w:r w:rsidRPr="008906F7">
              <w:rPr>
                <w:rFonts w:ascii="Browallia New" w:hAnsi="Browallia New" w:cs="Browallia New"/>
                <w:color w:val="000000"/>
                <w:sz w:val="28"/>
              </w:rPr>
              <w:tab/>
            </w:r>
            <w:r w:rsidRPr="008906F7">
              <w:rPr>
                <w:rFonts w:ascii="Browallia New" w:hAnsi="Browallia New" w:cs="Browallia New"/>
                <w:color w:val="000000"/>
                <w:sz w:val="28"/>
                <w:cs/>
              </w:rPr>
              <w:t>บริษัท เอส.พี. อาคาร จำกัด</w:t>
            </w:r>
          </w:p>
          <w:p w:rsidR="00BC51E5" w:rsidRPr="008906F7" w:rsidRDefault="00BC51E5" w:rsidP="00BC51E5">
            <w:pPr>
              <w:numPr>
                <w:ilvl w:val="12"/>
                <w:numId w:val="0"/>
              </w:numPr>
              <w:tabs>
                <w:tab w:val="left" w:pos="924"/>
              </w:tabs>
              <w:spacing w:line="320" w:lineRule="exact"/>
              <w:ind w:left="1284" w:hanging="1284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8906F7">
              <w:rPr>
                <w:rFonts w:ascii="Browallia New" w:hAnsi="Browallia New" w:cs="Browallia New"/>
                <w:color w:val="000000"/>
                <w:sz w:val="28"/>
                <w:cs/>
              </w:rPr>
              <w:t>พื้นที่</w:t>
            </w:r>
            <w:r w:rsidRPr="008906F7">
              <w:rPr>
                <w:rFonts w:ascii="Browallia New" w:hAnsi="Browallia New" w:cs="Browallia New"/>
                <w:color w:val="000000"/>
                <w:sz w:val="28"/>
                <w:cs/>
              </w:rPr>
              <w:tab/>
            </w:r>
            <w:r w:rsidRPr="008906F7">
              <w:rPr>
                <w:rFonts w:ascii="Browallia New" w:hAnsi="Browallia New" w:cs="Browallia New"/>
                <w:color w:val="000000"/>
                <w:sz w:val="28"/>
              </w:rPr>
              <w:t>:</w:t>
            </w:r>
            <w:r w:rsidRPr="008906F7">
              <w:rPr>
                <w:rFonts w:ascii="Browallia New" w:hAnsi="Browallia New" w:cs="Browallia New"/>
                <w:color w:val="000000"/>
                <w:sz w:val="28"/>
              </w:rPr>
              <w:tab/>
            </w:r>
            <w:r w:rsidRPr="008906F7">
              <w:rPr>
                <w:rFonts w:ascii="Browallia New" w:hAnsi="Browallia New" w:cs="Browallia New" w:hint="cs"/>
                <w:color w:val="000000"/>
                <w:sz w:val="28"/>
                <w:cs/>
              </w:rPr>
              <w:t>490</w:t>
            </w:r>
            <w:r w:rsidRPr="008906F7">
              <w:rPr>
                <w:rFonts w:ascii="Browallia New" w:hAnsi="Browallia New" w:cs="Browallia New"/>
                <w:color w:val="000000"/>
                <w:sz w:val="28"/>
              </w:rPr>
              <w:t xml:space="preserve"> </w:t>
            </w:r>
            <w:r w:rsidRPr="008906F7">
              <w:rPr>
                <w:rFonts w:ascii="Browallia New" w:hAnsi="Browallia New" w:cs="Browallia New"/>
                <w:color w:val="000000"/>
                <w:sz w:val="28"/>
                <w:cs/>
              </w:rPr>
              <w:t>ตารางเมตร</w:t>
            </w:r>
          </w:p>
          <w:p w:rsidR="00BC51E5" w:rsidRPr="008906F7" w:rsidRDefault="00BC51E5" w:rsidP="00BC51E5">
            <w:pPr>
              <w:numPr>
                <w:ilvl w:val="12"/>
                <w:numId w:val="0"/>
              </w:numPr>
              <w:tabs>
                <w:tab w:val="left" w:pos="924"/>
              </w:tabs>
              <w:spacing w:line="320" w:lineRule="exact"/>
              <w:ind w:left="1284" w:hanging="1284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8906F7">
              <w:rPr>
                <w:rFonts w:ascii="Browallia New" w:hAnsi="Browallia New" w:cs="Browallia New"/>
                <w:color w:val="000000"/>
                <w:sz w:val="28"/>
                <w:cs/>
              </w:rPr>
              <w:t>ระยะเวลา</w:t>
            </w:r>
            <w:r w:rsidRPr="008906F7">
              <w:rPr>
                <w:rFonts w:ascii="Browallia New" w:hAnsi="Browallia New" w:cs="Browallia New"/>
                <w:color w:val="000000"/>
                <w:sz w:val="28"/>
                <w:cs/>
              </w:rPr>
              <w:tab/>
            </w:r>
            <w:r w:rsidRPr="008906F7">
              <w:rPr>
                <w:rFonts w:ascii="Browallia New" w:hAnsi="Browallia New" w:cs="Browallia New"/>
                <w:color w:val="000000"/>
                <w:sz w:val="28"/>
              </w:rPr>
              <w:t>:</w:t>
            </w:r>
            <w:r w:rsidRPr="008906F7">
              <w:rPr>
                <w:rFonts w:ascii="Browallia New" w:hAnsi="Browallia New" w:cs="Browallia New"/>
                <w:color w:val="000000"/>
                <w:sz w:val="28"/>
              </w:rPr>
              <w:tab/>
            </w:r>
            <w:r w:rsidRPr="0033249C">
              <w:rPr>
                <w:rFonts w:ascii="Browallia New" w:hAnsi="Browallia New" w:cs="Browallia New" w:hint="cs"/>
                <w:color w:val="000000"/>
                <w:sz w:val="28"/>
                <w:cs/>
              </w:rPr>
              <w:t>1</w:t>
            </w:r>
            <w:r w:rsidRPr="008906F7">
              <w:rPr>
                <w:rFonts w:ascii="Browallia New" w:hAnsi="Browallia New" w:cs="Browallia New" w:hint="cs"/>
                <w:color w:val="000000"/>
                <w:sz w:val="28"/>
                <w:cs/>
              </w:rPr>
              <w:t xml:space="preserve"> พฤศจิกายน </w:t>
            </w:r>
            <w:r w:rsidRPr="0033249C">
              <w:rPr>
                <w:rFonts w:ascii="Browallia New" w:hAnsi="Browallia New" w:cs="Browallia New" w:hint="cs"/>
                <w:color w:val="000000"/>
                <w:sz w:val="28"/>
                <w:cs/>
              </w:rPr>
              <w:t>25</w:t>
            </w:r>
            <w:r w:rsidRPr="0033249C">
              <w:rPr>
                <w:rFonts w:ascii="Browallia New" w:hAnsi="Browallia New" w:cs="Browallia New"/>
                <w:color w:val="000000"/>
                <w:sz w:val="28"/>
              </w:rPr>
              <w:t>62</w:t>
            </w:r>
            <w:r w:rsidRPr="0033249C">
              <w:rPr>
                <w:rFonts w:ascii="Browallia New" w:hAnsi="Browallia New" w:cs="Browallia New" w:hint="cs"/>
                <w:color w:val="000000"/>
                <w:szCs w:val="24"/>
                <w:cs/>
              </w:rPr>
              <w:t xml:space="preserve"> </w:t>
            </w:r>
            <w:r w:rsidRPr="008906F7">
              <w:rPr>
                <w:rFonts w:ascii="Browallia New" w:hAnsi="Browallia New" w:cs="Browallia New"/>
                <w:color w:val="000000"/>
                <w:sz w:val="28"/>
                <w:cs/>
              </w:rPr>
              <w:t>–</w:t>
            </w:r>
            <w:r w:rsidRPr="008906F7">
              <w:rPr>
                <w:rFonts w:ascii="Browallia New" w:hAnsi="Browallia New" w:cs="Browallia New" w:hint="cs"/>
                <w:color w:val="000000"/>
                <w:sz w:val="28"/>
                <w:cs/>
              </w:rPr>
              <w:t xml:space="preserve"> </w:t>
            </w:r>
            <w:r w:rsidRPr="0033249C">
              <w:rPr>
                <w:rFonts w:ascii="Browallia New" w:hAnsi="Browallia New" w:cs="Browallia New"/>
                <w:color w:val="000000"/>
                <w:sz w:val="28"/>
              </w:rPr>
              <w:t>31</w:t>
            </w:r>
            <w:r w:rsidRPr="008906F7">
              <w:rPr>
                <w:rFonts w:ascii="Browallia New" w:hAnsi="Browallia New" w:cs="Browallia New" w:hint="cs"/>
                <w:color w:val="000000"/>
                <w:sz w:val="28"/>
                <w:cs/>
              </w:rPr>
              <w:t xml:space="preserve"> ตุลาคม </w:t>
            </w:r>
            <w:r w:rsidRPr="0033249C">
              <w:rPr>
                <w:rFonts w:ascii="Browallia New" w:hAnsi="Browallia New" w:cs="Browallia New" w:hint="cs"/>
                <w:color w:val="000000"/>
                <w:sz w:val="28"/>
                <w:cs/>
              </w:rPr>
              <w:t>25</w:t>
            </w:r>
            <w:r w:rsidRPr="0033249C">
              <w:rPr>
                <w:rFonts w:ascii="Browallia New" w:hAnsi="Browallia New" w:cs="Browallia New"/>
                <w:color w:val="000000"/>
                <w:sz w:val="28"/>
              </w:rPr>
              <w:t>65</w:t>
            </w:r>
          </w:p>
          <w:p w:rsidR="00BC51E5" w:rsidRPr="008906F7" w:rsidRDefault="00BC51E5" w:rsidP="00BC51E5">
            <w:pPr>
              <w:numPr>
                <w:ilvl w:val="12"/>
                <w:numId w:val="0"/>
              </w:numPr>
              <w:tabs>
                <w:tab w:val="left" w:pos="924"/>
              </w:tabs>
              <w:spacing w:line="320" w:lineRule="exact"/>
              <w:ind w:left="1284" w:hanging="1284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8906F7">
              <w:rPr>
                <w:rFonts w:ascii="Browallia New" w:hAnsi="Browallia New" w:cs="Browallia New"/>
                <w:color w:val="000000"/>
                <w:sz w:val="28"/>
                <w:cs/>
              </w:rPr>
              <w:t>ค่าเช่า</w:t>
            </w:r>
            <w:r w:rsidRPr="008906F7">
              <w:rPr>
                <w:rFonts w:ascii="Browallia New" w:hAnsi="Browallia New" w:cs="Browallia New"/>
                <w:color w:val="000000"/>
                <w:sz w:val="28"/>
                <w:cs/>
              </w:rPr>
              <w:tab/>
            </w:r>
            <w:r>
              <w:rPr>
                <w:rFonts w:ascii="Browallia New" w:hAnsi="Browallia New" w:cs="Browallia New"/>
                <w:color w:val="000000"/>
                <w:sz w:val="28"/>
              </w:rPr>
              <w:t>:</w:t>
            </w:r>
            <w:r w:rsidRPr="008906F7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color w:val="000000"/>
                <w:sz w:val="28"/>
              </w:rPr>
              <w:t xml:space="preserve">    600 </w:t>
            </w:r>
            <w:r w:rsidRPr="008906F7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บาทต่อตารางเมตรต่อเดือน คิดเป็นเดือนละ </w:t>
            </w:r>
            <w:r w:rsidRPr="008906F7">
              <w:rPr>
                <w:rFonts w:ascii="Browallia New" w:hAnsi="Browallia New" w:cs="Browallia New" w:hint="cs"/>
                <w:color w:val="000000"/>
                <w:sz w:val="28"/>
                <w:cs/>
              </w:rPr>
              <w:t>2</w:t>
            </w:r>
            <w:r>
              <w:rPr>
                <w:rFonts w:ascii="Browallia New" w:hAnsi="Browallia New" w:cs="Browallia New"/>
                <w:color w:val="000000"/>
                <w:sz w:val="28"/>
              </w:rPr>
              <w:t>94</w:t>
            </w:r>
            <w:r w:rsidRPr="008906F7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>
              <w:rPr>
                <w:rFonts w:ascii="Browallia New" w:hAnsi="Browallia New" w:cs="Browallia New"/>
                <w:color w:val="000000"/>
                <w:sz w:val="28"/>
              </w:rPr>
              <w:t>0</w:t>
            </w:r>
            <w:r w:rsidRPr="008906F7">
              <w:rPr>
                <w:rFonts w:ascii="Browallia New" w:hAnsi="Browallia New" w:cs="Browallia New"/>
                <w:color w:val="000000"/>
                <w:sz w:val="28"/>
              </w:rPr>
              <w:t>00</w:t>
            </w:r>
            <w:r w:rsidRPr="008906F7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บาท</w:t>
            </w:r>
          </w:p>
        </w:tc>
      </w:tr>
      <w:tr w:rsidR="00BC51E5" w:rsidRPr="00177AEA" w:rsidTr="00BC51E5">
        <w:trPr>
          <w:trHeight w:val="315"/>
          <w:jc w:val="center"/>
        </w:trPr>
        <w:tc>
          <w:tcPr>
            <w:tcW w:w="42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51E5" w:rsidRPr="0033249C" w:rsidRDefault="00BC51E5" w:rsidP="00BC51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  <w:cs/>
              </w:rPr>
              <w:t xml:space="preserve">ชั้น </w:t>
            </w:r>
            <w:r>
              <w:rPr>
                <w:rFonts w:ascii="Browallia New" w:hAnsi="Browallia New" w:cs="Browallia New"/>
              </w:rPr>
              <w:t>9</w:t>
            </w:r>
            <w:r w:rsidRPr="0033249C">
              <w:rPr>
                <w:rFonts w:ascii="Browallia New" w:hAnsi="Browallia New" w:cs="Browallia New"/>
              </w:rPr>
              <w:t xml:space="preserve"> </w:t>
            </w:r>
            <w:r w:rsidRPr="0033249C">
              <w:rPr>
                <w:rFonts w:ascii="Browallia New" w:hAnsi="Browallia New" w:cs="Browallia New"/>
                <w:cs/>
              </w:rPr>
              <w:t xml:space="preserve">อาคารเสริมมิตร ทาวเวอร์ </w:t>
            </w:r>
          </w:p>
          <w:p w:rsidR="00BC51E5" w:rsidRPr="0033249C" w:rsidRDefault="00BC51E5" w:rsidP="00BC51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rPr>
                <w:rFonts w:ascii="Browallia New" w:hAnsi="Browallia New" w:cs="Browallia New"/>
              </w:rPr>
            </w:pPr>
            <w:r w:rsidRPr="0033249C">
              <w:rPr>
                <w:rFonts w:ascii="Browallia New" w:hAnsi="Browallia New" w:cs="Browallia New"/>
                <w:cs/>
              </w:rPr>
              <w:t xml:space="preserve">แขวงคลองเตยเหนือ เขตวัฒนา </w:t>
            </w:r>
          </w:p>
          <w:p w:rsidR="00BC51E5" w:rsidRPr="0033249C" w:rsidRDefault="00BC51E5" w:rsidP="00BC51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rPr>
                <w:rFonts w:ascii="Browallia New" w:hAnsi="Browallia New" w:cs="Browallia New"/>
                <w:cs/>
              </w:rPr>
            </w:pPr>
            <w:r w:rsidRPr="0033249C">
              <w:rPr>
                <w:rFonts w:ascii="Browallia New" w:hAnsi="Browallia New" w:cs="Browallia New"/>
                <w:cs/>
              </w:rPr>
              <w:t xml:space="preserve">จังหวัดกรุงเทพมหานคร  </w:t>
            </w:r>
            <w:r w:rsidRPr="0033249C">
              <w:rPr>
                <w:rFonts w:ascii="Browallia New" w:hAnsi="Browallia New" w:cs="Browallia New"/>
                <w:cs/>
              </w:rPr>
              <w:br/>
            </w:r>
            <w:r w:rsidRPr="0033249C" w:rsidDel="00016CC2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51E5" w:rsidRPr="0033249C" w:rsidRDefault="00BC51E5" w:rsidP="00BC51E5">
            <w:pPr>
              <w:numPr>
                <w:ilvl w:val="12"/>
                <w:numId w:val="0"/>
              </w:numPr>
              <w:tabs>
                <w:tab w:val="left" w:pos="924"/>
              </w:tabs>
              <w:spacing w:line="320" w:lineRule="exact"/>
              <w:ind w:left="1284" w:hanging="1284"/>
              <w:rPr>
                <w:rFonts w:ascii="Browallia New" w:hAnsi="Browallia New" w:cs="Browallia New"/>
                <w:sz w:val="28"/>
                <w:cs/>
              </w:rPr>
            </w:pPr>
            <w:r w:rsidRPr="0033249C">
              <w:rPr>
                <w:rFonts w:ascii="Browallia New" w:hAnsi="Browallia New" w:cs="Browallia New"/>
                <w:sz w:val="28"/>
                <w:cs/>
              </w:rPr>
              <w:t>คู่สัญญา</w:t>
            </w:r>
            <w:r w:rsidRPr="0033249C">
              <w:rPr>
                <w:rFonts w:ascii="Browallia New" w:hAnsi="Browallia New" w:cs="Browallia New"/>
                <w:sz w:val="28"/>
              </w:rPr>
              <w:tab/>
              <w:t>:</w:t>
            </w:r>
            <w:r w:rsidRPr="0033249C">
              <w:rPr>
                <w:rFonts w:ascii="Browallia New" w:hAnsi="Browallia New" w:cs="Browallia New"/>
                <w:sz w:val="28"/>
              </w:rPr>
              <w:tab/>
            </w:r>
            <w:r w:rsidRPr="0033249C">
              <w:rPr>
                <w:rFonts w:ascii="Browallia New" w:hAnsi="Browallia New" w:cs="Browallia New"/>
                <w:sz w:val="28"/>
                <w:cs/>
              </w:rPr>
              <w:t>บริษัท เอส.พี. อาคาร จำกัด</w:t>
            </w:r>
          </w:p>
          <w:p w:rsidR="00BC51E5" w:rsidRPr="0033249C" w:rsidRDefault="00BC51E5" w:rsidP="00BC51E5">
            <w:pPr>
              <w:numPr>
                <w:ilvl w:val="12"/>
                <w:numId w:val="0"/>
              </w:numPr>
              <w:tabs>
                <w:tab w:val="left" w:pos="924"/>
              </w:tabs>
              <w:spacing w:line="320" w:lineRule="exact"/>
              <w:ind w:left="1284" w:hanging="1284"/>
              <w:rPr>
                <w:rFonts w:ascii="Browallia New" w:hAnsi="Browallia New" w:cs="Browallia New"/>
                <w:sz w:val="28"/>
                <w:cs/>
              </w:rPr>
            </w:pPr>
            <w:r w:rsidRPr="0033249C">
              <w:rPr>
                <w:rFonts w:ascii="Browallia New" w:hAnsi="Browallia New" w:cs="Browallia New"/>
                <w:sz w:val="28"/>
                <w:cs/>
              </w:rPr>
              <w:t>พื้นที่</w:t>
            </w:r>
            <w:r w:rsidRPr="0033249C">
              <w:rPr>
                <w:rFonts w:ascii="Browallia New" w:hAnsi="Browallia New" w:cs="Browallia New"/>
                <w:sz w:val="28"/>
                <w:cs/>
              </w:rPr>
              <w:tab/>
            </w:r>
            <w:r w:rsidRPr="0033249C">
              <w:rPr>
                <w:rFonts w:ascii="Browallia New" w:hAnsi="Browallia New" w:cs="Browallia New"/>
                <w:sz w:val="28"/>
              </w:rPr>
              <w:t>:</w:t>
            </w:r>
            <w:r w:rsidRPr="0033249C">
              <w:rPr>
                <w:rFonts w:ascii="Browallia New" w:hAnsi="Browallia New" w:cs="Browallia New"/>
                <w:sz w:val="28"/>
              </w:rPr>
              <w:tab/>
            </w:r>
            <w:r w:rsidRPr="0033249C">
              <w:rPr>
                <w:rFonts w:ascii="Browallia New" w:hAnsi="Browallia New" w:cs="Browallia New"/>
                <w:sz w:val="28"/>
                <w:cs/>
              </w:rPr>
              <w:t>806</w:t>
            </w:r>
            <w:r w:rsidRPr="0033249C">
              <w:rPr>
                <w:rFonts w:ascii="Browallia New" w:hAnsi="Browallia New" w:cs="Browallia New"/>
                <w:sz w:val="28"/>
              </w:rPr>
              <w:t xml:space="preserve"> </w:t>
            </w:r>
            <w:r w:rsidRPr="0033249C">
              <w:rPr>
                <w:rFonts w:ascii="Browallia New" w:hAnsi="Browallia New" w:cs="Browallia New"/>
                <w:sz w:val="28"/>
                <w:cs/>
              </w:rPr>
              <w:t>ตารางเมตร</w:t>
            </w:r>
          </w:p>
          <w:p w:rsidR="00BC51E5" w:rsidRPr="0033249C" w:rsidRDefault="00BC51E5" w:rsidP="00BC51E5">
            <w:pPr>
              <w:numPr>
                <w:ilvl w:val="12"/>
                <w:numId w:val="0"/>
              </w:numPr>
              <w:tabs>
                <w:tab w:val="left" w:pos="924"/>
              </w:tabs>
              <w:spacing w:line="320" w:lineRule="exact"/>
              <w:ind w:left="1284" w:hanging="1284"/>
              <w:rPr>
                <w:rFonts w:ascii="Browallia New" w:hAnsi="Browallia New" w:cs="Browallia New"/>
                <w:sz w:val="28"/>
                <w:cs/>
              </w:rPr>
            </w:pPr>
            <w:r w:rsidRPr="0033249C">
              <w:rPr>
                <w:rFonts w:ascii="Browallia New" w:hAnsi="Browallia New" w:cs="Browallia New"/>
                <w:sz w:val="28"/>
                <w:cs/>
              </w:rPr>
              <w:t>ระยะเวลา</w:t>
            </w:r>
            <w:r w:rsidRPr="0033249C">
              <w:rPr>
                <w:rFonts w:ascii="Browallia New" w:hAnsi="Browallia New" w:cs="Browallia New"/>
                <w:sz w:val="28"/>
                <w:cs/>
              </w:rPr>
              <w:tab/>
            </w:r>
            <w:r w:rsidRPr="0033249C">
              <w:rPr>
                <w:rFonts w:ascii="Browallia New" w:hAnsi="Browallia New" w:cs="Browallia New"/>
                <w:sz w:val="28"/>
              </w:rPr>
              <w:t>:</w:t>
            </w:r>
            <w:r w:rsidRPr="0033249C">
              <w:rPr>
                <w:rFonts w:ascii="Browallia New" w:hAnsi="Browallia New" w:cs="Browallia New"/>
                <w:sz w:val="28"/>
              </w:rPr>
              <w:tab/>
            </w:r>
            <w:r>
              <w:rPr>
                <w:rFonts w:ascii="Browallia New" w:hAnsi="Browallia New" w:cs="Browallia New"/>
                <w:sz w:val="28"/>
              </w:rPr>
              <w:t>1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 พฤษภาคม </w:t>
            </w:r>
            <w:r>
              <w:rPr>
                <w:rFonts w:ascii="Browallia New" w:hAnsi="Browallia New" w:cs="Browallia New" w:hint="cs"/>
                <w:sz w:val="28"/>
                <w:cs/>
              </w:rPr>
              <w:t>25</w:t>
            </w:r>
            <w:r w:rsidRPr="0033249C">
              <w:rPr>
                <w:rFonts w:ascii="Browallia New" w:hAnsi="Browallia New" w:cs="Browallia New"/>
                <w:sz w:val="28"/>
              </w:rPr>
              <w:t>62</w:t>
            </w:r>
            <w:r w:rsidRPr="0033249C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33249C">
              <w:rPr>
                <w:rFonts w:ascii="Browallia New" w:hAnsi="Browallia New" w:cs="Browallia New"/>
                <w:sz w:val="28"/>
              </w:rPr>
              <w:t>–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 30</w:t>
            </w:r>
            <w:r w:rsidRPr="0033249C">
              <w:rPr>
                <w:rFonts w:ascii="Browallia New" w:hAnsi="Browallia New" w:cs="Browallia New"/>
                <w:sz w:val="28"/>
                <w:cs/>
              </w:rPr>
              <w:t xml:space="preserve"> เม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ษายน </w:t>
            </w:r>
            <w:r>
              <w:rPr>
                <w:rFonts w:ascii="Browallia New" w:hAnsi="Browallia New" w:cs="Browallia New" w:hint="cs"/>
                <w:sz w:val="28"/>
                <w:cs/>
              </w:rPr>
              <w:t>25</w:t>
            </w:r>
            <w:r>
              <w:rPr>
                <w:rFonts w:ascii="Browallia New" w:hAnsi="Browallia New" w:cs="Browallia New"/>
                <w:sz w:val="28"/>
              </w:rPr>
              <w:t>6</w:t>
            </w:r>
            <w:r w:rsidRPr="0033249C">
              <w:rPr>
                <w:rFonts w:ascii="Browallia New" w:hAnsi="Browallia New" w:cs="Browallia New"/>
                <w:sz w:val="28"/>
              </w:rPr>
              <w:t>5</w:t>
            </w:r>
            <w:r w:rsidRPr="0033249C">
              <w:rPr>
                <w:rFonts w:ascii="Browallia New" w:hAnsi="Browallia New" w:cs="Browallia New"/>
                <w:sz w:val="28"/>
                <w:cs/>
              </w:rPr>
              <w:t xml:space="preserve">                    </w:t>
            </w:r>
          </w:p>
          <w:p w:rsidR="00BC51E5" w:rsidRPr="0033249C" w:rsidRDefault="00BC51E5" w:rsidP="00BC51E5">
            <w:pPr>
              <w:numPr>
                <w:ilvl w:val="12"/>
                <w:numId w:val="0"/>
              </w:numPr>
              <w:tabs>
                <w:tab w:val="left" w:pos="924"/>
              </w:tabs>
              <w:spacing w:line="320" w:lineRule="exact"/>
              <w:ind w:left="1284" w:hanging="1284"/>
              <w:rPr>
                <w:rFonts w:ascii="Browallia New" w:hAnsi="Browallia New" w:cs="Browallia New"/>
                <w:sz w:val="28"/>
                <w:cs/>
              </w:rPr>
            </w:pPr>
            <w:r w:rsidRPr="0033249C">
              <w:rPr>
                <w:rFonts w:ascii="Browallia New" w:hAnsi="Browallia New" w:cs="Browallia New"/>
                <w:sz w:val="28"/>
                <w:cs/>
              </w:rPr>
              <w:t>ค่าเช่า</w:t>
            </w:r>
            <w:r w:rsidRPr="0033249C">
              <w:rPr>
                <w:rFonts w:ascii="Browallia New" w:hAnsi="Browallia New" w:cs="Browallia New"/>
                <w:sz w:val="28"/>
                <w:cs/>
              </w:rPr>
              <w:tab/>
            </w:r>
            <w:r w:rsidRPr="0033249C">
              <w:rPr>
                <w:rFonts w:ascii="Browallia New" w:hAnsi="Browallia New" w:cs="Browallia New"/>
                <w:sz w:val="28"/>
              </w:rPr>
              <w:t>:</w:t>
            </w:r>
            <w:r w:rsidRPr="0033249C">
              <w:rPr>
                <w:rFonts w:ascii="Browallia New" w:hAnsi="Browallia New" w:cs="Browallia New"/>
                <w:sz w:val="28"/>
              </w:rPr>
              <w:tab/>
              <w:t>600</w:t>
            </w:r>
            <w:r w:rsidRPr="0033249C">
              <w:rPr>
                <w:rFonts w:ascii="Browallia New" w:hAnsi="Browallia New" w:cs="Browallia New"/>
                <w:sz w:val="28"/>
                <w:cs/>
              </w:rPr>
              <w:t xml:space="preserve"> บาทต่อตารางเมตรต่อเดือน คิดเป็นเดือนละ </w:t>
            </w:r>
            <w:r w:rsidRPr="0033249C">
              <w:rPr>
                <w:rFonts w:ascii="Browallia New" w:hAnsi="Browallia New" w:cs="Browallia New"/>
                <w:sz w:val="28"/>
              </w:rPr>
              <w:t>483</w:t>
            </w:r>
            <w:r w:rsidRPr="0033249C">
              <w:rPr>
                <w:rFonts w:ascii="Browallia New" w:hAnsi="Browallia New" w:cs="Browallia New"/>
                <w:sz w:val="28"/>
                <w:cs/>
              </w:rPr>
              <w:t>,</w:t>
            </w:r>
            <w:r>
              <w:rPr>
                <w:rFonts w:ascii="Browallia New" w:hAnsi="Browallia New" w:cs="Browallia New" w:hint="cs"/>
                <w:sz w:val="28"/>
                <w:cs/>
              </w:rPr>
              <w:t>600</w:t>
            </w:r>
            <w:r w:rsidRPr="0033249C">
              <w:rPr>
                <w:rFonts w:ascii="Browallia New" w:hAnsi="Browallia New" w:cs="Browallia New"/>
                <w:sz w:val="28"/>
                <w:cs/>
              </w:rPr>
              <w:t xml:space="preserve"> บาท</w:t>
            </w:r>
          </w:p>
        </w:tc>
      </w:tr>
      <w:tr w:rsidR="00BC51E5" w:rsidRPr="00177AEA" w:rsidTr="00BC51E5">
        <w:trPr>
          <w:trHeight w:val="315"/>
          <w:jc w:val="center"/>
        </w:trPr>
        <w:tc>
          <w:tcPr>
            <w:tcW w:w="4265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51E5" w:rsidRPr="00EA0B84" w:rsidRDefault="00BC51E5" w:rsidP="00BC51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rPr>
                <w:rFonts w:ascii="Browallia New" w:hAnsi="Browallia New" w:cs="Browallia New"/>
              </w:rPr>
            </w:pPr>
            <w:r w:rsidRPr="00EA0B84">
              <w:rPr>
                <w:rFonts w:ascii="Browallia New" w:hAnsi="Browallia New" w:cs="Browallia New"/>
              </w:rPr>
              <w:t xml:space="preserve">TTCL Vietnam Corporation </w:t>
            </w:r>
          </w:p>
          <w:p w:rsidR="00BC51E5" w:rsidRPr="00EA0B84" w:rsidRDefault="00BC51E5" w:rsidP="00BC51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rPr>
                <w:rFonts w:ascii="Browallia New" w:hAnsi="Browallia New" w:cs="Browallia New"/>
              </w:rPr>
            </w:pPr>
            <w:r w:rsidRPr="00EA0B84">
              <w:rPr>
                <w:rFonts w:ascii="Browallia New" w:hAnsi="Browallia New" w:cs="Browallia New" w:hint="cs"/>
                <w:cs/>
              </w:rPr>
              <w:t>อาคารเซ็นเตอร์พอยต์ ชั้น 11</w:t>
            </w:r>
          </w:p>
          <w:p w:rsidR="00BC51E5" w:rsidRPr="00EA0B84" w:rsidRDefault="00BC51E5" w:rsidP="00BC51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rPr>
                <w:rFonts w:ascii="Browallia New" w:hAnsi="Browallia New" w:cs="Browallia New"/>
              </w:rPr>
            </w:pPr>
            <w:r w:rsidRPr="00EA0B84">
              <w:rPr>
                <w:rFonts w:ascii="Browallia New" w:hAnsi="Browallia New" w:cs="Browallia New" w:hint="cs"/>
                <w:cs/>
              </w:rPr>
              <w:t>เมืองโฮจิมิน ประเทศเวียดนาม</w:t>
            </w:r>
          </w:p>
          <w:p w:rsidR="00BC51E5" w:rsidRPr="00783002" w:rsidRDefault="00BC51E5" w:rsidP="00BC51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rPr>
                <w:rFonts w:ascii="Browallia New" w:hAnsi="Browallia New" w:cs="Browallia New"/>
                <w:highlight w:val="yellow"/>
              </w:rPr>
            </w:pPr>
          </w:p>
        </w:tc>
        <w:tc>
          <w:tcPr>
            <w:tcW w:w="6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51E5" w:rsidRPr="00EA0B84" w:rsidRDefault="00BC51E5" w:rsidP="00BC51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24"/>
              </w:tabs>
              <w:spacing w:line="320" w:lineRule="exact"/>
              <w:ind w:left="1284" w:hanging="1284"/>
              <w:rPr>
                <w:rFonts w:ascii="Browallia New" w:hAnsi="Browallia New" w:cs="Browallia New"/>
                <w:cs/>
              </w:rPr>
            </w:pPr>
            <w:r w:rsidRPr="00EA0B84">
              <w:rPr>
                <w:rFonts w:ascii="Browallia New" w:hAnsi="Browallia New" w:cs="Browallia New"/>
                <w:cs/>
              </w:rPr>
              <w:t>คู่สัญญา</w:t>
            </w:r>
            <w:r w:rsidRPr="00EA0B84">
              <w:rPr>
                <w:rFonts w:ascii="Browallia New" w:hAnsi="Browallia New" w:cs="Browallia New"/>
              </w:rPr>
              <w:tab/>
              <w:t>:</w:t>
            </w:r>
            <w:r w:rsidRPr="00EA0B84">
              <w:rPr>
                <w:rFonts w:ascii="Browallia New" w:hAnsi="Browallia New" w:cs="Browallia New"/>
              </w:rPr>
              <w:tab/>
              <w:t>Nguyen Vu Investment Joint Stock Company</w:t>
            </w:r>
          </w:p>
          <w:p w:rsidR="00BC51E5" w:rsidRPr="00EA0B84" w:rsidRDefault="00BC51E5" w:rsidP="00BC51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24"/>
              </w:tabs>
              <w:spacing w:line="320" w:lineRule="exact"/>
              <w:ind w:left="1284" w:hanging="1284"/>
              <w:rPr>
                <w:rFonts w:ascii="Browallia New" w:hAnsi="Browallia New" w:cs="Browallia New"/>
                <w:cs/>
              </w:rPr>
            </w:pPr>
            <w:r w:rsidRPr="00EA0B84">
              <w:rPr>
                <w:rFonts w:ascii="Browallia New" w:hAnsi="Browallia New" w:cs="Browallia New"/>
                <w:cs/>
              </w:rPr>
              <w:t>พื้นที่</w:t>
            </w:r>
            <w:r w:rsidRPr="00EA0B84">
              <w:rPr>
                <w:rFonts w:ascii="Browallia New" w:hAnsi="Browallia New" w:cs="Browallia New"/>
                <w:cs/>
              </w:rPr>
              <w:tab/>
            </w:r>
            <w:r w:rsidRPr="00EA0B84">
              <w:rPr>
                <w:rFonts w:ascii="Browallia New" w:hAnsi="Browallia New" w:cs="Browallia New"/>
              </w:rPr>
              <w:t>:</w:t>
            </w:r>
            <w:r w:rsidRPr="00EA0B84">
              <w:rPr>
                <w:rFonts w:ascii="Browallia New" w:hAnsi="Browallia New" w:cs="Browallia New"/>
              </w:rPr>
              <w:tab/>
              <w:t xml:space="preserve">1,186.4 + 30 (Store area) </w:t>
            </w:r>
            <w:r w:rsidRPr="00EA0B84">
              <w:rPr>
                <w:rFonts w:ascii="Browallia New" w:hAnsi="Browallia New" w:cs="Browallia New" w:hint="cs"/>
                <w:cs/>
              </w:rPr>
              <w:t>ตารางเมตร</w:t>
            </w:r>
          </w:p>
          <w:p w:rsidR="00BC51E5" w:rsidRDefault="00BC51E5" w:rsidP="00BC51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24"/>
              </w:tabs>
              <w:spacing w:line="320" w:lineRule="exact"/>
              <w:ind w:left="1284" w:hanging="1284"/>
              <w:rPr>
                <w:rFonts w:ascii="Browallia New" w:hAnsi="Browallia New" w:cs="Browallia New"/>
              </w:rPr>
            </w:pPr>
            <w:r w:rsidRPr="00EA0B84">
              <w:rPr>
                <w:rFonts w:ascii="Browallia New" w:hAnsi="Browallia New" w:cs="Browallia New"/>
                <w:cs/>
              </w:rPr>
              <w:t>ระยะเวลา</w:t>
            </w:r>
            <w:r w:rsidRPr="00EA0B84">
              <w:rPr>
                <w:rFonts w:ascii="Browallia New" w:hAnsi="Browallia New" w:cs="Browallia New"/>
                <w:cs/>
              </w:rPr>
              <w:tab/>
            </w:r>
            <w:r w:rsidRPr="00EA0B84">
              <w:rPr>
                <w:rFonts w:ascii="Browallia New" w:hAnsi="Browallia New" w:cs="Browallia New"/>
              </w:rPr>
              <w:t>:</w:t>
            </w:r>
            <w:r w:rsidRPr="00EA0B84">
              <w:rPr>
                <w:rFonts w:ascii="Browallia New" w:hAnsi="Browallia New" w:cs="Browallia New"/>
              </w:rPr>
              <w:tab/>
            </w:r>
            <w:r w:rsidRPr="00EA0B84">
              <w:rPr>
                <w:rFonts w:ascii="Browallia New" w:hAnsi="Browallia New" w:cs="Browallia New" w:hint="cs"/>
                <w:cs/>
              </w:rPr>
              <w:t>4</w:t>
            </w:r>
            <w:r w:rsidRPr="00EA0B84">
              <w:rPr>
                <w:rFonts w:ascii="Browallia New" w:hAnsi="Browallia New" w:cs="Browallia New"/>
                <w:cs/>
              </w:rPr>
              <w:t xml:space="preserve"> </w:t>
            </w:r>
            <w:r w:rsidRPr="00EA0B84">
              <w:rPr>
                <w:rFonts w:ascii="Browallia New" w:hAnsi="Browallia New" w:cs="Browallia New" w:hint="cs"/>
                <w:cs/>
              </w:rPr>
              <w:t>พฤศจิกายน</w:t>
            </w:r>
            <w:r w:rsidRPr="00EA0B84">
              <w:rPr>
                <w:rFonts w:ascii="Browallia New" w:hAnsi="Browallia New" w:cs="Browallia New"/>
                <w:cs/>
              </w:rPr>
              <w:t xml:space="preserve"> 25</w:t>
            </w:r>
            <w:r w:rsidRPr="00EA0B84">
              <w:rPr>
                <w:rFonts w:ascii="Browallia New" w:hAnsi="Browallia New" w:cs="Browallia New" w:hint="cs"/>
                <w:cs/>
              </w:rPr>
              <w:t xml:space="preserve">62 </w:t>
            </w:r>
            <w:r w:rsidRPr="00EA0B84">
              <w:rPr>
                <w:rFonts w:ascii="Browallia New" w:hAnsi="Browallia New" w:cs="Browallia New"/>
              </w:rPr>
              <w:t>–</w:t>
            </w:r>
            <w:r w:rsidRPr="00EA0B84">
              <w:rPr>
                <w:rFonts w:ascii="Browallia New" w:hAnsi="Browallia New" w:cs="Browallia New" w:hint="cs"/>
                <w:cs/>
              </w:rPr>
              <w:t xml:space="preserve"> </w:t>
            </w:r>
            <w:r w:rsidRPr="00EA0B84">
              <w:rPr>
                <w:rFonts w:ascii="Browallia New" w:hAnsi="Browallia New" w:cs="Browallia New"/>
              </w:rPr>
              <w:t>3</w:t>
            </w:r>
            <w:r w:rsidRPr="00EA0B84">
              <w:rPr>
                <w:rFonts w:ascii="Browallia New" w:hAnsi="Browallia New" w:cs="Browallia New" w:hint="cs"/>
                <w:cs/>
              </w:rPr>
              <w:t xml:space="preserve"> พฤศจิกายน </w:t>
            </w:r>
            <w:r w:rsidRPr="00EA0B84">
              <w:rPr>
                <w:rFonts w:ascii="Browallia New" w:hAnsi="Browallia New" w:cs="Browallia New"/>
                <w:cs/>
              </w:rPr>
              <w:t>25</w:t>
            </w:r>
            <w:r w:rsidRPr="00EA0B84">
              <w:rPr>
                <w:rFonts w:ascii="Browallia New" w:hAnsi="Browallia New" w:cs="Browallia New"/>
              </w:rPr>
              <w:t>6</w:t>
            </w:r>
            <w:r w:rsidRPr="00EA0B84">
              <w:rPr>
                <w:rFonts w:ascii="Browallia New" w:hAnsi="Browallia New" w:cs="Browallia New" w:hint="cs"/>
                <w:cs/>
              </w:rPr>
              <w:t>5</w:t>
            </w:r>
          </w:p>
          <w:p w:rsidR="00BC51E5" w:rsidRDefault="00BC51E5" w:rsidP="00BC51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24"/>
              </w:tabs>
              <w:spacing w:line="320" w:lineRule="exact"/>
              <w:ind w:right="-271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 w:hint="cs"/>
                <w:cs/>
              </w:rPr>
              <w:t xml:space="preserve">ค่าเช่า       </w:t>
            </w:r>
            <w:r>
              <w:rPr>
                <w:rFonts w:ascii="Browallia New" w:hAnsi="Browallia New" w:cs="Browallia New"/>
              </w:rPr>
              <w:t xml:space="preserve">:     </w:t>
            </w:r>
            <w:r w:rsidRPr="00EA0B84">
              <w:rPr>
                <w:rFonts w:ascii="Browallia New" w:hAnsi="Browallia New" w:cs="Browallia New" w:hint="cs"/>
                <w:cs/>
              </w:rPr>
              <w:t>4</w:t>
            </w:r>
            <w:r w:rsidRPr="00EA0B84">
              <w:rPr>
                <w:rFonts w:ascii="Browallia New" w:hAnsi="Browallia New" w:cs="Browallia New"/>
                <w:cs/>
              </w:rPr>
              <w:t xml:space="preserve"> </w:t>
            </w:r>
            <w:r w:rsidRPr="00EA0B84">
              <w:rPr>
                <w:rFonts w:ascii="Browallia New" w:hAnsi="Browallia New" w:cs="Browallia New" w:hint="cs"/>
                <w:cs/>
              </w:rPr>
              <w:t>พฤศจิกายน</w:t>
            </w:r>
            <w:r w:rsidRPr="00EA0B84">
              <w:rPr>
                <w:rFonts w:ascii="Browallia New" w:hAnsi="Browallia New" w:cs="Browallia New"/>
                <w:cs/>
              </w:rPr>
              <w:t xml:space="preserve"> 25</w:t>
            </w:r>
            <w:r w:rsidRPr="00EA0B84">
              <w:rPr>
                <w:rFonts w:ascii="Browallia New" w:hAnsi="Browallia New" w:cs="Browallia New" w:hint="cs"/>
                <w:cs/>
              </w:rPr>
              <w:t xml:space="preserve">62 </w:t>
            </w:r>
            <w:r w:rsidRPr="00EA0B84">
              <w:rPr>
                <w:rFonts w:ascii="Browallia New" w:hAnsi="Browallia New" w:cs="Browallia New"/>
              </w:rPr>
              <w:t>–</w:t>
            </w:r>
            <w:r w:rsidRPr="00EA0B84">
              <w:rPr>
                <w:rFonts w:ascii="Browallia New" w:hAnsi="Browallia New" w:cs="Browallia New" w:hint="cs"/>
                <w:cs/>
              </w:rPr>
              <w:t xml:space="preserve"> </w:t>
            </w:r>
            <w:r w:rsidRPr="00EA0B84">
              <w:rPr>
                <w:rFonts w:ascii="Browallia New" w:hAnsi="Browallia New" w:cs="Browallia New"/>
              </w:rPr>
              <w:t>3</w:t>
            </w:r>
            <w:r w:rsidRPr="00EA0B84">
              <w:rPr>
                <w:rFonts w:ascii="Browallia New" w:hAnsi="Browallia New" w:cs="Browallia New" w:hint="cs"/>
                <w:cs/>
              </w:rPr>
              <w:t xml:space="preserve"> พฤศจิกายน </w:t>
            </w:r>
            <w:r w:rsidRPr="00EA0B84">
              <w:rPr>
                <w:rFonts w:ascii="Browallia New" w:hAnsi="Browallia New" w:cs="Browallia New"/>
                <w:cs/>
              </w:rPr>
              <w:t>25</w:t>
            </w:r>
            <w:r w:rsidRPr="00EA0B84">
              <w:rPr>
                <w:rFonts w:ascii="Browallia New" w:hAnsi="Browallia New" w:cs="Browallia New"/>
              </w:rPr>
              <w:t>6</w:t>
            </w:r>
            <w:r>
              <w:rPr>
                <w:rFonts w:ascii="Browallia New" w:hAnsi="Browallia New" w:cs="Browallia New"/>
              </w:rPr>
              <w:t>3 518,000</w:t>
            </w:r>
            <w:r>
              <w:rPr>
                <w:rFonts w:ascii="Browallia New" w:hAnsi="Browallia New" w:cs="Browallia New" w:hint="cs"/>
                <w:cs/>
              </w:rPr>
              <w:t xml:space="preserve"> เวียดนามดอง      </w:t>
            </w:r>
          </w:p>
          <w:p w:rsidR="00BC51E5" w:rsidRPr="00EA0B84" w:rsidRDefault="00BC51E5" w:rsidP="00BC51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24"/>
              </w:tabs>
              <w:spacing w:line="320" w:lineRule="exact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 w:hint="cs"/>
                <w:cs/>
              </w:rPr>
              <w:t xml:space="preserve">                     ต่อตารางเมตรต่อเดือน คิดเป็นเดือนละ 614</w:t>
            </w:r>
            <w:r>
              <w:rPr>
                <w:rFonts w:ascii="Browallia New" w:hAnsi="Browallia New" w:cs="Browallia New"/>
              </w:rPr>
              <w:t xml:space="preserve">,522,200 </w:t>
            </w:r>
            <w:r>
              <w:rPr>
                <w:rFonts w:ascii="Browallia New" w:hAnsi="Browallia New" w:cs="Browallia New" w:hint="cs"/>
                <w:cs/>
              </w:rPr>
              <w:t xml:space="preserve">                                   </w:t>
            </w:r>
          </w:p>
          <w:p w:rsidR="00BC51E5" w:rsidRPr="00EA0B84" w:rsidRDefault="00BC51E5" w:rsidP="00BC51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24"/>
              </w:tabs>
              <w:spacing w:line="320" w:lineRule="exact"/>
              <w:ind w:left="1284" w:hanging="1284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 w:hint="cs"/>
                <w:cs/>
              </w:rPr>
              <w:t xml:space="preserve">                     เวียดนาม</w:t>
            </w:r>
            <w:r w:rsidRPr="00EA0B84">
              <w:rPr>
                <w:rFonts w:ascii="Browallia New" w:hAnsi="Browallia New" w:cs="Browallia New" w:hint="cs"/>
                <w:cs/>
              </w:rPr>
              <w:t>ดอง</w:t>
            </w:r>
          </w:p>
          <w:p w:rsidR="00BC51E5" w:rsidRDefault="00BC51E5" w:rsidP="00BC51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24"/>
              </w:tabs>
              <w:spacing w:line="320" w:lineRule="exact"/>
              <w:ind w:right="-181"/>
              <w:rPr>
                <w:rFonts w:ascii="Browallia New" w:hAnsi="Browallia New" w:cs="Browallia New"/>
              </w:rPr>
            </w:pPr>
            <w:r w:rsidRPr="00EA0B84">
              <w:rPr>
                <w:rFonts w:ascii="Browallia New" w:hAnsi="Browallia New" w:cs="Browallia New" w:hint="cs"/>
                <w:cs/>
              </w:rPr>
              <w:t xml:space="preserve">                     4</w:t>
            </w:r>
            <w:r w:rsidRPr="00EA0B84">
              <w:rPr>
                <w:rFonts w:ascii="Browallia New" w:hAnsi="Browallia New" w:cs="Browallia New"/>
                <w:cs/>
              </w:rPr>
              <w:t xml:space="preserve"> </w:t>
            </w:r>
            <w:r w:rsidRPr="00EA0B84">
              <w:rPr>
                <w:rFonts w:ascii="Browallia New" w:hAnsi="Browallia New" w:cs="Browallia New" w:hint="cs"/>
                <w:cs/>
              </w:rPr>
              <w:t>พฤศจิกายน</w:t>
            </w:r>
            <w:r w:rsidRPr="00EA0B84">
              <w:rPr>
                <w:rFonts w:ascii="Browallia New" w:hAnsi="Browallia New" w:cs="Browallia New"/>
                <w:cs/>
              </w:rPr>
              <w:t xml:space="preserve"> 25</w:t>
            </w:r>
            <w:r w:rsidRPr="00EA0B84">
              <w:rPr>
                <w:rFonts w:ascii="Browallia New" w:hAnsi="Browallia New" w:cs="Browallia New" w:hint="cs"/>
                <w:cs/>
              </w:rPr>
              <w:t xml:space="preserve">63 </w:t>
            </w:r>
            <w:r w:rsidRPr="00EA0B84">
              <w:rPr>
                <w:rFonts w:ascii="Browallia New" w:hAnsi="Browallia New" w:cs="Browallia New"/>
              </w:rPr>
              <w:t>–</w:t>
            </w:r>
            <w:r w:rsidRPr="00EA0B84">
              <w:rPr>
                <w:rFonts w:ascii="Browallia New" w:hAnsi="Browallia New" w:cs="Browallia New" w:hint="cs"/>
                <w:cs/>
              </w:rPr>
              <w:t xml:space="preserve"> </w:t>
            </w:r>
            <w:r w:rsidRPr="00EA0B84">
              <w:rPr>
                <w:rFonts w:ascii="Browallia New" w:hAnsi="Browallia New" w:cs="Browallia New"/>
              </w:rPr>
              <w:t>3</w:t>
            </w:r>
            <w:r w:rsidRPr="00EA0B84">
              <w:rPr>
                <w:rFonts w:ascii="Browallia New" w:hAnsi="Browallia New" w:cs="Browallia New" w:hint="cs"/>
                <w:cs/>
              </w:rPr>
              <w:t xml:space="preserve"> พฤศจิกายน </w:t>
            </w:r>
          </w:p>
          <w:p w:rsidR="00BC51E5" w:rsidRDefault="00BC51E5" w:rsidP="00BC51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24"/>
              </w:tabs>
              <w:spacing w:line="320" w:lineRule="exact"/>
              <w:ind w:left="1285" w:right="-181"/>
              <w:rPr>
                <w:rFonts w:ascii="Browallia New" w:hAnsi="Browallia New" w:cs="Browallia New"/>
              </w:rPr>
            </w:pPr>
            <w:r w:rsidRPr="00EA0B84">
              <w:rPr>
                <w:rFonts w:ascii="Browallia New" w:hAnsi="Browallia New" w:cs="Browallia New"/>
                <w:cs/>
              </w:rPr>
              <w:t>25</w:t>
            </w:r>
            <w:r w:rsidRPr="00EA0B84">
              <w:rPr>
                <w:rFonts w:ascii="Browallia New" w:hAnsi="Browallia New" w:cs="Browallia New"/>
              </w:rPr>
              <w:t>6</w:t>
            </w:r>
            <w:r w:rsidRPr="00EA0B84">
              <w:rPr>
                <w:rFonts w:ascii="Browallia New" w:hAnsi="Browallia New" w:cs="Browallia New" w:hint="cs"/>
                <w:cs/>
              </w:rPr>
              <w:t>4</w:t>
            </w:r>
            <w:r w:rsidRPr="00EA0B84">
              <w:rPr>
                <w:rFonts w:ascii="Browallia New" w:hAnsi="Browallia New" w:cs="Browallia New"/>
              </w:rPr>
              <w:t xml:space="preserve"> </w:t>
            </w:r>
            <w:r w:rsidRPr="00EA0B84">
              <w:rPr>
                <w:rFonts w:ascii="Browallia New" w:hAnsi="Browallia New" w:cs="Browallia New" w:hint="cs"/>
                <w:cs/>
              </w:rPr>
              <w:t>543</w:t>
            </w:r>
            <w:r w:rsidRPr="00EA0B84">
              <w:rPr>
                <w:rFonts w:ascii="Browallia New" w:hAnsi="Browallia New" w:cs="Browallia New"/>
              </w:rPr>
              <w:t>,</w:t>
            </w:r>
            <w:r w:rsidRPr="00EA0B84">
              <w:rPr>
                <w:rFonts w:ascii="Browallia New" w:hAnsi="Browallia New" w:cs="Browallia New" w:hint="cs"/>
                <w:cs/>
              </w:rPr>
              <w:t>9</w:t>
            </w:r>
            <w:r w:rsidRPr="00EA0B84">
              <w:rPr>
                <w:rFonts w:ascii="Browallia New" w:hAnsi="Browallia New" w:cs="Browallia New"/>
              </w:rPr>
              <w:t>00</w:t>
            </w:r>
            <w:r w:rsidRPr="00EA0B84">
              <w:rPr>
                <w:rFonts w:ascii="Browallia New" w:hAnsi="Browallia New" w:cs="Browallia New" w:hint="cs"/>
                <w:cs/>
              </w:rPr>
              <w:t xml:space="preserve"> เวียดนาม</w:t>
            </w:r>
            <w:r>
              <w:rPr>
                <w:rFonts w:ascii="Browallia New" w:hAnsi="Browallia New" w:cs="Browallia New" w:hint="cs"/>
                <w:cs/>
              </w:rPr>
              <w:t>ดอง</w:t>
            </w:r>
            <w:r w:rsidRPr="00EA0B84">
              <w:rPr>
                <w:rFonts w:ascii="Browallia New" w:hAnsi="Browallia New" w:cs="Browallia New" w:hint="cs"/>
                <w:cs/>
              </w:rPr>
              <w:t xml:space="preserve"> ต่อตารางเ</w:t>
            </w:r>
            <w:r>
              <w:rPr>
                <w:rFonts w:ascii="Browallia New" w:hAnsi="Browallia New" w:cs="Browallia New" w:hint="cs"/>
                <w:cs/>
              </w:rPr>
              <w:t>ม</w:t>
            </w:r>
            <w:r w:rsidRPr="00EA0B84">
              <w:rPr>
                <w:rFonts w:ascii="Browallia New" w:hAnsi="Browallia New" w:cs="Browallia New" w:hint="cs"/>
                <w:cs/>
              </w:rPr>
              <w:t xml:space="preserve">ตรต่อเดือน </w:t>
            </w:r>
          </w:p>
          <w:p w:rsidR="00BC51E5" w:rsidRPr="00EA0B84" w:rsidRDefault="00BC51E5" w:rsidP="00BC51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24"/>
              </w:tabs>
              <w:spacing w:line="320" w:lineRule="exact"/>
              <w:ind w:left="1285" w:right="-181"/>
              <w:rPr>
                <w:rFonts w:ascii="Browallia New" w:hAnsi="Browallia New" w:cs="Browallia New"/>
              </w:rPr>
            </w:pPr>
            <w:r w:rsidRPr="00EA0B84">
              <w:rPr>
                <w:rFonts w:ascii="Browallia New" w:hAnsi="Browallia New" w:cs="Browallia New" w:hint="cs"/>
                <w:cs/>
              </w:rPr>
              <w:t xml:space="preserve">คิดเป็นเดือนละ </w:t>
            </w:r>
            <w:r w:rsidRPr="00EA0B84">
              <w:rPr>
                <w:rFonts w:ascii="Browallia New" w:hAnsi="Browallia New" w:cs="Browallia New"/>
              </w:rPr>
              <w:t>64</w:t>
            </w:r>
            <w:r w:rsidRPr="00EA0B84">
              <w:rPr>
                <w:rFonts w:ascii="Browallia New" w:hAnsi="Browallia New" w:cs="Browallia New" w:hint="cs"/>
                <w:cs/>
              </w:rPr>
              <w:t>5</w:t>
            </w:r>
            <w:r w:rsidRPr="00EA0B84">
              <w:rPr>
                <w:rFonts w:ascii="Browallia New" w:hAnsi="Browallia New" w:cs="Browallia New"/>
              </w:rPr>
              <w:t>,</w:t>
            </w:r>
            <w:r w:rsidRPr="00EA0B84">
              <w:rPr>
                <w:rFonts w:ascii="Browallia New" w:hAnsi="Browallia New" w:cs="Browallia New" w:hint="cs"/>
                <w:cs/>
              </w:rPr>
              <w:t>282</w:t>
            </w:r>
            <w:r w:rsidRPr="00EA0B84">
              <w:rPr>
                <w:rFonts w:ascii="Browallia New" w:hAnsi="Browallia New" w:cs="Browallia New"/>
              </w:rPr>
              <w:t>,960</w:t>
            </w:r>
            <w:r>
              <w:rPr>
                <w:rFonts w:ascii="Browallia New" w:hAnsi="Browallia New" w:cs="Browallia New" w:hint="cs"/>
                <w:cs/>
              </w:rPr>
              <w:t xml:space="preserve"> เวียดนาม</w:t>
            </w:r>
            <w:r w:rsidRPr="00EA0B84">
              <w:rPr>
                <w:rFonts w:ascii="Browallia New" w:hAnsi="Browallia New" w:cs="Browallia New" w:hint="cs"/>
                <w:cs/>
              </w:rPr>
              <w:t>ดอง</w:t>
            </w:r>
          </w:p>
          <w:p w:rsidR="00BC51E5" w:rsidRDefault="00BC51E5" w:rsidP="00BC51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24"/>
              </w:tabs>
              <w:spacing w:line="320" w:lineRule="exact"/>
              <w:ind w:right="-144"/>
              <w:rPr>
                <w:rFonts w:ascii="Browallia New" w:hAnsi="Browallia New" w:cs="Browallia New"/>
              </w:rPr>
            </w:pPr>
            <w:r w:rsidRPr="00EA0B84">
              <w:rPr>
                <w:rFonts w:ascii="Browallia New" w:hAnsi="Browallia New" w:cs="Browallia New" w:hint="cs"/>
                <w:cs/>
              </w:rPr>
              <w:t xml:space="preserve">                     4</w:t>
            </w:r>
            <w:r w:rsidRPr="00EA0B84">
              <w:rPr>
                <w:rFonts w:ascii="Browallia New" w:hAnsi="Browallia New" w:cs="Browallia New"/>
                <w:cs/>
              </w:rPr>
              <w:t xml:space="preserve"> </w:t>
            </w:r>
            <w:r w:rsidRPr="00EA0B84">
              <w:rPr>
                <w:rFonts w:ascii="Browallia New" w:hAnsi="Browallia New" w:cs="Browallia New" w:hint="cs"/>
                <w:cs/>
              </w:rPr>
              <w:t>พฤศจิกายน</w:t>
            </w:r>
            <w:r w:rsidRPr="00EA0B84">
              <w:rPr>
                <w:rFonts w:ascii="Browallia New" w:hAnsi="Browallia New" w:cs="Browallia New"/>
                <w:cs/>
              </w:rPr>
              <w:t xml:space="preserve"> 25</w:t>
            </w:r>
            <w:r w:rsidRPr="00EA0B84">
              <w:rPr>
                <w:rFonts w:ascii="Browallia New" w:hAnsi="Browallia New" w:cs="Browallia New" w:hint="cs"/>
                <w:cs/>
              </w:rPr>
              <w:t xml:space="preserve">64 </w:t>
            </w:r>
            <w:r w:rsidRPr="00EA0B84">
              <w:rPr>
                <w:rFonts w:ascii="Browallia New" w:hAnsi="Browallia New" w:cs="Browallia New"/>
              </w:rPr>
              <w:t>–</w:t>
            </w:r>
            <w:r w:rsidRPr="00EA0B84">
              <w:rPr>
                <w:rFonts w:ascii="Browallia New" w:hAnsi="Browallia New" w:cs="Browallia New" w:hint="cs"/>
                <w:cs/>
              </w:rPr>
              <w:t xml:space="preserve"> </w:t>
            </w:r>
            <w:r w:rsidRPr="00EA0B84">
              <w:rPr>
                <w:rFonts w:ascii="Browallia New" w:hAnsi="Browallia New" w:cs="Browallia New"/>
              </w:rPr>
              <w:t>3</w:t>
            </w:r>
            <w:r w:rsidRPr="00EA0B84">
              <w:rPr>
                <w:rFonts w:ascii="Browallia New" w:hAnsi="Browallia New" w:cs="Browallia New" w:hint="cs"/>
                <w:cs/>
              </w:rPr>
              <w:t xml:space="preserve"> พฤศจิกายน </w:t>
            </w:r>
            <w:r w:rsidRPr="00EA0B84">
              <w:rPr>
                <w:rFonts w:ascii="Browallia New" w:hAnsi="Browallia New" w:cs="Browallia New"/>
                <w:cs/>
              </w:rPr>
              <w:t>25</w:t>
            </w:r>
            <w:r w:rsidRPr="00EA0B84">
              <w:rPr>
                <w:rFonts w:ascii="Browallia New" w:hAnsi="Browallia New" w:cs="Browallia New"/>
              </w:rPr>
              <w:t>6</w:t>
            </w:r>
            <w:r w:rsidRPr="00EA0B84">
              <w:rPr>
                <w:rFonts w:ascii="Browallia New" w:hAnsi="Browallia New" w:cs="Browallia New" w:hint="cs"/>
                <w:cs/>
              </w:rPr>
              <w:t>5</w:t>
            </w:r>
            <w:r w:rsidRPr="00EA0B84">
              <w:rPr>
                <w:rFonts w:ascii="Browallia New" w:hAnsi="Browallia New" w:cs="Browallia New"/>
              </w:rPr>
              <w:t xml:space="preserve"> </w:t>
            </w:r>
          </w:p>
          <w:p w:rsidR="00BC51E5" w:rsidRDefault="00BC51E5" w:rsidP="00BC51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24"/>
              </w:tabs>
              <w:spacing w:line="320" w:lineRule="exact"/>
              <w:ind w:left="1285" w:right="-144"/>
              <w:rPr>
                <w:rFonts w:ascii="Browallia New" w:hAnsi="Browallia New" w:cs="Browallia New"/>
              </w:rPr>
            </w:pPr>
            <w:r w:rsidRPr="00EA0B84">
              <w:rPr>
                <w:rFonts w:ascii="Browallia New" w:hAnsi="Browallia New" w:cs="Browallia New" w:hint="cs"/>
                <w:cs/>
              </w:rPr>
              <w:t>571</w:t>
            </w:r>
            <w:r w:rsidRPr="00EA0B84">
              <w:rPr>
                <w:rFonts w:ascii="Browallia New" w:hAnsi="Browallia New" w:cs="Browallia New"/>
              </w:rPr>
              <w:t>,</w:t>
            </w:r>
            <w:r>
              <w:rPr>
                <w:rFonts w:ascii="Browallia New" w:hAnsi="Browallia New" w:cs="Browallia New" w:hint="cs"/>
                <w:cs/>
              </w:rPr>
              <w:t>095</w:t>
            </w:r>
            <w:r w:rsidRPr="00EA0B84">
              <w:rPr>
                <w:rFonts w:ascii="Browallia New" w:hAnsi="Browallia New" w:cs="Browallia New" w:hint="cs"/>
                <w:cs/>
              </w:rPr>
              <w:t xml:space="preserve"> เวียดนาม</w:t>
            </w:r>
            <w:r>
              <w:rPr>
                <w:rFonts w:ascii="Browallia New" w:hAnsi="Browallia New" w:cs="Browallia New" w:hint="cs"/>
                <w:cs/>
              </w:rPr>
              <w:t>ดอง</w:t>
            </w:r>
            <w:r w:rsidRPr="00EA0B84">
              <w:rPr>
                <w:rFonts w:ascii="Browallia New" w:hAnsi="Browallia New" w:cs="Browallia New" w:hint="cs"/>
                <w:cs/>
              </w:rPr>
              <w:t xml:space="preserve"> ต่อตารางเ</w:t>
            </w:r>
            <w:r>
              <w:rPr>
                <w:rFonts w:ascii="Browallia New" w:hAnsi="Browallia New" w:cs="Browallia New" w:hint="cs"/>
                <w:cs/>
              </w:rPr>
              <w:t>ม</w:t>
            </w:r>
            <w:r w:rsidRPr="00EA0B84">
              <w:rPr>
                <w:rFonts w:ascii="Browallia New" w:hAnsi="Browallia New" w:cs="Browallia New" w:hint="cs"/>
                <w:cs/>
              </w:rPr>
              <w:t xml:space="preserve">ตรต่อเดือน </w:t>
            </w:r>
          </w:p>
          <w:p w:rsidR="00BC51E5" w:rsidRPr="00EA0B84" w:rsidRDefault="00BC51E5" w:rsidP="00BC51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24"/>
              </w:tabs>
              <w:spacing w:line="320" w:lineRule="exact"/>
              <w:ind w:left="1285" w:right="-144"/>
              <w:rPr>
                <w:rFonts w:ascii="Browallia New" w:hAnsi="Browallia New" w:cs="Browallia New"/>
              </w:rPr>
            </w:pPr>
            <w:r w:rsidRPr="00EA0B84">
              <w:rPr>
                <w:rFonts w:ascii="Browallia New" w:hAnsi="Browallia New" w:cs="Browallia New" w:hint="cs"/>
                <w:cs/>
              </w:rPr>
              <w:t xml:space="preserve">คิดเป็นเดือนละ </w:t>
            </w:r>
            <w:r w:rsidRPr="00EA0B84">
              <w:rPr>
                <w:rFonts w:ascii="Browallia New" w:hAnsi="Browallia New" w:cs="Browallia New"/>
              </w:rPr>
              <w:t>6</w:t>
            </w:r>
            <w:r w:rsidRPr="00EA0B84">
              <w:rPr>
                <w:rFonts w:ascii="Browallia New" w:hAnsi="Browallia New" w:cs="Browallia New" w:hint="cs"/>
                <w:cs/>
              </w:rPr>
              <w:t>77</w:t>
            </w:r>
            <w:r w:rsidRPr="00EA0B84">
              <w:rPr>
                <w:rFonts w:ascii="Browallia New" w:hAnsi="Browallia New" w:cs="Browallia New"/>
              </w:rPr>
              <w:t>,</w:t>
            </w:r>
            <w:r w:rsidRPr="00EA0B84">
              <w:rPr>
                <w:rFonts w:ascii="Browallia New" w:hAnsi="Browallia New" w:cs="Browallia New" w:hint="cs"/>
                <w:cs/>
              </w:rPr>
              <w:t>547</w:t>
            </w:r>
            <w:r w:rsidRPr="00EA0B84">
              <w:rPr>
                <w:rFonts w:ascii="Browallia New" w:hAnsi="Browallia New" w:cs="Browallia New"/>
              </w:rPr>
              <w:t>,</w:t>
            </w:r>
            <w:r w:rsidRPr="00EA0B84">
              <w:rPr>
                <w:rFonts w:ascii="Browallia New" w:hAnsi="Browallia New" w:cs="Browallia New" w:hint="cs"/>
                <w:cs/>
              </w:rPr>
              <w:t>108</w:t>
            </w:r>
            <w:r w:rsidRPr="00EA0B84">
              <w:rPr>
                <w:rFonts w:ascii="Browallia New" w:hAnsi="Browallia New" w:cs="Browallia New"/>
              </w:rPr>
              <w:t xml:space="preserve"> </w:t>
            </w:r>
            <w:r>
              <w:rPr>
                <w:rFonts w:ascii="Browallia New" w:hAnsi="Browallia New" w:cs="Browallia New" w:hint="cs"/>
                <w:cs/>
              </w:rPr>
              <w:t>เวียดนาม</w:t>
            </w:r>
            <w:r w:rsidRPr="00EA0B84">
              <w:rPr>
                <w:rFonts w:ascii="Browallia New" w:hAnsi="Browallia New" w:cs="Browallia New" w:hint="cs"/>
                <w:cs/>
              </w:rPr>
              <w:t>ดอง</w:t>
            </w:r>
          </w:p>
          <w:p w:rsidR="00BC51E5" w:rsidRDefault="00BC51E5" w:rsidP="00BC51E5">
            <w:pPr>
              <w:numPr>
                <w:ilvl w:val="12"/>
                <w:numId w:val="0"/>
              </w:numPr>
              <w:spacing w:line="320" w:lineRule="exact"/>
              <w:rPr>
                <w:rFonts w:ascii="Browallia New" w:hAnsi="Browallia New" w:cs="Browallia New"/>
                <w:sz w:val="28"/>
              </w:rPr>
            </w:pPr>
            <w:r>
              <w:rPr>
                <w:rFonts w:hint="cs"/>
                <w:cs/>
              </w:rPr>
              <w:t xml:space="preserve">                            </w:t>
            </w:r>
            <w:r w:rsidRPr="00C444B6">
              <w:rPr>
                <w:rFonts w:ascii="Browallia New" w:hAnsi="Browallia New" w:cs="Browallia New" w:hint="cs"/>
                <w:sz w:val="28"/>
                <w:u w:val="single"/>
                <w:cs/>
              </w:rPr>
              <w:t xml:space="preserve">พื้นที่ </w:t>
            </w:r>
            <w:r>
              <w:rPr>
                <w:rFonts w:ascii="Browallia New" w:hAnsi="Browallia New" w:cs="Browallia New"/>
                <w:sz w:val="28"/>
                <w:u w:val="single"/>
              </w:rPr>
              <w:t>30</w:t>
            </w:r>
            <w:r w:rsidRPr="00C444B6">
              <w:rPr>
                <w:rFonts w:ascii="Browallia New" w:hAnsi="Browallia New" w:cs="Browallia New" w:hint="cs"/>
                <w:sz w:val="28"/>
                <w:u w:val="single"/>
                <w:cs/>
              </w:rPr>
              <w:t xml:space="preserve"> ตารางเมตร</w:t>
            </w:r>
            <w:r w:rsidRPr="00650805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</w:p>
          <w:p w:rsidR="00BC51E5" w:rsidRDefault="00BC51E5" w:rsidP="00BC51E5">
            <w:pPr>
              <w:spacing w:line="320" w:lineRule="exact"/>
              <w:ind w:left="1285"/>
              <w:jc w:val="thaiDistribute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ปีที่ 1 ค่าเช่า เดือนละ 308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 w:hint="cs"/>
                <w:sz w:val="28"/>
                <w:cs/>
              </w:rPr>
              <w:t>00</w:t>
            </w:r>
            <w:r>
              <w:rPr>
                <w:rFonts w:ascii="Browallia New" w:hAnsi="Browallia New" w:cs="Browallia New"/>
                <w:sz w:val="28"/>
              </w:rPr>
              <w:t xml:space="preserve">0 </w:t>
            </w:r>
            <w:r w:rsidRPr="00EC250B">
              <w:rPr>
                <w:rFonts w:ascii="Browallia New" w:hAnsi="Browallia New" w:cs="Browallia New"/>
                <w:cs/>
              </w:rPr>
              <w:t>เวียดนามดอง</w:t>
            </w:r>
          </w:p>
          <w:p w:rsidR="00BC51E5" w:rsidRDefault="00BC51E5" w:rsidP="00BC51E5">
            <w:pPr>
              <w:spacing w:line="320" w:lineRule="exact"/>
              <w:ind w:left="1285"/>
              <w:jc w:val="thaiDistribute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 w:hint="cs"/>
                <w:cs/>
              </w:rPr>
              <w:t>ต่อ</w:t>
            </w:r>
            <w:r w:rsidRPr="00EC250B">
              <w:rPr>
                <w:rFonts w:ascii="Browallia New" w:hAnsi="Browallia New" w:cs="Browallia New"/>
                <w:sz w:val="28"/>
                <w:cs/>
              </w:rPr>
              <w:t>ตารางเมตรต่อเดือน</w:t>
            </w:r>
            <w:r>
              <w:rPr>
                <w:rFonts w:ascii="Browallia New" w:hAnsi="Browallia New" w:cs="Browallia New"/>
                <w:sz w:val="28"/>
              </w:rPr>
              <w:t xml:space="preserve"> </w:t>
            </w:r>
            <w:r>
              <w:rPr>
                <w:rFonts w:ascii="Browallia New" w:hAnsi="Browallia New" w:cs="Browallia New" w:hint="cs"/>
                <w:cs/>
              </w:rPr>
              <w:t xml:space="preserve"> </w:t>
            </w:r>
          </w:p>
          <w:p w:rsidR="00BC51E5" w:rsidRDefault="00BC51E5" w:rsidP="00BC51E5">
            <w:pPr>
              <w:spacing w:line="320" w:lineRule="exact"/>
              <w:ind w:left="1285"/>
              <w:jc w:val="thaiDistribute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ปีที่ 2 ค่าเช่า เดือนละ 323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 w:hint="cs"/>
                <w:sz w:val="28"/>
                <w:cs/>
              </w:rPr>
              <w:t>40</w:t>
            </w:r>
            <w:r>
              <w:rPr>
                <w:rFonts w:ascii="Browallia New" w:hAnsi="Browallia New" w:cs="Browallia New"/>
                <w:sz w:val="28"/>
              </w:rPr>
              <w:t xml:space="preserve">0 </w:t>
            </w:r>
            <w:r w:rsidRPr="00EC250B">
              <w:rPr>
                <w:rFonts w:ascii="Browallia New" w:hAnsi="Browallia New" w:cs="Browallia New"/>
                <w:cs/>
              </w:rPr>
              <w:t>เวียดนามดอง</w:t>
            </w:r>
          </w:p>
          <w:p w:rsidR="00BC51E5" w:rsidRDefault="00BC51E5" w:rsidP="00BC51E5">
            <w:pPr>
              <w:spacing w:line="320" w:lineRule="exact"/>
              <w:ind w:left="1285"/>
              <w:jc w:val="thaiDistribute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 w:hint="cs"/>
                <w:cs/>
              </w:rPr>
              <w:t>ต่อ</w:t>
            </w:r>
            <w:r w:rsidRPr="00EC250B">
              <w:rPr>
                <w:rFonts w:ascii="Browallia New" w:hAnsi="Browallia New" w:cs="Browallia New"/>
                <w:sz w:val="28"/>
                <w:cs/>
              </w:rPr>
              <w:t>ตารางเมตรต่อเดือน</w:t>
            </w:r>
            <w:r>
              <w:rPr>
                <w:rFonts w:ascii="Browallia New" w:hAnsi="Browallia New" w:cs="Browallia New"/>
                <w:sz w:val="28"/>
              </w:rPr>
              <w:t xml:space="preserve"> </w:t>
            </w:r>
            <w:r>
              <w:rPr>
                <w:rFonts w:ascii="Browallia New" w:hAnsi="Browallia New" w:cs="Browallia New" w:hint="cs"/>
                <w:cs/>
              </w:rPr>
              <w:t xml:space="preserve"> </w:t>
            </w:r>
          </w:p>
          <w:p w:rsidR="00BC51E5" w:rsidRDefault="00BC51E5" w:rsidP="00BC51E5">
            <w:pPr>
              <w:spacing w:line="320" w:lineRule="exact"/>
              <w:ind w:left="1285"/>
              <w:jc w:val="thaiDistribute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ปีที่ 3 ค่าเช่า เดือนละ 339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 w:hint="cs"/>
                <w:sz w:val="28"/>
                <w:cs/>
              </w:rPr>
              <w:t>570</w:t>
            </w:r>
            <w:r>
              <w:rPr>
                <w:rFonts w:ascii="Browallia New" w:hAnsi="Browallia New" w:cs="Browallia New"/>
                <w:sz w:val="28"/>
              </w:rPr>
              <w:t xml:space="preserve"> </w:t>
            </w:r>
            <w:r w:rsidRPr="00EC250B">
              <w:rPr>
                <w:rFonts w:ascii="Browallia New" w:hAnsi="Browallia New" w:cs="Browallia New"/>
                <w:cs/>
              </w:rPr>
              <w:t>เวียดนามดอง</w:t>
            </w:r>
          </w:p>
          <w:p w:rsidR="00BC51E5" w:rsidRDefault="00BC51E5" w:rsidP="00BC51E5">
            <w:pPr>
              <w:spacing w:line="320" w:lineRule="exact"/>
              <w:ind w:left="1285"/>
              <w:jc w:val="thaiDistribute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cs/>
              </w:rPr>
              <w:t>ต่อ</w:t>
            </w:r>
            <w:r w:rsidRPr="00EC250B">
              <w:rPr>
                <w:rFonts w:ascii="Browallia New" w:hAnsi="Browallia New" w:cs="Browallia New"/>
                <w:sz w:val="28"/>
                <w:cs/>
              </w:rPr>
              <w:t>ตารางเมตรต่อเดือน</w:t>
            </w:r>
            <w:r>
              <w:rPr>
                <w:rFonts w:ascii="Browallia New" w:hAnsi="Browallia New" w:cs="Browallia New"/>
                <w:sz w:val="28"/>
              </w:rPr>
              <w:t xml:space="preserve"> </w:t>
            </w:r>
          </w:p>
          <w:p w:rsidR="00BC51E5" w:rsidRPr="00EC250B" w:rsidRDefault="00BC51E5" w:rsidP="00BC51E5">
            <w:pPr>
              <w:spacing w:line="320" w:lineRule="exact"/>
              <w:jc w:val="thaiDistribute"/>
            </w:pPr>
            <w:r>
              <w:rPr>
                <w:rFonts w:ascii="Browallia New" w:hAnsi="Browallia New" w:cs="Browallia New" w:hint="cs"/>
                <w:cs/>
              </w:rPr>
              <w:t xml:space="preserve"> </w:t>
            </w:r>
          </w:p>
          <w:p w:rsidR="00BC51E5" w:rsidRPr="00AB0FCD" w:rsidRDefault="00BC51E5" w:rsidP="00BC51E5">
            <w:pPr>
              <w:pStyle w:val="Heading1"/>
              <w:shd w:val="clear" w:color="auto" w:fill="FFFFFF"/>
              <w:rPr>
                <w:rFonts w:ascii="Arial" w:hAnsi="Arial" w:cs="Arial"/>
                <w:b/>
                <w:bCs/>
                <w:color w:val="222222"/>
                <w:sz w:val="36"/>
                <w:szCs w:val="36"/>
              </w:rPr>
            </w:pPr>
            <w:r>
              <w:rPr>
                <w:rFonts w:ascii="Browallia New" w:hAnsi="Browallia New" w:cs="Browallia New"/>
              </w:rPr>
              <w:t>                   </w:t>
            </w:r>
            <w:r w:rsidRPr="00693BE0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ราคายกเว้นค่าธรรมเนียมการจัดการ </w:t>
            </w:r>
            <w:r w:rsidRPr="00693BE0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Pr="00693BE0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</w:t>
            </w:r>
            <w:r w:rsidRPr="00693BE0">
              <w:rPr>
                <w:rFonts w:ascii="Browallia New" w:hAnsi="Browallia New" w:cs="Browallia New"/>
                <w:sz w:val="28"/>
                <w:szCs w:val="28"/>
              </w:rPr>
              <w:t xml:space="preserve">% </w:t>
            </w:r>
            <w:r w:rsidRPr="00693BE0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และ ค่าภาษี </w:t>
            </w:r>
            <w:r>
              <w:rPr>
                <w:rFonts w:ascii="Browallia New" w:hAnsi="Browallia New" w:cs="Browallia New"/>
                <w:sz w:val="28"/>
                <w:szCs w:val="28"/>
              </w:rPr>
              <w:t>10</w:t>
            </w:r>
            <w:r>
              <w:rPr>
                <w:rFonts w:ascii="Browallia New" w:hAnsi="Browallia New" w:cs="Browallia New"/>
              </w:rPr>
              <w:t>% </w:t>
            </w:r>
            <w:r>
              <w:rPr>
                <w:rFonts w:ascii="Arial" w:hAnsi="Arial"/>
                <w:b/>
                <w:bCs/>
                <w:color w:val="222222"/>
                <w:sz w:val="21"/>
                <w:szCs w:val="21"/>
              </w:rPr>
              <w:t xml:space="preserve"> </w:t>
            </w:r>
          </w:p>
        </w:tc>
      </w:tr>
      <w:tr w:rsidR="00BC51E5" w:rsidRPr="00177AEA" w:rsidTr="00BC51E5">
        <w:trPr>
          <w:trHeight w:val="1432"/>
          <w:jc w:val="center"/>
        </w:trPr>
        <w:tc>
          <w:tcPr>
            <w:tcW w:w="42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51E5" w:rsidRPr="00107700" w:rsidRDefault="00BC51E5" w:rsidP="00BC51E5">
            <w:pPr>
              <w:pStyle w:val="MacroText"/>
              <w:spacing w:line="320" w:lineRule="exact"/>
              <w:rPr>
                <w:rFonts w:ascii="Browallia New" w:hAnsi="Browallia New" w:cs="Browallia New"/>
              </w:rPr>
            </w:pPr>
            <w:r w:rsidRPr="00107700">
              <w:rPr>
                <w:rFonts w:ascii="Browallia New" w:hAnsi="Browallia New" w:cs="Browallia New"/>
              </w:rPr>
              <w:t>Toyo Thai Power Myanmar Co., Ltd.</w:t>
            </w:r>
          </w:p>
          <w:p w:rsidR="00BC51E5" w:rsidRPr="008E7823" w:rsidRDefault="00BC51E5" w:rsidP="00BC51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rPr>
                <w:rFonts w:ascii="Browallia New" w:hAnsi="Browallia New" w:cs="Browallia New"/>
              </w:rPr>
            </w:pPr>
            <w:r w:rsidRPr="00107700">
              <w:rPr>
                <w:rFonts w:ascii="Browallia New" w:hAnsi="Browallia New" w:cs="Browallia New"/>
              </w:rPr>
              <w:t>16B, 16th Floor, Centre Point Tower, No. 65 Corner of Sule Pagoda Road and Mercant Street, Kyauktada Township, Yangon, Myanmar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51E5" w:rsidRPr="00C5340A" w:rsidRDefault="00BC51E5" w:rsidP="00BC51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24"/>
              </w:tabs>
              <w:spacing w:line="320" w:lineRule="exact"/>
              <w:ind w:left="1284" w:hanging="1284"/>
              <w:rPr>
                <w:rFonts w:ascii="Browallia New" w:hAnsi="Browallia New" w:cs="Browallia New"/>
                <w:color w:val="000000"/>
                <w:cs/>
              </w:rPr>
            </w:pPr>
            <w:r w:rsidRPr="00C5340A">
              <w:rPr>
                <w:rFonts w:ascii="Browallia New" w:hAnsi="Browallia New" w:cs="Browallia New"/>
                <w:color w:val="000000"/>
                <w:cs/>
              </w:rPr>
              <w:t>คู่สัญญา</w:t>
            </w:r>
            <w:r w:rsidRPr="00C5340A">
              <w:rPr>
                <w:rFonts w:ascii="Browallia New" w:hAnsi="Browallia New" w:cs="Browallia New"/>
                <w:color w:val="000000"/>
              </w:rPr>
              <w:tab/>
              <w:t>:</w:t>
            </w:r>
            <w:r w:rsidRPr="00C5340A">
              <w:rPr>
                <w:rFonts w:ascii="Browallia New" w:hAnsi="Browallia New" w:cs="Browallia New"/>
                <w:color w:val="000000"/>
              </w:rPr>
              <w:tab/>
              <w:t>LP Holding Co., Ltd.</w:t>
            </w:r>
          </w:p>
          <w:p w:rsidR="00BC51E5" w:rsidRPr="00C5340A" w:rsidRDefault="00BC51E5" w:rsidP="00BC51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24"/>
              </w:tabs>
              <w:spacing w:line="320" w:lineRule="exact"/>
              <w:ind w:left="1284" w:hanging="1284"/>
              <w:rPr>
                <w:rFonts w:ascii="Browallia New" w:hAnsi="Browallia New" w:cs="Browallia New"/>
                <w:color w:val="000000"/>
                <w:cs/>
              </w:rPr>
            </w:pPr>
            <w:r w:rsidRPr="00C5340A">
              <w:rPr>
                <w:rFonts w:ascii="Browallia New" w:hAnsi="Browallia New" w:cs="Browallia New"/>
                <w:color w:val="000000"/>
                <w:cs/>
              </w:rPr>
              <w:t>พื้นที่</w:t>
            </w:r>
            <w:r w:rsidRPr="00C5340A">
              <w:rPr>
                <w:rFonts w:ascii="Browallia New" w:hAnsi="Browallia New" w:cs="Browallia New"/>
                <w:color w:val="000000"/>
                <w:cs/>
              </w:rPr>
              <w:tab/>
            </w:r>
            <w:r w:rsidRPr="00C5340A">
              <w:rPr>
                <w:rFonts w:ascii="Browallia New" w:hAnsi="Browallia New" w:cs="Browallia New"/>
                <w:color w:val="000000"/>
              </w:rPr>
              <w:t>:</w:t>
            </w:r>
            <w:r w:rsidRPr="00C5340A">
              <w:rPr>
                <w:rFonts w:ascii="Browallia New" w:hAnsi="Browallia New" w:cs="Browallia New"/>
                <w:color w:val="000000"/>
              </w:rPr>
              <w:tab/>
              <w:t>429</w:t>
            </w:r>
            <w:r w:rsidRPr="00C5340A">
              <w:rPr>
                <w:rFonts w:ascii="Browallia New" w:hAnsi="Browallia New" w:cs="Browallia New"/>
                <w:color w:val="000000"/>
                <w:cs/>
              </w:rPr>
              <w:t xml:space="preserve"> ตารางเมตร</w:t>
            </w:r>
          </w:p>
          <w:p w:rsidR="00BC51E5" w:rsidRPr="00C5340A" w:rsidRDefault="00BC51E5" w:rsidP="00BC51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24"/>
              </w:tabs>
              <w:spacing w:line="320" w:lineRule="exact"/>
              <w:ind w:left="1284" w:hanging="1284"/>
              <w:rPr>
                <w:rFonts w:ascii="Browallia New" w:hAnsi="Browallia New" w:cs="Browallia New"/>
                <w:color w:val="000000"/>
                <w:cs/>
              </w:rPr>
            </w:pPr>
            <w:r w:rsidRPr="00C5340A">
              <w:rPr>
                <w:rFonts w:ascii="Browallia New" w:hAnsi="Browallia New" w:cs="Browallia New"/>
                <w:color w:val="000000"/>
                <w:cs/>
              </w:rPr>
              <w:t>ระยะเวลา</w:t>
            </w:r>
            <w:r w:rsidRPr="00C5340A">
              <w:rPr>
                <w:rFonts w:ascii="Browallia New" w:hAnsi="Browallia New" w:cs="Browallia New"/>
                <w:color w:val="000000"/>
                <w:cs/>
              </w:rPr>
              <w:tab/>
            </w:r>
            <w:r w:rsidRPr="00C5340A">
              <w:rPr>
                <w:rFonts w:ascii="Browallia New" w:hAnsi="Browallia New" w:cs="Browallia New"/>
                <w:color w:val="000000"/>
              </w:rPr>
              <w:t>:</w:t>
            </w:r>
            <w:r w:rsidRPr="00C5340A">
              <w:rPr>
                <w:rFonts w:ascii="Browallia New" w:hAnsi="Browallia New" w:cs="Browallia New"/>
                <w:color w:val="000000"/>
              </w:rPr>
              <w:tab/>
              <w:t xml:space="preserve">1 </w:t>
            </w:r>
            <w:r w:rsidRPr="00C5340A">
              <w:rPr>
                <w:rFonts w:ascii="Browallia New" w:hAnsi="Browallia New" w:cs="Browallia New"/>
                <w:color w:val="000000"/>
                <w:cs/>
              </w:rPr>
              <w:t xml:space="preserve">พฤษภาคม </w:t>
            </w:r>
            <w:r w:rsidRPr="00C5340A">
              <w:rPr>
                <w:rFonts w:ascii="Browallia New" w:hAnsi="Browallia New" w:cs="Browallia New"/>
                <w:color w:val="000000"/>
              </w:rPr>
              <w:t xml:space="preserve">2562 – </w:t>
            </w:r>
            <w:r w:rsidRPr="00C5340A">
              <w:rPr>
                <w:rFonts w:ascii="Browallia New" w:hAnsi="Browallia New" w:cs="Browallia New" w:hint="cs"/>
                <w:color w:val="000000"/>
                <w:cs/>
              </w:rPr>
              <w:t>30</w:t>
            </w:r>
            <w:r w:rsidRPr="00C5340A">
              <w:rPr>
                <w:rFonts w:ascii="Browallia New" w:hAnsi="Browallia New" w:cs="Browallia New"/>
                <w:color w:val="000000"/>
                <w:cs/>
              </w:rPr>
              <w:t xml:space="preserve"> เมษายน </w:t>
            </w:r>
            <w:r w:rsidRPr="00C5340A">
              <w:rPr>
                <w:rFonts w:ascii="Browallia New" w:hAnsi="Browallia New" w:cs="Browallia New"/>
                <w:color w:val="000000"/>
              </w:rPr>
              <w:t>25</w:t>
            </w:r>
            <w:r w:rsidRPr="00C5340A">
              <w:rPr>
                <w:rFonts w:ascii="Browallia New" w:hAnsi="Browallia New" w:cs="Browallia New" w:hint="cs"/>
                <w:color w:val="000000"/>
                <w:cs/>
              </w:rPr>
              <w:t>65</w:t>
            </w:r>
          </w:p>
          <w:p w:rsidR="00BC51E5" w:rsidRPr="008E7823" w:rsidRDefault="00BC51E5" w:rsidP="00BC51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24"/>
              </w:tabs>
              <w:spacing w:line="320" w:lineRule="exact"/>
              <w:ind w:left="1284" w:hanging="1284"/>
              <w:rPr>
                <w:rFonts w:ascii="Browallia New" w:hAnsi="Browallia New" w:cs="Browallia New"/>
                <w:cs/>
              </w:rPr>
            </w:pPr>
            <w:r w:rsidRPr="00C5340A">
              <w:rPr>
                <w:rFonts w:ascii="Browallia New" w:hAnsi="Browallia New" w:cs="Browallia New"/>
                <w:color w:val="000000"/>
                <w:cs/>
              </w:rPr>
              <w:t>ค่าเช่า</w:t>
            </w:r>
            <w:r w:rsidRPr="00C5340A">
              <w:rPr>
                <w:rFonts w:ascii="Browallia New" w:hAnsi="Browallia New" w:cs="Browallia New"/>
                <w:color w:val="000000"/>
                <w:cs/>
              </w:rPr>
              <w:tab/>
            </w:r>
            <w:r w:rsidRPr="00C5340A">
              <w:rPr>
                <w:rFonts w:ascii="Browallia New" w:hAnsi="Browallia New" w:cs="Browallia New"/>
                <w:color w:val="000000"/>
              </w:rPr>
              <w:t xml:space="preserve">:   </w:t>
            </w:r>
            <w:r w:rsidRPr="00C5340A">
              <w:rPr>
                <w:rFonts w:ascii="Browallia New" w:hAnsi="Browallia New" w:cs="Browallia New"/>
                <w:color w:val="000000"/>
                <w:cs/>
              </w:rPr>
              <w:t xml:space="preserve"> </w:t>
            </w:r>
            <w:r w:rsidRPr="00C5340A">
              <w:rPr>
                <w:rFonts w:ascii="Browallia New" w:hAnsi="Browallia New" w:cs="Browallia New"/>
                <w:color w:val="000000"/>
              </w:rPr>
              <w:t xml:space="preserve"> </w:t>
            </w:r>
            <w:r w:rsidRPr="00C5340A">
              <w:rPr>
                <w:rFonts w:ascii="Browallia New" w:hAnsi="Browallia New" w:cs="Browallia New"/>
                <w:color w:val="000000"/>
                <w:cs/>
              </w:rPr>
              <w:t xml:space="preserve">เดือนละ </w:t>
            </w:r>
            <w:r w:rsidRPr="00C5340A">
              <w:rPr>
                <w:rFonts w:ascii="Browallia New" w:hAnsi="Browallia New" w:cs="Browallia New"/>
                <w:color w:val="000000"/>
              </w:rPr>
              <w:t>14</w:t>
            </w:r>
            <w:r w:rsidRPr="00C5340A">
              <w:rPr>
                <w:rFonts w:ascii="Browallia New" w:hAnsi="Browallia New" w:cs="Browallia New" w:hint="cs"/>
                <w:color w:val="000000"/>
                <w:cs/>
              </w:rPr>
              <w:t>,</w:t>
            </w:r>
            <w:r w:rsidRPr="00C5340A">
              <w:rPr>
                <w:rFonts w:ascii="Browallia New" w:hAnsi="Browallia New" w:cs="Browallia New"/>
                <w:color w:val="000000"/>
              </w:rPr>
              <w:t>1</w:t>
            </w:r>
            <w:r w:rsidRPr="00C5340A">
              <w:rPr>
                <w:rFonts w:ascii="Browallia New" w:hAnsi="Browallia New" w:cs="Browallia New" w:hint="cs"/>
                <w:color w:val="000000"/>
                <w:cs/>
              </w:rPr>
              <w:t>5</w:t>
            </w:r>
            <w:r w:rsidRPr="00C5340A">
              <w:rPr>
                <w:rFonts w:ascii="Browallia New" w:hAnsi="Browallia New" w:cs="Browallia New"/>
                <w:color w:val="000000"/>
              </w:rPr>
              <w:t>7</w:t>
            </w:r>
            <w:r w:rsidRPr="00C5340A">
              <w:rPr>
                <w:rFonts w:ascii="Browallia New" w:hAnsi="Browallia New" w:cs="Browallia New"/>
                <w:color w:val="000000"/>
                <w:cs/>
              </w:rPr>
              <w:t xml:space="preserve"> ดอลลาร์สหรัฐ</w:t>
            </w:r>
            <w:r w:rsidRPr="00C5340A">
              <w:rPr>
                <w:rFonts w:ascii="Browallia New" w:hAnsi="Browallia New" w:cs="Browallia New" w:hint="cs"/>
                <w:color w:val="000000"/>
                <w:cs/>
              </w:rPr>
              <w:t xml:space="preserve"> </w:t>
            </w:r>
          </w:p>
        </w:tc>
      </w:tr>
      <w:tr w:rsidR="00BC51E5" w:rsidRPr="00177AEA" w:rsidTr="00BC51E5">
        <w:trPr>
          <w:trHeight w:val="2215"/>
          <w:jc w:val="center"/>
        </w:trPr>
        <w:tc>
          <w:tcPr>
            <w:tcW w:w="42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51E5" w:rsidRDefault="00BC51E5" w:rsidP="00BC51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TTCL Power Holdings Pte. Ltd.</w:t>
            </w:r>
          </w:p>
          <w:p w:rsidR="00BC51E5" w:rsidRPr="008E7823" w:rsidRDefault="00BC51E5" w:rsidP="00BC51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6 Batter Road #26-06, Singapore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51E5" w:rsidRPr="008E7823" w:rsidRDefault="00BC51E5" w:rsidP="00BC51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24"/>
              </w:tabs>
              <w:spacing w:line="320" w:lineRule="exact"/>
              <w:ind w:left="1284" w:hanging="1284"/>
              <w:rPr>
                <w:rFonts w:ascii="Browallia New" w:hAnsi="Browallia New" w:cs="Browallia New"/>
                <w:cs/>
              </w:rPr>
            </w:pPr>
            <w:r w:rsidRPr="008E7823">
              <w:rPr>
                <w:rFonts w:ascii="Browallia New" w:hAnsi="Browallia New" w:cs="Browallia New"/>
                <w:cs/>
              </w:rPr>
              <w:t>คู่สัญญา</w:t>
            </w:r>
            <w:r w:rsidRPr="008E7823">
              <w:rPr>
                <w:rFonts w:ascii="Browallia New" w:hAnsi="Browallia New" w:cs="Browallia New"/>
              </w:rPr>
              <w:tab/>
              <w:t>:</w:t>
            </w:r>
            <w:r w:rsidRPr="008E7823">
              <w:rPr>
                <w:rFonts w:ascii="Browallia New" w:hAnsi="Browallia New" w:cs="Browallia New"/>
              </w:rPr>
              <w:tab/>
            </w:r>
            <w:r w:rsidRPr="00E8119A">
              <w:rPr>
                <w:rFonts w:ascii="BrowalliaUPC" w:hAnsi="BrowalliaUPC" w:cs="BrowalliaUPC"/>
              </w:rPr>
              <w:t>HSBC INSTITUTIONAL TRUST SERVICES (SINGAPORE) LIMITED as TRUSTEE OF CAPITALAND COMMERCIAL TRUST.</w:t>
            </w:r>
          </w:p>
          <w:p w:rsidR="00BC51E5" w:rsidRPr="008E7823" w:rsidRDefault="00BC51E5" w:rsidP="00BC51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24"/>
              </w:tabs>
              <w:spacing w:line="320" w:lineRule="exact"/>
              <w:ind w:left="1284" w:hanging="1284"/>
              <w:rPr>
                <w:rFonts w:ascii="Browallia New" w:hAnsi="Browallia New" w:cs="Browallia New"/>
                <w:cs/>
              </w:rPr>
            </w:pPr>
            <w:r w:rsidRPr="008E7823">
              <w:rPr>
                <w:rFonts w:ascii="Browallia New" w:hAnsi="Browallia New" w:cs="Browallia New"/>
                <w:cs/>
              </w:rPr>
              <w:t>พื้นที่</w:t>
            </w:r>
            <w:r w:rsidRPr="008E7823">
              <w:rPr>
                <w:rFonts w:ascii="Browallia New" w:hAnsi="Browallia New" w:cs="Browallia New"/>
                <w:cs/>
              </w:rPr>
              <w:tab/>
            </w:r>
            <w:r w:rsidRPr="008E7823">
              <w:rPr>
                <w:rFonts w:ascii="Browallia New" w:hAnsi="Browallia New" w:cs="Browallia New"/>
              </w:rPr>
              <w:t>:</w:t>
            </w:r>
            <w:r w:rsidRPr="008E7823">
              <w:rPr>
                <w:rFonts w:ascii="Browallia New" w:hAnsi="Browallia New" w:cs="Browallia New"/>
              </w:rPr>
              <w:tab/>
            </w:r>
            <w:r>
              <w:rPr>
                <w:rFonts w:ascii="Browallia New" w:hAnsi="Browallia New" w:cs="Browallia New" w:hint="cs"/>
                <w:cs/>
              </w:rPr>
              <w:t>84</w:t>
            </w:r>
            <w:r>
              <w:rPr>
                <w:rFonts w:ascii="Browallia New" w:hAnsi="Browallia New" w:cs="Browallia New"/>
              </w:rPr>
              <w:t xml:space="preserve"> </w:t>
            </w:r>
            <w:r>
              <w:rPr>
                <w:rFonts w:ascii="Browallia New" w:hAnsi="Browallia New" w:cs="Browallia New" w:hint="cs"/>
                <w:cs/>
              </w:rPr>
              <w:t>ตารางเมตร</w:t>
            </w:r>
          </w:p>
          <w:p w:rsidR="00BC51E5" w:rsidRPr="00AC65F0" w:rsidRDefault="00BC51E5" w:rsidP="00BC51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24"/>
              </w:tabs>
              <w:spacing w:line="320" w:lineRule="exact"/>
              <w:ind w:left="1284" w:hanging="1284"/>
              <w:rPr>
                <w:rFonts w:ascii="Browallia New" w:hAnsi="Browallia New" w:cs="Browallia New"/>
                <w:cs/>
                <w:lang w:val="en-SG"/>
              </w:rPr>
            </w:pPr>
            <w:r w:rsidRPr="008E7823">
              <w:rPr>
                <w:rFonts w:ascii="Browallia New" w:hAnsi="Browallia New" w:cs="Browallia New"/>
                <w:cs/>
              </w:rPr>
              <w:t>ระยะเวลา</w:t>
            </w:r>
            <w:r w:rsidRPr="008E7823">
              <w:rPr>
                <w:rFonts w:ascii="Browallia New" w:hAnsi="Browallia New" w:cs="Browallia New"/>
                <w:cs/>
              </w:rPr>
              <w:tab/>
            </w:r>
            <w:r w:rsidRPr="008E7823">
              <w:rPr>
                <w:rFonts w:ascii="Browallia New" w:hAnsi="Browallia New" w:cs="Browallia New"/>
              </w:rPr>
              <w:t>:</w:t>
            </w:r>
            <w:r w:rsidRPr="008E7823">
              <w:rPr>
                <w:rFonts w:ascii="Browallia New" w:hAnsi="Browallia New" w:cs="Browallia New"/>
              </w:rPr>
              <w:tab/>
            </w:r>
            <w:r w:rsidRPr="00AC65F0">
              <w:rPr>
                <w:rFonts w:ascii="Browallia New" w:hAnsi="Browallia New" w:cs="Browallia New"/>
                <w:lang w:val="en-SG"/>
              </w:rPr>
              <w:t>1</w:t>
            </w:r>
            <w:r>
              <w:rPr>
                <w:rFonts w:ascii="Browallia New" w:hAnsi="Browallia New" w:cs="Browallia New" w:hint="cs"/>
                <w:cs/>
                <w:lang w:val="en-SG"/>
              </w:rPr>
              <w:t xml:space="preserve"> </w:t>
            </w:r>
            <w:r w:rsidRPr="00AC65F0">
              <w:rPr>
                <w:rFonts w:ascii="Browallia New" w:hAnsi="Browallia New" w:cs="Browallia New"/>
                <w:cs/>
              </w:rPr>
              <w:t>เมษายน</w:t>
            </w:r>
            <w:r w:rsidRPr="00AC65F0">
              <w:rPr>
                <w:rFonts w:ascii="Browallia New" w:hAnsi="Browallia New" w:cs="Browallia New"/>
                <w:lang w:val="en-SG"/>
              </w:rPr>
              <w:t xml:space="preserve"> 2</w:t>
            </w:r>
            <w:r w:rsidRPr="00AC65F0">
              <w:rPr>
                <w:rFonts w:ascii="Browallia New" w:hAnsi="Browallia New" w:cs="Browallia New"/>
              </w:rPr>
              <w:t>562</w:t>
            </w:r>
            <w:r w:rsidRPr="00AC65F0">
              <w:rPr>
                <w:rFonts w:ascii="Browallia New" w:hAnsi="Browallia New" w:cs="Browallia New"/>
                <w:lang w:val="en-SG"/>
              </w:rPr>
              <w:t xml:space="preserve"> </w:t>
            </w:r>
            <w:r w:rsidRPr="00AC65F0">
              <w:rPr>
                <w:rFonts w:ascii="Browallia New" w:hAnsi="Browallia New" w:cs="Browallia New"/>
                <w:cs/>
                <w:lang w:val="en-SG"/>
              </w:rPr>
              <w:t>-</w:t>
            </w:r>
            <w:r w:rsidRPr="00AC65F0">
              <w:rPr>
                <w:rFonts w:ascii="Browallia New" w:hAnsi="Browallia New" w:cs="Browallia New"/>
                <w:lang w:val="en-SG"/>
              </w:rPr>
              <w:t xml:space="preserve"> 31 </w:t>
            </w:r>
            <w:r w:rsidRPr="00AC65F0">
              <w:rPr>
                <w:rFonts w:ascii="Browallia New" w:hAnsi="Browallia New" w:cs="Browallia New"/>
                <w:cs/>
                <w:lang w:val="en-SG"/>
              </w:rPr>
              <w:t>มีนาคม</w:t>
            </w:r>
            <w:r w:rsidRPr="00AC65F0">
              <w:rPr>
                <w:rFonts w:ascii="Browallia New" w:hAnsi="Browallia New" w:cs="Browallia New"/>
                <w:lang w:val="en-SG"/>
              </w:rPr>
              <w:t xml:space="preserve"> 256</w:t>
            </w:r>
            <w:r>
              <w:rPr>
                <w:rFonts w:ascii="Browallia New" w:hAnsi="Browallia New" w:cs="Browallia New"/>
                <w:lang w:val="en-SG"/>
              </w:rPr>
              <w:t>5</w:t>
            </w:r>
          </w:p>
          <w:p w:rsidR="00BC51E5" w:rsidRPr="008E7823" w:rsidRDefault="00BC51E5" w:rsidP="00BC51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24"/>
              </w:tabs>
              <w:spacing w:line="320" w:lineRule="exact"/>
              <w:ind w:left="1284" w:hanging="1284"/>
              <w:rPr>
                <w:rFonts w:ascii="Browallia New" w:hAnsi="Browallia New" w:cs="Browallia New"/>
                <w:cs/>
              </w:rPr>
            </w:pPr>
            <w:r w:rsidRPr="008E7823">
              <w:rPr>
                <w:rFonts w:ascii="Browallia New" w:hAnsi="Browallia New" w:cs="Browallia New"/>
                <w:cs/>
              </w:rPr>
              <w:t>ค่าเช่า</w:t>
            </w:r>
            <w:r w:rsidRPr="008E7823">
              <w:rPr>
                <w:rFonts w:ascii="Browallia New" w:hAnsi="Browallia New" w:cs="Browallia New"/>
                <w:cs/>
              </w:rPr>
              <w:tab/>
            </w:r>
            <w:r w:rsidRPr="008E7823">
              <w:rPr>
                <w:rFonts w:ascii="Browallia New" w:hAnsi="Browallia New" w:cs="Browallia New"/>
              </w:rPr>
              <w:t xml:space="preserve">:   </w:t>
            </w:r>
            <w:r w:rsidRPr="008E7823">
              <w:rPr>
                <w:rFonts w:ascii="Browallia New" w:hAnsi="Browallia New" w:cs="Browallia New"/>
                <w:cs/>
              </w:rPr>
              <w:t xml:space="preserve"> </w:t>
            </w:r>
            <w:r w:rsidRPr="008E7823">
              <w:rPr>
                <w:rFonts w:ascii="Browallia New" w:hAnsi="Browallia New" w:cs="Browallia New"/>
              </w:rPr>
              <w:t xml:space="preserve"> </w:t>
            </w:r>
            <w:r w:rsidRPr="008E7823">
              <w:rPr>
                <w:rFonts w:ascii="Browallia New" w:hAnsi="Browallia New" w:cs="Browallia New"/>
                <w:cs/>
              </w:rPr>
              <w:t xml:space="preserve">เดือนละ </w:t>
            </w:r>
            <w:r w:rsidRPr="00AC65F0">
              <w:rPr>
                <w:rFonts w:ascii="Browallia New" w:hAnsi="Browallia New" w:cs="Browallia New"/>
                <w:cs/>
              </w:rPr>
              <w:t>12</w:t>
            </w:r>
            <w:r w:rsidRPr="00AC65F0">
              <w:rPr>
                <w:rFonts w:ascii="Browallia New" w:hAnsi="Browallia New" w:cs="Browallia New"/>
              </w:rPr>
              <w:t>,</w:t>
            </w:r>
            <w:r w:rsidRPr="00AC65F0">
              <w:rPr>
                <w:rFonts w:ascii="Browallia New" w:hAnsi="Browallia New" w:cs="Browallia New"/>
                <w:cs/>
              </w:rPr>
              <w:t xml:space="preserve">477.91 </w:t>
            </w:r>
            <w:r w:rsidRPr="008E7823">
              <w:rPr>
                <w:rFonts w:ascii="Browallia New" w:hAnsi="Browallia New" w:cs="Browallia New"/>
                <w:cs/>
              </w:rPr>
              <w:t>ดอลลาร์สหรัฐ</w:t>
            </w:r>
            <w:r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BC51E5" w:rsidRPr="00177AEA" w:rsidTr="00BC51E5">
        <w:trPr>
          <w:trHeight w:val="1459"/>
          <w:jc w:val="center"/>
        </w:trPr>
        <w:tc>
          <w:tcPr>
            <w:tcW w:w="42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51E5" w:rsidRDefault="00BC51E5" w:rsidP="00BC51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TTCL Public Company Limited – Qatar Branch</w:t>
            </w:r>
          </w:p>
          <w:p w:rsidR="00BC51E5" w:rsidRDefault="00BC51E5" w:rsidP="00BC51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Sheikh Abdulrahman Bin Jassim Street,</w:t>
            </w:r>
          </w:p>
          <w:p w:rsidR="00BC51E5" w:rsidRDefault="00BC51E5" w:rsidP="00BC51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Street No. 720, Building No. 26, Flat No. 90,</w:t>
            </w:r>
          </w:p>
          <w:p w:rsidR="00BC51E5" w:rsidRDefault="00BC51E5" w:rsidP="00BC51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Al Wakra - Qatar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51E5" w:rsidRDefault="00BC51E5" w:rsidP="00BC51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24"/>
              </w:tabs>
              <w:spacing w:line="320" w:lineRule="exact"/>
              <w:ind w:left="1284" w:hanging="1284"/>
              <w:rPr>
                <w:rFonts w:ascii="Times New Roman" w:hAnsi="Times New Roman" w:cs="Times New Roman"/>
                <w:sz w:val="22"/>
                <w:szCs w:val="22"/>
              </w:rPr>
            </w:pPr>
            <w:r w:rsidRPr="008E7823">
              <w:rPr>
                <w:rFonts w:ascii="Browallia New" w:hAnsi="Browallia New" w:cs="Browallia New"/>
                <w:cs/>
              </w:rPr>
              <w:t>คู่สัญญา</w:t>
            </w:r>
            <w:r w:rsidRPr="008E7823">
              <w:rPr>
                <w:rFonts w:ascii="Browallia New" w:hAnsi="Browallia New" w:cs="Browallia New"/>
              </w:rPr>
              <w:tab/>
              <w:t>:</w:t>
            </w:r>
            <w:r w:rsidRPr="008E7823">
              <w:rPr>
                <w:rFonts w:ascii="Browallia New" w:hAnsi="Browallia New" w:cs="Browallia New"/>
              </w:rPr>
              <w:tab/>
            </w:r>
            <w:r w:rsidRPr="00E8119A">
              <w:rPr>
                <w:rFonts w:ascii="BrowalliaUPC" w:hAnsi="BrowalliaUPC" w:cs="BrowalliaUPC"/>
              </w:rPr>
              <w:t>M.B.C Services &amp; Trading</w:t>
            </w:r>
          </w:p>
          <w:p w:rsidR="00BC51E5" w:rsidRPr="00797D72" w:rsidRDefault="00BC51E5" w:rsidP="00BC51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24"/>
              </w:tabs>
              <w:spacing w:line="320" w:lineRule="exact"/>
              <w:ind w:left="1284" w:hanging="1284"/>
              <w:rPr>
                <w:rFonts w:ascii="Browallia New" w:hAnsi="Browallia New" w:cs="Angsana New"/>
              </w:rPr>
            </w:pPr>
            <w:r>
              <w:rPr>
                <w:rFonts w:ascii="Times New Roman" w:hAnsi="Times New Roman" w:cs="Angsana New" w:hint="cs"/>
                <w:sz w:val="22"/>
                <w:cs/>
              </w:rPr>
              <w:t>พื้นที่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    </w:t>
            </w:r>
            <w:r w:rsidRPr="00797D72">
              <w:rPr>
                <w:rFonts w:ascii="Times New Roman" w:hAnsi="Times New Roman" w:cs="Cordia New" w:hint="cs"/>
                <w:sz w:val="22"/>
                <w:szCs w:val="22"/>
                <w:cs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:      </w:t>
            </w:r>
            <w:r w:rsidRPr="00A51DE3">
              <w:rPr>
                <w:rFonts w:ascii="Times New Roman" w:hAnsi="Times New Roman" w:cs="Times New Roman"/>
                <w:sz w:val="22"/>
                <w:szCs w:val="22"/>
              </w:rPr>
              <w:t xml:space="preserve">92 </w:t>
            </w:r>
            <w:r>
              <w:rPr>
                <w:rFonts w:ascii="Times New Roman" w:hAnsi="Times New Roman" w:cs="Angsana New" w:hint="cs"/>
                <w:sz w:val="22"/>
                <w:cs/>
              </w:rPr>
              <w:t>ตารางเมตร</w:t>
            </w:r>
          </w:p>
          <w:p w:rsidR="00BC51E5" w:rsidRPr="008E7823" w:rsidRDefault="00BC51E5" w:rsidP="00BC51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24"/>
              </w:tabs>
              <w:spacing w:line="320" w:lineRule="exact"/>
              <w:ind w:left="1284" w:hanging="1284"/>
              <w:rPr>
                <w:rFonts w:ascii="Browallia New" w:hAnsi="Browallia New" w:cs="Browallia New"/>
                <w:cs/>
              </w:rPr>
            </w:pPr>
            <w:r w:rsidRPr="008E7823">
              <w:rPr>
                <w:rFonts w:ascii="Browallia New" w:hAnsi="Browallia New" w:cs="Browallia New"/>
                <w:cs/>
              </w:rPr>
              <w:t>ระยะเวลา</w:t>
            </w:r>
            <w:r w:rsidRPr="008E7823">
              <w:rPr>
                <w:rFonts w:ascii="Browallia New" w:hAnsi="Browallia New" w:cs="Browallia New"/>
                <w:cs/>
              </w:rPr>
              <w:tab/>
            </w:r>
            <w:r w:rsidRPr="008E7823">
              <w:rPr>
                <w:rFonts w:ascii="Browallia New" w:hAnsi="Browallia New" w:cs="Browallia New"/>
              </w:rPr>
              <w:t>:</w:t>
            </w:r>
            <w:r w:rsidRPr="008E7823">
              <w:rPr>
                <w:rFonts w:ascii="Browallia New" w:hAnsi="Browallia New" w:cs="Browallia New"/>
              </w:rPr>
              <w:tab/>
              <w:t>1</w:t>
            </w:r>
            <w:r>
              <w:rPr>
                <w:rFonts w:ascii="Browallia New" w:hAnsi="Browallia New" w:cs="Browallia New"/>
              </w:rPr>
              <w:t xml:space="preserve"> </w:t>
            </w:r>
            <w:r>
              <w:rPr>
                <w:rFonts w:ascii="Browallia New" w:hAnsi="Browallia New" w:cs="Browallia New" w:hint="cs"/>
                <w:cs/>
              </w:rPr>
              <w:t>กรกฎาคม</w:t>
            </w:r>
            <w:r>
              <w:rPr>
                <w:rFonts w:ascii="Browallia New" w:hAnsi="Browallia New" w:cs="Browallia New"/>
                <w:cs/>
              </w:rPr>
              <w:t xml:space="preserve"> 2</w:t>
            </w:r>
            <w:r>
              <w:rPr>
                <w:rFonts w:ascii="Browallia New" w:hAnsi="Browallia New" w:cs="Browallia New" w:hint="cs"/>
                <w:cs/>
              </w:rPr>
              <w:t>562</w:t>
            </w:r>
            <w:r w:rsidRPr="008E7823">
              <w:rPr>
                <w:rFonts w:ascii="Browallia New" w:hAnsi="Browallia New" w:cs="Browallia New"/>
              </w:rPr>
              <w:t xml:space="preserve"> –</w:t>
            </w:r>
            <w:r>
              <w:rPr>
                <w:rFonts w:ascii="Browallia New" w:hAnsi="Browallia New" w:cs="Browallia New" w:hint="cs"/>
                <w:cs/>
              </w:rPr>
              <w:t xml:space="preserve"> 30</w:t>
            </w:r>
            <w:r w:rsidRPr="008E7823">
              <w:rPr>
                <w:rFonts w:ascii="Browallia New" w:hAnsi="Browallia New" w:cs="Browallia New"/>
                <w:cs/>
              </w:rPr>
              <w:t xml:space="preserve"> </w:t>
            </w:r>
            <w:r>
              <w:rPr>
                <w:rFonts w:ascii="Browallia New" w:hAnsi="Browallia New" w:cs="Browallia New" w:hint="cs"/>
                <w:cs/>
              </w:rPr>
              <w:t xml:space="preserve">มิถุนายน </w:t>
            </w:r>
            <w:r w:rsidRPr="008E7823">
              <w:rPr>
                <w:rFonts w:ascii="Browallia New" w:hAnsi="Browallia New" w:cs="Browallia New"/>
                <w:cs/>
              </w:rPr>
              <w:t>2</w:t>
            </w:r>
            <w:r>
              <w:rPr>
                <w:rFonts w:ascii="Browallia New" w:hAnsi="Browallia New" w:cs="Browallia New" w:hint="cs"/>
                <w:cs/>
              </w:rPr>
              <w:t>5</w:t>
            </w:r>
            <w:r>
              <w:rPr>
                <w:rFonts w:ascii="Browallia New" w:hAnsi="Browallia New" w:cs="Browallia New"/>
              </w:rPr>
              <w:t>6</w:t>
            </w:r>
            <w:r>
              <w:rPr>
                <w:rFonts w:ascii="Browallia New" w:hAnsi="Browallia New" w:cs="Browallia New" w:hint="cs"/>
                <w:cs/>
              </w:rPr>
              <w:t>3</w:t>
            </w:r>
          </w:p>
          <w:p w:rsidR="00BC51E5" w:rsidRPr="008E7823" w:rsidRDefault="00BC51E5" w:rsidP="00BC51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24"/>
              </w:tabs>
              <w:spacing w:line="320" w:lineRule="exact"/>
              <w:ind w:left="1284" w:hanging="1284"/>
              <w:rPr>
                <w:rFonts w:ascii="Browallia New" w:hAnsi="Browallia New" w:cs="Browallia New"/>
                <w:cs/>
              </w:rPr>
            </w:pPr>
            <w:r w:rsidRPr="008E7823">
              <w:rPr>
                <w:rFonts w:ascii="Browallia New" w:hAnsi="Browallia New" w:cs="Browallia New"/>
                <w:cs/>
              </w:rPr>
              <w:t>ค่าเช่า</w:t>
            </w:r>
            <w:r w:rsidRPr="008E7823">
              <w:rPr>
                <w:rFonts w:ascii="Browallia New" w:hAnsi="Browallia New" w:cs="Browallia New"/>
                <w:cs/>
              </w:rPr>
              <w:tab/>
            </w:r>
            <w:r w:rsidRPr="008E7823">
              <w:rPr>
                <w:rFonts w:ascii="Browallia New" w:hAnsi="Browallia New" w:cs="Browallia New"/>
              </w:rPr>
              <w:t xml:space="preserve">:   </w:t>
            </w:r>
            <w:r w:rsidRPr="008E7823">
              <w:rPr>
                <w:rFonts w:ascii="Browallia New" w:hAnsi="Browallia New" w:cs="Browallia New"/>
                <w:cs/>
              </w:rPr>
              <w:t xml:space="preserve"> </w:t>
            </w:r>
            <w:r w:rsidRPr="008E7823">
              <w:rPr>
                <w:rFonts w:ascii="Browallia New" w:hAnsi="Browallia New" w:cs="Browallia New"/>
              </w:rPr>
              <w:t xml:space="preserve"> </w:t>
            </w:r>
            <w:r w:rsidRPr="008E7823">
              <w:rPr>
                <w:rFonts w:ascii="Browallia New" w:hAnsi="Browallia New" w:cs="Browallia New"/>
                <w:cs/>
              </w:rPr>
              <w:t xml:space="preserve">เดือนละ </w:t>
            </w:r>
            <w:r>
              <w:rPr>
                <w:rFonts w:ascii="Browallia New" w:hAnsi="Browallia New" w:cs="Browallia New" w:hint="cs"/>
                <w:cs/>
              </w:rPr>
              <w:t>6,000</w:t>
            </w:r>
            <w:r w:rsidRPr="008E7823">
              <w:rPr>
                <w:rFonts w:ascii="Browallia New" w:hAnsi="Browallia New" w:cs="Browallia New"/>
                <w:cs/>
              </w:rPr>
              <w:t xml:space="preserve"> </w:t>
            </w:r>
            <w:r>
              <w:rPr>
                <w:rFonts w:ascii="Browallia New" w:hAnsi="Browallia New" w:cs="Browallia New" w:hint="cs"/>
                <w:cs/>
              </w:rPr>
              <w:t>ริยาลกาตาร์</w:t>
            </w:r>
          </w:p>
        </w:tc>
      </w:tr>
      <w:tr w:rsidR="00BC51E5" w:rsidRPr="00177AEA" w:rsidTr="00BC51E5">
        <w:trPr>
          <w:trHeight w:val="1522"/>
          <w:jc w:val="center"/>
        </w:trPr>
        <w:tc>
          <w:tcPr>
            <w:tcW w:w="42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51E5" w:rsidRPr="004C7869" w:rsidRDefault="00BC51E5" w:rsidP="00BC51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rPr>
                <w:rFonts w:ascii="Browallia New" w:hAnsi="Browallia New" w:cs="Browallia New"/>
              </w:rPr>
            </w:pPr>
            <w:r w:rsidRPr="004C7869">
              <w:rPr>
                <w:rFonts w:ascii="Browallia New" w:hAnsi="Browallia New" w:cs="Browallia New"/>
              </w:rPr>
              <w:t>TTML Malaysia Sdn. Bnd.</w:t>
            </w:r>
          </w:p>
          <w:p w:rsidR="00BC51E5" w:rsidRPr="004C7869" w:rsidRDefault="00BC51E5" w:rsidP="00BC51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rPr>
                <w:rFonts w:ascii="Browallia New" w:hAnsi="Browallia New" w:cs="Browallia New"/>
              </w:rPr>
            </w:pPr>
            <w:r w:rsidRPr="004C7869">
              <w:rPr>
                <w:rFonts w:ascii="Browallia New" w:hAnsi="Browallia New" w:cs="Browallia New"/>
              </w:rPr>
              <w:t>No. 49B, JALAN SS25/2,TAMAN BUKIT EMAS</w:t>
            </w:r>
          </w:p>
          <w:p w:rsidR="00BC51E5" w:rsidRPr="004C7869" w:rsidRDefault="00BC51E5" w:rsidP="00BC51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rPr>
                <w:rFonts w:ascii="Browallia New" w:hAnsi="Browallia New" w:cs="Browallia New"/>
              </w:rPr>
            </w:pPr>
            <w:r w:rsidRPr="004C7869">
              <w:rPr>
                <w:rFonts w:ascii="Browallia New" w:hAnsi="Browallia New" w:cs="Browallia New"/>
              </w:rPr>
              <w:t>47301 PETALING JAYA, SELANGOR DARUL</w:t>
            </w:r>
          </w:p>
          <w:p w:rsidR="00BC51E5" w:rsidRPr="004C7869" w:rsidRDefault="00BC51E5" w:rsidP="00BC51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rPr>
                <w:rFonts w:ascii="Browallia New" w:hAnsi="Browallia New" w:cs="Browallia New"/>
              </w:rPr>
            </w:pPr>
            <w:r w:rsidRPr="004C7869">
              <w:rPr>
                <w:rFonts w:ascii="Browallia New" w:hAnsi="Browallia New" w:cs="Browallia New"/>
              </w:rPr>
              <w:t>EHSAN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51E5" w:rsidRPr="004C7869" w:rsidRDefault="00BC51E5" w:rsidP="00BC51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24"/>
              </w:tabs>
              <w:spacing w:line="320" w:lineRule="exact"/>
              <w:ind w:left="1284" w:hanging="1284"/>
              <w:rPr>
                <w:rFonts w:ascii="Browallia New" w:hAnsi="Browallia New" w:cs="Browallia New"/>
                <w:cs/>
              </w:rPr>
            </w:pPr>
            <w:r w:rsidRPr="004C7869">
              <w:rPr>
                <w:rFonts w:ascii="Browallia New" w:hAnsi="Browallia New" w:cs="Browallia New"/>
                <w:cs/>
              </w:rPr>
              <w:t>คู่สัญญา</w:t>
            </w:r>
            <w:r w:rsidRPr="004C7869">
              <w:rPr>
                <w:rFonts w:ascii="Browallia New" w:hAnsi="Browallia New" w:cs="Browallia New"/>
              </w:rPr>
              <w:tab/>
              <w:t>:</w:t>
            </w:r>
            <w:r w:rsidRPr="004C7869">
              <w:rPr>
                <w:rFonts w:ascii="Browallia New" w:hAnsi="Browallia New" w:cs="Browallia New"/>
              </w:rPr>
              <w:tab/>
              <w:t xml:space="preserve">MIMI Nazila Binti Nasharuddin </w:t>
            </w:r>
          </w:p>
          <w:p w:rsidR="00BC51E5" w:rsidRPr="004C7869" w:rsidRDefault="00BC51E5" w:rsidP="00BC51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24"/>
              </w:tabs>
              <w:spacing w:line="320" w:lineRule="exact"/>
              <w:ind w:left="1284" w:hanging="1284"/>
              <w:rPr>
                <w:rFonts w:ascii="Browallia New" w:hAnsi="Browallia New" w:cs="Browallia New"/>
                <w:cs/>
              </w:rPr>
            </w:pPr>
            <w:r w:rsidRPr="004C7869">
              <w:rPr>
                <w:rFonts w:ascii="Browallia New" w:hAnsi="Browallia New" w:cs="Browallia New"/>
                <w:cs/>
              </w:rPr>
              <w:t>ระยะเวลา</w:t>
            </w:r>
            <w:r w:rsidRPr="004C7869">
              <w:rPr>
                <w:rFonts w:ascii="Browallia New" w:hAnsi="Browallia New" w:cs="Browallia New"/>
                <w:cs/>
              </w:rPr>
              <w:tab/>
            </w:r>
            <w:r w:rsidRPr="004C7869">
              <w:rPr>
                <w:rFonts w:ascii="Browallia New" w:hAnsi="Browallia New" w:cs="Browallia New"/>
              </w:rPr>
              <w:t>:</w:t>
            </w:r>
            <w:r w:rsidRPr="004C7869">
              <w:rPr>
                <w:rFonts w:ascii="Browallia New" w:hAnsi="Browallia New" w:cs="Browallia New"/>
              </w:rPr>
              <w:tab/>
            </w:r>
            <w:r w:rsidRPr="004C7869">
              <w:rPr>
                <w:rFonts w:ascii="Browallia New" w:hAnsi="Browallia New" w:cs="Browallia New" w:hint="cs"/>
                <w:cs/>
              </w:rPr>
              <w:t>1</w:t>
            </w:r>
            <w:r w:rsidRPr="004C7869">
              <w:rPr>
                <w:rFonts w:ascii="Browallia New" w:hAnsi="Browallia New" w:cs="Browallia New"/>
              </w:rPr>
              <w:t xml:space="preserve"> </w:t>
            </w:r>
            <w:r w:rsidRPr="004C7869">
              <w:rPr>
                <w:rFonts w:ascii="Browallia New" w:hAnsi="Browallia New" w:cs="Browallia New" w:hint="cs"/>
                <w:cs/>
              </w:rPr>
              <w:t>มกราคม</w:t>
            </w:r>
            <w:r w:rsidRPr="004C7869">
              <w:rPr>
                <w:rFonts w:ascii="Browallia New" w:hAnsi="Browallia New" w:cs="Browallia New"/>
                <w:cs/>
              </w:rPr>
              <w:t xml:space="preserve"> 25</w:t>
            </w:r>
            <w:r w:rsidRPr="004C7869">
              <w:rPr>
                <w:rFonts w:ascii="Browallia New" w:hAnsi="Browallia New" w:cs="Browallia New"/>
              </w:rPr>
              <w:t>63 –</w:t>
            </w:r>
            <w:r w:rsidRPr="004C7869">
              <w:rPr>
                <w:rFonts w:ascii="Browallia New" w:hAnsi="Browallia New" w:cs="Browallia New" w:hint="cs"/>
                <w:cs/>
              </w:rPr>
              <w:t xml:space="preserve"> 31</w:t>
            </w:r>
            <w:r w:rsidRPr="004C7869">
              <w:rPr>
                <w:rFonts w:ascii="Browallia New" w:hAnsi="Browallia New" w:cs="Browallia New"/>
                <w:cs/>
              </w:rPr>
              <w:t xml:space="preserve"> </w:t>
            </w:r>
            <w:r w:rsidRPr="004C7869">
              <w:rPr>
                <w:rFonts w:ascii="Browallia New" w:hAnsi="Browallia New" w:cs="Browallia New" w:hint="cs"/>
                <w:cs/>
              </w:rPr>
              <w:t xml:space="preserve">ธันวาคม </w:t>
            </w:r>
            <w:r w:rsidRPr="004C7869">
              <w:rPr>
                <w:rFonts w:ascii="Browallia New" w:hAnsi="Browallia New" w:cs="Browallia New"/>
                <w:cs/>
              </w:rPr>
              <w:t>2</w:t>
            </w:r>
            <w:r w:rsidRPr="004C7869">
              <w:rPr>
                <w:rFonts w:ascii="Browallia New" w:hAnsi="Browallia New" w:cs="Browallia New" w:hint="cs"/>
                <w:cs/>
              </w:rPr>
              <w:t>56</w:t>
            </w:r>
            <w:r w:rsidRPr="004C7869">
              <w:rPr>
                <w:rFonts w:ascii="Browallia New" w:hAnsi="Browallia New" w:cs="Browallia New"/>
              </w:rPr>
              <w:t>3</w:t>
            </w:r>
          </w:p>
          <w:p w:rsidR="00BC51E5" w:rsidRPr="004C7869" w:rsidRDefault="00BC51E5" w:rsidP="00BC51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24"/>
              </w:tabs>
              <w:spacing w:line="320" w:lineRule="exact"/>
              <w:ind w:left="1284" w:hanging="1284"/>
              <w:rPr>
                <w:rFonts w:ascii="Browallia New" w:hAnsi="Browallia New" w:cs="Browallia New"/>
              </w:rPr>
            </w:pPr>
            <w:r w:rsidRPr="004C7869">
              <w:rPr>
                <w:rFonts w:ascii="Browallia New" w:hAnsi="Browallia New" w:cs="Browallia New"/>
                <w:cs/>
              </w:rPr>
              <w:t>ค่าเช่า</w:t>
            </w:r>
            <w:r w:rsidRPr="004C7869">
              <w:rPr>
                <w:rFonts w:ascii="Browallia New" w:hAnsi="Browallia New" w:cs="Browallia New"/>
                <w:cs/>
              </w:rPr>
              <w:tab/>
            </w:r>
            <w:r w:rsidRPr="004C7869">
              <w:rPr>
                <w:rFonts w:ascii="Browallia New" w:hAnsi="Browallia New" w:cs="Browallia New"/>
              </w:rPr>
              <w:t xml:space="preserve">:   </w:t>
            </w:r>
            <w:r w:rsidRPr="004C7869">
              <w:rPr>
                <w:rFonts w:ascii="Browallia New" w:hAnsi="Browallia New" w:cs="Browallia New"/>
                <w:cs/>
              </w:rPr>
              <w:t xml:space="preserve"> </w:t>
            </w:r>
            <w:r w:rsidRPr="004C7869">
              <w:rPr>
                <w:rFonts w:ascii="Browallia New" w:hAnsi="Browallia New" w:cs="Browallia New"/>
              </w:rPr>
              <w:t xml:space="preserve"> </w:t>
            </w:r>
            <w:r w:rsidRPr="004C7869">
              <w:rPr>
                <w:rFonts w:ascii="Browallia New" w:hAnsi="Browallia New" w:cs="Browallia New"/>
                <w:cs/>
              </w:rPr>
              <w:t xml:space="preserve">เดือนละ </w:t>
            </w:r>
            <w:r w:rsidRPr="004C7869">
              <w:rPr>
                <w:rFonts w:ascii="Browallia New" w:hAnsi="Browallia New" w:cs="Browallia New"/>
              </w:rPr>
              <w:t>2</w:t>
            </w:r>
            <w:r w:rsidRPr="004C7869">
              <w:rPr>
                <w:rFonts w:ascii="Browallia New" w:hAnsi="Browallia New" w:cs="Browallia New" w:hint="cs"/>
                <w:cs/>
              </w:rPr>
              <w:t>,</w:t>
            </w:r>
            <w:r w:rsidRPr="004C7869">
              <w:rPr>
                <w:rFonts w:ascii="Browallia New" w:hAnsi="Browallia New" w:cs="Browallia New"/>
              </w:rPr>
              <w:t>5</w:t>
            </w:r>
            <w:r w:rsidRPr="004C7869">
              <w:rPr>
                <w:rFonts w:ascii="Browallia New" w:hAnsi="Browallia New" w:cs="Browallia New" w:hint="cs"/>
                <w:cs/>
              </w:rPr>
              <w:t>00</w:t>
            </w:r>
            <w:r w:rsidRPr="004C7869">
              <w:rPr>
                <w:rFonts w:ascii="Browallia New" w:hAnsi="Browallia New" w:cs="Browallia New"/>
                <w:cs/>
              </w:rPr>
              <w:t xml:space="preserve"> </w:t>
            </w:r>
            <w:r w:rsidRPr="004C7869">
              <w:rPr>
                <w:rFonts w:ascii="Browallia New" w:hAnsi="Browallia New" w:cs="Browallia New" w:hint="cs"/>
                <w:cs/>
              </w:rPr>
              <w:t>ริงกิต</w:t>
            </w:r>
          </w:p>
          <w:p w:rsidR="00BC51E5" w:rsidRPr="004C7869" w:rsidRDefault="00BC51E5" w:rsidP="00BC51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24"/>
              </w:tabs>
              <w:spacing w:line="320" w:lineRule="exact"/>
              <w:ind w:left="1284" w:hanging="1284"/>
              <w:rPr>
                <w:rFonts w:ascii="Browallia New" w:hAnsi="Browallia New" w:cs="Browallia New"/>
              </w:rPr>
            </w:pPr>
          </w:p>
          <w:p w:rsidR="00BC51E5" w:rsidRPr="004C7869" w:rsidRDefault="00BC51E5" w:rsidP="00BC51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24"/>
              </w:tabs>
              <w:spacing w:line="320" w:lineRule="exact"/>
              <w:ind w:left="1284" w:hanging="1284"/>
              <w:rPr>
                <w:rFonts w:ascii="Browallia New" w:hAnsi="Browallia New" w:cs="Browallia New"/>
                <w:cs/>
              </w:rPr>
            </w:pPr>
          </w:p>
        </w:tc>
      </w:tr>
      <w:tr w:rsidR="00BC51E5" w:rsidRPr="00177AEA" w:rsidTr="00BC51E5">
        <w:trPr>
          <w:trHeight w:val="1522"/>
          <w:jc w:val="center"/>
        </w:trPr>
        <w:tc>
          <w:tcPr>
            <w:tcW w:w="42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51E5" w:rsidRPr="004C7869" w:rsidRDefault="00BC51E5" w:rsidP="00BC51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rPr>
                <w:rFonts w:ascii="Browallia New" w:hAnsi="Browallia New" w:cs="Browallia New"/>
              </w:rPr>
            </w:pPr>
            <w:r w:rsidRPr="004C7869">
              <w:rPr>
                <w:rFonts w:ascii="Browallia New" w:hAnsi="Browallia New" w:cs="Browallia New"/>
              </w:rPr>
              <w:t>TTML Malaysia Sdn. Bnd.</w:t>
            </w:r>
          </w:p>
          <w:p w:rsidR="00BC51E5" w:rsidRPr="004C7869" w:rsidRDefault="00BC51E5" w:rsidP="00BC51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rPr>
                <w:rFonts w:ascii="Browallia New" w:hAnsi="Browallia New" w:cs="Browallia New"/>
              </w:rPr>
            </w:pPr>
            <w:r w:rsidRPr="002141DC">
              <w:rPr>
                <w:rFonts w:ascii="Browallia New" w:hAnsi="Browallia New" w:cs="Browallia New"/>
              </w:rPr>
              <w:t>Unit E-6-4 Megan Avenue 1 No. 189 Jalan Tun Razak</w:t>
            </w:r>
            <w:r>
              <w:rPr>
                <w:rFonts w:ascii="Browallia New" w:hAnsi="Browallia New" w:cs="Browallia New"/>
              </w:rPr>
              <w:t xml:space="preserve"> </w:t>
            </w:r>
            <w:r w:rsidRPr="002141DC">
              <w:rPr>
                <w:rFonts w:ascii="Browallia New" w:hAnsi="Browallia New" w:cs="Browallia New"/>
              </w:rPr>
              <w:t>50400 Kuala Lumpur, Malaysia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51E5" w:rsidRPr="004C7869" w:rsidRDefault="00BC51E5" w:rsidP="00BC51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24"/>
              </w:tabs>
              <w:spacing w:line="320" w:lineRule="exact"/>
              <w:ind w:left="1284" w:hanging="1284"/>
              <w:rPr>
                <w:rFonts w:ascii="Browallia New" w:hAnsi="Browallia New" w:cs="Browallia New"/>
                <w:cs/>
              </w:rPr>
            </w:pPr>
            <w:r w:rsidRPr="004C7869">
              <w:rPr>
                <w:rFonts w:ascii="Browallia New" w:hAnsi="Browallia New" w:cs="Browallia New"/>
                <w:cs/>
              </w:rPr>
              <w:t>คู่สัญญา</w:t>
            </w:r>
            <w:r w:rsidRPr="004C7869">
              <w:rPr>
                <w:rFonts w:ascii="Browallia New" w:hAnsi="Browallia New" w:cs="Browallia New"/>
              </w:rPr>
              <w:tab/>
              <w:t>:</w:t>
            </w:r>
            <w:r w:rsidRPr="004C7869">
              <w:rPr>
                <w:rFonts w:ascii="Browallia New" w:hAnsi="Browallia New" w:cs="Browallia New"/>
              </w:rPr>
              <w:tab/>
            </w:r>
            <w:r>
              <w:rPr>
                <w:rFonts w:ascii="Browallia New" w:hAnsi="Browallia New" w:cs="Browallia New"/>
              </w:rPr>
              <w:t xml:space="preserve">Yap Seong Hoong &amp; Fong Yoke Ching </w:t>
            </w:r>
            <w:r w:rsidRPr="004C7869">
              <w:rPr>
                <w:rFonts w:ascii="Browallia New" w:hAnsi="Browallia New" w:cs="Browallia New"/>
              </w:rPr>
              <w:t xml:space="preserve"> </w:t>
            </w:r>
          </w:p>
          <w:p w:rsidR="00BC51E5" w:rsidRPr="004C7869" w:rsidRDefault="00BC51E5" w:rsidP="00BC51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24"/>
              </w:tabs>
              <w:spacing w:line="320" w:lineRule="exact"/>
              <w:ind w:left="1284" w:hanging="1284"/>
              <w:rPr>
                <w:rFonts w:ascii="Browallia New" w:hAnsi="Browallia New" w:cs="Browallia New"/>
                <w:cs/>
              </w:rPr>
            </w:pPr>
            <w:r w:rsidRPr="004C7869">
              <w:rPr>
                <w:rFonts w:ascii="Browallia New" w:hAnsi="Browallia New" w:cs="Browallia New"/>
                <w:cs/>
              </w:rPr>
              <w:t>ระยะเวลา</w:t>
            </w:r>
            <w:r w:rsidRPr="004C7869">
              <w:rPr>
                <w:rFonts w:ascii="Browallia New" w:hAnsi="Browallia New" w:cs="Browallia New"/>
                <w:cs/>
              </w:rPr>
              <w:tab/>
            </w:r>
            <w:r w:rsidRPr="004C7869">
              <w:rPr>
                <w:rFonts w:ascii="Browallia New" w:hAnsi="Browallia New" w:cs="Browallia New"/>
              </w:rPr>
              <w:t>:</w:t>
            </w:r>
            <w:r w:rsidRPr="004C7869">
              <w:rPr>
                <w:rFonts w:ascii="Browallia New" w:hAnsi="Browallia New" w:cs="Browallia New"/>
              </w:rPr>
              <w:tab/>
            </w:r>
            <w:r w:rsidRPr="004C7869">
              <w:rPr>
                <w:rFonts w:ascii="Browallia New" w:hAnsi="Browallia New" w:cs="Browallia New" w:hint="cs"/>
                <w:cs/>
              </w:rPr>
              <w:t>1</w:t>
            </w:r>
            <w:r w:rsidRPr="004C7869">
              <w:rPr>
                <w:rFonts w:ascii="Browallia New" w:hAnsi="Browallia New" w:cs="Browallia New"/>
              </w:rPr>
              <w:t xml:space="preserve"> </w:t>
            </w:r>
            <w:r w:rsidRPr="004C7869">
              <w:rPr>
                <w:rFonts w:ascii="Browallia New" w:hAnsi="Browallia New" w:cs="Browallia New" w:hint="cs"/>
                <w:cs/>
              </w:rPr>
              <w:t>มกราคม</w:t>
            </w:r>
            <w:r w:rsidRPr="004C7869">
              <w:rPr>
                <w:rFonts w:ascii="Browallia New" w:hAnsi="Browallia New" w:cs="Browallia New"/>
                <w:cs/>
              </w:rPr>
              <w:t xml:space="preserve"> 25</w:t>
            </w:r>
            <w:r>
              <w:rPr>
                <w:rFonts w:ascii="Browallia New" w:hAnsi="Browallia New" w:cs="Browallia New"/>
              </w:rPr>
              <w:t>6</w:t>
            </w:r>
            <w:r>
              <w:rPr>
                <w:rFonts w:ascii="Browallia New" w:hAnsi="Browallia New" w:cs="Browallia New" w:hint="cs"/>
                <w:cs/>
              </w:rPr>
              <w:t>2</w:t>
            </w:r>
            <w:r w:rsidRPr="004C7869">
              <w:rPr>
                <w:rFonts w:ascii="Browallia New" w:hAnsi="Browallia New" w:cs="Browallia New"/>
              </w:rPr>
              <w:t xml:space="preserve"> –</w:t>
            </w:r>
            <w:r w:rsidRPr="004C7869">
              <w:rPr>
                <w:rFonts w:ascii="Browallia New" w:hAnsi="Browallia New" w:cs="Browallia New" w:hint="cs"/>
                <w:cs/>
              </w:rPr>
              <w:t xml:space="preserve"> 31</w:t>
            </w:r>
            <w:r w:rsidRPr="004C7869">
              <w:rPr>
                <w:rFonts w:ascii="Browallia New" w:hAnsi="Browallia New" w:cs="Browallia New"/>
                <w:cs/>
              </w:rPr>
              <w:t xml:space="preserve"> </w:t>
            </w:r>
            <w:r w:rsidRPr="004C7869">
              <w:rPr>
                <w:rFonts w:ascii="Browallia New" w:hAnsi="Browallia New" w:cs="Browallia New" w:hint="cs"/>
                <w:cs/>
              </w:rPr>
              <w:t xml:space="preserve">ธันวาคม </w:t>
            </w:r>
            <w:r w:rsidRPr="004C7869">
              <w:rPr>
                <w:rFonts w:ascii="Browallia New" w:hAnsi="Browallia New" w:cs="Browallia New"/>
                <w:cs/>
              </w:rPr>
              <w:t>2</w:t>
            </w:r>
            <w:r w:rsidRPr="004C7869">
              <w:rPr>
                <w:rFonts w:ascii="Browallia New" w:hAnsi="Browallia New" w:cs="Browallia New" w:hint="cs"/>
                <w:cs/>
              </w:rPr>
              <w:t>56</w:t>
            </w:r>
            <w:r w:rsidRPr="004C7869">
              <w:rPr>
                <w:rFonts w:ascii="Browallia New" w:hAnsi="Browallia New" w:cs="Browallia New"/>
              </w:rPr>
              <w:t>3</w:t>
            </w:r>
          </w:p>
          <w:p w:rsidR="00BC51E5" w:rsidRPr="004C7869" w:rsidRDefault="00BC51E5" w:rsidP="00BC51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24"/>
              </w:tabs>
              <w:spacing w:line="320" w:lineRule="exact"/>
              <w:ind w:left="1284" w:hanging="1284"/>
              <w:rPr>
                <w:rFonts w:ascii="Browallia New" w:hAnsi="Browallia New" w:cs="Browallia New"/>
              </w:rPr>
            </w:pPr>
            <w:r w:rsidRPr="004C7869">
              <w:rPr>
                <w:rFonts w:ascii="Browallia New" w:hAnsi="Browallia New" w:cs="Browallia New"/>
                <w:cs/>
              </w:rPr>
              <w:t>ค่าเช่า</w:t>
            </w:r>
            <w:r w:rsidRPr="004C7869">
              <w:rPr>
                <w:rFonts w:ascii="Browallia New" w:hAnsi="Browallia New" w:cs="Browallia New"/>
                <w:cs/>
              </w:rPr>
              <w:tab/>
            </w:r>
            <w:r w:rsidRPr="004C7869">
              <w:rPr>
                <w:rFonts w:ascii="Browallia New" w:hAnsi="Browallia New" w:cs="Browallia New"/>
              </w:rPr>
              <w:t xml:space="preserve">:   </w:t>
            </w:r>
            <w:r w:rsidRPr="004C7869">
              <w:rPr>
                <w:rFonts w:ascii="Browallia New" w:hAnsi="Browallia New" w:cs="Browallia New"/>
                <w:cs/>
              </w:rPr>
              <w:t xml:space="preserve"> </w:t>
            </w:r>
            <w:r w:rsidRPr="004C7869">
              <w:rPr>
                <w:rFonts w:ascii="Browallia New" w:hAnsi="Browallia New" w:cs="Browallia New"/>
              </w:rPr>
              <w:t xml:space="preserve"> </w:t>
            </w:r>
            <w:r w:rsidRPr="004C7869">
              <w:rPr>
                <w:rFonts w:ascii="Browallia New" w:hAnsi="Browallia New" w:cs="Browallia New"/>
                <w:cs/>
              </w:rPr>
              <w:t xml:space="preserve">เดือนละ </w:t>
            </w:r>
            <w:r>
              <w:rPr>
                <w:rFonts w:ascii="Browallia New" w:hAnsi="Browallia New" w:cs="Browallia New" w:hint="cs"/>
                <w:cs/>
              </w:rPr>
              <w:t>6</w:t>
            </w:r>
            <w:r>
              <w:rPr>
                <w:rFonts w:ascii="Browallia New" w:hAnsi="Browallia New" w:cs="Browallia New"/>
              </w:rPr>
              <w:t>,</w:t>
            </w:r>
            <w:r>
              <w:rPr>
                <w:rFonts w:ascii="Browallia New" w:hAnsi="Browallia New" w:cs="Browallia New" w:hint="cs"/>
                <w:cs/>
              </w:rPr>
              <w:t>0</w:t>
            </w:r>
            <w:r w:rsidRPr="004C7869">
              <w:rPr>
                <w:rFonts w:ascii="Browallia New" w:hAnsi="Browallia New" w:cs="Browallia New" w:hint="cs"/>
                <w:cs/>
              </w:rPr>
              <w:t>00</w:t>
            </w:r>
            <w:r w:rsidRPr="004C7869">
              <w:rPr>
                <w:rFonts w:ascii="Browallia New" w:hAnsi="Browallia New" w:cs="Browallia New"/>
                <w:cs/>
              </w:rPr>
              <w:t xml:space="preserve"> </w:t>
            </w:r>
            <w:r w:rsidRPr="004C7869">
              <w:rPr>
                <w:rFonts w:ascii="Browallia New" w:hAnsi="Browallia New" w:cs="Browallia New" w:hint="cs"/>
                <w:cs/>
              </w:rPr>
              <w:t>ริงกิต</w:t>
            </w:r>
          </w:p>
          <w:p w:rsidR="00BC51E5" w:rsidRPr="004C7869" w:rsidRDefault="00BC51E5" w:rsidP="00BC51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24"/>
              </w:tabs>
              <w:spacing w:line="320" w:lineRule="exact"/>
              <w:ind w:left="1284" w:hanging="1284"/>
              <w:rPr>
                <w:rFonts w:ascii="Browallia New" w:hAnsi="Browallia New" w:cs="Browallia New"/>
              </w:rPr>
            </w:pPr>
          </w:p>
          <w:p w:rsidR="00BC51E5" w:rsidRPr="004C7869" w:rsidRDefault="00BC51E5" w:rsidP="00BC51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24"/>
              </w:tabs>
              <w:spacing w:line="320" w:lineRule="exact"/>
              <w:ind w:left="1284" w:hanging="1284"/>
              <w:rPr>
                <w:rFonts w:ascii="Browallia New" w:hAnsi="Browallia New" w:cs="Browallia New"/>
                <w:cs/>
              </w:rPr>
            </w:pPr>
          </w:p>
        </w:tc>
      </w:tr>
      <w:tr w:rsidR="00BC51E5" w:rsidRPr="00F1059B" w:rsidTr="00BC51E5">
        <w:trPr>
          <w:trHeight w:val="442"/>
          <w:jc w:val="center"/>
        </w:trPr>
        <w:tc>
          <w:tcPr>
            <w:tcW w:w="42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C51E5" w:rsidRPr="00F1059B" w:rsidRDefault="00BC51E5" w:rsidP="00BC51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rPr>
                <w:rFonts w:ascii="Browallia New" w:hAnsi="Browallia New" w:cs="Browallia New"/>
                <w:b/>
                <w:bCs/>
                <w:u w:val="single"/>
                <w:cs/>
              </w:rPr>
            </w:pPr>
            <w:r w:rsidRPr="00F1059B">
              <w:rPr>
                <w:rFonts w:ascii="Browallia New" w:hAnsi="Browallia New" w:cs="Browallia New" w:hint="cs"/>
                <w:b/>
                <w:bCs/>
                <w:u w:val="single"/>
                <w:cs/>
              </w:rPr>
              <w:t>ที่ดิน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C51E5" w:rsidRPr="00F1059B" w:rsidRDefault="00BC51E5" w:rsidP="00BC51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24"/>
              </w:tabs>
              <w:spacing w:line="320" w:lineRule="exact"/>
              <w:rPr>
                <w:rFonts w:ascii="Browallia New" w:hAnsi="Browallia New" w:cs="Browallia New"/>
                <w:b/>
                <w:bCs/>
                <w:u w:val="single"/>
                <w:cs/>
              </w:rPr>
            </w:pPr>
          </w:p>
        </w:tc>
      </w:tr>
      <w:tr w:rsidR="00BC51E5" w:rsidRPr="00177AEA" w:rsidTr="00BC51E5">
        <w:trPr>
          <w:trHeight w:val="1817"/>
          <w:jc w:val="center"/>
        </w:trPr>
        <w:tc>
          <w:tcPr>
            <w:tcW w:w="42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51E5" w:rsidRDefault="00BC51E5" w:rsidP="00BC51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Toyo Thai Power Myanmar Co., Ltd.</w:t>
            </w:r>
          </w:p>
          <w:p w:rsidR="00BC51E5" w:rsidRDefault="00BC51E5" w:rsidP="00BC51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121 MW Gas Fired Combined Cycle Power Plant (Ahlone)</w:t>
            </w:r>
          </w:p>
          <w:p w:rsidR="00BC51E5" w:rsidRPr="00FA774E" w:rsidRDefault="00BC51E5" w:rsidP="00BC51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 w:hint="cs"/>
                <w:cs/>
              </w:rPr>
              <w:t>โฉนดที่ดินเลขที่ 39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51E5" w:rsidRPr="00FA774E" w:rsidRDefault="00BC51E5" w:rsidP="00BC51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24"/>
              </w:tabs>
              <w:spacing w:line="320" w:lineRule="exact"/>
              <w:rPr>
                <w:rFonts w:ascii="Browallia New" w:hAnsi="Browallia New" w:cs="Browallia New"/>
              </w:rPr>
            </w:pPr>
            <w:r w:rsidRPr="00FA774E">
              <w:rPr>
                <w:rFonts w:ascii="Browallia New" w:hAnsi="Browallia New" w:cs="Browallia New"/>
                <w:cs/>
              </w:rPr>
              <w:t>คู่สัญญา</w:t>
            </w:r>
            <w:r w:rsidRPr="00FA774E">
              <w:rPr>
                <w:rFonts w:ascii="Browallia New" w:hAnsi="Browallia New" w:cs="Browallia New"/>
              </w:rPr>
              <w:tab/>
              <w:t>:</w:t>
            </w:r>
            <w:r>
              <w:rPr>
                <w:rFonts w:ascii="Browallia New" w:hAnsi="Browallia New" w:cs="Browallia New" w:hint="cs"/>
                <w:cs/>
              </w:rPr>
              <w:t xml:space="preserve">    </w:t>
            </w:r>
            <w:r>
              <w:rPr>
                <w:rFonts w:ascii="Browallia New" w:hAnsi="Browallia New" w:cs="Browallia New"/>
              </w:rPr>
              <w:t>Myanma Electric Power Enterprise</w:t>
            </w:r>
          </w:p>
          <w:p w:rsidR="00BC51E5" w:rsidRDefault="00BC51E5" w:rsidP="00BC51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24"/>
              </w:tabs>
              <w:spacing w:line="320" w:lineRule="exact"/>
              <w:ind w:left="1266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Ministry of Electric Power</w:t>
            </w:r>
          </w:p>
          <w:p w:rsidR="00BC51E5" w:rsidRPr="00FA774E" w:rsidRDefault="00BC51E5" w:rsidP="00BC51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24"/>
              </w:tabs>
              <w:spacing w:line="320" w:lineRule="exact"/>
              <w:ind w:left="1284" w:hanging="1284"/>
              <w:rPr>
                <w:rFonts w:ascii="Browallia New" w:hAnsi="Browallia New" w:cs="Browallia New"/>
                <w:cs/>
              </w:rPr>
            </w:pPr>
            <w:r w:rsidRPr="00FA774E">
              <w:rPr>
                <w:rFonts w:ascii="Browallia New" w:hAnsi="Browallia New" w:cs="Browallia New"/>
                <w:cs/>
              </w:rPr>
              <w:t>พื้นที่</w:t>
            </w:r>
            <w:r w:rsidRPr="00FA774E">
              <w:rPr>
                <w:rFonts w:ascii="Browallia New" w:hAnsi="Browallia New" w:cs="Browallia New"/>
                <w:cs/>
              </w:rPr>
              <w:tab/>
            </w:r>
            <w:r w:rsidRPr="00FA774E">
              <w:rPr>
                <w:rFonts w:ascii="Browallia New" w:hAnsi="Browallia New" w:cs="Browallia New"/>
              </w:rPr>
              <w:t>:</w:t>
            </w:r>
            <w:r w:rsidRPr="00FA774E">
              <w:rPr>
                <w:rFonts w:ascii="Browallia New" w:hAnsi="Browallia New" w:cs="Browallia New"/>
              </w:rPr>
              <w:tab/>
            </w:r>
            <w:r>
              <w:rPr>
                <w:rFonts w:ascii="Browallia New" w:hAnsi="Browallia New" w:cs="Browallia New"/>
              </w:rPr>
              <w:t>20</w:t>
            </w:r>
            <w:r w:rsidRPr="00FA774E">
              <w:rPr>
                <w:rFonts w:ascii="Browallia New" w:hAnsi="Browallia New" w:cs="Browallia New"/>
                <w:cs/>
              </w:rPr>
              <w:t>,</w:t>
            </w:r>
            <w:r>
              <w:rPr>
                <w:rFonts w:ascii="Browallia New" w:hAnsi="Browallia New" w:cs="Browallia New"/>
              </w:rPr>
              <w:t>262</w:t>
            </w:r>
            <w:r w:rsidRPr="00FA774E">
              <w:rPr>
                <w:rFonts w:ascii="Browallia New" w:hAnsi="Browallia New" w:cs="Browallia New"/>
                <w:cs/>
              </w:rPr>
              <w:t xml:space="preserve"> ตารางเมตร</w:t>
            </w:r>
          </w:p>
          <w:p w:rsidR="00BC51E5" w:rsidRPr="00FA774E" w:rsidRDefault="00BC51E5" w:rsidP="00BC51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24"/>
              </w:tabs>
              <w:spacing w:line="320" w:lineRule="exact"/>
              <w:ind w:left="1284" w:hanging="1284"/>
              <w:rPr>
                <w:rFonts w:ascii="Browallia New" w:hAnsi="Browallia New" w:cs="Browallia New"/>
                <w:cs/>
              </w:rPr>
            </w:pPr>
            <w:r w:rsidRPr="00FA774E">
              <w:rPr>
                <w:rFonts w:ascii="Browallia New" w:hAnsi="Browallia New" w:cs="Browallia New"/>
                <w:cs/>
              </w:rPr>
              <w:t>ระยะเวลา</w:t>
            </w:r>
            <w:r w:rsidRPr="00FA774E">
              <w:rPr>
                <w:rFonts w:ascii="Browallia New" w:hAnsi="Browallia New" w:cs="Browallia New"/>
                <w:cs/>
              </w:rPr>
              <w:tab/>
            </w:r>
            <w:r w:rsidRPr="00FA774E">
              <w:rPr>
                <w:rFonts w:ascii="Browallia New" w:hAnsi="Browallia New" w:cs="Browallia New"/>
              </w:rPr>
              <w:t>:</w:t>
            </w:r>
            <w:r w:rsidRPr="00FA774E">
              <w:rPr>
                <w:rFonts w:ascii="Browallia New" w:hAnsi="Browallia New" w:cs="Browallia New"/>
              </w:rPr>
              <w:tab/>
            </w:r>
            <w:r>
              <w:rPr>
                <w:rFonts w:ascii="Browallia New" w:hAnsi="Browallia New" w:cs="Browallia New"/>
              </w:rPr>
              <w:t xml:space="preserve">15 </w:t>
            </w:r>
            <w:r>
              <w:rPr>
                <w:rFonts w:ascii="Browallia New" w:hAnsi="Browallia New" w:cs="Browallia New" w:hint="cs"/>
                <w:cs/>
              </w:rPr>
              <w:t>พฤษภาคม</w:t>
            </w:r>
            <w:r w:rsidRPr="00FA774E">
              <w:rPr>
                <w:rFonts w:ascii="Browallia New" w:hAnsi="Browallia New" w:cs="Browallia New"/>
                <w:cs/>
              </w:rPr>
              <w:t xml:space="preserve"> 2556</w:t>
            </w:r>
            <w:r w:rsidRPr="00FA774E">
              <w:rPr>
                <w:rFonts w:ascii="Browallia New" w:hAnsi="Browallia New" w:cs="Browallia New"/>
              </w:rPr>
              <w:t xml:space="preserve"> –</w:t>
            </w:r>
            <w:r w:rsidRPr="00FA774E">
              <w:rPr>
                <w:rFonts w:ascii="Browallia New" w:hAnsi="Browallia New" w:cs="Browallia New"/>
                <w:cs/>
              </w:rPr>
              <w:t xml:space="preserve"> 1</w:t>
            </w:r>
            <w:r>
              <w:rPr>
                <w:rFonts w:ascii="Browallia New" w:hAnsi="Browallia New" w:cs="Browallia New" w:hint="cs"/>
                <w:cs/>
              </w:rPr>
              <w:t>5</w:t>
            </w:r>
            <w:r w:rsidRPr="00FA774E">
              <w:rPr>
                <w:rFonts w:ascii="Browallia New" w:hAnsi="Browallia New" w:cs="Browallia New"/>
                <w:cs/>
              </w:rPr>
              <w:t xml:space="preserve"> </w:t>
            </w:r>
            <w:r>
              <w:rPr>
                <w:rFonts w:ascii="Browallia New" w:hAnsi="Browallia New" w:cs="Browallia New" w:hint="cs"/>
                <w:cs/>
              </w:rPr>
              <w:t>พฤษภา</w:t>
            </w:r>
            <w:r>
              <w:rPr>
                <w:rFonts w:ascii="Browallia New" w:hAnsi="Browallia New" w:cs="Browallia New"/>
                <w:cs/>
              </w:rPr>
              <w:t xml:space="preserve">คม </w:t>
            </w:r>
            <w:r>
              <w:rPr>
                <w:rFonts w:ascii="Browallia New" w:hAnsi="Browallia New" w:cs="Browallia New"/>
              </w:rPr>
              <w:t>258</w:t>
            </w:r>
            <w:r>
              <w:rPr>
                <w:rFonts w:ascii="Browallia New" w:hAnsi="Browallia New" w:cs="Browallia New" w:hint="cs"/>
                <w:cs/>
              </w:rPr>
              <w:t>6</w:t>
            </w:r>
          </w:p>
          <w:p w:rsidR="00BC51E5" w:rsidRDefault="00BC51E5" w:rsidP="00BC51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24"/>
              </w:tabs>
              <w:spacing w:line="320" w:lineRule="exact"/>
              <w:ind w:left="1284" w:hanging="1284"/>
              <w:rPr>
                <w:rFonts w:ascii="Browallia New" w:hAnsi="Browallia New" w:cs="Browallia New"/>
              </w:rPr>
            </w:pPr>
            <w:r w:rsidRPr="00FA774E">
              <w:rPr>
                <w:rFonts w:ascii="Browallia New" w:hAnsi="Browallia New" w:cs="Browallia New"/>
                <w:cs/>
              </w:rPr>
              <w:t>ค่าเช่า</w:t>
            </w:r>
            <w:r w:rsidRPr="00FA774E">
              <w:rPr>
                <w:rFonts w:ascii="Browallia New" w:hAnsi="Browallia New" w:cs="Browallia New"/>
                <w:cs/>
              </w:rPr>
              <w:tab/>
            </w:r>
            <w:r w:rsidRPr="00FA774E">
              <w:rPr>
                <w:rFonts w:ascii="Browallia New" w:hAnsi="Browallia New" w:cs="Browallia New"/>
              </w:rPr>
              <w:t xml:space="preserve">:   </w:t>
            </w:r>
            <w:r w:rsidRPr="00FA774E">
              <w:rPr>
                <w:rFonts w:ascii="Browallia New" w:hAnsi="Browallia New" w:cs="Browallia New"/>
                <w:cs/>
              </w:rPr>
              <w:t xml:space="preserve"> </w:t>
            </w:r>
            <w:r w:rsidRPr="00FA774E">
              <w:rPr>
                <w:rFonts w:ascii="Browallia New" w:hAnsi="Browallia New" w:cs="Browallia New"/>
              </w:rPr>
              <w:t xml:space="preserve"> </w:t>
            </w:r>
            <w:r>
              <w:rPr>
                <w:rFonts w:ascii="Browallia New" w:hAnsi="Browallia New" w:cs="Browallia New" w:hint="cs"/>
                <w:cs/>
              </w:rPr>
              <w:t>ปี</w:t>
            </w:r>
            <w:r w:rsidRPr="00FA774E">
              <w:rPr>
                <w:rFonts w:ascii="Browallia New" w:hAnsi="Browallia New" w:cs="Browallia New"/>
                <w:cs/>
              </w:rPr>
              <w:t xml:space="preserve">ละ </w:t>
            </w:r>
            <w:r>
              <w:rPr>
                <w:rFonts w:ascii="Browallia New" w:hAnsi="Browallia New" w:cs="Browallia New" w:hint="cs"/>
                <w:cs/>
              </w:rPr>
              <w:t>20</w:t>
            </w:r>
            <w:r w:rsidRPr="00FA774E">
              <w:rPr>
                <w:rFonts w:ascii="Browallia New" w:hAnsi="Browallia New" w:cs="Browallia New"/>
              </w:rPr>
              <w:t>,</w:t>
            </w:r>
            <w:r>
              <w:rPr>
                <w:rFonts w:ascii="Browallia New" w:hAnsi="Browallia New" w:cs="Browallia New" w:hint="cs"/>
                <w:cs/>
              </w:rPr>
              <w:t>262</w:t>
            </w:r>
            <w:r>
              <w:rPr>
                <w:rFonts w:ascii="Browallia New" w:hAnsi="Browallia New" w:cs="Browallia New"/>
                <w:cs/>
              </w:rPr>
              <w:t xml:space="preserve"> </w:t>
            </w:r>
            <w:r w:rsidRPr="008E7823">
              <w:rPr>
                <w:rFonts w:ascii="Browallia New" w:hAnsi="Browallia New" w:cs="Browallia New"/>
                <w:cs/>
              </w:rPr>
              <w:t>ดอลลาร์สหรัฐ</w:t>
            </w:r>
          </w:p>
          <w:p w:rsidR="00BC51E5" w:rsidRPr="00FA774E" w:rsidRDefault="00BC51E5" w:rsidP="00BC51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24"/>
              </w:tabs>
              <w:spacing w:line="320" w:lineRule="exact"/>
              <w:ind w:left="1284" w:hanging="1284"/>
              <w:rPr>
                <w:rFonts w:ascii="Browallia New" w:hAnsi="Browallia New" w:cs="Browallia New"/>
                <w:cs/>
              </w:rPr>
            </w:pPr>
          </w:p>
        </w:tc>
      </w:tr>
      <w:tr w:rsidR="00BC51E5" w:rsidRPr="007B6708" w:rsidTr="00BC51E5">
        <w:trPr>
          <w:trHeight w:val="315"/>
          <w:jc w:val="center"/>
        </w:trPr>
        <w:tc>
          <w:tcPr>
            <w:tcW w:w="42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51E5" w:rsidRPr="007B6708" w:rsidRDefault="00BC51E5" w:rsidP="00BC51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24"/>
              </w:tabs>
              <w:spacing w:line="320" w:lineRule="exact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 w:hint="cs"/>
                <w:cs/>
              </w:rPr>
              <w:t xml:space="preserve">สัญญาเช่าที่ดินชั่วคราว กับกิจการในนิคมอุตสาหกรรม สัญญาเช่าเลขที่ นพ.004/2562 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51E5" w:rsidRPr="007B6708" w:rsidRDefault="00BC51E5" w:rsidP="00BC51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24"/>
              </w:tabs>
              <w:spacing w:line="320" w:lineRule="exact"/>
              <w:ind w:left="1284" w:hanging="1284"/>
              <w:rPr>
                <w:rFonts w:ascii="Browallia New" w:hAnsi="Browallia New" w:cs="Browallia New"/>
                <w:cs/>
              </w:rPr>
            </w:pPr>
            <w:r w:rsidRPr="007B6708">
              <w:rPr>
                <w:rFonts w:ascii="Browallia New" w:hAnsi="Browallia New" w:cs="Browallia New"/>
                <w:cs/>
              </w:rPr>
              <w:t>คู่สัญญา</w:t>
            </w:r>
            <w:r w:rsidRPr="007B6708">
              <w:rPr>
                <w:rFonts w:ascii="Browallia New" w:hAnsi="Browallia New" w:cs="Browallia New"/>
              </w:rPr>
              <w:tab/>
              <w:t>:</w:t>
            </w:r>
            <w:r w:rsidRPr="007B6708">
              <w:rPr>
                <w:rFonts w:ascii="Browallia New" w:hAnsi="Browallia New" w:cs="Browallia New"/>
              </w:rPr>
              <w:tab/>
            </w:r>
            <w:r>
              <w:rPr>
                <w:rFonts w:ascii="Browallia New" w:hAnsi="Browallia New" w:cs="Browallia New" w:hint="cs"/>
                <w:cs/>
              </w:rPr>
              <w:t>การนิคมอุตสาหกรรมแห่งประเทศไทย</w:t>
            </w:r>
          </w:p>
          <w:p w:rsidR="00BC51E5" w:rsidRPr="007B6708" w:rsidRDefault="00BC51E5" w:rsidP="00BC51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24"/>
              </w:tabs>
              <w:spacing w:line="320" w:lineRule="exact"/>
              <w:ind w:left="1284" w:hanging="1284"/>
              <w:rPr>
                <w:rFonts w:ascii="Browallia New" w:hAnsi="Browallia New" w:cs="Browallia New"/>
                <w:cs/>
              </w:rPr>
            </w:pPr>
            <w:r w:rsidRPr="007B6708">
              <w:rPr>
                <w:rFonts w:ascii="Browallia New" w:hAnsi="Browallia New" w:cs="Browallia New"/>
                <w:cs/>
              </w:rPr>
              <w:t>พื้นที่</w:t>
            </w:r>
            <w:r w:rsidRPr="007B6708">
              <w:rPr>
                <w:rFonts w:ascii="Browallia New" w:hAnsi="Browallia New" w:cs="Browallia New"/>
                <w:cs/>
              </w:rPr>
              <w:tab/>
            </w:r>
            <w:r w:rsidRPr="007B6708">
              <w:rPr>
                <w:rFonts w:ascii="Browallia New" w:hAnsi="Browallia New" w:cs="Browallia New"/>
              </w:rPr>
              <w:t>:</w:t>
            </w:r>
            <w:r w:rsidRPr="007B6708">
              <w:rPr>
                <w:rFonts w:ascii="Browallia New" w:hAnsi="Browallia New" w:cs="Browallia New"/>
              </w:rPr>
              <w:tab/>
            </w:r>
            <w:r>
              <w:rPr>
                <w:rFonts w:ascii="Browallia New" w:hAnsi="Browallia New" w:cs="Browallia New"/>
                <w:cs/>
              </w:rPr>
              <w:t>2</w:t>
            </w:r>
            <w:r w:rsidRPr="007B6708">
              <w:rPr>
                <w:rFonts w:ascii="Browallia New" w:hAnsi="Browallia New" w:cs="Browallia New"/>
                <w:cs/>
              </w:rPr>
              <w:t xml:space="preserve"> ไร่</w:t>
            </w:r>
            <w:r>
              <w:rPr>
                <w:rFonts w:ascii="Browallia New" w:hAnsi="Browallia New" w:cs="Browallia New" w:hint="cs"/>
                <w:cs/>
              </w:rPr>
              <w:t xml:space="preserve"> </w:t>
            </w:r>
            <w:r>
              <w:rPr>
                <w:rFonts w:ascii="Browallia New" w:hAnsi="Browallia New" w:cs="Browallia New"/>
              </w:rPr>
              <w:t>2</w:t>
            </w:r>
            <w:r>
              <w:rPr>
                <w:rFonts w:ascii="Browallia New" w:hAnsi="Browallia New" w:cs="Browallia New" w:hint="cs"/>
                <w:cs/>
              </w:rPr>
              <w:t xml:space="preserve"> งาน </w:t>
            </w:r>
            <w:r>
              <w:rPr>
                <w:rFonts w:ascii="Browallia New" w:hAnsi="Browallia New" w:cs="Browallia New"/>
              </w:rPr>
              <w:t>57.60</w:t>
            </w:r>
            <w:r>
              <w:rPr>
                <w:rFonts w:ascii="Browallia New" w:hAnsi="Browallia New" w:cs="Browallia New" w:hint="cs"/>
                <w:cs/>
              </w:rPr>
              <w:t xml:space="preserve"> ตารางวา</w:t>
            </w:r>
          </w:p>
          <w:p w:rsidR="00BC51E5" w:rsidRPr="007B6708" w:rsidRDefault="00BC51E5" w:rsidP="00BC51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24"/>
              </w:tabs>
              <w:spacing w:line="320" w:lineRule="exact"/>
              <w:ind w:left="1284" w:hanging="1284"/>
              <w:rPr>
                <w:rFonts w:ascii="Browallia New" w:hAnsi="Browallia New" w:cs="Browallia New"/>
                <w:cs/>
              </w:rPr>
            </w:pPr>
            <w:r w:rsidRPr="007B6708">
              <w:rPr>
                <w:rFonts w:ascii="Browallia New" w:hAnsi="Browallia New" w:cs="Browallia New"/>
                <w:cs/>
              </w:rPr>
              <w:t>ระยะเวลา</w:t>
            </w:r>
            <w:r w:rsidRPr="007B6708">
              <w:rPr>
                <w:rFonts w:ascii="Browallia New" w:hAnsi="Browallia New" w:cs="Browallia New"/>
                <w:cs/>
              </w:rPr>
              <w:tab/>
            </w:r>
            <w:r w:rsidRPr="007B6708">
              <w:rPr>
                <w:rFonts w:ascii="Browallia New" w:hAnsi="Browallia New" w:cs="Browallia New"/>
              </w:rPr>
              <w:t>:</w:t>
            </w:r>
            <w:r w:rsidRPr="007B6708">
              <w:rPr>
                <w:rFonts w:ascii="Browallia New" w:hAnsi="Browallia New" w:cs="Browallia New"/>
              </w:rPr>
              <w:tab/>
            </w:r>
            <w:r>
              <w:rPr>
                <w:rFonts w:ascii="Browallia New" w:hAnsi="Browallia New" w:cs="Browallia New" w:hint="cs"/>
                <w:cs/>
              </w:rPr>
              <w:t>1 พฤศจิกายน</w:t>
            </w:r>
            <w:r w:rsidRPr="007B6708">
              <w:rPr>
                <w:rFonts w:ascii="Browallia New" w:hAnsi="Browallia New" w:cs="Browallia New"/>
                <w:cs/>
              </w:rPr>
              <w:t xml:space="preserve"> 2562</w:t>
            </w:r>
            <w:r w:rsidRPr="007B6708">
              <w:rPr>
                <w:rFonts w:ascii="Browallia New" w:hAnsi="Browallia New" w:cs="Browallia New"/>
              </w:rPr>
              <w:t xml:space="preserve"> –</w:t>
            </w:r>
            <w:r w:rsidRPr="007B6708">
              <w:rPr>
                <w:rFonts w:ascii="Browallia New" w:hAnsi="Browallia New" w:cs="Browallia New"/>
                <w:cs/>
              </w:rPr>
              <w:t xml:space="preserve"> </w:t>
            </w:r>
            <w:r w:rsidRPr="007B6708">
              <w:rPr>
                <w:rFonts w:ascii="Browallia New" w:hAnsi="Browallia New" w:cs="Browallia New" w:hint="cs"/>
                <w:cs/>
              </w:rPr>
              <w:t>31</w:t>
            </w:r>
            <w:r w:rsidRPr="007B6708">
              <w:rPr>
                <w:rFonts w:ascii="Browallia New" w:hAnsi="Browallia New" w:cs="Browallia New"/>
                <w:cs/>
              </w:rPr>
              <w:t xml:space="preserve"> </w:t>
            </w:r>
            <w:r>
              <w:rPr>
                <w:rFonts w:ascii="Browallia New" w:hAnsi="Browallia New" w:cs="Browallia New" w:hint="cs"/>
                <w:cs/>
              </w:rPr>
              <w:t>ตุล</w:t>
            </w:r>
            <w:r w:rsidRPr="007B6708">
              <w:rPr>
                <w:rFonts w:ascii="Browallia New" w:hAnsi="Browallia New" w:cs="Browallia New" w:hint="cs"/>
                <w:cs/>
              </w:rPr>
              <w:t>าคม</w:t>
            </w:r>
            <w:r w:rsidRPr="007B6708">
              <w:rPr>
                <w:rFonts w:ascii="Browallia New" w:hAnsi="Browallia New" w:cs="Browallia New"/>
                <w:cs/>
              </w:rPr>
              <w:t xml:space="preserve"> 25</w:t>
            </w:r>
            <w:r w:rsidRPr="007B6708">
              <w:rPr>
                <w:rFonts w:ascii="Browallia New" w:hAnsi="Browallia New" w:cs="Browallia New" w:hint="cs"/>
                <w:cs/>
              </w:rPr>
              <w:t>63</w:t>
            </w:r>
          </w:p>
          <w:p w:rsidR="00BC51E5" w:rsidRPr="00D11B4A" w:rsidRDefault="00BC51E5" w:rsidP="00BC51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24"/>
              </w:tabs>
              <w:spacing w:line="320" w:lineRule="exact"/>
              <w:ind w:left="1284" w:hanging="1284"/>
              <w:rPr>
                <w:rFonts w:ascii="Browallia New" w:hAnsi="Browallia New" w:cs="Browallia New"/>
                <w:cs/>
              </w:rPr>
            </w:pPr>
            <w:r w:rsidRPr="007B6708">
              <w:rPr>
                <w:rFonts w:ascii="Browallia New" w:hAnsi="Browallia New" w:cs="Browallia New"/>
                <w:cs/>
              </w:rPr>
              <w:t>ค่าเช่า</w:t>
            </w:r>
            <w:r w:rsidRPr="007B6708">
              <w:rPr>
                <w:rFonts w:ascii="Browallia New" w:hAnsi="Browallia New" w:cs="Browallia New"/>
                <w:cs/>
              </w:rPr>
              <w:tab/>
            </w:r>
            <w:r w:rsidRPr="007B6708">
              <w:rPr>
                <w:rFonts w:ascii="Browallia New" w:hAnsi="Browallia New" w:cs="Browallia New"/>
              </w:rPr>
              <w:t xml:space="preserve">:   </w:t>
            </w:r>
            <w:r w:rsidRPr="007B6708">
              <w:rPr>
                <w:rFonts w:ascii="Browallia New" w:hAnsi="Browallia New" w:cs="Browallia New"/>
                <w:cs/>
              </w:rPr>
              <w:t xml:space="preserve"> </w:t>
            </w:r>
            <w:r w:rsidRPr="007B6708">
              <w:rPr>
                <w:rFonts w:ascii="Browallia New" w:hAnsi="Browallia New" w:cs="Browallia New" w:hint="cs"/>
                <w:cs/>
              </w:rPr>
              <w:t xml:space="preserve">เดือนละ </w:t>
            </w:r>
            <w:r>
              <w:rPr>
                <w:rFonts w:ascii="Browallia New" w:hAnsi="Browallia New" w:cs="Browallia New"/>
              </w:rPr>
              <w:t xml:space="preserve"> 343,</w:t>
            </w:r>
            <w:r>
              <w:rPr>
                <w:rFonts w:ascii="Browallia New" w:hAnsi="Browallia New" w:cs="Browallia New" w:hint="cs"/>
                <w:cs/>
              </w:rPr>
              <w:t>800</w:t>
            </w:r>
            <w:r>
              <w:rPr>
                <w:rFonts w:ascii="Browallia New" w:hAnsi="Browallia New" w:cs="Browallia New"/>
              </w:rPr>
              <w:t xml:space="preserve"> </w:t>
            </w:r>
            <w:r>
              <w:rPr>
                <w:rFonts w:ascii="Browallia New" w:hAnsi="Browallia New" w:cs="Browallia New" w:hint="cs"/>
                <w:cs/>
              </w:rPr>
              <w:t xml:space="preserve"> บาท</w:t>
            </w:r>
          </w:p>
          <w:p w:rsidR="00BC51E5" w:rsidRPr="007B6708" w:rsidRDefault="00BC51E5" w:rsidP="00BC51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24"/>
              </w:tabs>
              <w:spacing w:line="320" w:lineRule="exact"/>
              <w:ind w:left="1284" w:hanging="42"/>
              <w:rPr>
                <w:rFonts w:ascii="Browallia New" w:hAnsi="Browallia New" w:cs="Browallia New"/>
                <w:cs/>
              </w:rPr>
            </w:pPr>
          </w:p>
        </w:tc>
      </w:tr>
      <w:tr w:rsidR="00BC51E5" w:rsidRPr="007B6708" w:rsidTr="00BC51E5">
        <w:trPr>
          <w:trHeight w:val="1621"/>
          <w:jc w:val="center"/>
        </w:trPr>
        <w:tc>
          <w:tcPr>
            <w:tcW w:w="42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51E5" w:rsidRPr="007B6708" w:rsidRDefault="00BC51E5" w:rsidP="00BC51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24"/>
              </w:tabs>
              <w:spacing w:line="320" w:lineRule="exact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 w:hint="cs"/>
                <w:cs/>
              </w:rPr>
              <w:t xml:space="preserve">สัญญาเช่าที่ดินชั่วคราว กับกิจการในนิคมอุตสาหกรรม สัญญาเช่าเลขที่ นพ.004/2562 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51E5" w:rsidRPr="007B6708" w:rsidRDefault="00BC51E5" w:rsidP="00BC51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24"/>
              </w:tabs>
              <w:spacing w:line="320" w:lineRule="exact"/>
              <w:ind w:left="1284" w:hanging="1284"/>
              <w:rPr>
                <w:rFonts w:ascii="Browallia New" w:hAnsi="Browallia New" w:cs="Browallia New"/>
                <w:cs/>
              </w:rPr>
            </w:pPr>
            <w:r w:rsidRPr="007B6708">
              <w:rPr>
                <w:rFonts w:ascii="Browallia New" w:hAnsi="Browallia New" w:cs="Browallia New"/>
                <w:cs/>
              </w:rPr>
              <w:t>คู่สัญญา</w:t>
            </w:r>
            <w:r w:rsidRPr="007B6708">
              <w:rPr>
                <w:rFonts w:ascii="Browallia New" w:hAnsi="Browallia New" w:cs="Browallia New"/>
              </w:rPr>
              <w:tab/>
              <w:t>:</w:t>
            </w:r>
            <w:r w:rsidRPr="007B6708">
              <w:rPr>
                <w:rFonts w:ascii="Browallia New" w:hAnsi="Browallia New" w:cs="Browallia New"/>
              </w:rPr>
              <w:tab/>
            </w:r>
            <w:r>
              <w:rPr>
                <w:rFonts w:ascii="Browallia New" w:hAnsi="Browallia New" w:cs="Browallia New" w:hint="cs"/>
                <w:cs/>
              </w:rPr>
              <w:t>การนิคมอุตสาหกรรมแห่งประเทศไทย</w:t>
            </w:r>
          </w:p>
          <w:p w:rsidR="00BC51E5" w:rsidRPr="007B6708" w:rsidRDefault="00BC51E5" w:rsidP="00BC51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24"/>
              </w:tabs>
              <w:spacing w:line="320" w:lineRule="exact"/>
              <w:ind w:left="1284" w:hanging="1284"/>
              <w:rPr>
                <w:rFonts w:ascii="Browallia New" w:hAnsi="Browallia New" w:cs="Browallia New"/>
                <w:cs/>
              </w:rPr>
            </w:pPr>
            <w:r w:rsidRPr="007B6708">
              <w:rPr>
                <w:rFonts w:ascii="Browallia New" w:hAnsi="Browallia New" w:cs="Browallia New"/>
                <w:cs/>
              </w:rPr>
              <w:t>พื้นที่</w:t>
            </w:r>
            <w:r w:rsidRPr="007B6708">
              <w:rPr>
                <w:rFonts w:ascii="Browallia New" w:hAnsi="Browallia New" w:cs="Browallia New"/>
                <w:cs/>
              </w:rPr>
              <w:tab/>
            </w:r>
            <w:r w:rsidRPr="007B6708">
              <w:rPr>
                <w:rFonts w:ascii="Browallia New" w:hAnsi="Browallia New" w:cs="Browallia New"/>
              </w:rPr>
              <w:t>:</w:t>
            </w:r>
            <w:r w:rsidRPr="007B6708">
              <w:rPr>
                <w:rFonts w:ascii="Browallia New" w:hAnsi="Browallia New" w:cs="Browallia New"/>
              </w:rPr>
              <w:tab/>
            </w:r>
            <w:r>
              <w:rPr>
                <w:rFonts w:ascii="Browallia New" w:hAnsi="Browallia New" w:cs="Browallia New"/>
                <w:cs/>
              </w:rPr>
              <w:t>2</w:t>
            </w:r>
            <w:r w:rsidRPr="007B6708">
              <w:rPr>
                <w:rFonts w:ascii="Browallia New" w:hAnsi="Browallia New" w:cs="Browallia New"/>
                <w:cs/>
              </w:rPr>
              <w:t xml:space="preserve"> ไร่</w:t>
            </w:r>
            <w:r>
              <w:rPr>
                <w:rFonts w:ascii="Browallia New" w:hAnsi="Browallia New" w:cs="Browallia New" w:hint="cs"/>
                <w:cs/>
              </w:rPr>
              <w:t xml:space="preserve"> </w:t>
            </w:r>
            <w:r>
              <w:rPr>
                <w:rFonts w:ascii="Browallia New" w:hAnsi="Browallia New" w:cs="Browallia New"/>
              </w:rPr>
              <w:t>2</w:t>
            </w:r>
            <w:r>
              <w:rPr>
                <w:rFonts w:ascii="Browallia New" w:hAnsi="Browallia New" w:cs="Browallia New" w:hint="cs"/>
                <w:cs/>
              </w:rPr>
              <w:t xml:space="preserve"> งาน </w:t>
            </w:r>
            <w:r>
              <w:rPr>
                <w:rFonts w:ascii="Browallia New" w:hAnsi="Browallia New" w:cs="Browallia New"/>
              </w:rPr>
              <w:t>57.60</w:t>
            </w:r>
            <w:r>
              <w:rPr>
                <w:rFonts w:ascii="Browallia New" w:hAnsi="Browallia New" w:cs="Browallia New" w:hint="cs"/>
                <w:cs/>
              </w:rPr>
              <w:t xml:space="preserve"> ตารางวา</w:t>
            </w:r>
          </w:p>
          <w:p w:rsidR="00BC51E5" w:rsidRPr="007B6708" w:rsidRDefault="00BC51E5" w:rsidP="00BC51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24"/>
              </w:tabs>
              <w:spacing w:line="320" w:lineRule="exact"/>
              <w:ind w:left="1284" w:hanging="1284"/>
              <w:rPr>
                <w:rFonts w:ascii="Browallia New" w:hAnsi="Browallia New" w:cs="Browallia New"/>
                <w:cs/>
              </w:rPr>
            </w:pPr>
            <w:r w:rsidRPr="007B6708">
              <w:rPr>
                <w:rFonts w:ascii="Browallia New" w:hAnsi="Browallia New" w:cs="Browallia New"/>
                <w:cs/>
              </w:rPr>
              <w:t>ระยะเวลา</w:t>
            </w:r>
            <w:r w:rsidRPr="007B6708">
              <w:rPr>
                <w:rFonts w:ascii="Browallia New" w:hAnsi="Browallia New" w:cs="Browallia New"/>
                <w:cs/>
              </w:rPr>
              <w:tab/>
            </w:r>
            <w:r w:rsidRPr="007B6708">
              <w:rPr>
                <w:rFonts w:ascii="Browallia New" w:hAnsi="Browallia New" w:cs="Browallia New"/>
              </w:rPr>
              <w:t>:</w:t>
            </w:r>
            <w:r w:rsidRPr="007B6708">
              <w:rPr>
                <w:rFonts w:ascii="Browallia New" w:hAnsi="Browallia New" w:cs="Browallia New"/>
              </w:rPr>
              <w:tab/>
              <w:t>1</w:t>
            </w:r>
            <w:r>
              <w:rPr>
                <w:rFonts w:ascii="Browallia New" w:hAnsi="Browallia New" w:cs="Browallia New" w:hint="cs"/>
                <w:cs/>
              </w:rPr>
              <w:t xml:space="preserve"> มกราคม</w:t>
            </w:r>
            <w:r>
              <w:rPr>
                <w:rFonts w:ascii="Browallia New" w:hAnsi="Browallia New" w:cs="Browallia New"/>
                <w:cs/>
              </w:rPr>
              <w:t xml:space="preserve"> 256</w:t>
            </w:r>
            <w:r>
              <w:rPr>
                <w:rFonts w:ascii="Browallia New" w:hAnsi="Browallia New" w:cs="Browallia New"/>
              </w:rPr>
              <w:t>3</w:t>
            </w:r>
            <w:r w:rsidRPr="007B6708">
              <w:rPr>
                <w:rFonts w:ascii="Browallia New" w:hAnsi="Browallia New" w:cs="Browallia New"/>
              </w:rPr>
              <w:t xml:space="preserve"> –</w:t>
            </w:r>
            <w:r w:rsidRPr="007B6708">
              <w:rPr>
                <w:rFonts w:ascii="Browallia New" w:hAnsi="Browallia New" w:cs="Browallia New"/>
                <w:cs/>
              </w:rPr>
              <w:t xml:space="preserve"> </w:t>
            </w:r>
            <w:r w:rsidRPr="007B6708">
              <w:rPr>
                <w:rFonts w:ascii="Browallia New" w:hAnsi="Browallia New" w:cs="Browallia New" w:hint="cs"/>
                <w:cs/>
              </w:rPr>
              <w:t>31</w:t>
            </w:r>
            <w:r w:rsidRPr="007B6708">
              <w:rPr>
                <w:rFonts w:ascii="Browallia New" w:hAnsi="Browallia New" w:cs="Browallia New"/>
                <w:cs/>
              </w:rPr>
              <w:t xml:space="preserve"> </w:t>
            </w:r>
            <w:r>
              <w:rPr>
                <w:rFonts w:ascii="Browallia New" w:hAnsi="Browallia New" w:cs="Browallia New" w:hint="cs"/>
                <w:cs/>
              </w:rPr>
              <w:t>ตุล</w:t>
            </w:r>
            <w:r w:rsidRPr="007B6708">
              <w:rPr>
                <w:rFonts w:ascii="Browallia New" w:hAnsi="Browallia New" w:cs="Browallia New" w:hint="cs"/>
                <w:cs/>
              </w:rPr>
              <w:t>าคม</w:t>
            </w:r>
            <w:r w:rsidRPr="007B6708">
              <w:rPr>
                <w:rFonts w:ascii="Browallia New" w:hAnsi="Browallia New" w:cs="Browallia New"/>
                <w:cs/>
              </w:rPr>
              <w:t xml:space="preserve"> 25</w:t>
            </w:r>
            <w:r w:rsidRPr="007B6708">
              <w:rPr>
                <w:rFonts w:ascii="Browallia New" w:hAnsi="Browallia New" w:cs="Browallia New" w:hint="cs"/>
                <w:cs/>
              </w:rPr>
              <w:t>63</w:t>
            </w:r>
          </w:p>
          <w:p w:rsidR="00BC51E5" w:rsidRPr="007B6708" w:rsidRDefault="00BC51E5" w:rsidP="00BC51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24"/>
              </w:tabs>
              <w:spacing w:line="320" w:lineRule="exact"/>
              <w:ind w:left="1284" w:hanging="1284"/>
              <w:rPr>
                <w:rFonts w:ascii="Browallia New" w:hAnsi="Browallia New" w:cs="Browallia New"/>
                <w:cs/>
              </w:rPr>
            </w:pPr>
            <w:r w:rsidRPr="007B6708">
              <w:rPr>
                <w:rFonts w:ascii="Browallia New" w:hAnsi="Browallia New" w:cs="Browallia New"/>
                <w:cs/>
              </w:rPr>
              <w:t>ค่าเช่า</w:t>
            </w:r>
            <w:r w:rsidRPr="007B6708">
              <w:rPr>
                <w:rFonts w:ascii="Browallia New" w:hAnsi="Browallia New" w:cs="Browallia New"/>
                <w:cs/>
              </w:rPr>
              <w:tab/>
            </w:r>
            <w:r w:rsidRPr="007B6708">
              <w:rPr>
                <w:rFonts w:ascii="Browallia New" w:hAnsi="Browallia New" w:cs="Browallia New"/>
              </w:rPr>
              <w:t xml:space="preserve">:   </w:t>
            </w:r>
            <w:r>
              <w:rPr>
                <w:rFonts w:ascii="Browallia New" w:hAnsi="Browallia New" w:cs="Browallia New"/>
              </w:rPr>
              <w:t xml:space="preserve"> </w:t>
            </w:r>
            <w:r w:rsidRPr="007B6708">
              <w:rPr>
                <w:rFonts w:ascii="Browallia New" w:hAnsi="Browallia New" w:cs="Browallia New"/>
                <w:cs/>
              </w:rPr>
              <w:t xml:space="preserve"> </w:t>
            </w:r>
            <w:r w:rsidRPr="007B6708">
              <w:rPr>
                <w:rFonts w:ascii="Browallia New" w:hAnsi="Browallia New" w:cs="Browallia New" w:hint="cs"/>
                <w:cs/>
              </w:rPr>
              <w:t xml:space="preserve">เดือนละ </w:t>
            </w:r>
            <w:r>
              <w:rPr>
                <w:rFonts w:ascii="Browallia New" w:hAnsi="Browallia New" w:cs="Browallia New"/>
              </w:rPr>
              <w:t xml:space="preserve"> 361,0</w:t>
            </w:r>
            <w:r>
              <w:rPr>
                <w:rFonts w:ascii="Browallia New" w:hAnsi="Browallia New" w:cs="Browallia New" w:hint="cs"/>
                <w:cs/>
              </w:rPr>
              <w:t>00</w:t>
            </w:r>
            <w:r>
              <w:rPr>
                <w:rFonts w:ascii="Browallia New" w:hAnsi="Browallia New" w:cs="Browallia New"/>
              </w:rPr>
              <w:t xml:space="preserve"> </w:t>
            </w:r>
            <w:r>
              <w:rPr>
                <w:rFonts w:ascii="Browallia New" w:hAnsi="Browallia New" w:cs="Browallia New" w:hint="cs"/>
                <w:cs/>
              </w:rPr>
              <w:t xml:space="preserve"> บาท</w:t>
            </w:r>
          </w:p>
          <w:p w:rsidR="00BC51E5" w:rsidRPr="007B6708" w:rsidRDefault="00BC51E5" w:rsidP="00BC51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24"/>
              </w:tabs>
              <w:spacing w:line="320" w:lineRule="exact"/>
              <w:ind w:left="1284" w:hanging="42"/>
              <w:rPr>
                <w:rFonts w:ascii="Browallia New" w:hAnsi="Browallia New" w:cs="Browallia New"/>
                <w:cs/>
              </w:rPr>
            </w:pPr>
          </w:p>
        </w:tc>
      </w:tr>
      <w:tr w:rsidR="00BC51E5" w:rsidRPr="007B6708" w:rsidTr="00BC51E5">
        <w:trPr>
          <w:trHeight w:val="1432"/>
          <w:jc w:val="center"/>
        </w:trPr>
        <w:tc>
          <w:tcPr>
            <w:tcW w:w="42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51E5" w:rsidRPr="007B6708" w:rsidRDefault="00BC51E5" w:rsidP="00BC51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24"/>
              </w:tabs>
              <w:spacing w:line="320" w:lineRule="exac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 w:hint="cs"/>
                <w:cs/>
              </w:rPr>
              <w:t>สัญญาเช่าที่ดิน กับ นางบุญเกื้อ สาระมาน</w:t>
            </w:r>
          </w:p>
          <w:p w:rsidR="00BC51E5" w:rsidRPr="007B6708" w:rsidRDefault="00BC51E5" w:rsidP="00BC51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 w:hint="cs"/>
                <w:cs/>
              </w:rPr>
              <w:t xml:space="preserve">ที่อยู่ เลขที่ </w:t>
            </w:r>
            <w:r>
              <w:rPr>
                <w:rFonts w:ascii="Browallia New" w:hAnsi="Browallia New" w:cs="Browallia New"/>
              </w:rPr>
              <w:t xml:space="preserve">58/3 </w:t>
            </w:r>
            <w:r>
              <w:rPr>
                <w:rFonts w:ascii="Browallia New" w:hAnsi="Browallia New" w:cs="Browallia New" w:hint="cs"/>
                <w:cs/>
              </w:rPr>
              <w:t xml:space="preserve">หมู่ที่ </w:t>
            </w:r>
            <w:r>
              <w:rPr>
                <w:rFonts w:ascii="Browallia New" w:hAnsi="Browallia New" w:cs="Browallia New"/>
              </w:rPr>
              <w:t>3</w:t>
            </w:r>
            <w:r>
              <w:rPr>
                <w:rFonts w:ascii="Browallia New" w:hAnsi="Browallia New" w:cs="Browallia New" w:hint="cs"/>
                <w:cs/>
              </w:rPr>
              <w:t xml:space="preserve"> ตำบล บ้านฉาง อำเภอ บ้านฉาง จังหวัด ระยอง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51E5" w:rsidRPr="007B6708" w:rsidRDefault="00BC51E5" w:rsidP="00BC51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24"/>
              </w:tabs>
              <w:spacing w:line="320" w:lineRule="exact"/>
              <w:rPr>
                <w:rFonts w:ascii="Browallia New" w:hAnsi="Browallia New" w:cs="Browallia New"/>
              </w:rPr>
            </w:pPr>
            <w:r w:rsidRPr="007B6708">
              <w:rPr>
                <w:rFonts w:ascii="Browallia New" w:hAnsi="Browallia New" w:cs="Browallia New"/>
                <w:cs/>
              </w:rPr>
              <w:t>คู่สัญญา</w:t>
            </w:r>
            <w:r w:rsidRPr="007B6708">
              <w:rPr>
                <w:rFonts w:ascii="Browallia New" w:hAnsi="Browallia New" w:cs="Browallia New"/>
              </w:rPr>
              <w:tab/>
              <w:t>:</w:t>
            </w:r>
            <w:r>
              <w:rPr>
                <w:rFonts w:ascii="Browallia New" w:hAnsi="Browallia New" w:cs="Browallia New" w:hint="cs"/>
                <w:cs/>
              </w:rPr>
              <w:t xml:space="preserve">     นางบุญเกื้อ สาระมาน</w:t>
            </w:r>
          </w:p>
          <w:p w:rsidR="00BC51E5" w:rsidRPr="007B6708" w:rsidRDefault="00BC51E5" w:rsidP="00BC51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24"/>
              </w:tabs>
              <w:spacing w:line="320" w:lineRule="exact"/>
              <w:ind w:left="1274" w:hanging="1274"/>
              <w:rPr>
                <w:rFonts w:ascii="Browallia New" w:hAnsi="Browallia New" w:cs="Browallia New"/>
                <w:cs/>
              </w:rPr>
            </w:pPr>
            <w:r w:rsidRPr="007B6708">
              <w:rPr>
                <w:rFonts w:ascii="Browallia New" w:hAnsi="Browallia New" w:cs="Browallia New"/>
                <w:cs/>
              </w:rPr>
              <w:t>พื้นที่</w:t>
            </w:r>
            <w:r w:rsidRPr="007B6708">
              <w:rPr>
                <w:rFonts w:ascii="Browallia New" w:hAnsi="Browallia New" w:cs="Browallia New"/>
                <w:cs/>
              </w:rPr>
              <w:tab/>
            </w:r>
            <w:r w:rsidRPr="007B6708">
              <w:rPr>
                <w:rFonts w:ascii="Browallia New" w:hAnsi="Browallia New" w:cs="Browallia New"/>
              </w:rPr>
              <w:t>:</w:t>
            </w:r>
            <w:r w:rsidRPr="007B6708">
              <w:rPr>
                <w:rFonts w:ascii="Browallia New" w:hAnsi="Browallia New" w:cs="Browallia New"/>
              </w:rPr>
              <w:tab/>
            </w:r>
            <w:r>
              <w:rPr>
                <w:rFonts w:ascii="Browallia New" w:hAnsi="Browallia New" w:cs="Browallia New"/>
              </w:rPr>
              <w:t>5</w:t>
            </w:r>
            <w:r>
              <w:rPr>
                <w:rFonts w:ascii="Browallia New" w:hAnsi="Browallia New" w:cs="Browallia New" w:hint="cs"/>
                <w:cs/>
              </w:rPr>
              <w:t xml:space="preserve"> ไร่ </w:t>
            </w:r>
          </w:p>
          <w:p w:rsidR="00BC51E5" w:rsidRPr="007B6708" w:rsidRDefault="00BC51E5" w:rsidP="00BC51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24"/>
              </w:tabs>
              <w:spacing w:line="320" w:lineRule="exact"/>
              <w:ind w:left="1284" w:hanging="1284"/>
              <w:rPr>
                <w:rFonts w:ascii="Browallia New" w:hAnsi="Browallia New" w:cs="Browallia New"/>
                <w:cs/>
              </w:rPr>
            </w:pPr>
            <w:r w:rsidRPr="007B6708">
              <w:rPr>
                <w:rFonts w:ascii="Browallia New" w:hAnsi="Browallia New" w:cs="Browallia New"/>
                <w:cs/>
              </w:rPr>
              <w:t>ระยะเวลา</w:t>
            </w:r>
            <w:r w:rsidRPr="007B6708">
              <w:rPr>
                <w:rFonts w:ascii="Browallia New" w:hAnsi="Browallia New" w:cs="Browallia New"/>
                <w:cs/>
              </w:rPr>
              <w:tab/>
            </w:r>
            <w:r>
              <w:rPr>
                <w:rFonts w:ascii="Browallia New" w:hAnsi="Browallia New" w:cs="Browallia New"/>
              </w:rPr>
              <w:t>:</w:t>
            </w:r>
            <w:r>
              <w:rPr>
                <w:rFonts w:ascii="Browallia New" w:hAnsi="Browallia New" w:cs="Browallia New"/>
              </w:rPr>
              <w:tab/>
              <w:t>2</w:t>
            </w:r>
            <w:r>
              <w:rPr>
                <w:rFonts w:ascii="Browallia New" w:hAnsi="Browallia New" w:cs="Browallia New" w:hint="cs"/>
                <w:cs/>
              </w:rPr>
              <w:t xml:space="preserve"> ตุลาคม </w:t>
            </w:r>
            <w:r>
              <w:rPr>
                <w:rFonts w:ascii="Browallia New" w:hAnsi="Browallia New" w:cs="Browallia New"/>
              </w:rPr>
              <w:t>2562</w:t>
            </w:r>
            <w:r w:rsidRPr="007B6708">
              <w:rPr>
                <w:rFonts w:ascii="Browallia New" w:hAnsi="Browallia New" w:cs="Browallia New" w:hint="cs"/>
                <w:cs/>
              </w:rPr>
              <w:t xml:space="preserve"> </w:t>
            </w:r>
            <w:r w:rsidRPr="007B6708">
              <w:rPr>
                <w:rFonts w:ascii="Browallia New" w:hAnsi="Browallia New" w:cs="Browallia New"/>
                <w:cs/>
              </w:rPr>
              <w:t>–</w:t>
            </w:r>
            <w:r>
              <w:rPr>
                <w:rFonts w:ascii="Browallia New" w:hAnsi="Browallia New" w:cs="Browallia New" w:hint="cs"/>
                <w:cs/>
              </w:rPr>
              <w:t xml:space="preserve"> </w:t>
            </w:r>
            <w:r>
              <w:rPr>
                <w:rFonts w:ascii="Browallia New" w:hAnsi="Browallia New" w:cs="Browallia New"/>
              </w:rPr>
              <w:t xml:space="preserve">31 </w:t>
            </w:r>
            <w:r>
              <w:rPr>
                <w:rFonts w:ascii="Browallia New" w:hAnsi="Browallia New" w:cs="Browallia New" w:hint="cs"/>
                <w:cs/>
              </w:rPr>
              <w:t xml:space="preserve">มีนาคม </w:t>
            </w:r>
            <w:r>
              <w:rPr>
                <w:rFonts w:ascii="Browallia New" w:hAnsi="Browallia New" w:cs="Browallia New"/>
              </w:rPr>
              <w:t>2563</w:t>
            </w:r>
          </w:p>
          <w:p w:rsidR="00BC51E5" w:rsidRPr="00E3175D" w:rsidRDefault="00BC51E5" w:rsidP="00BC51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24"/>
              </w:tabs>
              <w:spacing w:line="320" w:lineRule="exact"/>
              <w:ind w:left="1284" w:hanging="1284"/>
              <w:rPr>
                <w:rFonts w:ascii="Browallia New" w:hAnsi="Browallia New" w:cs="Browallia New"/>
                <w:cs/>
              </w:rPr>
            </w:pPr>
            <w:r w:rsidRPr="007B6708">
              <w:rPr>
                <w:rFonts w:ascii="Browallia New" w:hAnsi="Browallia New" w:cs="Browallia New"/>
                <w:cs/>
              </w:rPr>
              <w:t>ค่าเช่า</w:t>
            </w:r>
            <w:r w:rsidRPr="007B6708">
              <w:rPr>
                <w:rFonts w:ascii="Browallia New" w:hAnsi="Browallia New" w:cs="Browallia New"/>
                <w:cs/>
              </w:rPr>
              <w:tab/>
            </w:r>
            <w:r w:rsidRPr="007B6708">
              <w:rPr>
                <w:rFonts w:ascii="Browallia New" w:hAnsi="Browallia New" w:cs="Browallia New"/>
              </w:rPr>
              <w:t xml:space="preserve">:  </w:t>
            </w:r>
            <w:r>
              <w:rPr>
                <w:rFonts w:ascii="Browallia New" w:hAnsi="Browallia New" w:cs="Browallia New"/>
              </w:rPr>
              <w:t xml:space="preserve"> </w:t>
            </w:r>
            <w:r w:rsidRPr="007B6708">
              <w:rPr>
                <w:rFonts w:ascii="Browallia New" w:hAnsi="Browallia New" w:cs="Browallia New"/>
              </w:rPr>
              <w:t xml:space="preserve"> </w:t>
            </w:r>
            <w:r w:rsidRPr="007B6708">
              <w:rPr>
                <w:rFonts w:ascii="Browallia New" w:hAnsi="Browallia New" w:cs="Browallia New"/>
                <w:cs/>
              </w:rPr>
              <w:t xml:space="preserve"> </w:t>
            </w:r>
            <w:r w:rsidRPr="007B6708">
              <w:rPr>
                <w:rFonts w:ascii="Browallia New" w:hAnsi="Browallia New" w:cs="Browallia New" w:hint="cs"/>
                <w:cs/>
              </w:rPr>
              <w:t xml:space="preserve">เดือนละ </w:t>
            </w:r>
            <w:r>
              <w:rPr>
                <w:rFonts w:ascii="Browallia New" w:hAnsi="Browallia New" w:cs="Browallia New"/>
              </w:rPr>
              <w:t>3,000</w:t>
            </w:r>
            <w:r w:rsidRPr="007B6708">
              <w:rPr>
                <w:rFonts w:ascii="Browallia New" w:hAnsi="Browallia New" w:cs="Browallia New" w:hint="cs"/>
                <w:cs/>
              </w:rPr>
              <w:t xml:space="preserve"> บาท</w:t>
            </w:r>
          </w:p>
          <w:p w:rsidR="00BC51E5" w:rsidRPr="007B6708" w:rsidRDefault="00BC51E5" w:rsidP="00BC51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24"/>
              </w:tabs>
              <w:spacing w:line="320" w:lineRule="exact"/>
              <w:ind w:left="1284" w:hanging="1284"/>
              <w:rPr>
                <w:rFonts w:ascii="Browallia New" w:hAnsi="Browallia New" w:cs="Browallia New"/>
                <w:cs/>
              </w:rPr>
            </w:pPr>
          </w:p>
        </w:tc>
      </w:tr>
      <w:tr w:rsidR="00BC51E5" w:rsidRPr="007B6708" w:rsidTr="00BC51E5">
        <w:trPr>
          <w:trHeight w:val="1441"/>
          <w:jc w:val="center"/>
        </w:trPr>
        <w:tc>
          <w:tcPr>
            <w:tcW w:w="42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51E5" w:rsidRPr="007B6708" w:rsidRDefault="00BC51E5" w:rsidP="00BC51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24"/>
              </w:tabs>
              <w:spacing w:line="320" w:lineRule="exact"/>
              <w:ind w:left="1242" w:hanging="1242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 w:hint="cs"/>
                <w:cs/>
              </w:rPr>
              <w:t>สัญญาเช่าที่ดิน กับ นางบุญเกื้อ สาระมาน</w:t>
            </w:r>
          </w:p>
          <w:p w:rsidR="00BC51E5" w:rsidRPr="007B6708" w:rsidRDefault="00BC51E5" w:rsidP="00BC51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 w:hint="cs"/>
                <w:cs/>
              </w:rPr>
              <w:t xml:space="preserve">ที่อยู่ เลขที่ </w:t>
            </w:r>
            <w:r>
              <w:rPr>
                <w:rFonts w:ascii="Browallia New" w:hAnsi="Browallia New" w:cs="Browallia New"/>
              </w:rPr>
              <w:t xml:space="preserve">58/3 </w:t>
            </w:r>
            <w:r>
              <w:rPr>
                <w:rFonts w:ascii="Browallia New" w:hAnsi="Browallia New" w:cs="Browallia New" w:hint="cs"/>
                <w:cs/>
              </w:rPr>
              <w:t>หมู่ที่ 3 ตำบล บ้านฉาง อำเภอ บ้านฉาง จังหวัด ระยอง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51E5" w:rsidRPr="007B6708" w:rsidRDefault="00BC51E5" w:rsidP="00BC51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24"/>
              </w:tabs>
              <w:spacing w:line="320" w:lineRule="exact"/>
              <w:rPr>
                <w:rFonts w:ascii="Browallia New" w:hAnsi="Browallia New" w:cs="Browallia New"/>
              </w:rPr>
            </w:pPr>
            <w:r w:rsidRPr="007B6708">
              <w:rPr>
                <w:rFonts w:ascii="Browallia New" w:hAnsi="Browallia New" w:cs="Browallia New"/>
                <w:cs/>
              </w:rPr>
              <w:t>คู่สัญญา</w:t>
            </w:r>
            <w:r w:rsidRPr="007B6708">
              <w:rPr>
                <w:rFonts w:ascii="Browallia New" w:hAnsi="Browallia New" w:cs="Browallia New"/>
              </w:rPr>
              <w:tab/>
              <w:t>:</w:t>
            </w:r>
            <w:r>
              <w:rPr>
                <w:rFonts w:ascii="Browallia New" w:hAnsi="Browallia New" w:cs="Browallia New" w:hint="cs"/>
                <w:cs/>
              </w:rPr>
              <w:t xml:space="preserve">     นางบุญเกื้อ สาระมาน</w:t>
            </w:r>
          </w:p>
          <w:p w:rsidR="00BC51E5" w:rsidRPr="007B6708" w:rsidRDefault="00BC51E5" w:rsidP="00BC51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24"/>
              </w:tabs>
              <w:spacing w:line="320" w:lineRule="exact"/>
              <w:ind w:left="1274" w:hanging="1274"/>
              <w:rPr>
                <w:rFonts w:ascii="Browallia New" w:hAnsi="Browallia New" w:cs="Browallia New"/>
                <w:cs/>
              </w:rPr>
            </w:pPr>
            <w:r w:rsidRPr="007B6708">
              <w:rPr>
                <w:rFonts w:ascii="Browallia New" w:hAnsi="Browallia New" w:cs="Browallia New"/>
                <w:cs/>
              </w:rPr>
              <w:t>พื้นที่</w:t>
            </w:r>
            <w:r w:rsidRPr="007B6708">
              <w:rPr>
                <w:rFonts w:ascii="Browallia New" w:hAnsi="Browallia New" w:cs="Browallia New"/>
                <w:cs/>
              </w:rPr>
              <w:tab/>
            </w:r>
            <w:r w:rsidRPr="007B6708">
              <w:rPr>
                <w:rFonts w:ascii="Browallia New" w:hAnsi="Browallia New" w:cs="Browallia New"/>
              </w:rPr>
              <w:t>:</w:t>
            </w:r>
            <w:r w:rsidRPr="007B6708">
              <w:rPr>
                <w:rFonts w:ascii="Browallia New" w:hAnsi="Browallia New" w:cs="Browallia New"/>
              </w:rPr>
              <w:tab/>
            </w:r>
            <w:r>
              <w:rPr>
                <w:rFonts w:ascii="Browallia New" w:hAnsi="Browallia New" w:cs="Browallia New" w:hint="cs"/>
                <w:cs/>
              </w:rPr>
              <w:t xml:space="preserve">10 ไร่ </w:t>
            </w:r>
          </w:p>
          <w:p w:rsidR="00BC51E5" w:rsidRPr="007B6708" w:rsidRDefault="00BC51E5" w:rsidP="00BC51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24"/>
              </w:tabs>
              <w:spacing w:line="320" w:lineRule="exact"/>
              <w:ind w:left="1284" w:hanging="1284"/>
              <w:rPr>
                <w:rFonts w:ascii="Browallia New" w:hAnsi="Browallia New" w:cs="Browallia New"/>
                <w:cs/>
              </w:rPr>
            </w:pPr>
            <w:r w:rsidRPr="007B6708">
              <w:rPr>
                <w:rFonts w:ascii="Browallia New" w:hAnsi="Browallia New" w:cs="Browallia New"/>
                <w:cs/>
              </w:rPr>
              <w:t>ระยะเวลา</w:t>
            </w:r>
            <w:r w:rsidRPr="007B6708">
              <w:rPr>
                <w:rFonts w:ascii="Browallia New" w:hAnsi="Browallia New" w:cs="Browallia New"/>
                <w:cs/>
              </w:rPr>
              <w:tab/>
            </w:r>
            <w:r>
              <w:rPr>
                <w:rFonts w:ascii="Browallia New" w:hAnsi="Browallia New" w:cs="Browallia New"/>
              </w:rPr>
              <w:t>:</w:t>
            </w:r>
            <w:r>
              <w:rPr>
                <w:rFonts w:ascii="Browallia New" w:hAnsi="Browallia New" w:cs="Browallia New"/>
              </w:rPr>
              <w:tab/>
              <w:t>1</w:t>
            </w:r>
            <w:r>
              <w:rPr>
                <w:rFonts w:ascii="Browallia New" w:hAnsi="Browallia New" w:cs="Browallia New" w:hint="cs"/>
                <w:cs/>
              </w:rPr>
              <w:t xml:space="preserve"> เมษายน 25</w:t>
            </w:r>
            <w:r>
              <w:rPr>
                <w:rFonts w:ascii="Browallia New" w:hAnsi="Browallia New" w:cs="Browallia New"/>
              </w:rPr>
              <w:t>6</w:t>
            </w:r>
            <w:r>
              <w:rPr>
                <w:rFonts w:ascii="Browallia New" w:hAnsi="Browallia New" w:cs="Browallia New" w:hint="cs"/>
                <w:cs/>
              </w:rPr>
              <w:t>3</w:t>
            </w:r>
            <w:r w:rsidRPr="007B6708">
              <w:rPr>
                <w:rFonts w:ascii="Browallia New" w:hAnsi="Browallia New" w:cs="Browallia New" w:hint="cs"/>
                <w:cs/>
              </w:rPr>
              <w:t xml:space="preserve"> </w:t>
            </w:r>
            <w:r w:rsidRPr="007B6708">
              <w:rPr>
                <w:rFonts w:ascii="Browallia New" w:hAnsi="Browallia New" w:cs="Browallia New"/>
                <w:cs/>
              </w:rPr>
              <w:t>–</w:t>
            </w:r>
            <w:r>
              <w:rPr>
                <w:rFonts w:ascii="Browallia New" w:hAnsi="Browallia New" w:cs="Browallia New" w:hint="cs"/>
                <w:cs/>
              </w:rPr>
              <w:t xml:space="preserve"> 30 มิถุนายน 2563</w:t>
            </w:r>
          </w:p>
          <w:p w:rsidR="00BC51E5" w:rsidRPr="00E3175D" w:rsidRDefault="00BC51E5" w:rsidP="00BC51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24"/>
              </w:tabs>
              <w:spacing w:line="320" w:lineRule="exact"/>
              <w:ind w:left="1284" w:hanging="1284"/>
              <w:rPr>
                <w:rFonts w:ascii="Browallia New" w:hAnsi="Browallia New" w:cs="Browallia New"/>
                <w:cs/>
              </w:rPr>
            </w:pPr>
            <w:r w:rsidRPr="007B6708">
              <w:rPr>
                <w:rFonts w:ascii="Browallia New" w:hAnsi="Browallia New" w:cs="Browallia New"/>
                <w:cs/>
              </w:rPr>
              <w:t>ค่าเช่า</w:t>
            </w:r>
            <w:r w:rsidRPr="007B6708">
              <w:rPr>
                <w:rFonts w:ascii="Browallia New" w:hAnsi="Browallia New" w:cs="Browallia New"/>
                <w:cs/>
              </w:rPr>
              <w:tab/>
            </w:r>
            <w:r w:rsidRPr="007B6708">
              <w:rPr>
                <w:rFonts w:ascii="Browallia New" w:hAnsi="Browallia New" w:cs="Browallia New"/>
              </w:rPr>
              <w:t xml:space="preserve">:  </w:t>
            </w:r>
            <w:r>
              <w:rPr>
                <w:rFonts w:ascii="Browallia New" w:hAnsi="Browallia New" w:cs="Browallia New"/>
              </w:rPr>
              <w:t xml:space="preserve"> </w:t>
            </w:r>
            <w:r w:rsidRPr="007B6708">
              <w:rPr>
                <w:rFonts w:ascii="Browallia New" w:hAnsi="Browallia New" w:cs="Browallia New"/>
              </w:rPr>
              <w:t xml:space="preserve"> </w:t>
            </w:r>
            <w:r w:rsidRPr="007B6708">
              <w:rPr>
                <w:rFonts w:ascii="Browallia New" w:hAnsi="Browallia New" w:cs="Browallia New"/>
                <w:cs/>
              </w:rPr>
              <w:t xml:space="preserve"> </w:t>
            </w:r>
            <w:r w:rsidRPr="007B6708">
              <w:rPr>
                <w:rFonts w:ascii="Browallia New" w:hAnsi="Browallia New" w:cs="Browallia New" w:hint="cs"/>
                <w:cs/>
              </w:rPr>
              <w:t xml:space="preserve">เดือนละ </w:t>
            </w:r>
            <w:r>
              <w:rPr>
                <w:rFonts w:ascii="Browallia New" w:hAnsi="Browallia New" w:cs="Browallia New"/>
              </w:rPr>
              <w:t>3,000</w:t>
            </w:r>
            <w:r w:rsidRPr="007B6708">
              <w:rPr>
                <w:rFonts w:ascii="Browallia New" w:hAnsi="Browallia New" w:cs="Browallia New" w:hint="cs"/>
                <w:cs/>
              </w:rPr>
              <w:t xml:space="preserve"> บาท</w:t>
            </w:r>
          </w:p>
          <w:p w:rsidR="00BC51E5" w:rsidRPr="007B6708" w:rsidRDefault="00BC51E5" w:rsidP="00BC51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24"/>
              </w:tabs>
              <w:spacing w:line="320" w:lineRule="exact"/>
              <w:ind w:left="1242" w:hanging="1242"/>
              <w:rPr>
                <w:rFonts w:ascii="Browallia New" w:hAnsi="Browallia New" w:cs="Browallia New"/>
                <w:cs/>
              </w:rPr>
            </w:pPr>
          </w:p>
        </w:tc>
      </w:tr>
      <w:tr w:rsidR="00BC51E5" w:rsidRPr="007B6708" w:rsidTr="00BC51E5">
        <w:trPr>
          <w:trHeight w:val="1369"/>
          <w:jc w:val="center"/>
        </w:trPr>
        <w:tc>
          <w:tcPr>
            <w:tcW w:w="42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51E5" w:rsidRPr="007B6708" w:rsidRDefault="00BC51E5" w:rsidP="00BC51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24"/>
              </w:tabs>
              <w:spacing w:line="320" w:lineRule="exact"/>
              <w:ind w:left="1242" w:hanging="1242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 w:hint="cs"/>
                <w:cs/>
              </w:rPr>
              <w:t>สัญญาเช่าที่ดิน กับ นางบุญเกื้อ  สาระมาน</w:t>
            </w:r>
          </w:p>
          <w:p w:rsidR="00BC51E5" w:rsidRPr="007B6708" w:rsidRDefault="00BC51E5" w:rsidP="00BC51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 w:hint="cs"/>
                <w:cs/>
              </w:rPr>
              <w:t xml:space="preserve">ที่อยู่ เลขที่ </w:t>
            </w:r>
            <w:r>
              <w:rPr>
                <w:rFonts w:ascii="Browallia New" w:hAnsi="Browallia New" w:cs="Browallia New"/>
              </w:rPr>
              <w:t xml:space="preserve">58/3 </w:t>
            </w:r>
            <w:r>
              <w:rPr>
                <w:rFonts w:ascii="Browallia New" w:hAnsi="Browallia New" w:cs="Browallia New" w:hint="cs"/>
                <w:cs/>
              </w:rPr>
              <w:t>หมู่ที่ 3 ตำบล บ้านฉาง อำเภอ บ้านฉาง จังหวัด ระยอง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51E5" w:rsidRPr="007B6708" w:rsidRDefault="00BC51E5" w:rsidP="00BC51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24"/>
              </w:tabs>
              <w:spacing w:line="320" w:lineRule="exact"/>
              <w:rPr>
                <w:rFonts w:ascii="Browallia New" w:hAnsi="Browallia New" w:cs="Browallia New"/>
              </w:rPr>
            </w:pPr>
            <w:r w:rsidRPr="007B6708">
              <w:rPr>
                <w:rFonts w:ascii="Browallia New" w:hAnsi="Browallia New" w:cs="Browallia New"/>
                <w:cs/>
              </w:rPr>
              <w:t>คู่สัญญา</w:t>
            </w:r>
            <w:r w:rsidRPr="007B6708">
              <w:rPr>
                <w:rFonts w:ascii="Browallia New" w:hAnsi="Browallia New" w:cs="Browallia New"/>
              </w:rPr>
              <w:tab/>
              <w:t>:</w:t>
            </w:r>
            <w:r>
              <w:rPr>
                <w:rFonts w:ascii="Browallia New" w:hAnsi="Browallia New" w:cs="Browallia New" w:hint="cs"/>
                <w:cs/>
              </w:rPr>
              <w:t xml:space="preserve">     นางบุญเกื้อ สาระมาน</w:t>
            </w:r>
          </w:p>
          <w:p w:rsidR="00BC51E5" w:rsidRPr="007B6708" w:rsidRDefault="00BC51E5" w:rsidP="00BC51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24"/>
              </w:tabs>
              <w:spacing w:line="320" w:lineRule="exact"/>
              <w:ind w:left="1274" w:hanging="1274"/>
              <w:rPr>
                <w:rFonts w:ascii="Browallia New" w:hAnsi="Browallia New" w:cs="Browallia New"/>
                <w:cs/>
              </w:rPr>
            </w:pPr>
            <w:r w:rsidRPr="007B6708">
              <w:rPr>
                <w:rFonts w:ascii="Browallia New" w:hAnsi="Browallia New" w:cs="Browallia New"/>
                <w:cs/>
              </w:rPr>
              <w:t>พื้นที่</w:t>
            </w:r>
            <w:r w:rsidRPr="007B6708">
              <w:rPr>
                <w:rFonts w:ascii="Browallia New" w:hAnsi="Browallia New" w:cs="Browallia New"/>
                <w:cs/>
              </w:rPr>
              <w:tab/>
            </w:r>
            <w:r w:rsidRPr="007B6708">
              <w:rPr>
                <w:rFonts w:ascii="Browallia New" w:hAnsi="Browallia New" w:cs="Browallia New"/>
              </w:rPr>
              <w:t>:</w:t>
            </w:r>
            <w:r w:rsidRPr="007B6708">
              <w:rPr>
                <w:rFonts w:ascii="Browallia New" w:hAnsi="Browallia New" w:cs="Browallia New"/>
              </w:rPr>
              <w:tab/>
            </w:r>
            <w:r>
              <w:rPr>
                <w:rFonts w:ascii="Browallia New" w:hAnsi="Browallia New" w:cs="Browallia New"/>
              </w:rPr>
              <w:t>15</w:t>
            </w:r>
            <w:r>
              <w:rPr>
                <w:rFonts w:ascii="Browallia New" w:hAnsi="Browallia New" w:cs="Browallia New" w:hint="cs"/>
                <w:cs/>
              </w:rPr>
              <w:t xml:space="preserve"> ไร่ </w:t>
            </w:r>
          </w:p>
          <w:p w:rsidR="00BC51E5" w:rsidRPr="007B6708" w:rsidRDefault="00BC51E5" w:rsidP="00BC51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24"/>
              </w:tabs>
              <w:spacing w:line="320" w:lineRule="exact"/>
              <w:ind w:left="1284" w:hanging="1284"/>
              <w:rPr>
                <w:rFonts w:ascii="Browallia New" w:hAnsi="Browallia New" w:cs="Browallia New"/>
                <w:cs/>
              </w:rPr>
            </w:pPr>
            <w:r w:rsidRPr="007B6708">
              <w:rPr>
                <w:rFonts w:ascii="Browallia New" w:hAnsi="Browallia New" w:cs="Browallia New"/>
                <w:cs/>
              </w:rPr>
              <w:t>ระยะเวลา</w:t>
            </w:r>
            <w:r w:rsidRPr="007B6708">
              <w:rPr>
                <w:rFonts w:ascii="Browallia New" w:hAnsi="Browallia New" w:cs="Browallia New"/>
                <w:cs/>
              </w:rPr>
              <w:tab/>
            </w:r>
            <w:r>
              <w:rPr>
                <w:rFonts w:ascii="Browallia New" w:hAnsi="Browallia New" w:cs="Browallia New"/>
              </w:rPr>
              <w:t>:</w:t>
            </w:r>
            <w:r>
              <w:rPr>
                <w:rFonts w:ascii="Browallia New" w:hAnsi="Browallia New" w:cs="Browallia New"/>
              </w:rPr>
              <w:tab/>
            </w:r>
            <w:r>
              <w:rPr>
                <w:rFonts w:ascii="Browallia New" w:hAnsi="Browallia New" w:cs="Browallia New" w:hint="cs"/>
                <w:cs/>
              </w:rPr>
              <w:t xml:space="preserve">1 พฤษภาคม </w:t>
            </w:r>
            <w:r>
              <w:rPr>
                <w:rFonts w:ascii="Browallia New" w:hAnsi="Browallia New" w:cs="Browallia New"/>
              </w:rPr>
              <w:t>2562</w:t>
            </w:r>
            <w:r w:rsidRPr="007B6708">
              <w:rPr>
                <w:rFonts w:ascii="Browallia New" w:hAnsi="Browallia New" w:cs="Browallia New" w:hint="cs"/>
                <w:cs/>
              </w:rPr>
              <w:t xml:space="preserve"> </w:t>
            </w:r>
            <w:r w:rsidRPr="007B6708">
              <w:rPr>
                <w:rFonts w:ascii="Browallia New" w:hAnsi="Browallia New" w:cs="Browallia New"/>
                <w:cs/>
              </w:rPr>
              <w:t>–</w:t>
            </w:r>
            <w:r>
              <w:rPr>
                <w:rFonts w:ascii="Browallia New" w:hAnsi="Browallia New" w:cs="Browallia New" w:hint="cs"/>
                <w:cs/>
              </w:rPr>
              <w:t xml:space="preserve"> 31 มีนาคม 2563</w:t>
            </w:r>
          </w:p>
          <w:p w:rsidR="00BC51E5" w:rsidRPr="00E3175D" w:rsidRDefault="00BC51E5" w:rsidP="00BC51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24"/>
              </w:tabs>
              <w:spacing w:line="320" w:lineRule="exact"/>
              <w:ind w:left="1284" w:hanging="1284"/>
              <w:rPr>
                <w:rFonts w:ascii="Browallia New" w:hAnsi="Browallia New" w:cs="Browallia New"/>
                <w:cs/>
              </w:rPr>
            </w:pPr>
            <w:r w:rsidRPr="007B6708">
              <w:rPr>
                <w:rFonts w:ascii="Browallia New" w:hAnsi="Browallia New" w:cs="Browallia New"/>
                <w:cs/>
              </w:rPr>
              <w:t>ค่าเช่า</w:t>
            </w:r>
            <w:r w:rsidRPr="007B6708">
              <w:rPr>
                <w:rFonts w:ascii="Browallia New" w:hAnsi="Browallia New" w:cs="Browallia New"/>
                <w:cs/>
              </w:rPr>
              <w:tab/>
            </w:r>
            <w:r w:rsidRPr="007B6708">
              <w:rPr>
                <w:rFonts w:ascii="Browallia New" w:hAnsi="Browallia New" w:cs="Browallia New"/>
              </w:rPr>
              <w:t xml:space="preserve">:   </w:t>
            </w:r>
            <w:r w:rsidRPr="007B6708">
              <w:rPr>
                <w:rFonts w:ascii="Browallia New" w:hAnsi="Browallia New" w:cs="Browallia New"/>
                <w:cs/>
              </w:rPr>
              <w:t xml:space="preserve"> </w:t>
            </w:r>
            <w:r>
              <w:rPr>
                <w:rFonts w:ascii="Browallia New" w:hAnsi="Browallia New" w:cs="Browallia New"/>
              </w:rPr>
              <w:t xml:space="preserve"> </w:t>
            </w:r>
            <w:r w:rsidRPr="007B6708">
              <w:rPr>
                <w:rFonts w:ascii="Browallia New" w:hAnsi="Browallia New" w:cs="Browallia New" w:hint="cs"/>
                <w:cs/>
              </w:rPr>
              <w:t xml:space="preserve">เดือนละ </w:t>
            </w:r>
            <w:r>
              <w:rPr>
                <w:rFonts w:ascii="Browallia New" w:hAnsi="Browallia New" w:cs="Browallia New"/>
              </w:rPr>
              <w:t>3,000</w:t>
            </w:r>
            <w:r w:rsidRPr="007B6708">
              <w:rPr>
                <w:rFonts w:ascii="Browallia New" w:hAnsi="Browallia New" w:cs="Browallia New" w:hint="cs"/>
                <w:cs/>
              </w:rPr>
              <w:t xml:space="preserve"> บาท</w:t>
            </w:r>
          </w:p>
          <w:p w:rsidR="00BC51E5" w:rsidRPr="007B6708" w:rsidRDefault="00BC51E5" w:rsidP="00BC51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24"/>
              </w:tabs>
              <w:spacing w:line="320" w:lineRule="exact"/>
              <w:rPr>
                <w:rFonts w:ascii="Browallia New" w:hAnsi="Browallia New" w:cs="Browallia New"/>
                <w:cs/>
              </w:rPr>
            </w:pPr>
          </w:p>
        </w:tc>
      </w:tr>
    </w:tbl>
    <w:p w:rsidR="00BC51E5" w:rsidRDefault="00BC51E5" w:rsidP="00BC51E5">
      <w:pPr>
        <w:spacing w:before="120" w:after="120" w:line="320" w:lineRule="exact"/>
        <w:jc w:val="thaiDistribute"/>
        <w:rPr>
          <w:rFonts w:ascii="Browallia New" w:eastAsia="AngsanaNew" w:hAnsi="Browallia New" w:cs="Browallia New"/>
          <w:sz w:val="28"/>
        </w:rPr>
      </w:pPr>
    </w:p>
    <w:p w:rsidR="0050238B" w:rsidRPr="00C3380E" w:rsidRDefault="00057274" w:rsidP="00221B8E">
      <w:pPr>
        <w:spacing w:before="120" w:after="120"/>
        <w:jc w:val="thaiDistribute"/>
        <w:rPr>
          <w:rFonts w:ascii="Browallia New" w:eastAsia="AngsanaNew" w:hAnsi="Browallia New" w:cs="Browallia New"/>
          <w:b/>
          <w:bCs/>
          <w:sz w:val="28"/>
        </w:rPr>
      </w:pPr>
      <w:r w:rsidRPr="00C3380E">
        <w:rPr>
          <w:rFonts w:ascii="Browallia New" w:eastAsia="AngsanaNew" w:hAnsi="Browallia New" w:cs="Browallia New" w:hint="cs"/>
          <w:b/>
          <w:bCs/>
          <w:sz w:val="28"/>
          <w:cs/>
        </w:rPr>
        <w:t>สัญญาที่สำคัญ</w:t>
      </w:r>
      <w:r w:rsidR="000E5BE3" w:rsidRPr="00C3380E">
        <w:rPr>
          <w:rFonts w:ascii="Browallia New" w:eastAsia="AngsanaNew" w:hAnsi="Browallia New" w:cs="Browallia New" w:hint="cs"/>
          <w:b/>
          <w:bCs/>
          <w:sz w:val="28"/>
          <w:cs/>
        </w:rPr>
        <w:t xml:space="preserve"> </w:t>
      </w:r>
      <w:r w:rsidR="000E5BE3" w:rsidRPr="00C3380E">
        <w:rPr>
          <w:rFonts w:ascii="Browallia New" w:eastAsia="AngsanaNew" w:hAnsi="Browallia New" w:cs="Browallia New"/>
          <w:b/>
          <w:bCs/>
          <w:sz w:val="28"/>
        </w:rPr>
        <w:t xml:space="preserve">: </w:t>
      </w:r>
    </w:p>
    <w:p w:rsidR="000E5BE3" w:rsidRPr="00C3380E" w:rsidRDefault="000E5BE3" w:rsidP="00221B8E">
      <w:pPr>
        <w:spacing w:before="120" w:after="120"/>
        <w:jc w:val="thaiDistribute"/>
        <w:rPr>
          <w:rFonts w:ascii="Browallia New" w:eastAsia="AngsanaNew" w:hAnsi="Browallia New" w:cs="Browallia New"/>
          <w:b/>
          <w:bCs/>
          <w:sz w:val="28"/>
        </w:rPr>
      </w:pPr>
      <w:r w:rsidRPr="00C3380E">
        <w:rPr>
          <w:rFonts w:ascii="Browallia New" w:eastAsia="AngsanaNew" w:hAnsi="Browallia New" w:cs="Browallia New" w:hint="cs"/>
          <w:b/>
          <w:bCs/>
          <w:sz w:val="28"/>
          <w:cs/>
        </w:rPr>
        <w:t>สัญญาซื้อขายไฟฟ้า</w:t>
      </w:r>
    </w:p>
    <w:p w:rsidR="0050238B" w:rsidRPr="00C3380E" w:rsidRDefault="0050238B" w:rsidP="0050238B">
      <w:pPr>
        <w:spacing w:before="120" w:after="120"/>
        <w:ind w:firstLine="567"/>
        <w:jc w:val="thaiDistribute"/>
        <w:rPr>
          <w:rFonts w:ascii="Browallia New" w:eastAsia="AngsanaNew" w:hAnsi="Browallia New" w:cs="Browallia New"/>
          <w:sz w:val="28"/>
        </w:rPr>
      </w:pPr>
      <w:r w:rsidRPr="00C3380E">
        <w:rPr>
          <w:rFonts w:ascii="Browallia New" w:eastAsia="AngsanaNew" w:hAnsi="Browallia New" w:cs="Browallia New" w:hint="cs"/>
          <w:sz w:val="28"/>
          <w:cs/>
        </w:rPr>
        <w:t>คู่สัญญา</w:t>
      </w:r>
      <w:r w:rsidRPr="00C3380E">
        <w:rPr>
          <w:rFonts w:ascii="Browallia New" w:eastAsia="AngsanaNew" w:hAnsi="Browallia New" w:cs="Browallia New"/>
          <w:sz w:val="28"/>
        </w:rPr>
        <w:t>:</w:t>
      </w:r>
      <w:r w:rsidRPr="00C3380E">
        <w:rPr>
          <w:rFonts w:ascii="Browallia New" w:eastAsia="AngsanaNew" w:hAnsi="Browallia New" w:cs="Browallia New"/>
          <w:sz w:val="28"/>
        </w:rPr>
        <w:tab/>
      </w:r>
      <w:r w:rsidRPr="00C3380E">
        <w:rPr>
          <w:rFonts w:ascii="Browallia New" w:eastAsia="AngsanaNew" w:hAnsi="Browallia New" w:cs="Browallia New"/>
          <w:sz w:val="28"/>
        </w:rPr>
        <w:tab/>
      </w:r>
      <w:r w:rsidRPr="00C3380E">
        <w:rPr>
          <w:rFonts w:ascii="Browallia New" w:eastAsia="AngsanaNew" w:hAnsi="Browallia New" w:cs="Browallia New" w:hint="cs"/>
          <w:sz w:val="28"/>
          <w:cs/>
        </w:rPr>
        <w:tab/>
        <w:t>บริษัท ไบโอ แนชเชอรัล อ็นเนอร์ยี จำกัด</w:t>
      </w:r>
    </w:p>
    <w:p w:rsidR="0050238B" w:rsidRPr="00C3380E" w:rsidRDefault="0050238B" w:rsidP="0050238B">
      <w:pPr>
        <w:spacing w:before="120" w:after="120"/>
        <w:ind w:firstLine="567"/>
        <w:jc w:val="thaiDistribute"/>
        <w:rPr>
          <w:rFonts w:ascii="Browallia New" w:eastAsia="AngsanaNew" w:hAnsi="Browallia New" w:cs="Browallia New"/>
          <w:sz w:val="28"/>
        </w:rPr>
      </w:pPr>
      <w:r w:rsidRPr="00C3380E">
        <w:rPr>
          <w:rFonts w:ascii="Browallia New" w:eastAsia="AngsanaNew" w:hAnsi="Browallia New" w:cs="Browallia New" w:hint="cs"/>
          <w:sz w:val="28"/>
          <w:cs/>
        </w:rPr>
        <w:tab/>
      </w:r>
      <w:r w:rsidRPr="00C3380E">
        <w:rPr>
          <w:rFonts w:ascii="Browallia New" w:eastAsia="AngsanaNew" w:hAnsi="Browallia New" w:cs="Browallia New" w:hint="cs"/>
          <w:sz w:val="28"/>
          <w:cs/>
        </w:rPr>
        <w:tab/>
      </w:r>
      <w:r w:rsidRPr="00C3380E">
        <w:rPr>
          <w:rFonts w:ascii="Browallia New" w:eastAsia="AngsanaNew" w:hAnsi="Browallia New" w:cs="Browallia New" w:hint="cs"/>
          <w:sz w:val="28"/>
          <w:cs/>
        </w:rPr>
        <w:tab/>
      </w:r>
      <w:r w:rsidRPr="00C3380E">
        <w:rPr>
          <w:rFonts w:ascii="Browallia New" w:eastAsia="AngsanaNew" w:hAnsi="Browallia New" w:cs="Browallia New" w:hint="cs"/>
          <w:sz w:val="28"/>
          <w:cs/>
        </w:rPr>
        <w:tab/>
        <w:t>การไฟฟ้าส่วนภูมิภาค</w:t>
      </w:r>
    </w:p>
    <w:p w:rsidR="0050238B" w:rsidRPr="00C3380E" w:rsidRDefault="0050238B" w:rsidP="0050238B">
      <w:pPr>
        <w:spacing w:before="120" w:after="120"/>
        <w:ind w:firstLine="567"/>
        <w:jc w:val="thaiDistribute"/>
        <w:rPr>
          <w:rFonts w:ascii="Browallia New" w:eastAsia="AngsanaNew" w:hAnsi="Browallia New" w:cs="Browallia New"/>
          <w:sz w:val="28"/>
        </w:rPr>
      </w:pPr>
      <w:r w:rsidRPr="00C3380E">
        <w:rPr>
          <w:rFonts w:ascii="Browallia New" w:eastAsia="AngsanaNew" w:hAnsi="Browallia New" w:cs="Browallia New" w:hint="cs"/>
          <w:sz w:val="28"/>
          <w:cs/>
        </w:rPr>
        <w:t>วันที่ลงนาม</w:t>
      </w:r>
      <w:r w:rsidRPr="00C3380E">
        <w:rPr>
          <w:rFonts w:ascii="Browallia New" w:eastAsia="AngsanaNew" w:hAnsi="Browallia New" w:cs="Browallia New" w:hint="cs"/>
          <w:sz w:val="28"/>
          <w:cs/>
        </w:rPr>
        <w:tab/>
      </w:r>
      <w:r w:rsidRPr="00C3380E">
        <w:rPr>
          <w:rFonts w:ascii="Browallia New" w:eastAsia="AngsanaNew" w:hAnsi="Browallia New" w:cs="Browallia New" w:hint="cs"/>
          <w:sz w:val="28"/>
          <w:cs/>
        </w:rPr>
        <w:tab/>
        <w:t>9 กุมภาพันธ์ 2554</w:t>
      </w:r>
    </w:p>
    <w:p w:rsidR="0050238B" w:rsidRPr="00C3380E" w:rsidRDefault="00B821B4" w:rsidP="00B821B4">
      <w:pPr>
        <w:spacing w:before="120" w:after="120"/>
        <w:ind w:left="2880" w:hanging="2310"/>
        <w:jc w:val="thaiDistribute"/>
        <w:rPr>
          <w:rFonts w:ascii="Browallia New" w:eastAsia="AngsanaNew" w:hAnsi="Browallia New" w:cs="Browallia New"/>
          <w:sz w:val="28"/>
          <w:cs/>
        </w:rPr>
      </w:pPr>
      <w:r w:rsidRPr="00C3380E">
        <w:rPr>
          <w:rFonts w:ascii="Browallia New" w:eastAsia="AngsanaNew" w:hAnsi="Browallia New" w:cs="Browallia New" w:hint="cs"/>
          <w:sz w:val="28"/>
          <w:cs/>
        </w:rPr>
        <w:t>สาระสำคัญ</w:t>
      </w:r>
      <w:r w:rsidR="0050238B" w:rsidRPr="00C3380E">
        <w:rPr>
          <w:rFonts w:ascii="Browallia New" w:eastAsia="AngsanaNew" w:hAnsi="Browallia New" w:cs="Browallia New" w:hint="cs"/>
          <w:sz w:val="28"/>
          <w:cs/>
        </w:rPr>
        <w:t>ของสัญญา</w:t>
      </w:r>
      <w:r w:rsidR="0050238B" w:rsidRPr="00C3380E">
        <w:rPr>
          <w:rFonts w:ascii="Browallia New" w:eastAsia="AngsanaNew" w:hAnsi="Browallia New" w:cs="Browallia New" w:hint="cs"/>
          <w:sz w:val="28"/>
          <w:cs/>
        </w:rPr>
        <w:tab/>
      </w:r>
      <w:r w:rsidRPr="00C3380E">
        <w:rPr>
          <w:rFonts w:ascii="Browallia New" w:eastAsia="AngsanaNew" w:hAnsi="Browallia New" w:cs="Browallia New" w:hint="cs"/>
          <w:sz w:val="28"/>
          <w:cs/>
        </w:rPr>
        <w:t>สัญญาจะมีผลบังคับตั้งแต่วันที่ลงนามในสัญญาโดยมีระยะเวลา 5 ปี และต่อเนื่องครั้งละ 5 ปี โดยอัตโนมัติและให้มีผลบังคับใช้จนกว่าจะมีการเลิกสัญญา</w:t>
      </w:r>
    </w:p>
    <w:p w:rsidR="0050238B" w:rsidRPr="00C3380E" w:rsidRDefault="00B821B4" w:rsidP="00221B8E">
      <w:pPr>
        <w:spacing w:before="120" w:after="120"/>
        <w:jc w:val="thaiDistribute"/>
        <w:rPr>
          <w:rFonts w:ascii="Browallia New" w:eastAsia="AngsanaNew" w:hAnsi="Browallia New" w:cs="Browallia New"/>
          <w:b/>
          <w:bCs/>
          <w:sz w:val="28"/>
        </w:rPr>
      </w:pPr>
      <w:r w:rsidRPr="00C3380E">
        <w:rPr>
          <w:rFonts w:ascii="Browallia New" w:eastAsia="AngsanaNew" w:hAnsi="Browallia New" w:cs="Browallia New" w:hint="cs"/>
          <w:b/>
          <w:bCs/>
          <w:sz w:val="28"/>
          <w:cs/>
        </w:rPr>
        <w:t>ข้อตกลงตามสัญญาสัมปทาน</w:t>
      </w:r>
      <w:r w:rsidR="0050238B" w:rsidRPr="00C3380E">
        <w:rPr>
          <w:rFonts w:ascii="Browallia New" w:eastAsia="AngsanaNew" w:hAnsi="Browallia New" w:cs="Browallia New"/>
          <w:b/>
          <w:bCs/>
          <w:sz w:val="28"/>
        </w:rPr>
        <w:tab/>
      </w:r>
    </w:p>
    <w:p w:rsidR="000E5BE3" w:rsidRPr="00C3380E" w:rsidRDefault="000E5BE3" w:rsidP="000E5BE3">
      <w:pPr>
        <w:spacing w:before="120" w:after="120"/>
        <w:ind w:firstLine="567"/>
        <w:jc w:val="thaiDistribute"/>
        <w:rPr>
          <w:rFonts w:ascii="Browallia New" w:eastAsia="AngsanaNew" w:hAnsi="Browallia New" w:cs="Browallia New"/>
          <w:sz w:val="28"/>
        </w:rPr>
      </w:pPr>
      <w:r w:rsidRPr="00C3380E">
        <w:rPr>
          <w:rFonts w:ascii="Browallia New" w:eastAsia="AngsanaNew" w:hAnsi="Browallia New" w:cs="Browallia New" w:hint="cs"/>
          <w:sz w:val="28"/>
          <w:cs/>
        </w:rPr>
        <w:t>คู่สัญญา</w:t>
      </w:r>
      <w:r w:rsidRPr="00C3380E">
        <w:rPr>
          <w:rFonts w:ascii="Browallia New" w:eastAsia="AngsanaNew" w:hAnsi="Browallia New" w:cs="Browallia New"/>
          <w:sz w:val="28"/>
        </w:rPr>
        <w:t>:</w:t>
      </w:r>
      <w:r w:rsidRPr="00C3380E">
        <w:rPr>
          <w:rFonts w:ascii="Browallia New" w:eastAsia="AngsanaNew" w:hAnsi="Browallia New" w:cs="Browallia New"/>
          <w:sz w:val="28"/>
        </w:rPr>
        <w:tab/>
      </w:r>
      <w:r w:rsidRPr="00C3380E">
        <w:rPr>
          <w:rFonts w:ascii="Browallia New" w:eastAsia="AngsanaNew" w:hAnsi="Browallia New" w:cs="Browallia New"/>
          <w:sz w:val="28"/>
        </w:rPr>
        <w:tab/>
      </w:r>
      <w:r w:rsidRPr="00C3380E">
        <w:rPr>
          <w:rFonts w:ascii="Browallia New" w:eastAsia="AngsanaNew" w:hAnsi="Browallia New" w:cs="Browallia New" w:hint="cs"/>
          <w:sz w:val="28"/>
          <w:cs/>
        </w:rPr>
        <w:tab/>
      </w:r>
      <w:r w:rsidRPr="00C3380E">
        <w:rPr>
          <w:rFonts w:ascii="Browallia New" w:eastAsia="AngsanaNew" w:hAnsi="Browallia New" w:cs="Browallia New"/>
          <w:sz w:val="28"/>
        </w:rPr>
        <w:t>Toyo Thai Power Myanmar Co.,Ltd.(TTPMC)</w:t>
      </w:r>
    </w:p>
    <w:p w:rsidR="000E5BE3" w:rsidRPr="00C3380E" w:rsidRDefault="000E5BE3" w:rsidP="000E5BE3">
      <w:pPr>
        <w:spacing w:before="120" w:after="120"/>
        <w:ind w:firstLine="567"/>
        <w:jc w:val="thaiDistribute"/>
        <w:rPr>
          <w:rFonts w:ascii="Browallia New" w:eastAsia="AngsanaNew" w:hAnsi="Browallia New" w:cs="Browallia New"/>
          <w:sz w:val="28"/>
        </w:rPr>
      </w:pPr>
      <w:r w:rsidRPr="00C3380E">
        <w:rPr>
          <w:rFonts w:ascii="Browallia New" w:eastAsia="AngsanaNew" w:hAnsi="Browallia New" w:cs="Browallia New" w:hint="cs"/>
          <w:sz w:val="28"/>
          <w:cs/>
        </w:rPr>
        <w:tab/>
      </w:r>
      <w:r w:rsidRPr="00C3380E">
        <w:rPr>
          <w:rFonts w:ascii="Browallia New" w:eastAsia="AngsanaNew" w:hAnsi="Browallia New" w:cs="Browallia New" w:hint="cs"/>
          <w:sz w:val="28"/>
          <w:cs/>
        </w:rPr>
        <w:tab/>
      </w:r>
      <w:r w:rsidRPr="00C3380E">
        <w:rPr>
          <w:rFonts w:ascii="Browallia New" w:eastAsia="AngsanaNew" w:hAnsi="Browallia New" w:cs="Browallia New" w:hint="cs"/>
          <w:sz w:val="28"/>
          <w:cs/>
        </w:rPr>
        <w:tab/>
      </w:r>
      <w:r w:rsidRPr="00C3380E">
        <w:rPr>
          <w:rFonts w:ascii="Browallia New" w:eastAsia="AngsanaNew" w:hAnsi="Browallia New" w:cs="Browallia New" w:hint="cs"/>
          <w:sz w:val="28"/>
          <w:cs/>
        </w:rPr>
        <w:tab/>
      </w:r>
      <w:r w:rsidRPr="00C3380E">
        <w:rPr>
          <w:rFonts w:ascii="Browallia New" w:hAnsi="Browallia New" w:cs="Browallia New" w:hint="cs"/>
          <w:sz w:val="28"/>
          <w:cs/>
        </w:rPr>
        <w:t>กระทรวงพลังงานไฟฟ้า (</w:t>
      </w:r>
      <w:r w:rsidRPr="00C3380E">
        <w:rPr>
          <w:rFonts w:ascii="Browallia New" w:hAnsi="Browallia New" w:cs="Browallia New"/>
          <w:sz w:val="28"/>
        </w:rPr>
        <w:t>Ministry of Electric Power)</w:t>
      </w:r>
      <w:r w:rsidRPr="00C3380E">
        <w:rPr>
          <w:rFonts w:ascii="Browallia New" w:hAnsi="Browallia New" w:cs="Browallia New" w:hint="cs"/>
          <w:sz w:val="28"/>
          <w:cs/>
        </w:rPr>
        <w:t xml:space="preserve"> ประเทศเมียนมาร์</w:t>
      </w:r>
      <w:r w:rsidRPr="00C3380E">
        <w:rPr>
          <w:rFonts w:ascii="Browallia New" w:eastAsia="AngsanaNew" w:hAnsi="Browallia New" w:cs="Browallia New"/>
          <w:sz w:val="28"/>
        </w:rPr>
        <w:t xml:space="preserve"> </w:t>
      </w:r>
    </w:p>
    <w:p w:rsidR="000E5BE3" w:rsidRPr="00C3380E" w:rsidRDefault="000E5BE3" w:rsidP="000E5BE3">
      <w:pPr>
        <w:spacing w:before="120" w:after="120"/>
        <w:ind w:firstLine="567"/>
        <w:jc w:val="thaiDistribute"/>
        <w:rPr>
          <w:rFonts w:ascii="Browallia New" w:eastAsia="AngsanaNew" w:hAnsi="Browallia New" w:cs="Browallia New"/>
          <w:sz w:val="28"/>
        </w:rPr>
      </w:pPr>
      <w:r w:rsidRPr="00C3380E">
        <w:rPr>
          <w:rFonts w:ascii="Browallia New" w:eastAsia="AngsanaNew" w:hAnsi="Browallia New" w:cs="Browallia New" w:hint="cs"/>
          <w:sz w:val="28"/>
          <w:cs/>
        </w:rPr>
        <w:t>วันที่ลงนาม</w:t>
      </w:r>
      <w:r w:rsidRPr="00C3380E">
        <w:rPr>
          <w:rFonts w:ascii="Browallia New" w:eastAsia="AngsanaNew" w:hAnsi="Browallia New" w:cs="Browallia New"/>
          <w:sz w:val="28"/>
        </w:rPr>
        <w:t xml:space="preserve">: </w:t>
      </w:r>
      <w:r w:rsidRPr="00C3380E">
        <w:rPr>
          <w:rFonts w:ascii="Browallia New" w:eastAsia="AngsanaNew" w:hAnsi="Browallia New" w:cs="Browallia New"/>
          <w:sz w:val="28"/>
        </w:rPr>
        <w:tab/>
      </w:r>
      <w:r w:rsidRPr="00C3380E">
        <w:rPr>
          <w:rFonts w:ascii="Browallia New" w:eastAsia="AngsanaNew" w:hAnsi="Browallia New" w:cs="Browallia New"/>
          <w:sz w:val="28"/>
        </w:rPr>
        <w:tab/>
        <w:t xml:space="preserve">15 </w:t>
      </w:r>
      <w:r w:rsidRPr="00C3380E">
        <w:rPr>
          <w:rFonts w:ascii="Browallia New" w:eastAsia="AngsanaNew" w:hAnsi="Browallia New" w:cs="Browallia New" w:hint="cs"/>
          <w:sz w:val="28"/>
          <w:cs/>
        </w:rPr>
        <w:t>พฤศจิกายน 255</w:t>
      </w:r>
      <w:r w:rsidRPr="00C3380E">
        <w:rPr>
          <w:rFonts w:ascii="Browallia New" w:eastAsia="AngsanaNew" w:hAnsi="Browallia New" w:cs="Browallia New"/>
          <w:sz w:val="28"/>
        </w:rPr>
        <w:t>6</w:t>
      </w:r>
      <w:r w:rsidRPr="00C3380E">
        <w:rPr>
          <w:rFonts w:ascii="Browallia New" w:eastAsia="AngsanaNew" w:hAnsi="Browallia New" w:cs="Browallia New" w:hint="cs"/>
          <w:sz w:val="28"/>
          <w:cs/>
        </w:rPr>
        <w:t xml:space="preserve">  </w:t>
      </w:r>
    </w:p>
    <w:p w:rsidR="000E5BE3" w:rsidRPr="00C3380E" w:rsidRDefault="000E5BE3" w:rsidP="000E5BE3">
      <w:pPr>
        <w:spacing w:before="120" w:after="120"/>
        <w:ind w:left="2880" w:hanging="2313"/>
        <w:jc w:val="thaiDistribute"/>
        <w:rPr>
          <w:rFonts w:ascii="Browallia New" w:eastAsia="AngsanaNew" w:hAnsi="Browallia New" w:cs="Browallia New"/>
          <w:sz w:val="28"/>
        </w:rPr>
      </w:pPr>
      <w:r w:rsidRPr="00C3380E">
        <w:rPr>
          <w:rFonts w:ascii="Browallia New" w:eastAsia="AngsanaNew" w:hAnsi="Browallia New" w:cs="Browallia New" w:hint="cs"/>
          <w:sz w:val="28"/>
          <w:cs/>
        </w:rPr>
        <w:t>สาระสำคัญของสัญญา</w:t>
      </w:r>
      <w:r w:rsidRPr="00C3380E">
        <w:rPr>
          <w:rFonts w:ascii="Browallia New" w:eastAsia="AngsanaNew" w:hAnsi="Browallia New" w:cs="Browallia New"/>
          <w:sz w:val="28"/>
        </w:rPr>
        <w:t>:</w:t>
      </w:r>
      <w:r w:rsidRPr="00C3380E">
        <w:rPr>
          <w:rFonts w:ascii="Browallia New" w:eastAsia="AngsanaNew" w:hAnsi="Browallia New" w:cs="Browallia New"/>
          <w:sz w:val="28"/>
        </w:rPr>
        <w:tab/>
      </w:r>
      <w:r w:rsidRPr="00C3380E">
        <w:rPr>
          <w:rFonts w:ascii="Browallia New" w:eastAsia="AngsanaNew" w:hAnsi="Browallia New" w:cs="Browallia New" w:hint="cs"/>
          <w:sz w:val="28"/>
          <w:cs/>
        </w:rPr>
        <w:t>สัญญาซื้อขายไฟฟ้ามี</w:t>
      </w:r>
      <w:r w:rsidRPr="00C3380E">
        <w:rPr>
          <w:rFonts w:ascii="Browallia New" w:eastAsia="AngsanaNew" w:hAnsi="Browallia New" w:cs="Browallia New"/>
          <w:sz w:val="28"/>
          <w:cs/>
        </w:rPr>
        <w:t>อายุทั้งสิ้น 30 ปี นับจากวัน</w:t>
      </w:r>
      <w:r w:rsidRPr="00C3380E">
        <w:rPr>
          <w:rFonts w:ascii="Browallia New" w:eastAsia="AngsanaNew" w:hAnsi="Browallia New" w:cs="Browallia New" w:hint="cs"/>
          <w:sz w:val="28"/>
          <w:cs/>
        </w:rPr>
        <w:t>เริ่มเดินเครื่องเชิงพาณิชย์</w:t>
      </w:r>
      <w:r w:rsidRPr="00C3380E">
        <w:rPr>
          <w:rFonts w:ascii="Browallia New" w:eastAsia="AngsanaNew" w:hAnsi="Browallia New" w:cs="Browallia New"/>
          <w:sz w:val="28"/>
        </w:rPr>
        <w:t xml:space="preserve"> </w:t>
      </w:r>
    </w:p>
    <w:p w:rsidR="000E5BE3" w:rsidRPr="00C3380E" w:rsidRDefault="000E5BE3" w:rsidP="000E5BE3">
      <w:pPr>
        <w:spacing w:before="120" w:after="120"/>
        <w:ind w:left="2877" w:firstLine="3"/>
        <w:jc w:val="thaiDistribute"/>
        <w:rPr>
          <w:rFonts w:ascii="Browallia New" w:eastAsia="AngsanaNew" w:hAnsi="Browallia New" w:cs="Browallia New"/>
          <w:sz w:val="28"/>
        </w:rPr>
      </w:pPr>
      <w:r w:rsidRPr="00C3380E">
        <w:rPr>
          <w:rFonts w:ascii="Browallia New" w:eastAsia="AngsanaNew" w:hAnsi="Browallia New" w:cs="Browallia New"/>
          <w:sz w:val="28"/>
          <w:cs/>
        </w:rPr>
        <w:t xml:space="preserve">โครงการจะดำเนินการในลักษณะ </w:t>
      </w:r>
      <w:r w:rsidRPr="00C3380E">
        <w:rPr>
          <w:rFonts w:ascii="Browallia New" w:eastAsia="AngsanaNew" w:hAnsi="Browallia New" w:cs="Browallia New"/>
          <w:sz w:val="28"/>
        </w:rPr>
        <w:t xml:space="preserve">Build Operate Transfer (BOT) Scheme </w:t>
      </w:r>
      <w:r w:rsidRPr="00C3380E">
        <w:rPr>
          <w:rFonts w:ascii="Browallia New" w:eastAsia="AngsanaNew" w:hAnsi="Browallia New" w:cs="Browallia New"/>
          <w:sz w:val="28"/>
          <w:cs/>
        </w:rPr>
        <w:t>โดยให้</w:t>
      </w:r>
      <w:r w:rsidRPr="00C3380E">
        <w:rPr>
          <w:rFonts w:ascii="Browallia New" w:eastAsia="AngsanaNew" w:hAnsi="Browallia New" w:cs="Browallia New"/>
          <w:sz w:val="28"/>
        </w:rPr>
        <w:t xml:space="preserve"> TTPMC </w:t>
      </w:r>
      <w:r w:rsidRPr="00C3380E">
        <w:rPr>
          <w:rFonts w:ascii="Browallia New" w:eastAsia="AngsanaNew" w:hAnsi="Browallia New" w:cs="Browallia New" w:hint="cs"/>
          <w:sz w:val="28"/>
          <w:cs/>
        </w:rPr>
        <w:t>ในฐานะบริษัทที่ดำเนินโครงการลงทุน</w:t>
      </w:r>
      <w:r w:rsidRPr="00C3380E">
        <w:rPr>
          <w:rFonts w:ascii="Browallia New" w:eastAsia="AngsanaNew" w:hAnsi="Browallia New" w:cs="Browallia New"/>
          <w:sz w:val="28"/>
          <w:cs/>
        </w:rPr>
        <w:t xml:space="preserve">ก่อสร้าง และทำหน้าที่เป็นผู้บริหารการผลิตกระแสไฟฟ้าและดูแลรักษาโรงงานไฟฟ้าเป็นระยะเวลา 30 ปี หลังจากครบกำหนด 30 ปี ให้ </w:t>
      </w:r>
      <w:r w:rsidRPr="00C3380E">
        <w:rPr>
          <w:rFonts w:ascii="Browallia New" w:eastAsia="AngsanaNew" w:hAnsi="Browallia New" w:cs="Browallia New"/>
          <w:sz w:val="28"/>
        </w:rPr>
        <w:t xml:space="preserve">TTPMC </w:t>
      </w:r>
      <w:r w:rsidRPr="00C3380E">
        <w:rPr>
          <w:rFonts w:ascii="Browallia New" w:eastAsia="AngsanaNew" w:hAnsi="Browallia New" w:cs="Browallia New"/>
          <w:sz w:val="28"/>
          <w:cs/>
        </w:rPr>
        <w:t xml:space="preserve">ดำเนินการโอนทรัพย์สินที่เกี่ยวข้องกับโรงไฟฟ้าให้แก่ </w:t>
      </w:r>
      <w:r w:rsidRPr="00C3380E">
        <w:rPr>
          <w:rFonts w:ascii="Browallia New" w:eastAsia="AngsanaNew" w:hAnsi="Browallia New" w:cs="Browallia New"/>
          <w:sz w:val="28"/>
        </w:rPr>
        <w:t>Department of Electirc Power, Ministry of Electric Power</w:t>
      </w:r>
    </w:p>
    <w:p w:rsidR="000E5BE3" w:rsidRPr="00C3380E" w:rsidRDefault="000E5BE3" w:rsidP="000E5BE3">
      <w:pPr>
        <w:spacing w:before="120" w:after="120"/>
        <w:ind w:left="2877" w:firstLine="3"/>
        <w:jc w:val="thaiDistribute"/>
        <w:rPr>
          <w:rFonts w:ascii="Browallia New" w:eastAsia="AngsanaNew" w:hAnsi="Browallia New" w:cs="Browallia New"/>
          <w:sz w:val="28"/>
        </w:rPr>
      </w:pPr>
      <w:r w:rsidRPr="00C3380E">
        <w:rPr>
          <w:rFonts w:ascii="Browallia New" w:eastAsia="AngsanaNew" w:hAnsi="Browallia New" w:cs="Browallia New"/>
          <w:sz w:val="28"/>
        </w:rPr>
        <w:t>Myanmar Electric Power Enterprise</w:t>
      </w:r>
      <w:r w:rsidRPr="00C3380E">
        <w:rPr>
          <w:rFonts w:ascii="Browallia New" w:hAnsi="Browallia New" w:cs="Browallia New"/>
          <w:sz w:val="28"/>
        </w:rPr>
        <w:t xml:space="preserve"> </w:t>
      </w:r>
      <w:r w:rsidRPr="00C3380E">
        <w:rPr>
          <w:rFonts w:ascii="Browallia New" w:hAnsi="Browallia New" w:cs="Browallia New" w:hint="cs"/>
          <w:sz w:val="28"/>
          <w:cs/>
        </w:rPr>
        <w:t xml:space="preserve">จะเป็นผู้รับซื้อกระแสไฟฟ้าที่ผลิตโดย </w:t>
      </w:r>
      <w:r w:rsidRPr="00C3380E">
        <w:rPr>
          <w:rFonts w:ascii="Browallia New" w:hAnsi="Browallia New" w:cs="Browallia New"/>
          <w:sz w:val="28"/>
        </w:rPr>
        <w:t>TTPMC</w:t>
      </w:r>
    </w:p>
    <w:p w:rsidR="000E5BE3" w:rsidRPr="00C3380E" w:rsidRDefault="000E5BE3" w:rsidP="000E5BE3">
      <w:pPr>
        <w:spacing w:before="120" w:after="120"/>
        <w:ind w:left="2877" w:firstLine="3"/>
        <w:jc w:val="thaiDistribute"/>
        <w:rPr>
          <w:rFonts w:ascii="Browallia New" w:hAnsi="Browallia New" w:cs="Browallia New"/>
          <w:sz w:val="28"/>
        </w:rPr>
      </w:pPr>
      <w:r w:rsidRPr="00C3380E">
        <w:rPr>
          <w:rFonts w:ascii="Browallia New" w:hAnsi="Browallia New" w:cs="Browallia New"/>
          <w:sz w:val="28"/>
          <w:cs/>
        </w:rPr>
        <w:t>กระทรวงพลังงานไฟฟ้า (</w:t>
      </w:r>
      <w:r w:rsidRPr="00C3380E">
        <w:rPr>
          <w:rFonts w:ascii="Browallia New" w:hAnsi="Browallia New" w:cs="Browallia New"/>
          <w:sz w:val="28"/>
        </w:rPr>
        <w:t xml:space="preserve">Ministry of Electric Power) </w:t>
      </w:r>
      <w:r w:rsidRPr="00C3380E">
        <w:rPr>
          <w:rFonts w:ascii="Browallia New" w:hAnsi="Browallia New" w:cs="Browallia New"/>
          <w:sz w:val="28"/>
          <w:cs/>
        </w:rPr>
        <w:t xml:space="preserve">ประเทศเมียนมาร์ </w:t>
      </w:r>
      <w:r w:rsidRPr="00C3380E">
        <w:rPr>
          <w:rFonts w:ascii="Browallia New" w:hAnsi="Browallia New" w:cs="Browallia New" w:hint="cs"/>
          <w:sz w:val="28"/>
          <w:cs/>
        </w:rPr>
        <w:t>จะเป็นผู้จัดหาพื้นที่เพื่อใช้ในการก่อสร้างโรงงานไฟฟ้า โดยมีขนาดพื้นที่ทั้งสิ้น 2</w:t>
      </w:r>
      <w:r w:rsidRPr="00C3380E">
        <w:rPr>
          <w:rFonts w:ascii="Browallia New" w:hAnsi="Browallia New" w:cs="Browallia New"/>
          <w:sz w:val="28"/>
        </w:rPr>
        <w:t xml:space="preserve">5,000 </w:t>
      </w:r>
      <w:r w:rsidRPr="00C3380E">
        <w:rPr>
          <w:rFonts w:ascii="Browallia New" w:hAnsi="Browallia New" w:cs="Browallia New" w:hint="cs"/>
          <w:sz w:val="28"/>
          <w:cs/>
        </w:rPr>
        <w:t>ตารางเมตร</w:t>
      </w:r>
    </w:p>
    <w:p w:rsidR="000E5BE3" w:rsidRPr="00C3380E" w:rsidRDefault="000E5BE3" w:rsidP="000E5BE3">
      <w:pPr>
        <w:spacing w:before="120" w:after="120"/>
        <w:ind w:left="2880"/>
        <w:jc w:val="thaiDistribute"/>
        <w:rPr>
          <w:rFonts w:ascii="Browallia New" w:eastAsia="AngsanaNew" w:hAnsi="Browallia New" w:cs="Browallia New"/>
          <w:sz w:val="28"/>
          <w:cs/>
        </w:rPr>
      </w:pPr>
      <w:r w:rsidRPr="00C3380E">
        <w:rPr>
          <w:rFonts w:ascii="Browallia New" w:hAnsi="Browallia New" w:cs="Browallia New"/>
          <w:sz w:val="28"/>
        </w:rPr>
        <w:t xml:space="preserve">TTPMC </w:t>
      </w:r>
      <w:r w:rsidRPr="00C3380E">
        <w:rPr>
          <w:rFonts w:ascii="Browallia New" w:hAnsi="Browallia New" w:cs="Browallia New"/>
          <w:sz w:val="28"/>
          <w:cs/>
        </w:rPr>
        <w:t xml:space="preserve">จะได้รับสิทธิทางภาษีตามกฎการลงทุนต่างชาติของพม่า </w:t>
      </w:r>
      <w:r w:rsidRPr="00C3380E">
        <w:rPr>
          <w:rFonts w:ascii="Browallia New" w:hAnsi="Browallia New" w:cs="Browallia New"/>
          <w:sz w:val="28"/>
        </w:rPr>
        <w:t xml:space="preserve">(Foreign Investment Law of Myanmar) </w:t>
      </w:r>
      <w:r w:rsidRPr="00C3380E">
        <w:rPr>
          <w:rFonts w:ascii="Browallia New" w:hAnsi="Browallia New" w:cs="Browallia New" w:hint="cs"/>
          <w:sz w:val="28"/>
          <w:cs/>
        </w:rPr>
        <w:t>รวมถึงที่ได้มีการแก้ไข</w:t>
      </w:r>
    </w:p>
    <w:p w:rsidR="000E5BE3" w:rsidRPr="00C3380E" w:rsidRDefault="000E5BE3" w:rsidP="000E5BE3">
      <w:pPr>
        <w:spacing w:before="120" w:after="120"/>
        <w:ind w:left="2877" w:hanging="2310"/>
        <w:jc w:val="thaiDistribute"/>
        <w:rPr>
          <w:rFonts w:ascii="Browallia New" w:eastAsia="AngsanaNew" w:hAnsi="Browallia New" w:cs="Browallia New"/>
          <w:sz w:val="28"/>
        </w:rPr>
      </w:pPr>
      <w:r w:rsidRPr="00C3380E">
        <w:rPr>
          <w:rFonts w:ascii="Browallia New" w:eastAsia="AngsanaNew" w:hAnsi="Browallia New" w:cs="Browallia New" w:hint="cs"/>
          <w:sz w:val="28"/>
          <w:cs/>
        </w:rPr>
        <w:t>เงื่อนไขการยกเลิกสัญญา</w:t>
      </w:r>
      <w:r w:rsidRPr="00C3380E">
        <w:rPr>
          <w:rFonts w:ascii="Browallia New" w:eastAsia="AngsanaNew" w:hAnsi="Browallia New" w:cs="Browallia New"/>
          <w:sz w:val="28"/>
        </w:rPr>
        <w:t>:</w:t>
      </w:r>
      <w:r w:rsidRPr="00C3380E">
        <w:rPr>
          <w:rFonts w:ascii="Browallia New" w:eastAsia="AngsanaNew" w:hAnsi="Browallia New" w:cs="Browallia New" w:hint="cs"/>
          <w:sz w:val="28"/>
          <w:cs/>
        </w:rPr>
        <w:tab/>
        <w:t>เมื่อครบกำหนด 30 ปี หลังจากวันที่ลงนามในบันทึกสัญญา</w:t>
      </w:r>
      <w:r w:rsidRPr="00C3380E">
        <w:rPr>
          <w:rFonts w:ascii="Browallia New" w:eastAsia="AngsanaNew" w:hAnsi="Browallia New" w:cs="Browallia New"/>
          <w:sz w:val="28"/>
        </w:rPr>
        <w:t xml:space="preserve"> </w:t>
      </w:r>
      <w:r w:rsidRPr="00C3380E">
        <w:rPr>
          <w:rFonts w:ascii="Browallia New" w:eastAsia="AngsanaNew" w:hAnsi="Browallia New" w:cs="Browallia New" w:hint="cs"/>
          <w:sz w:val="28"/>
          <w:cs/>
        </w:rPr>
        <w:t>หรือ</w:t>
      </w:r>
    </w:p>
    <w:p w:rsidR="000E5BE3" w:rsidRPr="00C3380E" w:rsidRDefault="000E5BE3" w:rsidP="000E5BE3">
      <w:pPr>
        <w:spacing w:before="120" w:after="120"/>
        <w:ind w:left="2877"/>
        <w:jc w:val="thaiDistribute"/>
        <w:rPr>
          <w:rFonts w:ascii="Browallia New" w:eastAsia="AngsanaNew" w:hAnsi="Browallia New" w:cs="Browallia New"/>
          <w:sz w:val="28"/>
        </w:rPr>
      </w:pPr>
      <w:r w:rsidRPr="00C3380E">
        <w:rPr>
          <w:rFonts w:ascii="Browallia New" w:eastAsia="AngsanaNew" w:hAnsi="Browallia New" w:cs="Browallia New" w:hint="cs"/>
          <w:sz w:val="28"/>
          <w:cs/>
        </w:rPr>
        <w:t>คู่สัญญาทุกฝ่ายตกลงเลิกสัญญาร่วมกัน หรือ</w:t>
      </w:r>
    </w:p>
    <w:p w:rsidR="000E5BE3" w:rsidRPr="00C3380E" w:rsidRDefault="000E5BE3" w:rsidP="000E5BE3">
      <w:pPr>
        <w:spacing w:before="120" w:after="120"/>
        <w:ind w:left="450"/>
        <w:jc w:val="thaiDistribute"/>
        <w:rPr>
          <w:rFonts w:ascii="Browallia New" w:eastAsia="AngsanaNew" w:hAnsi="Browallia New" w:cs="Browallia New"/>
          <w:sz w:val="28"/>
        </w:rPr>
      </w:pPr>
      <w:r w:rsidRPr="00C3380E">
        <w:rPr>
          <w:rFonts w:ascii="Browallia New" w:eastAsia="AngsanaNew" w:hAnsi="Browallia New" w:cs="Browallia New" w:hint="cs"/>
          <w:sz w:val="28"/>
          <w:cs/>
        </w:rPr>
        <w:tab/>
      </w:r>
      <w:r w:rsidRPr="00C3380E">
        <w:rPr>
          <w:rFonts w:ascii="Browallia New" w:eastAsia="AngsanaNew" w:hAnsi="Browallia New" w:cs="Browallia New" w:hint="cs"/>
          <w:sz w:val="28"/>
          <w:cs/>
        </w:rPr>
        <w:tab/>
      </w:r>
      <w:r w:rsidRPr="00C3380E">
        <w:rPr>
          <w:rFonts w:ascii="Browallia New" w:eastAsia="AngsanaNew" w:hAnsi="Browallia New" w:cs="Browallia New" w:hint="cs"/>
          <w:sz w:val="28"/>
          <w:cs/>
        </w:rPr>
        <w:tab/>
      </w:r>
      <w:r w:rsidRPr="00C3380E">
        <w:rPr>
          <w:rFonts w:ascii="Browallia New" w:eastAsia="AngsanaNew" w:hAnsi="Browallia New" w:cs="Browallia New"/>
          <w:sz w:val="28"/>
        </w:rPr>
        <w:tab/>
      </w:r>
      <w:r w:rsidRPr="00C3380E">
        <w:rPr>
          <w:rFonts w:ascii="Browallia New" w:eastAsia="AngsanaNew" w:hAnsi="Browallia New" w:cs="Browallia New" w:hint="cs"/>
          <w:sz w:val="28"/>
          <w:cs/>
        </w:rPr>
        <w:t>ในกรณีที่มีคู่สัญญากระทำผิดสัญญาและคู่สัญญาอีกฝ่ายต้องการยกเลิก</w:t>
      </w:r>
    </w:p>
    <w:p w:rsidR="0076543D" w:rsidRDefault="000E5BE3" w:rsidP="000E5BE3">
      <w:pPr>
        <w:spacing w:before="120" w:after="120"/>
        <w:ind w:left="2610" w:firstLine="270"/>
        <w:jc w:val="thaiDistribute"/>
        <w:rPr>
          <w:rFonts w:ascii="Browallia New" w:eastAsia="AngsanaNew" w:hAnsi="Browallia New" w:cs="Browallia New"/>
          <w:sz w:val="28"/>
        </w:rPr>
      </w:pPr>
      <w:r w:rsidRPr="00C3380E">
        <w:rPr>
          <w:rFonts w:ascii="Browallia New" w:eastAsia="AngsanaNew" w:hAnsi="Browallia New" w:cs="Browallia New" w:hint="cs"/>
          <w:sz w:val="28"/>
          <w:cs/>
        </w:rPr>
        <w:t>สัญญา</w:t>
      </w:r>
      <w:bookmarkStart w:id="0" w:name="_GoBack"/>
      <w:bookmarkEnd w:id="0"/>
    </w:p>
    <w:p w:rsidR="00B821B4" w:rsidRPr="00FE5F43" w:rsidRDefault="00B821B4" w:rsidP="000E5BE3">
      <w:pPr>
        <w:spacing w:before="120" w:after="120"/>
        <w:ind w:left="2610" w:firstLine="270"/>
        <w:jc w:val="thaiDistribute"/>
        <w:rPr>
          <w:rFonts w:ascii="Browallia New" w:eastAsia="AngsanaNew" w:hAnsi="Browallia New" w:cs="Browallia New"/>
          <w:b/>
          <w:bCs/>
          <w:sz w:val="28"/>
        </w:rPr>
      </w:pPr>
    </w:p>
    <w:p w:rsidR="0076543D" w:rsidRPr="00FE5F43" w:rsidRDefault="000D5EF1" w:rsidP="000E5BE3">
      <w:pPr>
        <w:numPr>
          <w:ilvl w:val="1"/>
          <w:numId w:val="22"/>
        </w:numPr>
        <w:spacing w:before="120" w:after="120"/>
        <w:ind w:firstLine="0"/>
        <w:jc w:val="thaiDistribute"/>
        <w:rPr>
          <w:rFonts w:ascii="Browallia New" w:eastAsia="AngsanaNew" w:hAnsi="Browallia New" w:cs="Browallia New"/>
          <w:b/>
          <w:bCs/>
          <w:sz w:val="28"/>
        </w:rPr>
      </w:pPr>
      <w:r w:rsidRPr="00FE5F43">
        <w:rPr>
          <w:rFonts w:ascii="Browallia New" w:eastAsia="AngsanaNew" w:hAnsi="Browallia New" w:cs="Browallia New" w:hint="cs"/>
          <w:b/>
          <w:bCs/>
          <w:sz w:val="28"/>
          <w:cs/>
        </w:rPr>
        <w:t>นโยบายการลงทุน</w:t>
      </w:r>
      <w:r w:rsidR="00CD4689" w:rsidRPr="00FE5F43">
        <w:rPr>
          <w:rFonts w:ascii="Browallia New" w:eastAsia="AngsanaNew" w:hAnsi="Browallia New" w:cs="Browallia New" w:hint="cs"/>
          <w:b/>
          <w:bCs/>
          <w:sz w:val="28"/>
          <w:cs/>
        </w:rPr>
        <w:t>ในบริษัทย่อยและบริษัทร่วม</w:t>
      </w:r>
    </w:p>
    <w:p w:rsidR="004C26F7" w:rsidRPr="00FE5F43" w:rsidRDefault="00BB5F0D" w:rsidP="004C26F7">
      <w:pPr>
        <w:spacing w:before="120" w:after="120"/>
        <w:ind w:firstLine="567"/>
        <w:jc w:val="thaiDistribute"/>
        <w:rPr>
          <w:rFonts w:ascii="Browallia New" w:eastAsia="AngsanaNew" w:hAnsi="Browallia New" w:cs="Browallia New"/>
          <w:sz w:val="28"/>
        </w:rPr>
      </w:pPr>
      <w:r>
        <w:rPr>
          <w:rFonts w:ascii="Browallia New" w:eastAsia="AngsanaNew" w:hAnsi="Browallia New" w:cs="Browallia New"/>
          <w:sz w:val="28"/>
          <w:cs/>
        </w:rPr>
        <w:t>บริษัท</w:t>
      </w:r>
      <w:r w:rsidR="004C26F7" w:rsidRPr="00FE5F43">
        <w:rPr>
          <w:rFonts w:ascii="Browallia New" w:eastAsia="AngsanaNew" w:hAnsi="Browallia New" w:cs="Browallia New"/>
          <w:sz w:val="28"/>
          <w:cs/>
        </w:rPr>
        <w:t>มีนโยบายที่จะลงทุนในบริษัทย่อย บริษัทร่วม และบริษัทที่เกี่ยวข้องที่ประกอบธุรกิจที่เกี่ยวเนื่องกับผลิตภัณฑ์และบริการของ</w:t>
      </w:r>
      <w:r>
        <w:rPr>
          <w:rFonts w:ascii="Browallia New" w:eastAsia="AngsanaNew" w:hAnsi="Browallia New" w:cs="Browallia New"/>
          <w:sz w:val="28"/>
          <w:cs/>
        </w:rPr>
        <w:t>บริษัท</w:t>
      </w:r>
      <w:r w:rsidR="004C26F7" w:rsidRPr="00FE5F43">
        <w:rPr>
          <w:rFonts w:ascii="Browallia New" w:eastAsia="AngsanaNew" w:hAnsi="Browallia New" w:cs="Browallia New"/>
          <w:sz w:val="28"/>
          <w:cs/>
        </w:rPr>
        <w:t xml:space="preserve"> โดยจะพิจารณาผลตอบแทนและผลประโยชน์อื่นที่</w:t>
      </w:r>
      <w:r>
        <w:rPr>
          <w:rFonts w:ascii="Browallia New" w:eastAsia="AngsanaNew" w:hAnsi="Browallia New" w:cs="Browallia New"/>
          <w:sz w:val="28"/>
          <w:cs/>
        </w:rPr>
        <w:t>บริษัท</w:t>
      </w:r>
      <w:r w:rsidR="004C26F7" w:rsidRPr="00FE5F43">
        <w:rPr>
          <w:rFonts w:ascii="Browallia New" w:eastAsia="AngsanaNew" w:hAnsi="Browallia New" w:cs="Browallia New" w:hint="cs"/>
          <w:sz w:val="28"/>
          <w:cs/>
        </w:rPr>
        <w:t xml:space="preserve"> </w:t>
      </w:r>
      <w:r w:rsidR="004C26F7" w:rsidRPr="00FE5F43">
        <w:rPr>
          <w:rFonts w:ascii="Browallia New" w:eastAsia="AngsanaNew" w:hAnsi="Browallia New" w:cs="Browallia New"/>
          <w:sz w:val="28"/>
          <w:cs/>
        </w:rPr>
        <w:t>จะได้รับจากการลงทุนเป็นสำคัญเพื่อเป็นการสนับสนุนและส่งเสริมธุรกิจของ</w:t>
      </w:r>
      <w:r>
        <w:rPr>
          <w:rFonts w:ascii="Browallia New" w:eastAsia="AngsanaNew" w:hAnsi="Browallia New" w:cs="Browallia New"/>
          <w:sz w:val="28"/>
          <w:cs/>
        </w:rPr>
        <w:t>บริษัท</w:t>
      </w:r>
      <w:r w:rsidR="004C26F7" w:rsidRPr="00FE5F43">
        <w:rPr>
          <w:rFonts w:ascii="Browallia New" w:eastAsia="AngsanaNew" w:hAnsi="Browallia New" w:cs="Browallia New"/>
          <w:sz w:val="28"/>
          <w:cs/>
        </w:rPr>
        <w:t xml:space="preserve"> และในการกำกับดูแลการดำเนินงานของบริษัทย่อย บริษัทร่วม และบริษัทที่เกี่ยวข้องนั้น </w:t>
      </w:r>
      <w:r>
        <w:rPr>
          <w:rFonts w:ascii="Browallia New" w:eastAsia="AngsanaNew" w:hAnsi="Browallia New" w:cs="Browallia New"/>
          <w:sz w:val="28"/>
          <w:cs/>
        </w:rPr>
        <w:t>บริษัท</w:t>
      </w:r>
      <w:r w:rsidR="004C26F7" w:rsidRPr="00FE5F43">
        <w:rPr>
          <w:rFonts w:ascii="Browallia New" w:eastAsia="AngsanaNew" w:hAnsi="Browallia New" w:cs="Browallia New"/>
          <w:sz w:val="28"/>
          <w:cs/>
        </w:rPr>
        <w:t>ในฐานะผู้ถือหุ้นจะแต่งตั้งกรรมการบริหารหรือบุคคลที่ได้รับมอบหมายจากคณะกรรมการบริหารเป็นผู้แทน</w:t>
      </w:r>
      <w:r>
        <w:rPr>
          <w:rFonts w:ascii="Browallia New" w:eastAsia="AngsanaNew" w:hAnsi="Browallia New" w:cs="Browallia New"/>
          <w:sz w:val="28"/>
          <w:cs/>
        </w:rPr>
        <w:t>บริษัท</w:t>
      </w:r>
      <w:r w:rsidR="004C26F7" w:rsidRPr="00FE5F43">
        <w:rPr>
          <w:rFonts w:ascii="Browallia New" w:eastAsia="AngsanaNew" w:hAnsi="Browallia New" w:cs="Browallia New" w:hint="cs"/>
          <w:sz w:val="28"/>
          <w:cs/>
        </w:rPr>
        <w:t xml:space="preserve"> </w:t>
      </w:r>
      <w:r w:rsidR="004C26F7" w:rsidRPr="00FE5F43">
        <w:rPr>
          <w:rFonts w:ascii="Browallia New" w:eastAsia="AngsanaNew" w:hAnsi="Browallia New" w:cs="Browallia New"/>
          <w:sz w:val="28"/>
          <w:cs/>
        </w:rPr>
        <w:t>ไปร่วมในการประชุมในฐานะผู้ถือหุ้น และผู้แทน</w:t>
      </w:r>
      <w:r>
        <w:rPr>
          <w:rFonts w:ascii="Browallia New" w:eastAsia="AngsanaNew" w:hAnsi="Browallia New" w:cs="Browallia New"/>
          <w:sz w:val="28"/>
          <w:cs/>
        </w:rPr>
        <w:t>บริษัท</w:t>
      </w:r>
      <w:r w:rsidR="004C26F7" w:rsidRPr="00FE5F43">
        <w:rPr>
          <w:rFonts w:ascii="Browallia New" w:eastAsia="AngsanaNew" w:hAnsi="Browallia New" w:cs="Browallia New" w:hint="cs"/>
          <w:sz w:val="28"/>
          <w:cs/>
        </w:rPr>
        <w:t xml:space="preserve"> </w:t>
      </w:r>
      <w:r w:rsidR="004C26F7" w:rsidRPr="00FE5F43">
        <w:rPr>
          <w:rFonts w:ascii="Browallia New" w:eastAsia="AngsanaNew" w:hAnsi="Browallia New" w:cs="Browallia New"/>
          <w:sz w:val="28"/>
          <w:cs/>
        </w:rPr>
        <w:t>มีหน้าที่ในการออกเสียงในที่ประชุมใหญ่ผู้ถือหุ้นตามที่คณะกรรมการของ</w:t>
      </w:r>
      <w:r>
        <w:rPr>
          <w:rFonts w:ascii="Browallia New" w:eastAsia="AngsanaNew" w:hAnsi="Browallia New" w:cs="Browallia New"/>
          <w:sz w:val="28"/>
          <w:cs/>
        </w:rPr>
        <w:t>บริษัท</w:t>
      </w:r>
      <w:r w:rsidR="004C26F7" w:rsidRPr="00FE5F43">
        <w:rPr>
          <w:rFonts w:ascii="Browallia New" w:eastAsia="AngsanaNew" w:hAnsi="Browallia New" w:cs="Browallia New" w:hint="cs"/>
          <w:sz w:val="28"/>
          <w:cs/>
        </w:rPr>
        <w:t xml:space="preserve"> </w:t>
      </w:r>
      <w:r w:rsidR="004C26F7" w:rsidRPr="00FE5F43">
        <w:rPr>
          <w:rFonts w:ascii="Browallia New" w:eastAsia="AngsanaNew" w:hAnsi="Browallia New" w:cs="Browallia New"/>
          <w:sz w:val="28"/>
          <w:cs/>
        </w:rPr>
        <w:t>ได้พิจารณาเห็นชอบแล้วในเรื่องสำคัญ อาทิเช่น การกำหนดค่าตอบแทนกรรมการและประธานกรรมการหรือประธานเจ้าหน้าที่บริหารและกรรมการผู้จัดการ  การเพิ่มทุนและ  ลดทุน  การให้ความเห็นชอบงบประมาณและบัญชีงบดุล  การให้ความเห็นชอบโครงสร้างการบริหารงาน เป็นต้น ทั้งนี้จะขึ้นอยู่กับลักษณะและอัตราส่วนการถือหุ้นของ</w:t>
      </w:r>
      <w:r>
        <w:rPr>
          <w:rFonts w:ascii="Browallia New" w:eastAsia="AngsanaNew" w:hAnsi="Browallia New" w:cs="Browallia New"/>
          <w:sz w:val="28"/>
          <w:cs/>
        </w:rPr>
        <w:t>บริษัท</w:t>
      </w:r>
    </w:p>
    <w:p w:rsidR="004C26F7" w:rsidRPr="00FE5F43" w:rsidRDefault="004C26F7" w:rsidP="004C26F7">
      <w:pPr>
        <w:spacing w:before="120" w:after="120"/>
        <w:ind w:firstLine="567"/>
        <w:jc w:val="thaiDistribute"/>
        <w:rPr>
          <w:rFonts w:ascii="Browallia New" w:eastAsia="AngsanaNew" w:hAnsi="Browallia New" w:cs="Browallia New"/>
          <w:sz w:val="28"/>
        </w:rPr>
      </w:pPr>
      <w:r w:rsidRPr="00FE5F43">
        <w:rPr>
          <w:rFonts w:ascii="Browallia New" w:eastAsia="AngsanaNew" w:hAnsi="Browallia New" w:cs="Browallia New" w:hint="cs"/>
          <w:sz w:val="28"/>
          <w:cs/>
        </w:rPr>
        <w:t xml:space="preserve">หากเป็นการลงทุนในโครงการที่เกี่ยวกับธุรกิจพลังงาน </w:t>
      </w:r>
      <w:r w:rsidR="00BB5F0D">
        <w:rPr>
          <w:rFonts w:ascii="Browallia New" w:eastAsia="AngsanaNew" w:hAnsi="Browallia New" w:cs="Browallia New" w:hint="cs"/>
          <w:sz w:val="28"/>
          <w:cs/>
        </w:rPr>
        <w:t>บริษัท</w:t>
      </w:r>
      <w:r w:rsidRPr="00FE5F43">
        <w:rPr>
          <w:rFonts w:ascii="Browallia New" w:eastAsia="AngsanaNew" w:hAnsi="Browallia New" w:cs="Browallia New" w:hint="cs"/>
          <w:sz w:val="28"/>
          <w:cs/>
        </w:rPr>
        <w:t xml:space="preserve"> จะมีหลักเกณฑ์ นโยบาย และกรอบในการลงทุนดังต่อไปนี้</w:t>
      </w:r>
    </w:p>
    <w:p w:rsidR="004C26F7" w:rsidRPr="00FE5F43" w:rsidRDefault="00BB5F0D" w:rsidP="004C26F7">
      <w:pPr>
        <w:numPr>
          <w:ilvl w:val="0"/>
          <w:numId w:val="13"/>
        </w:numPr>
        <w:tabs>
          <w:tab w:val="left" w:pos="851"/>
        </w:tabs>
        <w:spacing w:before="120" w:after="120"/>
        <w:ind w:left="851" w:right="0" w:hanging="284"/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</w:rPr>
        <w:t>บริษัท</w:t>
      </w:r>
      <w:r w:rsidR="004C26F7" w:rsidRPr="00FE5F43">
        <w:rPr>
          <w:rFonts w:ascii="Browallia New" w:hAnsi="Browallia New" w:cs="Browallia New"/>
          <w:sz w:val="28"/>
          <w:cs/>
        </w:rPr>
        <w:t xml:space="preserve"> ได้รับคัดเลือกให้เป็นผู้ให้บริการ </w:t>
      </w:r>
      <w:r w:rsidR="004C26F7" w:rsidRPr="00FE5F43">
        <w:rPr>
          <w:rFonts w:ascii="Browallia New" w:hAnsi="Browallia New" w:cs="Browallia New"/>
          <w:sz w:val="28"/>
        </w:rPr>
        <w:t xml:space="preserve">Integrated EPC </w:t>
      </w:r>
    </w:p>
    <w:p w:rsidR="004C26F7" w:rsidRPr="00FE5F43" w:rsidRDefault="00BB5F0D" w:rsidP="004C26F7">
      <w:pPr>
        <w:numPr>
          <w:ilvl w:val="0"/>
          <w:numId w:val="13"/>
        </w:numPr>
        <w:tabs>
          <w:tab w:val="left" w:pos="851"/>
        </w:tabs>
        <w:spacing w:before="120" w:after="120"/>
        <w:ind w:left="851" w:right="0" w:hanging="284"/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</w:rPr>
        <w:t>บริษัท</w:t>
      </w:r>
      <w:r w:rsidR="004C26F7" w:rsidRPr="00FE5F43">
        <w:rPr>
          <w:rFonts w:ascii="Browallia New" w:hAnsi="Browallia New" w:cs="Browallia New"/>
          <w:sz w:val="28"/>
          <w:cs/>
        </w:rPr>
        <w:t xml:space="preserve"> จะเลือกลงทุนในโครงการที่เกี่ยวข้องกับธุรกิจพลังงาน และธุรกิจปิโตรเคมี เช่น โครงการโรงงานไฟฟ้า โครงการโรงงานไฟฟ้าพลังงานทางเลือก เป็นต้น</w:t>
      </w:r>
    </w:p>
    <w:p w:rsidR="004C26F7" w:rsidRPr="00FE5F43" w:rsidRDefault="004C26F7" w:rsidP="004C26F7">
      <w:pPr>
        <w:numPr>
          <w:ilvl w:val="0"/>
          <w:numId w:val="13"/>
        </w:numPr>
        <w:tabs>
          <w:tab w:val="left" w:pos="851"/>
        </w:tabs>
        <w:spacing w:before="120" w:after="120"/>
        <w:ind w:left="851" w:right="0" w:hanging="284"/>
        <w:jc w:val="thaiDistribute"/>
        <w:rPr>
          <w:rFonts w:ascii="Browallia New" w:hAnsi="Browallia New" w:cs="Browallia New"/>
          <w:sz w:val="28"/>
        </w:rPr>
      </w:pPr>
      <w:r w:rsidRPr="00FE5F43">
        <w:rPr>
          <w:rFonts w:ascii="Browallia New" w:hAnsi="Browallia New" w:cs="Browallia New"/>
          <w:sz w:val="28"/>
          <w:cs/>
        </w:rPr>
        <w:t>มีผลตอบแทนจากการลงทุน (</w:t>
      </w:r>
      <w:r w:rsidRPr="00FE5F43">
        <w:rPr>
          <w:rFonts w:ascii="Browallia New" w:hAnsi="Browallia New" w:cs="Browallia New"/>
          <w:sz w:val="28"/>
        </w:rPr>
        <w:t xml:space="preserve">IRR) </w:t>
      </w:r>
      <w:r w:rsidRPr="00FE5F43">
        <w:rPr>
          <w:rFonts w:ascii="Browallia New" w:hAnsi="Browallia New" w:cs="Browallia New"/>
          <w:sz w:val="28"/>
          <w:cs/>
        </w:rPr>
        <w:t>ไม่น้อยกว่าร้อยละ 15</w:t>
      </w:r>
    </w:p>
    <w:p w:rsidR="004C26F7" w:rsidRPr="00FE5F43" w:rsidRDefault="004C26F7" w:rsidP="004C26F7">
      <w:pPr>
        <w:numPr>
          <w:ilvl w:val="0"/>
          <w:numId w:val="13"/>
        </w:numPr>
        <w:tabs>
          <w:tab w:val="left" w:pos="851"/>
        </w:tabs>
        <w:spacing w:before="120" w:after="120"/>
        <w:ind w:left="851" w:right="0" w:hanging="284"/>
        <w:jc w:val="thaiDistribute"/>
        <w:rPr>
          <w:rFonts w:ascii="Browallia New" w:hAnsi="Browallia New" w:cs="Browallia New"/>
          <w:sz w:val="28"/>
        </w:rPr>
      </w:pPr>
      <w:r w:rsidRPr="00FE5F43">
        <w:rPr>
          <w:rFonts w:ascii="Browallia New" w:hAnsi="Browallia New" w:cs="Browallia New"/>
          <w:sz w:val="28"/>
          <w:cs/>
        </w:rPr>
        <w:t>การลงทุนดังกล่าวเป็นการลงทุนในโครงการที่คาดว่าจะมีเงินปันผลและทำให้กระแสเงินสดของ</w:t>
      </w:r>
      <w:r w:rsidR="00BB5F0D">
        <w:rPr>
          <w:rFonts w:ascii="Browallia New" w:hAnsi="Browallia New" w:cs="Browallia New"/>
          <w:sz w:val="28"/>
          <w:cs/>
        </w:rPr>
        <w:t>บริษัท</w:t>
      </w:r>
      <w:r w:rsidRPr="00FE5F43">
        <w:rPr>
          <w:rFonts w:ascii="Browallia New" w:hAnsi="Browallia New" w:cs="Browallia New"/>
          <w:sz w:val="28"/>
          <w:cs/>
        </w:rPr>
        <w:t xml:space="preserve"> มีความมั่นคงยิ่งขึ้น นโยบายการลงทุนของ</w:t>
      </w:r>
      <w:r w:rsidR="00BB5F0D">
        <w:rPr>
          <w:rFonts w:ascii="Browallia New" w:hAnsi="Browallia New" w:cs="Browallia New"/>
          <w:sz w:val="28"/>
          <w:cs/>
        </w:rPr>
        <w:t>บริษัท</w:t>
      </w:r>
      <w:r w:rsidRPr="00FE5F43">
        <w:rPr>
          <w:rFonts w:ascii="Browallia New" w:hAnsi="Browallia New" w:cs="Browallia New"/>
          <w:sz w:val="28"/>
          <w:cs/>
        </w:rPr>
        <w:t>เน้นที่จะลงทุนในระยะยาวเพื่อให้ได้รับผลตอบแทนในรูปของเงินปันผลจากโครงการ</w:t>
      </w:r>
    </w:p>
    <w:p w:rsidR="004C26F7" w:rsidRPr="00FE5F43" w:rsidRDefault="004C26F7" w:rsidP="004C26F7">
      <w:pPr>
        <w:numPr>
          <w:ilvl w:val="0"/>
          <w:numId w:val="13"/>
        </w:numPr>
        <w:tabs>
          <w:tab w:val="left" w:pos="851"/>
        </w:tabs>
        <w:spacing w:before="120" w:after="120"/>
        <w:ind w:left="851" w:right="0" w:hanging="284"/>
        <w:jc w:val="thaiDistribute"/>
        <w:rPr>
          <w:rFonts w:ascii="Browallia New" w:hAnsi="Browallia New" w:cs="Browallia New"/>
          <w:sz w:val="28"/>
        </w:rPr>
      </w:pPr>
      <w:r w:rsidRPr="00FE5F43">
        <w:rPr>
          <w:rFonts w:ascii="Browallia New" w:hAnsi="Browallia New" w:cs="Browallia New"/>
          <w:sz w:val="28"/>
          <w:cs/>
        </w:rPr>
        <w:t xml:space="preserve">สัดส่วนการถือหุ้นจะขึ้นอยู่กับการเจรจาต่อรองหากเป็นการร่วมทุนกับบริษัทอื่น </w:t>
      </w:r>
      <w:r w:rsidR="00BB5F0D">
        <w:rPr>
          <w:rFonts w:ascii="Browallia New" w:hAnsi="Browallia New" w:cs="Browallia New"/>
          <w:sz w:val="28"/>
          <w:cs/>
        </w:rPr>
        <w:t>บริษัท</w:t>
      </w:r>
      <w:r w:rsidRPr="00FE5F43">
        <w:rPr>
          <w:rFonts w:ascii="Browallia New" w:hAnsi="Browallia New" w:cs="Browallia New"/>
          <w:sz w:val="28"/>
          <w:cs/>
        </w:rPr>
        <w:t xml:space="preserve"> ไม่จำเป็นต้องเป็นผู้ถือหุ้นใหญ่เนื่องจาก</w:t>
      </w:r>
      <w:r w:rsidR="00BB5F0D">
        <w:rPr>
          <w:rFonts w:ascii="Browallia New" w:hAnsi="Browallia New" w:cs="Browallia New"/>
          <w:sz w:val="28"/>
          <w:cs/>
        </w:rPr>
        <w:t>บริษัท</w:t>
      </w:r>
      <w:r w:rsidRPr="00FE5F43">
        <w:rPr>
          <w:rFonts w:ascii="Browallia New" w:hAnsi="Browallia New" w:cs="Browallia New"/>
          <w:sz w:val="28"/>
          <w:cs/>
        </w:rPr>
        <w:t xml:space="preserve"> สามารถควบคุมความเสี่ยงในการลงทุนจากการเป็นผู้ให้บริการ </w:t>
      </w:r>
      <w:r w:rsidRPr="00FE5F43">
        <w:rPr>
          <w:rFonts w:ascii="Browallia New" w:hAnsi="Browallia New" w:cs="Browallia New"/>
          <w:sz w:val="28"/>
        </w:rPr>
        <w:t xml:space="preserve">Integrated EPC </w:t>
      </w:r>
      <w:r w:rsidRPr="00FE5F43">
        <w:rPr>
          <w:rFonts w:ascii="Browallia New" w:hAnsi="Browallia New" w:cs="Browallia New"/>
          <w:sz w:val="28"/>
          <w:cs/>
        </w:rPr>
        <w:t>ซึ่ง</w:t>
      </w:r>
      <w:r w:rsidR="00BB5F0D">
        <w:rPr>
          <w:rFonts w:ascii="Browallia New" w:hAnsi="Browallia New" w:cs="Browallia New"/>
          <w:sz w:val="28"/>
          <w:cs/>
        </w:rPr>
        <w:t>บริษัท</w:t>
      </w:r>
      <w:r w:rsidRPr="00FE5F43">
        <w:rPr>
          <w:rFonts w:ascii="Browallia New" w:hAnsi="Browallia New" w:cs="Browallia New"/>
          <w:sz w:val="28"/>
          <w:cs/>
        </w:rPr>
        <w:t xml:space="preserve"> มองว่าเป็นความเสี่ยงจากการดำเนินการก่อสร้างเป็นปัจจัยสำคัญในการลงทุนในโครงการทีเกี่ยวข้องกับธุรกิจพลังงาน</w:t>
      </w:r>
      <w:r w:rsidRPr="00FE5F43">
        <w:rPr>
          <w:rFonts w:ascii="Browallia New" w:hAnsi="Browallia New" w:cs="Browallia New" w:hint="cs"/>
          <w:sz w:val="28"/>
          <w:cs/>
        </w:rPr>
        <w:t xml:space="preserve"> ปัจจัยที่มีผลต่อสัดส่วนการลงทุนในอนาคต ได้แก่ </w:t>
      </w:r>
    </w:p>
    <w:p w:rsidR="004C26F7" w:rsidRPr="00FE5F43" w:rsidRDefault="004C26F7" w:rsidP="004C26F7">
      <w:pPr>
        <w:numPr>
          <w:ilvl w:val="1"/>
          <w:numId w:val="13"/>
        </w:numPr>
        <w:tabs>
          <w:tab w:val="left" w:pos="851"/>
        </w:tabs>
        <w:spacing w:before="120" w:after="120"/>
        <w:ind w:right="0"/>
        <w:jc w:val="thaiDistribute"/>
        <w:rPr>
          <w:rFonts w:ascii="Browallia New" w:hAnsi="Browallia New" w:cs="Browallia New"/>
          <w:sz w:val="28"/>
        </w:rPr>
      </w:pPr>
      <w:r w:rsidRPr="00FE5F43">
        <w:rPr>
          <w:rFonts w:ascii="Browallia New" w:hAnsi="Browallia New" w:cs="Browallia New" w:hint="cs"/>
          <w:sz w:val="28"/>
          <w:cs/>
        </w:rPr>
        <w:t>การเป็นเจ้าของโครงการ ซึ่งหากเป็นโครงการที่</w:t>
      </w:r>
      <w:r w:rsidR="00BB5F0D">
        <w:rPr>
          <w:rFonts w:ascii="Browallia New" w:hAnsi="Browallia New" w:cs="Browallia New" w:hint="cs"/>
          <w:sz w:val="28"/>
          <w:cs/>
        </w:rPr>
        <w:t>บริษัท</w:t>
      </w:r>
      <w:r w:rsidRPr="00FE5F43">
        <w:rPr>
          <w:rFonts w:ascii="Browallia New" w:hAnsi="Browallia New" w:cs="Browallia New" w:hint="cs"/>
          <w:sz w:val="28"/>
          <w:cs/>
        </w:rPr>
        <w:t xml:space="preserve"> ริเริ่มเอง </w:t>
      </w:r>
      <w:r w:rsidR="00BB5F0D">
        <w:rPr>
          <w:rFonts w:ascii="Browallia New" w:hAnsi="Browallia New" w:cs="Browallia New" w:hint="cs"/>
          <w:sz w:val="28"/>
          <w:cs/>
        </w:rPr>
        <w:t>บริษัท</w:t>
      </w:r>
      <w:r w:rsidRPr="00FE5F43">
        <w:rPr>
          <w:rFonts w:ascii="Browallia New" w:hAnsi="Browallia New" w:cs="Browallia New" w:hint="cs"/>
          <w:sz w:val="28"/>
          <w:cs/>
        </w:rPr>
        <w:t xml:space="preserve"> อาจพิจารณาลงทุนโดยเป็นผู้ถือหุ้นใหญ่ แต่หากเป็นโครงการที่</w:t>
      </w:r>
      <w:r w:rsidR="00BB5F0D">
        <w:rPr>
          <w:rFonts w:ascii="Browallia New" w:hAnsi="Browallia New" w:cs="Browallia New" w:hint="cs"/>
          <w:sz w:val="28"/>
          <w:cs/>
        </w:rPr>
        <w:t>บริษัท</w:t>
      </w:r>
      <w:r w:rsidRPr="00FE5F43">
        <w:rPr>
          <w:rFonts w:ascii="Browallia New" w:hAnsi="Browallia New" w:cs="Browallia New" w:hint="cs"/>
          <w:sz w:val="28"/>
          <w:cs/>
        </w:rPr>
        <w:t xml:space="preserve"> เข้าไปเป็นผู้ร่วมลงทุนโดยมีบริษัทอื่นเป็นเจ้าของโครงการ สัดส่วนการลงทุนจะขึ้นกับการเจรจาต่อรองกับบริษัทที่เป็นเจ้าของโครงการ </w:t>
      </w:r>
    </w:p>
    <w:p w:rsidR="004C26F7" w:rsidRPr="00FE5F43" w:rsidRDefault="00BB5F0D" w:rsidP="004C26F7">
      <w:pPr>
        <w:numPr>
          <w:ilvl w:val="1"/>
          <w:numId w:val="13"/>
        </w:numPr>
        <w:tabs>
          <w:tab w:val="left" w:pos="851"/>
        </w:tabs>
        <w:spacing w:before="120" w:after="120"/>
        <w:ind w:right="0"/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 w:hint="cs"/>
          <w:sz w:val="28"/>
          <w:cs/>
        </w:rPr>
        <w:t>บริษัท</w:t>
      </w:r>
      <w:r w:rsidR="004C26F7" w:rsidRPr="00FE5F43">
        <w:rPr>
          <w:rFonts w:ascii="Browallia New" w:hAnsi="Browallia New" w:cs="Browallia New" w:hint="cs"/>
          <w:sz w:val="28"/>
          <w:cs/>
        </w:rPr>
        <w:t xml:space="preserve"> อาจพิจารณาถือหุ้นในสัดส่วนที่สูงขึ้นหาก</w:t>
      </w:r>
      <w:r>
        <w:rPr>
          <w:rFonts w:ascii="Browallia New" w:hAnsi="Browallia New" w:cs="Browallia New" w:hint="cs"/>
          <w:sz w:val="28"/>
          <w:cs/>
        </w:rPr>
        <w:t>บริษัท</w:t>
      </w:r>
      <w:r w:rsidR="004C26F7" w:rsidRPr="00FE5F43">
        <w:rPr>
          <w:rFonts w:ascii="Browallia New" w:hAnsi="Browallia New" w:cs="Browallia New" w:hint="cs"/>
          <w:sz w:val="28"/>
          <w:cs/>
        </w:rPr>
        <w:t xml:space="preserve"> มองว่าการลงทุนในโครงการดังกล่าวจะสร้างผลตอบแทนที่ดีให้กับ</w:t>
      </w:r>
      <w:r>
        <w:rPr>
          <w:rFonts w:ascii="Browallia New" w:hAnsi="Browallia New" w:cs="Browallia New" w:hint="cs"/>
          <w:sz w:val="28"/>
          <w:cs/>
        </w:rPr>
        <w:t>บริษัท</w:t>
      </w:r>
      <w:r w:rsidR="004C26F7" w:rsidRPr="00FE5F43">
        <w:rPr>
          <w:rFonts w:ascii="Browallia New" w:hAnsi="Browallia New" w:cs="Browallia New" w:hint="cs"/>
          <w:sz w:val="28"/>
          <w:cs/>
        </w:rPr>
        <w:t xml:space="preserve"> </w:t>
      </w:r>
    </w:p>
    <w:p w:rsidR="004C26F7" w:rsidRPr="00FE5F43" w:rsidRDefault="004C26F7" w:rsidP="004C26F7">
      <w:pPr>
        <w:numPr>
          <w:ilvl w:val="1"/>
          <w:numId w:val="13"/>
        </w:numPr>
        <w:tabs>
          <w:tab w:val="left" w:pos="851"/>
        </w:tabs>
        <w:spacing w:before="120" w:after="120"/>
        <w:ind w:right="0"/>
        <w:jc w:val="thaiDistribute"/>
        <w:rPr>
          <w:rFonts w:ascii="Browallia New" w:hAnsi="Browallia New" w:cs="Browallia New"/>
          <w:sz w:val="28"/>
        </w:rPr>
      </w:pPr>
      <w:r w:rsidRPr="00FE5F43">
        <w:rPr>
          <w:rFonts w:ascii="Browallia New" w:hAnsi="Browallia New" w:cs="Browallia New" w:hint="cs"/>
          <w:sz w:val="28"/>
          <w:cs/>
        </w:rPr>
        <w:t>หากเป็นโครงการในลักษณะที่</w:t>
      </w:r>
      <w:r w:rsidR="00BB5F0D">
        <w:rPr>
          <w:rFonts w:ascii="Browallia New" w:hAnsi="Browallia New" w:cs="Browallia New" w:hint="cs"/>
          <w:sz w:val="28"/>
          <w:cs/>
        </w:rPr>
        <w:t>บริษัท</w:t>
      </w:r>
      <w:r w:rsidRPr="00FE5F43">
        <w:rPr>
          <w:rFonts w:ascii="Browallia New" w:hAnsi="Browallia New" w:cs="Browallia New" w:hint="cs"/>
          <w:sz w:val="28"/>
          <w:cs/>
        </w:rPr>
        <w:t xml:space="preserve"> เคยลงทุนมาก่อน เช่น โครงการโรงงานไฟฟ้า </w:t>
      </w:r>
      <w:r w:rsidR="00BB5F0D">
        <w:rPr>
          <w:rFonts w:ascii="Browallia New" w:hAnsi="Browallia New" w:cs="Browallia New" w:hint="cs"/>
          <w:sz w:val="28"/>
          <w:cs/>
        </w:rPr>
        <w:t>บริษัท</w:t>
      </w:r>
      <w:r w:rsidRPr="00FE5F43">
        <w:rPr>
          <w:rFonts w:ascii="Browallia New" w:hAnsi="Browallia New" w:cs="Browallia New" w:hint="cs"/>
          <w:sz w:val="28"/>
          <w:cs/>
        </w:rPr>
        <w:t xml:space="preserve"> อาจพิจารณาลงทุนในสัดส่วนที่สูงขึ้น แต่หากเป็นโครงการที่</w:t>
      </w:r>
      <w:r w:rsidR="00BB5F0D">
        <w:rPr>
          <w:rFonts w:ascii="Browallia New" w:hAnsi="Browallia New" w:cs="Browallia New" w:hint="cs"/>
          <w:sz w:val="28"/>
          <w:cs/>
        </w:rPr>
        <w:t>บริษัท</w:t>
      </w:r>
      <w:r w:rsidRPr="00FE5F43">
        <w:rPr>
          <w:rFonts w:ascii="Browallia New" w:hAnsi="Browallia New" w:cs="Browallia New" w:hint="cs"/>
          <w:sz w:val="28"/>
          <w:cs/>
        </w:rPr>
        <w:t xml:space="preserve"> ไม่คุ้นเคยในการลงทุน เช่น โรงงานเคมี </w:t>
      </w:r>
      <w:r w:rsidR="00BB5F0D">
        <w:rPr>
          <w:rFonts w:ascii="Browallia New" w:hAnsi="Browallia New" w:cs="Browallia New" w:hint="cs"/>
          <w:sz w:val="28"/>
          <w:cs/>
        </w:rPr>
        <w:t>บริษัท</w:t>
      </w:r>
      <w:r w:rsidRPr="00FE5F43">
        <w:rPr>
          <w:rFonts w:ascii="Browallia New" w:hAnsi="Browallia New" w:cs="Browallia New" w:hint="cs"/>
          <w:sz w:val="28"/>
          <w:cs/>
        </w:rPr>
        <w:t xml:space="preserve"> อาจพิจารณาลงทุนในสัดส่วนไม่สูงมาก</w:t>
      </w:r>
    </w:p>
    <w:p w:rsidR="00FE0813" w:rsidRDefault="00FE0813" w:rsidP="00AC14A8">
      <w:pPr>
        <w:tabs>
          <w:tab w:val="left" w:pos="851"/>
        </w:tabs>
        <w:spacing w:before="120" w:after="120"/>
        <w:jc w:val="thaiDistribute"/>
        <w:rPr>
          <w:rFonts w:ascii="Browallia New" w:hAnsi="Browallia New" w:cs="Browallia New"/>
          <w:sz w:val="28"/>
        </w:rPr>
      </w:pPr>
    </w:p>
    <w:p w:rsidR="004F08A2" w:rsidRPr="00BC51E5" w:rsidRDefault="009E329C" w:rsidP="000F1D4E">
      <w:pPr>
        <w:numPr>
          <w:ilvl w:val="0"/>
          <w:numId w:val="22"/>
        </w:numPr>
        <w:autoSpaceDE w:val="0"/>
        <w:autoSpaceDN w:val="0"/>
        <w:adjustRightInd w:val="0"/>
        <w:spacing w:before="120" w:after="120"/>
        <w:ind w:left="270" w:hanging="270"/>
        <w:jc w:val="thaiDistribute"/>
        <w:rPr>
          <w:rFonts w:ascii="Browallia New" w:eastAsia="CordiaNew" w:hAnsi="Browallia New" w:cs="Browallia New"/>
          <w:sz w:val="28"/>
        </w:rPr>
      </w:pPr>
      <w:r w:rsidRPr="00BC51E5">
        <w:rPr>
          <w:rFonts w:ascii="Browallia New" w:hAnsi="Browallia New" w:cs="Browallia New" w:hint="cs"/>
          <w:b/>
          <w:bCs/>
          <w:sz w:val="28"/>
          <w:cs/>
        </w:rPr>
        <w:t>ข้อพิพาททางกฎหมาย</w:t>
      </w:r>
    </w:p>
    <w:p w:rsidR="006E6058" w:rsidRPr="00860DE1" w:rsidRDefault="00227CC1" w:rsidP="006E6058">
      <w:pPr>
        <w:autoSpaceDE w:val="0"/>
        <w:autoSpaceDN w:val="0"/>
        <w:adjustRightInd w:val="0"/>
        <w:spacing w:before="120" w:after="120"/>
        <w:ind w:left="270"/>
        <w:jc w:val="thaiDistribute"/>
        <w:rPr>
          <w:rFonts w:ascii="Browallia New" w:eastAsia="CordiaNew" w:hAnsi="Browallia New" w:cs="Browallia New"/>
          <w:sz w:val="28"/>
        </w:rPr>
      </w:pPr>
      <w:r w:rsidRPr="00BC51E5">
        <w:rPr>
          <w:rFonts w:ascii="Browallia New" w:eastAsia="CordiaNew" w:hAnsi="Browallia New" w:cs="Browallia New" w:hint="cs"/>
          <w:sz w:val="28"/>
          <w:cs/>
        </w:rPr>
        <w:tab/>
      </w:r>
      <w:r w:rsidR="006E6058" w:rsidRPr="00BC51E5">
        <w:rPr>
          <w:rFonts w:ascii="Browallia New" w:eastAsia="CordiaNew" w:hAnsi="Browallia New" w:cs="Browallia New"/>
          <w:sz w:val="28"/>
          <w:cs/>
        </w:rPr>
        <w:t>ณ</w:t>
      </w:r>
      <w:r w:rsidR="006E6058" w:rsidRPr="00860DE1">
        <w:rPr>
          <w:rFonts w:ascii="Browallia New" w:eastAsia="CordiaNew" w:hAnsi="Browallia New" w:cs="Browallia New"/>
          <w:sz w:val="28"/>
          <w:cs/>
        </w:rPr>
        <w:t xml:space="preserve"> วันที่ 31 ธันวาคม พ.ศ. 2562 กลุ่มกิจการมีคดีฟ้องร้อง ดังต่อไปนี้</w:t>
      </w:r>
    </w:p>
    <w:p w:rsidR="006E6058" w:rsidRPr="00860DE1" w:rsidRDefault="006E6058" w:rsidP="006E6058">
      <w:pPr>
        <w:autoSpaceDE w:val="0"/>
        <w:autoSpaceDN w:val="0"/>
        <w:adjustRightInd w:val="0"/>
        <w:spacing w:before="120" w:after="120"/>
        <w:ind w:left="270"/>
        <w:jc w:val="thaiDistribute"/>
        <w:rPr>
          <w:rFonts w:ascii="Browallia New" w:eastAsia="CordiaNew" w:hAnsi="Browallia New" w:cs="Browallia New"/>
          <w:sz w:val="28"/>
        </w:rPr>
      </w:pPr>
      <w:r w:rsidRPr="00860DE1">
        <w:rPr>
          <w:rFonts w:ascii="Browallia New" w:eastAsia="CordiaNew" w:hAnsi="Browallia New" w:cs="Browallia New"/>
          <w:sz w:val="28"/>
          <w:cs/>
        </w:rPr>
        <w:t>1)</w:t>
      </w:r>
      <w:r w:rsidRPr="00860DE1">
        <w:rPr>
          <w:rFonts w:ascii="Browallia New" w:eastAsia="CordiaNew" w:hAnsi="Browallia New" w:cs="Browallia New"/>
          <w:sz w:val="28"/>
          <w:cs/>
        </w:rPr>
        <w:tab/>
        <w:t>คดีความฟ้องร้องเดิม</w:t>
      </w:r>
    </w:p>
    <w:p w:rsidR="006E6058" w:rsidRPr="00860DE1" w:rsidRDefault="006E6058" w:rsidP="00860DE1">
      <w:pPr>
        <w:autoSpaceDE w:val="0"/>
        <w:autoSpaceDN w:val="0"/>
        <w:adjustRightInd w:val="0"/>
        <w:spacing w:before="120" w:after="120"/>
        <w:ind w:left="270" w:firstLine="450"/>
        <w:jc w:val="thaiDistribute"/>
        <w:rPr>
          <w:rFonts w:ascii="Browallia New" w:eastAsia="CordiaNew" w:hAnsi="Browallia New" w:cs="Browallia New"/>
          <w:sz w:val="28"/>
        </w:rPr>
      </w:pPr>
      <w:r w:rsidRPr="00860DE1">
        <w:rPr>
          <w:rFonts w:ascii="Browallia New" w:eastAsia="CordiaNew" w:hAnsi="Browallia New" w:cs="Browallia New"/>
          <w:sz w:val="28"/>
          <w:cs/>
        </w:rPr>
        <w:t>1.1)</w:t>
      </w:r>
      <w:r w:rsidRPr="00860DE1">
        <w:rPr>
          <w:rFonts w:ascii="Browallia New" w:eastAsia="CordiaNew" w:hAnsi="Browallia New" w:cs="Browallia New"/>
          <w:sz w:val="28"/>
          <w:cs/>
        </w:rPr>
        <w:tab/>
        <w:t xml:space="preserve">บริษัทรับเหมาช่วงแห่งหนึ่งได้ยื่นฟ้องบริษัทอ้างว่าการผิดสัญญาไม่จ่ายค่าใช้จ่ายเพิ่มเติม โดยเรียกร้องค่าเสียหายในโครงการก่อสร้างจำนวน 18.79 ล้านบาท โดยเมื่อวันที่ 23 เมษายน พ.ศ. 2562 ศาลฎีกามีคำพิพากษาให้บริษัทชำระเงินเรียกร้องค่าเสียหายพร้อมดอกเบี้ยจำนวน 11.71 ล้านบาท ให้แก่บริษัทรับเหมาช่วงดังกล่าว บริษัทได้พิจารณาตั้งสำรองหนี้สินดังกล่าวแล้วทั้งจำนวน และเมื่อวันที่ 3 พฤษภาคม พ.ศ. 2562 บริษัทได้วางเงินชำระหนี้ตามคำพิพากษาแล้ว </w:t>
      </w:r>
    </w:p>
    <w:p w:rsidR="00860DE1" w:rsidRPr="00860DE1" w:rsidRDefault="006E6058" w:rsidP="00860DE1">
      <w:pPr>
        <w:autoSpaceDE w:val="0"/>
        <w:autoSpaceDN w:val="0"/>
        <w:adjustRightInd w:val="0"/>
        <w:spacing w:before="120" w:after="120"/>
        <w:ind w:left="270" w:firstLine="450"/>
        <w:jc w:val="thaiDistribute"/>
        <w:rPr>
          <w:rFonts w:ascii="Browallia New" w:eastAsia="CordiaNew" w:hAnsi="Browallia New" w:cs="Browallia New"/>
          <w:sz w:val="28"/>
        </w:rPr>
      </w:pPr>
      <w:r w:rsidRPr="00860DE1">
        <w:rPr>
          <w:rFonts w:ascii="Browallia New" w:eastAsia="CordiaNew" w:hAnsi="Browallia New" w:cs="Browallia New"/>
          <w:sz w:val="28"/>
          <w:cs/>
        </w:rPr>
        <w:t>1.2)</w:t>
      </w:r>
      <w:r w:rsidRPr="00860DE1">
        <w:rPr>
          <w:rFonts w:ascii="Browallia New" w:eastAsia="CordiaNew" w:hAnsi="Browallia New" w:cs="Browallia New"/>
          <w:sz w:val="28"/>
          <w:cs/>
        </w:rPr>
        <w:tab/>
        <w:t>บริษัทผู้ขายสินค้าแห่งหนึ่งขายคอนกรีตให้กับบริษัทเพื่อใช้ในโครงการก่อสร้างของบริษัทได้ยื่นฟ้องบริษัท โดยอ้างว่าบริษัทไม่จ่ายค่าสินค้าบางส่วนตามใบแจ้งหนี้ ซึ่งบริษัทพบว่าคอนกรีตดังกล่าวที่ส่งมอบไม่ได้คุณภาพตามที่กำหนดมีผลทำให้บริษัทเสียหาย บริษัทจึงไม่จ่ายค่าสินค้าบางส่วนตามใบแจ้งหนี้ ผู้ขายสินค้าดังกล่าวจึงได้ยื่นข้อเรียกร้องต่อสถาบันอนุญาโตตุลาการระหว่างประเทศแห่งหอการค้านานาชาติ (</w:t>
      </w:r>
      <w:r w:rsidRPr="00860DE1">
        <w:rPr>
          <w:rFonts w:ascii="Browallia New" w:eastAsia="CordiaNew" w:hAnsi="Browallia New" w:cs="Browallia New"/>
          <w:sz w:val="28"/>
        </w:rPr>
        <w:t xml:space="preserve">International Court of Arbitration of ICC) </w:t>
      </w:r>
      <w:r w:rsidRPr="00860DE1">
        <w:rPr>
          <w:rFonts w:ascii="Browallia New" w:eastAsia="CordiaNew" w:hAnsi="Browallia New" w:cs="Browallia New"/>
          <w:sz w:val="28"/>
          <w:cs/>
        </w:rPr>
        <w:t>ตามข้อสัญญาที่กำหนดให้นำข้อพิพาทเข้าสู่กระบวนการอนุญาโตตุลาการของหอการค้านานาชาติ เพื่อเรียกเงินจำนวน 12.53 ล้านบาท พร้อมดอกเบี้ยผิดนัดชำระร้อยละ 7.50 ต่อปี แต่อย่างไรก็ตามบริษัทได้ยื่นคำคัดค้านและฟ้องแย้งเรียกค่าเสียหายจำนวน 172.73 ล้านบาท พร้อมทั้งดอกเบี้ยผิดนัดชำระร้อยละ 7.50 ต่อปีของเงินต้นดังกล่าว เนื่องจากสินค้าไม่มีคุณภาพตามที่กำหนด นอกจากนี้บริษัทยังได้เรียกบริษัทผู้ผลิตและจำหน่ายคอนกรีตในฐานะตัวการเข้ามาเป็นคู่ความร่วมกับบริษัทผู้ขายสินค้าเพื่อรับผิดร่วมหรือแทนต่อบริษัทด้วย โดยสถาบันฯได้แต่งตั้งอนุญาโตตุลาการคนเดียวเพื่อพิจารณาวินิจฉัยชี้ขาดคดีนี้</w:t>
      </w:r>
    </w:p>
    <w:p w:rsidR="00860DE1" w:rsidRPr="00860DE1" w:rsidRDefault="006E6058" w:rsidP="00860DE1">
      <w:pPr>
        <w:autoSpaceDE w:val="0"/>
        <w:autoSpaceDN w:val="0"/>
        <w:adjustRightInd w:val="0"/>
        <w:spacing w:before="120" w:after="120"/>
        <w:ind w:left="270" w:firstLine="450"/>
        <w:jc w:val="thaiDistribute"/>
        <w:rPr>
          <w:rFonts w:ascii="Browallia New" w:eastAsia="CordiaNew" w:hAnsi="Browallia New" w:cs="Browallia New"/>
          <w:sz w:val="28"/>
        </w:rPr>
      </w:pPr>
      <w:r w:rsidRPr="00860DE1">
        <w:rPr>
          <w:rFonts w:ascii="Browallia New" w:eastAsia="CordiaNew" w:hAnsi="Browallia New" w:cs="Browallia New"/>
          <w:sz w:val="28"/>
          <w:cs/>
        </w:rPr>
        <w:t>ต่อมาบริษัทผู้ผลิตและจำหน่ายคอนกรีตได้ยื่นฟ้องต่อบริษัทและเจ้าหน้าที่สถาบันฯ โดยเรียกค่าเสียหายจำนวน 1,275 ล้านบาทและอ้างว่า ก) บริษัทใช้สิทธิโดยไม่สุจริตยื่นคำร้องให้บริษัทผู้ผลิตและจำหน่ายคอนกรีตมาเป็นคู่ความร่วมกับบริษัทผู้ขายสินค้าเพื่อรับผิดต่อบริษัท กรณีคอนกรีตที่ผลิตและจำหน่ายไม่ได้มาตรฐานตามที่กำหนด ข) เจ้าหน้าที่ของสถาบันฯรับคำร้องโดยไม่สุจริต อันเป็นการจงใจประมาทเลินเล่อทำให้บริษัทผู้ผลิตและจำหน่ายคอนกรีตได้รับความเสียหาย อย่างไรก็ตามบริษัทและเจ้าหน้าที่สถาบันยื่นคำให้การต่อศาลปฏิเสธทุกข้อกล่าวหาและยืนยันว่าเป็นการใช้สิทธิและปฏิบัติหน้าที่โดยสุจริตแล้ว</w:t>
      </w:r>
    </w:p>
    <w:p w:rsidR="00860DE1" w:rsidRPr="00860DE1" w:rsidRDefault="006E6058" w:rsidP="00860DE1">
      <w:pPr>
        <w:autoSpaceDE w:val="0"/>
        <w:autoSpaceDN w:val="0"/>
        <w:adjustRightInd w:val="0"/>
        <w:spacing w:before="120" w:after="120"/>
        <w:ind w:left="270" w:firstLine="450"/>
        <w:jc w:val="thaiDistribute"/>
        <w:rPr>
          <w:rFonts w:ascii="Browallia New" w:eastAsia="CordiaNew" w:hAnsi="Browallia New" w:cs="Browallia New"/>
          <w:sz w:val="28"/>
        </w:rPr>
      </w:pPr>
      <w:r w:rsidRPr="00860DE1">
        <w:rPr>
          <w:rFonts w:ascii="Browallia New" w:eastAsia="CordiaNew" w:hAnsi="Browallia New" w:cs="Browallia New"/>
          <w:sz w:val="28"/>
          <w:cs/>
        </w:rPr>
        <w:t>เมื่อวันที่ 1 ตุลาคม พ.ศ. 2561 อนุญาโตตุลาการได้ทำคำชี้ขาดคดีระหว่างบริษัทและบริษัทผู้ขายสินค้าเสร็จสิ้นแล้ว โดยตัดสินให้บริษัทชำระเงินค่าคอนกรีตพร้อมดอกเบี้ยจำนวน 16.83 ล้านบาท และค่าใช้จ่ายทางกฎหมายจำนวน 3.85 ล้านบาท ให้แก่ผู้ขายสินค้า บริษัทได้บันทึกค่าใช้จ่ายดังกล่าวแล้วในปี พ.ศ. 2561</w:t>
      </w:r>
    </w:p>
    <w:p w:rsidR="006E6058" w:rsidRPr="00860DE1" w:rsidRDefault="006E6058" w:rsidP="00860DE1">
      <w:pPr>
        <w:autoSpaceDE w:val="0"/>
        <w:autoSpaceDN w:val="0"/>
        <w:adjustRightInd w:val="0"/>
        <w:spacing w:before="120" w:after="120"/>
        <w:ind w:left="270" w:firstLine="450"/>
        <w:jc w:val="thaiDistribute"/>
        <w:rPr>
          <w:rFonts w:ascii="Browallia New" w:eastAsia="CordiaNew" w:hAnsi="Browallia New" w:cs="Browallia New"/>
          <w:sz w:val="28"/>
        </w:rPr>
      </w:pPr>
      <w:r w:rsidRPr="00860DE1">
        <w:rPr>
          <w:rFonts w:ascii="Browallia New" w:eastAsia="CordiaNew" w:hAnsi="Browallia New" w:cs="Browallia New"/>
          <w:sz w:val="28"/>
          <w:cs/>
        </w:rPr>
        <w:t>ส่วนคดีระหว่างบริษัทกับบริษัทผู้ผลิตและจำหน่ายคอนกรีต ศาลได้สืบพยานโจทก์และจำเลยทั้งสองเสร็จสิ้นแล้ว โดยเมื่อวันที่ 28 กุมภาพันธ์ พ.ศ. 2562 ศาลชั้นต้นได้มีคำพิพากษาให้ยกฟ้องคดีดังกล่าว โดยบริษัทผู้ผลิตและจำหน่ายคอนกรีตยื่นคำร้องขอขยายระยะเวลายื่นอุทธรณ์ถึงวันที่ 30 เมษายน พ.ศ. 2562 แต่บริษัทผู้ผลิตและจำหน่ายคอนกรีตไม่มายื่นอุทธรณ์ภายในกำหนดหรือไม่ขอขยายระยะเวลาเพิ่ม คดีเป็นอันถึงที่สุด</w:t>
      </w:r>
    </w:p>
    <w:p w:rsidR="00860DE1" w:rsidRPr="00860DE1" w:rsidRDefault="006E6058" w:rsidP="00860DE1">
      <w:pPr>
        <w:autoSpaceDE w:val="0"/>
        <w:autoSpaceDN w:val="0"/>
        <w:adjustRightInd w:val="0"/>
        <w:spacing w:before="120" w:after="120"/>
        <w:ind w:left="270" w:firstLine="450"/>
        <w:jc w:val="thaiDistribute"/>
        <w:rPr>
          <w:rFonts w:ascii="Browallia New" w:eastAsia="CordiaNew" w:hAnsi="Browallia New" w:cs="Browallia New"/>
          <w:sz w:val="28"/>
        </w:rPr>
      </w:pPr>
      <w:r w:rsidRPr="00860DE1">
        <w:rPr>
          <w:rFonts w:ascii="Browallia New" w:eastAsia="CordiaNew" w:hAnsi="Browallia New" w:cs="Browallia New"/>
          <w:sz w:val="28"/>
          <w:cs/>
        </w:rPr>
        <w:t xml:space="preserve"> 1.3)</w:t>
      </w:r>
      <w:r w:rsidRPr="00860DE1">
        <w:rPr>
          <w:rFonts w:ascii="Browallia New" w:eastAsia="CordiaNew" w:hAnsi="Browallia New" w:cs="Browallia New"/>
          <w:sz w:val="28"/>
          <w:cs/>
        </w:rPr>
        <w:tab/>
        <w:t>บริษัทได้ใช้บริการบริษัทแห่งหนึ่งให้ส่งบุคลากรจากญี่ปุ่นมายังประเทศไทยเพื่อควบคุมดูแลเครื่องจักรและทดสอบการใช้งานและเป็นที่ปรึกษาทางเทคนิคจากประเทศญี่ปุ่นมายังประเทศไทยรวมถึงการสั่งซื้อสินค้าและไซท์กลาส โดยที่บริษัทยังไม่ได้ชำระค่าบริการและค่าสินค้าตามใบแจ้งราคาเนื่องจากความชำรุดบกพร่องจากสินค้า</w:t>
      </w:r>
    </w:p>
    <w:p w:rsidR="00860DE1" w:rsidRPr="00860DE1" w:rsidRDefault="006E6058" w:rsidP="00860DE1">
      <w:pPr>
        <w:autoSpaceDE w:val="0"/>
        <w:autoSpaceDN w:val="0"/>
        <w:adjustRightInd w:val="0"/>
        <w:spacing w:before="120" w:after="120"/>
        <w:ind w:left="270" w:firstLine="450"/>
        <w:jc w:val="thaiDistribute"/>
        <w:rPr>
          <w:rFonts w:ascii="Browallia New" w:eastAsia="CordiaNew" w:hAnsi="Browallia New" w:cs="Browallia New"/>
          <w:sz w:val="28"/>
        </w:rPr>
      </w:pPr>
      <w:r w:rsidRPr="00860DE1">
        <w:rPr>
          <w:rFonts w:ascii="Browallia New" w:eastAsia="CordiaNew" w:hAnsi="Browallia New" w:cs="Browallia New"/>
          <w:sz w:val="28"/>
          <w:cs/>
        </w:rPr>
        <w:t>บริษัทดังกล่าวจึงเรียกร้องให้บริษัทชำระเงินเป็นจำนวนดังต่อไปนี้ (ก) ค่าบริการและค่าสินค้า เป็นจำนวนเงิน 22,552,000 เยน (ข) ดอกเบี้ยผิดนัดชำระหนี้ อัตราร้อยละ 7.50 ต่อปี (ค) ค่าทนายความเกี่ยวกับการดำเนินคดีอนุญาโตตุลาการ เป็นจำนวนเงิน 45,000 เหรียญดอลลาร์สหรัฐฯ (ง) ค่าใช้จ่ายที่เสียไปในการดำเนินการอนุญาโตตุลาการ และ (จ) ค่าเสียหายอื่นๆตามแต่ที่อนุญาโตตุลาการเห็นสมควร ซึ่งบริษัทได้ให้การโต้แย้งว่าไม่ผูกพันที่จะต้องใช้ค่าเสียหายและฟ้องแย้งกลับเรียกค่าเสียหายอันเกิดจากความชำรุดบกพร่องจากสินค้าเป็นจำนวนเงิน 0.53 ล้านบาท บริษัทได้รับสำเนาคำชี้ขาดข้อพิพาทเมื่อวันที่ 2 มกราคม พ.ศ. 2561 โดยคณะอนุญาโตตุลาการได้มีคำชี้ขาดดังนี้ (1) ให้บริษัทชำระค่าบริการและค่าสินค้า เป็นเงินจำนวน 17,917,000 เยน (โดยไม่อนุญาตให้ผู้เรียกร้องได้รับค่าทำงานล่วงเวลา) พร้อมดอกเบี้ยในอัตราร้อยละ 7.50 ต่อปี ของเงินต้นดังกล่าวนับแต่วันที่ 28 พฤศจิกายน พ.ศ. 2557 จนกว่าผู้เรียกร้องจะได้รับชำระเงินครบถ้วนภายใน 30 วัน นับจากมีคำชี้ขาด (2) ยกข้อเรียกร้องแย้งของบริษัทเกี่ยวกับค่าเสียหายอันเกิดจากความชำรุดบกพร่องจากสินค้าของผู้เรียกร้อง ทั้งนี้ ฝ่ายบริหารของบริษัทได้พิจารณาตั้งสำรองสำหรับหนี้สินที่อาจจะเกิดขึ้นไว้แล้วในปี พ.ศ. 2560</w:t>
      </w:r>
      <w:r w:rsidR="00860DE1" w:rsidRPr="00860DE1">
        <w:rPr>
          <w:rFonts w:ascii="Browallia New" w:eastAsia="CordiaNew" w:hAnsi="Browallia New" w:cs="Browallia New" w:hint="cs"/>
          <w:sz w:val="28"/>
          <w:cs/>
        </w:rPr>
        <w:t xml:space="preserve"> </w:t>
      </w:r>
    </w:p>
    <w:p w:rsidR="006E6058" w:rsidRPr="00860DE1" w:rsidRDefault="006E6058" w:rsidP="00860DE1">
      <w:pPr>
        <w:autoSpaceDE w:val="0"/>
        <w:autoSpaceDN w:val="0"/>
        <w:adjustRightInd w:val="0"/>
        <w:spacing w:before="120" w:after="120"/>
        <w:ind w:left="270" w:firstLine="450"/>
        <w:jc w:val="thaiDistribute"/>
        <w:rPr>
          <w:rFonts w:ascii="Browallia New" w:eastAsia="CordiaNew" w:hAnsi="Browallia New" w:cs="Browallia New"/>
          <w:sz w:val="28"/>
        </w:rPr>
      </w:pPr>
      <w:r w:rsidRPr="00860DE1">
        <w:rPr>
          <w:rFonts w:ascii="Browallia New" w:eastAsia="CordiaNew" w:hAnsi="Browallia New" w:cs="Browallia New"/>
          <w:sz w:val="28"/>
          <w:cs/>
        </w:rPr>
        <w:t>เนื่องจากคำชี้ขาดของอนุญาโตตุลาการมีความไม่ชัดเจนเกี่ยวกับวันที่คำชี้ขาดมีผลบังคับ บริษัทจึงยื่นคำร้องเมื่อวันที่ 24 มกราคม พ.ศ. 2561 เพื่อขอให้อนุญาโตตุลาการตีความคำชี้ขาดเกี่ยวกับวันที่คำชี้ขาดมีผลบังคับ ซึ่งต่อมาคณะอนุญาโตตุลาการได้มีคำวินิจฉัยโดยจัดทำเป็นคำแก้ไขคำชี้ขาด ฉบับลงวันที่ 21 มีนาคม พ.ศ. 2561 บริษัทได้ยื่นคำร้องขอเพิกถอนคำชี้ขาดของอนุญาโตตุลาการดังกล่าวต่อศาลทรัพย์สินทางปัญญาและการค้าระหว่างประเทศในวันเดียวกัน ซึ่งต่อมาเมื่อวันที่ 20 สิงหาคม พ.ศ. 2561 อนุญาโตตุลาการได้มีคำสั่งให้รวมคดีทั้งสองไว้เป็นคดีเดียวกัน โดยกำหนดวันนัดสืบพยานผู้เรียกร้องในวันที่ 11 และวันที่ 12 มิถุนายน พ.ศ. 2562 และนัดสืบพยานผู้คัดค้านในวันที่ 13 และวันที่ 14 มิถุนายน พ.ศ. 2562 ซึ่งผู้เรียกร้องและผู้คัดค้านได้สืบพยานตามกำหนด นัดฟังคำพิพากษาในวันที่ 13 กันยายน พ.ศ. 2562 ต่อมาเมื่อวันที่ 7 กันยายน พ.ศ. 2562 ศาลได้มีปิดหมายขอเลื่อนกำหนดนัดฟังคำพิพากษาในวันที่ 13 กันยายน พ.ศ. 2562 ออกไปเป็นวันที่ 22 พฤศจิกายน พ.ศ. 2562 เมื่อวันที่ 22 พฤศจิกายน พ.ศ. 2562 ศาลชั้นต้นมีคำพิพากษาให้ยกคำร้องขอให้ศาลบังคับตามคำชี้ขาดของอนุญาโตตุลาการของผู้เรียกร้องและยกคำร้องขอเพิกถอนคำชี้ขาดของคณะอนุญาโตตุลาการของผู้คัดค้าน ขณะนี้ผู้ร้องและผู้คัดค้านได้ยื่นอุทธรณ์คำพิพากษาแล้วทั้งสองฝ่ายและทั้งสองฝ่ายจะต้องทำคำแก้อุทธรณ์ตามกำหนดต่อไป</w:t>
      </w:r>
    </w:p>
    <w:p w:rsidR="006E6058" w:rsidRPr="00860DE1" w:rsidRDefault="006E6058" w:rsidP="006E6058">
      <w:pPr>
        <w:autoSpaceDE w:val="0"/>
        <w:autoSpaceDN w:val="0"/>
        <w:adjustRightInd w:val="0"/>
        <w:spacing w:before="120" w:after="120"/>
        <w:ind w:left="270"/>
        <w:jc w:val="thaiDistribute"/>
        <w:rPr>
          <w:rFonts w:ascii="Browallia New" w:eastAsia="CordiaNew" w:hAnsi="Browallia New" w:cs="Browallia New"/>
          <w:sz w:val="28"/>
        </w:rPr>
      </w:pPr>
    </w:p>
    <w:p w:rsidR="006E6058" w:rsidRPr="00860DE1" w:rsidRDefault="006E6058" w:rsidP="006E6058">
      <w:pPr>
        <w:autoSpaceDE w:val="0"/>
        <w:autoSpaceDN w:val="0"/>
        <w:adjustRightInd w:val="0"/>
        <w:spacing w:before="120" w:after="120"/>
        <w:ind w:left="270"/>
        <w:jc w:val="thaiDistribute"/>
        <w:rPr>
          <w:rFonts w:ascii="Browallia New" w:eastAsia="CordiaNew" w:hAnsi="Browallia New" w:cs="Browallia New"/>
          <w:sz w:val="28"/>
        </w:rPr>
      </w:pPr>
      <w:r w:rsidRPr="00860DE1">
        <w:rPr>
          <w:rFonts w:ascii="Browallia New" w:eastAsia="CordiaNew" w:hAnsi="Browallia New" w:cs="Browallia New"/>
          <w:sz w:val="28"/>
          <w:cs/>
        </w:rPr>
        <w:t>2)</w:t>
      </w:r>
      <w:r w:rsidRPr="00860DE1">
        <w:rPr>
          <w:rFonts w:ascii="Browallia New" w:eastAsia="CordiaNew" w:hAnsi="Browallia New" w:cs="Browallia New"/>
          <w:sz w:val="28"/>
          <w:cs/>
        </w:rPr>
        <w:tab/>
        <w:t>คดีความฟ้องร้องใหม่ในระหว่างปี พ.ศ. 2562</w:t>
      </w:r>
    </w:p>
    <w:p w:rsidR="00860DE1" w:rsidRPr="00860DE1" w:rsidRDefault="006E6058" w:rsidP="00860DE1">
      <w:pPr>
        <w:autoSpaceDE w:val="0"/>
        <w:autoSpaceDN w:val="0"/>
        <w:adjustRightInd w:val="0"/>
        <w:spacing w:before="120" w:after="120"/>
        <w:ind w:left="270" w:firstLine="450"/>
        <w:jc w:val="thaiDistribute"/>
        <w:rPr>
          <w:rFonts w:ascii="Browallia New" w:eastAsia="CordiaNew" w:hAnsi="Browallia New" w:cs="Browallia New"/>
          <w:sz w:val="28"/>
        </w:rPr>
      </w:pPr>
      <w:r w:rsidRPr="00860DE1">
        <w:rPr>
          <w:rFonts w:ascii="Browallia New" w:eastAsia="CordiaNew" w:hAnsi="Browallia New" w:cs="Browallia New"/>
          <w:sz w:val="28"/>
          <w:cs/>
        </w:rPr>
        <w:t>2.1)</w:t>
      </w:r>
      <w:r w:rsidRPr="00860DE1">
        <w:rPr>
          <w:rFonts w:ascii="Browallia New" w:eastAsia="CordiaNew" w:hAnsi="Browallia New" w:cs="Browallia New"/>
          <w:sz w:val="28"/>
          <w:cs/>
        </w:rPr>
        <w:tab/>
        <w:t>วันที่ 11 กันยายน พ.ศ. 2562 บริษัทรับเหมาช่วงแห่งหนึ่งในประเทศมาเลเซียได้ยื่นฟ้องบริษัทย่อยแห่งหนึ่งของกลุ่มกิจการ โดยบริษัทผู้รับเหมาช่วงอ้างว่าบริษัทย่อยดังกล่าวผิดสัญญาและยกเลิกสัญญาว่าจ้างผู้รับเหมาช่วง เป็นเหตุให้บริษัทรับเหมาช่วงดังกล่าวได้รับความเสียหาย โดยบริษัทรับเหมาช่วงฟ้องร้องเรียกค่าเสียหายเป็นจำนวนดังต่อไปนี้ (ก) ค่างานเป็นจำนวนเงิน 142.43 ล้านริงกิตมาเลเซีย และค่าเสียหายอื่น ๆ ตามแต่ที่อนุญาโตตุลาการเห็นสมควร (ข) ค่าความเสียหายทั่วไปที่เกิดขึ้นจากการที่บริษัทย่อยดังกล่าว ผิดสัญญาและยกเลิกสัญญาว่าจ้างผู้รับเหมาช่วง (ค) ดอกเบี้ยจากค่าเสียหายที่ได้รับ และ (ง) ต้นทุนอื่น ๆ</w:t>
      </w:r>
    </w:p>
    <w:p w:rsidR="006E6058" w:rsidRPr="00860DE1" w:rsidRDefault="006E6058" w:rsidP="00860DE1">
      <w:pPr>
        <w:autoSpaceDE w:val="0"/>
        <w:autoSpaceDN w:val="0"/>
        <w:adjustRightInd w:val="0"/>
        <w:spacing w:before="120" w:after="120"/>
        <w:ind w:left="270" w:firstLine="450"/>
        <w:jc w:val="thaiDistribute"/>
        <w:rPr>
          <w:rFonts w:ascii="Browallia New" w:eastAsia="CordiaNew" w:hAnsi="Browallia New" w:cs="Browallia New"/>
          <w:sz w:val="28"/>
        </w:rPr>
      </w:pPr>
      <w:r w:rsidRPr="00860DE1">
        <w:rPr>
          <w:rFonts w:ascii="Browallia New" w:eastAsia="CordiaNew" w:hAnsi="Browallia New" w:cs="Browallia New"/>
          <w:sz w:val="28"/>
          <w:cs/>
        </w:rPr>
        <w:t>อย่างไรก็ตามบริษัทย่อยดังกล่าวได้ยื่นคำคัดค้านคำร้องและข้อเรียกร้องแย้ง โดยเรียกร้องค่าเสียหายเป็นจำนวนเงินดังต่อไปนี้ (ก) ค่าใช้จ่ายซึ่งบริษัทย่อยดังกล่าวออกแทนผู้รับเหมาช่วงเป็นจำนวน 11.80 ล้านเหรียญริงกิตมาเลเซีย (ข) ค่าซ่อมแซมความชำรุดบกพร่องของงานก่อสร้าง ซึ่งอยู่ระหว่างการประเมินความเสียหาย (ค) ดอกเบี้ยจากค่าความเสียหายตาม (ก) และ (ข) และ (ง) ต้นทุนอื่น ๆ</w:t>
      </w:r>
      <w:r w:rsidR="00860DE1" w:rsidRPr="00860DE1">
        <w:rPr>
          <w:rFonts w:ascii="Browallia New" w:eastAsia="CordiaNew" w:hAnsi="Browallia New" w:cs="Browallia New" w:hint="cs"/>
          <w:sz w:val="28"/>
          <w:cs/>
        </w:rPr>
        <w:t xml:space="preserve"> </w:t>
      </w:r>
      <w:r w:rsidRPr="00860DE1">
        <w:rPr>
          <w:rFonts w:ascii="Browallia New" w:eastAsia="CordiaNew" w:hAnsi="Browallia New" w:cs="Browallia New"/>
          <w:sz w:val="28"/>
          <w:cs/>
        </w:rPr>
        <w:t>วันที่ 12 ธันวาคม พ.ศ. 2562 คณะอนุญาโตตุลาการได้เรียกประชุม และออกคำสั่งเพื่อกำหนดกระบวนการและแนวทางให้กับคู่ความทั้งสองฝ่าย เมื่อวันที่ 27 มกราคม พ.ศ. 2563 บริษัทรับเหมาช่วงดังกล่าวได้ยื่นคำฟ้องต่อคณะอนุญาโตตุลาการ และบริษัทย่อยของกลุ่มกิจการจะยื่นคำคัดค้านคำร้องและข้อเรียกร้องแย้งในวันที่ 16 มีนาคม พ.ศ. 2563 ตามคำสั่งของคณะอนุญาโตตุลาการ</w:t>
      </w:r>
    </w:p>
    <w:p w:rsidR="006E6058" w:rsidRPr="00860DE1" w:rsidRDefault="006E6058" w:rsidP="00860DE1">
      <w:pPr>
        <w:autoSpaceDE w:val="0"/>
        <w:autoSpaceDN w:val="0"/>
        <w:adjustRightInd w:val="0"/>
        <w:spacing w:before="120" w:after="120"/>
        <w:ind w:left="270" w:firstLine="450"/>
        <w:jc w:val="thaiDistribute"/>
        <w:rPr>
          <w:rFonts w:ascii="Browallia New" w:eastAsia="CordiaNew" w:hAnsi="Browallia New" w:cs="Browallia New"/>
          <w:sz w:val="28"/>
        </w:rPr>
      </w:pPr>
      <w:r w:rsidRPr="00860DE1">
        <w:rPr>
          <w:rFonts w:ascii="Browallia New" w:eastAsia="CordiaNew" w:hAnsi="Browallia New" w:cs="Browallia New"/>
          <w:sz w:val="28"/>
          <w:cs/>
        </w:rPr>
        <w:t>2.2)</w:t>
      </w:r>
      <w:r w:rsidRPr="00860DE1">
        <w:rPr>
          <w:rFonts w:ascii="Browallia New" w:eastAsia="CordiaNew" w:hAnsi="Browallia New" w:cs="Browallia New"/>
          <w:sz w:val="28"/>
          <w:cs/>
        </w:rPr>
        <w:tab/>
        <w:t>เมื่อวันที่ 25 ธันวาคม พ.ศ. 2561 กลุ่มบริษัท (ในฐานะผู้เรียกร้อง) ได้ยื่นคำเสนอข้อพิพาทต่อสถาบันอนุญาโตตุลาการฯ ในเรื่องเกี่ยวกับการกระทำผิดสัญญาก่อสร้างแบบเบ็ดเสร็จ ว่าด้วยงานก่อสร้างในประเทศ งานจัดหาวัสดุในประเทศและงานจัดหาวัสดุต่างประเทศสำหรับโครงการโรงไฟฟ้ากับผู้ว่าจ้างก่อสร้างโครงการในนิคมอุตสาหกรรมลาดกระบัง (ในฐานะผู้ถูกเรียกร้อง) โดยกลุ่มบริษัทเรียกร้องให้รับผิดชอบในเรื่องดังต่อไปนี้ (ก) ค่างวดงานค้างชำระและค่าเปลี่ยนแปลงงาน พร้อมดอกเบี้ยผิดนัดร้อยละ 12 คำนวณถึงวันเสนอข้อพิพาท เป็นจำนวน 340.09 ล้านบาท และจำนวน 21.94 ล้านโครนสวีเดน และจำนวน 0.03 ล้านเหรียญดอลลาร์สหรัฐฯ (ข) ดอกเบี้ยผิดนัดชำระจากจำนวนเงินที่ค้างชำระใน (ก) ในอัตราร้อยละ 12 ต่อปีนับแต่วันที่เสนอข้อพิพาท (ค) คืนหลักประกันการชำระเงินล่วงหน้า และหลักประกันการปฏิบัติตามสัญญา รวมถึงชำระค่าธรรมเนียมการออกหลักประกันที่กลุ่มบริษัทชำระให้แก่ธนาคารผู้ออกหลักประกันจำนวน 1.99 ล้านบาท และจำนวน 0.05 ล้านเหรียญดอลลาร์สหรัฐฯ และจำนวน 0.55 ล้านโครนสวีเดน (ง) ค่าเสียหายจำนวน 500 ล้านบาท (จ) ออกหนังสือรับมอบงานอย่างมีเงื่อนไข ระบุวันที่ได้ปฏิบัติตามเงื่อนไขรับมอบงานอย่างมีเงื่อนไขจนครบถ้วน และออกหนังสือรับมอบงานครั้งสุดท้ายให้แก่ผู้เรียกร้อง โดยระบุว่ากลุ่มบริษัทได้มีการปฏิบัติตามเงื่อนไขการรับมอบงานครั้งสุดท้ายจนครบถ้วนแล้ว และ (ฉ) ชำระค่าธรรมเนียมและค่าใช้จ่ายของอนุญาโตตุลาการ ค่าใช้จ่ายงานธุรการของสถาบันฯ และค่าใช้จ่ายทั้งหมดที่กลุ่มบริษัทต้องเสียไปในกระบวนการอนุญาโตตุลาการครั้งนี้ โดยเฉพาะอย่างยิ่งแต่ไม่จำกัดอยู่เพียงค่าธรรมเนียมและค่าใช้จ่ายทางกฎหมาย</w:t>
      </w:r>
    </w:p>
    <w:p w:rsidR="00860DE1" w:rsidRPr="00860DE1" w:rsidRDefault="006E6058" w:rsidP="00860DE1">
      <w:pPr>
        <w:autoSpaceDE w:val="0"/>
        <w:autoSpaceDN w:val="0"/>
        <w:adjustRightInd w:val="0"/>
        <w:spacing w:before="120" w:after="120"/>
        <w:ind w:left="270" w:firstLine="450"/>
        <w:jc w:val="thaiDistribute"/>
        <w:rPr>
          <w:rFonts w:ascii="Browallia New" w:eastAsia="CordiaNew" w:hAnsi="Browallia New" w:cs="Browallia New"/>
          <w:sz w:val="28"/>
        </w:rPr>
      </w:pPr>
      <w:r w:rsidRPr="00860DE1">
        <w:rPr>
          <w:rFonts w:ascii="Browallia New" w:eastAsia="CordiaNew" w:hAnsi="Browallia New" w:cs="Browallia New"/>
          <w:sz w:val="28"/>
          <w:cs/>
        </w:rPr>
        <w:t>อย่างไรก็ตามเมื่อวันที่ 19 สิงหาคม พ.ศ. 2562 ผู้ถูกเรียกร้องได้ยื่นคำคัดค้านและข้อเรียกร้องแย้งต่อสถาบันอนุญาโตตุลาการฯ โดยปฏิเสธข้ออ้างในคำเสนอพิพาทและเรียกร้องแย้งให้กลุ่มบริษัทชำระหนี้อันเกิดจากการไม่ปฏิบัติตามสัญญา เช่น ค่าใช้จ่ายในการแก้ไขหรือเปลี่ยนแปลงทรัพย์สินและอุปกรณ์ให้เป็นไปตามสัญญา ค่าเสียหายที่กำหนดไว้ล่วงหน้าสำหรับความล่าช้าในการก่อสร้างและสมรรถนะของงานที่ไม่เป็นไปตามที่รับรอง ค่าใช้จ่ายเพี่มเติมเดี่ยวกับการก่อสร้างสายส่งไฟฟ้า ค่าเสียหายจากการหยุดชะงักของธุรกิจ รวมทั้งค่าเสียหายและค่าใช้จ่ายอื่น ๆ เป็นจำนวน 1,611.56 ล้านบาท</w:t>
      </w:r>
    </w:p>
    <w:p w:rsidR="006E6058" w:rsidRPr="00860DE1" w:rsidRDefault="006E6058" w:rsidP="00860DE1">
      <w:pPr>
        <w:autoSpaceDE w:val="0"/>
        <w:autoSpaceDN w:val="0"/>
        <w:adjustRightInd w:val="0"/>
        <w:spacing w:before="120" w:after="120"/>
        <w:ind w:left="270" w:firstLine="450"/>
        <w:jc w:val="thaiDistribute"/>
        <w:rPr>
          <w:rFonts w:ascii="Browallia New" w:eastAsia="CordiaNew" w:hAnsi="Browallia New" w:cs="Browallia New"/>
          <w:sz w:val="28"/>
        </w:rPr>
      </w:pPr>
      <w:r w:rsidRPr="00860DE1">
        <w:rPr>
          <w:rFonts w:ascii="Browallia New" w:eastAsia="CordiaNew" w:hAnsi="Browallia New" w:cs="Browallia New"/>
          <w:sz w:val="28"/>
          <w:cs/>
        </w:rPr>
        <w:t>เมื่อวันที่ 10 ตุลาคม พ.ศ. 2562 อนุญาโตตุลาการที่แต่งตั้งโดยคู่พิพาทแต่ละฝ่ายได้ลงนามแต่งตั้งประธานคณะอนุญาโตตุลาการ โดยคณะอนุญาโตตุลาการมีคำสั่งอนุญาตให้แก้ไขเพิ่มเติมคำคัดค้านและข้อเรียกร้องแย้ง และให้กลุ่มบริษัททำคำแก้ข้อเรียกร้องแย้งฉบับเพิ่มเติมนำส่งสถาบันอนุญาโตตุลาการ ภายในวันที่ 25 ธันวาคม พ.ศ. 2562 และคณะอนุญาโตตุลาการนัดพร้อมเพื่อกำหนดประเด็นข้อพิพาทในวันที่ 6 กุมภาพันธ์ พ.ศ. 2563 หลังจากการกำหนดประเด็นข้อพิพาทในคดีเสร็จสิ้น คณะอนุญาโตตุลาการกำหนดให้คู่พิพาททั้งสองฝ่ายยื่นบัญชีระบุพยานพร้อมทั้งพยานเอกสารที่ประสงค์จะนำมาอ้างอิงในการดำเนินกระบวนการพิจารณา ภายในวันที่ 24 สิงหาคม พ.ศ. 2563 และกำหนดวันนัดสืบพยานนัดแรก วันที่ 25 กันยายน พ.ศ. 2563 โดยคู่พิพาททั้งสองฝ่ายยื่นคำแถลงการณ์ปิดคดีต่อสถาบันอนุญาโตตุลาการภายในวันที่ 7 มีนาคม พ.ศ. 2564</w:t>
      </w:r>
    </w:p>
    <w:p w:rsidR="00860DE1" w:rsidRPr="00860DE1" w:rsidRDefault="006E6058" w:rsidP="00860DE1">
      <w:pPr>
        <w:autoSpaceDE w:val="0"/>
        <w:autoSpaceDN w:val="0"/>
        <w:adjustRightInd w:val="0"/>
        <w:spacing w:before="120" w:after="120"/>
        <w:ind w:left="270" w:firstLine="450"/>
        <w:jc w:val="thaiDistribute"/>
        <w:rPr>
          <w:rFonts w:ascii="Browallia New" w:eastAsia="CordiaNew" w:hAnsi="Browallia New" w:cs="Browallia New"/>
          <w:sz w:val="28"/>
        </w:rPr>
      </w:pPr>
      <w:r w:rsidRPr="00860DE1">
        <w:rPr>
          <w:rFonts w:ascii="Browallia New" w:eastAsia="CordiaNew" w:hAnsi="Browallia New" w:cs="Browallia New"/>
          <w:sz w:val="28"/>
          <w:cs/>
        </w:rPr>
        <w:t>2.3)</w:t>
      </w:r>
      <w:r w:rsidRPr="00860DE1">
        <w:rPr>
          <w:rFonts w:ascii="Browallia New" w:eastAsia="CordiaNew" w:hAnsi="Browallia New" w:cs="Browallia New"/>
          <w:sz w:val="28"/>
          <w:cs/>
        </w:rPr>
        <w:tab/>
        <w:t>เมื่อวันที่ 25 ธันวาคม พ.ศ. 2561 กลุ่มบริษัท (ในฐานะผู้เรียกร้อง) ได้ยื่นคำเสนอข้อพิพาทต่อสถาบันอนุญาโตตุลาการฯ ในเรื่องเกี่ยวกับการกระทำผิดสัญญาก่อสร้างแบบเบ็ดเสร็จ ว่าด้วยงานก่อสร้างในประเทศ งานจัดหาวัสดุในประเทศและงานจัดหาวัสดุต่างประเทศสำหรับโครงการโรงไฟฟ้ากับผู้ว่าจ้างก่อสร้างโครงการในนิคมอุตสาหกรรมบางปู (ในฐานะผู้ถูกเรียกร้อง) โดยกลุ่มบริษัทเรียกร้องให้รับผิดชอบในเรื่องดังต่อไปนี้ (ก) ค่างวดงานค้างชำระ ค่าใช้จ่ายจากการสำรองแรงงานและค่าเปลี่ยนแปลงงาน พร้อมดอกเบี้ยผิดนัดร้อยละ 12 คำนวณถึงวันเสนอข้อพิพาท เป็นจำนวน 555.89 ล้านบาท และจำนวน 41.64 ล้านโครนสวีเดน และจำนวน 0.05 ล้านเหรียญดอลลาร์สหรัฐฯ (ข) ดอกเบี้ยผิดนัดชำระจากจำนวนเงินที่ค้างชำระใน (ก) ในอัตราร้อยละ 12 ต่อปีนับแต่วันที่เสนอข้อพิพาท (ค) คืนหลักประกันการชำระเงินล่วงหน้า และหลักประกันการปฏิบัติตามสัญญา รวมถึงชำระค่าธรรมเนียมการออกหลักประกันที่กลุ่มบริษัทชำระให้แก่ธนาคารผู้ออกหลักประกันจำนวน 3.69 ล้านบาท และจำนวน 0.09 ล้านเหรียญดอลลาร์สหรัฐฯ และจำนวน 1.09 ล้านโครนสวีเดน (ง) ค่าเสียหายจำนวน 1,000 ล้านบาท (จ) ออกหนังสือรับมอบงานอย่างมีเงื่อนไข ระบุวันที่ได้ปฏิบัติตามเงื่อนไขรับมอบงานอย่างมีเงื่อนไขจนครบถ้วน และออกหนังสือรับมอบงานครั้งสุดท้ายให้แก่ผู้เรียกร้อง โดยระบุว่ากลุ่มบริษัทได้มีการปฏิบัติตามเงื่อนไขการรับมอบงานครั้งสุดท้ายจนครบถ้วนแล้ว และ (ฉ) ชำระค่าธรรมเนียมและค่าใช้จ่ายของอนุญาโตตุลาการ ค่าใช้จ่ายงานธุรการของสถาบันฯ และค่าใช้จ่ายทั้งหมดที่กลุ่มบริษัทต้องเสียไปในกระบวนการอนุญาโตตุลาการครั้งนี้ โดยเฉพาะอย่างยิ่งแต่ไม่จำกัดอยู่เพียงค่าธรรมเนียมและค่าใช้จ่ายทางกฎหมาย</w:t>
      </w:r>
    </w:p>
    <w:p w:rsidR="00860DE1" w:rsidRPr="00860DE1" w:rsidRDefault="006E6058" w:rsidP="00860DE1">
      <w:pPr>
        <w:autoSpaceDE w:val="0"/>
        <w:autoSpaceDN w:val="0"/>
        <w:adjustRightInd w:val="0"/>
        <w:spacing w:before="120" w:after="120"/>
        <w:ind w:left="270" w:firstLine="450"/>
        <w:jc w:val="thaiDistribute"/>
        <w:rPr>
          <w:rFonts w:ascii="Browallia New" w:eastAsia="CordiaNew" w:hAnsi="Browallia New" w:cs="Browallia New"/>
          <w:sz w:val="28"/>
        </w:rPr>
      </w:pPr>
      <w:r w:rsidRPr="00860DE1">
        <w:rPr>
          <w:rFonts w:ascii="Browallia New" w:eastAsia="CordiaNew" w:hAnsi="Browallia New" w:cs="Browallia New"/>
          <w:sz w:val="28"/>
          <w:cs/>
        </w:rPr>
        <w:t>อย่างไรก็ตามเมื่อวันที่ 13 สิงหาคม พ.ศ. 2562 ผู้ถูกเรียกร้องได้ยื่นคำคัดค้านและข้อเรียกร้องแย้งต่อสถาบันอนุญาโตตุลาการฯ โดยปฏิเสธข้ออ้างในคำเสนอพิพาทและเรียกร้องแย้งให้กลุ่มบริษัทชำระหนี้อันเกิดจากการไม่ปฏิบัติตามสัญญา เช่น ค่าใช้จ่ายในการแก้ไขหรือเปลี่ยนแปลงทรัพย์สินและอุปกรณ์ให้เป็นไปตามสัญญา ค่าเสียหายที่กำหนดไว้ล่วงหน้าสำหรับความล่าช้าในการก่อสร้างและสมรรถนะของงานที่ไม่เป็นไปตามที่รับรอง ค่าใช้จ่ายเพี่มเติมเดี่ยวกับการก่อสร้างสายส่งไฟฟ้า ค่าเสียหายจากการหยุดชะงักของธุรกิจ รวมทั้งค่าเสียหายและค่าใช้จ่ายอื่น ๆ เป็นจำนวน 4,247.64 ล้านบาท</w:t>
      </w:r>
      <w:r w:rsidR="00860DE1" w:rsidRPr="00860DE1">
        <w:rPr>
          <w:rFonts w:ascii="Browallia New" w:eastAsia="CordiaNew" w:hAnsi="Browallia New" w:cs="Browallia New" w:hint="cs"/>
          <w:sz w:val="28"/>
          <w:cs/>
        </w:rPr>
        <w:t xml:space="preserve"> </w:t>
      </w:r>
    </w:p>
    <w:p w:rsidR="00747D1A" w:rsidRPr="00860DE1" w:rsidRDefault="006E6058" w:rsidP="00860DE1">
      <w:pPr>
        <w:autoSpaceDE w:val="0"/>
        <w:autoSpaceDN w:val="0"/>
        <w:adjustRightInd w:val="0"/>
        <w:spacing w:before="120" w:after="120"/>
        <w:ind w:left="270" w:firstLine="450"/>
        <w:jc w:val="thaiDistribute"/>
        <w:rPr>
          <w:rFonts w:ascii="Browallia New" w:eastAsia="CordiaNew" w:hAnsi="Browallia New" w:cs="Browallia New"/>
          <w:sz w:val="28"/>
        </w:rPr>
      </w:pPr>
      <w:r w:rsidRPr="00860DE1">
        <w:rPr>
          <w:rFonts w:ascii="Browallia New" w:eastAsia="CordiaNew" w:hAnsi="Browallia New" w:cs="Browallia New"/>
          <w:sz w:val="28"/>
          <w:cs/>
        </w:rPr>
        <w:t>เมื่อวันที่ 10 ตุลาคม พ.ศ. 2562 อนุญาโตตุลาการที่แต่งตั้งโดยคู่พิพาทแต่ละฝ่ายได้ลงนามแต่งตั้งประธานคณะอนุญาโตตุลาการ โดยคณะอนุญาโตตุลาการมีคำสั่งอนุญาตให้แก้ไขเพิ่มเติมคำคัดค้านและข้อเรียกร้องแย้ง และให้กลุ่มบริษัททำคำแก้ข้อเรียกร้องแย้งฉบับเพิ่มเติมนำส่งสถาบันอนุญาโตตุลาการฯ ภายในวันที่</w:t>
      </w:r>
      <w:r w:rsidR="00860DE1" w:rsidRPr="00860DE1">
        <w:rPr>
          <w:rFonts w:ascii="Browallia New" w:eastAsia="CordiaNew" w:hAnsi="Browallia New" w:cs="Browallia New" w:hint="cs"/>
          <w:sz w:val="28"/>
          <w:cs/>
        </w:rPr>
        <w:t xml:space="preserve"> </w:t>
      </w:r>
      <w:r w:rsidRPr="00860DE1">
        <w:rPr>
          <w:rFonts w:ascii="Browallia New" w:eastAsia="CordiaNew" w:hAnsi="Browallia New" w:cs="Browallia New"/>
          <w:sz w:val="28"/>
          <w:cs/>
        </w:rPr>
        <w:t>25 ธันวาคม พ.ศ. 2562 หลังจากการกำหนดประเด็นข้อพิพาทในคดีเสร็จสิ้น คณะอนุญาโตตุลาการกำหนดให้คู่พิพาททั้งสองฝ่ายยื่นบัญชีระบุพยานพร้อมทั้งพยานเอกสารที่ประสงค์จะนำมาอ้างอิงในการดำเนินกระบวนการพิจารณา ภายในวันที่ 4 สิงหาคม พ.ศ. 2564 และกำหนดวันนัดสืบพยานนัดแรก วันที่ 10 กันยายน พ.ศ. 2564 โดยคู่พิพาททั้งสองฝ่ายยื่นคำแถลงการณ์ปิดคดีต่อสถาบันอนุญาโตตุลาการ ภายในวันที่ 10 กุมภาพันธ์ พ.ศ. 2565</w:t>
      </w:r>
    </w:p>
    <w:p w:rsidR="00093A9E" w:rsidRPr="00860DE1" w:rsidRDefault="00093A9E" w:rsidP="00A13E4A">
      <w:pPr>
        <w:autoSpaceDE w:val="0"/>
        <w:autoSpaceDN w:val="0"/>
        <w:adjustRightInd w:val="0"/>
        <w:spacing w:before="120" w:after="120"/>
        <w:ind w:left="270"/>
        <w:jc w:val="thaiDistribute"/>
        <w:rPr>
          <w:rFonts w:ascii="Browallia New" w:eastAsia="CordiaNew" w:hAnsi="Browallia New" w:cs="Browallia New"/>
          <w:sz w:val="28"/>
          <w:highlight w:val="yellow"/>
        </w:rPr>
      </w:pPr>
    </w:p>
    <w:p w:rsidR="00B06F5B" w:rsidRPr="00860DE1" w:rsidRDefault="00B06F5B" w:rsidP="00A13E4A">
      <w:pPr>
        <w:autoSpaceDE w:val="0"/>
        <w:autoSpaceDN w:val="0"/>
        <w:adjustRightInd w:val="0"/>
        <w:spacing w:before="120" w:after="120"/>
        <w:ind w:left="270"/>
        <w:jc w:val="thaiDistribute"/>
        <w:rPr>
          <w:rFonts w:ascii="Browallia New" w:eastAsia="CordiaNew" w:hAnsi="Browallia New" w:cs="Browallia New"/>
          <w:sz w:val="28"/>
          <w:highlight w:val="yellow"/>
        </w:rPr>
      </w:pPr>
    </w:p>
    <w:p w:rsidR="00B06F5B" w:rsidRPr="00860DE1" w:rsidRDefault="00B06F5B" w:rsidP="00A13E4A">
      <w:pPr>
        <w:autoSpaceDE w:val="0"/>
        <w:autoSpaceDN w:val="0"/>
        <w:adjustRightInd w:val="0"/>
        <w:spacing w:before="120" w:after="120"/>
        <w:ind w:left="270"/>
        <w:jc w:val="thaiDistribute"/>
        <w:rPr>
          <w:rFonts w:ascii="Browallia New" w:eastAsia="CordiaNew" w:hAnsi="Browallia New" w:cs="Browallia New"/>
          <w:sz w:val="28"/>
          <w:highlight w:val="yellow"/>
        </w:rPr>
      </w:pPr>
    </w:p>
    <w:p w:rsidR="00BB2056" w:rsidRPr="006013A0" w:rsidRDefault="00BB2056" w:rsidP="000E5BE3">
      <w:pPr>
        <w:numPr>
          <w:ilvl w:val="0"/>
          <w:numId w:val="22"/>
        </w:numPr>
        <w:tabs>
          <w:tab w:val="left" w:pos="270"/>
          <w:tab w:val="left" w:pos="630"/>
        </w:tabs>
        <w:autoSpaceDE w:val="0"/>
        <w:autoSpaceDN w:val="0"/>
        <w:adjustRightInd w:val="0"/>
        <w:spacing w:before="120" w:after="120"/>
        <w:ind w:left="270" w:hanging="270"/>
        <w:jc w:val="thaiDistribute"/>
        <w:rPr>
          <w:rFonts w:ascii="Browallia New" w:eastAsia="CordiaNew" w:hAnsi="Browallia New" w:cs="Browallia New"/>
          <w:b/>
          <w:bCs/>
          <w:sz w:val="28"/>
        </w:rPr>
      </w:pPr>
      <w:r w:rsidRPr="006013A0">
        <w:rPr>
          <w:rFonts w:ascii="Browallia New" w:eastAsia="CordiaNew" w:hAnsi="Browallia New" w:cs="Browallia New" w:hint="cs"/>
          <w:b/>
          <w:bCs/>
          <w:sz w:val="28"/>
          <w:cs/>
        </w:rPr>
        <w:t>ข้อมูลทั่วไปและข้อมูลสำคัญอื่น</w:t>
      </w:r>
    </w:p>
    <w:p w:rsidR="00BB2056" w:rsidRPr="006013A0" w:rsidRDefault="00317D51" w:rsidP="00317D51">
      <w:pPr>
        <w:tabs>
          <w:tab w:val="left" w:pos="540"/>
          <w:tab w:val="left" w:pos="2520"/>
        </w:tabs>
        <w:rPr>
          <w:rFonts w:ascii="Browallia New" w:hAnsi="Browallia New" w:cs="Browallia New"/>
          <w:b/>
          <w:bCs/>
          <w:sz w:val="28"/>
        </w:rPr>
      </w:pPr>
      <w:r w:rsidRPr="006013A0">
        <w:rPr>
          <w:rFonts w:ascii="Browallia New" w:hAnsi="Browallia New" w:cs="Browallia New" w:hint="cs"/>
          <w:b/>
          <w:bCs/>
          <w:sz w:val="28"/>
          <w:cs/>
        </w:rPr>
        <w:tab/>
      </w:r>
      <w:r w:rsidR="00DC06AB" w:rsidRPr="006013A0">
        <w:rPr>
          <w:rFonts w:ascii="Browallia New" w:hAnsi="Browallia New" w:cs="Browallia New" w:hint="cs"/>
          <w:b/>
          <w:bCs/>
          <w:sz w:val="28"/>
          <w:cs/>
        </w:rPr>
        <w:t xml:space="preserve">6.1 </w:t>
      </w:r>
      <w:r w:rsidR="00BB2056" w:rsidRPr="006013A0">
        <w:rPr>
          <w:rFonts w:ascii="Browallia New" w:hAnsi="Browallia New" w:cs="Browallia New"/>
          <w:b/>
          <w:bCs/>
          <w:sz w:val="28"/>
          <w:cs/>
        </w:rPr>
        <w:t>ข้อมูลทั่วไปของ</w:t>
      </w:r>
      <w:r w:rsidR="00BB5F0D">
        <w:rPr>
          <w:rFonts w:ascii="Browallia New" w:hAnsi="Browallia New" w:cs="Browallia New"/>
          <w:b/>
          <w:bCs/>
          <w:sz w:val="28"/>
          <w:cs/>
        </w:rPr>
        <w:t>บริษัท</w:t>
      </w:r>
    </w:p>
    <w:p w:rsidR="00C93513" w:rsidRDefault="00BB2056" w:rsidP="00BB2056">
      <w:pPr>
        <w:tabs>
          <w:tab w:val="left" w:pos="1980"/>
          <w:tab w:val="left" w:pos="2520"/>
        </w:tabs>
        <w:rPr>
          <w:rFonts w:ascii="Browallia New" w:hAnsi="Browallia New" w:cs="Browallia New"/>
          <w:sz w:val="28"/>
        </w:rPr>
      </w:pPr>
      <w:r w:rsidRPr="006013A0">
        <w:rPr>
          <w:rFonts w:ascii="Browallia New" w:hAnsi="Browallia New" w:cs="Browallia New"/>
          <w:sz w:val="28"/>
          <w:cs/>
        </w:rPr>
        <w:t>ชื่อบริษัท</w:t>
      </w:r>
      <w:r w:rsidR="0076477A" w:rsidRPr="006013A0">
        <w:rPr>
          <w:rFonts w:ascii="Browallia New" w:hAnsi="Browallia New" w:cs="Browallia New"/>
          <w:sz w:val="28"/>
        </w:rPr>
        <w:tab/>
      </w:r>
      <w:r w:rsidR="0076477A" w:rsidRPr="006013A0">
        <w:rPr>
          <w:rFonts w:ascii="Browallia New" w:hAnsi="Browallia New" w:cs="Browallia New"/>
          <w:sz w:val="28"/>
        </w:rPr>
        <w:tab/>
        <w:t>:</w:t>
      </w:r>
      <w:r w:rsidR="0076477A" w:rsidRPr="006013A0">
        <w:rPr>
          <w:rFonts w:ascii="Browallia New" w:hAnsi="Browallia New" w:cs="Browallia New" w:hint="cs"/>
          <w:sz w:val="28"/>
          <w:cs/>
        </w:rPr>
        <w:tab/>
      </w:r>
      <w:r w:rsidR="00C93513">
        <w:rPr>
          <w:rFonts w:ascii="Browallia New" w:hAnsi="Browallia New" w:cs="Browallia New" w:hint="cs"/>
          <w:sz w:val="28"/>
          <w:cs/>
        </w:rPr>
        <w:t xml:space="preserve">บริษัท ทีทีซีแอล จำกัด(มหาชน) </w:t>
      </w:r>
    </w:p>
    <w:p w:rsidR="00BB2056" w:rsidRPr="006013A0" w:rsidRDefault="00C93513" w:rsidP="00BB2056">
      <w:pPr>
        <w:tabs>
          <w:tab w:val="left" w:pos="1980"/>
          <w:tab w:val="left" w:pos="2520"/>
        </w:tabs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 w:hint="cs"/>
          <w:sz w:val="28"/>
          <w:cs/>
        </w:rPr>
        <w:tab/>
      </w:r>
      <w:r>
        <w:rPr>
          <w:rFonts w:ascii="Browallia New" w:hAnsi="Browallia New" w:cs="Browallia New" w:hint="cs"/>
          <w:sz w:val="28"/>
          <w:cs/>
        </w:rPr>
        <w:tab/>
      </w:r>
      <w:r>
        <w:rPr>
          <w:rFonts w:ascii="Browallia New" w:hAnsi="Browallia New" w:cs="Browallia New" w:hint="cs"/>
          <w:sz w:val="28"/>
          <w:cs/>
        </w:rPr>
        <w:tab/>
        <w:t xml:space="preserve">เดิมชื่อ </w:t>
      </w:r>
      <w:r w:rsidR="00BB2056" w:rsidRPr="006013A0">
        <w:rPr>
          <w:rFonts w:ascii="Browallia New" w:hAnsi="Browallia New" w:cs="Browallia New"/>
          <w:sz w:val="28"/>
          <w:cs/>
        </w:rPr>
        <w:t>บริษัท โตโย</w:t>
      </w:r>
      <w:r>
        <w:rPr>
          <w:rFonts w:ascii="Browallia New" w:hAnsi="Browallia New" w:cs="Browallia New"/>
          <w:sz w:val="28"/>
          <w:cs/>
        </w:rPr>
        <w:t>-ไทย คอร์ปอเรชั่น จำกัด (มหาชน)</w:t>
      </w:r>
    </w:p>
    <w:p w:rsidR="00C93513" w:rsidRDefault="00BB2056" w:rsidP="00BB2056">
      <w:pPr>
        <w:tabs>
          <w:tab w:val="left" w:pos="1980"/>
          <w:tab w:val="left" w:pos="2520"/>
        </w:tabs>
        <w:rPr>
          <w:rFonts w:ascii="Browallia New" w:hAnsi="Browallia New" w:cs="Browallia New"/>
          <w:sz w:val="28"/>
        </w:rPr>
      </w:pPr>
      <w:r w:rsidRPr="006013A0">
        <w:rPr>
          <w:rFonts w:ascii="Browallia New" w:hAnsi="Browallia New" w:cs="Browallia New"/>
          <w:sz w:val="28"/>
          <w:cs/>
        </w:rPr>
        <w:t>ชื่อภาษาอังกฤษ</w:t>
      </w:r>
      <w:r w:rsidRPr="006013A0">
        <w:rPr>
          <w:rFonts w:ascii="Browallia New" w:hAnsi="Browallia New" w:cs="Browallia New"/>
          <w:sz w:val="28"/>
          <w:cs/>
        </w:rPr>
        <w:tab/>
      </w:r>
      <w:r w:rsidRPr="006013A0">
        <w:rPr>
          <w:rFonts w:ascii="Browallia New" w:hAnsi="Browallia New" w:cs="Browallia New"/>
          <w:sz w:val="28"/>
        </w:rPr>
        <w:tab/>
        <w:t xml:space="preserve">: </w:t>
      </w:r>
      <w:r w:rsidRPr="006013A0">
        <w:rPr>
          <w:rFonts w:ascii="Browallia New" w:hAnsi="Browallia New" w:cs="Browallia New"/>
          <w:sz w:val="28"/>
        </w:rPr>
        <w:tab/>
      </w:r>
      <w:r w:rsidR="00C93513">
        <w:rPr>
          <w:rFonts w:ascii="Browallia New" w:hAnsi="Browallia New" w:cs="Browallia New"/>
          <w:sz w:val="28"/>
        </w:rPr>
        <w:t>TTCL Public Company Limited</w:t>
      </w:r>
    </w:p>
    <w:p w:rsidR="00BB2056" w:rsidRPr="006013A0" w:rsidRDefault="00C93513" w:rsidP="00BB2056">
      <w:pPr>
        <w:tabs>
          <w:tab w:val="left" w:pos="1980"/>
          <w:tab w:val="left" w:pos="2520"/>
        </w:tabs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 w:hint="cs"/>
          <w:sz w:val="28"/>
          <w:cs/>
        </w:rPr>
        <w:tab/>
      </w:r>
      <w:r>
        <w:rPr>
          <w:rFonts w:ascii="Browallia New" w:hAnsi="Browallia New" w:cs="Browallia New" w:hint="cs"/>
          <w:sz w:val="28"/>
          <w:cs/>
        </w:rPr>
        <w:tab/>
      </w:r>
      <w:r>
        <w:rPr>
          <w:rFonts w:ascii="Browallia New" w:hAnsi="Browallia New" w:cs="Browallia New" w:hint="cs"/>
          <w:sz w:val="28"/>
          <w:cs/>
        </w:rPr>
        <w:tab/>
      </w:r>
      <w:r w:rsidR="002C3B52">
        <w:rPr>
          <w:rFonts w:ascii="Browallia New" w:hAnsi="Browallia New" w:cs="Browallia New" w:hint="cs"/>
          <w:sz w:val="28"/>
          <w:cs/>
        </w:rPr>
        <w:t xml:space="preserve">เดิมชื่อ </w:t>
      </w:r>
      <w:r w:rsidR="00BB2056" w:rsidRPr="006013A0">
        <w:rPr>
          <w:rFonts w:ascii="Browallia New" w:hAnsi="Browallia New" w:cs="Browallia New"/>
          <w:sz w:val="28"/>
        </w:rPr>
        <w:t>Toyo-Thai Corporation Public Company Limited</w:t>
      </w:r>
    </w:p>
    <w:p w:rsidR="00BB2056" w:rsidRPr="006013A0" w:rsidRDefault="00BB2056" w:rsidP="00BB2056">
      <w:pPr>
        <w:tabs>
          <w:tab w:val="left" w:pos="1980"/>
          <w:tab w:val="left" w:pos="2520"/>
        </w:tabs>
        <w:rPr>
          <w:rFonts w:ascii="Browallia New" w:hAnsi="Browallia New" w:cs="Browallia New"/>
          <w:sz w:val="28"/>
          <w:cs/>
        </w:rPr>
      </w:pPr>
      <w:r w:rsidRPr="006013A0">
        <w:rPr>
          <w:rFonts w:ascii="Browallia New" w:hAnsi="Browallia New" w:cs="Browallia New"/>
          <w:sz w:val="28"/>
          <w:cs/>
        </w:rPr>
        <w:t>ชื่อย่อหลักทรัพย์</w:t>
      </w:r>
      <w:r w:rsidRPr="006013A0">
        <w:rPr>
          <w:rFonts w:ascii="Browallia New" w:hAnsi="Browallia New" w:cs="Browallia New"/>
          <w:sz w:val="28"/>
          <w:cs/>
        </w:rPr>
        <w:tab/>
      </w:r>
      <w:r w:rsidRPr="006013A0">
        <w:rPr>
          <w:rFonts w:ascii="Browallia New" w:hAnsi="Browallia New" w:cs="Browallia New"/>
          <w:sz w:val="28"/>
        </w:rPr>
        <w:tab/>
        <w:t>:</w:t>
      </w:r>
      <w:r w:rsidRPr="006013A0">
        <w:rPr>
          <w:rFonts w:ascii="Browallia New" w:hAnsi="Browallia New" w:cs="Browallia New"/>
          <w:sz w:val="28"/>
        </w:rPr>
        <w:tab/>
        <w:t>TTCL</w:t>
      </w:r>
    </w:p>
    <w:p w:rsidR="00BB2056" w:rsidRPr="006013A0" w:rsidRDefault="00BB2056" w:rsidP="00BB2056">
      <w:pPr>
        <w:tabs>
          <w:tab w:val="left" w:pos="1980"/>
          <w:tab w:val="left" w:pos="2520"/>
        </w:tabs>
        <w:rPr>
          <w:rFonts w:ascii="Browallia New" w:hAnsi="Browallia New" w:cs="Browallia New"/>
          <w:sz w:val="28"/>
        </w:rPr>
      </w:pPr>
      <w:r w:rsidRPr="006013A0">
        <w:rPr>
          <w:rFonts w:ascii="Browallia New" w:hAnsi="Browallia New" w:cs="Browallia New"/>
          <w:sz w:val="28"/>
          <w:cs/>
        </w:rPr>
        <w:t>ที่ตั้งสำนักงานใหญ่</w:t>
      </w:r>
      <w:r w:rsidRPr="006013A0">
        <w:rPr>
          <w:rFonts w:ascii="Browallia New" w:hAnsi="Browallia New" w:cs="Browallia New"/>
          <w:sz w:val="28"/>
        </w:rPr>
        <w:tab/>
      </w:r>
      <w:r w:rsidRPr="006013A0">
        <w:rPr>
          <w:rFonts w:ascii="Browallia New" w:hAnsi="Browallia New" w:cs="Browallia New"/>
          <w:sz w:val="28"/>
        </w:rPr>
        <w:tab/>
        <w:t>:</w:t>
      </w:r>
      <w:r w:rsidRPr="006013A0">
        <w:rPr>
          <w:rFonts w:ascii="Browallia New" w:hAnsi="Browallia New" w:cs="Browallia New"/>
          <w:sz w:val="28"/>
        </w:rPr>
        <w:tab/>
        <w:t xml:space="preserve">159/41-44 </w:t>
      </w:r>
      <w:r w:rsidRPr="006013A0">
        <w:rPr>
          <w:rFonts w:ascii="Browallia New" w:hAnsi="Browallia New" w:cs="Browallia New"/>
          <w:sz w:val="28"/>
          <w:cs/>
        </w:rPr>
        <w:t>อาคารเสริมมิตรทาวเวอร์ ชั้น 27-30</w:t>
      </w:r>
    </w:p>
    <w:p w:rsidR="00BB2056" w:rsidRPr="006013A0" w:rsidRDefault="00BB2056" w:rsidP="006C10EB">
      <w:pPr>
        <w:tabs>
          <w:tab w:val="left" w:pos="1980"/>
          <w:tab w:val="left" w:pos="2520"/>
        </w:tabs>
        <w:ind w:left="1287"/>
        <w:rPr>
          <w:rFonts w:ascii="Browallia New" w:hAnsi="Browallia New" w:cs="Browallia New"/>
          <w:sz w:val="28"/>
        </w:rPr>
      </w:pPr>
      <w:r w:rsidRPr="006013A0">
        <w:rPr>
          <w:rFonts w:ascii="Browallia New" w:hAnsi="Browallia New" w:cs="Browallia New"/>
          <w:sz w:val="28"/>
          <w:cs/>
        </w:rPr>
        <w:tab/>
      </w:r>
      <w:r w:rsidRPr="006013A0">
        <w:rPr>
          <w:rFonts w:ascii="Browallia New" w:hAnsi="Browallia New" w:cs="Browallia New"/>
          <w:sz w:val="28"/>
        </w:rPr>
        <w:tab/>
      </w:r>
      <w:r w:rsidRPr="006013A0">
        <w:rPr>
          <w:rFonts w:ascii="Browallia New" w:hAnsi="Browallia New" w:cs="Browallia New"/>
          <w:sz w:val="28"/>
          <w:cs/>
        </w:rPr>
        <w:tab/>
        <w:t xml:space="preserve">ถนนสุขุมวิท 21 (อโศก) แขวงคลองเตยเหนือ </w:t>
      </w:r>
    </w:p>
    <w:p w:rsidR="00BB2056" w:rsidRPr="006013A0" w:rsidRDefault="00BB2056" w:rsidP="006C10EB">
      <w:pPr>
        <w:tabs>
          <w:tab w:val="left" w:pos="1980"/>
          <w:tab w:val="left" w:pos="2520"/>
        </w:tabs>
        <w:ind w:left="1287"/>
        <w:rPr>
          <w:rFonts w:ascii="Browallia New" w:hAnsi="Browallia New" w:cs="Browallia New"/>
          <w:sz w:val="28"/>
          <w:cs/>
        </w:rPr>
      </w:pPr>
      <w:r w:rsidRPr="006013A0">
        <w:rPr>
          <w:rFonts w:ascii="Browallia New" w:hAnsi="Browallia New" w:cs="Browallia New"/>
          <w:sz w:val="28"/>
          <w:cs/>
        </w:rPr>
        <w:tab/>
      </w:r>
      <w:r w:rsidRPr="006013A0">
        <w:rPr>
          <w:rFonts w:ascii="Browallia New" w:hAnsi="Browallia New" w:cs="Browallia New"/>
          <w:sz w:val="28"/>
        </w:rPr>
        <w:tab/>
      </w:r>
      <w:r w:rsidRPr="006013A0">
        <w:rPr>
          <w:rFonts w:ascii="Browallia New" w:hAnsi="Browallia New" w:cs="Browallia New"/>
          <w:sz w:val="28"/>
          <w:cs/>
        </w:rPr>
        <w:tab/>
        <w:t>เขตวัฒนา กรุงเทพมหานคร 10110</w:t>
      </w:r>
    </w:p>
    <w:p w:rsidR="00BB2056" w:rsidRPr="006013A0" w:rsidRDefault="00BB2056" w:rsidP="006C10EB">
      <w:pPr>
        <w:tabs>
          <w:tab w:val="left" w:pos="1980"/>
          <w:tab w:val="left" w:pos="2520"/>
        </w:tabs>
        <w:rPr>
          <w:rFonts w:ascii="Browallia New" w:hAnsi="Browallia New" w:cs="Browallia New"/>
          <w:sz w:val="28"/>
        </w:rPr>
      </w:pPr>
      <w:r w:rsidRPr="006013A0">
        <w:rPr>
          <w:rFonts w:ascii="Browallia New" w:hAnsi="Browallia New" w:cs="Browallia New"/>
          <w:sz w:val="28"/>
          <w:cs/>
        </w:rPr>
        <w:t>โทรศัพท์</w:t>
      </w:r>
      <w:r w:rsidRPr="006013A0">
        <w:rPr>
          <w:rFonts w:ascii="Browallia New" w:hAnsi="Browallia New" w:cs="Browallia New"/>
          <w:sz w:val="28"/>
        </w:rPr>
        <w:tab/>
      </w:r>
      <w:r w:rsidRPr="006013A0">
        <w:rPr>
          <w:rFonts w:ascii="Browallia New" w:hAnsi="Browallia New" w:cs="Browallia New"/>
          <w:sz w:val="28"/>
        </w:rPr>
        <w:tab/>
        <w:t>:</w:t>
      </w:r>
      <w:r w:rsidRPr="006013A0">
        <w:rPr>
          <w:rFonts w:ascii="Browallia New" w:hAnsi="Browallia New" w:cs="Browallia New"/>
          <w:sz w:val="28"/>
        </w:rPr>
        <w:tab/>
      </w:r>
      <w:r w:rsidRPr="006013A0">
        <w:rPr>
          <w:rFonts w:ascii="Browallia New" w:hAnsi="Browallia New" w:cs="Browallia New"/>
          <w:sz w:val="28"/>
          <w:cs/>
        </w:rPr>
        <w:t>0-2260-8505</w:t>
      </w:r>
    </w:p>
    <w:p w:rsidR="00BB2056" w:rsidRPr="006013A0" w:rsidRDefault="00BB2056" w:rsidP="006C10EB">
      <w:pPr>
        <w:tabs>
          <w:tab w:val="left" w:pos="1980"/>
          <w:tab w:val="left" w:pos="2520"/>
        </w:tabs>
        <w:rPr>
          <w:rFonts w:ascii="Browallia New" w:hAnsi="Browallia New" w:cs="Browallia New"/>
          <w:sz w:val="28"/>
          <w:cs/>
        </w:rPr>
      </w:pPr>
      <w:r w:rsidRPr="006013A0">
        <w:rPr>
          <w:rFonts w:ascii="Browallia New" w:hAnsi="Browallia New" w:cs="Browallia New"/>
          <w:sz w:val="28"/>
          <w:cs/>
        </w:rPr>
        <w:t>โทรสาร</w:t>
      </w:r>
      <w:r w:rsidRPr="006013A0">
        <w:rPr>
          <w:rFonts w:ascii="Browallia New" w:hAnsi="Browallia New" w:cs="Browallia New"/>
          <w:sz w:val="28"/>
          <w:cs/>
        </w:rPr>
        <w:tab/>
      </w:r>
      <w:r w:rsidRPr="006013A0">
        <w:rPr>
          <w:rFonts w:ascii="Browallia New" w:hAnsi="Browallia New" w:cs="Browallia New"/>
          <w:sz w:val="28"/>
        </w:rPr>
        <w:tab/>
        <w:t>:</w:t>
      </w:r>
      <w:r w:rsidRPr="006013A0">
        <w:rPr>
          <w:rFonts w:ascii="Browallia New" w:hAnsi="Browallia New" w:cs="Browallia New"/>
          <w:sz w:val="28"/>
        </w:rPr>
        <w:tab/>
        <w:t>0-2260-8525-6</w:t>
      </w:r>
    </w:p>
    <w:p w:rsidR="00BB2056" w:rsidRPr="006013A0" w:rsidRDefault="00BB2056" w:rsidP="006C10EB">
      <w:pPr>
        <w:tabs>
          <w:tab w:val="left" w:pos="1980"/>
          <w:tab w:val="left" w:pos="2520"/>
        </w:tabs>
        <w:rPr>
          <w:rFonts w:ascii="Browallia New" w:hAnsi="Browallia New" w:cs="Browallia New"/>
          <w:sz w:val="28"/>
          <w:u w:val="single"/>
        </w:rPr>
      </w:pPr>
      <w:r w:rsidRPr="006013A0">
        <w:rPr>
          <w:rFonts w:ascii="Browallia New" w:hAnsi="Browallia New" w:cs="Browallia New"/>
          <w:sz w:val="28"/>
          <w:cs/>
        </w:rPr>
        <w:t>โฮมเพจบริษัท</w:t>
      </w:r>
      <w:r w:rsidRPr="006013A0">
        <w:rPr>
          <w:rFonts w:ascii="Browallia New" w:hAnsi="Browallia New" w:cs="Browallia New"/>
          <w:sz w:val="28"/>
        </w:rPr>
        <w:tab/>
      </w:r>
      <w:r w:rsidRPr="006013A0">
        <w:rPr>
          <w:rFonts w:ascii="Browallia New" w:hAnsi="Browallia New" w:cs="Browallia New"/>
          <w:sz w:val="28"/>
        </w:rPr>
        <w:tab/>
        <w:t>:</w:t>
      </w:r>
      <w:r w:rsidRPr="006013A0">
        <w:rPr>
          <w:rFonts w:ascii="Browallia New" w:hAnsi="Browallia New" w:cs="Browallia New"/>
          <w:sz w:val="28"/>
        </w:rPr>
        <w:tab/>
      </w:r>
      <w:hyperlink r:id="rId21" w:history="1">
        <w:r w:rsidR="002C3B52" w:rsidRPr="001B7CC9">
          <w:rPr>
            <w:rStyle w:val="Hyperlink"/>
            <w:rFonts w:ascii="Browallia New" w:hAnsi="Browallia New" w:cs="Browallia New"/>
            <w:sz w:val="28"/>
            <w:szCs w:val="28"/>
          </w:rPr>
          <w:t>http://www.ttcl.com</w:t>
        </w:r>
      </w:hyperlink>
    </w:p>
    <w:p w:rsidR="006C10EB" w:rsidRPr="006013A0" w:rsidRDefault="00BB2056" w:rsidP="006C10EB">
      <w:pPr>
        <w:tabs>
          <w:tab w:val="left" w:pos="1980"/>
          <w:tab w:val="left" w:pos="2520"/>
        </w:tabs>
        <w:jc w:val="thaiDistribute"/>
        <w:rPr>
          <w:rFonts w:ascii="Browallia New" w:hAnsi="Browallia New" w:cs="Browallia New"/>
          <w:sz w:val="28"/>
        </w:rPr>
      </w:pPr>
      <w:r w:rsidRPr="006013A0">
        <w:rPr>
          <w:rFonts w:ascii="Browallia New" w:hAnsi="Browallia New" w:cs="Browallia New"/>
          <w:sz w:val="28"/>
          <w:cs/>
        </w:rPr>
        <w:t>ประเภทธุรกิจ</w:t>
      </w:r>
      <w:r w:rsidRPr="006013A0">
        <w:rPr>
          <w:rFonts w:ascii="Browallia New" w:hAnsi="Browallia New" w:cs="Browallia New"/>
          <w:sz w:val="28"/>
        </w:rPr>
        <w:tab/>
      </w:r>
      <w:r w:rsidRPr="006013A0">
        <w:rPr>
          <w:rFonts w:ascii="Browallia New" w:hAnsi="Browallia New" w:cs="Browallia New"/>
          <w:sz w:val="28"/>
        </w:rPr>
        <w:tab/>
        <w:t>:</w:t>
      </w:r>
      <w:r w:rsidRPr="006013A0">
        <w:rPr>
          <w:rFonts w:ascii="Browallia New" w:hAnsi="Browallia New" w:cs="Browallia New"/>
          <w:sz w:val="28"/>
        </w:rPr>
        <w:tab/>
      </w:r>
      <w:r w:rsidRPr="006013A0">
        <w:rPr>
          <w:rFonts w:ascii="Browallia New" w:hAnsi="Browallia New" w:cs="Browallia New"/>
          <w:sz w:val="28"/>
          <w:cs/>
        </w:rPr>
        <w:t>ให้บริการด้านการออกแบบวิศวกรรม การจัดหาเครื่องจักรและอุปกรณ์ และ</w:t>
      </w:r>
    </w:p>
    <w:p w:rsidR="006C10EB" w:rsidRPr="006013A0" w:rsidRDefault="006C10EB" w:rsidP="006C10EB">
      <w:pPr>
        <w:tabs>
          <w:tab w:val="left" w:pos="1980"/>
          <w:tab w:val="left" w:pos="2520"/>
        </w:tabs>
        <w:ind w:left="1440"/>
        <w:jc w:val="thaiDistribute"/>
        <w:rPr>
          <w:rFonts w:ascii="Browallia New" w:hAnsi="Browallia New" w:cs="Browallia New"/>
          <w:sz w:val="28"/>
        </w:rPr>
      </w:pPr>
      <w:r w:rsidRPr="006013A0">
        <w:rPr>
          <w:rFonts w:ascii="Browallia New" w:hAnsi="Browallia New" w:cs="Browallia New" w:hint="cs"/>
          <w:sz w:val="28"/>
          <w:cs/>
        </w:rPr>
        <w:tab/>
      </w:r>
      <w:r w:rsidRPr="006013A0">
        <w:rPr>
          <w:rFonts w:ascii="Browallia New" w:hAnsi="Browallia New" w:cs="Browallia New" w:hint="cs"/>
          <w:sz w:val="28"/>
          <w:cs/>
        </w:rPr>
        <w:tab/>
      </w:r>
      <w:r w:rsidRPr="006013A0">
        <w:rPr>
          <w:rFonts w:ascii="Browallia New" w:hAnsi="Browallia New" w:cs="Browallia New" w:hint="cs"/>
          <w:sz w:val="28"/>
          <w:cs/>
        </w:rPr>
        <w:tab/>
      </w:r>
      <w:r w:rsidR="00BB2056" w:rsidRPr="006013A0">
        <w:rPr>
          <w:rFonts w:ascii="Browallia New" w:hAnsi="Browallia New" w:cs="Browallia New"/>
          <w:sz w:val="28"/>
          <w:cs/>
        </w:rPr>
        <w:t xml:space="preserve">การก่อสร้างโรงงานอุตสาหกรรมแบบครบวงจร </w:t>
      </w:r>
      <w:r w:rsidR="00BB2056" w:rsidRPr="006013A0">
        <w:rPr>
          <w:rFonts w:ascii="Browallia New" w:hAnsi="Browallia New" w:cs="Browallia New"/>
          <w:sz w:val="28"/>
        </w:rPr>
        <w:t xml:space="preserve">(Integrated Engineering, </w:t>
      </w:r>
    </w:p>
    <w:p w:rsidR="006C10EB" w:rsidRPr="006013A0" w:rsidRDefault="006C10EB" w:rsidP="006C10EB">
      <w:pPr>
        <w:tabs>
          <w:tab w:val="left" w:pos="1980"/>
          <w:tab w:val="left" w:pos="2520"/>
        </w:tabs>
        <w:ind w:left="1440"/>
        <w:jc w:val="thaiDistribute"/>
        <w:rPr>
          <w:rFonts w:ascii="Browallia New" w:hAnsi="Browallia New" w:cs="Browallia New"/>
          <w:sz w:val="28"/>
        </w:rPr>
      </w:pPr>
      <w:r w:rsidRPr="006013A0">
        <w:rPr>
          <w:rFonts w:ascii="Browallia New" w:hAnsi="Browallia New" w:cs="Browallia New" w:hint="cs"/>
          <w:sz w:val="28"/>
          <w:cs/>
        </w:rPr>
        <w:tab/>
      </w:r>
      <w:r w:rsidRPr="006013A0">
        <w:rPr>
          <w:rFonts w:ascii="Browallia New" w:hAnsi="Browallia New" w:cs="Browallia New" w:hint="cs"/>
          <w:sz w:val="28"/>
          <w:cs/>
        </w:rPr>
        <w:tab/>
      </w:r>
      <w:r w:rsidRPr="006013A0">
        <w:rPr>
          <w:rFonts w:ascii="Browallia New" w:hAnsi="Browallia New" w:cs="Browallia New" w:hint="cs"/>
          <w:sz w:val="28"/>
          <w:cs/>
        </w:rPr>
        <w:tab/>
      </w:r>
      <w:r w:rsidR="00BB2056" w:rsidRPr="006013A0">
        <w:rPr>
          <w:rFonts w:ascii="Browallia New" w:hAnsi="Browallia New" w:cs="Browallia New"/>
          <w:sz w:val="28"/>
        </w:rPr>
        <w:t>Procurement and Construction, Integrated EPC)</w:t>
      </w:r>
      <w:r w:rsidR="00BB2056" w:rsidRPr="006013A0">
        <w:rPr>
          <w:rFonts w:ascii="Browallia New" w:hAnsi="Browallia New" w:cs="Browallia New"/>
          <w:sz w:val="28"/>
          <w:cs/>
        </w:rPr>
        <w:t xml:space="preserve"> โดยมุ่งเน้นการให้บริการ</w:t>
      </w:r>
    </w:p>
    <w:p w:rsidR="006C10EB" w:rsidRPr="006013A0" w:rsidRDefault="006C10EB" w:rsidP="006C10EB">
      <w:pPr>
        <w:tabs>
          <w:tab w:val="left" w:pos="1980"/>
          <w:tab w:val="left" w:pos="2520"/>
        </w:tabs>
        <w:ind w:left="1440"/>
        <w:jc w:val="thaiDistribute"/>
        <w:rPr>
          <w:rFonts w:ascii="Browallia New" w:hAnsi="Browallia New" w:cs="Browallia New"/>
          <w:sz w:val="28"/>
        </w:rPr>
      </w:pPr>
      <w:r w:rsidRPr="006013A0">
        <w:rPr>
          <w:rFonts w:ascii="Browallia New" w:hAnsi="Browallia New" w:cs="Browallia New" w:hint="cs"/>
          <w:sz w:val="28"/>
          <w:cs/>
        </w:rPr>
        <w:tab/>
      </w:r>
      <w:r w:rsidRPr="006013A0">
        <w:rPr>
          <w:rFonts w:ascii="Browallia New" w:hAnsi="Browallia New" w:cs="Browallia New" w:hint="cs"/>
          <w:sz w:val="28"/>
          <w:cs/>
        </w:rPr>
        <w:tab/>
      </w:r>
      <w:r w:rsidRPr="006013A0">
        <w:rPr>
          <w:rFonts w:ascii="Browallia New" w:hAnsi="Browallia New" w:cs="Browallia New" w:hint="cs"/>
          <w:sz w:val="28"/>
          <w:cs/>
        </w:rPr>
        <w:tab/>
      </w:r>
      <w:r w:rsidR="00BB2056" w:rsidRPr="006013A0">
        <w:rPr>
          <w:rFonts w:ascii="Browallia New" w:hAnsi="Browallia New" w:cs="Browallia New"/>
          <w:sz w:val="28"/>
          <w:cs/>
        </w:rPr>
        <w:t>แก่ลูกค้าผู้ประกอบการในอุตสาหกรรมปิโตรเคมี เคมีภัณฑ์ พลังงาน และ</w:t>
      </w:r>
    </w:p>
    <w:p w:rsidR="00BB2056" w:rsidRPr="006013A0" w:rsidRDefault="006C10EB" w:rsidP="006C10EB">
      <w:pPr>
        <w:tabs>
          <w:tab w:val="left" w:pos="1980"/>
          <w:tab w:val="left" w:pos="2520"/>
        </w:tabs>
        <w:ind w:left="1440"/>
        <w:jc w:val="thaiDistribute"/>
        <w:rPr>
          <w:rFonts w:ascii="Browallia New" w:hAnsi="Browallia New" w:cs="Browallia New"/>
          <w:sz w:val="28"/>
        </w:rPr>
      </w:pPr>
      <w:r w:rsidRPr="006013A0">
        <w:rPr>
          <w:rFonts w:ascii="Browallia New" w:hAnsi="Browallia New" w:cs="Browallia New" w:hint="cs"/>
          <w:sz w:val="28"/>
          <w:cs/>
        </w:rPr>
        <w:tab/>
      </w:r>
      <w:r w:rsidRPr="006013A0">
        <w:rPr>
          <w:rFonts w:ascii="Browallia New" w:hAnsi="Browallia New" w:cs="Browallia New" w:hint="cs"/>
          <w:sz w:val="28"/>
          <w:cs/>
        </w:rPr>
        <w:tab/>
      </w:r>
      <w:r w:rsidRPr="006013A0">
        <w:rPr>
          <w:rFonts w:ascii="Browallia New" w:hAnsi="Browallia New" w:cs="Browallia New" w:hint="cs"/>
          <w:sz w:val="28"/>
          <w:cs/>
        </w:rPr>
        <w:tab/>
      </w:r>
      <w:r w:rsidR="00BB2056" w:rsidRPr="006013A0">
        <w:rPr>
          <w:rFonts w:ascii="Browallia New" w:hAnsi="Browallia New" w:cs="Browallia New"/>
          <w:sz w:val="28"/>
          <w:cs/>
        </w:rPr>
        <w:t xml:space="preserve">อุตสาหกรรมอื่น ๆ   </w:t>
      </w:r>
    </w:p>
    <w:p w:rsidR="00BB2056" w:rsidRPr="006013A0" w:rsidRDefault="00BB2056" w:rsidP="006C10EB">
      <w:pPr>
        <w:tabs>
          <w:tab w:val="left" w:pos="1980"/>
          <w:tab w:val="left" w:pos="2520"/>
        </w:tabs>
        <w:rPr>
          <w:rFonts w:ascii="Browallia New" w:hAnsi="Browallia New" w:cs="Browallia New"/>
          <w:sz w:val="28"/>
        </w:rPr>
      </w:pPr>
      <w:r w:rsidRPr="006013A0">
        <w:rPr>
          <w:rFonts w:ascii="Browallia New" w:hAnsi="Browallia New" w:cs="Browallia New"/>
          <w:sz w:val="28"/>
          <w:cs/>
        </w:rPr>
        <w:t>ทะเบียนเลขที่</w:t>
      </w:r>
      <w:r w:rsidRPr="006013A0">
        <w:rPr>
          <w:rFonts w:ascii="Browallia New" w:hAnsi="Browallia New" w:cs="Browallia New"/>
          <w:sz w:val="28"/>
        </w:rPr>
        <w:tab/>
      </w:r>
      <w:r w:rsidRPr="006013A0">
        <w:rPr>
          <w:rFonts w:ascii="Browallia New" w:hAnsi="Browallia New" w:cs="Browallia New"/>
          <w:sz w:val="28"/>
        </w:rPr>
        <w:tab/>
        <w:t>:</w:t>
      </w:r>
      <w:r w:rsidRPr="006013A0">
        <w:rPr>
          <w:rFonts w:ascii="Browallia New" w:hAnsi="Browallia New" w:cs="Browallia New"/>
          <w:sz w:val="28"/>
        </w:rPr>
        <w:tab/>
        <w:t>0107551000185</w:t>
      </w:r>
    </w:p>
    <w:p w:rsidR="00BB2056" w:rsidRPr="003750FA" w:rsidRDefault="00BB2056" w:rsidP="006C10EB">
      <w:pPr>
        <w:tabs>
          <w:tab w:val="left" w:pos="1980"/>
          <w:tab w:val="left" w:pos="2520"/>
        </w:tabs>
        <w:rPr>
          <w:rFonts w:ascii="Browallia New" w:hAnsi="Browallia New" w:cs="Browallia New"/>
          <w:sz w:val="28"/>
        </w:rPr>
      </w:pPr>
      <w:r w:rsidRPr="003750FA">
        <w:rPr>
          <w:rFonts w:ascii="Browallia New" w:hAnsi="Browallia New" w:cs="Browallia New"/>
          <w:sz w:val="28"/>
          <w:cs/>
        </w:rPr>
        <w:t>ทุนจดทะเบียนหุ้นสามัญ</w:t>
      </w:r>
      <w:r w:rsidRPr="003750FA">
        <w:rPr>
          <w:rFonts w:ascii="Browallia New" w:hAnsi="Browallia New" w:cs="Browallia New"/>
          <w:sz w:val="28"/>
          <w:cs/>
        </w:rPr>
        <w:tab/>
      </w:r>
      <w:r w:rsidRPr="003750FA">
        <w:rPr>
          <w:rFonts w:ascii="Browallia New" w:hAnsi="Browallia New" w:cs="Browallia New"/>
          <w:sz w:val="28"/>
        </w:rPr>
        <w:tab/>
        <w:t>:</w:t>
      </w:r>
      <w:r w:rsidRPr="003750FA">
        <w:rPr>
          <w:rFonts w:ascii="Browallia New" w:hAnsi="Browallia New" w:cs="Browallia New"/>
          <w:sz w:val="28"/>
        </w:rPr>
        <w:tab/>
      </w:r>
      <w:r w:rsidR="007C48C3" w:rsidRPr="003750FA">
        <w:rPr>
          <w:rFonts w:ascii="Browallia New" w:hAnsi="Browallia New" w:cs="Browallia New" w:hint="cs"/>
          <w:sz w:val="28"/>
          <w:cs/>
        </w:rPr>
        <w:t>896</w:t>
      </w:r>
      <w:r w:rsidRPr="003750FA">
        <w:rPr>
          <w:rFonts w:ascii="Browallia New" w:hAnsi="Browallia New" w:cs="Browallia New"/>
          <w:sz w:val="28"/>
          <w:cs/>
        </w:rPr>
        <w:t>,000,000 บาท</w:t>
      </w:r>
    </w:p>
    <w:p w:rsidR="00BB2056" w:rsidRPr="006013A0" w:rsidRDefault="00BB2056" w:rsidP="006C10EB">
      <w:pPr>
        <w:tabs>
          <w:tab w:val="left" w:pos="1980"/>
          <w:tab w:val="left" w:pos="2520"/>
        </w:tabs>
        <w:rPr>
          <w:rFonts w:ascii="Browallia New" w:hAnsi="Browallia New" w:cs="Browallia New"/>
          <w:sz w:val="28"/>
        </w:rPr>
      </w:pPr>
      <w:r w:rsidRPr="003750FA">
        <w:rPr>
          <w:rFonts w:ascii="Browallia New" w:hAnsi="Browallia New" w:cs="Browallia New"/>
          <w:sz w:val="28"/>
          <w:cs/>
        </w:rPr>
        <w:t>ทุนหุ้นสามัญชำระแล้ว</w:t>
      </w:r>
      <w:r w:rsidRPr="003750FA">
        <w:rPr>
          <w:rFonts w:ascii="Browallia New" w:hAnsi="Browallia New" w:cs="Browallia New"/>
          <w:sz w:val="28"/>
          <w:cs/>
        </w:rPr>
        <w:tab/>
      </w:r>
      <w:r w:rsidRPr="003750FA">
        <w:rPr>
          <w:rFonts w:ascii="Browallia New" w:hAnsi="Browallia New" w:cs="Browallia New"/>
          <w:sz w:val="28"/>
        </w:rPr>
        <w:tab/>
        <w:t>:</w:t>
      </w:r>
      <w:r w:rsidRPr="003750FA">
        <w:rPr>
          <w:rFonts w:ascii="Browallia New" w:hAnsi="Browallia New" w:cs="Browallia New"/>
          <w:sz w:val="28"/>
        </w:rPr>
        <w:tab/>
      </w:r>
      <w:r w:rsidR="007C48C3" w:rsidRPr="003750FA">
        <w:rPr>
          <w:rFonts w:ascii="Browallia New" w:hAnsi="Browallia New" w:cs="Browallia New" w:hint="cs"/>
          <w:sz w:val="28"/>
          <w:cs/>
        </w:rPr>
        <w:t>616,</w:t>
      </w:r>
      <w:r w:rsidRPr="003750FA">
        <w:rPr>
          <w:rFonts w:ascii="Browallia New" w:hAnsi="Browallia New" w:cs="Browallia New"/>
          <w:sz w:val="28"/>
          <w:cs/>
        </w:rPr>
        <w:t>000,000 บาท</w:t>
      </w:r>
    </w:p>
    <w:p w:rsidR="00BB2056" w:rsidRDefault="00BB2056" w:rsidP="006C10EB">
      <w:pPr>
        <w:tabs>
          <w:tab w:val="left" w:pos="1980"/>
          <w:tab w:val="left" w:pos="2520"/>
        </w:tabs>
        <w:rPr>
          <w:rFonts w:ascii="Browallia New" w:hAnsi="Browallia New" w:cs="Browallia New"/>
          <w:sz w:val="28"/>
        </w:rPr>
      </w:pPr>
      <w:r w:rsidRPr="006013A0">
        <w:rPr>
          <w:rFonts w:ascii="Browallia New" w:hAnsi="Browallia New" w:cs="Browallia New"/>
          <w:sz w:val="28"/>
          <w:cs/>
        </w:rPr>
        <w:t>มูลค่าหุ้น</w:t>
      </w:r>
      <w:r w:rsidRPr="006013A0">
        <w:rPr>
          <w:rFonts w:ascii="Browallia New" w:hAnsi="Browallia New" w:cs="Browallia New"/>
          <w:sz w:val="28"/>
        </w:rPr>
        <w:tab/>
      </w:r>
      <w:r w:rsidRPr="006013A0">
        <w:rPr>
          <w:rFonts w:ascii="Browallia New" w:hAnsi="Browallia New" w:cs="Browallia New"/>
          <w:sz w:val="28"/>
        </w:rPr>
        <w:tab/>
        <w:t>:</w:t>
      </w:r>
      <w:r w:rsidRPr="006013A0">
        <w:rPr>
          <w:rFonts w:ascii="Browallia New" w:hAnsi="Browallia New" w:cs="Browallia New"/>
          <w:sz w:val="28"/>
        </w:rPr>
        <w:tab/>
      </w:r>
      <w:r w:rsidRPr="006013A0">
        <w:rPr>
          <w:rFonts w:ascii="Browallia New" w:hAnsi="Browallia New" w:cs="Browallia New"/>
          <w:sz w:val="28"/>
          <w:cs/>
        </w:rPr>
        <w:t>มูลค่าหุ้นที่ตราไว้หุ้นละ 1 บาท</w:t>
      </w:r>
      <w:r w:rsidRPr="006C10EB">
        <w:rPr>
          <w:rFonts w:ascii="Browallia New" w:hAnsi="Browallia New" w:cs="Browallia New"/>
          <w:sz w:val="28"/>
        </w:rPr>
        <w:tab/>
      </w:r>
    </w:p>
    <w:p w:rsidR="006C10EB" w:rsidRDefault="006C10EB" w:rsidP="006C10EB">
      <w:pPr>
        <w:tabs>
          <w:tab w:val="left" w:pos="1980"/>
          <w:tab w:val="left" w:pos="2520"/>
        </w:tabs>
        <w:rPr>
          <w:rFonts w:ascii="Browallia New" w:hAnsi="Browallia New" w:cs="Browallia New"/>
          <w:sz w:val="28"/>
        </w:rPr>
      </w:pPr>
    </w:p>
    <w:p w:rsidR="006C10EB" w:rsidRDefault="006C10EB" w:rsidP="006C10EB">
      <w:pPr>
        <w:tabs>
          <w:tab w:val="left" w:pos="1980"/>
          <w:tab w:val="left" w:pos="2520"/>
        </w:tabs>
        <w:rPr>
          <w:rFonts w:ascii="Browallia New" w:hAnsi="Browallia New" w:cs="Browallia New"/>
          <w:sz w:val="28"/>
        </w:rPr>
      </w:pPr>
    </w:p>
    <w:p w:rsidR="00FE0813" w:rsidRDefault="00FE0813" w:rsidP="006C10EB">
      <w:pPr>
        <w:tabs>
          <w:tab w:val="left" w:pos="1980"/>
          <w:tab w:val="left" w:pos="2520"/>
        </w:tabs>
        <w:rPr>
          <w:rFonts w:ascii="Browallia New" w:hAnsi="Browallia New" w:cs="Browallia New"/>
          <w:sz w:val="28"/>
        </w:rPr>
        <w:sectPr w:rsidR="00FE0813" w:rsidSect="009B4012">
          <w:headerReference w:type="default" r:id="rId22"/>
          <w:footerReference w:type="default" r:id="rId23"/>
          <w:pgSz w:w="11906" w:h="16838" w:code="9"/>
          <w:pgMar w:top="1411" w:right="1555" w:bottom="1253" w:left="1555" w:header="706" w:footer="562" w:gutter="0"/>
          <w:cols w:space="708"/>
          <w:docGrid w:linePitch="360"/>
        </w:sectPr>
      </w:pPr>
    </w:p>
    <w:p w:rsidR="00B76F56" w:rsidRDefault="00B76F56" w:rsidP="00317D51">
      <w:pPr>
        <w:tabs>
          <w:tab w:val="left" w:pos="540"/>
          <w:tab w:val="left" w:pos="2520"/>
        </w:tabs>
        <w:rPr>
          <w:rFonts w:ascii="Browallia New" w:hAnsi="Browallia New" w:cs="Browallia New"/>
          <w:b/>
          <w:bCs/>
          <w:sz w:val="28"/>
        </w:rPr>
      </w:pPr>
    </w:p>
    <w:p w:rsidR="00FB2421" w:rsidRPr="00541B08" w:rsidRDefault="00FB2421" w:rsidP="00FB2421">
      <w:pPr>
        <w:ind w:left="-270"/>
        <w:rPr>
          <w:rFonts w:ascii="BrowalliaUPC" w:hAnsi="BrowalliaUPC" w:cs="BrowalliaUPC"/>
          <w:b/>
          <w:bCs/>
          <w:sz w:val="32"/>
          <w:szCs w:val="32"/>
          <w:cs/>
        </w:rPr>
      </w:pPr>
      <w:r w:rsidRPr="00541B08">
        <w:rPr>
          <w:rFonts w:ascii="BrowalliaUPC" w:hAnsi="BrowalliaUPC" w:cs="BrowalliaUPC"/>
          <w:b/>
          <w:bCs/>
          <w:sz w:val="32"/>
          <w:szCs w:val="32"/>
        </w:rPr>
        <w:t xml:space="preserve">6.2 </w:t>
      </w:r>
      <w:r w:rsidRPr="00541B08">
        <w:rPr>
          <w:rFonts w:ascii="BrowalliaUPC" w:hAnsi="BrowalliaUPC" w:cs="BrowalliaUPC" w:hint="cs"/>
          <w:b/>
          <w:bCs/>
          <w:sz w:val="32"/>
          <w:szCs w:val="32"/>
          <w:cs/>
        </w:rPr>
        <w:t>ข้อมูลทั่วไปของบริษัทสาขา บริษัทย่อยและบริษัทร่วม ที่บริษัทฯ ถือหุ้นตั้งแต่ร้อยและ 10 ขึ้นไปของจำนวนหุ้น</w:t>
      </w:r>
    </w:p>
    <w:p w:rsidR="00FB2421" w:rsidRDefault="00FB2421" w:rsidP="00FB2421">
      <w:pPr>
        <w:ind w:left="-270"/>
        <w:rPr>
          <w:rFonts w:ascii="BrowalliaUPC" w:hAnsi="BrowalliaUPC" w:cs="BrowalliaUPC"/>
          <w:sz w:val="32"/>
          <w:szCs w:val="32"/>
        </w:rPr>
      </w:pPr>
      <w:r w:rsidRPr="00541B08">
        <w:rPr>
          <w:rFonts w:ascii="BrowalliaUPC" w:hAnsi="BrowalliaUPC" w:cs="BrowalliaUPC"/>
          <w:sz w:val="32"/>
          <w:szCs w:val="32"/>
          <w:cs/>
        </w:rPr>
        <w:t>ณ วันที่ 31 ธันวาคม 25</w:t>
      </w:r>
      <w:r w:rsidRPr="00541B08">
        <w:rPr>
          <w:rFonts w:ascii="BrowalliaUPC" w:hAnsi="BrowalliaUPC" w:cs="BrowalliaUPC"/>
          <w:sz w:val="32"/>
          <w:szCs w:val="32"/>
        </w:rPr>
        <w:t>6</w:t>
      </w:r>
      <w:r w:rsidR="00345F22">
        <w:rPr>
          <w:rFonts w:ascii="BrowalliaUPC" w:hAnsi="BrowalliaUPC" w:cs="BrowalliaUPC"/>
          <w:sz w:val="32"/>
          <w:szCs w:val="32"/>
        </w:rPr>
        <w:t>2</w:t>
      </w:r>
      <w:r w:rsidRPr="00541B08">
        <w:rPr>
          <w:rFonts w:ascii="BrowalliaUPC" w:hAnsi="BrowalliaUPC" w:cs="BrowalliaUPC"/>
          <w:sz w:val="32"/>
          <w:szCs w:val="32"/>
          <w:cs/>
        </w:rPr>
        <w:t xml:space="preserve"> มีดังนี้</w:t>
      </w:r>
    </w:p>
    <w:tbl>
      <w:tblPr>
        <w:tblpPr w:leftFromText="180" w:rightFromText="180" w:vertAnchor="text" w:horzAnchor="margin" w:tblpXSpec="center" w:tblpY="103"/>
        <w:tblW w:w="15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968"/>
        <w:gridCol w:w="972"/>
        <w:gridCol w:w="3420"/>
        <w:gridCol w:w="1170"/>
        <w:gridCol w:w="1548"/>
        <w:gridCol w:w="1260"/>
        <w:gridCol w:w="1260"/>
        <w:gridCol w:w="1350"/>
      </w:tblGrid>
      <w:tr w:rsidR="00345F22" w:rsidRPr="00417555" w:rsidTr="00012AC5">
        <w:trPr>
          <w:cantSplit/>
          <w:trHeight w:val="488"/>
          <w:tblHeader/>
        </w:trPr>
        <w:tc>
          <w:tcPr>
            <w:tcW w:w="4968" w:type="dxa"/>
            <w:vMerge w:val="restart"/>
            <w:vAlign w:val="center"/>
          </w:tcPr>
          <w:p w:rsidR="00345F22" w:rsidRPr="00417555" w:rsidRDefault="00345F22" w:rsidP="00012AC5">
            <w:pPr>
              <w:jc w:val="center"/>
              <w:rPr>
                <w:rFonts w:cs="Times New Roman"/>
                <w:color w:val="000000"/>
                <w:szCs w:val="24"/>
                <w:cs/>
              </w:rPr>
            </w:pPr>
            <w:r w:rsidRPr="00417555">
              <w:rPr>
                <w:rFonts w:ascii="Angsana New" w:hAnsi="Angsana New" w:hint="cs"/>
                <w:color w:val="000000"/>
                <w:szCs w:val="24"/>
                <w:cs/>
              </w:rPr>
              <w:t>ชื่อบริษัท</w:t>
            </w:r>
          </w:p>
        </w:tc>
        <w:tc>
          <w:tcPr>
            <w:tcW w:w="972" w:type="dxa"/>
            <w:vMerge w:val="restart"/>
            <w:vAlign w:val="center"/>
          </w:tcPr>
          <w:p w:rsidR="00345F22" w:rsidRPr="00417555" w:rsidRDefault="00345F22" w:rsidP="00012AC5">
            <w:pPr>
              <w:jc w:val="center"/>
              <w:rPr>
                <w:rFonts w:cs="Times New Roman"/>
                <w:color w:val="000000"/>
                <w:szCs w:val="24"/>
                <w:cs/>
              </w:rPr>
            </w:pPr>
            <w:r w:rsidRPr="00417555">
              <w:rPr>
                <w:rFonts w:ascii="Angsana New" w:hAnsi="Angsana New" w:hint="cs"/>
                <w:color w:val="000000"/>
                <w:szCs w:val="24"/>
                <w:cs/>
              </w:rPr>
              <w:t>ชื่อย่อบริษัท</w:t>
            </w:r>
          </w:p>
        </w:tc>
        <w:tc>
          <w:tcPr>
            <w:tcW w:w="3420" w:type="dxa"/>
            <w:vMerge w:val="restart"/>
            <w:vAlign w:val="center"/>
          </w:tcPr>
          <w:p w:rsidR="00345F22" w:rsidRPr="00417555" w:rsidRDefault="00345F22" w:rsidP="00012AC5">
            <w:pPr>
              <w:jc w:val="center"/>
              <w:rPr>
                <w:rFonts w:cs="Times New Roman"/>
                <w:color w:val="000000"/>
                <w:szCs w:val="24"/>
                <w:cs/>
              </w:rPr>
            </w:pPr>
            <w:r w:rsidRPr="00417555">
              <w:rPr>
                <w:rFonts w:ascii="Angsana New" w:hAnsi="Angsana New" w:hint="cs"/>
                <w:color w:val="000000"/>
                <w:szCs w:val="24"/>
                <w:cs/>
              </w:rPr>
              <w:t>ประเภทธุรกิจ</w:t>
            </w:r>
          </w:p>
        </w:tc>
        <w:tc>
          <w:tcPr>
            <w:tcW w:w="1170" w:type="dxa"/>
            <w:vMerge w:val="restart"/>
            <w:vAlign w:val="center"/>
          </w:tcPr>
          <w:p w:rsidR="00345F22" w:rsidRPr="00417555" w:rsidRDefault="00345F22" w:rsidP="00012AC5">
            <w:pPr>
              <w:jc w:val="center"/>
              <w:rPr>
                <w:rFonts w:cs="Times New Roman"/>
                <w:color w:val="000000"/>
                <w:szCs w:val="24"/>
                <w:cs/>
              </w:rPr>
            </w:pPr>
            <w:r w:rsidRPr="00417555">
              <w:rPr>
                <w:rFonts w:ascii="Angsana New" w:hAnsi="Angsana New" w:hint="cs"/>
                <w:color w:val="000000"/>
                <w:szCs w:val="24"/>
                <w:cs/>
              </w:rPr>
              <w:t>ที่ตั้งสำนักงาน</w:t>
            </w:r>
          </w:p>
        </w:tc>
        <w:tc>
          <w:tcPr>
            <w:tcW w:w="4068" w:type="dxa"/>
            <w:gridSpan w:val="3"/>
          </w:tcPr>
          <w:p w:rsidR="00345F22" w:rsidRPr="00417555" w:rsidRDefault="00345F22" w:rsidP="00012AC5">
            <w:pPr>
              <w:jc w:val="center"/>
              <w:rPr>
                <w:rFonts w:cs="Times New Roman"/>
                <w:color w:val="000000"/>
                <w:szCs w:val="24"/>
                <w:cs/>
              </w:rPr>
            </w:pPr>
            <w:r w:rsidRPr="00417555">
              <w:rPr>
                <w:rFonts w:ascii="Angsana New" w:hAnsi="Angsana New" w:hint="cs"/>
                <w:color w:val="000000"/>
                <w:szCs w:val="24"/>
                <w:cs/>
              </w:rPr>
              <w:t>ทุนชำระแล้ว</w:t>
            </w:r>
          </w:p>
        </w:tc>
        <w:tc>
          <w:tcPr>
            <w:tcW w:w="1350" w:type="dxa"/>
            <w:vMerge w:val="restart"/>
          </w:tcPr>
          <w:p w:rsidR="00345F22" w:rsidRPr="00417555" w:rsidRDefault="00345F22" w:rsidP="00012AC5">
            <w:pPr>
              <w:spacing w:line="300" w:lineRule="exact"/>
              <w:ind w:left="-108" w:right="-108"/>
              <w:jc w:val="center"/>
              <w:rPr>
                <w:rFonts w:cs="Times New Roman"/>
                <w:color w:val="000000"/>
                <w:szCs w:val="24"/>
              </w:rPr>
            </w:pPr>
            <w:r w:rsidRPr="00417555">
              <w:rPr>
                <w:rFonts w:ascii="Angsana New" w:hAnsi="Angsana New" w:hint="cs"/>
                <w:color w:val="000000"/>
                <w:szCs w:val="24"/>
                <w:cs/>
              </w:rPr>
              <w:t>สัดส่วนการ</w:t>
            </w:r>
          </w:p>
          <w:p w:rsidR="00345F22" w:rsidRPr="00417555" w:rsidRDefault="00345F22" w:rsidP="00012AC5">
            <w:pPr>
              <w:spacing w:line="300" w:lineRule="exact"/>
              <w:ind w:left="-108" w:right="-108"/>
              <w:jc w:val="center"/>
              <w:rPr>
                <w:rFonts w:cs="Times New Roman"/>
                <w:color w:val="000000"/>
                <w:szCs w:val="24"/>
              </w:rPr>
            </w:pPr>
            <w:r w:rsidRPr="00417555">
              <w:rPr>
                <w:rFonts w:ascii="Angsana New" w:hAnsi="Angsana New" w:hint="cs"/>
                <w:color w:val="000000"/>
                <w:szCs w:val="24"/>
                <w:cs/>
              </w:rPr>
              <w:t>ถือหุ้น</w:t>
            </w:r>
            <w:r w:rsidRPr="00417555">
              <w:rPr>
                <w:rFonts w:cs="Times New Roman"/>
                <w:color w:val="000000"/>
                <w:szCs w:val="24"/>
                <w:cs/>
              </w:rPr>
              <w:t xml:space="preserve"> (</w:t>
            </w:r>
            <w:r w:rsidRPr="00417555">
              <w:rPr>
                <w:rFonts w:ascii="Angsana New" w:hAnsi="Angsana New" w:hint="cs"/>
                <w:color w:val="000000"/>
                <w:szCs w:val="24"/>
                <w:cs/>
              </w:rPr>
              <w:t>ร้อยละ</w:t>
            </w:r>
            <w:r w:rsidRPr="00417555">
              <w:rPr>
                <w:rFonts w:cs="Times New Roman"/>
                <w:color w:val="000000"/>
                <w:szCs w:val="24"/>
                <w:cs/>
              </w:rPr>
              <w:t>)</w:t>
            </w:r>
          </w:p>
          <w:p w:rsidR="00345F22" w:rsidRPr="00417555" w:rsidRDefault="00345F22" w:rsidP="00012AC5">
            <w:pPr>
              <w:ind w:left="-108" w:right="-108"/>
              <w:jc w:val="center"/>
              <w:rPr>
                <w:rFonts w:cs="Times New Roman"/>
                <w:color w:val="000000"/>
                <w:szCs w:val="24"/>
                <w:cs/>
              </w:rPr>
            </w:pPr>
            <w:r w:rsidRPr="00417555">
              <w:rPr>
                <w:rFonts w:ascii="Angsana New" w:hAnsi="Angsana New" w:hint="cs"/>
                <w:color w:val="000000"/>
                <w:szCs w:val="24"/>
                <w:cs/>
              </w:rPr>
              <w:t>ทางตรง</w:t>
            </w:r>
            <w:r w:rsidRPr="00417555">
              <w:rPr>
                <w:rFonts w:cs="Times New Roman"/>
                <w:color w:val="000000"/>
                <w:szCs w:val="24"/>
                <w:cs/>
              </w:rPr>
              <w:t>+</w:t>
            </w:r>
            <w:r w:rsidRPr="00417555">
              <w:rPr>
                <w:rFonts w:ascii="Angsana New" w:hAnsi="Angsana New" w:hint="cs"/>
                <w:color w:val="000000"/>
                <w:szCs w:val="24"/>
                <w:cs/>
              </w:rPr>
              <w:t>ทางอ้อม</w:t>
            </w:r>
          </w:p>
        </w:tc>
      </w:tr>
      <w:tr w:rsidR="00345F22" w:rsidRPr="00417555" w:rsidTr="00012AC5">
        <w:trPr>
          <w:cantSplit/>
          <w:trHeight w:val="377"/>
          <w:tblHeader/>
        </w:trPr>
        <w:tc>
          <w:tcPr>
            <w:tcW w:w="4968" w:type="dxa"/>
            <w:vMerge/>
            <w:vAlign w:val="center"/>
          </w:tcPr>
          <w:p w:rsidR="00345F22" w:rsidRPr="00417555" w:rsidRDefault="00345F22" w:rsidP="00012AC5">
            <w:pPr>
              <w:jc w:val="center"/>
              <w:rPr>
                <w:rFonts w:cs="Times New Roman"/>
                <w:color w:val="000000"/>
                <w:szCs w:val="24"/>
                <w:cs/>
              </w:rPr>
            </w:pPr>
          </w:p>
        </w:tc>
        <w:tc>
          <w:tcPr>
            <w:tcW w:w="972" w:type="dxa"/>
            <w:vMerge/>
            <w:vAlign w:val="center"/>
          </w:tcPr>
          <w:p w:rsidR="00345F22" w:rsidRPr="00417555" w:rsidRDefault="00345F22" w:rsidP="00012AC5">
            <w:pPr>
              <w:jc w:val="center"/>
              <w:rPr>
                <w:rFonts w:cs="Times New Roman"/>
                <w:color w:val="000000"/>
                <w:szCs w:val="24"/>
                <w:cs/>
              </w:rPr>
            </w:pPr>
          </w:p>
        </w:tc>
        <w:tc>
          <w:tcPr>
            <w:tcW w:w="3420" w:type="dxa"/>
            <w:vMerge/>
            <w:vAlign w:val="center"/>
          </w:tcPr>
          <w:p w:rsidR="00345F22" w:rsidRPr="00417555" w:rsidRDefault="00345F22" w:rsidP="00012AC5">
            <w:pPr>
              <w:jc w:val="center"/>
              <w:rPr>
                <w:rFonts w:cs="Times New Roman"/>
                <w:color w:val="000000"/>
                <w:szCs w:val="24"/>
                <w:cs/>
              </w:rPr>
            </w:pPr>
          </w:p>
        </w:tc>
        <w:tc>
          <w:tcPr>
            <w:tcW w:w="1170" w:type="dxa"/>
            <w:vMerge/>
            <w:vAlign w:val="center"/>
          </w:tcPr>
          <w:p w:rsidR="00345F22" w:rsidRPr="00417555" w:rsidRDefault="00345F22" w:rsidP="00012AC5">
            <w:pPr>
              <w:jc w:val="center"/>
              <w:rPr>
                <w:rFonts w:cs="Times New Roman"/>
                <w:color w:val="000000"/>
                <w:szCs w:val="24"/>
                <w:cs/>
              </w:rPr>
            </w:pPr>
          </w:p>
        </w:tc>
        <w:tc>
          <w:tcPr>
            <w:tcW w:w="2808" w:type="dxa"/>
            <w:gridSpan w:val="2"/>
            <w:vAlign w:val="center"/>
          </w:tcPr>
          <w:p w:rsidR="00345F22" w:rsidRPr="00417555" w:rsidRDefault="00345F22" w:rsidP="00012AC5">
            <w:pPr>
              <w:jc w:val="center"/>
              <w:rPr>
                <w:rFonts w:cs="Times New Roman"/>
                <w:color w:val="000000"/>
                <w:szCs w:val="24"/>
                <w:cs/>
              </w:rPr>
            </w:pPr>
            <w:r w:rsidRPr="00417555">
              <w:rPr>
                <w:rFonts w:ascii="Angsana New" w:hAnsi="Angsana New" w:hint="cs"/>
                <w:color w:val="000000"/>
                <w:szCs w:val="24"/>
                <w:cs/>
              </w:rPr>
              <w:t>มูลค่าชำระ</w:t>
            </w:r>
          </w:p>
        </w:tc>
        <w:tc>
          <w:tcPr>
            <w:tcW w:w="1260" w:type="dxa"/>
            <w:vAlign w:val="center"/>
          </w:tcPr>
          <w:p w:rsidR="00345F22" w:rsidRPr="00417555" w:rsidRDefault="00345F22" w:rsidP="00012AC5">
            <w:pPr>
              <w:jc w:val="center"/>
              <w:rPr>
                <w:rFonts w:cs="Times New Roman"/>
                <w:color w:val="000000"/>
                <w:szCs w:val="24"/>
                <w:cs/>
              </w:rPr>
            </w:pPr>
            <w:r w:rsidRPr="00417555">
              <w:rPr>
                <w:rFonts w:ascii="Angsana New" w:hAnsi="Angsana New" w:hint="cs"/>
                <w:color w:val="000000"/>
                <w:szCs w:val="24"/>
                <w:cs/>
              </w:rPr>
              <w:t>คิดเป็นร้อยละ</w:t>
            </w:r>
          </w:p>
        </w:tc>
        <w:tc>
          <w:tcPr>
            <w:tcW w:w="1350" w:type="dxa"/>
            <w:vMerge/>
          </w:tcPr>
          <w:p w:rsidR="00345F22" w:rsidRPr="00417555" w:rsidRDefault="00345F22" w:rsidP="00012AC5">
            <w:pPr>
              <w:jc w:val="center"/>
              <w:rPr>
                <w:rFonts w:cs="Times New Roman"/>
                <w:color w:val="000000"/>
                <w:szCs w:val="24"/>
                <w:cs/>
              </w:rPr>
            </w:pPr>
          </w:p>
        </w:tc>
      </w:tr>
      <w:tr w:rsidR="00345F22" w:rsidRPr="00417555" w:rsidTr="00012AC5">
        <w:trPr>
          <w:cantSplit/>
          <w:trHeight w:val="355"/>
        </w:trPr>
        <w:tc>
          <w:tcPr>
            <w:tcW w:w="4968" w:type="dxa"/>
            <w:vAlign w:val="center"/>
          </w:tcPr>
          <w:p w:rsidR="00345F22" w:rsidRPr="00417555" w:rsidRDefault="00345F22" w:rsidP="00012AC5">
            <w:pPr>
              <w:rPr>
                <w:rFonts w:cs="Times New Roman"/>
                <w:color w:val="000000"/>
                <w:szCs w:val="24"/>
              </w:rPr>
            </w:pPr>
            <w:r w:rsidRPr="00232361">
              <w:rPr>
                <w:rFonts w:cs="Times New Roman"/>
                <w:color w:val="000000"/>
                <w:sz w:val="20"/>
                <w:szCs w:val="20"/>
              </w:rPr>
              <w:t>1.</w:t>
            </w:r>
            <w:r w:rsidRPr="00417555">
              <w:rPr>
                <w:rFonts w:cs="Times New Roman"/>
                <w:color w:val="000000"/>
                <w:szCs w:val="24"/>
              </w:rPr>
              <w:t xml:space="preserve"> </w:t>
            </w:r>
            <w:r w:rsidRPr="00417555">
              <w:rPr>
                <w:rFonts w:ascii="Angsana New" w:hAnsi="Angsana New" w:hint="cs"/>
                <w:color w:val="000000"/>
                <w:szCs w:val="24"/>
                <w:cs/>
              </w:rPr>
              <w:t>บริษัท</w:t>
            </w:r>
            <w:r w:rsidRPr="00417555">
              <w:rPr>
                <w:rFonts w:cs="Times New Roman"/>
                <w:color w:val="000000"/>
                <w:szCs w:val="24"/>
                <w:cs/>
              </w:rPr>
              <w:t xml:space="preserve"> </w:t>
            </w:r>
            <w:r w:rsidRPr="00417555">
              <w:rPr>
                <w:rFonts w:ascii="Angsana New" w:hAnsi="Angsana New" w:hint="cs"/>
                <w:color w:val="000000"/>
                <w:szCs w:val="24"/>
                <w:cs/>
              </w:rPr>
              <w:t>ทีทีซีแอล</w:t>
            </w:r>
            <w:r w:rsidRPr="00417555">
              <w:rPr>
                <w:rFonts w:cs="Times New Roman"/>
                <w:color w:val="000000"/>
                <w:szCs w:val="24"/>
                <w:cs/>
              </w:rPr>
              <w:t xml:space="preserve"> </w:t>
            </w:r>
            <w:r w:rsidRPr="00417555">
              <w:rPr>
                <w:rFonts w:ascii="Angsana New" w:hAnsi="Angsana New" w:hint="cs"/>
                <w:color w:val="000000"/>
                <w:szCs w:val="24"/>
                <w:cs/>
              </w:rPr>
              <w:t>จำกัด</w:t>
            </w:r>
            <w:r w:rsidRPr="00417555">
              <w:rPr>
                <w:rFonts w:cs="Times New Roman"/>
                <w:color w:val="000000"/>
                <w:szCs w:val="24"/>
                <w:cs/>
              </w:rPr>
              <w:t xml:space="preserve"> </w:t>
            </w:r>
            <w:r w:rsidRPr="00D67BEA">
              <w:rPr>
                <w:rFonts w:ascii="Angsana New" w:hAnsi="Angsana New"/>
                <w:color w:val="000000"/>
                <w:szCs w:val="24"/>
                <w:cs/>
              </w:rPr>
              <w:t>(</w:t>
            </w:r>
            <w:r w:rsidRPr="00417555">
              <w:rPr>
                <w:rFonts w:ascii="Angsana New" w:hAnsi="Angsana New" w:hint="cs"/>
                <w:color w:val="000000"/>
                <w:szCs w:val="24"/>
                <w:cs/>
              </w:rPr>
              <w:t>มหาชน</w:t>
            </w:r>
            <w:r w:rsidRPr="00D67BEA">
              <w:rPr>
                <w:rFonts w:ascii="Angsana New" w:hAnsi="Angsana New"/>
                <w:color w:val="000000"/>
                <w:szCs w:val="24"/>
                <w:cs/>
              </w:rPr>
              <w:t>)</w:t>
            </w:r>
            <w:r w:rsidRPr="00417555">
              <w:rPr>
                <w:rFonts w:cs="Times New Roman"/>
                <w:color w:val="000000"/>
                <w:szCs w:val="24"/>
                <w:cs/>
              </w:rPr>
              <w:t xml:space="preserve"> </w:t>
            </w:r>
            <w:r w:rsidRPr="00417555">
              <w:rPr>
                <w:rFonts w:ascii="Angsana New" w:hAnsi="Angsana New" w:hint="cs"/>
                <w:color w:val="000000"/>
                <w:szCs w:val="24"/>
                <w:cs/>
              </w:rPr>
              <w:t>สาขา</w:t>
            </w:r>
            <w:r w:rsidRPr="00417555">
              <w:rPr>
                <w:rFonts w:cs="Times New Roman"/>
                <w:color w:val="000000"/>
                <w:szCs w:val="24"/>
                <w:cs/>
              </w:rPr>
              <w:t xml:space="preserve"> </w:t>
            </w:r>
            <w:r w:rsidRPr="00417555">
              <w:rPr>
                <w:rFonts w:ascii="Angsana New" w:hAnsi="Angsana New" w:hint="cs"/>
                <w:color w:val="000000"/>
                <w:szCs w:val="24"/>
                <w:cs/>
              </w:rPr>
              <w:t>กาตาร์</w:t>
            </w:r>
          </w:p>
        </w:tc>
        <w:tc>
          <w:tcPr>
            <w:tcW w:w="972" w:type="dxa"/>
            <w:vAlign w:val="center"/>
          </w:tcPr>
          <w:p w:rsidR="00345F22" w:rsidRPr="00232361" w:rsidRDefault="00345F22" w:rsidP="00012AC5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32361">
              <w:rPr>
                <w:rFonts w:cs="Times New Roman"/>
                <w:color w:val="000000"/>
                <w:sz w:val="20"/>
                <w:szCs w:val="20"/>
              </w:rPr>
              <w:t>TTQA</w:t>
            </w:r>
          </w:p>
        </w:tc>
        <w:tc>
          <w:tcPr>
            <w:tcW w:w="3420" w:type="dxa"/>
            <w:vAlign w:val="center"/>
          </w:tcPr>
          <w:p w:rsidR="00345F22" w:rsidRPr="00417555" w:rsidRDefault="00345F22" w:rsidP="00012AC5">
            <w:pPr>
              <w:rPr>
                <w:rFonts w:cs="Times New Roman"/>
                <w:color w:val="000000"/>
                <w:szCs w:val="24"/>
                <w:cs/>
              </w:rPr>
            </w:pPr>
            <w:r w:rsidRPr="00417555">
              <w:rPr>
                <w:rFonts w:ascii="Angsana New" w:hAnsi="Angsana New" w:hint="cs"/>
                <w:color w:val="000000"/>
                <w:szCs w:val="24"/>
                <w:cs/>
              </w:rPr>
              <w:t>รับเหมาก่อสร้างและวิศวกรรมบริการ</w:t>
            </w:r>
          </w:p>
        </w:tc>
        <w:tc>
          <w:tcPr>
            <w:tcW w:w="1170" w:type="dxa"/>
            <w:vAlign w:val="center"/>
          </w:tcPr>
          <w:p w:rsidR="00345F22" w:rsidRPr="00417555" w:rsidRDefault="00345F22" w:rsidP="00012AC5">
            <w:pPr>
              <w:jc w:val="center"/>
              <w:rPr>
                <w:rFonts w:cs="Times New Roman"/>
                <w:color w:val="000000"/>
                <w:szCs w:val="24"/>
                <w:cs/>
              </w:rPr>
            </w:pPr>
            <w:r w:rsidRPr="00417555">
              <w:rPr>
                <w:rFonts w:ascii="Angsana New" w:hAnsi="Angsana New" w:hint="cs"/>
                <w:color w:val="000000"/>
                <w:szCs w:val="24"/>
                <w:cs/>
              </w:rPr>
              <w:t>กาตาร์</w:t>
            </w:r>
          </w:p>
        </w:tc>
        <w:tc>
          <w:tcPr>
            <w:tcW w:w="1548" w:type="dxa"/>
            <w:tcBorders>
              <w:right w:val="nil"/>
            </w:tcBorders>
            <w:vAlign w:val="center"/>
          </w:tcPr>
          <w:p w:rsidR="00345F22" w:rsidRPr="002975E0" w:rsidRDefault="00345F22" w:rsidP="00012AC5">
            <w:pPr>
              <w:ind w:right="0"/>
              <w:jc w:val="right"/>
              <w:rPr>
                <w:rFonts w:cs="Times New Roman"/>
                <w:color w:val="000000"/>
                <w:sz w:val="20"/>
                <w:szCs w:val="20"/>
                <w:cs/>
              </w:rPr>
            </w:pPr>
            <w:r w:rsidRPr="002975E0">
              <w:rPr>
                <w:rFonts w:cs="Times New Roman"/>
                <w:color w:val="000000"/>
                <w:sz w:val="20"/>
                <w:szCs w:val="20"/>
                <w:cs/>
              </w:rPr>
              <w:t>6</w:t>
            </w:r>
            <w:r w:rsidRPr="002975E0">
              <w:rPr>
                <w:rFonts w:cs="Times New Roman"/>
                <w:color w:val="000000"/>
                <w:sz w:val="20"/>
                <w:szCs w:val="20"/>
              </w:rPr>
              <w:t>16</w:t>
            </w:r>
            <w:r w:rsidRPr="002975E0">
              <w:rPr>
                <w:rFonts w:cs="Times New Roman"/>
                <w:color w:val="000000"/>
                <w:sz w:val="20"/>
                <w:szCs w:val="20"/>
                <w:cs/>
              </w:rPr>
              <w:t>,000,000</w:t>
            </w:r>
            <w:r>
              <w:rPr>
                <w:rFonts w:cs="Times New Roman"/>
                <w:color w:val="000000"/>
                <w:sz w:val="20"/>
                <w:szCs w:val="20"/>
              </w:rPr>
              <w:t>.00</w:t>
            </w:r>
          </w:p>
        </w:tc>
        <w:tc>
          <w:tcPr>
            <w:tcW w:w="1260" w:type="dxa"/>
            <w:tcBorders>
              <w:left w:val="nil"/>
            </w:tcBorders>
            <w:vAlign w:val="center"/>
          </w:tcPr>
          <w:p w:rsidR="00345F22" w:rsidRPr="00417555" w:rsidRDefault="00345F22" w:rsidP="00012AC5">
            <w:pPr>
              <w:rPr>
                <w:rFonts w:cs="Times New Roman"/>
                <w:color w:val="000000"/>
                <w:szCs w:val="24"/>
                <w:cs/>
              </w:rPr>
            </w:pPr>
            <w:r w:rsidRPr="00417555">
              <w:rPr>
                <w:rFonts w:ascii="Angsana New" w:hAnsi="Angsana New" w:hint="cs"/>
                <w:color w:val="000000"/>
                <w:szCs w:val="24"/>
                <w:cs/>
              </w:rPr>
              <w:t>บาท</w:t>
            </w:r>
          </w:p>
        </w:tc>
        <w:tc>
          <w:tcPr>
            <w:tcW w:w="1260" w:type="dxa"/>
            <w:vAlign w:val="center"/>
          </w:tcPr>
          <w:p w:rsidR="00345F22" w:rsidRPr="002975E0" w:rsidRDefault="00345F22" w:rsidP="00012AC5">
            <w:pPr>
              <w:jc w:val="right"/>
              <w:rPr>
                <w:rFonts w:cs="Times New Roman"/>
                <w:color w:val="000000"/>
                <w:sz w:val="20"/>
                <w:szCs w:val="20"/>
                <w:cs/>
              </w:rPr>
            </w:pPr>
            <w:r w:rsidRPr="002975E0">
              <w:rPr>
                <w:rFonts w:cs="Times New Roman"/>
                <w:color w:val="000000"/>
                <w:sz w:val="20"/>
                <w:szCs w:val="20"/>
              </w:rPr>
              <w:t>68.75</w:t>
            </w:r>
          </w:p>
        </w:tc>
        <w:tc>
          <w:tcPr>
            <w:tcW w:w="1350" w:type="dxa"/>
            <w:vAlign w:val="center"/>
          </w:tcPr>
          <w:p w:rsidR="00345F22" w:rsidRPr="002975E0" w:rsidRDefault="00345F22" w:rsidP="00012AC5">
            <w:pPr>
              <w:jc w:val="right"/>
              <w:rPr>
                <w:rFonts w:cs="Times New Roman"/>
                <w:color w:val="000000"/>
                <w:sz w:val="20"/>
                <w:szCs w:val="20"/>
                <w:cs/>
              </w:rPr>
            </w:pPr>
            <w:r w:rsidRPr="002975E0">
              <w:rPr>
                <w:rFonts w:cs="Times New Roman"/>
                <w:color w:val="000000"/>
                <w:sz w:val="20"/>
                <w:szCs w:val="20"/>
              </w:rPr>
              <w:t>100.00</w:t>
            </w:r>
          </w:p>
        </w:tc>
      </w:tr>
      <w:tr w:rsidR="00345F22" w:rsidRPr="00417555" w:rsidTr="00012AC5">
        <w:trPr>
          <w:cantSplit/>
          <w:trHeight w:val="355"/>
        </w:trPr>
        <w:tc>
          <w:tcPr>
            <w:tcW w:w="4968" w:type="dxa"/>
            <w:vAlign w:val="center"/>
          </w:tcPr>
          <w:p w:rsidR="00345F22" w:rsidRPr="00417555" w:rsidRDefault="00345F22" w:rsidP="00012AC5">
            <w:pPr>
              <w:rPr>
                <w:rFonts w:cs="Times New Roman"/>
                <w:color w:val="000000"/>
                <w:szCs w:val="24"/>
                <w:cs/>
              </w:rPr>
            </w:pPr>
            <w:r w:rsidRPr="00232361">
              <w:rPr>
                <w:rFonts w:cs="Times New Roman"/>
                <w:color w:val="000000"/>
                <w:sz w:val="20"/>
                <w:szCs w:val="20"/>
              </w:rPr>
              <w:t>2.</w:t>
            </w:r>
            <w:r w:rsidRPr="00417555">
              <w:rPr>
                <w:rFonts w:cs="Times New Roman"/>
                <w:color w:val="000000"/>
                <w:szCs w:val="24"/>
              </w:rPr>
              <w:t xml:space="preserve"> </w:t>
            </w:r>
            <w:r w:rsidRPr="00417555">
              <w:rPr>
                <w:rFonts w:ascii="Angsana New" w:hAnsi="Angsana New" w:hint="cs"/>
                <w:color w:val="000000"/>
                <w:szCs w:val="24"/>
                <w:cs/>
              </w:rPr>
              <w:t>บริษัท</w:t>
            </w:r>
            <w:r w:rsidRPr="00417555">
              <w:rPr>
                <w:rFonts w:cs="Times New Roman"/>
                <w:color w:val="000000"/>
                <w:szCs w:val="24"/>
                <w:cs/>
              </w:rPr>
              <w:t xml:space="preserve"> </w:t>
            </w:r>
            <w:r w:rsidRPr="00417555">
              <w:rPr>
                <w:rFonts w:ascii="Angsana New" w:hAnsi="Angsana New" w:hint="cs"/>
                <w:color w:val="000000"/>
                <w:szCs w:val="24"/>
                <w:cs/>
              </w:rPr>
              <w:t>ทีทีซีแอล</w:t>
            </w:r>
            <w:r w:rsidRPr="00417555">
              <w:rPr>
                <w:rFonts w:cs="Times New Roman"/>
                <w:color w:val="000000"/>
                <w:szCs w:val="24"/>
                <w:cs/>
              </w:rPr>
              <w:t xml:space="preserve"> </w:t>
            </w:r>
            <w:r w:rsidRPr="00417555">
              <w:rPr>
                <w:rFonts w:ascii="Angsana New" w:hAnsi="Angsana New" w:hint="cs"/>
                <w:color w:val="000000"/>
                <w:szCs w:val="24"/>
                <w:cs/>
              </w:rPr>
              <w:t>จำกัด</w:t>
            </w:r>
            <w:r w:rsidRPr="00417555">
              <w:rPr>
                <w:rFonts w:cs="Times New Roman"/>
                <w:color w:val="000000"/>
                <w:szCs w:val="24"/>
                <w:cs/>
              </w:rPr>
              <w:t xml:space="preserve"> </w:t>
            </w:r>
            <w:r w:rsidRPr="00D67BEA">
              <w:rPr>
                <w:rFonts w:ascii="Angsana New" w:hAnsi="Angsana New"/>
                <w:color w:val="000000"/>
                <w:szCs w:val="24"/>
                <w:cs/>
              </w:rPr>
              <w:t>(</w:t>
            </w:r>
            <w:r w:rsidRPr="00417555">
              <w:rPr>
                <w:rFonts w:ascii="Angsana New" w:hAnsi="Angsana New" w:hint="cs"/>
                <w:color w:val="000000"/>
                <w:szCs w:val="24"/>
                <w:cs/>
              </w:rPr>
              <w:t>มหาชน</w:t>
            </w:r>
            <w:r w:rsidRPr="00D67BEA">
              <w:rPr>
                <w:rFonts w:ascii="Angsana New" w:hAnsi="Angsana New"/>
                <w:color w:val="000000"/>
                <w:szCs w:val="24"/>
                <w:cs/>
              </w:rPr>
              <w:t>)</w:t>
            </w:r>
            <w:r w:rsidRPr="00417555">
              <w:rPr>
                <w:rFonts w:cs="Times New Roman"/>
                <w:color w:val="000000"/>
                <w:szCs w:val="24"/>
                <w:cs/>
              </w:rPr>
              <w:t xml:space="preserve"> </w:t>
            </w:r>
            <w:r w:rsidRPr="00417555">
              <w:rPr>
                <w:rFonts w:ascii="Angsana New" w:hAnsi="Angsana New" w:hint="cs"/>
                <w:color w:val="000000"/>
                <w:szCs w:val="24"/>
                <w:cs/>
              </w:rPr>
              <w:t>สาขา</w:t>
            </w:r>
            <w:r w:rsidRPr="00417555">
              <w:rPr>
                <w:rFonts w:cs="Times New Roman"/>
                <w:color w:val="000000"/>
                <w:szCs w:val="24"/>
                <w:cs/>
              </w:rPr>
              <w:t xml:space="preserve"> </w:t>
            </w:r>
            <w:r w:rsidRPr="00417555">
              <w:rPr>
                <w:rFonts w:ascii="Angsana New" w:hAnsi="Angsana New" w:hint="cs"/>
                <w:color w:val="000000"/>
                <w:szCs w:val="24"/>
                <w:cs/>
              </w:rPr>
              <w:t>ฟิลิปปินส์</w:t>
            </w:r>
          </w:p>
        </w:tc>
        <w:tc>
          <w:tcPr>
            <w:tcW w:w="972" w:type="dxa"/>
            <w:vAlign w:val="center"/>
          </w:tcPr>
          <w:p w:rsidR="00345F22" w:rsidRPr="00232361" w:rsidRDefault="00345F22" w:rsidP="00012AC5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32361">
              <w:rPr>
                <w:rFonts w:cs="Times New Roman"/>
                <w:color w:val="000000"/>
                <w:sz w:val="20"/>
                <w:szCs w:val="20"/>
              </w:rPr>
              <w:t>TTPH</w:t>
            </w:r>
          </w:p>
        </w:tc>
        <w:tc>
          <w:tcPr>
            <w:tcW w:w="3420" w:type="dxa"/>
            <w:vAlign w:val="center"/>
          </w:tcPr>
          <w:p w:rsidR="00345F22" w:rsidRPr="00417555" w:rsidRDefault="00345F22" w:rsidP="00012AC5">
            <w:pPr>
              <w:rPr>
                <w:rFonts w:cs="Times New Roman"/>
                <w:color w:val="000000"/>
                <w:szCs w:val="24"/>
                <w:cs/>
              </w:rPr>
            </w:pPr>
            <w:r w:rsidRPr="00417555">
              <w:rPr>
                <w:rFonts w:ascii="Angsana New" w:hAnsi="Angsana New" w:hint="cs"/>
                <w:color w:val="000000"/>
                <w:szCs w:val="24"/>
                <w:cs/>
              </w:rPr>
              <w:t>รับเหมาก่อสร้างและวิศวกรรมบริการ</w:t>
            </w:r>
          </w:p>
        </w:tc>
        <w:tc>
          <w:tcPr>
            <w:tcW w:w="1170" w:type="dxa"/>
            <w:vAlign w:val="center"/>
          </w:tcPr>
          <w:p w:rsidR="00345F22" w:rsidRPr="00417555" w:rsidRDefault="00345F22" w:rsidP="00012AC5">
            <w:pPr>
              <w:jc w:val="center"/>
              <w:rPr>
                <w:rFonts w:cs="Times New Roman"/>
                <w:color w:val="000000"/>
                <w:szCs w:val="24"/>
                <w:cs/>
              </w:rPr>
            </w:pPr>
            <w:r w:rsidRPr="00417555">
              <w:rPr>
                <w:rFonts w:ascii="Angsana New" w:hAnsi="Angsana New" w:hint="cs"/>
                <w:color w:val="000000"/>
                <w:szCs w:val="24"/>
                <w:cs/>
              </w:rPr>
              <w:t>ฟิลิปปินส์</w:t>
            </w:r>
          </w:p>
        </w:tc>
        <w:tc>
          <w:tcPr>
            <w:tcW w:w="1548" w:type="dxa"/>
            <w:tcBorders>
              <w:right w:val="nil"/>
            </w:tcBorders>
            <w:vAlign w:val="center"/>
          </w:tcPr>
          <w:p w:rsidR="00345F22" w:rsidRPr="002975E0" w:rsidRDefault="00345F22" w:rsidP="00012AC5">
            <w:pPr>
              <w:jc w:val="right"/>
              <w:rPr>
                <w:rFonts w:cs="Times New Roman"/>
                <w:color w:val="000000"/>
                <w:sz w:val="20"/>
                <w:szCs w:val="20"/>
                <w:cs/>
              </w:rPr>
            </w:pPr>
            <w:r w:rsidRPr="002975E0">
              <w:rPr>
                <w:rFonts w:cs="Times New Roman"/>
                <w:color w:val="000000"/>
                <w:sz w:val="20"/>
                <w:szCs w:val="20"/>
                <w:cs/>
              </w:rPr>
              <w:t>6</w:t>
            </w:r>
            <w:r w:rsidRPr="002975E0">
              <w:rPr>
                <w:rFonts w:cs="Times New Roman"/>
                <w:color w:val="000000"/>
                <w:sz w:val="20"/>
                <w:szCs w:val="20"/>
              </w:rPr>
              <w:t>16</w:t>
            </w:r>
            <w:r w:rsidRPr="002975E0">
              <w:rPr>
                <w:rFonts w:cs="Times New Roman"/>
                <w:color w:val="000000"/>
                <w:sz w:val="20"/>
                <w:szCs w:val="20"/>
                <w:cs/>
              </w:rPr>
              <w:t>,000,000</w:t>
            </w:r>
            <w:r>
              <w:rPr>
                <w:rFonts w:cs="Times New Roman"/>
                <w:color w:val="000000"/>
                <w:sz w:val="20"/>
                <w:szCs w:val="20"/>
              </w:rPr>
              <w:t>.00</w:t>
            </w:r>
          </w:p>
        </w:tc>
        <w:tc>
          <w:tcPr>
            <w:tcW w:w="1260" w:type="dxa"/>
            <w:tcBorders>
              <w:left w:val="nil"/>
            </w:tcBorders>
            <w:vAlign w:val="center"/>
          </w:tcPr>
          <w:p w:rsidR="00345F22" w:rsidRPr="00417555" w:rsidRDefault="00345F22" w:rsidP="00012AC5">
            <w:pPr>
              <w:rPr>
                <w:rFonts w:cs="Times New Roman"/>
                <w:color w:val="000000"/>
                <w:szCs w:val="24"/>
                <w:cs/>
              </w:rPr>
            </w:pPr>
            <w:r w:rsidRPr="00417555">
              <w:rPr>
                <w:rFonts w:ascii="Angsana New" w:hAnsi="Angsana New" w:hint="cs"/>
                <w:color w:val="000000"/>
                <w:szCs w:val="24"/>
                <w:cs/>
              </w:rPr>
              <w:t>บาท</w:t>
            </w:r>
          </w:p>
        </w:tc>
        <w:tc>
          <w:tcPr>
            <w:tcW w:w="1260" w:type="dxa"/>
            <w:vAlign w:val="center"/>
          </w:tcPr>
          <w:p w:rsidR="00345F22" w:rsidRPr="002975E0" w:rsidRDefault="00345F22" w:rsidP="00012AC5">
            <w:pPr>
              <w:jc w:val="right"/>
              <w:rPr>
                <w:rFonts w:cs="Times New Roman"/>
                <w:color w:val="000000"/>
                <w:sz w:val="20"/>
                <w:szCs w:val="20"/>
                <w:cs/>
              </w:rPr>
            </w:pPr>
            <w:r w:rsidRPr="002975E0">
              <w:rPr>
                <w:rFonts w:cs="Times New Roman"/>
                <w:color w:val="000000"/>
                <w:sz w:val="20"/>
                <w:szCs w:val="20"/>
              </w:rPr>
              <w:t>68</w:t>
            </w:r>
            <w:r w:rsidRPr="002975E0">
              <w:rPr>
                <w:rFonts w:cs="Times New Roman"/>
                <w:color w:val="000000"/>
                <w:sz w:val="20"/>
                <w:szCs w:val="20"/>
                <w:cs/>
              </w:rPr>
              <w:t>.</w:t>
            </w:r>
            <w:r w:rsidRPr="002975E0">
              <w:rPr>
                <w:rFonts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1350" w:type="dxa"/>
            <w:vAlign w:val="center"/>
          </w:tcPr>
          <w:p w:rsidR="00345F22" w:rsidRPr="002975E0" w:rsidRDefault="00345F22" w:rsidP="00012AC5">
            <w:pPr>
              <w:jc w:val="right"/>
              <w:rPr>
                <w:rFonts w:cs="Times New Roman"/>
                <w:color w:val="000000"/>
                <w:sz w:val="20"/>
                <w:szCs w:val="20"/>
                <w:cs/>
              </w:rPr>
            </w:pPr>
            <w:r w:rsidRPr="002975E0">
              <w:rPr>
                <w:rFonts w:cs="Times New Roman"/>
                <w:color w:val="000000"/>
                <w:sz w:val="20"/>
                <w:szCs w:val="20"/>
              </w:rPr>
              <w:t>100.00</w:t>
            </w:r>
          </w:p>
        </w:tc>
      </w:tr>
      <w:tr w:rsidR="00345F22" w:rsidRPr="00417555" w:rsidTr="00012AC5">
        <w:trPr>
          <w:cantSplit/>
          <w:trHeight w:val="355"/>
        </w:trPr>
        <w:tc>
          <w:tcPr>
            <w:tcW w:w="4968" w:type="dxa"/>
            <w:vAlign w:val="center"/>
          </w:tcPr>
          <w:p w:rsidR="00345F22" w:rsidRPr="00417555" w:rsidRDefault="00345F22" w:rsidP="00012AC5">
            <w:pPr>
              <w:rPr>
                <w:rFonts w:cs="Times New Roman"/>
                <w:color w:val="000000"/>
                <w:szCs w:val="24"/>
              </w:rPr>
            </w:pPr>
            <w:r w:rsidRPr="00232361">
              <w:rPr>
                <w:rFonts w:cs="Times New Roman"/>
                <w:color w:val="000000"/>
                <w:sz w:val="20"/>
                <w:szCs w:val="20"/>
              </w:rPr>
              <w:t>3.</w:t>
            </w:r>
            <w:r w:rsidRPr="00417555">
              <w:rPr>
                <w:rFonts w:cs="Times New Roman"/>
                <w:color w:val="000000"/>
                <w:szCs w:val="24"/>
              </w:rPr>
              <w:t xml:space="preserve"> </w:t>
            </w:r>
            <w:r w:rsidRPr="00417555">
              <w:rPr>
                <w:rFonts w:ascii="Angsana New" w:hAnsi="Angsana New" w:hint="cs"/>
                <w:color w:val="000000"/>
                <w:szCs w:val="24"/>
                <w:cs/>
              </w:rPr>
              <w:t>บริษัท</w:t>
            </w:r>
            <w:r w:rsidRPr="00417555">
              <w:rPr>
                <w:rFonts w:cs="Times New Roman"/>
                <w:color w:val="000000"/>
                <w:szCs w:val="24"/>
                <w:cs/>
              </w:rPr>
              <w:t xml:space="preserve"> </w:t>
            </w:r>
            <w:r w:rsidRPr="00417555">
              <w:rPr>
                <w:rFonts w:ascii="Angsana New" w:hAnsi="Angsana New" w:hint="cs"/>
                <w:color w:val="000000"/>
                <w:szCs w:val="24"/>
                <w:cs/>
              </w:rPr>
              <w:t>โกลบอล</w:t>
            </w:r>
            <w:r w:rsidRPr="00417555">
              <w:rPr>
                <w:rFonts w:cs="Times New Roman"/>
                <w:color w:val="000000"/>
                <w:szCs w:val="24"/>
                <w:cs/>
              </w:rPr>
              <w:t xml:space="preserve"> </w:t>
            </w:r>
            <w:r w:rsidRPr="00417555">
              <w:rPr>
                <w:rFonts w:ascii="Angsana New" w:hAnsi="Angsana New" w:hint="cs"/>
                <w:color w:val="000000"/>
                <w:szCs w:val="24"/>
                <w:cs/>
              </w:rPr>
              <w:t>นิว</w:t>
            </w:r>
            <w:r w:rsidRPr="00417555">
              <w:rPr>
                <w:rFonts w:cs="Times New Roman"/>
                <w:color w:val="000000"/>
                <w:szCs w:val="24"/>
              </w:rPr>
              <w:t xml:space="preserve"> </w:t>
            </w:r>
            <w:r w:rsidRPr="00417555">
              <w:rPr>
                <w:rFonts w:ascii="Angsana New" w:hAnsi="Angsana New" w:hint="cs"/>
                <w:color w:val="000000"/>
                <w:szCs w:val="24"/>
                <w:cs/>
              </w:rPr>
              <w:t>เอ็นเนอร์ยี</w:t>
            </w:r>
            <w:r w:rsidRPr="00417555">
              <w:rPr>
                <w:rFonts w:cs="Times New Roman"/>
                <w:color w:val="000000"/>
                <w:szCs w:val="24"/>
                <w:cs/>
              </w:rPr>
              <w:t xml:space="preserve"> </w:t>
            </w:r>
            <w:r w:rsidRPr="00417555">
              <w:rPr>
                <w:rFonts w:ascii="Angsana New" w:hAnsi="Angsana New" w:hint="cs"/>
                <w:color w:val="000000"/>
                <w:szCs w:val="24"/>
                <w:cs/>
              </w:rPr>
              <w:t>จำกัด</w:t>
            </w:r>
          </w:p>
        </w:tc>
        <w:tc>
          <w:tcPr>
            <w:tcW w:w="972" w:type="dxa"/>
            <w:vAlign w:val="center"/>
          </w:tcPr>
          <w:p w:rsidR="00345F22" w:rsidRPr="00232361" w:rsidRDefault="00345F22" w:rsidP="00012AC5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32361">
              <w:rPr>
                <w:rFonts w:cs="Times New Roman"/>
                <w:color w:val="000000"/>
                <w:sz w:val="20"/>
                <w:szCs w:val="20"/>
              </w:rPr>
              <w:t>GNE</w:t>
            </w:r>
          </w:p>
        </w:tc>
        <w:tc>
          <w:tcPr>
            <w:tcW w:w="3420" w:type="dxa"/>
            <w:vAlign w:val="center"/>
          </w:tcPr>
          <w:p w:rsidR="00345F22" w:rsidRPr="00417555" w:rsidRDefault="00345F22" w:rsidP="00012AC5">
            <w:pPr>
              <w:rPr>
                <w:rFonts w:cs="Times New Roman"/>
                <w:color w:val="000000"/>
                <w:szCs w:val="24"/>
              </w:rPr>
            </w:pPr>
            <w:r w:rsidRPr="00417555">
              <w:rPr>
                <w:rFonts w:ascii="Angsana New" w:hAnsi="Angsana New" w:hint="cs"/>
                <w:color w:val="000000"/>
                <w:szCs w:val="24"/>
                <w:cs/>
              </w:rPr>
              <w:t>บริการด้านการพัฒนาพลังงานทดแทน</w:t>
            </w:r>
          </w:p>
        </w:tc>
        <w:tc>
          <w:tcPr>
            <w:tcW w:w="1170" w:type="dxa"/>
            <w:vAlign w:val="center"/>
          </w:tcPr>
          <w:p w:rsidR="00345F22" w:rsidRPr="00417555" w:rsidRDefault="00345F22" w:rsidP="00012AC5">
            <w:pPr>
              <w:jc w:val="center"/>
              <w:rPr>
                <w:rFonts w:cs="Times New Roman"/>
                <w:color w:val="000000"/>
                <w:szCs w:val="24"/>
                <w:cs/>
              </w:rPr>
            </w:pPr>
            <w:r w:rsidRPr="00417555">
              <w:rPr>
                <w:rFonts w:ascii="Angsana New" w:hAnsi="Angsana New" w:hint="cs"/>
                <w:color w:val="000000"/>
                <w:szCs w:val="24"/>
                <w:cs/>
              </w:rPr>
              <w:t>ไทย</w:t>
            </w:r>
          </w:p>
        </w:tc>
        <w:tc>
          <w:tcPr>
            <w:tcW w:w="1548" w:type="dxa"/>
            <w:tcBorders>
              <w:right w:val="nil"/>
            </w:tcBorders>
            <w:vAlign w:val="center"/>
          </w:tcPr>
          <w:p w:rsidR="00345F22" w:rsidRPr="002975E0" w:rsidRDefault="00345F22" w:rsidP="00012AC5">
            <w:pPr>
              <w:jc w:val="right"/>
              <w:rPr>
                <w:rFonts w:cs="Times New Roman"/>
                <w:color w:val="000000"/>
                <w:sz w:val="20"/>
                <w:szCs w:val="20"/>
                <w:cs/>
              </w:rPr>
            </w:pPr>
            <w:r w:rsidRPr="002975E0">
              <w:rPr>
                <w:rFonts w:cs="Times New Roman"/>
                <w:color w:val="000000"/>
                <w:sz w:val="20"/>
                <w:szCs w:val="20"/>
                <w:cs/>
              </w:rPr>
              <w:t>60,000,000</w:t>
            </w:r>
            <w:r>
              <w:rPr>
                <w:rFonts w:cs="Times New Roman"/>
                <w:color w:val="000000"/>
                <w:sz w:val="20"/>
                <w:szCs w:val="20"/>
              </w:rPr>
              <w:t>.00</w:t>
            </w:r>
            <w:r w:rsidRPr="002975E0">
              <w:rPr>
                <w:rFonts w:cs="Times New Roman"/>
                <w:color w:val="000000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260" w:type="dxa"/>
            <w:tcBorders>
              <w:left w:val="nil"/>
            </w:tcBorders>
            <w:vAlign w:val="center"/>
          </w:tcPr>
          <w:p w:rsidR="00345F22" w:rsidRPr="00417555" w:rsidRDefault="00345F22" w:rsidP="00012AC5">
            <w:pPr>
              <w:rPr>
                <w:rFonts w:cs="Times New Roman"/>
                <w:color w:val="000000"/>
                <w:szCs w:val="24"/>
                <w:cs/>
              </w:rPr>
            </w:pPr>
            <w:r w:rsidRPr="00417555">
              <w:rPr>
                <w:rFonts w:ascii="Angsana New" w:hAnsi="Angsana New" w:hint="cs"/>
                <w:color w:val="000000"/>
                <w:szCs w:val="24"/>
                <w:cs/>
              </w:rPr>
              <w:t>บาท</w:t>
            </w:r>
          </w:p>
        </w:tc>
        <w:tc>
          <w:tcPr>
            <w:tcW w:w="1260" w:type="dxa"/>
            <w:vAlign w:val="center"/>
          </w:tcPr>
          <w:p w:rsidR="00345F22" w:rsidRPr="002975E0" w:rsidRDefault="00345F22" w:rsidP="00012AC5">
            <w:pPr>
              <w:jc w:val="right"/>
              <w:rPr>
                <w:rFonts w:cs="Times New Roman"/>
                <w:color w:val="000000"/>
                <w:sz w:val="20"/>
                <w:szCs w:val="20"/>
                <w:cs/>
              </w:rPr>
            </w:pPr>
            <w:r w:rsidRPr="002975E0">
              <w:rPr>
                <w:rFonts w:cs="Times New Roman"/>
                <w:color w:val="000000"/>
                <w:sz w:val="20"/>
                <w:szCs w:val="20"/>
                <w:cs/>
              </w:rPr>
              <w:t>100.00</w:t>
            </w:r>
          </w:p>
        </w:tc>
        <w:tc>
          <w:tcPr>
            <w:tcW w:w="1350" w:type="dxa"/>
            <w:vAlign w:val="center"/>
          </w:tcPr>
          <w:p w:rsidR="00345F22" w:rsidRPr="002975E0" w:rsidRDefault="00345F22" w:rsidP="00012AC5">
            <w:pPr>
              <w:jc w:val="right"/>
              <w:rPr>
                <w:rFonts w:cs="Times New Roman"/>
                <w:color w:val="000000"/>
                <w:sz w:val="20"/>
                <w:szCs w:val="20"/>
                <w:cs/>
              </w:rPr>
            </w:pPr>
            <w:r w:rsidRPr="002975E0">
              <w:rPr>
                <w:rFonts w:cs="Times New Roman"/>
                <w:color w:val="000000"/>
                <w:sz w:val="20"/>
                <w:szCs w:val="20"/>
              </w:rPr>
              <w:t>40.00</w:t>
            </w:r>
          </w:p>
        </w:tc>
      </w:tr>
      <w:tr w:rsidR="00345F22" w:rsidRPr="00417555" w:rsidTr="00012AC5">
        <w:trPr>
          <w:cantSplit/>
          <w:trHeight w:val="355"/>
        </w:trPr>
        <w:tc>
          <w:tcPr>
            <w:tcW w:w="4968" w:type="dxa"/>
            <w:vAlign w:val="center"/>
          </w:tcPr>
          <w:p w:rsidR="00345F22" w:rsidRPr="00417555" w:rsidRDefault="00345F22" w:rsidP="00012AC5">
            <w:pPr>
              <w:rPr>
                <w:rFonts w:cs="Times New Roman"/>
                <w:color w:val="000000"/>
                <w:szCs w:val="24"/>
                <w:cs/>
              </w:rPr>
            </w:pPr>
            <w:r w:rsidRPr="00232361">
              <w:rPr>
                <w:rFonts w:cs="Times New Roman"/>
                <w:color w:val="000000"/>
                <w:sz w:val="20"/>
                <w:szCs w:val="20"/>
              </w:rPr>
              <w:t>4.</w:t>
            </w:r>
            <w:r w:rsidRPr="00417555">
              <w:rPr>
                <w:rFonts w:cs="Times New Roman"/>
                <w:color w:val="000000"/>
                <w:szCs w:val="24"/>
              </w:rPr>
              <w:t xml:space="preserve"> </w:t>
            </w:r>
            <w:r w:rsidRPr="00417555">
              <w:rPr>
                <w:rFonts w:ascii="Angsana New" w:hAnsi="Angsana New" w:hint="cs"/>
                <w:color w:val="000000"/>
                <w:szCs w:val="24"/>
                <w:cs/>
              </w:rPr>
              <w:t>บริษัท</w:t>
            </w:r>
            <w:r w:rsidRPr="00417555">
              <w:rPr>
                <w:rFonts w:cs="Times New Roman"/>
                <w:color w:val="000000"/>
                <w:szCs w:val="24"/>
                <w:cs/>
              </w:rPr>
              <w:t xml:space="preserve"> </w:t>
            </w:r>
            <w:r w:rsidRPr="00417555">
              <w:rPr>
                <w:rFonts w:ascii="Angsana New" w:hAnsi="Angsana New" w:hint="cs"/>
                <w:color w:val="000000"/>
                <w:szCs w:val="24"/>
                <w:cs/>
              </w:rPr>
              <w:t>ไบโอ</w:t>
            </w:r>
            <w:r w:rsidRPr="00417555">
              <w:rPr>
                <w:rFonts w:cs="Times New Roman"/>
                <w:color w:val="000000"/>
                <w:szCs w:val="24"/>
                <w:cs/>
              </w:rPr>
              <w:t xml:space="preserve"> </w:t>
            </w:r>
            <w:r w:rsidRPr="00417555">
              <w:rPr>
                <w:rFonts w:ascii="Angsana New" w:hAnsi="Angsana New" w:hint="cs"/>
                <w:color w:val="000000"/>
                <w:szCs w:val="24"/>
                <w:cs/>
              </w:rPr>
              <w:t>แนชเชอรัล</w:t>
            </w:r>
            <w:r w:rsidRPr="00417555">
              <w:rPr>
                <w:rFonts w:cs="Times New Roman"/>
                <w:color w:val="000000"/>
                <w:szCs w:val="24"/>
              </w:rPr>
              <w:t xml:space="preserve"> </w:t>
            </w:r>
            <w:r w:rsidRPr="00417555">
              <w:rPr>
                <w:rFonts w:ascii="Angsana New" w:hAnsi="Angsana New" w:hint="cs"/>
                <w:color w:val="000000"/>
                <w:szCs w:val="24"/>
                <w:cs/>
              </w:rPr>
              <w:t>เอ็นเนอร์ยี</w:t>
            </w:r>
            <w:r w:rsidRPr="00417555">
              <w:rPr>
                <w:rFonts w:cs="Times New Roman"/>
                <w:color w:val="000000"/>
                <w:szCs w:val="24"/>
                <w:cs/>
              </w:rPr>
              <w:t xml:space="preserve"> </w:t>
            </w:r>
            <w:r w:rsidRPr="00417555">
              <w:rPr>
                <w:rFonts w:ascii="Angsana New" w:hAnsi="Angsana New" w:hint="cs"/>
                <w:color w:val="000000"/>
                <w:szCs w:val="24"/>
                <w:cs/>
              </w:rPr>
              <w:t>จำกัด</w:t>
            </w:r>
          </w:p>
        </w:tc>
        <w:tc>
          <w:tcPr>
            <w:tcW w:w="972" w:type="dxa"/>
            <w:vAlign w:val="center"/>
          </w:tcPr>
          <w:p w:rsidR="00345F22" w:rsidRPr="00232361" w:rsidRDefault="00345F22" w:rsidP="00012AC5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32361">
              <w:rPr>
                <w:rFonts w:cs="Times New Roman"/>
                <w:color w:val="000000"/>
                <w:sz w:val="20"/>
                <w:szCs w:val="20"/>
              </w:rPr>
              <w:t>BNE</w:t>
            </w:r>
          </w:p>
        </w:tc>
        <w:tc>
          <w:tcPr>
            <w:tcW w:w="3420" w:type="dxa"/>
            <w:vAlign w:val="center"/>
          </w:tcPr>
          <w:p w:rsidR="00345F22" w:rsidRPr="00417555" w:rsidRDefault="00345F22" w:rsidP="00012AC5">
            <w:pPr>
              <w:rPr>
                <w:rFonts w:cs="Times New Roman"/>
                <w:color w:val="000000"/>
                <w:szCs w:val="24"/>
              </w:rPr>
            </w:pPr>
            <w:r w:rsidRPr="00417555">
              <w:rPr>
                <w:rFonts w:ascii="Angsana New" w:hAnsi="Angsana New" w:hint="cs"/>
                <w:color w:val="000000"/>
                <w:szCs w:val="24"/>
                <w:cs/>
              </w:rPr>
              <w:t>บริการด้านการพัฒนาพลังงานทดแทน</w:t>
            </w:r>
          </w:p>
        </w:tc>
        <w:tc>
          <w:tcPr>
            <w:tcW w:w="1170" w:type="dxa"/>
            <w:vAlign w:val="center"/>
          </w:tcPr>
          <w:p w:rsidR="00345F22" w:rsidRPr="00417555" w:rsidRDefault="00345F22" w:rsidP="00012AC5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417555">
              <w:rPr>
                <w:rFonts w:ascii="Angsana New" w:hAnsi="Angsana New" w:hint="cs"/>
                <w:color w:val="000000"/>
                <w:szCs w:val="24"/>
                <w:cs/>
              </w:rPr>
              <w:t>ไทย</w:t>
            </w:r>
          </w:p>
        </w:tc>
        <w:tc>
          <w:tcPr>
            <w:tcW w:w="1548" w:type="dxa"/>
            <w:tcBorders>
              <w:right w:val="nil"/>
            </w:tcBorders>
            <w:vAlign w:val="center"/>
          </w:tcPr>
          <w:p w:rsidR="00345F22" w:rsidRPr="002975E0" w:rsidRDefault="00345F22" w:rsidP="00012AC5">
            <w:pPr>
              <w:jc w:val="right"/>
              <w:rPr>
                <w:rFonts w:cs="Times New Roman"/>
                <w:color w:val="000000"/>
                <w:sz w:val="20"/>
                <w:szCs w:val="20"/>
                <w:cs/>
              </w:rPr>
            </w:pPr>
            <w:r w:rsidRPr="002975E0">
              <w:rPr>
                <w:rFonts w:cs="Times New Roman"/>
                <w:color w:val="000000"/>
                <w:sz w:val="20"/>
                <w:szCs w:val="20"/>
                <w:cs/>
              </w:rPr>
              <w:t>5,000,000</w:t>
            </w:r>
            <w:r>
              <w:rPr>
                <w:rFonts w:cs="Times New Roman"/>
                <w:color w:val="000000"/>
                <w:sz w:val="20"/>
                <w:szCs w:val="20"/>
              </w:rPr>
              <w:t>.00</w:t>
            </w:r>
            <w:r w:rsidRPr="002975E0">
              <w:rPr>
                <w:rFonts w:cs="Times New Roman"/>
                <w:color w:val="000000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260" w:type="dxa"/>
            <w:tcBorders>
              <w:left w:val="nil"/>
            </w:tcBorders>
            <w:vAlign w:val="center"/>
          </w:tcPr>
          <w:p w:rsidR="00345F22" w:rsidRPr="00417555" w:rsidRDefault="00345F22" w:rsidP="00012AC5">
            <w:pPr>
              <w:rPr>
                <w:rFonts w:cs="Times New Roman"/>
                <w:color w:val="000000"/>
                <w:szCs w:val="24"/>
                <w:cs/>
              </w:rPr>
            </w:pPr>
            <w:r w:rsidRPr="00417555">
              <w:rPr>
                <w:rFonts w:ascii="Angsana New" w:hAnsi="Angsana New" w:hint="cs"/>
                <w:color w:val="000000"/>
                <w:szCs w:val="24"/>
                <w:cs/>
              </w:rPr>
              <w:t>บาท</w:t>
            </w:r>
          </w:p>
        </w:tc>
        <w:tc>
          <w:tcPr>
            <w:tcW w:w="1260" w:type="dxa"/>
            <w:vAlign w:val="center"/>
          </w:tcPr>
          <w:p w:rsidR="00345F22" w:rsidRPr="002975E0" w:rsidRDefault="00345F22" w:rsidP="00012AC5">
            <w:pPr>
              <w:jc w:val="right"/>
              <w:rPr>
                <w:rFonts w:cs="Times New Roman"/>
                <w:color w:val="000000"/>
                <w:sz w:val="20"/>
                <w:szCs w:val="20"/>
                <w:cs/>
              </w:rPr>
            </w:pPr>
            <w:r w:rsidRPr="002975E0">
              <w:rPr>
                <w:rFonts w:cs="Times New Roman"/>
                <w:color w:val="000000"/>
                <w:sz w:val="20"/>
                <w:szCs w:val="20"/>
                <w:cs/>
              </w:rPr>
              <w:t>100.00</w:t>
            </w:r>
          </w:p>
        </w:tc>
        <w:tc>
          <w:tcPr>
            <w:tcW w:w="1350" w:type="dxa"/>
            <w:vAlign w:val="center"/>
          </w:tcPr>
          <w:p w:rsidR="00345F22" w:rsidRPr="002975E0" w:rsidRDefault="00345F22" w:rsidP="00012AC5">
            <w:pPr>
              <w:jc w:val="right"/>
              <w:rPr>
                <w:rFonts w:cs="Times New Roman"/>
                <w:color w:val="000000"/>
                <w:sz w:val="20"/>
                <w:szCs w:val="20"/>
                <w:cs/>
              </w:rPr>
            </w:pPr>
            <w:r w:rsidRPr="002975E0">
              <w:rPr>
                <w:rFonts w:cs="Times New Roman"/>
                <w:color w:val="000000"/>
                <w:sz w:val="20"/>
                <w:szCs w:val="20"/>
              </w:rPr>
              <w:t>70.00</w:t>
            </w:r>
          </w:p>
        </w:tc>
      </w:tr>
      <w:tr w:rsidR="00345F22" w:rsidRPr="00417555" w:rsidTr="00012AC5">
        <w:trPr>
          <w:cantSplit/>
          <w:trHeight w:val="355"/>
        </w:trPr>
        <w:tc>
          <w:tcPr>
            <w:tcW w:w="4968" w:type="dxa"/>
            <w:vAlign w:val="center"/>
          </w:tcPr>
          <w:p w:rsidR="00345F22" w:rsidRPr="00417555" w:rsidRDefault="00345F22" w:rsidP="00012AC5">
            <w:pPr>
              <w:rPr>
                <w:rFonts w:cs="Times New Roman"/>
                <w:color w:val="000000"/>
                <w:szCs w:val="24"/>
                <w:cs/>
              </w:rPr>
            </w:pPr>
            <w:r w:rsidRPr="00232361">
              <w:rPr>
                <w:rFonts w:cs="Times New Roman"/>
                <w:color w:val="000000"/>
                <w:sz w:val="20"/>
                <w:szCs w:val="20"/>
              </w:rPr>
              <w:t>5.</w:t>
            </w:r>
            <w:r w:rsidRPr="00417555">
              <w:rPr>
                <w:rFonts w:cs="Times New Roman"/>
                <w:color w:val="000000"/>
                <w:szCs w:val="24"/>
              </w:rPr>
              <w:t xml:space="preserve"> </w:t>
            </w:r>
            <w:r w:rsidRPr="00417555">
              <w:rPr>
                <w:rFonts w:ascii="Angsana New" w:hAnsi="Angsana New" w:hint="cs"/>
                <w:color w:val="000000"/>
                <w:szCs w:val="24"/>
                <w:cs/>
              </w:rPr>
              <w:t>บริษัท</w:t>
            </w:r>
            <w:r w:rsidRPr="00417555">
              <w:rPr>
                <w:rFonts w:cs="Times New Roman"/>
                <w:color w:val="000000"/>
                <w:szCs w:val="24"/>
                <w:cs/>
              </w:rPr>
              <w:t xml:space="preserve"> </w:t>
            </w:r>
            <w:r w:rsidRPr="00417555">
              <w:rPr>
                <w:rFonts w:ascii="Angsana New" w:hAnsi="Angsana New" w:hint="cs"/>
                <w:color w:val="000000"/>
                <w:szCs w:val="24"/>
                <w:cs/>
              </w:rPr>
              <w:t>สยามจีเอ็นอี</w:t>
            </w:r>
            <w:r w:rsidRPr="00417555">
              <w:rPr>
                <w:rFonts w:cs="Times New Roman"/>
                <w:color w:val="000000"/>
                <w:szCs w:val="24"/>
                <w:cs/>
              </w:rPr>
              <w:t xml:space="preserve"> </w:t>
            </w:r>
            <w:r w:rsidRPr="00417555">
              <w:rPr>
                <w:rFonts w:ascii="Angsana New" w:hAnsi="Angsana New" w:hint="cs"/>
                <w:color w:val="000000"/>
                <w:szCs w:val="24"/>
                <w:cs/>
              </w:rPr>
              <w:t>โซล่าร์</w:t>
            </w:r>
            <w:r w:rsidRPr="00417555">
              <w:rPr>
                <w:rFonts w:cs="Times New Roman"/>
                <w:color w:val="000000"/>
                <w:szCs w:val="24"/>
                <w:cs/>
              </w:rPr>
              <w:t xml:space="preserve"> </w:t>
            </w:r>
            <w:r w:rsidRPr="00417555">
              <w:rPr>
                <w:rFonts w:ascii="Angsana New" w:hAnsi="Angsana New" w:hint="cs"/>
                <w:color w:val="000000"/>
                <w:szCs w:val="24"/>
                <w:cs/>
              </w:rPr>
              <w:t>เอ็นเนอร์ยี่</w:t>
            </w:r>
            <w:r w:rsidRPr="00417555">
              <w:rPr>
                <w:rFonts w:cs="Times New Roman"/>
                <w:color w:val="000000"/>
                <w:szCs w:val="24"/>
                <w:cs/>
              </w:rPr>
              <w:t xml:space="preserve"> </w:t>
            </w:r>
            <w:r w:rsidRPr="00417555">
              <w:rPr>
                <w:rFonts w:ascii="Angsana New" w:hAnsi="Angsana New" w:hint="cs"/>
                <w:color w:val="000000"/>
                <w:szCs w:val="24"/>
                <w:cs/>
              </w:rPr>
              <w:t>จำกัด</w:t>
            </w:r>
          </w:p>
        </w:tc>
        <w:tc>
          <w:tcPr>
            <w:tcW w:w="972" w:type="dxa"/>
            <w:vAlign w:val="center"/>
          </w:tcPr>
          <w:p w:rsidR="00345F22" w:rsidRPr="00232361" w:rsidRDefault="00345F22" w:rsidP="00012AC5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32361">
              <w:rPr>
                <w:rFonts w:cs="Times New Roman"/>
                <w:color w:val="000000"/>
                <w:sz w:val="20"/>
                <w:szCs w:val="20"/>
              </w:rPr>
              <w:t>SGSE</w:t>
            </w:r>
          </w:p>
        </w:tc>
        <w:tc>
          <w:tcPr>
            <w:tcW w:w="3420" w:type="dxa"/>
            <w:vAlign w:val="center"/>
          </w:tcPr>
          <w:p w:rsidR="00345F22" w:rsidRPr="00417555" w:rsidRDefault="00345F22" w:rsidP="00012AC5">
            <w:pPr>
              <w:rPr>
                <w:rFonts w:cs="Times New Roman"/>
                <w:color w:val="000000"/>
                <w:szCs w:val="24"/>
              </w:rPr>
            </w:pPr>
            <w:r w:rsidRPr="00417555">
              <w:rPr>
                <w:rFonts w:ascii="Angsana New" w:hAnsi="Angsana New" w:hint="cs"/>
                <w:color w:val="000000"/>
                <w:szCs w:val="24"/>
                <w:cs/>
              </w:rPr>
              <w:t>ผลิตกระแสไฟฟ้าเพื่อจำหน่าย</w:t>
            </w:r>
          </w:p>
        </w:tc>
        <w:tc>
          <w:tcPr>
            <w:tcW w:w="1170" w:type="dxa"/>
            <w:vAlign w:val="center"/>
          </w:tcPr>
          <w:p w:rsidR="00345F22" w:rsidRPr="00417555" w:rsidRDefault="00345F22" w:rsidP="00012AC5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417555">
              <w:rPr>
                <w:rFonts w:ascii="Angsana New" w:hAnsi="Angsana New" w:hint="cs"/>
                <w:color w:val="000000"/>
                <w:szCs w:val="24"/>
                <w:cs/>
              </w:rPr>
              <w:t>ไทย</w:t>
            </w:r>
          </w:p>
        </w:tc>
        <w:tc>
          <w:tcPr>
            <w:tcW w:w="1548" w:type="dxa"/>
            <w:tcBorders>
              <w:right w:val="nil"/>
            </w:tcBorders>
            <w:vAlign w:val="center"/>
          </w:tcPr>
          <w:p w:rsidR="00345F22" w:rsidRPr="002975E0" w:rsidRDefault="00345F22" w:rsidP="00012AC5">
            <w:pPr>
              <w:jc w:val="right"/>
              <w:rPr>
                <w:rFonts w:cs="Times New Roman"/>
                <w:color w:val="000000"/>
                <w:sz w:val="20"/>
                <w:szCs w:val="20"/>
                <w:cs/>
              </w:rPr>
            </w:pPr>
            <w:r w:rsidRPr="002975E0">
              <w:rPr>
                <w:rFonts w:cs="Times New Roman"/>
                <w:color w:val="000000"/>
                <w:sz w:val="20"/>
                <w:szCs w:val="20"/>
                <w:cs/>
              </w:rPr>
              <w:t>16,000,000</w:t>
            </w:r>
            <w:r>
              <w:rPr>
                <w:rFonts w:cs="Times New Roman"/>
                <w:color w:val="000000"/>
                <w:sz w:val="20"/>
                <w:szCs w:val="20"/>
              </w:rPr>
              <w:t>.00</w:t>
            </w:r>
          </w:p>
        </w:tc>
        <w:tc>
          <w:tcPr>
            <w:tcW w:w="1260" w:type="dxa"/>
            <w:tcBorders>
              <w:left w:val="nil"/>
            </w:tcBorders>
            <w:vAlign w:val="center"/>
          </w:tcPr>
          <w:p w:rsidR="00345F22" w:rsidRPr="00417555" w:rsidRDefault="00345F22" w:rsidP="00012AC5">
            <w:pPr>
              <w:rPr>
                <w:rFonts w:cs="Times New Roman"/>
                <w:color w:val="000000"/>
                <w:szCs w:val="24"/>
                <w:cs/>
              </w:rPr>
            </w:pPr>
            <w:r w:rsidRPr="00417555">
              <w:rPr>
                <w:rFonts w:ascii="Angsana New" w:hAnsi="Angsana New" w:hint="cs"/>
                <w:color w:val="000000"/>
                <w:szCs w:val="24"/>
                <w:cs/>
              </w:rPr>
              <w:t>บาท</w:t>
            </w:r>
          </w:p>
        </w:tc>
        <w:tc>
          <w:tcPr>
            <w:tcW w:w="1260" w:type="dxa"/>
            <w:vAlign w:val="center"/>
          </w:tcPr>
          <w:p w:rsidR="00345F22" w:rsidRPr="002975E0" w:rsidRDefault="00345F22" w:rsidP="00012AC5">
            <w:pPr>
              <w:jc w:val="right"/>
              <w:rPr>
                <w:rFonts w:cs="Times New Roman"/>
                <w:color w:val="000000"/>
                <w:sz w:val="20"/>
                <w:szCs w:val="20"/>
                <w:cs/>
              </w:rPr>
            </w:pPr>
            <w:r w:rsidRPr="002975E0">
              <w:rPr>
                <w:rFonts w:cs="Times New Roman"/>
                <w:color w:val="000000"/>
                <w:sz w:val="20"/>
                <w:szCs w:val="20"/>
                <w:cs/>
              </w:rPr>
              <w:t>100.00</w:t>
            </w:r>
          </w:p>
        </w:tc>
        <w:tc>
          <w:tcPr>
            <w:tcW w:w="1350" w:type="dxa"/>
            <w:vAlign w:val="center"/>
          </w:tcPr>
          <w:p w:rsidR="00345F22" w:rsidRPr="002975E0" w:rsidRDefault="00345F22" w:rsidP="00012AC5">
            <w:pPr>
              <w:jc w:val="right"/>
              <w:rPr>
                <w:rFonts w:cs="Times New Roman"/>
                <w:color w:val="000000"/>
                <w:sz w:val="20"/>
                <w:szCs w:val="20"/>
                <w:cs/>
              </w:rPr>
            </w:pPr>
            <w:r w:rsidRPr="002975E0">
              <w:rPr>
                <w:rFonts w:cs="Times New Roman"/>
                <w:color w:val="000000"/>
                <w:sz w:val="20"/>
                <w:szCs w:val="20"/>
              </w:rPr>
              <w:t>48.80</w:t>
            </w:r>
          </w:p>
        </w:tc>
      </w:tr>
      <w:tr w:rsidR="00345F22" w:rsidRPr="00417555" w:rsidTr="00012AC5">
        <w:trPr>
          <w:cantSplit/>
          <w:trHeight w:val="355"/>
        </w:trPr>
        <w:tc>
          <w:tcPr>
            <w:tcW w:w="4968" w:type="dxa"/>
            <w:vAlign w:val="center"/>
          </w:tcPr>
          <w:p w:rsidR="00345F22" w:rsidRPr="00232361" w:rsidRDefault="00345F22" w:rsidP="00012AC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232361">
              <w:rPr>
                <w:rFonts w:cs="Times New Roman"/>
                <w:color w:val="000000"/>
                <w:sz w:val="20"/>
                <w:szCs w:val="20"/>
              </w:rPr>
              <w:t>6. TTCL Power Holdings Pte. Ltd.</w:t>
            </w:r>
          </w:p>
        </w:tc>
        <w:tc>
          <w:tcPr>
            <w:tcW w:w="972" w:type="dxa"/>
            <w:vAlign w:val="center"/>
          </w:tcPr>
          <w:p w:rsidR="00345F22" w:rsidRPr="00232361" w:rsidRDefault="00345F22" w:rsidP="00012AC5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32361">
              <w:rPr>
                <w:rFonts w:cs="Times New Roman"/>
                <w:color w:val="000000"/>
                <w:sz w:val="20"/>
                <w:szCs w:val="20"/>
              </w:rPr>
              <w:t>TTPHD</w:t>
            </w:r>
          </w:p>
        </w:tc>
        <w:tc>
          <w:tcPr>
            <w:tcW w:w="3420" w:type="dxa"/>
            <w:vAlign w:val="center"/>
          </w:tcPr>
          <w:p w:rsidR="00345F22" w:rsidRPr="00417555" w:rsidRDefault="00345F22" w:rsidP="00012AC5">
            <w:pPr>
              <w:rPr>
                <w:rFonts w:cs="Times New Roman"/>
                <w:color w:val="000000"/>
                <w:szCs w:val="24"/>
              </w:rPr>
            </w:pPr>
            <w:r w:rsidRPr="00417555">
              <w:rPr>
                <w:rFonts w:ascii="Angsana New" w:hAnsi="Angsana New" w:hint="cs"/>
                <w:color w:val="000000"/>
                <w:szCs w:val="24"/>
                <w:cs/>
              </w:rPr>
              <w:t>ลงทุนในธุรกิจพลังงาน</w:t>
            </w:r>
          </w:p>
        </w:tc>
        <w:tc>
          <w:tcPr>
            <w:tcW w:w="1170" w:type="dxa"/>
            <w:vAlign w:val="center"/>
          </w:tcPr>
          <w:p w:rsidR="00345F22" w:rsidRPr="00417555" w:rsidRDefault="00345F22" w:rsidP="00012AC5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417555">
              <w:rPr>
                <w:rFonts w:ascii="Angsana New" w:hAnsi="Angsana New" w:hint="cs"/>
                <w:color w:val="000000"/>
                <w:szCs w:val="24"/>
                <w:cs/>
              </w:rPr>
              <w:t>สิงคโปร์</w:t>
            </w:r>
          </w:p>
        </w:tc>
        <w:tc>
          <w:tcPr>
            <w:tcW w:w="1548" w:type="dxa"/>
            <w:tcBorders>
              <w:right w:val="nil"/>
            </w:tcBorders>
            <w:vAlign w:val="center"/>
          </w:tcPr>
          <w:p w:rsidR="00345F22" w:rsidRPr="002975E0" w:rsidRDefault="00345F22" w:rsidP="00012AC5">
            <w:pPr>
              <w:jc w:val="right"/>
              <w:rPr>
                <w:rFonts w:cs="Times New Roman"/>
                <w:color w:val="000000"/>
                <w:sz w:val="20"/>
                <w:szCs w:val="20"/>
                <w:cs/>
              </w:rPr>
            </w:pPr>
            <w:r w:rsidRPr="002975E0">
              <w:rPr>
                <w:rFonts w:cs="Times New Roman"/>
                <w:color w:val="000000"/>
                <w:sz w:val="20"/>
                <w:szCs w:val="20"/>
                <w:cs/>
              </w:rPr>
              <w:t>69,500,000</w:t>
            </w:r>
            <w:r>
              <w:rPr>
                <w:rFonts w:cs="Times New Roman"/>
                <w:color w:val="000000"/>
                <w:sz w:val="20"/>
                <w:szCs w:val="20"/>
              </w:rPr>
              <w:t>.00</w:t>
            </w:r>
            <w:r w:rsidRPr="002975E0">
              <w:rPr>
                <w:rFonts w:cs="Times New Roman"/>
                <w:color w:val="000000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260" w:type="dxa"/>
            <w:tcBorders>
              <w:left w:val="nil"/>
            </w:tcBorders>
            <w:vAlign w:val="center"/>
          </w:tcPr>
          <w:p w:rsidR="00345F22" w:rsidRPr="00417555" w:rsidRDefault="00345F22" w:rsidP="00012AC5">
            <w:pPr>
              <w:rPr>
                <w:rFonts w:cs="Times New Roman"/>
                <w:color w:val="000000"/>
                <w:szCs w:val="24"/>
                <w:cs/>
              </w:rPr>
            </w:pPr>
            <w:r w:rsidRPr="00417555">
              <w:rPr>
                <w:rFonts w:ascii="Angsana New" w:hAnsi="Angsana New" w:hint="cs"/>
                <w:color w:val="000000"/>
                <w:szCs w:val="24"/>
                <w:cs/>
              </w:rPr>
              <w:t>ดอลลาร์สหรัฐ</w:t>
            </w:r>
          </w:p>
        </w:tc>
        <w:tc>
          <w:tcPr>
            <w:tcW w:w="1260" w:type="dxa"/>
            <w:vAlign w:val="center"/>
          </w:tcPr>
          <w:p w:rsidR="00345F22" w:rsidRPr="002975E0" w:rsidRDefault="00345F22" w:rsidP="00012AC5">
            <w:pPr>
              <w:jc w:val="right"/>
              <w:rPr>
                <w:rFonts w:cs="Times New Roman"/>
                <w:color w:val="000000"/>
                <w:sz w:val="20"/>
                <w:szCs w:val="20"/>
                <w:cs/>
              </w:rPr>
            </w:pPr>
            <w:r w:rsidRPr="002975E0">
              <w:rPr>
                <w:rFonts w:cs="Times New Roman"/>
                <w:color w:val="000000"/>
                <w:sz w:val="20"/>
                <w:szCs w:val="20"/>
                <w:cs/>
              </w:rPr>
              <w:t>100.00</w:t>
            </w:r>
          </w:p>
        </w:tc>
        <w:tc>
          <w:tcPr>
            <w:tcW w:w="1350" w:type="dxa"/>
            <w:vAlign w:val="center"/>
          </w:tcPr>
          <w:p w:rsidR="00345F22" w:rsidRPr="002975E0" w:rsidRDefault="00345F22" w:rsidP="00012AC5">
            <w:pPr>
              <w:jc w:val="right"/>
              <w:rPr>
                <w:rFonts w:cs="Times New Roman"/>
                <w:color w:val="000000"/>
                <w:sz w:val="20"/>
                <w:szCs w:val="20"/>
                <w:cs/>
              </w:rPr>
            </w:pPr>
            <w:r w:rsidRPr="002975E0">
              <w:rPr>
                <w:rFonts w:cs="Times New Roman"/>
                <w:color w:val="000000"/>
                <w:sz w:val="20"/>
                <w:szCs w:val="20"/>
              </w:rPr>
              <w:t>100.00</w:t>
            </w:r>
          </w:p>
        </w:tc>
      </w:tr>
      <w:tr w:rsidR="00345F22" w:rsidRPr="00417555" w:rsidTr="00012AC5">
        <w:trPr>
          <w:cantSplit/>
          <w:trHeight w:val="355"/>
        </w:trPr>
        <w:tc>
          <w:tcPr>
            <w:tcW w:w="4968" w:type="dxa"/>
            <w:vAlign w:val="center"/>
          </w:tcPr>
          <w:p w:rsidR="00345F22" w:rsidRPr="00232361" w:rsidRDefault="00345F22" w:rsidP="00012AC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232361">
              <w:rPr>
                <w:rFonts w:cs="Times New Roman"/>
                <w:color w:val="000000"/>
                <w:sz w:val="20"/>
                <w:szCs w:val="20"/>
              </w:rPr>
              <w:t>7. TTCL Vietnam Corporation Limited</w:t>
            </w:r>
          </w:p>
        </w:tc>
        <w:tc>
          <w:tcPr>
            <w:tcW w:w="972" w:type="dxa"/>
            <w:vAlign w:val="center"/>
          </w:tcPr>
          <w:p w:rsidR="00345F22" w:rsidRPr="00232361" w:rsidRDefault="00345F22" w:rsidP="00012AC5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32361">
              <w:rPr>
                <w:rFonts w:cs="Times New Roman"/>
                <w:color w:val="000000"/>
                <w:sz w:val="20"/>
                <w:szCs w:val="20"/>
              </w:rPr>
              <w:t>TVC</w:t>
            </w:r>
          </w:p>
        </w:tc>
        <w:tc>
          <w:tcPr>
            <w:tcW w:w="3420" w:type="dxa"/>
            <w:vAlign w:val="center"/>
          </w:tcPr>
          <w:p w:rsidR="00345F22" w:rsidRPr="00417555" w:rsidRDefault="00345F22" w:rsidP="00012AC5">
            <w:pPr>
              <w:rPr>
                <w:rFonts w:cs="Times New Roman"/>
                <w:color w:val="000000"/>
                <w:szCs w:val="24"/>
                <w:cs/>
              </w:rPr>
            </w:pPr>
            <w:r w:rsidRPr="00417555">
              <w:rPr>
                <w:rFonts w:ascii="Angsana New" w:hAnsi="Angsana New" w:hint="cs"/>
                <w:color w:val="000000"/>
                <w:szCs w:val="24"/>
                <w:cs/>
              </w:rPr>
              <w:t>รับเหมาก่อสร้างและวิศวกรรมบริการ</w:t>
            </w:r>
          </w:p>
        </w:tc>
        <w:tc>
          <w:tcPr>
            <w:tcW w:w="1170" w:type="dxa"/>
            <w:vAlign w:val="center"/>
          </w:tcPr>
          <w:p w:rsidR="00345F22" w:rsidRPr="00417555" w:rsidRDefault="00345F22" w:rsidP="00012AC5">
            <w:pPr>
              <w:jc w:val="center"/>
              <w:rPr>
                <w:rFonts w:cs="Times New Roman"/>
                <w:color w:val="000000"/>
                <w:szCs w:val="24"/>
                <w:cs/>
              </w:rPr>
            </w:pPr>
            <w:r w:rsidRPr="00417555">
              <w:rPr>
                <w:rFonts w:ascii="Angsana New" w:hAnsi="Angsana New" w:hint="cs"/>
                <w:color w:val="000000"/>
                <w:szCs w:val="24"/>
                <w:cs/>
              </w:rPr>
              <w:t>เวียดนาม</w:t>
            </w:r>
          </w:p>
        </w:tc>
        <w:tc>
          <w:tcPr>
            <w:tcW w:w="1548" w:type="dxa"/>
            <w:tcBorders>
              <w:right w:val="nil"/>
            </w:tcBorders>
            <w:vAlign w:val="center"/>
          </w:tcPr>
          <w:p w:rsidR="00345F22" w:rsidRPr="002975E0" w:rsidRDefault="00345F22" w:rsidP="00012AC5">
            <w:pPr>
              <w:jc w:val="right"/>
              <w:rPr>
                <w:rFonts w:cs="Times New Roman"/>
                <w:color w:val="000000"/>
                <w:sz w:val="20"/>
                <w:szCs w:val="20"/>
                <w:cs/>
              </w:rPr>
            </w:pPr>
            <w:r w:rsidRPr="002975E0">
              <w:rPr>
                <w:rFonts w:cs="Times New Roman"/>
                <w:color w:val="000000"/>
                <w:sz w:val="20"/>
                <w:szCs w:val="20"/>
                <w:cs/>
              </w:rPr>
              <w:t>1,500,000</w:t>
            </w:r>
            <w:r>
              <w:rPr>
                <w:rFonts w:cs="Times New Roman"/>
                <w:color w:val="000000"/>
                <w:sz w:val="20"/>
                <w:szCs w:val="20"/>
              </w:rPr>
              <w:t>.00</w:t>
            </w:r>
          </w:p>
        </w:tc>
        <w:tc>
          <w:tcPr>
            <w:tcW w:w="1260" w:type="dxa"/>
            <w:tcBorders>
              <w:left w:val="nil"/>
            </w:tcBorders>
            <w:vAlign w:val="center"/>
          </w:tcPr>
          <w:p w:rsidR="00345F22" w:rsidRPr="00417555" w:rsidRDefault="00345F22" w:rsidP="00012AC5">
            <w:pPr>
              <w:rPr>
                <w:rFonts w:cs="Times New Roman"/>
                <w:color w:val="000000"/>
                <w:szCs w:val="24"/>
                <w:cs/>
              </w:rPr>
            </w:pPr>
            <w:r w:rsidRPr="00417555">
              <w:rPr>
                <w:rFonts w:ascii="Angsana New" w:hAnsi="Angsana New" w:hint="cs"/>
                <w:color w:val="000000"/>
                <w:szCs w:val="24"/>
                <w:cs/>
              </w:rPr>
              <w:t>ดอลลาร์สหรัฐ</w:t>
            </w:r>
          </w:p>
        </w:tc>
        <w:tc>
          <w:tcPr>
            <w:tcW w:w="1260" w:type="dxa"/>
            <w:vAlign w:val="center"/>
          </w:tcPr>
          <w:p w:rsidR="00345F22" w:rsidRPr="002975E0" w:rsidRDefault="00345F22" w:rsidP="00012AC5">
            <w:pPr>
              <w:jc w:val="right"/>
              <w:rPr>
                <w:rFonts w:cs="Times New Roman"/>
                <w:color w:val="000000"/>
                <w:sz w:val="20"/>
                <w:szCs w:val="20"/>
                <w:cs/>
              </w:rPr>
            </w:pPr>
            <w:r w:rsidRPr="002975E0">
              <w:rPr>
                <w:rFonts w:cs="Times New Roman"/>
                <w:color w:val="000000"/>
                <w:sz w:val="20"/>
                <w:szCs w:val="20"/>
                <w:cs/>
              </w:rPr>
              <w:t>100.00</w:t>
            </w:r>
          </w:p>
        </w:tc>
        <w:tc>
          <w:tcPr>
            <w:tcW w:w="1350" w:type="dxa"/>
            <w:vAlign w:val="center"/>
          </w:tcPr>
          <w:p w:rsidR="00345F22" w:rsidRPr="002975E0" w:rsidRDefault="00345F22" w:rsidP="00012AC5">
            <w:pPr>
              <w:jc w:val="right"/>
              <w:rPr>
                <w:rFonts w:cs="Times New Roman"/>
                <w:color w:val="000000"/>
                <w:sz w:val="20"/>
                <w:szCs w:val="20"/>
                <w:cs/>
              </w:rPr>
            </w:pPr>
            <w:r w:rsidRPr="002975E0">
              <w:rPr>
                <w:rFonts w:cs="Times New Roman"/>
                <w:color w:val="000000"/>
                <w:sz w:val="20"/>
                <w:szCs w:val="20"/>
              </w:rPr>
              <w:t>93.34</w:t>
            </w:r>
          </w:p>
        </w:tc>
      </w:tr>
      <w:tr w:rsidR="00345F22" w:rsidRPr="00417555" w:rsidTr="00012AC5">
        <w:trPr>
          <w:cantSplit/>
          <w:trHeight w:val="355"/>
        </w:trPr>
        <w:tc>
          <w:tcPr>
            <w:tcW w:w="4968" w:type="dxa"/>
            <w:vAlign w:val="center"/>
          </w:tcPr>
          <w:p w:rsidR="00345F22" w:rsidRPr="00232361" w:rsidRDefault="00345F22" w:rsidP="00012AC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232361">
              <w:rPr>
                <w:rFonts w:cs="Times New Roman"/>
                <w:color w:val="000000"/>
                <w:sz w:val="20"/>
                <w:szCs w:val="20"/>
              </w:rPr>
              <w:t>8. TTCL Malaysia Sdn. Bhd.</w:t>
            </w:r>
          </w:p>
        </w:tc>
        <w:tc>
          <w:tcPr>
            <w:tcW w:w="972" w:type="dxa"/>
            <w:vAlign w:val="center"/>
          </w:tcPr>
          <w:p w:rsidR="00345F22" w:rsidRPr="00232361" w:rsidRDefault="00345F22" w:rsidP="00012AC5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32361">
              <w:rPr>
                <w:rFonts w:cs="Times New Roman"/>
                <w:color w:val="000000"/>
                <w:sz w:val="20"/>
                <w:szCs w:val="20"/>
              </w:rPr>
              <w:t>TTML</w:t>
            </w:r>
          </w:p>
        </w:tc>
        <w:tc>
          <w:tcPr>
            <w:tcW w:w="3420" w:type="dxa"/>
            <w:vAlign w:val="center"/>
          </w:tcPr>
          <w:p w:rsidR="00345F22" w:rsidRPr="00417555" w:rsidRDefault="00345F22" w:rsidP="00012AC5">
            <w:pPr>
              <w:rPr>
                <w:rFonts w:cs="Times New Roman"/>
                <w:color w:val="000000"/>
                <w:szCs w:val="24"/>
                <w:cs/>
              </w:rPr>
            </w:pPr>
            <w:r w:rsidRPr="00417555">
              <w:rPr>
                <w:rFonts w:ascii="Angsana New" w:hAnsi="Angsana New" w:hint="cs"/>
                <w:color w:val="000000"/>
                <w:szCs w:val="24"/>
                <w:cs/>
              </w:rPr>
              <w:t>รับเหมาก่อสร้างและวิศวกรรมบริการ</w:t>
            </w:r>
          </w:p>
        </w:tc>
        <w:tc>
          <w:tcPr>
            <w:tcW w:w="1170" w:type="dxa"/>
            <w:vAlign w:val="center"/>
          </w:tcPr>
          <w:p w:rsidR="00345F22" w:rsidRPr="00417555" w:rsidRDefault="00345F22" w:rsidP="00012AC5">
            <w:pPr>
              <w:jc w:val="center"/>
              <w:rPr>
                <w:rFonts w:cs="Times New Roman"/>
                <w:color w:val="000000"/>
                <w:szCs w:val="24"/>
                <w:cs/>
              </w:rPr>
            </w:pPr>
            <w:r w:rsidRPr="00417555">
              <w:rPr>
                <w:rFonts w:ascii="Angsana New" w:hAnsi="Angsana New" w:hint="cs"/>
                <w:color w:val="000000"/>
                <w:szCs w:val="24"/>
                <w:cs/>
              </w:rPr>
              <w:t>มาเลเซีย</w:t>
            </w:r>
          </w:p>
        </w:tc>
        <w:tc>
          <w:tcPr>
            <w:tcW w:w="1548" w:type="dxa"/>
            <w:tcBorders>
              <w:right w:val="nil"/>
            </w:tcBorders>
            <w:vAlign w:val="center"/>
          </w:tcPr>
          <w:p w:rsidR="00345F22" w:rsidRPr="002975E0" w:rsidRDefault="00345F22" w:rsidP="00012AC5">
            <w:pPr>
              <w:jc w:val="right"/>
              <w:rPr>
                <w:rFonts w:cs="Times New Roman"/>
                <w:color w:val="000000"/>
                <w:sz w:val="20"/>
                <w:szCs w:val="20"/>
                <w:cs/>
              </w:rPr>
            </w:pPr>
            <w:r w:rsidRPr="002975E0">
              <w:rPr>
                <w:rFonts w:cs="Times New Roman"/>
                <w:color w:val="000000"/>
                <w:sz w:val="20"/>
                <w:szCs w:val="20"/>
                <w:cs/>
              </w:rPr>
              <w:t>750,000</w:t>
            </w:r>
            <w:r>
              <w:rPr>
                <w:rFonts w:cs="Times New Roman"/>
                <w:color w:val="000000"/>
                <w:sz w:val="20"/>
                <w:szCs w:val="20"/>
              </w:rPr>
              <w:t>.00</w:t>
            </w:r>
          </w:p>
        </w:tc>
        <w:tc>
          <w:tcPr>
            <w:tcW w:w="1260" w:type="dxa"/>
            <w:tcBorders>
              <w:left w:val="nil"/>
            </w:tcBorders>
            <w:vAlign w:val="center"/>
          </w:tcPr>
          <w:p w:rsidR="00345F22" w:rsidRPr="00417555" w:rsidRDefault="00345F22" w:rsidP="00012AC5">
            <w:pPr>
              <w:rPr>
                <w:rFonts w:cs="Times New Roman"/>
                <w:color w:val="000000"/>
                <w:szCs w:val="24"/>
                <w:cs/>
              </w:rPr>
            </w:pPr>
            <w:r w:rsidRPr="00417555">
              <w:rPr>
                <w:rFonts w:ascii="Angsana New" w:hAnsi="Angsana New" w:hint="cs"/>
                <w:color w:val="000000"/>
                <w:szCs w:val="24"/>
                <w:cs/>
              </w:rPr>
              <w:t>มาเลเซียริงกิต</w:t>
            </w:r>
          </w:p>
        </w:tc>
        <w:tc>
          <w:tcPr>
            <w:tcW w:w="1260" w:type="dxa"/>
            <w:vAlign w:val="center"/>
          </w:tcPr>
          <w:p w:rsidR="00345F22" w:rsidRPr="002975E0" w:rsidRDefault="00345F22" w:rsidP="00012AC5">
            <w:pPr>
              <w:jc w:val="right"/>
              <w:rPr>
                <w:rFonts w:cs="Times New Roman"/>
                <w:color w:val="000000"/>
                <w:sz w:val="20"/>
                <w:szCs w:val="20"/>
                <w:cs/>
              </w:rPr>
            </w:pPr>
            <w:r w:rsidRPr="002975E0">
              <w:rPr>
                <w:rFonts w:cs="Times New Roman"/>
                <w:color w:val="000000"/>
                <w:sz w:val="20"/>
                <w:szCs w:val="20"/>
              </w:rPr>
              <w:t>75</w:t>
            </w:r>
            <w:r w:rsidRPr="002975E0">
              <w:rPr>
                <w:rFonts w:cs="Times New Roman"/>
                <w:color w:val="000000"/>
                <w:sz w:val="20"/>
                <w:szCs w:val="20"/>
                <w:cs/>
              </w:rPr>
              <w:t>.00</w:t>
            </w:r>
          </w:p>
        </w:tc>
        <w:tc>
          <w:tcPr>
            <w:tcW w:w="1350" w:type="dxa"/>
            <w:vAlign w:val="center"/>
          </w:tcPr>
          <w:p w:rsidR="00345F22" w:rsidRPr="002975E0" w:rsidRDefault="00345F22" w:rsidP="00012AC5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975E0">
              <w:rPr>
                <w:rFonts w:cs="Times New Roman"/>
                <w:color w:val="000000"/>
                <w:sz w:val="20"/>
                <w:szCs w:val="20"/>
              </w:rPr>
              <w:t>100.00</w:t>
            </w:r>
          </w:p>
        </w:tc>
      </w:tr>
      <w:tr w:rsidR="00345F22" w:rsidRPr="00417555" w:rsidTr="00012AC5">
        <w:trPr>
          <w:cantSplit/>
          <w:trHeight w:val="390"/>
        </w:trPr>
        <w:tc>
          <w:tcPr>
            <w:tcW w:w="4968" w:type="dxa"/>
            <w:vAlign w:val="center"/>
          </w:tcPr>
          <w:p w:rsidR="00345F22" w:rsidRPr="00232361" w:rsidRDefault="00345F22" w:rsidP="00012AC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232361">
              <w:rPr>
                <w:rFonts w:cs="Times New Roman"/>
                <w:color w:val="000000"/>
                <w:sz w:val="20"/>
                <w:szCs w:val="20"/>
              </w:rPr>
              <w:t>9. TMSP Sdn. Bhd.</w:t>
            </w:r>
          </w:p>
        </w:tc>
        <w:tc>
          <w:tcPr>
            <w:tcW w:w="972" w:type="dxa"/>
            <w:vAlign w:val="center"/>
          </w:tcPr>
          <w:p w:rsidR="00345F22" w:rsidRPr="00232361" w:rsidRDefault="00345F22" w:rsidP="00012AC5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32361">
              <w:rPr>
                <w:rFonts w:cs="Times New Roman"/>
                <w:color w:val="000000"/>
                <w:sz w:val="20"/>
                <w:szCs w:val="20"/>
              </w:rPr>
              <w:t>TMSP</w:t>
            </w:r>
          </w:p>
        </w:tc>
        <w:tc>
          <w:tcPr>
            <w:tcW w:w="3420" w:type="dxa"/>
            <w:vAlign w:val="center"/>
          </w:tcPr>
          <w:p w:rsidR="00345F22" w:rsidRPr="00417555" w:rsidRDefault="00345F22" w:rsidP="00012AC5">
            <w:pPr>
              <w:rPr>
                <w:rFonts w:ascii="Angsana New" w:hAnsi="Angsana New"/>
                <w:color w:val="000000"/>
                <w:szCs w:val="24"/>
                <w:cs/>
              </w:rPr>
            </w:pPr>
            <w:r w:rsidRPr="00417555">
              <w:rPr>
                <w:rFonts w:ascii="Angsana New" w:hAnsi="Angsana New" w:hint="cs"/>
                <w:color w:val="000000"/>
                <w:szCs w:val="24"/>
                <w:cs/>
              </w:rPr>
              <w:t>รับเหมาก่อสร้างและวิศวกรรมบริการ</w:t>
            </w:r>
          </w:p>
        </w:tc>
        <w:tc>
          <w:tcPr>
            <w:tcW w:w="1170" w:type="dxa"/>
            <w:vAlign w:val="center"/>
          </w:tcPr>
          <w:p w:rsidR="00345F22" w:rsidRPr="00417555" w:rsidRDefault="00345F22" w:rsidP="00012AC5">
            <w:pPr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417555">
              <w:rPr>
                <w:rFonts w:ascii="Angsana New" w:hAnsi="Angsana New" w:hint="cs"/>
                <w:color w:val="000000"/>
                <w:szCs w:val="24"/>
                <w:cs/>
              </w:rPr>
              <w:t>มาเลเซีย</w:t>
            </w:r>
          </w:p>
        </w:tc>
        <w:tc>
          <w:tcPr>
            <w:tcW w:w="1548" w:type="dxa"/>
            <w:tcBorders>
              <w:right w:val="nil"/>
            </w:tcBorders>
            <w:vAlign w:val="center"/>
          </w:tcPr>
          <w:p w:rsidR="00345F22" w:rsidRPr="002975E0" w:rsidRDefault="00345F22" w:rsidP="00012AC5">
            <w:pPr>
              <w:jc w:val="right"/>
              <w:rPr>
                <w:color w:val="000000"/>
                <w:sz w:val="20"/>
                <w:szCs w:val="20"/>
              </w:rPr>
            </w:pPr>
            <w:r w:rsidRPr="002975E0">
              <w:rPr>
                <w:color w:val="000000"/>
                <w:sz w:val="20"/>
                <w:szCs w:val="20"/>
              </w:rPr>
              <w:t xml:space="preserve">      </w:t>
            </w:r>
            <w:r>
              <w:rPr>
                <w:color w:val="000000"/>
                <w:sz w:val="20"/>
                <w:szCs w:val="20"/>
              </w:rPr>
              <w:t xml:space="preserve">        </w:t>
            </w:r>
            <w:r w:rsidRPr="002975E0">
              <w:rPr>
                <w:color w:val="000000"/>
                <w:sz w:val="20"/>
                <w:szCs w:val="20"/>
              </w:rPr>
              <w:t>100</w:t>
            </w:r>
            <w:r>
              <w:rPr>
                <w:color w:val="000000"/>
                <w:sz w:val="20"/>
                <w:szCs w:val="20"/>
              </w:rPr>
              <w:t>.00</w:t>
            </w:r>
          </w:p>
        </w:tc>
        <w:tc>
          <w:tcPr>
            <w:tcW w:w="1260" w:type="dxa"/>
            <w:tcBorders>
              <w:left w:val="nil"/>
            </w:tcBorders>
            <w:vAlign w:val="center"/>
          </w:tcPr>
          <w:p w:rsidR="00345F22" w:rsidRPr="00417555" w:rsidRDefault="00345F22" w:rsidP="00012AC5">
            <w:pPr>
              <w:rPr>
                <w:rFonts w:ascii="Angsana New" w:hAnsi="Angsana New"/>
                <w:color w:val="000000"/>
                <w:szCs w:val="24"/>
                <w:cs/>
              </w:rPr>
            </w:pPr>
            <w:r w:rsidRPr="00417555">
              <w:rPr>
                <w:rFonts w:ascii="Angsana New" w:hAnsi="Angsana New" w:hint="cs"/>
                <w:color w:val="000000"/>
                <w:szCs w:val="24"/>
                <w:cs/>
              </w:rPr>
              <w:t>มาเลเซียริงกิต</w:t>
            </w:r>
          </w:p>
        </w:tc>
        <w:tc>
          <w:tcPr>
            <w:tcW w:w="1260" w:type="dxa"/>
            <w:vAlign w:val="center"/>
          </w:tcPr>
          <w:p w:rsidR="00345F22" w:rsidRPr="002975E0" w:rsidRDefault="00345F22" w:rsidP="00012AC5">
            <w:pPr>
              <w:jc w:val="right"/>
              <w:rPr>
                <w:color w:val="000000"/>
                <w:sz w:val="20"/>
                <w:szCs w:val="20"/>
                <w:cs/>
              </w:rPr>
            </w:pPr>
            <w:r w:rsidRPr="002975E0">
              <w:rPr>
                <w:color w:val="000000"/>
                <w:sz w:val="20"/>
                <w:szCs w:val="20"/>
              </w:rPr>
              <w:t xml:space="preserve">      100.00</w:t>
            </w:r>
          </w:p>
        </w:tc>
        <w:tc>
          <w:tcPr>
            <w:tcW w:w="1350" w:type="dxa"/>
            <w:vAlign w:val="center"/>
          </w:tcPr>
          <w:p w:rsidR="00345F22" w:rsidRPr="002975E0" w:rsidRDefault="00345F22" w:rsidP="00012AC5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975E0">
              <w:rPr>
                <w:rFonts w:cs="Times New Roman"/>
                <w:color w:val="000000"/>
                <w:sz w:val="20"/>
                <w:szCs w:val="20"/>
              </w:rPr>
              <w:t>100.00</w:t>
            </w:r>
          </w:p>
        </w:tc>
      </w:tr>
      <w:tr w:rsidR="00345F22" w:rsidRPr="00417555" w:rsidTr="00012AC5">
        <w:trPr>
          <w:cantSplit/>
          <w:trHeight w:val="355"/>
        </w:trPr>
        <w:tc>
          <w:tcPr>
            <w:tcW w:w="4968" w:type="dxa"/>
            <w:vAlign w:val="center"/>
          </w:tcPr>
          <w:p w:rsidR="00345F22" w:rsidRPr="00232361" w:rsidRDefault="00345F22" w:rsidP="00012AC5">
            <w:pPr>
              <w:rPr>
                <w:color w:val="000000"/>
                <w:sz w:val="20"/>
                <w:szCs w:val="20"/>
              </w:rPr>
            </w:pPr>
            <w:r w:rsidRPr="00232361">
              <w:rPr>
                <w:rFonts w:cs="Times New Roman"/>
                <w:color w:val="000000"/>
                <w:sz w:val="20"/>
                <w:szCs w:val="20"/>
              </w:rPr>
              <w:t xml:space="preserve">10. ToyoThai – Myanmar Corporation Co., </w:t>
            </w:r>
            <w:r w:rsidRPr="00232361">
              <w:rPr>
                <w:color w:val="000000"/>
                <w:sz w:val="20"/>
                <w:szCs w:val="20"/>
              </w:rPr>
              <w:t>Ltd.</w:t>
            </w:r>
            <w:r w:rsidRPr="00232361">
              <w:rPr>
                <w:rFonts w:cs="Times New Roman"/>
                <w:color w:val="000000"/>
                <w:sz w:val="20"/>
                <w:szCs w:val="20"/>
              </w:rPr>
              <w:t xml:space="preserve">      </w:t>
            </w:r>
            <w:r w:rsidRPr="00232361">
              <w:rPr>
                <w:rFonts w:hint="cs"/>
                <w:color w:val="000000"/>
                <w:sz w:val="20"/>
                <w:szCs w:val="20"/>
                <w:cs/>
              </w:rPr>
              <w:t xml:space="preserve">          </w:t>
            </w:r>
            <w:r w:rsidRPr="00232361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r w:rsidRPr="00232361">
              <w:rPr>
                <w:rFonts w:hint="cs"/>
                <w:color w:val="000000"/>
                <w:sz w:val="20"/>
                <w:szCs w:val="20"/>
                <w:cs/>
              </w:rPr>
              <w:t xml:space="preserve">                          </w:t>
            </w:r>
          </w:p>
        </w:tc>
        <w:tc>
          <w:tcPr>
            <w:tcW w:w="972" w:type="dxa"/>
            <w:vAlign w:val="center"/>
          </w:tcPr>
          <w:p w:rsidR="00345F22" w:rsidRPr="00232361" w:rsidRDefault="00345F22" w:rsidP="00012AC5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32361">
              <w:rPr>
                <w:rFonts w:cs="Times New Roman"/>
                <w:color w:val="000000"/>
                <w:sz w:val="20"/>
                <w:szCs w:val="20"/>
              </w:rPr>
              <w:t>TTMC</w:t>
            </w:r>
          </w:p>
        </w:tc>
        <w:tc>
          <w:tcPr>
            <w:tcW w:w="3420" w:type="dxa"/>
            <w:vAlign w:val="center"/>
          </w:tcPr>
          <w:p w:rsidR="00345F22" w:rsidRPr="00417555" w:rsidRDefault="00345F22" w:rsidP="00012AC5">
            <w:pPr>
              <w:rPr>
                <w:rFonts w:cs="Times New Roman"/>
                <w:color w:val="000000"/>
                <w:szCs w:val="24"/>
                <w:cs/>
              </w:rPr>
            </w:pPr>
            <w:r w:rsidRPr="00417555">
              <w:rPr>
                <w:rFonts w:ascii="Angsana New" w:hAnsi="Angsana New" w:hint="cs"/>
                <w:color w:val="000000"/>
                <w:szCs w:val="24"/>
                <w:cs/>
              </w:rPr>
              <w:t>รับเหมาก่อสร้างและวิศวกรรมบริการ</w:t>
            </w:r>
          </w:p>
        </w:tc>
        <w:tc>
          <w:tcPr>
            <w:tcW w:w="1170" w:type="dxa"/>
            <w:vAlign w:val="center"/>
          </w:tcPr>
          <w:p w:rsidR="00345F22" w:rsidRPr="00417555" w:rsidRDefault="00345F22" w:rsidP="00012AC5">
            <w:pPr>
              <w:jc w:val="center"/>
              <w:rPr>
                <w:rFonts w:cs="Times New Roman"/>
                <w:color w:val="000000"/>
                <w:szCs w:val="24"/>
                <w:cs/>
              </w:rPr>
            </w:pPr>
            <w:r w:rsidRPr="00417555">
              <w:rPr>
                <w:rFonts w:ascii="Angsana New" w:hAnsi="Angsana New" w:hint="cs"/>
                <w:color w:val="000000"/>
                <w:szCs w:val="24"/>
                <w:cs/>
              </w:rPr>
              <w:t>เมียนมาร์</w:t>
            </w:r>
          </w:p>
        </w:tc>
        <w:tc>
          <w:tcPr>
            <w:tcW w:w="1548" w:type="dxa"/>
            <w:tcBorders>
              <w:right w:val="nil"/>
            </w:tcBorders>
            <w:vAlign w:val="center"/>
          </w:tcPr>
          <w:p w:rsidR="00345F22" w:rsidRPr="002975E0" w:rsidRDefault="00345F22" w:rsidP="00012AC5">
            <w:pPr>
              <w:jc w:val="right"/>
              <w:rPr>
                <w:rFonts w:cs="Times New Roman"/>
                <w:color w:val="000000"/>
                <w:sz w:val="20"/>
                <w:szCs w:val="20"/>
                <w:cs/>
              </w:rPr>
            </w:pPr>
            <w:r w:rsidRPr="002975E0">
              <w:rPr>
                <w:rFonts w:cs="Times New Roman"/>
                <w:color w:val="000000"/>
                <w:sz w:val="20"/>
                <w:szCs w:val="20"/>
              </w:rPr>
              <w:t>3</w:t>
            </w:r>
            <w:r w:rsidRPr="002975E0">
              <w:rPr>
                <w:rFonts w:cs="Times New Roman"/>
                <w:color w:val="000000"/>
                <w:sz w:val="20"/>
                <w:szCs w:val="20"/>
                <w:cs/>
              </w:rPr>
              <w:t>00,000</w:t>
            </w:r>
            <w:r>
              <w:rPr>
                <w:rFonts w:cs="Times New Roman"/>
                <w:color w:val="000000"/>
                <w:sz w:val="20"/>
                <w:szCs w:val="20"/>
              </w:rPr>
              <w:t>.00</w:t>
            </w:r>
          </w:p>
        </w:tc>
        <w:tc>
          <w:tcPr>
            <w:tcW w:w="1260" w:type="dxa"/>
            <w:tcBorders>
              <w:left w:val="nil"/>
            </w:tcBorders>
            <w:vAlign w:val="center"/>
          </w:tcPr>
          <w:p w:rsidR="00345F22" w:rsidRPr="008C6FAA" w:rsidRDefault="00345F22" w:rsidP="00012AC5">
            <w:pPr>
              <w:rPr>
                <w:rFonts w:ascii="Angsana New" w:hAnsi="Angsana New"/>
                <w:color w:val="000000"/>
                <w:szCs w:val="24"/>
                <w:cs/>
              </w:rPr>
            </w:pPr>
            <w:r w:rsidRPr="00417555">
              <w:rPr>
                <w:rFonts w:ascii="Angsana New" w:hAnsi="Angsana New" w:hint="cs"/>
                <w:color w:val="000000"/>
                <w:szCs w:val="24"/>
                <w:cs/>
              </w:rPr>
              <w:t>ดอลลาร์สหรัฐ</w:t>
            </w:r>
          </w:p>
        </w:tc>
        <w:tc>
          <w:tcPr>
            <w:tcW w:w="1260" w:type="dxa"/>
            <w:vAlign w:val="center"/>
          </w:tcPr>
          <w:p w:rsidR="00345F22" w:rsidRPr="002975E0" w:rsidRDefault="00345F22" w:rsidP="00012AC5">
            <w:pPr>
              <w:jc w:val="right"/>
              <w:rPr>
                <w:rFonts w:cs="Times New Roman"/>
                <w:color w:val="000000"/>
                <w:sz w:val="20"/>
                <w:szCs w:val="20"/>
                <w:cs/>
              </w:rPr>
            </w:pPr>
            <w:r w:rsidRPr="002975E0">
              <w:rPr>
                <w:rFonts w:cs="Times New Roman"/>
                <w:color w:val="000000"/>
                <w:sz w:val="20"/>
                <w:szCs w:val="20"/>
                <w:cs/>
              </w:rPr>
              <w:t>100.00</w:t>
            </w:r>
          </w:p>
        </w:tc>
        <w:tc>
          <w:tcPr>
            <w:tcW w:w="1350" w:type="dxa"/>
            <w:vAlign w:val="center"/>
          </w:tcPr>
          <w:p w:rsidR="00345F22" w:rsidRPr="002975E0" w:rsidRDefault="00345F22" w:rsidP="00012AC5">
            <w:pPr>
              <w:jc w:val="right"/>
              <w:rPr>
                <w:rFonts w:cs="Times New Roman"/>
                <w:color w:val="000000"/>
                <w:sz w:val="20"/>
                <w:szCs w:val="20"/>
                <w:cs/>
              </w:rPr>
            </w:pPr>
            <w:r w:rsidRPr="002975E0">
              <w:rPr>
                <w:rFonts w:cs="Times New Roman"/>
                <w:color w:val="000000"/>
                <w:sz w:val="20"/>
                <w:szCs w:val="20"/>
              </w:rPr>
              <w:t>90.00</w:t>
            </w:r>
          </w:p>
        </w:tc>
      </w:tr>
      <w:tr w:rsidR="00345F22" w:rsidRPr="00417555" w:rsidTr="00012AC5">
        <w:trPr>
          <w:cantSplit/>
          <w:trHeight w:val="355"/>
        </w:trPr>
        <w:tc>
          <w:tcPr>
            <w:tcW w:w="4968" w:type="dxa"/>
            <w:vAlign w:val="center"/>
          </w:tcPr>
          <w:p w:rsidR="00345F22" w:rsidRPr="00232361" w:rsidRDefault="00345F22" w:rsidP="00012AC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232361">
              <w:rPr>
                <w:rFonts w:cs="Times New Roman"/>
                <w:color w:val="000000"/>
                <w:sz w:val="20"/>
                <w:szCs w:val="20"/>
              </w:rPr>
              <w:t xml:space="preserve">11. TTCL Myanmar Engineering </w:t>
            </w:r>
            <w:r>
              <w:rPr>
                <w:rFonts w:cs="Times New Roman"/>
                <w:color w:val="000000"/>
                <w:sz w:val="20"/>
                <w:szCs w:val="20"/>
              </w:rPr>
              <w:t xml:space="preserve">&amp; </w:t>
            </w:r>
            <w:r w:rsidRPr="00232361">
              <w:rPr>
                <w:rFonts w:cs="Times New Roman"/>
                <w:color w:val="000000"/>
                <w:sz w:val="20"/>
                <w:szCs w:val="20"/>
              </w:rPr>
              <w:t xml:space="preserve">Construction Co., </w:t>
            </w:r>
            <w:r>
              <w:rPr>
                <w:rFonts w:cs="Times New Roman"/>
                <w:color w:val="000000"/>
                <w:sz w:val="20"/>
                <w:szCs w:val="20"/>
              </w:rPr>
              <w:t>L</w:t>
            </w:r>
            <w:r w:rsidRPr="00232361">
              <w:rPr>
                <w:rFonts w:cs="Times New Roman"/>
                <w:color w:val="000000"/>
                <w:sz w:val="20"/>
                <w:szCs w:val="20"/>
              </w:rPr>
              <w:t>td.</w:t>
            </w:r>
          </w:p>
        </w:tc>
        <w:tc>
          <w:tcPr>
            <w:tcW w:w="972" w:type="dxa"/>
            <w:vAlign w:val="center"/>
          </w:tcPr>
          <w:p w:rsidR="00345F22" w:rsidRPr="00232361" w:rsidRDefault="00345F22" w:rsidP="00012AC5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32361">
              <w:rPr>
                <w:rFonts w:cs="Times New Roman"/>
                <w:color w:val="000000"/>
                <w:sz w:val="20"/>
                <w:szCs w:val="20"/>
              </w:rPr>
              <w:t>TTMEC</w:t>
            </w:r>
          </w:p>
        </w:tc>
        <w:tc>
          <w:tcPr>
            <w:tcW w:w="3420" w:type="dxa"/>
            <w:vAlign w:val="center"/>
          </w:tcPr>
          <w:p w:rsidR="00345F22" w:rsidRPr="00417555" w:rsidRDefault="00345F22" w:rsidP="00012AC5">
            <w:pPr>
              <w:rPr>
                <w:rFonts w:cs="Times New Roman"/>
                <w:color w:val="000000"/>
                <w:szCs w:val="24"/>
                <w:cs/>
              </w:rPr>
            </w:pPr>
            <w:r w:rsidRPr="00417555">
              <w:rPr>
                <w:rFonts w:ascii="Angsana New" w:hAnsi="Angsana New" w:hint="cs"/>
                <w:color w:val="000000"/>
                <w:szCs w:val="24"/>
                <w:cs/>
              </w:rPr>
              <w:t>รับเหมาก่อสร้างและวิศวกรรมบริการ</w:t>
            </w:r>
          </w:p>
        </w:tc>
        <w:tc>
          <w:tcPr>
            <w:tcW w:w="1170" w:type="dxa"/>
            <w:vAlign w:val="center"/>
          </w:tcPr>
          <w:p w:rsidR="00345F22" w:rsidRPr="00417555" w:rsidRDefault="00345F22" w:rsidP="00012AC5">
            <w:pPr>
              <w:jc w:val="center"/>
              <w:rPr>
                <w:rFonts w:cs="Times New Roman"/>
                <w:color w:val="000000"/>
                <w:szCs w:val="24"/>
                <w:cs/>
              </w:rPr>
            </w:pPr>
            <w:r w:rsidRPr="00417555">
              <w:rPr>
                <w:rFonts w:ascii="Angsana New" w:hAnsi="Angsana New" w:hint="cs"/>
                <w:color w:val="000000"/>
                <w:szCs w:val="24"/>
                <w:cs/>
              </w:rPr>
              <w:t>เมียนมาร์</w:t>
            </w:r>
          </w:p>
        </w:tc>
        <w:tc>
          <w:tcPr>
            <w:tcW w:w="1548" w:type="dxa"/>
            <w:tcBorders>
              <w:right w:val="nil"/>
            </w:tcBorders>
            <w:vAlign w:val="center"/>
          </w:tcPr>
          <w:p w:rsidR="00345F22" w:rsidRPr="002975E0" w:rsidRDefault="00345F22" w:rsidP="00012AC5">
            <w:pPr>
              <w:jc w:val="right"/>
              <w:rPr>
                <w:rFonts w:cs="Times New Roman"/>
                <w:color w:val="000000"/>
                <w:sz w:val="20"/>
                <w:szCs w:val="20"/>
                <w:cs/>
              </w:rPr>
            </w:pPr>
            <w:r w:rsidRPr="002975E0">
              <w:rPr>
                <w:rFonts w:cs="Times New Roman"/>
                <w:color w:val="000000"/>
                <w:sz w:val="20"/>
                <w:szCs w:val="20"/>
              </w:rPr>
              <w:t>50</w:t>
            </w:r>
            <w:r w:rsidRPr="002975E0">
              <w:rPr>
                <w:rFonts w:cs="Times New Roman"/>
                <w:color w:val="000000"/>
                <w:sz w:val="20"/>
                <w:szCs w:val="20"/>
                <w:cs/>
              </w:rPr>
              <w:t>,000</w:t>
            </w:r>
            <w:r>
              <w:rPr>
                <w:rFonts w:cs="Times New Roman"/>
                <w:color w:val="000000"/>
                <w:sz w:val="20"/>
                <w:szCs w:val="20"/>
              </w:rPr>
              <w:t>.00</w:t>
            </w:r>
          </w:p>
        </w:tc>
        <w:tc>
          <w:tcPr>
            <w:tcW w:w="1260" w:type="dxa"/>
            <w:tcBorders>
              <w:left w:val="nil"/>
            </w:tcBorders>
            <w:vAlign w:val="center"/>
          </w:tcPr>
          <w:p w:rsidR="00345F22" w:rsidRPr="00417555" w:rsidRDefault="00345F22" w:rsidP="00012AC5">
            <w:pPr>
              <w:rPr>
                <w:rFonts w:cs="Times New Roman"/>
                <w:color w:val="000000"/>
                <w:szCs w:val="24"/>
                <w:cs/>
              </w:rPr>
            </w:pPr>
            <w:r w:rsidRPr="00417555">
              <w:rPr>
                <w:rFonts w:ascii="Angsana New" w:hAnsi="Angsana New" w:hint="cs"/>
                <w:color w:val="000000"/>
                <w:szCs w:val="24"/>
                <w:cs/>
              </w:rPr>
              <w:t>ดอลลาร์สหรัฐ</w:t>
            </w:r>
          </w:p>
        </w:tc>
        <w:tc>
          <w:tcPr>
            <w:tcW w:w="1260" w:type="dxa"/>
            <w:vAlign w:val="center"/>
          </w:tcPr>
          <w:p w:rsidR="00345F22" w:rsidRPr="002975E0" w:rsidRDefault="00345F22" w:rsidP="00012AC5">
            <w:pPr>
              <w:jc w:val="right"/>
              <w:rPr>
                <w:rFonts w:cs="Times New Roman"/>
                <w:color w:val="000000"/>
                <w:sz w:val="20"/>
                <w:szCs w:val="20"/>
                <w:cs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100.00</w:t>
            </w:r>
          </w:p>
        </w:tc>
        <w:tc>
          <w:tcPr>
            <w:tcW w:w="1350" w:type="dxa"/>
            <w:vAlign w:val="center"/>
          </w:tcPr>
          <w:p w:rsidR="00345F22" w:rsidRPr="002975E0" w:rsidRDefault="00345F22" w:rsidP="00012AC5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975E0">
              <w:rPr>
                <w:rFonts w:cs="Times New Roman"/>
                <w:color w:val="000000"/>
                <w:sz w:val="20"/>
                <w:szCs w:val="20"/>
              </w:rPr>
              <w:t>99.00</w:t>
            </w:r>
          </w:p>
        </w:tc>
      </w:tr>
      <w:tr w:rsidR="00345F22" w:rsidRPr="00417555" w:rsidTr="00012AC5">
        <w:trPr>
          <w:cantSplit/>
          <w:trHeight w:val="355"/>
        </w:trPr>
        <w:tc>
          <w:tcPr>
            <w:tcW w:w="4968" w:type="dxa"/>
            <w:vAlign w:val="center"/>
          </w:tcPr>
          <w:p w:rsidR="00345F22" w:rsidRPr="00232361" w:rsidRDefault="00345F22" w:rsidP="00012AC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232361">
              <w:rPr>
                <w:rFonts w:cs="Times New Roman"/>
                <w:color w:val="000000"/>
                <w:sz w:val="20"/>
                <w:szCs w:val="20"/>
              </w:rPr>
              <w:t>12. TTCL New Energy Pte. Ltd.</w:t>
            </w:r>
          </w:p>
        </w:tc>
        <w:tc>
          <w:tcPr>
            <w:tcW w:w="972" w:type="dxa"/>
            <w:vAlign w:val="center"/>
          </w:tcPr>
          <w:p w:rsidR="00345F22" w:rsidRPr="00232361" w:rsidRDefault="00345F22" w:rsidP="00012AC5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32361">
              <w:rPr>
                <w:rFonts w:cs="Times New Roman"/>
                <w:color w:val="000000"/>
                <w:sz w:val="20"/>
                <w:szCs w:val="20"/>
              </w:rPr>
              <w:t>TTNE</w:t>
            </w:r>
          </w:p>
        </w:tc>
        <w:tc>
          <w:tcPr>
            <w:tcW w:w="3420" w:type="dxa"/>
            <w:vAlign w:val="center"/>
          </w:tcPr>
          <w:p w:rsidR="00345F22" w:rsidRPr="00417555" w:rsidRDefault="00345F22" w:rsidP="00012AC5">
            <w:pPr>
              <w:rPr>
                <w:rFonts w:cs="Times New Roman"/>
                <w:color w:val="000000"/>
                <w:szCs w:val="24"/>
              </w:rPr>
            </w:pPr>
            <w:r w:rsidRPr="00417555">
              <w:rPr>
                <w:rFonts w:ascii="Angsana New" w:hAnsi="Angsana New" w:hint="cs"/>
                <w:color w:val="000000"/>
                <w:szCs w:val="24"/>
                <w:cs/>
              </w:rPr>
              <w:t>ลงทุนในธุรกิจพลังงานทดแทน</w:t>
            </w:r>
          </w:p>
        </w:tc>
        <w:tc>
          <w:tcPr>
            <w:tcW w:w="1170" w:type="dxa"/>
            <w:vAlign w:val="center"/>
          </w:tcPr>
          <w:p w:rsidR="00345F22" w:rsidRPr="00417555" w:rsidRDefault="00345F22" w:rsidP="00012AC5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417555">
              <w:rPr>
                <w:rFonts w:ascii="Angsana New" w:hAnsi="Angsana New" w:hint="cs"/>
                <w:color w:val="000000"/>
                <w:szCs w:val="24"/>
                <w:cs/>
              </w:rPr>
              <w:t>สิงคโปร์</w:t>
            </w:r>
          </w:p>
        </w:tc>
        <w:tc>
          <w:tcPr>
            <w:tcW w:w="1548" w:type="dxa"/>
            <w:tcBorders>
              <w:right w:val="nil"/>
            </w:tcBorders>
            <w:vAlign w:val="center"/>
          </w:tcPr>
          <w:p w:rsidR="00345F22" w:rsidRPr="002975E0" w:rsidRDefault="00345F22" w:rsidP="00012AC5">
            <w:pPr>
              <w:jc w:val="right"/>
              <w:rPr>
                <w:rFonts w:cs="Times New Roman"/>
                <w:color w:val="000000"/>
                <w:sz w:val="20"/>
                <w:szCs w:val="20"/>
                <w:cs/>
              </w:rPr>
            </w:pPr>
            <w:r w:rsidRPr="002975E0">
              <w:rPr>
                <w:rFonts w:cs="Times New Roman"/>
                <w:color w:val="000000"/>
                <w:sz w:val="20"/>
                <w:szCs w:val="20"/>
                <w:cs/>
              </w:rPr>
              <w:t>4,200,000</w:t>
            </w:r>
            <w:r>
              <w:rPr>
                <w:rFonts w:cs="Times New Roman"/>
                <w:color w:val="000000"/>
                <w:sz w:val="20"/>
                <w:szCs w:val="20"/>
              </w:rPr>
              <w:t>.00</w:t>
            </w:r>
          </w:p>
        </w:tc>
        <w:tc>
          <w:tcPr>
            <w:tcW w:w="1260" w:type="dxa"/>
            <w:tcBorders>
              <w:left w:val="nil"/>
            </w:tcBorders>
            <w:vAlign w:val="center"/>
          </w:tcPr>
          <w:p w:rsidR="00345F22" w:rsidRPr="00417555" w:rsidRDefault="00345F22" w:rsidP="00012AC5">
            <w:pPr>
              <w:rPr>
                <w:rFonts w:cs="Times New Roman"/>
                <w:color w:val="000000"/>
                <w:szCs w:val="24"/>
                <w:cs/>
              </w:rPr>
            </w:pPr>
            <w:r w:rsidRPr="00417555">
              <w:rPr>
                <w:rFonts w:ascii="Angsana New" w:hAnsi="Angsana New" w:hint="cs"/>
                <w:color w:val="000000"/>
                <w:szCs w:val="24"/>
                <w:cs/>
              </w:rPr>
              <w:t>ดอลลาร์สหรัฐ</w:t>
            </w:r>
          </w:p>
        </w:tc>
        <w:tc>
          <w:tcPr>
            <w:tcW w:w="1260" w:type="dxa"/>
            <w:vAlign w:val="center"/>
          </w:tcPr>
          <w:p w:rsidR="00345F22" w:rsidRPr="002975E0" w:rsidRDefault="00345F22" w:rsidP="00012AC5">
            <w:pPr>
              <w:jc w:val="right"/>
              <w:rPr>
                <w:rFonts w:cs="Times New Roman"/>
                <w:color w:val="000000"/>
                <w:sz w:val="20"/>
                <w:szCs w:val="20"/>
                <w:cs/>
              </w:rPr>
            </w:pPr>
            <w:r w:rsidRPr="002975E0">
              <w:rPr>
                <w:rFonts w:cs="Times New Roman"/>
                <w:color w:val="000000"/>
                <w:sz w:val="20"/>
                <w:szCs w:val="20"/>
                <w:cs/>
              </w:rPr>
              <w:t>100.00</w:t>
            </w:r>
          </w:p>
        </w:tc>
        <w:tc>
          <w:tcPr>
            <w:tcW w:w="1350" w:type="dxa"/>
            <w:vAlign w:val="center"/>
          </w:tcPr>
          <w:p w:rsidR="00345F22" w:rsidRPr="002975E0" w:rsidRDefault="00345F22" w:rsidP="00012AC5">
            <w:pPr>
              <w:jc w:val="right"/>
              <w:rPr>
                <w:rFonts w:cs="Times New Roman"/>
                <w:color w:val="000000"/>
                <w:sz w:val="20"/>
                <w:szCs w:val="20"/>
                <w:cs/>
              </w:rPr>
            </w:pPr>
            <w:r w:rsidRPr="002975E0">
              <w:rPr>
                <w:rFonts w:cs="Times New Roman"/>
                <w:color w:val="000000"/>
                <w:sz w:val="20"/>
                <w:szCs w:val="20"/>
              </w:rPr>
              <w:t>100.00</w:t>
            </w:r>
          </w:p>
        </w:tc>
      </w:tr>
      <w:tr w:rsidR="00345F22" w:rsidRPr="00417555" w:rsidTr="00012AC5">
        <w:trPr>
          <w:cantSplit/>
          <w:trHeight w:val="355"/>
        </w:trPr>
        <w:tc>
          <w:tcPr>
            <w:tcW w:w="4968" w:type="dxa"/>
            <w:vAlign w:val="center"/>
          </w:tcPr>
          <w:p w:rsidR="00345F22" w:rsidRPr="00232361" w:rsidRDefault="00345F22" w:rsidP="00012AC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232361">
              <w:rPr>
                <w:rFonts w:cs="Times New Roman"/>
                <w:color w:val="000000"/>
                <w:sz w:val="20"/>
                <w:szCs w:val="20"/>
              </w:rPr>
              <w:t>13. TTCL Gas Power Pte. Ltd.</w:t>
            </w:r>
          </w:p>
        </w:tc>
        <w:tc>
          <w:tcPr>
            <w:tcW w:w="972" w:type="dxa"/>
            <w:vAlign w:val="center"/>
          </w:tcPr>
          <w:p w:rsidR="00345F22" w:rsidRPr="00232361" w:rsidRDefault="00345F22" w:rsidP="00012AC5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32361">
              <w:rPr>
                <w:rFonts w:cs="Times New Roman"/>
                <w:color w:val="000000"/>
                <w:sz w:val="20"/>
                <w:szCs w:val="20"/>
              </w:rPr>
              <w:t>TTGP</w:t>
            </w:r>
          </w:p>
        </w:tc>
        <w:tc>
          <w:tcPr>
            <w:tcW w:w="3420" w:type="dxa"/>
            <w:vAlign w:val="center"/>
          </w:tcPr>
          <w:p w:rsidR="00345F22" w:rsidRPr="00417555" w:rsidRDefault="00345F22" w:rsidP="00012AC5">
            <w:pPr>
              <w:rPr>
                <w:rFonts w:cs="Times New Roman"/>
                <w:color w:val="000000"/>
                <w:szCs w:val="24"/>
              </w:rPr>
            </w:pPr>
            <w:r w:rsidRPr="00417555">
              <w:rPr>
                <w:rFonts w:ascii="Angsana New" w:hAnsi="Angsana New" w:hint="cs"/>
                <w:color w:val="000000"/>
                <w:szCs w:val="24"/>
                <w:cs/>
              </w:rPr>
              <w:t>ลงทุนในธุรกิจพลังงาน</w:t>
            </w:r>
          </w:p>
        </w:tc>
        <w:tc>
          <w:tcPr>
            <w:tcW w:w="1170" w:type="dxa"/>
            <w:vAlign w:val="center"/>
          </w:tcPr>
          <w:p w:rsidR="00345F22" w:rsidRPr="00417555" w:rsidRDefault="00345F22" w:rsidP="00012AC5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417555">
              <w:rPr>
                <w:rFonts w:ascii="Angsana New" w:hAnsi="Angsana New" w:hint="cs"/>
                <w:color w:val="000000"/>
                <w:szCs w:val="24"/>
                <w:cs/>
              </w:rPr>
              <w:t>สิงคโปร์</w:t>
            </w:r>
          </w:p>
        </w:tc>
        <w:tc>
          <w:tcPr>
            <w:tcW w:w="1548" w:type="dxa"/>
            <w:tcBorders>
              <w:right w:val="nil"/>
            </w:tcBorders>
            <w:vAlign w:val="center"/>
          </w:tcPr>
          <w:p w:rsidR="00345F22" w:rsidRPr="002975E0" w:rsidRDefault="00345F22" w:rsidP="00012AC5">
            <w:pPr>
              <w:jc w:val="right"/>
              <w:rPr>
                <w:rFonts w:cs="Times New Roman"/>
                <w:color w:val="000000"/>
                <w:sz w:val="20"/>
                <w:szCs w:val="20"/>
                <w:cs/>
              </w:rPr>
            </w:pPr>
            <w:r w:rsidRPr="002975E0">
              <w:rPr>
                <w:rFonts w:cs="Times New Roman"/>
                <w:color w:val="000000"/>
                <w:sz w:val="20"/>
                <w:szCs w:val="20"/>
                <w:cs/>
              </w:rPr>
              <w:t>49,500,000</w:t>
            </w:r>
            <w:r>
              <w:rPr>
                <w:rFonts w:cs="Times New Roman"/>
                <w:color w:val="000000"/>
                <w:sz w:val="20"/>
                <w:szCs w:val="20"/>
              </w:rPr>
              <w:t>.00</w:t>
            </w:r>
          </w:p>
        </w:tc>
        <w:tc>
          <w:tcPr>
            <w:tcW w:w="1260" w:type="dxa"/>
            <w:tcBorders>
              <w:left w:val="nil"/>
            </w:tcBorders>
          </w:tcPr>
          <w:p w:rsidR="00345F22" w:rsidRPr="00417555" w:rsidRDefault="00345F22" w:rsidP="00012AC5">
            <w:pPr>
              <w:rPr>
                <w:rFonts w:cs="Times New Roman"/>
                <w:color w:val="000000"/>
                <w:szCs w:val="24"/>
                <w:cs/>
              </w:rPr>
            </w:pPr>
            <w:r w:rsidRPr="00417555">
              <w:rPr>
                <w:rFonts w:ascii="Angsana New" w:hAnsi="Angsana New" w:hint="cs"/>
                <w:color w:val="000000"/>
                <w:szCs w:val="24"/>
                <w:cs/>
              </w:rPr>
              <w:t>ดอลลาร์สหรัฐ</w:t>
            </w:r>
          </w:p>
        </w:tc>
        <w:tc>
          <w:tcPr>
            <w:tcW w:w="1260" w:type="dxa"/>
            <w:vAlign w:val="center"/>
          </w:tcPr>
          <w:p w:rsidR="00345F22" w:rsidRPr="002975E0" w:rsidRDefault="00345F22" w:rsidP="00012AC5">
            <w:pPr>
              <w:jc w:val="right"/>
              <w:rPr>
                <w:rFonts w:cs="Times New Roman"/>
                <w:color w:val="000000"/>
                <w:sz w:val="20"/>
                <w:szCs w:val="20"/>
                <w:cs/>
              </w:rPr>
            </w:pPr>
            <w:r w:rsidRPr="002975E0">
              <w:rPr>
                <w:rFonts w:cs="Times New Roman"/>
                <w:color w:val="000000"/>
                <w:sz w:val="20"/>
                <w:szCs w:val="20"/>
                <w:cs/>
              </w:rPr>
              <w:t>100.00</w:t>
            </w:r>
          </w:p>
        </w:tc>
        <w:tc>
          <w:tcPr>
            <w:tcW w:w="1350" w:type="dxa"/>
            <w:vAlign w:val="center"/>
          </w:tcPr>
          <w:p w:rsidR="00345F22" w:rsidRPr="002975E0" w:rsidRDefault="00345F22" w:rsidP="00012AC5">
            <w:pPr>
              <w:jc w:val="right"/>
              <w:rPr>
                <w:rFonts w:cs="Times New Roman"/>
                <w:color w:val="000000"/>
                <w:sz w:val="20"/>
                <w:szCs w:val="20"/>
                <w:cs/>
              </w:rPr>
            </w:pPr>
            <w:r w:rsidRPr="002975E0">
              <w:rPr>
                <w:rFonts w:cs="Times New Roman"/>
                <w:color w:val="000000"/>
                <w:sz w:val="20"/>
                <w:szCs w:val="20"/>
              </w:rPr>
              <w:t>40.00</w:t>
            </w:r>
          </w:p>
        </w:tc>
      </w:tr>
      <w:tr w:rsidR="00345F22" w:rsidRPr="00417555" w:rsidTr="00012AC5">
        <w:trPr>
          <w:cantSplit/>
          <w:trHeight w:val="337"/>
        </w:trPr>
        <w:tc>
          <w:tcPr>
            <w:tcW w:w="4968" w:type="dxa"/>
            <w:vAlign w:val="center"/>
          </w:tcPr>
          <w:p w:rsidR="00345F22" w:rsidRPr="00232361" w:rsidRDefault="00345F22" w:rsidP="00012AC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232361">
              <w:rPr>
                <w:rFonts w:cs="Times New Roman"/>
                <w:color w:val="000000"/>
                <w:sz w:val="20"/>
                <w:szCs w:val="20"/>
              </w:rPr>
              <w:t>14. TTCL Solar Power Pte. Ltd.</w:t>
            </w:r>
          </w:p>
        </w:tc>
        <w:tc>
          <w:tcPr>
            <w:tcW w:w="972" w:type="dxa"/>
            <w:vAlign w:val="center"/>
          </w:tcPr>
          <w:p w:rsidR="00345F22" w:rsidRPr="00232361" w:rsidRDefault="00345F22" w:rsidP="00012AC5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32361">
              <w:rPr>
                <w:rFonts w:cs="Times New Roman"/>
                <w:color w:val="000000"/>
                <w:sz w:val="20"/>
                <w:szCs w:val="20"/>
              </w:rPr>
              <w:t>TTSP</w:t>
            </w:r>
          </w:p>
        </w:tc>
        <w:tc>
          <w:tcPr>
            <w:tcW w:w="3420" w:type="dxa"/>
            <w:vAlign w:val="center"/>
          </w:tcPr>
          <w:p w:rsidR="00345F22" w:rsidRPr="00417555" w:rsidRDefault="00345F22" w:rsidP="00012AC5">
            <w:pPr>
              <w:rPr>
                <w:rFonts w:cs="Times New Roman"/>
                <w:color w:val="000000"/>
                <w:szCs w:val="24"/>
              </w:rPr>
            </w:pPr>
            <w:r w:rsidRPr="00417555">
              <w:rPr>
                <w:rFonts w:ascii="Angsana New" w:hAnsi="Angsana New" w:hint="cs"/>
                <w:color w:val="000000"/>
                <w:szCs w:val="24"/>
                <w:cs/>
              </w:rPr>
              <w:t>ลงทุนในธุรกิจพลังงาน</w:t>
            </w:r>
          </w:p>
        </w:tc>
        <w:tc>
          <w:tcPr>
            <w:tcW w:w="1170" w:type="dxa"/>
            <w:vAlign w:val="center"/>
          </w:tcPr>
          <w:p w:rsidR="00345F22" w:rsidRPr="00417555" w:rsidRDefault="00345F22" w:rsidP="00012AC5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417555">
              <w:rPr>
                <w:rFonts w:ascii="Angsana New" w:hAnsi="Angsana New" w:hint="cs"/>
                <w:color w:val="000000"/>
                <w:szCs w:val="24"/>
                <w:cs/>
              </w:rPr>
              <w:t>สิงคโปร์</w:t>
            </w:r>
          </w:p>
        </w:tc>
        <w:tc>
          <w:tcPr>
            <w:tcW w:w="1548" w:type="dxa"/>
            <w:tcBorders>
              <w:right w:val="nil"/>
            </w:tcBorders>
            <w:vAlign w:val="center"/>
          </w:tcPr>
          <w:p w:rsidR="00345F22" w:rsidRPr="002975E0" w:rsidRDefault="00345F22" w:rsidP="00012AC5">
            <w:pPr>
              <w:jc w:val="right"/>
              <w:rPr>
                <w:rFonts w:cs="Times New Roman"/>
                <w:color w:val="000000"/>
                <w:sz w:val="20"/>
                <w:szCs w:val="20"/>
                <w:cs/>
              </w:rPr>
            </w:pPr>
            <w:r w:rsidRPr="002975E0">
              <w:rPr>
                <w:rFonts w:cs="Times New Roman"/>
                <w:color w:val="000000"/>
                <w:sz w:val="20"/>
                <w:szCs w:val="20"/>
                <w:cs/>
              </w:rPr>
              <w:t>4,000,000</w:t>
            </w:r>
            <w:r>
              <w:rPr>
                <w:rFonts w:cs="Times New Roman"/>
                <w:color w:val="000000"/>
                <w:sz w:val="20"/>
                <w:szCs w:val="20"/>
              </w:rPr>
              <w:t>.00</w:t>
            </w:r>
          </w:p>
        </w:tc>
        <w:tc>
          <w:tcPr>
            <w:tcW w:w="1260" w:type="dxa"/>
            <w:tcBorders>
              <w:left w:val="nil"/>
            </w:tcBorders>
            <w:vAlign w:val="center"/>
          </w:tcPr>
          <w:p w:rsidR="00345F22" w:rsidRPr="00417555" w:rsidRDefault="00345F22" w:rsidP="00012AC5">
            <w:pPr>
              <w:rPr>
                <w:rFonts w:cs="Times New Roman"/>
                <w:color w:val="000000"/>
                <w:szCs w:val="24"/>
                <w:cs/>
              </w:rPr>
            </w:pPr>
            <w:r w:rsidRPr="00417555">
              <w:rPr>
                <w:rFonts w:ascii="Angsana New" w:hAnsi="Angsana New" w:hint="cs"/>
                <w:color w:val="000000"/>
                <w:szCs w:val="24"/>
                <w:cs/>
              </w:rPr>
              <w:t>ดอลลาร์สหรัฐ</w:t>
            </w:r>
          </w:p>
        </w:tc>
        <w:tc>
          <w:tcPr>
            <w:tcW w:w="1260" w:type="dxa"/>
            <w:vAlign w:val="center"/>
          </w:tcPr>
          <w:p w:rsidR="00345F22" w:rsidRPr="002975E0" w:rsidRDefault="00345F22" w:rsidP="00012AC5">
            <w:pPr>
              <w:jc w:val="right"/>
              <w:rPr>
                <w:rFonts w:cs="Times New Roman"/>
                <w:color w:val="000000"/>
                <w:sz w:val="20"/>
                <w:szCs w:val="20"/>
                <w:cs/>
              </w:rPr>
            </w:pPr>
            <w:r w:rsidRPr="002975E0">
              <w:rPr>
                <w:rFonts w:cs="Times New Roman"/>
                <w:color w:val="000000"/>
                <w:sz w:val="20"/>
                <w:szCs w:val="20"/>
                <w:cs/>
              </w:rPr>
              <w:t>100.00</w:t>
            </w:r>
          </w:p>
        </w:tc>
        <w:tc>
          <w:tcPr>
            <w:tcW w:w="1350" w:type="dxa"/>
            <w:vAlign w:val="center"/>
          </w:tcPr>
          <w:p w:rsidR="00345F22" w:rsidRPr="002975E0" w:rsidRDefault="00345F22" w:rsidP="00012AC5">
            <w:pPr>
              <w:jc w:val="right"/>
              <w:rPr>
                <w:rFonts w:cs="Times New Roman"/>
                <w:color w:val="000000"/>
                <w:sz w:val="20"/>
                <w:szCs w:val="20"/>
                <w:cs/>
              </w:rPr>
            </w:pPr>
            <w:r w:rsidRPr="002975E0">
              <w:rPr>
                <w:rFonts w:cs="Times New Roman"/>
                <w:color w:val="000000"/>
                <w:sz w:val="20"/>
                <w:szCs w:val="20"/>
              </w:rPr>
              <w:t>100.00</w:t>
            </w:r>
          </w:p>
        </w:tc>
      </w:tr>
      <w:tr w:rsidR="00345F22" w:rsidRPr="00417555" w:rsidTr="00012AC5">
        <w:trPr>
          <w:cantSplit/>
          <w:trHeight w:val="337"/>
        </w:trPr>
        <w:tc>
          <w:tcPr>
            <w:tcW w:w="4968" w:type="dxa"/>
            <w:tcBorders>
              <w:bottom w:val="single" w:sz="4" w:space="0" w:color="auto"/>
            </w:tcBorders>
            <w:vAlign w:val="center"/>
          </w:tcPr>
          <w:p w:rsidR="00345F22" w:rsidRPr="00232361" w:rsidRDefault="00345F22" w:rsidP="00012AC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232361">
              <w:rPr>
                <w:rFonts w:cs="Times New Roman"/>
                <w:color w:val="000000"/>
                <w:sz w:val="20"/>
                <w:szCs w:val="20"/>
              </w:rPr>
              <w:t>15. TTCL Coal Power Pte. Ltd.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vAlign w:val="center"/>
          </w:tcPr>
          <w:p w:rsidR="00345F22" w:rsidRPr="00232361" w:rsidRDefault="00345F22" w:rsidP="00012AC5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32361">
              <w:rPr>
                <w:rFonts w:cs="Times New Roman"/>
                <w:color w:val="000000"/>
                <w:sz w:val="20"/>
                <w:szCs w:val="20"/>
              </w:rPr>
              <w:t>TTCP</w:t>
            </w:r>
          </w:p>
        </w:tc>
        <w:tc>
          <w:tcPr>
            <w:tcW w:w="3420" w:type="dxa"/>
            <w:tcBorders>
              <w:bottom w:val="single" w:sz="4" w:space="0" w:color="auto"/>
            </w:tcBorders>
            <w:vAlign w:val="center"/>
          </w:tcPr>
          <w:p w:rsidR="00345F22" w:rsidRPr="00417555" w:rsidRDefault="00345F22" w:rsidP="00012AC5">
            <w:pPr>
              <w:rPr>
                <w:rFonts w:cs="Times New Roman"/>
                <w:color w:val="000000"/>
                <w:szCs w:val="24"/>
              </w:rPr>
            </w:pPr>
            <w:r w:rsidRPr="00417555">
              <w:rPr>
                <w:rFonts w:ascii="Angsana New" w:hAnsi="Angsana New" w:hint="cs"/>
                <w:color w:val="000000"/>
                <w:szCs w:val="24"/>
                <w:cs/>
              </w:rPr>
              <w:t>ลงทุนในธุรกิจพลังงาน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:rsidR="00345F22" w:rsidRPr="00417555" w:rsidRDefault="00345F22" w:rsidP="00012AC5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417555">
              <w:rPr>
                <w:rFonts w:ascii="Angsana New" w:hAnsi="Angsana New" w:hint="cs"/>
                <w:color w:val="000000"/>
                <w:szCs w:val="24"/>
                <w:cs/>
              </w:rPr>
              <w:t>สิงคโปร์</w:t>
            </w:r>
          </w:p>
        </w:tc>
        <w:tc>
          <w:tcPr>
            <w:tcW w:w="1548" w:type="dxa"/>
            <w:tcBorders>
              <w:bottom w:val="single" w:sz="4" w:space="0" w:color="auto"/>
              <w:right w:val="nil"/>
            </w:tcBorders>
            <w:vAlign w:val="center"/>
          </w:tcPr>
          <w:p w:rsidR="00345F22" w:rsidRPr="002975E0" w:rsidRDefault="00345F22" w:rsidP="00012AC5">
            <w:pPr>
              <w:jc w:val="right"/>
              <w:rPr>
                <w:rFonts w:cs="Times New Roman"/>
                <w:color w:val="000000"/>
                <w:sz w:val="20"/>
                <w:szCs w:val="20"/>
                <w:cs/>
              </w:rPr>
            </w:pPr>
            <w:r w:rsidRPr="002975E0">
              <w:rPr>
                <w:rFonts w:cs="Times New Roman"/>
                <w:color w:val="000000"/>
                <w:sz w:val="20"/>
                <w:szCs w:val="20"/>
                <w:cs/>
              </w:rPr>
              <w:t>5,000,000</w:t>
            </w:r>
            <w:r>
              <w:rPr>
                <w:rFonts w:cs="Times New Roman"/>
                <w:color w:val="000000"/>
                <w:sz w:val="20"/>
                <w:szCs w:val="20"/>
              </w:rPr>
              <w:t>.00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</w:tcBorders>
            <w:vAlign w:val="center"/>
          </w:tcPr>
          <w:p w:rsidR="00345F22" w:rsidRPr="00417555" w:rsidRDefault="00345F22" w:rsidP="00012AC5">
            <w:pPr>
              <w:rPr>
                <w:rFonts w:cs="Times New Roman"/>
                <w:color w:val="000000"/>
                <w:szCs w:val="24"/>
                <w:cs/>
              </w:rPr>
            </w:pPr>
            <w:r w:rsidRPr="00417555">
              <w:rPr>
                <w:rFonts w:ascii="Angsana New" w:hAnsi="Angsana New" w:hint="cs"/>
                <w:color w:val="000000"/>
                <w:szCs w:val="24"/>
                <w:cs/>
              </w:rPr>
              <w:t>ดอลลาร์สหรัฐ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345F22" w:rsidRPr="002975E0" w:rsidRDefault="00345F22" w:rsidP="00012AC5">
            <w:pPr>
              <w:jc w:val="right"/>
              <w:rPr>
                <w:rFonts w:cs="Times New Roman"/>
                <w:color w:val="000000"/>
                <w:sz w:val="20"/>
                <w:szCs w:val="20"/>
                <w:cs/>
              </w:rPr>
            </w:pPr>
            <w:r w:rsidRPr="002975E0">
              <w:rPr>
                <w:rFonts w:cs="Times New Roman"/>
                <w:color w:val="000000"/>
                <w:sz w:val="20"/>
                <w:szCs w:val="20"/>
                <w:cs/>
              </w:rPr>
              <w:t>100.00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:rsidR="00345F22" w:rsidRPr="002975E0" w:rsidRDefault="00345F22" w:rsidP="00012AC5">
            <w:pPr>
              <w:jc w:val="right"/>
              <w:rPr>
                <w:rFonts w:cs="Times New Roman"/>
                <w:color w:val="000000"/>
                <w:sz w:val="20"/>
                <w:szCs w:val="20"/>
                <w:cs/>
              </w:rPr>
            </w:pPr>
            <w:r w:rsidRPr="002975E0">
              <w:rPr>
                <w:rFonts w:cs="Times New Roman"/>
                <w:color w:val="000000"/>
                <w:sz w:val="20"/>
                <w:szCs w:val="20"/>
              </w:rPr>
              <w:t>100.00</w:t>
            </w:r>
          </w:p>
        </w:tc>
      </w:tr>
      <w:tr w:rsidR="00345F22" w:rsidRPr="00417555" w:rsidTr="00012AC5">
        <w:trPr>
          <w:cantSplit/>
          <w:trHeight w:val="337"/>
        </w:trPr>
        <w:tc>
          <w:tcPr>
            <w:tcW w:w="4968" w:type="dxa"/>
            <w:shd w:val="clear" w:color="auto" w:fill="auto"/>
            <w:vAlign w:val="center"/>
          </w:tcPr>
          <w:p w:rsidR="00345F22" w:rsidRPr="00232361" w:rsidRDefault="00345F22" w:rsidP="00012AC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232361">
              <w:rPr>
                <w:rFonts w:cs="Times New Roman"/>
                <w:color w:val="000000"/>
                <w:sz w:val="20"/>
                <w:szCs w:val="20"/>
              </w:rPr>
              <w:t>16. TTCL LNG Power Pte. Ltd.</w:t>
            </w:r>
          </w:p>
        </w:tc>
        <w:tc>
          <w:tcPr>
            <w:tcW w:w="972" w:type="dxa"/>
            <w:shd w:val="clear" w:color="auto" w:fill="auto"/>
            <w:vAlign w:val="center"/>
          </w:tcPr>
          <w:p w:rsidR="00345F22" w:rsidRPr="00232361" w:rsidRDefault="00345F22" w:rsidP="00012AC5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32361">
              <w:rPr>
                <w:rFonts w:cs="Times New Roman"/>
                <w:color w:val="000000"/>
                <w:sz w:val="20"/>
                <w:szCs w:val="20"/>
              </w:rPr>
              <w:t>TTLP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345F22" w:rsidRPr="00417555" w:rsidRDefault="00345F22" w:rsidP="00012AC5">
            <w:pPr>
              <w:rPr>
                <w:rFonts w:cs="Times New Roman"/>
                <w:color w:val="000000"/>
                <w:szCs w:val="24"/>
              </w:rPr>
            </w:pPr>
            <w:r w:rsidRPr="00417555">
              <w:rPr>
                <w:rFonts w:ascii="Angsana New" w:hAnsi="Angsana New" w:hint="cs"/>
                <w:color w:val="000000"/>
                <w:szCs w:val="24"/>
                <w:cs/>
              </w:rPr>
              <w:t>ลงทุนในธุรกิจพลังงาน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345F22" w:rsidRPr="00417555" w:rsidRDefault="00345F22" w:rsidP="00012AC5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417555">
              <w:rPr>
                <w:rFonts w:ascii="Angsana New" w:hAnsi="Angsana New" w:hint="cs"/>
                <w:color w:val="000000"/>
                <w:szCs w:val="24"/>
                <w:cs/>
              </w:rPr>
              <w:t>สิงคโปร์</w:t>
            </w:r>
          </w:p>
        </w:tc>
        <w:tc>
          <w:tcPr>
            <w:tcW w:w="1548" w:type="dxa"/>
            <w:tcBorders>
              <w:right w:val="nil"/>
            </w:tcBorders>
            <w:shd w:val="clear" w:color="auto" w:fill="auto"/>
            <w:vAlign w:val="center"/>
          </w:tcPr>
          <w:p w:rsidR="00345F22" w:rsidRPr="002975E0" w:rsidRDefault="00345F22" w:rsidP="00012AC5">
            <w:pPr>
              <w:jc w:val="right"/>
              <w:rPr>
                <w:rFonts w:cs="Times New Roman"/>
                <w:color w:val="000000"/>
                <w:sz w:val="20"/>
                <w:szCs w:val="20"/>
                <w:cs/>
              </w:rPr>
            </w:pPr>
            <w:r w:rsidRPr="002975E0">
              <w:rPr>
                <w:rFonts w:cs="Times New Roman"/>
                <w:color w:val="000000"/>
                <w:sz w:val="20"/>
                <w:szCs w:val="20"/>
              </w:rPr>
              <w:t>1</w:t>
            </w:r>
            <w:r>
              <w:rPr>
                <w:rFonts w:cs="Times New Roman"/>
                <w:color w:val="000000"/>
                <w:sz w:val="20"/>
                <w:szCs w:val="20"/>
              </w:rPr>
              <w:t>.00</w:t>
            </w:r>
          </w:p>
        </w:tc>
        <w:tc>
          <w:tcPr>
            <w:tcW w:w="1260" w:type="dxa"/>
            <w:tcBorders>
              <w:left w:val="nil"/>
            </w:tcBorders>
            <w:shd w:val="clear" w:color="auto" w:fill="auto"/>
            <w:vAlign w:val="center"/>
          </w:tcPr>
          <w:p w:rsidR="00345F22" w:rsidRPr="00417555" w:rsidRDefault="00345F22" w:rsidP="00012AC5">
            <w:pPr>
              <w:rPr>
                <w:rFonts w:cs="Times New Roman"/>
                <w:color w:val="000000"/>
                <w:szCs w:val="24"/>
                <w:cs/>
              </w:rPr>
            </w:pPr>
            <w:r w:rsidRPr="00417555">
              <w:rPr>
                <w:rFonts w:ascii="Angsana New" w:hAnsi="Angsana New" w:hint="cs"/>
                <w:color w:val="000000"/>
                <w:szCs w:val="24"/>
                <w:cs/>
              </w:rPr>
              <w:t>ดอลลาร์สหรัฐ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345F22" w:rsidRPr="002975E0" w:rsidRDefault="00345F22" w:rsidP="00012AC5">
            <w:pPr>
              <w:jc w:val="right"/>
              <w:rPr>
                <w:rFonts w:cs="Times New Roman"/>
                <w:color w:val="000000"/>
                <w:sz w:val="20"/>
                <w:szCs w:val="20"/>
                <w:cs/>
              </w:rPr>
            </w:pPr>
            <w:r w:rsidRPr="002975E0">
              <w:rPr>
                <w:rFonts w:cs="Times New Roman"/>
                <w:color w:val="000000"/>
                <w:sz w:val="20"/>
                <w:szCs w:val="20"/>
                <w:cs/>
              </w:rPr>
              <w:t>100.00</w:t>
            </w:r>
          </w:p>
        </w:tc>
        <w:tc>
          <w:tcPr>
            <w:tcW w:w="1350" w:type="dxa"/>
            <w:vAlign w:val="center"/>
          </w:tcPr>
          <w:p w:rsidR="00345F22" w:rsidRPr="002975E0" w:rsidRDefault="00345F22" w:rsidP="00012AC5">
            <w:pPr>
              <w:jc w:val="right"/>
              <w:rPr>
                <w:rFonts w:cs="Times New Roman"/>
                <w:color w:val="000000"/>
                <w:sz w:val="20"/>
                <w:szCs w:val="20"/>
                <w:cs/>
              </w:rPr>
            </w:pPr>
            <w:r w:rsidRPr="002975E0">
              <w:rPr>
                <w:rFonts w:cs="Times New Roman"/>
                <w:color w:val="000000"/>
                <w:sz w:val="20"/>
                <w:szCs w:val="20"/>
              </w:rPr>
              <w:t>100.00</w:t>
            </w:r>
          </w:p>
        </w:tc>
      </w:tr>
      <w:tr w:rsidR="00345F22" w:rsidRPr="00417555" w:rsidTr="00012AC5">
        <w:trPr>
          <w:cantSplit/>
          <w:trHeight w:val="337"/>
        </w:trPr>
        <w:tc>
          <w:tcPr>
            <w:tcW w:w="4968" w:type="dxa"/>
            <w:shd w:val="clear" w:color="auto" w:fill="auto"/>
            <w:vAlign w:val="center"/>
          </w:tcPr>
          <w:p w:rsidR="00345F22" w:rsidRPr="00232361" w:rsidRDefault="00345F22" w:rsidP="00012AC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232361">
              <w:rPr>
                <w:rFonts w:cs="Times New Roman"/>
                <w:color w:val="000000"/>
                <w:sz w:val="20"/>
                <w:szCs w:val="20"/>
              </w:rPr>
              <w:t>17.</w:t>
            </w:r>
            <w:r w:rsidRPr="00232361">
              <w:rPr>
                <w:rFonts w:cs="Times New Roman"/>
                <w:color w:val="000000"/>
                <w:sz w:val="20"/>
                <w:szCs w:val="20"/>
                <w:cs/>
              </w:rPr>
              <w:t xml:space="preserve"> </w:t>
            </w:r>
            <w:r w:rsidRPr="00232361">
              <w:rPr>
                <w:rFonts w:cs="Times New Roman"/>
                <w:color w:val="000000"/>
                <w:sz w:val="20"/>
                <w:szCs w:val="20"/>
              </w:rPr>
              <w:t>JSM Power Pte. Ltd.</w:t>
            </w:r>
          </w:p>
        </w:tc>
        <w:tc>
          <w:tcPr>
            <w:tcW w:w="972" w:type="dxa"/>
            <w:shd w:val="clear" w:color="auto" w:fill="auto"/>
            <w:vAlign w:val="center"/>
          </w:tcPr>
          <w:p w:rsidR="00345F22" w:rsidRPr="00232361" w:rsidRDefault="00345F22" w:rsidP="00012AC5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32361">
              <w:rPr>
                <w:rFonts w:cs="Times New Roman"/>
                <w:color w:val="000000"/>
                <w:sz w:val="20"/>
                <w:szCs w:val="20"/>
              </w:rPr>
              <w:t>JSM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345F22" w:rsidRPr="00417555" w:rsidRDefault="00345F22" w:rsidP="00012AC5">
            <w:pPr>
              <w:rPr>
                <w:rFonts w:cs="Times New Roman"/>
                <w:color w:val="000000"/>
                <w:szCs w:val="24"/>
                <w:cs/>
              </w:rPr>
            </w:pPr>
            <w:r w:rsidRPr="00417555">
              <w:rPr>
                <w:rFonts w:ascii="Angsana New" w:hAnsi="Angsana New" w:hint="cs"/>
                <w:color w:val="000000"/>
                <w:szCs w:val="24"/>
                <w:cs/>
              </w:rPr>
              <w:t>ลงทุนในธุรกิจพลังงาน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345F22" w:rsidRPr="00417555" w:rsidRDefault="00345F22" w:rsidP="00012AC5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417555">
              <w:rPr>
                <w:rFonts w:ascii="Angsana New" w:hAnsi="Angsana New" w:hint="cs"/>
                <w:color w:val="000000"/>
                <w:szCs w:val="24"/>
                <w:cs/>
              </w:rPr>
              <w:t>สิงคโปร์</w:t>
            </w:r>
          </w:p>
        </w:tc>
        <w:tc>
          <w:tcPr>
            <w:tcW w:w="1548" w:type="dxa"/>
            <w:tcBorders>
              <w:right w:val="nil"/>
            </w:tcBorders>
            <w:shd w:val="clear" w:color="auto" w:fill="auto"/>
            <w:vAlign w:val="center"/>
          </w:tcPr>
          <w:p w:rsidR="00345F22" w:rsidRPr="002975E0" w:rsidRDefault="00345F22" w:rsidP="00012AC5">
            <w:pPr>
              <w:jc w:val="right"/>
              <w:rPr>
                <w:rFonts w:cs="Times New Roman"/>
                <w:color w:val="000000"/>
                <w:sz w:val="20"/>
                <w:szCs w:val="20"/>
                <w:cs/>
              </w:rPr>
            </w:pPr>
            <w:r w:rsidRPr="002975E0">
              <w:rPr>
                <w:rFonts w:cs="Times New Roman"/>
                <w:color w:val="000000"/>
                <w:sz w:val="20"/>
                <w:szCs w:val="20"/>
              </w:rPr>
              <w:t>1</w:t>
            </w:r>
            <w:r>
              <w:rPr>
                <w:rFonts w:cs="Times New Roman"/>
                <w:color w:val="000000"/>
                <w:sz w:val="20"/>
                <w:szCs w:val="20"/>
              </w:rPr>
              <w:t>.00</w:t>
            </w:r>
          </w:p>
        </w:tc>
        <w:tc>
          <w:tcPr>
            <w:tcW w:w="1260" w:type="dxa"/>
            <w:tcBorders>
              <w:left w:val="nil"/>
            </w:tcBorders>
            <w:shd w:val="clear" w:color="auto" w:fill="auto"/>
            <w:vAlign w:val="center"/>
          </w:tcPr>
          <w:p w:rsidR="00345F22" w:rsidRPr="00417555" w:rsidRDefault="00345F22" w:rsidP="00012AC5">
            <w:pPr>
              <w:rPr>
                <w:rFonts w:cs="Times New Roman"/>
                <w:color w:val="000000"/>
                <w:szCs w:val="24"/>
                <w:cs/>
              </w:rPr>
            </w:pPr>
            <w:r w:rsidRPr="00417555">
              <w:rPr>
                <w:rFonts w:ascii="Angsana New" w:hAnsi="Angsana New" w:hint="cs"/>
                <w:color w:val="000000"/>
                <w:szCs w:val="24"/>
                <w:cs/>
              </w:rPr>
              <w:t>ดอลลาร์สหรัฐ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345F22" w:rsidRPr="002975E0" w:rsidRDefault="00345F22" w:rsidP="00012AC5">
            <w:pPr>
              <w:jc w:val="right"/>
              <w:rPr>
                <w:rFonts w:cs="Times New Roman"/>
                <w:color w:val="000000"/>
                <w:sz w:val="20"/>
                <w:szCs w:val="20"/>
                <w:cs/>
              </w:rPr>
            </w:pPr>
            <w:r w:rsidRPr="002975E0">
              <w:rPr>
                <w:rFonts w:cs="Times New Roman"/>
                <w:color w:val="000000"/>
                <w:sz w:val="20"/>
                <w:szCs w:val="20"/>
              </w:rPr>
              <w:t>100.00</w:t>
            </w:r>
          </w:p>
        </w:tc>
        <w:tc>
          <w:tcPr>
            <w:tcW w:w="1350" w:type="dxa"/>
            <w:vAlign w:val="center"/>
          </w:tcPr>
          <w:p w:rsidR="00345F22" w:rsidRPr="002975E0" w:rsidRDefault="00345F22" w:rsidP="00012AC5">
            <w:pPr>
              <w:jc w:val="right"/>
              <w:rPr>
                <w:rFonts w:cs="Times New Roman"/>
                <w:color w:val="000000"/>
                <w:sz w:val="20"/>
                <w:szCs w:val="20"/>
                <w:cs/>
              </w:rPr>
            </w:pPr>
            <w:r w:rsidRPr="002975E0">
              <w:rPr>
                <w:rFonts w:cs="Times New Roman"/>
                <w:color w:val="000000"/>
                <w:sz w:val="20"/>
                <w:szCs w:val="20"/>
              </w:rPr>
              <w:t>100.00</w:t>
            </w:r>
          </w:p>
        </w:tc>
      </w:tr>
      <w:tr w:rsidR="00345F22" w:rsidRPr="00417555" w:rsidTr="00012AC5">
        <w:trPr>
          <w:cantSplit/>
          <w:trHeight w:val="337"/>
        </w:trPr>
        <w:tc>
          <w:tcPr>
            <w:tcW w:w="49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45F22" w:rsidRPr="00232361" w:rsidRDefault="00345F22" w:rsidP="00012AC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232361">
              <w:rPr>
                <w:rFonts w:cs="Times New Roman"/>
                <w:color w:val="000000"/>
                <w:sz w:val="20"/>
                <w:szCs w:val="20"/>
              </w:rPr>
              <w:t>18. Toyo Thai Power Myanmar Co., Ltd.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45F22" w:rsidRPr="00232361" w:rsidRDefault="00345F22" w:rsidP="00012AC5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32361">
              <w:rPr>
                <w:rFonts w:cs="Times New Roman"/>
                <w:color w:val="000000"/>
                <w:sz w:val="20"/>
                <w:szCs w:val="20"/>
              </w:rPr>
              <w:t>TTPMC</w:t>
            </w:r>
          </w:p>
        </w:tc>
        <w:tc>
          <w:tcPr>
            <w:tcW w:w="34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45F22" w:rsidRPr="00417555" w:rsidRDefault="00345F22" w:rsidP="00012AC5">
            <w:pPr>
              <w:rPr>
                <w:rFonts w:cs="Times New Roman"/>
                <w:color w:val="000000"/>
                <w:szCs w:val="24"/>
              </w:rPr>
            </w:pPr>
            <w:r w:rsidRPr="00417555">
              <w:rPr>
                <w:rFonts w:ascii="Angsana New" w:hAnsi="Angsana New" w:hint="cs"/>
                <w:color w:val="000000"/>
                <w:szCs w:val="24"/>
                <w:cs/>
              </w:rPr>
              <w:t>ผลิตกระแสไฟฟ้าเพื่อจำหน่าย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45F22" w:rsidRPr="00417555" w:rsidRDefault="00345F22" w:rsidP="00012AC5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417555">
              <w:rPr>
                <w:rFonts w:ascii="Angsana New" w:hAnsi="Angsana New" w:hint="cs"/>
                <w:color w:val="000000"/>
                <w:szCs w:val="24"/>
                <w:cs/>
              </w:rPr>
              <w:t>เมียนมาร์</w:t>
            </w:r>
          </w:p>
        </w:tc>
        <w:tc>
          <w:tcPr>
            <w:tcW w:w="1548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45F22" w:rsidRPr="002975E0" w:rsidRDefault="00345F22" w:rsidP="00012AC5">
            <w:pPr>
              <w:jc w:val="right"/>
              <w:rPr>
                <w:rFonts w:cs="Times New Roman"/>
                <w:color w:val="000000"/>
                <w:sz w:val="20"/>
                <w:szCs w:val="20"/>
                <w:cs/>
              </w:rPr>
            </w:pPr>
            <w:r w:rsidRPr="002975E0">
              <w:rPr>
                <w:rFonts w:cs="Times New Roman"/>
                <w:color w:val="000000"/>
                <w:sz w:val="20"/>
                <w:szCs w:val="20"/>
                <w:cs/>
              </w:rPr>
              <w:t>51,587,300</w:t>
            </w:r>
            <w:r>
              <w:rPr>
                <w:rFonts w:cs="Times New Roman"/>
                <w:color w:val="000000"/>
                <w:sz w:val="20"/>
                <w:szCs w:val="20"/>
              </w:rPr>
              <w:t>.00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345F22" w:rsidRPr="00417555" w:rsidRDefault="00345F22" w:rsidP="00012AC5">
            <w:pPr>
              <w:rPr>
                <w:rFonts w:cs="Times New Roman"/>
                <w:color w:val="000000"/>
                <w:szCs w:val="24"/>
                <w:cs/>
              </w:rPr>
            </w:pPr>
            <w:r w:rsidRPr="00417555">
              <w:rPr>
                <w:rFonts w:ascii="Angsana New" w:hAnsi="Angsana New" w:hint="cs"/>
                <w:color w:val="000000"/>
                <w:szCs w:val="24"/>
                <w:cs/>
              </w:rPr>
              <w:t>ดอลลาร์สหรัฐ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45F22" w:rsidRPr="002975E0" w:rsidRDefault="00345F22" w:rsidP="00012AC5">
            <w:pPr>
              <w:jc w:val="right"/>
              <w:rPr>
                <w:rFonts w:cs="Times New Roman"/>
                <w:color w:val="000000"/>
                <w:sz w:val="20"/>
                <w:szCs w:val="20"/>
                <w:cs/>
              </w:rPr>
            </w:pPr>
            <w:r w:rsidRPr="002975E0">
              <w:rPr>
                <w:rFonts w:cs="Times New Roman"/>
                <w:color w:val="000000"/>
                <w:sz w:val="20"/>
                <w:szCs w:val="20"/>
                <w:cs/>
              </w:rPr>
              <w:t>100.00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:rsidR="00345F22" w:rsidRPr="002975E0" w:rsidRDefault="00345F22" w:rsidP="00012AC5">
            <w:pPr>
              <w:jc w:val="right"/>
              <w:rPr>
                <w:rFonts w:cs="Times New Roman"/>
                <w:color w:val="000000"/>
                <w:sz w:val="20"/>
                <w:szCs w:val="20"/>
                <w:cs/>
              </w:rPr>
            </w:pPr>
            <w:r w:rsidRPr="002975E0">
              <w:rPr>
                <w:rFonts w:cs="Times New Roman"/>
                <w:color w:val="000000"/>
                <w:sz w:val="20"/>
                <w:szCs w:val="20"/>
              </w:rPr>
              <w:t>43.00</w:t>
            </w:r>
          </w:p>
        </w:tc>
      </w:tr>
      <w:tr w:rsidR="00345F22" w:rsidRPr="00417555" w:rsidTr="00012AC5">
        <w:trPr>
          <w:cantSplit/>
          <w:trHeight w:val="427"/>
        </w:trPr>
        <w:tc>
          <w:tcPr>
            <w:tcW w:w="4968" w:type="dxa"/>
            <w:shd w:val="clear" w:color="auto" w:fill="auto"/>
            <w:vAlign w:val="center"/>
          </w:tcPr>
          <w:p w:rsidR="00345F22" w:rsidRPr="00232361" w:rsidRDefault="00345F22" w:rsidP="00012AC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232361">
              <w:rPr>
                <w:rFonts w:cs="Times New Roman"/>
                <w:color w:val="000000"/>
                <w:sz w:val="20"/>
                <w:szCs w:val="20"/>
              </w:rPr>
              <w:t>19. TTCL Power Myanmar Co., Ltd.</w:t>
            </w:r>
          </w:p>
        </w:tc>
        <w:tc>
          <w:tcPr>
            <w:tcW w:w="972" w:type="dxa"/>
            <w:shd w:val="clear" w:color="auto" w:fill="auto"/>
            <w:vAlign w:val="center"/>
          </w:tcPr>
          <w:p w:rsidR="00345F22" w:rsidRPr="00232361" w:rsidRDefault="00345F22" w:rsidP="00012AC5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32361">
              <w:rPr>
                <w:rFonts w:cs="Times New Roman"/>
                <w:color w:val="000000"/>
                <w:sz w:val="20"/>
                <w:szCs w:val="20"/>
              </w:rPr>
              <w:t>TPMC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345F22" w:rsidRPr="00417555" w:rsidRDefault="00345F22" w:rsidP="00012AC5">
            <w:pPr>
              <w:rPr>
                <w:rFonts w:cs="Times New Roman"/>
                <w:color w:val="000000"/>
                <w:szCs w:val="24"/>
                <w:cs/>
              </w:rPr>
            </w:pPr>
            <w:r w:rsidRPr="00417555">
              <w:rPr>
                <w:rFonts w:ascii="Angsana New" w:hAnsi="Angsana New" w:hint="cs"/>
                <w:color w:val="000000"/>
                <w:szCs w:val="24"/>
                <w:cs/>
              </w:rPr>
              <w:t>ผลิตกระแสไฟฟ้าเพื่อจำหน่าย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345F22" w:rsidRPr="00417555" w:rsidRDefault="00345F22" w:rsidP="00012AC5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417555">
              <w:rPr>
                <w:rFonts w:ascii="Angsana New" w:hAnsi="Angsana New" w:hint="cs"/>
                <w:color w:val="000000"/>
                <w:szCs w:val="24"/>
                <w:cs/>
              </w:rPr>
              <w:t>เมียนมาร์</w:t>
            </w:r>
          </w:p>
        </w:tc>
        <w:tc>
          <w:tcPr>
            <w:tcW w:w="1548" w:type="dxa"/>
            <w:tcBorders>
              <w:right w:val="nil"/>
            </w:tcBorders>
            <w:shd w:val="clear" w:color="auto" w:fill="auto"/>
            <w:vAlign w:val="center"/>
          </w:tcPr>
          <w:p w:rsidR="00345F22" w:rsidRPr="002975E0" w:rsidRDefault="00345F22" w:rsidP="00012AC5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975E0">
              <w:rPr>
                <w:rFonts w:cs="Times New Roman"/>
                <w:color w:val="000000"/>
                <w:sz w:val="20"/>
                <w:szCs w:val="20"/>
                <w:cs/>
              </w:rPr>
              <w:t>7</w:t>
            </w:r>
            <w:r w:rsidRPr="002975E0">
              <w:rPr>
                <w:rFonts w:cs="Times New Roman"/>
                <w:color w:val="000000"/>
                <w:sz w:val="20"/>
                <w:szCs w:val="20"/>
              </w:rPr>
              <w:t>8,700</w:t>
            </w:r>
            <w:r>
              <w:rPr>
                <w:rFonts w:cs="Times New Roman"/>
                <w:color w:val="000000"/>
                <w:sz w:val="20"/>
                <w:szCs w:val="20"/>
              </w:rPr>
              <w:t>.00</w:t>
            </w:r>
          </w:p>
        </w:tc>
        <w:tc>
          <w:tcPr>
            <w:tcW w:w="1260" w:type="dxa"/>
            <w:tcBorders>
              <w:left w:val="nil"/>
            </w:tcBorders>
            <w:shd w:val="clear" w:color="auto" w:fill="auto"/>
            <w:vAlign w:val="center"/>
          </w:tcPr>
          <w:p w:rsidR="00345F22" w:rsidRPr="00417555" w:rsidRDefault="00345F22" w:rsidP="00012AC5">
            <w:pPr>
              <w:rPr>
                <w:rFonts w:cs="Times New Roman"/>
                <w:color w:val="000000"/>
                <w:szCs w:val="24"/>
                <w:cs/>
              </w:rPr>
            </w:pPr>
            <w:r w:rsidRPr="00417555">
              <w:rPr>
                <w:rFonts w:ascii="Angsana New" w:hAnsi="Angsana New" w:hint="cs"/>
                <w:color w:val="000000"/>
                <w:szCs w:val="24"/>
                <w:cs/>
              </w:rPr>
              <w:t>ดอลลาร์สหรัฐ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345F22" w:rsidRPr="002975E0" w:rsidRDefault="00345F22" w:rsidP="00012AC5">
            <w:pPr>
              <w:jc w:val="right"/>
              <w:rPr>
                <w:rFonts w:cs="Times New Roman"/>
                <w:color w:val="000000"/>
                <w:sz w:val="20"/>
                <w:szCs w:val="20"/>
                <w:cs/>
              </w:rPr>
            </w:pPr>
            <w:r w:rsidRPr="002975E0">
              <w:rPr>
                <w:rFonts w:cs="Times New Roman"/>
                <w:color w:val="000000"/>
                <w:sz w:val="20"/>
                <w:szCs w:val="20"/>
              </w:rPr>
              <w:t>0.015</w:t>
            </w:r>
          </w:p>
        </w:tc>
        <w:tc>
          <w:tcPr>
            <w:tcW w:w="1350" w:type="dxa"/>
            <w:vAlign w:val="center"/>
          </w:tcPr>
          <w:p w:rsidR="00345F22" w:rsidRPr="002975E0" w:rsidRDefault="00345F22" w:rsidP="00012AC5">
            <w:pPr>
              <w:jc w:val="right"/>
              <w:rPr>
                <w:rFonts w:cs="Times New Roman"/>
                <w:color w:val="000000"/>
                <w:sz w:val="20"/>
                <w:szCs w:val="20"/>
                <w:cs/>
              </w:rPr>
            </w:pPr>
            <w:r w:rsidRPr="002975E0">
              <w:rPr>
                <w:rFonts w:cs="Times New Roman"/>
                <w:color w:val="000000"/>
                <w:sz w:val="20"/>
                <w:szCs w:val="20"/>
              </w:rPr>
              <w:t>100.00</w:t>
            </w:r>
          </w:p>
        </w:tc>
      </w:tr>
      <w:tr w:rsidR="00345F22" w:rsidRPr="00417555" w:rsidTr="00012AC5">
        <w:trPr>
          <w:cantSplit/>
          <w:trHeight w:val="427"/>
        </w:trPr>
        <w:tc>
          <w:tcPr>
            <w:tcW w:w="4968" w:type="dxa"/>
            <w:vAlign w:val="center"/>
          </w:tcPr>
          <w:p w:rsidR="00345F22" w:rsidRPr="00232361" w:rsidRDefault="00345F22" w:rsidP="00012AC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232361">
              <w:rPr>
                <w:rFonts w:cs="Times New Roman"/>
                <w:color w:val="000000"/>
                <w:sz w:val="20"/>
                <w:szCs w:val="20"/>
              </w:rPr>
              <w:t>20. Global New Energy Japan Co., Ltd.</w:t>
            </w:r>
          </w:p>
        </w:tc>
        <w:tc>
          <w:tcPr>
            <w:tcW w:w="972" w:type="dxa"/>
            <w:vAlign w:val="center"/>
          </w:tcPr>
          <w:p w:rsidR="00345F22" w:rsidRPr="00232361" w:rsidRDefault="00345F22" w:rsidP="00012AC5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32361">
              <w:rPr>
                <w:rFonts w:cs="Times New Roman"/>
                <w:color w:val="000000"/>
                <w:sz w:val="20"/>
                <w:szCs w:val="20"/>
              </w:rPr>
              <w:t>GNE-Japan</w:t>
            </w:r>
          </w:p>
        </w:tc>
        <w:tc>
          <w:tcPr>
            <w:tcW w:w="3420" w:type="dxa"/>
            <w:vAlign w:val="center"/>
          </w:tcPr>
          <w:p w:rsidR="00345F22" w:rsidRPr="00417555" w:rsidRDefault="00345F22" w:rsidP="00012AC5">
            <w:pPr>
              <w:rPr>
                <w:rFonts w:cs="Times New Roman"/>
                <w:color w:val="000000"/>
                <w:szCs w:val="24"/>
                <w:cs/>
              </w:rPr>
            </w:pPr>
            <w:r w:rsidRPr="00417555">
              <w:rPr>
                <w:rFonts w:ascii="Angsana New" w:hAnsi="Angsana New" w:hint="cs"/>
                <w:color w:val="000000"/>
                <w:szCs w:val="24"/>
                <w:cs/>
              </w:rPr>
              <w:t>รับบำรุงรักษาโรงไฟฟ้าจากพลังงานแสงอาทิตย์</w:t>
            </w:r>
          </w:p>
        </w:tc>
        <w:tc>
          <w:tcPr>
            <w:tcW w:w="1170" w:type="dxa"/>
            <w:vAlign w:val="center"/>
          </w:tcPr>
          <w:p w:rsidR="00345F22" w:rsidRPr="00417555" w:rsidRDefault="00345F22" w:rsidP="00012AC5">
            <w:pPr>
              <w:jc w:val="center"/>
              <w:rPr>
                <w:rFonts w:cs="Times New Roman"/>
                <w:color w:val="000000"/>
                <w:szCs w:val="24"/>
                <w:cs/>
              </w:rPr>
            </w:pPr>
            <w:r w:rsidRPr="00417555">
              <w:rPr>
                <w:rFonts w:ascii="Angsana New" w:hAnsi="Angsana New" w:hint="cs"/>
                <w:color w:val="000000"/>
                <w:szCs w:val="24"/>
                <w:cs/>
              </w:rPr>
              <w:t>ญี่ปุ่น</w:t>
            </w:r>
          </w:p>
        </w:tc>
        <w:tc>
          <w:tcPr>
            <w:tcW w:w="1548" w:type="dxa"/>
            <w:tcBorders>
              <w:right w:val="nil"/>
            </w:tcBorders>
            <w:vAlign w:val="center"/>
          </w:tcPr>
          <w:p w:rsidR="00345F22" w:rsidRPr="002975E0" w:rsidRDefault="00345F22" w:rsidP="00012AC5">
            <w:pPr>
              <w:jc w:val="right"/>
              <w:rPr>
                <w:rFonts w:cs="Times New Roman"/>
                <w:color w:val="000000"/>
                <w:sz w:val="20"/>
                <w:szCs w:val="20"/>
                <w:cs/>
              </w:rPr>
            </w:pPr>
            <w:r w:rsidRPr="002975E0">
              <w:rPr>
                <w:rFonts w:cs="Times New Roman"/>
                <w:color w:val="000000"/>
                <w:sz w:val="20"/>
                <w:szCs w:val="20"/>
              </w:rPr>
              <w:t>200,500,000</w:t>
            </w:r>
            <w:r>
              <w:rPr>
                <w:rFonts w:cs="Times New Roman"/>
                <w:color w:val="000000"/>
                <w:sz w:val="20"/>
                <w:szCs w:val="20"/>
              </w:rPr>
              <w:t>.00</w:t>
            </w:r>
          </w:p>
        </w:tc>
        <w:tc>
          <w:tcPr>
            <w:tcW w:w="1260" w:type="dxa"/>
            <w:tcBorders>
              <w:left w:val="nil"/>
            </w:tcBorders>
            <w:vAlign w:val="center"/>
          </w:tcPr>
          <w:p w:rsidR="00345F22" w:rsidRPr="00417555" w:rsidRDefault="00345F22" w:rsidP="00012AC5">
            <w:pPr>
              <w:rPr>
                <w:rFonts w:cs="Times New Roman"/>
                <w:color w:val="000000"/>
                <w:szCs w:val="24"/>
                <w:cs/>
              </w:rPr>
            </w:pPr>
            <w:r w:rsidRPr="00417555">
              <w:rPr>
                <w:rFonts w:ascii="Angsana New" w:hAnsi="Angsana New" w:hint="cs"/>
                <w:color w:val="000000"/>
                <w:szCs w:val="24"/>
                <w:cs/>
              </w:rPr>
              <w:t>เยน</w:t>
            </w:r>
          </w:p>
        </w:tc>
        <w:tc>
          <w:tcPr>
            <w:tcW w:w="1260" w:type="dxa"/>
            <w:vAlign w:val="center"/>
          </w:tcPr>
          <w:p w:rsidR="00345F22" w:rsidRPr="002975E0" w:rsidRDefault="00345F22" w:rsidP="00012AC5">
            <w:pPr>
              <w:jc w:val="right"/>
              <w:rPr>
                <w:rFonts w:cs="Times New Roman"/>
                <w:color w:val="000000"/>
                <w:sz w:val="20"/>
                <w:szCs w:val="20"/>
                <w:cs/>
              </w:rPr>
            </w:pPr>
            <w:r w:rsidRPr="002975E0">
              <w:rPr>
                <w:rFonts w:cs="Times New Roman"/>
                <w:color w:val="000000"/>
                <w:sz w:val="20"/>
                <w:szCs w:val="20"/>
                <w:cs/>
              </w:rPr>
              <w:t>100.00</w:t>
            </w:r>
          </w:p>
        </w:tc>
        <w:tc>
          <w:tcPr>
            <w:tcW w:w="1350" w:type="dxa"/>
            <w:vAlign w:val="center"/>
          </w:tcPr>
          <w:p w:rsidR="00345F22" w:rsidRPr="002975E0" w:rsidRDefault="00345F22" w:rsidP="00012AC5">
            <w:pPr>
              <w:jc w:val="right"/>
              <w:rPr>
                <w:rFonts w:cs="Times New Roman"/>
                <w:color w:val="000000"/>
                <w:sz w:val="20"/>
                <w:szCs w:val="20"/>
                <w:cs/>
              </w:rPr>
            </w:pPr>
            <w:r w:rsidRPr="002975E0">
              <w:rPr>
                <w:rFonts w:cs="Times New Roman"/>
                <w:color w:val="000000"/>
                <w:sz w:val="20"/>
                <w:szCs w:val="20"/>
              </w:rPr>
              <w:t>100.00</w:t>
            </w:r>
          </w:p>
        </w:tc>
      </w:tr>
      <w:tr w:rsidR="00345F22" w:rsidRPr="00417555" w:rsidTr="00012AC5">
        <w:trPr>
          <w:cantSplit/>
          <w:trHeight w:val="472"/>
        </w:trPr>
        <w:tc>
          <w:tcPr>
            <w:tcW w:w="4968" w:type="dxa"/>
            <w:vAlign w:val="center"/>
          </w:tcPr>
          <w:p w:rsidR="00345F22" w:rsidRPr="00232361" w:rsidRDefault="00345F22" w:rsidP="00012AC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232361">
              <w:rPr>
                <w:rFonts w:cs="Times New Roman"/>
                <w:color w:val="000000"/>
                <w:sz w:val="20"/>
                <w:szCs w:val="20"/>
              </w:rPr>
              <w:t>21. Global New Energy Tsuno Co., Ltd.</w:t>
            </w:r>
          </w:p>
        </w:tc>
        <w:tc>
          <w:tcPr>
            <w:tcW w:w="972" w:type="dxa"/>
            <w:vAlign w:val="center"/>
          </w:tcPr>
          <w:p w:rsidR="00345F22" w:rsidRPr="00232361" w:rsidRDefault="00345F22" w:rsidP="00012AC5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32361">
              <w:rPr>
                <w:rFonts w:cs="Times New Roman"/>
                <w:color w:val="000000"/>
                <w:sz w:val="20"/>
                <w:szCs w:val="20"/>
              </w:rPr>
              <w:t>GNE-Tsuno</w:t>
            </w:r>
          </w:p>
        </w:tc>
        <w:tc>
          <w:tcPr>
            <w:tcW w:w="3420" w:type="dxa"/>
            <w:vAlign w:val="center"/>
          </w:tcPr>
          <w:p w:rsidR="00345F22" w:rsidRPr="00417555" w:rsidRDefault="00345F22" w:rsidP="00012AC5">
            <w:pPr>
              <w:rPr>
                <w:rFonts w:cs="Times New Roman"/>
                <w:color w:val="000000"/>
                <w:szCs w:val="24"/>
                <w:cs/>
              </w:rPr>
            </w:pPr>
            <w:r w:rsidRPr="00417555">
              <w:rPr>
                <w:rFonts w:ascii="Angsana New" w:hAnsi="Angsana New" w:hint="cs"/>
                <w:color w:val="000000"/>
                <w:szCs w:val="24"/>
                <w:cs/>
              </w:rPr>
              <w:t>ผลิตไฟฟ้าจากพลังงานแสงอาทิตย์</w:t>
            </w:r>
          </w:p>
        </w:tc>
        <w:tc>
          <w:tcPr>
            <w:tcW w:w="1170" w:type="dxa"/>
            <w:vAlign w:val="center"/>
          </w:tcPr>
          <w:p w:rsidR="00345F22" w:rsidRPr="00417555" w:rsidRDefault="00345F22" w:rsidP="00012AC5">
            <w:pPr>
              <w:jc w:val="center"/>
              <w:rPr>
                <w:rFonts w:cs="Times New Roman"/>
                <w:color w:val="000000"/>
                <w:szCs w:val="24"/>
                <w:cs/>
              </w:rPr>
            </w:pPr>
            <w:r w:rsidRPr="00417555">
              <w:rPr>
                <w:rFonts w:ascii="Angsana New" w:hAnsi="Angsana New" w:hint="cs"/>
                <w:color w:val="000000"/>
                <w:szCs w:val="24"/>
                <w:cs/>
              </w:rPr>
              <w:t>ญี่ปุ่น</w:t>
            </w:r>
          </w:p>
        </w:tc>
        <w:tc>
          <w:tcPr>
            <w:tcW w:w="1548" w:type="dxa"/>
            <w:tcBorders>
              <w:right w:val="nil"/>
            </w:tcBorders>
            <w:vAlign w:val="center"/>
          </w:tcPr>
          <w:p w:rsidR="00345F22" w:rsidRPr="002975E0" w:rsidRDefault="00345F22" w:rsidP="00012AC5">
            <w:pPr>
              <w:jc w:val="right"/>
              <w:rPr>
                <w:rFonts w:cs="Times New Roman"/>
                <w:color w:val="000000"/>
                <w:sz w:val="20"/>
                <w:szCs w:val="20"/>
                <w:cs/>
              </w:rPr>
            </w:pPr>
            <w:r w:rsidRPr="002975E0">
              <w:rPr>
                <w:rFonts w:cs="Times New Roman"/>
                <w:color w:val="000000"/>
                <w:sz w:val="20"/>
                <w:szCs w:val="20"/>
              </w:rPr>
              <w:t>100,000</w:t>
            </w:r>
            <w:r>
              <w:rPr>
                <w:rFonts w:cs="Times New Roman"/>
                <w:color w:val="000000"/>
                <w:sz w:val="20"/>
                <w:szCs w:val="20"/>
              </w:rPr>
              <w:t>.00</w:t>
            </w:r>
          </w:p>
        </w:tc>
        <w:tc>
          <w:tcPr>
            <w:tcW w:w="1260" w:type="dxa"/>
            <w:tcBorders>
              <w:left w:val="nil"/>
            </w:tcBorders>
            <w:vAlign w:val="center"/>
          </w:tcPr>
          <w:p w:rsidR="00345F22" w:rsidRPr="00417555" w:rsidRDefault="00345F22" w:rsidP="00012AC5">
            <w:pPr>
              <w:rPr>
                <w:rFonts w:cs="Times New Roman"/>
                <w:color w:val="000000"/>
                <w:szCs w:val="24"/>
                <w:cs/>
              </w:rPr>
            </w:pPr>
            <w:r w:rsidRPr="00417555">
              <w:rPr>
                <w:rFonts w:ascii="Angsana New" w:hAnsi="Angsana New" w:hint="cs"/>
                <w:color w:val="000000"/>
                <w:szCs w:val="24"/>
                <w:cs/>
              </w:rPr>
              <w:t>เยน</w:t>
            </w:r>
          </w:p>
        </w:tc>
        <w:tc>
          <w:tcPr>
            <w:tcW w:w="1260" w:type="dxa"/>
            <w:vAlign w:val="center"/>
          </w:tcPr>
          <w:p w:rsidR="00345F22" w:rsidRPr="002975E0" w:rsidRDefault="00345F22" w:rsidP="00012AC5">
            <w:pPr>
              <w:jc w:val="right"/>
              <w:rPr>
                <w:rFonts w:cs="Times New Roman"/>
                <w:color w:val="000000"/>
                <w:sz w:val="20"/>
                <w:szCs w:val="20"/>
                <w:cs/>
              </w:rPr>
            </w:pPr>
            <w:r w:rsidRPr="002975E0">
              <w:rPr>
                <w:rFonts w:cs="Times New Roman"/>
                <w:color w:val="000000"/>
                <w:sz w:val="20"/>
                <w:szCs w:val="20"/>
                <w:cs/>
              </w:rPr>
              <w:t>100.00</w:t>
            </w:r>
          </w:p>
        </w:tc>
        <w:tc>
          <w:tcPr>
            <w:tcW w:w="1350" w:type="dxa"/>
            <w:vAlign w:val="center"/>
          </w:tcPr>
          <w:p w:rsidR="00345F22" w:rsidRPr="002975E0" w:rsidRDefault="00345F22" w:rsidP="00012AC5">
            <w:pPr>
              <w:jc w:val="right"/>
              <w:rPr>
                <w:rFonts w:cs="Times New Roman"/>
                <w:color w:val="000000"/>
                <w:sz w:val="20"/>
                <w:szCs w:val="20"/>
                <w:cs/>
              </w:rPr>
            </w:pPr>
            <w:r w:rsidRPr="002975E0">
              <w:rPr>
                <w:rFonts w:cs="Times New Roman"/>
                <w:color w:val="000000"/>
                <w:sz w:val="20"/>
                <w:szCs w:val="20"/>
              </w:rPr>
              <w:t>100.00</w:t>
            </w:r>
          </w:p>
        </w:tc>
      </w:tr>
      <w:tr w:rsidR="00345F22" w:rsidRPr="00417555" w:rsidTr="00012AC5">
        <w:trPr>
          <w:cantSplit/>
          <w:trHeight w:val="472"/>
        </w:trPr>
        <w:tc>
          <w:tcPr>
            <w:tcW w:w="4968" w:type="dxa"/>
            <w:vAlign w:val="center"/>
          </w:tcPr>
          <w:p w:rsidR="00345F22" w:rsidRPr="00232361" w:rsidRDefault="00345F22" w:rsidP="00012AC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232361">
              <w:rPr>
                <w:rFonts w:cs="Times New Roman"/>
                <w:color w:val="000000"/>
                <w:sz w:val="20"/>
                <w:szCs w:val="20"/>
              </w:rPr>
              <w:t>22. Orient Bio-Fuels Co., Ltd.</w:t>
            </w:r>
          </w:p>
        </w:tc>
        <w:tc>
          <w:tcPr>
            <w:tcW w:w="972" w:type="dxa"/>
            <w:vAlign w:val="center"/>
          </w:tcPr>
          <w:p w:rsidR="00345F22" w:rsidRPr="00232361" w:rsidRDefault="00345F22" w:rsidP="00012AC5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32361">
              <w:rPr>
                <w:rFonts w:cs="Times New Roman"/>
                <w:color w:val="000000"/>
                <w:sz w:val="20"/>
                <w:szCs w:val="20"/>
              </w:rPr>
              <w:t>OBF</w:t>
            </w:r>
          </w:p>
        </w:tc>
        <w:tc>
          <w:tcPr>
            <w:tcW w:w="3420" w:type="dxa"/>
            <w:vAlign w:val="center"/>
          </w:tcPr>
          <w:p w:rsidR="00345F22" w:rsidRPr="00417555" w:rsidRDefault="00345F22" w:rsidP="00012AC5">
            <w:pPr>
              <w:rPr>
                <w:rFonts w:cs="Times New Roman"/>
                <w:color w:val="000000"/>
                <w:szCs w:val="24"/>
                <w:cs/>
              </w:rPr>
            </w:pPr>
            <w:r w:rsidRPr="00417555">
              <w:rPr>
                <w:rFonts w:ascii="Angsana New" w:hAnsi="Angsana New" w:hint="cs"/>
                <w:color w:val="000000"/>
                <w:szCs w:val="24"/>
                <w:cs/>
              </w:rPr>
              <w:t>พลังงานทดแทน</w:t>
            </w:r>
          </w:p>
        </w:tc>
        <w:tc>
          <w:tcPr>
            <w:tcW w:w="1170" w:type="dxa"/>
            <w:vAlign w:val="center"/>
          </w:tcPr>
          <w:p w:rsidR="00345F22" w:rsidRPr="00417555" w:rsidRDefault="00345F22" w:rsidP="00012AC5">
            <w:pPr>
              <w:jc w:val="center"/>
              <w:rPr>
                <w:rFonts w:cs="Times New Roman"/>
                <w:color w:val="000000"/>
                <w:szCs w:val="24"/>
                <w:cs/>
              </w:rPr>
            </w:pPr>
            <w:r w:rsidRPr="00417555">
              <w:rPr>
                <w:rFonts w:ascii="Angsana New" w:hAnsi="Angsana New" w:hint="cs"/>
                <w:color w:val="000000"/>
                <w:szCs w:val="24"/>
                <w:cs/>
              </w:rPr>
              <w:t>เวียดนาม</w:t>
            </w:r>
          </w:p>
        </w:tc>
        <w:tc>
          <w:tcPr>
            <w:tcW w:w="1548" w:type="dxa"/>
            <w:tcBorders>
              <w:right w:val="nil"/>
            </w:tcBorders>
            <w:vAlign w:val="center"/>
          </w:tcPr>
          <w:p w:rsidR="00345F22" w:rsidRPr="002975E0" w:rsidRDefault="00345F22" w:rsidP="00012AC5">
            <w:pPr>
              <w:jc w:val="right"/>
              <w:rPr>
                <w:rFonts w:cs="Times New Roman"/>
                <w:color w:val="000000"/>
                <w:sz w:val="20"/>
                <w:szCs w:val="20"/>
                <w:cs/>
              </w:rPr>
            </w:pPr>
            <w:r w:rsidRPr="002975E0">
              <w:rPr>
                <w:rFonts w:cs="Times New Roman"/>
                <w:color w:val="000000"/>
                <w:sz w:val="20"/>
                <w:szCs w:val="20"/>
              </w:rPr>
              <w:t>10,473,969.39</w:t>
            </w:r>
          </w:p>
        </w:tc>
        <w:tc>
          <w:tcPr>
            <w:tcW w:w="1260" w:type="dxa"/>
            <w:tcBorders>
              <w:left w:val="nil"/>
            </w:tcBorders>
            <w:vAlign w:val="center"/>
          </w:tcPr>
          <w:p w:rsidR="00345F22" w:rsidRPr="00417555" w:rsidRDefault="00345F22" w:rsidP="00012AC5">
            <w:pPr>
              <w:rPr>
                <w:rFonts w:cs="Times New Roman"/>
                <w:color w:val="000000"/>
                <w:szCs w:val="24"/>
                <w:cs/>
              </w:rPr>
            </w:pPr>
            <w:r w:rsidRPr="00417555">
              <w:rPr>
                <w:rFonts w:ascii="Angsana New" w:hAnsi="Angsana New" w:hint="cs"/>
                <w:color w:val="000000"/>
                <w:szCs w:val="24"/>
                <w:cs/>
              </w:rPr>
              <w:t>ดอลลาร์สหรัฐ</w:t>
            </w:r>
          </w:p>
        </w:tc>
        <w:tc>
          <w:tcPr>
            <w:tcW w:w="1260" w:type="dxa"/>
            <w:vAlign w:val="center"/>
          </w:tcPr>
          <w:p w:rsidR="00345F22" w:rsidRPr="002975E0" w:rsidRDefault="00345F22" w:rsidP="00012AC5">
            <w:pPr>
              <w:jc w:val="right"/>
              <w:rPr>
                <w:rFonts w:cs="Times New Roman"/>
                <w:color w:val="000000"/>
                <w:sz w:val="20"/>
                <w:szCs w:val="20"/>
                <w:cs/>
              </w:rPr>
            </w:pPr>
            <w:r w:rsidRPr="002975E0">
              <w:rPr>
                <w:rFonts w:cs="Times New Roman"/>
                <w:color w:val="000000"/>
                <w:sz w:val="20"/>
                <w:szCs w:val="20"/>
                <w:cs/>
              </w:rPr>
              <w:t>100.00</w:t>
            </w:r>
          </w:p>
        </w:tc>
        <w:tc>
          <w:tcPr>
            <w:tcW w:w="1350" w:type="dxa"/>
            <w:vAlign w:val="center"/>
          </w:tcPr>
          <w:p w:rsidR="00345F22" w:rsidRPr="002975E0" w:rsidRDefault="00345F22" w:rsidP="00012AC5">
            <w:pPr>
              <w:jc w:val="right"/>
              <w:rPr>
                <w:rFonts w:cs="Times New Roman"/>
                <w:color w:val="000000"/>
                <w:sz w:val="20"/>
                <w:szCs w:val="20"/>
                <w:cs/>
              </w:rPr>
            </w:pPr>
            <w:r w:rsidRPr="002975E0">
              <w:rPr>
                <w:rFonts w:cs="Times New Roman"/>
                <w:color w:val="000000"/>
                <w:sz w:val="20"/>
                <w:szCs w:val="20"/>
              </w:rPr>
              <w:t>49.00</w:t>
            </w:r>
          </w:p>
        </w:tc>
      </w:tr>
    </w:tbl>
    <w:p w:rsidR="00541B08" w:rsidRPr="00B51B81" w:rsidRDefault="00541B08" w:rsidP="00FB2421">
      <w:pPr>
        <w:ind w:left="-270"/>
        <w:rPr>
          <w:rFonts w:ascii="BrowalliaUPC" w:hAnsi="BrowalliaUPC" w:cs="BrowalliaUPC"/>
          <w:sz w:val="32"/>
          <w:szCs w:val="32"/>
        </w:rPr>
      </w:pPr>
    </w:p>
    <w:p w:rsidR="00FB2421" w:rsidRDefault="00FB2421" w:rsidP="00FB2421">
      <w:pPr>
        <w:rPr>
          <w:b/>
          <w:bCs/>
          <w:sz w:val="28"/>
          <w:cs/>
        </w:rPr>
      </w:pPr>
    </w:p>
    <w:p w:rsidR="00FE0813" w:rsidRDefault="00FE0813" w:rsidP="00FB2421">
      <w:pPr>
        <w:tabs>
          <w:tab w:val="left" w:pos="540"/>
          <w:tab w:val="left" w:pos="2520"/>
        </w:tabs>
        <w:rPr>
          <w:rFonts w:ascii="Browallia New" w:hAnsi="Browallia New" w:cs="Browallia New"/>
          <w:b/>
          <w:bCs/>
          <w:sz w:val="28"/>
        </w:rPr>
      </w:pPr>
    </w:p>
    <w:sectPr w:rsidR="00FE0813" w:rsidSect="00B76F56">
      <w:headerReference w:type="default" r:id="rId24"/>
      <w:footerReference w:type="default" r:id="rId25"/>
      <w:headerReference w:type="first" r:id="rId26"/>
      <w:pgSz w:w="16838" w:h="11906" w:orient="landscape" w:code="9"/>
      <w:pgMar w:top="1731" w:right="1411" w:bottom="1555" w:left="1253" w:header="540" w:footer="562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3FC7" w:rsidRDefault="00AE3FC7">
      <w:r>
        <w:separator/>
      </w:r>
    </w:p>
  </w:endnote>
  <w:endnote w:type="continuationSeparator" w:id="0">
    <w:p w:rsidR="00AE3FC7" w:rsidRDefault="00AE3F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FreesiaUPC">
    <w:panose1 w:val="020B0604020202020204"/>
    <w:charset w:val="00"/>
    <w:family w:val="swiss"/>
    <w:pitch w:val="variable"/>
    <w:sig w:usb0="01000007" w:usb1="00000002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H SarabunPSK">
    <w:altName w:val="TH Sarabun PSK"/>
    <w:panose1 w:val="00000000000000000000"/>
    <w:charset w:val="DE"/>
    <w:family w:val="swiss"/>
    <w:notTrueType/>
    <w:pitch w:val="default"/>
    <w:sig w:usb0="0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ngsanaNew">
    <w:panose1 w:val="00000000000000000000"/>
    <w:charset w:val="DE"/>
    <w:family w:val="auto"/>
    <w:notTrueType/>
    <w:pitch w:val="default"/>
    <w:sig w:usb0="01000001" w:usb1="00000000" w:usb2="00000000" w:usb3="00000000" w:csb0="00010000" w:csb1="00000000"/>
  </w:font>
  <w:font w:name="CordiaNew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2AC5" w:rsidRPr="00A13260" w:rsidRDefault="00994DC1" w:rsidP="002908D2">
    <w:pPr>
      <w:pStyle w:val="Footer"/>
      <w:spacing w:before="60"/>
      <w:rPr>
        <w:rFonts w:ascii="Angsana New" w:hAnsi="Angsana New"/>
        <w:szCs w:val="24"/>
      </w:rPr>
    </w:pPr>
    <w:r w:rsidRPr="00994DC1">
      <w:rPr>
        <w:rFonts w:ascii="Angsana New" w:hAnsi="Angsana New"/>
        <w:noProof/>
        <w:sz w:val="20"/>
        <w:szCs w:val="24"/>
      </w:rPr>
      <w:pict>
        <v:line id="Line 29" o:spid="_x0000_s4106" style="position:absolute;left:0;text-align:left;z-index:2516515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7.95pt" to="441pt,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"/>
      </w:pict>
    </w:r>
    <w:r w:rsidRPr="00994DC1">
      <w:rPr>
        <w:rFonts w:ascii="Angsana New" w:hAnsi="Angsana New"/>
        <w:noProof/>
        <w:sz w:val="20"/>
        <w:szCs w:val="24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30" o:spid="_x0000_s4105" type="#_x0000_t202" style="position:absolute;left:0;text-align:left;margin-left:357.75pt;margin-top:9.45pt;width:81pt;height:27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" filled="f" stroked="f">
          <v:textbox>
            <w:txbxContent>
              <w:p w:rsidR="00012AC5" w:rsidRPr="007422AA" w:rsidRDefault="00012AC5" w:rsidP="005745EC">
                <w:pPr>
                  <w:jc w:val="right"/>
                  <w:rPr>
                    <w:rFonts w:ascii="Browallia New" w:hAnsi="Browallia New" w:cs="Browallia New"/>
                    <w:szCs w:val="24"/>
                  </w:rPr>
                </w:pPr>
                <w:r>
                  <w:rPr>
                    <w:rFonts w:hint="cs"/>
                    <w:szCs w:val="24"/>
                    <w:cs/>
                  </w:rPr>
                  <w:t xml:space="preserve"> </w:t>
                </w:r>
                <w:r>
                  <w:rPr>
                    <w:rFonts w:ascii="Browallia New" w:hAnsi="Browallia New" w:cs="Browallia New"/>
                    <w:szCs w:val="24"/>
                    <w:cs/>
                  </w:rPr>
                  <w:t xml:space="preserve">ส่วนที่ </w:t>
                </w:r>
                <w:r>
                  <w:rPr>
                    <w:rFonts w:ascii="Browallia New" w:hAnsi="Browallia New" w:cs="Browallia New" w:hint="cs"/>
                    <w:szCs w:val="24"/>
                    <w:cs/>
                  </w:rPr>
                  <w:t>1</w:t>
                </w:r>
                <w:r w:rsidRPr="007422AA">
                  <w:rPr>
                    <w:rFonts w:ascii="Browallia New" w:hAnsi="Browallia New" w:cs="Browallia New"/>
                    <w:szCs w:val="24"/>
                    <w:cs/>
                  </w:rPr>
                  <w:t xml:space="preserve"> หน้าที่</w:t>
                </w:r>
                <w:r w:rsidRPr="007422AA">
                  <w:rPr>
                    <w:rFonts w:ascii="Browallia New" w:hAnsi="Browallia New" w:cs="Browallia New"/>
                    <w:szCs w:val="24"/>
                  </w:rPr>
                  <w:t xml:space="preserve"> </w:t>
                </w:r>
                <w:r w:rsidR="00994DC1" w:rsidRPr="007422AA">
                  <w:rPr>
                    <w:rStyle w:val="PageNumber"/>
                    <w:rFonts w:ascii="Browallia New" w:hAnsi="Browallia New" w:cs="Browallia New"/>
                    <w:szCs w:val="24"/>
                  </w:rPr>
                  <w:fldChar w:fldCharType="begin"/>
                </w:r>
                <w:r w:rsidRPr="007422AA">
                  <w:rPr>
                    <w:rStyle w:val="PageNumber"/>
                    <w:rFonts w:ascii="Browallia New" w:hAnsi="Browallia New" w:cs="Browallia New"/>
                    <w:szCs w:val="24"/>
                  </w:rPr>
                  <w:instrText xml:space="preserve"> PAGE </w:instrText>
                </w:r>
                <w:r w:rsidR="00994DC1" w:rsidRPr="007422AA">
                  <w:rPr>
                    <w:rStyle w:val="PageNumber"/>
                    <w:rFonts w:ascii="Browallia New" w:hAnsi="Browallia New" w:cs="Browallia New"/>
                    <w:szCs w:val="24"/>
                  </w:rPr>
                  <w:fldChar w:fldCharType="separate"/>
                </w:r>
                <w:r w:rsidR="00D022F2">
                  <w:rPr>
                    <w:rStyle w:val="PageNumber"/>
                    <w:rFonts w:ascii="Browallia New" w:hAnsi="Browallia New" w:cs="Browallia New"/>
                    <w:noProof/>
                    <w:szCs w:val="24"/>
                  </w:rPr>
                  <w:t>14</w:t>
                </w:r>
                <w:r w:rsidR="00994DC1" w:rsidRPr="007422AA">
                  <w:rPr>
                    <w:rStyle w:val="PageNumber"/>
                    <w:rFonts w:ascii="Browallia New" w:hAnsi="Browallia New" w:cs="Browallia New"/>
                    <w:szCs w:val="24"/>
                  </w:rPr>
                  <w:fldChar w:fldCharType="end"/>
                </w:r>
              </w:p>
            </w:txbxContent>
          </v:textbox>
        </v:shape>
      </w:pict>
    </w:r>
  </w:p>
  <w:p w:rsidR="00012AC5" w:rsidRPr="00A13260" w:rsidRDefault="00012AC5" w:rsidP="006A6273">
    <w:pPr>
      <w:pStyle w:val="Footer"/>
      <w:tabs>
        <w:tab w:val="clear" w:pos="4153"/>
        <w:tab w:val="clear" w:pos="8306"/>
        <w:tab w:val="left" w:pos="6534"/>
      </w:tabs>
      <w:spacing w:before="60"/>
      <w:rPr>
        <w:rFonts w:ascii="Angsana New" w:hAnsi="Angsana New"/>
        <w:szCs w:val="24"/>
      </w:rPr>
    </w:pPr>
    <w:r>
      <w:rPr>
        <w:rFonts w:ascii="Angsana New" w:hAnsi="Angsana New"/>
        <w:szCs w:val="24"/>
      </w:rPr>
      <w:tab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2AC5" w:rsidRPr="00880BE2" w:rsidRDefault="00994DC1" w:rsidP="00E476E0">
    <w:pPr>
      <w:pStyle w:val="Footer"/>
      <w:jc w:val="right"/>
      <w:rPr>
        <w:rFonts w:ascii="Browallia New" w:hAnsi="Browallia New" w:cs="Browallia New"/>
        <w:sz w:val="22"/>
        <w:szCs w:val="24"/>
      </w:rPr>
    </w:pPr>
    <w:r>
      <w:rPr>
        <w:rFonts w:ascii="Browallia New" w:hAnsi="Browallia New" w:cs="Browallia New"/>
        <w:noProof/>
        <w:sz w:val="22"/>
        <w:szCs w:val="24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22" o:spid="_x0000_s4103" type="#_x0000_t32" style="position:absolute;left:0;text-align:left;margin-left:6.35pt;margin-top:-5.15pt;width:711pt;height:0;z-index:2516628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lin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">
          <w10:wrap anchorx="margin"/>
        </v:shape>
      </w:pict>
    </w:r>
    <w:r w:rsidR="00012AC5">
      <w:rPr>
        <w:rFonts w:ascii="Browallia New" w:hAnsi="Browallia New" w:cs="Browallia New" w:hint="cs"/>
        <w:sz w:val="22"/>
        <w:szCs w:val="24"/>
        <w:cs/>
      </w:rPr>
      <w:t xml:space="preserve">ส่วนที่ 1 </w:t>
    </w:r>
    <w:r w:rsidR="00012AC5" w:rsidRPr="00880BE2">
      <w:rPr>
        <w:rFonts w:ascii="Browallia New" w:hAnsi="Browallia New" w:cs="Browallia New" w:hint="cs"/>
        <w:sz w:val="22"/>
        <w:szCs w:val="24"/>
        <w:cs/>
      </w:rPr>
      <w:t xml:space="preserve">หน้าที่ </w:t>
    </w:r>
    <w:r w:rsidRPr="00880BE2">
      <w:rPr>
        <w:rFonts w:ascii="Browallia New" w:hAnsi="Browallia New" w:cs="Browallia New"/>
        <w:sz w:val="22"/>
        <w:szCs w:val="24"/>
      </w:rPr>
      <w:fldChar w:fldCharType="begin"/>
    </w:r>
    <w:r w:rsidR="00012AC5" w:rsidRPr="00880BE2">
      <w:rPr>
        <w:rFonts w:ascii="Browallia New" w:hAnsi="Browallia New" w:cs="Browallia New"/>
        <w:sz w:val="22"/>
        <w:szCs w:val="24"/>
      </w:rPr>
      <w:instrText xml:space="preserve"> PAGE   \* MERGEFORMAT </w:instrText>
    </w:r>
    <w:r w:rsidRPr="00880BE2">
      <w:rPr>
        <w:rFonts w:ascii="Browallia New" w:hAnsi="Browallia New" w:cs="Browallia New"/>
        <w:sz w:val="22"/>
        <w:szCs w:val="24"/>
      </w:rPr>
      <w:fldChar w:fldCharType="separate"/>
    </w:r>
    <w:r w:rsidR="00D022F2">
      <w:rPr>
        <w:rFonts w:ascii="Browallia New" w:hAnsi="Browallia New" w:cs="Browallia New"/>
        <w:noProof/>
        <w:sz w:val="22"/>
        <w:szCs w:val="24"/>
      </w:rPr>
      <w:t>45</w:t>
    </w:r>
    <w:r w:rsidRPr="00880BE2">
      <w:rPr>
        <w:rFonts w:ascii="Browallia New" w:hAnsi="Browallia New" w:cs="Browallia New"/>
        <w:sz w:val="22"/>
        <w:szCs w:val="24"/>
      </w:rPr>
      <w:fldChar w:fldCharType="end"/>
    </w:r>
  </w:p>
  <w:p w:rsidR="00012AC5" w:rsidRDefault="00012AC5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31DA" w:rsidRPr="004C31DA" w:rsidRDefault="004C31DA">
    <w:pPr>
      <w:pStyle w:val="Footer"/>
      <w:jc w:val="right"/>
      <w:rPr>
        <w:rFonts w:ascii="Browallia New" w:hAnsi="Browallia New" w:cs="Browallia New"/>
        <w:sz w:val="32"/>
        <w:szCs w:val="36"/>
      </w:rPr>
    </w:pPr>
    <w:r w:rsidRPr="004C31DA">
      <w:rPr>
        <w:rFonts w:ascii="Browallia New" w:hAnsi="Browallia New" w:cs="Browallia New"/>
        <w:szCs w:val="24"/>
        <w:cs/>
      </w:rPr>
      <w:t xml:space="preserve">ส่วนที่ </w:t>
    </w:r>
    <w:r w:rsidRPr="004C31DA">
      <w:rPr>
        <w:rFonts w:ascii="Browallia New" w:hAnsi="Browallia New" w:cs="Browallia New"/>
        <w:szCs w:val="24"/>
      </w:rPr>
      <w:t>1</w:t>
    </w:r>
    <w:r w:rsidRPr="004C31DA">
      <w:rPr>
        <w:rFonts w:ascii="Browallia New" w:hAnsi="Browallia New" w:cs="Browallia New"/>
        <w:szCs w:val="24"/>
        <w:cs/>
      </w:rPr>
      <w:t xml:space="preserve"> หน้าที่</w:t>
    </w:r>
    <w:r w:rsidRPr="004C31DA">
      <w:rPr>
        <w:rFonts w:ascii="Browallia New" w:hAnsi="Browallia New" w:cs="Browallia New"/>
        <w:szCs w:val="24"/>
      </w:rPr>
      <w:t xml:space="preserve"> </w:t>
    </w:r>
    <w:r w:rsidR="00994DC1" w:rsidRPr="004C31DA">
      <w:rPr>
        <w:rFonts w:ascii="Browallia New" w:hAnsi="Browallia New" w:cs="Browallia New"/>
        <w:szCs w:val="24"/>
      </w:rPr>
      <w:fldChar w:fldCharType="begin"/>
    </w:r>
    <w:r w:rsidRPr="004C31DA">
      <w:rPr>
        <w:rFonts w:ascii="Browallia New" w:hAnsi="Browallia New" w:cs="Browallia New"/>
        <w:szCs w:val="24"/>
      </w:rPr>
      <w:instrText xml:space="preserve"> PAGE  \* Arabic </w:instrText>
    </w:r>
    <w:r w:rsidR="00994DC1" w:rsidRPr="004C31DA">
      <w:rPr>
        <w:rFonts w:ascii="Browallia New" w:hAnsi="Browallia New" w:cs="Browallia New"/>
        <w:szCs w:val="24"/>
      </w:rPr>
      <w:fldChar w:fldCharType="separate"/>
    </w:r>
    <w:r w:rsidR="00D022F2">
      <w:rPr>
        <w:rFonts w:ascii="Browallia New" w:hAnsi="Browallia New" w:cs="Browallia New"/>
        <w:noProof/>
        <w:szCs w:val="24"/>
      </w:rPr>
      <w:t>17</w:t>
    </w:r>
    <w:r w:rsidR="00994DC1" w:rsidRPr="004C31DA">
      <w:rPr>
        <w:rFonts w:ascii="Browallia New" w:hAnsi="Browallia New" w:cs="Browallia New"/>
        <w:szCs w:val="24"/>
      </w:rPr>
      <w:fldChar w:fldCharType="end"/>
    </w:r>
  </w:p>
  <w:p w:rsidR="00012AC5" w:rsidRPr="00A13260" w:rsidRDefault="00012AC5" w:rsidP="006A6273">
    <w:pPr>
      <w:pStyle w:val="Footer"/>
      <w:tabs>
        <w:tab w:val="clear" w:pos="4153"/>
        <w:tab w:val="clear" w:pos="8306"/>
        <w:tab w:val="left" w:pos="6534"/>
      </w:tabs>
      <w:spacing w:before="60"/>
      <w:rPr>
        <w:rFonts w:ascii="Angsana New" w:hAnsi="Angsana New"/>
        <w:szCs w:val="24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2AC5" w:rsidRDefault="00994DC1">
    <w:pPr>
      <w:pStyle w:val="Footer"/>
      <w:jc w:val="right"/>
      <w:rPr>
        <w:rFonts w:ascii="Browallia New" w:hAnsi="Browallia New" w:cs="Browallia New"/>
        <w:sz w:val="22"/>
        <w:szCs w:val="24"/>
      </w:rPr>
    </w:pPr>
    <w:r>
      <w:rPr>
        <w:rFonts w:ascii="Browallia New" w:hAnsi="Browallia New" w:cs="Browallia New"/>
        <w:noProof/>
        <w:sz w:val="22"/>
        <w:szCs w:val="24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14" o:spid="_x0000_s4100" type="#_x0000_t32" style="position:absolute;left:0;text-align:left;margin-left:0;margin-top:9.15pt;width:439.5pt;height:0;z-index:25165977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lin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">
          <w10:wrap anchorx="margin"/>
        </v:shape>
      </w:pict>
    </w:r>
  </w:p>
  <w:p w:rsidR="00012AC5" w:rsidRPr="00880BE2" w:rsidRDefault="00012AC5">
    <w:pPr>
      <w:pStyle w:val="Footer"/>
      <w:jc w:val="right"/>
      <w:rPr>
        <w:rFonts w:ascii="Browallia New" w:hAnsi="Browallia New" w:cs="Browallia New"/>
        <w:sz w:val="22"/>
        <w:szCs w:val="24"/>
      </w:rPr>
    </w:pPr>
    <w:r>
      <w:rPr>
        <w:rFonts w:ascii="Browallia New" w:hAnsi="Browallia New" w:cs="Browallia New" w:hint="cs"/>
        <w:sz w:val="22"/>
        <w:szCs w:val="24"/>
        <w:cs/>
      </w:rPr>
      <w:t xml:space="preserve">ส่วนที่ 1 </w:t>
    </w:r>
    <w:r w:rsidRPr="00880BE2">
      <w:rPr>
        <w:rFonts w:ascii="Browallia New" w:hAnsi="Browallia New" w:cs="Browallia New" w:hint="cs"/>
        <w:sz w:val="22"/>
        <w:szCs w:val="24"/>
        <w:cs/>
      </w:rPr>
      <w:t xml:space="preserve">หน้าที่ </w:t>
    </w:r>
    <w:r w:rsidR="00994DC1" w:rsidRPr="00880BE2">
      <w:rPr>
        <w:rFonts w:ascii="Browallia New" w:hAnsi="Browallia New" w:cs="Browallia New"/>
        <w:sz w:val="22"/>
        <w:szCs w:val="24"/>
      </w:rPr>
      <w:fldChar w:fldCharType="begin"/>
    </w:r>
    <w:r w:rsidRPr="00880BE2">
      <w:rPr>
        <w:rFonts w:ascii="Browallia New" w:hAnsi="Browallia New" w:cs="Browallia New"/>
        <w:sz w:val="22"/>
        <w:szCs w:val="24"/>
      </w:rPr>
      <w:instrText xml:space="preserve"> PAGE   \* MERGEFORMAT </w:instrText>
    </w:r>
    <w:r w:rsidR="00994DC1" w:rsidRPr="00880BE2">
      <w:rPr>
        <w:rFonts w:ascii="Browallia New" w:hAnsi="Browallia New" w:cs="Browallia New"/>
        <w:sz w:val="22"/>
        <w:szCs w:val="24"/>
      </w:rPr>
      <w:fldChar w:fldCharType="separate"/>
    </w:r>
    <w:r w:rsidR="00D022F2">
      <w:rPr>
        <w:rFonts w:ascii="Browallia New" w:hAnsi="Browallia New" w:cs="Browallia New"/>
        <w:noProof/>
        <w:sz w:val="22"/>
        <w:szCs w:val="24"/>
      </w:rPr>
      <w:t>40</w:t>
    </w:r>
    <w:r w:rsidR="00994DC1" w:rsidRPr="00880BE2">
      <w:rPr>
        <w:rFonts w:ascii="Browallia New" w:hAnsi="Browallia New" w:cs="Browallia New"/>
        <w:sz w:val="22"/>
        <w:szCs w:val="24"/>
      </w:rPr>
      <w:fldChar w:fldCharType="end"/>
    </w:r>
  </w:p>
  <w:p w:rsidR="00012AC5" w:rsidRPr="00A13260" w:rsidRDefault="00012AC5" w:rsidP="006A6273">
    <w:pPr>
      <w:pStyle w:val="Footer"/>
      <w:tabs>
        <w:tab w:val="clear" w:pos="4153"/>
        <w:tab w:val="clear" w:pos="8306"/>
        <w:tab w:val="left" w:pos="6534"/>
      </w:tabs>
      <w:spacing w:before="60"/>
      <w:rPr>
        <w:rFonts w:ascii="Angsana New" w:hAnsi="Angsana New"/>
        <w:szCs w:val="24"/>
      </w:rPr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2AC5" w:rsidRDefault="00994DC1">
    <w:pPr>
      <w:pStyle w:val="Footer"/>
      <w:jc w:val="right"/>
      <w:rPr>
        <w:rFonts w:ascii="Browallia New" w:hAnsi="Browallia New" w:cs="Browallia New"/>
        <w:sz w:val="22"/>
        <w:szCs w:val="24"/>
      </w:rPr>
    </w:pPr>
    <w:r>
      <w:rPr>
        <w:rFonts w:ascii="Browallia New" w:hAnsi="Browallia New" w:cs="Browallia New"/>
        <w:noProof/>
        <w:sz w:val="22"/>
        <w:szCs w:val="24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24" o:spid="_x0000_s4098" type="#_x0000_t32" style="position:absolute;left:0;text-align:left;margin-left:-.25pt;margin-top:8.45pt;width:719.1pt;height:0;z-index:2516638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lin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">
          <w10:wrap anchorx="margin"/>
        </v:shape>
      </w:pict>
    </w:r>
  </w:p>
  <w:p w:rsidR="00012AC5" w:rsidRPr="00880BE2" w:rsidRDefault="00012AC5">
    <w:pPr>
      <w:pStyle w:val="Footer"/>
      <w:jc w:val="right"/>
      <w:rPr>
        <w:rFonts w:ascii="Browallia New" w:hAnsi="Browallia New" w:cs="Browallia New"/>
        <w:sz w:val="22"/>
        <w:szCs w:val="24"/>
      </w:rPr>
    </w:pPr>
    <w:r>
      <w:rPr>
        <w:rFonts w:ascii="Browallia New" w:hAnsi="Browallia New" w:cs="Browallia New" w:hint="cs"/>
        <w:sz w:val="22"/>
        <w:szCs w:val="24"/>
        <w:cs/>
      </w:rPr>
      <w:t xml:space="preserve">ส่วนที่ 1 </w:t>
    </w:r>
    <w:r w:rsidRPr="00880BE2">
      <w:rPr>
        <w:rFonts w:ascii="Browallia New" w:hAnsi="Browallia New" w:cs="Browallia New" w:hint="cs"/>
        <w:sz w:val="22"/>
        <w:szCs w:val="24"/>
        <w:cs/>
      </w:rPr>
      <w:t xml:space="preserve">หน้าที่ </w:t>
    </w:r>
    <w:r w:rsidR="00994DC1" w:rsidRPr="00880BE2">
      <w:rPr>
        <w:rFonts w:ascii="Browallia New" w:hAnsi="Browallia New" w:cs="Browallia New"/>
        <w:sz w:val="22"/>
        <w:szCs w:val="24"/>
      </w:rPr>
      <w:fldChar w:fldCharType="begin"/>
    </w:r>
    <w:r w:rsidRPr="00880BE2">
      <w:rPr>
        <w:rFonts w:ascii="Browallia New" w:hAnsi="Browallia New" w:cs="Browallia New"/>
        <w:sz w:val="22"/>
        <w:szCs w:val="24"/>
      </w:rPr>
      <w:instrText xml:space="preserve"> PAGE   \* MERGEFORMAT </w:instrText>
    </w:r>
    <w:r w:rsidR="00994DC1" w:rsidRPr="00880BE2">
      <w:rPr>
        <w:rFonts w:ascii="Browallia New" w:hAnsi="Browallia New" w:cs="Browallia New"/>
        <w:sz w:val="22"/>
        <w:szCs w:val="24"/>
      </w:rPr>
      <w:fldChar w:fldCharType="separate"/>
    </w:r>
    <w:r w:rsidR="00D022F2">
      <w:rPr>
        <w:rFonts w:ascii="Browallia New" w:hAnsi="Browallia New" w:cs="Browallia New"/>
        <w:noProof/>
        <w:sz w:val="22"/>
        <w:szCs w:val="24"/>
      </w:rPr>
      <w:t>46</w:t>
    </w:r>
    <w:r w:rsidR="00994DC1" w:rsidRPr="00880BE2">
      <w:rPr>
        <w:rFonts w:ascii="Browallia New" w:hAnsi="Browallia New" w:cs="Browallia New"/>
        <w:sz w:val="22"/>
        <w:szCs w:val="24"/>
      </w:rPr>
      <w:fldChar w:fldCharType="end"/>
    </w:r>
  </w:p>
  <w:p w:rsidR="00012AC5" w:rsidRPr="00A13260" w:rsidRDefault="00012AC5" w:rsidP="006A6273">
    <w:pPr>
      <w:pStyle w:val="Footer"/>
      <w:tabs>
        <w:tab w:val="clear" w:pos="4153"/>
        <w:tab w:val="clear" w:pos="8306"/>
        <w:tab w:val="left" w:pos="6534"/>
      </w:tabs>
      <w:spacing w:before="60"/>
      <w:rPr>
        <w:rFonts w:ascii="Angsana New" w:hAnsi="Angsana New"/>
        <w:szCs w:val="2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3FC7" w:rsidRDefault="00AE3FC7">
      <w:r>
        <w:separator/>
      </w:r>
    </w:p>
  </w:footnote>
  <w:footnote w:type="continuationSeparator" w:id="0">
    <w:p w:rsidR="00AE3FC7" w:rsidRDefault="00AE3F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Layout w:type="fixed"/>
      <w:tblLook w:val="01E0"/>
    </w:tblPr>
    <w:tblGrid>
      <w:gridCol w:w="3888"/>
      <w:gridCol w:w="5116"/>
    </w:tblGrid>
    <w:tr w:rsidR="00012AC5" w:rsidTr="00EC1BFF">
      <w:trPr>
        <w:trHeight w:val="897"/>
      </w:trPr>
      <w:tc>
        <w:tcPr>
          <w:tcW w:w="3888" w:type="dxa"/>
          <w:tcBorders>
            <w:top w:val="nil"/>
            <w:left w:val="nil"/>
            <w:bottom w:val="nil"/>
            <w:right w:val="nil"/>
          </w:tcBorders>
        </w:tcPr>
        <w:p w:rsidR="00012AC5" w:rsidRPr="002D5B5A" w:rsidRDefault="00012AC5" w:rsidP="00EC1BFF">
          <w:pPr>
            <w:pStyle w:val="Header"/>
            <w:spacing w:before="100" w:beforeAutospacing="1"/>
            <w:rPr>
              <w:rFonts w:ascii="Angsana New" w:hAnsi="Angsana New"/>
            </w:rPr>
          </w:pPr>
          <w:r>
            <w:rPr>
              <w:rFonts w:ascii="Angsana New" w:hAnsi="Angsana New"/>
              <w:noProof/>
            </w:rPr>
            <w:drawing>
              <wp:inline distT="0" distB="0" distL="0" distR="0">
                <wp:extent cx="336550" cy="483235"/>
                <wp:effectExtent l="19050" t="0" r="6350" b="0"/>
                <wp:docPr id="6" name="Picture 1" descr="logottclfinal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ttclfinal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36550" cy="4832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  <w:p w:rsidR="00012AC5" w:rsidRPr="002D5B5A" w:rsidRDefault="00012AC5">
          <w:pPr>
            <w:pStyle w:val="Header"/>
            <w:rPr>
              <w:rFonts w:ascii="Angsana New" w:hAnsi="Angsana New"/>
              <w:sz w:val="2"/>
              <w:szCs w:val="2"/>
            </w:rPr>
          </w:pPr>
        </w:p>
      </w:tc>
      <w:tc>
        <w:tcPr>
          <w:tcW w:w="5116" w:type="dxa"/>
          <w:tcBorders>
            <w:top w:val="nil"/>
            <w:left w:val="nil"/>
            <w:bottom w:val="nil"/>
            <w:right w:val="nil"/>
          </w:tcBorders>
        </w:tcPr>
        <w:p w:rsidR="00012AC5" w:rsidRPr="002D5B5A" w:rsidRDefault="00012AC5">
          <w:pPr>
            <w:pStyle w:val="Header"/>
            <w:tabs>
              <w:tab w:val="left" w:pos="810"/>
              <w:tab w:val="right" w:pos="4900"/>
            </w:tabs>
            <w:rPr>
              <w:rFonts w:ascii="Browallia New" w:hAnsi="Browallia New" w:cs="Browallia New"/>
            </w:rPr>
          </w:pPr>
          <w:r w:rsidRPr="002D5B5A">
            <w:rPr>
              <w:rFonts w:ascii="Browallia New" w:hAnsi="Browallia New" w:cs="Browallia New"/>
              <w:cs/>
            </w:rPr>
            <w:tab/>
          </w:r>
          <w:r w:rsidRPr="002D5B5A">
            <w:rPr>
              <w:rFonts w:ascii="Browallia New" w:hAnsi="Browallia New" w:cs="Browallia New"/>
              <w:cs/>
            </w:rPr>
            <w:tab/>
          </w:r>
        </w:p>
        <w:p w:rsidR="00012AC5" w:rsidRPr="002D5B5A" w:rsidRDefault="00012AC5" w:rsidP="005F2E08">
          <w:pPr>
            <w:pStyle w:val="Header"/>
            <w:tabs>
              <w:tab w:val="left" w:pos="810"/>
              <w:tab w:val="right" w:pos="4900"/>
            </w:tabs>
            <w:jc w:val="right"/>
            <w:rPr>
              <w:rFonts w:ascii="Browallia New" w:hAnsi="Browallia New" w:cs="Browallia New"/>
              <w:sz w:val="24"/>
              <w:szCs w:val="24"/>
            </w:rPr>
          </w:pPr>
          <w:r w:rsidRPr="002D5B5A">
            <w:rPr>
              <w:rFonts w:ascii="Browallia New" w:hAnsi="Browallia New" w:cs="Browallia New"/>
              <w:sz w:val="24"/>
              <w:szCs w:val="24"/>
              <w:cs/>
            </w:rPr>
            <w:t xml:space="preserve">บริษัท </w:t>
          </w:r>
          <w:r w:rsidRPr="002D5B5A">
            <w:rPr>
              <w:rFonts w:ascii="Browallia New" w:hAnsi="Browallia New" w:cs="Browallia New" w:hint="cs"/>
              <w:sz w:val="24"/>
              <w:szCs w:val="24"/>
              <w:cs/>
            </w:rPr>
            <w:t>ทีทีซีแอล</w:t>
          </w:r>
          <w:r w:rsidRPr="002D5B5A">
            <w:rPr>
              <w:rFonts w:ascii="Browallia New" w:hAnsi="Browallia New" w:cs="Browallia New"/>
              <w:sz w:val="24"/>
              <w:szCs w:val="24"/>
              <w:cs/>
            </w:rPr>
            <w:t xml:space="preserve"> จำกัด (มหาชน)</w:t>
          </w:r>
        </w:p>
        <w:p w:rsidR="00012AC5" w:rsidRPr="002D5B5A" w:rsidRDefault="00012AC5">
          <w:pPr>
            <w:pStyle w:val="Header"/>
            <w:tabs>
              <w:tab w:val="left" w:pos="810"/>
              <w:tab w:val="right" w:pos="4900"/>
            </w:tabs>
            <w:rPr>
              <w:rFonts w:ascii="Browallia New" w:hAnsi="Browallia New" w:cs="Browallia New"/>
            </w:rPr>
          </w:pPr>
        </w:p>
      </w:tc>
    </w:tr>
  </w:tbl>
  <w:p w:rsidR="00012AC5" w:rsidRDefault="00994DC1">
    <w:pPr>
      <w:pStyle w:val="Header"/>
      <w:jc w:val="right"/>
      <w:rPr>
        <w:rFonts w:ascii="Angsana New" w:hAnsi="Angsana New"/>
        <w:i/>
        <w:iCs/>
      </w:rPr>
    </w:pPr>
    <w:r w:rsidRPr="00994DC1">
      <w:rPr>
        <w:rFonts w:ascii="Angsana New" w:hAnsi="Angsana New"/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32" o:spid="_x0000_s4107" type="#_x0000_t32" style="position:absolute;left:0;text-align:left;margin-left:0;margin-top:.8pt;width:445.45pt;height:0;z-index:251653632;visibility:visible;mso-wrap-style:square;mso-width-percent:0;mso-height-percent:0;mso-wrap-distance-left:9pt;mso-wrap-distance-top:-3e-5mm;mso-wrap-distance-right:9pt;mso-wrap-distance-bottom:-3e-5mm;mso-position-horizontal:center;mso-position-horizontal-relative:margin;mso-position-vertical:absolute;mso-position-vertical-relative:lin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">
          <w10:wrap anchorx="margin"/>
        </v:shape>
      </w:pict>
    </w:r>
    <w:r w:rsidR="00012AC5">
      <w:rPr>
        <w:rFonts w:ascii="Angsana New" w:hAnsi="Angsana New" w:hint="cs"/>
        <w:cs/>
      </w:rPr>
      <w:t xml:space="preserve">                                    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2AC5" w:rsidRDefault="00994DC1" w:rsidP="00B76F56">
    <w:pPr>
      <w:pStyle w:val="Header"/>
      <w:jc w:val="center"/>
      <w:rPr>
        <w:cs/>
      </w:rPr>
    </w:pPr>
    <w:r w:rsidRPr="00994DC1">
      <w:rPr>
        <w:rFonts w:ascii="Angsana New" w:hAnsi="Angsana New"/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16" o:spid="_x0000_s4104" type="#_x0000_t32" style="position:absolute;left:0;text-align:left;margin-left:0;margin-top:48.75pt;width:746.25pt;height:0;z-index:25166080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lin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">
          <w10:wrap anchorx="margin"/>
        </v:shape>
      </w:pict>
    </w:r>
    <w:r w:rsidR="00012AC5">
      <w:rPr>
        <w:rFonts w:ascii="Angsana New" w:hAnsi="Angsana New"/>
        <w:noProof/>
      </w:rPr>
      <w:drawing>
        <wp:inline distT="0" distB="0" distL="0" distR="0">
          <wp:extent cx="336550" cy="483235"/>
          <wp:effectExtent l="19050" t="0" r="6350" b="0"/>
          <wp:docPr id="7" name="Picture 1" descr="logottclfin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ttclfinal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6550" cy="48323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012AC5">
      <w:rPr>
        <w:rFonts w:ascii="Angsana New" w:hAnsi="Angsana New"/>
        <w:noProof/>
      </w:rPr>
      <w:tab/>
    </w:r>
    <w:r w:rsidR="00012AC5">
      <w:rPr>
        <w:rFonts w:ascii="Angsana New" w:hAnsi="Angsana New" w:hint="cs"/>
        <w:noProof/>
        <w:cs/>
      </w:rPr>
      <w:t xml:space="preserve">              </w:t>
    </w:r>
    <w:r w:rsidR="00012AC5">
      <w:rPr>
        <w:rFonts w:ascii="Angsana New" w:hAnsi="Angsana New"/>
        <w:noProof/>
      </w:rPr>
      <w:tab/>
    </w:r>
    <w:r w:rsidR="00012AC5">
      <w:rPr>
        <w:rFonts w:ascii="Angsana New" w:hAnsi="Angsana New" w:hint="cs"/>
        <w:noProof/>
        <w:cs/>
      </w:rPr>
      <w:tab/>
    </w:r>
    <w:r w:rsidR="00012AC5">
      <w:rPr>
        <w:rFonts w:ascii="Angsana New" w:hAnsi="Angsana New"/>
        <w:noProof/>
      </w:rPr>
      <w:tab/>
    </w:r>
    <w:r w:rsidR="00012AC5">
      <w:rPr>
        <w:rFonts w:ascii="Angsana New" w:hAnsi="Angsana New"/>
        <w:noProof/>
      </w:rPr>
      <w:tab/>
    </w:r>
    <w:r w:rsidR="00012AC5">
      <w:rPr>
        <w:rFonts w:ascii="Angsana New" w:hAnsi="Angsana New"/>
        <w:noProof/>
      </w:rPr>
      <w:tab/>
    </w:r>
    <w:r w:rsidR="00012AC5">
      <w:rPr>
        <w:rFonts w:ascii="Browallia New" w:hAnsi="Browallia New" w:cs="Browallia New"/>
        <w:sz w:val="24"/>
        <w:szCs w:val="24"/>
        <w:cs/>
      </w:rPr>
      <w:t>บริษัท</w:t>
    </w:r>
    <w:r w:rsidR="00012AC5">
      <w:rPr>
        <w:rFonts w:ascii="Browallia New" w:hAnsi="Browallia New" w:cs="Browallia New" w:hint="cs"/>
        <w:sz w:val="24"/>
        <w:szCs w:val="24"/>
        <w:cs/>
      </w:rPr>
      <w:t xml:space="preserve"> ทีทีซีแอล</w:t>
    </w:r>
    <w:r w:rsidR="00012AC5">
      <w:rPr>
        <w:rFonts w:ascii="Browallia New" w:hAnsi="Browallia New" w:cs="Browallia New"/>
        <w:sz w:val="24"/>
        <w:szCs w:val="24"/>
        <w:cs/>
      </w:rPr>
      <w:t xml:space="preserve"> จำกัด (มหาชน)</w:t>
    </w:r>
    <w:r w:rsidR="00012AC5">
      <w:rPr>
        <w:rFonts w:ascii="Angsana New" w:hAnsi="Angsana New" w:hint="cs"/>
        <w:noProof/>
        <w:cs/>
      </w:rPr>
      <w:t xml:space="preserve">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671" w:type="dxa"/>
      <w:tblLayout w:type="fixed"/>
      <w:tblLook w:val="01E0"/>
    </w:tblPr>
    <w:tblGrid>
      <w:gridCol w:w="6335"/>
      <w:gridCol w:w="8336"/>
    </w:tblGrid>
    <w:tr w:rsidR="00012AC5" w:rsidTr="00EC1BFF">
      <w:trPr>
        <w:trHeight w:val="992"/>
      </w:trPr>
      <w:tc>
        <w:tcPr>
          <w:tcW w:w="6335" w:type="dxa"/>
          <w:tcBorders>
            <w:top w:val="nil"/>
            <w:left w:val="nil"/>
            <w:bottom w:val="nil"/>
            <w:right w:val="nil"/>
          </w:tcBorders>
        </w:tcPr>
        <w:p w:rsidR="00012AC5" w:rsidRPr="002D5B5A" w:rsidRDefault="00012AC5" w:rsidP="00EC1BFF">
          <w:pPr>
            <w:pStyle w:val="Header"/>
            <w:spacing w:before="100" w:beforeAutospacing="1"/>
            <w:rPr>
              <w:rFonts w:ascii="Angsana New" w:hAnsi="Angsana New"/>
            </w:rPr>
          </w:pPr>
          <w:r>
            <w:rPr>
              <w:rFonts w:ascii="Angsana New" w:hAnsi="Angsana New"/>
              <w:noProof/>
            </w:rPr>
            <w:drawing>
              <wp:inline distT="0" distB="0" distL="0" distR="0">
                <wp:extent cx="336550" cy="483235"/>
                <wp:effectExtent l="19050" t="0" r="6350" b="0"/>
                <wp:docPr id="26" name="Picture 1" descr="logottclfinal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ttclfinal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36550" cy="4832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  <w:p w:rsidR="00012AC5" w:rsidRPr="002D5B5A" w:rsidRDefault="00012AC5">
          <w:pPr>
            <w:pStyle w:val="Header"/>
            <w:rPr>
              <w:rFonts w:ascii="Angsana New" w:hAnsi="Angsana New"/>
              <w:sz w:val="2"/>
              <w:szCs w:val="2"/>
            </w:rPr>
          </w:pPr>
        </w:p>
      </w:tc>
      <w:tc>
        <w:tcPr>
          <w:tcW w:w="8336" w:type="dxa"/>
          <w:tcBorders>
            <w:top w:val="nil"/>
            <w:left w:val="nil"/>
            <w:bottom w:val="nil"/>
            <w:right w:val="nil"/>
          </w:tcBorders>
        </w:tcPr>
        <w:p w:rsidR="00012AC5" w:rsidRPr="002D5B5A" w:rsidRDefault="00012AC5">
          <w:pPr>
            <w:pStyle w:val="Header"/>
            <w:tabs>
              <w:tab w:val="left" w:pos="810"/>
              <w:tab w:val="right" w:pos="4900"/>
            </w:tabs>
            <w:rPr>
              <w:rFonts w:ascii="Browallia New" w:hAnsi="Browallia New" w:cs="Browallia New"/>
            </w:rPr>
          </w:pPr>
          <w:r w:rsidRPr="002D5B5A">
            <w:rPr>
              <w:rFonts w:ascii="Browallia New" w:hAnsi="Browallia New" w:cs="Browallia New"/>
              <w:cs/>
            </w:rPr>
            <w:tab/>
          </w:r>
          <w:r w:rsidRPr="002D5B5A">
            <w:rPr>
              <w:rFonts w:ascii="Browallia New" w:hAnsi="Browallia New" w:cs="Browallia New"/>
              <w:cs/>
            </w:rPr>
            <w:tab/>
          </w:r>
        </w:p>
        <w:p w:rsidR="00012AC5" w:rsidRPr="002D5B5A" w:rsidRDefault="00012AC5" w:rsidP="00036130">
          <w:pPr>
            <w:pStyle w:val="Header"/>
            <w:tabs>
              <w:tab w:val="left" w:pos="810"/>
              <w:tab w:val="right" w:pos="4900"/>
            </w:tabs>
            <w:jc w:val="right"/>
            <w:rPr>
              <w:rFonts w:ascii="Browallia New" w:hAnsi="Browallia New" w:cs="Browallia New"/>
              <w:sz w:val="24"/>
              <w:szCs w:val="24"/>
            </w:rPr>
          </w:pPr>
          <w:r w:rsidRPr="002D5B5A">
            <w:rPr>
              <w:rFonts w:ascii="Browallia New" w:hAnsi="Browallia New" w:cs="Browallia New" w:hint="cs"/>
              <w:sz w:val="24"/>
              <w:szCs w:val="24"/>
              <w:cs/>
            </w:rPr>
            <w:t xml:space="preserve">   </w:t>
          </w:r>
          <w:r w:rsidRPr="002D5B5A">
            <w:rPr>
              <w:rFonts w:ascii="Browallia New" w:hAnsi="Browallia New" w:cs="Browallia New"/>
              <w:sz w:val="24"/>
              <w:szCs w:val="24"/>
              <w:cs/>
            </w:rPr>
            <w:t xml:space="preserve">บริษัท </w:t>
          </w:r>
          <w:r w:rsidRPr="002D5B5A">
            <w:rPr>
              <w:rFonts w:ascii="Browallia New" w:hAnsi="Browallia New" w:cs="Browallia New" w:hint="cs"/>
              <w:sz w:val="24"/>
              <w:szCs w:val="24"/>
              <w:cs/>
            </w:rPr>
            <w:t>ทีทีซีแอล</w:t>
          </w:r>
          <w:r w:rsidRPr="002D5B5A">
            <w:rPr>
              <w:rFonts w:ascii="Browallia New" w:hAnsi="Browallia New" w:cs="Browallia New"/>
              <w:sz w:val="24"/>
              <w:szCs w:val="24"/>
              <w:cs/>
            </w:rPr>
            <w:t xml:space="preserve"> จำกัด (มหาชน)</w:t>
          </w:r>
        </w:p>
        <w:p w:rsidR="00012AC5" w:rsidRPr="002D5B5A" w:rsidRDefault="00012AC5">
          <w:pPr>
            <w:pStyle w:val="Header"/>
            <w:tabs>
              <w:tab w:val="left" w:pos="810"/>
              <w:tab w:val="right" w:pos="4900"/>
            </w:tabs>
            <w:rPr>
              <w:rFonts w:ascii="Browallia New" w:hAnsi="Browallia New" w:cs="Browallia New"/>
            </w:rPr>
          </w:pPr>
        </w:p>
      </w:tc>
    </w:tr>
  </w:tbl>
  <w:p w:rsidR="00012AC5" w:rsidRDefault="00994DC1">
    <w:pPr>
      <w:pStyle w:val="Header"/>
      <w:jc w:val="right"/>
      <w:rPr>
        <w:rFonts w:ascii="Angsana New" w:hAnsi="Angsana New"/>
        <w:i/>
        <w:iCs/>
      </w:rPr>
    </w:pPr>
    <w:r w:rsidRPr="00994DC1">
      <w:rPr>
        <w:rFonts w:ascii="Angsana New" w:hAnsi="Angsana New"/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33" o:spid="_x0000_s4102" type="#_x0000_t32" style="position:absolute;left:0;text-align:left;margin-left:.75pt;margin-top:1.25pt;width:722.6pt;height:0;z-index:251654656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lin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">
          <w10:wrap anchorx="margin"/>
        </v:shape>
      </w:pict>
    </w:r>
    <w:r w:rsidR="00012AC5">
      <w:rPr>
        <w:rFonts w:ascii="Angsana New" w:hAnsi="Angsana New" w:hint="cs"/>
        <w:cs/>
      </w:rPr>
      <w:t xml:space="preserve">                                    </w: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024" w:type="dxa"/>
      <w:tblLayout w:type="fixed"/>
      <w:tblLook w:val="01E0"/>
    </w:tblPr>
    <w:tblGrid>
      <w:gridCol w:w="3897"/>
      <w:gridCol w:w="5127"/>
    </w:tblGrid>
    <w:tr w:rsidR="00012AC5" w:rsidTr="00065451">
      <w:trPr>
        <w:trHeight w:val="750"/>
      </w:trPr>
      <w:tc>
        <w:tcPr>
          <w:tcW w:w="3897" w:type="dxa"/>
          <w:tcBorders>
            <w:top w:val="nil"/>
            <w:left w:val="nil"/>
            <w:bottom w:val="nil"/>
            <w:right w:val="nil"/>
          </w:tcBorders>
        </w:tcPr>
        <w:p w:rsidR="00012AC5" w:rsidRPr="002D5B5A" w:rsidRDefault="00012AC5" w:rsidP="00EC1BFF">
          <w:pPr>
            <w:pStyle w:val="Header"/>
            <w:spacing w:before="100" w:beforeAutospacing="1"/>
            <w:rPr>
              <w:rFonts w:ascii="Angsana New" w:hAnsi="Angsana New"/>
            </w:rPr>
          </w:pPr>
          <w:r>
            <w:rPr>
              <w:rFonts w:ascii="Angsana New" w:hAnsi="Angsana New"/>
              <w:noProof/>
            </w:rPr>
            <w:drawing>
              <wp:inline distT="0" distB="0" distL="0" distR="0">
                <wp:extent cx="336550" cy="483235"/>
                <wp:effectExtent l="19050" t="0" r="6350" b="0"/>
                <wp:docPr id="9" name="Picture 1" descr="logottclfinal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ttclfinal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36550" cy="4832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  <w:p w:rsidR="00012AC5" w:rsidRPr="002D5B5A" w:rsidRDefault="00012AC5">
          <w:pPr>
            <w:pStyle w:val="Header"/>
            <w:rPr>
              <w:rFonts w:ascii="Angsana New" w:hAnsi="Angsana New"/>
              <w:sz w:val="2"/>
              <w:szCs w:val="2"/>
            </w:rPr>
          </w:pPr>
        </w:p>
      </w:tc>
      <w:tc>
        <w:tcPr>
          <w:tcW w:w="5127" w:type="dxa"/>
          <w:tcBorders>
            <w:top w:val="nil"/>
            <w:left w:val="nil"/>
            <w:bottom w:val="nil"/>
            <w:right w:val="nil"/>
          </w:tcBorders>
        </w:tcPr>
        <w:p w:rsidR="00012AC5" w:rsidRPr="002D5B5A" w:rsidRDefault="00012AC5">
          <w:pPr>
            <w:pStyle w:val="Header"/>
            <w:tabs>
              <w:tab w:val="left" w:pos="810"/>
              <w:tab w:val="right" w:pos="4900"/>
            </w:tabs>
            <w:rPr>
              <w:rFonts w:ascii="Browallia New" w:hAnsi="Browallia New" w:cs="Browallia New"/>
            </w:rPr>
          </w:pPr>
          <w:r w:rsidRPr="002D5B5A">
            <w:rPr>
              <w:rFonts w:ascii="Browallia New" w:hAnsi="Browallia New" w:cs="Browallia New"/>
              <w:cs/>
            </w:rPr>
            <w:tab/>
          </w:r>
          <w:r w:rsidRPr="002D5B5A">
            <w:rPr>
              <w:rFonts w:ascii="Browallia New" w:hAnsi="Browallia New" w:cs="Browallia New"/>
              <w:cs/>
            </w:rPr>
            <w:tab/>
          </w:r>
        </w:p>
        <w:p w:rsidR="00012AC5" w:rsidRPr="002D5B5A" w:rsidRDefault="00012AC5" w:rsidP="00036130">
          <w:pPr>
            <w:pStyle w:val="Header"/>
            <w:tabs>
              <w:tab w:val="left" w:pos="810"/>
              <w:tab w:val="right" w:pos="4900"/>
            </w:tabs>
            <w:jc w:val="right"/>
            <w:rPr>
              <w:rFonts w:ascii="Browallia New" w:hAnsi="Browallia New" w:cs="Browallia New"/>
              <w:sz w:val="24"/>
              <w:szCs w:val="24"/>
            </w:rPr>
          </w:pPr>
          <w:r w:rsidRPr="002D5B5A">
            <w:rPr>
              <w:rFonts w:ascii="Browallia New" w:hAnsi="Browallia New" w:cs="Browallia New" w:hint="cs"/>
              <w:sz w:val="24"/>
              <w:szCs w:val="24"/>
              <w:cs/>
            </w:rPr>
            <w:t xml:space="preserve"> </w:t>
          </w:r>
          <w:r w:rsidRPr="002D5B5A">
            <w:rPr>
              <w:rFonts w:ascii="Browallia New" w:hAnsi="Browallia New" w:cs="Browallia New"/>
              <w:sz w:val="24"/>
              <w:szCs w:val="24"/>
              <w:cs/>
            </w:rPr>
            <w:t xml:space="preserve">บริษัท </w:t>
          </w:r>
          <w:r w:rsidRPr="002D5B5A">
            <w:rPr>
              <w:rFonts w:ascii="Browallia New" w:hAnsi="Browallia New" w:cs="Browallia New" w:hint="cs"/>
              <w:sz w:val="24"/>
              <w:szCs w:val="24"/>
              <w:cs/>
            </w:rPr>
            <w:t>ทีทีซีแอล</w:t>
          </w:r>
          <w:r w:rsidRPr="002D5B5A">
            <w:rPr>
              <w:rFonts w:ascii="Browallia New" w:hAnsi="Browallia New" w:cs="Browallia New"/>
              <w:sz w:val="24"/>
              <w:szCs w:val="24"/>
              <w:cs/>
            </w:rPr>
            <w:t xml:space="preserve"> จำกัด (มหาชน)</w:t>
          </w:r>
        </w:p>
        <w:p w:rsidR="00012AC5" w:rsidRPr="002D5B5A" w:rsidRDefault="00012AC5">
          <w:pPr>
            <w:pStyle w:val="Header"/>
            <w:tabs>
              <w:tab w:val="left" w:pos="810"/>
              <w:tab w:val="right" w:pos="4900"/>
            </w:tabs>
            <w:rPr>
              <w:rFonts w:ascii="Browallia New" w:hAnsi="Browallia New" w:cs="Browallia New"/>
            </w:rPr>
          </w:pPr>
        </w:p>
      </w:tc>
    </w:tr>
  </w:tbl>
  <w:p w:rsidR="00012AC5" w:rsidRDefault="00994DC1">
    <w:pPr>
      <w:pStyle w:val="Header"/>
      <w:jc w:val="right"/>
      <w:rPr>
        <w:rFonts w:ascii="Angsana New" w:hAnsi="Angsana New"/>
        <w:i/>
        <w:iCs/>
      </w:rPr>
    </w:pPr>
    <w:r w:rsidRPr="00994DC1">
      <w:rPr>
        <w:rFonts w:ascii="Angsana New" w:hAnsi="Angsana New"/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37" o:spid="_x0000_s4101" type="#_x0000_t32" style="position:absolute;left:0;text-align:left;margin-left:0;margin-top:.95pt;width:447pt;height:0;z-index:251657728;visibility:visible;mso-wrap-style:square;mso-width-percent:0;mso-height-percent:0;mso-wrap-distance-left:9pt;mso-wrap-distance-top:-3e-5mm;mso-wrap-distance-right:9pt;mso-wrap-distance-bottom:-3e-5mm;mso-position-horizontal:center;mso-position-horizontal-relative:margin;mso-position-vertical:absolute;mso-position-vertical-relative:lin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">
          <w10:wrap anchorx="margin"/>
        </v:shape>
      </w:pict>
    </w:r>
    <w:r w:rsidR="00012AC5">
      <w:rPr>
        <w:rFonts w:ascii="Angsana New" w:hAnsi="Angsana New" w:hint="cs"/>
        <w:cs/>
      </w:rPr>
      <w:t xml:space="preserve">                                    </w:t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148" w:type="dxa"/>
      <w:tblLayout w:type="fixed"/>
      <w:tblLook w:val="01E0"/>
    </w:tblPr>
    <w:tblGrid>
      <w:gridCol w:w="3897"/>
      <w:gridCol w:w="10251"/>
    </w:tblGrid>
    <w:tr w:rsidR="00012AC5" w:rsidTr="00FE0813">
      <w:trPr>
        <w:trHeight w:val="750"/>
      </w:trPr>
      <w:tc>
        <w:tcPr>
          <w:tcW w:w="3897" w:type="dxa"/>
          <w:tcBorders>
            <w:top w:val="nil"/>
            <w:left w:val="nil"/>
            <w:bottom w:val="nil"/>
            <w:right w:val="nil"/>
          </w:tcBorders>
        </w:tcPr>
        <w:p w:rsidR="00012AC5" w:rsidRPr="002D5B5A" w:rsidRDefault="00012AC5" w:rsidP="00EC1BFF">
          <w:pPr>
            <w:pStyle w:val="Header"/>
            <w:spacing w:before="100" w:beforeAutospacing="1"/>
            <w:rPr>
              <w:rFonts w:ascii="Angsana New" w:hAnsi="Angsana New"/>
            </w:rPr>
          </w:pPr>
          <w:r>
            <w:rPr>
              <w:rFonts w:ascii="Angsana New" w:hAnsi="Angsana New"/>
              <w:noProof/>
            </w:rPr>
            <w:drawing>
              <wp:inline distT="0" distB="0" distL="0" distR="0">
                <wp:extent cx="336550" cy="483235"/>
                <wp:effectExtent l="19050" t="0" r="6350" b="0"/>
                <wp:docPr id="10" name="Picture 1" descr="logottclfinal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ttclfinal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36550" cy="4832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  <w:p w:rsidR="00012AC5" w:rsidRPr="002D5B5A" w:rsidRDefault="00012AC5">
          <w:pPr>
            <w:pStyle w:val="Header"/>
            <w:rPr>
              <w:rFonts w:ascii="Angsana New" w:hAnsi="Angsana New"/>
              <w:sz w:val="2"/>
              <w:szCs w:val="2"/>
            </w:rPr>
          </w:pPr>
        </w:p>
      </w:tc>
      <w:tc>
        <w:tcPr>
          <w:tcW w:w="10251" w:type="dxa"/>
          <w:tcBorders>
            <w:top w:val="nil"/>
            <w:left w:val="nil"/>
            <w:bottom w:val="nil"/>
            <w:right w:val="nil"/>
          </w:tcBorders>
        </w:tcPr>
        <w:p w:rsidR="00012AC5" w:rsidRPr="002D5B5A" w:rsidRDefault="00012AC5">
          <w:pPr>
            <w:pStyle w:val="Header"/>
            <w:tabs>
              <w:tab w:val="left" w:pos="810"/>
              <w:tab w:val="right" w:pos="4900"/>
            </w:tabs>
            <w:rPr>
              <w:rFonts w:ascii="Browallia New" w:hAnsi="Browallia New" w:cs="Browallia New"/>
            </w:rPr>
          </w:pPr>
          <w:r w:rsidRPr="002D5B5A">
            <w:rPr>
              <w:rFonts w:ascii="Browallia New" w:hAnsi="Browallia New" w:cs="Browallia New"/>
              <w:cs/>
            </w:rPr>
            <w:tab/>
          </w:r>
          <w:r w:rsidRPr="002D5B5A">
            <w:rPr>
              <w:rFonts w:ascii="Browallia New" w:hAnsi="Browallia New" w:cs="Browallia New"/>
              <w:cs/>
            </w:rPr>
            <w:tab/>
          </w:r>
        </w:p>
        <w:p w:rsidR="00012AC5" w:rsidRPr="002D5B5A" w:rsidRDefault="00012AC5" w:rsidP="00FE0813">
          <w:pPr>
            <w:pStyle w:val="Header"/>
            <w:tabs>
              <w:tab w:val="left" w:pos="810"/>
              <w:tab w:val="right" w:pos="4900"/>
            </w:tabs>
            <w:jc w:val="right"/>
            <w:rPr>
              <w:rFonts w:ascii="Browallia New" w:hAnsi="Browallia New" w:cs="Browallia New"/>
              <w:sz w:val="24"/>
              <w:szCs w:val="24"/>
            </w:rPr>
          </w:pPr>
          <w:r w:rsidRPr="002D5B5A">
            <w:rPr>
              <w:rFonts w:ascii="Browallia New" w:hAnsi="Browallia New" w:cs="Browallia New" w:hint="cs"/>
              <w:sz w:val="24"/>
              <w:szCs w:val="24"/>
              <w:cs/>
            </w:rPr>
            <w:t xml:space="preserve"> </w:t>
          </w:r>
          <w:r w:rsidRPr="002D5B5A">
            <w:rPr>
              <w:rFonts w:ascii="Browallia New" w:hAnsi="Browallia New" w:cs="Browallia New"/>
              <w:sz w:val="24"/>
              <w:szCs w:val="24"/>
              <w:cs/>
            </w:rPr>
            <w:t xml:space="preserve">บริษัท </w:t>
          </w:r>
          <w:r w:rsidRPr="002D5B5A">
            <w:rPr>
              <w:rFonts w:ascii="Browallia New" w:hAnsi="Browallia New" w:cs="Browallia New" w:hint="cs"/>
              <w:sz w:val="24"/>
              <w:szCs w:val="24"/>
              <w:cs/>
            </w:rPr>
            <w:t>ทีทีซีแอล</w:t>
          </w:r>
          <w:r w:rsidRPr="002D5B5A">
            <w:rPr>
              <w:rFonts w:ascii="Browallia New" w:hAnsi="Browallia New" w:cs="Browallia New"/>
              <w:sz w:val="24"/>
              <w:szCs w:val="24"/>
              <w:cs/>
            </w:rPr>
            <w:t xml:space="preserve"> จำกัด (มหาชน)</w:t>
          </w:r>
        </w:p>
        <w:p w:rsidR="00012AC5" w:rsidRPr="002D5B5A" w:rsidRDefault="00012AC5">
          <w:pPr>
            <w:pStyle w:val="Header"/>
            <w:tabs>
              <w:tab w:val="left" w:pos="810"/>
              <w:tab w:val="right" w:pos="4900"/>
            </w:tabs>
            <w:rPr>
              <w:rFonts w:ascii="Browallia New" w:hAnsi="Browallia New" w:cs="Browallia New"/>
            </w:rPr>
          </w:pPr>
        </w:p>
      </w:tc>
    </w:tr>
  </w:tbl>
  <w:p w:rsidR="00012AC5" w:rsidRDefault="00994DC1">
    <w:pPr>
      <w:pStyle w:val="Header"/>
      <w:jc w:val="right"/>
      <w:rPr>
        <w:rFonts w:ascii="Angsana New" w:hAnsi="Angsana New"/>
        <w:i/>
        <w:iCs/>
      </w:rPr>
    </w:pPr>
    <w:r w:rsidRPr="00994DC1">
      <w:rPr>
        <w:rFonts w:ascii="Angsana New" w:hAnsi="Angsana New"/>
        <w:noProof/>
      </w:rPr>
      <w:pict>
        <v:shapetype id="_x0000_t34" coordsize="21600,21600" o:spt="34" o:oned="t" adj="10800" path="m,l@0,0@0,21600,21600,21600e" filled="f">
          <v:stroke joinstyle="miter"/>
          <v:formulas>
            <v:f eqn="val #0"/>
          </v:formulas>
          <v:path arrowok="t" fillok="f" o:connecttype="none"/>
          <v:handles>
            <v:h position="#0,center"/>
          </v:handles>
          <o:lock v:ext="edit" shapetype="t"/>
        </v:shapetype>
        <v:shape id="AutoShape 11" o:spid="_x0000_s4099" type="#_x0000_t34" style="position:absolute;left:0;text-align:left;margin-left:-.1pt;margin-top:1.4pt;width:711.05pt;height:.05pt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lin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" adj="10799">
          <w10:wrap anchorx="margin"/>
        </v:shape>
      </w:pict>
    </w:r>
    <w:r w:rsidR="00012AC5">
      <w:rPr>
        <w:rFonts w:ascii="Angsana New" w:hAnsi="Angsana New" w:hint="cs"/>
        <w:cs/>
      </w:rPr>
      <w:t xml:space="preserve">                                    </w:t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2AC5" w:rsidRDefault="00994DC1" w:rsidP="00B76F56">
    <w:pPr>
      <w:pStyle w:val="Header"/>
      <w:jc w:val="center"/>
      <w:rPr>
        <w:cs/>
      </w:rPr>
    </w:pPr>
    <w:r w:rsidRPr="00994DC1">
      <w:rPr>
        <w:rFonts w:ascii="Angsana New" w:hAnsi="Angsana New"/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18" o:spid="_x0000_s4097" type="#_x0000_t32" style="position:absolute;left:0;text-align:left;margin-left:6.35pt;margin-top:52.5pt;width:700.5pt;height:0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lin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">
          <w10:wrap anchorx="margin"/>
        </v:shape>
      </w:pict>
    </w:r>
    <w:r w:rsidR="00012AC5">
      <w:rPr>
        <w:rFonts w:ascii="Angsana New" w:hAnsi="Angsana New"/>
        <w:noProof/>
      </w:rPr>
      <w:drawing>
        <wp:inline distT="0" distB="0" distL="0" distR="0">
          <wp:extent cx="336550" cy="483235"/>
          <wp:effectExtent l="19050" t="0" r="6350" b="0"/>
          <wp:docPr id="11" name="Picture 1" descr="logottclfin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ttclfinal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6550" cy="48323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012AC5">
      <w:rPr>
        <w:rFonts w:ascii="Angsana New" w:hAnsi="Angsana New"/>
        <w:noProof/>
      </w:rPr>
      <w:tab/>
    </w:r>
    <w:r w:rsidR="00012AC5">
      <w:rPr>
        <w:rFonts w:ascii="Angsana New" w:hAnsi="Angsana New" w:hint="cs"/>
        <w:noProof/>
        <w:cs/>
      </w:rPr>
      <w:t xml:space="preserve">              </w:t>
    </w:r>
    <w:r w:rsidR="00012AC5">
      <w:rPr>
        <w:rFonts w:ascii="Angsana New" w:hAnsi="Angsana New"/>
        <w:noProof/>
      </w:rPr>
      <w:tab/>
    </w:r>
    <w:r w:rsidR="00012AC5">
      <w:rPr>
        <w:rFonts w:ascii="Angsana New" w:hAnsi="Angsana New" w:hint="cs"/>
        <w:noProof/>
        <w:cs/>
      </w:rPr>
      <w:tab/>
    </w:r>
    <w:r w:rsidR="00012AC5">
      <w:rPr>
        <w:rFonts w:ascii="Angsana New" w:hAnsi="Angsana New"/>
        <w:noProof/>
      </w:rPr>
      <w:tab/>
    </w:r>
    <w:r w:rsidR="00012AC5">
      <w:rPr>
        <w:rFonts w:ascii="Angsana New" w:hAnsi="Angsana New"/>
        <w:noProof/>
      </w:rPr>
      <w:tab/>
    </w:r>
    <w:r w:rsidR="00012AC5">
      <w:rPr>
        <w:rFonts w:ascii="Angsana New" w:hAnsi="Angsana New"/>
        <w:noProof/>
      </w:rPr>
      <w:tab/>
    </w:r>
    <w:r w:rsidR="00012AC5">
      <w:rPr>
        <w:rFonts w:ascii="Browallia New" w:hAnsi="Browallia New" w:cs="Browallia New"/>
        <w:sz w:val="24"/>
        <w:szCs w:val="24"/>
        <w:cs/>
      </w:rPr>
      <w:t>บริษัท</w:t>
    </w:r>
    <w:r w:rsidR="00012AC5">
      <w:rPr>
        <w:rFonts w:ascii="Browallia New" w:hAnsi="Browallia New" w:cs="Browallia New" w:hint="cs"/>
        <w:sz w:val="24"/>
        <w:szCs w:val="24"/>
        <w:cs/>
      </w:rPr>
      <w:t xml:space="preserve"> ทีทีซีแอล</w:t>
    </w:r>
    <w:r w:rsidR="00012AC5">
      <w:rPr>
        <w:rFonts w:ascii="Browallia New" w:hAnsi="Browallia New" w:cs="Browallia New"/>
        <w:sz w:val="24"/>
        <w:szCs w:val="24"/>
        <w:cs/>
      </w:rPr>
      <w:t xml:space="preserve"> จำกัด (มหาชน)</w:t>
    </w:r>
    <w:r w:rsidR="00012AC5">
      <w:rPr>
        <w:rFonts w:ascii="Angsana New" w:hAnsi="Angsana New" w:hint="cs"/>
        <w:noProof/>
        <w:cs/>
      </w:rP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30272"/>
    <w:multiLevelType w:val="hybridMultilevel"/>
    <w:tmpl w:val="214A5466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083228F2"/>
    <w:multiLevelType w:val="hybridMultilevel"/>
    <w:tmpl w:val="61F09F48"/>
    <w:lvl w:ilvl="0" w:tplc="E08C02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B6B4C47"/>
    <w:multiLevelType w:val="multilevel"/>
    <w:tmpl w:val="19D0B00C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75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1440"/>
      </w:pPr>
      <w:rPr>
        <w:rFonts w:hint="default"/>
      </w:rPr>
    </w:lvl>
  </w:abstractNum>
  <w:abstractNum w:abstractNumId="3">
    <w:nsid w:val="0CC51476"/>
    <w:multiLevelType w:val="hybridMultilevel"/>
    <w:tmpl w:val="2110C510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162A04F6"/>
    <w:multiLevelType w:val="multilevel"/>
    <w:tmpl w:val="10F4E53A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pStyle w:val="21"/>
      <w:lvlText w:val="%1.%2"/>
      <w:lvlJc w:val="left"/>
      <w:pPr>
        <w:tabs>
          <w:tab w:val="num" w:pos="570"/>
        </w:tabs>
        <w:ind w:left="570" w:hanging="570"/>
      </w:pPr>
      <w:rPr>
        <w:rFonts w:hint="default"/>
        <w:b/>
        <w:bCs/>
        <w:i w:val="0"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>
    <w:nsid w:val="251F511C"/>
    <w:multiLevelType w:val="hybridMultilevel"/>
    <w:tmpl w:val="83642FE0"/>
    <w:lvl w:ilvl="0" w:tplc="18AA83A6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282431D2"/>
    <w:multiLevelType w:val="multilevel"/>
    <w:tmpl w:val="F9E21976"/>
    <w:lvl w:ilvl="0">
      <w:start w:val="3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>
    <w:nsid w:val="287F59A1"/>
    <w:multiLevelType w:val="hybridMultilevel"/>
    <w:tmpl w:val="F0EA0BF2"/>
    <w:lvl w:ilvl="0" w:tplc="1476570C">
      <w:start w:val="1"/>
      <w:numFmt w:val="decimal"/>
      <w:lvlText w:val="%1)"/>
      <w:lvlJc w:val="left"/>
      <w:pPr>
        <w:ind w:left="146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86" w:hanging="360"/>
      </w:pPr>
    </w:lvl>
    <w:lvl w:ilvl="2" w:tplc="0809001B" w:tentative="1">
      <w:start w:val="1"/>
      <w:numFmt w:val="lowerRoman"/>
      <w:lvlText w:val="%3."/>
      <w:lvlJc w:val="right"/>
      <w:pPr>
        <w:ind w:left="2906" w:hanging="180"/>
      </w:pPr>
    </w:lvl>
    <w:lvl w:ilvl="3" w:tplc="0809000F" w:tentative="1">
      <w:start w:val="1"/>
      <w:numFmt w:val="decimal"/>
      <w:lvlText w:val="%4."/>
      <w:lvlJc w:val="left"/>
      <w:pPr>
        <w:ind w:left="3626" w:hanging="360"/>
      </w:pPr>
    </w:lvl>
    <w:lvl w:ilvl="4" w:tplc="08090019" w:tentative="1">
      <w:start w:val="1"/>
      <w:numFmt w:val="lowerLetter"/>
      <w:lvlText w:val="%5."/>
      <w:lvlJc w:val="left"/>
      <w:pPr>
        <w:ind w:left="4346" w:hanging="360"/>
      </w:pPr>
    </w:lvl>
    <w:lvl w:ilvl="5" w:tplc="0809001B" w:tentative="1">
      <w:start w:val="1"/>
      <w:numFmt w:val="lowerRoman"/>
      <w:lvlText w:val="%6."/>
      <w:lvlJc w:val="right"/>
      <w:pPr>
        <w:ind w:left="5066" w:hanging="180"/>
      </w:pPr>
    </w:lvl>
    <w:lvl w:ilvl="6" w:tplc="0809000F" w:tentative="1">
      <w:start w:val="1"/>
      <w:numFmt w:val="decimal"/>
      <w:lvlText w:val="%7."/>
      <w:lvlJc w:val="left"/>
      <w:pPr>
        <w:ind w:left="5786" w:hanging="360"/>
      </w:pPr>
    </w:lvl>
    <w:lvl w:ilvl="7" w:tplc="08090019" w:tentative="1">
      <w:start w:val="1"/>
      <w:numFmt w:val="lowerLetter"/>
      <w:lvlText w:val="%8."/>
      <w:lvlJc w:val="left"/>
      <w:pPr>
        <w:ind w:left="6506" w:hanging="360"/>
      </w:pPr>
    </w:lvl>
    <w:lvl w:ilvl="8" w:tplc="0809001B" w:tentative="1">
      <w:start w:val="1"/>
      <w:numFmt w:val="lowerRoman"/>
      <w:lvlText w:val="%9."/>
      <w:lvlJc w:val="right"/>
      <w:pPr>
        <w:ind w:left="7226" w:hanging="180"/>
      </w:pPr>
    </w:lvl>
  </w:abstractNum>
  <w:abstractNum w:abstractNumId="8">
    <w:nsid w:val="2886524A"/>
    <w:multiLevelType w:val="multilevel"/>
    <w:tmpl w:val="2AE85CC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>
    <w:nsid w:val="2DAD7657"/>
    <w:multiLevelType w:val="hybridMultilevel"/>
    <w:tmpl w:val="5BECE164"/>
    <w:lvl w:ilvl="0" w:tplc="8C6ED24C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2F407147"/>
    <w:multiLevelType w:val="multilevel"/>
    <w:tmpl w:val="FA9A695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1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11">
    <w:nsid w:val="30660256"/>
    <w:multiLevelType w:val="multilevel"/>
    <w:tmpl w:val="A2A6303C"/>
    <w:lvl w:ilvl="0">
      <w:start w:val="3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88"/>
        </w:tabs>
        <w:ind w:left="688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286"/>
        </w:tabs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69"/>
        </w:tabs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52"/>
        </w:tabs>
        <w:ind w:left="18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495"/>
        </w:tabs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78"/>
        </w:tabs>
        <w:ind w:left="277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1"/>
        </w:tabs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04"/>
        </w:tabs>
        <w:ind w:left="3704" w:hanging="1440"/>
      </w:pPr>
      <w:rPr>
        <w:rFonts w:hint="default"/>
      </w:rPr>
    </w:lvl>
  </w:abstractNum>
  <w:abstractNum w:abstractNumId="12">
    <w:nsid w:val="31013D45"/>
    <w:multiLevelType w:val="multilevel"/>
    <w:tmpl w:val="9AAAFB3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>
    <w:nsid w:val="31E55BC5"/>
    <w:multiLevelType w:val="multilevel"/>
    <w:tmpl w:val="800CC39E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decimal"/>
      <w:isLgl/>
      <w:lvlText w:val="%1.%2"/>
      <w:lvlJc w:val="left"/>
      <w:pPr>
        <w:ind w:left="1482" w:hanging="55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67" w:hanging="1440"/>
      </w:pPr>
      <w:rPr>
        <w:rFonts w:hint="default"/>
      </w:rPr>
    </w:lvl>
  </w:abstractNum>
  <w:abstractNum w:abstractNumId="14">
    <w:nsid w:val="32744DFE"/>
    <w:multiLevelType w:val="hybridMultilevel"/>
    <w:tmpl w:val="8D78BC72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>
    <w:nsid w:val="36005FDE"/>
    <w:multiLevelType w:val="multilevel"/>
    <w:tmpl w:val="18501EE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16">
    <w:nsid w:val="39D903DF"/>
    <w:multiLevelType w:val="hybridMultilevel"/>
    <w:tmpl w:val="411A153C"/>
    <w:lvl w:ilvl="0" w:tplc="275AFC04">
      <w:numFmt w:val="bullet"/>
      <w:lvlText w:val="-"/>
      <w:lvlJc w:val="left"/>
      <w:pPr>
        <w:ind w:left="1287" w:hanging="360"/>
      </w:pPr>
      <w:rPr>
        <w:rFonts w:ascii="Browallia New" w:eastAsia="Calibri" w:hAnsi="Browallia New" w:cs="Browallia New" w:hint="default"/>
      </w:rPr>
    </w:lvl>
    <w:lvl w:ilvl="1" w:tplc="04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3EC715F8"/>
    <w:multiLevelType w:val="multilevel"/>
    <w:tmpl w:val="1DB296A6"/>
    <w:lvl w:ilvl="0">
      <w:start w:val="2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55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1440"/>
      </w:pPr>
      <w:rPr>
        <w:rFonts w:hint="default"/>
      </w:rPr>
    </w:lvl>
  </w:abstractNum>
  <w:abstractNum w:abstractNumId="18">
    <w:nsid w:val="41213EAB"/>
    <w:multiLevelType w:val="multilevel"/>
    <w:tmpl w:val="B1020FA4"/>
    <w:lvl w:ilvl="0">
      <w:start w:val="2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55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1440"/>
      </w:pPr>
      <w:rPr>
        <w:rFonts w:hint="default"/>
      </w:rPr>
    </w:lvl>
  </w:abstractNum>
  <w:abstractNum w:abstractNumId="19">
    <w:nsid w:val="44B62EA1"/>
    <w:multiLevelType w:val="multilevel"/>
    <w:tmpl w:val="F8C8AE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ascii="Browallia New" w:hAnsi="Browallia New" w:cs="Browallia New" w:hint="default"/>
        <w:sz w:val="32"/>
        <w:szCs w:val="32"/>
        <w:lang w:bidi="th-TH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0">
    <w:nsid w:val="4C5D416B"/>
    <w:multiLevelType w:val="multilevel"/>
    <w:tmpl w:val="ECB0D364"/>
    <w:lvl w:ilvl="0">
      <w:start w:val="3"/>
      <w:numFmt w:val="decimal"/>
      <w:lvlText w:val="%1"/>
      <w:lvlJc w:val="left"/>
      <w:pPr>
        <w:ind w:left="405" w:hanging="405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720" w:hanging="405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ind w:left="135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665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98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65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297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645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3960" w:hanging="1440"/>
      </w:pPr>
      <w:rPr>
        <w:rFonts w:hint="default"/>
        <w:b/>
      </w:rPr>
    </w:lvl>
  </w:abstractNum>
  <w:abstractNum w:abstractNumId="21">
    <w:nsid w:val="4CEF22CB"/>
    <w:multiLevelType w:val="hybridMultilevel"/>
    <w:tmpl w:val="8EB673BA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>
    <w:nsid w:val="4F2A44DC"/>
    <w:multiLevelType w:val="hybridMultilevel"/>
    <w:tmpl w:val="C39E1362"/>
    <w:lvl w:ilvl="0" w:tplc="8C6ED24C">
      <w:start w:val="2"/>
      <w:numFmt w:val="bullet"/>
      <w:lvlText w:val="-"/>
      <w:lvlJc w:val="left"/>
      <w:pPr>
        <w:ind w:left="128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4FE00241"/>
    <w:multiLevelType w:val="multilevel"/>
    <w:tmpl w:val="2B8603C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24">
    <w:nsid w:val="507F6659"/>
    <w:multiLevelType w:val="multilevel"/>
    <w:tmpl w:val="173491F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Browallia New" w:hAnsi="Browallia New" w:cs="Browallia New" w:hint="default"/>
        <w:sz w:val="32"/>
        <w:szCs w:val="3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Browallia New" w:hAnsi="Browallia New" w:cs="Browallia New" w:hint="default"/>
        <w:sz w:val="32"/>
        <w:szCs w:val="3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>
    <w:nsid w:val="53AE0835"/>
    <w:multiLevelType w:val="multilevel"/>
    <w:tmpl w:val="3552D8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26">
    <w:nsid w:val="54093662"/>
    <w:multiLevelType w:val="multilevel"/>
    <w:tmpl w:val="1982F39E"/>
    <w:styleLink w:val="NatFiling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  <w:bCs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567" w:hanging="567"/>
      </w:pPr>
      <w:rPr>
        <w:rFonts w:hint="default"/>
        <w:b/>
        <w:bCs/>
        <w:sz w:val="28"/>
        <w:szCs w:val="28"/>
      </w:rPr>
    </w:lvl>
    <w:lvl w:ilvl="3">
      <w:start w:val="1"/>
      <w:numFmt w:val="decimal"/>
      <w:lvlText w:val="%1.%2.%3.%4"/>
      <w:lvlJc w:val="left"/>
      <w:pPr>
        <w:ind w:left="567" w:hanging="56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7">
    <w:nsid w:val="54C13171"/>
    <w:multiLevelType w:val="hybridMultilevel"/>
    <w:tmpl w:val="738C3678"/>
    <w:lvl w:ilvl="0" w:tplc="04090001">
      <w:start w:val="1"/>
      <w:numFmt w:val="bullet"/>
      <w:lvlText w:val=""/>
      <w:lvlJc w:val="left"/>
      <w:pPr>
        <w:tabs>
          <w:tab w:val="num" w:pos="1713"/>
        </w:tabs>
        <w:ind w:left="171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433"/>
        </w:tabs>
        <w:ind w:left="243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153"/>
        </w:tabs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73"/>
        </w:tabs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93"/>
        </w:tabs>
        <w:ind w:left="459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13"/>
        </w:tabs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033"/>
        </w:tabs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753"/>
        </w:tabs>
        <w:ind w:left="675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73"/>
        </w:tabs>
        <w:ind w:left="7473" w:hanging="360"/>
      </w:pPr>
      <w:rPr>
        <w:rFonts w:ascii="Wingdings" w:hAnsi="Wingdings" w:hint="default"/>
      </w:rPr>
    </w:lvl>
  </w:abstractNum>
  <w:abstractNum w:abstractNumId="28">
    <w:nsid w:val="5D305540"/>
    <w:multiLevelType w:val="hybridMultilevel"/>
    <w:tmpl w:val="23245F3A"/>
    <w:lvl w:ilvl="0" w:tplc="040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>
    <w:nsid w:val="5F4A645E"/>
    <w:multiLevelType w:val="multilevel"/>
    <w:tmpl w:val="1F648EE0"/>
    <w:lvl w:ilvl="0">
      <w:start w:val="1"/>
      <w:numFmt w:val="decimal"/>
      <w:pStyle w:val="head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30">
    <w:nsid w:val="64A60560"/>
    <w:multiLevelType w:val="multilevel"/>
    <w:tmpl w:val="B222449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1">
    <w:nsid w:val="64DF7B33"/>
    <w:multiLevelType w:val="multilevel"/>
    <w:tmpl w:val="4468B36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>
    <w:nsid w:val="67463FCF"/>
    <w:multiLevelType w:val="hybridMultilevel"/>
    <w:tmpl w:val="76B810C8"/>
    <w:lvl w:ilvl="0" w:tplc="4660420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8FC5DA8"/>
    <w:multiLevelType w:val="multilevel"/>
    <w:tmpl w:val="5E96049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4">
    <w:nsid w:val="690C3F70"/>
    <w:multiLevelType w:val="multilevel"/>
    <w:tmpl w:val="FBBE2E40"/>
    <w:lvl w:ilvl="0">
      <w:start w:val="3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  <w:sz w:val="28"/>
        <w:u w:val="none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left="405" w:hanging="405"/>
      </w:pPr>
      <w:rPr>
        <w:rFonts w:hint="default"/>
        <w:sz w:val="28"/>
        <w:u w:val="none"/>
      </w:rPr>
    </w:lvl>
    <w:lvl w:ilvl="2">
      <w:start w:val="8"/>
      <w:numFmt w:val="decimal"/>
      <w:lvlText w:val="%1.%2.%3"/>
      <w:lvlJc w:val="left"/>
      <w:pPr>
        <w:tabs>
          <w:tab w:val="num" w:pos="405"/>
        </w:tabs>
        <w:ind w:left="405" w:hanging="405"/>
      </w:pPr>
      <w:rPr>
        <w:rFonts w:hint="default"/>
        <w:b/>
        <w:bCs/>
        <w:sz w:val="28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sz w:val="28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  <w:sz w:val="28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sz w:val="28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sz w:val="28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  <w:sz w:val="28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sz w:val="28"/>
        <w:u w:val="none"/>
      </w:rPr>
    </w:lvl>
  </w:abstractNum>
  <w:abstractNum w:abstractNumId="35">
    <w:nsid w:val="698607FC"/>
    <w:multiLevelType w:val="hybridMultilevel"/>
    <w:tmpl w:val="8D684272"/>
    <w:lvl w:ilvl="0" w:tplc="8F64673E">
      <w:start w:val="1"/>
      <w:numFmt w:val="decimal"/>
      <w:lvlText w:val="%1."/>
      <w:lvlJc w:val="left"/>
      <w:pPr>
        <w:ind w:left="720" w:hanging="360"/>
      </w:pPr>
      <w:rPr>
        <w:rFonts w:ascii="Browallia New" w:hAnsi="Browallia New" w:cs="Browallia New" w:hint="default"/>
        <w:b/>
        <w:bCs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715E73E2"/>
    <w:multiLevelType w:val="hybridMultilevel"/>
    <w:tmpl w:val="ED9883B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2434377"/>
    <w:multiLevelType w:val="hybridMultilevel"/>
    <w:tmpl w:val="8D546140"/>
    <w:lvl w:ilvl="0" w:tplc="2C32CF22">
      <w:start w:val="3"/>
      <w:numFmt w:val="decimal"/>
      <w:lvlText w:val="%1."/>
      <w:lvlJc w:val="left"/>
      <w:pPr>
        <w:ind w:left="360" w:hanging="360"/>
      </w:pPr>
      <w:rPr>
        <w:rFonts w:ascii="Cordia New" w:hAnsi="Cordia New" w:cs="Cordia New" w:hint="default"/>
        <w:b/>
        <w:sz w:val="3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72CE286B"/>
    <w:multiLevelType w:val="hybridMultilevel"/>
    <w:tmpl w:val="74460676"/>
    <w:lvl w:ilvl="0" w:tplc="9BBC1BC0">
      <w:start w:val="1"/>
      <w:numFmt w:val="decimal"/>
      <w:lvlText w:val="%1."/>
      <w:lvlJc w:val="left"/>
      <w:pPr>
        <w:tabs>
          <w:tab w:val="num" w:pos="1713"/>
        </w:tabs>
        <w:ind w:left="1713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tabs>
          <w:tab w:val="num" w:pos="2433"/>
        </w:tabs>
        <w:ind w:left="243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153"/>
        </w:tabs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73"/>
        </w:tabs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93"/>
        </w:tabs>
        <w:ind w:left="459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13"/>
        </w:tabs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033"/>
        </w:tabs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753"/>
        </w:tabs>
        <w:ind w:left="675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73"/>
        </w:tabs>
        <w:ind w:left="7473" w:hanging="360"/>
      </w:pPr>
      <w:rPr>
        <w:rFonts w:ascii="Wingdings" w:hAnsi="Wingdings" w:hint="default"/>
      </w:rPr>
    </w:lvl>
  </w:abstractNum>
  <w:abstractNum w:abstractNumId="39">
    <w:nsid w:val="78A367EE"/>
    <w:multiLevelType w:val="multilevel"/>
    <w:tmpl w:val="C4B840E2"/>
    <w:lvl w:ilvl="0">
      <w:start w:val="2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44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7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1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52" w:hanging="1440"/>
      </w:pPr>
      <w:rPr>
        <w:rFonts w:hint="default"/>
      </w:rPr>
    </w:lvl>
  </w:abstractNum>
  <w:abstractNum w:abstractNumId="40">
    <w:nsid w:val="7FBA4EC1"/>
    <w:multiLevelType w:val="hybridMultilevel"/>
    <w:tmpl w:val="36DA9F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26"/>
  </w:num>
  <w:num w:numId="4">
    <w:abstractNumId w:val="25"/>
  </w:num>
  <w:num w:numId="5">
    <w:abstractNumId w:val="13"/>
  </w:num>
  <w:num w:numId="6">
    <w:abstractNumId w:val="22"/>
  </w:num>
  <w:num w:numId="7">
    <w:abstractNumId w:val="0"/>
  </w:num>
  <w:num w:numId="8">
    <w:abstractNumId w:val="18"/>
  </w:num>
  <w:num w:numId="9">
    <w:abstractNumId w:val="39"/>
  </w:num>
  <w:num w:numId="10">
    <w:abstractNumId w:val="28"/>
  </w:num>
  <w:num w:numId="11">
    <w:abstractNumId w:val="29"/>
  </w:num>
  <w:num w:numId="12">
    <w:abstractNumId w:val="10"/>
  </w:num>
  <w:num w:numId="13">
    <w:abstractNumId w:val="16"/>
  </w:num>
  <w:num w:numId="14">
    <w:abstractNumId w:val="27"/>
  </w:num>
  <w:num w:numId="15">
    <w:abstractNumId w:val="8"/>
  </w:num>
  <w:num w:numId="16">
    <w:abstractNumId w:val="11"/>
  </w:num>
  <w:num w:numId="17">
    <w:abstractNumId w:val="9"/>
  </w:num>
  <w:num w:numId="18">
    <w:abstractNumId w:val="34"/>
  </w:num>
  <w:num w:numId="19">
    <w:abstractNumId w:val="6"/>
  </w:num>
  <w:num w:numId="20">
    <w:abstractNumId w:val="20"/>
  </w:num>
  <w:num w:numId="21">
    <w:abstractNumId w:val="30"/>
  </w:num>
  <w:num w:numId="22">
    <w:abstractNumId w:val="12"/>
  </w:num>
  <w:num w:numId="23">
    <w:abstractNumId w:val="2"/>
  </w:num>
  <w:num w:numId="24">
    <w:abstractNumId w:val="17"/>
  </w:num>
  <w:num w:numId="25">
    <w:abstractNumId w:val="35"/>
  </w:num>
  <w:num w:numId="26">
    <w:abstractNumId w:val="15"/>
  </w:num>
  <w:num w:numId="27">
    <w:abstractNumId w:val="31"/>
  </w:num>
  <w:num w:numId="28">
    <w:abstractNumId w:val="33"/>
  </w:num>
  <w:num w:numId="29">
    <w:abstractNumId w:val="23"/>
  </w:num>
  <w:num w:numId="30">
    <w:abstractNumId w:val="24"/>
  </w:num>
  <w:num w:numId="31">
    <w:abstractNumId w:val="19"/>
  </w:num>
  <w:num w:numId="32">
    <w:abstractNumId w:val="14"/>
  </w:num>
  <w:num w:numId="33">
    <w:abstractNumId w:val="1"/>
  </w:num>
  <w:num w:numId="34">
    <w:abstractNumId w:val="37"/>
  </w:num>
  <w:num w:numId="35">
    <w:abstractNumId w:val="7"/>
  </w:num>
  <w:num w:numId="36">
    <w:abstractNumId w:val="36"/>
  </w:num>
  <w:num w:numId="37">
    <w:abstractNumId w:val="3"/>
  </w:num>
  <w:num w:numId="38">
    <w:abstractNumId w:val="21"/>
  </w:num>
  <w:num w:numId="39">
    <w:abstractNumId w:val="38"/>
  </w:num>
  <w:num w:numId="40">
    <w:abstractNumId w:val="40"/>
  </w:num>
  <w:num w:numId="41">
    <w:abstractNumId w:val="32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hideSpellingErrors/>
  <w:hideGrammaticalErrors/>
  <w:stylePaneFormatFilter w:val="3F01"/>
  <w:defaultTabStop w:val="720"/>
  <w:drawingGridHorizontalSpacing w:val="120"/>
  <w:drawingGridVerticalSpacing w:val="187"/>
  <w:displayHorizontalDrawingGridEvery w:val="2"/>
  <w:noPunctuationKerning/>
  <w:characterSpacingControl w:val="doNotCompress"/>
  <w:hdrShapeDefaults>
    <o:shapedefaults v:ext="edit" spidmax="4109" style="mso-position-horizontal:center;mso-position-horizontal-relative:margin;mso-position-vertical-relative:line" fill="f" fillcolor="white">
      <v:fill color="white" on="f"/>
    </o:shapedefaults>
    <o:shapelayout v:ext="edit">
      <o:idmap v:ext="edit" data="4"/>
      <o:rules v:ext="edit">
        <o:r id="V:Rule1" type="connector" idref="#AutoShape 32"/>
        <o:r id="V:Rule2" type="connector" idref="#AutoShape 16"/>
        <o:r id="V:Rule3" type="connector" idref="#AutoShape 22"/>
        <o:r id="V:Rule4" type="connector" idref="#AutoShape 33"/>
        <o:r id="V:Rule5" type="connector" idref="#AutoShape 37"/>
        <o:r id="V:Rule6" type="connector" idref="#AutoShape 14"/>
        <o:r id="V:Rule7" type="connector" idref="#AutoShape 11"/>
        <o:r id="V:Rule8" type="connector" idref="#AutoShape 24"/>
        <o:r id="V:Rule9" type="connector" idref="#AutoShape 18"/>
      </o:rules>
    </o:shapelayout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0C16D2"/>
    <w:rsid w:val="0000059B"/>
    <w:rsid w:val="00000A8D"/>
    <w:rsid w:val="00000D34"/>
    <w:rsid w:val="0000197A"/>
    <w:rsid w:val="00002729"/>
    <w:rsid w:val="000030D5"/>
    <w:rsid w:val="0000390F"/>
    <w:rsid w:val="000049A5"/>
    <w:rsid w:val="00004C64"/>
    <w:rsid w:val="00004E76"/>
    <w:rsid w:val="00004EE9"/>
    <w:rsid w:val="00005531"/>
    <w:rsid w:val="000064F0"/>
    <w:rsid w:val="00006674"/>
    <w:rsid w:val="0000673C"/>
    <w:rsid w:val="0000690E"/>
    <w:rsid w:val="0000694E"/>
    <w:rsid w:val="00006A97"/>
    <w:rsid w:val="0000781A"/>
    <w:rsid w:val="00007D3F"/>
    <w:rsid w:val="0001117B"/>
    <w:rsid w:val="00011560"/>
    <w:rsid w:val="00012616"/>
    <w:rsid w:val="000126ED"/>
    <w:rsid w:val="00012AC5"/>
    <w:rsid w:val="00014777"/>
    <w:rsid w:val="00014826"/>
    <w:rsid w:val="00014A79"/>
    <w:rsid w:val="00014CBB"/>
    <w:rsid w:val="00014DC0"/>
    <w:rsid w:val="00015703"/>
    <w:rsid w:val="0001599E"/>
    <w:rsid w:val="00016E64"/>
    <w:rsid w:val="000172E1"/>
    <w:rsid w:val="00017587"/>
    <w:rsid w:val="000177A5"/>
    <w:rsid w:val="00017818"/>
    <w:rsid w:val="00017DC1"/>
    <w:rsid w:val="000219A0"/>
    <w:rsid w:val="00021EA1"/>
    <w:rsid w:val="00022419"/>
    <w:rsid w:val="00022A24"/>
    <w:rsid w:val="000238B4"/>
    <w:rsid w:val="000249E4"/>
    <w:rsid w:val="0002571E"/>
    <w:rsid w:val="0002578F"/>
    <w:rsid w:val="000265A6"/>
    <w:rsid w:val="00026EF5"/>
    <w:rsid w:val="00027399"/>
    <w:rsid w:val="00027A0A"/>
    <w:rsid w:val="0003015C"/>
    <w:rsid w:val="0003167E"/>
    <w:rsid w:val="00032EF3"/>
    <w:rsid w:val="0003322A"/>
    <w:rsid w:val="0003373C"/>
    <w:rsid w:val="000337EE"/>
    <w:rsid w:val="00033CB2"/>
    <w:rsid w:val="00035ECE"/>
    <w:rsid w:val="00036059"/>
    <w:rsid w:val="00036068"/>
    <w:rsid w:val="00036130"/>
    <w:rsid w:val="000375E5"/>
    <w:rsid w:val="000405E0"/>
    <w:rsid w:val="0004095D"/>
    <w:rsid w:val="000420C2"/>
    <w:rsid w:val="0004276E"/>
    <w:rsid w:val="000428FE"/>
    <w:rsid w:val="0004342D"/>
    <w:rsid w:val="000436C3"/>
    <w:rsid w:val="00043C05"/>
    <w:rsid w:val="00045067"/>
    <w:rsid w:val="00045282"/>
    <w:rsid w:val="000457AD"/>
    <w:rsid w:val="0004580F"/>
    <w:rsid w:val="00045A18"/>
    <w:rsid w:val="00045EB4"/>
    <w:rsid w:val="00046094"/>
    <w:rsid w:val="00046D98"/>
    <w:rsid w:val="00046DE2"/>
    <w:rsid w:val="0004708F"/>
    <w:rsid w:val="00047415"/>
    <w:rsid w:val="00047446"/>
    <w:rsid w:val="000476D3"/>
    <w:rsid w:val="00047C71"/>
    <w:rsid w:val="00050191"/>
    <w:rsid w:val="0005076D"/>
    <w:rsid w:val="00050D41"/>
    <w:rsid w:val="00050FA0"/>
    <w:rsid w:val="0005190D"/>
    <w:rsid w:val="00051E50"/>
    <w:rsid w:val="00052E5F"/>
    <w:rsid w:val="00053A07"/>
    <w:rsid w:val="00053AE4"/>
    <w:rsid w:val="00054866"/>
    <w:rsid w:val="000550C6"/>
    <w:rsid w:val="0005577E"/>
    <w:rsid w:val="00055F7C"/>
    <w:rsid w:val="000567BD"/>
    <w:rsid w:val="00056A43"/>
    <w:rsid w:val="00057274"/>
    <w:rsid w:val="0006062C"/>
    <w:rsid w:val="000618C1"/>
    <w:rsid w:val="00061C20"/>
    <w:rsid w:val="00062001"/>
    <w:rsid w:val="00062591"/>
    <w:rsid w:val="000638B4"/>
    <w:rsid w:val="00063F23"/>
    <w:rsid w:val="000644CE"/>
    <w:rsid w:val="000646B6"/>
    <w:rsid w:val="00064760"/>
    <w:rsid w:val="00065451"/>
    <w:rsid w:val="0006554E"/>
    <w:rsid w:val="000663F3"/>
    <w:rsid w:val="0006641F"/>
    <w:rsid w:val="00067598"/>
    <w:rsid w:val="0007079B"/>
    <w:rsid w:val="00070F41"/>
    <w:rsid w:val="000716B6"/>
    <w:rsid w:val="00071763"/>
    <w:rsid w:val="00071DC1"/>
    <w:rsid w:val="0007262A"/>
    <w:rsid w:val="00072C32"/>
    <w:rsid w:val="0007346C"/>
    <w:rsid w:val="000735CF"/>
    <w:rsid w:val="0007421E"/>
    <w:rsid w:val="000745CA"/>
    <w:rsid w:val="00074DEA"/>
    <w:rsid w:val="00075117"/>
    <w:rsid w:val="00075200"/>
    <w:rsid w:val="00076195"/>
    <w:rsid w:val="000768C7"/>
    <w:rsid w:val="00076CF3"/>
    <w:rsid w:val="00077F2F"/>
    <w:rsid w:val="000802DC"/>
    <w:rsid w:val="00081717"/>
    <w:rsid w:val="00081BB3"/>
    <w:rsid w:val="00081E1C"/>
    <w:rsid w:val="00082106"/>
    <w:rsid w:val="00082783"/>
    <w:rsid w:val="00082F1D"/>
    <w:rsid w:val="00082FB1"/>
    <w:rsid w:val="000830EA"/>
    <w:rsid w:val="00083522"/>
    <w:rsid w:val="0008375C"/>
    <w:rsid w:val="00084EE4"/>
    <w:rsid w:val="0008591C"/>
    <w:rsid w:val="00085D78"/>
    <w:rsid w:val="000874E0"/>
    <w:rsid w:val="000904B6"/>
    <w:rsid w:val="00090BC6"/>
    <w:rsid w:val="00091350"/>
    <w:rsid w:val="00091E4F"/>
    <w:rsid w:val="000931CE"/>
    <w:rsid w:val="00093A9E"/>
    <w:rsid w:val="000940B5"/>
    <w:rsid w:val="00094978"/>
    <w:rsid w:val="00096028"/>
    <w:rsid w:val="000968F6"/>
    <w:rsid w:val="000972BC"/>
    <w:rsid w:val="000A0001"/>
    <w:rsid w:val="000A035E"/>
    <w:rsid w:val="000A1447"/>
    <w:rsid w:val="000A170A"/>
    <w:rsid w:val="000A1CE5"/>
    <w:rsid w:val="000A204A"/>
    <w:rsid w:val="000A2C7C"/>
    <w:rsid w:val="000A3187"/>
    <w:rsid w:val="000A38DC"/>
    <w:rsid w:val="000A4AF9"/>
    <w:rsid w:val="000A5516"/>
    <w:rsid w:val="000A57E0"/>
    <w:rsid w:val="000A643C"/>
    <w:rsid w:val="000B00F6"/>
    <w:rsid w:val="000B1356"/>
    <w:rsid w:val="000B1520"/>
    <w:rsid w:val="000B2396"/>
    <w:rsid w:val="000B270F"/>
    <w:rsid w:val="000B344D"/>
    <w:rsid w:val="000B4A51"/>
    <w:rsid w:val="000B4B1E"/>
    <w:rsid w:val="000B4C65"/>
    <w:rsid w:val="000B4D80"/>
    <w:rsid w:val="000B5D9F"/>
    <w:rsid w:val="000B638A"/>
    <w:rsid w:val="000B7071"/>
    <w:rsid w:val="000B7411"/>
    <w:rsid w:val="000B7BC8"/>
    <w:rsid w:val="000B7DA8"/>
    <w:rsid w:val="000C00B2"/>
    <w:rsid w:val="000C042F"/>
    <w:rsid w:val="000C105F"/>
    <w:rsid w:val="000C16D2"/>
    <w:rsid w:val="000C2344"/>
    <w:rsid w:val="000C257A"/>
    <w:rsid w:val="000C2628"/>
    <w:rsid w:val="000C331A"/>
    <w:rsid w:val="000C345D"/>
    <w:rsid w:val="000C3838"/>
    <w:rsid w:val="000C4378"/>
    <w:rsid w:val="000C480F"/>
    <w:rsid w:val="000C52EA"/>
    <w:rsid w:val="000C5E14"/>
    <w:rsid w:val="000C6384"/>
    <w:rsid w:val="000C72F1"/>
    <w:rsid w:val="000D0005"/>
    <w:rsid w:val="000D0AC2"/>
    <w:rsid w:val="000D0B39"/>
    <w:rsid w:val="000D0D55"/>
    <w:rsid w:val="000D0EED"/>
    <w:rsid w:val="000D1391"/>
    <w:rsid w:val="000D2A21"/>
    <w:rsid w:val="000D30E5"/>
    <w:rsid w:val="000D4289"/>
    <w:rsid w:val="000D4834"/>
    <w:rsid w:val="000D4E5D"/>
    <w:rsid w:val="000D5057"/>
    <w:rsid w:val="000D5268"/>
    <w:rsid w:val="000D5393"/>
    <w:rsid w:val="000D5E40"/>
    <w:rsid w:val="000D5EF1"/>
    <w:rsid w:val="000D6487"/>
    <w:rsid w:val="000D691C"/>
    <w:rsid w:val="000D6CA5"/>
    <w:rsid w:val="000D7834"/>
    <w:rsid w:val="000D79AB"/>
    <w:rsid w:val="000D7B9C"/>
    <w:rsid w:val="000E0179"/>
    <w:rsid w:val="000E018E"/>
    <w:rsid w:val="000E1419"/>
    <w:rsid w:val="000E1A68"/>
    <w:rsid w:val="000E2F2E"/>
    <w:rsid w:val="000E2F45"/>
    <w:rsid w:val="000E397F"/>
    <w:rsid w:val="000E3AD2"/>
    <w:rsid w:val="000E4685"/>
    <w:rsid w:val="000E4813"/>
    <w:rsid w:val="000E4A7F"/>
    <w:rsid w:val="000E5773"/>
    <w:rsid w:val="000E5BE3"/>
    <w:rsid w:val="000E5D96"/>
    <w:rsid w:val="000E63C0"/>
    <w:rsid w:val="000E6F0A"/>
    <w:rsid w:val="000E748F"/>
    <w:rsid w:val="000E786A"/>
    <w:rsid w:val="000E7EA8"/>
    <w:rsid w:val="000F037E"/>
    <w:rsid w:val="000F0467"/>
    <w:rsid w:val="000F090E"/>
    <w:rsid w:val="000F1BA6"/>
    <w:rsid w:val="000F1D4E"/>
    <w:rsid w:val="000F24F5"/>
    <w:rsid w:val="000F367A"/>
    <w:rsid w:val="000F3BC4"/>
    <w:rsid w:val="000F40E8"/>
    <w:rsid w:val="000F4297"/>
    <w:rsid w:val="000F43B2"/>
    <w:rsid w:val="000F4B38"/>
    <w:rsid w:val="000F4D21"/>
    <w:rsid w:val="000F4EC8"/>
    <w:rsid w:val="000F5225"/>
    <w:rsid w:val="000F5452"/>
    <w:rsid w:val="000F5512"/>
    <w:rsid w:val="000F5B12"/>
    <w:rsid w:val="000F5BC8"/>
    <w:rsid w:val="000F5C2E"/>
    <w:rsid w:val="000F67FF"/>
    <w:rsid w:val="000F697F"/>
    <w:rsid w:val="000F6D3E"/>
    <w:rsid w:val="000F7280"/>
    <w:rsid w:val="000F74B8"/>
    <w:rsid w:val="000F7E70"/>
    <w:rsid w:val="000F7E8F"/>
    <w:rsid w:val="001008E3"/>
    <w:rsid w:val="00101136"/>
    <w:rsid w:val="00101510"/>
    <w:rsid w:val="00101552"/>
    <w:rsid w:val="001022AF"/>
    <w:rsid w:val="00102764"/>
    <w:rsid w:val="00102DB6"/>
    <w:rsid w:val="001039D2"/>
    <w:rsid w:val="001040AF"/>
    <w:rsid w:val="0010450F"/>
    <w:rsid w:val="0010471E"/>
    <w:rsid w:val="001054E6"/>
    <w:rsid w:val="00106F8B"/>
    <w:rsid w:val="00106FD4"/>
    <w:rsid w:val="00107A38"/>
    <w:rsid w:val="00107BDE"/>
    <w:rsid w:val="00107F73"/>
    <w:rsid w:val="00110939"/>
    <w:rsid w:val="00110C33"/>
    <w:rsid w:val="001110F7"/>
    <w:rsid w:val="00111759"/>
    <w:rsid w:val="001119F4"/>
    <w:rsid w:val="00111F4E"/>
    <w:rsid w:val="001123B2"/>
    <w:rsid w:val="001130F0"/>
    <w:rsid w:val="00113317"/>
    <w:rsid w:val="001139F4"/>
    <w:rsid w:val="00113AD2"/>
    <w:rsid w:val="00113D49"/>
    <w:rsid w:val="00113E81"/>
    <w:rsid w:val="00114E87"/>
    <w:rsid w:val="00115021"/>
    <w:rsid w:val="001150A7"/>
    <w:rsid w:val="0011773E"/>
    <w:rsid w:val="00117BE4"/>
    <w:rsid w:val="00120B57"/>
    <w:rsid w:val="00121E89"/>
    <w:rsid w:val="00122A1A"/>
    <w:rsid w:val="00122D9D"/>
    <w:rsid w:val="001231D3"/>
    <w:rsid w:val="001238B5"/>
    <w:rsid w:val="00123CCE"/>
    <w:rsid w:val="00124445"/>
    <w:rsid w:val="00124A25"/>
    <w:rsid w:val="0012578E"/>
    <w:rsid w:val="001259A5"/>
    <w:rsid w:val="00126715"/>
    <w:rsid w:val="00126769"/>
    <w:rsid w:val="0012700A"/>
    <w:rsid w:val="001276B1"/>
    <w:rsid w:val="001304E1"/>
    <w:rsid w:val="001306DE"/>
    <w:rsid w:val="00130B4D"/>
    <w:rsid w:val="00132597"/>
    <w:rsid w:val="001349C3"/>
    <w:rsid w:val="001352DC"/>
    <w:rsid w:val="00136844"/>
    <w:rsid w:val="001368B6"/>
    <w:rsid w:val="001374A4"/>
    <w:rsid w:val="0014056B"/>
    <w:rsid w:val="00140BF2"/>
    <w:rsid w:val="00141078"/>
    <w:rsid w:val="00141246"/>
    <w:rsid w:val="00141400"/>
    <w:rsid w:val="001416A4"/>
    <w:rsid w:val="00141CAE"/>
    <w:rsid w:val="00141F53"/>
    <w:rsid w:val="00142A63"/>
    <w:rsid w:val="001432E1"/>
    <w:rsid w:val="001437B9"/>
    <w:rsid w:val="00143C13"/>
    <w:rsid w:val="0014484D"/>
    <w:rsid w:val="00144FB8"/>
    <w:rsid w:val="0014518E"/>
    <w:rsid w:val="00145213"/>
    <w:rsid w:val="00145516"/>
    <w:rsid w:val="00145D92"/>
    <w:rsid w:val="00146633"/>
    <w:rsid w:val="00146CCA"/>
    <w:rsid w:val="00147B11"/>
    <w:rsid w:val="00150397"/>
    <w:rsid w:val="001508A8"/>
    <w:rsid w:val="001513C0"/>
    <w:rsid w:val="00151F5A"/>
    <w:rsid w:val="00151F6E"/>
    <w:rsid w:val="001521DD"/>
    <w:rsid w:val="001526EA"/>
    <w:rsid w:val="00152802"/>
    <w:rsid w:val="00152A68"/>
    <w:rsid w:val="00152D57"/>
    <w:rsid w:val="00156C54"/>
    <w:rsid w:val="00156EE9"/>
    <w:rsid w:val="001608FF"/>
    <w:rsid w:val="00161A2F"/>
    <w:rsid w:val="00162341"/>
    <w:rsid w:val="001623B7"/>
    <w:rsid w:val="00162789"/>
    <w:rsid w:val="001632DC"/>
    <w:rsid w:val="0016378E"/>
    <w:rsid w:val="001643C8"/>
    <w:rsid w:val="001645C8"/>
    <w:rsid w:val="00164A8C"/>
    <w:rsid w:val="00164B55"/>
    <w:rsid w:val="0016561E"/>
    <w:rsid w:val="0016563C"/>
    <w:rsid w:val="00165BFC"/>
    <w:rsid w:val="00165DFE"/>
    <w:rsid w:val="00166450"/>
    <w:rsid w:val="001666D6"/>
    <w:rsid w:val="00166860"/>
    <w:rsid w:val="00167612"/>
    <w:rsid w:val="001679DE"/>
    <w:rsid w:val="00167B00"/>
    <w:rsid w:val="00167DF4"/>
    <w:rsid w:val="001700C4"/>
    <w:rsid w:val="001708DC"/>
    <w:rsid w:val="001709A5"/>
    <w:rsid w:val="001718FB"/>
    <w:rsid w:val="00171F88"/>
    <w:rsid w:val="00172BAC"/>
    <w:rsid w:val="0017436E"/>
    <w:rsid w:val="001744F4"/>
    <w:rsid w:val="00174836"/>
    <w:rsid w:val="00174983"/>
    <w:rsid w:val="001750E2"/>
    <w:rsid w:val="00175448"/>
    <w:rsid w:val="001757DA"/>
    <w:rsid w:val="00175C93"/>
    <w:rsid w:val="00177432"/>
    <w:rsid w:val="001776AA"/>
    <w:rsid w:val="00180840"/>
    <w:rsid w:val="001809BB"/>
    <w:rsid w:val="00181251"/>
    <w:rsid w:val="001813EE"/>
    <w:rsid w:val="00181620"/>
    <w:rsid w:val="00181C89"/>
    <w:rsid w:val="0018212B"/>
    <w:rsid w:val="001826F9"/>
    <w:rsid w:val="0018363D"/>
    <w:rsid w:val="00183A35"/>
    <w:rsid w:val="0018506F"/>
    <w:rsid w:val="001850FE"/>
    <w:rsid w:val="001857E0"/>
    <w:rsid w:val="00187020"/>
    <w:rsid w:val="001872DA"/>
    <w:rsid w:val="00187527"/>
    <w:rsid w:val="001918FF"/>
    <w:rsid w:val="00191A75"/>
    <w:rsid w:val="00191CF7"/>
    <w:rsid w:val="00191E9E"/>
    <w:rsid w:val="00191EE6"/>
    <w:rsid w:val="00192D32"/>
    <w:rsid w:val="00192F49"/>
    <w:rsid w:val="00193A92"/>
    <w:rsid w:val="00193B0D"/>
    <w:rsid w:val="0019582F"/>
    <w:rsid w:val="00195E26"/>
    <w:rsid w:val="00196048"/>
    <w:rsid w:val="00196C3D"/>
    <w:rsid w:val="00196C9B"/>
    <w:rsid w:val="00196D47"/>
    <w:rsid w:val="0019705F"/>
    <w:rsid w:val="00197197"/>
    <w:rsid w:val="00197928"/>
    <w:rsid w:val="00197F19"/>
    <w:rsid w:val="001A0508"/>
    <w:rsid w:val="001A19BE"/>
    <w:rsid w:val="001A19FC"/>
    <w:rsid w:val="001A2A9B"/>
    <w:rsid w:val="001A2AA3"/>
    <w:rsid w:val="001A2BE2"/>
    <w:rsid w:val="001A31DF"/>
    <w:rsid w:val="001A356C"/>
    <w:rsid w:val="001A44AF"/>
    <w:rsid w:val="001A45C7"/>
    <w:rsid w:val="001A48B6"/>
    <w:rsid w:val="001A53AE"/>
    <w:rsid w:val="001A6F74"/>
    <w:rsid w:val="001A6FEF"/>
    <w:rsid w:val="001A726F"/>
    <w:rsid w:val="001A7CCB"/>
    <w:rsid w:val="001B01B0"/>
    <w:rsid w:val="001B0213"/>
    <w:rsid w:val="001B0D0D"/>
    <w:rsid w:val="001B166C"/>
    <w:rsid w:val="001B20D5"/>
    <w:rsid w:val="001B24FC"/>
    <w:rsid w:val="001B2A22"/>
    <w:rsid w:val="001B2A65"/>
    <w:rsid w:val="001B3E05"/>
    <w:rsid w:val="001B421E"/>
    <w:rsid w:val="001B4AD7"/>
    <w:rsid w:val="001B4D80"/>
    <w:rsid w:val="001B505F"/>
    <w:rsid w:val="001B60E8"/>
    <w:rsid w:val="001B7826"/>
    <w:rsid w:val="001B7A0C"/>
    <w:rsid w:val="001C0660"/>
    <w:rsid w:val="001C0719"/>
    <w:rsid w:val="001C217D"/>
    <w:rsid w:val="001C27CD"/>
    <w:rsid w:val="001C3D90"/>
    <w:rsid w:val="001C4107"/>
    <w:rsid w:val="001C47F3"/>
    <w:rsid w:val="001C580A"/>
    <w:rsid w:val="001C5B9B"/>
    <w:rsid w:val="001C5DC6"/>
    <w:rsid w:val="001C5F14"/>
    <w:rsid w:val="001C7065"/>
    <w:rsid w:val="001C74F1"/>
    <w:rsid w:val="001D05E3"/>
    <w:rsid w:val="001D07F0"/>
    <w:rsid w:val="001D0F8A"/>
    <w:rsid w:val="001D1176"/>
    <w:rsid w:val="001D1672"/>
    <w:rsid w:val="001D1A33"/>
    <w:rsid w:val="001D1ACC"/>
    <w:rsid w:val="001D2C61"/>
    <w:rsid w:val="001D2DC5"/>
    <w:rsid w:val="001D34EE"/>
    <w:rsid w:val="001D39AF"/>
    <w:rsid w:val="001D3E84"/>
    <w:rsid w:val="001D445E"/>
    <w:rsid w:val="001D45B6"/>
    <w:rsid w:val="001D4CAC"/>
    <w:rsid w:val="001D4EB5"/>
    <w:rsid w:val="001D51A5"/>
    <w:rsid w:val="001D5A11"/>
    <w:rsid w:val="001D5FBB"/>
    <w:rsid w:val="001D6E86"/>
    <w:rsid w:val="001E0130"/>
    <w:rsid w:val="001E01B7"/>
    <w:rsid w:val="001E0CB6"/>
    <w:rsid w:val="001E1112"/>
    <w:rsid w:val="001E1A18"/>
    <w:rsid w:val="001E1CEA"/>
    <w:rsid w:val="001E2167"/>
    <w:rsid w:val="001E2628"/>
    <w:rsid w:val="001E2DC8"/>
    <w:rsid w:val="001E36AE"/>
    <w:rsid w:val="001E4110"/>
    <w:rsid w:val="001E45A0"/>
    <w:rsid w:val="001E4B35"/>
    <w:rsid w:val="001E5782"/>
    <w:rsid w:val="001E62A7"/>
    <w:rsid w:val="001E67B6"/>
    <w:rsid w:val="001E6D4C"/>
    <w:rsid w:val="001E71E4"/>
    <w:rsid w:val="001E7ED6"/>
    <w:rsid w:val="001F055D"/>
    <w:rsid w:val="001F0822"/>
    <w:rsid w:val="001F0A9B"/>
    <w:rsid w:val="001F0F8F"/>
    <w:rsid w:val="001F14EC"/>
    <w:rsid w:val="001F1EF0"/>
    <w:rsid w:val="001F2CC3"/>
    <w:rsid w:val="001F375B"/>
    <w:rsid w:val="001F3EF1"/>
    <w:rsid w:val="001F4EC8"/>
    <w:rsid w:val="001F540F"/>
    <w:rsid w:val="001F5509"/>
    <w:rsid w:val="001F55E7"/>
    <w:rsid w:val="001F577B"/>
    <w:rsid w:val="001F7061"/>
    <w:rsid w:val="00200FED"/>
    <w:rsid w:val="0020100B"/>
    <w:rsid w:val="0020108B"/>
    <w:rsid w:val="00201136"/>
    <w:rsid w:val="002011B6"/>
    <w:rsid w:val="00201344"/>
    <w:rsid w:val="0020167C"/>
    <w:rsid w:val="00201F78"/>
    <w:rsid w:val="002024C0"/>
    <w:rsid w:val="002027DC"/>
    <w:rsid w:val="002030C1"/>
    <w:rsid w:val="00204046"/>
    <w:rsid w:val="00204739"/>
    <w:rsid w:val="00206C5D"/>
    <w:rsid w:val="002076A4"/>
    <w:rsid w:val="002078E7"/>
    <w:rsid w:val="00212203"/>
    <w:rsid w:val="00212A2F"/>
    <w:rsid w:val="00212DD3"/>
    <w:rsid w:val="00213923"/>
    <w:rsid w:val="00213DB1"/>
    <w:rsid w:val="00213F35"/>
    <w:rsid w:val="00215246"/>
    <w:rsid w:val="0021533C"/>
    <w:rsid w:val="00216266"/>
    <w:rsid w:val="00217FC8"/>
    <w:rsid w:val="0022009D"/>
    <w:rsid w:val="00220117"/>
    <w:rsid w:val="00221B3C"/>
    <w:rsid w:val="00221B8E"/>
    <w:rsid w:val="00222077"/>
    <w:rsid w:val="00222DCB"/>
    <w:rsid w:val="002238EC"/>
    <w:rsid w:val="00223F21"/>
    <w:rsid w:val="002242CA"/>
    <w:rsid w:val="00224AE2"/>
    <w:rsid w:val="002260A0"/>
    <w:rsid w:val="0022670B"/>
    <w:rsid w:val="00226F4A"/>
    <w:rsid w:val="0022716E"/>
    <w:rsid w:val="00227CC1"/>
    <w:rsid w:val="002305FD"/>
    <w:rsid w:val="00230B86"/>
    <w:rsid w:val="00230C18"/>
    <w:rsid w:val="00233300"/>
    <w:rsid w:val="0023350F"/>
    <w:rsid w:val="00233619"/>
    <w:rsid w:val="0023377B"/>
    <w:rsid w:val="00233794"/>
    <w:rsid w:val="00235BA3"/>
    <w:rsid w:val="002361BA"/>
    <w:rsid w:val="0023674F"/>
    <w:rsid w:val="002406B5"/>
    <w:rsid w:val="002406F3"/>
    <w:rsid w:val="00240A29"/>
    <w:rsid w:val="002411FC"/>
    <w:rsid w:val="0024123E"/>
    <w:rsid w:val="002423ED"/>
    <w:rsid w:val="00242977"/>
    <w:rsid w:val="002441A0"/>
    <w:rsid w:val="0024466F"/>
    <w:rsid w:val="00244E4C"/>
    <w:rsid w:val="0024508B"/>
    <w:rsid w:val="002450A4"/>
    <w:rsid w:val="0024593F"/>
    <w:rsid w:val="00246D7D"/>
    <w:rsid w:val="00246E89"/>
    <w:rsid w:val="00247228"/>
    <w:rsid w:val="00247270"/>
    <w:rsid w:val="00250779"/>
    <w:rsid w:val="00250C4D"/>
    <w:rsid w:val="002513AF"/>
    <w:rsid w:val="00252731"/>
    <w:rsid w:val="00252AC5"/>
    <w:rsid w:val="00252D95"/>
    <w:rsid w:val="002531B7"/>
    <w:rsid w:val="00253270"/>
    <w:rsid w:val="00253993"/>
    <w:rsid w:val="00253E37"/>
    <w:rsid w:val="00253E61"/>
    <w:rsid w:val="002541B4"/>
    <w:rsid w:val="0025573C"/>
    <w:rsid w:val="002557BA"/>
    <w:rsid w:val="002557D5"/>
    <w:rsid w:val="00256496"/>
    <w:rsid w:val="002569E9"/>
    <w:rsid w:val="0026001C"/>
    <w:rsid w:val="00261AFB"/>
    <w:rsid w:val="002621E8"/>
    <w:rsid w:val="002629B5"/>
    <w:rsid w:val="002648B5"/>
    <w:rsid w:val="00264AF3"/>
    <w:rsid w:val="002662D5"/>
    <w:rsid w:val="00266540"/>
    <w:rsid w:val="00267DA1"/>
    <w:rsid w:val="002703D9"/>
    <w:rsid w:val="00271599"/>
    <w:rsid w:val="002715B0"/>
    <w:rsid w:val="00272009"/>
    <w:rsid w:val="00272461"/>
    <w:rsid w:val="0027265B"/>
    <w:rsid w:val="00272972"/>
    <w:rsid w:val="00272E5B"/>
    <w:rsid w:val="002735B0"/>
    <w:rsid w:val="00273F9D"/>
    <w:rsid w:val="00274668"/>
    <w:rsid w:val="002748C8"/>
    <w:rsid w:val="002751A0"/>
    <w:rsid w:val="0027548A"/>
    <w:rsid w:val="0027554F"/>
    <w:rsid w:val="00275E7A"/>
    <w:rsid w:val="00276B2C"/>
    <w:rsid w:val="00276F98"/>
    <w:rsid w:val="00277053"/>
    <w:rsid w:val="0027761F"/>
    <w:rsid w:val="002777FE"/>
    <w:rsid w:val="00277E58"/>
    <w:rsid w:val="0028015D"/>
    <w:rsid w:val="00280E96"/>
    <w:rsid w:val="00280FEE"/>
    <w:rsid w:val="002814C1"/>
    <w:rsid w:val="002816E7"/>
    <w:rsid w:val="002826E4"/>
    <w:rsid w:val="002828B7"/>
    <w:rsid w:val="002828C2"/>
    <w:rsid w:val="00285270"/>
    <w:rsid w:val="00285740"/>
    <w:rsid w:val="00286437"/>
    <w:rsid w:val="002866EE"/>
    <w:rsid w:val="00287028"/>
    <w:rsid w:val="00287456"/>
    <w:rsid w:val="002875F7"/>
    <w:rsid w:val="00287D28"/>
    <w:rsid w:val="002908D2"/>
    <w:rsid w:val="00292A1C"/>
    <w:rsid w:val="00293306"/>
    <w:rsid w:val="00293BB0"/>
    <w:rsid w:val="0029482B"/>
    <w:rsid w:val="00294CBF"/>
    <w:rsid w:val="00295290"/>
    <w:rsid w:val="00295523"/>
    <w:rsid w:val="00296F8B"/>
    <w:rsid w:val="002971D4"/>
    <w:rsid w:val="002A089C"/>
    <w:rsid w:val="002A0922"/>
    <w:rsid w:val="002A11A0"/>
    <w:rsid w:val="002A195C"/>
    <w:rsid w:val="002A1C9D"/>
    <w:rsid w:val="002A21FE"/>
    <w:rsid w:val="002A230C"/>
    <w:rsid w:val="002A2618"/>
    <w:rsid w:val="002A28FF"/>
    <w:rsid w:val="002A407D"/>
    <w:rsid w:val="002A445B"/>
    <w:rsid w:val="002A488E"/>
    <w:rsid w:val="002A5C0A"/>
    <w:rsid w:val="002A5C3F"/>
    <w:rsid w:val="002A5EAD"/>
    <w:rsid w:val="002A6006"/>
    <w:rsid w:val="002A61E6"/>
    <w:rsid w:val="002A790C"/>
    <w:rsid w:val="002A7D47"/>
    <w:rsid w:val="002B04FA"/>
    <w:rsid w:val="002B111C"/>
    <w:rsid w:val="002B1128"/>
    <w:rsid w:val="002B28F3"/>
    <w:rsid w:val="002B46A6"/>
    <w:rsid w:val="002B546A"/>
    <w:rsid w:val="002B547C"/>
    <w:rsid w:val="002B5612"/>
    <w:rsid w:val="002B59B8"/>
    <w:rsid w:val="002B5F01"/>
    <w:rsid w:val="002B68F6"/>
    <w:rsid w:val="002B69CB"/>
    <w:rsid w:val="002B6A4F"/>
    <w:rsid w:val="002B7965"/>
    <w:rsid w:val="002B7C90"/>
    <w:rsid w:val="002C1C15"/>
    <w:rsid w:val="002C2768"/>
    <w:rsid w:val="002C3B52"/>
    <w:rsid w:val="002C3D8A"/>
    <w:rsid w:val="002C42AE"/>
    <w:rsid w:val="002C483F"/>
    <w:rsid w:val="002C4862"/>
    <w:rsid w:val="002C5AF5"/>
    <w:rsid w:val="002D0F6E"/>
    <w:rsid w:val="002D1527"/>
    <w:rsid w:val="002D1729"/>
    <w:rsid w:val="002D2E76"/>
    <w:rsid w:val="002D30BC"/>
    <w:rsid w:val="002D3941"/>
    <w:rsid w:val="002D3D7F"/>
    <w:rsid w:val="002D49AF"/>
    <w:rsid w:val="002D5B5A"/>
    <w:rsid w:val="002D691B"/>
    <w:rsid w:val="002D6E74"/>
    <w:rsid w:val="002D73B8"/>
    <w:rsid w:val="002D7B1A"/>
    <w:rsid w:val="002D7B77"/>
    <w:rsid w:val="002D7C1D"/>
    <w:rsid w:val="002D7FA0"/>
    <w:rsid w:val="002E158A"/>
    <w:rsid w:val="002E165B"/>
    <w:rsid w:val="002E1A97"/>
    <w:rsid w:val="002E1DC3"/>
    <w:rsid w:val="002E23C7"/>
    <w:rsid w:val="002E272D"/>
    <w:rsid w:val="002E324F"/>
    <w:rsid w:val="002E3CBD"/>
    <w:rsid w:val="002E3FAE"/>
    <w:rsid w:val="002E4857"/>
    <w:rsid w:val="002E5309"/>
    <w:rsid w:val="002E5436"/>
    <w:rsid w:val="002E5898"/>
    <w:rsid w:val="002E59E8"/>
    <w:rsid w:val="002E6123"/>
    <w:rsid w:val="002E74A1"/>
    <w:rsid w:val="002E76A5"/>
    <w:rsid w:val="002E7888"/>
    <w:rsid w:val="002E7A0B"/>
    <w:rsid w:val="002E7B55"/>
    <w:rsid w:val="002F1219"/>
    <w:rsid w:val="002F354F"/>
    <w:rsid w:val="002F3BD3"/>
    <w:rsid w:val="002F3C1F"/>
    <w:rsid w:val="002F3F6B"/>
    <w:rsid w:val="002F5DD2"/>
    <w:rsid w:val="002F6248"/>
    <w:rsid w:val="002F63E9"/>
    <w:rsid w:val="002F6F96"/>
    <w:rsid w:val="002F759A"/>
    <w:rsid w:val="002F76FD"/>
    <w:rsid w:val="002F7D88"/>
    <w:rsid w:val="00300910"/>
    <w:rsid w:val="00301452"/>
    <w:rsid w:val="00301841"/>
    <w:rsid w:val="0030356D"/>
    <w:rsid w:val="00303FE6"/>
    <w:rsid w:val="00304B20"/>
    <w:rsid w:val="00304B7E"/>
    <w:rsid w:val="00305FC3"/>
    <w:rsid w:val="003060FB"/>
    <w:rsid w:val="00306FC9"/>
    <w:rsid w:val="00307110"/>
    <w:rsid w:val="00310CEE"/>
    <w:rsid w:val="0031151A"/>
    <w:rsid w:val="00312D81"/>
    <w:rsid w:val="00312DD1"/>
    <w:rsid w:val="003137F1"/>
    <w:rsid w:val="00313ABB"/>
    <w:rsid w:val="00314884"/>
    <w:rsid w:val="003151DE"/>
    <w:rsid w:val="00315B51"/>
    <w:rsid w:val="00316210"/>
    <w:rsid w:val="00316658"/>
    <w:rsid w:val="00316882"/>
    <w:rsid w:val="0031746D"/>
    <w:rsid w:val="003176CC"/>
    <w:rsid w:val="00317929"/>
    <w:rsid w:val="00317D51"/>
    <w:rsid w:val="00317D5B"/>
    <w:rsid w:val="003203C8"/>
    <w:rsid w:val="00320547"/>
    <w:rsid w:val="00320705"/>
    <w:rsid w:val="00321BC0"/>
    <w:rsid w:val="00322275"/>
    <w:rsid w:val="00322DC3"/>
    <w:rsid w:val="00323024"/>
    <w:rsid w:val="00323292"/>
    <w:rsid w:val="00323B96"/>
    <w:rsid w:val="00323D6B"/>
    <w:rsid w:val="00323FC8"/>
    <w:rsid w:val="0032471B"/>
    <w:rsid w:val="00324BFB"/>
    <w:rsid w:val="00324F40"/>
    <w:rsid w:val="00325076"/>
    <w:rsid w:val="00325E06"/>
    <w:rsid w:val="00325E9F"/>
    <w:rsid w:val="00326BE6"/>
    <w:rsid w:val="003279DB"/>
    <w:rsid w:val="00330900"/>
    <w:rsid w:val="00330A50"/>
    <w:rsid w:val="0033187C"/>
    <w:rsid w:val="003329E1"/>
    <w:rsid w:val="00332BB2"/>
    <w:rsid w:val="00332CB9"/>
    <w:rsid w:val="00332F39"/>
    <w:rsid w:val="003353F4"/>
    <w:rsid w:val="003356BD"/>
    <w:rsid w:val="00335716"/>
    <w:rsid w:val="00336D1F"/>
    <w:rsid w:val="0033729E"/>
    <w:rsid w:val="00337AB3"/>
    <w:rsid w:val="00337BCD"/>
    <w:rsid w:val="003402B8"/>
    <w:rsid w:val="00340A3A"/>
    <w:rsid w:val="00340DB9"/>
    <w:rsid w:val="00340DFD"/>
    <w:rsid w:val="00341489"/>
    <w:rsid w:val="003415CD"/>
    <w:rsid w:val="003416F0"/>
    <w:rsid w:val="00341949"/>
    <w:rsid w:val="00341A78"/>
    <w:rsid w:val="003421EA"/>
    <w:rsid w:val="00342D48"/>
    <w:rsid w:val="003431C8"/>
    <w:rsid w:val="00343267"/>
    <w:rsid w:val="00343603"/>
    <w:rsid w:val="0034372A"/>
    <w:rsid w:val="00343C60"/>
    <w:rsid w:val="00344468"/>
    <w:rsid w:val="00345A63"/>
    <w:rsid w:val="00345F22"/>
    <w:rsid w:val="003471DC"/>
    <w:rsid w:val="00347AEB"/>
    <w:rsid w:val="00347C33"/>
    <w:rsid w:val="00347DA3"/>
    <w:rsid w:val="003506EE"/>
    <w:rsid w:val="00350919"/>
    <w:rsid w:val="00350B58"/>
    <w:rsid w:val="003514BF"/>
    <w:rsid w:val="00351CBF"/>
    <w:rsid w:val="00352BCF"/>
    <w:rsid w:val="003535F6"/>
    <w:rsid w:val="00354483"/>
    <w:rsid w:val="0035546F"/>
    <w:rsid w:val="00356F5F"/>
    <w:rsid w:val="00362361"/>
    <w:rsid w:val="00362514"/>
    <w:rsid w:val="00362600"/>
    <w:rsid w:val="00362629"/>
    <w:rsid w:val="00362D93"/>
    <w:rsid w:val="003636A2"/>
    <w:rsid w:val="003643C6"/>
    <w:rsid w:val="00364572"/>
    <w:rsid w:val="00364DBB"/>
    <w:rsid w:val="0036554A"/>
    <w:rsid w:val="0036577B"/>
    <w:rsid w:val="00366B9D"/>
    <w:rsid w:val="00366D7B"/>
    <w:rsid w:val="00367517"/>
    <w:rsid w:val="003704E1"/>
    <w:rsid w:val="003709CA"/>
    <w:rsid w:val="00370FA6"/>
    <w:rsid w:val="003717E5"/>
    <w:rsid w:val="0037192C"/>
    <w:rsid w:val="00372495"/>
    <w:rsid w:val="00372982"/>
    <w:rsid w:val="00372F2C"/>
    <w:rsid w:val="00373343"/>
    <w:rsid w:val="0037377D"/>
    <w:rsid w:val="00373FF0"/>
    <w:rsid w:val="00374105"/>
    <w:rsid w:val="00374BA7"/>
    <w:rsid w:val="003750FA"/>
    <w:rsid w:val="00375376"/>
    <w:rsid w:val="00376273"/>
    <w:rsid w:val="00377D9A"/>
    <w:rsid w:val="00382138"/>
    <w:rsid w:val="003836B0"/>
    <w:rsid w:val="003849D1"/>
    <w:rsid w:val="00384A01"/>
    <w:rsid w:val="00384D40"/>
    <w:rsid w:val="003853A1"/>
    <w:rsid w:val="0038696F"/>
    <w:rsid w:val="00386CE5"/>
    <w:rsid w:val="00386F1E"/>
    <w:rsid w:val="00387B1B"/>
    <w:rsid w:val="00390ED7"/>
    <w:rsid w:val="003913FC"/>
    <w:rsid w:val="0039141A"/>
    <w:rsid w:val="00391CED"/>
    <w:rsid w:val="003926E2"/>
    <w:rsid w:val="00392C4D"/>
    <w:rsid w:val="00393420"/>
    <w:rsid w:val="003949E9"/>
    <w:rsid w:val="00394F1A"/>
    <w:rsid w:val="0039579D"/>
    <w:rsid w:val="0039589E"/>
    <w:rsid w:val="00395B4D"/>
    <w:rsid w:val="00395CD1"/>
    <w:rsid w:val="00395D30"/>
    <w:rsid w:val="00396295"/>
    <w:rsid w:val="00396552"/>
    <w:rsid w:val="003976A5"/>
    <w:rsid w:val="00397C55"/>
    <w:rsid w:val="003A07B7"/>
    <w:rsid w:val="003A0B13"/>
    <w:rsid w:val="003A10E0"/>
    <w:rsid w:val="003A1D44"/>
    <w:rsid w:val="003A1EF9"/>
    <w:rsid w:val="003A2489"/>
    <w:rsid w:val="003A273B"/>
    <w:rsid w:val="003A28A6"/>
    <w:rsid w:val="003A2BB7"/>
    <w:rsid w:val="003A2E72"/>
    <w:rsid w:val="003A302C"/>
    <w:rsid w:val="003A31CC"/>
    <w:rsid w:val="003A3224"/>
    <w:rsid w:val="003A34BA"/>
    <w:rsid w:val="003A3EF4"/>
    <w:rsid w:val="003A4166"/>
    <w:rsid w:val="003A4833"/>
    <w:rsid w:val="003A52A1"/>
    <w:rsid w:val="003A5FA5"/>
    <w:rsid w:val="003A6457"/>
    <w:rsid w:val="003A6A19"/>
    <w:rsid w:val="003A7102"/>
    <w:rsid w:val="003A7CEE"/>
    <w:rsid w:val="003B0179"/>
    <w:rsid w:val="003B08CF"/>
    <w:rsid w:val="003B0EA8"/>
    <w:rsid w:val="003B16C8"/>
    <w:rsid w:val="003B209D"/>
    <w:rsid w:val="003B2292"/>
    <w:rsid w:val="003B24A0"/>
    <w:rsid w:val="003B43B4"/>
    <w:rsid w:val="003B5D73"/>
    <w:rsid w:val="003B60B2"/>
    <w:rsid w:val="003B66C3"/>
    <w:rsid w:val="003B6C5A"/>
    <w:rsid w:val="003B6D6F"/>
    <w:rsid w:val="003B6DAA"/>
    <w:rsid w:val="003B79B6"/>
    <w:rsid w:val="003B7F45"/>
    <w:rsid w:val="003C13DD"/>
    <w:rsid w:val="003C15B9"/>
    <w:rsid w:val="003C2A41"/>
    <w:rsid w:val="003C2AB3"/>
    <w:rsid w:val="003C2DE0"/>
    <w:rsid w:val="003C3D3D"/>
    <w:rsid w:val="003C4D07"/>
    <w:rsid w:val="003C4DD7"/>
    <w:rsid w:val="003C5363"/>
    <w:rsid w:val="003C630C"/>
    <w:rsid w:val="003C6833"/>
    <w:rsid w:val="003C6EC8"/>
    <w:rsid w:val="003C79EE"/>
    <w:rsid w:val="003D020B"/>
    <w:rsid w:val="003D0958"/>
    <w:rsid w:val="003D11C2"/>
    <w:rsid w:val="003D19B8"/>
    <w:rsid w:val="003D23E1"/>
    <w:rsid w:val="003D29B2"/>
    <w:rsid w:val="003D29CE"/>
    <w:rsid w:val="003D4B67"/>
    <w:rsid w:val="003D576D"/>
    <w:rsid w:val="003D607E"/>
    <w:rsid w:val="003D65EF"/>
    <w:rsid w:val="003D65F8"/>
    <w:rsid w:val="003D6E94"/>
    <w:rsid w:val="003D76C6"/>
    <w:rsid w:val="003E0118"/>
    <w:rsid w:val="003E09BE"/>
    <w:rsid w:val="003E210B"/>
    <w:rsid w:val="003E246B"/>
    <w:rsid w:val="003E2686"/>
    <w:rsid w:val="003E2CC5"/>
    <w:rsid w:val="003E532C"/>
    <w:rsid w:val="003E5788"/>
    <w:rsid w:val="003F0316"/>
    <w:rsid w:val="003F0E06"/>
    <w:rsid w:val="003F12E8"/>
    <w:rsid w:val="003F2762"/>
    <w:rsid w:val="003F2796"/>
    <w:rsid w:val="003F3713"/>
    <w:rsid w:val="003F4053"/>
    <w:rsid w:val="0040005F"/>
    <w:rsid w:val="00401715"/>
    <w:rsid w:val="0040185A"/>
    <w:rsid w:val="00401971"/>
    <w:rsid w:val="00401B0C"/>
    <w:rsid w:val="00402464"/>
    <w:rsid w:val="00402AA7"/>
    <w:rsid w:val="00402CA7"/>
    <w:rsid w:val="00402D08"/>
    <w:rsid w:val="0040433D"/>
    <w:rsid w:val="00405471"/>
    <w:rsid w:val="004068C6"/>
    <w:rsid w:val="0040759B"/>
    <w:rsid w:val="00407CCA"/>
    <w:rsid w:val="00410D5D"/>
    <w:rsid w:val="004115CB"/>
    <w:rsid w:val="004133AD"/>
    <w:rsid w:val="004137FC"/>
    <w:rsid w:val="004138F3"/>
    <w:rsid w:val="00413BFA"/>
    <w:rsid w:val="00414885"/>
    <w:rsid w:val="004148C3"/>
    <w:rsid w:val="00414CC7"/>
    <w:rsid w:val="004151DD"/>
    <w:rsid w:val="0041604B"/>
    <w:rsid w:val="0041677F"/>
    <w:rsid w:val="00416A88"/>
    <w:rsid w:val="004178E1"/>
    <w:rsid w:val="00417CFC"/>
    <w:rsid w:val="00420233"/>
    <w:rsid w:val="00420AB1"/>
    <w:rsid w:val="00422C34"/>
    <w:rsid w:val="004239FD"/>
    <w:rsid w:val="004240D1"/>
    <w:rsid w:val="00424625"/>
    <w:rsid w:val="00424AB2"/>
    <w:rsid w:val="004259D7"/>
    <w:rsid w:val="00426222"/>
    <w:rsid w:val="00426622"/>
    <w:rsid w:val="00426884"/>
    <w:rsid w:val="00426953"/>
    <w:rsid w:val="0043022E"/>
    <w:rsid w:val="00430638"/>
    <w:rsid w:val="00430CCF"/>
    <w:rsid w:val="004315D3"/>
    <w:rsid w:val="0043314D"/>
    <w:rsid w:val="004335A2"/>
    <w:rsid w:val="00433D8E"/>
    <w:rsid w:val="00434584"/>
    <w:rsid w:val="004350B2"/>
    <w:rsid w:val="00435194"/>
    <w:rsid w:val="00435277"/>
    <w:rsid w:val="004364B3"/>
    <w:rsid w:val="0043713B"/>
    <w:rsid w:val="0043775B"/>
    <w:rsid w:val="00440B35"/>
    <w:rsid w:val="00440D47"/>
    <w:rsid w:val="0044100D"/>
    <w:rsid w:val="004415BD"/>
    <w:rsid w:val="00443062"/>
    <w:rsid w:val="00443AD5"/>
    <w:rsid w:val="004445C9"/>
    <w:rsid w:val="00444DAA"/>
    <w:rsid w:val="00444F4D"/>
    <w:rsid w:val="00445974"/>
    <w:rsid w:val="00445979"/>
    <w:rsid w:val="00445D13"/>
    <w:rsid w:val="0044694D"/>
    <w:rsid w:val="00447410"/>
    <w:rsid w:val="004479ED"/>
    <w:rsid w:val="004509CB"/>
    <w:rsid w:val="004509F9"/>
    <w:rsid w:val="00450EF5"/>
    <w:rsid w:val="004510D8"/>
    <w:rsid w:val="00451324"/>
    <w:rsid w:val="0045166E"/>
    <w:rsid w:val="004516E6"/>
    <w:rsid w:val="00453BA8"/>
    <w:rsid w:val="00453F2D"/>
    <w:rsid w:val="004541B0"/>
    <w:rsid w:val="00454560"/>
    <w:rsid w:val="00454661"/>
    <w:rsid w:val="0045596F"/>
    <w:rsid w:val="004562BA"/>
    <w:rsid w:val="00456C67"/>
    <w:rsid w:val="00461890"/>
    <w:rsid w:val="00461B5D"/>
    <w:rsid w:val="00461FD2"/>
    <w:rsid w:val="00462163"/>
    <w:rsid w:val="00462E19"/>
    <w:rsid w:val="00462EBC"/>
    <w:rsid w:val="00464137"/>
    <w:rsid w:val="0046451E"/>
    <w:rsid w:val="00465A81"/>
    <w:rsid w:val="00465CC7"/>
    <w:rsid w:val="00465CF2"/>
    <w:rsid w:val="00465DCC"/>
    <w:rsid w:val="004664B1"/>
    <w:rsid w:val="0046659F"/>
    <w:rsid w:val="00466C5B"/>
    <w:rsid w:val="00467104"/>
    <w:rsid w:val="00467137"/>
    <w:rsid w:val="004705D9"/>
    <w:rsid w:val="00470B3C"/>
    <w:rsid w:val="00470B79"/>
    <w:rsid w:val="00471A3E"/>
    <w:rsid w:val="004720E7"/>
    <w:rsid w:val="0047335C"/>
    <w:rsid w:val="00473B62"/>
    <w:rsid w:val="00473D07"/>
    <w:rsid w:val="00473E58"/>
    <w:rsid w:val="00473EC0"/>
    <w:rsid w:val="00474B42"/>
    <w:rsid w:val="004751FA"/>
    <w:rsid w:val="00475F5B"/>
    <w:rsid w:val="0047605C"/>
    <w:rsid w:val="0047653F"/>
    <w:rsid w:val="00476ED5"/>
    <w:rsid w:val="00477017"/>
    <w:rsid w:val="004777D9"/>
    <w:rsid w:val="0048015A"/>
    <w:rsid w:val="004810AC"/>
    <w:rsid w:val="00481DCD"/>
    <w:rsid w:val="00481E96"/>
    <w:rsid w:val="00481FF9"/>
    <w:rsid w:val="004831B7"/>
    <w:rsid w:val="004836F4"/>
    <w:rsid w:val="00483D50"/>
    <w:rsid w:val="004853C0"/>
    <w:rsid w:val="00485EDE"/>
    <w:rsid w:val="00486561"/>
    <w:rsid w:val="004867AE"/>
    <w:rsid w:val="0048687C"/>
    <w:rsid w:val="00486E9B"/>
    <w:rsid w:val="00486EF5"/>
    <w:rsid w:val="00487662"/>
    <w:rsid w:val="00487672"/>
    <w:rsid w:val="00487A88"/>
    <w:rsid w:val="00490D8F"/>
    <w:rsid w:val="00491DE8"/>
    <w:rsid w:val="00492CDB"/>
    <w:rsid w:val="0049308A"/>
    <w:rsid w:val="004934BD"/>
    <w:rsid w:val="00494246"/>
    <w:rsid w:val="0049474E"/>
    <w:rsid w:val="004950B3"/>
    <w:rsid w:val="00495DA1"/>
    <w:rsid w:val="00496AD3"/>
    <w:rsid w:val="00497395"/>
    <w:rsid w:val="004A0CAD"/>
    <w:rsid w:val="004A1155"/>
    <w:rsid w:val="004A1196"/>
    <w:rsid w:val="004A12CB"/>
    <w:rsid w:val="004A1383"/>
    <w:rsid w:val="004A1DBC"/>
    <w:rsid w:val="004A3234"/>
    <w:rsid w:val="004A33EB"/>
    <w:rsid w:val="004A3655"/>
    <w:rsid w:val="004A5717"/>
    <w:rsid w:val="004A5AEE"/>
    <w:rsid w:val="004A6077"/>
    <w:rsid w:val="004A6AC1"/>
    <w:rsid w:val="004A6E75"/>
    <w:rsid w:val="004B05CF"/>
    <w:rsid w:val="004B1547"/>
    <w:rsid w:val="004B162A"/>
    <w:rsid w:val="004B261D"/>
    <w:rsid w:val="004B309F"/>
    <w:rsid w:val="004B3531"/>
    <w:rsid w:val="004B3843"/>
    <w:rsid w:val="004B3ADE"/>
    <w:rsid w:val="004B426F"/>
    <w:rsid w:val="004B445E"/>
    <w:rsid w:val="004B49F7"/>
    <w:rsid w:val="004B582D"/>
    <w:rsid w:val="004B6D92"/>
    <w:rsid w:val="004B6DA6"/>
    <w:rsid w:val="004B6DF5"/>
    <w:rsid w:val="004B75B7"/>
    <w:rsid w:val="004B7FB1"/>
    <w:rsid w:val="004B7FC4"/>
    <w:rsid w:val="004C0474"/>
    <w:rsid w:val="004C0F96"/>
    <w:rsid w:val="004C1354"/>
    <w:rsid w:val="004C1513"/>
    <w:rsid w:val="004C26F7"/>
    <w:rsid w:val="004C2BD3"/>
    <w:rsid w:val="004C31DA"/>
    <w:rsid w:val="004C41AB"/>
    <w:rsid w:val="004C4729"/>
    <w:rsid w:val="004C52C8"/>
    <w:rsid w:val="004C570B"/>
    <w:rsid w:val="004C5C41"/>
    <w:rsid w:val="004C676D"/>
    <w:rsid w:val="004C6A84"/>
    <w:rsid w:val="004C74A3"/>
    <w:rsid w:val="004C796D"/>
    <w:rsid w:val="004D08F0"/>
    <w:rsid w:val="004D2099"/>
    <w:rsid w:val="004D3619"/>
    <w:rsid w:val="004D3652"/>
    <w:rsid w:val="004D39FA"/>
    <w:rsid w:val="004D4211"/>
    <w:rsid w:val="004D42CD"/>
    <w:rsid w:val="004D55CB"/>
    <w:rsid w:val="004D5EF9"/>
    <w:rsid w:val="004D63D6"/>
    <w:rsid w:val="004D699C"/>
    <w:rsid w:val="004D7B3A"/>
    <w:rsid w:val="004D7B58"/>
    <w:rsid w:val="004E0076"/>
    <w:rsid w:val="004E02DE"/>
    <w:rsid w:val="004E0683"/>
    <w:rsid w:val="004E0E8A"/>
    <w:rsid w:val="004E133A"/>
    <w:rsid w:val="004E2A2D"/>
    <w:rsid w:val="004E34F7"/>
    <w:rsid w:val="004E36F2"/>
    <w:rsid w:val="004E4424"/>
    <w:rsid w:val="004E4DD2"/>
    <w:rsid w:val="004E4F3B"/>
    <w:rsid w:val="004E504F"/>
    <w:rsid w:val="004E52B2"/>
    <w:rsid w:val="004E5A7D"/>
    <w:rsid w:val="004E60A0"/>
    <w:rsid w:val="004E646A"/>
    <w:rsid w:val="004E65B1"/>
    <w:rsid w:val="004E7229"/>
    <w:rsid w:val="004E739E"/>
    <w:rsid w:val="004F030D"/>
    <w:rsid w:val="004F08A2"/>
    <w:rsid w:val="004F0A62"/>
    <w:rsid w:val="004F2528"/>
    <w:rsid w:val="004F2814"/>
    <w:rsid w:val="004F2B6B"/>
    <w:rsid w:val="004F3096"/>
    <w:rsid w:val="004F3AC7"/>
    <w:rsid w:val="004F4B49"/>
    <w:rsid w:val="004F73CE"/>
    <w:rsid w:val="004F780D"/>
    <w:rsid w:val="004F7A04"/>
    <w:rsid w:val="00500C4C"/>
    <w:rsid w:val="00500DA1"/>
    <w:rsid w:val="00500E34"/>
    <w:rsid w:val="00501B9F"/>
    <w:rsid w:val="00501D34"/>
    <w:rsid w:val="0050238B"/>
    <w:rsid w:val="005026F3"/>
    <w:rsid w:val="00503124"/>
    <w:rsid w:val="00503F3D"/>
    <w:rsid w:val="00504626"/>
    <w:rsid w:val="005047AC"/>
    <w:rsid w:val="005052E3"/>
    <w:rsid w:val="00505481"/>
    <w:rsid w:val="00506BE1"/>
    <w:rsid w:val="005072D9"/>
    <w:rsid w:val="00510366"/>
    <w:rsid w:val="005108BE"/>
    <w:rsid w:val="00510DB2"/>
    <w:rsid w:val="0051118B"/>
    <w:rsid w:val="0051142A"/>
    <w:rsid w:val="00511B88"/>
    <w:rsid w:val="005130E3"/>
    <w:rsid w:val="0051379F"/>
    <w:rsid w:val="00513904"/>
    <w:rsid w:val="00513EDE"/>
    <w:rsid w:val="005157E7"/>
    <w:rsid w:val="005171CE"/>
    <w:rsid w:val="00517232"/>
    <w:rsid w:val="00517BCE"/>
    <w:rsid w:val="00520926"/>
    <w:rsid w:val="00520F6C"/>
    <w:rsid w:val="005221AA"/>
    <w:rsid w:val="00523240"/>
    <w:rsid w:val="005240C0"/>
    <w:rsid w:val="005242A3"/>
    <w:rsid w:val="005245E5"/>
    <w:rsid w:val="00524C2E"/>
    <w:rsid w:val="0052521E"/>
    <w:rsid w:val="0052584D"/>
    <w:rsid w:val="0052593B"/>
    <w:rsid w:val="005263F7"/>
    <w:rsid w:val="005266D3"/>
    <w:rsid w:val="005268ED"/>
    <w:rsid w:val="0052732A"/>
    <w:rsid w:val="0053033A"/>
    <w:rsid w:val="0053042D"/>
    <w:rsid w:val="0053100E"/>
    <w:rsid w:val="00531B8D"/>
    <w:rsid w:val="00531E9C"/>
    <w:rsid w:val="0053221B"/>
    <w:rsid w:val="00532E0B"/>
    <w:rsid w:val="00533DBD"/>
    <w:rsid w:val="005348D9"/>
    <w:rsid w:val="00534FFE"/>
    <w:rsid w:val="0053522F"/>
    <w:rsid w:val="00535654"/>
    <w:rsid w:val="005357EF"/>
    <w:rsid w:val="005366E6"/>
    <w:rsid w:val="00537157"/>
    <w:rsid w:val="005404AA"/>
    <w:rsid w:val="00540AC8"/>
    <w:rsid w:val="00540F1F"/>
    <w:rsid w:val="00541099"/>
    <w:rsid w:val="00541B08"/>
    <w:rsid w:val="00542032"/>
    <w:rsid w:val="00542523"/>
    <w:rsid w:val="005429F0"/>
    <w:rsid w:val="00542BED"/>
    <w:rsid w:val="005430D8"/>
    <w:rsid w:val="00543859"/>
    <w:rsid w:val="00544677"/>
    <w:rsid w:val="00544777"/>
    <w:rsid w:val="00545718"/>
    <w:rsid w:val="0054599A"/>
    <w:rsid w:val="00545A8F"/>
    <w:rsid w:val="00545B3E"/>
    <w:rsid w:val="00545F8E"/>
    <w:rsid w:val="00546011"/>
    <w:rsid w:val="0054631A"/>
    <w:rsid w:val="0054686A"/>
    <w:rsid w:val="005505CF"/>
    <w:rsid w:val="005505D3"/>
    <w:rsid w:val="00550E0C"/>
    <w:rsid w:val="00551189"/>
    <w:rsid w:val="0055173A"/>
    <w:rsid w:val="005527CC"/>
    <w:rsid w:val="00552B73"/>
    <w:rsid w:val="00553555"/>
    <w:rsid w:val="0055420C"/>
    <w:rsid w:val="00554624"/>
    <w:rsid w:val="005553AF"/>
    <w:rsid w:val="00555471"/>
    <w:rsid w:val="00555849"/>
    <w:rsid w:val="00556D80"/>
    <w:rsid w:val="00557498"/>
    <w:rsid w:val="005608E9"/>
    <w:rsid w:val="00561025"/>
    <w:rsid w:val="00561033"/>
    <w:rsid w:val="005610AE"/>
    <w:rsid w:val="00561163"/>
    <w:rsid w:val="00562360"/>
    <w:rsid w:val="005626F7"/>
    <w:rsid w:val="00562855"/>
    <w:rsid w:val="00562943"/>
    <w:rsid w:val="00562D5E"/>
    <w:rsid w:val="00563050"/>
    <w:rsid w:val="00563692"/>
    <w:rsid w:val="0056382A"/>
    <w:rsid w:val="00563C9F"/>
    <w:rsid w:val="00563ECF"/>
    <w:rsid w:val="0056459E"/>
    <w:rsid w:val="00564B2C"/>
    <w:rsid w:val="00564BAB"/>
    <w:rsid w:val="00565135"/>
    <w:rsid w:val="00565228"/>
    <w:rsid w:val="00565535"/>
    <w:rsid w:val="0056558C"/>
    <w:rsid w:val="00565A15"/>
    <w:rsid w:val="005700B3"/>
    <w:rsid w:val="0057049F"/>
    <w:rsid w:val="0057084E"/>
    <w:rsid w:val="005710C3"/>
    <w:rsid w:val="005722FB"/>
    <w:rsid w:val="00572896"/>
    <w:rsid w:val="00573553"/>
    <w:rsid w:val="0057392B"/>
    <w:rsid w:val="005745EC"/>
    <w:rsid w:val="00574770"/>
    <w:rsid w:val="00574EEE"/>
    <w:rsid w:val="00575051"/>
    <w:rsid w:val="005755B6"/>
    <w:rsid w:val="00575875"/>
    <w:rsid w:val="0057683D"/>
    <w:rsid w:val="00577B85"/>
    <w:rsid w:val="005810BE"/>
    <w:rsid w:val="0058144E"/>
    <w:rsid w:val="00581D38"/>
    <w:rsid w:val="005822EA"/>
    <w:rsid w:val="00583777"/>
    <w:rsid w:val="0058378C"/>
    <w:rsid w:val="00583940"/>
    <w:rsid w:val="00584373"/>
    <w:rsid w:val="00584682"/>
    <w:rsid w:val="005867DC"/>
    <w:rsid w:val="00586C81"/>
    <w:rsid w:val="0059076D"/>
    <w:rsid w:val="00591497"/>
    <w:rsid w:val="005918DB"/>
    <w:rsid w:val="00592AAC"/>
    <w:rsid w:val="00592ABA"/>
    <w:rsid w:val="0059342F"/>
    <w:rsid w:val="0059370F"/>
    <w:rsid w:val="0059388A"/>
    <w:rsid w:val="005958F7"/>
    <w:rsid w:val="00595AEC"/>
    <w:rsid w:val="0059712A"/>
    <w:rsid w:val="005A069C"/>
    <w:rsid w:val="005A1E51"/>
    <w:rsid w:val="005A214E"/>
    <w:rsid w:val="005A381A"/>
    <w:rsid w:val="005A39AA"/>
    <w:rsid w:val="005A3AE2"/>
    <w:rsid w:val="005A3B7A"/>
    <w:rsid w:val="005A3D0D"/>
    <w:rsid w:val="005A3ED6"/>
    <w:rsid w:val="005A3F02"/>
    <w:rsid w:val="005A4325"/>
    <w:rsid w:val="005A45B9"/>
    <w:rsid w:val="005A61BC"/>
    <w:rsid w:val="005A7884"/>
    <w:rsid w:val="005A7CB1"/>
    <w:rsid w:val="005B062F"/>
    <w:rsid w:val="005B06E1"/>
    <w:rsid w:val="005B0ACA"/>
    <w:rsid w:val="005B19BE"/>
    <w:rsid w:val="005B20C6"/>
    <w:rsid w:val="005B306B"/>
    <w:rsid w:val="005B3674"/>
    <w:rsid w:val="005B3701"/>
    <w:rsid w:val="005B3DDB"/>
    <w:rsid w:val="005B5C28"/>
    <w:rsid w:val="005B5C7D"/>
    <w:rsid w:val="005B74F8"/>
    <w:rsid w:val="005C0256"/>
    <w:rsid w:val="005C134B"/>
    <w:rsid w:val="005C1B16"/>
    <w:rsid w:val="005C2AFD"/>
    <w:rsid w:val="005C3814"/>
    <w:rsid w:val="005C43DA"/>
    <w:rsid w:val="005C457C"/>
    <w:rsid w:val="005C47BF"/>
    <w:rsid w:val="005C4E1F"/>
    <w:rsid w:val="005C4F9F"/>
    <w:rsid w:val="005C5427"/>
    <w:rsid w:val="005C57C8"/>
    <w:rsid w:val="005C5C43"/>
    <w:rsid w:val="005C6942"/>
    <w:rsid w:val="005C694C"/>
    <w:rsid w:val="005C7FF6"/>
    <w:rsid w:val="005D02A1"/>
    <w:rsid w:val="005D0FF5"/>
    <w:rsid w:val="005D1A13"/>
    <w:rsid w:val="005D2B26"/>
    <w:rsid w:val="005D2D57"/>
    <w:rsid w:val="005D39CE"/>
    <w:rsid w:val="005D3F52"/>
    <w:rsid w:val="005D523D"/>
    <w:rsid w:val="005D52DE"/>
    <w:rsid w:val="005D59A3"/>
    <w:rsid w:val="005D5F7C"/>
    <w:rsid w:val="005D6678"/>
    <w:rsid w:val="005D6AD3"/>
    <w:rsid w:val="005D7CFC"/>
    <w:rsid w:val="005E0225"/>
    <w:rsid w:val="005E05C6"/>
    <w:rsid w:val="005E2DCD"/>
    <w:rsid w:val="005E4362"/>
    <w:rsid w:val="005E46D9"/>
    <w:rsid w:val="005E4FAC"/>
    <w:rsid w:val="005E52F4"/>
    <w:rsid w:val="005E5B70"/>
    <w:rsid w:val="005E641A"/>
    <w:rsid w:val="005F066E"/>
    <w:rsid w:val="005F07E9"/>
    <w:rsid w:val="005F094D"/>
    <w:rsid w:val="005F10C0"/>
    <w:rsid w:val="005F1352"/>
    <w:rsid w:val="005F253A"/>
    <w:rsid w:val="005F2E08"/>
    <w:rsid w:val="005F3674"/>
    <w:rsid w:val="005F3F1D"/>
    <w:rsid w:val="005F4081"/>
    <w:rsid w:val="005F52B7"/>
    <w:rsid w:val="005F57F7"/>
    <w:rsid w:val="005F66B4"/>
    <w:rsid w:val="005F77E0"/>
    <w:rsid w:val="005F7D24"/>
    <w:rsid w:val="005F7E5A"/>
    <w:rsid w:val="00600A22"/>
    <w:rsid w:val="006013A0"/>
    <w:rsid w:val="006016E5"/>
    <w:rsid w:val="006033FE"/>
    <w:rsid w:val="006053C1"/>
    <w:rsid w:val="00605CC8"/>
    <w:rsid w:val="00605D3C"/>
    <w:rsid w:val="00605FBA"/>
    <w:rsid w:val="00606981"/>
    <w:rsid w:val="0060729B"/>
    <w:rsid w:val="006078AC"/>
    <w:rsid w:val="00607E5F"/>
    <w:rsid w:val="00610689"/>
    <w:rsid w:val="00610737"/>
    <w:rsid w:val="00610A3A"/>
    <w:rsid w:val="00611020"/>
    <w:rsid w:val="00611319"/>
    <w:rsid w:val="00611B99"/>
    <w:rsid w:val="0061208D"/>
    <w:rsid w:val="00612234"/>
    <w:rsid w:val="00612553"/>
    <w:rsid w:val="006125B6"/>
    <w:rsid w:val="00613397"/>
    <w:rsid w:val="00614003"/>
    <w:rsid w:val="00615280"/>
    <w:rsid w:val="006156C2"/>
    <w:rsid w:val="006166A5"/>
    <w:rsid w:val="00616A17"/>
    <w:rsid w:val="006170B6"/>
    <w:rsid w:val="006172EA"/>
    <w:rsid w:val="00617C3B"/>
    <w:rsid w:val="00617C78"/>
    <w:rsid w:val="00621271"/>
    <w:rsid w:val="006212B3"/>
    <w:rsid w:val="00621654"/>
    <w:rsid w:val="00621AA6"/>
    <w:rsid w:val="0062294A"/>
    <w:rsid w:val="006229D0"/>
    <w:rsid w:val="00622A91"/>
    <w:rsid w:val="00623107"/>
    <w:rsid w:val="0062408D"/>
    <w:rsid w:val="0062472D"/>
    <w:rsid w:val="00624746"/>
    <w:rsid w:val="00625079"/>
    <w:rsid w:val="006251EA"/>
    <w:rsid w:val="0062564D"/>
    <w:rsid w:val="0062584E"/>
    <w:rsid w:val="00625913"/>
    <w:rsid w:val="00627463"/>
    <w:rsid w:val="00630A90"/>
    <w:rsid w:val="006311A6"/>
    <w:rsid w:val="006312CC"/>
    <w:rsid w:val="0063197D"/>
    <w:rsid w:val="006325BF"/>
    <w:rsid w:val="00632893"/>
    <w:rsid w:val="006330E9"/>
    <w:rsid w:val="006331BA"/>
    <w:rsid w:val="006343DD"/>
    <w:rsid w:val="00634426"/>
    <w:rsid w:val="0063449D"/>
    <w:rsid w:val="00634EDE"/>
    <w:rsid w:val="00635300"/>
    <w:rsid w:val="00635395"/>
    <w:rsid w:val="00635651"/>
    <w:rsid w:val="006358B1"/>
    <w:rsid w:val="00635C3B"/>
    <w:rsid w:val="006365C0"/>
    <w:rsid w:val="006366BD"/>
    <w:rsid w:val="0063687E"/>
    <w:rsid w:val="00636C83"/>
    <w:rsid w:val="006370FF"/>
    <w:rsid w:val="0063750C"/>
    <w:rsid w:val="00637D2A"/>
    <w:rsid w:val="00637F3C"/>
    <w:rsid w:val="0064017E"/>
    <w:rsid w:val="00641083"/>
    <w:rsid w:val="00641DA5"/>
    <w:rsid w:val="00642C53"/>
    <w:rsid w:val="006430A6"/>
    <w:rsid w:val="0064312F"/>
    <w:rsid w:val="00643524"/>
    <w:rsid w:val="00643CCE"/>
    <w:rsid w:val="00644494"/>
    <w:rsid w:val="00644663"/>
    <w:rsid w:val="006448DB"/>
    <w:rsid w:val="0064499D"/>
    <w:rsid w:val="00644BB7"/>
    <w:rsid w:val="006451F5"/>
    <w:rsid w:val="00646BEB"/>
    <w:rsid w:val="00647C27"/>
    <w:rsid w:val="0065031E"/>
    <w:rsid w:val="00650499"/>
    <w:rsid w:val="00651AD7"/>
    <w:rsid w:val="0065207B"/>
    <w:rsid w:val="0065215B"/>
    <w:rsid w:val="00652427"/>
    <w:rsid w:val="00652523"/>
    <w:rsid w:val="006535A9"/>
    <w:rsid w:val="00654088"/>
    <w:rsid w:val="006541E2"/>
    <w:rsid w:val="00654F5E"/>
    <w:rsid w:val="00655B47"/>
    <w:rsid w:val="00656EDE"/>
    <w:rsid w:val="00657166"/>
    <w:rsid w:val="006603CE"/>
    <w:rsid w:val="006608B0"/>
    <w:rsid w:val="00660D1C"/>
    <w:rsid w:val="0066187E"/>
    <w:rsid w:val="00661BBA"/>
    <w:rsid w:val="00662CFB"/>
    <w:rsid w:val="006633FC"/>
    <w:rsid w:val="006636B7"/>
    <w:rsid w:val="0066383B"/>
    <w:rsid w:val="006639B0"/>
    <w:rsid w:val="00663B81"/>
    <w:rsid w:val="00663ED7"/>
    <w:rsid w:val="00665ECB"/>
    <w:rsid w:val="00666845"/>
    <w:rsid w:val="006672DC"/>
    <w:rsid w:val="00667EC1"/>
    <w:rsid w:val="00670AAA"/>
    <w:rsid w:val="00670FDD"/>
    <w:rsid w:val="006718BE"/>
    <w:rsid w:val="00672FD5"/>
    <w:rsid w:val="0067363C"/>
    <w:rsid w:val="00673FCF"/>
    <w:rsid w:val="00674023"/>
    <w:rsid w:val="00674A5E"/>
    <w:rsid w:val="00674B6E"/>
    <w:rsid w:val="006757F2"/>
    <w:rsid w:val="00680171"/>
    <w:rsid w:val="0068040D"/>
    <w:rsid w:val="00681BF8"/>
    <w:rsid w:val="00681CA2"/>
    <w:rsid w:val="00682E77"/>
    <w:rsid w:val="00682E7D"/>
    <w:rsid w:val="00685CB7"/>
    <w:rsid w:val="006869A9"/>
    <w:rsid w:val="0068796E"/>
    <w:rsid w:val="00687F38"/>
    <w:rsid w:val="00687F9C"/>
    <w:rsid w:val="006908A2"/>
    <w:rsid w:val="00690A6F"/>
    <w:rsid w:val="006913EC"/>
    <w:rsid w:val="006914EE"/>
    <w:rsid w:val="006915BF"/>
    <w:rsid w:val="00691D40"/>
    <w:rsid w:val="006921D4"/>
    <w:rsid w:val="0069284E"/>
    <w:rsid w:val="00692B70"/>
    <w:rsid w:val="0069313E"/>
    <w:rsid w:val="0069333B"/>
    <w:rsid w:val="00694F92"/>
    <w:rsid w:val="00695553"/>
    <w:rsid w:val="00695B42"/>
    <w:rsid w:val="00695E9C"/>
    <w:rsid w:val="00695EFE"/>
    <w:rsid w:val="006969CD"/>
    <w:rsid w:val="00697BCF"/>
    <w:rsid w:val="006A000C"/>
    <w:rsid w:val="006A0E04"/>
    <w:rsid w:val="006A0EF1"/>
    <w:rsid w:val="006A13D2"/>
    <w:rsid w:val="006A250A"/>
    <w:rsid w:val="006A2B66"/>
    <w:rsid w:val="006A2C10"/>
    <w:rsid w:val="006A34C2"/>
    <w:rsid w:val="006A3794"/>
    <w:rsid w:val="006A3A19"/>
    <w:rsid w:val="006A44CE"/>
    <w:rsid w:val="006A4857"/>
    <w:rsid w:val="006A521D"/>
    <w:rsid w:val="006A5A6E"/>
    <w:rsid w:val="006A5EB6"/>
    <w:rsid w:val="006A6179"/>
    <w:rsid w:val="006A6273"/>
    <w:rsid w:val="006A6B55"/>
    <w:rsid w:val="006A6C70"/>
    <w:rsid w:val="006A75EB"/>
    <w:rsid w:val="006A76CC"/>
    <w:rsid w:val="006A7C43"/>
    <w:rsid w:val="006A7FE0"/>
    <w:rsid w:val="006B0251"/>
    <w:rsid w:val="006B03AD"/>
    <w:rsid w:val="006B080A"/>
    <w:rsid w:val="006B09F5"/>
    <w:rsid w:val="006B0ACC"/>
    <w:rsid w:val="006B20B6"/>
    <w:rsid w:val="006B21A2"/>
    <w:rsid w:val="006B3230"/>
    <w:rsid w:val="006B3A01"/>
    <w:rsid w:val="006B3B01"/>
    <w:rsid w:val="006B3CC0"/>
    <w:rsid w:val="006B3E54"/>
    <w:rsid w:val="006B3E78"/>
    <w:rsid w:val="006B51EB"/>
    <w:rsid w:val="006B5D85"/>
    <w:rsid w:val="006C0E84"/>
    <w:rsid w:val="006C10EB"/>
    <w:rsid w:val="006C22EC"/>
    <w:rsid w:val="006C285C"/>
    <w:rsid w:val="006C30CF"/>
    <w:rsid w:val="006C344A"/>
    <w:rsid w:val="006C3D20"/>
    <w:rsid w:val="006C4272"/>
    <w:rsid w:val="006C42D6"/>
    <w:rsid w:val="006C4862"/>
    <w:rsid w:val="006C4A74"/>
    <w:rsid w:val="006C4DEE"/>
    <w:rsid w:val="006C4F37"/>
    <w:rsid w:val="006C50F4"/>
    <w:rsid w:val="006C54BE"/>
    <w:rsid w:val="006C6254"/>
    <w:rsid w:val="006C62CA"/>
    <w:rsid w:val="006C7A52"/>
    <w:rsid w:val="006C7A65"/>
    <w:rsid w:val="006C7C17"/>
    <w:rsid w:val="006D0E3A"/>
    <w:rsid w:val="006D1550"/>
    <w:rsid w:val="006D2DEC"/>
    <w:rsid w:val="006D35CA"/>
    <w:rsid w:val="006D39E7"/>
    <w:rsid w:val="006D3BB6"/>
    <w:rsid w:val="006D3BD2"/>
    <w:rsid w:val="006D61D5"/>
    <w:rsid w:val="006D6DA8"/>
    <w:rsid w:val="006D714E"/>
    <w:rsid w:val="006D71BF"/>
    <w:rsid w:val="006D744B"/>
    <w:rsid w:val="006D7465"/>
    <w:rsid w:val="006E03D6"/>
    <w:rsid w:val="006E0756"/>
    <w:rsid w:val="006E081D"/>
    <w:rsid w:val="006E1C80"/>
    <w:rsid w:val="006E269C"/>
    <w:rsid w:val="006E2881"/>
    <w:rsid w:val="006E30B8"/>
    <w:rsid w:val="006E3164"/>
    <w:rsid w:val="006E3D64"/>
    <w:rsid w:val="006E3EF8"/>
    <w:rsid w:val="006E5B00"/>
    <w:rsid w:val="006E5D1D"/>
    <w:rsid w:val="006E6058"/>
    <w:rsid w:val="006E6060"/>
    <w:rsid w:val="006E6190"/>
    <w:rsid w:val="006E65F7"/>
    <w:rsid w:val="006E6B66"/>
    <w:rsid w:val="006E6FD9"/>
    <w:rsid w:val="006E77F3"/>
    <w:rsid w:val="006E7A7F"/>
    <w:rsid w:val="006F1688"/>
    <w:rsid w:val="006F19F8"/>
    <w:rsid w:val="006F2121"/>
    <w:rsid w:val="006F2137"/>
    <w:rsid w:val="006F257A"/>
    <w:rsid w:val="006F3CF6"/>
    <w:rsid w:val="006F4C92"/>
    <w:rsid w:val="006F4DFC"/>
    <w:rsid w:val="006F5583"/>
    <w:rsid w:val="006F5BB9"/>
    <w:rsid w:val="006F6E71"/>
    <w:rsid w:val="006F7CC2"/>
    <w:rsid w:val="00700CD6"/>
    <w:rsid w:val="00701B45"/>
    <w:rsid w:val="00702BC7"/>
    <w:rsid w:val="007033D0"/>
    <w:rsid w:val="007046E1"/>
    <w:rsid w:val="00704831"/>
    <w:rsid w:val="00704E53"/>
    <w:rsid w:val="00705994"/>
    <w:rsid w:val="00706741"/>
    <w:rsid w:val="007067D7"/>
    <w:rsid w:val="00706A6F"/>
    <w:rsid w:val="00706C90"/>
    <w:rsid w:val="00707EF4"/>
    <w:rsid w:val="00710731"/>
    <w:rsid w:val="00711666"/>
    <w:rsid w:val="00712333"/>
    <w:rsid w:val="007127CC"/>
    <w:rsid w:val="00712D50"/>
    <w:rsid w:val="00713B97"/>
    <w:rsid w:val="0071504B"/>
    <w:rsid w:val="0071577C"/>
    <w:rsid w:val="00715A92"/>
    <w:rsid w:val="00715B42"/>
    <w:rsid w:val="00715DCE"/>
    <w:rsid w:val="0071672E"/>
    <w:rsid w:val="007168E0"/>
    <w:rsid w:val="00716F5B"/>
    <w:rsid w:val="0071700A"/>
    <w:rsid w:val="007179C5"/>
    <w:rsid w:val="00717BD6"/>
    <w:rsid w:val="00720645"/>
    <w:rsid w:val="007206EF"/>
    <w:rsid w:val="00721C36"/>
    <w:rsid w:val="00721DCD"/>
    <w:rsid w:val="00722304"/>
    <w:rsid w:val="007224E8"/>
    <w:rsid w:val="00722AB8"/>
    <w:rsid w:val="00723C9B"/>
    <w:rsid w:val="00723E52"/>
    <w:rsid w:val="00724CCF"/>
    <w:rsid w:val="00724EC0"/>
    <w:rsid w:val="00725123"/>
    <w:rsid w:val="00725719"/>
    <w:rsid w:val="00725A32"/>
    <w:rsid w:val="007261D7"/>
    <w:rsid w:val="007262BB"/>
    <w:rsid w:val="00726BC4"/>
    <w:rsid w:val="00726D3B"/>
    <w:rsid w:val="00730011"/>
    <w:rsid w:val="007300B7"/>
    <w:rsid w:val="00730738"/>
    <w:rsid w:val="0073225A"/>
    <w:rsid w:val="00732CC2"/>
    <w:rsid w:val="00733533"/>
    <w:rsid w:val="00733DAF"/>
    <w:rsid w:val="00733E8E"/>
    <w:rsid w:val="007344CB"/>
    <w:rsid w:val="00734AD7"/>
    <w:rsid w:val="00735AD9"/>
    <w:rsid w:val="007362E0"/>
    <w:rsid w:val="0073664D"/>
    <w:rsid w:val="007371EB"/>
    <w:rsid w:val="00737389"/>
    <w:rsid w:val="007403F5"/>
    <w:rsid w:val="007410D3"/>
    <w:rsid w:val="00741AA7"/>
    <w:rsid w:val="007422AA"/>
    <w:rsid w:val="0074258A"/>
    <w:rsid w:val="00743FD4"/>
    <w:rsid w:val="00743FF3"/>
    <w:rsid w:val="00745378"/>
    <w:rsid w:val="00745482"/>
    <w:rsid w:val="007454A7"/>
    <w:rsid w:val="00745F8D"/>
    <w:rsid w:val="0074657D"/>
    <w:rsid w:val="00747927"/>
    <w:rsid w:val="00747D1A"/>
    <w:rsid w:val="007502F5"/>
    <w:rsid w:val="00750AA4"/>
    <w:rsid w:val="00750DA0"/>
    <w:rsid w:val="00751395"/>
    <w:rsid w:val="00751B44"/>
    <w:rsid w:val="00751BBD"/>
    <w:rsid w:val="0075253C"/>
    <w:rsid w:val="00752718"/>
    <w:rsid w:val="00752C01"/>
    <w:rsid w:val="007530FC"/>
    <w:rsid w:val="007537D0"/>
    <w:rsid w:val="00753A76"/>
    <w:rsid w:val="00753D62"/>
    <w:rsid w:val="00754242"/>
    <w:rsid w:val="0075429E"/>
    <w:rsid w:val="00754472"/>
    <w:rsid w:val="00754CA3"/>
    <w:rsid w:val="00757F25"/>
    <w:rsid w:val="00760A4C"/>
    <w:rsid w:val="00761620"/>
    <w:rsid w:val="00762110"/>
    <w:rsid w:val="00763A9A"/>
    <w:rsid w:val="00763DE1"/>
    <w:rsid w:val="0076477A"/>
    <w:rsid w:val="0076479A"/>
    <w:rsid w:val="00764901"/>
    <w:rsid w:val="00764EAC"/>
    <w:rsid w:val="0076543D"/>
    <w:rsid w:val="0076667E"/>
    <w:rsid w:val="00766748"/>
    <w:rsid w:val="007669AC"/>
    <w:rsid w:val="007670A3"/>
    <w:rsid w:val="007673BD"/>
    <w:rsid w:val="00767589"/>
    <w:rsid w:val="0077047B"/>
    <w:rsid w:val="00770BDE"/>
    <w:rsid w:val="00771287"/>
    <w:rsid w:val="00771975"/>
    <w:rsid w:val="00772134"/>
    <w:rsid w:val="007722B1"/>
    <w:rsid w:val="00772493"/>
    <w:rsid w:val="007753C4"/>
    <w:rsid w:val="007753CF"/>
    <w:rsid w:val="00775721"/>
    <w:rsid w:val="0077788B"/>
    <w:rsid w:val="00780143"/>
    <w:rsid w:val="00780434"/>
    <w:rsid w:val="0078109A"/>
    <w:rsid w:val="00781791"/>
    <w:rsid w:val="00782458"/>
    <w:rsid w:val="00782721"/>
    <w:rsid w:val="00782930"/>
    <w:rsid w:val="00782A39"/>
    <w:rsid w:val="00783393"/>
    <w:rsid w:val="007845F0"/>
    <w:rsid w:val="00784FBB"/>
    <w:rsid w:val="00785671"/>
    <w:rsid w:val="00786213"/>
    <w:rsid w:val="0078696F"/>
    <w:rsid w:val="00786C80"/>
    <w:rsid w:val="007908EC"/>
    <w:rsid w:val="00790AC0"/>
    <w:rsid w:val="00790BFD"/>
    <w:rsid w:val="0079111D"/>
    <w:rsid w:val="0079151E"/>
    <w:rsid w:val="00791CAD"/>
    <w:rsid w:val="00792B1C"/>
    <w:rsid w:val="0079363E"/>
    <w:rsid w:val="00793BC4"/>
    <w:rsid w:val="0079474F"/>
    <w:rsid w:val="00795259"/>
    <w:rsid w:val="0079547E"/>
    <w:rsid w:val="00797493"/>
    <w:rsid w:val="007975FB"/>
    <w:rsid w:val="007A0ADF"/>
    <w:rsid w:val="007A0CEF"/>
    <w:rsid w:val="007A13D8"/>
    <w:rsid w:val="007A14FB"/>
    <w:rsid w:val="007A297F"/>
    <w:rsid w:val="007A30B0"/>
    <w:rsid w:val="007A4086"/>
    <w:rsid w:val="007A48C1"/>
    <w:rsid w:val="007A4F61"/>
    <w:rsid w:val="007A53B6"/>
    <w:rsid w:val="007A5A5B"/>
    <w:rsid w:val="007A5CF4"/>
    <w:rsid w:val="007A775A"/>
    <w:rsid w:val="007A7DEB"/>
    <w:rsid w:val="007B098A"/>
    <w:rsid w:val="007B0E00"/>
    <w:rsid w:val="007B1803"/>
    <w:rsid w:val="007B1AAC"/>
    <w:rsid w:val="007B1BA0"/>
    <w:rsid w:val="007B1F75"/>
    <w:rsid w:val="007B2511"/>
    <w:rsid w:val="007B2602"/>
    <w:rsid w:val="007B3017"/>
    <w:rsid w:val="007B3EDA"/>
    <w:rsid w:val="007B443E"/>
    <w:rsid w:val="007B4664"/>
    <w:rsid w:val="007B4D1C"/>
    <w:rsid w:val="007B5349"/>
    <w:rsid w:val="007B654A"/>
    <w:rsid w:val="007B6877"/>
    <w:rsid w:val="007B75A5"/>
    <w:rsid w:val="007C00EE"/>
    <w:rsid w:val="007C0141"/>
    <w:rsid w:val="007C0E3E"/>
    <w:rsid w:val="007C29A1"/>
    <w:rsid w:val="007C2A67"/>
    <w:rsid w:val="007C2A6F"/>
    <w:rsid w:val="007C3761"/>
    <w:rsid w:val="007C3B3A"/>
    <w:rsid w:val="007C467F"/>
    <w:rsid w:val="007C48C3"/>
    <w:rsid w:val="007C69A1"/>
    <w:rsid w:val="007C6D72"/>
    <w:rsid w:val="007C6EF6"/>
    <w:rsid w:val="007D00EC"/>
    <w:rsid w:val="007D01CB"/>
    <w:rsid w:val="007D046C"/>
    <w:rsid w:val="007D29C2"/>
    <w:rsid w:val="007D2EA4"/>
    <w:rsid w:val="007D3285"/>
    <w:rsid w:val="007D3819"/>
    <w:rsid w:val="007D3DBE"/>
    <w:rsid w:val="007D434C"/>
    <w:rsid w:val="007D4A1D"/>
    <w:rsid w:val="007D5B70"/>
    <w:rsid w:val="007D5C9B"/>
    <w:rsid w:val="007D5CAA"/>
    <w:rsid w:val="007D60E6"/>
    <w:rsid w:val="007D61A1"/>
    <w:rsid w:val="007E04C4"/>
    <w:rsid w:val="007E09BE"/>
    <w:rsid w:val="007E0F8E"/>
    <w:rsid w:val="007E1098"/>
    <w:rsid w:val="007E183A"/>
    <w:rsid w:val="007E1F00"/>
    <w:rsid w:val="007E29CF"/>
    <w:rsid w:val="007E3BAE"/>
    <w:rsid w:val="007E4728"/>
    <w:rsid w:val="007E4C2A"/>
    <w:rsid w:val="007E56B1"/>
    <w:rsid w:val="007E58A8"/>
    <w:rsid w:val="007E6506"/>
    <w:rsid w:val="007E6535"/>
    <w:rsid w:val="007E6895"/>
    <w:rsid w:val="007E6BFD"/>
    <w:rsid w:val="007E702E"/>
    <w:rsid w:val="007E74F4"/>
    <w:rsid w:val="007E77B0"/>
    <w:rsid w:val="007E7C84"/>
    <w:rsid w:val="007E7D93"/>
    <w:rsid w:val="007E7F3A"/>
    <w:rsid w:val="007F0AD7"/>
    <w:rsid w:val="007F0DCC"/>
    <w:rsid w:val="007F1037"/>
    <w:rsid w:val="007F1DAD"/>
    <w:rsid w:val="007F1E7C"/>
    <w:rsid w:val="007F2131"/>
    <w:rsid w:val="007F2174"/>
    <w:rsid w:val="007F2F10"/>
    <w:rsid w:val="007F367D"/>
    <w:rsid w:val="007F3DEE"/>
    <w:rsid w:val="007F3E12"/>
    <w:rsid w:val="007F5A71"/>
    <w:rsid w:val="007F6226"/>
    <w:rsid w:val="007F6357"/>
    <w:rsid w:val="007F6741"/>
    <w:rsid w:val="007F6832"/>
    <w:rsid w:val="007F7D63"/>
    <w:rsid w:val="007F7E3C"/>
    <w:rsid w:val="00800BFB"/>
    <w:rsid w:val="008012F1"/>
    <w:rsid w:val="008014AF"/>
    <w:rsid w:val="008020D4"/>
    <w:rsid w:val="0080252E"/>
    <w:rsid w:val="00802681"/>
    <w:rsid w:val="008028FA"/>
    <w:rsid w:val="00802AEE"/>
    <w:rsid w:val="00803D0E"/>
    <w:rsid w:val="00803E04"/>
    <w:rsid w:val="00803F59"/>
    <w:rsid w:val="0080403D"/>
    <w:rsid w:val="00805178"/>
    <w:rsid w:val="00805A00"/>
    <w:rsid w:val="00805A4A"/>
    <w:rsid w:val="00805D25"/>
    <w:rsid w:val="00805EB1"/>
    <w:rsid w:val="0080695E"/>
    <w:rsid w:val="00806DBB"/>
    <w:rsid w:val="00807D44"/>
    <w:rsid w:val="00810E3D"/>
    <w:rsid w:val="0081146F"/>
    <w:rsid w:val="00813B9A"/>
    <w:rsid w:val="00813C15"/>
    <w:rsid w:val="0081408B"/>
    <w:rsid w:val="00814278"/>
    <w:rsid w:val="00814A01"/>
    <w:rsid w:val="008156C9"/>
    <w:rsid w:val="00815C70"/>
    <w:rsid w:val="00815F01"/>
    <w:rsid w:val="00817962"/>
    <w:rsid w:val="00820841"/>
    <w:rsid w:val="00820A5B"/>
    <w:rsid w:val="00820C13"/>
    <w:rsid w:val="00820C2E"/>
    <w:rsid w:val="0082110F"/>
    <w:rsid w:val="008216E9"/>
    <w:rsid w:val="00822490"/>
    <w:rsid w:val="00822546"/>
    <w:rsid w:val="008229F9"/>
    <w:rsid w:val="0082337F"/>
    <w:rsid w:val="0082474B"/>
    <w:rsid w:val="0082635D"/>
    <w:rsid w:val="008269B2"/>
    <w:rsid w:val="00826BDF"/>
    <w:rsid w:val="008300A8"/>
    <w:rsid w:val="00830697"/>
    <w:rsid w:val="0083139B"/>
    <w:rsid w:val="008318FE"/>
    <w:rsid w:val="00831FC9"/>
    <w:rsid w:val="00832124"/>
    <w:rsid w:val="00832F27"/>
    <w:rsid w:val="00834781"/>
    <w:rsid w:val="00834C02"/>
    <w:rsid w:val="00835230"/>
    <w:rsid w:val="00837903"/>
    <w:rsid w:val="00837FA2"/>
    <w:rsid w:val="00840218"/>
    <w:rsid w:val="00841739"/>
    <w:rsid w:val="008417B3"/>
    <w:rsid w:val="00841B65"/>
    <w:rsid w:val="00841C2B"/>
    <w:rsid w:val="008422E3"/>
    <w:rsid w:val="00842547"/>
    <w:rsid w:val="008427CC"/>
    <w:rsid w:val="008429E1"/>
    <w:rsid w:val="00842AC7"/>
    <w:rsid w:val="008432AA"/>
    <w:rsid w:val="00843F1A"/>
    <w:rsid w:val="00844015"/>
    <w:rsid w:val="00844F95"/>
    <w:rsid w:val="008450F3"/>
    <w:rsid w:val="00845C2B"/>
    <w:rsid w:val="00845CDA"/>
    <w:rsid w:val="008462EB"/>
    <w:rsid w:val="0084646E"/>
    <w:rsid w:val="0084703A"/>
    <w:rsid w:val="0084727D"/>
    <w:rsid w:val="008475EE"/>
    <w:rsid w:val="008504BD"/>
    <w:rsid w:val="00850DD0"/>
    <w:rsid w:val="00850F6D"/>
    <w:rsid w:val="00851262"/>
    <w:rsid w:val="00851354"/>
    <w:rsid w:val="008519CD"/>
    <w:rsid w:val="0085219F"/>
    <w:rsid w:val="00852B77"/>
    <w:rsid w:val="008549D0"/>
    <w:rsid w:val="0085516B"/>
    <w:rsid w:val="00855768"/>
    <w:rsid w:val="00855C42"/>
    <w:rsid w:val="00856A89"/>
    <w:rsid w:val="00856BF6"/>
    <w:rsid w:val="00856CD1"/>
    <w:rsid w:val="00856EA5"/>
    <w:rsid w:val="008573C5"/>
    <w:rsid w:val="0086016A"/>
    <w:rsid w:val="00860508"/>
    <w:rsid w:val="00860DD2"/>
    <w:rsid w:val="00860DE1"/>
    <w:rsid w:val="0086147F"/>
    <w:rsid w:val="00861957"/>
    <w:rsid w:val="00861B16"/>
    <w:rsid w:val="00861B28"/>
    <w:rsid w:val="00861F0D"/>
    <w:rsid w:val="0086210C"/>
    <w:rsid w:val="00862E3A"/>
    <w:rsid w:val="008630A4"/>
    <w:rsid w:val="00863FF2"/>
    <w:rsid w:val="008644CC"/>
    <w:rsid w:val="00864CA7"/>
    <w:rsid w:val="00866C50"/>
    <w:rsid w:val="00867F56"/>
    <w:rsid w:val="008715AC"/>
    <w:rsid w:val="00871613"/>
    <w:rsid w:val="00871628"/>
    <w:rsid w:val="00871DCF"/>
    <w:rsid w:val="008725E2"/>
    <w:rsid w:val="00872F18"/>
    <w:rsid w:val="008742EA"/>
    <w:rsid w:val="00874D01"/>
    <w:rsid w:val="008751EF"/>
    <w:rsid w:val="0087523E"/>
    <w:rsid w:val="00875510"/>
    <w:rsid w:val="00876CB9"/>
    <w:rsid w:val="00876D63"/>
    <w:rsid w:val="00876F6E"/>
    <w:rsid w:val="00877F0C"/>
    <w:rsid w:val="008800E3"/>
    <w:rsid w:val="00880308"/>
    <w:rsid w:val="008809FA"/>
    <w:rsid w:val="00880ACD"/>
    <w:rsid w:val="00880BE2"/>
    <w:rsid w:val="00880DCF"/>
    <w:rsid w:val="00881C05"/>
    <w:rsid w:val="00883ED6"/>
    <w:rsid w:val="008850B9"/>
    <w:rsid w:val="008850DE"/>
    <w:rsid w:val="0088601F"/>
    <w:rsid w:val="008861E2"/>
    <w:rsid w:val="00886265"/>
    <w:rsid w:val="0088759B"/>
    <w:rsid w:val="0089043D"/>
    <w:rsid w:val="008919E5"/>
    <w:rsid w:val="00891A74"/>
    <w:rsid w:val="00891ABF"/>
    <w:rsid w:val="00891DA5"/>
    <w:rsid w:val="00891DB8"/>
    <w:rsid w:val="008922D2"/>
    <w:rsid w:val="00892D95"/>
    <w:rsid w:val="00892DC5"/>
    <w:rsid w:val="00893136"/>
    <w:rsid w:val="00894225"/>
    <w:rsid w:val="00894755"/>
    <w:rsid w:val="00894DE6"/>
    <w:rsid w:val="00895627"/>
    <w:rsid w:val="00896040"/>
    <w:rsid w:val="00896FC2"/>
    <w:rsid w:val="0089777A"/>
    <w:rsid w:val="0089792F"/>
    <w:rsid w:val="00897DE8"/>
    <w:rsid w:val="008A0D99"/>
    <w:rsid w:val="008A1DCC"/>
    <w:rsid w:val="008A2F5B"/>
    <w:rsid w:val="008A34B2"/>
    <w:rsid w:val="008A381F"/>
    <w:rsid w:val="008A3E13"/>
    <w:rsid w:val="008A401B"/>
    <w:rsid w:val="008A43DB"/>
    <w:rsid w:val="008A5B25"/>
    <w:rsid w:val="008A5BF0"/>
    <w:rsid w:val="008A66DE"/>
    <w:rsid w:val="008A67E4"/>
    <w:rsid w:val="008A6CEF"/>
    <w:rsid w:val="008A73AD"/>
    <w:rsid w:val="008A753C"/>
    <w:rsid w:val="008B0400"/>
    <w:rsid w:val="008B06B6"/>
    <w:rsid w:val="008B0892"/>
    <w:rsid w:val="008B170D"/>
    <w:rsid w:val="008B2951"/>
    <w:rsid w:val="008B390C"/>
    <w:rsid w:val="008B3C47"/>
    <w:rsid w:val="008B3E71"/>
    <w:rsid w:val="008B4BCA"/>
    <w:rsid w:val="008B6673"/>
    <w:rsid w:val="008B71FA"/>
    <w:rsid w:val="008B7B94"/>
    <w:rsid w:val="008C0264"/>
    <w:rsid w:val="008C09C5"/>
    <w:rsid w:val="008C0F93"/>
    <w:rsid w:val="008C275C"/>
    <w:rsid w:val="008C2768"/>
    <w:rsid w:val="008C279A"/>
    <w:rsid w:val="008C2F63"/>
    <w:rsid w:val="008C34D7"/>
    <w:rsid w:val="008C4853"/>
    <w:rsid w:val="008C4866"/>
    <w:rsid w:val="008C497E"/>
    <w:rsid w:val="008C53FE"/>
    <w:rsid w:val="008C5F75"/>
    <w:rsid w:val="008C634C"/>
    <w:rsid w:val="008C6488"/>
    <w:rsid w:val="008C7FB0"/>
    <w:rsid w:val="008D00D3"/>
    <w:rsid w:val="008D00DE"/>
    <w:rsid w:val="008D0335"/>
    <w:rsid w:val="008D04E9"/>
    <w:rsid w:val="008D0E4E"/>
    <w:rsid w:val="008D0EDF"/>
    <w:rsid w:val="008D14A6"/>
    <w:rsid w:val="008D1740"/>
    <w:rsid w:val="008D19A5"/>
    <w:rsid w:val="008D21F6"/>
    <w:rsid w:val="008D2EC0"/>
    <w:rsid w:val="008D2F11"/>
    <w:rsid w:val="008D303B"/>
    <w:rsid w:val="008D322B"/>
    <w:rsid w:val="008D3420"/>
    <w:rsid w:val="008D357F"/>
    <w:rsid w:val="008D4102"/>
    <w:rsid w:val="008D48E4"/>
    <w:rsid w:val="008D5285"/>
    <w:rsid w:val="008D5C8F"/>
    <w:rsid w:val="008D5CB9"/>
    <w:rsid w:val="008D5E84"/>
    <w:rsid w:val="008D6066"/>
    <w:rsid w:val="008D62D7"/>
    <w:rsid w:val="008D6637"/>
    <w:rsid w:val="008D7486"/>
    <w:rsid w:val="008E0D12"/>
    <w:rsid w:val="008E0D40"/>
    <w:rsid w:val="008E1D0B"/>
    <w:rsid w:val="008E259B"/>
    <w:rsid w:val="008E3D41"/>
    <w:rsid w:val="008E4FA2"/>
    <w:rsid w:val="008E575D"/>
    <w:rsid w:val="008E5C8C"/>
    <w:rsid w:val="008E5F31"/>
    <w:rsid w:val="008E6228"/>
    <w:rsid w:val="008E65E9"/>
    <w:rsid w:val="008E68BF"/>
    <w:rsid w:val="008E6BDA"/>
    <w:rsid w:val="008E6D07"/>
    <w:rsid w:val="008E7014"/>
    <w:rsid w:val="008E7222"/>
    <w:rsid w:val="008E7247"/>
    <w:rsid w:val="008F023A"/>
    <w:rsid w:val="008F06CC"/>
    <w:rsid w:val="008F0CCF"/>
    <w:rsid w:val="008F0EAE"/>
    <w:rsid w:val="008F10CD"/>
    <w:rsid w:val="008F181C"/>
    <w:rsid w:val="008F211D"/>
    <w:rsid w:val="008F229F"/>
    <w:rsid w:val="008F22D3"/>
    <w:rsid w:val="008F4C85"/>
    <w:rsid w:val="008F6AFF"/>
    <w:rsid w:val="008F73E0"/>
    <w:rsid w:val="008F75DC"/>
    <w:rsid w:val="009007AE"/>
    <w:rsid w:val="00900C8D"/>
    <w:rsid w:val="00901D28"/>
    <w:rsid w:val="009028DF"/>
    <w:rsid w:val="00902DCA"/>
    <w:rsid w:val="009031FE"/>
    <w:rsid w:val="009032A5"/>
    <w:rsid w:val="009041DC"/>
    <w:rsid w:val="00904B8F"/>
    <w:rsid w:val="00904C58"/>
    <w:rsid w:val="0090517C"/>
    <w:rsid w:val="00906B7D"/>
    <w:rsid w:val="00906EF7"/>
    <w:rsid w:val="009079CA"/>
    <w:rsid w:val="00911926"/>
    <w:rsid w:val="00912613"/>
    <w:rsid w:val="00912B6B"/>
    <w:rsid w:val="00912C7C"/>
    <w:rsid w:val="0091307C"/>
    <w:rsid w:val="00913138"/>
    <w:rsid w:val="0091336A"/>
    <w:rsid w:val="009134C4"/>
    <w:rsid w:val="00913A9F"/>
    <w:rsid w:val="00913B03"/>
    <w:rsid w:val="009149CE"/>
    <w:rsid w:val="009149D7"/>
    <w:rsid w:val="00914BBD"/>
    <w:rsid w:val="009155A2"/>
    <w:rsid w:val="00915BA0"/>
    <w:rsid w:val="00915D1F"/>
    <w:rsid w:val="00916874"/>
    <w:rsid w:val="00916B3B"/>
    <w:rsid w:val="00917353"/>
    <w:rsid w:val="00917535"/>
    <w:rsid w:val="0092023C"/>
    <w:rsid w:val="009208AB"/>
    <w:rsid w:val="00921945"/>
    <w:rsid w:val="009220E3"/>
    <w:rsid w:val="0092258B"/>
    <w:rsid w:val="009228DE"/>
    <w:rsid w:val="00922E0F"/>
    <w:rsid w:val="0092302A"/>
    <w:rsid w:val="00923A15"/>
    <w:rsid w:val="00923AF1"/>
    <w:rsid w:val="009241CB"/>
    <w:rsid w:val="00924B68"/>
    <w:rsid w:val="0092501B"/>
    <w:rsid w:val="00925B00"/>
    <w:rsid w:val="00925EF8"/>
    <w:rsid w:val="009272A2"/>
    <w:rsid w:val="009273B8"/>
    <w:rsid w:val="00927C82"/>
    <w:rsid w:val="00930645"/>
    <w:rsid w:val="00931AD6"/>
    <w:rsid w:val="00932105"/>
    <w:rsid w:val="00932597"/>
    <w:rsid w:val="00932671"/>
    <w:rsid w:val="00932DAA"/>
    <w:rsid w:val="009332ED"/>
    <w:rsid w:val="00933920"/>
    <w:rsid w:val="00933A23"/>
    <w:rsid w:val="00933C61"/>
    <w:rsid w:val="00934AD4"/>
    <w:rsid w:val="00934C5B"/>
    <w:rsid w:val="00934D3F"/>
    <w:rsid w:val="00934F96"/>
    <w:rsid w:val="009353F9"/>
    <w:rsid w:val="009379C8"/>
    <w:rsid w:val="009403B2"/>
    <w:rsid w:val="009403E4"/>
    <w:rsid w:val="009407DE"/>
    <w:rsid w:val="009408EA"/>
    <w:rsid w:val="0094106F"/>
    <w:rsid w:val="009438E4"/>
    <w:rsid w:val="0094616D"/>
    <w:rsid w:val="00946226"/>
    <w:rsid w:val="0094632D"/>
    <w:rsid w:val="00946A9D"/>
    <w:rsid w:val="009479F3"/>
    <w:rsid w:val="00950CD1"/>
    <w:rsid w:val="00950F7E"/>
    <w:rsid w:val="00951256"/>
    <w:rsid w:val="00951E62"/>
    <w:rsid w:val="00951F3C"/>
    <w:rsid w:val="00953288"/>
    <w:rsid w:val="00954621"/>
    <w:rsid w:val="00954B28"/>
    <w:rsid w:val="009557A0"/>
    <w:rsid w:val="009559C1"/>
    <w:rsid w:val="00955A06"/>
    <w:rsid w:val="00955BDC"/>
    <w:rsid w:val="00955DF6"/>
    <w:rsid w:val="009560E7"/>
    <w:rsid w:val="009566AD"/>
    <w:rsid w:val="00956880"/>
    <w:rsid w:val="00957424"/>
    <w:rsid w:val="00957777"/>
    <w:rsid w:val="009579A3"/>
    <w:rsid w:val="00960561"/>
    <w:rsid w:val="00960C6F"/>
    <w:rsid w:val="00961463"/>
    <w:rsid w:val="00962123"/>
    <w:rsid w:val="0096255C"/>
    <w:rsid w:val="009631F2"/>
    <w:rsid w:val="00963544"/>
    <w:rsid w:val="00963711"/>
    <w:rsid w:val="00964F1F"/>
    <w:rsid w:val="00965A28"/>
    <w:rsid w:val="00965EBF"/>
    <w:rsid w:val="009661C2"/>
    <w:rsid w:val="00966A1E"/>
    <w:rsid w:val="00966A56"/>
    <w:rsid w:val="0096771A"/>
    <w:rsid w:val="00967DB7"/>
    <w:rsid w:val="0097058B"/>
    <w:rsid w:val="009707B4"/>
    <w:rsid w:val="00970AA2"/>
    <w:rsid w:val="00970FAB"/>
    <w:rsid w:val="00971E68"/>
    <w:rsid w:val="009724B7"/>
    <w:rsid w:val="00973E09"/>
    <w:rsid w:val="009753C6"/>
    <w:rsid w:val="0097541D"/>
    <w:rsid w:val="00975CCA"/>
    <w:rsid w:val="00977CA0"/>
    <w:rsid w:val="009810CF"/>
    <w:rsid w:val="00981306"/>
    <w:rsid w:val="00981689"/>
    <w:rsid w:val="00982520"/>
    <w:rsid w:val="0098289B"/>
    <w:rsid w:val="00983195"/>
    <w:rsid w:val="00983846"/>
    <w:rsid w:val="00983A55"/>
    <w:rsid w:val="00983C02"/>
    <w:rsid w:val="00984B23"/>
    <w:rsid w:val="00984D86"/>
    <w:rsid w:val="009854C0"/>
    <w:rsid w:val="00985C5A"/>
    <w:rsid w:val="009860BE"/>
    <w:rsid w:val="009860D5"/>
    <w:rsid w:val="00986892"/>
    <w:rsid w:val="00987954"/>
    <w:rsid w:val="009879E0"/>
    <w:rsid w:val="00987AF3"/>
    <w:rsid w:val="00987D0D"/>
    <w:rsid w:val="00991694"/>
    <w:rsid w:val="0099194B"/>
    <w:rsid w:val="00991C6A"/>
    <w:rsid w:val="00992162"/>
    <w:rsid w:val="009939B3"/>
    <w:rsid w:val="00993BE7"/>
    <w:rsid w:val="00994305"/>
    <w:rsid w:val="009943D0"/>
    <w:rsid w:val="00994737"/>
    <w:rsid w:val="00994DC1"/>
    <w:rsid w:val="009972B2"/>
    <w:rsid w:val="00997521"/>
    <w:rsid w:val="009979C4"/>
    <w:rsid w:val="009A013C"/>
    <w:rsid w:val="009A021F"/>
    <w:rsid w:val="009A038F"/>
    <w:rsid w:val="009A0CDC"/>
    <w:rsid w:val="009A111B"/>
    <w:rsid w:val="009A1CDC"/>
    <w:rsid w:val="009A296E"/>
    <w:rsid w:val="009A2C0C"/>
    <w:rsid w:val="009A2C58"/>
    <w:rsid w:val="009A35FA"/>
    <w:rsid w:val="009A3FC9"/>
    <w:rsid w:val="009A452C"/>
    <w:rsid w:val="009A48B5"/>
    <w:rsid w:val="009A658E"/>
    <w:rsid w:val="009A66EC"/>
    <w:rsid w:val="009A6E34"/>
    <w:rsid w:val="009A6E96"/>
    <w:rsid w:val="009A7690"/>
    <w:rsid w:val="009A7986"/>
    <w:rsid w:val="009B03C3"/>
    <w:rsid w:val="009B336F"/>
    <w:rsid w:val="009B34DA"/>
    <w:rsid w:val="009B39EA"/>
    <w:rsid w:val="009B4012"/>
    <w:rsid w:val="009B4458"/>
    <w:rsid w:val="009B4BBB"/>
    <w:rsid w:val="009B4D44"/>
    <w:rsid w:val="009B4E04"/>
    <w:rsid w:val="009B4FD8"/>
    <w:rsid w:val="009B5BA2"/>
    <w:rsid w:val="009B5EC9"/>
    <w:rsid w:val="009B5ED0"/>
    <w:rsid w:val="009B740F"/>
    <w:rsid w:val="009C0A19"/>
    <w:rsid w:val="009C21A0"/>
    <w:rsid w:val="009C38FF"/>
    <w:rsid w:val="009C3F2D"/>
    <w:rsid w:val="009C533C"/>
    <w:rsid w:val="009C5405"/>
    <w:rsid w:val="009C790B"/>
    <w:rsid w:val="009D0925"/>
    <w:rsid w:val="009D0B67"/>
    <w:rsid w:val="009D0F7B"/>
    <w:rsid w:val="009D1238"/>
    <w:rsid w:val="009D191E"/>
    <w:rsid w:val="009D1CB7"/>
    <w:rsid w:val="009D2043"/>
    <w:rsid w:val="009D28DC"/>
    <w:rsid w:val="009D2BD0"/>
    <w:rsid w:val="009D36BE"/>
    <w:rsid w:val="009D5713"/>
    <w:rsid w:val="009D6137"/>
    <w:rsid w:val="009D634E"/>
    <w:rsid w:val="009D7540"/>
    <w:rsid w:val="009D766D"/>
    <w:rsid w:val="009E003E"/>
    <w:rsid w:val="009E0224"/>
    <w:rsid w:val="009E02D9"/>
    <w:rsid w:val="009E0A19"/>
    <w:rsid w:val="009E0CFC"/>
    <w:rsid w:val="009E1718"/>
    <w:rsid w:val="009E1A4B"/>
    <w:rsid w:val="009E2047"/>
    <w:rsid w:val="009E2333"/>
    <w:rsid w:val="009E2501"/>
    <w:rsid w:val="009E309B"/>
    <w:rsid w:val="009E329C"/>
    <w:rsid w:val="009E4DA3"/>
    <w:rsid w:val="009E5197"/>
    <w:rsid w:val="009E5D7B"/>
    <w:rsid w:val="009E6304"/>
    <w:rsid w:val="009E633A"/>
    <w:rsid w:val="009E771E"/>
    <w:rsid w:val="009F0936"/>
    <w:rsid w:val="009F1ECF"/>
    <w:rsid w:val="009F266D"/>
    <w:rsid w:val="009F2EF8"/>
    <w:rsid w:val="009F3213"/>
    <w:rsid w:val="009F424D"/>
    <w:rsid w:val="009F487D"/>
    <w:rsid w:val="009F4BAB"/>
    <w:rsid w:val="009F58A9"/>
    <w:rsid w:val="009F595A"/>
    <w:rsid w:val="009F5B3E"/>
    <w:rsid w:val="009F5F53"/>
    <w:rsid w:val="009F6E12"/>
    <w:rsid w:val="009F788F"/>
    <w:rsid w:val="00A00E99"/>
    <w:rsid w:val="00A010A2"/>
    <w:rsid w:val="00A01418"/>
    <w:rsid w:val="00A01C1E"/>
    <w:rsid w:val="00A02ECD"/>
    <w:rsid w:val="00A04066"/>
    <w:rsid w:val="00A04C01"/>
    <w:rsid w:val="00A04CB1"/>
    <w:rsid w:val="00A04FF8"/>
    <w:rsid w:val="00A054BC"/>
    <w:rsid w:val="00A0559B"/>
    <w:rsid w:val="00A0569B"/>
    <w:rsid w:val="00A05799"/>
    <w:rsid w:val="00A05D5D"/>
    <w:rsid w:val="00A06B46"/>
    <w:rsid w:val="00A06CD9"/>
    <w:rsid w:val="00A06DCE"/>
    <w:rsid w:val="00A07B99"/>
    <w:rsid w:val="00A10F69"/>
    <w:rsid w:val="00A118EC"/>
    <w:rsid w:val="00A11D48"/>
    <w:rsid w:val="00A120D8"/>
    <w:rsid w:val="00A12F53"/>
    <w:rsid w:val="00A13236"/>
    <w:rsid w:val="00A13260"/>
    <w:rsid w:val="00A135A8"/>
    <w:rsid w:val="00A1381D"/>
    <w:rsid w:val="00A138A2"/>
    <w:rsid w:val="00A13C4F"/>
    <w:rsid w:val="00A13E4A"/>
    <w:rsid w:val="00A14B78"/>
    <w:rsid w:val="00A1584A"/>
    <w:rsid w:val="00A16F19"/>
    <w:rsid w:val="00A16FA7"/>
    <w:rsid w:val="00A17481"/>
    <w:rsid w:val="00A178F2"/>
    <w:rsid w:val="00A17CF2"/>
    <w:rsid w:val="00A201FC"/>
    <w:rsid w:val="00A203A8"/>
    <w:rsid w:val="00A21AC9"/>
    <w:rsid w:val="00A21D46"/>
    <w:rsid w:val="00A22068"/>
    <w:rsid w:val="00A22156"/>
    <w:rsid w:val="00A223D5"/>
    <w:rsid w:val="00A22444"/>
    <w:rsid w:val="00A2245B"/>
    <w:rsid w:val="00A22468"/>
    <w:rsid w:val="00A226A0"/>
    <w:rsid w:val="00A2347E"/>
    <w:rsid w:val="00A239EF"/>
    <w:rsid w:val="00A24D45"/>
    <w:rsid w:val="00A25776"/>
    <w:rsid w:val="00A26044"/>
    <w:rsid w:val="00A265A1"/>
    <w:rsid w:val="00A267AB"/>
    <w:rsid w:val="00A2698A"/>
    <w:rsid w:val="00A26AF1"/>
    <w:rsid w:val="00A26C2D"/>
    <w:rsid w:val="00A26CB4"/>
    <w:rsid w:val="00A26FBE"/>
    <w:rsid w:val="00A27D06"/>
    <w:rsid w:val="00A30639"/>
    <w:rsid w:val="00A308E4"/>
    <w:rsid w:val="00A3185E"/>
    <w:rsid w:val="00A323A1"/>
    <w:rsid w:val="00A329C6"/>
    <w:rsid w:val="00A32A1D"/>
    <w:rsid w:val="00A33119"/>
    <w:rsid w:val="00A331AB"/>
    <w:rsid w:val="00A33F7C"/>
    <w:rsid w:val="00A347E8"/>
    <w:rsid w:val="00A34E3F"/>
    <w:rsid w:val="00A35604"/>
    <w:rsid w:val="00A36169"/>
    <w:rsid w:val="00A3683F"/>
    <w:rsid w:val="00A37884"/>
    <w:rsid w:val="00A37903"/>
    <w:rsid w:val="00A40036"/>
    <w:rsid w:val="00A40100"/>
    <w:rsid w:val="00A40CD1"/>
    <w:rsid w:val="00A4156A"/>
    <w:rsid w:val="00A41AA4"/>
    <w:rsid w:val="00A41B0F"/>
    <w:rsid w:val="00A41D77"/>
    <w:rsid w:val="00A42B80"/>
    <w:rsid w:val="00A42B98"/>
    <w:rsid w:val="00A42D83"/>
    <w:rsid w:val="00A43286"/>
    <w:rsid w:val="00A436C9"/>
    <w:rsid w:val="00A43915"/>
    <w:rsid w:val="00A44198"/>
    <w:rsid w:val="00A46EBF"/>
    <w:rsid w:val="00A47077"/>
    <w:rsid w:val="00A47A02"/>
    <w:rsid w:val="00A50507"/>
    <w:rsid w:val="00A50A9E"/>
    <w:rsid w:val="00A50F75"/>
    <w:rsid w:val="00A51417"/>
    <w:rsid w:val="00A51E57"/>
    <w:rsid w:val="00A52473"/>
    <w:rsid w:val="00A52D2D"/>
    <w:rsid w:val="00A52DFA"/>
    <w:rsid w:val="00A53A19"/>
    <w:rsid w:val="00A5461C"/>
    <w:rsid w:val="00A55809"/>
    <w:rsid w:val="00A56049"/>
    <w:rsid w:val="00A5648B"/>
    <w:rsid w:val="00A565F0"/>
    <w:rsid w:val="00A572B3"/>
    <w:rsid w:val="00A57BF7"/>
    <w:rsid w:val="00A60307"/>
    <w:rsid w:val="00A60E9D"/>
    <w:rsid w:val="00A61055"/>
    <w:rsid w:val="00A61DFB"/>
    <w:rsid w:val="00A61F96"/>
    <w:rsid w:val="00A621E0"/>
    <w:rsid w:val="00A63100"/>
    <w:rsid w:val="00A64B62"/>
    <w:rsid w:val="00A64F52"/>
    <w:rsid w:val="00A65B6F"/>
    <w:rsid w:val="00A6620E"/>
    <w:rsid w:val="00A664E9"/>
    <w:rsid w:val="00A6666D"/>
    <w:rsid w:val="00A674E8"/>
    <w:rsid w:val="00A67823"/>
    <w:rsid w:val="00A67932"/>
    <w:rsid w:val="00A67B72"/>
    <w:rsid w:val="00A7055C"/>
    <w:rsid w:val="00A70E03"/>
    <w:rsid w:val="00A7111F"/>
    <w:rsid w:val="00A714D6"/>
    <w:rsid w:val="00A71C56"/>
    <w:rsid w:val="00A71FC6"/>
    <w:rsid w:val="00A72F7A"/>
    <w:rsid w:val="00A73331"/>
    <w:rsid w:val="00A73BD5"/>
    <w:rsid w:val="00A73BFC"/>
    <w:rsid w:val="00A73CED"/>
    <w:rsid w:val="00A73F71"/>
    <w:rsid w:val="00A76A9C"/>
    <w:rsid w:val="00A779CB"/>
    <w:rsid w:val="00A8031F"/>
    <w:rsid w:val="00A81912"/>
    <w:rsid w:val="00A825EE"/>
    <w:rsid w:val="00A82B41"/>
    <w:rsid w:val="00A82C55"/>
    <w:rsid w:val="00A836CB"/>
    <w:rsid w:val="00A8397B"/>
    <w:rsid w:val="00A83F90"/>
    <w:rsid w:val="00A84BEC"/>
    <w:rsid w:val="00A85388"/>
    <w:rsid w:val="00A854D7"/>
    <w:rsid w:val="00A863CA"/>
    <w:rsid w:val="00A865A1"/>
    <w:rsid w:val="00A86D05"/>
    <w:rsid w:val="00A86EA4"/>
    <w:rsid w:val="00A878C3"/>
    <w:rsid w:val="00A90980"/>
    <w:rsid w:val="00A910D9"/>
    <w:rsid w:val="00A911AF"/>
    <w:rsid w:val="00A9212A"/>
    <w:rsid w:val="00A92C0D"/>
    <w:rsid w:val="00A9391F"/>
    <w:rsid w:val="00A94531"/>
    <w:rsid w:val="00A94564"/>
    <w:rsid w:val="00A947B4"/>
    <w:rsid w:val="00A94B71"/>
    <w:rsid w:val="00A94F14"/>
    <w:rsid w:val="00A952D8"/>
    <w:rsid w:val="00A95462"/>
    <w:rsid w:val="00A9591D"/>
    <w:rsid w:val="00A96118"/>
    <w:rsid w:val="00A97CD5"/>
    <w:rsid w:val="00AA0648"/>
    <w:rsid w:val="00AA09D4"/>
    <w:rsid w:val="00AA0D54"/>
    <w:rsid w:val="00AA0D70"/>
    <w:rsid w:val="00AA1E56"/>
    <w:rsid w:val="00AA216F"/>
    <w:rsid w:val="00AA31ED"/>
    <w:rsid w:val="00AA3378"/>
    <w:rsid w:val="00AA340C"/>
    <w:rsid w:val="00AA36F2"/>
    <w:rsid w:val="00AA37AD"/>
    <w:rsid w:val="00AA4701"/>
    <w:rsid w:val="00AA4AD5"/>
    <w:rsid w:val="00AA5009"/>
    <w:rsid w:val="00AA516D"/>
    <w:rsid w:val="00AA58A5"/>
    <w:rsid w:val="00AA68AE"/>
    <w:rsid w:val="00AA780C"/>
    <w:rsid w:val="00AB0032"/>
    <w:rsid w:val="00AB28C8"/>
    <w:rsid w:val="00AB3014"/>
    <w:rsid w:val="00AB383C"/>
    <w:rsid w:val="00AB3CAC"/>
    <w:rsid w:val="00AB4B1F"/>
    <w:rsid w:val="00AB4C87"/>
    <w:rsid w:val="00AB4E18"/>
    <w:rsid w:val="00AB5CCD"/>
    <w:rsid w:val="00AB5F02"/>
    <w:rsid w:val="00AB5FBC"/>
    <w:rsid w:val="00AB630B"/>
    <w:rsid w:val="00AB727D"/>
    <w:rsid w:val="00AC0AA4"/>
    <w:rsid w:val="00AC0CC2"/>
    <w:rsid w:val="00AC1460"/>
    <w:rsid w:val="00AC14A8"/>
    <w:rsid w:val="00AC49B8"/>
    <w:rsid w:val="00AC4A32"/>
    <w:rsid w:val="00AC4BF0"/>
    <w:rsid w:val="00AC5375"/>
    <w:rsid w:val="00AC5A0A"/>
    <w:rsid w:val="00AC690C"/>
    <w:rsid w:val="00AC70E6"/>
    <w:rsid w:val="00AC7838"/>
    <w:rsid w:val="00AC7AB4"/>
    <w:rsid w:val="00AD023C"/>
    <w:rsid w:val="00AD077C"/>
    <w:rsid w:val="00AD27A1"/>
    <w:rsid w:val="00AD2C50"/>
    <w:rsid w:val="00AD334F"/>
    <w:rsid w:val="00AD592A"/>
    <w:rsid w:val="00AD6B5E"/>
    <w:rsid w:val="00AD6D86"/>
    <w:rsid w:val="00AD79E3"/>
    <w:rsid w:val="00AE019F"/>
    <w:rsid w:val="00AE01DB"/>
    <w:rsid w:val="00AE0BE1"/>
    <w:rsid w:val="00AE0C93"/>
    <w:rsid w:val="00AE1E5B"/>
    <w:rsid w:val="00AE1FE8"/>
    <w:rsid w:val="00AE2C47"/>
    <w:rsid w:val="00AE2E2D"/>
    <w:rsid w:val="00AE2F90"/>
    <w:rsid w:val="00AE342A"/>
    <w:rsid w:val="00AE34AD"/>
    <w:rsid w:val="00AE391C"/>
    <w:rsid w:val="00AE3D72"/>
    <w:rsid w:val="00AE3F2F"/>
    <w:rsid w:val="00AE3FC7"/>
    <w:rsid w:val="00AE41B6"/>
    <w:rsid w:val="00AE47B8"/>
    <w:rsid w:val="00AE4AB7"/>
    <w:rsid w:val="00AE4F72"/>
    <w:rsid w:val="00AE58BE"/>
    <w:rsid w:val="00AE613F"/>
    <w:rsid w:val="00AE6226"/>
    <w:rsid w:val="00AE69CE"/>
    <w:rsid w:val="00AE7218"/>
    <w:rsid w:val="00AE7295"/>
    <w:rsid w:val="00AE756E"/>
    <w:rsid w:val="00AE7831"/>
    <w:rsid w:val="00AF0854"/>
    <w:rsid w:val="00AF129E"/>
    <w:rsid w:val="00AF1497"/>
    <w:rsid w:val="00AF1A17"/>
    <w:rsid w:val="00AF23FB"/>
    <w:rsid w:val="00AF27B0"/>
    <w:rsid w:val="00AF2937"/>
    <w:rsid w:val="00AF4CFB"/>
    <w:rsid w:val="00AF50C2"/>
    <w:rsid w:val="00AF50F1"/>
    <w:rsid w:val="00AF59AA"/>
    <w:rsid w:val="00AF5BA2"/>
    <w:rsid w:val="00AF5E07"/>
    <w:rsid w:val="00AF6966"/>
    <w:rsid w:val="00AF7B18"/>
    <w:rsid w:val="00B000B5"/>
    <w:rsid w:val="00B00EC5"/>
    <w:rsid w:val="00B00ECC"/>
    <w:rsid w:val="00B00F6C"/>
    <w:rsid w:val="00B01165"/>
    <w:rsid w:val="00B01693"/>
    <w:rsid w:val="00B0175D"/>
    <w:rsid w:val="00B017D7"/>
    <w:rsid w:val="00B018D7"/>
    <w:rsid w:val="00B018FD"/>
    <w:rsid w:val="00B02088"/>
    <w:rsid w:val="00B02F48"/>
    <w:rsid w:val="00B0329A"/>
    <w:rsid w:val="00B03717"/>
    <w:rsid w:val="00B0393F"/>
    <w:rsid w:val="00B03AF2"/>
    <w:rsid w:val="00B043C6"/>
    <w:rsid w:val="00B0442D"/>
    <w:rsid w:val="00B047C0"/>
    <w:rsid w:val="00B052C0"/>
    <w:rsid w:val="00B0586B"/>
    <w:rsid w:val="00B060D1"/>
    <w:rsid w:val="00B06341"/>
    <w:rsid w:val="00B06957"/>
    <w:rsid w:val="00B06F5B"/>
    <w:rsid w:val="00B07033"/>
    <w:rsid w:val="00B0752B"/>
    <w:rsid w:val="00B07DC7"/>
    <w:rsid w:val="00B1095B"/>
    <w:rsid w:val="00B10CF3"/>
    <w:rsid w:val="00B11E3C"/>
    <w:rsid w:val="00B11F2F"/>
    <w:rsid w:val="00B12032"/>
    <w:rsid w:val="00B121B6"/>
    <w:rsid w:val="00B1233E"/>
    <w:rsid w:val="00B12B38"/>
    <w:rsid w:val="00B13A80"/>
    <w:rsid w:val="00B13A95"/>
    <w:rsid w:val="00B14BF1"/>
    <w:rsid w:val="00B14C37"/>
    <w:rsid w:val="00B15B73"/>
    <w:rsid w:val="00B16D13"/>
    <w:rsid w:val="00B17163"/>
    <w:rsid w:val="00B174BD"/>
    <w:rsid w:val="00B17BFA"/>
    <w:rsid w:val="00B2170B"/>
    <w:rsid w:val="00B21778"/>
    <w:rsid w:val="00B223B4"/>
    <w:rsid w:val="00B22798"/>
    <w:rsid w:val="00B23096"/>
    <w:rsid w:val="00B23899"/>
    <w:rsid w:val="00B239D1"/>
    <w:rsid w:val="00B23A6A"/>
    <w:rsid w:val="00B24A12"/>
    <w:rsid w:val="00B25C6E"/>
    <w:rsid w:val="00B25D5C"/>
    <w:rsid w:val="00B26723"/>
    <w:rsid w:val="00B269BB"/>
    <w:rsid w:val="00B26BDA"/>
    <w:rsid w:val="00B26C88"/>
    <w:rsid w:val="00B27517"/>
    <w:rsid w:val="00B27D55"/>
    <w:rsid w:val="00B31F63"/>
    <w:rsid w:val="00B32B3A"/>
    <w:rsid w:val="00B33559"/>
    <w:rsid w:val="00B34191"/>
    <w:rsid w:val="00B342C6"/>
    <w:rsid w:val="00B343CE"/>
    <w:rsid w:val="00B34553"/>
    <w:rsid w:val="00B34662"/>
    <w:rsid w:val="00B34714"/>
    <w:rsid w:val="00B35064"/>
    <w:rsid w:val="00B35202"/>
    <w:rsid w:val="00B35D57"/>
    <w:rsid w:val="00B36666"/>
    <w:rsid w:val="00B36782"/>
    <w:rsid w:val="00B370E9"/>
    <w:rsid w:val="00B40591"/>
    <w:rsid w:val="00B40629"/>
    <w:rsid w:val="00B40913"/>
    <w:rsid w:val="00B41313"/>
    <w:rsid w:val="00B416CD"/>
    <w:rsid w:val="00B419D7"/>
    <w:rsid w:val="00B423E6"/>
    <w:rsid w:val="00B42693"/>
    <w:rsid w:val="00B42C6D"/>
    <w:rsid w:val="00B42D1D"/>
    <w:rsid w:val="00B42D5B"/>
    <w:rsid w:val="00B43396"/>
    <w:rsid w:val="00B437E9"/>
    <w:rsid w:val="00B44852"/>
    <w:rsid w:val="00B44E25"/>
    <w:rsid w:val="00B44F1B"/>
    <w:rsid w:val="00B450A8"/>
    <w:rsid w:val="00B452D2"/>
    <w:rsid w:val="00B454F0"/>
    <w:rsid w:val="00B458E8"/>
    <w:rsid w:val="00B45B78"/>
    <w:rsid w:val="00B46631"/>
    <w:rsid w:val="00B4688F"/>
    <w:rsid w:val="00B46C31"/>
    <w:rsid w:val="00B46D51"/>
    <w:rsid w:val="00B47172"/>
    <w:rsid w:val="00B47356"/>
    <w:rsid w:val="00B47D57"/>
    <w:rsid w:val="00B50514"/>
    <w:rsid w:val="00B507C2"/>
    <w:rsid w:val="00B51FA5"/>
    <w:rsid w:val="00B530CE"/>
    <w:rsid w:val="00B53623"/>
    <w:rsid w:val="00B5383D"/>
    <w:rsid w:val="00B53904"/>
    <w:rsid w:val="00B5449E"/>
    <w:rsid w:val="00B54B08"/>
    <w:rsid w:val="00B551F5"/>
    <w:rsid w:val="00B55C91"/>
    <w:rsid w:val="00B55D93"/>
    <w:rsid w:val="00B56C9D"/>
    <w:rsid w:val="00B56E93"/>
    <w:rsid w:val="00B57F23"/>
    <w:rsid w:val="00B603CF"/>
    <w:rsid w:val="00B60818"/>
    <w:rsid w:val="00B60E8C"/>
    <w:rsid w:val="00B60EC1"/>
    <w:rsid w:val="00B61A0C"/>
    <w:rsid w:val="00B621B2"/>
    <w:rsid w:val="00B62AF7"/>
    <w:rsid w:val="00B63175"/>
    <w:rsid w:val="00B65A55"/>
    <w:rsid w:val="00B66A8E"/>
    <w:rsid w:val="00B66BF0"/>
    <w:rsid w:val="00B66FD5"/>
    <w:rsid w:val="00B67627"/>
    <w:rsid w:val="00B67DF9"/>
    <w:rsid w:val="00B70DED"/>
    <w:rsid w:val="00B71537"/>
    <w:rsid w:val="00B71B85"/>
    <w:rsid w:val="00B7283A"/>
    <w:rsid w:val="00B72F57"/>
    <w:rsid w:val="00B73EE7"/>
    <w:rsid w:val="00B74924"/>
    <w:rsid w:val="00B74E5D"/>
    <w:rsid w:val="00B7521C"/>
    <w:rsid w:val="00B75377"/>
    <w:rsid w:val="00B75AE1"/>
    <w:rsid w:val="00B75DAE"/>
    <w:rsid w:val="00B769EB"/>
    <w:rsid w:val="00B76F56"/>
    <w:rsid w:val="00B771EE"/>
    <w:rsid w:val="00B8040E"/>
    <w:rsid w:val="00B80C79"/>
    <w:rsid w:val="00B80DD1"/>
    <w:rsid w:val="00B80E68"/>
    <w:rsid w:val="00B81237"/>
    <w:rsid w:val="00B81539"/>
    <w:rsid w:val="00B81AE4"/>
    <w:rsid w:val="00B82128"/>
    <w:rsid w:val="00B821B4"/>
    <w:rsid w:val="00B821C4"/>
    <w:rsid w:val="00B846B2"/>
    <w:rsid w:val="00B84E8B"/>
    <w:rsid w:val="00B850C8"/>
    <w:rsid w:val="00B8535B"/>
    <w:rsid w:val="00B87767"/>
    <w:rsid w:val="00B87A1F"/>
    <w:rsid w:val="00B9034E"/>
    <w:rsid w:val="00B90800"/>
    <w:rsid w:val="00B9284C"/>
    <w:rsid w:val="00B93482"/>
    <w:rsid w:val="00B935B3"/>
    <w:rsid w:val="00B93807"/>
    <w:rsid w:val="00B93EA1"/>
    <w:rsid w:val="00B94183"/>
    <w:rsid w:val="00B94207"/>
    <w:rsid w:val="00B942E3"/>
    <w:rsid w:val="00B94E9B"/>
    <w:rsid w:val="00B95A70"/>
    <w:rsid w:val="00B969E7"/>
    <w:rsid w:val="00BA1004"/>
    <w:rsid w:val="00BA128B"/>
    <w:rsid w:val="00BA17DE"/>
    <w:rsid w:val="00BA19AF"/>
    <w:rsid w:val="00BA19FF"/>
    <w:rsid w:val="00BA1E0D"/>
    <w:rsid w:val="00BA222F"/>
    <w:rsid w:val="00BA3445"/>
    <w:rsid w:val="00BA371A"/>
    <w:rsid w:val="00BA37F7"/>
    <w:rsid w:val="00BA4963"/>
    <w:rsid w:val="00BA4B41"/>
    <w:rsid w:val="00BA4B6A"/>
    <w:rsid w:val="00BA5687"/>
    <w:rsid w:val="00BA5DA9"/>
    <w:rsid w:val="00BA61BC"/>
    <w:rsid w:val="00BA68D7"/>
    <w:rsid w:val="00BA6F09"/>
    <w:rsid w:val="00BB079C"/>
    <w:rsid w:val="00BB0860"/>
    <w:rsid w:val="00BB08B2"/>
    <w:rsid w:val="00BB0ECF"/>
    <w:rsid w:val="00BB1242"/>
    <w:rsid w:val="00BB1381"/>
    <w:rsid w:val="00BB13C1"/>
    <w:rsid w:val="00BB14E0"/>
    <w:rsid w:val="00BB1838"/>
    <w:rsid w:val="00BB1F79"/>
    <w:rsid w:val="00BB2056"/>
    <w:rsid w:val="00BB211A"/>
    <w:rsid w:val="00BB273B"/>
    <w:rsid w:val="00BB27F0"/>
    <w:rsid w:val="00BB2E44"/>
    <w:rsid w:val="00BB300E"/>
    <w:rsid w:val="00BB3692"/>
    <w:rsid w:val="00BB3ADE"/>
    <w:rsid w:val="00BB3EC3"/>
    <w:rsid w:val="00BB3F0A"/>
    <w:rsid w:val="00BB4CF9"/>
    <w:rsid w:val="00BB5ECC"/>
    <w:rsid w:val="00BB5F0D"/>
    <w:rsid w:val="00BB655D"/>
    <w:rsid w:val="00BB69EE"/>
    <w:rsid w:val="00BB6D27"/>
    <w:rsid w:val="00BB6D32"/>
    <w:rsid w:val="00BB70BA"/>
    <w:rsid w:val="00BB7A1A"/>
    <w:rsid w:val="00BB7C2C"/>
    <w:rsid w:val="00BC0D3E"/>
    <w:rsid w:val="00BC1DA8"/>
    <w:rsid w:val="00BC2542"/>
    <w:rsid w:val="00BC4080"/>
    <w:rsid w:val="00BC51D4"/>
    <w:rsid w:val="00BC51E5"/>
    <w:rsid w:val="00BC548B"/>
    <w:rsid w:val="00BC607A"/>
    <w:rsid w:val="00BC633F"/>
    <w:rsid w:val="00BC64F8"/>
    <w:rsid w:val="00BC71D1"/>
    <w:rsid w:val="00BC72A9"/>
    <w:rsid w:val="00BC7F7F"/>
    <w:rsid w:val="00BD0011"/>
    <w:rsid w:val="00BD024F"/>
    <w:rsid w:val="00BD07B5"/>
    <w:rsid w:val="00BD1D17"/>
    <w:rsid w:val="00BD2117"/>
    <w:rsid w:val="00BD23AA"/>
    <w:rsid w:val="00BD3605"/>
    <w:rsid w:val="00BD42C3"/>
    <w:rsid w:val="00BD5A3A"/>
    <w:rsid w:val="00BD5F64"/>
    <w:rsid w:val="00BD6082"/>
    <w:rsid w:val="00BD68A3"/>
    <w:rsid w:val="00BE32B0"/>
    <w:rsid w:val="00BE3714"/>
    <w:rsid w:val="00BE3D6F"/>
    <w:rsid w:val="00BE454D"/>
    <w:rsid w:val="00BE4969"/>
    <w:rsid w:val="00BE4D5F"/>
    <w:rsid w:val="00BE4DFF"/>
    <w:rsid w:val="00BE4E71"/>
    <w:rsid w:val="00BE52AA"/>
    <w:rsid w:val="00BE5A2A"/>
    <w:rsid w:val="00BE6627"/>
    <w:rsid w:val="00BE666F"/>
    <w:rsid w:val="00BE687D"/>
    <w:rsid w:val="00BE7340"/>
    <w:rsid w:val="00BF0631"/>
    <w:rsid w:val="00BF08A5"/>
    <w:rsid w:val="00BF0E33"/>
    <w:rsid w:val="00BF1D2B"/>
    <w:rsid w:val="00BF1DAB"/>
    <w:rsid w:val="00BF208D"/>
    <w:rsid w:val="00BF214D"/>
    <w:rsid w:val="00BF29F3"/>
    <w:rsid w:val="00BF29F4"/>
    <w:rsid w:val="00BF2F60"/>
    <w:rsid w:val="00BF315A"/>
    <w:rsid w:val="00BF3620"/>
    <w:rsid w:val="00BF3B7A"/>
    <w:rsid w:val="00BF3DF5"/>
    <w:rsid w:val="00BF5A3F"/>
    <w:rsid w:val="00BF5B26"/>
    <w:rsid w:val="00BF623D"/>
    <w:rsid w:val="00C01898"/>
    <w:rsid w:val="00C01899"/>
    <w:rsid w:val="00C0199A"/>
    <w:rsid w:val="00C01F77"/>
    <w:rsid w:val="00C027A3"/>
    <w:rsid w:val="00C02BC7"/>
    <w:rsid w:val="00C02C5E"/>
    <w:rsid w:val="00C03735"/>
    <w:rsid w:val="00C04B3E"/>
    <w:rsid w:val="00C04ECD"/>
    <w:rsid w:val="00C05C5A"/>
    <w:rsid w:val="00C05EBE"/>
    <w:rsid w:val="00C06362"/>
    <w:rsid w:val="00C06570"/>
    <w:rsid w:val="00C0710D"/>
    <w:rsid w:val="00C07975"/>
    <w:rsid w:val="00C07A18"/>
    <w:rsid w:val="00C07E87"/>
    <w:rsid w:val="00C1065F"/>
    <w:rsid w:val="00C10B06"/>
    <w:rsid w:val="00C113DD"/>
    <w:rsid w:val="00C11C02"/>
    <w:rsid w:val="00C12AC1"/>
    <w:rsid w:val="00C12DE9"/>
    <w:rsid w:val="00C14056"/>
    <w:rsid w:val="00C1538A"/>
    <w:rsid w:val="00C15A99"/>
    <w:rsid w:val="00C1754F"/>
    <w:rsid w:val="00C204E3"/>
    <w:rsid w:val="00C20EFE"/>
    <w:rsid w:val="00C2114F"/>
    <w:rsid w:val="00C2447E"/>
    <w:rsid w:val="00C254DF"/>
    <w:rsid w:val="00C2570F"/>
    <w:rsid w:val="00C25743"/>
    <w:rsid w:val="00C25DCD"/>
    <w:rsid w:val="00C2623B"/>
    <w:rsid w:val="00C27478"/>
    <w:rsid w:val="00C2766B"/>
    <w:rsid w:val="00C27CEC"/>
    <w:rsid w:val="00C31465"/>
    <w:rsid w:val="00C3267B"/>
    <w:rsid w:val="00C32C13"/>
    <w:rsid w:val="00C3380E"/>
    <w:rsid w:val="00C33C10"/>
    <w:rsid w:val="00C34326"/>
    <w:rsid w:val="00C3539A"/>
    <w:rsid w:val="00C36957"/>
    <w:rsid w:val="00C36DF5"/>
    <w:rsid w:val="00C37493"/>
    <w:rsid w:val="00C3783C"/>
    <w:rsid w:val="00C37E1E"/>
    <w:rsid w:val="00C402E6"/>
    <w:rsid w:val="00C4031C"/>
    <w:rsid w:val="00C403A1"/>
    <w:rsid w:val="00C40442"/>
    <w:rsid w:val="00C41C84"/>
    <w:rsid w:val="00C43A10"/>
    <w:rsid w:val="00C43B9C"/>
    <w:rsid w:val="00C43B9F"/>
    <w:rsid w:val="00C43CE3"/>
    <w:rsid w:val="00C44424"/>
    <w:rsid w:val="00C44448"/>
    <w:rsid w:val="00C44727"/>
    <w:rsid w:val="00C4510A"/>
    <w:rsid w:val="00C452A4"/>
    <w:rsid w:val="00C4551E"/>
    <w:rsid w:val="00C45939"/>
    <w:rsid w:val="00C474AC"/>
    <w:rsid w:val="00C476E6"/>
    <w:rsid w:val="00C47A01"/>
    <w:rsid w:val="00C47FEC"/>
    <w:rsid w:val="00C501A7"/>
    <w:rsid w:val="00C5036F"/>
    <w:rsid w:val="00C503FB"/>
    <w:rsid w:val="00C504DB"/>
    <w:rsid w:val="00C511EC"/>
    <w:rsid w:val="00C51724"/>
    <w:rsid w:val="00C5399A"/>
    <w:rsid w:val="00C54CA8"/>
    <w:rsid w:val="00C559FD"/>
    <w:rsid w:val="00C56612"/>
    <w:rsid w:val="00C56669"/>
    <w:rsid w:val="00C568F4"/>
    <w:rsid w:val="00C56922"/>
    <w:rsid w:val="00C57489"/>
    <w:rsid w:val="00C57C49"/>
    <w:rsid w:val="00C57EBC"/>
    <w:rsid w:val="00C57F03"/>
    <w:rsid w:val="00C60225"/>
    <w:rsid w:val="00C6045D"/>
    <w:rsid w:val="00C60506"/>
    <w:rsid w:val="00C606CE"/>
    <w:rsid w:val="00C60CFF"/>
    <w:rsid w:val="00C6125B"/>
    <w:rsid w:val="00C61A7B"/>
    <w:rsid w:val="00C61AA9"/>
    <w:rsid w:val="00C61C7D"/>
    <w:rsid w:val="00C62846"/>
    <w:rsid w:val="00C631AF"/>
    <w:rsid w:val="00C637FD"/>
    <w:rsid w:val="00C65227"/>
    <w:rsid w:val="00C66226"/>
    <w:rsid w:val="00C66283"/>
    <w:rsid w:val="00C66762"/>
    <w:rsid w:val="00C667F7"/>
    <w:rsid w:val="00C66E2D"/>
    <w:rsid w:val="00C67421"/>
    <w:rsid w:val="00C705DF"/>
    <w:rsid w:val="00C70857"/>
    <w:rsid w:val="00C716D9"/>
    <w:rsid w:val="00C72000"/>
    <w:rsid w:val="00C72460"/>
    <w:rsid w:val="00C72707"/>
    <w:rsid w:val="00C738EC"/>
    <w:rsid w:val="00C74247"/>
    <w:rsid w:val="00C7483A"/>
    <w:rsid w:val="00C75A83"/>
    <w:rsid w:val="00C75E9E"/>
    <w:rsid w:val="00C766DE"/>
    <w:rsid w:val="00C77C0D"/>
    <w:rsid w:val="00C77FBC"/>
    <w:rsid w:val="00C80998"/>
    <w:rsid w:val="00C80C2F"/>
    <w:rsid w:val="00C81415"/>
    <w:rsid w:val="00C82093"/>
    <w:rsid w:val="00C83120"/>
    <w:rsid w:val="00C83B7B"/>
    <w:rsid w:val="00C83ED2"/>
    <w:rsid w:val="00C85364"/>
    <w:rsid w:val="00C85369"/>
    <w:rsid w:val="00C86E03"/>
    <w:rsid w:val="00C8712C"/>
    <w:rsid w:val="00C905C7"/>
    <w:rsid w:val="00C91004"/>
    <w:rsid w:val="00C9146E"/>
    <w:rsid w:val="00C91803"/>
    <w:rsid w:val="00C9252C"/>
    <w:rsid w:val="00C92C35"/>
    <w:rsid w:val="00C931CC"/>
    <w:rsid w:val="00C93339"/>
    <w:rsid w:val="00C93513"/>
    <w:rsid w:val="00C93617"/>
    <w:rsid w:val="00C9483C"/>
    <w:rsid w:val="00C96A74"/>
    <w:rsid w:val="00C96E67"/>
    <w:rsid w:val="00C974DA"/>
    <w:rsid w:val="00CA08A7"/>
    <w:rsid w:val="00CA1E49"/>
    <w:rsid w:val="00CA30A1"/>
    <w:rsid w:val="00CA4EA7"/>
    <w:rsid w:val="00CA57D4"/>
    <w:rsid w:val="00CA598D"/>
    <w:rsid w:val="00CA64E3"/>
    <w:rsid w:val="00CA6BE0"/>
    <w:rsid w:val="00CA6F83"/>
    <w:rsid w:val="00CA72A4"/>
    <w:rsid w:val="00CA7660"/>
    <w:rsid w:val="00CA79B2"/>
    <w:rsid w:val="00CA7FA3"/>
    <w:rsid w:val="00CB0E79"/>
    <w:rsid w:val="00CB108F"/>
    <w:rsid w:val="00CB1852"/>
    <w:rsid w:val="00CB1A6B"/>
    <w:rsid w:val="00CB1C41"/>
    <w:rsid w:val="00CB2114"/>
    <w:rsid w:val="00CB249D"/>
    <w:rsid w:val="00CB2C98"/>
    <w:rsid w:val="00CB2F60"/>
    <w:rsid w:val="00CB39F3"/>
    <w:rsid w:val="00CB3A71"/>
    <w:rsid w:val="00CB4144"/>
    <w:rsid w:val="00CB4DAB"/>
    <w:rsid w:val="00CB5B14"/>
    <w:rsid w:val="00CB64DF"/>
    <w:rsid w:val="00CB718D"/>
    <w:rsid w:val="00CB753F"/>
    <w:rsid w:val="00CB758D"/>
    <w:rsid w:val="00CB7D3E"/>
    <w:rsid w:val="00CB7D97"/>
    <w:rsid w:val="00CC0B5F"/>
    <w:rsid w:val="00CC1DAE"/>
    <w:rsid w:val="00CC2097"/>
    <w:rsid w:val="00CC2862"/>
    <w:rsid w:val="00CC4122"/>
    <w:rsid w:val="00CC4E86"/>
    <w:rsid w:val="00CC55D3"/>
    <w:rsid w:val="00CC5A5E"/>
    <w:rsid w:val="00CC618B"/>
    <w:rsid w:val="00CC67D7"/>
    <w:rsid w:val="00CC6C91"/>
    <w:rsid w:val="00CC6E80"/>
    <w:rsid w:val="00CC73D1"/>
    <w:rsid w:val="00CC78E6"/>
    <w:rsid w:val="00CC7A94"/>
    <w:rsid w:val="00CD0846"/>
    <w:rsid w:val="00CD092E"/>
    <w:rsid w:val="00CD0B9F"/>
    <w:rsid w:val="00CD145F"/>
    <w:rsid w:val="00CD2EB1"/>
    <w:rsid w:val="00CD3C10"/>
    <w:rsid w:val="00CD3FB1"/>
    <w:rsid w:val="00CD43A9"/>
    <w:rsid w:val="00CD4655"/>
    <w:rsid w:val="00CD4689"/>
    <w:rsid w:val="00CD4970"/>
    <w:rsid w:val="00CD5771"/>
    <w:rsid w:val="00CD5950"/>
    <w:rsid w:val="00CD5B17"/>
    <w:rsid w:val="00CD689F"/>
    <w:rsid w:val="00CD6FB6"/>
    <w:rsid w:val="00CD799F"/>
    <w:rsid w:val="00CE0BF1"/>
    <w:rsid w:val="00CE1B7F"/>
    <w:rsid w:val="00CE1D1B"/>
    <w:rsid w:val="00CE47A2"/>
    <w:rsid w:val="00CE529B"/>
    <w:rsid w:val="00CE566F"/>
    <w:rsid w:val="00CE7796"/>
    <w:rsid w:val="00CE7C06"/>
    <w:rsid w:val="00CF07AF"/>
    <w:rsid w:val="00CF0AD6"/>
    <w:rsid w:val="00CF0F07"/>
    <w:rsid w:val="00CF1404"/>
    <w:rsid w:val="00CF3B1F"/>
    <w:rsid w:val="00CF40B8"/>
    <w:rsid w:val="00CF43F3"/>
    <w:rsid w:val="00CF582B"/>
    <w:rsid w:val="00CF5894"/>
    <w:rsid w:val="00CF6012"/>
    <w:rsid w:val="00CF74C0"/>
    <w:rsid w:val="00CF777C"/>
    <w:rsid w:val="00CF7EB2"/>
    <w:rsid w:val="00D00509"/>
    <w:rsid w:val="00D00824"/>
    <w:rsid w:val="00D00DC2"/>
    <w:rsid w:val="00D01B50"/>
    <w:rsid w:val="00D022F2"/>
    <w:rsid w:val="00D0249F"/>
    <w:rsid w:val="00D02730"/>
    <w:rsid w:val="00D02794"/>
    <w:rsid w:val="00D0291B"/>
    <w:rsid w:val="00D03EF2"/>
    <w:rsid w:val="00D03FB7"/>
    <w:rsid w:val="00D0425A"/>
    <w:rsid w:val="00D0465D"/>
    <w:rsid w:val="00D04E0A"/>
    <w:rsid w:val="00D05188"/>
    <w:rsid w:val="00D05B77"/>
    <w:rsid w:val="00D06FB2"/>
    <w:rsid w:val="00D073B6"/>
    <w:rsid w:val="00D07B34"/>
    <w:rsid w:val="00D07C96"/>
    <w:rsid w:val="00D07CA8"/>
    <w:rsid w:val="00D1035D"/>
    <w:rsid w:val="00D1040E"/>
    <w:rsid w:val="00D10541"/>
    <w:rsid w:val="00D12DC6"/>
    <w:rsid w:val="00D13460"/>
    <w:rsid w:val="00D13606"/>
    <w:rsid w:val="00D14A38"/>
    <w:rsid w:val="00D14BD8"/>
    <w:rsid w:val="00D1519F"/>
    <w:rsid w:val="00D15C23"/>
    <w:rsid w:val="00D16B26"/>
    <w:rsid w:val="00D17A64"/>
    <w:rsid w:val="00D17BAA"/>
    <w:rsid w:val="00D17F14"/>
    <w:rsid w:val="00D20E78"/>
    <w:rsid w:val="00D22799"/>
    <w:rsid w:val="00D22DBD"/>
    <w:rsid w:val="00D2310B"/>
    <w:rsid w:val="00D264D6"/>
    <w:rsid w:val="00D264F0"/>
    <w:rsid w:val="00D267B9"/>
    <w:rsid w:val="00D270DA"/>
    <w:rsid w:val="00D2715C"/>
    <w:rsid w:val="00D27BFE"/>
    <w:rsid w:val="00D27C74"/>
    <w:rsid w:val="00D27E5F"/>
    <w:rsid w:val="00D305BC"/>
    <w:rsid w:val="00D30723"/>
    <w:rsid w:val="00D32335"/>
    <w:rsid w:val="00D329BE"/>
    <w:rsid w:val="00D32C74"/>
    <w:rsid w:val="00D33A39"/>
    <w:rsid w:val="00D33DA0"/>
    <w:rsid w:val="00D34291"/>
    <w:rsid w:val="00D348AE"/>
    <w:rsid w:val="00D34D1D"/>
    <w:rsid w:val="00D35738"/>
    <w:rsid w:val="00D3584D"/>
    <w:rsid w:val="00D36FC0"/>
    <w:rsid w:val="00D3750C"/>
    <w:rsid w:val="00D37C71"/>
    <w:rsid w:val="00D37F7F"/>
    <w:rsid w:val="00D40B38"/>
    <w:rsid w:val="00D4119F"/>
    <w:rsid w:val="00D41F2E"/>
    <w:rsid w:val="00D41F8B"/>
    <w:rsid w:val="00D42229"/>
    <w:rsid w:val="00D431F1"/>
    <w:rsid w:val="00D43B8A"/>
    <w:rsid w:val="00D44095"/>
    <w:rsid w:val="00D441F7"/>
    <w:rsid w:val="00D44498"/>
    <w:rsid w:val="00D46295"/>
    <w:rsid w:val="00D469B7"/>
    <w:rsid w:val="00D46D1F"/>
    <w:rsid w:val="00D4712B"/>
    <w:rsid w:val="00D477AB"/>
    <w:rsid w:val="00D47AED"/>
    <w:rsid w:val="00D47F0E"/>
    <w:rsid w:val="00D50922"/>
    <w:rsid w:val="00D52DC4"/>
    <w:rsid w:val="00D538C0"/>
    <w:rsid w:val="00D54BAD"/>
    <w:rsid w:val="00D552DB"/>
    <w:rsid w:val="00D5557E"/>
    <w:rsid w:val="00D55B8D"/>
    <w:rsid w:val="00D56795"/>
    <w:rsid w:val="00D56A21"/>
    <w:rsid w:val="00D573A3"/>
    <w:rsid w:val="00D57AE5"/>
    <w:rsid w:val="00D57D58"/>
    <w:rsid w:val="00D60C52"/>
    <w:rsid w:val="00D60DFB"/>
    <w:rsid w:val="00D6153F"/>
    <w:rsid w:val="00D6157E"/>
    <w:rsid w:val="00D620CC"/>
    <w:rsid w:val="00D62F41"/>
    <w:rsid w:val="00D62FAF"/>
    <w:rsid w:val="00D6306A"/>
    <w:rsid w:val="00D635DA"/>
    <w:rsid w:val="00D63BE2"/>
    <w:rsid w:val="00D63CDB"/>
    <w:rsid w:val="00D6419B"/>
    <w:rsid w:val="00D665AC"/>
    <w:rsid w:val="00D66BE3"/>
    <w:rsid w:val="00D670AA"/>
    <w:rsid w:val="00D670CD"/>
    <w:rsid w:val="00D67B39"/>
    <w:rsid w:val="00D67B80"/>
    <w:rsid w:val="00D67D9F"/>
    <w:rsid w:val="00D705B4"/>
    <w:rsid w:val="00D70F57"/>
    <w:rsid w:val="00D729C7"/>
    <w:rsid w:val="00D72B2F"/>
    <w:rsid w:val="00D73203"/>
    <w:rsid w:val="00D7339D"/>
    <w:rsid w:val="00D7415F"/>
    <w:rsid w:val="00D74506"/>
    <w:rsid w:val="00D745D6"/>
    <w:rsid w:val="00D7470B"/>
    <w:rsid w:val="00D748C6"/>
    <w:rsid w:val="00D76C67"/>
    <w:rsid w:val="00D76D73"/>
    <w:rsid w:val="00D7724E"/>
    <w:rsid w:val="00D80373"/>
    <w:rsid w:val="00D8127F"/>
    <w:rsid w:val="00D814E8"/>
    <w:rsid w:val="00D81BC6"/>
    <w:rsid w:val="00D82110"/>
    <w:rsid w:val="00D82130"/>
    <w:rsid w:val="00D82211"/>
    <w:rsid w:val="00D8331E"/>
    <w:rsid w:val="00D8385D"/>
    <w:rsid w:val="00D83AE6"/>
    <w:rsid w:val="00D84761"/>
    <w:rsid w:val="00D84ED6"/>
    <w:rsid w:val="00D84F5A"/>
    <w:rsid w:val="00D86452"/>
    <w:rsid w:val="00D86F4F"/>
    <w:rsid w:val="00D871D8"/>
    <w:rsid w:val="00D87949"/>
    <w:rsid w:val="00D8798E"/>
    <w:rsid w:val="00D87BA4"/>
    <w:rsid w:val="00D87F31"/>
    <w:rsid w:val="00D90B2A"/>
    <w:rsid w:val="00D910AF"/>
    <w:rsid w:val="00D9181B"/>
    <w:rsid w:val="00D91E99"/>
    <w:rsid w:val="00D933E3"/>
    <w:rsid w:val="00D93502"/>
    <w:rsid w:val="00D93C04"/>
    <w:rsid w:val="00D93D18"/>
    <w:rsid w:val="00D93F9B"/>
    <w:rsid w:val="00D9447B"/>
    <w:rsid w:val="00D94741"/>
    <w:rsid w:val="00D948B7"/>
    <w:rsid w:val="00D94D21"/>
    <w:rsid w:val="00D952AD"/>
    <w:rsid w:val="00D95D2B"/>
    <w:rsid w:val="00D95E19"/>
    <w:rsid w:val="00D96259"/>
    <w:rsid w:val="00D96B93"/>
    <w:rsid w:val="00D96E9C"/>
    <w:rsid w:val="00D97219"/>
    <w:rsid w:val="00D972A8"/>
    <w:rsid w:val="00D9790D"/>
    <w:rsid w:val="00D97B98"/>
    <w:rsid w:val="00D97F00"/>
    <w:rsid w:val="00D97F8B"/>
    <w:rsid w:val="00DA0241"/>
    <w:rsid w:val="00DA079B"/>
    <w:rsid w:val="00DA177E"/>
    <w:rsid w:val="00DA1EFC"/>
    <w:rsid w:val="00DA231F"/>
    <w:rsid w:val="00DA2820"/>
    <w:rsid w:val="00DA28AD"/>
    <w:rsid w:val="00DA2DE4"/>
    <w:rsid w:val="00DA36AB"/>
    <w:rsid w:val="00DA38DC"/>
    <w:rsid w:val="00DA52EB"/>
    <w:rsid w:val="00DA6013"/>
    <w:rsid w:val="00DA6177"/>
    <w:rsid w:val="00DA6551"/>
    <w:rsid w:val="00DA665E"/>
    <w:rsid w:val="00DA73B8"/>
    <w:rsid w:val="00DA747F"/>
    <w:rsid w:val="00DA792F"/>
    <w:rsid w:val="00DA7DC6"/>
    <w:rsid w:val="00DB1259"/>
    <w:rsid w:val="00DB19AE"/>
    <w:rsid w:val="00DB1DB0"/>
    <w:rsid w:val="00DB294C"/>
    <w:rsid w:val="00DB3391"/>
    <w:rsid w:val="00DB4186"/>
    <w:rsid w:val="00DB44DF"/>
    <w:rsid w:val="00DB48F5"/>
    <w:rsid w:val="00DB4B78"/>
    <w:rsid w:val="00DB4DF9"/>
    <w:rsid w:val="00DB4E20"/>
    <w:rsid w:val="00DB507F"/>
    <w:rsid w:val="00DB5EA2"/>
    <w:rsid w:val="00DB603B"/>
    <w:rsid w:val="00DB6190"/>
    <w:rsid w:val="00DB73F9"/>
    <w:rsid w:val="00DB74DD"/>
    <w:rsid w:val="00DB792B"/>
    <w:rsid w:val="00DC0318"/>
    <w:rsid w:val="00DC06AB"/>
    <w:rsid w:val="00DC08CC"/>
    <w:rsid w:val="00DC0DC2"/>
    <w:rsid w:val="00DC0F49"/>
    <w:rsid w:val="00DC1766"/>
    <w:rsid w:val="00DC183A"/>
    <w:rsid w:val="00DC2019"/>
    <w:rsid w:val="00DC277D"/>
    <w:rsid w:val="00DC350A"/>
    <w:rsid w:val="00DC3557"/>
    <w:rsid w:val="00DC3A59"/>
    <w:rsid w:val="00DC4B6B"/>
    <w:rsid w:val="00DC4D10"/>
    <w:rsid w:val="00DC51F1"/>
    <w:rsid w:val="00DC52D2"/>
    <w:rsid w:val="00DC5433"/>
    <w:rsid w:val="00DC5556"/>
    <w:rsid w:val="00DC5963"/>
    <w:rsid w:val="00DC5C04"/>
    <w:rsid w:val="00DC609B"/>
    <w:rsid w:val="00DC68FE"/>
    <w:rsid w:val="00DC721E"/>
    <w:rsid w:val="00DC7717"/>
    <w:rsid w:val="00DC785E"/>
    <w:rsid w:val="00DD170E"/>
    <w:rsid w:val="00DD27E6"/>
    <w:rsid w:val="00DD2CA5"/>
    <w:rsid w:val="00DD3675"/>
    <w:rsid w:val="00DD3930"/>
    <w:rsid w:val="00DD3D15"/>
    <w:rsid w:val="00DD533D"/>
    <w:rsid w:val="00DD5EF6"/>
    <w:rsid w:val="00DD60DE"/>
    <w:rsid w:val="00DD64F5"/>
    <w:rsid w:val="00DD6DB4"/>
    <w:rsid w:val="00DD6F4B"/>
    <w:rsid w:val="00DD6F69"/>
    <w:rsid w:val="00DD7C77"/>
    <w:rsid w:val="00DE0E58"/>
    <w:rsid w:val="00DE170D"/>
    <w:rsid w:val="00DE19D6"/>
    <w:rsid w:val="00DE299D"/>
    <w:rsid w:val="00DE3953"/>
    <w:rsid w:val="00DE3A72"/>
    <w:rsid w:val="00DE4116"/>
    <w:rsid w:val="00DE4690"/>
    <w:rsid w:val="00DE4B53"/>
    <w:rsid w:val="00DE50A8"/>
    <w:rsid w:val="00DE53AD"/>
    <w:rsid w:val="00DE5BAB"/>
    <w:rsid w:val="00DE621A"/>
    <w:rsid w:val="00DE68DF"/>
    <w:rsid w:val="00DE740C"/>
    <w:rsid w:val="00DE7573"/>
    <w:rsid w:val="00DE7690"/>
    <w:rsid w:val="00DF0728"/>
    <w:rsid w:val="00DF14F4"/>
    <w:rsid w:val="00DF1AE0"/>
    <w:rsid w:val="00DF1CFE"/>
    <w:rsid w:val="00DF22DE"/>
    <w:rsid w:val="00DF28CB"/>
    <w:rsid w:val="00DF2C00"/>
    <w:rsid w:val="00DF3E51"/>
    <w:rsid w:val="00DF5B7E"/>
    <w:rsid w:val="00DF5FA3"/>
    <w:rsid w:val="00DF62BB"/>
    <w:rsid w:val="00DF63C8"/>
    <w:rsid w:val="00DF6CE6"/>
    <w:rsid w:val="00DF6D81"/>
    <w:rsid w:val="00DF7335"/>
    <w:rsid w:val="00DF75AF"/>
    <w:rsid w:val="00DF76D4"/>
    <w:rsid w:val="00DF78A7"/>
    <w:rsid w:val="00DF78AE"/>
    <w:rsid w:val="00DF7A79"/>
    <w:rsid w:val="00DF7AED"/>
    <w:rsid w:val="00DF7CB0"/>
    <w:rsid w:val="00E002E5"/>
    <w:rsid w:val="00E005FC"/>
    <w:rsid w:val="00E0138F"/>
    <w:rsid w:val="00E01462"/>
    <w:rsid w:val="00E038E4"/>
    <w:rsid w:val="00E03AA1"/>
    <w:rsid w:val="00E03B5F"/>
    <w:rsid w:val="00E05248"/>
    <w:rsid w:val="00E06050"/>
    <w:rsid w:val="00E0640E"/>
    <w:rsid w:val="00E067C9"/>
    <w:rsid w:val="00E07108"/>
    <w:rsid w:val="00E07460"/>
    <w:rsid w:val="00E077E3"/>
    <w:rsid w:val="00E10399"/>
    <w:rsid w:val="00E1084B"/>
    <w:rsid w:val="00E1121A"/>
    <w:rsid w:val="00E114F5"/>
    <w:rsid w:val="00E1180D"/>
    <w:rsid w:val="00E138A6"/>
    <w:rsid w:val="00E14562"/>
    <w:rsid w:val="00E146B4"/>
    <w:rsid w:val="00E148CD"/>
    <w:rsid w:val="00E156F6"/>
    <w:rsid w:val="00E15915"/>
    <w:rsid w:val="00E15AF5"/>
    <w:rsid w:val="00E160D6"/>
    <w:rsid w:val="00E16711"/>
    <w:rsid w:val="00E17438"/>
    <w:rsid w:val="00E17E0E"/>
    <w:rsid w:val="00E206B8"/>
    <w:rsid w:val="00E209A3"/>
    <w:rsid w:val="00E20BDB"/>
    <w:rsid w:val="00E20C82"/>
    <w:rsid w:val="00E2145D"/>
    <w:rsid w:val="00E21471"/>
    <w:rsid w:val="00E214C1"/>
    <w:rsid w:val="00E216AB"/>
    <w:rsid w:val="00E219FF"/>
    <w:rsid w:val="00E21CCE"/>
    <w:rsid w:val="00E22479"/>
    <w:rsid w:val="00E22EE2"/>
    <w:rsid w:val="00E232CD"/>
    <w:rsid w:val="00E2340D"/>
    <w:rsid w:val="00E23B8A"/>
    <w:rsid w:val="00E2404B"/>
    <w:rsid w:val="00E24CCF"/>
    <w:rsid w:val="00E2577A"/>
    <w:rsid w:val="00E25891"/>
    <w:rsid w:val="00E25AC5"/>
    <w:rsid w:val="00E25D81"/>
    <w:rsid w:val="00E26456"/>
    <w:rsid w:val="00E26A5D"/>
    <w:rsid w:val="00E27C8B"/>
    <w:rsid w:val="00E30137"/>
    <w:rsid w:val="00E30867"/>
    <w:rsid w:val="00E311B9"/>
    <w:rsid w:val="00E31EDA"/>
    <w:rsid w:val="00E326C1"/>
    <w:rsid w:val="00E32D93"/>
    <w:rsid w:val="00E32E0D"/>
    <w:rsid w:val="00E33714"/>
    <w:rsid w:val="00E33C88"/>
    <w:rsid w:val="00E34126"/>
    <w:rsid w:val="00E34CB5"/>
    <w:rsid w:val="00E34F2E"/>
    <w:rsid w:val="00E3508C"/>
    <w:rsid w:val="00E354C5"/>
    <w:rsid w:val="00E364FE"/>
    <w:rsid w:val="00E36924"/>
    <w:rsid w:val="00E36997"/>
    <w:rsid w:val="00E369AD"/>
    <w:rsid w:val="00E36B3F"/>
    <w:rsid w:val="00E37302"/>
    <w:rsid w:val="00E37808"/>
    <w:rsid w:val="00E37883"/>
    <w:rsid w:val="00E37BF9"/>
    <w:rsid w:val="00E406A8"/>
    <w:rsid w:val="00E4093E"/>
    <w:rsid w:val="00E4138D"/>
    <w:rsid w:val="00E423E4"/>
    <w:rsid w:val="00E4274F"/>
    <w:rsid w:val="00E427AB"/>
    <w:rsid w:val="00E427FD"/>
    <w:rsid w:val="00E433C3"/>
    <w:rsid w:val="00E435D4"/>
    <w:rsid w:val="00E4387B"/>
    <w:rsid w:val="00E438D2"/>
    <w:rsid w:val="00E438E0"/>
    <w:rsid w:val="00E443F8"/>
    <w:rsid w:val="00E45920"/>
    <w:rsid w:val="00E476E0"/>
    <w:rsid w:val="00E478F4"/>
    <w:rsid w:val="00E502BF"/>
    <w:rsid w:val="00E50BCD"/>
    <w:rsid w:val="00E50C46"/>
    <w:rsid w:val="00E50CA5"/>
    <w:rsid w:val="00E5235B"/>
    <w:rsid w:val="00E53D27"/>
    <w:rsid w:val="00E53D40"/>
    <w:rsid w:val="00E545D6"/>
    <w:rsid w:val="00E55581"/>
    <w:rsid w:val="00E556B5"/>
    <w:rsid w:val="00E55B83"/>
    <w:rsid w:val="00E574E3"/>
    <w:rsid w:val="00E57B22"/>
    <w:rsid w:val="00E62226"/>
    <w:rsid w:val="00E62505"/>
    <w:rsid w:val="00E64CA8"/>
    <w:rsid w:val="00E64F36"/>
    <w:rsid w:val="00E657B1"/>
    <w:rsid w:val="00E65B91"/>
    <w:rsid w:val="00E65CBD"/>
    <w:rsid w:val="00E664B5"/>
    <w:rsid w:val="00E66C4A"/>
    <w:rsid w:val="00E67257"/>
    <w:rsid w:val="00E67283"/>
    <w:rsid w:val="00E70D9F"/>
    <w:rsid w:val="00E70DA4"/>
    <w:rsid w:val="00E7119B"/>
    <w:rsid w:val="00E71536"/>
    <w:rsid w:val="00E7159D"/>
    <w:rsid w:val="00E717BD"/>
    <w:rsid w:val="00E71868"/>
    <w:rsid w:val="00E71BF4"/>
    <w:rsid w:val="00E723B4"/>
    <w:rsid w:val="00E72EAE"/>
    <w:rsid w:val="00E73293"/>
    <w:rsid w:val="00E737FC"/>
    <w:rsid w:val="00E75583"/>
    <w:rsid w:val="00E75FDE"/>
    <w:rsid w:val="00E76413"/>
    <w:rsid w:val="00E764A0"/>
    <w:rsid w:val="00E766C5"/>
    <w:rsid w:val="00E76B1E"/>
    <w:rsid w:val="00E76DAB"/>
    <w:rsid w:val="00E77E9F"/>
    <w:rsid w:val="00E805A4"/>
    <w:rsid w:val="00E80793"/>
    <w:rsid w:val="00E80AB8"/>
    <w:rsid w:val="00E80BE3"/>
    <w:rsid w:val="00E80EEA"/>
    <w:rsid w:val="00E8213D"/>
    <w:rsid w:val="00E829AC"/>
    <w:rsid w:val="00E82FD3"/>
    <w:rsid w:val="00E835FD"/>
    <w:rsid w:val="00E83894"/>
    <w:rsid w:val="00E83D84"/>
    <w:rsid w:val="00E83DC1"/>
    <w:rsid w:val="00E83E5E"/>
    <w:rsid w:val="00E840EB"/>
    <w:rsid w:val="00E848AF"/>
    <w:rsid w:val="00E84A1C"/>
    <w:rsid w:val="00E85415"/>
    <w:rsid w:val="00E856B6"/>
    <w:rsid w:val="00E85BE8"/>
    <w:rsid w:val="00E865F6"/>
    <w:rsid w:val="00E871A1"/>
    <w:rsid w:val="00E9177D"/>
    <w:rsid w:val="00E91A0E"/>
    <w:rsid w:val="00E92246"/>
    <w:rsid w:val="00E930CB"/>
    <w:rsid w:val="00E933FA"/>
    <w:rsid w:val="00E93A16"/>
    <w:rsid w:val="00E95197"/>
    <w:rsid w:val="00E951EF"/>
    <w:rsid w:val="00E972F7"/>
    <w:rsid w:val="00E97F00"/>
    <w:rsid w:val="00EA01ED"/>
    <w:rsid w:val="00EA0843"/>
    <w:rsid w:val="00EA0AD2"/>
    <w:rsid w:val="00EA0B91"/>
    <w:rsid w:val="00EA1055"/>
    <w:rsid w:val="00EA148B"/>
    <w:rsid w:val="00EA1B2A"/>
    <w:rsid w:val="00EA1C48"/>
    <w:rsid w:val="00EA24CC"/>
    <w:rsid w:val="00EA3E9D"/>
    <w:rsid w:val="00EA458A"/>
    <w:rsid w:val="00EA474E"/>
    <w:rsid w:val="00EA4C03"/>
    <w:rsid w:val="00EA4C47"/>
    <w:rsid w:val="00EA4DD9"/>
    <w:rsid w:val="00EA5229"/>
    <w:rsid w:val="00EA52D2"/>
    <w:rsid w:val="00EA54AC"/>
    <w:rsid w:val="00EA5AE5"/>
    <w:rsid w:val="00EA5C54"/>
    <w:rsid w:val="00EA6318"/>
    <w:rsid w:val="00EA636C"/>
    <w:rsid w:val="00EA685C"/>
    <w:rsid w:val="00EA6B7B"/>
    <w:rsid w:val="00EA7A0F"/>
    <w:rsid w:val="00EB0011"/>
    <w:rsid w:val="00EB05F6"/>
    <w:rsid w:val="00EB0938"/>
    <w:rsid w:val="00EB0EFD"/>
    <w:rsid w:val="00EB1109"/>
    <w:rsid w:val="00EB339E"/>
    <w:rsid w:val="00EB33E1"/>
    <w:rsid w:val="00EB3CCC"/>
    <w:rsid w:val="00EB47B6"/>
    <w:rsid w:val="00EB5208"/>
    <w:rsid w:val="00EB56BC"/>
    <w:rsid w:val="00EB581D"/>
    <w:rsid w:val="00EB6019"/>
    <w:rsid w:val="00EB6FC9"/>
    <w:rsid w:val="00EB7070"/>
    <w:rsid w:val="00EC0D94"/>
    <w:rsid w:val="00EC1A39"/>
    <w:rsid w:val="00EC1BFF"/>
    <w:rsid w:val="00EC1E98"/>
    <w:rsid w:val="00EC30CF"/>
    <w:rsid w:val="00EC3FBA"/>
    <w:rsid w:val="00EC434D"/>
    <w:rsid w:val="00EC4B86"/>
    <w:rsid w:val="00EC50A0"/>
    <w:rsid w:val="00EC5C9A"/>
    <w:rsid w:val="00EC5E1B"/>
    <w:rsid w:val="00EC6794"/>
    <w:rsid w:val="00EC69BE"/>
    <w:rsid w:val="00EC6DF2"/>
    <w:rsid w:val="00EC726E"/>
    <w:rsid w:val="00EC7317"/>
    <w:rsid w:val="00EC7634"/>
    <w:rsid w:val="00ED043F"/>
    <w:rsid w:val="00ED0E48"/>
    <w:rsid w:val="00ED13D4"/>
    <w:rsid w:val="00ED1835"/>
    <w:rsid w:val="00ED2AFA"/>
    <w:rsid w:val="00ED413A"/>
    <w:rsid w:val="00ED42E3"/>
    <w:rsid w:val="00ED4AAE"/>
    <w:rsid w:val="00ED4F5A"/>
    <w:rsid w:val="00ED57FF"/>
    <w:rsid w:val="00ED5988"/>
    <w:rsid w:val="00ED6187"/>
    <w:rsid w:val="00ED71A2"/>
    <w:rsid w:val="00EE0CB7"/>
    <w:rsid w:val="00EE1E7E"/>
    <w:rsid w:val="00EE2029"/>
    <w:rsid w:val="00EE39E1"/>
    <w:rsid w:val="00EE3F01"/>
    <w:rsid w:val="00EE5392"/>
    <w:rsid w:val="00EE5F49"/>
    <w:rsid w:val="00EE6897"/>
    <w:rsid w:val="00EE68BB"/>
    <w:rsid w:val="00EE7184"/>
    <w:rsid w:val="00EE75E6"/>
    <w:rsid w:val="00EE7773"/>
    <w:rsid w:val="00EE77AA"/>
    <w:rsid w:val="00EF02E3"/>
    <w:rsid w:val="00EF049F"/>
    <w:rsid w:val="00EF0C7F"/>
    <w:rsid w:val="00EF101A"/>
    <w:rsid w:val="00EF1FE1"/>
    <w:rsid w:val="00EF2DE8"/>
    <w:rsid w:val="00EF5152"/>
    <w:rsid w:val="00EF5EB0"/>
    <w:rsid w:val="00EF724B"/>
    <w:rsid w:val="00EF73B5"/>
    <w:rsid w:val="00EF7879"/>
    <w:rsid w:val="00EF7975"/>
    <w:rsid w:val="00EF7A3C"/>
    <w:rsid w:val="00F00184"/>
    <w:rsid w:val="00F00312"/>
    <w:rsid w:val="00F00B62"/>
    <w:rsid w:val="00F010F7"/>
    <w:rsid w:val="00F01D0E"/>
    <w:rsid w:val="00F01D39"/>
    <w:rsid w:val="00F0231E"/>
    <w:rsid w:val="00F025D9"/>
    <w:rsid w:val="00F030E5"/>
    <w:rsid w:val="00F0417C"/>
    <w:rsid w:val="00F04C87"/>
    <w:rsid w:val="00F04F63"/>
    <w:rsid w:val="00F05165"/>
    <w:rsid w:val="00F05328"/>
    <w:rsid w:val="00F0617E"/>
    <w:rsid w:val="00F06852"/>
    <w:rsid w:val="00F06C16"/>
    <w:rsid w:val="00F079C4"/>
    <w:rsid w:val="00F07BCB"/>
    <w:rsid w:val="00F07F7E"/>
    <w:rsid w:val="00F1059B"/>
    <w:rsid w:val="00F10C7D"/>
    <w:rsid w:val="00F11CEC"/>
    <w:rsid w:val="00F11D57"/>
    <w:rsid w:val="00F1347A"/>
    <w:rsid w:val="00F135E5"/>
    <w:rsid w:val="00F13B1C"/>
    <w:rsid w:val="00F14336"/>
    <w:rsid w:val="00F14732"/>
    <w:rsid w:val="00F1500A"/>
    <w:rsid w:val="00F15927"/>
    <w:rsid w:val="00F16D35"/>
    <w:rsid w:val="00F20B60"/>
    <w:rsid w:val="00F20FCF"/>
    <w:rsid w:val="00F2147C"/>
    <w:rsid w:val="00F231FA"/>
    <w:rsid w:val="00F2383A"/>
    <w:rsid w:val="00F23AB3"/>
    <w:rsid w:val="00F25BF3"/>
    <w:rsid w:val="00F25E7A"/>
    <w:rsid w:val="00F26A9A"/>
    <w:rsid w:val="00F26FB5"/>
    <w:rsid w:val="00F270BF"/>
    <w:rsid w:val="00F30680"/>
    <w:rsid w:val="00F3150D"/>
    <w:rsid w:val="00F339B2"/>
    <w:rsid w:val="00F33F33"/>
    <w:rsid w:val="00F342C6"/>
    <w:rsid w:val="00F34906"/>
    <w:rsid w:val="00F356FE"/>
    <w:rsid w:val="00F3652D"/>
    <w:rsid w:val="00F36B8A"/>
    <w:rsid w:val="00F37388"/>
    <w:rsid w:val="00F37789"/>
    <w:rsid w:val="00F40EEF"/>
    <w:rsid w:val="00F41089"/>
    <w:rsid w:val="00F414BD"/>
    <w:rsid w:val="00F41D22"/>
    <w:rsid w:val="00F428C6"/>
    <w:rsid w:val="00F42EDD"/>
    <w:rsid w:val="00F43347"/>
    <w:rsid w:val="00F43F15"/>
    <w:rsid w:val="00F453C8"/>
    <w:rsid w:val="00F461C1"/>
    <w:rsid w:val="00F47720"/>
    <w:rsid w:val="00F47CAC"/>
    <w:rsid w:val="00F5070B"/>
    <w:rsid w:val="00F50E47"/>
    <w:rsid w:val="00F51614"/>
    <w:rsid w:val="00F51D18"/>
    <w:rsid w:val="00F52426"/>
    <w:rsid w:val="00F524BF"/>
    <w:rsid w:val="00F52684"/>
    <w:rsid w:val="00F52E4D"/>
    <w:rsid w:val="00F536F7"/>
    <w:rsid w:val="00F547BC"/>
    <w:rsid w:val="00F54808"/>
    <w:rsid w:val="00F54D7E"/>
    <w:rsid w:val="00F560BA"/>
    <w:rsid w:val="00F565DC"/>
    <w:rsid w:val="00F56C33"/>
    <w:rsid w:val="00F579A5"/>
    <w:rsid w:val="00F57FC7"/>
    <w:rsid w:val="00F6027F"/>
    <w:rsid w:val="00F61470"/>
    <w:rsid w:val="00F61F68"/>
    <w:rsid w:val="00F62171"/>
    <w:rsid w:val="00F628F0"/>
    <w:rsid w:val="00F62CD1"/>
    <w:rsid w:val="00F63014"/>
    <w:rsid w:val="00F63425"/>
    <w:rsid w:val="00F63A80"/>
    <w:rsid w:val="00F63B3C"/>
    <w:rsid w:val="00F64728"/>
    <w:rsid w:val="00F659AE"/>
    <w:rsid w:val="00F65E11"/>
    <w:rsid w:val="00F6685A"/>
    <w:rsid w:val="00F66DBF"/>
    <w:rsid w:val="00F70009"/>
    <w:rsid w:val="00F70AFD"/>
    <w:rsid w:val="00F71D15"/>
    <w:rsid w:val="00F7231F"/>
    <w:rsid w:val="00F72E52"/>
    <w:rsid w:val="00F72E8C"/>
    <w:rsid w:val="00F732BD"/>
    <w:rsid w:val="00F7499E"/>
    <w:rsid w:val="00F754D2"/>
    <w:rsid w:val="00F75B0A"/>
    <w:rsid w:val="00F7686D"/>
    <w:rsid w:val="00F77139"/>
    <w:rsid w:val="00F77AA3"/>
    <w:rsid w:val="00F77B04"/>
    <w:rsid w:val="00F802FE"/>
    <w:rsid w:val="00F81183"/>
    <w:rsid w:val="00F812BE"/>
    <w:rsid w:val="00F81419"/>
    <w:rsid w:val="00F815B3"/>
    <w:rsid w:val="00F818C3"/>
    <w:rsid w:val="00F81980"/>
    <w:rsid w:val="00F81EEA"/>
    <w:rsid w:val="00F8236F"/>
    <w:rsid w:val="00F827D2"/>
    <w:rsid w:val="00F82F65"/>
    <w:rsid w:val="00F8342C"/>
    <w:rsid w:val="00F836CB"/>
    <w:rsid w:val="00F840FB"/>
    <w:rsid w:val="00F84336"/>
    <w:rsid w:val="00F843E2"/>
    <w:rsid w:val="00F845AF"/>
    <w:rsid w:val="00F84A32"/>
    <w:rsid w:val="00F8546C"/>
    <w:rsid w:val="00F85599"/>
    <w:rsid w:val="00F858F7"/>
    <w:rsid w:val="00F85C94"/>
    <w:rsid w:val="00F85F6E"/>
    <w:rsid w:val="00F86ECC"/>
    <w:rsid w:val="00F90D34"/>
    <w:rsid w:val="00F91E77"/>
    <w:rsid w:val="00F93885"/>
    <w:rsid w:val="00F94081"/>
    <w:rsid w:val="00F9422B"/>
    <w:rsid w:val="00F942B4"/>
    <w:rsid w:val="00F94EED"/>
    <w:rsid w:val="00F95318"/>
    <w:rsid w:val="00F953AD"/>
    <w:rsid w:val="00F959BE"/>
    <w:rsid w:val="00F95ACA"/>
    <w:rsid w:val="00F96087"/>
    <w:rsid w:val="00F96205"/>
    <w:rsid w:val="00F96650"/>
    <w:rsid w:val="00F96F0C"/>
    <w:rsid w:val="00F9788C"/>
    <w:rsid w:val="00F97ED5"/>
    <w:rsid w:val="00FA0938"/>
    <w:rsid w:val="00FA0C41"/>
    <w:rsid w:val="00FA175D"/>
    <w:rsid w:val="00FA24A7"/>
    <w:rsid w:val="00FA298E"/>
    <w:rsid w:val="00FA2B6A"/>
    <w:rsid w:val="00FA2E29"/>
    <w:rsid w:val="00FA2EED"/>
    <w:rsid w:val="00FA2FAE"/>
    <w:rsid w:val="00FA30F6"/>
    <w:rsid w:val="00FA3285"/>
    <w:rsid w:val="00FA380E"/>
    <w:rsid w:val="00FA4557"/>
    <w:rsid w:val="00FA4948"/>
    <w:rsid w:val="00FA4A14"/>
    <w:rsid w:val="00FA5114"/>
    <w:rsid w:val="00FA69FE"/>
    <w:rsid w:val="00FA7360"/>
    <w:rsid w:val="00FB1038"/>
    <w:rsid w:val="00FB128F"/>
    <w:rsid w:val="00FB1935"/>
    <w:rsid w:val="00FB22DF"/>
    <w:rsid w:val="00FB2421"/>
    <w:rsid w:val="00FB25F3"/>
    <w:rsid w:val="00FB2BD0"/>
    <w:rsid w:val="00FB32D1"/>
    <w:rsid w:val="00FB344D"/>
    <w:rsid w:val="00FB3B22"/>
    <w:rsid w:val="00FB43D0"/>
    <w:rsid w:val="00FB45BB"/>
    <w:rsid w:val="00FB5EB0"/>
    <w:rsid w:val="00FB6162"/>
    <w:rsid w:val="00FB664D"/>
    <w:rsid w:val="00FB6B6A"/>
    <w:rsid w:val="00FB718E"/>
    <w:rsid w:val="00FB7576"/>
    <w:rsid w:val="00FB7D31"/>
    <w:rsid w:val="00FC057E"/>
    <w:rsid w:val="00FC0F6C"/>
    <w:rsid w:val="00FC293F"/>
    <w:rsid w:val="00FC2CFD"/>
    <w:rsid w:val="00FC2DF6"/>
    <w:rsid w:val="00FC3023"/>
    <w:rsid w:val="00FC35A8"/>
    <w:rsid w:val="00FC3815"/>
    <w:rsid w:val="00FC3DA0"/>
    <w:rsid w:val="00FC586E"/>
    <w:rsid w:val="00FC5E64"/>
    <w:rsid w:val="00FC6CFF"/>
    <w:rsid w:val="00FC6DA3"/>
    <w:rsid w:val="00FC6F8E"/>
    <w:rsid w:val="00FC78CD"/>
    <w:rsid w:val="00FC7A64"/>
    <w:rsid w:val="00FC7FDF"/>
    <w:rsid w:val="00FD05FE"/>
    <w:rsid w:val="00FD0782"/>
    <w:rsid w:val="00FD1002"/>
    <w:rsid w:val="00FD1145"/>
    <w:rsid w:val="00FD1A79"/>
    <w:rsid w:val="00FD21C1"/>
    <w:rsid w:val="00FD2836"/>
    <w:rsid w:val="00FD4009"/>
    <w:rsid w:val="00FD43AB"/>
    <w:rsid w:val="00FD4EF3"/>
    <w:rsid w:val="00FD5651"/>
    <w:rsid w:val="00FD5CC2"/>
    <w:rsid w:val="00FD692A"/>
    <w:rsid w:val="00FD6DAC"/>
    <w:rsid w:val="00FD6DC6"/>
    <w:rsid w:val="00FD7637"/>
    <w:rsid w:val="00FE0813"/>
    <w:rsid w:val="00FE219C"/>
    <w:rsid w:val="00FE2C3F"/>
    <w:rsid w:val="00FE33FD"/>
    <w:rsid w:val="00FE3423"/>
    <w:rsid w:val="00FE39B8"/>
    <w:rsid w:val="00FE3F96"/>
    <w:rsid w:val="00FE4CD6"/>
    <w:rsid w:val="00FE51F1"/>
    <w:rsid w:val="00FE5301"/>
    <w:rsid w:val="00FE59C2"/>
    <w:rsid w:val="00FE5F43"/>
    <w:rsid w:val="00FE5F75"/>
    <w:rsid w:val="00FE7118"/>
    <w:rsid w:val="00FE7169"/>
    <w:rsid w:val="00FE72D6"/>
    <w:rsid w:val="00FE73C8"/>
    <w:rsid w:val="00FE77D6"/>
    <w:rsid w:val="00FE7BB1"/>
    <w:rsid w:val="00FF0E24"/>
    <w:rsid w:val="00FF0EDD"/>
    <w:rsid w:val="00FF16C0"/>
    <w:rsid w:val="00FF1A72"/>
    <w:rsid w:val="00FF1DEE"/>
    <w:rsid w:val="00FF4080"/>
    <w:rsid w:val="00FF46A8"/>
    <w:rsid w:val="00FF485D"/>
    <w:rsid w:val="00FF5360"/>
    <w:rsid w:val="00FF665B"/>
    <w:rsid w:val="00FF68C2"/>
    <w:rsid w:val="00FF6BCA"/>
    <w:rsid w:val="00FF70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09" style="mso-position-horizontal:center;mso-position-horizontal-relative:margin;mso-position-vertical-relative:line" fill="f" fillcolor="white">
      <v:fill color="white" on="f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5EDE"/>
    <w:pPr>
      <w:ind w:right="28"/>
      <w:jc w:val="both"/>
    </w:pPr>
    <w:rPr>
      <w:sz w:val="24"/>
      <w:szCs w:val="28"/>
    </w:rPr>
  </w:style>
  <w:style w:type="paragraph" w:styleId="Heading1">
    <w:name w:val="heading 1"/>
    <w:basedOn w:val="Normal"/>
    <w:next w:val="Normal"/>
    <w:qFormat/>
    <w:rsid w:val="00AE2C47"/>
    <w:pPr>
      <w:keepNext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qFormat/>
    <w:rsid w:val="00AE2C47"/>
    <w:pPr>
      <w:keepNext/>
      <w:jc w:val="center"/>
      <w:outlineLvl w:val="1"/>
    </w:pPr>
    <w:rPr>
      <w:rFonts w:ascii="Angsana New" w:hAnsi="Angsana New"/>
      <w:b/>
      <w:bCs/>
      <w:sz w:val="30"/>
      <w:szCs w:val="30"/>
    </w:rPr>
  </w:style>
  <w:style w:type="paragraph" w:styleId="Heading3">
    <w:name w:val="heading 3"/>
    <w:basedOn w:val="Normal"/>
    <w:next w:val="Normal"/>
    <w:qFormat/>
    <w:rsid w:val="00AE2C47"/>
    <w:pPr>
      <w:keepNext/>
      <w:jc w:val="center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qFormat/>
    <w:rsid w:val="00AE2C47"/>
    <w:pPr>
      <w:keepNext/>
      <w:jc w:val="center"/>
      <w:outlineLvl w:val="3"/>
    </w:pPr>
    <w:rPr>
      <w:rFonts w:ascii="Angsana New" w:eastAsia="Cordia New" w:hAnsi="Cordia New"/>
      <w:sz w:val="32"/>
      <w:szCs w:val="32"/>
    </w:rPr>
  </w:style>
  <w:style w:type="paragraph" w:styleId="Heading5">
    <w:name w:val="heading 5"/>
    <w:basedOn w:val="Normal"/>
    <w:next w:val="Normal"/>
    <w:qFormat/>
    <w:rsid w:val="00AE2C47"/>
    <w:pPr>
      <w:keepNext/>
      <w:tabs>
        <w:tab w:val="left" w:pos="540"/>
      </w:tabs>
      <w:spacing w:before="120"/>
      <w:ind w:left="794"/>
      <w:outlineLvl w:val="4"/>
    </w:pPr>
    <w:rPr>
      <w:rFonts w:ascii="Angsana New" w:hAnsi="Angsana New"/>
      <w:color w:val="000000"/>
      <w:sz w:val="30"/>
      <w:szCs w:val="30"/>
      <w:u w:val="single"/>
    </w:rPr>
  </w:style>
  <w:style w:type="paragraph" w:styleId="Heading6">
    <w:name w:val="heading 6"/>
    <w:basedOn w:val="Normal"/>
    <w:next w:val="Normal"/>
    <w:qFormat/>
    <w:rsid w:val="00AE2C47"/>
    <w:pPr>
      <w:keepNext/>
      <w:tabs>
        <w:tab w:val="left" w:pos="540"/>
      </w:tabs>
      <w:ind w:left="792"/>
      <w:outlineLvl w:val="5"/>
    </w:pPr>
    <w:rPr>
      <w:rFonts w:ascii="Angsana New" w:hAnsi="Angsana New"/>
      <w:sz w:val="30"/>
      <w:szCs w:val="30"/>
    </w:rPr>
  </w:style>
  <w:style w:type="paragraph" w:styleId="Heading7">
    <w:name w:val="heading 7"/>
    <w:basedOn w:val="Normal"/>
    <w:next w:val="Normal"/>
    <w:qFormat/>
    <w:rsid w:val="00AE2C47"/>
    <w:pPr>
      <w:keepNext/>
      <w:spacing w:before="120"/>
      <w:ind w:left="794"/>
      <w:outlineLvl w:val="6"/>
    </w:pPr>
  </w:style>
  <w:style w:type="paragraph" w:styleId="Heading8">
    <w:name w:val="heading 8"/>
    <w:basedOn w:val="Normal"/>
    <w:next w:val="Normal"/>
    <w:qFormat/>
    <w:rsid w:val="00AE2C47"/>
    <w:pPr>
      <w:keepNext/>
      <w:ind w:left="794"/>
      <w:outlineLvl w:val="7"/>
    </w:pPr>
  </w:style>
  <w:style w:type="paragraph" w:styleId="Heading9">
    <w:name w:val="heading 9"/>
    <w:basedOn w:val="Normal"/>
    <w:next w:val="Normal"/>
    <w:qFormat/>
    <w:rsid w:val="00AE2C47"/>
    <w:pPr>
      <w:keepNext/>
      <w:spacing w:before="120"/>
      <w:ind w:left="794"/>
      <w:outlineLvl w:val="8"/>
    </w:pPr>
    <w:rPr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AE2C47"/>
    <w:pPr>
      <w:jc w:val="center"/>
    </w:pPr>
    <w:rPr>
      <w:sz w:val="30"/>
      <w:szCs w:val="30"/>
    </w:rPr>
  </w:style>
  <w:style w:type="paragraph" w:styleId="Subtitle">
    <w:name w:val="Subtitle"/>
    <w:basedOn w:val="Normal"/>
    <w:qFormat/>
    <w:rsid w:val="00AE2C47"/>
    <w:rPr>
      <w:sz w:val="30"/>
      <w:szCs w:val="30"/>
    </w:rPr>
  </w:style>
  <w:style w:type="character" w:styleId="Hyperlink">
    <w:name w:val="Hyperlink"/>
    <w:rsid w:val="00AE2C47"/>
    <w:rPr>
      <w:rFonts w:ascii="MS Sans Serif" w:hAnsi="MS Sans Serif" w:hint="default"/>
      <w:i w:val="0"/>
      <w:iCs w:val="0"/>
      <w:strike w:val="0"/>
      <w:dstrike w:val="0"/>
      <w:color w:val="999999"/>
      <w:sz w:val="16"/>
      <w:szCs w:val="16"/>
      <w:u w:val="none"/>
      <w:effect w:val="none"/>
    </w:rPr>
  </w:style>
  <w:style w:type="character" w:styleId="FollowedHyperlink">
    <w:name w:val="FollowedHyperlink"/>
    <w:rsid w:val="00AE2C47"/>
    <w:rPr>
      <w:color w:val="800080"/>
      <w:u w:val="single"/>
    </w:rPr>
  </w:style>
  <w:style w:type="paragraph" w:styleId="BodyTextIndent">
    <w:name w:val="Body Text Indent"/>
    <w:basedOn w:val="Normal"/>
    <w:rsid w:val="00AE2C47"/>
    <w:pPr>
      <w:tabs>
        <w:tab w:val="left" w:pos="540"/>
      </w:tabs>
      <w:ind w:left="792"/>
    </w:pPr>
    <w:rPr>
      <w:rFonts w:ascii="Angsana New" w:hAnsi="Angsana New"/>
      <w:sz w:val="30"/>
      <w:szCs w:val="30"/>
    </w:rPr>
  </w:style>
  <w:style w:type="paragraph" w:styleId="BodyText">
    <w:name w:val="Body Text"/>
    <w:basedOn w:val="Normal"/>
    <w:rsid w:val="00AE2C47"/>
    <w:pPr>
      <w:tabs>
        <w:tab w:val="left" w:pos="1701"/>
        <w:tab w:val="left" w:pos="2694"/>
      </w:tabs>
      <w:spacing w:before="120"/>
      <w:ind w:firstLine="994"/>
      <w:jc w:val="thaiDistribute"/>
    </w:pPr>
    <w:rPr>
      <w:rFonts w:ascii="Cordia New" w:eastAsia="Cordia New" w:hAnsi="Cordia New" w:cs="BrowalliaUPC"/>
      <w:sz w:val="28"/>
    </w:rPr>
  </w:style>
  <w:style w:type="paragraph" w:styleId="Header">
    <w:name w:val="header"/>
    <w:basedOn w:val="Normal"/>
    <w:link w:val="HeaderChar"/>
    <w:uiPriority w:val="99"/>
    <w:rsid w:val="00AE2C47"/>
    <w:pPr>
      <w:tabs>
        <w:tab w:val="center" w:pos="4320"/>
        <w:tab w:val="right" w:pos="8640"/>
      </w:tabs>
    </w:pPr>
    <w:rPr>
      <w:rFonts w:ascii="Cordia New" w:eastAsia="Cordia New" w:hAnsi="Cordia New"/>
      <w:sz w:val="28"/>
    </w:rPr>
  </w:style>
  <w:style w:type="character" w:styleId="PageNumber">
    <w:name w:val="page number"/>
    <w:rsid w:val="00AE2C47"/>
    <w:rPr>
      <w:rFonts w:cs="Cordia New"/>
      <w:noProof w:val="0"/>
      <w:lang w:val="en-US"/>
    </w:rPr>
  </w:style>
  <w:style w:type="paragraph" w:styleId="BodyText3">
    <w:name w:val="Body Text 3"/>
    <w:basedOn w:val="Normal"/>
    <w:rsid w:val="00AE2C47"/>
    <w:pPr>
      <w:tabs>
        <w:tab w:val="left" w:pos="993"/>
      </w:tabs>
      <w:ind w:right="-473"/>
    </w:pPr>
    <w:rPr>
      <w:rFonts w:ascii="Cordia New" w:eastAsia="Cordia New" w:hAnsi="Cordia New" w:cs="BrowalliaUPC"/>
      <w:sz w:val="32"/>
      <w:szCs w:val="32"/>
    </w:rPr>
  </w:style>
  <w:style w:type="paragraph" w:styleId="BodyTextIndent2">
    <w:name w:val="Body Text Indent 2"/>
    <w:basedOn w:val="Normal"/>
    <w:rsid w:val="00AE2C47"/>
    <w:pPr>
      <w:tabs>
        <w:tab w:val="left" w:pos="540"/>
      </w:tabs>
      <w:ind w:left="792"/>
    </w:pPr>
    <w:rPr>
      <w:rFonts w:ascii="Angsana New" w:hAnsi="Angsana New"/>
      <w:sz w:val="28"/>
    </w:rPr>
  </w:style>
  <w:style w:type="paragraph" w:styleId="BlockText">
    <w:name w:val="Block Text"/>
    <w:basedOn w:val="Normal"/>
    <w:rsid w:val="00AE2C47"/>
    <w:pPr>
      <w:tabs>
        <w:tab w:val="left" w:pos="9090"/>
      </w:tabs>
      <w:ind w:left="2520" w:right="29"/>
      <w:jc w:val="thaiDistribute"/>
    </w:pPr>
    <w:rPr>
      <w:rFonts w:ascii="Cordia New" w:hAnsi="Cordia New" w:cs="BrowalliaUPC"/>
      <w:sz w:val="28"/>
    </w:rPr>
  </w:style>
  <w:style w:type="paragraph" w:styleId="BodyTextIndent3">
    <w:name w:val="Body Text Indent 3"/>
    <w:basedOn w:val="Normal"/>
    <w:rsid w:val="00AE2C47"/>
    <w:pPr>
      <w:tabs>
        <w:tab w:val="left" w:pos="540"/>
      </w:tabs>
      <w:ind w:left="1512"/>
    </w:pPr>
    <w:rPr>
      <w:rFonts w:ascii="Angsana New" w:hAnsi="Angsana New"/>
      <w:sz w:val="28"/>
    </w:rPr>
  </w:style>
  <w:style w:type="paragraph" w:styleId="BodyText2">
    <w:name w:val="Body Text 2"/>
    <w:basedOn w:val="Normal"/>
    <w:rsid w:val="00AE2C47"/>
    <w:pPr>
      <w:tabs>
        <w:tab w:val="left" w:pos="540"/>
      </w:tabs>
    </w:pPr>
    <w:rPr>
      <w:rFonts w:ascii="Angsana New" w:hAnsi="Angsana New"/>
      <w:sz w:val="28"/>
    </w:rPr>
  </w:style>
  <w:style w:type="paragraph" w:styleId="Footer">
    <w:name w:val="footer"/>
    <w:basedOn w:val="Normal"/>
    <w:link w:val="FooterChar"/>
    <w:uiPriority w:val="99"/>
    <w:rsid w:val="00AE2C47"/>
    <w:pPr>
      <w:tabs>
        <w:tab w:val="center" w:pos="4153"/>
        <w:tab w:val="right" w:pos="8306"/>
      </w:tabs>
    </w:pPr>
  </w:style>
  <w:style w:type="paragraph" w:customStyle="1" w:styleId="Text">
    <w:name w:val="Text"/>
    <w:basedOn w:val="Normal"/>
    <w:rsid w:val="00AE2C47"/>
    <w:pPr>
      <w:overflowPunct w:val="0"/>
      <w:autoSpaceDE w:val="0"/>
      <w:autoSpaceDN w:val="0"/>
      <w:adjustRightInd w:val="0"/>
      <w:spacing w:after="240"/>
      <w:ind w:firstLine="1440"/>
      <w:textAlignment w:val="baseline"/>
    </w:pPr>
    <w:rPr>
      <w:szCs w:val="24"/>
    </w:rPr>
  </w:style>
  <w:style w:type="paragraph" w:styleId="BalloonText">
    <w:name w:val="Balloon Text"/>
    <w:basedOn w:val="Normal"/>
    <w:semiHidden/>
    <w:rsid w:val="00AE2C47"/>
    <w:rPr>
      <w:rFonts w:ascii="Tahoma" w:hAnsi="Tahoma"/>
      <w:sz w:val="16"/>
      <w:szCs w:val="18"/>
    </w:rPr>
  </w:style>
  <w:style w:type="paragraph" w:styleId="Caption">
    <w:name w:val="caption"/>
    <w:basedOn w:val="Normal"/>
    <w:next w:val="Normal"/>
    <w:qFormat/>
    <w:rsid w:val="00AE2C47"/>
    <w:pPr>
      <w:tabs>
        <w:tab w:val="left" w:pos="540"/>
      </w:tabs>
      <w:ind w:left="900" w:right="638"/>
    </w:pPr>
    <w:rPr>
      <w:rFonts w:ascii="Angsana New" w:hAnsi="Angsana New"/>
      <w:sz w:val="28"/>
    </w:rPr>
  </w:style>
  <w:style w:type="paragraph" w:styleId="NormalWeb">
    <w:name w:val="Normal (Web)"/>
    <w:basedOn w:val="Normal"/>
    <w:uiPriority w:val="99"/>
    <w:rsid w:val="00AE2C47"/>
    <w:pPr>
      <w:spacing w:before="100" w:beforeAutospacing="1" w:after="100" w:afterAutospacing="1" w:line="336" w:lineRule="auto"/>
    </w:pPr>
    <w:rPr>
      <w:rFonts w:ascii="Verdana" w:hAnsi="Verdana" w:cs="Arial Unicode MS"/>
      <w:color w:val="000000"/>
      <w:sz w:val="12"/>
      <w:szCs w:val="12"/>
    </w:rPr>
  </w:style>
  <w:style w:type="character" w:styleId="Strong">
    <w:name w:val="Strong"/>
    <w:qFormat/>
    <w:rsid w:val="00AE2C47"/>
    <w:rPr>
      <w:b/>
      <w:bCs/>
    </w:rPr>
  </w:style>
  <w:style w:type="character" w:customStyle="1" w:styleId="darkbluetitle1">
    <w:name w:val="darkblue_title1"/>
    <w:rsid w:val="00AE2C47"/>
    <w:rPr>
      <w:rFonts w:ascii="Verdana" w:hAnsi="Verdana" w:hint="default"/>
      <w:b/>
      <w:bCs/>
      <w:color w:val="003399"/>
      <w:sz w:val="24"/>
      <w:szCs w:val="24"/>
    </w:rPr>
  </w:style>
  <w:style w:type="character" w:customStyle="1" w:styleId="textdarkblue1">
    <w:name w:val="text_darkblue1"/>
    <w:rsid w:val="00AE2C47"/>
    <w:rPr>
      <w:rFonts w:ascii="Verdana" w:hAnsi="Verdana" w:hint="default"/>
      <w:b w:val="0"/>
      <w:bCs w:val="0"/>
      <w:color w:val="003399"/>
      <w:sz w:val="16"/>
      <w:szCs w:val="16"/>
    </w:rPr>
  </w:style>
  <w:style w:type="character" w:styleId="HTMLTypewriter">
    <w:name w:val="HTML Typewriter"/>
    <w:rsid w:val="00AE2C47"/>
    <w:rPr>
      <w:rFonts w:ascii="Arial Unicode MS" w:eastAsia="Courier New" w:hAnsi="Courier New" w:cs="Arial Unicode MS"/>
      <w:sz w:val="20"/>
      <w:szCs w:val="20"/>
    </w:rPr>
  </w:style>
  <w:style w:type="character" w:customStyle="1" w:styleId="small">
    <w:name w:val="small"/>
    <w:basedOn w:val="DefaultParagraphFont"/>
    <w:rsid w:val="00AE2C47"/>
  </w:style>
  <w:style w:type="character" w:styleId="HTMLCite">
    <w:name w:val="HTML Cite"/>
    <w:rsid w:val="00AE2C47"/>
    <w:rPr>
      <w:i/>
      <w:iCs/>
    </w:rPr>
  </w:style>
  <w:style w:type="paragraph" w:customStyle="1" w:styleId="a">
    <w:name w:val="หัวข้อความเสี่ยง"/>
    <w:basedOn w:val="Normal"/>
    <w:rsid w:val="00AE2C47"/>
    <w:pPr>
      <w:ind w:left="1276"/>
    </w:pPr>
    <w:rPr>
      <w:rFonts w:ascii="Cordia New" w:eastAsia="Cordia New" w:hAnsi="Cordia New" w:cs="Cordia New"/>
      <w:b/>
      <w:bCs/>
      <w:color w:val="000000"/>
      <w:sz w:val="28"/>
      <w:u w:val="single"/>
    </w:rPr>
  </w:style>
  <w:style w:type="paragraph" w:customStyle="1" w:styleId="a0">
    <w:name w:val="ข้อความของความเสี่ยง"/>
    <w:basedOn w:val="Normal"/>
    <w:rsid w:val="00AE2C47"/>
    <w:pPr>
      <w:tabs>
        <w:tab w:val="left" w:pos="142"/>
      </w:tabs>
      <w:spacing w:before="200"/>
      <w:ind w:left="1276"/>
      <w:jc w:val="thaiDistribute"/>
    </w:pPr>
    <w:rPr>
      <w:rFonts w:ascii="Cordia New" w:eastAsia="Cordia New" w:hAnsi="Cordia New" w:cs="Cordia New"/>
      <w:color w:val="000000"/>
      <w:sz w:val="28"/>
    </w:rPr>
  </w:style>
  <w:style w:type="paragraph" w:customStyle="1" w:styleId="21">
    <w:name w:val="ข้อ 2.1"/>
    <w:basedOn w:val="Normal"/>
    <w:rsid w:val="00AE2C47"/>
    <w:pPr>
      <w:numPr>
        <w:ilvl w:val="1"/>
        <w:numId w:val="1"/>
      </w:numPr>
      <w:spacing w:before="240"/>
    </w:pPr>
    <w:rPr>
      <w:rFonts w:ascii="Cordia New" w:eastAsia="Cordia New" w:hAnsi="Cordia New" w:cs="Cordia New"/>
      <w:b/>
      <w:bCs/>
      <w:sz w:val="28"/>
    </w:rPr>
  </w:style>
  <w:style w:type="character" w:customStyle="1" w:styleId="text1">
    <w:name w:val="text1"/>
    <w:rsid w:val="00AE2C47"/>
    <w:rPr>
      <w:rFonts w:ascii="Arial" w:hAnsi="Arial" w:hint="default"/>
      <w:sz w:val="20"/>
      <w:szCs w:val="20"/>
    </w:rPr>
  </w:style>
  <w:style w:type="table" w:styleId="TableGrid">
    <w:name w:val="Table Grid"/>
    <w:basedOn w:val="TableNormal"/>
    <w:rsid w:val="00E36B3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semiHidden/>
    <w:rsid w:val="00B81AE4"/>
    <w:pPr>
      <w:shd w:val="clear" w:color="auto" w:fill="000080"/>
    </w:pPr>
    <w:rPr>
      <w:rFonts w:ascii="Tahoma" w:hAnsi="Tahoma"/>
    </w:rPr>
  </w:style>
  <w:style w:type="paragraph" w:styleId="FootnoteText">
    <w:name w:val="footnote text"/>
    <w:basedOn w:val="Normal"/>
    <w:link w:val="FootnoteTextChar"/>
    <w:rsid w:val="00477017"/>
    <w:rPr>
      <w:sz w:val="20"/>
      <w:szCs w:val="23"/>
    </w:rPr>
  </w:style>
  <w:style w:type="character" w:customStyle="1" w:styleId="FootnoteTextChar">
    <w:name w:val="Footnote Text Char"/>
    <w:link w:val="FootnoteText"/>
    <w:rsid w:val="00477017"/>
    <w:rPr>
      <w:szCs w:val="23"/>
    </w:rPr>
  </w:style>
  <w:style w:type="character" w:styleId="FootnoteReference">
    <w:name w:val="footnote reference"/>
    <w:rsid w:val="00477017"/>
    <w:rPr>
      <w:sz w:val="32"/>
      <w:szCs w:val="32"/>
      <w:vertAlign w:val="superscript"/>
    </w:rPr>
  </w:style>
  <w:style w:type="character" w:customStyle="1" w:styleId="HeaderChar">
    <w:name w:val="Header Char"/>
    <w:link w:val="Header"/>
    <w:uiPriority w:val="99"/>
    <w:rsid w:val="00456C67"/>
    <w:rPr>
      <w:rFonts w:ascii="Cordia New" w:eastAsia="Cordia New" w:hAnsi="Cordia New" w:cs="Cordia New"/>
      <w:sz w:val="28"/>
      <w:szCs w:val="28"/>
    </w:rPr>
  </w:style>
  <w:style w:type="paragraph" w:styleId="ListParagraph">
    <w:name w:val="List Paragraph"/>
    <w:basedOn w:val="Normal"/>
    <w:uiPriority w:val="34"/>
    <w:qFormat/>
    <w:rsid w:val="00CD0846"/>
    <w:pPr>
      <w:ind w:left="720"/>
      <w:contextualSpacing/>
    </w:pPr>
  </w:style>
  <w:style w:type="numbering" w:customStyle="1" w:styleId="NatFiling">
    <w:name w:val="Nat Filing"/>
    <w:uiPriority w:val="99"/>
    <w:rsid w:val="00540F1F"/>
    <w:pPr>
      <w:numPr>
        <w:numId w:val="3"/>
      </w:numPr>
    </w:pPr>
  </w:style>
  <w:style w:type="paragraph" w:customStyle="1" w:styleId="PWL4">
    <w:name w:val="PWL4"/>
    <w:basedOn w:val="Normal"/>
    <w:rsid w:val="00486E9B"/>
    <w:pPr>
      <w:tabs>
        <w:tab w:val="left" w:pos="0"/>
      </w:tabs>
      <w:ind w:right="0"/>
      <w:jc w:val="left"/>
    </w:pPr>
    <w:rPr>
      <w:rFonts w:ascii="FreesiaUPC" w:eastAsia="Cordia New" w:hAnsi="FreesiaUPC" w:cs="FreesiaUPC"/>
      <w:sz w:val="26"/>
      <w:szCs w:val="26"/>
      <w:u w:val="single"/>
      <w:lang w:eastAsia="ja-JP"/>
    </w:rPr>
  </w:style>
  <w:style w:type="character" w:customStyle="1" w:styleId="FooterChar">
    <w:name w:val="Footer Char"/>
    <w:link w:val="Footer"/>
    <w:uiPriority w:val="99"/>
    <w:rsid w:val="00E354C5"/>
    <w:rPr>
      <w:sz w:val="24"/>
      <w:szCs w:val="28"/>
    </w:rPr>
  </w:style>
  <w:style w:type="paragraph" w:customStyle="1" w:styleId="head1">
    <w:name w:val="head 1"/>
    <w:basedOn w:val="Normal"/>
    <w:rsid w:val="00E34F2E"/>
    <w:pPr>
      <w:numPr>
        <w:numId w:val="11"/>
      </w:numPr>
      <w:tabs>
        <w:tab w:val="left" w:pos="720"/>
      </w:tabs>
      <w:spacing w:before="120" w:after="120"/>
      <w:ind w:right="0"/>
      <w:jc w:val="left"/>
    </w:pPr>
    <w:rPr>
      <w:rFonts w:ascii="FreesiaUPC" w:eastAsia="Cordia New" w:hAnsi="FreesiaUPC" w:cs="FreesiaUPC"/>
      <w:b/>
      <w:bCs/>
      <w:sz w:val="28"/>
      <w:lang w:eastAsia="ja-JP"/>
    </w:rPr>
  </w:style>
  <w:style w:type="paragraph" w:styleId="MacroText">
    <w:name w:val="macro"/>
    <w:link w:val="MacroTextChar"/>
    <w:rsid w:val="0076543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character" w:customStyle="1" w:styleId="MacroTextChar">
    <w:name w:val="Macro Text Char"/>
    <w:link w:val="MacroText"/>
    <w:rsid w:val="0076543D"/>
    <w:rPr>
      <w:rFonts w:ascii="EucrosiaUPC" w:hAnsi="EucrosiaUPC" w:cs="EucrosiaUPC"/>
      <w:sz w:val="28"/>
      <w:szCs w:val="28"/>
      <w:lang w:val="en-US" w:eastAsia="en-US" w:bidi="th-TH"/>
    </w:rPr>
  </w:style>
  <w:style w:type="paragraph" w:styleId="PlainText">
    <w:name w:val="Plain Text"/>
    <w:basedOn w:val="Normal"/>
    <w:link w:val="PlainTextChar"/>
    <w:rsid w:val="00AD6D86"/>
    <w:pPr>
      <w:ind w:right="0"/>
      <w:jc w:val="left"/>
    </w:pPr>
    <w:rPr>
      <w:rFonts w:ascii="Tms Rmn" w:hAnsi="Tms Rmn"/>
      <w:sz w:val="28"/>
      <w:lang w:val="th-TH"/>
    </w:rPr>
  </w:style>
  <w:style w:type="character" w:customStyle="1" w:styleId="PlainTextChar">
    <w:name w:val="Plain Text Char"/>
    <w:link w:val="PlainText"/>
    <w:rsid w:val="00AD6D86"/>
    <w:rPr>
      <w:rFonts w:ascii="Tms Rmn" w:hAnsi="Tms Rmn"/>
      <w:sz w:val="28"/>
      <w:szCs w:val="28"/>
      <w:lang w:val="th-TH"/>
    </w:rPr>
  </w:style>
  <w:style w:type="character" w:customStyle="1" w:styleId="apple-converted-space">
    <w:name w:val="apple-converted-space"/>
    <w:rsid w:val="00204046"/>
  </w:style>
  <w:style w:type="paragraph" w:styleId="NoSpacing">
    <w:name w:val="No Spacing"/>
    <w:uiPriority w:val="1"/>
    <w:qFormat/>
    <w:rsid w:val="002569E9"/>
    <w:rPr>
      <w:rFonts w:ascii="Calibri" w:eastAsia="Calibri" w:hAnsi="Calibri" w:cs="Cordia New"/>
      <w:sz w:val="22"/>
      <w:szCs w:val="28"/>
    </w:rPr>
  </w:style>
  <w:style w:type="table" w:styleId="TableClassic3">
    <w:name w:val="Table Classic 3"/>
    <w:basedOn w:val="TableNormal"/>
    <w:rsid w:val="00071DC1"/>
    <w:pPr>
      <w:ind w:right="28"/>
      <w:jc w:val="both"/>
    </w:pPr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efault">
    <w:name w:val="Default"/>
    <w:rsid w:val="00253270"/>
    <w:pPr>
      <w:autoSpaceDE w:val="0"/>
      <w:autoSpaceDN w:val="0"/>
      <w:adjustRightInd w:val="0"/>
    </w:pPr>
    <w:rPr>
      <w:rFonts w:ascii="TH SarabunPSK" w:eastAsia="Calibri" w:hAnsi="TH SarabunPSK" w:cs="TH SarabunPSK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9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8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23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2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2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4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19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1725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4752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5808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5733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18" Type="http://schemas.openxmlformats.org/officeDocument/2006/relationships/image" Target="media/image5.emf"/><Relationship Id="rId26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hyperlink" Target="http://www.ttcl.com" TargetMode="Externa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oleObject" Target="embeddings/oleObject1.bin"/><Relationship Id="rId25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image" Target="media/image4.emf"/><Relationship Id="rId20" Type="http://schemas.openxmlformats.org/officeDocument/2006/relationships/image" Target="media/image7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header" Target="header5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23" Type="http://schemas.openxmlformats.org/officeDocument/2006/relationships/footer" Target="footer4.xml"/><Relationship Id="rId28" Type="http://schemas.openxmlformats.org/officeDocument/2006/relationships/theme" Target="theme/theme1.xml"/><Relationship Id="rId10" Type="http://schemas.openxmlformats.org/officeDocument/2006/relationships/header" Target="header1.xml"/><Relationship Id="rId19" Type="http://schemas.openxmlformats.org/officeDocument/2006/relationships/image" Target="media/image6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Relationship Id="rId22" Type="http://schemas.openxmlformats.org/officeDocument/2006/relationships/header" Target="header4.xml"/><Relationship Id="rId27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03CC235-3DBC-4F50-A583-59076D74BE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46</Pages>
  <Words>18727</Words>
  <Characters>77588</Characters>
  <Application>Microsoft Office Word</Application>
  <DocSecurity>4</DocSecurity>
  <Lines>646</Lines>
  <Paragraphs>192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สารบัญ</vt:lpstr>
    </vt:vector>
  </TitlesOfParts>
  <Company>BTsecurities</Company>
  <LinksUpToDate>false</LinksUpToDate>
  <CharactersWithSpaces>96123</CharactersWithSpaces>
  <SharedDoc>false</SharedDoc>
  <HLinks>
    <vt:vector size="6" baseType="variant">
      <vt:variant>
        <vt:i4>5374022</vt:i4>
      </vt:variant>
      <vt:variant>
        <vt:i4>3</vt:i4>
      </vt:variant>
      <vt:variant>
        <vt:i4>0</vt:i4>
      </vt:variant>
      <vt:variant>
        <vt:i4>5</vt:i4>
      </vt:variant>
      <vt:variant>
        <vt:lpwstr>http://www.ttcl.com/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สารบัญ</dc:title>
  <dc:creator>Ponicha Wongsiwapai</dc:creator>
  <cp:lastModifiedBy>thiranun.b</cp:lastModifiedBy>
  <cp:revision>2</cp:revision>
  <cp:lastPrinted>2020-03-27T03:57:00Z</cp:lastPrinted>
  <dcterms:created xsi:type="dcterms:W3CDTF">2020-03-27T10:15:00Z</dcterms:created>
  <dcterms:modified xsi:type="dcterms:W3CDTF">2020-03-27T10:15:00Z</dcterms:modified>
</cp:coreProperties>
</file>