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  <w:r>
        <w:rPr>
          <w:rFonts w:ascii="Cordia New" w:hAnsi="Cordia New" w:cs="Cordia New"/>
          <w:b/>
          <w:bCs/>
          <w:noProof/>
          <w:color w:val="0070C0"/>
          <w:sz w:val="52"/>
          <w:szCs w:val="52"/>
          <w:lang w:val="en-GB" w:eastAsia="en-GB"/>
        </w:rPr>
        <w:drawing>
          <wp:inline distT="0" distB="0" distL="0" distR="0" wp14:anchorId="6AE2BA2C" wp14:editId="170D0939">
            <wp:extent cx="2142000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_logo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28"/>
                    <a:stretch/>
                  </pic:blipFill>
                  <pic:spPr bwMode="auto">
                    <a:xfrm>
                      <a:off x="0" y="0"/>
                      <a:ext cx="2143368" cy="676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081C" w:rsidRPr="007D2019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EE0000"/>
          <w:sz w:val="52"/>
          <w:szCs w:val="52"/>
        </w:rPr>
      </w:pPr>
      <w:r w:rsidRPr="007D2019">
        <w:rPr>
          <w:rFonts w:ascii="Cordia New" w:hAnsi="Cordia New" w:cs="Cordia New" w:hint="cs"/>
          <w:b/>
          <w:bCs/>
          <w:color w:val="EE0000"/>
          <w:sz w:val="52"/>
          <w:szCs w:val="52"/>
          <w:cs/>
        </w:rPr>
        <w:t xml:space="preserve"> บริษัท ซีโอแอล จำกัด (มหาชน)</w:t>
      </w:r>
    </w:p>
    <w:p w:rsidR="0026081C" w:rsidRPr="007D2019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EE0000"/>
          <w:sz w:val="52"/>
          <w:szCs w:val="52"/>
        </w:rPr>
      </w:pPr>
      <w:r w:rsidRPr="007D2019">
        <w:rPr>
          <w:rFonts w:ascii="Cordia New" w:hAnsi="Cordia New" w:cs="Cordia New" w:hint="cs"/>
          <w:b/>
          <w:bCs/>
          <w:color w:val="EE0000"/>
          <w:sz w:val="52"/>
          <w:szCs w:val="52"/>
          <w:cs/>
        </w:rPr>
        <w:t xml:space="preserve"> </w:t>
      </w:r>
      <w:r w:rsidRPr="007D2019">
        <w:rPr>
          <w:rFonts w:ascii="Cordia New" w:hAnsi="Cordia New" w:cs="Cordia New"/>
          <w:b/>
          <w:bCs/>
          <w:color w:val="EE0000"/>
          <w:sz w:val="52"/>
          <w:szCs w:val="52"/>
        </w:rPr>
        <w:t xml:space="preserve">COL Public Company Limited </w:t>
      </w:r>
    </w:p>
    <w:p w:rsidR="0026081C" w:rsidRPr="00A06598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sz w:val="52"/>
          <w:szCs w:val="52"/>
        </w:rPr>
      </w:pPr>
      <w:r>
        <w:rPr>
          <w:rFonts w:ascii="Cordia New" w:hAnsi="Cordia New" w:cs="Cordia New" w:hint="cs"/>
          <w:b/>
          <w:bCs/>
          <w:sz w:val="52"/>
          <w:szCs w:val="52"/>
          <w:cs/>
        </w:rPr>
        <w:t xml:space="preserve"> </w:t>
      </w:r>
      <w:r w:rsidRPr="00A06598">
        <w:rPr>
          <w:rFonts w:ascii="Cordia New" w:hAnsi="Cordia New" w:cs="Cordia New" w:hint="cs"/>
          <w:b/>
          <w:bCs/>
          <w:sz w:val="52"/>
          <w:szCs w:val="52"/>
          <w:cs/>
        </w:rPr>
        <w:t>แบบแสดงรายงานข้อมูลประจำปี (แบบ</w:t>
      </w:r>
      <w:r>
        <w:rPr>
          <w:rFonts w:ascii="Cordia New" w:hAnsi="Cordia New" w:cs="Cordia New"/>
          <w:b/>
          <w:bCs/>
          <w:sz w:val="52"/>
          <w:szCs w:val="52"/>
        </w:rPr>
        <w:t xml:space="preserve"> 56-1 </w:t>
      </w:r>
      <w:r w:rsidRPr="00A06598">
        <w:rPr>
          <w:rFonts w:ascii="Cordia New" w:hAnsi="Cordia New" w:cs="Cordia New" w:hint="cs"/>
          <w:b/>
          <w:bCs/>
          <w:sz w:val="52"/>
          <w:szCs w:val="52"/>
          <w:cs/>
        </w:rPr>
        <w:t>)</w:t>
      </w:r>
    </w:p>
    <w:p w:rsidR="0026081C" w:rsidRPr="00A06598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sz w:val="44"/>
          <w:szCs w:val="44"/>
        </w:rPr>
      </w:pPr>
      <w:r>
        <w:rPr>
          <w:rFonts w:ascii="Cordia New" w:hAnsi="Cordia New" w:cs="Cordia New" w:hint="cs"/>
          <w:sz w:val="44"/>
          <w:szCs w:val="44"/>
          <w:cs/>
        </w:rPr>
        <w:t xml:space="preserve"> สิ้นสุดวันที่ </w:t>
      </w:r>
      <w:r>
        <w:rPr>
          <w:rFonts w:ascii="Cordia New" w:hAnsi="Cordia New" w:cs="Cordia New"/>
          <w:sz w:val="44"/>
          <w:szCs w:val="44"/>
        </w:rPr>
        <w:t>31</w:t>
      </w:r>
      <w:r>
        <w:rPr>
          <w:rFonts w:ascii="Cordia New" w:hAnsi="Cordia New" w:cs="Cordia New" w:hint="cs"/>
          <w:sz w:val="44"/>
          <w:szCs w:val="44"/>
          <w:cs/>
        </w:rPr>
        <w:t xml:space="preserve"> ธันวาคม </w:t>
      </w:r>
      <w:r>
        <w:rPr>
          <w:rFonts w:ascii="Cordia New" w:hAnsi="Cordia New" w:cs="Cordia New"/>
          <w:sz w:val="44"/>
          <w:szCs w:val="44"/>
        </w:rPr>
        <w:t>255</w:t>
      </w:r>
      <w:r>
        <w:rPr>
          <w:rFonts w:ascii="Cordia New" w:hAnsi="Cordia New" w:cs="Cordia New" w:hint="cs"/>
          <w:sz w:val="44"/>
          <w:szCs w:val="44"/>
          <w:cs/>
        </w:rPr>
        <w:t>9</w:t>
      </w: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p w:rsidR="0026081C" w:rsidRDefault="0026081C" w:rsidP="0026081C">
      <w:pPr>
        <w:pBdr>
          <w:bottom w:val="single" w:sz="6" w:space="1" w:color="auto"/>
        </w:pBdr>
        <w:jc w:val="thaiDistribute"/>
        <w:rPr>
          <w:rFonts w:ascii="Cordia New" w:hAnsi="Cordia New" w:cs="Cordia New"/>
          <w:b/>
          <w:bCs/>
          <w:color w:val="0070C0"/>
          <w:sz w:val="52"/>
          <w:szCs w:val="5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726"/>
        <w:gridCol w:w="2101"/>
        <w:gridCol w:w="3846"/>
        <w:gridCol w:w="1446"/>
      </w:tblGrid>
      <w:tr w:rsidR="0026081C" w:rsidTr="00E76BB5">
        <w:trPr>
          <w:trHeight w:val="699"/>
          <w:jc w:val="center"/>
        </w:trPr>
        <w:tc>
          <w:tcPr>
            <w:tcW w:w="9016" w:type="dxa"/>
            <w:gridSpan w:val="5"/>
          </w:tcPr>
          <w:p w:rsidR="0026081C" w:rsidRDefault="0026081C" w:rsidP="00B21BB2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70C0"/>
                <w:sz w:val="52"/>
                <w:szCs w:val="52"/>
                <w:cs/>
              </w:rPr>
              <w:lastRenderedPageBreak/>
              <w:t>สารบัญ</w:t>
            </w:r>
          </w:p>
        </w:tc>
      </w:tr>
      <w:tr w:rsidR="0026081C" w:rsidRPr="00455690" w:rsidTr="00E76BB5">
        <w:trPr>
          <w:trHeight w:val="567"/>
          <w:jc w:val="center"/>
        </w:trPr>
        <w:tc>
          <w:tcPr>
            <w:tcW w:w="897" w:type="dxa"/>
            <w:vAlign w:val="center"/>
          </w:tcPr>
          <w:p w:rsidR="0026081C" w:rsidRPr="00455690" w:rsidRDefault="0026081C" w:rsidP="00B21BB2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455690">
              <w:rPr>
                <w:rFonts w:ascii="Cordia New" w:hAnsi="Cordia New" w:cs="Cordia New"/>
                <w:b/>
                <w:bCs/>
                <w:sz w:val="28"/>
                <w:cs/>
              </w:rPr>
              <w:t>ส่วนที่ 1</w:t>
            </w:r>
          </w:p>
        </w:tc>
        <w:tc>
          <w:tcPr>
            <w:tcW w:w="6673" w:type="dxa"/>
            <w:gridSpan w:val="3"/>
            <w:vAlign w:val="center"/>
          </w:tcPr>
          <w:p w:rsidR="0026081C" w:rsidRPr="00455690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  <w:r w:rsidRPr="00455690">
              <w:rPr>
                <w:rFonts w:ascii="Cordia New" w:hAnsi="Cordia New" w:cs="Cordia New"/>
                <w:b/>
                <w:bCs/>
                <w:sz w:val="28"/>
                <w:cs/>
              </w:rPr>
              <w:t>การประกอบธุร</w:t>
            </w:r>
            <w:r w:rsidRPr="00455690">
              <w:rPr>
                <w:rFonts w:ascii="Cordia New" w:hAnsi="Cordia New" w:cs="Cordia New" w:hint="cs"/>
                <w:b/>
                <w:bCs/>
                <w:sz w:val="28"/>
                <w:cs/>
              </w:rPr>
              <w:t>กิ</w:t>
            </w:r>
            <w:r w:rsidRPr="00455690">
              <w:rPr>
                <w:rFonts w:ascii="Cordia New" w:hAnsi="Cordia New" w:cs="Cordia New"/>
                <w:b/>
                <w:bCs/>
                <w:sz w:val="28"/>
                <w:cs/>
              </w:rPr>
              <w:t>จ</w:t>
            </w:r>
          </w:p>
        </w:tc>
        <w:tc>
          <w:tcPr>
            <w:tcW w:w="1446" w:type="dxa"/>
            <w:vAlign w:val="center"/>
          </w:tcPr>
          <w:p w:rsidR="0026081C" w:rsidRPr="00455690" w:rsidRDefault="0026081C" w:rsidP="00B21BB2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>หน้า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55690">
              <w:rPr>
                <w:rFonts w:ascii="Cordia New" w:hAnsi="Cordia New" w:cs="Cordia New"/>
                <w:sz w:val="28"/>
                <w:cs/>
              </w:rPr>
              <w:t>นโยบายภาพรวมการประกอบธุรกิจ</w:t>
            </w:r>
          </w:p>
        </w:tc>
        <w:tc>
          <w:tcPr>
            <w:tcW w:w="1446" w:type="dxa"/>
          </w:tcPr>
          <w:p w:rsidR="0026081C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55690">
              <w:rPr>
                <w:rFonts w:ascii="Cordia New" w:hAnsi="Cordia New" w:cs="Cordia New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1446" w:type="dxa"/>
          </w:tcPr>
          <w:p w:rsidR="0026081C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15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3.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55690">
              <w:rPr>
                <w:rFonts w:ascii="Cordia New" w:hAnsi="Cordia New" w:cs="Cordia New"/>
                <w:sz w:val="28"/>
                <w:cs/>
              </w:rPr>
              <w:t>ปัจจัยความเสี่ยง</w:t>
            </w:r>
          </w:p>
        </w:tc>
        <w:tc>
          <w:tcPr>
            <w:tcW w:w="1446" w:type="dxa"/>
          </w:tcPr>
          <w:p w:rsidR="0026081C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31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4.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55690">
              <w:rPr>
                <w:rFonts w:ascii="Cordia New" w:hAnsi="Cordia New" w:cs="Cordia New"/>
                <w:sz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446" w:type="dxa"/>
          </w:tcPr>
          <w:p w:rsidR="0026081C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35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5.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55690">
              <w:rPr>
                <w:rFonts w:ascii="Cordia New" w:hAnsi="Cordia New" w:cs="Cordia New"/>
                <w:sz w:val="28"/>
                <w:cs/>
              </w:rPr>
              <w:t>ข้อพิพาททางกฎหมาย</w:t>
            </w:r>
          </w:p>
        </w:tc>
        <w:tc>
          <w:tcPr>
            <w:tcW w:w="1446" w:type="dxa"/>
          </w:tcPr>
          <w:p w:rsidR="0026081C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36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6.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455690">
              <w:rPr>
                <w:rFonts w:ascii="Cordia New" w:hAnsi="Cordia New" w:cs="Cordia New"/>
                <w:sz w:val="28"/>
                <w:cs/>
              </w:rPr>
              <w:t>ข้อมูลทั่วไปและข้อมูลสำคัญอื่นๆ</w:t>
            </w:r>
          </w:p>
        </w:tc>
        <w:tc>
          <w:tcPr>
            <w:tcW w:w="1446" w:type="dxa"/>
          </w:tcPr>
          <w:p w:rsidR="0026081C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37</w:t>
            </w:r>
          </w:p>
        </w:tc>
      </w:tr>
      <w:tr w:rsidR="0026081C" w:rsidRPr="00455690" w:rsidTr="00E76BB5">
        <w:trPr>
          <w:trHeight w:val="567"/>
          <w:jc w:val="center"/>
        </w:trPr>
        <w:tc>
          <w:tcPr>
            <w:tcW w:w="897" w:type="dxa"/>
            <w:vAlign w:val="center"/>
          </w:tcPr>
          <w:p w:rsidR="0026081C" w:rsidRPr="00455690" w:rsidRDefault="0026081C" w:rsidP="00B21BB2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ส่วนที่ </w:t>
            </w:r>
            <w:r>
              <w:rPr>
                <w:rFonts w:ascii="Cordia New" w:hAnsi="Cordia New" w:cs="Cordia New"/>
                <w:b/>
                <w:bCs/>
                <w:sz w:val="28"/>
              </w:rPr>
              <w:t>2</w:t>
            </w:r>
          </w:p>
        </w:tc>
        <w:tc>
          <w:tcPr>
            <w:tcW w:w="6673" w:type="dxa"/>
            <w:gridSpan w:val="3"/>
            <w:vAlign w:val="center"/>
          </w:tcPr>
          <w:p w:rsidR="0026081C" w:rsidRPr="00455690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  <w:r w:rsidRPr="00455690">
              <w:rPr>
                <w:rFonts w:ascii="Cordia New" w:hAnsi="Cordia New" w:cs="Cordia New"/>
                <w:b/>
                <w:bCs/>
                <w:sz w:val="28"/>
                <w:cs/>
              </w:rPr>
              <w:t>การจัดการและการกำกับดูแลกิจการ</w:t>
            </w:r>
          </w:p>
        </w:tc>
        <w:tc>
          <w:tcPr>
            <w:tcW w:w="1446" w:type="dxa"/>
            <w:vAlign w:val="center"/>
          </w:tcPr>
          <w:p w:rsidR="0026081C" w:rsidRPr="00455690" w:rsidRDefault="0026081C" w:rsidP="00B21BB2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7.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ข้อมูลหลักทรัพย์หรือผู้ถือหุ้น</w:t>
            </w:r>
          </w:p>
        </w:tc>
        <w:tc>
          <w:tcPr>
            <w:tcW w:w="1446" w:type="dxa"/>
          </w:tcPr>
          <w:p w:rsidR="0026081C" w:rsidRPr="006134E6" w:rsidRDefault="006206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41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8.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โครงสร้างการจัดการ</w:t>
            </w:r>
          </w:p>
        </w:tc>
        <w:tc>
          <w:tcPr>
            <w:tcW w:w="1446" w:type="dxa"/>
          </w:tcPr>
          <w:p w:rsidR="0026081C" w:rsidRDefault="00B21BB2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45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9.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การกำกับดูแลกิจการ</w:t>
            </w:r>
          </w:p>
        </w:tc>
        <w:tc>
          <w:tcPr>
            <w:tcW w:w="1446" w:type="dxa"/>
          </w:tcPr>
          <w:p w:rsidR="0026081C" w:rsidRDefault="000D1FBF" w:rsidP="00B21BB2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62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10.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1446" w:type="dxa"/>
          </w:tcPr>
          <w:p w:rsidR="000D1FBF" w:rsidRPr="0015014F" w:rsidRDefault="000D1FBF" w:rsidP="00B21BB2">
            <w:pPr>
              <w:jc w:val="center"/>
              <w:rPr>
                <w:rFonts w:ascii="Cordia New" w:hAnsi="Cordia New" w:cs="Cordia New" w:hint="cs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91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11.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การควบคุมภายในและการบริหารความเสี่ยง</w:t>
            </w:r>
          </w:p>
        </w:tc>
        <w:tc>
          <w:tcPr>
            <w:tcW w:w="1446" w:type="dxa"/>
          </w:tcPr>
          <w:p w:rsidR="0026081C" w:rsidRPr="008C1941" w:rsidRDefault="008C1941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8C1941">
              <w:rPr>
                <w:rFonts w:ascii="Cordia New" w:hAnsi="Cordia New" w:cs="Cordia New" w:hint="cs"/>
                <w:sz w:val="28"/>
                <w:cs/>
              </w:rPr>
              <w:t>101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12.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รายการระหว่างกัน</w:t>
            </w:r>
          </w:p>
        </w:tc>
        <w:tc>
          <w:tcPr>
            <w:tcW w:w="1446" w:type="dxa"/>
          </w:tcPr>
          <w:p w:rsidR="0026081C" w:rsidRPr="008C1941" w:rsidRDefault="008C1941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109</w:t>
            </w:r>
          </w:p>
        </w:tc>
      </w:tr>
      <w:tr w:rsidR="0026081C" w:rsidRPr="00765B08" w:rsidTr="00E76BB5">
        <w:trPr>
          <w:jc w:val="center"/>
        </w:trPr>
        <w:tc>
          <w:tcPr>
            <w:tcW w:w="897" w:type="dxa"/>
          </w:tcPr>
          <w:p w:rsidR="0026081C" w:rsidRPr="00765B08" w:rsidRDefault="0026081C" w:rsidP="002240DB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765B0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ส่วนที่ </w:t>
            </w:r>
            <w:r w:rsidR="002240DB">
              <w:rPr>
                <w:rFonts w:ascii="Cordia New" w:hAnsi="Cordia New" w:cs="Cordia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6673" w:type="dxa"/>
            <w:gridSpan w:val="3"/>
          </w:tcPr>
          <w:p w:rsidR="0026081C" w:rsidRPr="00765B08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  <w:r w:rsidRPr="00765B08">
              <w:rPr>
                <w:rFonts w:ascii="Cordia New" w:hAnsi="Cordia New" w:cs="Cordia New"/>
                <w:b/>
                <w:bCs/>
                <w:sz w:val="28"/>
                <w:cs/>
              </w:rPr>
              <w:t>ฐานะทางการเงินและผลดำเนินงาน</w:t>
            </w:r>
          </w:p>
        </w:tc>
        <w:tc>
          <w:tcPr>
            <w:tcW w:w="1446" w:type="dxa"/>
          </w:tcPr>
          <w:p w:rsidR="0026081C" w:rsidRPr="008C1941" w:rsidRDefault="0026081C" w:rsidP="008C1941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13.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765B08">
              <w:rPr>
                <w:rFonts w:ascii="Cordia New" w:hAnsi="Cordia New" w:cs="Cordia New"/>
                <w:sz w:val="28"/>
                <w:cs/>
              </w:rPr>
              <w:t>ข้อมูลทางการเงินที่สำคัญ</w:t>
            </w:r>
          </w:p>
        </w:tc>
        <w:tc>
          <w:tcPr>
            <w:tcW w:w="1446" w:type="dxa"/>
          </w:tcPr>
          <w:p w:rsidR="0026081C" w:rsidRPr="008C1941" w:rsidRDefault="008C1941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115</w:t>
            </w:r>
          </w:p>
        </w:tc>
      </w:tr>
      <w:tr w:rsidR="0026081C" w:rsidTr="00E76BB5">
        <w:trPr>
          <w:jc w:val="center"/>
        </w:trPr>
        <w:tc>
          <w:tcPr>
            <w:tcW w:w="897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14.</w:t>
            </w:r>
          </w:p>
        </w:tc>
        <w:tc>
          <w:tcPr>
            <w:tcW w:w="6673" w:type="dxa"/>
            <w:gridSpan w:val="3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446" w:type="dxa"/>
          </w:tcPr>
          <w:p w:rsidR="0026081C" w:rsidRDefault="008C1941" w:rsidP="00B21BB2">
            <w:pPr>
              <w:jc w:val="center"/>
            </w:pPr>
            <w:r w:rsidRPr="008C1941">
              <w:rPr>
                <w:rFonts w:ascii="Cordia New" w:hAnsi="Cordia New" w:cs="Cordia New" w:hint="cs"/>
                <w:sz w:val="28"/>
                <w:cs/>
              </w:rPr>
              <w:t>119</w:t>
            </w:r>
          </w:p>
        </w:tc>
      </w:tr>
      <w:tr w:rsidR="0026081C" w:rsidRPr="0034282E" w:rsidTr="00E76BB5">
        <w:trPr>
          <w:jc w:val="center"/>
        </w:trPr>
        <w:tc>
          <w:tcPr>
            <w:tcW w:w="3724" w:type="dxa"/>
            <w:gridSpan w:val="3"/>
          </w:tcPr>
          <w:p w:rsidR="0026081C" w:rsidRPr="0034282E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34282E">
              <w:rPr>
                <w:rFonts w:ascii="Cordia New" w:hAnsi="Cordia New" w:cs="Cordia New" w:hint="cs"/>
                <w:b/>
                <w:bCs/>
                <w:sz w:val="28"/>
                <w:cs/>
              </w:rPr>
              <w:t>การรับรองความถูกต้องของข้อมูล</w:t>
            </w:r>
          </w:p>
        </w:tc>
        <w:tc>
          <w:tcPr>
            <w:tcW w:w="3846" w:type="dxa"/>
          </w:tcPr>
          <w:p w:rsidR="0026081C" w:rsidRPr="0034282E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1446" w:type="dxa"/>
          </w:tcPr>
          <w:p w:rsidR="0026081C" w:rsidRPr="0034282E" w:rsidRDefault="0026081C" w:rsidP="00B21BB2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</w:tr>
      <w:tr w:rsidR="0026081C" w:rsidRPr="0034282E" w:rsidTr="00E76BB5">
        <w:trPr>
          <w:jc w:val="center"/>
        </w:trPr>
        <w:tc>
          <w:tcPr>
            <w:tcW w:w="1623" w:type="dxa"/>
            <w:gridSpan w:val="2"/>
          </w:tcPr>
          <w:p w:rsidR="0026081C" w:rsidRPr="0034282E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  <w:r w:rsidRPr="0034282E">
              <w:rPr>
                <w:rFonts w:ascii="Cordia New" w:hAnsi="Cordia New" w:cs="Cordia New" w:hint="cs"/>
                <w:b/>
                <w:bCs/>
                <w:sz w:val="28"/>
                <w:cs/>
              </w:rPr>
              <w:t>เอกสารแนบ</w:t>
            </w:r>
          </w:p>
        </w:tc>
        <w:tc>
          <w:tcPr>
            <w:tcW w:w="5947" w:type="dxa"/>
            <w:gridSpan w:val="2"/>
          </w:tcPr>
          <w:p w:rsidR="0026081C" w:rsidRPr="0034282E" w:rsidRDefault="0026081C" w:rsidP="00B21BB2">
            <w:pPr>
              <w:spacing w:before="240" w:after="120"/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1446" w:type="dxa"/>
          </w:tcPr>
          <w:p w:rsidR="0026081C" w:rsidRPr="0034282E" w:rsidRDefault="0026081C" w:rsidP="00B21BB2">
            <w:pPr>
              <w:spacing w:before="240" w:after="120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</w:tr>
      <w:tr w:rsidR="0026081C" w:rsidTr="00E76BB5">
        <w:trPr>
          <w:jc w:val="center"/>
        </w:trPr>
        <w:tc>
          <w:tcPr>
            <w:tcW w:w="1623" w:type="dxa"/>
            <w:gridSpan w:val="2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เอกสารแนบ </w:t>
            </w:r>
            <w:r>
              <w:rPr>
                <w:rFonts w:ascii="Cordia New" w:hAnsi="Cordia New" w:cs="Cordia New"/>
                <w:sz w:val="28"/>
              </w:rPr>
              <w:t>1</w:t>
            </w:r>
          </w:p>
        </w:tc>
        <w:tc>
          <w:tcPr>
            <w:tcW w:w="5947" w:type="dxa"/>
            <w:gridSpan w:val="2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34282E">
              <w:rPr>
                <w:rFonts w:ascii="Cordia New" w:hAnsi="Cordia New" w:cs="Cordia New"/>
                <w:sz w:val="28"/>
                <w:cs/>
              </w:rPr>
              <w:t>รายละเอียดเกี่ยวกับกรรมการ ผู้บริหาร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4282E">
              <w:rPr>
                <w:rFonts w:ascii="Cordia New" w:hAnsi="Cordia New" w:cs="Cordia New"/>
                <w:sz w:val="28"/>
                <w:cs/>
              </w:rPr>
              <w:t>ผู้มีอำนาจควบคุม</w:t>
            </w:r>
            <w:r w:rsidRPr="0034282E">
              <w:rPr>
                <w:rFonts w:ascii="Cordia New" w:hAnsi="Cordia New" w:cs="Cordia New" w:hint="cs"/>
                <w:sz w:val="28"/>
                <w:cs/>
              </w:rPr>
              <w:t>ของบริษัท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</w:p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และเลขานุการบริษัท</w:t>
            </w:r>
          </w:p>
        </w:tc>
        <w:tc>
          <w:tcPr>
            <w:tcW w:w="1446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26081C" w:rsidTr="00E76BB5">
        <w:trPr>
          <w:jc w:val="center"/>
        </w:trPr>
        <w:tc>
          <w:tcPr>
            <w:tcW w:w="1623" w:type="dxa"/>
            <w:gridSpan w:val="2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34282E">
              <w:rPr>
                <w:rFonts w:ascii="Cordia New" w:hAnsi="Cordia New" w:cs="Cordia New" w:hint="cs"/>
                <w:sz w:val="28"/>
                <w:cs/>
              </w:rPr>
              <w:t xml:space="preserve">เอกสารแนบ </w:t>
            </w:r>
            <w:r>
              <w:rPr>
                <w:rFonts w:ascii="Cordia New" w:hAnsi="Cordia New" w:cs="Cordia New"/>
                <w:sz w:val="28"/>
              </w:rPr>
              <w:t>2</w:t>
            </w:r>
          </w:p>
        </w:tc>
        <w:tc>
          <w:tcPr>
            <w:tcW w:w="5947" w:type="dxa"/>
            <w:gridSpan w:val="2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1446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26081C" w:rsidTr="00E76BB5">
        <w:trPr>
          <w:jc w:val="center"/>
        </w:trPr>
        <w:tc>
          <w:tcPr>
            <w:tcW w:w="1623" w:type="dxa"/>
            <w:gridSpan w:val="2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34282E">
              <w:rPr>
                <w:rFonts w:ascii="Cordia New" w:hAnsi="Cordia New" w:cs="Cordia New" w:hint="cs"/>
                <w:sz w:val="28"/>
                <w:cs/>
              </w:rPr>
              <w:t xml:space="preserve">เอกสารแนบ </w:t>
            </w:r>
            <w:r>
              <w:rPr>
                <w:rFonts w:ascii="Cordia New" w:hAnsi="Cordia New" w:cs="Cordia New"/>
                <w:sz w:val="28"/>
              </w:rPr>
              <w:t>3</w:t>
            </w:r>
          </w:p>
        </w:tc>
        <w:tc>
          <w:tcPr>
            <w:tcW w:w="5947" w:type="dxa"/>
            <w:gridSpan w:val="2"/>
          </w:tcPr>
          <w:p w:rsidR="0026081C" w:rsidRDefault="0026081C" w:rsidP="00B21BB2">
            <w:pPr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รายละเอียดเกี่ยวกับหัวหน้างานตรวจสอบภายใน</w:t>
            </w:r>
          </w:p>
        </w:tc>
        <w:tc>
          <w:tcPr>
            <w:tcW w:w="1446" w:type="dxa"/>
          </w:tcPr>
          <w:p w:rsidR="0026081C" w:rsidRDefault="0026081C" w:rsidP="00B21BB2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8C1941" w:rsidTr="00E76BB5">
        <w:trPr>
          <w:jc w:val="center"/>
        </w:trPr>
        <w:tc>
          <w:tcPr>
            <w:tcW w:w="1623" w:type="dxa"/>
            <w:gridSpan w:val="2"/>
          </w:tcPr>
          <w:p w:rsidR="008C1941" w:rsidRDefault="008C1941" w:rsidP="008C1941">
            <w:pPr>
              <w:rPr>
                <w:rFonts w:hint="cs"/>
              </w:rPr>
            </w:pPr>
            <w:r w:rsidRPr="001F47D6">
              <w:rPr>
                <w:rFonts w:ascii="Cordia New" w:hAnsi="Cordia New" w:cs="Cordia New" w:hint="cs"/>
                <w:sz w:val="28"/>
                <w:cs/>
              </w:rPr>
              <w:t xml:space="preserve">เอกสารแนบ </w:t>
            </w:r>
            <w:r w:rsidR="00E76BB5">
              <w:rPr>
                <w:rFonts w:ascii="Cordia New" w:hAnsi="Cordia New" w:cs="Cordia New" w:hint="cs"/>
                <w:sz w:val="28"/>
                <w:cs/>
              </w:rPr>
              <w:t>4</w:t>
            </w:r>
          </w:p>
        </w:tc>
        <w:tc>
          <w:tcPr>
            <w:tcW w:w="5947" w:type="dxa"/>
            <w:gridSpan w:val="2"/>
          </w:tcPr>
          <w:p w:rsidR="008C1941" w:rsidRDefault="00E76BB5" w:rsidP="008C1941">
            <w:pPr>
              <w:jc w:val="thaiDistribute"/>
              <w:rPr>
                <w:rFonts w:ascii="Cordia New" w:hAnsi="Cordia New" w:cs="Cordia New" w:hint="cs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รายละเอียดเกี่ยวกับการประเมินราคาทรัพย์สิน</w:t>
            </w:r>
          </w:p>
        </w:tc>
        <w:tc>
          <w:tcPr>
            <w:tcW w:w="1446" w:type="dxa"/>
          </w:tcPr>
          <w:p w:rsidR="008C1941" w:rsidRDefault="008C1941" w:rsidP="008C1941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8C1941" w:rsidTr="00E76BB5">
        <w:trPr>
          <w:jc w:val="center"/>
        </w:trPr>
        <w:tc>
          <w:tcPr>
            <w:tcW w:w="1623" w:type="dxa"/>
            <w:gridSpan w:val="2"/>
          </w:tcPr>
          <w:p w:rsidR="008C1941" w:rsidRDefault="008C1941" w:rsidP="004B330B">
            <w:r w:rsidRPr="001F47D6">
              <w:rPr>
                <w:rFonts w:ascii="Cordia New" w:hAnsi="Cordia New" w:cs="Cordia New" w:hint="cs"/>
                <w:sz w:val="28"/>
                <w:cs/>
              </w:rPr>
              <w:t xml:space="preserve">เอกสารแนบ </w:t>
            </w:r>
            <w:r w:rsidR="004B330B">
              <w:rPr>
                <w:rFonts w:ascii="Cordia New" w:hAnsi="Cordia New" w:cs="Cordia New" w:hint="cs"/>
                <w:sz w:val="28"/>
                <w:cs/>
              </w:rPr>
              <w:t>5</w:t>
            </w:r>
            <w:bookmarkStart w:id="0" w:name="_GoBack"/>
            <w:bookmarkEnd w:id="0"/>
          </w:p>
        </w:tc>
        <w:tc>
          <w:tcPr>
            <w:tcW w:w="5947" w:type="dxa"/>
            <w:gridSpan w:val="2"/>
          </w:tcPr>
          <w:p w:rsidR="008C1941" w:rsidRDefault="00E76BB5" w:rsidP="008C1941">
            <w:pPr>
              <w:jc w:val="thaiDistribute"/>
              <w:rPr>
                <w:rFonts w:ascii="Cordia New" w:hAnsi="Cordia New" w:cs="Cordia New" w:hint="cs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อื่นๆ</w:t>
            </w:r>
          </w:p>
        </w:tc>
        <w:tc>
          <w:tcPr>
            <w:tcW w:w="1446" w:type="dxa"/>
          </w:tcPr>
          <w:p w:rsidR="008C1941" w:rsidRDefault="008C1941" w:rsidP="008C1941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8C1941" w:rsidTr="00E76BB5">
        <w:trPr>
          <w:jc w:val="center"/>
        </w:trPr>
        <w:tc>
          <w:tcPr>
            <w:tcW w:w="1623" w:type="dxa"/>
            <w:gridSpan w:val="2"/>
          </w:tcPr>
          <w:p w:rsidR="008C1941" w:rsidRPr="0034282E" w:rsidRDefault="008C1941" w:rsidP="00B21BB2">
            <w:pPr>
              <w:jc w:val="thaiDistribute"/>
              <w:rPr>
                <w:rFonts w:ascii="Cordia New" w:hAnsi="Cordia New" w:cs="Cordia New" w:hint="cs"/>
                <w:sz w:val="28"/>
                <w:cs/>
              </w:rPr>
            </w:pPr>
          </w:p>
        </w:tc>
        <w:tc>
          <w:tcPr>
            <w:tcW w:w="5947" w:type="dxa"/>
            <w:gridSpan w:val="2"/>
          </w:tcPr>
          <w:p w:rsidR="008C1941" w:rsidRDefault="008C1941" w:rsidP="00B21BB2">
            <w:pPr>
              <w:jc w:val="thaiDistribute"/>
              <w:rPr>
                <w:rFonts w:ascii="Cordia New" w:hAnsi="Cordia New" w:cs="Cordia New" w:hint="cs"/>
                <w:sz w:val="28"/>
                <w:cs/>
              </w:rPr>
            </w:pPr>
          </w:p>
        </w:tc>
        <w:tc>
          <w:tcPr>
            <w:tcW w:w="1446" w:type="dxa"/>
          </w:tcPr>
          <w:p w:rsidR="008C1941" w:rsidRDefault="008C1941" w:rsidP="00B21BB2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</w:tbl>
    <w:p w:rsidR="00FB0AB6" w:rsidRPr="0026081C" w:rsidRDefault="00FB0AB6"/>
    <w:sectPr w:rsidR="00FB0AB6" w:rsidRPr="002608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1C"/>
    <w:rsid w:val="000D1FBF"/>
    <w:rsid w:val="002240DB"/>
    <w:rsid w:val="0026081C"/>
    <w:rsid w:val="00340168"/>
    <w:rsid w:val="004B330B"/>
    <w:rsid w:val="006206B2"/>
    <w:rsid w:val="008C1941"/>
    <w:rsid w:val="00B21BB2"/>
    <w:rsid w:val="00E76BB5"/>
    <w:rsid w:val="00FB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286E8-E29A-449A-84F7-5C33E571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81C"/>
    <w:pPr>
      <w:spacing w:after="0" w:line="240" w:lineRule="auto"/>
    </w:pPr>
    <w:rPr>
      <w:rFonts w:ascii="Times New Roman" w:eastAsia="Times New Roman" w:hAnsi="Times New Roman" w:cs="Angsana New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40D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0DB"/>
    <w:rPr>
      <w:rFonts w:ascii="Segoe UI" w:eastAsia="Times New Roman" w:hAnsi="Segoe UI" w:cs="Angsana New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2017-03-30T08:01:00Z</cp:lastPrinted>
  <dcterms:created xsi:type="dcterms:W3CDTF">2017-03-29T12:10:00Z</dcterms:created>
  <dcterms:modified xsi:type="dcterms:W3CDTF">2017-03-30T08:02:00Z</dcterms:modified>
</cp:coreProperties>
</file>