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4E3D02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r>
        <w:rPr>
          <w:rFonts w:ascii="Angsana New" w:hAnsi="Angsana New"/>
          <w:b/>
          <w:bCs/>
          <w:color w:val="000000"/>
          <w:spacing w:val="100"/>
          <w:sz w:val="32"/>
          <w:szCs w:val="32"/>
          <w:lang w:val="en-US"/>
        </w:rPr>
        <w:t xml:space="preserve"> </w:t>
      </w:r>
      <w:r w:rsidR="003B1344">
        <w:rPr>
          <w:rFonts w:ascii="Angsana New" w:hAnsi="Angsana New"/>
          <w:b/>
          <w:bCs/>
          <w:color w:val="000000"/>
          <w:spacing w:val="100"/>
          <w:sz w:val="32"/>
          <w:szCs w:val="32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5E01FA" w:rsidRDefault="005E01FA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 wp14:anchorId="3C0B6A16" wp14:editId="7C871625">
            <wp:extent cx="862965" cy="716280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123" w:rsidRDefault="00F37E46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/>
          <w:b/>
          <w:bCs/>
          <w:sz w:val="60"/>
          <w:szCs w:val="60"/>
        </w:rPr>
        <w:t xml:space="preserve"> </w:t>
      </w:r>
      <w:bookmarkStart w:id="0" w:name="_GoBack"/>
      <w:bookmarkEnd w:id="0"/>
      <w:r w:rsidR="00E4124C">
        <w:rPr>
          <w:rFonts w:ascii="Angsana New" w:hAnsi="Angsana New"/>
          <w:b/>
          <w:bCs/>
          <w:sz w:val="60"/>
          <w:szCs w:val="60"/>
        </w:rPr>
        <w:t xml:space="preserve"> </w:t>
      </w:r>
      <w:r w:rsidR="007B7F5A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D261F9">
        <w:rPr>
          <w:rFonts w:ascii="Angsana New" w:hAnsi="Angsana New"/>
          <w:b/>
          <w:bCs/>
          <w:sz w:val="60"/>
          <w:szCs w:val="60"/>
        </w:rPr>
        <w:t>3</w:t>
      </w:r>
      <w:r w:rsidR="00CA7440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6"/>
      </w:tblGrid>
      <w:tr w:rsidR="00297123" w:rsidRPr="00D261F9" w:rsidTr="00D261F9">
        <w:trPr>
          <w:trHeight w:val="1980"/>
          <w:jc w:val="center"/>
        </w:trPr>
        <w:tc>
          <w:tcPr>
            <w:tcW w:w="6626" w:type="dxa"/>
            <w:shd w:val="pct5" w:color="auto" w:fill="FFFFFF"/>
          </w:tcPr>
          <w:p w:rsidR="00297123" w:rsidRPr="00297123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</w:t>
            </w:r>
            <w:r w:rsidR="00D261F9">
              <w:rPr>
                <w:rFonts w:ascii="Angsana New" w:hAnsi="Angsana New" w:hint="cs"/>
                <w:sz w:val="58"/>
                <w:szCs w:val="58"/>
                <w:cs/>
              </w:rPr>
              <w:t>หัวหน้างาน ตรวจสอบภายในของ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บริษัท</w:t>
            </w:r>
          </w:p>
          <w:p w:rsidR="00297123" w:rsidRPr="001A067B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AF6806" w:rsidRDefault="00AF6806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AF6806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AF6806" w:rsidRPr="00FF4550" w:rsidRDefault="00AF6806" w:rsidP="00AF6806">
      <w:pPr>
        <w:pStyle w:val="BodyText2"/>
        <w:tabs>
          <w:tab w:val="left" w:pos="630"/>
          <w:tab w:val="left" w:pos="810"/>
        </w:tabs>
        <w:spacing w:after="120"/>
        <w:ind w:right="86" w:hanging="630"/>
        <w:rPr>
          <w:rFonts w:ascii="Angsana New" w:hAnsi="Angsana New"/>
          <w:cs/>
        </w:rPr>
      </w:pPr>
      <w:r>
        <w:rPr>
          <w:rFonts w:ascii="Angsana New" w:hAnsi="Angsana New" w:hint="cs"/>
          <w:b/>
          <w:bCs/>
          <w:color w:val="000000"/>
          <w:sz w:val="40"/>
          <w:szCs w:val="40"/>
          <w:cs/>
        </w:rPr>
        <w:lastRenderedPageBreak/>
        <w:t xml:space="preserve">          </w:t>
      </w:r>
      <w:r w:rsidRPr="00E854F8">
        <w:rPr>
          <w:rFonts w:ascii="Angsana New" w:hAnsi="Angsana New"/>
          <w:b/>
          <w:bCs/>
          <w:color w:val="000000"/>
          <w:sz w:val="40"/>
          <w:szCs w:val="40"/>
          <w:cs/>
        </w:rPr>
        <w:t>รายละเอียด</w:t>
      </w:r>
      <w:r w:rsidRPr="00E854F8"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เกี่ยวกับหัวหน้างานตรวจสอบ</w:t>
      </w:r>
      <w:r w:rsidRPr="002E3DC6">
        <w:rPr>
          <w:rFonts w:ascii="Angsana New" w:hAnsi="Angsana New" w:hint="cs"/>
          <w:b/>
          <w:bCs/>
          <w:color w:val="000000"/>
          <w:sz w:val="40"/>
          <w:szCs w:val="40"/>
          <w:cs/>
        </w:rPr>
        <w:t>ภายในของ</w:t>
      </w:r>
      <w:r w:rsidRPr="00D44F4F">
        <w:rPr>
          <w:rFonts w:ascii="Angsana New" w:hAnsi="Angsana New" w:hint="cs"/>
          <w:b/>
          <w:bCs/>
          <w:sz w:val="40"/>
          <w:szCs w:val="40"/>
          <w:cs/>
        </w:rPr>
        <w:t>บริษัท</w:t>
      </w:r>
      <w:r w:rsidRPr="00D44F4F">
        <w:rPr>
          <w:rFonts w:ascii="Angsana New" w:hAnsi="Angsana New"/>
          <w:b/>
          <w:bCs/>
          <w:sz w:val="40"/>
          <w:szCs w:val="40"/>
        </w:rPr>
        <w:t xml:space="preserve"> </w:t>
      </w:r>
      <w:r w:rsidRPr="008766AD">
        <w:rPr>
          <w:rFonts w:ascii="Angsana New" w:hAnsi="Angsana New"/>
          <w:cs/>
        </w:rPr>
        <w:t>ณ</w:t>
      </w:r>
      <w:r w:rsidRPr="008766AD">
        <w:rPr>
          <w:rFonts w:ascii="Angsana New" w:hAnsi="Angsana New"/>
        </w:rPr>
        <w:t xml:space="preserve"> </w:t>
      </w:r>
      <w:r w:rsidRPr="008766AD">
        <w:rPr>
          <w:rFonts w:ascii="Angsana New" w:hAnsi="Angsana New"/>
          <w:cs/>
        </w:rPr>
        <w:t>วันที่</w:t>
      </w:r>
      <w:r w:rsidRPr="008766AD">
        <w:rPr>
          <w:rFonts w:ascii="Angsana New" w:hAnsi="Angsana New"/>
        </w:rPr>
        <w:t xml:space="preserve"> 31 </w:t>
      </w:r>
      <w:r w:rsidRPr="008766AD">
        <w:rPr>
          <w:rFonts w:ascii="Angsana New" w:hAnsi="Angsana New" w:hint="cs"/>
          <w:cs/>
        </w:rPr>
        <w:t xml:space="preserve">ธันวาคม </w:t>
      </w:r>
      <w:r w:rsidR="00405CBE" w:rsidRPr="008766AD">
        <w:rPr>
          <w:rFonts w:ascii="Angsana New" w:hAnsi="Angsana New"/>
        </w:rPr>
        <w:t>2561</w:t>
      </w:r>
    </w:p>
    <w:tbl>
      <w:tblPr>
        <w:tblW w:w="141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814"/>
        <w:gridCol w:w="1486"/>
        <w:gridCol w:w="5459"/>
      </w:tblGrid>
      <w:tr w:rsidR="00AF6806" w:rsidRPr="00AF6806" w:rsidTr="00CD660A"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ชื่อ-สกุล/ตำแหน่ง</w:t>
            </w:r>
          </w:p>
        </w:tc>
        <w:tc>
          <w:tcPr>
            <w:tcW w:w="4814" w:type="dxa"/>
            <w:vMerge w:val="restart"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คุณวุฒิทางการศึกษา/วุฒิบัตร/ประกาศนียบัตร/</w:t>
            </w:r>
          </w:p>
        </w:tc>
        <w:tc>
          <w:tcPr>
            <w:tcW w:w="6945" w:type="dxa"/>
            <w:gridSpan w:val="2"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ประสบการณ์ทำงาน</w:t>
            </w:r>
          </w:p>
        </w:tc>
      </w:tr>
      <w:tr w:rsidR="00AF6806" w:rsidRPr="00AF6806" w:rsidTr="00CD660A"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814" w:type="dxa"/>
            <w:vMerge/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ช่วงเวลา</w:t>
            </w:r>
          </w:p>
        </w:tc>
        <w:tc>
          <w:tcPr>
            <w:tcW w:w="54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6806" w:rsidRPr="00001904" w:rsidRDefault="00AF6806" w:rsidP="0031554B">
            <w:pPr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ตำแหน่ง/บริษัท</w:t>
            </w:r>
          </w:p>
        </w:tc>
      </w:tr>
      <w:tr w:rsidR="00AF6806" w:rsidRPr="00AF6806" w:rsidTr="00CD660A">
        <w:trPr>
          <w:trHeight w:val="365"/>
        </w:trPr>
        <w:tc>
          <w:tcPr>
            <w:tcW w:w="2410" w:type="dxa"/>
            <w:vMerge w:val="restart"/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นายนิติพงษ์ สุจริตพงษ์ /</w:t>
            </w:r>
          </w:p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</w:t>
            </w:r>
          </w:p>
        </w:tc>
        <w:tc>
          <w:tcPr>
            <w:tcW w:w="4814" w:type="dxa"/>
            <w:vMerge w:val="restart"/>
            <w:shd w:val="clear" w:color="auto" w:fill="auto"/>
          </w:tcPr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ปริญญาตรี สาขาบัญชี มหาวิทยาลัยรามคำแหง</w:t>
            </w:r>
          </w:p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ประกาศนียบัตร การตรวจสอบภายในเพื่อเตรียมตัวเป็น</w:t>
            </w:r>
          </w:p>
          <w:p w:rsidR="00AF6806" w:rsidRPr="00001904" w:rsidRDefault="00AF6806" w:rsidP="0031554B">
            <w:pPr>
              <w:spacing w:before="40" w:after="40"/>
              <w:ind w:left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ผู้ตรวจสอบภายในรับอนุญาตสากล </w:t>
            </w:r>
          </w:p>
          <w:p w:rsidR="00AF6806" w:rsidRPr="00001904" w:rsidRDefault="00AF6806" w:rsidP="0031554B">
            <w:pPr>
              <w:spacing w:before="40" w:after="40"/>
              <w:ind w:left="20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คณะพาณิชยศาสตร์และการบัญชี จุฬาลงกรณ์มหาวิทยาลัย ร่วมกับ </w:t>
            </w:r>
            <w:r w:rsidRPr="00001904">
              <w:rPr>
                <w:rFonts w:asciiTheme="majorBidi" w:hAnsiTheme="majorBidi" w:cstheme="majorBidi"/>
                <w:sz w:val="25"/>
                <w:szCs w:val="25"/>
              </w:rPr>
              <w:t>The Institute of Internal Auditors</w:t>
            </w:r>
          </w:p>
          <w:p w:rsidR="00E171C7" w:rsidRPr="00001904" w:rsidRDefault="00E171C7" w:rsidP="0031554B">
            <w:pPr>
              <w:pStyle w:val="ListParagraph"/>
              <w:numPr>
                <w:ilvl w:val="0"/>
                <w:numId w:val="37"/>
              </w:numPr>
              <w:spacing w:before="40" w:after="40"/>
              <w:ind w:left="209" w:hanging="142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ประกาศนียบัตรโครงการพัฒนาผู้บริหารคณะพาณิ</w:t>
            </w:r>
            <w:r w:rsidR="00405CBE">
              <w:rPr>
                <w:rFonts w:asciiTheme="majorBidi" w:hAnsiTheme="majorBidi" w:cstheme="majorBidi"/>
                <w:sz w:val="25"/>
                <w:szCs w:val="25"/>
                <w:cs/>
              </w:rPr>
              <w:t>ชยศาสตร์และการบัญชี มหาวิทยาลัย</w:t>
            </w:r>
            <w:r w:rsidR="00405CBE">
              <w:rPr>
                <w:rFonts w:asciiTheme="majorBidi" w:hAnsiTheme="majorBidi" w:cstheme="majorBidi" w:hint="cs"/>
                <w:sz w:val="25"/>
                <w:szCs w:val="25"/>
                <w:cs/>
              </w:rPr>
              <w:t>ธ</w:t>
            </w: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รรมศาสตร์</w:t>
            </w:r>
          </w:p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ใบอนุญาตผู้สอบบัญชีภาษีอากร กรมสรรพากร กระทรวงการคลัง</w:t>
            </w:r>
          </w:p>
        </w:tc>
        <w:tc>
          <w:tcPr>
            <w:tcW w:w="1486" w:type="dxa"/>
            <w:tcBorders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>2559</w:t>
            </w: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–ปัจจุบัน</w:t>
            </w:r>
          </w:p>
        </w:tc>
        <w:tc>
          <w:tcPr>
            <w:tcW w:w="5459" w:type="dxa"/>
            <w:tcBorders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 / บริษัท ทีพีไอ โพลีน เพาเวอร์ จำกัด (มหาชน)</w:t>
            </w:r>
          </w:p>
        </w:tc>
      </w:tr>
      <w:tr w:rsidR="00AF6806" w:rsidRPr="00AF6806" w:rsidTr="00CD660A">
        <w:trPr>
          <w:trHeight w:val="357"/>
        </w:trPr>
        <w:tc>
          <w:tcPr>
            <w:tcW w:w="2410" w:type="dxa"/>
            <w:vMerge/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4" w:type="dxa"/>
            <w:vMerge/>
            <w:shd w:val="clear" w:color="auto" w:fill="auto"/>
          </w:tcPr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>2550-2559</w:t>
            </w:r>
          </w:p>
        </w:tc>
        <w:tc>
          <w:tcPr>
            <w:tcW w:w="54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  <w:cs/>
              </w:rPr>
              <w:t>ผู้จัดการฝ่ายตรวจสอบภายใน / บริษัท ทีพีไอ คอนกรีต จำกัด</w:t>
            </w:r>
          </w:p>
        </w:tc>
      </w:tr>
      <w:tr w:rsidR="00AF6806" w:rsidRPr="00AF6806" w:rsidTr="00CD660A">
        <w:trPr>
          <w:trHeight w:val="846"/>
        </w:trPr>
        <w:tc>
          <w:tcPr>
            <w:tcW w:w="2410" w:type="dxa"/>
            <w:vMerge/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4" w:type="dxa"/>
            <w:vMerge/>
            <w:shd w:val="clear" w:color="auto" w:fill="auto"/>
          </w:tcPr>
          <w:p w:rsidR="00AF6806" w:rsidRPr="00001904" w:rsidRDefault="00AF6806" w:rsidP="0031554B">
            <w:pPr>
              <w:numPr>
                <w:ilvl w:val="0"/>
                <w:numId w:val="35"/>
              </w:numPr>
              <w:spacing w:before="40" w:after="40"/>
              <w:ind w:left="209" w:hanging="2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6" w:type="dxa"/>
            <w:tcBorders>
              <w:top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ind w:left="208" w:hanging="2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z w:val="25"/>
                <w:szCs w:val="25"/>
              </w:rPr>
              <w:t>2540-2549</w:t>
            </w:r>
          </w:p>
          <w:p w:rsidR="00AF6806" w:rsidRPr="00001904" w:rsidRDefault="00AF6806" w:rsidP="0031554B">
            <w:pPr>
              <w:spacing w:before="40" w:after="40"/>
              <w:ind w:left="3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9" w:type="dxa"/>
            <w:tcBorders>
              <w:top w:val="dotted" w:sz="4" w:space="0" w:color="auto"/>
            </w:tcBorders>
            <w:shd w:val="clear" w:color="auto" w:fill="auto"/>
          </w:tcPr>
          <w:p w:rsidR="00AF6806" w:rsidRPr="00001904" w:rsidRDefault="00AF6806" w:rsidP="0031554B">
            <w:pPr>
              <w:spacing w:before="40" w:after="40"/>
              <w:rPr>
                <w:rFonts w:asciiTheme="majorBidi" w:hAnsiTheme="majorBidi" w:cstheme="majorBidi"/>
                <w:sz w:val="25"/>
                <w:szCs w:val="25"/>
              </w:rPr>
            </w:pPr>
            <w:r w:rsidRPr="00001904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ผู้ตรวจสอบภายใน / บริษัท อุตสาหกรรม ปิโตรเคมีกัลไทย จำกัด (มหาชน)</w:t>
            </w:r>
          </w:p>
        </w:tc>
      </w:tr>
    </w:tbl>
    <w:p w:rsidR="00AF6806" w:rsidRPr="00AF6806" w:rsidRDefault="00AF6806" w:rsidP="00AF6806">
      <w:pPr>
        <w:rPr>
          <w:rFonts w:ascii="Cordia New" w:eastAsia="Cordia New" w:hAnsi="Cordia New" w:cs="Cordia New"/>
          <w:spacing w:val="-4"/>
          <w:sz w:val="28"/>
        </w:rPr>
      </w:pPr>
    </w:p>
    <w:p w:rsidR="00AF6806" w:rsidRPr="006E0BB1" w:rsidRDefault="004D5EF3" w:rsidP="00AF6806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</w:rPr>
        <w:sectPr w:rsidR="00AF6806" w:rsidRPr="006E0BB1" w:rsidSect="00AF6806">
          <w:pgSz w:w="16838" w:h="11906" w:orient="landscape"/>
          <w:pgMar w:top="1797" w:right="1440" w:bottom="1797" w:left="1361" w:header="720" w:footer="720" w:gutter="0"/>
          <w:pgNumType w:start="77"/>
          <w:cols w:space="720"/>
          <w:titlePg/>
          <w:docGrid w:linePitch="326"/>
        </w:sectPr>
      </w:pPr>
      <w:r>
        <w:rPr>
          <w:rFonts w:hint="cs"/>
          <w:color w:val="000000"/>
          <w:cs/>
        </w:rPr>
        <w:t xml:space="preserve"> </w:t>
      </w:r>
    </w:p>
    <w:p w:rsidR="00E9261C" w:rsidRPr="007D0180" w:rsidRDefault="00E9261C" w:rsidP="00E9261C">
      <w:pPr>
        <w:spacing w:after="120"/>
        <w:ind w:hanging="851"/>
        <w:rPr>
          <w:rFonts w:ascii="Angsana New" w:eastAsia="Calibri" w:hAnsi="Angsana New"/>
          <w:b/>
          <w:bCs/>
          <w:sz w:val="29"/>
          <w:szCs w:val="29"/>
          <w:u w:val="single"/>
          <w:cs/>
        </w:rPr>
      </w:pPr>
      <w:r w:rsidRPr="007D0180">
        <w:rPr>
          <w:rFonts w:ascii="Angsana New" w:eastAsia="Calibri" w:hAnsi="Angsana New"/>
          <w:b/>
          <w:bCs/>
          <w:sz w:val="29"/>
          <w:szCs w:val="29"/>
          <w:u w:val="single"/>
          <w:cs/>
        </w:rPr>
        <w:lastRenderedPageBreak/>
        <w:t>ประวัติการฝึกอบรมเกี่ยวกับหัวหน้างานตรวจสอบภายในของบริษัท</w:t>
      </w:r>
      <w:r w:rsidRPr="007D0180">
        <w:rPr>
          <w:rFonts w:ascii="Angsana New" w:eastAsia="Calibri" w:hAnsi="Angsana New"/>
          <w:b/>
          <w:bCs/>
          <w:sz w:val="29"/>
          <w:szCs w:val="29"/>
          <w:u w:val="single"/>
        </w:rPr>
        <w:t xml:space="preserve"> </w:t>
      </w:r>
      <w:r w:rsidR="004E40DD">
        <w:rPr>
          <w:rFonts w:ascii="Angsana New" w:eastAsia="Calibri" w:hAnsi="Angsana New" w:hint="cs"/>
          <w:b/>
          <w:bCs/>
          <w:sz w:val="29"/>
          <w:szCs w:val="29"/>
          <w:u w:val="single"/>
          <w:cs/>
        </w:rPr>
        <w:t xml:space="preserve"> </w:t>
      </w:r>
    </w:p>
    <w:tbl>
      <w:tblPr>
        <w:tblW w:w="10914" w:type="dxa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4905"/>
        <w:gridCol w:w="1479"/>
        <w:gridCol w:w="3738"/>
      </w:tblGrid>
      <w:tr w:rsidR="00E9261C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ลำดับที่</w:t>
            </w:r>
          </w:p>
        </w:tc>
        <w:tc>
          <w:tcPr>
            <w:tcW w:w="4905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หลักสูตรที่เข้าอบรม</w:t>
            </w:r>
          </w:p>
        </w:tc>
        <w:tc>
          <w:tcPr>
            <w:tcW w:w="1479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วันที่เข้าอบรม</w:t>
            </w:r>
          </w:p>
        </w:tc>
        <w:tc>
          <w:tcPr>
            <w:tcW w:w="3738" w:type="dxa"/>
            <w:shd w:val="clear" w:color="auto" w:fill="auto"/>
          </w:tcPr>
          <w:p w:rsidR="00E9261C" w:rsidRPr="007D0180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29"/>
                <w:szCs w:val="29"/>
              </w:rPr>
            </w:pPr>
            <w:r w:rsidRPr="007D0180">
              <w:rPr>
                <w:rFonts w:ascii="Angsana New" w:eastAsia="Calibri" w:hAnsi="Angsana New"/>
                <w:b/>
                <w:bCs/>
                <w:sz w:val="29"/>
                <w:szCs w:val="29"/>
                <w:cs/>
              </w:rPr>
              <w:t>สถานที่จัดอบรม</w:t>
            </w:r>
          </w:p>
        </w:tc>
      </w:tr>
      <w:tr w:rsidR="00405CBE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405CBE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1.</w:t>
            </w:r>
          </w:p>
        </w:tc>
        <w:tc>
          <w:tcPr>
            <w:tcW w:w="4905" w:type="dxa"/>
            <w:shd w:val="clear" w:color="auto" w:fill="auto"/>
          </w:tcPr>
          <w:p w:rsidR="00405CBE" w:rsidRPr="008766AD" w:rsidRDefault="00405CBE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TRANSFORMING IA FOR THE DIGITAL AGE</w:t>
            </w:r>
          </w:p>
        </w:tc>
        <w:tc>
          <w:tcPr>
            <w:tcW w:w="1479" w:type="dxa"/>
            <w:shd w:val="clear" w:color="auto" w:fill="auto"/>
          </w:tcPr>
          <w:p w:rsidR="00405CBE" w:rsidRPr="008766AD" w:rsidRDefault="00405CBE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6/08/2561</w:t>
            </w:r>
          </w:p>
        </w:tc>
        <w:tc>
          <w:tcPr>
            <w:tcW w:w="3738" w:type="dxa"/>
            <w:shd w:val="clear" w:color="auto" w:fill="auto"/>
          </w:tcPr>
          <w:p w:rsidR="00405CBE" w:rsidRPr="008766AD" w:rsidRDefault="00405CBE" w:rsidP="0098162D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  <w:tr w:rsidR="00405CBE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405CBE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2.</w:t>
            </w:r>
          </w:p>
        </w:tc>
        <w:tc>
          <w:tcPr>
            <w:tcW w:w="4905" w:type="dxa"/>
            <w:shd w:val="clear" w:color="auto" w:fill="auto"/>
          </w:tcPr>
          <w:p w:rsidR="00405CBE" w:rsidRPr="008766AD" w:rsidRDefault="00405CBE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การปฏิบัติงานตรวจสอบตามมาตรฐานการสอบบัญชีรวมทั้งนำเสนองบการเงิน และ 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>Update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 กฎหมายใหม่</w:t>
            </w:r>
          </w:p>
        </w:tc>
        <w:tc>
          <w:tcPr>
            <w:tcW w:w="1479" w:type="dxa"/>
            <w:shd w:val="clear" w:color="auto" w:fill="auto"/>
          </w:tcPr>
          <w:p w:rsidR="00405CBE" w:rsidRPr="008766AD" w:rsidRDefault="00405CBE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20-21/01/2561</w:t>
            </w:r>
          </w:p>
        </w:tc>
        <w:tc>
          <w:tcPr>
            <w:tcW w:w="3738" w:type="dxa"/>
            <w:shd w:val="clear" w:color="auto" w:fill="auto"/>
          </w:tcPr>
          <w:p w:rsidR="00405CBE" w:rsidRPr="008766AD" w:rsidRDefault="00405CBE" w:rsidP="0098162D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บจก.ฝึกอบรมและสัมมนากฤตสมบูรณ์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3.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Bright Spots : Lighting the way to a corruption free society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8815F1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21/11/2560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98162D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IOD 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ร่วมกับ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 CAC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4.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หลักฐานการสอบบัญชีจากการตรวจสอบงบการเงิน และ 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update 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98162D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18-19/3/2560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766BC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บจก.ฝึกอบรมและสัมมนากฤตสมบูรณ์ 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5.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ENTERPRISES RISK MANAGEMENT IN PRACTICE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8278E6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11/10/2559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8278E6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  <w:cs/>
              </w:rPr>
              <w:t>ชมรมบริหารความเสี่ยงและการควบคุมภายใน สมาคมบริษัทจดทะเบียนไทย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6.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  <w:cs/>
              </w:rPr>
              <w:t>การพิจารณาการทุจริตในการตรวจสอบ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งบการเงิน และ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 UPDATE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 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98162D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19-20/3/2559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บจก.ฝึกอบรมและสัมมนากฤตสมบูรณ์ 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7.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01457A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การประเมินความเสี่ยงในงานตรวจสอบภายใน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01457A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10/10/2558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01457A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แผนกฝึกอบรม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 TPIPL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8.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A6065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EMPLOYEE FRAUD PREVENTION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,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 DETECTION, INVESTIGATION&amp;LITIGATION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A60651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12-13/3/2558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A6065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สถาบัน 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>OMEGA WORLDCLASS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9.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98162D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 xml:space="preserve">มาตรฐานการสอบบัญชี การควบคุมคุณภาพ การตรวจสอบงบการเงิน และ </w:t>
            </w:r>
            <w:r w:rsidRPr="008766AD">
              <w:rPr>
                <w:rFonts w:ascii="Angsana New" w:eastAsia="Calibri" w:hAnsi="Angsana New"/>
                <w:sz w:val="29"/>
                <w:szCs w:val="29"/>
              </w:rPr>
              <w:t xml:space="preserve">Update </w:t>
            </w: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กฎหมายใหม่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98162D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14-15/10/2557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98162D" w:rsidP="0031554B">
            <w:pPr>
              <w:rPr>
                <w:rFonts w:ascii="Angsana New" w:eastAsia="Calibri" w:hAnsi="Angsana New"/>
                <w:caps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บจก.ฝึกอบรมและสัมมนาก</w:t>
            </w:r>
            <w:r w:rsidRPr="008766AD">
              <w:rPr>
                <w:rFonts w:ascii="Angsana New" w:eastAsia="Calibri" w:hAnsi="Angsana New" w:hint="cs"/>
                <w:caps/>
                <w:sz w:val="29"/>
                <w:szCs w:val="29"/>
                <w:cs/>
              </w:rPr>
              <w:t>ฤตสมบูรณ์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10.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197901" w:rsidP="00E9261C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Going from good to great in it fraud prevention and information society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13/10/2557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  <w:tr w:rsidR="0098162D" w:rsidRPr="007D0180" w:rsidTr="007D0180">
        <w:trPr>
          <w:jc w:val="center"/>
        </w:trPr>
        <w:tc>
          <w:tcPr>
            <w:tcW w:w="792" w:type="dxa"/>
            <w:shd w:val="clear" w:color="auto" w:fill="auto"/>
          </w:tcPr>
          <w:p w:rsidR="0098162D" w:rsidRPr="008766AD" w:rsidRDefault="00405CBE" w:rsidP="00D44F4F">
            <w:pPr>
              <w:jc w:val="center"/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11.</w:t>
            </w:r>
          </w:p>
        </w:tc>
        <w:tc>
          <w:tcPr>
            <w:tcW w:w="4905" w:type="dxa"/>
            <w:shd w:val="clear" w:color="auto" w:fill="auto"/>
          </w:tcPr>
          <w:p w:rsidR="0098162D" w:rsidRPr="008766AD" w:rsidRDefault="00197901" w:rsidP="00E9261C">
            <w:pPr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It Fraud Prevention And information society</w:t>
            </w:r>
          </w:p>
        </w:tc>
        <w:tc>
          <w:tcPr>
            <w:tcW w:w="1479" w:type="dxa"/>
            <w:shd w:val="clear" w:color="auto" w:fill="auto"/>
          </w:tcPr>
          <w:p w:rsidR="0098162D" w:rsidRPr="008766AD" w:rsidRDefault="00197901" w:rsidP="00364BC8">
            <w:pPr>
              <w:jc w:val="center"/>
              <w:rPr>
                <w:rFonts w:ascii="Angsana New" w:eastAsia="Calibri" w:hAnsi="Angsana New"/>
                <w:sz w:val="29"/>
                <w:szCs w:val="29"/>
                <w:cs/>
              </w:rPr>
            </w:pPr>
            <w:r w:rsidRPr="008766AD">
              <w:rPr>
                <w:rFonts w:ascii="Angsana New" w:eastAsia="Calibri" w:hAnsi="Angsana New"/>
                <w:sz w:val="29"/>
                <w:szCs w:val="29"/>
              </w:rPr>
              <w:t>13/10/2557</w:t>
            </w:r>
          </w:p>
        </w:tc>
        <w:tc>
          <w:tcPr>
            <w:tcW w:w="3738" w:type="dxa"/>
            <w:shd w:val="clear" w:color="auto" w:fill="auto"/>
          </w:tcPr>
          <w:p w:rsidR="0098162D" w:rsidRPr="008766AD" w:rsidRDefault="00197901" w:rsidP="00197901">
            <w:pPr>
              <w:rPr>
                <w:rFonts w:ascii="Angsana New" w:eastAsia="Calibri" w:hAnsi="Angsana New"/>
                <w:sz w:val="29"/>
                <w:szCs w:val="29"/>
              </w:rPr>
            </w:pPr>
            <w:r w:rsidRPr="008766AD">
              <w:rPr>
                <w:rFonts w:ascii="Angsana New" w:eastAsia="Calibri" w:hAnsi="Angsana New" w:hint="cs"/>
                <w:sz w:val="29"/>
                <w:szCs w:val="29"/>
                <w:cs/>
              </w:rPr>
              <w:t>ตลาดหลักทรัพย์แห่งประเทศไทยและ</w:t>
            </w:r>
            <w:r w:rsidRPr="008766AD">
              <w:rPr>
                <w:rFonts w:ascii="Angsana New" w:eastAsia="Calibri" w:hAnsi="Angsana New"/>
                <w:sz w:val="29"/>
                <w:szCs w:val="29"/>
                <w:cs/>
              </w:rPr>
              <w:t>สมาคมผู้ตรวจสอบภายในแห่งประเทศไทย</w:t>
            </w:r>
          </w:p>
        </w:tc>
      </w:tr>
    </w:tbl>
    <w:p w:rsidR="00E9261C" w:rsidRPr="007D0180" w:rsidRDefault="00E9261C" w:rsidP="00E9261C">
      <w:pPr>
        <w:spacing w:after="200" w:line="276" w:lineRule="auto"/>
        <w:rPr>
          <w:rFonts w:ascii="Angsana New" w:eastAsia="Calibri" w:hAnsi="Angsana New" w:cs="Cordia New"/>
          <w:sz w:val="29"/>
          <w:szCs w:val="29"/>
          <w:cs/>
        </w:rPr>
      </w:pPr>
    </w:p>
    <w:p w:rsidR="00C731C9" w:rsidRPr="00E9261C" w:rsidRDefault="00FD0DF4" w:rsidP="00E9261C">
      <w:pPr>
        <w:pStyle w:val="BodyText3"/>
        <w:ind w:hanging="36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sectPr w:rsidR="00C731C9" w:rsidRPr="00E9261C" w:rsidSect="00AF5725">
      <w:footerReference w:type="even" r:id="rId11"/>
      <w:footerReference w:type="default" r:id="rId12"/>
      <w:pgSz w:w="11906" w:h="16838"/>
      <w:pgMar w:top="1361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1FB" w:rsidRDefault="001751FB">
      <w:r>
        <w:separator/>
      </w:r>
    </w:p>
  </w:endnote>
  <w:endnote w:type="continuationSeparator" w:id="0">
    <w:p w:rsidR="001751FB" w:rsidRDefault="0017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23" w:rsidRDefault="00297123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97123" w:rsidRDefault="002971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BC0017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2569C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569C6" w:rsidRDefault="00256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25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1FB" w:rsidRDefault="001751FB">
      <w:r>
        <w:separator/>
      </w:r>
    </w:p>
  </w:footnote>
  <w:footnote w:type="continuationSeparator" w:id="0">
    <w:p w:rsidR="001751FB" w:rsidRDefault="00175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1FA53E10"/>
    <w:multiLevelType w:val="hybridMultilevel"/>
    <w:tmpl w:val="50BA5044"/>
    <w:lvl w:ilvl="0" w:tplc="04090001">
      <w:start w:val="1"/>
      <w:numFmt w:val="bullet"/>
      <w:lvlText w:val=""/>
      <w:lvlJc w:val="left"/>
      <w:pPr>
        <w:ind w:left="1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20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2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1007164"/>
    <w:multiLevelType w:val="hybridMultilevel"/>
    <w:tmpl w:val="C1D0DB58"/>
    <w:lvl w:ilvl="0" w:tplc="6BB8FB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3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0A14A94"/>
    <w:multiLevelType w:val="hybridMultilevel"/>
    <w:tmpl w:val="AE440AC4"/>
    <w:lvl w:ilvl="0" w:tplc="0409000F">
      <w:start w:val="1"/>
      <w:numFmt w:val="decimal"/>
      <w:lvlText w:val="%1."/>
      <w:lvlJc w:val="left"/>
      <w:pPr>
        <w:ind w:left="929" w:hanging="360"/>
      </w:p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8"/>
  </w:num>
  <w:num w:numId="4">
    <w:abstractNumId w:val="34"/>
  </w:num>
  <w:num w:numId="5">
    <w:abstractNumId w:val="26"/>
  </w:num>
  <w:num w:numId="6">
    <w:abstractNumId w:val="11"/>
  </w:num>
  <w:num w:numId="7">
    <w:abstractNumId w:val="10"/>
  </w:num>
  <w:num w:numId="8">
    <w:abstractNumId w:val="13"/>
  </w:num>
  <w:num w:numId="9">
    <w:abstractNumId w:val="29"/>
  </w:num>
  <w:num w:numId="10">
    <w:abstractNumId w:val="21"/>
  </w:num>
  <w:num w:numId="11">
    <w:abstractNumId w:val="16"/>
  </w:num>
  <w:num w:numId="12">
    <w:abstractNumId w:val="14"/>
  </w:num>
  <w:num w:numId="13">
    <w:abstractNumId w:val="30"/>
  </w:num>
  <w:num w:numId="14">
    <w:abstractNumId w:val="33"/>
  </w:num>
  <w:num w:numId="15">
    <w:abstractNumId w:val="25"/>
  </w:num>
  <w:num w:numId="16">
    <w:abstractNumId w:val="22"/>
  </w:num>
  <w:num w:numId="17">
    <w:abstractNumId w:val="23"/>
  </w:num>
  <w:num w:numId="18">
    <w:abstractNumId w:val="32"/>
  </w:num>
  <w:num w:numId="19">
    <w:abstractNumId w:val="18"/>
  </w:num>
  <w:num w:numId="20">
    <w:abstractNumId w:val="20"/>
  </w:num>
  <w:num w:numId="21">
    <w:abstractNumId w:val="36"/>
  </w:num>
  <w:num w:numId="22">
    <w:abstractNumId w:val="12"/>
  </w:num>
  <w:num w:numId="23">
    <w:abstractNumId w:val="31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5"/>
  </w:num>
  <w:num w:numId="37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904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AFF"/>
    <w:rsid w:val="000361D4"/>
    <w:rsid w:val="00036269"/>
    <w:rsid w:val="0003634E"/>
    <w:rsid w:val="00036763"/>
    <w:rsid w:val="0003676F"/>
    <w:rsid w:val="00036C9B"/>
    <w:rsid w:val="00036D5F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0F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A0292"/>
    <w:rsid w:val="000A111A"/>
    <w:rsid w:val="000A13BE"/>
    <w:rsid w:val="000A17EA"/>
    <w:rsid w:val="000A1977"/>
    <w:rsid w:val="000A1C79"/>
    <w:rsid w:val="000A2034"/>
    <w:rsid w:val="000A2307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4C1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4E2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9E1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1FB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6D7"/>
    <w:rsid w:val="00185E96"/>
    <w:rsid w:val="0018602A"/>
    <w:rsid w:val="00186BA5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7901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420"/>
    <w:rsid w:val="001B0461"/>
    <w:rsid w:val="001B0777"/>
    <w:rsid w:val="001B0BEE"/>
    <w:rsid w:val="001B0CAB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E1"/>
    <w:rsid w:val="001D2A35"/>
    <w:rsid w:val="001D2B56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5D2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79C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0C6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CF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46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DC6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7148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D2B"/>
    <w:rsid w:val="00320DBA"/>
    <w:rsid w:val="0032168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FA"/>
    <w:rsid w:val="00323182"/>
    <w:rsid w:val="00323B53"/>
    <w:rsid w:val="00323E95"/>
    <w:rsid w:val="00323FA3"/>
    <w:rsid w:val="00324514"/>
    <w:rsid w:val="003245EE"/>
    <w:rsid w:val="00324806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5CC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ED4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BC8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B40"/>
    <w:rsid w:val="0039507E"/>
    <w:rsid w:val="00395436"/>
    <w:rsid w:val="00395575"/>
    <w:rsid w:val="0039585D"/>
    <w:rsid w:val="003958B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5DB"/>
    <w:rsid w:val="003A7DA3"/>
    <w:rsid w:val="003A7EA2"/>
    <w:rsid w:val="003B055F"/>
    <w:rsid w:val="003B06F5"/>
    <w:rsid w:val="003B0C21"/>
    <w:rsid w:val="003B0DE9"/>
    <w:rsid w:val="003B1344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141"/>
    <w:rsid w:val="003C7341"/>
    <w:rsid w:val="003C73A0"/>
    <w:rsid w:val="003C7B42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CBE"/>
    <w:rsid w:val="00405EAD"/>
    <w:rsid w:val="0040603A"/>
    <w:rsid w:val="00406146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E39"/>
    <w:rsid w:val="00414F22"/>
    <w:rsid w:val="00415050"/>
    <w:rsid w:val="0041542A"/>
    <w:rsid w:val="00415759"/>
    <w:rsid w:val="0041620B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02E"/>
    <w:rsid w:val="004662F7"/>
    <w:rsid w:val="00466F58"/>
    <w:rsid w:val="00466FCF"/>
    <w:rsid w:val="004701CD"/>
    <w:rsid w:val="004701F4"/>
    <w:rsid w:val="00470678"/>
    <w:rsid w:val="00470D06"/>
    <w:rsid w:val="004712FC"/>
    <w:rsid w:val="004716ED"/>
    <w:rsid w:val="004718B9"/>
    <w:rsid w:val="00471ED1"/>
    <w:rsid w:val="004721EB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5EF3"/>
    <w:rsid w:val="004D60C4"/>
    <w:rsid w:val="004D61BC"/>
    <w:rsid w:val="004D63CE"/>
    <w:rsid w:val="004D654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1D4D"/>
    <w:rsid w:val="004E2262"/>
    <w:rsid w:val="004E24B0"/>
    <w:rsid w:val="004E2BBD"/>
    <w:rsid w:val="004E3112"/>
    <w:rsid w:val="004E327D"/>
    <w:rsid w:val="004E39A8"/>
    <w:rsid w:val="004E3AAA"/>
    <w:rsid w:val="004E3C27"/>
    <w:rsid w:val="004E3D02"/>
    <w:rsid w:val="004E40DD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199A"/>
    <w:rsid w:val="00501A55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87A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9B4"/>
    <w:rsid w:val="00555427"/>
    <w:rsid w:val="00555478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0D64"/>
    <w:rsid w:val="00581BFA"/>
    <w:rsid w:val="00581C7D"/>
    <w:rsid w:val="00581E52"/>
    <w:rsid w:val="00581FF8"/>
    <w:rsid w:val="00582472"/>
    <w:rsid w:val="0058249B"/>
    <w:rsid w:val="00582BF7"/>
    <w:rsid w:val="0058398D"/>
    <w:rsid w:val="00583AFA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796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1FA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9D2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E8E"/>
    <w:rsid w:val="0060646E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41D"/>
    <w:rsid w:val="006144BC"/>
    <w:rsid w:val="00614C7F"/>
    <w:rsid w:val="006154AE"/>
    <w:rsid w:val="00615D40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EC1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DD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702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FB8"/>
    <w:rsid w:val="006E60AF"/>
    <w:rsid w:val="006E60BB"/>
    <w:rsid w:val="006E643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E0A"/>
    <w:rsid w:val="00745F06"/>
    <w:rsid w:val="0074618A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7A9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8BF"/>
    <w:rsid w:val="00772F04"/>
    <w:rsid w:val="00772F07"/>
    <w:rsid w:val="0077331F"/>
    <w:rsid w:val="0077376D"/>
    <w:rsid w:val="00773A77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003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B7F5A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E87"/>
    <w:rsid w:val="007C74D4"/>
    <w:rsid w:val="007C7559"/>
    <w:rsid w:val="007C75A6"/>
    <w:rsid w:val="007C7877"/>
    <w:rsid w:val="007C7958"/>
    <w:rsid w:val="007D0180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759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E7E"/>
    <w:rsid w:val="007D7045"/>
    <w:rsid w:val="007D7081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4AD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B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473A"/>
    <w:rsid w:val="008248F1"/>
    <w:rsid w:val="00824C10"/>
    <w:rsid w:val="00824C5A"/>
    <w:rsid w:val="00824CB4"/>
    <w:rsid w:val="008250BC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58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F9C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E9C"/>
    <w:rsid w:val="008761FA"/>
    <w:rsid w:val="008765BD"/>
    <w:rsid w:val="008766A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4A4"/>
    <w:rsid w:val="00891546"/>
    <w:rsid w:val="00891A2B"/>
    <w:rsid w:val="0089260E"/>
    <w:rsid w:val="00893009"/>
    <w:rsid w:val="008939D9"/>
    <w:rsid w:val="008939EF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F2D"/>
    <w:rsid w:val="008F74E3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364"/>
    <w:rsid w:val="009144FA"/>
    <w:rsid w:val="0091457D"/>
    <w:rsid w:val="0091462F"/>
    <w:rsid w:val="009149CF"/>
    <w:rsid w:val="00914E43"/>
    <w:rsid w:val="00914EF0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897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66C"/>
    <w:rsid w:val="009631FD"/>
    <w:rsid w:val="00963519"/>
    <w:rsid w:val="009635E2"/>
    <w:rsid w:val="00963BC9"/>
    <w:rsid w:val="00963D88"/>
    <w:rsid w:val="009647F3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62D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62C"/>
    <w:rsid w:val="009857C4"/>
    <w:rsid w:val="009859C1"/>
    <w:rsid w:val="00985A10"/>
    <w:rsid w:val="00985BCE"/>
    <w:rsid w:val="00985C89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8AD"/>
    <w:rsid w:val="009B61EB"/>
    <w:rsid w:val="009B64E2"/>
    <w:rsid w:val="009B71A5"/>
    <w:rsid w:val="009B7DF8"/>
    <w:rsid w:val="009C023F"/>
    <w:rsid w:val="009C0950"/>
    <w:rsid w:val="009C0C09"/>
    <w:rsid w:val="009C1473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37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BB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8004F"/>
    <w:rsid w:val="00A80249"/>
    <w:rsid w:val="00A811C9"/>
    <w:rsid w:val="00A815EB"/>
    <w:rsid w:val="00A8184D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0E2F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AE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00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06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E0E"/>
    <w:rsid w:val="00B207CB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6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67F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6AE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1C9"/>
    <w:rsid w:val="00C7360B"/>
    <w:rsid w:val="00C7390B"/>
    <w:rsid w:val="00C739F2"/>
    <w:rsid w:val="00C73A27"/>
    <w:rsid w:val="00C73ACC"/>
    <w:rsid w:val="00C742E2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1E3"/>
    <w:rsid w:val="00C864BC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295"/>
    <w:rsid w:val="00C95519"/>
    <w:rsid w:val="00C95BBE"/>
    <w:rsid w:val="00C95F54"/>
    <w:rsid w:val="00C961BF"/>
    <w:rsid w:val="00C9648C"/>
    <w:rsid w:val="00C96693"/>
    <w:rsid w:val="00C96879"/>
    <w:rsid w:val="00C9748F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5102"/>
    <w:rsid w:val="00CA55C9"/>
    <w:rsid w:val="00CA5CC8"/>
    <w:rsid w:val="00CA5EAC"/>
    <w:rsid w:val="00CA61D8"/>
    <w:rsid w:val="00CA6804"/>
    <w:rsid w:val="00CA6A23"/>
    <w:rsid w:val="00CA6AF0"/>
    <w:rsid w:val="00CA744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60A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E98"/>
    <w:rsid w:val="00CE1523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183"/>
    <w:rsid w:val="00CE73D2"/>
    <w:rsid w:val="00CE7483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1F9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4F4F"/>
    <w:rsid w:val="00D450DD"/>
    <w:rsid w:val="00D456DE"/>
    <w:rsid w:val="00D457A6"/>
    <w:rsid w:val="00D45C4D"/>
    <w:rsid w:val="00D45D4F"/>
    <w:rsid w:val="00D465B9"/>
    <w:rsid w:val="00D4682D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B03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544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9C"/>
    <w:rsid w:val="00E00638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1C7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24C"/>
    <w:rsid w:val="00E417EB"/>
    <w:rsid w:val="00E418A7"/>
    <w:rsid w:val="00E41AA2"/>
    <w:rsid w:val="00E41F91"/>
    <w:rsid w:val="00E420E2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697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4F8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1C"/>
    <w:rsid w:val="00E92647"/>
    <w:rsid w:val="00E92763"/>
    <w:rsid w:val="00E92916"/>
    <w:rsid w:val="00E929DB"/>
    <w:rsid w:val="00E929E9"/>
    <w:rsid w:val="00E92F85"/>
    <w:rsid w:val="00E93005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956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37E46"/>
    <w:rsid w:val="00F40329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CC4"/>
    <w:rsid w:val="00F533B9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1F8D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953"/>
    <w:rsid w:val="00F84D54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212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5B91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A24"/>
    <w:rsid w:val="00FC4F8D"/>
    <w:rsid w:val="00FC507B"/>
    <w:rsid w:val="00FC5431"/>
    <w:rsid w:val="00FC56DF"/>
    <w:rsid w:val="00FC5D99"/>
    <w:rsid w:val="00FC5E7F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DF4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50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B032-20E0-4964-8DFF-AFD2D0DF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369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38</cp:revision>
  <cp:lastPrinted>2014-03-27T09:20:00Z</cp:lastPrinted>
  <dcterms:created xsi:type="dcterms:W3CDTF">2017-03-30T05:46:00Z</dcterms:created>
  <dcterms:modified xsi:type="dcterms:W3CDTF">2019-03-26T06:27:00Z</dcterms:modified>
</cp:coreProperties>
</file>