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5B02946D" w:rsidR="00F3460A" w:rsidRPr="007570B6" w:rsidRDefault="007570B6" w:rsidP="00E11DFD">
      <w:pPr>
        <w:spacing w:after="200" w:line="276" w:lineRule="auto"/>
        <w:rPr>
          <w:rFonts w:asciiTheme="minorBidi" w:hAnsiTheme="minorBidi" w:cstheme="minorBidi"/>
          <w:u w:val="single"/>
        </w:rPr>
      </w:pPr>
      <w:r>
        <w:rPr>
          <w:rFonts w:asciiTheme="minorBidi" w:hAnsiTheme="minorBidi" w:cstheme="minorBidi"/>
          <w:u w:val="single"/>
        </w:rPr>
        <w:t xml:space="preserve">    </w:t>
      </w:r>
    </w:p>
    <w:p w14:paraId="1DF0B593" w14:textId="36727C1B" w:rsidR="007570B6" w:rsidRDefault="007570B6" w:rsidP="00E11DFD">
      <w:pPr>
        <w:spacing w:after="200" w:line="276" w:lineRule="auto"/>
        <w:rPr>
          <w:rFonts w:asciiTheme="minorBidi" w:hAnsiTheme="minorBidi" w:cstheme="minorBidi"/>
        </w:rPr>
      </w:pPr>
    </w:p>
    <w:p w14:paraId="610FD805" w14:textId="77777777" w:rsidR="007570B6" w:rsidRDefault="007570B6" w:rsidP="00E11DFD">
      <w:pPr>
        <w:spacing w:after="200" w:line="276" w:lineRule="auto"/>
        <w:rPr>
          <w:rFonts w:asciiTheme="minorBidi" w:hAnsiTheme="minorBidi" w:cstheme="minorBidi"/>
        </w:rPr>
      </w:pPr>
    </w:p>
    <w:p w14:paraId="6CF0CB74" w14:textId="43C04F0A" w:rsidR="00E11DFD" w:rsidRPr="007570B6" w:rsidRDefault="007570B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7570B6"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แบบแสดงรายการข้อมูลประจำปี </w:t>
      </w:r>
      <w:r w:rsidRPr="007570B6">
        <w:rPr>
          <w:rFonts w:asciiTheme="minorBidi" w:hAnsiTheme="minorBidi" w:cstheme="minorBidi"/>
          <w:b/>
          <w:bCs/>
          <w:sz w:val="44"/>
          <w:szCs w:val="44"/>
        </w:rPr>
        <w:t>2563</w:t>
      </w:r>
    </w:p>
    <w:p w14:paraId="43A51C48" w14:textId="27E5DB08" w:rsidR="007570B6" w:rsidRDefault="007570B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7570B6"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(แบบ </w:t>
      </w:r>
      <w:r w:rsidRPr="007570B6">
        <w:rPr>
          <w:rFonts w:asciiTheme="minorBidi" w:hAnsiTheme="minorBidi" w:cstheme="minorBidi"/>
          <w:b/>
          <w:bCs/>
          <w:sz w:val="44"/>
          <w:szCs w:val="44"/>
        </w:rPr>
        <w:t>56-1</w:t>
      </w:r>
      <w:r w:rsidRPr="007570B6">
        <w:rPr>
          <w:rFonts w:asciiTheme="minorBidi" w:hAnsiTheme="minorBidi" w:cstheme="minorBidi" w:hint="cs"/>
          <w:b/>
          <w:bCs/>
          <w:sz w:val="44"/>
          <w:szCs w:val="44"/>
          <w:cs/>
        </w:rPr>
        <w:t>)</w:t>
      </w:r>
    </w:p>
    <w:p w14:paraId="3810990C" w14:textId="7777777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176450">
        <w:rPr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B614B" w14:textId="7777777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89C114A" w14:textId="77777777" w:rsidR="002031CF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0C0874D5" w14:textId="0570849C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สิ้นสุดวันที่ </w:t>
      </w:r>
      <w:r>
        <w:rPr>
          <w:rFonts w:asciiTheme="minorBidi" w:hAnsiTheme="minorBidi" w:cstheme="minorBidi"/>
          <w:b/>
          <w:bCs/>
          <w:sz w:val="44"/>
          <w:szCs w:val="44"/>
        </w:rPr>
        <w:t xml:space="preserve">31 </w:t>
      </w: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ธันวาคม </w:t>
      </w:r>
      <w:r>
        <w:rPr>
          <w:rFonts w:asciiTheme="minorBidi" w:hAnsiTheme="minorBidi" w:cstheme="minorBidi"/>
          <w:b/>
          <w:bCs/>
          <w:sz w:val="44"/>
          <w:szCs w:val="44"/>
        </w:rPr>
        <w:t>2563</w:t>
      </w:r>
    </w:p>
    <w:p w14:paraId="038C99BA" w14:textId="43F22679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BBAC8BF" w14:textId="07B42A98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5D2CF94" w14:textId="237229BF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DB85B14" w14:textId="548AEE2C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1D71285" w14:textId="5F949F92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410933B" w14:textId="77777777" w:rsidR="007E7A79" w:rsidRDefault="007E7A79" w:rsidP="00A408FC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14:paraId="54ACF221" w14:textId="39BDDE93" w:rsidR="00A408FC" w:rsidRPr="00AE4D51" w:rsidRDefault="00A408FC" w:rsidP="00A408FC">
      <w:pPr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>สารบัญ</w:t>
      </w:r>
    </w:p>
    <w:p w14:paraId="78E16D6A" w14:textId="13463E06" w:rsidR="00A408FC" w:rsidRPr="00AE4D51" w:rsidRDefault="00A408FC" w:rsidP="00A408FC">
      <w:pPr>
        <w:rPr>
          <w:rFonts w:asciiTheme="minorBidi" w:hAnsiTheme="minorBidi" w:cstheme="minorBidi"/>
          <w:b/>
          <w:bCs/>
          <w:sz w:val="28"/>
          <w:szCs w:val="28"/>
        </w:rPr>
      </w:pP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09512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>หน้า</w:t>
      </w:r>
    </w:p>
    <w:p w14:paraId="6A6CACF8" w14:textId="77777777" w:rsidR="00252FF2" w:rsidRDefault="00A408FC" w:rsidP="00252FF2">
      <w:pPr>
        <w:tabs>
          <w:tab w:val="left" w:pos="284"/>
        </w:tabs>
        <w:rPr>
          <w:rFonts w:asciiTheme="minorBidi" w:hAnsiTheme="minorBidi" w:cstheme="minorBidi"/>
          <w:b/>
          <w:bCs/>
          <w:sz w:val="28"/>
          <w:szCs w:val="28"/>
        </w:rPr>
      </w:pPr>
      <w:r w:rsidRPr="00252FF2"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ส่วนที่ </w:t>
      </w:r>
      <w:r w:rsidRPr="00252FF2">
        <w:rPr>
          <w:rFonts w:asciiTheme="minorBidi" w:hAnsiTheme="minorBidi" w:cstheme="minorBidi"/>
          <w:b/>
          <w:bCs/>
          <w:sz w:val="32"/>
          <w:szCs w:val="32"/>
        </w:rPr>
        <w:t xml:space="preserve">1   </w:t>
      </w:r>
      <w:r w:rsidRPr="00252FF2">
        <w:rPr>
          <w:rFonts w:asciiTheme="minorBidi" w:hAnsiTheme="minorBidi" w:cstheme="minorBidi" w:hint="cs"/>
          <w:b/>
          <w:bCs/>
          <w:sz w:val="32"/>
          <w:szCs w:val="32"/>
          <w:cs/>
        </w:rPr>
        <w:t>การประกอบธุรกิจ</w:t>
      </w:r>
      <w:r w:rsidRPr="00252FF2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6455DACD" w14:textId="46B11433" w:rsidR="00095120" w:rsidRPr="00AE4D51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1.</w:t>
      </w:r>
      <w:r>
        <w:rPr>
          <w:rFonts w:asciiTheme="minorBidi" w:hAnsiTheme="minorBidi" w:cstheme="minorBidi"/>
          <w:sz w:val="28"/>
          <w:szCs w:val="28"/>
        </w:rPr>
        <w:tab/>
      </w:r>
      <w:r w:rsidR="00A408FC" w:rsidRPr="00AE4D51">
        <w:rPr>
          <w:rFonts w:asciiTheme="minorBidi" w:hAnsiTheme="minorBidi" w:cstheme="minorBidi" w:hint="cs"/>
          <w:sz w:val="28"/>
          <w:szCs w:val="28"/>
          <w:cs/>
        </w:rPr>
        <w:t xml:space="preserve">นโยบายและภาพรวมการประกอบธุรกิจ        </w:t>
      </w:r>
      <w:r w:rsidR="00A408FC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1</w:t>
      </w:r>
      <w:r w:rsidR="00A408FC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3276AAA8" w14:textId="3986EDFD" w:rsidR="00095120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2.</w:t>
      </w:r>
      <w:r>
        <w:rPr>
          <w:rFonts w:asciiTheme="minorBidi" w:hAnsiTheme="minorBidi" w:cstheme="minorBidi"/>
          <w:sz w:val="28"/>
          <w:szCs w:val="28"/>
        </w:rPr>
        <w:tab/>
      </w:r>
      <w:r w:rsidR="00A408FC" w:rsidRPr="00AE4D51">
        <w:rPr>
          <w:rFonts w:asciiTheme="minorBidi" w:hAnsiTheme="minorBidi" w:cstheme="minorBidi" w:hint="cs"/>
          <w:sz w:val="28"/>
          <w:szCs w:val="28"/>
          <w:cs/>
        </w:rPr>
        <w:t>ลักษณะประกอบธุรกิจ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1</w:t>
      </w:r>
      <w:r w:rsidR="00662824">
        <w:rPr>
          <w:rFonts w:asciiTheme="minorBidi" w:hAnsiTheme="minorBidi" w:cstheme="minorBidi"/>
          <w:sz w:val="28"/>
          <w:szCs w:val="28"/>
        </w:rPr>
        <w:t>6</w:t>
      </w:r>
    </w:p>
    <w:p w14:paraId="329666E4" w14:textId="2055E4D9" w:rsidR="00215B24" w:rsidRPr="00AE4D51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3.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ปัจจัยเสี่ยง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5</w:t>
      </w:r>
      <w:r w:rsidR="00662824">
        <w:rPr>
          <w:rFonts w:asciiTheme="minorBidi" w:hAnsiTheme="minorBidi" w:cstheme="minorBidi" w:hint="cs"/>
          <w:sz w:val="28"/>
          <w:szCs w:val="28"/>
          <w:cs/>
        </w:rPr>
        <w:t>6</w:t>
      </w:r>
    </w:p>
    <w:p w14:paraId="72DAAB2F" w14:textId="1A94191F" w:rsidR="00095120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4.</w:t>
      </w:r>
      <w:r>
        <w:rPr>
          <w:rFonts w:asciiTheme="minorBidi" w:hAnsiTheme="minorBidi" w:cstheme="minorBidi"/>
          <w:sz w:val="28"/>
          <w:szCs w:val="28"/>
        </w:rPr>
        <w:tab/>
      </w:r>
      <w:r w:rsidR="007D3362">
        <w:rPr>
          <w:rFonts w:asciiTheme="minorBidi" w:hAnsiTheme="minorBidi" w:cstheme="minorBidi" w:hint="cs"/>
          <w:sz w:val="28"/>
          <w:szCs w:val="28"/>
          <w:cs/>
        </w:rPr>
        <w:t>การวิจัยและพัฒนา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6</w:t>
      </w:r>
      <w:r w:rsidR="00662824">
        <w:rPr>
          <w:rFonts w:asciiTheme="minorBidi" w:hAnsiTheme="minorBidi" w:cstheme="minorBidi"/>
          <w:sz w:val="28"/>
          <w:szCs w:val="28"/>
        </w:rPr>
        <w:t>4</w:t>
      </w:r>
    </w:p>
    <w:p w14:paraId="21505B87" w14:textId="62F472C8" w:rsidR="00095120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5.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 xml:space="preserve">ทรัพย์สินที่ใช้ในการประกอบธุรกิจ                  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6</w:t>
      </w:r>
      <w:r w:rsidR="00662824">
        <w:rPr>
          <w:rFonts w:asciiTheme="minorBidi" w:hAnsiTheme="minorBidi" w:cstheme="minorBidi"/>
          <w:sz w:val="28"/>
          <w:szCs w:val="28"/>
        </w:rPr>
        <w:t>5</w:t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 xml:space="preserve">                                                      </w:t>
      </w:r>
    </w:p>
    <w:p w14:paraId="1842AB75" w14:textId="10A91B01" w:rsidR="00095120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6.</w:t>
      </w:r>
      <w:r>
        <w:rPr>
          <w:rFonts w:asciiTheme="minorBidi" w:hAnsiTheme="minorBidi" w:cstheme="minorBidi"/>
          <w:sz w:val="28"/>
          <w:szCs w:val="28"/>
        </w:rPr>
        <w:tab/>
      </w:r>
      <w:r w:rsidR="007D3362">
        <w:rPr>
          <w:rFonts w:asciiTheme="minorBidi" w:hAnsiTheme="minorBidi" w:cstheme="minorBidi" w:hint="cs"/>
          <w:sz w:val="28"/>
          <w:szCs w:val="28"/>
          <w:cs/>
        </w:rPr>
        <w:t>โครงการในอนาคต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7</w:t>
      </w:r>
      <w:r w:rsidR="00662824">
        <w:rPr>
          <w:rFonts w:asciiTheme="minorBidi" w:hAnsiTheme="minorBidi" w:cstheme="minorBidi"/>
          <w:sz w:val="28"/>
          <w:szCs w:val="28"/>
        </w:rPr>
        <w:t>6</w:t>
      </w:r>
    </w:p>
    <w:p w14:paraId="68D99463" w14:textId="6C3E5532" w:rsidR="00252FF2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7.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ข้อพิพาททางกฏหมาย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7</w:t>
      </w:r>
      <w:r w:rsidR="00662824">
        <w:rPr>
          <w:rFonts w:asciiTheme="minorBidi" w:hAnsiTheme="minorBidi" w:cstheme="minorBidi"/>
          <w:sz w:val="28"/>
          <w:szCs w:val="28"/>
        </w:rPr>
        <w:t>7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3C368B13" w14:textId="69A5BE26" w:rsidR="00215B24" w:rsidRPr="00AE4D51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8.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ข้อมูลทั่วไปและข้อมูลสำคัญอื่น</w:t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662824">
        <w:rPr>
          <w:rFonts w:asciiTheme="minorBidi" w:hAnsiTheme="minorBidi" w:cstheme="minorBidi"/>
          <w:sz w:val="28"/>
          <w:szCs w:val="28"/>
        </w:rPr>
        <w:t>78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3D3AA231" w14:textId="52EBD426" w:rsidR="00215B24" w:rsidRPr="00AE4D51" w:rsidRDefault="00215B24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 w:hint="cs"/>
          <w:sz w:val="28"/>
          <w:szCs w:val="28"/>
          <w:cs/>
        </w:rPr>
        <w:t xml:space="preserve">           </w:t>
      </w:r>
    </w:p>
    <w:p w14:paraId="392A3686" w14:textId="77777777" w:rsidR="00215B24" w:rsidRPr="00AE4D51" w:rsidRDefault="00215B24" w:rsidP="00A408FC">
      <w:pPr>
        <w:rPr>
          <w:rFonts w:asciiTheme="minorBidi" w:hAnsiTheme="minorBidi" w:cstheme="minorBidi"/>
          <w:b/>
          <w:bCs/>
          <w:sz w:val="28"/>
          <w:szCs w:val="28"/>
        </w:rPr>
      </w:pP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>ส่วนที่ 2   การจัดการและการกำกับดูแลกิจการ</w:t>
      </w:r>
    </w:p>
    <w:p w14:paraId="5D9934B3" w14:textId="49A356C9" w:rsidR="00252FF2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9.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ข้อมูลหลักทรัพย์และผู้ถือหุ้น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</w:r>
      <w:r w:rsidR="00095120">
        <w:rPr>
          <w:rFonts w:asciiTheme="minorBidi" w:hAnsiTheme="minorBidi" w:cstheme="minorBidi"/>
          <w:sz w:val="28"/>
          <w:szCs w:val="28"/>
        </w:rPr>
        <w:tab/>
        <w:t>8</w:t>
      </w:r>
      <w:r w:rsidR="00662824">
        <w:rPr>
          <w:rFonts w:asciiTheme="minorBidi" w:hAnsiTheme="minorBidi" w:cstheme="minorBidi"/>
          <w:sz w:val="28"/>
          <w:szCs w:val="28"/>
        </w:rPr>
        <w:t>1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48A447B2" w14:textId="6F8E8D7F" w:rsidR="00252FF2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10.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 xml:space="preserve">โครงสร้างการจัดการ                 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85</w:t>
      </w:r>
      <w:r w:rsidR="00095120">
        <w:rPr>
          <w:rFonts w:asciiTheme="minorBidi" w:hAnsiTheme="minorBidi" w:cstheme="minorBidi"/>
          <w:sz w:val="28"/>
          <w:szCs w:val="28"/>
        </w:rPr>
        <w:tab/>
      </w:r>
    </w:p>
    <w:p w14:paraId="6B421095" w14:textId="3F48B479" w:rsidR="00AE4D51" w:rsidRDefault="00252FF2" w:rsidP="00252FF2">
      <w:pPr>
        <w:tabs>
          <w:tab w:val="left" w:pos="284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11.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การกำกับดูแลกิจการ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98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</w:rPr>
        <w:t>12.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 xml:space="preserve">ความรับผิดชอบต่อสังคม  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128</w:t>
      </w:r>
    </w:p>
    <w:p w14:paraId="2706F230" w14:textId="1DE03500" w:rsidR="00AE4D51" w:rsidRDefault="00252FF2" w:rsidP="00252FF2">
      <w:pPr>
        <w:tabs>
          <w:tab w:val="left" w:pos="284"/>
          <w:tab w:val="left" w:pos="709"/>
          <w:tab w:val="left" w:pos="993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13.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 xml:space="preserve">การควบคุมภายในและการบริหารจัดการความเสี่ยง                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138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17C292E4" w14:textId="259760F9" w:rsidR="00215B24" w:rsidRPr="00AE4D51" w:rsidRDefault="00252FF2" w:rsidP="000901AA">
      <w:pPr>
        <w:tabs>
          <w:tab w:val="left" w:pos="284"/>
          <w:tab w:val="left" w:pos="709"/>
          <w:tab w:val="left" w:pos="993"/>
          <w:tab w:val="left" w:pos="7938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  <w:t>14.</w:t>
      </w:r>
      <w:r>
        <w:rPr>
          <w:rFonts w:asciiTheme="minorBidi" w:hAnsiTheme="minorBidi" w:cstheme="minorBidi"/>
          <w:sz w:val="28"/>
          <w:szCs w:val="28"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รายการระหว่างกัน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140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68ED6F03" w14:textId="77777777" w:rsidR="00215B24" w:rsidRPr="00AE4D51" w:rsidRDefault="00215B24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ส่วนที่ </w:t>
      </w:r>
      <w:r w:rsidRPr="00AE4D51">
        <w:rPr>
          <w:rFonts w:asciiTheme="minorBidi" w:hAnsiTheme="minorBidi" w:cstheme="minorBidi"/>
          <w:b/>
          <w:bCs/>
          <w:sz w:val="28"/>
          <w:szCs w:val="28"/>
        </w:rPr>
        <w:t xml:space="preserve">3   </w:t>
      </w: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>ฐานะทางการเงินและผลการดำเนินงาน</w:t>
      </w:r>
    </w:p>
    <w:p w14:paraId="78DD2A6B" w14:textId="71A9B6AF" w:rsidR="00252FF2" w:rsidRDefault="000901AA" w:rsidP="000901AA">
      <w:pPr>
        <w:tabs>
          <w:tab w:val="left" w:pos="284"/>
          <w:tab w:val="left" w:pos="709"/>
          <w:tab w:val="left" w:pos="993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252FF2">
        <w:rPr>
          <w:rFonts w:asciiTheme="minorBidi" w:hAnsiTheme="minorBidi" w:cstheme="minorBidi"/>
          <w:sz w:val="28"/>
          <w:szCs w:val="28"/>
        </w:rPr>
        <w:t>15.</w:t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ข้อมูลทางการเงินที่สำคัญ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152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60510B7D" w14:textId="001CFE24" w:rsidR="00E8479D" w:rsidRDefault="000901AA" w:rsidP="000901AA">
      <w:pPr>
        <w:tabs>
          <w:tab w:val="left" w:pos="284"/>
          <w:tab w:val="left" w:pos="709"/>
          <w:tab w:val="left" w:pos="993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252FF2">
        <w:rPr>
          <w:rFonts w:asciiTheme="minorBidi" w:hAnsiTheme="minorBidi" w:cstheme="minorBidi"/>
          <w:sz w:val="28"/>
          <w:szCs w:val="28"/>
        </w:rPr>
        <w:t>16.</w:t>
      </w:r>
      <w:r w:rsidR="00215B24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E8479D" w:rsidRPr="00AE4D51">
        <w:rPr>
          <w:rFonts w:asciiTheme="minorBidi" w:hAnsiTheme="minorBidi" w:cstheme="minorBidi" w:hint="cs"/>
          <w:sz w:val="28"/>
          <w:szCs w:val="28"/>
          <w:cs/>
        </w:rPr>
        <w:t>การวิเคราะห์และคำอธิบายของฝ่ายจัดการ</w:t>
      </w:r>
      <w:r w:rsidR="00E8479D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/>
          <w:sz w:val="28"/>
          <w:szCs w:val="28"/>
          <w:cs/>
        </w:rPr>
        <w:tab/>
      </w:r>
      <w:r w:rsidR="00B00787">
        <w:rPr>
          <w:rFonts w:asciiTheme="minorBidi" w:hAnsiTheme="minorBidi" w:cstheme="minorBidi" w:hint="cs"/>
          <w:sz w:val="28"/>
          <w:szCs w:val="28"/>
          <w:cs/>
        </w:rPr>
        <w:t>1</w:t>
      </w:r>
      <w:r w:rsidR="00662824">
        <w:rPr>
          <w:rFonts w:asciiTheme="minorBidi" w:hAnsiTheme="minorBidi" w:cstheme="minorBidi" w:hint="cs"/>
          <w:sz w:val="28"/>
          <w:szCs w:val="28"/>
          <w:cs/>
        </w:rPr>
        <w:t>59</w:t>
      </w:r>
      <w:r w:rsidR="00E8479D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3B5B1E8D" w14:textId="77777777" w:rsidR="00B00787" w:rsidRPr="00AE4D51" w:rsidRDefault="00B00787" w:rsidP="00B00787">
      <w:pPr>
        <w:tabs>
          <w:tab w:val="left" w:pos="709"/>
          <w:tab w:val="left" w:pos="993"/>
        </w:tabs>
        <w:rPr>
          <w:rFonts w:asciiTheme="minorBidi" w:hAnsiTheme="minorBidi" w:cstheme="minorBidi"/>
          <w:sz w:val="28"/>
          <w:szCs w:val="28"/>
        </w:rPr>
      </w:pPr>
    </w:p>
    <w:p w14:paraId="365C0909" w14:textId="77777777" w:rsidR="00E8479D" w:rsidRPr="00AE4D51" w:rsidRDefault="00E8479D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การรับรองความถูกต้องของข้อมูล</w:t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41F9AFF9" w14:textId="1BCEF095" w:rsidR="00E8479D" w:rsidRPr="00AE4D51" w:rsidRDefault="00E8479D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 w:hint="cs"/>
          <w:sz w:val="28"/>
          <w:szCs w:val="28"/>
          <w:cs/>
        </w:rPr>
        <w:t>เอกสารแนบ 1</w:t>
      </w:r>
      <w:r w:rsidR="00AE4D51">
        <w:rPr>
          <w:rFonts w:asciiTheme="minorBidi" w:hAnsiTheme="minorBidi" w:cstheme="minorBidi" w:hint="cs"/>
          <w:sz w:val="28"/>
          <w:szCs w:val="28"/>
          <w:cs/>
        </w:rPr>
        <w:t xml:space="preserve">    </w:t>
      </w:r>
      <w:r w:rsidRPr="00AE4D51">
        <w:rPr>
          <w:rFonts w:asciiTheme="minorBidi" w:hAnsiTheme="minorBidi" w:cstheme="minorBidi" w:hint="cs"/>
          <w:sz w:val="28"/>
          <w:szCs w:val="2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14:paraId="6C41F4A7" w14:textId="77777777" w:rsidR="00E8479D" w:rsidRPr="00AE4D51" w:rsidRDefault="00E8479D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 w:hint="cs"/>
          <w:sz w:val="28"/>
          <w:szCs w:val="28"/>
          <w:cs/>
        </w:rPr>
        <w:t>เอกสารแนบ 2    รายละเอียดเกี่ยวกับกรรมการของบริษัทย่อย</w:t>
      </w:r>
    </w:p>
    <w:p w14:paraId="34ABE703" w14:textId="68F6876B" w:rsidR="00E8479D" w:rsidRPr="00AE4D51" w:rsidRDefault="00E8479D" w:rsidP="00A408FC">
      <w:pPr>
        <w:rPr>
          <w:rFonts w:asciiTheme="minorBidi" w:hAnsiTheme="minorBidi" w:cstheme="minorBidi"/>
          <w:sz w:val="28"/>
          <w:szCs w:val="28"/>
        </w:rPr>
      </w:pPr>
      <w:r w:rsidRPr="00AE4D51">
        <w:rPr>
          <w:rFonts w:asciiTheme="minorBidi" w:hAnsiTheme="minorBidi" w:cstheme="minorBidi" w:hint="cs"/>
          <w:sz w:val="28"/>
          <w:szCs w:val="28"/>
          <w:cs/>
        </w:rPr>
        <w:t>เอกสารแนบ 3    รายละเอียดเกี่ยวกับหัวหน้างานตรวจสอบภายใน</w:t>
      </w:r>
      <w:r w:rsidR="00AE4D51" w:rsidRPr="00AE4D51">
        <w:rPr>
          <w:rFonts w:asciiTheme="minorBidi" w:hAnsiTheme="minorBidi" w:cstheme="minorBidi" w:hint="cs"/>
          <w:sz w:val="28"/>
          <w:szCs w:val="28"/>
          <w:cs/>
        </w:rPr>
        <w:t>ของบริษัทและหน่วยงานตรวจส</w:t>
      </w:r>
      <w:r w:rsidR="00AE4D51">
        <w:rPr>
          <w:rFonts w:asciiTheme="minorBidi" w:hAnsiTheme="minorBidi" w:cstheme="minorBidi" w:hint="cs"/>
          <w:sz w:val="28"/>
          <w:szCs w:val="28"/>
          <w:cs/>
        </w:rPr>
        <w:t>อบภายใน</w:t>
      </w:r>
    </w:p>
    <w:p w14:paraId="6E87E790" w14:textId="7C95A722" w:rsidR="00167DF9" w:rsidRDefault="00E8479D" w:rsidP="00A408FC">
      <w:pPr>
        <w:rPr>
          <w:rFonts w:asciiTheme="minorBidi" w:hAnsiTheme="minorBidi" w:cstheme="minorBidi"/>
          <w:b/>
          <w:bCs/>
          <w:sz w:val="28"/>
          <w:szCs w:val="28"/>
        </w:rPr>
      </w:pPr>
      <w:r w:rsidRPr="00AE4D51">
        <w:rPr>
          <w:rFonts w:asciiTheme="minorBidi" w:hAnsiTheme="minorBidi" w:cstheme="minorBidi" w:hint="cs"/>
          <w:sz w:val="28"/>
          <w:szCs w:val="28"/>
          <w:cs/>
        </w:rPr>
        <w:t>เอกสารแนบ 4    รายละเอียดเกี่ยวกับรายการประเมินราคาทรัพย์สิน</w:t>
      </w:r>
    </w:p>
    <w:p w14:paraId="1439CEDF" w14:textId="30E0A234" w:rsidR="007A55C6" w:rsidRPr="007A55C6" w:rsidRDefault="007A55C6" w:rsidP="00A408FC">
      <w:pPr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เอกสารแนบ 5    รายงานของคณะกรรมการตรวจสอบ</w:t>
      </w:r>
    </w:p>
    <w:p w14:paraId="5FF7ADCE" w14:textId="1674B99B" w:rsidR="00A408FC" w:rsidRPr="00AE4D51" w:rsidRDefault="00215B24" w:rsidP="00A408FC">
      <w:pPr>
        <w:rPr>
          <w:rFonts w:asciiTheme="minorBidi" w:hAnsiTheme="minorBidi" w:cstheme="minorBidi"/>
          <w:sz w:val="28"/>
          <w:szCs w:val="28"/>
          <w:cs/>
        </w:rPr>
      </w:pPr>
      <w:r w:rsidRPr="00AE4D5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E4D51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 w:hint="cs"/>
          <w:sz w:val="28"/>
          <w:szCs w:val="28"/>
          <w:cs/>
        </w:rPr>
        <w:t xml:space="preserve">      </w:t>
      </w:r>
      <w:r w:rsidRPr="00AE4D51">
        <w:rPr>
          <w:rFonts w:asciiTheme="minorBidi" w:hAnsiTheme="minorBidi" w:cstheme="minorBidi"/>
          <w:sz w:val="28"/>
          <w:szCs w:val="28"/>
          <w:cs/>
        </w:rPr>
        <w:tab/>
      </w:r>
      <w:r w:rsidRPr="00AE4D51">
        <w:rPr>
          <w:rFonts w:asciiTheme="minorBidi" w:hAnsiTheme="minorBidi" w:cstheme="minorBidi" w:hint="cs"/>
          <w:sz w:val="28"/>
          <w:szCs w:val="28"/>
          <w:cs/>
        </w:rPr>
        <w:t xml:space="preserve">    </w:t>
      </w:r>
      <w:r w:rsidR="00A408FC" w:rsidRPr="00AE4D51">
        <w:rPr>
          <w:rFonts w:asciiTheme="minorBidi" w:hAnsiTheme="minorBidi" w:cstheme="minorBidi"/>
          <w:sz w:val="28"/>
          <w:szCs w:val="28"/>
          <w:cs/>
        </w:rPr>
        <w:tab/>
      </w:r>
      <w:r w:rsidR="00A408FC" w:rsidRPr="00AE4D51">
        <w:rPr>
          <w:rFonts w:asciiTheme="minorBidi" w:hAnsiTheme="minorBidi" w:cstheme="minorBidi"/>
          <w:sz w:val="28"/>
          <w:szCs w:val="28"/>
          <w:cs/>
        </w:rPr>
        <w:tab/>
      </w:r>
    </w:p>
    <w:p w14:paraId="06C8838D" w14:textId="77777777" w:rsidR="00A408FC" w:rsidRDefault="00A408FC" w:rsidP="00A408FC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14:paraId="7799D653" w14:textId="77777777" w:rsidR="00A408FC" w:rsidRPr="00A408FC" w:rsidRDefault="00A408FC" w:rsidP="00A408FC">
      <w:pPr>
        <w:rPr>
          <w:rFonts w:asciiTheme="minorBidi" w:hAnsiTheme="minorBidi" w:cstheme="minorBidi"/>
          <w:b/>
          <w:bCs/>
          <w:sz w:val="32"/>
          <w:szCs w:val="32"/>
          <w:cs/>
        </w:rPr>
      </w:pPr>
    </w:p>
    <w:sectPr w:rsidR="00A408FC" w:rsidRPr="00A408FC" w:rsidSect="00941092">
      <w:headerReference w:type="default" r:id="rId12"/>
      <w:footerReference w:type="default" r:id="rId13"/>
      <w:pgSz w:w="11906" w:h="16838"/>
      <w:pgMar w:top="902" w:right="1418" w:bottom="1276" w:left="1276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7ED3F" w14:textId="77777777" w:rsidR="00B67F4A" w:rsidRDefault="00B67F4A" w:rsidP="004B078B">
      <w:r>
        <w:separator/>
      </w:r>
    </w:p>
  </w:endnote>
  <w:endnote w:type="continuationSeparator" w:id="0">
    <w:p w14:paraId="25BDBB0E" w14:textId="77777777" w:rsidR="00B67F4A" w:rsidRDefault="00B67F4A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9FFB" w14:textId="6257A7D9" w:rsidR="00760A83" w:rsidRPr="005F37F6" w:rsidRDefault="00760A83" w:rsidP="00643CF7">
    <w:pPr>
      <w:pBdr>
        <w:top w:val="single" w:sz="4" w:space="1" w:color="808080" w:themeColor="background1" w:themeShade="80"/>
      </w:pBdr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E9C23" w14:textId="77777777" w:rsidR="00B67F4A" w:rsidRDefault="00B67F4A" w:rsidP="004B078B">
      <w:r>
        <w:separator/>
      </w:r>
    </w:p>
  </w:footnote>
  <w:footnote w:type="continuationSeparator" w:id="0">
    <w:p w14:paraId="1D882F25" w14:textId="77777777" w:rsidR="00B67F4A" w:rsidRDefault="00B67F4A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7779" w14:textId="77777777" w:rsidR="00A408FC" w:rsidRDefault="005648BD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71EDA9EB">
          <wp:simplePos x="0" y="0"/>
          <wp:positionH relativeFrom="margin">
            <wp:posOffset>-55659</wp:posOffset>
          </wp:positionH>
          <wp:positionV relativeFrom="paragraph">
            <wp:posOffset>-143759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                                                                                                                                </w:t>
    </w:r>
  </w:p>
  <w:p w14:paraId="77247999" w14:textId="44E6A6AA" w:rsidR="00486423" w:rsidRPr="007E7A79" w:rsidRDefault="00A408FC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noProof/>
        <w:sz w:val="24"/>
        <w:szCs w:val="24"/>
      </w:rPr>
    </w:pPr>
    <w:r>
      <w:rPr>
        <w:rFonts w:asciiTheme="minorBidi" w:hAnsiTheme="minorBidi" w:cstheme="minorBidi" w:hint="cs"/>
        <w:sz w:val="24"/>
        <w:szCs w:val="24"/>
        <w:cs/>
      </w:rPr>
      <w:t xml:space="preserve">                 </w:t>
    </w:r>
    <w:r>
      <w:rPr>
        <w:rFonts w:asciiTheme="minorBidi" w:hAnsiTheme="minorBidi" w:cstheme="minorBidi" w:hint="cs"/>
        <w:sz w:val="24"/>
        <w:szCs w:val="24"/>
        <w:cs/>
      </w:rPr>
      <w:t>บริษัท ไมโครลิสซิ่ง จำกัด (มหาชน</w:t>
    </w:r>
    <w:r w:rsidRPr="007E7A79">
      <w:rPr>
        <w:rFonts w:asciiTheme="minorBidi" w:hAnsiTheme="minorBidi" w:cstheme="minorBidi"/>
        <w:sz w:val="24"/>
        <w:szCs w:val="24"/>
        <w:cs/>
      </w:rPr>
      <w:t xml:space="preserve">)                                                                </w:t>
    </w:r>
    <w:r w:rsidR="00E11DFD" w:rsidRPr="007E7A79">
      <w:rPr>
        <w:rFonts w:asciiTheme="minorBidi" w:hAnsiTheme="minorBidi" w:cstheme="minorBidi"/>
        <w:sz w:val="24"/>
        <w:szCs w:val="24"/>
        <w:cs/>
      </w:rPr>
      <w:t xml:space="preserve">  </w:t>
    </w:r>
    <w:r w:rsidR="00486423" w:rsidRPr="007E7A79">
      <w:rPr>
        <w:rFonts w:asciiTheme="minorBidi" w:hAnsiTheme="minorBidi" w:cstheme="minorBidi"/>
        <w:sz w:val="24"/>
        <w:szCs w:val="24"/>
        <w:cs/>
      </w:rPr>
      <w:t xml:space="preserve">  </w:t>
    </w:r>
    <w:r w:rsidR="00E10CF8" w:rsidRPr="007E7A79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D36CD"/>
    <w:multiLevelType w:val="hybridMultilevel"/>
    <w:tmpl w:val="253CC29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5CC6"/>
    <w:multiLevelType w:val="hybridMultilevel"/>
    <w:tmpl w:val="E6F266AA"/>
    <w:lvl w:ilvl="0" w:tplc="FB4C5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0F6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A60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0E5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92C3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4A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8D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642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CA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3B4F"/>
    <w:multiLevelType w:val="hybridMultilevel"/>
    <w:tmpl w:val="4DE012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C01CC"/>
    <w:multiLevelType w:val="hybridMultilevel"/>
    <w:tmpl w:val="26028590"/>
    <w:lvl w:ilvl="0" w:tplc="B35A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0A22"/>
    <w:multiLevelType w:val="hybridMultilevel"/>
    <w:tmpl w:val="B6C892D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6E41"/>
    <w:multiLevelType w:val="hybridMultilevel"/>
    <w:tmpl w:val="27A8D1C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65C3"/>
    <w:multiLevelType w:val="hybridMultilevel"/>
    <w:tmpl w:val="57CCA510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5AF7"/>
    <w:multiLevelType w:val="hybridMultilevel"/>
    <w:tmpl w:val="E1389D58"/>
    <w:lvl w:ilvl="0" w:tplc="E5EE94AE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8" w15:restartNumberingAfterBreak="0">
    <w:nsid w:val="372D0076"/>
    <w:multiLevelType w:val="hybridMultilevel"/>
    <w:tmpl w:val="AD38D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B5FE4"/>
    <w:multiLevelType w:val="hybridMultilevel"/>
    <w:tmpl w:val="29BA1D5C"/>
    <w:lvl w:ilvl="0" w:tplc="E19813AC">
      <w:start w:val="12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2134FB"/>
    <w:multiLevelType w:val="hybridMultilevel"/>
    <w:tmpl w:val="A32435B8"/>
    <w:lvl w:ilvl="0" w:tplc="1DC80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5E0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D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47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4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A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8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D6165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E712643"/>
    <w:multiLevelType w:val="hybridMultilevel"/>
    <w:tmpl w:val="FA14609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24D9"/>
    <w:multiLevelType w:val="hybridMultilevel"/>
    <w:tmpl w:val="90F2FDE4"/>
    <w:lvl w:ilvl="0" w:tplc="B35A3C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68224F"/>
    <w:multiLevelType w:val="hybridMultilevel"/>
    <w:tmpl w:val="D03403CC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A3936"/>
    <w:multiLevelType w:val="hybridMultilevel"/>
    <w:tmpl w:val="E3720EA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138ED"/>
    <w:multiLevelType w:val="hybridMultilevel"/>
    <w:tmpl w:val="1BAE59A4"/>
    <w:lvl w:ilvl="0" w:tplc="76ECB38A">
      <w:start w:val="2"/>
      <w:numFmt w:val="bullet"/>
      <w:lvlText w:val="-"/>
      <w:lvlJc w:val="left"/>
      <w:pPr>
        <w:ind w:left="3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7" w15:restartNumberingAfterBreak="0">
    <w:nsid w:val="53FE016B"/>
    <w:multiLevelType w:val="hybridMultilevel"/>
    <w:tmpl w:val="CD6A131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4308B"/>
    <w:multiLevelType w:val="hybridMultilevel"/>
    <w:tmpl w:val="170EB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1822CF"/>
    <w:multiLevelType w:val="hybridMultilevel"/>
    <w:tmpl w:val="435EF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4565D32"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A4069"/>
    <w:multiLevelType w:val="hybridMultilevel"/>
    <w:tmpl w:val="68B438AC"/>
    <w:lvl w:ilvl="0" w:tplc="30EACCE2">
      <w:start w:val="2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32CF5"/>
    <w:multiLevelType w:val="hybridMultilevel"/>
    <w:tmpl w:val="6E8C72A2"/>
    <w:lvl w:ilvl="0" w:tplc="30EACCE2">
      <w:start w:val="26"/>
      <w:numFmt w:val="bullet"/>
      <w:lvlText w:val="-"/>
      <w:lvlJc w:val="left"/>
      <w:pPr>
        <w:ind w:left="6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22" w15:restartNumberingAfterBreak="0">
    <w:nsid w:val="67C94AF0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B2F35E2"/>
    <w:multiLevelType w:val="hybridMultilevel"/>
    <w:tmpl w:val="4450030A"/>
    <w:lvl w:ilvl="0" w:tplc="76ECB38A">
      <w:start w:val="2"/>
      <w:numFmt w:val="bullet"/>
      <w:lvlText w:val="-"/>
      <w:lvlJc w:val="left"/>
      <w:pPr>
        <w:ind w:left="13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EC603F6"/>
    <w:multiLevelType w:val="hybridMultilevel"/>
    <w:tmpl w:val="3176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CD3D6A"/>
    <w:multiLevelType w:val="hybridMultilevel"/>
    <w:tmpl w:val="2F94D14A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63AF8"/>
    <w:multiLevelType w:val="hybridMultilevel"/>
    <w:tmpl w:val="CC2676D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91759"/>
    <w:multiLevelType w:val="hybridMultilevel"/>
    <w:tmpl w:val="093CAEA8"/>
    <w:lvl w:ilvl="0" w:tplc="E8546B0C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CD377A2"/>
    <w:multiLevelType w:val="hybridMultilevel"/>
    <w:tmpl w:val="BABEADB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E607991"/>
    <w:multiLevelType w:val="hybridMultilevel"/>
    <w:tmpl w:val="0586535A"/>
    <w:lvl w:ilvl="0" w:tplc="68C6E2E4">
      <w:start w:val="4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28"/>
  </w:num>
  <w:num w:numId="5">
    <w:abstractNumId w:val="23"/>
  </w:num>
  <w:num w:numId="6">
    <w:abstractNumId w:val="16"/>
  </w:num>
  <w:num w:numId="7">
    <w:abstractNumId w:val="24"/>
  </w:num>
  <w:num w:numId="8">
    <w:abstractNumId w:val="11"/>
  </w:num>
  <w:num w:numId="9">
    <w:abstractNumId w:val="27"/>
  </w:num>
  <w:num w:numId="10">
    <w:abstractNumId w:val="22"/>
  </w:num>
  <w:num w:numId="11">
    <w:abstractNumId w:val="2"/>
  </w:num>
  <w:num w:numId="12">
    <w:abstractNumId w:val="29"/>
  </w:num>
  <w:num w:numId="13">
    <w:abstractNumId w:val="21"/>
  </w:num>
  <w:num w:numId="14">
    <w:abstractNumId w:val="20"/>
  </w:num>
  <w:num w:numId="15">
    <w:abstractNumId w:val="26"/>
  </w:num>
  <w:num w:numId="16">
    <w:abstractNumId w:val="3"/>
  </w:num>
  <w:num w:numId="17">
    <w:abstractNumId w:val="18"/>
  </w:num>
  <w:num w:numId="18">
    <w:abstractNumId w:val="1"/>
  </w:num>
  <w:num w:numId="19">
    <w:abstractNumId w:val="10"/>
  </w:num>
  <w:num w:numId="20">
    <w:abstractNumId w:val="8"/>
  </w:num>
  <w:num w:numId="21">
    <w:abstractNumId w:val="12"/>
  </w:num>
  <w:num w:numId="22">
    <w:abstractNumId w:val="19"/>
  </w:num>
  <w:num w:numId="23">
    <w:abstractNumId w:val="15"/>
  </w:num>
  <w:num w:numId="24">
    <w:abstractNumId w:val="0"/>
  </w:num>
  <w:num w:numId="25">
    <w:abstractNumId w:val="17"/>
  </w:num>
  <w:num w:numId="26">
    <w:abstractNumId w:val="4"/>
  </w:num>
  <w:num w:numId="27">
    <w:abstractNumId w:val="25"/>
  </w:num>
  <w:num w:numId="28">
    <w:abstractNumId w:val="14"/>
  </w:num>
  <w:num w:numId="29">
    <w:abstractNumId w:val="5"/>
  </w:num>
  <w:num w:numId="30">
    <w:abstractNumId w:val="6"/>
  </w:num>
  <w:num w:numId="31">
    <w:abstractNumId w:val="6"/>
  </w:num>
  <w:num w:numId="32">
    <w:abstractNumId w:val="0"/>
  </w:num>
  <w:num w:numId="33">
    <w:abstractNumId w:val="5"/>
  </w:num>
  <w:num w:numId="34">
    <w:abstractNumId w:val="7"/>
  </w:num>
  <w:num w:numId="35">
    <w:abstractNumId w:val="15"/>
  </w:num>
  <w:num w:numId="36">
    <w:abstractNumId w:val="2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7867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1AA"/>
    <w:rsid w:val="00090685"/>
    <w:rsid w:val="00091EB2"/>
    <w:rsid w:val="00093A48"/>
    <w:rsid w:val="00094ABA"/>
    <w:rsid w:val="00095120"/>
    <w:rsid w:val="00095A13"/>
    <w:rsid w:val="0009686B"/>
    <w:rsid w:val="00096F99"/>
    <w:rsid w:val="000A11E3"/>
    <w:rsid w:val="000A1AAF"/>
    <w:rsid w:val="000A28EB"/>
    <w:rsid w:val="000A2E2A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3318"/>
    <w:rsid w:val="000D39FF"/>
    <w:rsid w:val="000D559E"/>
    <w:rsid w:val="000E14B1"/>
    <w:rsid w:val="000E1CC9"/>
    <w:rsid w:val="000E2A95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25B4F"/>
    <w:rsid w:val="001323F5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4418"/>
    <w:rsid w:val="001545D2"/>
    <w:rsid w:val="00155DE4"/>
    <w:rsid w:val="00156CDC"/>
    <w:rsid w:val="001636BF"/>
    <w:rsid w:val="001669D2"/>
    <w:rsid w:val="00167D1F"/>
    <w:rsid w:val="00167DF9"/>
    <w:rsid w:val="00170867"/>
    <w:rsid w:val="0017135F"/>
    <w:rsid w:val="00172CC4"/>
    <w:rsid w:val="00177CAA"/>
    <w:rsid w:val="00181C13"/>
    <w:rsid w:val="001823CA"/>
    <w:rsid w:val="0018338D"/>
    <w:rsid w:val="001866A0"/>
    <w:rsid w:val="00186B21"/>
    <w:rsid w:val="00186B35"/>
    <w:rsid w:val="00187A03"/>
    <w:rsid w:val="00190482"/>
    <w:rsid w:val="00190E07"/>
    <w:rsid w:val="00192AB2"/>
    <w:rsid w:val="001945C1"/>
    <w:rsid w:val="00194B4C"/>
    <w:rsid w:val="00195499"/>
    <w:rsid w:val="001969D1"/>
    <w:rsid w:val="001A04AD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1453"/>
    <w:rsid w:val="001C1FE1"/>
    <w:rsid w:val="001C3CFB"/>
    <w:rsid w:val="001C51E4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67BC"/>
    <w:rsid w:val="00227DA8"/>
    <w:rsid w:val="00232DF7"/>
    <w:rsid w:val="00233D62"/>
    <w:rsid w:val="00234A77"/>
    <w:rsid w:val="00235BE8"/>
    <w:rsid w:val="00235FF6"/>
    <w:rsid w:val="00236728"/>
    <w:rsid w:val="002407B1"/>
    <w:rsid w:val="00241179"/>
    <w:rsid w:val="0024146B"/>
    <w:rsid w:val="002417C0"/>
    <w:rsid w:val="00241BC2"/>
    <w:rsid w:val="00243FFE"/>
    <w:rsid w:val="00245734"/>
    <w:rsid w:val="00250D5B"/>
    <w:rsid w:val="00252FF2"/>
    <w:rsid w:val="0025435C"/>
    <w:rsid w:val="00254512"/>
    <w:rsid w:val="00255052"/>
    <w:rsid w:val="0025585F"/>
    <w:rsid w:val="00256F37"/>
    <w:rsid w:val="00261ADF"/>
    <w:rsid w:val="00261E16"/>
    <w:rsid w:val="002629D5"/>
    <w:rsid w:val="0026489D"/>
    <w:rsid w:val="002649B6"/>
    <w:rsid w:val="00264CC8"/>
    <w:rsid w:val="002653EC"/>
    <w:rsid w:val="002665F7"/>
    <w:rsid w:val="00270B2C"/>
    <w:rsid w:val="002730AA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D0E2E"/>
    <w:rsid w:val="002D0E83"/>
    <w:rsid w:val="002D1B33"/>
    <w:rsid w:val="002D1D18"/>
    <w:rsid w:val="002D371C"/>
    <w:rsid w:val="002D6265"/>
    <w:rsid w:val="002D6ACE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63331"/>
    <w:rsid w:val="00365169"/>
    <w:rsid w:val="00366D32"/>
    <w:rsid w:val="00370468"/>
    <w:rsid w:val="00373F05"/>
    <w:rsid w:val="00375DDF"/>
    <w:rsid w:val="0037791E"/>
    <w:rsid w:val="003807D2"/>
    <w:rsid w:val="00380EAF"/>
    <w:rsid w:val="00381682"/>
    <w:rsid w:val="00383092"/>
    <w:rsid w:val="00385BF8"/>
    <w:rsid w:val="0038641F"/>
    <w:rsid w:val="003866A3"/>
    <w:rsid w:val="00387274"/>
    <w:rsid w:val="00391A81"/>
    <w:rsid w:val="003938C4"/>
    <w:rsid w:val="00393F2F"/>
    <w:rsid w:val="003970F1"/>
    <w:rsid w:val="00397DDD"/>
    <w:rsid w:val="003A1998"/>
    <w:rsid w:val="003A2F5C"/>
    <w:rsid w:val="003A6F41"/>
    <w:rsid w:val="003A6F68"/>
    <w:rsid w:val="003B0120"/>
    <w:rsid w:val="003B0209"/>
    <w:rsid w:val="003B11DA"/>
    <w:rsid w:val="003B2F40"/>
    <w:rsid w:val="003B6B8C"/>
    <w:rsid w:val="003C210D"/>
    <w:rsid w:val="003C28FA"/>
    <w:rsid w:val="003C35FA"/>
    <w:rsid w:val="003C53C6"/>
    <w:rsid w:val="003C7679"/>
    <w:rsid w:val="003D0CC9"/>
    <w:rsid w:val="003D2655"/>
    <w:rsid w:val="003D3AB3"/>
    <w:rsid w:val="003D4140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FAF"/>
    <w:rsid w:val="0040266C"/>
    <w:rsid w:val="00403E6F"/>
    <w:rsid w:val="00404092"/>
    <w:rsid w:val="0040419D"/>
    <w:rsid w:val="00407461"/>
    <w:rsid w:val="00410EC3"/>
    <w:rsid w:val="00414631"/>
    <w:rsid w:val="0041489B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570A"/>
    <w:rsid w:val="00467017"/>
    <w:rsid w:val="00467066"/>
    <w:rsid w:val="00467AE1"/>
    <w:rsid w:val="00472E13"/>
    <w:rsid w:val="00475038"/>
    <w:rsid w:val="0047578A"/>
    <w:rsid w:val="00476D8A"/>
    <w:rsid w:val="00477307"/>
    <w:rsid w:val="00480130"/>
    <w:rsid w:val="00480585"/>
    <w:rsid w:val="0048075F"/>
    <w:rsid w:val="00480E9C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4580"/>
    <w:rsid w:val="004D672A"/>
    <w:rsid w:val="004D765F"/>
    <w:rsid w:val="004E1019"/>
    <w:rsid w:val="004E19AF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3A03"/>
    <w:rsid w:val="00503E81"/>
    <w:rsid w:val="005040F1"/>
    <w:rsid w:val="0051118C"/>
    <w:rsid w:val="0051287C"/>
    <w:rsid w:val="0051425D"/>
    <w:rsid w:val="00514902"/>
    <w:rsid w:val="0051573A"/>
    <w:rsid w:val="00517B4D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7A5"/>
    <w:rsid w:val="0053568A"/>
    <w:rsid w:val="00537873"/>
    <w:rsid w:val="00542810"/>
    <w:rsid w:val="005465C4"/>
    <w:rsid w:val="00550FB0"/>
    <w:rsid w:val="0055396D"/>
    <w:rsid w:val="00554182"/>
    <w:rsid w:val="005547CB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55A5"/>
    <w:rsid w:val="005A7387"/>
    <w:rsid w:val="005B02B4"/>
    <w:rsid w:val="005B1281"/>
    <w:rsid w:val="005B2D27"/>
    <w:rsid w:val="005B7C60"/>
    <w:rsid w:val="005C0E09"/>
    <w:rsid w:val="005C3E9C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CC5"/>
    <w:rsid w:val="005F654D"/>
    <w:rsid w:val="00602AB1"/>
    <w:rsid w:val="006043CC"/>
    <w:rsid w:val="00605046"/>
    <w:rsid w:val="006071C1"/>
    <w:rsid w:val="00607A75"/>
    <w:rsid w:val="006107E2"/>
    <w:rsid w:val="00610CB5"/>
    <w:rsid w:val="006110D0"/>
    <w:rsid w:val="00612172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CF7"/>
    <w:rsid w:val="00643D37"/>
    <w:rsid w:val="00644D58"/>
    <w:rsid w:val="00644F28"/>
    <w:rsid w:val="00646D4F"/>
    <w:rsid w:val="0064774E"/>
    <w:rsid w:val="00652CA1"/>
    <w:rsid w:val="006538EE"/>
    <w:rsid w:val="00653A97"/>
    <w:rsid w:val="0065500F"/>
    <w:rsid w:val="006557F0"/>
    <w:rsid w:val="0065643E"/>
    <w:rsid w:val="00656CA9"/>
    <w:rsid w:val="006605AA"/>
    <w:rsid w:val="00662824"/>
    <w:rsid w:val="006635E9"/>
    <w:rsid w:val="0066625C"/>
    <w:rsid w:val="00667D0E"/>
    <w:rsid w:val="0067194C"/>
    <w:rsid w:val="00671E14"/>
    <w:rsid w:val="006729F6"/>
    <w:rsid w:val="00672D4A"/>
    <w:rsid w:val="00673BA5"/>
    <w:rsid w:val="0067480A"/>
    <w:rsid w:val="006772AA"/>
    <w:rsid w:val="0068079D"/>
    <w:rsid w:val="0068224C"/>
    <w:rsid w:val="0068226A"/>
    <w:rsid w:val="00682A38"/>
    <w:rsid w:val="00682FD7"/>
    <w:rsid w:val="00683EB1"/>
    <w:rsid w:val="00684B5E"/>
    <w:rsid w:val="00685B7C"/>
    <w:rsid w:val="00685FF6"/>
    <w:rsid w:val="00687DB4"/>
    <w:rsid w:val="00690015"/>
    <w:rsid w:val="0069400C"/>
    <w:rsid w:val="00694A6B"/>
    <w:rsid w:val="0069735E"/>
    <w:rsid w:val="006A0044"/>
    <w:rsid w:val="006A1335"/>
    <w:rsid w:val="006A3ABB"/>
    <w:rsid w:val="006A4019"/>
    <w:rsid w:val="006A4D5A"/>
    <w:rsid w:val="006A5E20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53BB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4F1"/>
    <w:rsid w:val="00713C5E"/>
    <w:rsid w:val="00714797"/>
    <w:rsid w:val="00715C03"/>
    <w:rsid w:val="007174F2"/>
    <w:rsid w:val="00721628"/>
    <w:rsid w:val="00721C23"/>
    <w:rsid w:val="00722ED6"/>
    <w:rsid w:val="0072333E"/>
    <w:rsid w:val="00725999"/>
    <w:rsid w:val="0073259C"/>
    <w:rsid w:val="0073475C"/>
    <w:rsid w:val="00734E51"/>
    <w:rsid w:val="0073533F"/>
    <w:rsid w:val="00736451"/>
    <w:rsid w:val="007365CE"/>
    <w:rsid w:val="00736D2A"/>
    <w:rsid w:val="00742B9E"/>
    <w:rsid w:val="00743B05"/>
    <w:rsid w:val="00744C40"/>
    <w:rsid w:val="007451DC"/>
    <w:rsid w:val="007471AE"/>
    <w:rsid w:val="00750A90"/>
    <w:rsid w:val="00753562"/>
    <w:rsid w:val="00754008"/>
    <w:rsid w:val="0075497B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8DD"/>
    <w:rsid w:val="007A1007"/>
    <w:rsid w:val="007A1AC0"/>
    <w:rsid w:val="007A1C41"/>
    <w:rsid w:val="007A262A"/>
    <w:rsid w:val="007A32AB"/>
    <w:rsid w:val="007A3A61"/>
    <w:rsid w:val="007A4224"/>
    <w:rsid w:val="007A494B"/>
    <w:rsid w:val="007A55C6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3362"/>
    <w:rsid w:val="007D45B2"/>
    <w:rsid w:val="007E0395"/>
    <w:rsid w:val="007E16AE"/>
    <w:rsid w:val="007E1DF7"/>
    <w:rsid w:val="007E7A79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35E4"/>
    <w:rsid w:val="0084666D"/>
    <w:rsid w:val="00852147"/>
    <w:rsid w:val="00852FF0"/>
    <w:rsid w:val="008548A6"/>
    <w:rsid w:val="00854A8C"/>
    <w:rsid w:val="008553CA"/>
    <w:rsid w:val="0085728B"/>
    <w:rsid w:val="00860784"/>
    <w:rsid w:val="00860B05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4D35"/>
    <w:rsid w:val="008A6220"/>
    <w:rsid w:val="008A6268"/>
    <w:rsid w:val="008A6F8E"/>
    <w:rsid w:val="008A7420"/>
    <w:rsid w:val="008A742D"/>
    <w:rsid w:val="008A7674"/>
    <w:rsid w:val="008B1E38"/>
    <w:rsid w:val="008B31A1"/>
    <w:rsid w:val="008C0091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D9A"/>
    <w:rsid w:val="008D3FC6"/>
    <w:rsid w:val="008E00C0"/>
    <w:rsid w:val="008E0132"/>
    <w:rsid w:val="008E2DE2"/>
    <w:rsid w:val="008E40DD"/>
    <w:rsid w:val="008E4B25"/>
    <w:rsid w:val="008E652A"/>
    <w:rsid w:val="008E671D"/>
    <w:rsid w:val="008F048D"/>
    <w:rsid w:val="008F1466"/>
    <w:rsid w:val="008F17BB"/>
    <w:rsid w:val="008F3CF9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B59"/>
    <w:rsid w:val="00946C7B"/>
    <w:rsid w:val="00947CF5"/>
    <w:rsid w:val="00953313"/>
    <w:rsid w:val="00956C46"/>
    <w:rsid w:val="00956DAF"/>
    <w:rsid w:val="00960E5B"/>
    <w:rsid w:val="00963693"/>
    <w:rsid w:val="0096414C"/>
    <w:rsid w:val="00966467"/>
    <w:rsid w:val="0096683E"/>
    <w:rsid w:val="00967640"/>
    <w:rsid w:val="00970B5B"/>
    <w:rsid w:val="00972717"/>
    <w:rsid w:val="00972B55"/>
    <w:rsid w:val="00973A04"/>
    <w:rsid w:val="00976CFA"/>
    <w:rsid w:val="0098018D"/>
    <w:rsid w:val="0098067F"/>
    <w:rsid w:val="00981241"/>
    <w:rsid w:val="00983984"/>
    <w:rsid w:val="00986798"/>
    <w:rsid w:val="00986804"/>
    <w:rsid w:val="009869A6"/>
    <w:rsid w:val="00986E7A"/>
    <w:rsid w:val="009878E2"/>
    <w:rsid w:val="00991493"/>
    <w:rsid w:val="009919F7"/>
    <w:rsid w:val="00992CF8"/>
    <w:rsid w:val="00994D16"/>
    <w:rsid w:val="009A4097"/>
    <w:rsid w:val="009A451D"/>
    <w:rsid w:val="009A5112"/>
    <w:rsid w:val="009A63AA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D000D"/>
    <w:rsid w:val="009D216D"/>
    <w:rsid w:val="009D2FC5"/>
    <w:rsid w:val="009D4B4A"/>
    <w:rsid w:val="009D50ED"/>
    <w:rsid w:val="009D5381"/>
    <w:rsid w:val="009D78C4"/>
    <w:rsid w:val="009E0A0D"/>
    <w:rsid w:val="009E199B"/>
    <w:rsid w:val="009E29CD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690"/>
    <w:rsid w:val="00A47FC9"/>
    <w:rsid w:val="00A51335"/>
    <w:rsid w:val="00A541A7"/>
    <w:rsid w:val="00A562EB"/>
    <w:rsid w:val="00A56A40"/>
    <w:rsid w:val="00A60236"/>
    <w:rsid w:val="00A60330"/>
    <w:rsid w:val="00A60DB0"/>
    <w:rsid w:val="00A6205F"/>
    <w:rsid w:val="00A625B4"/>
    <w:rsid w:val="00A62CEE"/>
    <w:rsid w:val="00A63175"/>
    <w:rsid w:val="00A63929"/>
    <w:rsid w:val="00A649FA"/>
    <w:rsid w:val="00A64B32"/>
    <w:rsid w:val="00A674D2"/>
    <w:rsid w:val="00A7168C"/>
    <w:rsid w:val="00A717D5"/>
    <w:rsid w:val="00A72E2A"/>
    <w:rsid w:val="00A73929"/>
    <w:rsid w:val="00A7424C"/>
    <w:rsid w:val="00A74B25"/>
    <w:rsid w:val="00A80D36"/>
    <w:rsid w:val="00A81FE8"/>
    <w:rsid w:val="00A83842"/>
    <w:rsid w:val="00A84449"/>
    <w:rsid w:val="00A85581"/>
    <w:rsid w:val="00A877F4"/>
    <w:rsid w:val="00A9026B"/>
    <w:rsid w:val="00A91EAE"/>
    <w:rsid w:val="00A91EC5"/>
    <w:rsid w:val="00A9268F"/>
    <w:rsid w:val="00A96960"/>
    <w:rsid w:val="00AA11F7"/>
    <w:rsid w:val="00AA1681"/>
    <w:rsid w:val="00AA327B"/>
    <w:rsid w:val="00AA362E"/>
    <w:rsid w:val="00AA4122"/>
    <w:rsid w:val="00AA4184"/>
    <w:rsid w:val="00AA4F5E"/>
    <w:rsid w:val="00AA79E0"/>
    <w:rsid w:val="00AB2940"/>
    <w:rsid w:val="00AB2B41"/>
    <w:rsid w:val="00AB3D0F"/>
    <w:rsid w:val="00AB4538"/>
    <w:rsid w:val="00AB4B52"/>
    <w:rsid w:val="00AC178E"/>
    <w:rsid w:val="00AC1A28"/>
    <w:rsid w:val="00AC2EA5"/>
    <w:rsid w:val="00AC5E85"/>
    <w:rsid w:val="00AC74E6"/>
    <w:rsid w:val="00AC777A"/>
    <w:rsid w:val="00AC7E5A"/>
    <w:rsid w:val="00AD2165"/>
    <w:rsid w:val="00AD22A1"/>
    <w:rsid w:val="00AD36B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0787"/>
    <w:rsid w:val="00B03BBA"/>
    <w:rsid w:val="00B03E4A"/>
    <w:rsid w:val="00B04E97"/>
    <w:rsid w:val="00B10A4C"/>
    <w:rsid w:val="00B10D6F"/>
    <w:rsid w:val="00B116FA"/>
    <w:rsid w:val="00B122B8"/>
    <w:rsid w:val="00B12618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A60"/>
    <w:rsid w:val="00B60AEF"/>
    <w:rsid w:val="00B60DC1"/>
    <w:rsid w:val="00B62732"/>
    <w:rsid w:val="00B62B9E"/>
    <w:rsid w:val="00B67845"/>
    <w:rsid w:val="00B67F4A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41A7"/>
    <w:rsid w:val="00B85B8D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6BCE"/>
    <w:rsid w:val="00C0072B"/>
    <w:rsid w:val="00C04027"/>
    <w:rsid w:val="00C04CC2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7F0"/>
    <w:rsid w:val="00C25D71"/>
    <w:rsid w:val="00C261DC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2141"/>
    <w:rsid w:val="00C83000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58A3"/>
    <w:rsid w:val="00D56627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71213"/>
    <w:rsid w:val="00D73BA2"/>
    <w:rsid w:val="00D740D1"/>
    <w:rsid w:val="00D7441A"/>
    <w:rsid w:val="00D74A07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52C3"/>
    <w:rsid w:val="00DA570D"/>
    <w:rsid w:val="00DA592C"/>
    <w:rsid w:val="00DB0381"/>
    <w:rsid w:val="00DB0F74"/>
    <w:rsid w:val="00DB2590"/>
    <w:rsid w:val="00DB4570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E0B"/>
    <w:rsid w:val="00DD4356"/>
    <w:rsid w:val="00DD4E6C"/>
    <w:rsid w:val="00DD584F"/>
    <w:rsid w:val="00DD64E9"/>
    <w:rsid w:val="00DE37C4"/>
    <w:rsid w:val="00DE409B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DFD"/>
    <w:rsid w:val="00E14E2A"/>
    <w:rsid w:val="00E15481"/>
    <w:rsid w:val="00E1662C"/>
    <w:rsid w:val="00E1727D"/>
    <w:rsid w:val="00E20F95"/>
    <w:rsid w:val="00E24B2C"/>
    <w:rsid w:val="00E25851"/>
    <w:rsid w:val="00E307AB"/>
    <w:rsid w:val="00E30D70"/>
    <w:rsid w:val="00E33617"/>
    <w:rsid w:val="00E33D62"/>
    <w:rsid w:val="00E44499"/>
    <w:rsid w:val="00E47226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6FC3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665A"/>
    <w:rsid w:val="00EA6FDA"/>
    <w:rsid w:val="00EA767B"/>
    <w:rsid w:val="00EB1A03"/>
    <w:rsid w:val="00EB4A7F"/>
    <w:rsid w:val="00EB5A82"/>
    <w:rsid w:val="00EC340A"/>
    <w:rsid w:val="00EC4B2B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3E87"/>
    <w:rsid w:val="00EE2660"/>
    <w:rsid w:val="00EE2A25"/>
    <w:rsid w:val="00EE5571"/>
    <w:rsid w:val="00EE6592"/>
    <w:rsid w:val="00EE6C05"/>
    <w:rsid w:val="00EE7A5D"/>
    <w:rsid w:val="00EF2EB4"/>
    <w:rsid w:val="00EF3212"/>
    <w:rsid w:val="00EF59AA"/>
    <w:rsid w:val="00EF5C88"/>
    <w:rsid w:val="00F01D1C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5ED"/>
    <w:rsid w:val="00F705A5"/>
    <w:rsid w:val="00F7157B"/>
    <w:rsid w:val="00F745D9"/>
    <w:rsid w:val="00F764BF"/>
    <w:rsid w:val="00F805D6"/>
    <w:rsid w:val="00F8326F"/>
    <w:rsid w:val="00F84E61"/>
    <w:rsid w:val="00F84F8E"/>
    <w:rsid w:val="00F866B7"/>
    <w:rsid w:val="00F86FF3"/>
    <w:rsid w:val="00F8735C"/>
    <w:rsid w:val="00F87C46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3F0"/>
    <w:rsid w:val="00FC462E"/>
    <w:rsid w:val="00FC5249"/>
    <w:rsid w:val="00FD0056"/>
    <w:rsid w:val="00FD030D"/>
    <w:rsid w:val="00FD15B3"/>
    <w:rsid w:val="00FD1AD2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F0FFA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2</cp:revision>
  <cp:lastPrinted>2021-01-13T08:29:00Z</cp:lastPrinted>
  <dcterms:created xsi:type="dcterms:W3CDTF">2021-03-30T09:28:00Z</dcterms:created>
  <dcterms:modified xsi:type="dcterms:W3CDTF">2021-03-30T09:28:00Z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