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5D0" w:rsidRPr="00161EA3" w:rsidRDefault="002165D0" w:rsidP="002165D0">
      <w:pPr>
        <w:autoSpaceDE w:val="0"/>
        <w:autoSpaceDN w:val="0"/>
        <w:adjustRightInd w:val="0"/>
        <w:spacing w:line="240" w:lineRule="auto"/>
        <w:rPr>
          <w:b/>
          <w:bCs/>
          <w:sz w:val="32"/>
          <w:szCs w:val="32"/>
        </w:rPr>
      </w:pPr>
      <w:r w:rsidRPr="00161EA3">
        <w:rPr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2165D0" w:rsidRPr="00161EA3" w:rsidRDefault="002165D0" w:rsidP="002165D0">
      <w:pPr>
        <w:tabs>
          <w:tab w:val="clear" w:pos="3742"/>
          <w:tab w:val="left" w:pos="3735"/>
        </w:tabs>
        <w:spacing w:line="240" w:lineRule="auto"/>
        <w:jc w:val="both"/>
        <w:rPr>
          <w:b/>
          <w:bCs/>
        </w:rPr>
      </w:pPr>
    </w:p>
    <w:p w:rsidR="002165D0" w:rsidRPr="00954A30" w:rsidRDefault="002165D0" w:rsidP="002165D0">
      <w:pPr>
        <w:tabs>
          <w:tab w:val="clear" w:pos="3742"/>
          <w:tab w:val="left" w:pos="3735"/>
        </w:tabs>
        <w:spacing w:line="240" w:lineRule="auto"/>
        <w:jc w:val="both"/>
        <w:rPr>
          <w:b/>
          <w:bCs/>
        </w:rPr>
      </w:pPr>
      <w:r w:rsidRPr="00954A30">
        <w:rPr>
          <w:b/>
          <w:bCs/>
          <w:cs/>
        </w:rPr>
        <w:t>เสนอ ผู้ถือหุ้นบริษัท บางจากปิโตรเลียม จำกัด (มหาชน)</w:t>
      </w: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thaiDistribute"/>
      </w:pP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both"/>
      </w:pPr>
      <w:r w:rsidRPr="00954A30">
        <w:rPr>
          <w:i/>
          <w:iCs/>
          <w:cs/>
        </w:rPr>
        <w:t>ความเห็น</w:t>
      </w: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thaiDistribute"/>
      </w:pP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thaiDistribute"/>
        <w:rPr>
          <w:cs/>
        </w:rPr>
      </w:pPr>
      <w:r w:rsidRPr="00954A30">
        <w:rPr>
          <w:spacing w:val="2"/>
          <w:cs/>
        </w:rPr>
        <w:t>ข้าพเจ้าได้ตรวจสอบงบการเงินรวมและงบการเงินเฉพาะกิจการของบริษัท บางจากปิโตรเลียม จำกัด (มหาชน) และบริษัทย่อย</w:t>
      </w:r>
      <w:r w:rsidRPr="00954A30">
        <w:rPr>
          <w:spacing w:val="2"/>
        </w:rPr>
        <w:t xml:space="preserve"> </w:t>
      </w:r>
      <w:r w:rsidRPr="00954A30">
        <w:rPr>
          <w:spacing w:val="2"/>
          <w:cs/>
        </w:rPr>
        <w:t xml:space="preserve">(“กลุ่มบริษัท”) และของเฉพาะบริษัท บางจากปิโตรเลียม จำกัด (มหาชน) (“บริษัท”) ตามลำดับ </w:t>
      </w:r>
      <w:r w:rsidRPr="00954A30">
        <w:rPr>
          <w:spacing w:val="2"/>
        </w:rPr>
        <w:br/>
      </w:r>
      <w:r w:rsidRPr="00954A30">
        <w:rPr>
          <w:spacing w:val="2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954A30">
        <w:rPr>
          <w:spacing w:val="2"/>
        </w:rPr>
        <w:t xml:space="preserve"> </w:t>
      </w:r>
      <w:r w:rsidRPr="00954A30">
        <w:rPr>
          <w:spacing w:val="2"/>
          <w:cs/>
        </w:rPr>
        <w:t>ณ</w:t>
      </w:r>
      <w:r w:rsidRPr="00954A30">
        <w:rPr>
          <w:spacing w:val="2"/>
        </w:rPr>
        <w:t xml:space="preserve"> </w:t>
      </w:r>
      <w:r w:rsidRPr="00954A30">
        <w:rPr>
          <w:spacing w:val="2"/>
          <w:cs/>
        </w:rPr>
        <w:t xml:space="preserve">วันที่ </w:t>
      </w:r>
      <w:r w:rsidRPr="00954A30">
        <w:rPr>
          <w:spacing w:val="2"/>
        </w:rPr>
        <w:t xml:space="preserve">31 </w:t>
      </w:r>
      <w:r w:rsidRPr="00954A30">
        <w:rPr>
          <w:spacing w:val="2"/>
          <w:cs/>
        </w:rPr>
        <w:t xml:space="preserve">ธันวาคม </w:t>
      </w:r>
      <w:r w:rsidRPr="00954A30">
        <w:rPr>
          <w:spacing w:val="2"/>
        </w:rPr>
        <w:t>2559</w:t>
      </w:r>
      <w:r w:rsidRPr="00954A30">
        <w:t xml:space="preserve"> </w:t>
      </w:r>
      <w:r w:rsidRPr="00954A30">
        <w:br/>
      </w:r>
      <w:r w:rsidRPr="00954A30">
        <w:rPr>
          <w:cs/>
        </w:rPr>
        <w:t>งบกำไรขาดทุนรวมและงบกำไรขาดทุนเฉพาะกิจการ</w:t>
      </w:r>
      <w:r w:rsidRPr="00954A30">
        <w:t xml:space="preserve"> </w:t>
      </w:r>
      <w:r w:rsidRPr="00954A30">
        <w:rPr>
          <w:cs/>
        </w:rPr>
        <w:t>งบกำไรขาดทุนเบ็ดเสร็จรวมและงบกำไรขาดทุนเบ็ดเสร็จเฉพาะกิจการ</w:t>
      </w:r>
      <w:r w:rsidRPr="00954A30">
        <w:t xml:space="preserve"> </w:t>
      </w:r>
      <w:r w:rsidRPr="00954A30">
        <w:rPr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954A30">
        <w:t xml:space="preserve"> </w:t>
      </w:r>
      <w:r w:rsidRPr="00954A30">
        <w:rPr>
          <w:rFonts w:hint="cs"/>
          <w:cs/>
        </w:rPr>
        <w:t>และงบกระแสเงินสดรวมและงบกระแสเงินสดเฉพาะกิจการ</w:t>
      </w:r>
      <w:r w:rsidRPr="00954A30">
        <w:rPr>
          <w:cs/>
        </w:rPr>
        <w:t xml:space="preserve">สำหรับปีสิ้นสุดวันเดียวกัน </w:t>
      </w:r>
      <w:r w:rsidRPr="00954A30">
        <w:rPr>
          <w:rFonts w:hint="cs"/>
          <w:cs/>
        </w:rPr>
        <w:t>รวมถึง</w:t>
      </w:r>
      <w:r w:rsidRPr="00954A30">
        <w:rPr>
          <w:cs/>
        </w:rPr>
        <w:t>หมายเหตุ</w:t>
      </w:r>
      <w:r w:rsidRPr="00954A30">
        <w:rPr>
          <w:rFonts w:hint="cs"/>
          <w:cs/>
        </w:rPr>
        <w:t>ซึ่ง</w:t>
      </w:r>
      <w:r w:rsidRPr="00954A30">
        <w:rPr>
          <w:cs/>
        </w:rPr>
        <w:t>ประกอบ</w:t>
      </w:r>
      <w:r w:rsidRPr="00954A30">
        <w:rPr>
          <w:rFonts w:hint="cs"/>
          <w:cs/>
        </w:rPr>
        <w:t>ด้วย</w:t>
      </w:r>
      <w:r w:rsidRPr="00954A30">
        <w:rPr>
          <w:cs/>
        </w:rPr>
        <w:t>สรุปนโยบายการบัญชีที่สำคัญ</w:t>
      </w:r>
      <w:r w:rsidRPr="00954A30">
        <w:rPr>
          <w:rFonts w:hint="cs"/>
          <w:cs/>
        </w:rPr>
        <w:t>และเรื่องอื่นๆ</w:t>
      </w:r>
      <w:r w:rsidRPr="00954A30">
        <w:rPr>
          <w:cs/>
        </w:rPr>
        <w:t xml:space="preserve"> </w:t>
      </w: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</w:rPr>
      </w:pP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thaiDistribute"/>
      </w:pPr>
      <w:r w:rsidRPr="00954A30">
        <w:rPr>
          <w:cs/>
        </w:rPr>
        <w:t>ข้าพเจ้าเห็นว่า</w:t>
      </w:r>
      <w:r w:rsidRPr="00954A30">
        <w:t xml:space="preserve"> </w:t>
      </w:r>
      <w:r w:rsidRPr="00954A30">
        <w:rPr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954A30">
        <w:t xml:space="preserve"> </w:t>
      </w:r>
      <w:r w:rsidRPr="00954A30">
        <w:rPr>
          <w:cs/>
        </w:rPr>
        <w:t>วันที่</w:t>
      </w:r>
      <w:r w:rsidRPr="00954A30">
        <w:t xml:space="preserve"> 31 </w:t>
      </w:r>
      <w:r w:rsidRPr="00954A30">
        <w:rPr>
          <w:cs/>
        </w:rPr>
        <w:t xml:space="preserve">ธันวาคม </w:t>
      </w:r>
      <w:r w:rsidRPr="00954A30">
        <w:t>2559</w:t>
      </w:r>
      <w:r w:rsidRPr="00954A30">
        <w:rPr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954A30">
        <w:t xml:space="preserve"> </w:t>
      </w:r>
      <w:r w:rsidRPr="00954A30">
        <w:rPr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thaiDistribute"/>
      </w:pP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</w:rPr>
      </w:pPr>
      <w:r w:rsidRPr="00954A30">
        <w:rPr>
          <w:i/>
          <w:iCs/>
          <w:color w:val="000000"/>
          <w:cs/>
        </w:rPr>
        <w:t>เกณฑ์ในการแสดงความเห็น</w:t>
      </w: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</w:rPr>
      </w:pP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thaiDistribute"/>
      </w:pPr>
      <w:r w:rsidRPr="00954A30">
        <w:rPr>
          <w:cs/>
        </w:rPr>
        <w:t>ข</w:t>
      </w:r>
      <w:r w:rsidRPr="00954A30">
        <w:rPr>
          <w:rFonts w:hint="cs"/>
          <w:cs/>
        </w:rPr>
        <w:t>้</w:t>
      </w:r>
      <w:r w:rsidRPr="00954A30">
        <w:rPr>
          <w:cs/>
        </w:rPr>
        <w:t>าพเจ้าได้ปฏิบัติงานตรวจสอบตามมาตรฐานการสอบบัญชี</w:t>
      </w:r>
      <w:r w:rsidRPr="00954A30">
        <w:t xml:space="preserve"> </w:t>
      </w:r>
      <w:r w:rsidRPr="00954A30">
        <w:rPr>
          <w:cs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</w:t>
      </w:r>
      <w:r w:rsidRPr="00954A30">
        <w:t xml:space="preserve"> </w:t>
      </w:r>
      <w:r w:rsidRPr="00954A30">
        <w:rPr>
          <w:cs/>
        </w:rPr>
        <w:t>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พระบรมราชูปถัมภ์</w:t>
      </w:r>
      <w:r w:rsidRPr="00954A30">
        <w:t xml:space="preserve"> </w:t>
      </w:r>
      <w:r w:rsidRPr="00954A30">
        <w:rPr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954A30">
        <w:t xml:space="preserve"> </w:t>
      </w:r>
      <w:r w:rsidRPr="00954A30">
        <w:rPr>
          <w:cs/>
        </w:rPr>
        <w:t>และข้าพเจ้าได้ปฏิบัติตามความรับผิดชอบด้านจรรยาบรรณอื่นๆ</w:t>
      </w:r>
      <w:r w:rsidRPr="00954A30">
        <w:t xml:space="preserve"> </w:t>
      </w:r>
      <w:r w:rsidRPr="00954A30">
        <w:rPr>
          <w:cs/>
        </w:rPr>
        <w:t>ซึ่งเป็นไปตามข้อกำหนดเหล่านี้</w:t>
      </w:r>
      <w:r w:rsidRPr="00954A30">
        <w:t xml:space="preserve"> </w:t>
      </w:r>
      <w:r w:rsidRPr="00954A30">
        <w:rPr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</w:rPr>
      </w:pP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  <w:cs/>
        </w:rPr>
        <w:sectPr w:rsidR="002165D0" w:rsidRPr="00954A30" w:rsidSect="002431B3">
          <w:headerReference w:type="even" r:id="rId5"/>
          <w:headerReference w:type="default" r:id="rId6"/>
          <w:footerReference w:type="default" r:id="rId7"/>
          <w:headerReference w:type="first" r:id="rId8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both"/>
        <w:rPr>
          <w:rFonts w:hint="cs"/>
          <w:i/>
          <w:iCs/>
          <w:color w:val="000000"/>
          <w:cs/>
        </w:rPr>
      </w:pPr>
      <w:r w:rsidRPr="00954A30">
        <w:rPr>
          <w:rFonts w:hint="cs"/>
          <w:i/>
          <w:iCs/>
          <w:color w:val="000000"/>
          <w:cs/>
        </w:rPr>
        <w:lastRenderedPageBreak/>
        <w:t>เรื่องสำคัญในการตรวจสอบ</w:t>
      </w: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</w:rPr>
      </w:pP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thaiDistribute"/>
        <w:rPr>
          <w:rFonts w:hint="cs"/>
          <w:color w:val="000000"/>
        </w:rPr>
      </w:pPr>
      <w:r w:rsidRPr="00954A30">
        <w:rPr>
          <w:color w:val="000000"/>
          <w:cs/>
        </w:rPr>
        <w:t>เรื่องสำคัญในการตรวจสอบคือเรื่องต่างๆ</w:t>
      </w:r>
      <w:r w:rsidRPr="00954A30">
        <w:rPr>
          <w:color w:val="000000"/>
        </w:rPr>
        <w:t xml:space="preserve"> </w:t>
      </w:r>
      <w:r w:rsidRPr="00954A30">
        <w:rPr>
          <w:color w:val="00000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954A30">
        <w:rPr>
          <w:color w:val="000000"/>
        </w:rPr>
        <w:t xml:space="preserve"> </w:t>
      </w:r>
      <w:r w:rsidRPr="00954A30">
        <w:rPr>
          <w:color w:val="000000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954A30">
        <w:rPr>
          <w:color w:val="000000"/>
        </w:rPr>
        <w:t xml:space="preserve"> </w:t>
      </w:r>
      <w:r w:rsidRPr="00954A30">
        <w:rPr>
          <w:color w:val="00000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9"/>
        <w:gridCol w:w="9"/>
        <w:gridCol w:w="5130"/>
      </w:tblGrid>
      <w:tr w:rsidR="002165D0" w:rsidRPr="00954A30" w:rsidTr="00595BE0">
        <w:trPr>
          <w:trHeight w:val="207"/>
        </w:trP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5D0" w:rsidRPr="00954A30" w:rsidRDefault="002165D0" w:rsidP="00595BE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hint="cs"/>
                <w:cs/>
              </w:rPr>
            </w:pPr>
            <w:r w:rsidRPr="00954A30">
              <w:rPr>
                <w:rFonts w:ascii="Times New Roman" w:hAnsi="Times New Roman" w:hint="cs"/>
                <w:cs/>
              </w:rPr>
              <w:t>การซื้อธุรกิจ</w:t>
            </w:r>
          </w:p>
        </w:tc>
      </w:tr>
      <w:tr w:rsidR="002165D0" w:rsidRPr="00954A30" w:rsidTr="00595BE0">
        <w:trPr>
          <w:trHeight w:val="207"/>
        </w:trP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5D0" w:rsidRPr="00954A30" w:rsidRDefault="002165D0" w:rsidP="00595BE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hint="cs"/>
                <w:cs/>
              </w:rPr>
            </w:pPr>
            <w:r w:rsidRPr="00954A30">
              <w:rPr>
                <w:rFonts w:ascii="Times New Roman" w:hAnsi="Times New Roman"/>
                <w:cs/>
              </w:rPr>
              <w:t>อ้างถึงหมายเหตุประกอบงบการเงิน</w:t>
            </w:r>
            <w:r w:rsidRPr="00954A30">
              <w:rPr>
                <w:rFonts w:ascii="Times New Roman" w:hAnsi="Times New Roman" w:hint="cs"/>
                <w:cs/>
              </w:rPr>
              <w:t>ข้อ</w:t>
            </w:r>
            <w:r w:rsidRPr="00954A30">
              <w:rPr>
                <w:rFonts w:ascii="Times New Roman" w:hAnsi="Times New Roman"/>
                <w:cs/>
              </w:rPr>
              <w:t xml:space="preserve"> </w:t>
            </w:r>
            <w:r w:rsidRPr="00954A30">
              <w:t>3</w:t>
            </w:r>
            <w:r w:rsidRPr="00954A30">
              <w:rPr>
                <w:rFonts w:hint="cs"/>
                <w:cs/>
              </w:rPr>
              <w:t xml:space="preserve">(ก) และ </w:t>
            </w:r>
            <w:r w:rsidRPr="00954A30">
              <w:t xml:space="preserve">4 </w:t>
            </w:r>
          </w:p>
        </w:tc>
      </w:tr>
      <w:tr w:rsidR="002165D0" w:rsidRPr="00954A30" w:rsidTr="00595BE0">
        <w:trPr>
          <w:trHeight w:val="202"/>
        </w:trPr>
        <w:tc>
          <w:tcPr>
            <w:tcW w:w="4689" w:type="dxa"/>
            <w:shd w:val="clear" w:color="auto" w:fill="auto"/>
          </w:tcPr>
          <w:p w:rsidR="002165D0" w:rsidRPr="00954A30" w:rsidRDefault="002165D0" w:rsidP="00595BE0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954A30">
              <w:rPr>
                <w:b/>
                <w:bCs/>
                <w:color w:val="000000"/>
                <w:cs/>
              </w:rPr>
              <w:t>เรื่องสำคัญในการตรวจสอบ</w:t>
            </w:r>
          </w:p>
        </w:tc>
        <w:tc>
          <w:tcPr>
            <w:tcW w:w="5139" w:type="dxa"/>
            <w:gridSpan w:val="2"/>
            <w:shd w:val="clear" w:color="auto" w:fill="auto"/>
          </w:tcPr>
          <w:p w:rsidR="002165D0" w:rsidRPr="00954A30" w:rsidRDefault="002165D0" w:rsidP="00595BE0">
            <w:pPr>
              <w:autoSpaceDE w:val="0"/>
              <w:autoSpaceDN w:val="0"/>
              <w:adjustRightInd w:val="0"/>
              <w:jc w:val="center"/>
              <w:rPr>
                <w:rFonts w:hint="cs"/>
                <w:color w:val="000000"/>
                <w:cs/>
              </w:rPr>
            </w:pPr>
            <w:r w:rsidRPr="00954A30">
              <w:rPr>
                <w:rFonts w:hint="cs"/>
                <w:b/>
                <w:bCs/>
                <w:color w:val="000000"/>
                <w:cs/>
              </w:rPr>
              <w:t>ได้ตรวจสอบเรื่องดังกล่าวอย่างไร</w:t>
            </w:r>
          </w:p>
        </w:tc>
      </w:tr>
      <w:tr w:rsidR="002165D0" w:rsidRPr="00954A30" w:rsidTr="00595BE0">
        <w:trPr>
          <w:trHeight w:val="608"/>
        </w:trPr>
        <w:tc>
          <w:tcPr>
            <w:tcW w:w="4698" w:type="dxa"/>
            <w:gridSpan w:val="2"/>
            <w:shd w:val="clear" w:color="auto" w:fill="auto"/>
          </w:tcPr>
          <w:p w:rsidR="002165D0" w:rsidRPr="00954A30" w:rsidRDefault="002165D0" w:rsidP="00595BE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hint="cs"/>
                <w:color w:val="000000"/>
              </w:rPr>
            </w:pPr>
            <w:r w:rsidRPr="00954A30">
              <w:rPr>
                <w:cs/>
              </w:rPr>
              <w:t>ในระหว่างปี 2559 กลุ่มบริษัทได้เสร็จสิ้นการเข้าซื้อธุรกิจโรงไฟฟ้าพลังงานแสงอาทิตย์ในประเทศญี่ปุ่น โดยกลุ่มบริษัทได้ว่าจ้างผู้ประเมินราคาอิสระเพื่อหามูลค่ายุติธรรมของสินทรัพย์และหนี้สินที่ได้มา การประเมินมูลค่ายุติธรรมของสินทรัพย์ไม่มีตัวตนนั้น</w:t>
            </w:r>
            <w:r w:rsidRPr="00954A30">
              <w:rPr>
                <w:rFonts w:hint="cs"/>
                <w:cs/>
              </w:rPr>
              <w:t>มีการใช้การประมาณการและข้อสมมติที่สำคัญ</w:t>
            </w:r>
            <w:r w:rsidRPr="00954A30">
              <w:rPr>
                <w:cs/>
              </w:rPr>
              <w:t xml:space="preserve"> นอกจากนี้ กลุ่มบริษัทมีสิ่งตอบแทนที่คาดว่าจะต้องจ่ายเพิ่มเติม ทั้งนี้การประมาณการสำหรับสิ่งตอบแทนที่คาดว่าจะต้องจ่ายเพิ่มเติมนั้นเป็นการใช้วิจารณญาณของผู้บริหารและมีความไม่แน่นอน ดังนั้นข้าพเจ้าจึงถือเป็นเรื่องสำคัญในการตรวจสอบของข้าพเจ้า</w:t>
            </w:r>
          </w:p>
        </w:tc>
        <w:tc>
          <w:tcPr>
            <w:tcW w:w="5130" w:type="dxa"/>
            <w:shd w:val="clear" w:color="auto" w:fill="auto"/>
          </w:tcPr>
          <w:p w:rsidR="002165D0" w:rsidRPr="00954A30" w:rsidRDefault="002165D0" w:rsidP="00595BE0">
            <w:pPr>
              <w:jc w:val="thaiDistribute"/>
              <w:rPr>
                <w:rFonts w:hint="cs"/>
              </w:rPr>
            </w:pPr>
            <w:r w:rsidRPr="00954A30">
              <w:rPr>
                <w:cs/>
              </w:rPr>
              <w:t>วิธีการตรวจสอบของข้าพเจ้ารวมถึงการประเมินความเป็นอิสระและความรู้ความสามารถของผู้ประเมินราคาอิสระ ข้าพเจ้าได้ทดสอบความเหมาะสมของข้อสมมติ</w:t>
            </w:r>
            <w:r w:rsidRPr="00954A30">
              <w:rPr>
                <w:rFonts w:hint="cs"/>
                <w:cs/>
              </w:rPr>
              <w:t>ที่สำคัญ</w:t>
            </w:r>
            <w:r w:rsidRPr="00954A30">
              <w:rPr>
                <w:cs/>
              </w:rPr>
              <w:t xml:space="preserve"> ข้าพเจ้าได้ให้ผู้เชี่ยวชาญ</w:t>
            </w:r>
            <w:r w:rsidRPr="00954A30">
              <w:rPr>
                <w:rFonts w:hint="cs"/>
                <w:cs/>
              </w:rPr>
              <w:t>ด้านการประเมินมูลค่า</w:t>
            </w:r>
            <w:r w:rsidRPr="00954A30">
              <w:rPr>
                <w:cs/>
              </w:rPr>
              <w:t>ของเคพีเอ็มจีฯ พิจารณาความเหมาะสมของการประเมินมูลค่ายุติธรรมและทดสอบความถูกต้องของการคำนวณ ข้าพเจ้าได้ทดสอบความเหมาะสมของการประมาณการสำหรับสิ่งตอบแทนที่คาดว่าจะต้องจ่ายที่</w:t>
            </w:r>
            <w:r w:rsidRPr="00954A30">
              <w:rPr>
                <w:rFonts w:hint="cs"/>
                <w:cs/>
              </w:rPr>
              <w:t>ประมาณการ</w:t>
            </w:r>
            <w:r w:rsidRPr="00954A30">
              <w:rPr>
                <w:cs/>
              </w:rPr>
              <w:t>โดยผู้บริหาร นอกจากนี้ข้าพเจ้ายังพิจารณาถึงความเพียงพอของการเปิดเผยข้อมูลเกี่ยวกับการซื้อธุรกิจ</w:t>
            </w:r>
          </w:p>
        </w:tc>
      </w:tr>
    </w:tbl>
    <w:p w:rsidR="002165D0" w:rsidRPr="00954A30" w:rsidRDefault="002165D0" w:rsidP="002165D0"/>
    <w:p w:rsidR="002165D0" w:rsidRPr="00954A30" w:rsidRDefault="002165D0" w:rsidP="002165D0"/>
    <w:p w:rsidR="002165D0" w:rsidRPr="00954A30" w:rsidRDefault="002165D0" w:rsidP="002165D0"/>
    <w:p w:rsidR="002165D0" w:rsidRPr="00954A30" w:rsidRDefault="002165D0" w:rsidP="002165D0"/>
    <w:p w:rsidR="002165D0" w:rsidRPr="00954A30" w:rsidRDefault="002165D0" w:rsidP="002165D0"/>
    <w:p w:rsidR="002165D0" w:rsidRPr="00954A30" w:rsidRDefault="002165D0" w:rsidP="002165D0"/>
    <w:p w:rsidR="002165D0" w:rsidRPr="00954A30" w:rsidRDefault="002165D0" w:rsidP="002165D0"/>
    <w:p w:rsidR="002165D0" w:rsidRPr="00954A30" w:rsidRDefault="002165D0" w:rsidP="002165D0"/>
    <w:p w:rsidR="002165D0" w:rsidRPr="00954A30" w:rsidRDefault="002165D0" w:rsidP="002165D0"/>
    <w:p w:rsidR="002165D0" w:rsidRPr="00954A30" w:rsidRDefault="002165D0" w:rsidP="002165D0">
      <w:pPr>
        <w:rPr>
          <w:rFonts w:hint="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9"/>
        <w:gridCol w:w="9"/>
        <w:gridCol w:w="4680"/>
      </w:tblGrid>
      <w:tr w:rsidR="002165D0" w:rsidRPr="00954A30" w:rsidTr="00595BE0">
        <w:trPr>
          <w:trHeight w:val="207"/>
        </w:trPr>
        <w:tc>
          <w:tcPr>
            <w:tcW w:w="9378" w:type="dxa"/>
            <w:gridSpan w:val="3"/>
            <w:shd w:val="clear" w:color="auto" w:fill="auto"/>
          </w:tcPr>
          <w:p w:rsidR="002165D0" w:rsidRPr="00954A30" w:rsidRDefault="002165D0" w:rsidP="00595BE0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</w:rPr>
            </w:pPr>
            <w:r w:rsidRPr="00954A30">
              <w:rPr>
                <w:rFonts w:ascii="Times New Roman" w:hAnsi="Times New Roman"/>
                <w:cs/>
              </w:rPr>
              <w:t>การคำนวณมูลค่าที่คาดว่าจะได้รับคืนของสินทรัพย์เพื่อการสำรวจและผลิตปิโตรเลียม</w:t>
            </w:r>
          </w:p>
        </w:tc>
      </w:tr>
      <w:tr w:rsidR="002165D0" w:rsidRPr="00954A30" w:rsidTr="00595BE0">
        <w:trPr>
          <w:trHeight w:val="202"/>
        </w:trPr>
        <w:tc>
          <w:tcPr>
            <w:tcW w:w="9378" w:type="dxa"/>
            <w:gridSpan w:val="3"/>
            <w:shd w:val="clear" w:color="auto" w:fill="auto"/>
          </w:tcPr>
          <w:p w:rsidR="002165D0" w:rsidRPr="00954A30" w:rsidRDefault="002165D0" w:rsidP="00595BE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54A30">
              <w:rPr>
                <w:color w:val="000000"/>
                <w:cs/>
              </w:rPr>
              <w:t xml:space="preserve">อ้างถึงหมายเหตุประกอบงบการเงินข้อ </w:t>
            </w:r>
            <w:r w:rsidRPr="00954A30">
              <w:rPr>
                <w:color w:val="000000"/>
              </w:rPr>
              <w:t xml:space="preserve">3 </w:t>
            </w:r>
            <w:r w:rsidRPr="00954A30">
              <w:rPr>
                <w:color w:val="000000"/>
                <w:cs/>
              </w:rPr>
              <w:t>(</w:t>
            </w:r>
            <w:r w:rsidRPr="00954A30">
              <w:rPr>
                <w:rFonts w:hint="cs"/>
                <w:color w:val="000000"/>
                <w:cs/>
              </w:rPr>
              <w:t>ฑ</w:t>
            </w:r>
            <w:r w:rsidRPr="00954A30">
              <w:rPr>
                <w:color w:val="000000"/>
                <w:cs/>
              </w:rPr>
              <w:t xml:space="preserve">) </w:t>
            </w:r>
            <w:r w:rsidRPr="00954A30">
              <w:rPr>
                <w:rFonts w:hint="cs"/>
                <w:color w:val="000000"/>
                <w:cs/>
              </w:rPr>
              <w:t xml:space="preserve">และ </w:t>
            </w:r>
            <w:r w:rsidRPr="00954A30">
              <w:rPr>
                <w:color w:val="000000"/>
              </w:rPr>
              <w:t>14</w:t>
            </w:r>
          </w:p>
        </w:tc>
      </w:tr>
      <w:tr w:rsidR="002165D0" w:rsidRPr="00954A30" w:rsidTr="00595BE0">
        <w:trPr>
          <w:trHeight w:val="202"/>
        </w:trPr>
        <w:tc>
          <w:tcPr>
            <w:tcW w:w="4689" w:type="dxa"/>
            <w:shd w:val="clear" w:color="auto" w:fill="auto"/>
          </w:tcPr>
          <w:p w:rsidR="002165D0" w:rsidRPr="00954A30" w:rsidRDefault="002165D0" w:rsidP="00595BE0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954A30">
              <w:rPr>
                <w:b/>
                <w:bCs/>
                <w:color w:val="000000"/>
                <w:cs/>
              </w:rPr>
              <w:t>เรื่องสำคัญในการตรวจสอบ</w:t>
            </w:r>
          </w:p>
        </w:tc>
        <w:tc>
          <w:tcPr>
            <w:tcW w:w="4689" w:type="dxa"/>
            <w:gridSpan w:val="2"/>
            <w:shd w:val="clear" w:color="auto" w:fill="auto"/>
          </w:tcPr>
          <w:p w:rsidR="002165D0" w:rsidRPr="00954A30" w:rsidRDefault="002165D0" w:rsidP="00595BE0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954A30">
              <w:rPr>
                <w:rFonts w:hint="cs"/>
                <w:b/>
                <w:bCs/>
                <w:color w:val="000000"/>
                <w:cs/>
              </w:rPr>
              <w:t>ได้ตรวจสอบเรื่องดังกล่าวอย่างไร</w:t>
            </w:r>
          </w:p>
        </w:tc>
      </w:tr>
      <w:tr w:rsidR="002165D0" w:rsidRPr="00954A30" w:rsidTr="00595BE0">
        <w:trPr>
          <w:trHeight w:val="4555"/>
        </w:trPr>
        <w:tc>
          <w:tcPr>
            <w:tcW w:w="4698" w:type="dxa"/>
            <w:gridSpan w:val="2"/>
            <w:shd w:val="clear" w:color="auto" w:fill="auto"/>
          </w:tcPr>
          <w:p w:rsidR="002165D0" w:rsidRPr="00954A30" w:rsidRDefault="002165D0" w:rsidP="00595BE0">
            <w:pPr>
              <w:tabs>
                <w:tab w:val="left" w:pos="162"/>
              </w:tabs>
              <w:jc w:val="thaiDistribute"/>
              <w:rPr>
                <w:rFonts w:hint="cs"/>
                <w:color w:val="000000"/>
              </w:rPr>
            </w:pPr>
            <w:r w:rsidRPr="00954A30">
              <w:rPr>
                <w:rFonts w:ascii="Times New Roman" w:eastAsia="Arial" w:hAnsi="Times New Roman"/>
                <w:cs/>
              </w:rPr>
              <w:t>ภาพรวมของตลาดน้ำมันยังคงอยู่ในระดับที่ท้าทายเนื่องจากอุปทานของน้ำมันที่ยังคงอยู่ในระดับสูงเมื่อเทียบกับการเติบโตในอุปสงค์ที่ลดลงโดยระดับราคาน้ำมันในอนาคตยังคงมีความผันผวนอย่างต่อเนื่อง มูลค่าที่คาดว่าจะได้รับคืนคำนวณจากมูลค่าจากการใช้ ในการประเมินมูลค่าจากการใช้นั้นใช้วิธีประมาณการจากกระแสเงินสดที่จะได้รับในอนาคตคิดลดเป็นมูลค่าปัจจุบันโดยใช้ข้อสมมติและการประมาณการซึ่งใช้วิจารณญาณโดยผู้บริหาร ดังนั้นข้าพเจ้าจึงถือเป็นเรื่องสำคัญในการตรวจสอบของข้าพเจ้า</w:t>
            </w:r>
          </w:p>
        </w:tc>
        <w:tc>
          <w:tcPr>
            <w:tcW w:w="4680" w:type="dxa"/>
            <w:shd w:val="clear" w:color="auto" w:fill="auto"/>
          </w:tcPr>
          <w:p w:rsidR="002165D0" w:rsidRPr="00954A30" w:rsidRDefault="002165D0" w:rsidP="00595BE0">
            <w:pPr>
              <w:tabs>
                <w:tab w:val="left" w:pos="162"/>
              </w:tabs>
              <w:jc w:val="thaiDistribute"/>
              <w:rPr>
                <w:rFonts w:ascii="Times New Roman" w:eastAsia="Arial" w:hAnsi="Times New Roman" w:hint="cs"/>
              </w:rPr>
            </w:pPr>
            <w:r w:rsidRPr="00954A30">
              <w:rPr>
                <w:rFonts w:ascii="Times New Roman" w:eastAsia="Arial" w:hAnsi="Times New Roman" w:hint="cs"/>
                <w:cs/>
              </w:rPr>
              <w:t>วิธี</w:t>
            </w:r>
            <w:r w:rsidRPr="00954A30">
              <w:rPr>
                <w:rFonts w:ascii="Times New Roman" w:eastAsia="Arial" w:hAnsi="Times New Roman"/>
                <w:cs/>
              </w:rPr>
              <w:t>การตรวจสอบของข้าพเจ้าได้แก่การทดสอบการคำนวณมูลค่าที่คาดว่าจะได้รับคืน</w:t>
            </w:r>
            <w:r>
              <w:rPr>
                <w:rFonts w:ascii="Times New Roman" w:eastAsia="Arial" w:hAnsi="Times New Roman" w:hint="cs"/>
                <w:cs/>
              </w:rPr>
              <w:t>ที่จัดทำโดย</w:t>
            </w:r>
            <w:r w:rsidRPr="00954A30">
              <w:rPr>
                <w:rFonts w:ascii="Times New Roman" w:eastAsia="Arial" w:hAnsi="Times New Roman"/>
                <w:cs/>
              </w:rPr>
              <w:t>ผู้บริหาร ข้าพเจ้าทดสอบข้อสมมติที่สำคัญที่สนับสนุนการ</w:t>
            </w:r>
            <w:r>
              <w:rPr>
                <w:rFonts w:ascii="Times New Roman" w:eastAsia="Arial" w:hAnsi="Times New Roman" w:hint="cs"/>
                <w:cs/>
              </w:rPr>
              <w:t>ประมาณการ</w:t>
            </w:r>
            <w:r w:rsidRPr="00954A30">
              <w:rPr>
                <w:rFonts w:ascii="Times New Roman" w:eastAsia="Arial" w:hAnsi="Times New Roman"/>
                <w:cs/>
              </w:rPr>
              <w:t>ของผู้บริหารโดยอ้างอิงจากข้อมูลภายในและข้อมูลภายนอกรวมถึงการวิเคราะห์แนวโน้มในอดีตที่ผ่านมา  ข้าพเจ้าได้ปรึกษาผู้เชี่ยวชาญด้านการประเมินมูลค่าของเคพีเอ็มจีฯ เพื่อมีส่วนร่วมในการพิจารณาความเหมาะสมของอัตราคิดลด ข้าพเจ้าได้ทดสอบการวิเคราะห์ความอ่อนไหวที่จัดทำโดยผู้บริหารสำหรับข้อสมมติที่สำคัญ นอกจากนี้ข้าพเจ้ายังได้พิจารณาถึงความเพียงพอของการเปิดเผยข้อมูลที่เกี่ยวข้อง</w:t>
            </w:r>
          </w:p>
        </w:tc>
      </w:tr>
    </w:tbl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both"/>
        <w:rPr>
          <w:rFonts w:hint="cs"/>
          <w:i/>
          <w:iCs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9"/>
        <w:gridCol w:w="9"/>
        <w:gridCol w:w="4680"/>
      </w:tblGrid>
      <w:tr w:rsidR="002165D0" w:rsidRPr="00954A30" w:rsidTr="00595BE0">
        <w:trPr>
          <w:trHeight w:val="207"/>
        </w:trPr>
        <w:tc>
          <w:tcPr>
            <w:tcW w:w="9378" w:type="dxa"/>
            <w:gridSpan w:val="3"/>
            <w:shd w:val="clear" w:color="auto" w:fill="auto"/>
          </w:tcPr>
          <w:p w:rsidR="002165D0" w:rsidRPr="00954A30" w:rsidRDefault="002165D0" w:rsidP="00595BE0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</w:rPr>
            </w:pPr>
            <w:r w:rsidRPr="00954A30">
              <w:rPr>
                <w:color w:val="000000"/>
                <w:cs/>
              </w:rPr>
              <w:t>มูลค่าของสินค้าคงเหลือ</w:t>
            </w:r>
          </w:p>
        </w:tc>
      </w:tr>
      <w:tr w:rsidR="002165D0" w:rsidRPr="00954A30" w:rsidTr="00595BE0">
        <w:trPr>
          <w:trHeight w:val="202"/>
        </w:trPr>
        <w:tc>
          <w:tcPr>
            <w:tcW w:w="9378" w:type="dxa"/>
            <w:gridSpan w:val="3"/>
            <w:shd w:val="clear" w:color="auto" w:fill="auto"/>
          </w:tcPr>
          <w:p w:rsidR="002165D0" w:rsidRPr="00954A30" w:rsidRDefault="002165D0" w:rsidP="00595BE0">
            <w:pPr>
              <w:autoSpaceDE w:val="0"/>
              <w:autoSpaceDN w:val="0"/>
              <w:adjustRightInd w:val="0"/>
              <w:rPr>
                <w:rFonts w:hint="cs"/>
                <w:color w:val="000000"/>
              </w:rPr>
            </w:pPr>
            <w:r w:rsidRPr="00954A30">
              <w:rPr>
                <w:color w:val="000000"/>
                <w:cs/>
              </w:rPr>
              <w:t xml:space="preserve">อ้างถึงหมายเหตุประกอบงบการเงินข้อ </w:t>
            </w:r>
            <w:r w:rsidRPr="00954A30">
              <w:rPr>
                <w:color w:val="000000"/>
              </w:rPr>
              <w:t xml:space="preserve">3 </w:t>
            </w:r>
            <w:r w:rsidRPr="00954A30">
              <w:rPr>
                <w:color w:val="000000"/>
                <w:cs/>
              </w:rPr>
              <w:t>(</w:t>
            </w:r>
            <w:r w:rsidRPr="00954A30">
              <w:rPr>
                <w:rFonts w:hint="cs"/>
                <w:color w:val="000000"/>
                <w:cs/>
              </w:rPr>
              <w:t>ช</w:t>
            </w:r>
            <w:r w:rsidRPr="00954A30">
              <w:rPr>
                <w:color w:val="000000"/>
                <w:cs/>
              </w:rPr>
              <w:t xml:space="preserve">) และ </w:t>
            </w:r>
            <w:r w:rsidRPr="00954A30">
              <w:rPr>
                <w:color w:val="000000"/>
              </w:rPr>
              <w:t>10</w:t>
            </w:r>
          </w:p>
        </w:tc>
      </w:tr>
      <w:tr w:rsidR="002165D0" w:rsidRPr="00954A30" w:rsidTr="00595BE0">
        <w:trPr>
          <w:trHeight w:val="202"/>
        </w:trPr>
        <w:tc>
          <w:tcPr>
            <w:tcW w:w="4689" w:type="dxa"/>
            <w:shd w:val="clear" w:color="auto" w:fill="auto"/>
          </w:tcPr>
          <w:p w:rsidR="002165D0" w:rsidRPr="00954A30" w:rsidRDefault="002165D0" w:rsidP="00595BE0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954A30">
              <w:rPr>
                <w:b/>
                <w:bCs/>
                <w:color w:val="000000"/>
                <w:cs/>
              </w:rPr>
              <w:t>เรื่องสำคัญในการตรวจสอบ</w:t>
            </w:r>
          </w:p>
        </w:tc>
        <w:tc>
          <w:tcPr>
            <w:tcW w:w="4689" w:type="dxa"/>
            <w:gridSpan w:val="2"/>
            <w:shd w:val="clear" w:color="auto" w:fill="auto"/>
          </w:tcPr>
          <w:p w:rsidR="002165D0" w:rsidRPr="00954A30" w:rsidRDefault="002165D0" w:rsidP="00595BE0">
            <w:pPr>
              <w:autoSpaceDE w:val="0"/>
              <w:autoSpaceDN w:val="0"/>
              <w:adjustRightInd w:val="0"/>
              <w:jc w:val="center"/>
              <w:rPr>
                <w:color w:val="000000"/>
                <w:cs/>
              </w:rPr>
            </w:pPr>
            <w:r w:rsidRPr="00954A30">
              <w:rPr>
                <w:rFonts w:hint="cs"/>
                <w:b/>
                <w:bCs/>
                <w:color w:val="000000"/>
                <w:cs/>
              </w:rPr>
              <w:t>ได้ตรวจสอบเรื่องดังกล่าวอย่างไร</w:t>
            </w:r>
          </w:p>
        </w:tc>
      </w:tr>
      <w:tr w:rsidR="002165D0" w:rsidRPr="00954A30" w:rsidTr="00595BE0">
        <w:trPr>
          <w:trHeight w:val="608"/>
        </w:trPr>
        <w:tc>
          <w:tcPr>
            <w:tcW w:w="4698" w:type="dxa"/>
            <w:gridSpan w:val="2"/>
            <w:shd w:val="clear" w:color="auto" w:fill="auto"/>
          </w:tcPr>
          <w:p w:rsidR="002165D0" w:rsidRPr="00954A30" w:rsidRDefault="002165D0" w:rsidP="00595BE0">
            <w:pPr>
              <w:jc w:val="thaiDistribute"/>
            </w:pPr>
            <w:r w:rsidRPr="00954A30">
              <w:rPr>
                <w:cs/>
              </w:rPr>
              <w:t>สินค้าคงเหลือนั้นวัดมูลค่าด้วยราคาทุนหรือมูลค่าสุทธิที่จะได้รับแล้วแต่ราคาใดจะต่ำกว่า เนื่องจากความผันผวนอย่างต่อเนื่องของราคาน้ำมันดิบและผลิตภัณฑ์น้ำมันอาจส่งผลให้มูลค่าสุทธิที่จะได้รับอาจจะต่ำกว่าราคาทุน</w:t>
            </w:r>
          </w:p>
          <w:p w:rsidR="002165D0" w:rsidRPr="00954A30" w:rsidRDefault="002165D0" w:rsidP="00595BE0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hint="cs"/>
                <w:color w:val="000000"/>
              </w:rPr>
            </w:pPr>
          </w:p>
        </w:tc>
        <w:tc>
          <w:tcPr>
            <w:tcW w:w="4680" w:type="dxa"/>
            <w:shd w:val="clear" w:color="auto" w:fill="auto"/>
          </w:tcPr>
          <w:p w:rsidR="002165D0" w:rsidRPr="00954A30" w:rsidRDefault="002165D0" w:rsidP="00595BE0">
            <w:pPr>
              <w:jc w:val="thaiDistribute"/>
            </w:pPr>
            <w:r w:rsidRPr="00954A30">
              <w:rPr>
                <w:cs/>
              </w:rPr>
              <w:t>ข้าพเจ้าได้ทดสอบความเหมาะสมของการคำนวณมูลค่าสุทธิที่จะได้รับคืน ข้าพเจ้าได้ตรวจสอบราคาขายของสินค้าสำเร็จรูปแต่ละชนิดกับราคาอ้างอิงในตลาด นอกจากนี้ข้าพเจ้ายังได้พิจารณาความเพียงพอของข้อมูลที่ได้เปิดเผยเกี่ยวกับมูลค่าของสินค้าคงเหลือ</w:t>
            </w:r>
          </w:p>
          <w:p w:rsidR="002165D0" w:rsidRPr="00954A30" w:rsidRDefault="002165D0" w:rsidP="00595BE0">
            <w:pPr>
              <w:jc w:val="thaiDistribute"/>
              <w:rPr>
                <w:rFonts w:hint="cs"/>
              </w:rPr>
            </w:pPr>
          </w:p>
        </w:tc>
      </w:tr>
    </w:tbl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</w:rPr>
      </w:pP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  <w:cs/>
        </w:rPr>
      </w:pPr>
      <w:r w:rsidRPr="00954A30">
        <w:rPr>
          <w:i/>
          <w:iCs/>
          <w:color w:val="000000"/>
          <w:cs/>
        </w:rPr>
        <w:lastRenderedPageBreak/>
        <w:t>ข้อมูลอื่น</w:t>
      </w: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  <w:sz w:val="20"/>
          <w:szCs w:val="20"/>
        </w:rPr>
      </w:pP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954A30">
        <w:rPr>
          <w:color w:val="000000"/>
          <w:cs/>
        </w:rPr>
        <w:t>ผู้บริหารเป็นผู้รับผิดชอบต่อข้อมูลอื่น</w:t>
      </w:r>
      <w:r w:rsidRPr="00954A30">
        <w:rPr>
          <w:color w:val="000000"/>
        </w:rPr>
        <w:t xml:space="preserve"> </w:t>
      </w:r>
      <w:r w:rsidRPr="00954A30">
        <w:rPr>
          <w:color w:val="000000"/>
          <w:cs/>
        </w:rPr>
        <w:t>ข้อมูลอื่นประกอบด้วยข้อมูลซึ่งรวมอยู่ในรายงานประจำปี</w:t>
      </w:r>
      <w:r w:rsidRPr="00954A30">
        <w:rPr>
          <w:color w:val="000000"/>
        </w:rPr>
        <w:t xml:space="preserve"> </w:t>
      </w:r>
      <w:r w:rsidRPr="00954A30">
        <w:rPr>
          <w:color w:val="00000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954A30">
        <w:rPr>
          <w:color w:val="000000"/>
        </w:rPr>
        <w:t xml:space="preserve"> </w:t>
      </w:r>
      <w:r w:rsidRPr="00954A30">
        <w:rPr>
          <w:color w:val="00000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  <w:r w:rsidRPr="00954A30">
        <w:rPr>
          <w:color w:val="000000"/>
        </w:rPr>
        <w:t xml:space="preserve"> </w:t>
      </w: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thaiDistribute"/>
        <w:rPr>
          <w:color w:val="000000"/>
          <w:sz w:val="20"/>
          <w:szCs w:val="20"/>
        </w:rPr>
      </w:pP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954A30">
        <w:rPr>
          <w:color w:val="00000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954A30">
        <w:rPr>
          <w:color w:val="000000"/>
        </w:rPr>
        <w:t xml:space="preserve"> </w:t>
      </w: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thaiDistribute"/>
        <w:rPr>
          <w:rFonts w:hint="cs"/>
          <w:color w:val="000000"/>
          <w:sz w:val="20"/>
          <w:szCs w:val="20"/>
        </w:rPr>
      </w:pP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954A30">
        <w:rPr>
          <w:color w:val="00000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both"/>
        <w:rPr>
          <w:rFonts w:hint="cs"/>
          <w:i/>
          <w:iCs/>
          <w:color w:val="000000"/>
          <w:sz w:val="20"/>
          <w:szCs w:val="20"/>
        </w:rPr>
      </w:pP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both"/>
        <w:rPr>
          <w:i/>
          <w:iCs/>
          <w:color w:val="000000"/>
        </w:rPr>
      </w:pPr>
      <w:r w:rsidRPr="00954A30">
        <w:rPr>
          <w:i/>
          <w:iCs/>
          <w:color w:val="00000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thaiDistribute"/>
        <w:rPr>
          <w:color w:val="000000"/>
          <w:sz w:val="20"/>
          <w:szCs w:val="20"/>
        </w:rPr>
      </w:pP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954A30">
        <w:rPr>
          <w:color w:val="000000"/>
          <w:cs/>
        </w:rPr>
        <w:t>ผู้บริหารเป็นผู้รับผิดชอบในการจัดทำและการ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954A30">
        <w:rPr>
          <w:color w:val="000000"/>
        </w:rPr>
        <w:t xml:space="preserve"> </w:t>
      </w:r>
      <w:r w:rsidRPr="00954A30">
        <w:rPr>
          <w:color w:val="00000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thaiDistribute"/>
        <w:rPr>
          <w:color w:val="000000"/>
          <w:sz w:val="20"/>
          <w:szCs w:val="20"/>
        </w:rPr>
      </w:pP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954A30">
        <w:rPr>
          <w:color w:val="000000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both"/>
        <w:rPr>
          <w:rFonts w:hint="cs"/>
          <w:sz w:val="20"/>
          <w:szCs w:val="20"/>
        </w:rPr>
      </w:pP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954A30">
        <w:rPr>
          <w:color w:val="00000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both"/>
        <w:rPr>
          <w:sz w:val="20"/>
          <w:szCs w:val="20"/>
        </w:rPr>
      </w:pP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both"/>
        <w:rPr>
          <w:sz w:val="20"/>
          <w:szCs w:val="20"/>
        </w:rPr>
      </w:pP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both"/>
        <w:rPr>
          <w:sz w:val="20"/>
          <w:szCs w:val="20"/>
        </w:rPr>
      </w:pP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both"/>
        <w:rPr>
          <w:sz w:val="20"/>
          <w:szCs w:val="20"/>
        </w:rPr>
      </w:pP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both"/>
        <w:rPr>
          <w:sz w:val="20"/>
          <w:szCs w:val="20"/>
        </w:rPr>
      </w:pP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both"/>
        <w:rPr>
          <w:sz w:val="20"/>
          <w:szCs w:val="20"/>
        </w:rPr>
      </w:pP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both"/>
        <w:rPr>
          <w:sz w:val="20"/>
          <w:szCs w:val="20"/>
        </w:rPr>
      </w:pP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both"/>
        <w:rPr>
          <w:sz w:val="20"/>
          <w:szCs w:val="20"/>
        </w:rPr>
      </w:pP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both"/>
        <w:rPr>
          <w:sz w:val="20"/>
          <w:szCs w:val="20"/>
        </w:rPr>
      </w:pP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both"/>
        <w:rPr>
          <w:i/>
          <w:iCs/>
        </w:rPr>
      </w:pPr>
      <w:r w:rsidRPr="00954A30">
        <w:rPr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954A30">
        <w:rPr>
          <w:color w:val="00000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954A30">
        <w:rPr>
          <w:color w:val="000000"/>
        </w:rPr>
        <w:t xml:space="preserve"> </w:t>
      </w:r>
      <w:r w:rsidRPr="00954A30">
        <w:rPr>
          <w:color w:val="000000"/>
          <w:cs/>
        </w:rPr>
        <w:t>ไม่ว่าจะเกิดจากการทุจริตหรือข้อผิดพลาด</w:t>
      </w:r>
      <w:r w:rsidRPr="00954A30">
        <w:rPr>
          <w:color w:val="000000"/>
        </w:rPr>
        <w:t xml:space="preserve"> </w:t>
      </w:r>
      <w:r w:rsidRPr="00954A30">
        <w:rPr>
          <w:color w:val="00000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954A30">
        <w:rPr>
          <w:color w:val="000000"/>
        </w:rPr>
        <w:t xml:space="preserve"> </w:t>
      </w:r>
      <w:r w:rsidRPr="00954A30">
        <w:rPr>
          <w:color w:val="00000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</w:t>
      </w: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954A30">
        <w:rPr>
          <w:color w:val="000000"/>
          <w:cs/>
        </w:rPr>
        <w:t>ข้อมูลที่ขัดต่อข้อเท็จจริงอันเป็นสาระสำคัญที่มีอยู่ได้เสมอไป</w:t>
      </w:r>
      <w:r w:rsidRPr="00954A30">
        <w:rPr>
          <w:color w:val="000000"/>
        </w:rPr>
        <w:t xml:space="preserve"> </w:t>
      </w:r>
      <w:r w:rsidRPr="00954A30">
        <w:rPr>
          <w:color w:val="00000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  <w:r w:rsidRPr="00954A30">
        <w:rPr>
          <w:color w:val="000000"/>
        </w:rPr>
        <w:t xml:space="preserve"> </w:t>
      </w: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954A30">
        <w:rPr>
          <w:color w:val="000000"/>
          <w:cs/>
        </w:rPr>
        <w:t>ในการตรวจสอบของข้าพเจ้าตามมาตรฐานการสอบบัญชี</w:t>
      </w:r>
      <w:r w:rsidRPr="00954A30">
        <w:rPr>
          <w:color w:val="000000"/>
        </w:rPr>
        <w:t xml:space="preserve"> </w:t>
      </w:r>
      <w:r w:rsidRPr="00954A30">
        <w:rPr>
          <w:color w:val="00000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954A30">
        <w:rPr>
          <w:color w:val="000000"/>
        </w:rPr>
        <w:t xml:space="preserve"> </w:t>
      </w:r>
      <w:r w:rsidRPr="00954A30">
        <w:rPr>
          <w:color w:val="000000"/>
          <w:cs/>
        </w:rPr>
        <w:t>การปฏิบัติงานของข้าพเจ้ารวมถึง</w:t>
      </w:r>
      <w:r w:rsidRPr="00954A30">
        <w:rPr>
          <w:color w:val="000000"/>
        </w:rPr>
        <w:t xml:space="preserve"> </w:t>
      </w: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</w:p>
    <w:p w:rsidR="002165D0" w:rsidRPr="00954A30" w:rsidRDefault="002165D0" w:rsidP="002165D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954A30">
        <w:rPr>
          <w:color w:val="000000"/>
        </w:rPr>
        <w:t xml:space="preserve">     </w:t>
      </w:r>
      <w:r w:rsidRPr="00954A30">
        <w:rPr>
          <w:color w:val="00000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Pr="00954A30">
        <w:rPr>
          <w:color w:val="000000"/>
        </w:rPr>
        <w:t xml:space="preserve"> </w:t>
      </w:r>
      <w:r w:rsidRPr="00954A30">
        <w:rPr>
          <w:color w:val="00000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954A30">
        <w:rPr>
          <w:color w:val="000000"/>
        </w:rPr>
        <w:t xml:space="preserve"> </w:t>
      </w:r>
      <w:r w:rsidRPr="00954A30">
        <w:rPr>
          <w:color w:val="00000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954A30">
        <w:rPr>
          <w:color w:val="000000"/>
        </w:rPr>
        <w:t xml:space="preserve"> </w:t>
      </w:r>
      <w:r w:rsidRPr="00954A30">
        <w:rPr>
          <w:color w:val="00000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954A30">
        <w:rPr>
          <w:color w:val="000000"/>
        </w:rPr>
        <w:t xml:space="preserve"> </w:t>
      </w:r>
      <w:r w:rsidRPr="00954A30">
        <w:rPr>
          <w:color w:val="000000"/>
          <w:cs/>
        </w:rPr>
        <w:t>การปลอมแปลงเอกสารหลักฐาน</w:t>
      </w:r>
      <w:r w:rsidRPr="00954A30">
        <w:rPr>
          <w:color w:val="000000"/>
        </w:rPr>
        <w:t xml:space="preserve"> </w:t>
      </w:r>
      <w:r w:rsidRPr="00954A30">
        <w:rPr>
          <w:color w:val="000000"/>
          <w:cs/>
        </w:rPr>
        <w:t>การตั้งใจละเว้นการแสดงข้อมูล</w:t>
      </w:r>
      <w:r w:rsidRPr="00954A30">
        <w:rPr>
          <w:color w:val="000000"/>
        </w:rPr>
        <w:t xml:space="preserve"> </w:t>
      </w:r>
      <w:r w:rsidRPr="00954A30">
        <w:rPr>
          <w:color w:val="000000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954A30">
        <w:rPr>
          <w:color w:val="000000"/>
        </w:rPr>
        <w:t xml:space="preserve"> </w:t>
      </w:r>
    </w:p>
    <w:p w:rsidR="002165D0" w:rsidRPr="00954A30" w:rsidRDefault="002165D0" w:rsidP="002165D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color w:val="000000"/>
        </w:rPr>
      </w:pPr>
      <w:r w:rsidRPr="00954A30">
        <w:rPr>
          <w:color w:val="000000"/>
        </w:rPr>
        <w:t xml:space="preserve">     </w:t>
      </w:r>
      <w:r w:rsidRPr="00954A30">
        <w:rPr>
          <w:color w:val="000000"/>
          <w:cs/>
        </w:rPr>
        <w:t>ทำความเข้าใจในระบบการควบคุมภายในที่เกี่ยวข้องกับการตรวจสอบ</w:t>
      </w:r>
      <w:r w:rsidRPr="00954A30">
        <w:rPr>
          <w:color w:val="000000"/>
        </w:rPr>
        <w:t xml:space="preserve"> </w:t>
      </w:r>
      <w:r w:rsidRPr="00954A30">
        <w:rPr>
          <w:color w:val="000000"/>
          <w:cs/>
        </w:rPr>
        <w:t>เพื่อออกแบบวิธีการตรวจสอบที่เหมาะสมกับสถานการณ์</w:t>
      </w:r>
      <w:r w:rsidRPr="00954A30">
        <w:rPr>
          <w:color w:val="000000"/>
        </w:rPr>
        <w:t xml:space="preserve"> </w:t>
      </w:r>
      <w:r w:rsidRPr="00954A30">
        <w:rPr>
          <w:color w:val="00000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  <w:r w:rsidRPr="00954A30">
        <w:rPr>
          <w:color w:val="000000"/>
        </w:rPr>
        <w:t xml:space="preserve"> </w:t>
      </w:r>
    </w:p>
    <w:p w:rsidR="002165D0" w:rsidRPr="00954A30" w:rsidRDefault="002165D0" w:rsidP="002165D0">
      <w:pPr>
        <w:pStyle w:val="Default"/>
        <w:numPr>
          <w:ilvl w:val="0"/>
          <w:numId w:val="1"/>
        </w:numPr>
        <w:rPr>
          <w:rFonts w:ascii="Angsana New" w:hAnsi="Angsana New" w:cs="Angsana New"/>
          <w:sz w:val="30"/>
          <w:szCs w:val="30"/>
        </w:rPr>
      </w:pPr>
      <w:r w:rsidRPr="00954A30">
        <w:rPr>
          <w:rFonts w:ascii="Angsana New" w:hAnsi="Angsana New" w:cs="Angsana New"/>
          <w:sz w:val="30"/>
          <w:szCs w:val="30"/>
        </w:rPr>
        <w:lastRenderedPageBreak/>
        <w:t xml:space="preserve">     </w:t>
      </w:r>
      <w:r w:rsidRPr="00954A30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2165D0" w:rsidRPr="00954A30" w:rsidRDefault="002165D0" w:rsidP="002165D0">
      <w:pPr>
        <w:pStyle w:val="Default"/>
        <w:numPr>
          <w:ilvl w:val="0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r w:rsidRPr="00954A30">
        <w:rPr>
          <w:rFonts w:ascii="Angsana New" w:hAnsi="Angsana New" w:cs="Angsana New"/>
          <w:sz w:val="30"/>
          <w:szCs w:val="30"/>
        </w:rPr>
        <w:t xml:space="preserve">     </w:t>
      </w:r>
      <w:r w:rsidRPr="00954A30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954A30">
        <w:rPr>
          <w:rFonts w:ascii="Angsana New" w:hAnsi="Angsana New" w:cs="Angsana New"/>
          <w:sz w:val="30"/>
          <w:szCs w:val="30"/>
        </w:rPr>
        <w:t xml:space="preserve"> </w:t>
      </w:r>
      <w:r w:rsidRPr="00954A30">
        <w:rPr>
          <w:rFonts w:ascii="Angsana New" w:hAnsi="Angsana New" w:cs="Angsana New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954A30">
        <w:rPr>
          <w:rFonts w:ascii="Angsana New" w:hAnsi="Angsana New" w:cs="Angsana New"/>
          <w:sz w:val="30"/>
          <w:szCs w:val="30"/>
        </w:rPr>
        <w:t xml:space="preserve"> </w:t>
      </w:r>
      <w:r w:rsidRPr="00954A30">
        <w:rPr>
          <w:rFonts w:ascii="Angsana New" w:hAnsi="Angsana New" w:cs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954A3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54A30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ถึงการเปิดเผยข้อมูลที่เกี่ยวข้องในงบการเงินรวมและงบการเงินเฉพาะกิจการ</w:t>
      </w:r>
      <w:r w:rsidRPr="00954A30">
        <w:rPr>
          <w:rFonts w:ascii="Angsana New" w:hAnsi="Angsana New" w:cs="Angsana New"/>
          <w:sz w:val="30"/>
          <w:szCs w:val="30"/>
        </w:rPr>
        <w:t xml:space="preserve"> </w:t>
      </w:r>
      <w:r w:rsidRPr="00954A30">
        <w:rPr>
          <w:rFonts w:ascii="Angsana New" w:hAnsi="Angsana New" w:cs="Angsana New"/>
          <w:sz w:val="30"/>
          <w:szCs w:val="30"/>
          <w:cs/>
        </w:rPr>
        <w:t>หรือถ้าการเปิดเผยข้อมูลดังกล่าวไม่เพียงพอ</w:t>
      </w:r>
      <w:r w:rsidRPr="00954A30">
        <w:rPr>
          <w:rFonts w:ascii="Angsana New" w:hAnsi="Angsana New" w:cs="Angsana New"/>
          <w:sz w:val="30"/>
          <w:szCs w:val="30"/>
        </w:rPr>
        <w:t xml:space="preserve"> </w:t>
      </w:r>
      <w:r w:rsidRPr="00954A30">
        <w:rPr>
          <w:rFonts w:ascii="Angsana New" w:hAnsi="Angsana New" w:cs="Angsana New"/>
          <w:sz w:val="30"/>
          <w:szCs w:val="30"/>
          <w:cs/>
        </w:rPr>
        <w:t>ความเห็นของข้าพเจ้าจะเปลี่ยนแปลงไป</w:t>
      </w:r>
      <w:r w:rsidRPr="00954A30">
        <w:rPr>
          <w:rFonts w:ascii="Angsana New" w:hAnsi="Angsana New" w:cs="Angsana New"/>
          <w:sz w:val="30"/>
          <w:szCs w:val="30"/>
        </w:rPr>
        <w:t xml:space="preserve"> </w:t>
      </w:r>
      <w:r w:rsidRPr="00954A30">
        <w:rPr>
          <w:rFonts w:ascii="Angsana New" w:hAnsi="Angsana New" w:cs="Angsan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954A30">
        <w:rPr>
          <w:rFonts w:ascii="Angsana New" w:hAnsi="Angsana New" w:cs="Angsana New"/>
          <w:sz w:val="30"/>
          <w:szCs w:val="30"/>
        </w:rPr>
        <w:t xml:space="preserve"> </w:t>
      </w:r>
      <w:r w:rsidRPr="00954A30">
        <w:rPr>
          <w:rFonts w:ascii="Angsana New" w:hAnsi="Angsana New" w:cs="Angsana New"/>
          <w:sz w:val="30"/>
          <w:szCs w:val="30"/>
          <w:cs/>
        </w:rPr>
        <w:t>อย่างไรก็ตาม</w:t>
      </w:r>
      <w:r w:rsidRPr="00954A30">
        <w:rPr>
          <w:rFonts w:ascii="Angsana New" w:hAnsi="Angsana New" w:cs="Angsana New"/>
          <w:sz w:val="30"/>
          <w:szCs w:val="30"/>
        </w:rPr>
        <w:t xml:space="preserve"> </w:t>
      </w:r>
      <w:r w:rsidRPr="00954A30">
        <w:rPr>
          <w:rFonts w:ascii="Angsana New" w:hAnsi="Angsana New" w:cs="Angsana New"/>
          <w:sz w:val="30"/>
          <w:szCs w:val="30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954A30">
        <w:rPr>
          <w:rFonts w:ascii="Angsana New" w:hAnsi="Angsana New" w:cs="Angsana New"/>
          <w:sz w:val="30"/>
          <w:szCs w:val="30"/>
        </w:rPr>
        <w:t xml:space="preserve"> </w:t>
      </w:r>
    </w:p>
    <w:p w:rsidR="002165D0" w:rsidRPr="00954A30" w:rsidRDefault="002165D0" w:rsidP="002165D0">
      <w:pPr>
        <w:pStyle w:val="Default"/>
        <w:numPr>
          <w:ilvl w:val="0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r w:rsidRPr="00954A30">
        <w:rPr>
          <w:rFonts w:ascii="Angsana New" w:hAnsi="Angsana New" w:cs="Angsana New"/>
          <w:sz w:val="30"/>
          <w:szCs w:val="30"/>
        </w:rPr>
        <w:t xml:space="preserve">     </w:t>
      </w:r>
      <w:r w:rsidRPr="00954A30">
        <w:rPr>
          <w:rFonts w:ascii="Angsana New" w:hAnsi="Angsana New" w:cs="Angsana New"/>
          <w:sz w:val="30"/>
          <w:szCs w:val="30"/>
          <w:cs/>
        </w:rPr>
        <w:t>ประเมินการนำเสนอ</w:t>
      </w:r>
      <w:r w:rsidRPr="00954A3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54A30">
        <w:rPr>
          <w:rFonts w:ascii="Angsana New" w:hAnsi="Angsana New" w:cs="Angsana New"/>
          <w:sz w:val="30"/>
          <w:szCs w:val="30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954A30">
        <w:rPr>
          <w:rFonts w:ascii="Angsana New" w:hAnsi="Angsana New" w:cs="Angsana New"/>
          <w:sz w:val="30"/>
          <w:szCs w:val="30"/>
        </w:rPr>
        <w:t xml:space="preserve"> </w:t>
      </w:r>
      <w:r w:rsidRPr="00954A30">
        <w:rPr>
          <w:rFonts w:ascii="Angsana New" w:hAnsi="Angsana New" w:cs="Angsana New"/>
          <w:sz w:val="30"/>
          <w:szCs w:val="30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รวมถึงการเปิดเผยข้อมูลว่างบการเงินรวมและงบการเงินเฉพาะกิจการแสดงรายการและเหตุการณ์ในรูปแบบ</w:t>
      </w:r>
      <w:r w:rsidRPr="00954A30">
        <w:rPr>
          <w:rFonts w:ascii="Angsana New" w:hAnsi="Angsana New" w:cs="Angsana New"/>
          <w:sz w:val="30"/>
          <w:szCs w:val="30"/>
        </w:rPr>
        <w:t xml:space="preserve"> </w:t>
      </w:r>
      <w:r w:rsidRPr="00954A30">
        <w:rPr>
          <w:rFonts w:ascii="Angsana New" w:hAnsi="Angsana New" w:cs="Angsana New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Pr="00954A30">
        <w:rPr>
          <w:rFonts w:ascii="Angsana New" w:hAnsi="Angsana New" w:cs="Angsana New"/>
          <w:sz w:val="30"/>
          <w:szCs w:val="30"/>
        </w:rPr>
        <w:t xml:space="preserve"> </w:t>
      </w:r>
    </w:p>
    <w:p w:rsidR="002165D0" w:rsidRPr="00954A30" w:rsidRDefault="002165D0" w:rsidP="002165D0">
      <w:pPr>
        <w:pStyle w:val="Default"/>
        <w:numPr>
          <w:ilvl w:val="0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r w:rsidRPr="00954A30">
        <w:rPr>
          <w:rFonts w:ascii="Angsana New" w:hAnsi="Angsana New" w:cs="Angsana New"/>
          <w:sz w:val="30"/>
          <w:szCs w:val="30"/>
        </w:rPr>
        <w:t xml:space="preserve">     </w:t>
      </w:r>
      <w:r w:rsidRPr="00954A30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954A30">
        <w:rPr>
          <w:rFonts w:ascii="Angsana New" w:hAnsi="Angsana New" w:cs="Angsana New"/>
          <w:sz w:val="30"/>
          <w:szCs w:val="30"/>
        </w:rPr>
        <w:t xml:space="preserve"> </w:t>
      </w:r>
      <w:r w:rsidRPr="00954A30">
        <w:rPr>
          <w:rFonts w:ascii="Angsana New" w:hAnsi="Angsana New" w:cs="Angsana New"/>
          <w:sz w:val="30"/>
          <w:szCs w:val="30"/>
          <w:cs/>
        </w:rPr>
        <w:t>ข้าพเจ้ารับผิดชอบต่อการกำหนดแนวทาง</w:t>
      </w:r>
      <w:r w:rsidRPr="00954A30">
        <w:rPr>
          <w:rFonts w:ascii="Angsana New" w:hAnsi="Angsana New" w:cs="Angsana New"/>
          <w:sz w:val="30"/>
          <w:szCs w:val="30"/>
        </w:rPr>
        <w:t xml:space="preserve"> </w:t>
      </w:r>
      <w:r w:rsidRPr="00954A30">
        <w:rPr>
          <w:rFonts w:ascii="Angsana New" w:hAnsi="Angsana New" w:cs="Angsana New"/>
          <w:sz w:val="30"/>
          <w:szCs w:val="30"/>
          <w:cs/>
        </w:rPr>
        <w:t>การควบคุมดูแล</w:t>
      </w:r>
      <w:r w:rsidRPr="00954A30">
        <w:rPr>
          <w:rFonts w:ascii="Angsana New" w:hAnsi="Angsana New" w:cs="Angsana New"/>
          <w:sz w:val="30"/>
          <w:szCs w:val="30"/>
        </w:rPr>
        <w:t xml:space="preserve"> </w:t>
      </w:r>
      <w:r w:rsidRPr="00954A30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Pr="00954A30">
        <w:rPr>
          <w:rFonts w:ascii="Angsana New" w:hAnsi="Angsana New" w:cs="Angsana New"/>
          <w:sz w:val="30"/>
          <w:szCs w:val="30"/>
        </w:rPr>
        <w:t xml:space="preserve"> </w:t>
      </w:r>
      <w:r w:rsidRPr="00954A30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954A30">
        <w:rPr>
          <w:rFonts w:ascii="Angsana New" w:hAnsi="Angsana New" w:cs="Angsana New"/>
          <w:sz w:val="30"/>
          <w:szCs w:val="30"/>
        </w:rPr>
        <w:t xml:space="preserve"> </w:t>
      </w:r>
    </w:p>
    <w:p w:rsidR="002165D0" w:rsidRPr="00954A30" w:rsidRDefault="002165D0" w:rsidP="002165D0">
      <w:pPr>
        <w:autoSpaceDE w:val="0"/>
        <w:autoSpaceDN w:val="0"/>
        <w:adjustRightInd w:val="0"/>
        <w:spacing w:line="240" w:lineRule="auto"/>
        <w:jc w:val="thaiDistribute"/>
      </w:pPr>
    </w:p>
    <w:p w:rsidR="002165D0" w:rsidRPr="00954A30" w:rsidRDefault="002165D0" w:rsidP="002165D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954A30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</w:t>
      </w:r>
      <w:r w:rsidRPr="00954A30">
        <w:rPr>
          <w:rFonts w:ascii="Angsana New" w:hAnsi="Angsana New" w:cs="Angsana New"/>
          <w:sz w:val="30"/>
          <w:szCs w:val="30"/>
        </w:rPr>
        <w:t xml:space="preserve"> </w:t>
      </w:r>
      <w:r w:rsidRPr="00954A30">
        <w:rPr>
          <w:rFonts w:ascii="Angsana New" w:hAnsi="Angsana New" w:cs="Angsan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  <w:r w:rsidRPr="00954A30">
        <w:rPr>
          <w:rFonts w:ascii="Angsana New" w:hAnsi="Angsana New" w:cs="Angsana New"/>
          <w:sz w:val="30"/>
          <w:szCs w:val="30"/>
        </w:rPr>
        <w:t xml:space="preserve"> </w:t>
      </w:r>
    </w:p>
    <w:p w:rsidR="002165D0" w:rsidRPr="00954A30" w:rsidRDefault="002165D0" w:rsidP="002165D0">
      <w:pPr>
        <w:pStyle w:val="Default"/>
        <w:rPr>
          <w:rFonts w:ascii="Angsana New" w:hAnsi="Angsana New" w:cs="Angsana New"/>
          <w:sz w:val="30"/>
          <w:szCs w:val="30"/>
        </w:rPr>
      </w:pPr>
    </w:p>
    <w:p w:rsidR="002165D0" w:rsidRPr="00954A30" w:rsidRDefault="002165D0" w:rsidP="002165D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954A30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954A30">
        <w:rPr>
          <w:rFonts w:ascii="Angsana New" w:hAnsi="Angsana New" w:cs="Angsana New"/>
          <w:sz w:val="30"/>
          <w:szCs w:val="30"/>
        </w:rPr>
        <w:t xml:space="preserve"> </w:t>
      </w:r>
    </w:p>
    <w:p w:rsidR="002165D0" w:rsidRPr="00954A30" w:rsidRDefault="002165D0" w:rsidP="002165D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2165D0" w:rsidRPr="00954A30" w:rsidRDefault="002165D0" w:rsidP="002165D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2165D0" w:rsidRPr="00954A30" w:rsidRDefault="002165D0" w:rsidP="002165D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bookmarkStart w:id="0" w:name="_GoBack"/>
      <w:bookmarkEnd w:id="0"/>
    </w:p>
    <w:p w:rsidR="002165D0" w:rsidRPr="00954A30" w:rsidRDefault="002165D0" w:rsidP="002165D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954A30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954A30">
        <w:rPr>
          <w:rFonts w:ascii="Angsana New" w:hAnsi="Angsana New" w:cs="Angsana New"/>
          <w:sz w:val="30"/>
          <w:szCs w:val="30"/>
        </w:rPr>
        <w:t xml:space="preserve"> </w:t>
      </w:r>
      <w:r w:rsidRPr="00954A30">
        <w:rPr>
          <w:rFonts w:ascii="Angsana New" w:hAnsi="Angsana New" w:cs="Angsana New"/>
          <w:sz w:val="30"/>
          <w:szCs w:val="30"/>
          <w:cs/>
        </w:rPr>
        <w:t>ข้าพเจ้าได้พิจารณาเรื่องต่าง</w:t>
      </w:r>
      <w:r w:rsidRPr="00954A30">
        <w:rPr>
          <w:rFonts w:ascii="Angsana New" w:hAnsi="Angsana New" w:cs="Angsana New"/>
          <w:sz w:val="30"/>
          <w:szCs w:val="30"/>
        </w:rPr>
        <w:t xml:space="preserve"> </w:t>
      </w:r>
      <w:r w:rsidRPr="00954A30">
        <w:rPr>
          <w:rFonts w:ascii="Angsana New" w:hAnsi="Angsana New" w:cs="Angsana New"/>
          <w:sz w:val="30"/>
          <w:szCs w:val="30"/>
          <w:cs/>
        </w:rPr>
        <w:t>ๆ</w:t>
      </w:r>
      <w:r w:rsidRPr="00954A30">
        <w:rPr>
          <w:rFonts w:ascii="Angsana New" w:hAnsi="Angsana New" w:cs="Angsana New"/>
          <w:sz w:val="30"/>
          <w:szCs w:val="30"/>
        </w:rPr>
        <w:t xml:space="preserve"> </w:t>
      </w:r>
      <w:r w:rsidRPr="00954A30">
        <w:rPr>
          <w:rFonts w:ascii="Angsana New" w:hAnsi="Angsana New" w:cs="Angsana New"/>
          <w:sz w:val="30"/>
          <w:szCs w:val="30"/>
          <w:cs/>
        </w:rPr>
        <w:t>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954A30">
        <w:rPr>
          <w:rFonts w:ascii="Angsana New" w:hAnsi="Angsana New" w:cs="Angsana New"/>
          <w:sz w:val="30"/>
          <w:szCs w:val="30"/>
        </w:rPr>
        <w:t xml:space="preserve"> </w:t>
      </w:r>
      <w:r w:rsidRPr="00954A30">
        <w:rPr>
          <w:rFonts w:ascii="Angsana New" w:hAnsi="Angsana New" w:cs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954A30">
        <w:rPr>
          <w:rFonts w:ascii="Angsana New" w:hAnsi="Angsana New" w:cs="Angsana New"/>
          <w:sz w:val="30"/>
          <w:szCs w:val="30"/>
        </w:rPr>
        <w:t xml:space="preserve"> </w:t>
      </w:r>
      <w:r w:rsidRPr="00954A30">
        <w:rPr>
          <w:rFonts w:ascii="Angsana New" w:hAnsi="Angsana New" w:cs="Angsana New"/>
          <w:sz w:val="30"/>
          <w:szCs w:val="30"/>
          <w:cs/>
        </w:rPr>
        <w:t>หรือในสถานการณ์ที่ยากที่จะเกิดขึ้น</w:t>
      </w:r>
      <w:r w:rsidRPr="00954A30">
        <w:rPr>
          <w:rFonts w:ascii="Angsana New" w:hAnsi="Angsana New" w:cs="Angsana New"/>
          <w:sz w:val="30"/>
          <w:szCs w:val="30"/>
        </w:rPr>
        <w:t xml:space="preserve"> </w:t>
      </w:r>
      <w:r w:rsidRPr="00954A30">
        <w:rPr>
          <w:rFonts w:ascii="Angsana New" w:hAnsi="Angsana New" w:cs="Angsana New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954A30">
        <w:rPr>
          <w:rFonts w:ascii="Angsana New" w:hAnsi="Angsana New" w:cs="Angsana New"/>
          <w:sz w:val="30"/>
          <w:szCs w:val="30"/>
        </w:rPr>
        <w:t xml:space="preserve"> </w:t>
      </w:r>
    </w:p>
    <w:p w:rsidR="002165D0" w:rsidRPr="00954A30" w:rsidRDefault="002165D0" w:rsidP="002165D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954A30">
        <w:rPr>
          <w:rFonts w:ascii="Angsana New" w:hAnsi="Angsana New" w:cs="Angsana New"/>
          <w:sz w:val="30"/>
          <w:szCs w:val="30"/>
        </w:rPr>
        <w:t xml:space="preserve"> </w:t>
      </w:r>
    </w:p>
    <w:p w:rsidR="002165D0" w:rsidRPr="00954A30" w:rsidRDefault="002165D0" w:rsidP="002165D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2165D0" w:rsidRPr="00954A30" w:rsidRDefault="002165D0" w:rsidP="002165D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2165D0" w:rsidRPr="00954A30" w:rsidRDefault="002165D0" w:rsidP="002165D0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</w:p>
    <w:p w:rsidR="002165D0" w:rsidRPr="00954A30" w:rsidRDefault="002165D0" w:rsidP="002165D0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  <w:cs/>
        </w:rPr>
      </w:pPr>
      <w:r w:rsidRPr="00954A30">
        <w:rPr>
          <w:rFonts w:ascii="Angsana New" w:hAnsi="Angsana New" w:cs="Angsana New"/>
          <w:sz w:val="30"/>
          <w:szCs w:val="30"/>
          <w:cs/>
        </w:rPr>
        <w:t>(ณัฐพงศ์ ตันติจัตตานนท์)</w:t>
      </w:r>
    </w:p>
    <w:p w:rsidR="002165D0" w:rsidRPr="00954A30" w:rsidRDefault="002165D0" w:rsidP="002165D0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  <w:cs/>
          <w:lang w:val="th-TH"/>
        </w:rPr>
      </w:pPr>
      <w:r w:rsidRPr="00954A30">
        <w:rPr>
          <w:rFonts w:ascii="Angsana New" w:hAnsi="Angsana New" w:cs="Angsana New"/>
          <w:sz w:val="30"/>
          <w:szCs w:val="30"/>
          <w:cs/>
          <w:lang w:val="th-TH"/>
        </w:rPr>
        <w:t xml:space="preserve">ผู้สอบบัญชีรับอนุญาต </w:t>
      </w:r>
      <w:r w:rsidRPr="00954A30">
        <w:rPr>
          <w:rFonts w:ascii="Angsana New" w:hAnsi="Angsana New" w:cs="Angsana New"/>
          <w:sz w:val="30"/>
          <w:szCs w:val="30"/>
          <w:cs/>
          <w:lang w:val="th-TH"/>
        </w:rPr>
        <w:br/>
        <w:t xml:space="preserve">เลขทะเบียน </w:t>
      </w:r>
      <w:r w:rsidRPr="00954A30">
        <w:rPr>
          <w:rFonts w:ascii="Angsana New" w:hAnsi="Angsana New" w:cs="Angsana New"/>
          <w:sz w:val="30"/>
          <w:szCs w:val="30"/>
        </w:rPr>
        <w:t>8829</w:t>
      </w:r>
      <w:r w:rsidRPr="00954A30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</w:p>
    <w:p w:rsidR="002165D0" w:rsidRPr="00954A30" w:rsidRDefault="002165D0" w:rsidP="002165D0">
      <w:pPr>
        <w:pStyle w:val="a"/>
        <w:tabs>
          <w:tab w:val="clear" w:pos="1080"/>
        </w:tabs>
        <w:ind w:right="-45"/>
        <w:rPr>
          <w:rFonts w:ascii="Angsana New" w:hAnsi="Angsana New" w:cs="Angsana New"/>
          <w:lang w:val="en-US"/>
        </w:rPr>
      </w:pPr>
    </w:p>
    <w:p w:rsidR="002165D0" w:rsidRPr="00954A30" w:rsidRDefault="002165D0" w:rsidP="002165D0">
      <w:pPr>
        <w:pStyle w:val="a"/>
        <w:tabs>
          <w:tab w:val="clear" w:pos="1080"/>
        </w:tabs>
        <w:ind w:right="-45"/>
        <w:rPr>
          <w:rFonts w:ascii="Angsana New" w:hAnsi="Angsana New" w:cs="Angsana New"/>
          <w:lang w:val="en-US"/>
        </w:rPr>
      </w:pPr>
      <w:r w:rsidRPr="00954A30">
        <w:rPr>
          <w:rFonts w:ascii="Angsana New" w:hAnsi="Angsana New" w:cs="Angsana New"/>
          <w:cs/>
        </w:rPr>
        <w:t xml:space="preserve">บริษัท เคพีเอ็มจี ภูมิไชย สอบบัญชี จำกัด </w:t>
      </w:r>
      <w:r w:rsidRPr="00954A30">
        <w:rPr>
          <w:rFonts w:ascii="Angsana New" w:hAnsi="Angsana New" w:cs="Angsana New"/>
          <w:cs/>
        </w:rPr>
        <w:br/>
        <w:t xml:space="preserve">กรุงเทพมหานคร </w:t>
      </w:r>
    </w:p>
    <w:p w:rsidR="002165D0" w:rsidRPr="00954A30" w:rsidRDefault="002165D0" w:rsidP="002165D0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uto"/>
        <w:rPr>
          <w:rFonts w:cs="Angsana New"/>
          <w:b w:val="0"/>
          <w:bCs w:val="0"/>
          <w:sz w:val="30"/>
          <w:szCs w:val="30"/>
        </w:rPr>
      </w:pPr>
      <w:r w:rsidRPr="00954A30">
        <w:rPr>
          <w:rFonts w:cs="Angsana New"/>
          <w:b w:val="0"/>
          <w:bCs w:val="0"/>
          <w:sz w:val="30"/>
          <w:szCs w:val="30"/>
        </w:rPr>
        <w:t xml:space="preserve">16 </w:t>
      </w:r>
      <w:r w:rsidRPr="00954A30">
        <w:rPr>
          <w:rFonts w:cs="Angsana New"/>
          <w:b w:val="0"/>
          <w:bCs w:val="0"/>
          <w:sz w:val="30"/>
          <w:szCs w:val="30"/>
          <w:cs/>
        </w:rPr>
        <w:t xml:space="preserve">กุมภาพันธ์ </w:t>
      </w:r>
      <w:r w:rsidRPr="00954A30">
        <w:rPr>
          <w:rFonts w:cs="Angsana New"/>
          <w:b w:val="0"/>
          <w:bCs w:val="0"/>
          <w:sz w:val="30"/>
          <w:szCs w:val="30"/>
        </w:rPr>
        <w:t>2560</w:t>
      </w:r>
    </w:p>
    <w:p w:rsidR="00123B49" w:rsidRDefault="00492D3D"/>
    <w:sectPr w:rsidR="00123B49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C76" w:rsidRDefault="00492D3D">
    <w:pPr>
      <w:pStyle w:val="Footer"/>
      <w:jc w:val="center"/>
    </w:pPr>
  </w:p>
  <w:p w:rsidR="00064C76" w:rsidRPr="00FE67F5" w:rsidRDefault="00492D3D" w:rsidP="00074D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i/>
        <w:i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C76" w:rsidRPr="00FE67F5" w:rsidRDefault="00492D3D" w:rsidP="00954A30">
    <w:pPr>
      <w:pStyle w:val="Footer"/>
      <w:jc w:val="center"/>
      <w:rPr>
        <w:i/>
        <w:iCs/>
      </w:rPr>
    </w:pPr>
    <w:r w:rsidRPr="0055579C">
      <w:rPr>
        <w:rFonts w:ascii="Angsana New" w:hAnsi="Angsana New"/>
        <w:sz w:val="30"/>
        <w:szCs w:val="30"/>
      </w:rPr>
      <w:fldChar w:fldCharType="begin"/>
    </w:r>
    <w:r w:rsidRPr="0055579C">
      <w:rPr>
        <w:rFonts w:ascii="Angsana New" w:hAnsi="Angsana New"/>
        <w:sz w:val="30"/>
        <w:szCs w:val="30"/>
      </w:rPr>
      <w:instrText xml:space="preserve"> PAGE   \* MERGEF</w:instrText>
    </w:r>
    <w:r w:rsidRPr="0055579C">
      <w:rPr>
        <w:rFonts w:ascii="Angsana New" w:hAnsi="Angsana New"/>
        <w:sz w:val="30"/>
        <w:szCs w:val="30"/>
      </w:rPr>
      <w:instrText xml:space="preserve">ORMAT </w:instrText>
    </w:r>
    <w:r w:rsidRPr="0055579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7</w:t>
    </w:r>
    <w:r w:rsidRPr="0055579C">
      <w:rPr>
        <w:rFonts w:ascii="Angsana New" w:hAnsi="Angsana New"/>
        <w:noProof/>
        <w:sz w:val="30"/>
        <w:szCs w:val="30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C76" w:rsidRDefault="00492D3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50" type="#_x0000_t136" style="position:absolute;margin-left:0;margin-top:0;width:410.5pt;height:246.3pt;rotation:315;z-index:-25165619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C76" w:rsidRDefault="00492D3D">
    <w:pPr>
      <w:pStyle w:val="Header"/>
    </w:pPr>
  </w:p>
  <w:p w:rsidR="00064C76" w:rsidRDefault="00492D3D">
    <w:pPr>
      <w:pStyle w:val="Header"/>
    </w:pPr>
  </w:p>
  <w:p w:rsidR="00064C76" w:rsidRDefault="00492D3D">
    <w:pPr>
      <w:pStyle w:val="Header"/>
    </w:pPr>
  </w:p>
  <w:p w:rsidR="00064C76" w:rsidRDefault="00492D3D">
    <w:pPr>
      <w:pStyle w:val="Header"/>
    </w:pPr>
  </w:p>
  <w:p w:rsidR="00064C76" w:rsidRDefault="00492D3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C76" w:rsidRPr="004A6A7D" w:rsidRDefault="00492D3D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0"/>
        <w:szCs w:val="30"/>
        <w:lang w:bidi="th-TH"/>
      </w:rPr>
    </w:pPr>
    <w:r>
      <w:rPr>
        <w:b w:val="0"/>
        <w:bCs/>
        <w:noProof/>
        <w:sz w:val="30"/>
        <w:szCs w:val="30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2051" type="#_x0000_t136" style="position:absolute;margin-left:0;margin-top:0;width:410.5pt;height:246.3pt;rotation:315;z-index:-25165516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r w:rsidRPr="004A6A7D">
      <w:rPr>
        <w:rFonts w:ascii="Angsana New" w:hAnsi="Angsana New"/>
        <w:b w:val="0"/>
        <w:bCs/>
        <w:sz w:val="30"/>
        <w:szCs w:val="30"/>
      </w:rPr>
      <w:t>[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กขค</w:t>
    </w:r>
    <w:r w:rsidRPr="004A6A7D">
      <w:rPr>
        <w:rFonts w:ascii="Angsana New" w:hAnsi="Angsana New"/>
        <w:b w:val="0"/>
        <w:bCs/>
        <w:sz w:val="30"/>
        <w:szCs w:val="30"/>
      </w:rPr>
      <w:t xml:space="preserve">] 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:rsidR="00064C76" w:rsidRPr="004A6A7D" w:rsidRDefault="00492D3D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:rsidR="00064C76" w:rsidRPr="004A6A7D" w:rsidRDefault="00492D3D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สำหรับแต่ละปีสิ้นสุดวันที่ 31 ธันวาคม 2548 และ 2547</w:t>
    </w:r>
  </w:p>
  <w:p w:rsidR="00064C76" w:rsidRPr="004A6A7D" w:rsidRDefault="00492D3D">
    <w:pPr>
      <w:pStyle w:val="Header"/>
      <w:rPr>
        <w:b/>
        <w:lang w:val="en-GB"/>
      </w:rPr>
    </w:pPr>
    <w:r>
      <w:rPr>
        <w:noProof/>
      </w:rPr>
      <w:pict>
        <v:shape id="PowerPlusWaterMarkObject7" o:spid="_x0000_s2049" type="#_x0000_t136" style="position:absolute;margin-left:0;margin-top:0;width:410.5pt;height:246.3pt;rotation:315;z-index:-25165721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5D0"/>
    <w:rsid w:val="002165D0"/>
    <w:rsid w:val="00492D3D"/>
    <w:rsid w:val="007E34EF"/>
    <w:rsid w:val="0099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D84FC0EE-DBF0-4223-A207-BA0A0BABB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65D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ngsana New" w:eastAsia="Times New Roman" w:hAnsi="Angsana New" w:cs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165D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65D0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2165D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165D0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2165D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2165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rsid w:val="002165D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165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rsid w:val="002165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Default">
    <w:name w:val="Default"/>
    <w:rsid w:val="002165D0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2165D0"/>
    <w:pPr>
      <w:spacing w:after="120"/>
    </w:pPr>
    <w:rPr>
      <w:szCs w:val="3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165D0"/>
    <w:rPr>
      <w:rFonts w:ascii="Angsana New" w:eastAsia="Times New Roman" w:hAnsi="Angsana New" w:cs="Angsana New"/>
      <w:sz w:val="30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theme" Target="theme/theme1.xml"/><Relationship Id="rId5" Type="http://schemas.openxmlformats.org/officeDocument/2006/relationships/header" Target="header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1668</Words>
  <Characters>9509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Theerawat, Jiravittawat</dc:creator>
  <cp:keywords/>
  <dc:description/>
  <cp:lastModifiedBy>Theerawat, Jiravittawat</cp:lastModifiedBy>
  <cp:revision>1</cp:revision>
  <dcterms:created xsi:type="dcterms:W3CDTF">2017-02-16T13:31:00Z</dcterms:created>
  <dcterms:modified xsi:type="dcterms:W3CDTF">2017-02-16T13:53:00Z</dcterms:modified>
</cp:coreProperties>
</file>