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D6" w:rsidRPr="001E05E2" w:rsidRDefault="008769D6" w:rsidP="00C308D5">
      <w:pPr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ข้อมูลทั่วไป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  <w:cs/>
        </w:rPr>
      </w:pPr>
    </w:p>
    <w:p w:rsidR="002D4B4A" w:rsidRPr="001E05E2" w:rsidRDefault="002D4B4A" w:rsidP="002D4B4A">
      <w:pPr>
        <w:pStyle w:val="BodyTextIndent2"/>
        <w:ind w:left="540"/>
        <w:jc w:val="thaiDistribute"/>
        <w:rPr>
          <w:rFonts w:hAnsi="Angsana New"/>
          <w:sz w:val="24"/>
          <w:szCs w:val="24"/>
          <w:cs/>
        </w:rPr>
      </w:pPr>
      <w:r w:rsidRPr="001E05E2">
        <w:rPr>
          <w:rFonts w:hAnsi="Angsana New"/>
          <w:spacing w:val="-4"/>
          <w:sz w:val="24"/>
          <w:szCs w:val="24"/>
          <w:cs/>
        </w:rPr>
        <w:t>บริษัท ไม</w:t>
      </w:r>
      <w:proofErr w:type="spellStart"/>
      <w:r w:rsidRPr="001E05E2">
        <w:rPr>
          <w:rFonts w:hAnsi="Angsana New"/>
          <w:spacing w:val="-4"/>
          <w:sz w:val="24"/>
          <w:szCs w:val="24"/>
          <w:cs/>
        </w:rPr>
        <w:t>เนอร์</w:t>
      </w:r>
      <w:proofErr w:type="spellEnd"/>
      <w:r w:rsidRPr="001E05E2">
        <w:rPr>
          <w:rFonts w:hAnsi="Angsana New"/>
          <w:spacing w:val="-4"/>
          <w:sz w:val="24"/>
          <w:szCs w:val="24"/>
          <w:cs/>
        </w:rPr>
        <w:t xml:space="preserve"> อินเตอร์</w:t>
      </w:r>
      <w:proofErr w:type="spellStart"/>
      <w:r w:rsidRPr="001E05E2">
        <w:rPr>
          <w:rFonts w:hAnsi="Angsana New"/>
          <w:spacing w:val="-4"/>
          <w:sz w:val="24"/>
          <w:szCs w:val="24"/>
          <w:cs/>
        </w:rPr>
        <w:t>เนชั่นแนล</w:t>
      </w:r>
      <w:proofErr w:type="spellEnd"/>
      <w:r w:rsidRPr="001E05E2">
        <w:rPr>
          <w:rFonts w:hAnsi="Angsana New"/>
          <w:spacing w:val="-4"/>
          <w:sz w:val="24"/>
          <w:szCs w:val="24"/>
          <w:cs/>
        </w:rPr>
        <w:t xml:space="preserve"> จำกัด </w:t>
      </w:r>
      <w:r w:rsidRPr="001E05E2">
        <w:rPr>
          <w:rFonts w:hAnsi="Angsana New"/>
          <w:spacing w:val="-4"/>
          <w:sz w:val="24"/>
          <w:szCs w:val="24"/>
        </w:rPr>
        <w:t>(</w:t>
      </w:r>
      <w:r w:rsidRPr="001E05E2">
        <w:rPr>
          <w:rFonts w:hAnsi="Angsana New"/>
          <w:spacing w:val="-4"/>
          <w:sz w:val="24"/>
          <w:szCs w:val="24"/>
          <w:cs/>
        </w:rPr>
        <w:t>มหาชน</w:t>
      </w:r>
      <w:r w:rsidRPr="001E05E2">
        <w:rPr>
          <w:rFonts w:hAnsi="Angsana New"/>
          <w:spacing w:val="-4"/>
          <w:sz w:val="24"/>
          <w:szCs w:val="24"/>
        </w:rPr>
        <w:t>)</w:t>
      </w:r>
      <w:r w:rsidRPr="001E05E2">
        <w:rPr>
          <w:rFonts w:hAnsi="Angsana New"/>
          <w:spacing w:val="-4"/>
          <w:sz w:val="24"/>
          <w:szCs w:val="24"/>
          <w:cs/>
        </w:rPr>
        <w:t xml:space="preserve"> (</w:t>
      </w:r>
      <w:r w:rsidRPr="001E05E2">
        <w:rPr>
          <w:rFonts w:hAnsi="Angsana New"/>
          <w:spacing w:val="-4"/>
          <w:sz w:val="24"/>
          <w:szCs w:val="24"/>
        </w:rPr>
        <w:t>“</w:t>
      </w:r>
      <w:r w:rsidRPr="001E05E2">
        <w:rPr>
          <w:rFonts w:hAnsi="Angsana New"/>
          <w:spacing w:val="-4"/>
          <w:sz w:val="24"/>
          <w:szCs w:val="24"/>
          <w:cs/>
        </w:rPr>
        <w:t>บริษัท</w:t>
      </w:r>
      <w:r w:rsidRPr="001E05E2">
        <w:rPr>
          <w:rFonts w:hAnsi="Angsana New"/>
          <w:spacing w:val="-4"/>
          <w:sz w:val="24"/>
          <w:szCs w:val="24"/>
        </w:rPr>
        <w:t>”</w:t>
      </w:r>
      <w:r w:rsidRPr="001E05E2">
        <w:rPr>
          <w:rFonts w:hAnsi="Angsana New"/>
          <w:spacing w:val="-4"/>
          <w:sz w:val="24"/>
          <w:szCs w:val="24"/>
          <w:cs/>
        </w:rPr>
        <w:t>) เป็นบริษัทมหาชนจำกัด ซึ่งจัดตั้งและอาศัยอยู่ในประเทศ</w:t>
      </w:r>
      <w:r w:rsidRPr="001E05E2">
        <w:rPr>
          <w:rFonts w:hAnsi="Angsana New"/>
          <w:sz w:val="24"/>
          <w:szCs w:val="24"/>
          <w:cs/>
        </w:rPr>
        <w:t>ไทยตามที่อยู่ที่ได้</w:t>
      </w:r>
      <w:r w:rsidRPr="001E05E2">
        <w:rPr>
          <w:rFonts w:hAnsi="Angsana New"/>
          <w:sz w:val="24"/>
          <w:szCs w:val="24"/>
          <w:cs/>
        </w:rPr>
        <w:br/>
        <w:t>จดทะเบียนไว้ดังนี้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tabs>
          <w:tab w:val="left" w:pos="1350"/>
          <w:tab w:val="left" w:pos="153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กรุงเทพฯ</w:t>
      </w:r>
      <w:r w:rsidRPr="001E05E2">
        <w:rPr>
          <w:rFonts w:ascii="Angsana New" w:hAnsi="Angsana New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lang w:val="en-US"/>
        </w:rPr>
        <w:t xml:space="preserve">: 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 xml:space="preserve">ชั้น </w:t>
      </w:r>
      <w:r w:rsidR="00374011" w:rsidRPr="00374011">
        <w:rPr>
          <w:rFonts w:ascii="Angsana New" w:hAnsi="Angsana New"/>
          <w:sz w:val="24"/>
          <w:szCs w:val="24"/>
        </w:rPr>
        <w:t>16</w:t>
      </w:r>
      <w:r w:rsidRPr="001E05E2">
        <w:rPr>
          <w:rFonts w:ascii="Angsana New" w:hAnsi="Angsana New"/>
          <w:sz w:val="24"/>
          <w:szCs w:val="24"/>
          <w:cs/>
        </w:rPr>
        <w:t xml:space="preserve"> อาคารเบอร์ลี่ยุค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เกอร์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99</w:t>
      </w:r>
      <w:r w:rsidRPr="001E05E2">
        <w:rPr>
          <w:rFonts w:ascii="Angsana New" w:hAnsi="Angsana New"/>
          <w:sz w:val="24"/>
          <w:szCs w:val="24"/>
          <w:cs/>
        </w:rPr>
        <w:t xml:space="preserve"> ซอย รู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เบีย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ถ.สุขุมวิท </w:t>
      </w:r>
      <w:r w:rsidR="00374011" w:rsidRPr="00374011">
        <w:rPr>
          <w:rFonts w:ascii="Angsana New" w:hAnsi="Angsana New"/>
          <w:sz w:val="24"/>
          <w:szCs w:val="24"/>
        </w:rPr>
        <w:t>42</w:t>
      </w:r>
      <w:r w:rsidRPr="001E05E2">
        <w:rPr>
          <w:rFonts w:ascii="Angsana New" w:hAnsi="Angsana New"/>
          <w:sz w:val="24"/>
          <w:szCs w:val="24"/>
          <w:cs/>
        </w:rPr>
        <w:t xml:space="preserve"> แขวงพระโขนง เขตคลองเตย กรุงเทพมหานคร </w:t>
      </w:r>
      <w:r w:rsidR="00374011" w:rsidRPr="00374011">
        <w:rPr>
          <w:rFonts w:ascii="Angsana New" w:hAnsi="Angsana New"/>
          <w:sz w:val="24"/>
          <w:szCs w:val="24"/>
        </w:rPr>
        <w:t>10110</w:t>
      </w:r>
      <w:r w:rsidRPr="001E05E2">
        <w:rPr>
          <w:rFonts w:ascii="Angsana New" w:hAnsi="Angsana New"/>
          <w:sz w:val="24"/>
          <w:szCs w:val="24"/>
          <w:cs/>
        </w:rPr>
        <w:t xml:space="preserve"> ประเทศไทย</w:t>
      </w:r>
    </w:p>
    <w:p w:rsidR="002D4B4A" w:rsidRPr="001E05E2" w:rsidRDefault="002D4B4A" w:rsidP="002D4B4A">
      <w:pPr>
        <w:tabs>
          <w:tab w:val="left" w:pos="1350"/>
          <w:tab w:val="left" w:pos="153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พัทยา</w:t>
      </w:r>
      <w:r w:rsidRPr="001E05E2">
        <w:rPr>
          <w:rFonts w:ascii="Angsana New" w:hAnsi="Angsana New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</w:rPr>
        <w:t>:</w:t>
      </w:r>
      <w:r w:rsidRPr="001E05E2">
        <w:rPr>
          <w:rFonts w:ascii="Angsana New" w:hAnsi="Angsana New"/>
          <w:sz w:val="24"/>
          <w:szCs w:val="24"/>
          <w:cs/>
        </w:rPr>
        <w:tab/>
      </w:r>
      <w:r w:rsidR="00374011" w:rsidRPr="00374011">
        <w:rPr>
          <w:rFonts w:ascii="Angsana New" w:hAnsi="Angsana New"/>
          <w:sz w:val="24"/>
          <w:szCs w:val="24"/>
        </w:rPr>
        <w:t>218</w:t>
      </w:r>
      <w:r w:rsidRPr="001E05E2">
        <w:rPr>
          <w:rFonts w:ascii="Angsana New" w:hAnsi="Angsana New"/>
          <w:sz w:val="24"/>
          <w:szCs w:val="24"/>
          <w:cs/>
        </w:rPr>
        <w:t>/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>-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  <w:cs/>
        </w:rPr>
        <w:t xml:space="preserve"> ม.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  <w:cs/>
        </w:rPr>
        <w:t xml:space="preserve"> ถ.เลียบชายหาด ต.หนองปรือ อ.บางละมุง จ.ชลบุรี ประเทศไทย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 w:hanging="3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บริษัทเป็นบริษัทจดทะเบียนในตลาดหลักทรัพย์แห่งประเทศไทยเมื่อเดือนตุลาคม พ.ศ. </w:t>
      </w:r>
      <w:r w:rsidR="00374011" w:rsidRPr="00374011">
        <w:rPr>
          <w:rFonts w:ascii="Angsana New" w:hAnsi="Angsana New"/>
          <w:sz w:val="24"/>
          <w:szCs w:val="24"/>
        </w:rPr>
        <w:t>2531</w:t>
      </w:r>
      <w:r w:rsidRPr="001E05E2">
        <w:rPr>
          <w:rFonts w:ascii="Angsana New" w:hAnsi="Angsana New"/>
          <w:sz w:val="24"/>
          <w:szCs w:val="24"/>
          <w:cs/>
        </w:rPr>
        <w:t xml:space="preserve"> เพื่อวัตถุประสงค์ในการรายงานข้อมูล</w:t>
      </w:r>
      <w:r w:rsidR="004B6BED"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จึงรวมเรียกบริษัทและบริษัทย่อยว่า </w:t>
      </w:r>
      <w:r w:rsidRPr="001E05E2">
        <w:rPr>
          <w:rFonts w:ascii="Angsana New" w:hAnsi="Angsana New"/>
          <w:sz w:val="24"/>
          <w:szCs w:val="24"/>
        </w:rPr>
        <w:t>“</w:t>
      </w: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</w:rPr>
        <w:t>”</w:t>
      </w:r>
    </w:p>
    <w:p w:rsidR="002D4B4A" w:rsidRPr="001E05E2" w:rsidRDefault="002D4B4A" w:rsidP="002D4B4A">
      <w:pPr>
        <w:ind w:left="540" w:hanging="3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 w:hanging="3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กลุ่มกิจการดำเนินธุรกิจหลักในด้านการลงทุน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การประกอบกิจการโรงแรม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ภัตตาคาร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และการจัดจำหน่ายและผลิตสินค้า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กลุ่มกิจการประกอบกิจการส่วนใหญ่ในประเทศไทยและประกอบกิจการในประเทศต่าง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ๆ ได้แก่ ประเทศสิงคโปร์ ประเทศสาธารณรัฐประชาชนจีน 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ประเทศ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สาธารณรัฐมัลดีฟส์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ประเทศสาธารณรัฐอาหรับเอมิ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เร็ตส์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ประเทศศรีลังกา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ประเทศออสเตรเลีย ประเทศบราซิล ประเทศโปรตุเกส และประเทศต่าง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ๆ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ในทวีปแอฟริกาใต้ เป็นต้น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tabs>
          <w:tab w:val="num" w:pos="709"/>
        </w:tabs>
        <w:ind w:left="540" w:hanging="3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งบการเงินรวมและงบการเงินเฉพาะกิจการได้รับการอนุมัติจากคณะกรรมการบริษัทเมื่อวันที่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20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กุมภาพันธ์</w:t>
      </w:r>
      <w:r w:rsidRPr="001E05E2">
        <w:rPr>
          <w:rFonts w:ascii="Angsana New" w:hAnsi="Angsana New"/>
          <w:sz w:val="24"/>
          <w:szCs w:val="24"/>
          <w:cs/>
        </w:rPr>
        <w:t xml:space="preserve"> พ.ศ. </w:t>
      </w:r>
      <w:r w:rsidR="00374011" w:rsidRPr="00374011">
        <w:rPr>
          <w:rFonts w:ascii="Angsana New" w:hAnsi="Angsana New"/>
          <w:sz w:val="24"/>
          <w:szCs w:val="24"/>
        </w:rPr>
        <w:t>2560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374011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Angsana New" w:hAnsi="Angsana New" w:cs="Angsana New"/>
          <w:sz w:val="24"/>
          <w:szCs w:val="24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</w:rPr>
        <w:tab/>
      </w:r>
      <w:r w:rsidR="002D4B4A" w:rsidRPr="001E05E2">
        <w:rPr>
          <w:rFonts w:ascii="Angsana New" w:hAnsi="Angsana New" w:cs="Angsana New"/>
          <w:sz w:val="24"/>
          <w:szCs w:val="24"/>
          <w:cs/>
        </w:rPr>
        <w:t>นโยบายการบัญชี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374011" w:rsidP="004B6BE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Angsana New" w:hAnsi="Angsana New" w:cs="Angsana New"/>
          <w:sz w:val="24"/>
          <w:szCs w:val="24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</w:rPr>
        <w:t>.</w:t>
      </w:r>
      <w:r w:rsidRPr="00374011">
        <w:rPr>
          <w:rFonts w:ascii="Angsana New" w:hAnsi="Angsana New" w:cs="Angsana New"/>
          <w:sz w:val="24"/>
          <w:szCs w:val="24"/>
        </w:rPr>
        <w:t>1</w:t>
      </w:r>
      <w:r w:rsidR="002D4B4A" w:rsidRPr="001E05E2">
        <w:rPr>
          <w:rFonts w:ascii="Angsana New" w:hAnsi="Angsana New" w:cs="Angsana New"/>
          <w:sz w:val="24"/>
          <w:szCs w:val="24"/>
        </w:rPr>
        <w:tab/>
      </w:r>
      <w:r w:rsidR="002D4B4A" w:rsidRPr="001E05E2">
        <w:rPr>
          <w:rFonts w:ascii="Angsana New" w:hAnsi="Angsana New" w:cs="Angsana New"/>
          <w:sz w:val="24"/>
          <w:szCs w:val="24"/>
          <w:cs/>
        </w:rPr>
        <w:t>เกณฑ์การจัดทำงบการเงิน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พระราชบัญญัติการบัญชี </w:t>
      </w:r>
      <w:r w:rsidRPr="001E05E2">
        <w:rPr>
          <w:rFonts w:ascii="Angsana New" w:hAnsi="Angsana New"/>
          <w:spacing w:val="-4"/>
          <w:sz w:val="24"/>
          <w:szCs w:val="24"/>
          <w:cs/>
        </w:rPr>
        <w:br/>
        <w:t>พ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</w:rPr>
        <w:t>ศ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2543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2547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Pr="001E05E2">
        <w:rPr>
          <w:rFonts w:ascii="Angsana New" w:hAnsi="Angsana New"/>
          <w:sz w:val="24"/>
          <w:szCs w:val="24"/>
          <w:cs/>
        </w:rPr>
        <w:t>ภายใต้พระราชบัญญัติหลักทรัพย์และตลาดหลักทรัพย์</w:t>
      </w: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งบการเงินรวมและงบการเงินเฉพาะกิจการได้จัดทำขึ้นโดยใช้เกณฑ์ราคาทุนในการวัดมูลค่าขององค์ประกอบของงบการเงิน ยกเว้นเงินลงทุนบางประเภทซึ่งใช้มูลค่ายุติธรรมตามที่อธิบายในนโยบายการบัญชี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</w:t>
      </w:r>
      <w:r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>ดุลยพินิจของผู้บริหารซึ่งจัดทำขึ้นตามกระบวนการในการนำนโยบายการบัญชีของกลุ่มกิจการไปถือ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</w:rPr>
        <w:t>ปฎิบัติ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และต้องเปิดเผยเรื่องการใช้ดุลยพินิจ</w:t>
      </w:r>
      <w:r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ของผู้บริหาร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</w:t>
      </w:r>
      <w:r w:rsidRPr="001E05E2">
        <w:rPr>
          <w:rFonts w:ascii="Angsana New" w:hAnsi="Angsana New"/>
          <w:sz w:val="24"/>
          <w:szCs w:val="24"/>
          <w:cs/>
        </w:rPr>
        <w:t>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670107" w:rsidRPr="001E05E2" w:rsidRDefault="00670107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Angsana New" w:hAnsi="Angsana New" w:cs="Angsana New"/>
          <w:sz w:val="24"/>
          <w:szCs w:val="24"/>
        </w:rPr>
      </w:pPr>
    </w:p>
    <w:p w:rsidR="002D4B4A" w:rsidRPr="001E05E2" w:rsidRDefault="00374011" w:rsidP="004B6BE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  <w:lang w:val="en-US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</w:rPr>
        <w:tab/>
      </w:r>
      <w:r w:rsidR="002D4B4A" w:rsidRPr="001E05E2">
        <w:rPr>
          <w:rFonts w:ascii="Angsana New" w:hAnsi="Angsana New" w:cs="Angsana New"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 w:cs="Angsana New"/>
          <w:sz w:val="24"/>
          <w:szCs w:val="24"/>
        </w:rPr>
        <w:t xml:space="preserve"> </w:t>
      </w:r>
      <w:r w:rsidR="002D4B4A" w:rsidRPr="001E05E2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="002D4B4A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ต่อ)</w:t>
      </w:r>
    </w:p>
    <w:p w:rsidR="002D4B4A" w:rsidRPr="001E05E2" w:rsidRDefault="002D4B4A" w:rsidP="002D4B4A">
      <w:pPr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</w:p>
    <w:p w:rsidR="002D4B4A" w:rsidRPr="001E05E2" w:rsidRDefault="002D4B4A" w:rsidP="002D4B4A">
      <w:pPr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374011" w:rsidP="004B6BED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1</w:t>
      </w:r>
      <w:r w:rsidR="002D4B4A" w:rsidRPr="001E05E2">
        <w:rPr>
          <w:rFonts w:ascii="Angsana New" w:hAnsi="Angsana New"/>
          <w:spacing w:val="-4"/>
          <w:sz w:val="24"/>
          <w:szCs w:val="24"/>
        </w:rPr>
        <w:tab/>
      </w:r>
      <w:r w:rsidR="002D4B4A" w:rsidRPr="001E05E2">
        <w:rPr>
          <w:rFonts w:ascii="Angsana New" w:hAnsi="Angsana New"/>
          <w:spacing w:val="-4"/>
          <w:sz w:val="24"/>
          <w:szCs w:val="24"/>
          <w:cs/>
        </w:rPr>
        <w:t xml:space="preserve">มาตรฐานการรายงานทางการเงินใหม่ มาตรฐานการรายงานทางการเงินที่มีการปรับปรุง และการตีความมาตรฐานการรายงานทางการเงิน </w:t>
      </w:r>
      <w:r w:rsidR="004B6BED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="002D4B4A" w:rsidRPr="001E05E2">
        <w:rPr>
          <w:rFonts w:ascii="Angsana New" w:hAnsi="Angsana New"/>
          <w:sz w:val="24"/>
          <w:szCs w:val="24"/>
          <w:cs/>
        </w:rPr>
        <w:t xml:space="preserve">ซึ่งมีผลบังคับใช้ ณ วันที่ </w:t>
      </w:r>
      <w:r w:rsidRPr="00374011">
        <w:rPr>
          <w:rFonts w:ascii="Angsana New" w:hAnsi="Angsana New"/>
          <w:sz w:val="24"/>
          <w:szCs w:val="24"/>
        </w:rPr>
        <w:t>1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2559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มีดังต่อไปนี้</w:t>
      </w:r>
    </w:p>
    <w:p w:rsidR="002D4B4A" w:rsidRPr="001E05E2" w:rsidRDefault="002D4B4A" w:rsidP="002D4B4A">
      <w:pPr>
        <w:pStyle w:val="ListParagraph"/>
        <w:tabs>
          <w:tab w:val="left" w:pos="1992"/>
          <w:tab w:val="left" w:pos="2352"/>
        </w:tabs>
        <w:ind w:left="907" w:hanging="360"/>
        <w:jc w:val="thaiDistribute"/>
        <w:rPr>
          <w:rFonts w:ascii="Angsana New" w:hAnsi="Angsana New"/>
          <w:szCs w:val="24"/>
        </w:rPr>
      </w:pPr>
    </w:p>
    <w:p w:rsidR="002D4B4A" w:rsidRPr="001E05E2" w:rsidRDefault="002D4B4A" w:rsidP="004B6BED">
      <w:pPr>
        <w:pStyle w:val="ListParagraph"/>
        <w:numPr>
          <w:ilvl w:val="0"/>
          <w:numId w:val="38"/>
        </w:numPr>
        <w:tabs>
          <w:tab w:val="left" w:pos="1440"/>
          <w:tab w:val="left" w:pos="2352"/>
        </w:tabs>
        <w:ind w:left="1440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กลุ่มมาตรฐานการรายงานทางการเงินใหม่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="004B6BED" w:rsidRPr="001E05E2">
        <w:rPr>
          <w:rFonts w:ascii="Angsana New" w:hAnsi="Angsana New"/>
          <w:szCs w:val="24"/>
          <w:cs/>
        </w:rPr>
        <w:br/>
      </w:r>
      <w:r w:rsidRPr="001E05E2">
        <w:rPr>
          <w:rFonts w:ascii="Angsana New" w:hAnsi="Angsana New"/>
          <w:szCs w:val="24"/>
          <w:cs/>
        </w:rPr>
        <w:t>การรายงานทางการเงิน ที่เกี่ยวข้อง</w:t>
      </w:r>
      <w:r w:rsidR="00CA6EAC" w:rsidRPr="001E05E2">
        <w:rPr>
          <w:rFonts w:ascii="Angsana New" w:hAnsi="Angsana New"/>
          <w:szCs w:val="24"/>
          <w:cs/>
        </w:rPr>
        <w:t>กับ</w:t>
      </w:r>
      <w:r w:rsidRPr="001E05E2">
        <w:rPr>
          <w:rFonts w:ascii="Angsana New" w:hAnsi="Angsana New"/>
          <w:szCs w:val="24"/>
          <w:cs/>
        </w:rPr>
        <w:t>กลุ่มกิจการ มีดังต่อไปนี้</w:t>
      </w:r>
    </w:p>
    <w:p w:rsidR="002D4B4A" w:rsidRPr="001E05E2" w:rsidRDefault="002D4B4A" w:rsidP="002D4B4A">
      <w:pPr>
        <w:pStyle w:val="ListParagraph"/>
        <w:tabs>
          <w:tab w:val="left" w:pos="1992"/>
          <w:tab w:val="left" w:pos="2352"/>
        </w:tabs>
        <w:ind w:left="907"/>
        <w:jc w:val="thaiDistribute"/>
        <w:rPr>
          <w:rFonts w:ascii="Angsana New" w:hAnsi="Angsana New"/>
          <w:szCs w:val="24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4140"/>
      </w:tblGrid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ที่ดิน อาคารและอุปกรณ์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ผลประโยชน์ของพนักงาน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การเปิดเผยข้อมูลเกี่ยวกับบุคคล หรือกิจการที่เกี่ยวข้องกัน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งบการเงินเฉพาะกิจการ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การด้อยค่าของสินทรัพย์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สินทรัพย์ไม่มีตัวตน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อสังหาริมทรัพย์เพื่อการลงทุน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การรวมธุรกิจ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ส่วนงานดำเนินงาน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งบการเงินรวม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2D4B4A" w:rsidRPr="001E05E2" w:rsidTr="004B6BED">
        <w:trPr>
          <w:cantSplit/>
        </w:trPr>
        <w:tc>
          <w:tcPr>
            <w:tcW w:w="5400" w:type="dxa"/>
          </w:tcPr>
          <w:p w:rsidR="002D4B4A" w:rsidRPr="001E05E2" w:rsidRDefault="002D4B4A" w:rsidP="004B6BED">
            <w:pPr>
              <w:ind w:left="1440" w:right="-11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140" w:type="dxa"/>
          </w:tcPr>
          <w:p w:rsidR="002D4B4A" w:rsidRPr="001E05E2" w:rsidRDefault="002D4B4A" w:rsidP="006B5922">
            <w:pPr>
              <w:ind w:left="279" w:hanging="23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การวัดมูลค่ายุติธรรม</w:t>
            </w:r>
          </w:p>
        </w:tc>
      </w:tr>
    </w:tbl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Cs w:val="24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pacing w:val="-6"/>
          <w:sz w:val="24"/>
          <w:szCs w:val="24"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มาตรฐานการบัญชี</w:t>
      </w:r>
      <w:r w:rsidR="004B6BED" w:rsidRPr="001E05E2">
        <w:rPr>
          <w:rFonts w:ascii="Angsana New" w:hAnsi="Angsana New"/>
          <w:spacing w:val="-6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pacing w:val="-6"/>
          <w:sz w:val="24"/>
          <w:szCs w:val="24"/>
        </w:rPr>
        <w:t>16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 (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ปรับปรุง </w:t>
      </w:r>
      <w:r w:rsidR="00374011" w:rsidRPr="00374011">
        <w:rPr>
          <w:rFonts w:ascii="Angsana New" w:hAnsi="Angsana New"/>
          <w:spacing w:val="-6"/>
          <w:sz w:val="24"/>
          <w:szCs w:val="24"/>
        </w:rPr>
        <w:t>2558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) </w:t>
      </w:r>
      <w:r w:rsidRPr="001E05E2">
        <w:rPr>
          <w:rFonts w:ascii="Angsana New" w:hAnsi="Angsana New"/>
          <w:spacing w:val="-6"/>
          <w:sz w:val="24"/>
          <w:szCs w:val="24"/>
          <w:cs/>
        </w:rPr>
        <w:t>เรื่อง</w:t>
      </w:r>
      <w:r w:rsidR="004B6BED" w:rsidRPr="001E05E2">
        <w:rPr>
          <w:rFonts w:ascii="Angsana New" w:hAnsi="Angsana New"/>
          <w:spacing w:val="-6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</w:rPr>
        <w:t>ที่ดิน อาคารและอุปกรณ์ ได้กำหนดให้มีความชัดเจนขึ้นเกี่ยวกับการปรับราคา</w:t>
      </w:r>
      <w:r w:rsidR="004B6BED" w:rsidRPr="001E05E2">
        <w:rPr>
          <w:rFonts w:ascii="Angsana New" w:hAnsi="Angsana New"/>
          <w:spacing w:val="-6"/>
          <w:sz w:val="24"/>
          <w:szCs w:val="24"/>
          <w:cs/>
        </w:rPr>
        <w:br/>
      </w:r>
      <w:r w:rsidRPr="001E05E2">
        <w:rPr>
          <w:rFonts w:ascii="Angsana New" w:hAnsi="Angsana New"/>
          <w:spacing w:val="-6"/>
          <w:sz w:val="24"/>
          <w:szCs w:val="24"/>
          <w:cs/>
        </w:rPr>
        <w:t>ตามบัญชีก่อนหักค่าเสื่อมราคาสะสม และค่าเสื่อมราคาสะสม ในกรณีที่กิจการใช้วิธีการตีราคาใหม่ มาตรฐานดังกล่าวไม่ส่งผลกระทบกับงบการเงินของกลุ่มกิจการ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pacing w:val="-6"/>
          <w:sz w:val="24"/>
          <w:szCs w:val="24"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มาตรฐานการบัญชี</w:t>
      </w:r>
      <w:r w:rsidR="004B6BED" w:rsidRPr="001E05E2">
        <w:rPr>
          <w:rFonts w:ascii="Angsana New" w:hAnsi="Angsana New"/>
          <w:spacing w:val="-6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pacing w:val="-6"/>
          <w:sz w:val="24"/>
          <w:szCs w:val="24"/>
        </w:rPr>
        <w:t>19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 (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ปรับปรุง </w:t>
      </w:r>
      <w:r w:rsidR="00374011" w:rsidRPr="00374011">
        <w:rPr>
          <w:rFonts w:ascii="Angsana New" w:hAnsi="Angsana New"/>
          <w:spacing w:val="-6"/>
          <w:sz w:val="24"/>
          <w:szCs w:val="24"/>
        </w:rPr>
        <w:t>2558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) </w:t>
      </w:r>
      <w:r w:rsidRPr="001E05E2">
        <w:rPr>
          <w:rFonts w:ascii="Angsana New" w:hAnsi="Angsana New"/>
          <w:spacing w:val="-6"/>
          <w:sz w:val="24"/>
          <w:szCs w:val="24"/>
          <w:cs/>
        </w:rPr>
        <w:t>เรื่อง</w:t>
      </w:r>
      <w:r w:rsidR="004B6BED" w:rsidRPr="001E05E2">
        <w:rPr>
          <w:rFonts w:ascii="Angsana New" w:hAnsi="Angsana New"/>
          <w:spacing w:val="-6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</w:rPr>
        <w:t>ผลประโยชน์พนักงาน ได้มีการอธิบายเกี่ยวกับวิธีการปฏิบัติทางบัญชีสำหรับ</w:t>
      </w:r>
      <w:r w:rsidRPr="001E05E2">
        <w:rPr>
          <w:rFonts w:ascii="Angsana New" w:hAnsi="Angsana New"/>
          <w:spacing w:val="-6"/>
          <w:sz w:val="24"/>
          <w:szCs w:val="24"/>
        </w:rPr>
        <w:br/>
      </w:r>
      <w:r w:rsidRPr="001E05E2">
        <w:rPr>
          <w:rFonts w:ascii="Angsana New" w:hAnsi="Angsana New"/>
          <w:spacing w:val="-6"/>
          <w:sz w:val="24"/>
          <w:szCs w:val="24"/>
          <w:cs/>
        </w:rPr>
        <w:t>เงินสมทบจากพนักงานหรือบุคคลที่สามแก่โครงการผลประโยชน์ที่กำหนดไว้ให้ชัดเจนขึ้น การปรับปรุงดังกล่าวให้ความแตกต่างระหว่าง เงินสมทบที่เกี่ยวข้องกับการบริการที่เกิดขึ้นในรอบระยะเวลาบัญชีที่เงินสมทบนั้นเกิดขึ้นเท่านั้น และเงินสมทบที่เกี่ยวข้องกับการบริการที่มากกว่าหนึ่งรอบระยะเวลาบัญชี มาตรฐานดังกล่าวไม่ส่งผลกระทบกับงบการเงินของกลุ่มกิจการ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มาตรฐานการบัญชี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24</w:t>
      </w:r>
      <w:r w:rsidRPr="001E05E2">
        <w:rPr>
          <w:rFonts w:ascii="Angsana New" w:hAnsi="Angsana New"/>
          <w:sz w:val="24"/>
          <w:szCs w:val="24"/>
        </w:rPr>
        <w:t xml:space="preserve"> (</w:t>
      </w:r>
      <w:r w:rsidRPr="001E05E2">
        <w:rPr>
          <w:rFonts w:ascii="Angsana New" w:hAnsi="Angsana New"/>
          <w:sz w:val="24"/>
          <w:szCs w:val="24"/>
          <w:cs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) </w:t>
      </w:r>
      <w:r w:rsidRPr="001E05E2">
        <w:rPr>
          <w:rFonts w:ascii="Angsana New" w:hAnsi="Angsana New"/>
          <w:sz w:val="24"/>
          <w:szCs w:val="24"/>
          <w:cs/>
        </w:rPr>
        <w:t>เรื่อง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การเปิดเผยข้อมูลเกี่ยวกับบุคคลหรือกิจการที่เกี่ยวข้องกัน ได้รวมกิจการที่ให้บริการด้านผู้บริหารสำคัญแก่กิจการที่รายงาน หรือแก่บริษัทใหญ่ของกิจการที่รายงาน ซึ่งกิจการต้องเปิดเผยจำนวนเงินที่กิจการได้จ่ายให้แก่กิจการที่ให้บริการด้านผู้บริหารสำคัญ มาตรฐานดังกล่าวไม่ส่งผลกระทบกับงบการเงินของกลุ่มกิจการ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มาตรฐานการบัญชี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27</w:t>
      </w:r>
      <w:r w:rsidRPr="001E05E2">
        <w:rPr>
          <w:rFonts w:ascii="Angsana New" w:hAnsi="Angsana New"/>
          <w:sz w:val="24"/>
          <w:szCs w:val="24"/>
        </w:rPr>
        <w:t xml:space="preserve"> (</w:t>
      </w:r>
      <w:r w:rsidRPr="001E05E2">
        <w:rPr>
          <w:rFonts w:ascii="Angsana New" w:hAnsi="Angsana New"/>
          <w:sz w:val="24"/>
          <w:szCs w:val="24"/>
          <w:cs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) </w:t>
      </w:r>
      <w:r w:rsidRPr="001E05E2">
        <w:rPr>
          <w:rFonts w:ascii="Angsana New" w:hAnsi="Angsana New"/>
          <w:sz w:val="24"/>
          <w:szCs w:val="24"/>
          <w:cs/>
        </w:rPr>
        <w:t>ให้กิจการที่ดำเนินธุรกิจด้านการลงทุนที่ได้รับการยกเว้นไม่ต้องรวมบริษัทย่อยเข้ามาในการจัดทำงบการเงินรวมสามารถแสดงงบการเงินเฉพาะกิจการเพียงงบเดียวได้ และได้กำหนดให้วัดมูลค่าเงินลงทุนใน</w:t>
      </w:r>
      <w:r w:rsidRPr="001E05E2">
        <w:rPr>
          <w:rFonts w:ascii="Angsana New" w:hAnsi="Angsana New"/>
          <w:spacing w:val="-4"/>
          <w:sz w:val="24"/>
          <w:szCs w:val="24"/>
          <w:cs/>
        </w:rPr>
        <w:t>บริษัทย่อยดังกล่าวด้วยมูลค่ายุติธรรมและรับรู้การเปลี่ยนแปลงในมูลค่ายุติธรรมดังกล่าวไปยังกำไรหรือขาดทุน มาตรฐานดังกล่าว</w:t>
      </w:r>
      <w:r w:rsidRPr="001E05E2">
        <w:rPr>
          <w:rFonts w:ascii="Angsana New" w:hAnsi="Angsana New"/>
          <w:sz w:val="24"/>
          <w:szCs w:val="24"/>
          <w:cs/>
        </w:rPr>
        <w:t>ไม่ส่งผลกระทบกับงบการเงินของกลุ่มกิจการ</w:t>
      </w:r>
    </w:p>
    <w:p w:rsidR="002D4B4A" w:rsidRPr="001E05E2" w:rsidRDefault="002D4B4A" w:rsidP="004B6BED">
      <w:pPr>
        <w:ind w:left="144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Angsana New" w:hAnsi="Angsana New" w:cs="Angsana New"/>
          <w:sz w:val="24"/>
          <w:szCs w:val="24"/>
        </w:rPr>
      </w:pPr>
      <w:r w:rsidRPr="001E05E2">
        <w:rPr>
          <w:rFonts w:ascii="Angsana New" w:hAnsi="Angsana New" w:cs="Angsana New"/>
          <w:sz w:val="24"/>
          <w:szCs w:val="24"/>
        </w:rPr>
        <w:br w:type="page"/>
      </w:r>
    </w:p>
    <w:p w:rsidR="00670107" w:rsidRPr="001E05E2" w:rsidRDefault="00670107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374011" w:rsidP="004B6BE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  <w:lang w:val="en-US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</w:rPr>
        <w:tab/>
      </w:r>
      <w:r w:rsidR="002D4B4A" w:rsidRPr="001E05E2">
        <w:rPr>
          <w:rFonts w:ascii="Angsana New" w:hAnsi="Angsana New" w:cs="Angsana New"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 w:cs="Angsana New"/>
          <w:sz w:val="24"/>
          <w:szCs w:val="24"/>
        </w:rPr>
        <w:t xml:space="preserve"> </w:t>
      </w:r>
      <w:r w:rsidR="002D4B4A" w:rsidRPr="001E05E2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="002D4B4A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ต่อ)</w:t>
      </w:r>
    </w:p>
    <w:p w:rsidR="002D4B4A" w:rsidRPr="001E05E2" w:rsidRDefault="002D4B4A" w:rsidP="002D4B4A">
      <w:pPr>
        <w:outlineLvl w:val="0"/>
        <w:rPr>
          <w:rFonts w:ascii="Angsana New" w:hAnsi="Angsana New"/>
          <w:sz w:val="20"/>
          <w:szCs w:val="20"/>
        </w:rPr>
      </w:pPr>
    </w:p>
    <w:p w:rsidR="004B6BED" w:rsidRPr="001E05E2" w:rsidRDefault="00374011" w:rsidP="004B6BED">
      <w:pPr>
        <w:ind w:left="54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4B6BED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4B6BED" w:rsidRPr="001E05E2">
        <w:rPr>
          <w:rFonts w:ascii="Angsana New" w:hAnsi="Angsana New"/>
          <w:b/>
          <w:bCs/>
          <w:sz w:val="24"/>
          <w:szCs w:val="24"/>
        </w:rPr>
        <w:tab/>
      </w:r>
      <w:r w:rsidR="004B6BED" w:rsidRPr="001E05E2">
        <w:rPr>
          <w:rFonts w:ascii="Angsana New" w:hAnsi="Angsana New"/>
          <w:b/>
          <w:bCs/>
          <w:sz w:val="24"/>
          <w:szCs w:val="24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  <w:r w:rsidR="004B6BED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4B6BED" w:rsidRPr="001E05E2">
        <w:rPr>
          <w:rFonts w:ascii="Angsana New" w:hAnsi="Angsana New"/>
          <w:sz w:val="24"/>
          <w:szCs w:val="24"/>
        </w:rPr>
        <w:t>(</w:t>
      </w:r>
      <w:r w:rsidR="004B6BED" w:rsidRPr="001E05E2">
        <w:rPr>
          <w:rFonts w:ascii="Angsana New" w:hAnsi="Angsana New"/>
          <w:sz w:val="24"/>
          <w:szCs w:val="24"/>
          <w:cs/>
        </w:rPr>
        <w:t>ต่อ)</w:t>
      </w:r>
    </w:p>
    <w:p w:rsidR="004B6BED" w:rsidRPr="001E05E2" w:rsidRDefault="004B6BED" w:rsidP="004B6BED">
      <w:pPr>
        <w:ind w:left="900" w:hanging="360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4B6BED" w:rsidRPr="001E05E2" w:rsidRDefault="00374011" w:rsidP="004B6BED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4B6BED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4B6BED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1</w:t>
      </w:r>
      <w:r w:rsidR="004B6BED" w:rsidRPr="001E05E2">
        <w:rPr>
          <w:rFonts w:ascii="Angsana New" w:hAnsi="Angsana New"/>
          <w:spacing w:val="-4"/>
          <w:sz w:val="24"/>
          <w:szCs w:val="24"/>
        </w:rPr>
        <w:tab/>
      </w:r>
      <w:r w:rsidR="004B6BED" w:rsidRPr="001E05E2">
        <w:rPr>
          <w:rFonts w:ascii="Angsana New" w:hAnsi="Angsana New"/>
          <w:spacing w:val="-4"/>
          <w:sz w:val="24"/>
          <w:szCs w:val="24"/>
          <w:cs/>
        </w:rPr>
        <w:t xml:space="preserve">มาตรฐานการรายงานทางการเงินใหม่ มาตรฐานการรายงานทางการเงินที่มีการปรับปรุง และการตีความมาตรฐานการรายงานทางการเงิน </w:t>
      </w:r>
      <w:r w:rsidR="004B6BED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="004B6BED" w:rsidRPr="001E05E2">
        <w:rPr>
          <w:rFonts w:ascii="Angsana New" w:hAnsi="Angsana New"/>
          <w:sz w:val="24"/>
          <w:szCs w:val="24"/>
          <w:cs/>
        </w:rPr>
        <w:t xml:space="preserve">ซึ่งมีผลบังคับใช้ ณ วันที่ </w:t>
      </w:r>
      <w:r w:rsidRPr="00374011">
        <w:rPr>
          <w:rFonts w:ascii="Angsana New" w:hAnsi="Angsana New"/>
          <w:sz w:val="24"/>
          <w:szCs w:val="24"/>
        </w:rPr>
        <w:t>1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2559</w:t>
      </w:r>
      <w:r w:rsidR="004B6BED" w:rsidRPr="001E05E2">
        <w:rPr>
          <w:rFonts w:ascii="Angsana New" w:hAnsi="Angsana New"/>
          <w:sz w:val="24"/>
          <w:szCs w:val="24"/>
          <w:cs/>
        </w:rPr>
        <w:t xml:space="preserve"> มีดังต่อไปนี้ </w:t>
      </w:r>
      <w:r w:rsidR="004B6BED" w:rsidRPr="001E05E2">
        <w:rPr>
          <w:rFonts w:ascii="Angsana New" w:hAnsi="Angsana New"/>
          <w:sz w:val="24"/>
          <w:szCs w:val="24"/>
        </w:rPr>
        <w:t>(</w:t>
      </w:r>
      <w:r w:rsidR="004B6BED" w:rsidRPr="001E05E2">
        <w:rPr>
          <w:rFonts w:ascii="Angsana New" w:hAnsi="Angsana New"/>
          <w:sz w:val="24"/>
          <w:szCs w:val="24"/>
          <w:cs/>
        </w:rPr>
        <w:t>ต่อ)</w:t>
      </w:r>
    </w:p>
    <w:p w:rsidR="004B6BED" w:rsidRPr="001E05E2" w:rsidRDefault="004B6BED" w:rsidP="004B6BED">
      <w:pPr>
        <w:pStyle w:val="ListParagraph"/>
        <w:tabs>
          <w:tab w:val="left" w:pos="1992"/>
          <w:tab w:val="left" w:pos="2352"/>
        </w:tabs>
        <w:ind w:left="907" w:hanging="360"/>
        <w:jc w:val="thaiDistribute"/>
        <w:rPr>
          <w:rFonts w:ascii="Angsana New" w:hAnsi="Angsana New"/>
          <w:sz w:val="20"/>
          <w:szCs w:val="20"/>
        </w:rPr>
      </w:pPr>
    </w:p>
    <w:p w:rsidR="004B6BED" w:rsidRPr="001E05E2" w:rsidRDefault="004B6BED" w:rsidP="004B6BED">
      <w:pPr>
        <w:pStyle w:val="ListParagraph"/>
        <w:ind w:left="1440" w:hanging="360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ก</w:t>
      </w:r>
      <w:r w:rsidRPr="001E05E2">
        <w:rPr>
          <w:rFonts w:ascii="Angsana New" w:hAnsi="Angsana New"/>
          <w:szCs w:val="24"/>
        </w:rPr>
        <w:t>)</w:t>
      </w:r>
      <w:r w:rsidRPr="001E05E2">
        <w:rPr>
          <w:rFonts w:ascii="Angsana New" w:hAnsi="Angsana New"/>
          <w:szCs w:val="24"/>
        </w:rPr>
        <w:tab/>
      </w:r>
      <w:r w:rsidRPr="001E05E2">
        <w:rPr>
          <w:rFonts w:ascii="Angsana New" w:hAnsi="Angsana New"/>
          <w:szCs w:val="24"/>
          <w:cs/>
        </w:rPr>
        <w:t>กลุ่มมาตรฐานการรายงานทางการเงินใหม่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Pr="001E05E2">
        <w:rPr>
          <w:rFonts w:ascii="Angsana New" w:hAnsi="Angsana New"/>
          <w:szCs w:val="24"/>
          <w:cs/>
        </w:rPr>
        <w:br/>
        <w:t xml:space="preserve">การรายงานทางการเงิน ที่เกี่ยวข้องกับกลุ่มกิจการ มีดังต่อไปนี้ </w:t>
      </w:r>
      <w:r w:rsidRPr="001E05E2">
        <w:rPr>
          <w:rFonts w:ascii="Angsana New" w:hAnsi="Angsana New"/>
          <w:szCs w:val="24"/>
        </w:rPr>
        <w:t>(</w:t>
      </w:r>
      <w:r w:rsidRPr="001E05E2">
        <w:rPr>
          <w:rFonts w:ascii="Angsana New" w:hAnsi="Angsana New"/>
          <w:szCs w:val="24"/>
          <w:cs/>
        </w:rPr>
        <w:t>ต่อ)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36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</w:rPr>
        <w:t xml:space="preserve">) เรื่อง การด้อยค่าของสินทรัพย์ ได้มีการกำหนดเพิ่มเติมเกี่ยวกับการเปิดเผยข้อมูลในกรณีที่มูลค่าที่คาดว่าจะได้รับคืนของสินทรัพย์วัดมูลค่าโดยใช้วิธีมูลค่ายุติธรรมหักต้นทุนในการจำหน่าย โดยการเปิดเผยดังกล่าวรวมถึง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) ลำดับชั้นของมูลค่ายุติธรรม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 xml:space="preserve">) กรณีที่การวัดมูลค่ายุติธรรมอยู่ในลำดับชั้นที่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 xml:space="preserve"> และ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</w:rPr>
        <w:t xml:space="preserve"> จะต้องมีการเปิดเผย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เทคนิคที่ใช้ในการวัดมูลค่ายุติธรรม และข้อสมมติฐานสำคัญที่ใช้ มาตรฐานดังกล่าวไม่ส่งผลกระทบกับงบการเงินของกลุ่มกิจการ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มาตรฐานการบัญชี</w:t>
      </w:r>
      <w:r w:rsidR="004B6BED"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38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2558</w:t>
      </w:r>
      <w:r w:rsidR="004B6BED" w:rsidRPr="001E05E2">
        <w:rPr>
          <w:rFonts w:ascii="Angsana New" w:hAnsi="Angsana New"/>
          <w:spacing w:val="-2"/>
          <w:sz w:val="24"/>
          <w:szCs w:val="24"/>
          <w:cs/>
        </w:rPr>
        <w:t>)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เรื่อง</w:t>
      </w:r>
      <w:r w:rsidR="004B6BED"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สินทรัพย์ไม่มีตัวตนได้กำหนดให้ชัดเจนขึ้น เกี่ยวกับการปรับราคาตามบัญชีก่อน</w:t>
      </w:r>
      <w:r w:rsidRPr="001E05E2">
        <w:rPr>
          <w:rFonts w:ascii="Angsana New" w:hAnsi="Angsana New"/>
          <w:sz w:val="24"/>
          <w:szCs w:val="24"/>
          <w:cs/>
        </w:rPr>
        <w:t>หักค่าตัดจำหน่ายสะสม และค่าตัดจำหน่ายสะสมในกรณีที่กิจการใช้วิธีการตีราคาใหม่ มาตรฐานดังกล่าวไม่ส่งผลกระทบกับงบการเงินของกลุ่มกิจการ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มาตรฐานการบัญชี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40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(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)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เรื่อง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อสังหาริมทรัพย์เพื่อการลงทุน ได้กำหนดให้ชัดเจนขึ้นว่ากิจการควรพิจารณามาตรฐานการรายงานทางการเงิน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ในการพิจารณาว่าการได้มาซึ่งอสังหาริมทรัพย์เพื่อการลงทุนนั้นเข้าเงื่อนไขการรวมธุรกิจหรือไม่ มาตรฐานดังกล่าวไม่มีผลกระทบอย่างเป็นนัยสำคัญกับงบการเงินของกลุ่มกิจการ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มาตรฐานการรายงานทางการเงิน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(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)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เรื่อง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การรวมธุรกิจ ได้กำหนดให้ชัดเจนขึ้นในเรื่อง ก) ภาระผูกพันที่กิจการต้องจ่ายชำระสิ่งตอบแทนที่อาจจะเกิดขึ้นที่เข้าคำนิยามของเครื่องมือทางการเงิน ว่าเป็นหนี้สินทางการเงินหรือส่วนของเจ้าของตามคำนิยามของมาตรฐานการบัญชี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32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เรื่อง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การแสดงรายการสำหรับเครื่องมือทางการเงิน (เมื่อมีการประกาศใช้) หรือตามมาตรฐานการรายงานทางการเงินอื่นที่เกี่ยวข้อง และได้กำหนดให้วัดมูลค่าสิ่งตอบแทนที่อาจจะเกิดขึ้นที่ไม่ได้ถูกจัดประเภทเป็นส่วนของเจ้าของด้วยมูลค่ายุติธรรมและรับรู้การเปลี่ยนแปลงในมูลค่ายุติธรรมในกำไรหรือขาดทุน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ทุกสิ้นรอบระยะเวลาการรายงาน และ ข) มาตรฐานการรายงานทางการเงินฉบับที่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ไม่ได้ถือปฏิบัติกับการบัญชีสำหรับ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การจัดตั้งการร่วมค้าที่อยู่ภายใต้มาตรฐานการรายงานทางการเงินฉบับที่ </w:t>
      </w:r>
      <w:r w:rsidR="00374011" w:rsidRPr="00374011">
        <w:rPr>
          <w:rFonts w:ascii="Angsana New" w:hAnsi="Angsana New"/>
          <w:sz w:val="24"/>
          <w:szCs w:val="24"/>
        </w:rPr>
        <w:t>11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มาตรฐานดังกล่าวไม่มีผลกระทบอย่างเป็นนัยสำคัญกับงบการเงินของกลุ่มกิจการ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มาตรฐานการรายงานทางการเงิน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(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)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เรื่อง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ส่วนงานดำเนินงาน ได้กำหนดให้มีการเปิดเผยข้อมูลเกี่ยวกับ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>ดุลยพินิจของผู้บริหารในการรวมส่วนงานเข้าด้วยกัน และกำหนดให้นำเสนอการกระทบยอดสินทรัพย์ของส่วนงานกับ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สินทรัพย์ของกิจการเมื่อกิจการรายงานข้อมูลสินทรัพย์ของส่วนงานให้กับผู้มีอำนาจตัดสินใจสูงสุดด้านการดำเนินงานของ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มาตรฐานดังกล่าวไม่มีผลกระทบอย่างเป็นนัยสำคัญกับงบการเงินของกลุ่มกิจการ</w:t>
      </w:r>
    </w:p>
    <w:p w:rsidR="002D4B4A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B6BED" w:rsidRPr="001E05E2" w:rsidRDefault="002D4B4A" w:rsidP="004B6BED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มาตรฐานการรายงานทางการเงิน ฉบับที่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(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)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เรื่อง งบการเงินรวม การปรับปรุงนี้ได้ให้คำนิยามของกิจการ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>ที่ดำเนินธุรกิจด้านการลงทุนและได้กำหนดข้อยกเว้นในการจัดทำงบการเงินรวม ซึ่งการปรับปรุงดังกล่าวส่งผลให้กองทุน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>หลายกองทุนและกิจการที่มีธุรกิจที่คล้ายคลึงกัน ได้รับข้อยกเว้นจากการนำบริษัทย่อยเกือบทั้งหมดมารวมในการจัดทำ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>งบการเงินรวม แต่จะวัดมูลค่าเงินลงทุนในบริษัทย่อยเหล่านั้นด้วยมูลค่ายุติธรรมผ่านกำไรหรือขาดทุน มาตรฐานดังกล่าว</w:t>
      </w:r>
      <w:r w:rsidR="00862FE9" w:rsidRPr="001E05E2">
        <w:rPr>
          <w:rFonts w:ascii="Angsana New" w:hAnsi="Angsana New"/>
          <w:sz w:val="24"/>
          <w:szCs w:val="24"/>
          <w:cs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>ไม่มีผลกระทบอย่างเป็นนัยสำคัญกับงบการเงินของกลุ่มกิจการ</w:t>
      </w:r>
    </w:p>
    <w:p w:rsidR="004B6BED" w:rsidRPr="001E05E2" w:rsidRDefault="004B6BED">
      <w:pPr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br w:type="page"/>
      </w:r>
    </w:p>
    <w:p w:rsidR="00862FE9" w:rsidRPr="001E05E2" w:rsidRDefault="00862FE9" w:rsidP="00862FE9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862FE9" w:rsidRPr="001E05E2" w:rsidRDefault="00374011" w:rsidP="00862FE9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  <w:lang w:val="en-US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862FE9" w:rsidRPr="001E05E2">
        <w:rPr>
          <w:rFonts w:ascii="Angsana New" w:hAnsi="Angsana New" w:cs="Angsana New"/>
          <w:sz w:val="24"/>
          <w:szCs w:val="24"/>
        </w:rPr>
        <w:tab/>
      </w:r>
      <w:r w:rsidR="00862FE9" w:rsidRPr="001E05E2">
        <w:rPr>
          <w:rFonts w:ascii="Angsana New" w:hAnsi="Angsana New" w:cs="Angsana New"/>
          <w:sz w:val="24"/>
          <w:szCs w:val="24"/>
          <w:cs/>
        </w:rPr>
        <w:t>นโยบายการบัญชี</w:t>
      </w:r>
      <w:r w:rsidR="00862FE9" w:rsidRPr="001E05E2">
        <w:rPr>
          <w:rFonts w:ascii="Angsana New" w:hAnsi="Angsana New" w:cs="Angsana New"/>
          <w:sz w:val="24"/>
          <w:szCs w:val="24"/>
        </w:rPr>
        <w:t xml:space="preserve"> </w:t>
      </w:r>
      <w:r w:rsidR="00862FE9" w:rsidRPr="001E05E2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="00862FE9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ต่อ)</w:t>
      </w:r>
    </w:p>
    <w:p w:rsidR="00862FE9" w:rsidRPr="001E05E2" w:rsidRDefault="00862FE9" w:rsidP="00862FE9">
      <w:pPr>
        <w:outlineLvl w:val="0"/>
        <w:rPr>
          <w:rFonts w:ascii="Angsana New" w:hAnsi="Angsana New"/>
          <w:sz w:val="24"/>
          <w:szCs w:val="24"/>
        </w:rPr>
      </w:pPr>
    </w:p>
    <w:p w:rsidR="00862FE9" w:rsidRPr="001E05E2" w:rsidRDefault="00374011" w:rsidP="00862FE9">
      <w:pPr>
        <w:ind w:left="54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862FE9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862FE9" w:rsidRPr="001E05E2">
        <w:rPr>
          <w:rFonts w:ascii="Angsana New" w:hAnsi="Angsana New"/>
          <w:b/>
          <w:bCs/>
          <w:sz w:val="24"/>
          <w:szCs w:val="24"/>
        </w:rPr>
        <w:tab/>
      </w:r>
      <w:r w:rsidR="00862FE9" w:rsidRPr="001E05E2">
        <w:rPr>
          <w:rFonts w:ascii="Angsana New" w:hAnsi="Angsana New"/>
          <w:b/>
          <w:bCs/>
          <w:sz w:val="24"/>
          <w:szCs w:val="24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  <w:r w:rsidR="00862FE9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862FE9" w:rsidRPr="001E05E2">
        <w:rPr>
          <w:rFonts w:ascii="Angsana New" w:hAnsi="Angsana New"/>
          <w:sz w:val="24"/>
          <w:szCs w:val="24"/>
        </w:rPr>
        <w:t>(</w:t>
      </w:r>
      <w:r w:rsidR="00862FE9" w:rsidRPr="001E05E2">
        <w:rPr>
          <w:rFonts w:ascii="Angsana New" w:hAnsi="Angsana New"/>
          <w:sz w:val="24"/>
          <w:szCs w:val="24"/>
          <w:cs/>
        </w:rPr>
        <w:t>ต่อ)</w:t>
      </w:r>
    </w:p>
    <w:p w:rsidR="00862FE9" w:rsidRPr="001E05E2" w:rsidRDefault="00862FE9" w:rsidP="00862FE9">
      <w:pPr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62FE9" w:rsidRPr="001E05E2" w:rsidRDefault="00374011" w:rsidP="00862FE9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862FE9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862FE9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1</w:t>
      </w:r>
      <w:r w:rsidR="00862FE9" w:rsidRPr="001E05E2">
        <w:rPr>
          <w:rFonts w:ascii="Angsana New" w:hAnsi="Angsana New"/>
          <w:spacing w:val="-4"/>
          <w:sz w:val="24"/>
          <w:szCs w:val="24"/>
        </w:rPr>
        <w:tab/>
      </w:r>
      <w:r w:rsidR="00862FE9" w:rsidRPr="001E05E2">
        <w:rPr>
          <w:rFonts w:ascii="Angsana New" w:hAnsi="Angsana New"/>
          <w:spacing w:val="-4"/>
          <w:sz w:val="24"/>
          <w:szCs w:val="24"/>
          <w:cs/>
        </w:rPr>
        <w:t xml:space="preserve">มาตรฐานการรายงานทางการเงินใหม่ มาตรฐานการรายงานทางการเงินที่มีการปรับปรุง และการตีความมาตรฐานการรายงานทางการเงิน </w:t>
      </w:r>
      <w:r w:rsidR="00862FE9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="00862FE9" w:rsidRPr="001E05E2">
        <w:rPr>
          <w:rFonts w:ascii="Angsana New" w:hAnsi="Angsana New"/>
          <w:sz w:val="24"/>
          <w:szCs w:val="24"/>
          <w:cs/>
        </w:rPr>
        <w:t xml:space="preserve">ซึ่งมีผลบังคับใช้ ณ วันที่ </w:t>
      </w:r>
      <w:r w:rsidRPr="00374011">
        <w:rPr>
          <w:rFonts w:ascii="Angsana New" w:hAnsi="Angsana New"/>
          <w:sz w:val="24"/>
          <w:szCs w:val="24"/>
        </w:rPr>
        <w:t>1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2559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มีดังต่อไปนี้ </w:t>
      </w:r>
      <w:r w:rsidR="00862FE9" w:rsidRPr="001E05E2">
        <w:rPr>
          <w:rFonts w:ascii="Angsana New" w:hAnsi="Angsana New"/>
          <w:sz w:val="24"/>
          <w:szCs w:val="24"/>
        </w:rPr>
        <w:t>(</w:t>
      </w:r>
      <w:r w:rsidR="00862FE9" w:rsidRPr="001E05E2">
        <w:rPr>
          <w:rFonts w:ascii="Angsana New" w:hAnsi="Angsana New"/>
          <w:sz w:val="24"/>
          <w:szCs w:val="24"/>
          <w:cs/>
        </w:rPr>
        <w:t>ต่อ)</w:t>
      </w:r>
    </w:p>
    <w:p w:rsidR="00862FE9" w:rsidRPr="001E05E2" w:rsidRDefault="00862FE9" w:rsidP="00862FE9">
      <w:pPr>
        <w:pStyle w:val="ListParagraph"/>
        <w:tabs>
          <w:tab w:val="left" w:pos="1992"/>
          <w:tab w:val="left" w:pos="2352"/>
        </w:tabs>
        <w:ind w:left="907" w:hanging="360"/>
        <w:jc w:val="thaiDistribute"/>
        <w:rPr>
          <w:rFonts w:ascii="Angsana New" w:hAnsi="Angsana New"/>
          <w:szCs w:val="24"/>
        </w:rPr>
      </w:pPr>
    </w:p>
    <w:p w:rsidR="00862FE9" w:rsidRPr="001E05E2" w:rsidRDefault="00862FE9" w:rsidP="00862FE9">
      <w:pPr>
        <w:pStyle w:val="ListParagraph"/>
        <w:ind w:left="1440" w:hanging="360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ก</w:t>
      </w:r>
      <w:r w:rsidRPr="001E05E2">
        <w:rPr>
          <w:rFonts w:ascii="Angsana New" w:hAnsi="Angsana New"/>
          <w:szCs w:val="24"/>
        </w:rPr>
        <w:t>)</w:t>
      </w:r>
      <w:r w:rsidRPr="001E05E2">
        <w:rPr>
          <w:rFonts w:ascii="Angsana New" w:hAnsi="Angsana New"/>
          <w:szCs w:val="24"/>
        </w:rPr>
        <w:tab/>
      </w:r>
      <w:r w:rsidRPr="001E05E2">
        <w:rPr>
          <w:rFonts w:ascii="Angsana New" w:hAnsi="Angsana New"/>
          <w:szCs w:val="24"/>
          <w:cs/>
        </w:rPr>
        <w:t>กลุ่มมาตรฐานการรายงานทางการเงินใหม่ มาตรฐานการรายงานทางการเงินที่มีการปรับปรุง และการตีความมาตรฐาน</w:t>
      </w:r>
      <w:r w:rsidRPr="001E05E2">
        <w:rPr>
          <w:rFonts w:ascii="Angsana New" w:hAnsi="Angsana New"/>
          <w:szCs w:val="24"/>
          <w:cs/>
        </w:rPr>
        <w:br/>
        <w:t xml:space="preserve">การรายงานทางการเงิน ที่เกี่ยวข้องกับกลุ่มกิจการ มีดังต่อไปนี้ </w:t>
      </w:r>
      <w:r w:rsidRPr="001E05E2">
        <w:rPr>
          <w:rFonts w:ascii="Angsana New" w:hAnsi="Angsana New"/>
          <w:szCs w:val="24"/>
        </w:rPr>
        <w:t>(</w:t>
      </w:r>
      <w:r w:rsidRPr="001E05E2">
        <w:rPr>
          <w:rFonts w:ascii="Angsana New" w:hAnsi="Angsana New"/>
          <w:szCs w:val="24"/>
          <w:cs/>
        </w:rPr>
        <w:t>ต่อ)</w:t>
      </w:r>
    </w:p>
    <w:p w:rsidR="002D4B4A" w:rsidRPr="001E05E2" w:rsidRDefault="002D4B4A" w:rsidP="00862FE9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862FE9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มาตรฐานการรายงานทางการเงิน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12</w:t>
      </w:r>
      <w:r w:rsidRPr="001E05E2">
        <w:rPr>
          <w:rFonts w:ascii="Angsana New" w:hAnsi="Angsana New"/>
          <w:sz w:val="24"/>
          <w:szCs w:val="24"/>
        </w:rPr>
        <w:t xml:space="preserve"> (</w:t>
      </w:r>
      <w:r w:rsidRPr="001E05E2">
        <w:rPr>
          <w:rFonts w:ascii="Angsana New" w:hAnsi="Angsana New"/>
          <w:sz w:val="24"/>
          <w:szCs w:val="24"/>
          <w:cs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) </w:t>
      </w:r>
      <w:r w:rsidRPr="001E05E2">
        <w:rPr>
          <w:rFonts w:ascii="Angsana New" w:hAnsi="Angsana New"/>
          <w:sz w:val="24"/>
          <w:szCs w:val="24"/>
          <w:cs/>
        </w:rPr>
        <w:t>ได้กำหนดให้กิจการที่ดำเนินธุรกิจด้านการลงทุนเปิดเผยข้อมูลที่กำหนดไว้สำหรับกิจการที่ดำเนินธุรกิจด้านการลงทุน มาตรฐานดังกล่าวไม่มีผลกระทบกับ</w:t>
      </w:r>
      <w:r w:rsidRPr="001E05E2">
        <w:rPr>
          <w:rFonts w:ascii="Angsana New" w:hAnsi="Angsana New"/>
          <w:sz w:val="24"/>
          <w:szCs w:val="24"/>
          <w:cs/>
          <w:lang w:val="en-US"/>
        </w:rPr>
        <w:t>อย่างเป็นนัยสำคัญ</w:t>
      </w:r>
      <w:r w:rsidRPr="001E05E2">
        <w:rPr>
          <w:rFonts w:ascii="Angsana New" w:hAnsi="Angsana New"/>
          <w:sz w:val="24"/>
          <w:szCs w:val="24"/>
          <w:cs/>
        </w:rPr>
        <w:t>งบการเงินและ</w:t>
      </w:r>
      <w:r w:rsidRPr="001E05E2">
        <w:rPr>
          <w:rFonts w:ascii="Angsana New" w:hAnsi="Angsana New"/>
          <w:sz w:val="24"/>
          <w:szCs w:val="24"/>
          <w:cs/>
        </w:rPr>
        <w:br/>
        <w:t>การเปิดเผยข้อมูลของกลุ่มกิจการ</w:t>
      </w:r>
    </w:p>
    <w:p w:rsidR="002D4B4A" w:rsidRPr="001E05E2" w:rsidRDefault="002D4B4A" w:rsidP="00862FE9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862FE9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มาตรฐานการรายงานทางการเงิน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13</w:t>
      </w:r>
      <w:r w:rsidRPr="001E05E2">
        <w:rPr>
          <w:rFonts w:ascii="Angsana New" w:hAnsi="Angsana New"/>
          <w:sz w:val="24"/>
          <w:szCs w:val="24"/>
        </w:rPr>
        <w:t xml:space="preserve"> (</w:t>
      </w:r>
      <w:r w:rsidRPr="001E05E2">
        <w:rPr>
          <w:rFonts w:ascii="Angsana New" w:hAnsi="Angsana New"/>
          <w:sz w:val="24"/>
          <w:szCs w:val="24"/>
          <w:cs/>
        </w:rPr>
        <w:t xml:space="preserve">ปรับปรุง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) </w:t>
      </w:r>
      <w:r w:rsidRPr="001E05E2">
        <w:rPr>
          <w:rFonts w:ascii="Angsana New" w:hAnsi="Angsana New"/>
          <w:sz w:val="24"/>
          <w:szCs w:val="24"/>
          <w:cs/>
        </w:rPr>
        <w:t>เรื่อง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มูลค่ายุติธรรมได้กำหนดให้ชัดเจนขึ้น เกี่ยวกับข้อยกเว้นในเรื่องของการวัดมูลค่ายุติธรรมเป็นกลุ่มให้ปฏิบัติใช้กับทุกสัญญาที่อยู่ในขอบเขตของมาตรฐานการบัญชี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39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เรื่อง </w:t>
      </w:r>
      <w:r w:rsidR="00862FE9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การรับรู้และการวัดมูลค่าเครื่องมือทางการเงิน (เมื่อมีการประกาศใช้) หรือมาตรฐานการรายงานทางการเงิน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ฉบับที่ </w:t>
      </w:r>
      <w:r w:rsidR="00374011" w:rsidRPr="00374011">
        <w:rPr>
          <w:rFonts w:ascii="Angsana New" w:hAnsi="Angsana New"/>
          <w:sz w:val="24"/>
          <w:szCs w:val="24"/>
        </w:rPr>
        <w:t>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เรื่อง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เครื่องมือทางการเงิน (เมื่อมีการประกาศใช้) ซึ่งรวมถึงสัญญาที่ไม่เป็นสัญญาทางการเงิน มาตรฐานดังกล่าวไม่มีผลกระทบ</w:t>
      </w:r>
      <w:r w:rsidR="00862FE9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>อย่างเป็นนัยสำคัญ</w:t>
      </w:r>
      <w:r w:rsidRPr="001E05E2">
        <w:rPr>
          <w:rFonts w:ascii="Angsana New" w:hAnsi="Angsana New"/>
          <w:sz w:val="24"/>
          <w:szCs w:val="24"/>
          <w:cs/>
        </w:rPr>
        <w:t>กับงบการเงินของกลุ่มกิจการ</w:t>
      </w:r>
    </w:p>
    <w:p w:rsidR="002D4B4A" w:rsidRPr="001E05E2" w:rsidRDefault="002D4B4A" w:rsidP="00862FE9">
      <w:pPr>
        <w:tabs>
          <w:tab w:val="left" w:pos="1992"/>
          <w:tab w:val="left" w:pos="2352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862FE9" w:rsidP="00862FE9">
      <w:pPr>
        <w:pStyle w:val="ListParagraph"/>
        <w:ind w:left="1440" w:hanging="360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ข</w:t>
      </w:r>
      <w:r w:rsidRPr="001E05E2">
        <w:rPr>
          <w:rFonts w:ascii="Angsana New" w:hAnsi="Angsana New"/>
          <w:szCs w:val="24"/>
        </w:rPr>
        <w:t>)</w:t>
      </w:r>
      <w:r w:rsidRPr="001E05E2">
        <w:rPr>
          <w:rFonts w:ascii="Angsana New" w:hAnsi="Angsana New"/>
          <w:szCs w:val="24"/>
        </w:rPr>
        <w:tab/>
      </w:r>
      <w:r w:rsidR="002D4B4A" w:rsidRPr="001E05E2">
        <w:rPr>
          <w:rFonts w:ascii="Angsana New" w:hAnsi="Angsana New"/>
          <w:szCs w:val="24"/>
          <w:cs/>
        </w:rPr>
        <w:t>กลุ่มมาตรฐานการรายงานทางการเงินที่มีการปรับปรุง และการตีความมาตรฐานที่เปลี่ยนแปลงอย่างไม่มีสาระสำคัญและ</w:t>
      </w:r>
      <w:r w:rsidRPr="001E05E2">
        <w:rPr>
          <w:rFonts w:ascii="Angsana New" w:hAnsi="Angsana New"/>
          <w:szCs w:val="24"/>
          <w:cs/>
        </w:rPr>
        <w:br/>
      </w:r>
      <w:r w:rsidR="002D4B4A" w:rsidRPr="001E05E2">
        <w:rPr>
          <w:rFonts w:ascii="Angsana New" w:hAnsi="Angsana New"/>
          <w:szCs w:val="24"/>
          <w:cs/>
        </w:rPr>
        <w:t>ไม่มีผลกระทบต่อกลุ่มกิจการ มีดังนี้</w:t>
      </w:r>
    </w:p>
    <w:p w:rsidR="002D4B4A" w:rsidRPr="001E05E2" w:rsidRDefault="002D4B4A" w:rsidP="002D4B4A">
      <w:pPr>
        <w:tabs>
          <w:tab w:val="left" w:pos="1992"/>
          <w:tab w:val="left" w:pos="2352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666" w:type="dxa"/>
        <w:tblLayout w:type="fixed"/>
        <w:tblLook w:val="04A0" w:firstRow="1" w:lastRow="0" w:firstColumn="1" w:lastColumn="0" w:noHBand="0" w:noVBand="1"/>
      </w:tblPr>
      <w:tblGrid>
        <w:gridCol w:w="3942"/>
        <w:gridCol w:w="5058"/>
      </w:tblGrid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การนำเสนองบการเงิน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สินค้าคงเหลือ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งบกระแสเงินสด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นโยบายการบัญชี การเปลี่ยนแปลงประมาณการทางบัญชีและ</w:t>
            </w:r>
          </w:p>
        </w:tc>
      </w:tr>
      <w:tr w:rsidR="00862FE9" w:rsidRPr="001E05E2" w:rsidTr="006B5922">
        <w:tc>
          <w:tcPr>
            <w:tcW w:w="3942" w:type="dxa"/>
            <w:shd w:val="clear" w:color="auto" w:fill="auto"/>
          </w:tcPr>
          <w:p w:rsidR="00862FE9" w:rsidRPr="001E05E2" w:rsidRDefault="00862FE9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8" w:type="dxa"/>
            <w:shd w:val="clear" w:color="auto" w:fill="auto"/>
          </w:tcPr>
          <w:p w:rsidR="00862FE9" w:rsidRPr="001E05E2" w:rsidRDefault="00862FE9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ข้อผิดพลาด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สัญญาก่อสร้าง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ภาษีเงินได้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สัญญาเช่า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รายได้</w:t>
            </w:r>
          </w:p>
        </w:tc>
      </w:tr>
      <w:tr w:rsidR="00670107" w:rsidRPr="001E05E2" w:rsidTr="00862FE9">
        <w:trPr>
          <w:trHeight w:val="153"/>
        </w:trPr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การบัญชีสำหรับเงินอุดหนุนจากรัฐบาลและการเปิดเผยข้อมูลเกี่ยวกับ</w:t>
            </w:r>
          </w:p>
        </w:tc>
      </w:tr>
      <w:tr w:rsidR="00862FE9" w:rsidRPr="001E05E2" w:rsidTr="006B5922">
        <w:tc>
          <w:tcPr>
            <w:tcW w:w="3942" w:type="dxa"/>
            <w:shd w:val="clear" w:color="auto" w:fill="auto"/>
          </w:tcPr>
          <w:p w:rsidR="00862FE9" w:rsidRPr="001E05E2" w:rsidRDefault="00862FE9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8" w:type="dxa"/>
            <w:shd w:val="clear" w:color="auto" w:fill="auto"/>
          </w:tcPr>
          <w:p w:rsidR="00862FE9" w:rsidRPr="001E05E2" w:rsidRDefault="00862FE9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ความช่วยเหลือจากรัฐบาล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ผลกระทบจากการเปลี่ยนแปลงของอัตราแลกเปลี่ยนเงินตรา</w:t>
            </w:r>
          </w:p>
        </w:tc>
      </w:tr>
      <w:tr w:rsidR="00862FE9" w:rsidRPr="001E05E2" w:rsidTr="006B5922">
        <w:tc>
          <w:tcPr>
            <w:tcW w:w="3942" w:type="dxa"/>
            <w:shd w:val="clear" w:color="auto" w:fill="auto"/>
          </w:tcPr>
          <w:p w:rsidR="00862FE9" w:rsidRPr="001E05E2" w:rsidRDefault="00862FE9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8" w:type="dxa"/>
            <w:shd w:val="clear" w:color="auto" w:fill="auto"/>
          </w:tcPr>
          <w:p w:rsidR="00862FE9" w:rsidRPr="001E05E2" w:rsidRDefault="00862FE9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ต่างประเทศ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ต้นทุนการกู้ยืม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26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การบัญชีและการรายงานโครงการผลประโยชน์เมื่อออกจากงาน</w:t>
            </w:r>
          </w:p>
        </w:tc>
      </w:tr>
      <w:tr w:rsidR="00670107" w:rsidRPr="001E05E2" w:rsidTr="006B5922">
        <w:tc>
          <w:tcPr>
            <w:tcW w:w="3942" w:type="dxa"/>
            <w:shd w:val="clear" w:color="auto" w:fill="auto"/>
          </w:tcPr>
          <w:p w:rsidR="002D4B4A" w:rsidRPr="001E05E2" w:rsidRDefault="002D4B4A" w:rsidP="00862FE9">
            <w:pPr>
              <w:ind w:left="68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862FE9">
            <w:pPr>
              <w:ind w:left="37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เงินลงทุนในบริษัทร่วม และการร่วมค้า</w:t>
            </w:r>
          </w:p>
        </w:tc>
      </w:tr>
    </w:tbl>
    <w:p w:rsidR="002D4B4A" w:rsidRPr="001E05E2" w:rsidRDefault="002D4B4A" w:rsidP="002D4B4A">
      <w:pPr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62FE9" w:rsidRPr="001E05E2" w:rsidRDefault="00862FE9" w:rsidP="00862FE9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862FE9" w:rsidRPr="001E05E2" w:rsidRDefault="00374011" w:rsidP="00862FE9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  <w:lang w:val="en-US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862FE9" w:rsidRPr="001E05E2">
        <w:rPr>
          <w:rFonts w:ascii="Angsana New" w:hAnsi="Angsana New" w:cs="Angsana New"/>
          <w:sz w:val="24"/>
          <w:szCs w:val="24"/>
        </w:rPr>
        <w:tab/>
      </w:r>
      <w:r w:rsidR="00862FE9" w:rsidRPr="001E05E2">
        <w:rPr>
          <w:rFonts w:ascii="Angsana New" w:hAnsi="Angsana New" w:cs="Angsana New"/>
          <w:sz w:val="24"/>
          <w:szCs w:val="24"/>
          <w:cs/>
        </w:rPr>
        <w:t>นโยบายการบัญชี</w:t>
      </w:r>
      <w:r w:rsidR="00862FE9" w:rsidRPr="001E05E2">
        <w:rPr>
          <w:rFonts w:ascii="Angsana New" w:hAnsi="Angsana New" w:cs="Angsana New"/>
          <w:sz w:val="24"/>
          <w:szCs w:val="24"/>
        </w:rPr>
        <w:t xml:space="preserve"> </w:t>
      </w:r>
      <w:r w:rsidR="00862FE9" w:rsidRPr="001E05E2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="00862FE9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ต่อ)</w:t>
      </w:r>
    </w:p>
    <w:p w:rsidR="00862FE9" w:rsidRPr="001E05E2" w:rsidRDefault="00862FE9" w:rsidP="00862FE9">
      <w:pPr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62FE9" w:rsidRPr="001E05E2" w:rsidRDefault="00374011" w:rsidP="00862FE9">
      <w:pPr>
        <w:ind w:left="54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862FE9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862FE9" w:rsidRPr="001E05E2">
        <w:rPr>
          <w:rFonts w:ascii="Angsana New" w:hAnsi="Angsana New"/>
          <w:b/>
          <w:bCs/>
          <w:sz w:val="24"/>
          <w:szCs w:val="24"/>
        </w:rPr>
        <w:tab/>
      </w:r>
      <w:r w:rsidR="00862FE9" w:rsidRPr="001E05E2">
        <w:rPr>
          <w:rFonts w:ascii="Angsana New" w:hAnsi="Angsana New"/>
          <w:b/>
          <w:bCs/>
          <w:sz w:val="24"/>
          <w:szCs w:val="24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  <w:r w:rsidR="00862FE9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862FE9" w:rsidRPr="001E05E2">
        <w:rPr>
          <w:rFonts w:ascii="Angsana New" w:hAnsi="Angsana New"/>
          <w:sz w:val="24"/>
          <w:szCs w:val="24"/>
        </w:rPr>
        <w:t>(</w:t>
      </w:r>
      <w:r w:rsidR="00862FE9" w:rsidRPr="001E05E2">
        <w:rPr>
          <w:rFonts w:ascii="Angsana New" w:hAnsi="Angsana New"/>
          <w:sz w:val="24"/>
          <w:szCs w:val="24"/>
          <w:cs/>
        </w:rPr>
        <w:t>ต่อ)</w:t>
      </w:r>
    </w:p>
    <w:p w:rsidR="00862FE9" w:rsidRPr="001E05E2" w:rsidRDefault="00862FE9" w:rsidP="00862FE9">
      <w:pPr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62FE9" w:rsidRPr="001E05E2" w:rsidRDefault="00374011" w:rsidP="00862FE9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862FE9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862FE9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1</w:t>
      </w:r>
      <w:r w:rsidR="00862FE9" w:rsidRPr="001E05E2">
        <w:rPr>
          <w:rFonts w:ascii="Angsana New" w:hAnsi="Angsana New"/>
          <w:spacing w:val="-4"/>
          <w:sz w:val="24"/>
          <w:szCs w:val="24"/>
        </w:rPr>
        <w:tab/>
      </w:r>
      <w:r w:rsidR="00862FE9" w:rsidRPr="001E05E2">
        <w:rPr>
          <w:rFonts w:ascii="Angsana New" w:hAnsi="Angsana New"/>
          <w:spacing w:val="-4"/>
          <w:sz w:val="24"/>
          <w:szCs w:val="24"/>
          <w:cs/>
        </w:rPr>
        <w:t xml:space="preserve">มาตรฐานการรายงานทางการเงินใหม่ มาตรฐานการรายงานทางการเงินที่มีการปรับปรุง และการตีความมาตรฐานการรายงานทางการเงิน </w:t>
      </w:r>
      <w:r w:rsidR="00862FE9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="00862FE9" w:rsidRPr="001E05E2">
        <w:rPr>
          <w:rFonts w:ascii="Angsana New" w:hAnsi="Angsana New"/>
          <w:sz w:val="24"/>
          <w:szCs w:val="24"/>
          <w:cs/>
        </w:rPr>
        <w:t xml:space="preserve">ซึ่งมีผลบังคับใช้ ณ วันที่ </w:t>
      </w:r>
      <w:r w:rsidRPr="00374011">
        <w:rPr>
          <w:rFonts w:ascii="Angsana New" w:hAnsi="Angsana New"/>
          <w:sz w:val="24"/>
          <w:szCs w:val="24"/>
        </w:rPr>
        <w:t>1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2559</w:t>
      </w:r>
      <w:r w:rsidR="00862FE9" w:rsidRPr="001E05E2">
        <w:rPr>
          <w:rFonts w:ascii="Angsana New" w:hAnsi="Angsana New"/>
          <w:sz w:val="24"/>
          <w:szCs w:val="24"/>
          <w:cs/>
        </w:rPr>
        <w:t xml:space="preserve"> มีดังต่อไปนี้ </w:t>
      </w:r>
      <w:r w:rsidR="00862FE9" w:rsidRPr="001E05E2">
        <w:rPr>
          <w:rFonts w:ascii="Angsana New" w:hAnsi="Angsana New"/>
          <w:sz w:val="24"/>
          <w:szCs w:val="24"/>
        </w:rPr>
        <w:t>(</w:t>
      </w:r>
      <w:r w:rsidR="00862FE9" w:rsidRPr="001E05E2">
        <w:rPr>
          <w:rFonts w:ascii="Angsana New" w:hAnsi="Angsana New"/>
          <w:sz w:val="24"/>
          <w:szCs w:val="24"/>
          <w:cs/>
        </w:rPr>
        <w:t>ต่อ)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8"/>
          <w:sz w:val="24"/>
          <w:szCs w:val="24"/>
        </w:rPr>
      </w:pPr>
    </w:p>
    <w:p w:rsidR="00862FE9" w:rsidRPr="001E05E2" w:rsidRDefault="00862FE9" w:rsidP="00862FE9">
      <w:pPr>
        <w:pStyle w:val="ListParagraph"/>
        <w:ind w:left="1440" w:hanging="360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ข</w:t>
      </w:r>
      <w:r w:rsidRPr="001E05E2">
        <w:rPr>
          <w:rFonts w:ascii="Angsana New" w:hAnsi="Angsana New"/>
          <w:szCs w:val="24"/>
        </w:rPr>
        <w:t>)</w:t>
      </w:r>
      <w:r w:rsidRPr="001E05E2">
        <w:rPr>
          <w:rFonts w:ascii="Angsana New" w:hAnsi="Angsana New"/>
          <w:szCs w:val="24"/>
        </w:rPr>
        <w:tab/>
      </w:r>
      <w:r w:rsidRPr="001E05E2">
        <w:rPr>
          <w:rFonts w:ascii="Angsana New" w:hAnsi="Angsana New"/>
          <w:szCs w:val="24"/>
          <w:cs/>
        </w:rPr>
        <w:t>กลุ่มมาตรฐานการรายงานทางการเงินที่มีการปรับปรุง และการตีความมาตรฐานที่เปลี่ยนแปลงอย่างไม่มีสาระสำคัญและ</w:t>
      </w:r>
      <w:r w:rsidRPr="001E05E2">
        <w:rPr>
          <w:rFonts w:ascii="Angsana New" w:hAnsi="Angsana New"/>
          <w:szCs w:val="24"/>
          <w:cs/>
        </w:rPr>
        <w:br/>
        <w:t xml:space="preserve">ไม่มีผลกระทบต่อกลุ่มกิจการ มีดังนี้ </w:t>
      </w:r>
      <w:r w:rsidRPr="001E05E2">
        <w:rPr>
          <w:rFonts w:ascii="Angsana New" w:hAnsi="Angsana New"/>
          <w:szCs w:val="24"/>
        </w:rPr>
        <w:t>(</w:t>
      </w:r>
      <w:r w:rsidRPr="001E05E2">
        <w:rPr>
          <w:rFonts w:ascii="Angsana New" w:hAnsi="Angsana New"/>
          <w:szCs w:val="24"/>
          <w:cs/>
        </w:rPr>
        <w:t>ต่อ)</w:t>
      </w:r>
    </w:p>
    <w:p w:rsidR="002D4B4A" w:rsidRPr="001E05E2" w:rsidRDefault="002D4B4A" w:rsidP="002D4B4A">
      <w:pPr>
        <w:pStyle w:val="ListParagraph"/>
        <w:tabs>
          <w:tab w:val="left" w:pos="1992"/>
          <w:tab w:val="left" w:pos="2352"/>
        </w:tabs>
        <w:ind w:left="1350"/>
        <w:jc w:val="thaiDistribute"/>
        <w:rPr>
          <w:rFonts w:ascii="Angsana New" w:hAnsi="Angsana New"/>
          <w:szCs w:val="24"/>
        </w:rPr>
      </w:pPr>
    </w:p>
    <w:tbl>
      <w:tblPr>
        <w:tblW w:w="8766" w:type="dxa"/>
        <w:tblInd w:w="684" w:type="dxa"/>
        <w:tblLayout w:type="fixed"/>
        <w:tblLook w:val="04A0" w:firstRow="1" w:lastRow="0" w:firstColumn="1" w:lastColumn="0" w:noHBand="0" w:noVBand="1"/>
      </w:tblPr>
      <w:tblGrid>
        <w:gridCol w:w="4716"/>
        <w:gridCol w:w="4050"/>
      </w:tblGrid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การรายงานทางการเงินในสภาพเศรษฐกิจที่เงินเฟ้อ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รุนแรง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33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กำไรต่อหุ้น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งบการเงินระหว่างกาล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ประมาณการหนี้สิน หนี้สินที่อาจเกิดขึ้น และสินทรัพย์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ที่อาจเกิดขึ้น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สินทรัพย์ไม่หมุนเวียนที่ถือไว้เพื่อขายและ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การดำเนินงานที่ยกเลิก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การสำรวจและประเมินค่าแหล่งทรัพยากรแร่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การร่วมการงาน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เรื่อง ความช่วยเหลือจากรัฐบาล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กรณีที่ไม่มีความเกี่ยวข้อง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อย่างเฉพาะเจาะจงกับกิจกรรมดำเนินงาน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สัญญาเช่าดำเนินงาน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สิ่งจูงใจที่ให้แก่ผู้เช่า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ภาษีเงินได้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การเปลี่ยนแปลงสถานภาพทางภาษีของ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กิจการหรือผู้ถือหุ้น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การประเมินเนื้อหาสัญญาเช่าที่ทำขึ้นตามรูปแบบ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กฎหมาย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รายได้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รายการแลกเปลี่ยนเกี่ยวกับบริการโฆษณา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สินทรัพย์ไม่มีตัวตน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ต้นทุนเว็บไซต์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right="-81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เรื่อง การเปลี่ยนแปลงในหนี้สินที่เกิดขึ้นจากการรื้อถอน 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right="-81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การบูรณะ และหนี้สินที่มีลักษณะคล้ายคลึงกัน</w:t>
            </w: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การประเมินว่า ข้อตกลงประกอบด้วยสัญญาเช่าหรือไม่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E63321">
        <w:tc>
          <w:tcPr>
            <w:tcW w:w="4716" w:type="dxa"/>
            <w:shd w:val="clear" w:color="auto" w:fill="auto"/>
          </w:tcPr>
          <w:p w:rsidR="002D4B4A" w:rsidRPr="001E05E2" w:rsidRDefault="002D4B4A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050" w:type="dxa"/>
            <w:shd w:val="clear" w:color="auto" w:fill="auto"/>
          </w:tcPr>
          <w:p w:rsidR="002D4B4A" w:rsidRPr="001E05E2" w:rsidRDefault="002D4B4A" w:rsidP="00E63321">
            <w:pPr>
              <w:ind w:left="342" w:right="-108" w:hanging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เรื่อง สิทธิในส่วนได้เสียจากกองทุนการรื้อถอน </w:t>
            </w:r>
            <w:r w:rsidR="00E63321" w:rsidRPr="001E05E2">
              <w:rPr>
                <w:rFonts w:ascii="Angsana New" w:hAnsi="Angsana New"/>
                <w:sz w:val="24"/>
                <w:szCs w:val="24"/>
                <w:cs/>
              </w:rPr>
              <w:t>การบูรณะ</w:t>
            </w:r>
          </w:p>
        </w:tc>
      </w:tr>
      <w:tr w:rsidR="00E63321" w:rsidRPr="001E05E2" w:rsidTr="00E63321">
        <w:tc>
          <w:tcPr>
            <w:tcW w:w="4716" w:type="dxa"/>
            <w:shd w:val="clear" w:color="auto" w:fill="auto"/>
          </w:tcPr>
          <w:p w:rsidR="00E63321" w:rsidRPr="001E05E2" w:rsidRDefault="00E63321" w:rsidP="00E63321">
            <w:pPr>
              <w:ind w:left="648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:rsidR="00E63321" w:rsidRPr="001E05E2" w:rsidRDefault="00E63321" w:rsidP="00E63321">
            <w:pPr>
              <w:ind w:left="342" w:right="-108" w:hanging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และการปรับปรุงสภาพแวดล้อม</w:t>
            </w:r>
          </w:p>
        </w:tc>
      </w:tr>
    </w:tbl>
    <w:p w:rsidR="002D4B4A" w:rsidRPr="001E05E2" w:rsidRDefault="002D4B4A" w:rsidP="002D4B4A">
      <w:pPr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3735ED" w:rsidRPr="001E05E2" w:rsidRDefault="003735ED" w:rsidP="003735ED">
      <w:pPr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3735ED" w:rsidRPr="001E05E2" w:rsidRDefault="00374011" w:rsidP="003735E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  <w:lang w:val="en-US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3735ED" w:rsidRPr="001E05E2">
        <w:rPr>
          <w:rFonts w:ascii="Angsana New" w:hAnsi="Angsana New" w:cs="Angsana New"/>
          <w:sz w:val="24"/>
          <w:szCs w:val="24"/>
        </w:rPr>
        <w:tab/>
      </w:r>
      <w:r w:rsidR="003735ED" w:rsidRPr="001E05E2">
        <w:rPr>
          <w:rFonts w:ascii="Angsana New" w:hAnsi="Angsana New" w:cs="Angsana New"/>
          <w:sz w:val="24"/>
          <w:szCs w:val="24"/>
          <w:cs/>
        </w:rPr>
        <w:t>นโยบายการบัญชี</w:t>
      </w:r>
      <w:r w:rsidR="003735ED" w:rsidRPr="001E05E2">
        <w:rPr>
          <w:rFonts w:ascii="Angsana New" w:hAnsi="Angsana New" w:cs="Angsana New"/>
          <w:sz w:val="24"/>
          <w:szCs w:val="24"/>
        </w:rPr>
        <w:t xml:space="preserve"> </w:t>
      </w:r>
      <w:r w:rsidR="003735ED" w:rsidRPr="001E05E2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="003735ED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ต่อ)</w:t>
      </w:r>
    </w:p>
    <w:p w:rsidR="003735ED" w:rsidRPr="001E05E2" w:rsidRDefault="003735ED" w:rsidP="003735ED">
      <w:pPr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3735ED" w:rsidRPr="001E05E2" w:rsidRDefault="00374011" w:rsidP="003735ED">
      <w:pPr>
        <w:ind w:left="54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3735ED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3735ED" w:rsidRPr="001E05E2">
        <w:rPr>
          <w:rFonts w:ascii="Angsana New" w:hAnsi="Angsana New"/>
          <w:b/>
          <w:bCs/>
          <w:sz w:val="24"/>
          <w:szCs w:val="24"/>
        </w:rPr>
        <w:tab/>
      </w:r>
      <w:r w:rsidR="003735ED" w:rsidRPr="001E05E2">
        <w:rPr>
          <w:rFonts w:ascii="Angsana New" w:hAnsi="Angsana New"/>
          <w:b/>
          <w:bCs/>
          <w:sz w:val="24"/>
          <w:szCs w:val="24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  <w:r w:rsidR="003735ED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3735ED" w:rsidRPr="001E05E2">
        <w:rPr>
          <w:rFonts w:ascii="Angsana New" w:hAnsi="Angsana New"/>
          <w:sz w:val="24"/>
          <w:szCs w:val="24"/>
        </w:rPr>
        <w:t>(</w:t>
      </w:r>
      <w:r w:rsidR="003735ED" w:rsidRPr="001E05E2">
        <w:rPr>
          <w:rFonts w:ascii="Angsana New" w:hAnsi="Angsana New"/>
          <w:sz w:val="24"/>
          <w:szCs w:val="24"/>
          <w:cs/>
        </w:rPr>
        <w:t>ต่อ)</w:t>
      </w:r>
    </w:p>
    <w:p w:rsidR="003735ED" w:rsidRPr="001E05E2" w:rsidRDefault="003735ED" w:rsidP="003735ED">
      <w:pPr>
        <w:ind w:left="900" w:hanging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3735ED" w:rsidRPr="001E05E2" w:rsidRDefault="00374011" w:rsidP="003735ED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3735ED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3735ED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1</w:t>
      </w:r>
      <w:r w:rsidR="003735ED" w:rsidRPr="001E05E2">
        <w:rPr>
          <w:rFonts w:ascii="Angsana New" w:hAnsi="Angsana New"/>
          <w:spacing w:val="-4"/>
          <w:sz w:val="24"/>
          <w:szCs w:val="24"/>
        </w:rPr>
        <w:tab/>
      </w:r>
      <w:r w:rsidR="003735ED" w:rsidRPr="001E05E2">
        <w:rPr>
          <w:rFonts w:ascii="Angsana New" w:hAnsi="Angsana New"/>
          <w:spacing w:val="-4"/>
          <w:sz w:val="24"/>
          <w:szCs w:val="24"/>
          <w:cs/>
        </w:rPr>
        <w:t xml:space="preserve">มาตรฐานการรายงานทางการเงินใหม่ มาตรฐานการรายงานทางการเงินที่มีการปรับปรุง และการตีความมาตรฐานการรายงานทางการเงิน </w:t>
      </w:r>
      <w:r w:rsidR="003735ED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="003735ED" w:rsidRPr="001E05E2">
        <w:rPr>
          <w:rFonts w:ascii="Angsana New" w:hAnsi="Angsana New"/>
          <w:sz w:val="24"/>
          <w:szCs w:val="24"/>
          <w:cs/>
        </w:rPr>
        <w:t xml:space="preserve">ซึ่งมีผลบังคับใช้ ณ วันที่ </w:t>
      </w:r>
      <w:r w:rsidRPr="00374011">
        <w:rPr>
          <w:rFonts w:ascii="Angsana New" w:hAnsi="Angsana New"/>
          <w:sz w:val="24"/>
          <w:szCs w:val="24"/>
        </w:rPr>
        <w:t>1</w:t>
      </w:r>
      <w:r w:rsidR="003735ED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2559</w:t>
      </w:r>
      <w:r w:rsidR="003735ED" w:rsidRPr="001E05E2">
        <w:rPr>
          <w:rFonts w:ascii="Angsana New" w:hAnsi="Angsana New"/>
          <w:sz w:val="24"/>
          <w:szCs w:val="24"/>
          <w:cs/>
        </w:rPr>
        <w:t xml:space="preserve"> มีดังต่อไปนี้ </w:t>
      </w:r>
      <w:r w:rsidR="003735ED" w:rsidRPr="001E05E2">
        <w:rPr>
          <w:rFonts w:ascii="Angsana New" w:hAnsi="Angsana New"/>
          <w:sz w:val="24"/>
          <w:szCs w:val="24"/>
        </w:rPr>
        <w:t>(</w:t>
      </w:r>
      <w:r w:rsidR="003735ED" w:rsidRPr="001E05E2">
        <w:rPr>
          <w:rFonts w:ascii="Angsana New" w:hAnsi="Angsana New"/>
          <w:sz w:val="24"/>
          <w:szCs w:val="24"/>
          <w:cs/>
        </w:rPr>
        <w:t>ต่อ)</w:t>
      </w:r>
    </w:p>
    <w:p w:rsidR="003735ED" w:rsidRPr="001E05E2" w:rsidRDefault="003735ED" w:rsidP="003735ED">
      <w:pPr>
        <w:ind w:left="540"/>
        <w:jc w:val="thaiDistribute"/>
        <w:rPr>
          <w:rFonts w:ascii="Angsana New" w:hAnsi="Angsana New"/>
          <w:spacing w:val="-8"/>
          <w:sz w:val="24"/>
          <w:szCs w:val="24"/>
        </w:rPr>
      </w:pPr>
    </w:p>
    <w:p w:rsidR="003735ED" w:rsidRPr="001E05E2" w:rsidRDefault="003735ED" w:rsidP="003735ED">
      <w:pPr>
        <w:pStyle w:val="ListParagraph"/>
        <w:ind w:left="1440" w:hanging="360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ข</w:t>
      </w:r>
      <w:r w:rsidRPr="001E05E2">
        <w:rPr>
          <w:rFonts w:ascii="Angsana New" w:hAnsi="Angsana New"/>
          <w:szCs w:val="24"/>
        </w:rPr>
        <w:t>)</w:t>
      </w:r>
      <w:r w:rsidRPr="001E05E2">
        <w:rPr>
          <w:rFonts w:ascii="Angsana New" w:hAnsi="Angsana New"/>
          <w:szCs w:val="24"/>
        </w:rPr>
        <w:tab/>
      </w:r>
      <w:r w:rsidRPr="001E05E2">
        <w:rPr>
          <w:rFonts w:ascii="Angsana New" w:hAnsi="Angsana New"/>
          <w:szCs w:val="24"/>
          <w:cs/>
        </w:rPr>
        <w:t>กลุ่มมาตรฐานการรายงานทางการเงินที่มีการปรับปรุง และการตีความมาตรฐานที่เปลี่ยนแปลงอย่างไม่มีสาระสำคัญและ</w:t>
      </w:r>
      <w:r w:rsidRPr="001E05E2">
        <w:rPr>
          <w:rFonts w:ascii="Angsana New" w:hAnsi="Angsana New"/>
          <w:szCs w:val="24"/>
          <w:cs/>
        </w:rPr>
        <w:br/>
        <w:t xml:space="preserve">ไม่มีผลกระทบต่อกลุ่มกิจการ มีดังนี้ </w:t>
      </w:r>
      <w:r w:rsidRPr="001E05E2">
        <w:rPr>
          <w:rFonts w:ascii="Angsana New" w:hAnsi="Angsana New"/>
          <w:szCs w:val="24"/>
        </w:rPr>
        <w:t>(</w:t>
      </w:r>
      <w:r w:rsidRPr="001E05E2">
        <w:rPr>
          <w:rFonts w:ascii="Angsana New" w:hAnsi="Angsana New"/>
          <w:szCs w:val="24"/>
          <w:cs/>
        </w:rPr>
        <w:t>ต่อ)</w:t>
      </w:r>
    </w:p>
    <w:p w:rsidR="003735ED" w:rsidRPr="001E05E2" w:rsidRDefault="003735ED" w:rsidP="003735ED">
      <w:pPr>
        <w:pStyle w:val="ListParagraph"/>
        <w:tabs>
          <w:tab w:val="left" w:pos="1992"/>
          <w:tab w:val="left" w:pos="2352"/>
        </w:tabs>
        <w:ind w:left="1350"/>
        <w:jc w:val="thaiDistribute"/>
        <w:rPr>
          <w:rFonts w:ascii="Angsana New" w:hAnsi="Angsana New"/>
          <w:szCs w:val="24"/>
        </w:rPr>
      </w:pPr>
    </w:p>
    <w:tbl>
      <w:tblPr>
        <w:tblW w:w="8793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3735"/>
        <w:gridCol w:w="5058"/>
      </w:tblGrid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132FDF">
            <w:pPr>
              <w:ind w:left="333" w:right="-10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เรื่อง การปรับปรุงย้อนหลังภายใต้มาตรฐานการบัญชี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</w:tr>
      <w:tr w:rsidR="003735ED" w:rsidRPr="001E05E2" w:rsidTr="003735ED">
        <w:tc>
          <w:tcPr>
            <w:tcW w:w="3735" w:type="dxa"/>
            <w:shd w:val="clear" w:color="auto" w:fill="auto"/>
          </w:tcPr>
          <w:p w:rsidR="003735ED" w:rsidRPr="001E05E2" w:rsidRDefault="003735ED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3735ED" w:rsidRPr="001E05E2" w:rsidRDefault="003735ED" w:rsidP="006B5922">
            <w:pPr>
              <w:ind w:left="333" w:right="-108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 เรื่องการรายงานทางการเงินในสภาพเศรษฐกิจ</w:t>
            </w:r>
          </w:p>
        </w:tc>
      </w:tr>
      <w:tr w:rsidR="003735ED" w:rsidRPr="001E05E2" w:rsidTr="003735ED">
        <w:tc>
          <w:tcPr>
            <w:tcW w:w="3735" w:type="dxa"/>
            <w:shd w:val="clear" w:color="auto" w:fill="auto"/>
          </w:tcPr>
          <w:p w:rsidR="003735ED" w:rsidRPr="001E05E2" w:rsidRDefault="003735ED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8" w:type="dxa"/>
            <w:shd w:val="clear" w:color="auto" w:fill="auto"/>
          </w:tcPr>
          <w:p w:rsidR="003735ED" w:rsidRPr="001E05E2" w:rsidRDefault="003735ED" w:rsidP="006B5922">
            <w:pPr>
              <w:ind w:left="333" w:right="-108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ที่เงินเฟ้อรุนแรง</w:t>
            </w:r>
          </w:p>
        </w:tc>
      </w:tr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6B5922">
            <w:pPr>
              <w:ind w:left="333" w:right="-10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งบการเงินระหว่างกาลและการด้อยค่า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right="-108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6B5922">
            <w:pPr>
              <w:ind w:left="333" w:right="-108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ข้อตกลงสัมปทานบริการ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right="-108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โปรแกรมสิทธิพิเศษแก่ลูกค้า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132FDF">
        <w:trPr>
          <w:trHeight w:val="70"/>
        </w:trPr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132FDF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ข้อจำกัดสินทรัพย์ตามโครงการผลประโยชน์ ข้อกำหนดเงินทุนขั้นต่ำ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132FDF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และปฏิสัมพันธ์ของรายการเหล่านี้ สำหรับมาตรฐานการบัญชี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เรื่อง ผลประโยชน์ของพนักงาน</w:t>
            </w:r>
          </w:p>
        </w:tc>
      </w:tr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การโอนสินทรัพย์จากลูกค้า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3735ED">
        <w:tc>
          <w:tcPr>
            <w:tcW w:w="3735" w:type="dxa"/>
            <w:shd w:val="clear" w:color="auto" w:fill="auto"/>
          </w:tcPr>
          <w:p w:rsidR="002D4B4A" w:rsidRPr="001E05E2" w:rsidRDefault="002D4B4A" w:rsidP="00132FDF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5058" w:type="dxa"/>
            <w:shd w:val="clear" w:color="auto" w:fill="auto"/>
          </w:tcPr>
          <w:p w:rsidR="002D4B4A" w:rsidRPr="001E05E2" w:rsidRDefault="002D4B4A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ต้นทุนการเปิดหน้าดินในช่วงการผลิตสำหรับเหมืองผิวดิน</w:t>
            </w:r>
          </w:p>
        </w:tc>
      </w:tr>
      <w:tr w:rsidR="00132FDF" w:rsidRPr="001E05E2" w:rsidTr="003735ED">
        <w:tc>
          <w:tcPr>
            <w:tcW w:w="3735" w:type="dxa"/>
            <w:shd w:val="clear" w:color="auto" w:fill="auto"/>
          </w:tcPr>
          <w:p w:rsidR="00132FDF" w:rsidRPr="001E05E2" w:rsidRDefault="00132FDF" w:rsidP="003735ED">
            <w:pPr>
              <w:ind w:left="567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058" w:type="dxa"/>
            <w:shd w:val="clear" w:color="auto" w:fill="auto"/>
          </w:tcPr>
          <w:p w:rsidR="00132FDF" w:rsidRPr="001E05E2" w:rsidRDefault="00132FDF" w:rsidP="006B5922">
            <w:pPr>
              <w:ind w:left="333" w:hanging="33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2D4B4A" w:rsidRPr="001E05E2" w:rsidRDefault="002D4B4A" w:rsidP="002D4B4A">
      <w:pPr>
        <w:tabs>
          <w:tab w:val="left" w:pos="1992"/>
          <w:tab w:val="left" w:pos="2352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 w:hanging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</w:rPr>
        <w:br w:type="page"/>
      </w:r>
    </w:p>
    <w:p w:rsidR="00015010" w:rsidRPr="001E05E2" w:rsidRDefault="00015010" w:rsidP="002D4B4A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นโยบายการบัญชี </w:t>
      </w:r>
      <w:r w:rsidR="002D4B4A" w:rsidRPr="001E05E2">
        <w:rPr>
          <w:rFonts w:ascii="Angsana New" w:hAnsi="Angsana New"/>
          <w:sz w:val="24"/>
          <w:szCs w:val="24"/>
          <w:lang w:val="en-US"/>
        </w:rPr>
        <w:t>(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2D4B4A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2D4B4A" w:rsidRPr="001E05E2">
        <w:rPr>
          <w:rFonts w:ascii="Angsana New" w:hAnsi="Angsana New"/>
          <w:sz w:val="24"/>
          <w:szCs w:val="24"/>
          <w:lang w:val="en-US"/>
        </w:rPr>
        <w:t>(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2D4B4A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2D4B4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374011" w:rsidP="00132FD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="002D4B4A" w:rsidRPr="001E05E2">
        <w:rPr>
          <w:rFonts w:ascii="Angsana New" w:hAnsi="Angsana New"/>
          <w:spacing w:val="-4"/>
          <w:sz w:val="24"/>
          <w:szCs w:val="24"/>
        </w:rPr>
        <w:br/>
      </w:r>
      <w:r w:rsidRPr="00374011">
        <w:rPr>
          <w:rFonts w:ascii="Angsana New" w:hAnsi="Angsana New"/>
          <w:sz w:val="24"/>
          <w:szCs w:val="24"/>
        </w:rPr>
        <w:t>1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2560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 </w:t>
      </w:r>
    </w:p>
    <w:p w:rsidR="002D4B4A" w:rsidRPr="001E05E2" w:rsidRDefault="002D4B4A" w:rsidP="002D4B4A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132FDF">
      <w:pPr>
        <w:tabs>
          <w:tab w:val="left" w:pos="1992"/>
          <w:tab w:val="left" w:pos="2352"/>
        </w:tabs>
        <w:ind w:left="144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ก)  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</w:t>
      </w:r>
    </w:p>
    <w:p w:rsidR="002D4B4A" w:rsidRPr="001E05E2" w:rsidRDefault="002D4B4A" w:rsidP="002D4B4A">
      <w:pPr>
        <w:tabs>
          <w:tab w:val="left" w:pos="1992"/>
          <w:tab w:val="left" w:pos="2352"/>
        </w:tabs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202"/>
        <w:gridCol w:w="4050"/>
      </w:tblGrid>
      <w:tr w:rsidR="00670107" w:rsidRPr="001E05E2" w:rsidTr="00132FDF">
        <w:trPr>
          <w:trHeight w:val="198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การนำเสนองบการเงิน</w:t>
            </w:r>
          </w:p>
        </w:tc>
      </w:tr>
      <w:tr w:rsidR="00670107" w:rsidRPr="001E05E2" w:rsidTr="00132FDF">
        <w:trPr>
          <w:trHeight w:val="135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ที่ดิน อาคารและอุปกรณ์</w:t>
            </w:r>
          </w:p>
        </w:tc>
      </w:tr>
      <w:tr w:rsidR="00670107" w:rsidRPr="001E05E2" w:rsidTr="00132FDF">
        <w:trPr>
          <w:trHeight w:val="1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ผลประโยชน์ของพนักงาน</w:t>
            </w:r>
          </w:p>
        </w:tc>
      </w:tr>
      <w:tr w:rsidR="00670107" w:rsidRPr="001E05E2" w:rsidTr="00132FDF">
        <w:trPr>
          <w:trHeight w:val="198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งบการเงินเฉพาะกิจการ</w:t>
            </w:r>
          </w:p>
        </w:tc>
      </w:tr>
      <w:tr w:rsidR="00670107" w:rsidRPr="001E05E2" w:rsidTr="00132FDF">
        <w:trPr>
          <w:trHeight w:val="144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เงินลงทุนในบริษัทร่วม และการร่วมค้า</w:t>
            </w:r>
          </w:p>
        </w:tc>
      </w:tr>
      <w:tr w:rsidR="00670107" w:rsidRPr="001E05E2" w:rsidTr="00132FDF">
        <w:trPr>
          <w:trHeight w:val="162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งบการเงินระหว่างกาล</w:t>
            </w:r>
          </w:p>
        </w:tc>
      </w:tr>
      <w:tr w:rsidR="00670107" w:rsidRPr="001E05E2" w:rsidTr="00132FDF">
        <w:trPr>
          <w:trHeight w:val="198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B4A" w:rsidRPr="001E05E2" w:rsidRDefault="002D4B4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</w:tr>
      <w:tr w:rsidR="002A6BAA" w:rsidRPr="001E05E2" w:rsidTr="00132FDF">
        <w:trPr>
          <w:trHeight w:val="7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132FDF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สินทรัพย์ไม่หมุนเวียนที่ถือไว้เพื่อขายและ</w:t>
            </w:r>
          </w:p>
        </w:tc>
      </w:tr>
      <w:tr w:rsidR="00132FDF" w:rsidRPr="001E05E2" w:rsidTr="00132FDF">
        <w:trPr>
          <w:trHeight w:val="7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FDF" w:rsidRPr="001E05E2" w:rsidRDefault="00132FDF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FDF" w:rsidRPr="001E05E2" w:rsidRDefault="00132FDF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การดำเนินงานที่ยกเลิก</w:t>
            </w:r>
          </w:p>
        </w:tc>
      </w:tr>
      <w:tr w:rsidR="002A6BAA" w:rsidRPr="001E05E2" w:rsidTr="00132FDF">
        <w:trPr>
          <w:trHeight w:val="108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A6BAA" w:rsidRPr="001E05E2" w:rsidTr="00132FDF">
        <w:trPr>
          <w:trHeight w:val="7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การร่วมการงาน</w:t>
            </w:r>
          </w:p>
        </w:tc>
      </w:tr>
      <w:tr w:rsidR="002A6BAA" w:rsidRPr="001E05E2" w:rsidTr="00132FDF">
        <w:trPr>
          <w:trHeight w:val="7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132FDF">
            <w:pPr>
              <w:ind w:left="1134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BAA" w:rsidRPr="001E05E2" w:rsidRDefault="002A6BAA" w:rsidP="006B5922">
            <w:pPr>
              <w:ind w:left="72" w:right="-9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</w:tbl>
    <w:p w:rsidR="002D4B4A" w:rsidRPr="001E05E2" w:rsidRDefault="002D4B4A" w:rsidP="00132FDF">
      <w:pPr>
        <w:ind w:left="1440"/>
        <w:jc w:val="left"/>
        <w:rPr>
          <w:rFonts w:ascii="Angsana New" w:hAnsi="Angsana New"/>
          <w:sz w:val="20"/>
          <w:szCs w:val="20"/>
        </w:rPr>
      </w:pPr>
    </w:p>
    <w:p w:rsidR="002D4B4A" w:rsidRPr="001E05E2" w:rsidRDefault="002D4B4A" w:rsidP="00132FDF">
      <w:pPr>
        <w:ind w:left="1440"/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ได้ให้ความชัดเจนในหลายประเด็น ที่สำคัญดังต่อไปนี้ </w:t>
      </w:r>
    </w:p>
    <w:p w:rsidR="002D4B4A" w:rsidRPr="001E05E2" w:rsidRDefault="002D4B4A" w:rsidP="00132FDF">
      <w:pPr>
        <w:ind w:left="1440"/>
        <w:jc w:val="left"/>
        <w:rPr>
          <w:rFonts w:ascii="Angsana New" w:hAnsi="Angsana New"/>
          <w:sz w:val="20"/>
          <w:szCs w:val="20"/>
        </w:rPr>
      </w:pPr>
    </w:p>
    <w:p w:rsidR="002D4B4A" w:rsidRPr="001E05E2" w:rsidRDefault="002D4B4A" w:rsidP="00132FDF">
      <w:pPr>
        <w:ind w:left="18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 xml:space="preserve">ความมีสาระสำคัญ - กิจการไม่ควรรวมยอดหรือแยกแสดงข้อมูลในรูปแบบที่ทำให้ผู้ใช้งบการเงินเข้าใจรายการได้ลดลง 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หากเป็นรายการที่มีสาระสำคัญ จะต้องเปิดเผยข้อมูลให้เพียงพอเพื่ออธิบายผลกระทบที่มีต่อฐานะการเงินหรือผลการดำเนินงาน </w:t>
      </w:r>
    </w:p>
    <w:p w:rsidR="002D4B4A" w:rsidRPr="001E05E2" w:rsidRDefault="002D4B4A" w:rsidP="00132FDF">
      <w:pPr>
        <w:ind w:left="18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>การแยกแสดงรายการและการรวมยอด -</w:t>
      </w:r>
      <w:r w:rsidR="00132FDF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รายการบรรทัดที่ระบุใน </w:t>
      </w:r>
      <w:r w:rsidRPr="001E05E2">
        <w:rPr>
          <w:rFonts w:ascii="Angsana New" w:hAnsi="Angsana New"/>
          <w:sz w:val="24"/>
          <w:szCs w:val="24"/>
        </w:rPr>
        <w:t xml:space="preserve">TAS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 อาจจำเป็นต้องแสดงแยกจากกันหากเกี่ยวข้องต่อ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ความเข้าใจฐานะการเงินและผลการดำเนินงานของกิจการ นอกจากนี้ยังมีแนวปฏิบัติใหม่ของการใช้การรวมยอด </w:t>
      </w:r>
    </w:p>
    <w:p w:rsidR="002D4B4A" w:rsidRPr="001E05E2" w:rsidRDefault="00132FDF" w:rsidP="00132FDF">
      <w:pPr>
        <w:ind w:left="18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>หมายเหตุประกอบงบการเงิน -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2D4B4A" w:rsidRPr="001E05E2" w:rsidRDefault="002D4B4A" w:rsidP="00132FDF">
      <w:pPr>
        <w:ind w:left="18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>รายการกำไรขาดทุนเบ็ดเสร็จอื่นที่เกิดจากเงินลงทุนตามวิธีส่วนได้เสีย - ส่วนแบ่งกำไรขาดทุนเบ็ดเสร็จอื่น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ไปยังกำไรหรือขาดทุนในภายหลังหรือไม่ โดยแต่ละกลุ่มจะแยกแสดงเป็นรายการบรรทัดแยกต่างหากในงบกำไรขาดทุนเบ็ดเสร็จอื่น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16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</w:rPr>
        <w:t>) การเปลี่ยนแปลงที่สำคัญคือ ได้กำหนดให้มีความชัดเจนขึ้นว่าการคิดค่าเสื่อมราคา</w:t>
      </w:r>
      <w:r w:rsidRPr="001E05E2">
        <w:rPr>
          <w:rFonts w:ascii="Angsana New" w:hAnsi="Angsana New"/>
          <w:sz w:val="24"/>
          <w:szCs w:val="24"/>
          <w:cs/>
        </w:rPr>
        <w:t>ที่ดินอาคารและอุปกรณ์โดยอ้างอิงกับรายได้นั้นไม่เหมาะสม และแก้ไขขอบเขตให้พืชที่ให้ผลิตผลที่เกี่ยวข้องกับกิจกรรมทางการเกษตรรวมอยู่ในขอบเขตของมาตรฐานการบัญชีฉบับนี้</w:t>
      </w:r>
    </w:p>
    <w:p w:rsidR="002D4B4A" w:rsidRPr="001E05E2" w:rsidRDefault="002D4B4A" w:rsidP="002D4B4A">
      <w:pPr>
        <w:ind w:left="1260"/>
        <w:jc w:val="left"/>
        <w:rPr>
          <w:rFonts w:ascii="Angsana New" w:hAnsi="Angsana New"/>
          <w:sz w:val="24"/>
          <w:szCs w:val="24"/>
        </w:rPr>
      </w:pPr>
    </w:p>
    <w:p w:rsidR="00132FDF" w:rsidRPr="001E05E2" w:rsidRDefault="00132FDF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132FDF" w:rsidRPr="001E05E2" w:rsidRDefault="00132FDF" w:rsidP="00132FDF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นโยบายการบัญชี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="00132FDF" w:rsidRPr="001E05E2">
        <w:rPr>
          <w:rFonts w:ascii="Angsana New" w:hAnsi="Angsana New"/>
          <w:spacing w:val="-4"/>
          <w:sz w:val="24"/>
          <w:szCs w:val="24"/>
        </w:rPr>
        <w:br/>
      </w:r>
      <w:r w:rsidRPr="00374011">
        <w:rPr>
          <w:rFonts w:ascii="Angsana New" w:hAnsi="Angsana New"/>
          <w:sz w:val="24"/>
          <w:szCs w:val="24"/>
        </w:rPr>
        <w:t>1</w:t>
      </w:r>
      <w:r w:rsidR="00132FDF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2560</w:t>
      </w:r>
      <w:r w:rsidR="00132FDF" w:rsidRPr="001E05E2">
        <w:rPr>
          <w:rFonts w:ascii="Angsana New" w:hAnsi="Angsana New"/>
          <w:sz w:val="24"/>
          <w:szCs w:val="24"/>
          <w:cs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ind w:left="1440"/>
        <w:jc w:val="left"/>
        <w:rPr>
          <w:rFonts w:ascii="Angsana New" w:hAnsi="Angsana New"/>
          <w:sz w:val="24"/>
          <w:szCs w:val="24"/>
        </w:rPr>
      </w:pPr>
    </w:p>
    <w:p w:rsidR="00132FDF" w:rsidRPr="001E05E2" w:rsidRDefault="00132FDF" w:rsidP="00132FDF">
      <w:pPr>
        <w:tabs>
          <w:tab w:val="left" w:pos="1992"/>
          <w:tab w:val="left" w:pos="2352"/>
        </w:tabs>
        <w:ind w:left="144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ก)  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มีดังต่อไปนี้ </w:t>
      </w:r>
      <w:r w:rsidRPr="001E05E2">
        <w:rPr>
          <w:rFonts w:ascii="Angsana New" w:hAnsi="Angsana New"/>
          <w:sz w:val="24"/>
          <w:szCs w:val="24"/>
          <w:lang w:val="en-US"/>
        </w:rPr>
        <w:t>(</w:t>
      </w:r>
      <w:r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132FDF">
      <w:pPr>
        <w:ind w:left="1440"/>
        <w:jc w:val="left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19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>) การเปลี่ยนแปลงที่สำคัญคือ ได้กำหนดให้มีความชัดเจนขึ้นสำหรับการเลือกใช้อัตราคิดลดสำหรับการประมาณผลประโยชน์หลังออกจากงานว่าให้ใช้อัตราผลตอบแทนของหนี้สินโดยพิจารณาจากสกุลเงินของหนี้สินที่มีสกุลเงินที่สอดคล้องกับสกุลเงินของหนี้สินผลประโยชน์หลังออกจากงานเป็นสำคัญ ไม่ใช่พิจารณาจากประเทศที่หนี้สินนั้นเกิดขึ้น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27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ได้มีการแก้ไขโดยให้ทางเลือกเพิ่มในการบันทึกเงินลงทุนในบริษัทย่อย 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การร่วมค้า หรือบริษัทร่วมในงบการเงินเฉพาะกิจการโดยใช้วิธีส่วนได้เสียตามมาตรฐานการบัญชี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28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>)  เพิ่มเติมจากเดิมที่ให้ใช้วิธีราคาทุน หรือวิธีมูลค่ายุติธรรม (เมื่อมีการประกาศใช้) ทั้งนี้การเลือกใช้นโยบายบัญชีสำหรับเงินลงทุนแต่ละประเภท (บริษัทย่อย การร่วมค้า หรือบริษัทร่วม) เป็นอิสระจากกัน โดยหากกิจการเลือกที่จะเปลี่ยนมาใช้วิธีส่วนได้เสียจะต้องทำโดยปรับปรุงงบการเงินย้อนหลัง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28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มีการเปลี่ยนแปลงที่สำคัญคือ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) ให้ทางเลือกเพิ่มสำหรับกิจการที่ไม่ใช่กิจการที่ดำเนินธุรกิจเฉพาะด้านการลงทุนที่มีส่วนได้เสียในบริษัทร่วมหรือการร่วมค้าที่เป็นกิจการที่ดำเนินธุรกิจเฉพาะด้านการลงทุน โดยในการบันทึกบัญชีโดยใช้วิธีส่วนได้เสียในเงินลงทุนในบริษัทร่วมหรือการร่วมค้าที่เป็นกิจการที่ดำเนินธุรกิจเฉพาะด้านการลงทุนนั้น จะมีทางเลือกในการที่จะยังคงการวัดมูลค่าเงินลงทุนในบริษัทย่อยของบริษัทร่วมหรือการร่วมค้านั้นๆด้วยวิธีมูลค่ายุติธรรมตามที่บริษัทร่วมหรือการร่วมค้านั้นๆใช้อยู่ หรือจะถอดการวัดมูลค่ายุติธรรมออกและแทนด้วยการจัดทำงบการเงินรวมของบริษัทร่วมหรือการร่วมค้าที่เป็นกิจการที่ดำเนินธุรกิจเฉพาะด้านการลงทุน และ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>) เพิ่มทางเลือกในการใช้วิธีส่วนได้เสียสำหรับเงินลงทุนในบริษัทร่วมหรือการร่วมค้าในงบการเงินเฉพาะกิจการ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34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การเปลี่ยนแปลงที่สำคัญคือได้กำหนดให้มีความชัดเจนถึงความหมายของการอ้างอิงในมาตรฐาน ไปยัง </w:t>
      </w:r>
      <w:r w:rsidRPr="001E05E2">
        <w:rPr>
          <w:rFonts w:ascii="Angsana New" w:hAnsi="Angsana New"/>
          <w:sz w:val="24"/>
          <w:szCs w:val="24"/>
        </w:rPr>
        <w:t>“</w:t>
      </w:r>
      <w:r w:rsidRPr="001E05E2">
        <w:rPr>
          <w:rFonts w:ascii="Angsana New" w:hAnsi="Angsana New"/>
          <w:sz w:val="24"/>
          <w:szCs w:val="24"/>
          <w:cs/>
        </w:rPr>
        <w:t>ข้อมูลที่ได้เปิดเผยไว้ในหมายเหตุประกอบงบการเงินระหว่างกาล หรือที่อื่นในรายงานทางการเงินระหว่างกาล</w:t>
      </w:r>
      <w:r w:rsidRPr="001E05E2">
        <w:rPr>
          <w:rFonts w:ascii="Angsana New" w:hAnsi="Angsana New"/>
          <w:sz w:val="24"/>
          <w:szCs w:val="24"/>
        </w:rPr>
        <w:t xml:space="preserve">” </w:t>
      </w:r>
      <w:r w:rsidRPr="001E05E2">
        <w:rPr>
          <w:rFonts w:ascii="Angsana New" w:hAnsi="Angsana New"/>
          <w:sz w:val="24"/>
          <w:szCs w:val="24"/>
          <w:cs/>
        </w:rPr>
        <w:t>ว่ากิจการที่ใช้ประโยชน์ของข้อผ่อนปรนนี้จะต้องอ้างอิงจากงบการเงินระหว่างกาลไปถึงยังรายงานอื่นที่มีข้อมูลดังกล่าวอย่างเฉพาะเจาะจง โดยที่ผู้ใช้งบการเงินต้องสามารถเข้าถึงรายงานอื่นที่มีข้อมูลนั้นในลักษณะและเวลาเดียวกันกับ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งบการเงินระหว่างกาล 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มาตรฐานการบัญชี ฉบับที่ </w:t>
      </w:r>
      <w:r w:rsidR="00374011" w:rsidRPr="00374011">
        <w:rPr>
          <w:rFonts w:ascii="Angsana New" w:hAnsi="Angsana New"/>
          <w:sz w:val="24"/>
          <w:szCs w:val="24"/>
        </w:rPr>
        <w:t>38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>) ได้มีการเปลี่ยนแปลงโดยให้มีการสันนิษฐานว่าการตัดจำหน่ายของสินทรัพย์</w:t>
      </w:r>
      <w:r w:rsidR="00132FDF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ไม่มีตัวตนโดยการอ้างอิงจากรายได้นั้นไม่เหมาะสม ข้อสันนิษฐานนี้อาจตกไปหากเข้าข้อหนึ่งข้อใดต่อไปนี้ คือสินทรัพย์</w:t>
      </w:r>
      <w:r w:rsidR="00132FDF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ไม่มีตัวตนได้ถูกแสดงเหมือนเป็นตัววัดของรายได้ (นั่นคือรายได้เป็นปัจจัยที่เป็นข้อจำกัดของมูลค่าที่จะได้รับจากสินทรัพย์) หรือสามารถแสดงได้ว่ารายได้และการใช้ประโยชน์เชิงเศรษฐกิจที่ได้จากสินทรัพย์มีความสัมพันธ์กันเป็นอย่างมาก</w:t>
      </w:r>
    </w:p>
    <w:p w:rsidR="002D4B4A" w:rsidRPr="001E05E2" w:rsidRDefault="002D4B4A" w:rsidP="00132FDF">
      <w:pPr>
        <w:ind w:left="1440"/>
        <w:jc w:val="left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นโยบายการบัญชี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="00132FDF" w:rsidRPr="001E05E2">
        <w:rPr>
          <w:rFonts w:ascii="Angsana New" w:hAnsi="Angsana New"/>
          <w:spacing w:val="-4"/>
          <w:sz w:val="24"/>
          <w:szCs w:val="24"/>
        </w:rPr>
        <w:br/>
      </w:r>
      <w:r w:rsidRPr="00374011">
        <w:rPr>
          <w:rFonts w:ascii="Angsana New" w:hAnsi="Angsana New"/>
          <w:sz w:val="24"/>
          <w:szCs w:val="24"/>
        </w:rPr>
        <w:t>1</w:t>
      </w:r>
      <w:r w:rsidR="00132FDF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2560</w:t>
      </w:r>
      <w:r w:rsidR="00132FDF" w:rsidRPr="001E05E2">
        <w:rPr>
          <w:rFonts w:ascii="Angsana New" w:hAnsi="Angsana New"/>
          <w:sz w:val="24"/>
          <w:szCs w:val="24"/>
          <w:cs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ind w:left="1440"/>
        <w:jc w:val="left"/>
        <w:rPr>
          <w:rFonts w:ascii="Angsana New" w:hAnsi="Angsana New"/>
          <w:sz w:val="24"/>
          <w:szCs w:val="24"/>
        </w:rPr>
      </w:pPr>
    </w:p>
    <w:p w:rsidR="00132FDF" w:rsidRPr="001E05E2" w:rsidRDefault="00132FDF" w:rsidP="00132FDF">
      <w:pPr>
        <w:tabs>
          <w:tab w:val="left" w:pos="1992"/>
          <w:tab w:val="left" w:pos="2352"/>
        </w:tabs>
        <w:ind w:left="144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ก)  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>กลุ่มมาตรฐานการรายงานทางการเงินที่ปรับปรุงใหม่ที่มีการเปลี่ยนแปลงอย่างมีสาระสำคัญ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มีดังต่อไปนี้ </w:t>
      </w:r>
      <w:r w:rsidRPr="001E05E2">
        <w:rPr>
          <w:rFonts w:ascii="Angsana New" w:hAnsi="Angsana New"/>
          <w:sz w:val="24"/>
          <w:szCs w:val="24"/>
          <w:lang w:val="en-US"/>
        </w:rPr>
        <w:t>(</w:t>
      </w:r>
      <w:r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ind w:left="1440"/>
        <w:jc w:val="left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มาตรฐานการรายงานทางการเงิน ฉบับที่ </w:t>
      </w:r>
      <w:r w:rsidR="00374011" w:rsidRPr="00374011">
        <w:rPr>
          <w:rFonts w:ascii="Angsana New" w:hAnsi="Angsana New"/>
          <w:sz w:val="24"/>
          <w:szCs w:val="24"/>
        </w:rPr>
        <w:t>5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ได้มีการเปลี่ยนแปลงเพื่อให้ความชัดเจนเพิ่มเติมในกรณีที่สินทรัพย์ (หรือกลุ่มสินทรัพย์ที่จะจำหน่าย) ถูกจัดประเภทใหม่จาก </w:t>
      </w:r>
      <w:r w:rsidRPr="001E05E2">
        <w:rPr>
          <w:rFonts w:ascii="Angsana New" w:hAnsi="Angsana New"/>
          <w:sz w:val="24"/>
          <w:szCs w:val="24"/>
        </w:rPr>
        <w:t>“</w:t>
      </w:r>
      <w:r w:rsidRPr="001E05E2">
        <w:rPr>
          <w:rFonts w:ascii="Angsana New" w:hAnsi="Angsana New"/>
          <w:sz w:val="24"/>
          <w:szCs w:val="24"/>
          <w:cs/>
        </w:rPr>
        <w:t>ที่ถือไว้เพื่อขาย</w:t>
      </w:r>
      <w:r w:rsidRPr="001E05E2">
        <w:rPr>
          <w:rFonts w:ascii="Angsana New" w:hAnsi="Angsana New"/>
          <w:sz w:val="24"/>
          <w:szCs w:val="24"/>
        </w:rPr>
        <w:t xml:space="preserve">” </w:t>
      </w:r>
      <w:r w:rsidRPr="001E05E2">
        <w:rPr>
          <w:rFonts w:ascii="Angsana New" w:hAnsi="Angsana New"/>
          <w:sz w:val="24"/>
          <w:szCs w:val="24"/>
          <w:cs/>
        </w:rPr>
        <w:t xml:space="preserve">เป็น </w:t>
      </w:r>
      <w:r w:rsidRPr="001E05E2">
        <w:rPr>
          <w:rFonts w:ascii="Angsana New" w:hAnsi="Angsana New"/>
          <w:sz w:val="24"/>
          <w:szCs w:val="24"/>
        </w:rPr>
        <w:t>“</w:t>
      </w:r>
      <w:r w:rsidRPr="001E05E2">
        <w:rPr>
          <w:rFonts w:ascii="Angsana New" w:hAnsi="Angsana New"/>
          <w:sz w:val="24"/>
          <w:szCs w:val="24"/>
          <w:cs/>
        </w:rPr>
        <w:t>ที่มีไว้เพื่อจ่ายให้แก่ผู้เป็นเจ้าของ</w:t>
      </w:r>
      <w:r w:rsidRPr="001E05E2">
        <w:rPr>
          <w:rFonts w:ascii="Angsana New" w:hAnsi="Angsana New"/>
          <w:sz w:val="24"/>
          <w:szCs w:val="24"/>
        </w:rPr>
        <w:t xml:space="preserve">” </w:t>
      </w:r>
      <w:r w:rsidRPr="001E05E2">
        <w:rPr>
          <w:rFonts w:ascii="Angsana New" w:hAnsi="Angsana New"/>
          <w:sz w:val="24"/>
          <w:szCs w:val="24"/>
          <w:cs/>
        </w:rPr>
        <w:t>หรือถูก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จัดประเภทใหม่ในทางตรงกันข้ามนั้น ไม่ถือว่าเป็นการเปลี่ยนแปลงแผนการขายหรือแผนการจ่ายและไม่ต้องปฏิบัติตามแนวทางการบันทึกบัญชีสำหรับการเปลี่ยนแปลง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มาตรฐานการรายงานทางการเงิน ฉบับที่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ได้มีการปรับปรุงให้ชัดเจนขึ้นเกี่ยวกับ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>) ข้อยกเว้นในการจัดทำ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งบการเงินรวมว่าให้ใช้กับกิจการที่เป็นบริษัทใหญ่ขั้นกลางที่เป็นบริษัทย่อยของกิจการที่ดำเนินธุรกิจด้านการลงทุนด้วยเหมือนกัน และ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>) กิจการที่ดำเนินธุรกิจด้านการลงทุนจะต้องนำบริษัทย่อยที่ไม่ใช่กิจการที่ดำเนินธุรกิจด้านการลงทุนและบริษัทย่อยดังกล่าวให้บริการหรือมีกิจกรรมที่เกี่ยวเนื่องกับการลงทุน มารวมในการจัดทำงบการเงินรวมด้วย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มาตรฐานการรายงานทางการเงิน ฉบับที่ </w:t>
      </w:r>
      <w:r w:rsidR="00374011" w:rsidRPr="00374011">
        <w:rPr>
          <w:rFonts w:ascii="Angsana New" w:hAnsi="Angsana New"/>
          <w:sz w:val="24"/>
          <w:szCs w:val="24"/>
        </w:rPr>
        <w:t>11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ได้กำหนดให้มีความชัดเจนมากขึ้นสำหรับ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>) การซื้อส่วนได้เสีย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ในการดำเนินงานร่วมกันที่กิจกรรมของการดำเนินงานร่วมกันนั้นประกอบกันขึ้นเป็นธุรกิจ ให้ผู้ซื้อนำหลักการบัญชีของการรวมธุรกิจมาถือปฏิบัติ และ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 xml:space="preserve">) ในกรณีที่ผู้ร่วมดำเนินงานมีการซื้อส่วนได้เสียในการดำเนินงานร่วมกันเพิ่มขึ้นนั้น ส่วนได้เสียเดิมที่มีอยู่ในการดำเนินงานร่วมกันจะไม่ถูกวัดมูลค่าใหม่ หากร่วมดำเนินงานยังคงมีการควบคุมร่วมอยู่ 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มาตรฐานการรายงานทางการเงิน ฉบับที่ </w:t>
      </w:r>
      <w:r w:rsidR="00374011" w:rsidRPr="00374011">
        <w:rPr>
          <w:rFonts w:ascii="Angsana New" w:hAnsi="Angsana New"/>
          <w:sz w:val="24"/>
          <w:szCs w:val="24"/>
        </w:rPr>
        <w:t>12</w:t>
      </w:r>
      <w:r w:rsidRPr="001E05E2">
        <w:rPr>
          <w:rFonts w:ascii="Angsana New" w:hAnsi="Angsana New"/>
          <w:sz w:val="24"/>
          <w:szCs w:val="24"/>
          <w:cs/>
        </w:rPr>
        <w:t xml:space="preserve"> (ปรับปรุง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) ได้มีการกำหนดให้ชัดเจนยิ่งขึ้นให้กิจการที่เป็นกิจการที่ดำเนินธุรกิจด้านการลงทุน ต้องเปิดเผยข้อมูลของบริษัทย่อยที่วัดมูลค่าด้วยมูลค่ายุติธรรม ตามที่กำหนดใน </w:t>
      </w:r>
      <w:r w:rsidRPr="001E05E2">
        <w:rPr>
          <w:rFonts w:ascii="Angsana New" w:hAnsi="Angsana New"/>
          <w:sz w:val="24"/>
          <w:szCs w:val="24"/>
        </w:rPr>
        <w:t xml:space="preserve">TFRS </w:t>
      </w:r>
      <w:r w:rsidR="00374011" w:rsidRPr="00374011">
        <w:rPr>
          <w:rFonts w:ascii="Angsana New" w:hAnsi="Angsana New"/>
          <w:sz w:val="24"/>
          <w:szCs w:val="24"/>
        </w:rPr>
        <w:t>12</w:t>
      </w:r>
      <w:r w:rsidRPr="001E05E2">
        <w:rPr>
          <w:rFonts w:ascii="Angsana New" w:hAnsi="Angsana New"/>
          <w:sz w:val="24"/>
          <w:szCs w:val="24"/>
          <w:cs/>
        </w:rPr>
        <w:t xml:space="preserve"> แม้ไม่ได้มีการจัดทำงบการเงินรวม</w:t>
      </w: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132FDF">
      <w:pPr>
        <w:ind w:left="14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ผู้บริหารของกิจการได้ประเมินและพิจารณาว่ามาตรฐานที่ปรับปรุงใหม่ดังกล่าวข้างต้นจะไม่มีผลกระทบที่มีนัยสำคัญต่อ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นโยบายการบัญชี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32FD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132FDF" w:rsidRPr="001E05E2" w:rsidRDefault="00374011" w:rsidP="00132FD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132FDF" w:rsidRPr="001E05E2">
        <w:rPr>
          <w:rFonts w:ascii="Angsana New" w:hAnsi="Angsana New"/>
          <w:spacing w:val="-4"/>
          <w:sz w:val="24"/>
          <w:szCs w:val="24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="00132FDF" w:rsidRPr="001E05E2">
        <w:rPr>
          <w:rFonts w:ascii="Angsana New" w:hAnsi="Angsana New"/>
          <w:spacing w:val="-4"/>
          <w:sz w:val="24"/>
          <w:szCs w:val="24"/>
        </w:rPr>
        <w:br/>
      </w:r>
      <w:r w:rsidRPr="00374011">
        <w:rPr>
          <w:rFonts w:ascii="Angsana New" w:hAnsi="Angsana New"/>
          <w:sz w:val="24"/>
          <w:szCs w:val="24"/>
        </w:rPr>
        <w:t>1</w:t>
      </w:r>
      <w:r w:rsidR="00132FDF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2560</w:t>
      </w:r>
      <w:r w:rsidR="00132FDF" w:rsidRPr="001E05E2">
        <w:rPr>
          <w:rFonts w:ascii="Angsana New" w:hAnsi="Angsana New"/>
          <w:sz w:val="24"/>
          <w:szCs w:val="24"/>
          <w:cs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 </w:t>
      </w:r>
      <w:r w:rsidR="00132FDF" w:rsidRPr="001E05E2">
        <w:rPr>
          <w:rFonts w:ascii="Angsana New" w:hAnsi="Angsana New"/>
          <w:sz w:val="24"/>
          <w:szCs w:val="24"/>
          <w:lang w:val="en-US"/>
        </w:rPr>
        <w:t>(</w:t>
      </w:r>
      <w:r w:rsidR="00132FD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132FD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32FDF" w:rsidRPr="001E05E2" w:rsidRDefault="00132FDF" w:rsidP="00132FDF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A50000" w:rsidP="00DB4A09">
      <w:pPr>
        <w:tabs>
          <w:tab w:val="left" w:pos="1992"/>
          <w:tab w:val="left" w:pos="2352"/>
        </w:tabs>
        <w:ind w:left="1440" w:hanging="360"/>
        <w:jc w:val="thaiDistribute"/>
        <w:rPr>
          <w:rFonts w:ascii="Angsana New" w:hAnsi="Angsana New"/>
          <w:sz w:val="22"/>
          <w:szCs w:val="22"/>
        </w:rPr>
      </w:pPr>
      <w:r w:rsidRPr="001E05E2">
        <w:rPr>
          <w:rFonts w:ascii="Angsana New" w:hAnsi="Angsana New"/>
          <w:sz w:val="24"/>
          <w:szCs w:val="24"/>
          <w:cs/>
        </w:rPr>
        <w:t>ข)</w:t>
      </w:r>
      <w:r w:rsidR="002D4B4A" w:rsidRPr="001E05E2">
        <w:rPr>
          <w:rFonts w:ascii="Angsana New" w:hAnsi="Angsana New"/>
          <w:sz w:val="24"/>
          <w:szCs w:val="24"/>
          <w:cs/>
        </w:rPr>
        <w:tab/>
        <w:t>กลุ่มมาตรฐานการรายงานทางการเงินและการตีความมาตรฐาน ที่เปลี่ยนแปลงอย่างไม่มีสาระสำคัญและไม่มีผลกระทบต่อ</w:t>
      </w:r>
      <w:r w:rsidR="002D4B4A" w:rsidRPr="001E05E2">
        <w:rPr>
          <w:rFonts w:ascii="Angsana New" w:hAnsi="Angsana New"/>
          <w:sz w:val="24"/>
          <w:szCs w:val="24"/>
          <w:cs/>
        </w:rPr>
        <w:br/>
        <w:t>กลุ่มกิจการ มีดังนี้</w:t>
      </w:r>
    </w:p>
    <w:p w:rsidR="002D4B4A" w:rsidRPr="001E05E2" w:rsidRDefault="002D4B4A" w:rsidP="002D4B4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4514" w:type="pct"/>
        <w:tblInd w:w="1107" w:type="dxa"/>
        <w:tblLayout w:type="fixed"/>
        <w:tblLook w:val="04A0" w:firstRow="1" w:lastRow="0" w:firstColumn="1" w:lastColumn="0" w:noHBand="0" w:noVBand="1"/>
      </w:tblPr>
      <w:tblGrid>
        <w:gridCol w:w="4113"/>
        <w:gridCol w:w="4427"/>
      </w:tblGrid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สินค้าคงเหลือ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งบกระแสเงินสด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นโยบายการบัญชี การเปลี่ยนแปลงประมาณการทางบัญชีและ</w:t>
            </w:r>
          </w:p>
        </w:tc>
      </w:tr>
      <w:tr w:rsidR="00DB4A09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DB4A09" w:rsidRPr="001E05E2" w:rsidRDefault="00DB4A09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92" w:type="pct"/>
            <w:shd w:val="clear" w:color="auto" w:fill="auto"/>
            <w:noWrap/>
          </w:tcPr>
          <w:p w:rsidR="00DB4A09" w:rsidRPr="001E05E2" w:rsidRDefault="00DB4A09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ข้อผิดพลาด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11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สัญญาก่อสร้าง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ภาษีเงินได้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สัญญาเช่า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18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รายได้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20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  <w:hideMark/>
          </w:tcPr>
          <w:p w:rsidR="002D4B4A" w:rsidRPr="001E05E2" w:rsidRDefault="002D4B4A" w:rsidP="00DB4A09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การบัญชีสำหรับเงินอุดหนุนจากรัฐบาลและการเปิดเผยข้อมูล</w:t>
            </w:r>
          </w:p>
        </w:tc>
      </w:tr>
      <w:tr w:rsidR="00DB4A09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DB4A09" w:rsidRPr="001E05E2" w:rsidRDefault="00DB4A09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92" w:type="pct"/>
            <w:shd w:val="clear" w:color="auto" w:fill="auto"/>
            <w:noWrap/>
          </w:tcPr>
          <w:p w:rsidR="00DB4A09" w:rsidRPr="001E05E2" w:rsidRDefault="00DB4A09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เกี่ยวกับความช่วยเหลือจากรัฐบาล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21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DB4A09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ผลกระทบจากการเปลี่ยนแปลงของอัตราแลกเปลี่ยน</w:t>
            </w:r>
          </w:p>
        </w:tc>
      </w:tr>
      <w:tr w:rsidR="00DB4A09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DB4A09" w:rsidRPr="001E05E2" w:rsidRDefault="00DB4A09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92" w:type="pct"/>
            <w:shd w:val="clear" w:color="auto" w:fill="auto"/>
            <w:noWrap/>
          </w:tcPr>
          <w:p w:rsidR="00DB4A09" w:rsidRPr="001E05E2" w:rsidRDefault="00DB4A09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เงินตราต่างประเทศ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23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ต้นทุนการกู้ยืม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24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26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DB4A09">
            <w:pPr>
              <w:ind w:left="342" w:right="89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เรื่อง </w:t>
            </w:r>
            <w:r w:rsidRPr="001E05E2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33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กำไรต่อหุ้น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การด้อยค่าของสินทรัพย์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37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DB4A09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ประมาณการหนี้สิน หนี้สินที่อาจเกิดขึ้น และสินทรัพย์</w:t>
            </w:r>
          </w:p>
        </w:tc>
      </w:tr>
      <w:tr w:rsidR="00DB4A09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DB4A09" w:rsidRPr="001E05E2" w:rsidRDefault="00DB4A09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92" w:type="pct"/>
            <w:shd w:val="clear" w:color="auto" w:fill="auto"/>
            <w:noWrap/>
          </w:tcPr>
          <w:p w:rsidR="00DB4A09" w:rsidRPr="001E05E2" w:rsidRDefault="00DB4A09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ที่อาจเกิดขึ้น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40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อสังหาริมทรัพย์เพื่อการลงทุน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ปรับปรุง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การจ่ายโดยใช้หุ้นเป็นเกณฑ์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ปรับปรุง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การรวมธุรกิจ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ปรับปรุง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สัญญาประกันภัย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ปรับปรุง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การสำรวจและประเมินค่าแหล่งทรัพยากรแร่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</w:p>
        </w:tc>
      </w:tr>
      <w:tr w:rsidR="00670107" w:rsidRPr="001E05E2" w:rsidTr="00DB4A09">
        <w:trPr>
          <w:trHeight w:val="20"/>
        </w:trPr>
        <w:tc>
          <w:tcPr>
            <w:tcW w:w="2408" w:type="pct"/>
            <w:shd w:val="clear" w:color="auto" w:fill="auto"/>
            <w:noWrap/>
          </w:tcPr>
          <w:p w:rsidR="002D4B4A" w:rsidRPr="001E05E2" w:rsidRDefault="002D4B4A" w:rsidP="00DB4A09">
            <w:pPr>
              <w:ind w:left="225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ปรับปรุง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92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12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ส่วนงานดำเนินงาน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</w:p>
        </w:tc>
      </w:tr>
    </w:tbl>
    <w:p w:rsidR="002D4B4A" w:rsidRPr="001E05E2" w:rsidRDefault="002D4B4A" w:rsidP="002D4B4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DB4A09" w:rsidRPr="001E05E2" w:rsidRDefault="00DB4A09" w:rsidP="00DB4A09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DB4A09" w:rsidRPr="001E05E2" w:rsidRDefault="00374011" w:rsidP="00DB4A09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DB4A09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DB4A09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นโยบายการบัญชี </w:t>
      </w:r>
      <w:r w:rsidR="00DB4A09" w:rsidRPr="001E05E2">
        <w:rPr>
          <w:rFonts w:ascii="Angsana New" w:hAnsi="Angsana New"/>
          <w:sz w:val="24"/>
          <w:szCs w:val="24"/>
          <w:lang w:val="en-US"/>
        </w:rPr>
        <w:t>(</w:t>
      </w:r>
      <w:r w:rsidR="00DB4A09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DB4A09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DB4A09" w:rsidRPr="001E05E2" w:rsidRDefault="00DB4A09" w:rsidP="00DB4A09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DB4A09" w:rsidRPr="001E05E2" w:rsidRDefault="00374011" w:rsidP="00DB4A09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DB4A09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DB4A09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DB4A09" w:rsidRPr="001E05E2">
        <w:rPr>
          <w:rFonts w:ascii="Angsana New" w:hAnsi="Angsana New"/>
          <w:sz w:val="24"/>
          <w:szCs w:val="24"/>
          <w:lang w:val="en-US"/>
        </w:rPr>
        <w:t>(</w:t>
      </w:r>
      <w:r w:rsidR="00DB4A09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DB4A09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DB4A09" w:rsidRPr="001E05E2" w:rsidRDefault="00DB4A09" w:rsidP="00DB4A09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DB4A09" w:rsidRPr="001E05E2" w:rsidRDefault="00374011" w:rsidP="00DB4A09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DB4A09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DB4A09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DB4A09" w:rsidRPr="001E05E2">
        <w:rPr>
          <w:rFonts w:ascii="Angsana New" w:hAnsi="Angsana New"/>
          <w:spacing w:val="-4"/>
          <w:sz w:val="24"/>
          <w:szCs w:val="24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="00DB4A09" w:rsidRPr="001E05E2">
        <w:rPr>
          <w:rFonts w:ascii="Angsana New" w:hAnsi="Angsana New"/>
          <w:spacing w:val="-4"/>
          <w:sz w:val="24"/>
          <w:szCs w:val="24"/>
        </w:rPr>
        <w:br/>
      </w:r>
      <w:r w:rsidRPr="00374011">
        <w:rPr>
          <w:rFonts w:ascii="Angsana New" w:hAnsi="Angsana New"/>
          <w:sz w:val="24"/>
          <w:szCs w:val="24"/>
        </w:rPr>
        <w:t>1</w:t>
      </w:r>
      <w:r w:rsidR="00DB4A09"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z w:val="24"/>
          <w:szCs w:val="24"/>
        </w:rPr>
        <w:t>2560</w:t>
      </w:r>
      <w:r w:rsidR="00DB4A09" w:rsidRPr="001E05E2">
        <w:rPr>
          <w:rFonts w:ascii="Angsana New" w:hAnsi="Angsana New"/>
          <w:sz w:val="24"/>
          <w:szCs w:val="24"/>
          <w:cs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 </w:t>
      </w:r>
      <w:r w:rsidR="00DB4A09" w:rsidRPr="001E05E2">
        <w:rPr>
          <w:rFonts w:ascii="Angsana New" w:hAnsi="Angsana New"/>
          <w:sz w:val="24"/>
          <w:szCs w:val="24"/>
          <w:lang w:val="en-US"/>
        </w:rPr>
        <w:t>(</w:t>
      </w:r>
      <w:r w:rsidR="00DB4A09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DB4A09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DB4A09" w:rsidRPr="001E05E2" w:rsidRDefault="00DB4A09" w:rsidP="00DB4A09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DB4A09" w:rsidRPr="001E05E2" w:rsidRDefault="00DB4A09" w:rsidP="00DB4A09">
      <w:pPr>
        <w:tabs>
          <w:tab w:val="left" w:pos="1992"/>
          <w:tab w:val="left" w:pos="2352"/>
        </w:tabs>
        <w:ind w:left="1440" w:hanging="360"/>
        <w:jc w:val="thaiDistribute"/>
        <w:rPr>
          <w:rFonts w:ascii="Angsana New" w:hAnsi="Angsana New"/>
          <w:sz w:val="22"/>
          <w:szCs w:val="22"/>
        </w:rPr>
      </w:pPr>
      <w:r w:rsidRPr="001E05E2">
        <w:rPr>
          <w:rFonts w:ascii="Angsana New" w:hAnsi="Angsana New"/>
          <w:sz w:val="24"/>
          <w:szCs w:val="24"/>
          <w:cs/>
        </w:rPr>
        <w:t>ข)</w:t>
      </w:r>
      <w:r w:rsidRPr="001E05E2">
        <w:rPr>
          <w:rFonts w:ascii="Angsana New" w:hAnsi="Angsana New"/>
          <w:sz w:val="24"/>
          <w:szCs w:val="24"/>
          <w:cs/>
        </w:rPr>
        <w:tab/>
        <w:t>กลุ่มมาตรฐานการรายงานทางการเงินและการตีความมาตรฐาน ที่เปลี่ยนแปลงอย่างไม่มีสาระสำคัญและไม่มีผลกระทบต่อ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กลุ่มกิจการ มีดังนี้ </w:t>
      </w:r>
      <w:r w:rsidRPr="001E05E2">
        <w:rPr>
          <w:rFonts w:ascii="Angsana New" w:hAnsi="Angsana New"/>
          <w:sz w:val="24"/>
          <w:szCs w:val="24"/>
          <w:lang w:val="en-US"/>
        </w:rPr>
        <w:t>(</w:t>
      </w:r>
      <w:r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DB4A09" w:rsidRPr="001E05E2" w:rsidRDefault="00DB4A09" w:rsidP="002D4B4A">
      <w:pPr>
        <w:tabs>
          <w:tab w:val="left" w:pos="1992"/>
          <w:tab w:val="left" w:pos="2352"/>
        </w:tabs>
        <w:ind w:left="1260" w:hanging="270"/>
        <w:jc w:val="thaiDistribute"/>
        <w:rPr>
          <w:rFonts w:ascii="Angsana New" w:hAnsi="Angsana New"/>
          <w:sz w:val="24"/>
          <w:szCs w:val="24"/>
        </w:rPr>
      </w:pPr>
    </w:p>
    <w:tbl>
      <w:tblPr>
        <w:tblW w:w="4533" w:type="pct"/>
        <w:tblInd w:w="1161" w:type="dxa"/>
        <w:tblLayout w:type="fixed"/>
        <w:tblLook w:val="04A0" w:firstRow="1" w:lastRow="0" w:firstColumn="1" w:lastColumn="0" w:noHBand="0" w:noVBand="1"/>
      </w:tblPr>
      <w:tblGrid>
        <w:gridCol w:w="4149"/>
        <w:gridCol w:w="4427"/>
      </w:tblGrid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13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ปรับปรุง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การวัดมูลค่ายุติธรรม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633C6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ความช่วยเหลือจากรัฐบาล</w:t>
            </w:r>
            <w:r w:rsidR="00DB4A09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6633C6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-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15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สัญญาเช่าดำเนินงาน</w:t>
            </w:r>
            <w:r w:rsidR="006633C6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="006633C6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สิ่งจูงใจที่ให้แก่ผู้เช่า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การตีความมาตรฐานการบัญชี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633C6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ภาษีเงินได้</w:t>
            </w:r>
            <w:r w:rsidR="006633C6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="006633C6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การเปลี่ยนแปลงสถานภาพทางภาษีของ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กิจการหรือของผู้ถือหุ้น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การตีความมาตรฐานการบัญชี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การตีความมาตรฐานการบัญชี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การตีความมาตรฐานการบัญชี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รายได้-รายการแลกเปลี่ยนเกี่ยวกับบริการโฆษณา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การตีความมาตรฐานการบัญชี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32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สินทรัพย์ไม่มีตัวตน-ต้นทุนเว็บไซต์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6633C6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633C6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เรื่อง การเปลี่ยนแปลงในหนี้สินที่เกิดขึ้นจากการรื้อถอน การบูรณะ 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และหนี้สินที่มีลักษณะคล้ายคลึงกัน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6633C6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(ปรับปรุง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6633C6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633C6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สิทธิในส่วนได้เสียจากกองทุนการรื้อถอน การบูรณะและ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การปรับปรุงสภาพแวดล้อม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6633C6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633C6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การปรับปรุงย้อนหลังภายใต้มาตรฐานการบัญชี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ฉบับที่</w:t>
            </w:r>
            <w:r w:rsidR="006633C6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(ปรับปรุง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1E05E2">
              <w:rPr>
                <w:rFonts w:ascii="Angsana New" w:hAnsi="Angsana New"/>
                <w:sz w:val="24"/>
                <w:szCs w:val="24"/>
              </w:rPr>
              <w:t> 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เรื่อง การรายงานทางการเงินในสภาพ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เศรษฐกิจที่เงินเฟ้อรุนแรง</w:t>
            </w: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6633C6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งบการเงินระหว่างกาลและการด้อยค่า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6633C6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ข้อตกลงสัมปทานบริการ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</w:tr>
      <w:tr w:rsidR="00670107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2D4B4A" w:rsidRPr="001E05E2" w:rsidRDefault="002D4B4A" w:rsidP="006633C6">
            <w:pPr>
              <w:ind w:left="17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2581" w:type="pct"/>
            <w:shd w:val="clear" w:color="auto" w:fill="auto"/>
            <w:noWrap/>
          </w:tcPr>
          <w:p w:rsidR="002D4B4A" w:rsidRPr="001E05E2" w:rsidRDefault="002D4B4A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โปรแกรมสิทธิพิเศษแก่ลูกค้า</w:t>
            </w:r>
          </w:p>
        </w:tc>
      </w:tr>
      <w:tr w:rsidR="006633C6" w:rsidRPr="001E05E2" w:rsidTr="00DB4A09">
        <w:trPr>
          <w:trHeight w:val="20"/>
        </w:trPr>
        <w:tc>
          <w:tcPr>
            <w:tcW w:w="2419" w:type="pct"/>
            <w:shd w:val="clear" w:color="auto" w:fill="auto"/>
            <w:noWrap/>
          </w:tcPr>
          <w:p w:rsidR="006633C6" w:rsidRPr="001E05E2" w:rsidRDefault="006633C6" w:rsidP="00DB4A09">
            <w:pPr>
              <w:ind w:left="17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13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581" w:type="pct"/>
            <w:shd w:val="clear" w:color="auto" w:fill="auto"/>
            <w:noWrap/>
          </w:tcPr>
          <w:p w:rsidR="006633C6" w:rsidRPr="001E05E2" w:rsidRDefault="006633C6" w:rsidP="006B5922">
            <w:pPr>
              <w:ind w:left="342" w:right="148" w:hanging="34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</w:tr>
    </w:tbl>
    <w:p w:rsidR="002D4B4A" w:rsidRPr="001E05E2" w:rsidRDefault="002D4B4A" w:rsidP="002D4B4A">
      <w:pPr>
        <w:jc w:val="left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015010" w:rsidRPr="001E05E2" w:rsidRDefault="00015010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นโยบายการบัญชี </w:t>
      </w:r>
      <w:r w:rsidR="002D4B4A" w:rsidRPr="001E05E2">
        <w:rPr>
          <w:rFonts w:ascii="Angsana New" w:hAnsi="Angsana New"/>
          <w:sz w:val="24"/>
          <w:szCs w:val="24"/>
          <w:lang w:val="en-US"/>
        </w:rPr>
        <w:t>(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2D4B4A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2D4B4A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2D4B4A" w:rsidRPr="001E05E2">
        <w:rPr>
          <w:rFonts w:ascii="Angsana New" w:hAnsi="Angsana New"/>
          <w:sz w:val="24"/>
          <w:szCs w:val="24"/>
          <w:lang w:val="en-US"/>
        </w:rPr>
        <w:t>(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2D4B4A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2D4B4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990" w:hanging="450"/>
        <w:jc w:val="thaiDistribute"/>
        <w:rPr>
          <w:rFonts w:ascii="Angsana New" w:hAnsi="Angsana New"/>
          <w:spacing w:val="-4"/>
          <w:sz w:val="24"/>
          <w:szCs w:val="24"/>
        </w:rPr>
      </w:pP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</w:rPr>
        <w:t>.</w:t>
      </w:r>
      <w:r w:rsidRPr="00374011">
        <w:rPr>
          <w:rFonts w:ascii="Angsana New" w:hAnsi="Angsana New"/>
          <w:spacing w:val="-4"/>
          <w:sz w:val="24"/>
          <w:szCs w:val="24"/>
        </w:rPr>
        <w:t>2</w:t>
      </w:r>
      <w:r w:rsidR="002D4B4A" w:rsidRPr="001E05E2">
        <w:rPr>
          <w:rFonts w:ascii="Angsana New" w:hAnsi="Angsana New"/>
          <w:spacing w:val="-4"/>
          <w:sz w:val="24"/>
          <w:szCs w:val="24"/>
          <w:cs/>
        </w:rPr>
        <w:tab/>
        <w:t xml:space="preserve"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ในหรือหลังวันที่ </w:t>
      </w:r>
      <w:r w:rsidR="002D4B4A" w:rsidRPr="001E05E2">
        <w:rPr>
          <w:rFonts w:ascii="Angsana New" w:hAnsi="Angsana New"/>
          <w:spacing w:val="-4"/>
          <w:sz w:val="24"/>
          <w:szCs w:val="24"/>
        </w:rPr>
        <w:br/>
      </w:r>
      <w:r w:rsidRPr="00374011">
        <w:rPr>
          <w:rFonts w:ascii="Angsana New" w:hAnsi="Angsana New"/>
          <w:spacing w:val="-4"/>
          <w:sz w:val="24"/>
          <w:szCs w:val="24"/>
        </w:rPr>
        <w:t>1</w:t>
      </w:r>
      <w:r w:rsidR="002D4B4A" w:rsidRPr="001E05E2">
        <w:rPr>
          <w:rFonts w:ascii="Angsana New" w:hAnsi="Angsana New"/>
          <w:spacing w:val="-4"/>
          <w:sz w:val="24"/>
          <w:szCs w:val="24"/>
          <w:cs/>
        </w:rPr>
        <w:t xml:space="preserve"> มกราคม พ.ศ. </w:t>
      </w:r>
      <w:r w:rsidRPr="00374011">
        <w:rPr>
          <w:rFonts w:ascii="Angsana New" w:hAnsi="Angsana New"/>
          <w:spacing w:val="-4"/>
          <w:sz w:val="24"/>
          <w:szCs w:val="24"/>
        </w:rPr>
        <w:t>2560</w:t>
      </w:r>
      <w:r w:rsidR="002D4B4A" w:rsidRPr="001E05E2">
        <w:rPr>
          <w:rFonts w:ascii="Angsana New" w:hAnsi="Angsana New"/>
          <w:spacing w:val="-4"/>
          <w:sz w:val="24"/>
          <w:szCs w:val="24"/>
          <w:cs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 </w:t>
      </w:r>
      <w:r w:rsidR="002D4B4A" w:rsidRPr="001E05E2">
        <w:rPr>
          <w:rFonts w:ascii="Angsana New" w:hAnsi="Angsana New"/>
          <w:sz w:val="24"/>
          <w:szCs w:val="24"/>
          <w:lang w:val="en-US"/>
        </w:rPr>
        <w:t>(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2D4B4A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2D4B4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F43CC" w:rsidP="002F43CC">
      <w:pPr>
        <w:tabs>
          <w:tab w:val="left" w:pos="1992"/>
          <w:tab w:val="left" w:pos="2352"/>
        </w:tabs>
        <w:ind w:left="1350" w:hanging="360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ข)</w:t>
      </w:r>
      <w:r w:rsidRPr="001E05E2">
        <w:rPr>
          <w:rFonts w:ascii="Angsana New" w:hAnsi="Angsana New"/>
          <w:szCs w:val="24"/>
          <w:cs/>
        </w:rPr>
        <w:tab/>
      </w:r>
      <w:r w:rsidR="002D4B4A" w:rsidRPr="001E05E2">
        <w:rPr>
          <w:rFonts w:ascii="Angsana New" w:hAnsi="Angsana New"/>
          <w:szCs w:val="24"/>
          <w:cs/>
        </w:rPr>
        <w:t>กลุ่มมาตรฐานการรายงานทางการเงินและการตีความมาตรฐาน ที่เปลี่ยนแปลงอย่างไม่มีสาระสำคัญและไม่มีผลกระทบต่อ</w:t>
      </w:r>
      <w:r w:rsidR="002D4B4A" w:rsidRPr="001E05E2">
        <w:rPr>
          <w:rFonts w:ascii="Angsana New" w:hAnsi="Angsana New"/>
          <w:szCs w:val="24"/>
        </w:rPr>
        <w:br/>
      </w:r>
      <w:r w:rsidR="002D4B4A" w:rsidRPr="001E05E2">
        <w:rPr>
          <w:rFonts w:ascii="Angsana New" w:hAnsi="Angsana New"/>
          <w:szCs w:val="24"/>
          <w:cs/>
        </w:rPr>
        <w:t xml:space="preserve">กลุ่มกิจการ มีดังนี้ </w:t>
      </w:r>
      <w:r w:rsidR="002D4B4A" w:rsidRPr="001E05E2">
        <w:rPr>
          <w:rFonts w:ascii="Angsana New" w:hAnsi="Angsana New"/>
          <w:szCs w:val="24"/>
          <w:lang w:val="en-US"/>
        </w:rPr>
        <w:t>(</w:t>
      </w:r>
      <w:r w:rsidR="002D4B4A" w:rsidRPr="001E05E2">
        <w:rPr>
          <w:rFonts w:ascii="Angsana New" w:hAnsi="Angsana New"/>
          <w:szCs w:val="24"/>
          <w:cs/>
          <w:lang w:val="en-US"/>
        </w:rPr>
        <w:t>ต่อ</w:t>
      </w:r>
      <w:r w:rsidR="002D4B4A" w:rsidRPr="001E05E2">
        <w:rPr>
          <w:rFonts w:ascii="Angsana New" w:hAnsi="Angsana New"/>
          <w:szCs w:val="24"/>
          <w:lang w:val="en-US"/>
        </w:rPr>
        <w:t>)</w:t>
      </w:r>
    </w:p>
    <w:p w:rsidR="002D4B4A" w:rsidRPr="001E05E2" w:rsidRDefault="002D4B4A" w:rsidP="002D4B4A">
      <w:pPr>
        <w:jc w:val="left"/>
        <w:rPr>
          <w:rFonts w:ascii="Angsana New" w:hAnsi="Angsana New"/>
          <w:snapToGrid w:val="0"/>
          <w:sz w:val="24"/>
          <w:szCs w:val="24"/>
          <w:lang w:val="en-US"/>
        </w:rPr>
      </w:pPr>
    </w:p>
    <w:tbl>
      <w:tblPr>
        <w:tblW w:w="4472" w:type="pct"/>
        <w:tblInd w:w="990" w:type="dxa"/>
        <w:tblLayout w:type="fixed"/>
        <w:tblLook w:val="04A0" w:firstRow="1" w:lastRow="0" w:firstColumn="1" w:lastColumn="0" w:noHBand="0" w:noVBand="1"/>
      </w:tblPr>
      <w:tblGrid>
        <w:gridCol w:w="3420"/>
        <w:gridCol w:w="5040"/>
      </w:tblGrid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F43CC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</w:t>
            </w:r>
            <w:r w:rsidR="002F43CC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ีความมาตรฐานการรายงานทางการเงิน</w:t>
            </w:r>
          </w:p>
          <w:p w:rsidR="002D4B4A" w:rsidRPr="001E05E2" w:rsidRDefault="002F43CC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14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ฉบับที่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ผลประโยชน์ของพนักงาน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F43CC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การตีความมาตรฐานการรายงานทางกา</w:t>
            </w:r>
            <w:r w:rsidR="002F43CC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รเงิน</w:t>
            </w:r>
          </w:p>
          <w:p w:rsidR="002D4B4A" w:rsidRPr="001E05E2" w:rsidRDefault="002F43CC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15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F43CC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การตีความมาตรฐานการรายงานทางการเงิน</w:t>
            </w:r>
          </w:p>
          <w:p w:rsidR="002D4B4A" w:rsidRPr="001E05E2" w:rsidRDefault="002F43CC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17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การจ่ายสินทรัพย์ที่ไม่ใช่เงินสดให้เจ้าของ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F43CC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</w:t>
            </w:r>
            <w:r w:rsidR="002F43CC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ีความมาตรฐานการรายงานทางการเงิน</w:t>
            </w:r>
          </w:p>
          <w:p w:rsidR="002D4B4A" w:rsidRPr="001E05E2" w:rsidRDefault="002F43CC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18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การโอนสินทรัพย์จากลูกค้า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F43CC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</w:t>
            </w:r>
            <w:r w:rsidR="002F43CC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ีความมาตรฐานการรายงานทางการเงิน</w:t>
            </w:r>
          </w:p>
          <w:p w:rsidR="002D4B4A" w:rsidRPr="001E05E2" w:rsidRDefault="002F43CC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20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ต้นทุนการเปิดหน้าดินในช่วงการผลิตสำหรับเหมืองผิวดิน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 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F43CC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การต</w:t>
            </w:r>
            <w:r w:rsidR="002F43CC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ีความมาตรฐานการรายงานทางการเงิน</w:t>
            </w:r>
          </w:p>
          <w:p w:rsidR="002D4B4A" w:rsidRPr="001E05E2" w:rsidRDefault="002F43CC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21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="002D4B4A"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เงินที่นำส่งรัฐ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D4B4A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104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การบัญชีสำหรับการปรับโครงสร้างหนี้ที่มีปัญหา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D4B4A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105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right="-106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 การบัญชีสำหรับเงินลงทุนในตราสารหนี้และตราสารทุน</w:t>
            </w:r>
          </w:p>
        </w:tc>
      </w:tr>
      <w:tr w:rsidR="00670107" w:rsidRPr="001E05E2" w:rsidTr="002F43CC">
        <w:trPr>
          <w:trHeight w:val="20"/>
        </w:trPr>
        <w:tc>
          <w:tcPr>
            <w:tcW w:w="2021" w:type="pct"/>
            <w:shd w:val="clear" w:color="auto" w:fill="auto"/>
            <w:noWrap/>
          </w:tcPr>
          <w:p w:rsidR="002D4B4A" w:rsidRPr="001E05E2" w:rsidRDefault="002D4B4A" w:rsidP="002F43CC">
            <w:pPr>
              <w:ind w:left="522" w:hanging="2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107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ปรับปรุง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2559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979" w:type="pct"/>
            <w:shd w:val="clear" w:color="auto" w:fill="auto"/>
            <w:noWrap/>
          </w:tcPr>
          <w:p w:rsidR="002D4B4A" w:rsidRPr="001E05E2" w:rsidRDefault="002D4B4A" w:rsidP="006B5922">
            <w:pPr>
              <w:ind w:left="343" w:hanging="34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เรื่อง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2D4B4A" w:rsidRPr="001E05E2" w:rsidRDefault="002D4B4A" w:rsidP="002D4B4A">
      <w:pPr>
        <w:ind w:left="1440"/>
        <w:jc w:val="thaiDistribute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ind w:left="1440"/>
        <w:jc w:val="thaiDistribute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ind w:left="1440"/>
        <w:jc w:val="thaiDistribute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ind w:left="1440"/>
        <w:jc w:val="thaiDistribute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ind w:left="1440"/>
        <w:jc w:val="thaiDistribute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ind w:left="1440"/>
        <w:jc w:val="thaiDistribute"/>
        <w:rPr>
          <w:rFonts w:ascii="Angsana New" w:hAnsi="Angsana New"/>
          <w:snapToGrid w:val="0"/>
          <w:sz w:val="24"/>
          <w:szCs w:val="24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015010" w:rsidRPr="001E05E2" w:rsidRDefault="00015010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นโยบายการบัญชี </w:t>
      </w:r>
      <w:r w:rsidR="002D4B4A" w:rsidRPr="001E05E2">
        <w:rPr>
          <w:rFonts w:ascii="Angsana New" w:hAnsi="Angsana New"/>
          <w:sz w:val="24"/>
          <w:szCs w:val="24"/>
          <w:lang w:val="en-US"/>
        </w:rPr>
        <w:t>(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2D4B4A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2D4B4A">
      <w:pPr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p w:rsidR="002D4B4A" w:rsidRPr="001E05E2" w:rsidRDefault="00374011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outlineLvl w:val="0"/>
        <w:rPr>
          <w:rFonts w:ascii="Angsana New" w:hAnsi="Angsana New" w:cs="Angsana New"/>
          <w:sz w:val="24"/>
          <w:szCs w:val="24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</w:rPr>
        <w:t>.</w:t>
      </w:r>
      <w:r w:rsidRPr="00374011">
        <w:rPr>
          <w:rFonts w:ascii="Angsana New" w:hAnsi="Angsana New" w:cs="Angsana New"/>
          <w:sz w:val="24"/>
          <w:szCs w:val="24"/>
        </w:rPr>
        <w:t>3</w:t>
      </w:r>
      <w:r w:rsidR="002D4B4A" w:rsidRPr="001E05E2">
        <w:rPr>
          <w:rFonts w:ascii="Angsana New" w:hAnsi="Angsana New" w:cs="Angsana New"/>
          <w:sz w:val="24"/>
          <w:szCs w:val="24"/>
        </w:rPr>
        <w:tab/>
      </w:r>
      <w:r w:rsidR="002D4B4A" w:rsidRPr="001E05E2">
        <w:rPr>
          <w:rFonts w:ascii="Angsana New" w:hAnsi="Angsana New" w:cs="Angsana New"/>
          <w:sz w:val="24"/>
          <w:szCs w:val="24"/>
          <w:cs/>
        </w:rPr>
        <w:t xml:space="preserve">บัญชีกลุ่มกิจการ </w:t>
      </w:r>
      <w:r w:rsidR="002D4B4A" w:rsidRPr="001E05E2">
        <w:rPr>
          <w:rFonts w:ascii="Angsana New" w:hAnsi="Angsana New" w:cs="Angsana New"/>
          <w:sz w:val="24"/>
          <w:szCs w:val="24"/>
        </w:rPr>
        <w:t xml:space="preserve">- </w:t>
      </w:r>
      <w:r w:rsidR="002D4B4A" w:rsidRPr="001E05E2">
        <w:rPr>
          <w:rFonts w:ascii="Angsana New" w:hAnsi="Angsana New" w:cs="Angsana New"/>
          <w:sz w:val="24"/>
          <w:szCs w:val="24"/>
          <w:cs/>
        </w:rPr>
        <w:t>เงินลงทุนในบริษัทย่อย บริษัทร่วมและส่วนได้เสียในกิจการร่วมค้า</w:t>
      </w:r>
    </w:p>
    <w:p w:rsidR="002D4B4A" w:rsidRPr="001E05E2" w:rsidRDefault="002D4B4A" w:rsidP="002D4B4A">
      <w:pPr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>(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>)</w:t>
      </w:r>
      <w:r w:rsidRPr="001E05E2">
        <w:rPr>
          <w:rFonts w:ascii="Angsana New" w:hAnsi="Angsana New"/>
          <w:sz w:val="24"/>
          <w:szCs w:val="24"/>
          <w:cs/>
        </w:rPr>
        <w:tab/>
        <w:t>บริษัทย่อย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  <w:bookmarkStart w:id="0" w:name="_Toc249339162"/>
    </w:p>
    <w:bookmarkEnd w:id="0"/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บริษัทย่อยหมายถึงกิจการ</w:t>
      </w:r>
      <w:r w:rsidR="00BC53F8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(ซึ่งรวมถึงกิจการเฉพาะกิจ) 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  <w:bookmarkStart w:id="1" w:name="_Toc249339174"/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</w:t>
      </w:r>
      <w:r w:rsidR="009A62A1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>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</w:t>
      </w:r>
      <w:r w:rsidR="009A62A1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>ที่คาด</w:t>
      </w:r>
      <w:r w:rsidRPr="001E05E2">
        <w:rPr>
          <w:rFonts w:ascii="Angsana New" w:hAnsi="Angsana New"/>
          <w:sz w:val="24"/>
          <w:szCs w:val="24"/>
          <w:cs/>
        </w:rPr>
        <w:t>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</w:t>
      </w:r>
      <w:r w:rsidRPr="001E05E2">
        <w:rPr>
          <w:rFonts w:ascii="Angsana New" w:hAnsi="Angsana New"/>
          <w:spacing w:val="-4"/>
          <w:sz w:val="24"/>
          <w:szCs w:val="24"/>
          <w:cs/>
        </w:rPr>
        <w:t>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รายชื่อของบริษัทย่อยของบริษัทได้แสดงไว้ในหมายเหตุประกอบงบการเงินข้อ </w:t>
      </w:r>
      <w:r w:rsidR="00374011" w:rsidRPr="00374011">
        <w:rPr>
          <w:rFonts w:ascii="Angsana New" w:hAnsi="Angsana New"/>
          <w:sz w:val="24"/>
          <w:szCs w:val="24"/>
        </w:rPr>
        <w:t>13</w:t>
      </w:r>
      <w:r w:rsidRPr="001E05E2">
        <w:rPr>
          <w:rFonts w:ascii="Angsana New" w:hAnsi="Angsana New"/>
          <w:sz w:val="24"/>
          <w:szCs w:val="24"/>
          <w:cs/>
        </w:rPr>
        <w:t xml:space="preserve"> ก)</w:t>
      </w:r>
    </w:p>
    <w:p w:rsidR="00D4607C" w:rsidRPr="001E05E2" w:rsidRDefault="00D4607C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683B53">
      <w:pPr>
        <w:ind w:left="1080"/>
        <w:jc w:val="thaiDistribute"/>
        <w:rPr>
          <w:rFonts w:ascii="Angsana New" w:hAnsi="Angsana New"/>
          <w:sz w:val="18"/>
          <w:szCs w:val="18"/>
        </w:rPr>
      </w:pPr>
    </w:p>
    <w:p w:rsidR="002D4B4A" w:rsidRPr="001E05E2" w:rsidRDefault="00374011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outlineLvl w:val="0"/>
        <w:rPr>
          <w:rFonts w:ascii="Angsana New" w:hAnsi="Angsana New" w:cs="Angsana New"/>
          <w:sz w:val="24"/>
          <w:szCs w:val="24"/>
          <w:cs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</w:rPr>
        <w:t>.</w:t>
      </w:r>
      <w:r w:rsidRPr="00374011">
        <w:rPr>
          <w:rFonts w:ascii="Angsana New" w:hAnsi="Angsana New" w:cs="Angsana New"/>
          <w:sz w:val="24"/>
          <w:szCs w:val="24"/>
        </w:rPr>
        <w:t>3</w:t>
      </w:r>
      <w:r w:rsidR="002D4B4A" w:rsidRPr="001E05E2">
        <w:rPr>
          <w:rFonts w:ascii="Angsana New" w:hAnsi="Angsana New" w:cs="Angsana New"/>
          <w:sz w:val="24"/>
          <w:szCs w:val="24"/>
        </w:rPr>
        <w:tab/>
      </w:r>
      <w:r w:rsidR="002D4B4A" w:rsidRPr="001E05E2">
        <w:rPr>
          <w:rFonts w:ascii="Angsana New" w:hAnsi="Angsana New" w:cs="Angsana New"/>
          <w:sz w:val="24"/>
          <w:szCs w:val="24"/>
          <w:cs/>
        </w:rPr>
        <w:t xml:space="preserve">บัญชีกลุ่มกิจการ </w:t>
      </w:r>
      <w:r w:rsidR="002D4B4A" w:rsidRPr="001E05E2">
        <w:rPr>
          <w:rFonts w:ascii="Angsana New" w:hAnsi="Angsana New" w:cs="Angsana New"/>
          <w:sz w:val="24"/>
          <w:szCs w:val="24"/>
        </w:rPr>
        <w:t xml:space="preserve">- </w:t>
      </w:r>
      <w:r w:rsidR="002D4B4A" w:rsidRPr="001E05E2">
        <w:rPr>
          <w:rFonts w:ascii="Angsana New" w:hAnsi="Angsana New" w:cs="Angsana New"/>
          <w:sz w:val="24"/>
          <w:szCs w:val="24"/>
          <w:cs/>
        </w:rPr>
        <w:t>เงินลงทุนในบริษัทย่อย บริษัทร่วมและส่วนได้เสียในกิจการร่วมค้า</w:t>
      </w:r>
      <w:r w:rsidR="002D4B4A" w:rsidRPr="001E05E2">
        <w:rPr>
          <w:rFonts w:ascii="Angsana New" w:hAnsi="Angsana New" w:cs="Angsana New"/>
          <w:sz w:val="24"/>
          <w:szCs w:val="24"/>
        </w:rPr>
        <w:t xml:space="preserve"> </w:t>
      </w:r>
      <w:r w:rsidR="002D4B4A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(ต่อ)</w:t>
      </w:r>
    </w:p>
    <w:p w:rsidR="002D4B4A" w:rsidRPr="001E05E2" w:rsidRDefault="002D4B4A" w:rsidP="00683B53">
      <w:pPr>
        <w:ind w:left="1080"/>
        <w:jc w:val="thaiDistribute"/>
        <w:rPr>
          <w:rFonts w:ascii="Angsana New" w:hAnsi="Angsana New"/>
          <w:sz w:val="18"/>
          <w:szCs w:val="18"/>
        </w:rPr>
      </w:pPr>
    </w:p>
    <w:p w:rsidR="002D4B4A" w:rsidRPr="001E05E2" w:rsidRDefault="002D4B4A" w:rsidP="002D4B4A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>(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</w:rPr>
        <w:t>)</w:t>
      </w:r>
      <w:r w:rsidRPr="001E05E2">
        <w:rPr>
          <w:rFonts w:ascii="Angsana New" w:hAnsi="Angsana New"/>
          <w:sz w:val="24"/>
          <w:szCs w:val="24"/>
          <w:cs/>
        </w:rPr>
        <w:tab/>
        <w:t>รายการกับส่วนได้เสียที่ไม่มีอำนาจควบคุม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8"/>
          <w:szCs w:val="18"/>
        </w:rPr>
      </w:pPr>
    </w:p>
    <w:bookmarkEnd w:id="1"/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เจ้าของ และกำไรหรือขาดทุนจากการขายในส่วนได้เสียที่ไม่มีอำนาจควบคุมจะถูกบันทึกในส่วนของของเจ้าของ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8"/>
          <w:szCs w:val="18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เมื่อกลุ่มกิจการสูญเสียการควบคุมหรือมีอิทธิพลมีนัยสำคัญ ส่วนได้เสียในหุ้นที่เหลืออยู่จะวัดมูลค่าใหม่โดยใช้ราคายุติธรรม 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</w:t>
      </w:r>
      <w:r w:rsidRPr="001E05E2">
        <w:rPr>
          <w:rFonts w:ascii="Angsana New" w:hAnsi="Angsana New"/>
          <w:sz w:val="24"/>
          <w:szCs w:val="24"/>
          <w:cs/>
        </w:rPr>
        <w:br/>
        <w:t>ที่เหลือของบ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ริษัท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ร่วม กิจการร่วมค้า หรือสินทรัพย์ทางการเงิน สำหรับทุกจำนวนที่เคยรับรู้ในกำไรขาดทุนเบ็ดเสร็จอื่นจะถูก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จัดประเภทใหม่เป็นกำไรหรือขาดทุนเสมือนมีการขายสินทรัพย์หรือหนี้สินที่เกี่ยวข้อง  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8"/>
          <w:szCs w:val="18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8"/>
          <w:szCs w:val="18"/>
        </w:rPr>
      </w:pPr>
    </w:p>
    <w:p w:rsidR="002D4B4A" w:rsidRPr="001E05E2" w:rsidRDefault="002D4B4A" w:rsidP="002D4B4A">
      <w:pPr>
        <w:ind w:left="1080" w:hanging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(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</w:rPr>
        <w:t>)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>บริษัทร่วม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8"/>
          <w:szCs w:val="18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ที่มีสิทธิออกเสียงอยู่ระหว่างร้อยละ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20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ถึงร้อยละ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50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 ภายใต้วิธีส่วนได้เสีย 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เงินลงทุนในบริษัทร่วมของกลุ่มกิจการรวมถึงค่าความนิยมที่ระบุได้ ณ วันที่ซื้อเงินลงทุน (ดูหมายเหตุประกอบงบการเงินข้อ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</w:t>
      </w:r>
      <w:r w:rsidRPr="001E05E2">
        <w:rPr>
          <w:rFonts w:ascii="Angsana New" w:hAnsi="Angsana New"/>
          <w:spacing w:val="-4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14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สำหรับการด้อยค่าของสินทรัพย์รวมถึงค่าความนิยม)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่วนแบ่งกำไรหรือขาดทุนของกลุ่มกิจการ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 กลุ่มกิจการจะไม่รับรู้ส่วนแบ่งขาดทุนอีกต่อไป  เว้นแต่กลุ่มกิจการมีภาระผูกพันในหนี้ของบริษัทร่วมหรือรับว่าจะจ่ายหนี้แทนบริษัทร่วม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การกำไรที่ยังไม่ได้เกิดขึ้นจริงระหว่างกลุ่มกิจการกับบริษัทร่วมจะตัดบัญชีเท่าที่กลุ่มกิจการมีส่วนได้เสียในบริษัทร่วมนั้น รายการขาดทุนที่ยังไม่ได้เกิดขึ้นจริงก็จะตัดบัญชีในทำนองเดียวกัน  เว้นแต่รายการนั้นมีหลักฐานว่าสินทรัพย์ที่โอนระหว่างกันเกิดการด้อยค่า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บริษัทร่วมจะเปลี่ยนนโยบายการบัญชีเท่าที่จำเป็นเพื่อให้สอดคล้องกับนโยบายการบัญชีของกลุ่มกิจการ กำไรและขาดทุนจากการ</w:t>
      </w:r>
      <w:r w:rsidR="00EB2227"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ลดสัดส่วนในบริษัทร่วมจะรับรู้ในกำไรหรือขาดทุน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เงินลงทุนในบริษัทร่วมแสดงในงบการเงินเฉพาะกิจการโดยใช้วิธีราคาทุน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A10CF5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รายชื่อของบริษัทร่วมของกลุ่มกิจการได้แสดงไว้ในหมายเหตุประกอบงบการเงินข้อ </w:t>
      </w:r>
      <w:r w:rsidR="00374011" w:rsidRPr="00374011">
        <w:rPr>
          <w:rFonts w:ascii="Angsana New" w:hAnsi="Angsana New"/>
          <w:sz w:val="24"/>
          <w:szCs w:val="24"/>
        </w:rPr>
        <w:t>13</w:t>
      </w:r>
      <w:r w:rsidRPr="001E05E2">
        <w:rPr>
          <w:rFonts w:ascii="Angsana New" w:hAnsi="Angsana New"/>
          <w:sz w:val="24"/>
          <w:szCs w:val="24"/>
          <w:cs/>
        </w:rPr>
        <w:t xml:space="preserve"> ข)</w:t>
      </w:r>
    </w:p>
    <w:p w:rsidR="00A10CF5" w:rsidRPr="001E05E2" w:rsidRDefault="00A10CF5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015010">
      <w:pPr>
        <w:tabs>
          <w:tab w:val="left" w:pos="540"/>
        </w:tabs>
        <w:jc w:val="left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rPr>
          <w:rFonts w:ascii="Angsana New" w:eastAsia="Calibri" w:hAnsi="Angsana New"/>
          <w:spacing w:val="-4"/>
          <w:sz w:val="16"/>
          <w:szCs w:val="16"/>
        </w:rPr>
      </w:pPr>
    </w:p>
    <w:p w:rsidR="002D4B4A" w:rsidRPr="001E05E2" w:rsidRDefault="00374011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outlineLvl w:val="0"/>
        <w:rPr>
          <w:rFonts w:ascii="Angsana New" w:hAnsi="Angsana New" w:cs="Angsana New"/>
          <w:sz w:val="24"/>
          <w:szCs w:val="24"/>
          <w:cs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</w:rPr>
        <w:t>.</w:t>
      </w:r>
      <w:r w:rsidRPr="00374011">
        <w:rPr>
          <w:rFonts w:ascii="Angsana New" w:hAnsi="Angsana New" w:cs="Angsana New"/>
          <w:sz w:val="24"/>
          <w:szCs w:val="24"/>
        </w:rPr>
        <w:t>3</w:t>
      </w:r>
      <w:r w:rsidR="002D4B4A" w:rsidRPr="001E05E2">
        <w:rPr>
          <w:rFonts w:ascii="Angsana New" w:hAnsi="Angsana New" w:cs="Angsana New"/>
          <w:sz w:val="24"/>
          <w:szCs w:val="24"/>
        </w:rPr>
        <w:tab/>
      </w:r>
      <w:r w:rsidR="002D4B4A" w:rsidRPr="001E05E2">
        <w:rPr>
          <w:rFonts w:ascii="Angsana New" w:hAnsi="Angsana New" w:cs="Angsana New"/>
          <w:sz w:val="24"/>
          <w:szCs w:val="24"/>
          <w:cs/>
        </w:rPr>
        <w:t xml:space="preserve">บัญชีกลุ่มกิจการ </w:t>
      </w:r>
      <w:r w:rsidR="002D4B4A" w:rsidRPr="001E05E2">
        <w:rPr>
          <w:rFonts w:ascii="Angsana New" w:hAnsi="Angsana New" w:cs="Angsana New"/>
          <w:sz w:val="24"/>
          <w:szCs w:val="24"/>
        </w:rPr>
        <w:t xml:space="preserve">- </w:t>
      </w:r>
      <w:r w:rsidR="002D4B4A" w:rsidRPr="001E05E2">
        <w:rPr>
          <w:rFonts w:ascii="Angsana New" w:hAnsi="Angsana New" w:cs="Angsana New"/>
          <w:sz w:val="24"/>
          <w:szCs w:val="24"/>
          <w:cs/>
        </w:rPr>
        <w:t>เงินลงทุนในบริษัทย่อย บริษัทร่วมและส่วนได้เสียในกิจการร่วมค้า</w:t>
      </w:r>
      <w:r w:rsidR="002D4B4A" w:rsidRPr="001E05E2">
        <w:rPr>
          <w:rFonts w:ascii="Angsana New" w:hAnsi="Angsana New" w:cs="Angsana New"/>
          <w:sz w:val="24"/>
          <w:szCs w:val="24"/>
        </w:rPr>
        <w:t xml:space="preserve"> </w:t>
      </w:r>
      <w:r w:rsidR="002D4B4A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(ต่อ)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16"/>
          <w:szCs w:val="16"/>
        </w:rPr>
      </w:pPr>
    </w:p>
    <w:p w:rsidR="002D4B4A" w:rsidRPr="001E05E2" w:rsidRDefault="002D4B4A" w:rsidP="002D4B4A">
      <w:pPr>
        <w:ind w:left="108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(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  <w:r w:rsidRPr="001E05E2">
        <w:rPr>
          <w:rFonts w:ascii="Angsana New" w:hAnsi="Angsana New"/>
          <w:sz w:val="24"/>
          <w:szCs w:val="24"/>
          <w:cs/>
          <w:lang w:val="en-US"/>
        </w:rPr>
        <w:tab/>
      </w:r>
      <w:r w:rsidRPr="001E05E2">
        <w:rPr>
          <w:rFonts w:ascii="Angsana New" w:hAnsi="Angsana New"/>
          <w:sz w:val="24"/>
          <w:szCs w:val="24"/>
          <w:cs/>
        </w:rPr>
        <w:t>การร่วมการงาน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กลุ่มกิจการนำมาตรฐานการรายงานทางการเงิน ฉบับที่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เรื่อง การร่วมการงานมาปฏิบัติเมื่อวันที่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มกราคม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2558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ตามมาตรฐานการ</w:t>
      </w:r>
      <w:r w:rsidRPr="001E05E2">
        <w:rPr>
          <w:rFonts w:ascii="Angsana New" w:hAnsi="Angsana New"/>
          <w:sz w:val="24"/>
          <w:szCs w:val="24"/>
          <w:cs/>
        </w:rPr>
        <w:t xml:space="preserve">รายงานทางการเงิน ฉบับที่ </w:t>
      </w:r>
      <w:r w:rsidR="00374011" w:rsidRPr="00374011">
        <w:rPr>
          <w:rFonts w:ascii="Angsana New" w:hAnsi="Angsana New"/>
          <w:sz w:val="24"/>
          <w:szCs w:val="24"/>
        </w:rPr>
        <w:t>11</w:t>
      </w:r>
      <w:r w:rsidRPr="001E05E2">
        <w:rPr>
          <w:rFonts w:ascii="Angsana New" w:hAnsi="Angsana New"/>
          <w:sz w:val="24"/>
          <w:szCs w:val="24"/>
          <w:cs/>
        </w:rPr>
        <w:t xml:space="preserve"> เรื่อง การร่วมการงาน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เงินลงทุนในการร่วมการงานจะถูกจัดประเภทเป็นการดำเนินงานร่วมกัน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หรือการร่วมค้า โดยขึ้นอยู่กับสิทธิและภาระผูกพันตามสัญญาของผู้ลงทุนแต่ละราย กลุ่มกิจการได้ประเมินลักษณะของการร่วมการงาน</w:t>
      </w:r>
      <w:r w:rsidRPr="001E05E2">
        <w:rPr>
          <w:rFonts w:ascii="Angsana New" w:hAnsi="Angsana New"/>
          <w:sz w:val="24"/>
          <w:szCs w:val="24"/>
          <w:cs/>
        </w:rPr>
        <w:t>ที่มีและพิจารณาว่าเป็น การร่วมค้า ซึ่งการร่วมค้ารับรู้เงินลงทุนโดยใช้วิธีส่วนได้เสีย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ตามวิธีส่วนได้เสียเงินลงทุนในการร่วมค้ารับรู้เมื่อเริ่มแรกด้วยราคาทุนและปรับปรุงมูลค่าตามบัญชีของเงินลงทุนเพื่อรับรู้ส่วนแบ่งกำไรหรือขาดทุนและการเปลี่ยนแปลงในกำไรขาดทุนเบ็ดเสร็จอื่นของผู้ได้รับการลงทุนตามสัดส่วนที่กลุ่มกิจการมีส่วนได้เสีย </w:t>
      </w:r>
      <w:r w:rsidR="004A08C2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หากส่วนแบ่งขาดทุนของกลุ่มกิจการในการร่วมค้ามีจำนวนเท่ากับหรือสูงกว่าส่วนได้เสียของกลุ่มกิจการในการร่วมค้านั้น</w:t>
      </w:r>
      <w:r w:rsidR="004A08C2" w:rsidRPr="001E05E2">
        <w:rPr>
          <w:rFonts w:ascii="Angsana New" w:hAnsi="Angsana New" w:hint="cs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(ซึ่งรวมถึง</w:t>
      </w:r>
      <w:r w:rsidRPr="001E05E2">
        <w:rPr>
          <w:rFonts w:ascii="Angsana New" w:hAnsi="Angsana New"/>
          <w:spacing w:val="-4"/>
          <w:sz w:val="24"/>
          <w:szCs w:val="24"/>
          <w:cs/>
        </w:rPr>
        <w:t>ส่วนได้เสียระยะยาวใด</w:t>
      </w:r>
      <w:r w:rsidR="004A08C2" w:rsidRPr="001E05E2">
        <w:rPr>
          <w:rFonts w:ascii="Angsana New" w:hAnsi="Angsana New" w:hint="cs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ๆ</w:t>
      </w:r>
      <w:r w:rsidR="004A08C2" w:rsidRPr="001E05E2">
        <w:rPr>
          <w:rFonts w:ascii="Angsana New" w:hAnsi="Angsana New" w:hint="cs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ซึ่งโดยเนื้อหาแล้วถือเป็นส่วนหนึ่งของเงินลงทุนสุทธิของกลุ่มกิจการในการร่วมค้านั้น) กลุ่มกิจการจะไม่รับรู้</w:t>
      </w:r>
      <w:r w:rsidRPr="001E05E2">
        <w:rPr>
          <w:rFonts w:ascii="Angsana New" w:hAnsi="Angsana New"/>
          <w:sz w:val="24"/>
          <w:szCs w:val="24"/>
          <w:cs/>
        </w:rPr>
        <w:t>ส่วนแบ่งในขาดทุนที่เกินกว่าส่วนได้เสียของตนในการร่วมค้านั้น นอกจากว่ากลุ่มกิจการมีภาระผูกพัน หรือได้จ่ายเงินเพื่อชำระภาระผูกพันแทนการร่วมค้าไปแล้ว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การกำไรที่ยังไม่ได้เกิดขึ้นจริงระหว่างกลุ่มกิจการกับการร่วมค้าจะตัดบัญชีเท่าที่กลุ่มกิจการมีส่วนได้เสียในการร่วมค้านั้น รายการขาดทุนที่ยังไม่ได้เกิดขึ้นจริงก็จะตัดบัญชีในทำนองเดียวกัน  เว้นแต่รายการนั้นมีหลักฐานว่าสินทรัพย์ที่โอนระหว่างกันเกิดการด้อยค่า การร่วมค้าจะเปลี่ยนนโยบายการบัญชีเท่าที่จำเป็น เพื่อให้สอดคล้องกับนโยบายการบัญชีของกลุ่มกิจการ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รายชื่อของกิจการร่วมค้าของกลุ่มกิจการได้แสดงไว้ในหมายเหตุประกอบการเงินข้อ </w:t>
      </w:r>
      <w:r w:rsidR="00374011" w:rsidRPr="00374011">
        <w:rPr>
          <w:rFonts w:ascii="Angsana New" w:hAnsi="Angsana New"/>
          <w:sz w:val="24"/>
          <w:szCs w:val="24"/>
        </w:rPr>
        <w:t>13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ค)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D4B4A" w:rsidRPr="001E05E2" w:rsidRDefault="00374011" w:rsidP="002D4B4A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outlineLvl w:val="0"/>
        <w:rPr>
          <w:rFonts w:ascii="Angsana New" w:hAnsi="Angsana New" w:cs="Angsana New"/>
          <w:sz w:val="24"/>
          <w:szCs w:val="24"/>
        </w:rPr>
      </w:pPr>
      <w:bookmarkStart w:id="2" w:name="_Toc249339987"/>
      <w:bookmarkStart w:id="3" w:name="_Toc249341484"/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  <w:cs/>
        </w:rPr>
        <w:t>.</w:t>
      </w:r>
      <w:r w:rsidRPr="00374011">
        <w:rPr>
          <w:rFonts w:ascii="Angsana New" w:hAnsi="Angsana New" w:cs="Angsana New"/>
          <w:sz w:val="24"/>
          <w:szCs w:val="24"/>
        </w:rPr>
        <w:t>4</w:t>
      </w:r>
      <w:r w:rsidR="002D4B4A" w:rsidRPr="001E05E2">
        <w:rPr>
          <w:rFonts w:ascii="Angsana New" w:hAnsi="Angsana New" w:cs="Angsana New"/>
          <w:sz w:val="24"/>
          <w:szCs w:val="24"/>
          <w:cs/>
        </w:rPr>
        <w:tab/>
        <w:t>การแปลงค่าเงินตราต่างประเทศ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16"/>
          <w:szCs w:val="16"/>
          <w:lang w:eastAsia="th-TH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lang w:eastAsia="th-TH"/>
        </w:rPr>
      </w:pPr>
      <w:r w:rsidRPr="001E05E2">
        <w:rPr>
          <w:rFonts w:ascii="Angsana New" w:hAnsi="Angsana New"/>
          <w:sz w:val="24"/>
          <w:szCs w:val="24"/>
          <w:cs/>
          <w:lang w:eastAsia="th-TH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</w:t>
      </w:r>
      <w:r w:rsidR="000B3377" w:rsidRPr="001E05E2">
        <w:rPr>
          <w:rFonts w:ascii="Angsana New" w:hAnsi="Angsana New"/>
          <w:sz w:val="24"/>
          <w:szCs w:val="24"/>
          <w:cs/>
          <w:lang w:eastAsia="th-TH"/>
        </w:rPr>
        <w:br/>
      </w:r>
      <w:r w:rsidRPr="001E05E2">
        <w:rPr>
          <w:rFonts w:ascii="Angsana New" w:hAnsi="Angsana New"/>
          <w:sz w:val="24"/>
          <w:szCs w:val="24"/>
          <w:cs/>
          <w:lang w:eastAsia="th-TH"/>
        </w:rPr>
        <w:t>งบการเงินของบริษัท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16"/>
          <w:szCs w:val="16"/>
          <w:lang w:eastAsia="th-TH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lang w:eastAsia="th-TH"/>
        </w:rPr>
      </w:pPr>
      <w:r w:rsidRPr="001E05E2">
        <w:rPr>
          <w:rFonts w:ascii="Angsana New" w:hAnsi="Angsana New"/>
          <w:sz w:val="24"/>
          <w:szCs w:val="24"/>
          <w:cs/>
          <w:lang w:eastAsia="th-TH"/>
        </w:rPr>
        <w:t>กลุ่มกิจการแปลงค่ารายการที่เป็นสกุลเงินตราต่างประเทศให้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ซึ่งเป็นเงินตราต่างประเทศให้เป็นเงินที่ใช้ในการดำเนินงาน โดยใช้อัตราแลกเปลี่ยน ณ วันที่ใน</w:t>
      </w:r>
      <w:r w:rsidRPr="001E05E2">
        <w:rPr>
          <w:rFonts w:ascii="Angsana New" w:hAnsi="Angsana New"/>
          <w:sz w:val="24"/>
          <w:szCs w:val="24"/>
          <w:cs/>
          <w:lang w:eastAsia="th-TH"/>
        </w:rPr>
        <w:br/>
        <w:t xml:space="preserve">งบแสดงฐานะการเงิน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16"/>
          <w:szCs w:val="16"/>
          <w:lang w:eastAsia="th-TH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ผลต่างจากการแปลงค่าเงินลงทุนในตราสารหนี้และสินทรัพย์ทางการเงินอื่นวัดมูลค่าโดยใช้มูลค่ายุติธรรม ให้รวมผลต่างดังกล่าวเป็นรายการกำไรหรือขาดทุนจากอัตราแลกเปลี่ยน ส่วนผลต่างจากการแปลงค่ารายการที่ไม่เป็นตัวเงิน เช่น เงินลงทุนในตราสารทุนที่ถือไว้เพื่อค้า ให้รวมผลต่างดังกล่าวเป็นรายการกำไรหรือขาดทุนของการเปลี่ยนแปลงมูลค่ายุติธรรม นอกจากนี้ผลต่างจากการแปลงค่าเงินลงทุนในตราสารทุน</w:t>
      </w:r>
      <w:r w:rsidRPr="001E05E2">
        <w:rPr>
          <w:rFonts w:ascii="Angsana New" w:hAnsi="Angsana New"/>
          <w:sz w:val="24"/>
          <w:szCs w:val="24"/>
          <w:cs/>
        </w:rPr>
        <w:br/>
        <w:t>ที่ถือไว้เผื่อขายให้รวมไว้ในส่วนเกินทุนจากการตีมูลค่ายุติธรรมซึ่งแสดงอยู่ในส่วนของผู้ถือหุ้น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รายการในงบกำไรขาดทุนเบ็ดเสร็จและงบกระแสเงินสดของหน่วยงานต่างประเทศแปลงค่าเป็นเงินบาท โดยใช้อัตราแลกเปลี่ยนถัวเฉลี่ยในระหว่างปี และรายการในงบแสดงฐานะการเงิน แปลงค่าเป็นเงินบาท โดยใช้อัตราแลกเปลี่ยน ณ วันสิ้นรอบระยะเวลารายงาน ผลต่างจากการแปลงค่าที่เกิดจากการแปลงค่าของเงินลงทุนสุทธิในหน่วยงานต่างประเทศ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 ถือเป็นส่วนหนึ่งของรายการกำไรหรือขาดทุนจากการจำหน่ายหน่วยงานต่างประเทศนั้นในงบกำไรขาดทุนเบ็ดเสร็จ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lang w:eastAsia="th-TH"/>
        </w:rPr>
      </w:pPr>
      <w:r w:rsidRPr="001E05E2">
        <w:rPr>
          <w:rFonts w:ascii="Angsana New" w:hAnsi="Angsana New"/>
          <w:sz w:val="24"/>
          <w:szCs w:val="24"/>
          <w:lang w:eastAsia="th-TH"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5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ข้อมูลจำแนกตามส่วนงาน</w:t>
      </w: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ข้อมูลจำแนกตามส่วนงานแสดงแบ่งตามส่วนงานดำเนินงานและตามภูมิศาสตร์ของการดำเนินงานต่าง ๆ ของกลุ่มกิจการ </w:t>
      </w: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ซึ่งพิจารณาว่าคือ คณะผู้บริหารที่ทำการตัดสินใจเชิงกลยุทธ์</w:t>
      </w: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9781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6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นสดและรายการเทียบเท่าเงินสด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และเงินเบิกเกินบัญชีธนาคารเงินเบิกเกินบัญชี</w:t>
      </w:r>
      <w:r w:rsidRPr="001E05E2">
        <w:rPr>
          <w:rFonts w:ascii="Angsana New" w:hAnsi="Angsana New"/>
          <w:sz w:val="24"/>
          <w:szCs w:val="24"/>
          <w:cs/>
          <w:lang w:val="en-US"/>
        </w:rPr>
        <w:t>ธนาคาร</w:t>
      </w:r>
      <w:r w:rsidRPr="001E05E2">
        <w:rPr>
          <w:rFonts w:ascii="Angsana New" w:hAnsi="Angsana New"/>
          <w:sz w:val="24"/>
          <w:szCs w:val="24"/>
          <w:cs/>
        </w:rPr>
        <w:t>จะแสดงไว้ในส่วนของของหนี้สินหมุนเวียนในงบแสดงฐานะการเงิน</w:t>
      </w:r>
    </w:p>
    <w:p w:rsidR="002D4B4A" w:rsidRPr="001E05E2" w:rsidRDefault="002D4B4A" w:rsidP="002D4B4A">
      <w:pPr>
        <w:pStyle w:val="BodyTextIndent"/>
        <w:tabs>
          <w:tab w:val="clear" w:pos="2880"/>
          <w:tab w:val="clear" w:pos="3600"/>
          <w:tab w:val="clear" w:pos="6480"/>
          <w:tab w:val="clear" w:pos="7200"/>
          <w:tab w:val="clear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  <w:tab w:val="left" w:pos="9781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7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ลูกหนี้การค้า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  <w:r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ค่าเผื่อหนี้สงสัยจะสูญหมายถึงผลต่างระหว่างราคาตามบัญชีของลูกหนี้การค้าเปรียบเทียบกับ</w:t>
      </w:r>
      <w:r w:rsidRPr="001E05E2">
        <w:rPr>
          <w:rFonts w:ascii="Angsana New" w:hAnsi="Angsana New" w:cs="Angsana New"/>
          <w:b w:val="0"/>
          <w:bCs w:val="0"/>
          <w:spacing w:val="-4"/>
          <w:sz w:val="24"/>
          <w:szCs w:val="24"/>
          <w:cs/>
        </w:rPr>
        <w:t>มูลค่าที่คาดว่าจะได้รับจากลูกหนี้การค้า 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  <w:tab w:val="left" w:pos="9781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8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สินค้าคงเหลือ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ราคาทุนของสินค้าประเภทอาหารและเครื่องดื่ม</w:t>
      </w:r>
      <w:r w:rsidR="00654328" w:rsidRPr="001E05E2">
        <w:rPr>
          <w:rFonts w:ascii="Angsana New" w:hAnsi="Angsana New"/>
          <w:sz w:val="24"/>
          <w:szCs w:val="24"/>
          <w:cs/>
        </w:rPr>
        <w:t xml:space="preserve"> คำนวณ</w:t>
      </w:r>
      <w:r w:rsidR="00654328" w:rsidRPr="001E05E2">
        <w:rPr>
          <w:rFonts w:ascii="Angsana New" w:hAnsi="Angsana New"/>
          <w:spacing w:val="-4"/>
          <w:sz w:val="24"/>
          <w:szCs w:val="24"/>
          <w:cs/>
        </w:rPr>
        <w:t>โดยวิธีถัวเฉลี่ยเคลื่อนไหว</w:t>
      </w:r>
      <w:r w:rsidRPr="001E05E2">
        <w:rPr>
          <w:rFonts w:ascii="Angsana New" w:hAnsi="Angsana New"/>
          <w:sz w:val="24"/>
          <w:szCs w:val="24"/>
          <w:cs/>
        </w:rPr>
        <w:t xml:space="preserve"> สินค้าสำเร็จรูปและวัตถุดิบจากธุรกิจการผลิต และสินค้าประเภท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สปา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คำนวณ</w:t>
      </w:r>
      <w:r w:rsidRPr="001E05E2">
        <w:rPr>
          <w:rFonts w:ascii="Angsana New" w:hAnsi="Angsana New"/>
          <w:spacing w:val="-4"/>
          <w:sz w:val="24"/>
          <w:szCs w:val="24"/>
          <w:cs/>
        </w:rPr>
        <w:t>โดยวิธีถัวเฉลี่ยถ่วงน้ำหนัก ส่วนสินค้าประเภทแฟชั่นและเครื่องสำอาง คำนวณโดยวิธีเข้าก่อน-ออกก่อน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</w:t>
      </w:r>
      <w:r w:rsidRPr="001E05E2">
        <w:rPr>
          <w:rFonts w:ascii="Angsana New" w:hAnsi="Angsana New"/>
          <w:sz w:val="24"/>
          <w:szCs w:val="24"/>
          <w:cs/>
        </w:rPr>
        <w:t xml:space="preserve">และค่าขนส่ง หักด้วยส่วนลดจากการจ่ายเงินตามเงื่อนไข ส่วนลดจากการรับประกันสินค้า หรือส่วนลดการนำบัตรส่วนลดไปขึ้นเป็นเงินสด </w:t>
      </w:r>
      <w:r w:rsidRPr="001E05E2">
        <w:rPr>
          <w:rFonts w:ascii="Angsana New" w:hAnsi="Angsana New"/>
          <w:i/>
          <w:iCs/>
          <w:sz w:val="24"/>
          <w:szCs w:val="24"/>
          <w:cs/>
        </w:rPr>
        <w:t>(</w:t>
      </w:r>
      <w:r w:rsidRPr="001E05E2">
        <w:rPr>
          <w:rFonts w:ascii="Angsana New" w:hAnsi="Angsana New"/>
          <w:i/>
          <w:iCs/>
          <w:sz w:val="24"/>
          <w:szCs w:val="24"/>
        </w:rPr>
        <w:t>rebate)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</w:t>
      </w:r>
      <w:r w:rsidRPr="001E05E2">
        <w:rPr>
          <w:rFonts w:ascii="Angsana New" w:hAnsi="Angsana New"/>
          <w:spacing w:val="-4"/>
          <w:sz w:val="24"/>
          <w:szCs w:val="24"/>
          <w:cs/>
        </w:rPr>
        <w:t>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1E05E2">
        <w:rPr>
          <w:rFonts w:ascii="Angsana New" w:hAnsi="Angsana New"/>
          <w:sz w:val="24"/>
          <w:szCs w:val="24"/>
          <w:cs/>
        </w:rPr>
        <w:t xml:space="preserve"> ล้าสมัย หรือเสื่อมคุณภาพเท่าที่จำเป็น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pStyle w:val="IndexHeading"/>
        <w:tabs>
          <w:tab w:val="left" w:pos="708"/>
          <w:tab w:val="left" w:pos="9781"/>
        </w:tabs>
        <w:ind w:left="540" w:hanging="540"/>
        <w:outlineLvl w:val="0"/>
        <w:rPr>
          <w:rFonts w:ascii="Angsana New" w:hAnsi="Angsana New" w:cs="Angsana New"/>
          <w:sz w:val="24"/>
          <w:szCs w:val="24"/>
        </w:rPr>
      </w:pPr>
      <w:r w:rsidRPr="00374011">
        <w:rPr>
          <w:rFonts w:ascii="Angsana New" w:hAnsi="Angsana New" w:cs="Angsana New"/>
          <w:sz w:val="24"/>
          <w:szCs w:val="24"/>
        </w:rPr>
        <w:t>2</w:t>
      </w:r>
      <w:r w:rsidR="002D4B4A" w:rsidRPr="001E05E2">
        <w:rPr>
          <w:rFonts w:ascii="Angsana New" w:hAnsi="Angsana New" w:cs="Angsana New"/>
          <w:sz w:val="24"/>
          <w:szCs w:val="24"/>
          <w:cs/>
        </w:rPr>
        <w:t>.</w:t>
      </w:r>
      <w:r w:rsidRPr="00374011">
        <w:rPr>
          <w:rFonts w:ascii="Angsana New" w:hAnsi="Angsana New" w:cs="Angsana New"/>
          <w:sz w:val="24"/>
          <w:szCs w:val="24"/>
        </w:rPr>
        <w:t>9</w:t>
      </w:r>
      <w:r w:rsidR="002D4B4A" w:rsidRPr="001E05E2">
        <w:rPr>
          <w:rFonts w:ascii="Angsana New" w:hAnsi="Angsana New" w:cs="Angsana New"/>
          <w:sz w:val="24"/>
          <w:szCs w:val="24"/>
          <w:cs/>
        </w:rPr>
        <w:tab/>
        <w:t>ที่ดินและโครงการพัฒนาอสังหาริมทรัพย์เพื่อขาย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ที่ดินและโครงการพัฒนาอสังหาริมทรัพย์เพื่อขาย แสดงด้วยราคาทุนหรือมูลค่าสุทธิที่คาดว่าจะได้รับแล้วแต่ราคาใดจะต่ำกว่า</w:t>
      </w:r>
      <w:r w:rsidRPr="001E05E2">
        <w:rPr>
          <w:rFonts w:ascii="Angsana New" w:hAnsi="Angsana New"/>
          <w:sz w:val="24"/>
          <w:szCs w:val="24"/>
          <w:cs/>
        </w:rPr>
        <w:t xml:space="preserve"> ราคาทุนคำนวณ</w:t>
      </w:r>
      <w:r w:rsidR="004B2F63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โดยวิธีถัวเฉลี่ยถ่วงน้ำหนัก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</w:t>
      </w:r>
      <w:r w:rsidR="004B2F63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เงินกู้ยืมที่เกี่ยวข้อง ซึ่งจะหยุดบันทึกดอกเบี้ยจ่ายเข้ามาเป็นต้นทุนเมื่องานก่อสร้างแล้วเสร็จ</w:t>
      </w:r>
    </w:p>
    <w:bookmarkEnd w:id="2"/>
    <w:bookmarkEnd w:id="3"/>
    <w:p w:rsidR="002D4B4A" w:rsidRPr="001E05E2" w:rsidRDefault="002D4B4A" w:rsidP="002D4B4A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tabs>
          <w:tab w:val="left" w:pos="9781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  <w:tab w:val="left" w:pos="9781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10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เงินลงทุนอื่น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กลุ่มกิจการจัดประเภทเงินลงทุนที่นอกเหนือจากเงินลงทุนในบริษัทย่อย บริษัทร่วมและกิจการร่วมค้าเป็นสามประเภทคือเงินลงทุน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ในหลักทรัพย์เผื่อขาย เงินลงทุนที่ถือไว้จนครบกำหนด และเงินลงทุนทั่วไป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2D4B4A" w:rsidRPr="001E05E2" w:rsidRDefault="002D4B4A" w:rsidP="002D4B4A">
      <w:pPr>
        <w:ind w:left="540"/>
        <w:rPr>
          <w:rFonts w:ascii="Angsana New" w:hAnsi="Angsana New"/>
          <w:sz w:val="24"/>
          <w:szCs w:val="24"/>
          <w:cs/>
        </w:rPr>
      </w:pPr>
    </w:p>
    <w:p w:rsidR="002D4B4A" w:rsidRPr="001E05E2" w:rsidRDefault="00374011" w:rsidP="002D4B4A">
      <w:pPr>
        <w:tabs>
          <w:tab w:val="left" w:pos="450"/>
          <w:tab w:val="left" w:pos="900"/>
        </w:tabs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z w:val="24"/>
          <w:szCs w:val="24"/>
        </w:rPr>
        <w:t>1</w:t>
      </w:r>
      <w:r w:rsidR="002D4B4A" w:rsidRPr="001E05E2">
        <w:rPr>
          <w:rFonts w:ascii="Angsana New" w:hAnsi="Angsana New"/>
          <w:sz w:val="24"/>
          <w:szCs w:val="24"/>
        </w:rPr>
        <w:t>.</w:t>
      </w:r>
      <w:r w:rsidR="002D4B4A" w:rsidRPr="001E05E2">
        <w:rPr>
          <w:rFonts w:ascii="Angsana New" w:hAnsi="Angsana New"/>
          <w:sz w:val="24"/>
          <w:szCs w:val="24"/>
          <w:cs/>
        </w:rPr>
        <w:tab/>
        <w:t xml:space="preserve">เงินลงทุนในหลักทรัพย์เผื่อขาย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Pr="00374011">
        <w:rPr>
          <w:rFonts w:ascii="Angsana New" w:hAnsi="Angsana New"/>
          <w:sz w:val="24"/>
          <w:szCs w:val="24"/>
        </w:rPr>
        <w:t>12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เดือน</w:t>
      </w:r>
      <w:r w:rsidR="002D4B4A" w:rsidRPr="001E05E2">
        <w:rPr>
          <w:rFonts w:ascii="Angsana New" w:hAnsi="Angsana New"/>
          <w:spacing w:val="-2"/>
          <w:sz w:val="24"/>
          <w:szCs w:val="24"/>
          <w:cs/>
        </w:rPr>
        <w:t>นับแต่วันสิ้นรอบระยะเวลารายงาน หรือเว้นแต่กรณีที่ฝ่ายบริหารมีความจำเป็นที่ต้องการขายเพื่อเพิ่มเงินทุนดำเนินงาน จึงจะแสดงรวมไว้</w:t>
      </w:r>
      <w:r w:rsidR="002D4B4A" w:rsidRPr="001E05E2">
        <w:rPr>
          <w:rFonts w:ascii="Angsana New" w:hAnsi="Angsana New"/>
          <w:sz w:val="24"/>
          <w:szCs w:val="24"/>
          <w:cs/>
        </w:rPr>
        <w:t>ในสินทรัพย์หมุนเวียน</w:t>
      </w:r>
    </w:p>
    <w:p w:rsidR="002D4B4A" w:rsidRPr="001E05E2" w:rsidRDefault="002D4B4A" w:rsidP="002D4B4A">
      <w:pPr>
        <w:tabs>
          <w:tab w:val="left" w:pos="450"/>
          <w:tab w:val="left" w:pos="900"/>
        </w:tabs>
        <w:ind w:left="900" w:hanging="360"/>
        <w:rPr>
          <w:rFonts w:ascii="Angsana New" w:hAnsi="Angsana New"/>
          <w:sz w:val="24"/>
          <w:szCs w:val="24"/>
          <w:cs/>
        </w:rPr>
      </w:pPr>
    </w:p>
    <w:p w:rsidR="002D4B4A" w:rsidRPr="001E05E2" w:rsidRDefault="00374011" w:rsidP="002D4B4A">
      <w:pPr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z w:val="24"/>
          <w:szCs w:val="24"/>
        </w:rPr>
        <w:t>2</w:t>
      </w:r>
      <w:r w:rsidR="002D4B4A" w:rsidRPr="001E05E2">
        <w:rPr>
          <w:rFonts w:ascii="Angsana New" w:hAnsi="Angsana New"/>
          <w:sz w:val="24"/>
          <w:szCs w:val="24"/>
          <w:cs/>
        </w:rPr>
        <w:t>.</w:t>
      </w:r>
      <w:r w:rsidR="002D4B4A" w:rsidRPr="001E05E2">
        <w:rPr>
          <w:rFonts w:ascii="Angsana New" w:hAnsi="Angsana New"/>
          <w:sz w:val="24"/>
          <w:szCs w:val="24"/>
          <w:cs/>
        </w:rPr>
        <w:tab/>
        <w:t xml:space="preserve"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ได้แสดงรวมไว้ในสินทรัพย์ไม่หมุนเวียน เว้นแต่จะครบกำหนดภายใน </w:t>
      </w:r>
      <w:r w:rsidRPr="00374011">
        <w:rPr>
          <w:rFonts w:ascii="Angsana New" w:hAnsi="Angsana New"/>
          <w:sz w:val="24"/>
          <w:szCs w:val="24"/>
        </w:rPr>
        <w:t>12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เดือนนับแต่วันสิ้นรอบระยะเวลารายงานก็จะแสดงไว้ในสินทรัพย์หมุนเวียน</w:t>
      </w:r>
    </w:p>
    <w:p w:rsidR="002D4B4A" w:rsidRPr="001E05E2" w:rsidRDefault="002D4B4A" w:rsidP="006A551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374011" w:rsidP="002D4B4A">
      <w:pPr>
        <w:tabs>
          <w:tab w:val="left" w:pos="450"/>
          <w:tab w:val="left" w:pos="900"/>
        </w:tabs>
        <w:ind w:left="54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sz w:val="24"/>
          <w:szCs w:val="24"/>
        </w:rPr>
        <w:t>3</w:t>
      </w:r>
      <w:r w:rsidR="002D4B4A" w:rsidRPr="001E05E2">
        <w:rPr>
          <w:rFonts w:ascii="Angsana New" w:hAnsi="Angsana New"/>
          <w:sz w:val="24"/>
          <w:szCs w:val="24"/>
        </w:rPr>
        <w:t>.</w:t>
      </w:r>
      <w:r w:rsidR="002D4B4A" w:rsidRPr="001E05E2">
        <w:rPr>
          <w:rFonts w:ascii="Angsana New" w:hAnsi="Angsana New"/>
          <w:sz w:val="24"/>
          <w:szCs w:val="24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2D4B4A" w:rsidRPr="001E05E2" w:rsidRDefault="002D4B4A" w:rsidP="006A551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tabs>
          <w:tab w:val="left" w:pos="450"/>
          <w:tab w:val="left" w:pos="90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ทุกหมวดหมู่ของเงินลงทุนบันทึกเริ่มต้นในราคาต้นทุน ซึ่งเท่ากับมูลค่ายุติธรรมของสิ่งตอบแทนที่ให้ไปเพื่อให้ได้มาซึ่งเงินลงทุนนั้น รวมทั้งค่าใช้จ่ายในการทำรายการ</w:t>
      </w:r>
    </w:p>
    <w:p w:rsidR="002D4B4A" w:rsidRPr="001E05E2" w:rsidRDefault="002D4B4A" w:rsidP="006A551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เงินลงทุนในหลักทรัพย์เผื่อขายวัดมูลค่าในเวลาต่อมาด้วยมูลค่ายุติธรรม มูลค่ายุติธรรมของเงินลงทุนวัดตามราคาเสนอซื้อที่อ้างอิงจากตลาดหลักทรัพย์แห่งประเทศไทย ณ วันทำการสุดท้ายของวันสิ้นรอบระยะเวลารายงาน โดยอ้างอิงราคาเสนอซื้อล่าสุดจากตลาดหลักทรัพย์</w:t>
      </w:r>
      <w:r w:rsidR="00B33889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แห่งประเทศไทย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2D4B4A" w:rsidRPr="001E05E2" w:rsidRDefault="002D4B4A" w:rsidP="0036723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367235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เงินลงทุนที่ถือไว้จนครบกำหนดวัดมูลค่าภายหลังการได้มาด้วยวิธีราคาทุนตัดจำหน่ายตามอัตราดอกเบี้ยที่แท้จริงหักด้วยค่าเผื่อการลดลงของมูลค่า</w:t>
      </w:r>
    </w:p>
    <w:p w:rsidR="002D4B4A" w:rsidRPr="001E05E2" w:rsidRDefault="002D4B4A" w:rsidP="006A551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เงินลงทุนทั่วไป แสดงด้วยราคาทุนหักค่าเผื่อการลดลงของมูลค่า</w:t>
      </w:r>
    </w:p>
    <w:p w:rsidR="002D4B4A" w:rsidRPr="001E05E2" w:rsidRDefault="002D4B4A" w:rsidP="006A551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7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บริษัทจะทดสอบค่าเผื่อการลดลงของมูลค่าของเงินลงทุนเมื่อมีข้อบ่งชี้ว่าเงินลงทุนนั้นอาจมีค่าเผื่อ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บริษัทจะบันทึกรายการขาดทุนจากค่าเผื่อการลดลงของมูลค่ารวมไว้ในงบกำไรขาดทุน</w:t>
      </w:r>
    </w:p>
    <w:p w:rsidR="002D4B4A" w:rsidRPr="001E05E2" w:rsidRDefault="002D4B4A" w:rsidP="006A551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7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:rsidR="002D4B4A" w:rsidRPr="001E05E2" w:rsidRDefault="002D4B4A" w:rsidP="002D4B4A">
      <w:pPr>
        <w:ind w:left="547"/>
        <w:jc w:val="thaiDistribute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b/>
          <w:bCs/>
          <w:sz w:val="24"/>
          <w:szCs w:val="24"/>
        </w:rPr>
      </w:pPr>
      <w:bookmarkStart w:id="4" w:name="_Toc313557293"/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015010" w:rsidRPr="001E05E2" w:rsidRDefault="00015010" w:rsidP="00B3388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B33889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11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อสังหาริมทรัพย์เพื่อการลงทุน</w:t>
      </w:r>
      <w:bookmarkEnd w:id="4"/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 ต้นทุน</w:t>
      </w:r>
      <w:r w:rsidRPr="001E05E2">
        <w:rPr>
          <w:rFonts w:ascii="Angsana New" w:hAnsi="Angsana New"/>
          <w:sz w:val="24"/>
          <w:szCs w:val="24"/>
          <w:cs/>
        </w:rPr>
        <w:br/>
        <w:t>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 หัก ค่าเสื่อมราคาสะสม และค่าเผื่อผลขาดทุนจากการ</w:t>
      </w:r>
      <w:r w:rsidRPr="001E05E2">
        <w:rPr>
          <w:rFonts w:ascii="Angsana New" w:hAnsi="Angsana New"/>
          <w:sz w:val="24"/>
          <w:szCs w:val="24"/>
          <w:cs/>
        </w:rPr>
        <w:t>ด้อยค่า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  <w:cs/>
        </w:rPr>
      </w:pPr>
    </w:p>
    <w:p w:rsidR="002D4B4A" w:rsidRPr="001E05E2" w:rsidRDefault="002D4B4A" w:rsidP="002D4B4A">
      <w:pPr>
        <w:tabs>
          <w:tab w:val="right" w:pos="945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ส่วนปรับปรุงที่ดิน</w:t>
      </w:r>
      <w:r w:rsidRPr="001E05E2">
        <w:rPr>
          <w:rFonts w:ascii="Angsana New" w:hAnsi="Angsana New"/>
          <w:sz w:val="24"/>
          <w:szCs w:val="24"/>
          <w:cs/>
        </w:rPr>
        <w:tab/>
        <w:t>อายุสัญญาเช่า</w:t>
      </w:r>
    </w:p>
    <w:p w:rsidR="002D4B4A" w:rsidRPr="001E05E2" w:rsidRDefault="002D4B4A" w:rsidP="002D4B4A">
      <w:pPr>
        <w:tabs>
          <w:tab w:val="right" w:pos="945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อาคารและส่วนปรับปรุงอาคาร</w:t>
      </w:r>
      <w:r w:rsidRPr="001E05E2">
        <w:rPr>
          <w:rFonts w:ascii="Angsana New" w:hAnsi="Angsana New"/>
          <w:sz w:val="24"/>
          <w:szCs w:val="24"/>
          <w:cs/>
        </w:rPr>
        <w:tab/>
        <w:t xml:space="preserve">อายุสัญญาเช่า และ </w:t>
      </w:r>
      <w:r w:rsidR="00374011" w:rsidRPr="00374011">
        <w:rPr>
          <w:rFonts w:ascii="Angsana New" w:hAnsi="Angsana New"/>
          <w:sz w:val="24"/>
          <w:szCs w:val="24"/>
        </w:rPr>
        <w:t>20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ปี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374011" w:rsidP="002D4B4A">
      <w:pPr>
        <w:tabs>
          <w:tab w:val="left" w:pos="708"/>
          <w:tab w:val="left" w:pos="9781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ที่ดิน อาคารและอุปกรณ์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</w:t>
      </w:r>
      <w:r w:rsidR="004E3373" w:rsidRPr="001E05E2">
        <w:rPr>
          <w:rFonts w:ascii="Angsana New" w:hAnsi="Angsana New" w:hint="cs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กลุ่มกิจการจะรับรู้ต้นทุนดังกล่าวเป็นค่าใช้จ่ายในงบกำไรขาดทุน</w:t>
      </w:r>
      <w:r w:rsidRPr="001E05E2">
        <w:rPr>
          <w:rFonts w:ascii="Angsana New" w:hAnsi="Angsana New"/>
          <w:sz w:val="24"/>
          <w:szCs w:val="24"/>
          <w:cs/>
        </w:rPr>
        <w:br/>
        <w:t>เมื่อเกิดขึ้น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015010" w:rsidRPr="001E05E2" w:rsidRDefault="00015010" w:rsidP="004E3373">
      <w:pPr>
        <w:tabs>
          <w:tab w:val="left" w:pos="9781"/>
        </w:tabs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tabs>
          <w:tab w:val="left" w:pos="9781"/>
        </w:tabs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  <w:tab w:val="left" w:pos="9781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ที่ดิน อาคารและอุปกรณ์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4680"/>
      </w:tblGrid>
      <w:tr w:rsidR="00670107" w:rsidRPr="001E05E2" w:rsidTr="007B7631">
        <w:tc>
          <w:tcPr>
            <w:tcW w:w="4662" w:type="dxa"/>
          </w:tcPr>
          <w:p w:rsidR="002D4B4A" w:rsidRPr="001E05E2" w:rsidRDefault="002D4B4A" w:rsidP="000C2616">
            <w:pPr>
              <w:tabs>
                <w:tab w:val="left" w:pos="708"/>
                <w:tab w:val="left" w:pos="9781"/>
              </w:tabs>
              <w:ind w:left="32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4680" w:type="dxa"/>
          </w:tcPr>
          <w:p w:rsidR="002D4B4A" w:rsidRPr="001E05E2" w:rsidRDefault="002D4B4A" w:rsidP="006B5922">
            <w:pPr>
              <w:tabs>
                <w:tab w:val="left" w:pos="708"/>
                <w:tab w:val="left" w:pos="9781"/>
              </w:tabs>
              <w:ind w:left="432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อายุสัญญาเช่า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ปี และ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</w:tr>
      <w:tr w:rsidR="00670107" w:rsidRPr="001E05E2" w:rsidTr="007B7631">
        <w:tc>
          <w:tcPr>
            <w:tcW w:w="4662" w:type="dxa"/>
          </w:tcPr>
          <w:p w:rsidR="002D4B4A" w:rsidRPr="001E05E2" w:rsidRDefault="002D4B4A" w:rsidP="000C2616">
            <w:pPr>
              <w:tabs>
                <w:tab w:val="left" w:pos="708"/>
                <w:tab w:val="left" w:pos="9781"/>
              </w:tabs>
              <w:ind w:left="32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อาคารและอุปกรณ์ประกอบ</w:t>
            </w:r>
          </w:p>
        </w:tc>
        <w:tc>
          <w:tcPr>
            <w:tcW w:w="4680" w:type="dxa"/>
          </w:tcPr>
          <w:p w:rsidR="002D4B4A" w:rsidRPr="001E05E2" w:rsidRDefault="002D4B4A" w:rsidP="006B5922">
            <w:pPr>
              <w:tabs>
                <w:tab w:val="left" w:pos="708"/>
                <w:tab w:val="left" w:pos="9781"/>
              </w:tabs>
              <w:ind w:left="432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อายุสัญญาเช่า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ปี และ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</w:tr>
      <w:tr w:rsidR="00670107" w:rsidRPr="001E05E2" w:rsidTr="007B7631">
        <w:tc>
          <w:tcPr>
            <w:tcW w:w="4662" w:type="dxa"/>
          </w:tcPr>
          <w:p w:rsidR="002D4B4A" w:rsidRPr="001E05E2" w:rsidRDefault="002D4B4A" w:rsidP="000C2616">
            <w:pPr>
              <w:tabs>
                <w:tab w:val="left" w:pos="708"/>
                <w:tab w:val="left" w:pos="9781"/>
              </w:tabs>
              <w:ind w:left="32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680" w:type="dxa"/>
          </w:tcPr>
          <w:p w:rsidR="002D4B4A" w:rsidRPr="001E05E2" w:rsidRDefault="002D4B4A" w:rsidP="006B5922">
            <w:pPr>
              <w:tabs>
                <w:tab w:val="left" w:pos="708"/>
                <w:tab w:val="left" w:pos="9781"/>
              </w:tabs>
              <w:ind w:left="432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อายุสัญญาเช่า และ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</w:tr>
      <w:tr w:rsidR="00670107" w:rsidRPr="001E05E2" w:rsidTr="007B7631">
        <w:tc>
          <w:tcPr>
            <w:tcW w:w="4662" w:type="dxa"/>
          </w:tcPr>
          <w:p w:rsidR="002D4B4A" w:rsidRPr="001E05E2" w:rsidRDefault="002D4B4A" w:rsidP="000C2616">
            <w:pPr>
              <w:ind w:left="324" w:right="-69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4680" w:type="dxa"/>
          </w:tcPr>
          <w:p w:rsidR="002D4B4A" w:rsidRPr="001E05E2" w:rsidRDefault="00374011" w:rsidP="006B5922">
            <w:pPr>
              <w:tabs>
                <w:tab w:val="left" w:pos="708"/>
                <w:tab w:val="left" w:pos="9781"/>
              </w:tabs>
              <w:ind w:left="432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</w:tr>
      <w:tr w:rsidR="00670107" w:rsidRPr="001E05E2" w:rsidTr="007B7631">
        <w:tc>
          <w:tcPr>
            <w:tcW w:w="4662" w:type="dxa"/>
          </w:tcPr>
          <w:p w:rsidR="002D4B4A" w:rsidRPr="001E05E2" w:rsidRDefault="002D4B4A" w:rsidP="000C2616">
            <w:pPr>
              <w:tabs>
                <w:tab w:val="left" w:pos="708"/>
                <w:tab w:val="left" w:pos="9781"/>
              </w:tabs>
              <w:ind w:left="32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เครื่องตกแต่ง ติดตั้งและอุปกรณ์อื่น</w:t>
            </w:r>
          </w:p>
        </w:tc>
        <w:tc>
          <w:tcPr>
            <w:tcW w:w="4680" w:type="dxa"/>
          </w:tcPr>
          <w:p w:rsidR="002D4B4A" w:rsidRPr="001E05E2" w:rsidRDefault="00374011" w:rsidP="006B5922">
            <w:pPr>
              <w:tabs>
                <w:tab w:val="left" w:pos="708"/>
                <w:tab w:val="left" w:pos="9781"/>
              </w:tabs>
              <w:ind w:left="432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 xml:space="preserve"> ปี 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ปี และ </w:t>
            </w: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</w:tr>
      <w:tr w:rsidR="00670107" w:rsidRPr="001E05E2" w:rsidTr="007B7631">
        <w:tc>
          <w:tcPr>
            <w:tcW w:w="4662" w:type="dxa"/>
          </w:tcPr>
          <w:p w:rsidR="002D4B4A" w:rsidRPr="001E05E2" w:rsidRDefault="002D4B4A" w:rsidP="000C2616">
            <w:pPr>
              <w:tabs>
                <w:tab w:val="left" w:pos="708"/>
                <w:tab w:val="left" w:pos="9781"/>
              </w:tabs>
              <w:ind w:left="32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680" w:type="dxa"/>
          </w:tcPr>
          <w:p w:rsidR="002D4B4A" w:rsidRPr="001E05E2" w:rsidRDefault="00374011" w:rsidP="006B5922">
            <w:pPr>
              <w:tabs>
                <w:tab w:val="left" w:pos="708"/>
                <w:tab w:val="left" w:pos="9781"/>
              </w:tabs>
              <w:ind w:left="432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</w:tr>
    </w:tbl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ทุกสิ้นรอบระยะเวลารายงาน กลุ่มกิจการจะมีการทบทวนและปรับปรุงมูลค่าคงเหลือและอายุการให้ประโยชน์ของสินทรัพย์ให้เหมาะสม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:rsidR="002D4B4A" w:rsidRPr="001E05E2" w:rsidRDefault="002D4B4A" w:rsidP="002D4B4A">
      <w:pPr>
        <w:ind w:left="540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เครื่องใช้ในการดำเนินธุรกิจโรงแรมแสดงในราคาทุนสุทธิหลังจากหักค่าเสื่อมราคาสะสม ส่วนที่ซื้อเพิ่มเติมจะถือเป็นเครื่องใช้ในโรงแรม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และถือเป็นค่าใช้จ่ายทันทีเมื่อมีการเบิกใช้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เมื่อมีการซื้ออุปกรณ์ในการดำเนินงานและเครื่องใช้ในครัวของธุรกิจภัตตาคารอาหารจะแสดงด้วยราคาทุน โดยที่ยังไม่มีการ</w:t>
      </w:r>
      <w:r w:rsidRPr="001E05E2">
        <w:rPr>
          <w:rFonts w:ascii="Angsana New" w:hAnsi="Angsana New"/>
          <w:spacing w:val="-4"/>
          <w:sz w:val="24"/>
          <w:szCs w:val="24"/>
          <w:cs/>
        </w:rPr>
        <w:t>คิดค่าเสื่อมราคาจนกระทั่งเมื่อมีการเบิกครั้งแรกเพื่อใช้ในภัตตาคาร โดยจะคิดค่าเสื่อมราคาตามวิธีเส้นตรงตามอายุการใช้งาน</w:t>
      </w:r>
      <w:r w:rsidRPr="001E05E2">
        <w:rPr>
          <w:rFonts w:ascii="Angsana New" w:hAnsi="Angsana New"/>
          <w:sz w:val="24"/>
          <w:szCs w:val="24"/>
          <w:cs/>
        </w:rPr>
        <w:t xml:space="preserve"> เป็นระยะเวลา </w:t>
      </w:r>
      <w:r w:rsidR="00374011" w:rsidRPr="00374011">
        <w:rPr>
          <w:rFonts w:ascii="Angsana New" w:hAnsi="Angsana New"/>
          <w:sz w:val="24"/>
          <w:szCs w:val="24"/>
        </w:rPr>
        <w:t>5</w:t>
      </w:r>
      <w:r w:rsidRPr="001E05E2">
        <w:rPr>
          <w:rFonts w:ascii="Angsana New" w:hAnsi="Angsana New"/>
          <w:sz w:val="24"/>
          <w:szCs w:val="24"/>
          <w:cs/>
        </w:rPr>
        <w:t xml:space="preserve"> ปี นับจากวันที่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เริ่มใช้ครั้งแรก การเบิกใช้ครั้งต่อไปเพื่อการเปลี่ยนแทนจะถือเป็นค่าใช้จ่ายทันที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  <w:cs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ในกรณีที่มีการปรับปรุงเปลี่ยนรูปแบบการตกแต่งของภัตตาคาร ค่าใช้จ่ายที่เกิดขึ้นจะบันทึกเป็นค่าปรับปรุงอาคารหรือค่าปรับปรุงสินทรัพย์เช่า โดยคิดค่าเสื่อมราคาด้วยวิธีเส้นตรงด้วยอายุที่เหลือของสัญญาเช่าอาคารหรือตามอายุการใช้งานโดยประมาณ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-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7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ปี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แล้วแต่ระยะเวลาใดจะสั้นกว่า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และจะรับรู้บัญชีผลกำไรหรือขาดทุนอื่นสุทธิในงบกำไรขาดทุน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สินทรัพย์ไม่มีตัวตน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สิทธิในการบริหารสินทรัพย์ (</w:t>
      </w:r>
      <w:r w:rsidRPr="001E05E2">
        <w:rPr>
          <w:rFonts w:ascii="Angsana New" w:hAnsi="Angsana New"/>
          <w:b/>
          <w:bCs/>
          <w:sz w:val="24"/>
          <w:szCs w:val="24"/>
        </w:rPr>
        <w:t>Management letting rights</w:t>
      </w:r>
      <w:r w:rsidRPr="001E05E2">
        <w:rPr>
          <w:rFonts w:ascii="Angsana New" w:hAnsi="Angsana New"/>
          <w:b/>
          <w:bCs/>
          <w:sz w:val="24"/>
          <w:szCs w:val="24"/>
          <w:cs/>
        </w:rPr>
        <w:t>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สิทธิในการบริหารสินทรัพย์ (</w:t>
      </w:r>
      <w:r w:rsidRPr="001E05E2">
        <w:rPr>
          <w:rFonts w:ascii="Angsana New" w:hAnsi="Angsana New"/>
          <w:sz w:val="24"/>
          <w:szCs w:val="24"/>
        </w:rPr>
        <w:t>Management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</w:rPr>
        <w:t>letting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</w:rPr>
        <w:t>rights</w:t>
      </w:r>
      <w:r w:rsidRPr="001E05E2">
        <w:rPr>
          <w:rFonts w:ascii="Angsana New" w:hAnsi="Angsana New"/>
          <w:sz w:val="24"/>
          <w:szCs w:val="24"/>
          <w:cs/>
        </w:rPr>
        <w:t>) แสดงด้วยราคาทุนหักด้วยค่าตัดจำหน่ายสะสมและค่าเผื่อการด้อยค่า ต้นทุน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ของสิทธิดังกล่าวตัดจำหน่ายโดยใช้วิธีเส้นตรงตามอายุการใช้งานของอาคารที่เกี่ยวข้องภายในระยะเวลาไม่น้อยกว่า </w:t>
      </w:r>
      <w:r w:rsidR="00374011" w:rsidRPr="00374011">
        <w:rPr>
          <w:rFonts w:ascii="Angsana New" w:hAnsi="Angsana New"/>
          <w:sz w:val="24"/>
          <w:szCs w:val="24"/>
        </w:rPr>
        <w:t>40</w:t>
      </w:r>
      <w:r w:rsidRPr="001E05E2">
        <w:rPr>
          <w:rFonts w:ascii="Angsana New" w:hAnsi="Angsana New"/>
          <w:sz w:val="24"/>
          <w:szCs w:val="24"/>
          <w:cs/>
        </w:rPr>
        <w:t xml:space="preserve"> ปี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สิทธิในการบริหารสินทรัพย์ไม่มีการปรับมูลค่าเนื่องจากไม่ได้มีตลาดซื้อขายคล่องรองรับ ระยะเวลาและวิธีการตัดจำหน่ายจะมีการทบทวนทุกสิ้นงวดบัญชี</w:t>
      </w: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ทรัพย์สินทางปัญญา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ทรัพย์สินทางปัญญาวัดมูลค่าด้วยราคาซื้อและประกอบด้วยสิทธิการใช้ระบบสารสนเทศเพื่อบริหารจัดการสินทรัพย์ (</w:t>
      </w:r>
      <w:r w:rsidRPr="001E05E2">
        <w:rPr>
          <w:rFonts w:ascii="Angsana New" w:hAnsi="Angsana New"/>
          <w:spacing w:val="-4"/>
          <w:sz w:val="24"/>
          <w:szCs w:val="24"/>
        </w:rPr>
        <w:t>Management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</w:rPr>
        <w:t>letting rights)</w:t>
      </w:r>
      <w:r w:rsidRPr="001E05E2">
        <w:rPr>
          <w:rFonts w:ascii="Angsana New" w:hAnsi="Angsana New"/>
          <w:sz w:val="24"/>
          <w:szCs w:val="24"/>
          <w:cs/>
        </w:rPr>
        <w:t xml:space="preserve"> และดำเนินการเกี่ยวกับสิทธิในการบริหารสินทรัพย์อย่างมีประสิทธิภาพ และสูตรอาหารและอุปกรณ์ที่พัฒนาขึ้นเอง ซึ่งทำให้กลุ่</w:t>
      </w:r>
      <w:r w:rsidRPr="001E05E2">
        <w:rPr>
          <w:rFonts w:ascii="Angsana New" w:hAnsi="Angsana New"/>
          <w:sz w:val="24"/>
          <w:szCs w:val="24"/>
          <w:cs/>
          <w:lang w:val="en-US"/>
        </w:rPr>
        <w:t>มกิจการ</w:t>
      </w:r>
      <w:r w:rsidRPr="001E05E2">
        <w:rPr>
          <w:rFonts w:ascii="Angsana New" w:hAnsi="Angsana New"/>
          <w:sz w:val="24"/>
          <w:szCs w:val="24"/>
          <w:cs/>
        </w:rPr>
        <w:t>ได้เปรียบกว่าคู่แข่ง ทรัพย์สินทางปัญญาตัดจำหน่ายที่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ระยะเวลา </w:t>
      </w:r>
      <w:r w:rsidR="00374011" w:rsidRPr="00374011">
        <w:rPr>
          <w:rFonts w:ascii="Angsana New" w:hAnsi="Angsana New"/>
          <w:sz w:val="24"/>
          <w:szCs w:val="24"/>
        </w:rPr>
        <w:t>20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ปี และ </w:t>
      </w:r>
      <w:r w:rsidR="00374011" w:rsidRPr="00374011">
        <w:rPr>
          <w:rFonts w:ascii="Angsana New" w:hAnsi="Angsana New"/>
          <w:sz w:val="24"/>
          <w:szCs w:val="24"/>
        </w:rPr>
        <w:t>40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ปี 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ต้นทุนการพัฒนา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แฟ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>รน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ชายส์</w:t>
      </w:r>
      <w:proofErr w:type="spellEnd"/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ต้นทุนที่เกิดขึ้นเพื่อการพัฒนา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</w:rPr>
        <w:t>แฟ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</w:rPr>
        <w:t>รน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</w:rPr>
        <w:t>ชายส์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</w:rPr>
        <w:t>ใหม่ ซึ่งเกี่ยวข้องกับการออกแบบภัตตาคารและการทดสอบผลิตภัณฑ์ใหม่รับรู้เป็นสินทรัพย์ไม่มีตัวตน</w:t>
      </w:r>
      <w:r w:rsidRPr="001E05E2">
        <w:rPr>
          <w:rFonts w:ascii="Angsana New" w:hAnsi="Angsana New"/>
          <w:sz w:val="24"/>
          <w:szCs w:val="24"/>
          <w:cs/>
        </w:rPr>
        <w:t>ในจำนวนไม่เกินรายจ่ายที่คาดว่าจะก่อให้เกิดประโยชน์เชิงเศรษฐกิจในอนาคต ส่วนรายจ่ายในการพัฒนาอื่นรับรู้เป็นค่าใช้จ่ายเมื่อเกิดขึ้น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ต้นทุนการพัฒนาที่ได้รับรู้เป็นค่าใช้จ่ายไปแล้วในงวดก่อนไม่สามารถรับรู้เป็นสินทรัพย์ในงวดถัดไป การทยอยตัดจำหน่ายต้นทุนการพัฒนาที่บันทึกเป็นสินทรัพย์จะเริ่มต้นตั้งแต่เมื่อเริ่มดำเนินงาน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แฟ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รน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ชายส์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เพื่อการพาณิชย์โดยตัดจำหน่ายด้วยวิธีเส้นตรงตามระยะเวลาที่คาดว่าจะได้รับประโยชน์เป็นระยะเวลาประมาณ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</w:rPr>
        <w:t xml:space="preserve"> - </w:t>
      </w:r>
      <w:r w:rsidR="00374011" w:rsidRPr="00374011">
        <w:rPr>
          <w:rFonts w:ascii="Angsana New" w:hAnsi="Angsana New"/>
          <w:sz w:val="24"/>
          <w:szCs w:val="24"/>
        </w:rPr>
        <w:t>20</w:t>
      </w:r>
      <w:r w:rsidRPr="001E05E2">
        <w:rPr>
          <w:rFonts w:ascii="Angsana New" w:hAnsi="Angsana New"/>
          <w:sz w:val="24"/>
          <w:szCs w:val="24"/>
          <w:cs/>
        </w:rPr>
        <w:t xml:space="preserve"> ปี ต้นทุนการพัฒนาที่บันทึกเป็นสินทรัพย์จะไม่มีการตีราคาเพิ่ม แต่จะมีการทบทวนราคา</w:t>
      </w:r>
      <w:r w:rsidR="00EA1802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ตามบัญชีใหม่ในแต่ละปีและปรับปรุงหากการด้อยค่าเกิดขึ้น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ค่าลิขสิทธิ์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แฟ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>รน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ชายส์</w:t>
      </w:r>
      <w:proofErr w:type="spellEnd"/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รายจ่ายที่เกิดขึ้นเพื่อให้ได้มาซึ่งสิทธิบัตร เครื่องหมายทางการค้า และใบอนุญาตของ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แฟ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รน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ชายส์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ต่าง ๆ บันทึกไว้เป็นสินทรัพย์ไม่มีตัวตนและตัดจำหน่ายโดยใช้วิธีเส้นตรง ตลอดอายุสัญญาเป็นระยะเวลา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  <w:cs/>
        </w:rPr>
        <w:t xml:space="preserve"> - </w:t>
      </w:r>
      <w:r w:rsidR="00374011" w:rsidRPr="00374011">
        <w:rPr>
          <w:rFonts w:ascii="Angsana New" w:hAnsi="Angsana New"/>
          <w:sz w:val="24"/>
          <w:szCs w:val="24"/>
        </w:rPr>
        <w:t>20</w:t>
      </w:r>
      <w:r w:rsidRPr="001E05E2">
        <w:rPr>
          <w:rFonts w:ascii="Angsana New" w:hAnsi="Angsana New"/>
          <w:sz w:val="24"/>
          <w:szCs w:val="24"/>
          <w:cs/>
        </w:rPr>
        <w:t xml:space="preserve"> ปี สินทรัพย์ไม่มีตัวตนดังกล่าวจะไม่มีการตีราคาเพิ่ม แต่จะมีการทบทวนราคาตามบัญชีใหม่ในแต่ละปีและปรับปรุงหากการด้อยค่าเกิดขึ้น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สินทรัพย์ไม่มีตัวตน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ค่าความนิยม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ค่าความนิยมคือต้นทุนของเงินลงทุนที่สูงกว่ามูลค่ายุติธรรมของเงินลงทุนที่กลุ่มกิจการ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ค่าความนิยม</w:t>
      </w:r>
      <w:r w:rsidRPr="001E05E2">
        <w:rPr>
          <w:rFonts w:ascii="Angsana New" w:hAnsi="Angsana New"/>
          <w:sz w:val="24"/>
          <w:szCs w:val="24"/>
          <w:cs/>
        </w:rPr>
        <w:br/>
        <w:t>ที่เกิดจากการได้มาซึ่งบริษัทร่วมและกิจการร่วมค้า จะรวมไว้ในบัญชีเงินลงทุนในบริษัทร่วมและกิจการร่วมค้า และจะถูกทดสอบการด้อยค่าโดยรวมเป็นส่วนหนึ่งของเงินลงทุนในบริษัทร่วมและกิจการร่วมค้า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 ค่าเผื่อการด้อยค่าของค่าความนิยม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ที่รับรู้แล้วจะไม่มีการกลับรายการ ทั้งนี้มูลค่าคงเหลือตามบัญชีของค่าความนิยมจะถูกรวมคำนวณในงบกำไรขาดทุนเมื่อมีการขายกิจการ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</w:t>
      </w:r>
      <w:r w:rsidRPr="001E05E2">
        <w:rPr>
          <w:rFonts w:ascii="Angsana New" w:hAnsi="Angsana New"/>
          <w:sz w:val="24"/>
          <w:szCs w:val="24"/>
          <w:cs/>
        </w:rPr>
        <w:br/>
        <w:t>หน่วยเดียวหรือหลายหน่วยรวมกันซึ่งคาดว่าจะได้รับประโยชน์จากการรวมธุรกิจ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ที่เกิดความนิยมเกิดขึ้นและระบุส่วนงานดำเนินงานได้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เครื่องหมายการค้า</w:t>
      </w:r>
    </w:p>
    <w:p w:rsidR="002D4B4A" w:rsidRPr="001E05E2" w:rsidRDefault="002D4B4A" w:rsidP="00896958">
      <w:pPr>
        <w:pStyle w:val="Index1"/>
        <w:rPr>
          <w:rFonts w:ascii="Angsana New" w:hAnsi="Angsana New" w:cs="Angsana New"/>
          <w:sz w:val="24"/>
          <w:szCs w:val="24"/>
        </w:rPr>
      </w:pPr>
    </w:p>
    <w:p w:rsidR="002D4B4A" w:rsidRPr="001E05E2" w:rsidRDefault="002D4B4A" w:rsidP="00896958">
      <w:pPr>
        <w:pStyle w:val="Index1"/>
        <w:rPr>
          <w:rFonts w:ascii="Angsana New" w:hAnsi="Angsana New" w:cs="Angsana New"/>
          <w:sz w:val="24"/>
          <w:szCs w:val="24"/>
        </w:rPr>
      </w:pPr>
      <w:r w:rsidRPr="001E05E2">
        <w:rPr>
          <w:rFonts w:ascii="Angsana New" w:hAnsi="Angsana New" w:cs="Angsana New"/>
          <w:spacing w:val="-6"/>
          <w:sz w:val="24"/>
          <w:szCs w:val="24"/>
          <w:cs/>
        </w:rPr>
        <w:t>ตราสินค้า ชื่อทางการค้าหรือบริการเฉพาะกิจการหรือกลุ่มกิจการที่ได้รับความนิยมและการยอมรับจากกลุ่มลูกค้าในเชิงพาณิชย์ ไม่มีการตัดจำหน่าย</w:t>
      </w:r>
      <w:r w:rsidRPr="001E05E2">
        <w:rPr>
          <w:rFonts w:ascii="Angsana New" w:hAnsi="Angsana New" w:cs="Angsana New"/>
          <w:sz w:val="24"/>
          <w:szCs w:val="24"/>
          <w:cs/>
        </w:rPr>
        <w:t xml:space="preserve"> แต่จะมีการทบทวนราคาตามบัญชีใหม่ในแต่ละปีและปรับปรุงหากการด้อยค่าเกิดขึ้น</w:t>
      </w:r>
    </w:p>
    <w:p w:rsidR="002D4B4A" w:rsidRPr="001E05E2" w:rsidRDefault="002D4B4A" w:rsidP="00896958">
      <w:pPr>
        <w:pStyle w:val="Index1"/>
        <w:rPr>
          <w:rFonts w:ascii="Angsana New" w:hAnsi="Angsana New" w:cs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โปรแกรมคอมพิวเตอร์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</w:rPr>
        <w:t xml:space="preserve"> -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ปี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:rsidR="002D4B4A" w:rsidRPr="001E05E2" w:rsidRDefault="002D4B4A" w:rsidP="002D4B4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:rsidR="002D4B4A" w:rsidRPr="001E05E2" w:rsidRDefault="002D4B4A" w:rsidP="002D4B4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:rsidR="002D4B4A" w:rsidRPr="001E05E2" w:rsidRDefault="002D4B4A" w:rsidP="002D4B4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:rsidR="002D4B4A" w:rsidRPr="001E05E2" w:rsidRDefault="002D4B4A" w:rsidP="002D4B4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:rsidR="002D4B4A" w:rsidRPr="001E05E2" w:rsidRDefault="002D4B4A" w:rsidP="002D4B4A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สินทรัพย์ไม่มีตัวตน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โปรแกรมคอมพิวเตอร์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</w:t>
      </w:r>
      <w:r w:rsidRPr="001E05E2">
        <w:rPr>
          <w:rFonts w:ascii="Angsana New" w:hAnsi="Angsana New"/>
          <w:sz w:val="24"/>
          <w:szCs w:val="24"/>
          <w:cs/>
        </w:rPr>
        <w:br/>
        <w:t>จะไม่รับรู้เป็นสินทรัพย์ไม่มีตัวตนในเวลาภายหลัง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</w:rPr>
        <w:t xml:space="preserve"> -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ปี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  <w:tab w:val="left" w:pos="9781"/>
        </w:tabs>
        <w:ind w:left="540" w:hanging="540"/>
        <w:outlineLvl w:val="0"/>
        <w:rPr>
          <w:rFonts w:ascii="Angsana New" w:hAnsi="Angsana New"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การด้อยค่าของสินทรัพย์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จะได้รับคืน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2D4B4A" w:rsidRPr="001E05E2" w:rsidRDefault="002D4B4A" w:rsidP="002D4B4A">
      <w:pPr>
        <w:tabs>
          <w:tab w:val="left" w:pos="708"/>
          <w:tab w:val="left" w:pos="9781"/>
        </w:tabs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15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สัญญาเช่าระยะยาว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สัญญาเช่าระยะยาว</w:t>
      </w:r>
      <w:r w:rsidRPr="001E05E2">
        <w:rPr>
          <w:rFonts w:ascii="Angsana New" w:hAnsi="Angsana New"/>
          <w:b/>
          <w:bCs/>
          <w:sz w:val="24"/>
          <w:szCs w:val="24"/>
        </w:rPr>
        <w:t xml:space="preserve"> - </w:t>
      </w:r>
      <w:r w:rsidRPr="001E05E2">
        <w:rPr>
          <w:rFonts w:ascii="Angsana New" w:hAnsi="Angsana New"/>
          <w:b/>
          <w:bCs/>
          <w:sz w:val="24"/>
          <w:szCs w:val="24"/>
          <w:cs/>
        </w:rPr>
        <w:t>กรณีที่กลุ่มกิจการเป็นผู้เช่า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สัญญาเช่าที่ดิน อาคารและอุปกรณ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</w:t>
      </w:r>
      <w:r w:rsidRPr="001E05E2">
        <w:rPr>
          <w:rFonts w:ascii="Angsana New" w:hAnsi="Angsana New"/>
          <w:spacing w:val="-4"/>
          <w:sz w:val="24"/>
          <w:szCs w:val="24"/>
          <w:cs/>
        </w:rPr>
        <w:t>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</w:t>
      </w:r>
      <w:r w:rsidRPr="001E05E2">
        <w:rPr>
          <w:rFonts w:ascii="Angsana New" w:hAnsi="Angsana New"/>
          <w:sz w:val="24"/>
          <w:szCs w:val="24"/>
          <w:cs/>
        </w:rPr>
        <w:t>ขาดทุน</w:t>
      </w:r>
      <w:r w:rsidRPr="001E05E2">
        <w:rPr>
          <w:rFonts w:ascii="Angsana New" w:hAnsi="Angsana New"/>
          <w:spacing w:val="-4"/>
          <w:sz w:val="24"/>
          <w:szCs w:val="24"/>
          <w:cs/>
        </w:rPr>
        <w:t>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</w:t>
      </w:r>
      <w:r w:rsidRPr="001E05E2">
        <w:rPr>
          <w:rFonts w:ascii="Angsana New" w:hAnsi="Angsana New"/>
          <w:sz w:val="24"/>
          <w:szCs w:val="24"/>
          <w:cs/>
        </w:rPr>
        <w:t>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2D4B4A" w:rsidRPr="001E05E2" w:rsidRDefault="002D4B4A" w:rsidP="002D4B4A">
      <w:pPr>
        <w:jc w:val="left"/>
        <w:rPr>
          <w:rFonts w:ascii="Angsana New" w:hAnsi="Angsana New"/>
          <w:spacing w:val="-4"/>
          <w:sz w:val="24"/>
          <w:szCs w:val="24"/>
          <w:cs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15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 xml:space="preserve">สัญญาเช่าระยะยาว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สัญญาเช่าระยะยาว</w:t>
      </w:r>
      <w:r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Pr="001E05E2">
        <w:rPr>
          <w:rFonts w:ascii="Angsana New" w:hAnsi="Angsana New"/>
          <w:b/>
          <w:bCs/>
          <w:sz w:val="24"/>
          <w:szCs w:val="24"/>
          <w:cs/>
        </w:rPr>
        <w:t>-</w:t>
      </w:r>
      <w:r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Pr="001E05E2">
        <w:rPr>
          <w:rFonts w:ascii="Angsana New" w:hAnsi="Angsana New"/>
          <w:b/>
          <w:bCs/>
          <w:sz w:val="24"/>
          <w:szCs w:val="24"/>
          <w:cs/>
        </w:rPr>
        <w:t>กรณีที่กลุ่มกิจการเป็นผู้ให้เช่า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</w:t>
      </w:r>
      <w:r w:rsidRPr="001E05E2">
        <w:rPr>
          <w:rFonts w:ascii="Angsana New" w:hAnsi="Angsana New"/>
          <w:spacing w:val="-4"/>
          <w:sz w:val="24"/>
          <w:szCs w:val="24"/>
          <w:cs/>
        </w:rPr>
        <w:t>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</w:t>
      </w:r>
      <w:r w:rsidRPr="001E05E2">
        <w:rPr>
          <w:rFonts w:ascii="Angsana New" w:hAnsi="Angsana New"/>
          <w:sz w:val="24"/>
          <w:szCs w:val="24"/>
          <w:cs/>
        </w:rPr>
        <w:t>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ของอสังหาริมทรัพย์เพื่อการลงทุน และตัดค่าเสื่อมราคา</w:t>
      </w:r>
      <w:r w:rsidRPr="001E05E2">
        <w:rPr>
          <w:rFonts w:ascii="Angsana New" w:hAnsi="Angsana New"/>
          <w:sz w:val="24"/>
          <w:szCs w:val="24"/>
          <w:cs/>
        </w:rPr>
        <w:t>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(สุทธิจากสิ่งตอบแทนจูงใจที่ได้จ่ายให้แก่ผู้ให้เช่า) รับรู้ด้วยวิธีเส้นตรงตลอดช่วงเวลาการให้เช่า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16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เงินกู้ยืม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</w:t>
      </w:r>
      <w:r w:rsidRPr="001E05E2">
        <w:rPr>
          <w:rFonts w:ascii="Angsana New" w:hAnsi="Angsana New"/>
          <w:sz w:val="24"/>
          <w:szCs w:val="24"/>
          <w:cs/>
        </w:rPr>
        <w:br/>
        <w:t>ที่จ่ายคืนเพื่อชำระหนี้นั้นจะรับรู้ในงบกำไรขาดทุนตลอดช่วงเวลาการกู้ยืม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 w:firstLine="11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1E05E2">
        <w:rPr>
          <w:rFonts w:ascii="Angsana New" w:hAnsi="Angsana New"/>
          <w:sz w:val="24"/>
          <w:szCs w:val="24"/>
          <w:cs/>
        </w:rPr>
        <w:br/>
      </w:r>
      <w:r w:rsidR="00374011" w:rsidRPr="00374011">
        <w:rPr>
          <w:rFonts w:ascii="Angsana New" w:hAnsi="Angsana New"/>
          <w:sz w:val="24"/>
          <w:szCs w:val="24"/>
        </w:rPr>
        <w:t>12</w:t>
      </w:r>
      <w:r w:rsidRPr="001E05E2">
        <w:rPr>
          <w:rFonts w:ascii="Angsana New" w:hAnsi="Angsana New"/>
          <w:sz w:val="24"/>
          <w:szCs w:val="24"/>
          <w:cs/>
        </w:rPr>
        <w:t xml:space="preserve"> เดือนนับจากวันสิ้นรอบระยะเวลารายงาน</w:t>
      </w:r>
    </w:p>
    <w:p w:rsidR="002D4B4A" w:rsidRPr="001E05E2" w:rsidRDefault="002D4B4A" w:rsidP="002D4B4A">
      <w:pPr>
        <w:ind w:left="540" w:firstLine="11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9"/>
          <w:tab w:val="left" w:pos="9781"/>
        </w:tabs>
        <w:ind w:left="540" w:hanging="540"/>
        <w:jc w:val="thaiDistribute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17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ประมาณการหนี้สิน</w:t>
      </w:r>
    </w:p>
    <w:p w:rsidR="002D4B4A" w:rsidRPr="001E05E2" w:rsidRDefault="002D4B4A" w:rsidP="002D4B4A">
      <w:pPr>
        <w:ind w:left="540" w:firstLine="11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 w:firstLine="11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กลุ่มกิจการจะบันทึกประมาณการหนี้สิน </w:t>
      </w:r>
      <w:r w:rsidRPr="001E05E2">
        <w:rPr>
          <w:rFonts w:ascii="Angsana New" w:hAnsi="Angsana New"/>
          <w:sz w:val="24"/>
          <w:szCs w:val="24"/>
        </w:rPr>
        <w:t>(</w:t>
      </w:r>
      <w:r w:rsidRPr="001E05E2">
        <w:rPr>
          <w:rFonts w:ascii="Angsana New" w:hAnsi="Angsana New"/>
          <w:sz w:val="24"/>
          <w:szCs w:val="24"/>
          <w:cs/>
        </w:rPr>
        <w:t>ซึ่งไม่รวมถึงประมาณการหนี้สินสำหรับผลตอบแทนพนักงาน</w:t>
      </w:r>
      <w:r w:rsidRPr="001E05E2">
        <w:rPr>
          <w:rFonts w:ascii="Angsana New" w:hAnsi="Angsana New"/>
          <w:sz w:val="24"/>
          <w:szCs w:val="24"/>
        </w:rPr>
        <w:t>)</w:t>
      </w:r>
      <w:r w:rsidRPr="001E05E2">
        <w:rPr>
          <w:rFonts w:ascii="Angsana New" w:hAnsi="Angsana New"/>
          <w:sz w:val="24"/>
          <w:szCs w:val="24"/>
          <w:cs/>
        </w:rPr>
        <w:t xml:space="preserve"> อันเป็นภาระผูกพันในปัจจุบันตามกฎหมายหรือตามข้อตกลงที่จัดทำไว้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และตามประมาณการของจำนวนที่ต้องจ่ายได้อย่างน่าเชื่อถือ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:rsidR="002D4B4A" w:rsidRPr="001E05E2" w:rsidRDefault="002D4B4A" w:rsidP="002D4B4A">
      <w:pPr>
        <w:ind w:left="540" w:firstLine="11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2D4B4A" w:rsidRPr="001E05E2" w:rsidRDefault="002D4B4A" w:rsidP="002D4B4A">
      <w:pPr>
        <w:ind w:left="540" w:firstLine="11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18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ผลประโยชน์พนักงาน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autoSpaceDE w:val="0"/>
        <w:autoSpaceDN w:val="0"/>
        <w:adjustRightInd w:val="0"/>
        <w:ind w:left="540"/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กลุ่มกิจการได้กำหนดโครงการผลประโยชน์เมื่อเกษียณอายุในหลายรูปแบบ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บริษัทมีทั้งโครงการสมทบเงินและโครงการผลประโยชน์</w:t>
      </w:r>
    </w:p>
    <w:p w:rsidR="002D4B4A" w:rsidRPr="001E05E2" w:rsidRDefault="002D4B4A" w:rsidP="002D4B4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left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1E05E2">
        <w:rPr>
          <w:rFonts w:ascii="Angsana New" w:hAnsi="Angsana New"/>
          <w:sz w:val="24"/>
          <w:szCs w:val="24"/>
          <w:cs/>
        </w:rPr>
        <w:t>สำหรับโครงการสมทบเงินบริษัทจะจ่ายเงินสมทบให้กองทุนในจำนวนเงินที่คงที่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บริษัทไม่มีภาระผูกพันทางกฎหมายหรือภาระผูกพันจากการอนุมานที่จะต้องจ่ายเงินเพิ่ม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บริษัทจะจ่ายสมทบให้กับกองทุนสำรองเลี้ยงชีพ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ซึ่งบริหารโดยผู้จัดการกองทุนภายนอกตามเกณฑ์และข้อกำหนดของ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พระราชบัญญัติกองทุนสำรองเลี้ยงชีพ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2530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บริษัทไม่มีภาระผูกพันที่จะจ่ายเงินเพิ่มอีกเมื่อได้จ่ายเงินสมทบไปแล้ว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เงินสมทบจะถูกรับรู้เป็นค่าใช้จ่ายผลประโยชน์พนักงานเมื่อถึงกำหนดชำระ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สำหรับโครงการผลประโยชน์คือโครงการจ่ายค่าชดเชยตามกฎหมายที่ไม่ใช่โครงการสมทบเงิน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อายุจำนวนปีที่ให้บริการและค่าตอบแทน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  <w:r w:rsidRPr="001E05E2">
        <w:rPr>
          <w:rFonts w:ascii="Angsana New" w:hAnsi="Angsana New"/>
          <w:sz w:val="24"/>
          <w:szCs w:val="24"/>
          <w:cs/>
        </w:rPr>
        <w:t xml:space="preserve"> และ ปรับปรุงด้วยต้นทุนบริการในอดีตที่ยังไม่รับรู้ ภาระผูกพันนี้คำนวณโดยนักคณิตศาสตร์ประกันภัยอิสระทุกปีด้วยวิธีคิดลดแต่ละหน่วย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ที่ต้องชำระภาระผูกพันบำนาญ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จะต้องรับรู้ใน</w:t>
      </w:r>
      <w:r w:rsidRPr="001E05E2">
        <w:rPr>
          <w:rFonts w:ascii="Angsana New" w:hAnsi="Angsana New"/>
          <w:sz w:val="24"/>
          <w:szCs w:val="24"/>
          <w:cs/>
        </w:rPr>
        <w:br/>
        <w:t>งบกำไรขาดทุนเบ็ดเสร็จอื่นในงวดที่เกิด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19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ภาษีเงินได้งวดปัจจุบันและภาษีเงินได้รอการตัดบัญชี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ยกเว้นส่วนที่รับรู้ในกำไรขาดทุนเบ็ดเสร็จอื่น หรือรับรู้โดยตรงไปยังส่วนของเจ้าของ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ย่อยและบริษัทร่วมของกลุ่มกิจการได้ดำเนินงานและเกิดรายได้ทาง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รายการนั้นไม่มีผลกระทบต่อกำไรทางบัญชีและกำไร(ขาดทุน)</w:t>
      </w:r>
      <w:r w:rsidRPr="001E05E2">
        <w:rPr>
          <w:rFonts w:ascii="Angsana New" w:hAnsi="Angsana New"/>
          <w:spacing w:val="-4"/>
          <w:sz w:val="24"/>
          <w:szCs w:val="24"/>
          <w:cs/>
        </w:rPr>
        <w:t>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</w:t>
      </w:r>
      <w:r w:rsidRPr="001E05E2">
        <w:rPr>
          <w:rFonts w:ascii="Angsana New" w:hAnsi="Angsana New"/>
          <w:sz w:val="24"/>
          <w:szCs w:val="24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กลุ่มกิจการได้ตั้งภาษีเงินได้รอการตัดบัญชีโดยพิจารณาจากผลต่างชั่วคราวของเงินลงทุนในบริษัทย่อย บริษัทร่วมและกิจการร่วมค้าที่ต้องเสียภาษี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20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ทุนเรือนหุ้น</w:t>
      </w:r>
    </w:p>
    <w:p w:rsidR="002D4B4A" w:rsidRPr="001E05E2" w:rsidRDefault="002D4B4A" w:rsidP="002D4B4A">
      <w:pPr>
        <w:tabs>
          <w:tab w:val="left" w:pos="708"/>
        </w:tabs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หุ้นสามัญจะจัดประเภทไว้เป็นส่วนของเจ้าของ</w:t>
      </w:r>
      <w:r w:rsidRPr="001E05E2">
        <w:rPr>
          <w:rFonts w:ascii="Angsana New" w:hAnsi="Angsana New"/>
          <w:sz w:val="24"/>
          <w:szCs w:val="24"/>
          <w:cs/>
        </w:rPr>
        <w:t xml:space="preserve">  </w:t>
      </w:r>
    </w:p>
    <w:p w:rsidR="002D4B4A" w:rsidRPr="001E05E2" w:rsidRDefault="002D4B4A" w:rsidP="002D4B4A">
      <w:pPr>
        <w:tabs>
          <w:tab w:val="left" w:pos="708"/>
        </w:tabs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ต้นทุนที่เพิ่มขึ้นเกี่ยวกับการออกหุ้นใหม่หรือสิทธิในการซื้อขายหุ้นที่จ่ายออกไปโดยไม่รวมถึงกรณีการรวมธุรกิจ แสดงรายการดังกล่าวด้วยจำนวนเงินสุทธิจากภาษีไว้เป็นรายการหักในส่วนของเจ้าของ โดยนำไปหักจากสิ่งตอบแทนที่ได้รับจากการออกหุ้น </w:t>
      </w:r>
    </w:p>
    <w:p w:rsidR="002D4B4A" w:rsidRPr="001E05E2" w:rsidRDefault="002D4B4A" w:rsidP="002D4B4A">
      <w:pPr>
        <w:tabs>
          <w:tab w:val="left" w:pos="708"/>
        </w:tabs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่งตอบแทนที่จ่ายออกไปและเกี่ยวข้องโดยตรงกับการที่บริษัทใดก็ตามในกลุ่มกิจการซื้อคืนหุ้นสามัญของบริษัทซึ่งรวมถึงต้นทุนเพิ่มเติมที่จ่ายออกไปภายนอกสุทธิจากภาษีเงินได้แล้ว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ใหม่ สิ่งตอบแทนใด</w:t>
      </w:r>
      <w:r w:rsidR="00AF182B" w:rsidRPr="001E05E2">
        <w:rPr>
          <w:rFonts w:ascii="Angsana New" w:hAnsi="Angsana New" w:hint="cs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ๆ ที่ได้รับจากการขายหรือนำหุ้นทุนซื้อคืนออกจำหน่ายใหม่สุทธิจากต้นทุนเพิ่มเติมที่จ่ายออกไปภายนอกสุทธิจากผลกระทบของภาษีเงินได้ที่เกี่ยวข้อง จะแสดงรวมไว้ในส่วนของเจ้าของ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ใบสำคัญแสดงสิทธิซื้อหุ้นสามัญ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ใบสำคัญแสดงสิทธิซื้อหุ้นสามัญที่เสนอขายแก่ผู้ถือหุ้นเดิม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บริษัทได้เสนอขายใบสำคัญแสดงสิทธิซื้อหุ้นสามัญให้แก่ผู้ถือหุ้นเดิม เงินสดรับจากการขายใบสำคัญแสดงสิทธิดังกล่าว</w:t>
      </w:r>
      <w:r w:rsidRPr="001E05E2">
        <w:rPr>
          <w:rFonts w:ascii="Angsana New" w:hAnsi="Angsana New"/>
          <w:spacing w:val="-4"/>
          <w:sz w:val="24"/>
          <w:szCs w:val="24"/>
          <w:cs/>
        </w:rPr>
        <w:t>หลังจากหักค่าใช้จ่าย</w:t>
      </w:r>
      <w:r w:rsidRPr="001E05E2">
        <w:rPr>
          <w:rFonts w:ascii="Angsana New" w:hAnsi="Angsana New"/>
          <w:spacing w:val="-4"/>
          <w:sz w:val="24"/>
          <w:szCs w:val="24"/>
          <w:cs/>
        </w:rPr>
        <w:br/>
        <w:t>ที่เกี่ยวข้องแล้วได้แสดงไว้ภายใต้หัวข้อ “ใบสำคัญแสดงสิทธิซื้อหุ้นสามัญ” ในส่วนของผู้ถือหุ้นสามัญ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การรับรู้รายได้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รายได้จากการประกอบกิจการโรงแรม โดยส่วนใหญ่ประกอบด้วย รายได้ค่าห้องพัก ค่าขายอาหารและเครื่องดื่ม และบริการที่เกี่ยวข้องอื่นจะบันทึกเป็นรายได้เมื่อได้ให้บริการแล้ว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รายได้จากการให้บริการด้านที่พักอาศัย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จะรับรู้เป็นรายได้เมื่อเริ่มระยะเวลาการเช่าโดยวิธีเส้นตรง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รายได้จากสิทธิในการบริหารสินทรัพย์</w:t>
      </w:r>
      <w:r w:rsidRPr="001E05E2">
        <w:rPr>
          <w:rFonts w:ascii="Angsana New" w:hAnsi="Angsana New"/>
          <w:sz w:val="24"/>
          <w:szCs w:val="24"/>
        </w:rPr>
        <w:t xml:space="preserve"> (management letting rights) </w:t>
      </w:r>
      <w:r w:rsidRPr="001E05E2">
        <w:rPr>
          <w:rFonts w:ascii="Angsana New" w:hAnsi="Angsana New"/>
          <w:sz w:val="24"/>
          <w:szCs w:val="24"/>
          <w:cs/>
        </w:rPr>
        <w:t>ประเภทคงที่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จะรับรู้เป็นรายได้ตามสัดส่วนที่ตกลงในสัญญาสิทธิในการบริหารสินทรัพย์</w:t>
      </w:r>
      <w:r w:rsidRPr="001E05E2">
        <w:rPr>
          <w:rFonts w:ascii="Angsana New" w:hAnsi="Angsana New"/>
          <w:sz w:val="24"/>
          <w:szCs w:val="24"/>
        </w:rPr>
        <w:t xml:space="preserve">  </w:t>
      </w:r>
      <w:r w:rsidRPr="001E05E2">
        <w:rPr>
          <w:rFonts w:ascii="Angsana New" w:hAnsi="Angsana New"/>
          <w:sz w:val="24"/>
          <w:szCs w:val="24"/>
          <w:cs/>
        </w:rPr>
        <w:t>รายได้จากสิทธิในการบริหารสินทรัพย์</w:t>
      </w:r>
      <w:r w:rsidRPr="001E05E2">
        <w:rPr>
          <w:rFonts w:ascii="Angsana New" w:hAnsi="Angsana New"/>
          <w:sz w:val="24"/>
          <w:szCs w:val="24"/>
        </w:rPr>
        <w:t xml:space="preserve"> (management letting rights) </w:t>
      </w:r>
      <w:r w:rsidRPr="001E05E2">
        <w:rPr>
          <w:rFonts w:ascii="Angsana New" w:hAnsi="Angsana New"/>
          <w:sz w:val="24"/>
          <w:szCs w:val="24"/>
          <w:cs/>
        </w:rPr>
        <w:t>ประเภทผันแปร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จะรับรู้เป็นรายได้เมื่อขายสินค้าหรือได้ให้บริการแล้ว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รายได้ค่าขายอาหารและเครื่องดื่มรับรู้เป็นรายได้เมื่อส่งของและให้บริการแล้วที่จำนวนสุทธิจากภาษีขายและส่วนลด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รายได้ค่าเช่าจากกิจการศูนย์การค้าและอสังหาริมทรัพย์จะรับรู้เป็นรายได้ตามอัตราที่ระบุในสัญญาเช่า รายได้ค่าเช่ารับล่วงหน้</w:t>
      </w:r>
      <w:r w:rsidRPr="001E05E2">
        <w:rPr>
          <w:rFonts w:ascii="Angsana New" w:hAnsi="Angsana New"/>
          <w:sz w:val="24"/>
          <w:szCs w:val="24"/>
          <w:cs/>
        </w:rPr>
        <w:t>าจะรับรู้เป็นรายได้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ในจำนวนที่เท่า ๆ กัน ตลอดระยะเวลาของสัญญาเช่า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รายได้จากกิจการบันเทิงจะรับรู้เป็นรายได้เมื่อมีการแสดง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ได้จากการขายอสังหาริมทรัพย์และรายได้จากการขายเครื่องตกแต่งและติดตั้งรับรู้เมื่อผู้ซื้อได้รับโอนความเสี่ยงและผลตอบแทนที่เป็นสาระสำคัญของความเป็นเจ้าของแก่ผู้ซื้อ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  <w:cs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รายได้จากการขายสิทธิในสถานที่พักผ่อนโดยแบ่งเวลารับรู้เป็นรายได้เมื่อได้โอนความเสี่ยงและผลตอบแทนที่เป็นสาระสำคัญในการเป็นเจ้าของสิทธิดังกล่าวไปให้กับผู้ซื้อสิทธิ และสถานที่พักผ่อนโดยแบ่งเวลาได้ก่อสร้างแล้วเสร็จและอยู่ในสภาพพร้อมที่จะใช้งานแล้ว กลุ่มกิจการจะยังไม่รับรู้รายได้จากการขายสิทธิดังกล่าวถ้าสถานที่พักผ่อนโดยแบ่งเวลาไม่อยู่ในสภาพพร้อมใช้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6"/>
          <w:sz w:val="24"/>
          <w:szCs w:val="24"/>
          <w:cs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รายได้จากการผลิตและจัดจำหน่าย จะรับรู้เป็นรายได้เมื่อส่งมอบสินค้าให้แก่ลูกค้า และรับรู้รายได้จากการขายสินค้าให้แก่ห้างสรรพสินค้าตามจำนวนสินค้าที่ห้างสรรพสินค้าขายได้ รายได้จากการขายเป็นจำนวนที่สุทธิจากภาษีขายและส่วนลด</w:t>
      </w:r>
    </w:p>
    <w:p w:rsidR="002D4B4A" w:rsidRPr="001E05E2" w:rsidRDefault="002D4B4A" w:rsidP="002D4B4A">
      <w:pPr>
        <w:jc w:val="left"/>
        <w:rPr>
          <w:rFonts w:ascii="Angsana New" w:hAnsi="Angsana New"/>
          <w:spacing w:val="-6"/>
          <w:sz w:val="24"/>
          <w:szCs w:val="24"/>
          <w:cs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นโยบายการบัญชี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การรับรู้รายได้ </w:t>
      </w:r>
      <w:r w:rsidR="002D4B4A" w:rsidRPr="001E05E2">
        <w:rPr>
          <w:rFonts w:ascii="Angsana New" w:hAnsi="Angsana New"/>
          <w:sz w:val="24"/>
          <w:szCs w:val="24"/>
        </w:rPr>
        <w:t>(</w:t>
      </w:r>
      <w:r w:rsidR="002D4B4A" w:rsidRPr="001E05E2">
        <w:rPr>
          <w:rFonts w:ascii="Angsana New" w:hAnsi="Angsana New"/>
          <w:sz w:val="24"/>
          <w:szCs w:val="24"/>
          <w:cs/>
        </w:rPr>
        <w:t>ต่อ</w:t>
      </w:r>
      <w:r w:rsidR="002D4B4A" w:rsidRPr="001E05E2">
        <w:rPr>
          <w:rFonts w:ascii="Angsana New" w:hAnsi="Angsana New"/>
          <w:sz w:val="24"/>
          <w:szCs w:val="24"/>
        </w:rPr>
        <w:t>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2D4B4A" w:rsidRPr="001E05E2" w:rsidRDefault="002D4B4A" w:rsidP="002D4B4A">
      <w:pPr>
        <w:tabs>
          <w:tab w:val="left" w:pos="9781"/>
        </w:tabs>
        <w:ind w:left="540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รายได้จากการบริหารจัดการ จะรับรู้เป็นรายได้เมื่อได้ให้บริการแล้ว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2D4B4A" w:rsidP="002D4B4A">
      <w:pPr>
        <w:tabs>
          <w:tab w:val="left" w:pos="9781"/>
        </w:tabs>
        <w:ind w:left="540"/>
        <w:outlineLvl w:val="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รายได้อื่นรับรู้ตามเกณฑ์ดังต่อไปนี้</w:t>
      </w:r>
    </w:p>
    <w:p w:rsidR="002D4B4A" w:rsidRPr="001E05E2" w:rsidRDefault="002D4B4A" w:rsidP="002D4B4A">
      <w:pPr>
        <w:tabs>
          <w:tab w:val="left" w:pos="720"/>
          <w:tab w:val="left" w:pos="3510"/>
          <w:tab w:val="left" w:pos="3690"/>
        </w:tabs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lang w:val="en-US"/>
        </w:rPr>
        <w:t xml:space="preserve">- </w:t>
      </w:r>
      <w:r w:rsidRPr="001E05E2">
        <w:rPr>
          <w:rFonts w:ascii="Angsana New" w:hAnsi="Angsana New"/>
          <w:sz w:val="24"/>
          <w:szCs w:val="24"/>
          <w:cs/>
          <w:lang w:val="en-US"/>
        </w:rPr>
        <w:tab/>
      </w:r>
      <w:r w:rsidRPr="001E05E2">
        <w:rPr>
          <w:rFonts w:ascii="Angsana New" w:hAnsi="Angsana New"/>
          <w:sz w:val="24"/>
          <w:szCs w:val="24"/>
          <w:cs/>
        </w:rPr>
        <w:t>รายได้ค่าสิทธิ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และแฟ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รน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ชายส์</w:t>
      </w:r>
      <w:proofErr w:type="spellEnd"/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lang w:val="en-US"/>
        </w:rPr>
        <w:t>-</w:t>
      </w:r>
      <w:r w:rsidRPr="001E05E2">
        <w:rPr>
          <w:rFonts w:ascii="Angsana New" w:hAnsi="Angsana New"/>
          <w:sz w:val="24"/>
          <w:szCs w:val="24"/>
          <w:cs/>
          <w:lang w:val="en-US"/>
        </w:rPr>
        <w:tab/>
      </w:r>
      <w:r w:rsidRPr="001E05E2">
        <w:rPr>
          <w:rFonts w:ascii="Angsana New" w:hAnsi="Angsana New"/>
          <w:sz w:val="24"/>
          <w:szCs w:val="24"/>
          <w:cs/>
        </w:rPr>
        <w:t>รับรู้ตามเกณฑ์คงค้างซึ่งเป็นไปตามเนื้อหาของสัญญาที่เกี่ยวข้อง</w:t>
      </w:r>
    </w:p>
    <w:p w:rsidR="002D4B4A" w:rsidRPr="001E05E2" w:rsidRDefault="002D4B4A" w:rsidP="002D4B4A">
      <w:pPr>
        <w:tabs>
          <w:tab w:val="left" w:pos="720"/>
          <w:tab w:val="left" w:pos="3510"/>
          <w:tab w:val="left" w:pos="3690"/>
        </w:tabs>
        <w:ind w:left="54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- </w:t>
      </w:r>
      <w:r w:rsidRPr="001E05E2">
        <w:rPr>
          <w:rFonts w:ascii="Angsana New" w:hAnsi="Angsana New"/>
          <w:sz w:val="24"/>
          <w:szCs w:val="24"/>
          <w:cs/>
          <w:lang w:val="en-US"/>
        </w:rPr>
        <w:tab/>
        <w:t>รายได้ดอกเบี้ยและค่านายหน้า</w:t>
      </w:r>
      <w:r w:rsidRPr="001E05E2">
        <w:rPr>
          <w:rFonts w:ascii="Angsana New" w:hAnsi="Angsana New"/>
          <w:sz w:val="24"/>
          <w:szCs w:val="24"/>
          <w:lang w:val="en-US"/>
        </w:rPr>
        <w:tab/>
        <w:t>-</w:t>
      </w:r>
      <w:r w:rsidRPr="001E05E2">
        <w:rPr>
          <w:rFonts w:ascii="Angsana New" w:hAnsi="Angsana New"/>
          <w:sz w:val="24"/>
          <w:szCs w:val="24"/>
          <w:lang w:val="en-US"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รับรู้ตามเกณฑ์คงค้าง เว้นแต่จะมีความไม่แน่นอนในการรับชำระ </w:t>
      </w:r>
    </w:p>
    <w:p w:rsidR="002D4B4A" w:rsidRPr="001E05E2" w:rsidRDefault="002D4B4A" w:rsidP="002D4B4A">
      <w:pPr>
        <w:tabs>
          <w:tab w:val="left" w:pos="720"/>
          <w:tab w:val="left" w:pos="3510"/>
          <w:tab w:val="left" w:pos="3690"/>
        </w:tabs>
        <w:ind w:left="54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lang w:val="en-US"/>
        </w:rPr>
        <w:t xml:space="preserve">- </w:t>
      </w:r>
      <w:r w:rsidRPr="001E05E2">
        <w:rPr>
          <w:rFonts w:ascii="Angsana New" w:hAnsi="Angsana New"/>
          <w:sz w:val="24"/>
          <w:szCs w:val="24"/>
          <w:cs/>
          <w:lang w:val="en-US"/>
        </w:rPr>
        <w:tab/>
        <w:t>รายได้เงินปันผล</w:t>
      </w:r>
      <w:r w:rsidRPr="001E05E2">
        <w:rPr>
          <w:rFonts w:ascii="Angsana New" w:hAnsi="Angsana New"/>
          <w:sz w:val="24"/>
          <w:szCs w:val="24"/>
          <w:lang w:val="en-US"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>-</w:t>
      </w:r>
      <w:r w:rsidRPr="001E05E2">
        <w:rPr>
          <w:rFonts w:ascii="Angsana New" w:hAnsi="Angsana New"/>
          <w:sz w:val="24"/>
          <w:szCs w:val="24"/>
          <w:cs/>
          <w:lang w:val="en-US"/>
        </w:rPr>
        <w:tab/>
        <w:t>รับรู้เมื่อผู้ถือหุ้นมีสิทธิได้รับเงินปันผล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708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การจ่ายเงินปันผล</w:t>
      </w:r>
    </w:p>
    <w:p w:rsidR="002D4B4A" w:rsidRPr="001E05E2" w:rsidRDefault="002D4B4A" w:rsidP="002D4B4A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เงินปันผลที่จ่ายประจำปี บันทึกในงบการเงินรวมและงบการเงินเฉพาะกิจการในรอบระยะเวลาบัญชีซึ่งที่ประชุมผู้ถือหุ้นของบริษัทและ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บริษัทย่อยได้อนุมัติการจ่ายเงินปันผลนั้น</w:t>
      </w:r>
    </w:p>
    <w:p w:rsidR="002D4B4A" w:rsidRPr="001E05E2" w:rsidRDefault="002D4B4A" w:rsidP="002D4B4A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เงินปันผลที่จ่ายระหว่างกาล บันทึกในงบการเงินรวมและงบการเงินเฉพาะกิจการในรอบระยะเวลาบัญชีซึ่งที่ประชุมคณะกรรมการบริษัทและบริษัทย่อยได้อนุมัติการจ่ายเงินปันผลนั้น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การจัดการความเสี่ยงทางการเงิน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ปัจจัยความเสี่ยงทางการเงิน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กิจกรรมของกลุ่มกิจการย่อมมีความเสี่ยงทางการเงินที่หลากหลายซึ่งได้แก่ การเปลี่ยนแปลงอัตราแลกเปลี่ยนเงินตราต่างประเทศและ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การเปลี่ยนแปลงอัตราดอกเบี้ย แผนการจัดการความเสี่ยงโดยรวมของกลุ่มกิจการจึงแสวงหาวิธีการลดผลกระทบที่ทำให้เสียหายต่อผล</w:t>
      </w:r>
      <w:r w:rsidRPr="001E05E2">
        <w:rPr>
          <w:rFonts w:ascii="Angsana New" w:hAnsi="Angsana New"/>
          <w:sz w:val="24"/>
          <w:szCs w:val="24"/>
          <w:cs/>
        </w:rPr>
        <w:br/>
        <w:t>การ</w:t>
      </w:r>
      <w:r w:rsidRPr="001E05E2">
        <w:rPr>
          <w:rFonts w:ascii="Angsana New" w:hAnsi="Angsana New"/>
          <w:spacing w:val="-4"/>
          <w:sz w:val="24"/>
          <w:szCs w:val="24"/>
          <w:cs/>
        </w:rPr>
        <w:t>ดำเนินงานทางการเงินของกลุ่มกิจการให้เหลือน้อยที่สุดเท่าที่เป็นไปได้ กลุ่มกิจการจึงใช้เครื่องมือทางการเงิน ตัวอย่างเช่น สัญญาอัตรา</w:t>
      </w:r>
      <w:r w:rsidRPr="001E05E2">
        <w:rPr>
          <w:rFonts w:ascii="Angsana New" w:hAnsi="Angsana New"/>
          <w:sz w:val="24"/>
          <w:szCs w:val="24"/>
          <w:cs/>
        </w:rPr>
        <w:t>แลกเปลี่ยน</w:t>
      </w:r>
      <w:r w:rsidRPr="001E05E2">
        <w:rPr>
          <w:rFonts w:ascii="Angsana New" w:hAnsi="Angsana New"/>
          <w:spacing w:val="-4"/>
          <w:sz w:val="24"/>
          <w:szCs w:val="24"/>
          <w:cs/>
        </w:rPr>
        <w:t>สกุลเงินและสัญญาซื้อขายเงินตราต่างประเทศล่วงหน้าและสัญญาแลกเปลี่ยนอัตราดอกเบี้ย เพื่อป้องกันความเสี่ยงที่จะ</w:t>
      </w:r>
      <w:r w:rsidRPr="001E05E2">
        <w:rPr>
          <w:rFonts w:ascii="Angsana New" w:hAnsi="Angsana New"/>
          <w:sz w:val="24"/>
          <w:szCs w:val="24"/>
          <w:cs/>
        </w:rPr>
        <w:t xml:space="preserve">เกิดขึ้น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การจัดการความเสี่ยงทางการเงินของกลุ่มกิจการดำเนินงานโดยฝ่ายบริหารเงินส่วนกลางของกลุ่มกิจการ ฝ่ายบริหารเงินส่วนกลางของกลุ่มกิจการ</w:t>
      </w:r>
      <w:r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2"/>
          <w:sz w:val="24"/>
          <w:szCs w:val="24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</w:t>
      </w:r>
      <w:r w:rsidRPr="001E05E2">
        <w:rPr>
          <w:rFonts w:ascii="Angsana New" w:hAnsi="Angsana New"/>
          <w:sz w:val="24"/>
          <w:szCs w:val="24"/>
          <w:cs/>
        </w:rPr>
        <w:t>หน่วยปฏิบัติงานต่าง</w:t>
      </w:r>
      <w:r w:rsidR="00CC13EF" w:rsidRPr="001E05E2">
        <w:rPr>
          <w:rFonts w:ascii="Angsana New" w:hAnsi="Angsana New" w:hint="cs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ๆ ภายในกลุ่มกิจการ 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กลุ่มกิจการปฏิบัติตามหลักการเพื่อจัดการความเสี่ยงโดยรวม อีกทั้งยังปฏิบัติตามนโยบายที่เขียนไว้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เป็นลายลักษณ์</w:t>
      </w:r>
      <w:r w:rsidRPr="001E05E2">
        <w:rPr>
          <w:rFonts w:ascii="Angsana New" w:hAnsi="Angsana New"/>
          <w:spacing w:val="-4"/>
          <w:sz w:val="24"/>
          <w:szCs w:val="24"/>
          <w:cs/>
        </w:rPr>
        <w:t>อักษรเพื่อครอบคลุม</w:t>
      </w:r>
      <w:r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>ความเสี่ยงจากอัตราแลกเปลี่ยนเงินตราต่างประเทศ ความเสี่ยงจากอัตราดอกเบี้ย และการใช้ตราสารอนุพันธ์ทางการเงิน ทั้งนี้กลุ่มกิจการ</w:t>
      </w:r>
      <w:r w:rsidRPr="001E05E2">
        <w:rPr>
          <w:rFonts w:ascii="Angsana New" w:hAnsi="Angsana New"/>
          <w:sz w:val="24"/>
          <w:szCs w:val="24"/>
          <w:cs/>
        </w:rPr>
        <w:t>ไม่มีนโยบายที่จะใช้เครื่องมือทางการเงินเพื่อเก็งกำไรหรือซื้อขาย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การจัดการความเสี่ยงทางการเงิน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ปัจจัยความเสี่ยงทางการเงิน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สัญญาแลกเปลี่ยนสกุลเงิน 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tabs>
          <w:tab w:val="left" w:pos="709"/>
        </w:tabs>
        <w:ind w:left="1080"/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กลุ่มกิจการบันทึกสัญญาแลกเปลี่ยนสกุลเงินและอัตราดอกเบี้ย ณ วันที่เกิดรายการ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ในการทำสัญญาแลกเปลี่ยนสกุลเงินและอัตราดอกเบี้ย กลุ่มกิจการได้ทำข้อตกลงกับคู่สัญญาที่จะแลกเปลี่ยนเงินตราต่างประเทศ </w:t>
      </w:r>
      <w:r w:rsidRPr="001E05E2">
        <w:rPr>
          <w:rFonts w:ascii="Angsana New" w:hAnsi="Angsana New"/>
          <w:sz w:val="24"/>
          <w:szCs w:val="24"/>
          <w:cs/>
        </w:rPr>
        <w:br/>
        <w:t>โดยใช้อัตราแลกเปลี่ยนที่ได้ตกลงกันล่วงหน้า การแลกเปลี่ยนเงินต้นในสกุลเงินที่ต่างกันจะทำเมื่อวันเริ่มแรกของสัญญาแลกเปลี่ยนเงินตราต่างประเทศด้วยอัตราแลกเปลี่ยนที่ได้ตกลงกันไว้ และจะทำการแลกเปลี่ยนสกุลเงินที่ตรงข้ามกันในจำนวนเดียวกันระหว่าง</w:t>
      </w:r>
      <w:r w:rsidRPr="001E05E2">
        <w:rPr>
          <w:rFonts w:ascii="Angsana New" w:hAnsi="Angsana New"/>
          <w:spacing w:val="-4"/>
          <w:sz w:val="24"/>
          <w:szCs w:val="24"/>
          <w:cs/>
        </w:rPr>
        <w:t>ระยะเวลาของสัญญาและเมื่อถึงกำหนดตามสัญญา รายการลูกหนี้และเจ้าหนี้ตามสัญญาจะถูกแปลงค่าตามอัตราแลกเปลี่ยน ณ วันสิ้น</w:t>
      </w:r>
      <w:r w:rsidRPr="001E05E2">
        <w:rPr>
          <w:rFonts w:ascii="Angsana New" w:hAnsi="Angsana New"/>
          <w:sz w:val="24"/>
          <w:szCs w:val="24"/>
          <w:cs/>
        </w:rPr>
        <w:t>งวดบัญชี กำไรขาดทุนที่ยังไม่เกิดขึ้นจากการแปลงค่าเงินตราต่างประเทศดังกล่าวจะถูกบันทึกในงบกำไรขาดทุน คู่สัญญาแต่ละฝ่ายจะจ่ายและรับดอกเบี้ยตามที่ตกลงกันล่วงหน้าในรูปของสกุลเงินที่แตกต่างกันตลอดอายุสัญญา ส่วนแตกต่างที่จะต้องจ่ายหรือรับตามสัญญาแลกเปลี่ยนสกุลเงินและอัตราดอกเบี้ยได้บันทึกไว้เป็นส่วนหนึ่งของดอกเบี้ยรับหรือดอกเบี้ยจ่ายตลอดระยะเวลาตามข้อตกลง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สัญญาซื้อขายเงินตราต่างประเทศล่วงหน้า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tabs>
          <w:tab w:val="left" w:pos="709"/>
        </w:tabs>
        <w:ind w:left="1080"/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กลุ่มกิจการบันทึกสัญญาซื้อขายเงินตราต่างประเทศล่วงหน้า ณ วันที่เกิดรายการ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tabs>
          <w:tab w:val="left" w:pos="709"/>
        </w:tabs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สัญญาซื้อขายเงินตราต่างประเทศล่วงหน้าช่วยป้องกันกลุ่มกิจการจากความเคลื่อนไหวของอัตราแลกเปลี่ยนด้วยการกำหนดอัตรา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ที่จะใช้รับรู้สินทรัพย์ที่เป็นสกุลเงินต่างประเทศซึ่งจะได้รับจริง หรือที่จะใช้รับรู้หนี้สินที่เป็นสกุลเงินต่างประเทศซึ่งจะต้องจ่ายชำระ จำนวนที่เพิ่มขึ้นหรือลดลงจากจำนวนเงินที่จะได้รับจริงจากสินทรัพย์หรือที่จะต้องจ่ายชำระหนี้สิน จะนำไปหักกลบกับมูลค่า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ที่เปลี่ยนแปลงไปของสัญญาซื้อขายเงินตราต่างประเทศล่วงหน้าที่เกี่ยวข้อง รายการกำไรและรายการขาดทุนจากเครื่องมืออนุพันธ์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จะนำมาหักกลบกันในการนำเสนอรายงานทางการเงิน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ค่าใช้จ่ายที่ก่อให้เกิดสัญญาแต่ละฉบับจะถูกตัดจำหน่ายตลอดระยะเวลาตามสัญญา กลุ่มกิจการไม่มีภาระผูกพันในการจ่ายค่าธรรมเนียมในการทำสัญญาซื้อขายเงินตราต่างประเทศล่วงหน้า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สัญญาแลกเปลี่ยนอัตราดอกเบี้ย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สัญญาแลกเปลี่ยนอัตราดอกเบี้ยช่วยป้องกันความเสี่ยงที่เกิดจากความผันผวนของอัตราดอกเบี้ย ส่วนต่างที่จะต้องจ่ายหรือที่จะได้รับจากสัญญาแลกเปลี่ยนอัตราดอกเบี้ยรับรู้เป็นส่วนประกอบของดอกเบี้ยจ่ายตลอดระยะเวลาตามข้อตกลง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108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4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ความเสี่ยงด้านการให้สินเชื่อ</w:t>
      </w: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กลุ่มกิจการมีนโยบายจำกัดวงเงินธุรกรรมการให้สินเชื่อกับสถาบันการเงินแต่ละแห่งอย่างเหมาะสม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การจัดการความเสี่ยงทางการเงิน</w:t>
      </w:r>
      <w:r w:rsidR="002D4B4A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การจัดการความเสี่ยงในส่วนของทุน</w:t>
      </w:r>
    </w:p>
    <w:p w:rsidR="002D4B4A" w:rsidRPr="001E05E2" w:rsidRDefault="002D4B4A" w:rsidP="002D4B4A">
      <w:pPr>
        <w:tabs>
          <w:tab w:val="left" w:pos="70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ทางการเงินของทุน</w:t>
      </w:r>
      <w:r w:rsidRPr="001E05E2">
        <w:rPr>
          <w:rFonts w:ascii="Angsana New" w:hAnsi="Angsana New"/>
          <w:sz w:val="24"/>
          <w:szCs w:val="24"/>
        </w:rPr>
        <w:t xml:space="preserve"> </w:t>
      </w:r>
    </w:p>
    <w:p w:rsidR="002D4B4A" w:rsidRPr="001E05E2" w:rsidRDefault="002D4B4A" w:rsidP="002D4B4A">
      <w:pPr>
        <w:tabs>
          <w:tab w:val="left" w:pos="70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</w:t>
      </w:r>
      <w:r w:rsidRPr="001E05E2">
        <w:rPr>
          <w:rFonts w:ascii="Angsana New" w:hAnsi="Angsana New"/>
          <w:sz w:val="24"/>
          <w:szCs w:val="24"/>
          <w:cs/>
        </w:rPr>
        <w:t xml:space="preserve"> หรือการขายทรัพย์สินเพื่อลดภาระหนี้สิน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4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Pr="001E05E2">
        <w:rPr>
          <w:rFonts w:ascii="Angsana New" w:hAnsi="Angsana New"/>
          <w:spacing w:val="-4"/>
          <w:sz w:val="24"/>
          <w:szCs w:val="24"/>
          <w:cs/>
        </w:rPr>
        <w:t>ในอดีต</w:t>
      </w:r>
      <w:r w:rsidR="00F15F18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144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4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การด้อยค่าของค่าความนิยมและเงินลงทุนในบริษัทย่อย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ตามที่ได้กล่าวในหมายเหตุข้อ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14</w:t>
      </w:r>
      <w:r w:rsidRPr="001E05E2">
        <w:rPr>
          <w:rFonts w:ascii="Angsana New" w:hAnsi="Angsana New"/>
          <w:sz w:val="24"/>
          <w:szCs w:val="24"/>
          <w:cs/>
        </w:rPr>
        <w:t xml:space="preserve"> รวมถึงเงินลงทุนในบริษัทย่อย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การคำนวณดังกล่าวอาศัยการประมาณการของผู้บริหาร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144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4</w:t>
      </w:r>
      <w:r w:rsidR="002D4B4A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การประมาณการมูลค่ายุติธรรมในการรวมธุรกิจ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 โดยใช้วิธีการการประเมิ</w:t>
      </w:r>
      <w:r w:rsidR="00084A39">
        <w:rPr>
          <w:rFonts w:ascii="Angsana New" w:hAnsi="Angsana New" w:hint="cs"/>
          <w:sz w:val="24"/>
          <w:szCs w:val="24"/>
          <w:cs/>
        </w:rPr>
        <w:t>น</w:t>
      </w:r>
      <w:r w:rsidRPr="001E05E2">
        <w:rPr>
          <w:rFonts w:ascii="Angsana New" w:hAnsi="Angsana New"/>
          <w:sz w:val="24"/>
          <w:szCs w:val="24"/>
          <w:cs/>
        </w:rPr>
        <w:t>มูลค่าที่เหมาะสม บนพื้นฐานของสมมติฐานทางการเงินในการได้มาซึ่ง มูลค่ายุติธรรมของการซื้อกิจการการคำนวณดังกล่าวขึ้นอยู่กับดุลยพินิจของผู้บริหาร</w:t>
      </w:r>
    </w:p>
    <w:p w:rsidR="002D4B4A" w:rsidRPr="001E05E2" w:rsidRDefault="002D4B4A" w:rsidP="002D4B4A">
      <w:pPr>
        <w:tabs>
          <w:tab w:val="left" w:pos="144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015010" w:rsidRPr="001E05E2" w:rsidRDefault="00015010" w:rsidP="002D4B4A">
      <w:pPr>
        <w:ind w:left="540" w:hanging="540"/>
        <w:jc w:val="left"/>
        <w:rPr>
          <w:rFonts w:ascii="Angsana New" w:eastAsia="Times New Roman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jc w:val="left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Times New Roman" w:hAnsi="Angsana New"/>
          <w:b/>
          <w:bCs/>
          <w:sz w:val="24"/>
          <w:szCs w:val="24"/>
        </w:rPr>
        <w:t>5</w:t>
      </w:r>
      <w:r w:rsidR="002D4B4A" w:rsidRPr="001E05E2">
        <w:rPr>
          <w:rFonts w:ascii="Angsana New" w:eastAsia="Times New Roman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eastAsia="Times New Roman" w:hAnsi="Angsana New"/>
          <w:b/>
          <w:bCs/>
          <w:sz w:val="24"/>
          <w:szCs w:val="24"/>
          <w:cs/>
          <w:lang w:val="en-US"/>
        </w:rPr>
        <w:t>การวัดมูลค่ายุติธรรม</w:t>
      </w:r>
    </w:p>
    <w:p w:rsidR="002D4B4A" w:rsidRPr="001E05E2" w:rsidRDefault="002D4B4A" w:rsidP="002D4B4A">
      <w:pPr>
        <w:ind w:left="540"/>
        <w:jc w:val="left"/>
        <w:rPr>
          <w:rFonts w:ascii="Angsana New" w:eastAsia="Times New Roman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left"/>
        <w:rPr>
          <w:rFonts w:ascii="Angsana New" w:eastAsia="Times New Roman" w:hAnsi="Angsana New"/>
          <w:sz w:val="24"/>
          <w:szCs w:val="24"/>
          <w:lang w:val="en-US"/>
        </w:rPr>
      </w:pPr>
      <w:r w:rsidRPr="001E05E2">
        <w:rPr>
          <w:rFonts w:ascii="Angsana New" w:eastAsia="Times New Roman" w:hAnsi="Angsana New"/>
          <w:sz w:val="24"/>
          <w:szCs w:val="24"/>
          <w:cs/>
          <w:lang w:val="en-US"/>
        </w:rPr>
        <w:t>สินทรัพย์และหนี้สินซึ่งวัดมูลค่าตามมูลค่ายุติธรรม จะถูกจัดประเภทตามระดับของลำดับขั้นการวัดมูลค่ายุติธรรม ดังต่อไปนี้</w:t>
      </w:r>
    </w:p>
    <w:p w:rsidR="002D4B4A" w:rsidRPr="001E05E2" w:rsidRDefault="002D4B4A" w:rsidP="002D4B4A">
      <w:pPr>
        <w:tabs>
          <w:tab w:val="left" w:pos="1440"/>
        </w:tabs>
        <w:ind w:left="1260" w:hanging="720"/>
        <w:jc w:val="left"/>
        <w:rPr>
          <w:rFonts w:ascii="Angsana New" w:eastAsia="Times New Roman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tabs>
          <w:tab w:val="left" w:pos="1710"/>
        </w:tabs>
        <w:ind w:left="567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ข้อมูลระดับที่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>: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2D4B4A" w:rsidRPr="001E05E2" w:rsidRDefault="002D4B4A" w:rsidP="00F15F18">
      <w:pPr>
        <w:ind w:left="1710" w:hanging="1148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ข้อมูลระดับที่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</w:rPr>
        <w:t>: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ทั้งที่สามารถสังเกตได้โดยตรง (ได้แก่ ข้อมูลราคา) หรือโดยอ้อม</w:t>
      </w:r>
      <w:r w:rsidRPr="001E05E2">
        <w:rPr>
          <w:rFonts w:ascii="Angsana New" w:hAnsi="Angsana New"/>
          <w:sz w:val="24"/>
          <w:szCs w:val="24"/>
          <w:cs/>
        </w:rPr>
        <w:t xml:space="preserve"> (ได้แก่ ข้อมูลที่คำนวณมาจากราคา) สำหรับสินทรัพย์นั้นหรือหนี้สินนั้น </w:t>
      </w:r>
    </w:p>
    <w:p w:rsidR="002D4B4A" w:rsidRPr="001E05E2" w:rsidRDefault="002D4B4A" w:rsidP="001A6AC6">
      <w:pPr>
        <w:tabs>
          <w:tab w:val="left" w:pos="1710"/>
        </w:tabs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ข้อมูลระดับที่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</w:rPr>
        <w:t>: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 xml:space="preserve"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 </w:t>
      </w:r>
    </w:p>
    <w:p w:rsidR="002D4B4A" w:rsidRPr="001E05E2" w:rsidRDefault="002D4B4A" w:rsidP="002D4B4A">
      <w:pPr>
        <w:ind w:left="540"/>
        <w:jc w:val="left"/>
        <w:rPr>
          <w:rFonts w:ascii="Angsana New" w:eastAsia="Times New Roman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eastAsia="Times New Roman" w:hAnsi="Angsana New"/>
          <w:spacing w:val="-4"/>
          <w:sz w:val="24"/>
          <w:szCs w:val="24"/>
          <w:lang w:val="en-US"/>
        </w:rPr>
      </w:pPr>
      <w:r w:rsidRPr="001E05E2">
        <w:rPr>
          <w:rFonts w:ascii="Angsana New" w:eastAsia="Times New Roman" w:hAnsi="Angsana New"/>
          <w:spacing w:val="-4"/>
          <w:sz w:val="24"/>
          <w:szCs w:val="24"/>
          <w:cs/>
          <w:lang w:val="en-US"/>
        </w:rPr>
        <w:t>ตารางด้านล่างนี้แสดงถึงสินทรัพย์ของกลุ่มกิจการและบริษัทที่ถูกวัดมูลค่าตามมูลค่ายุติธรรมและแสดงลำดับขั้นของการวัดมูลค่ายุติธรรม</w:t>
      </w:r>
      <w:r w:rsidRPr="001E05E2">
        <w:rPr>
          <w:rFonts w:ascii="Angsana New" w:eastAsia="Times New Roman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eastAsia="Times New Roman" w:hAnsi="Angsana New"/>
          <w:spacing w:val="-4"/>
          <w:sz w:val="24"/>
          <w:szCs w:val="24"/>
          <w:cs/>
          <w:lang w:val="en-US"/>
        </w:rPr>
        <w:t xml:space="preserve">ณ วันที่ </w:t>
      </w:r>
      <w:r w:rsidR="00374011" w:rsidRPr="00374011">
        <w:rPr>
          <w:rFonts w:ascii="Angsana New" w:eastAsia="Times New Roman" w:hAnsi="Angsana New"/>
          <w:spacing w:val="-4"/>
          <w:sz w:val="24"/>
          <w:szCs w:val="24"/>
        </w:rPr>
        <w:t>31</w:t>
      </w:r>
      <w:r w:rsidRPr="001E05E2">
        <w:rPr>
          <w:rFonts w:ascii="Angsana New" w:eastAsia="Times New Roman" w:hAnsi="Angsana New"/>
          <w:spacing w:val="-4"/>
          <w:sz w:val="24"/>
          <w:szCs w:val="24"/>
          <w:cs/>
          <w:lang w:val="en-US"/>
        </w:rPr>
        <w:t xml:space="preserve"> ธันวาคม พ.ศ. </w:t>
      </w:r>
      <w:r w:rsidR="00374011" w:rsidRPr="00374011">
        <w:rPr>
          <w:rFonts w:ascii="Angsana New" w:eastAsia="Times New Roman" w:hAnsi="Angsana New"/>
          <w:spacing w:val="-4"/>
          <w:sz w:val="24"/>
          <w:szCs w:val="24"/>
        </w:rPr>
        <w:t>2559</w:t>
      </w: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4500"/>
        <w:gridCol w:w="1232"/>
        <w:gridCol w:w="1232"/>
        <w:gridCol w:w="1232"/>
        <w:gridCol w:w="1232"/>
      </w:tblGrid>
      <w:tr w:rsidR="00670107" w:rsidRPr="001E05E2" w:rsidTr="007B7631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49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ระดับ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ระดับ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ระดับ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70107" w:rsidRPr="001E05E2" w:rsidTr="007B7631">
        <w:tc>
          <w:tcPr>
            <w:tcW w:w="4500" w:type="dxa"/>
            <w:tcBorders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74011" w:rsidRPr="00374011">
              <w:rPr>
                <w:rFonts w:ascii="Angsana New" w:eastAsia="Times New Roman" w:hAnsi="Angsana New"/>
                <w:b/>
                <w:sz w:val="24"/>
                <w:szCs w:val="24"/>
              </w:rPr>
              <w:t>31</w:t>
            </w:r>
            <w:r w:rsidRPr="001E05E2">
              <w:rPr>
                <w:rFonts w:ascii="Angsana New" w:eastAsia="Times New Roman" w:hAnsi="Angsana New"/>
                <w:b/>
                <w:sz w:val="24"/>
                <w:szCs w:val="24"/>
              </w:rPr>
              <w:t xml:space="preserve"> </w:t>
            </w:r>
            <w:r w:rsidRPr="001E05E2">
              <w:rPr>
                <w:rFonts w:ascii="Angsana New" w:eastAsia="Times New Roman" w:hAnsi="Angsana New"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eastAsia="Times New Roman" w:hAnsi="Angsana New"/>
                <w:b/>
                <w:sz w:val="24"/>
                <w:szCs w:val="24"/>
              </w:rPr>
              <w:t>2559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tabs>
                <w:tab w:val="left" w:pos="180"/>
              </w:tabs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rtl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  - 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หลักทรัพย์ประเภททุน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374011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374011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766</w:t>
            </w:r>
          </w:p>
        </w:tc>
      </w:tr>
    </w:tbl>
    <w:p w:rsidR="002D4B4A" w:rsidRPr="001E05E2" w:rsidRDefault="002D4B4A" w:rsidP="002D4B4A">
      <w:pPr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4500"/>
        <w:gridCol w:w="1232"/>
        <w:gridCol w:w="1232"/>
        <w:gridCol w:w="1232"/>
        <w:gridCol w:w="1232"/>
      </w:tblGrid>
      <w:tr w:rsidR="00670107" w:rsidRPr="001E05E2" w:rsidTr="007B7631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49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ระดับ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ระดับ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ระดับ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70107" w:rsidRPr="001E05E2" w:rsidTr="007B7631">
        <w:tc>
          <w:tcPr>
            <w:tcW w:w="4500" w:type="dxa"/>
            <w:tcBorders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74011" w:rsidRPr="00374011">
              <w:rPr>
                <w:rFonts w:ascii="Angsana New" w:eastAsia="Times New Roman" w:hAnsi="Angsana New"/>
                <w:b/>
                <w:sz w:val="24"/>
                <w:szCs w:val="24"/>
              </w:rPr>
              <w:t>31</w:t>
            </w:r>
            <w:r w:rsidRPr="001E05E2">
              <w:rPr>
                <w:rFonts w:ascii="Angsana New" w:eastAsia="Times New Roman" w:hAnsi="Angsana New"/>
                <w:b/>
                <w:sz w:val="24"/>
                <w:szCs w:val="24"/>
              </w:rPr>
              <w:t xml:space="preserve"> </w:t>
            </w:r>
            <w:r w:rsidRPr="001E05E2">
              <w:rPr>
                <w:rFonts w:ascii="Angsana New" w:eastAsia="Times New Roman" w:hAnsi="Angsana New"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eastAsia="Times New Roman" w:hAnsi="Angsana New"/>
                <w:b/>
                <w:sz w:val="24"/>
                <w:szCs w:val="24"/>
              </w:rPr>
              <w:t>2559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tabs>
                <w:tab w:val="left" w:pos="180"/>
              </w:tabs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7B763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1A6AC6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rtl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  - 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หลักทรัพย์ประเภททุน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374011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374011" w:rsidP="006B5922">
            <w:pPr>
              <w:tabs>
                <w:tab w:val="decimal" w:pos="1008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041</w:t>
            </w:r>
          </w:p>
        </w:tc>
      </w:tr>
    </w:tbl>
    <w:p w:rsidR="002D4B4A" w:rsidRPr="001E05E2" w:rsidRDefault="002D4B4A" w:rsidP="002D4B4A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7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  <w:r w:rsidRPr="001E05E2">
        <w:rPr>
          <w:rFonts w:ascii="Angsana New" w:hAnsi="Angsana New"/>
          <w:b/>
          <w:bCs/>
          <w:sz w:val="24"/>
          <w:szCs w:val="24"/>
          <w:u w:val="single"/>
          <w:cs/>
        </w:rPr>
        <w:t xml:space="preserve">เครื่องมือทางการเงินในระดับที่ </w:t>
      </w:r>
      <w:r w:rsidR="00374011" w:rsidRPr="00374011">
        <w:rPr>
          <w:rFonts w:ascii="Angsana New" w:hAnsi="Angsana New"/>
          <w:b/>
          <w:bCs/>
          <w:sz w:val="24"/>
          <w:szCs w:val="24"/>
          <w:u w:val="single"/>
        </w:rPr>
        <w:t>1</w:t>
      </w:r>
    </w:p>
    <w:p w:rsidR="002D4B4A" w:rsidRPr="001E05E2" w:rsidRDefault="002D4B4A" w:rsidP="002D4B4A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วันที่ในงบการเงิน ตลาดจะถือเป็นตลาดที่มีสภาพคล่องเมื่อราคาเสนอซื้อขายมีพร้อมและสม่ำเสมอ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เครื่องมือทางการเงินที่รวมอยู่ข้อมูลระดับที่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 ได้แก่ เงินลงทุนในหลักทรัพย์ประเภททุน ซึ่งจัดประเภทเป็นหลักทรัพย์เผื่อขาย</w:t>
      </w:r>
    </w:p>
    <w:p w:rsidR="002D4B4A" w:rsidRPr="001E05E2" w:rsidRDefault="002D4B4A" w:rsidP="002D4B4A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  <w:sectPr w:rsidR="002D4B4A" w:rsidRPr="001E05E2" w:rsidSect="00A6046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</w:sectPr>
      </w:pPr>
    </w:p>
    <w:p w:rsidR="002D4B4A" w:rsidRPr="001E05E2" w:rsidRDefault="002D4B4A" w:rsidP="002D4B4A">
      <w:pPr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D4B4A" w:rsidRPr="001E05E2" w:rsidRDefault="00374011" w:rsidP="002D4B4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6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ข้อมูลจำแนกตามส่วนงาน</w:t>
      </w:r>
    </w:p>
    <w:p w:rsidR="002D4B4A" w:rsidRPr="001E05E2" w:rsidRDefault="002D4B4A" w:rsidP="002D4B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/>
        <w:rPr>
          <w:rFonts w:ascii="Angsana New" w:hAnsi="Angsana New"/>
          <w:sz w:val="10"/>
          <w:szCs w:val="10"/>
          <w:lang w:val="en-GB"/>
        </w:rPr>
      </w:pPr>
    </w:p>
    <w:p w:rsidR="002D4B4A" w:rsidRPr="001E05E2" w:rsidRDefault="002D4B4A" w:rsidP="002D4B4A">
      <w:pPr>
        <w:pStyle w:val="BodyText"/>
        <w:ind w:left="540" w:right="29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1E05E2">
        <w:rPr>
          <w:rFonts w:ascii="Angsana New" w:hAnsi="Angsana New" w:cs="Angsana New"/>
          <w:sz w:val="24"/>
          <w:szCs w:val="24"/>
          <w:cs/>
        </w:rPr>
        <w:t>กลุ่มกิจการเปิดเผยส่วนงานที่รายงานสี่ส่วนงาน ได้แก่ ธุรกิจโรงแรม</w:t>
      </w:r>
      <w:proofErr w:type="spellStart"/>
      <w:r w:rsidRPr="001E05E2">
        <w:rPr>
          <w:rFonts w:ascii="Angsana New" w:hAnsi="Angsana New" w:cs="Angsana New"/>
          <w:sz w:val="24"/>
          <w:szCs w:val="24"/>
          <w:cs/>
        </w:rPr>
        <w:t>และสปา</w:t>
      </w:r>
      <w:proofErr w:type="spellEnd"/>
      <w:r w:rsidRPr="001E05E2">
        <w:rPr>
          <w:rFonts w:ascii="Angsana New" w:hAnsi="Angsana New" w:cs="Angsana New"/>
          <w:sz w:val="24"/>
          <w:szCs w:val="24"/>
          <w:cs/>
        </w:rPr>
        <w:t xml:space="preserve"> ธุรกิจอื่น ๆ ที่เกี่ยวข้องกับธุรกิจโรงแรม ธุรกิจร้านอาหารและธุรกิจค้าปลีก</w:t>
      </w:r>
      <w:r w:rsidRPr="001E05E2">
        <w:rPr>
          <w:rFonts w:ascii="Angsana New" w:hAnsi="Angsana New" w:cs="Angsana New"/>
          <w:sz w:val="24"/>
          <w:szCs w:val="24"/>
        </w:rPr>
        <w:t xml:space="preserve"> </w:t>
      </w:r>
      <w:r w:rsidRPr="001E05E2">
        <w:rPr>
          <w:rFonts w:ascii="Angsana New" w:hAnsi="Angsana New" w:cs="Angsana New"/>
          <w:sz w:val="24"/>
          <w:szCs w:val="24"/>
          <w:cs/>
        </w:rPr>
        <w:t>สี่ส่วนงานที่รายงานในปีปัจจุบัน แบ่งตามส่วนงานที่นำเสนอและได้รับการ</w:t>
      </w:r>
      <w:r w:rsidRPr="001E05E2">
        <w:rPr>
          <w:rFonts w:ascii="Angsana New" w:hAnsi="Angsana New" w:cs="Angsana New"/>
          <w:sz w:val="24"/>
          <w:szCs w:val="24"/>
          <w:cs/>
        </w:rPr>
        <w:br/>
        <w:t>สอบทานโดยผู้มีอำนาจตัดสินใจสูงสุดด้านการดำเนินงาน ซึ่งได้แก่ ประธานกรรมการบริหารและคณะกรรมการบริหาร</w:t>
      </w:r>
      <w:r w:rsidRPr="001E05E2">
        <w:rPr>
          <w:rFonts w:ascii="Angsana New" w:hAnsi="Angsana New" w:cs="Angsana New"/>
          <w:sz w:val="24"/>
          <w:szCs w:val="24"/>
        </w:rPr>
        <w:t xml:space="preserve"> </w:t>
      </w:r>
      <w:r w:rsidRPr="001E05E2">
        <w:rPr>
          <w:rFonts w:ascii="Angsana New" w:hAnsi="Angsana New" w:cs="Angsana New"/>
          <w:sz w:val="24"/>
          <w:szCs w:val="24"/>
          <w:cs/>
        </w:rPr>
        <w:t xml:space="preserve">โดยรวมส่วนงานที่มีลักษณะผลิตภัณฑ์และบริการที่คล้ายคลึงกันเข้าด้วยกันตามที่เปิดเผยในหมายเหตุ </w:t>
      </w:r>
      <w:r w:rsidR="00374011" w:rsidRPr="00374011">
        <w:rPr>
          <w:rFonts w:ascii="Angsana New" w:hAnsi="Angsana New" w:cs="Angsana New"/>
          <w:sz w:val="24"/>
          <w:szCs w:val="24"/>
          <w:lang w:val="en-GB"/>
        </w:rPr>
        <w:t>2</w:t>
      </w:r>
      <w:r w:rsidRPr="001E05E2">
        <w:rPr>
          <w:rFonts w:ascii="Angsana New" w:hAnsi="Angsana New" w:cs="Angsana New"/>
          <w:sz w:val="24"/>
          <w:szCs w:val="24"/>
          <w:cs/>
        </w:rPr>
        <w:t>.</w:t>
      </w:r>
      <w:r w:rsidR="00374011" w:rsidRPr="00374011">
        <w:rPr>
          <w:rFonts w:ascii="Angsana New" w:hAnsi="Angsana New" w:cs="Angsana New"/>
          <w:sz w:val="24"/>
          <w:szCs w:val="24"/>
          <w:lang w:val="en-GB"/>
        </w:rPr>
        <w:t>5</w:t>
      </w:r>
      <w:r w:rsidRPr="001E05E2">
        <w:rPr>
          <w:rFonts w:ascii="Angsana New" w:hAnsi="Angsana New" w:cs="Angsana New"/>
          <w:sz w:val="24"/>
          <w:szCs w:val="24"/>
          <w:cs/>
          <w:lang w:val="en-GB"/>
        </w:rPr>
        <w:t xml:space="preserve"> ข้อมูล</w:t>
      </w:r>
      <w:r w:rsidRPr="001E05E2">
        <w:rPr>
          <w:rFonts w:ascii="Angsana New" w:hAnsi="Angsana New" w:cs="Angsana New"/>
          <w:sz w:val="24"/>
          <w:szCs w:val="24"/>
          <w:lang w:val="en-GB"/>
        </w:rPr>
        <w:br/>
      </w:r>
      <w:r w:rsidRPr="001E05E2">
        <w:rPr>
          <w:rFonts w:ascii="Angsana New" w:hAnsi="Angsana New" w:cs="Angsana New"/>
          <w:sz w:val="24"/>
          <w:szCs w:val="24"/>
          <w:cs/>
          <w:lang w:val="en-GB"/>
        </w:rPr>
        <w:t xml:space="preserve">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 </w:t>
      </w:r>
    </w:p>
    <w:p w:rsidR="002D4B4A" w:rsidRPr="001E05E2" w:rsidRDefault="002D4B4A" w:rsidP="002D4B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ind w:left="540"/>
        <w:rPr>
          <w:rFonts w:ascii="Angsana New" w:hAnsi="Angsana New"/>
          <w:sz w:val="10"/>
          <w:szCs w:val="10"/>
          <w:cs/>
          <w:lang w:val="en-GB"/>
        </w:rPr>
      </w:pPr>
    </w:p>
    <w:p w:rsidR="002D4B4A" w:rsidRPr="001E05E2" w:rsidRDefault="00374011" w:rsidP="00BE7D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hanging="540"/>
        <w:rPr>
          <w:rFonts w:ascii="Angsana New" w:hAnsi="Angsana New"/>
          <w:b/>
          <w:bCs/>
          <w:spacing w:val="-3"/>
          <w:sz w:val="24"/>
          <w:szCs w:val="24"/>
        </w:rPr>
      </w:pPr>
      <w:r w:rsidRPr="00374011">
        <w:rPr>
          <w:rFonts w:ascii="Angsana New" w:hAnsi="Angsana New"/>
          <w:b/>
          <w:bCs/>
          <w:spacing w:val="-3"/>
          <w:sz w:val="24"/>
          <w:szCs w:val="24"/>
          <w:lang w:val="en-GB"/>
        </w:rPr>
        <w:t>6</w:t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</w:rPr>
        <w:t>.</w:t>
      </w:r>
      <w:r w:rsidRPr="00374011">
        <w:rPr>
          <w:rFonts w:ascii="Angsana New" w:hAnsi="Angsana New"/>
          <w:b/>
          <w:bCs/>
          <w:spacing w:val="-3"/>
          <w:sz w:val="24"/>
          <w:szCs w:val="24"/>
          <w:lang w:val="en-GB"/>
        </w:rPr>
        <w:t>1</w:t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  <w:cs/>
        </w:rPr>
        <w:tab/>
        <w:t>ข้อมูลทางการเงินจำแนกตามส่วนงานดำเนินงาน</w:t>
      </w:r>
    </w:p>
    <w:tbl>
      <w:tblPr>
        <w:tblW w:w="15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7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70" w:lineRule="exact"/>
              <w:ind w:left="-1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(ล้านบาท)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tabs>
                <w:tab w:val="left" w:pos="817"/>
              </w:tabs>
              <w:spacing w:line="270" w:lineRule="exact"/>
              <w:ind w:left="-5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tabs>
                <w:tab w:val="left" w:pos="817"/>
              </w:tabs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ธุรกิจอื่น 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tabs>
                <w:tab w:val="left" w:pos="817"/>
              </w:tabs>
              <w:spacing w:line="270" w:lineRule="exact"/>
              <w:ind w:left="-5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tabs>
                <w:tab w:val="left" w:pos="817"/>
              </w:tabs>
              <w:spacing w:line="270" w:lineRule="exact"/>
              <w:ind w:left="-5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tabs>
                <w:tab w:val="left" w:pos="817"/>
              </w:tabs>
              <w:spacing w:line="270" w:lineRule="exact"/>
              <w:ind w:left="-5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tabs>
                <w:tab w:val="left" w:pos="817"/>
              </w:tabs>
              <w:spacing w:line="270" w:lineRule="exact"/>
              <w:ind w:left="-5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70" w:lineRule="exact"/>
              <w:ind w:left="-1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ธุรกิจโรงแรม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และสปา</w:t>
            </w:r>
            <w:proofErr w:type="spellEnd"/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70" w:lineRule="exact"/>
              <w:ind w:left="-1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70" w:lineRule="exact"/>
              <w:ind w:left="-1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70" w:lineRule="exact"/>
              <w:ind w:left="-1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70" w:lineRule="exact"/>
              <w:ind w:left="-1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70" w:lineRule="exact"/>
              <w:ind w:left="-1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2558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2558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bookmarkStart w:id="5" w:name="_Hlk307563557"/>
            <w:r w:rsidRPr="001E05E2"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559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414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574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970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710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495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507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203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543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12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2"/>
                <w:sz w:val="6"/>
                <w:szCs w:val="6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695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498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451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048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C4765E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045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C476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C4765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19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447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155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12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2"/>
                <w:sz w:val="6"/>
                <w:szCs w:val="6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6"/>
                <w:szCs w:val="6"/>
                <w:lang w:val="en-US" w:eastAsia="th-TH"/>
              </w:rPr>
            </w:pP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กำไรขั้นต้น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864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084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303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565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212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326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447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462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756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388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648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032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 ค่าเสื่อมราคา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  และค่าตัดจำหน่าย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216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783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526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277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629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294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267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301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638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655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062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089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890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ส่วนแบ่งกำไร(ขาดทุน)จากเงินลงทุนในบริษัทร่วมและกิจการร่วมค้า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231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759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350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497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592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253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ผลการดำเนินงานก่อนภาษีเงินได้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163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001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152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980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410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153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842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544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488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033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กำไรสุทธิ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675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913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844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022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255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122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809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134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รวมสินทรัพย์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108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453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381</w:t>
            </w:r>
          </w:p>
        </w:tc>
      </w:tr>
      <w:tr w:rsidR="00670107" w:rsidRPr="001E05E2" w:rsidTr="007B7631">
        <w:tc>
          <w:tcPr>
            <w:tcW w:w="5074" w:type="dxa"/>
            <w:vAlign w:val="bottom"/>
          </w:tcPr>
          <w:p w:rsidR="002D4B4A" w:rsidRPr="001E05E2" w:rsidRDefault="002D4B4A" w:rsidP="00BE7DC3">
            <w:pPr>
              <w:spacing w:line="270" w:lineRule="exact"/>
              <w:ind w:left="466" w:right="-72"/>
              <w:jc w:val="left"/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รวมหนี้สิน</w:t>
            </w: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2D4B4A" w:rsidP="006B5922">
            <w:pPr>
              <w:spacing w:line="27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D4B4A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656</w:t>
            </w:r>
          </w:p>
        </w:tc>
        <w:tc>
          <w:tcPr>
            <w:tcW w:w="864" w:type="dxa"/>
            <w:vAlign w:val="bottom"/>
          </w:tcPr>
          <w:p w:rsidR="002D4B4A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</w:t>
            </w:r>
            <w:r w:rsidR="00FF52E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670</w:t>
            </w:r>
          </w:p>
        </w:tc>
      </w:tr>
      <w:bookmarkEnd w:id="5"/>
    </w:tbl>
    <w:p w:rsidR="002D4B4A" w:rsidRPr="001E05E2" w:rsidRDefault="002D4B4A" w:rsidP="002D4B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hanging="540"/>
        <w:rPr>
          <w:rFonts w:ascii="Angsana New" w:hAnsi="Angsana New"/>
          <w:b/>
          <w:bCs/>
          <w:spacing w:val="-3"/>
          <w:sz w:val="24"/>
          <w:szCs w:val="24"/>
        </w:rPr>
        <w:sectPr w:rsidR="002D4B4A" w:rsidRPr="001E05E2" w:rsidSect="00373672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:rsidR="002D4B4A" w:rsidRPr="001E05E2" w:rsidRDefault="002D4B4A" w:rsidP="002D4B4A">
      <w:pPr>
        <w:ind w:left="540" w:hanging="540"/>
        <w:outlineLvl w:val="0"/>
        <w:rPr>
          <w:rFonts w:ascii="Angsana New" w:hAnsi="Angsana New"/>
          <w:b/>
          <w:bCs/>
          <w:spacing w:val="-3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pacing w:val="-3"/>
          <w:sz w:val="24"/>
          <w:szCs w:val="24"/>
        </w:rPr>
      </w:pPr>
      <w:r w:rsidRPr="00374011">
        <w:rPr>
          <w:rFonts w:ascii="Angsana New" w:hAnsi="Angsana New"/>
          <w:b/>
          <w:bCs/>
          <w:spacing w:val="-3"/>
          <w:sz w:val="24"/>
          <w:szCs w:val="24"/>
        </w:rPr>
        <w:t>6</w:t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  <w:cs/>
        </w:rPr>
        <w:t>ข้อมูลจำแนกตามส่วนงาน</w:t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  <w:lang w:val="en-US"/>
        </w:rPr>
        <w:t xml:space="preserve"> </w:t>
      </w:r>
      <w:r w:rsidR="002D4B4A" w:rsidRPr="001E05E2">
        <w:rPr>
          <w:rFonts w:ascii="Angsana New" w:hAnsi="Angsana New"/>
          <w:spacing w:val="-3"/>
          <w:sz w:val="24"/>
          <w:szCs w:val="24"/>
          <w:cs/>
        </w:rPr>
        <w:t>(ต่อ)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pacing w:val="-3"/>
          <w:sz w:val="16"/>
          <w:szCs w:val="16"/>
        </w:rPr>
      </w:pPr>
    </w:p>
    <w:p w:rsidR="002D4B4A" w:rsidRPr="001E05E2" w:rsidRDefault="00374011" w:rsidP="006A5DB8">
      <w:pPr>
        <w:tabs>
          <w:tab w:val="left" w:pos="9781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6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ข้อมูลทางการเงินจำแนกตามส่วนงานภูมิศาสตร์</w:t>
      </w:r>
    </w:p>
    <w:tbl>
      <w:tblPr>
        <w:tblW w:w="1543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685"/>
        <w:gridCol w:w="949"/>
        <w:gridCol w:w="990"/>
        <w:gridCol w:w="990"/>
        <w:gridCol w:w="900"/>
        <w:gridCol w:w="990"/>
        <w:gridCol w:w="900"/>
        <w:gridCol w:w="990"/>
        <w:gridCol w:w="990"/>
        <w:gridCol w:w="990"/>
        <w:gridCol w:w="990"/>
        <w:gridCol w:w="990"/>
        <w:gridCol w:w="1080"/>
      </w:tblGrid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jc w:val="lef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749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 (ล้านบาท)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jc w:val="lef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ธุรกิจโรงแรม</w:t>
            </w:r>
            <w:proofErr w:type="spellStart"/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และสปา</w:t>
            </w:r>
            <w:proofErr w:type="spellEnd"/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ธุรกิจอื่น ๆ ที่เกี่ยวข้อง</w:t>
            </w:r>
          </w:p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กับธุรกิจโรงแรม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ธุรกิจร้านอาหาร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ธุรกิจค้าปลีก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</w:p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jc w:val="lef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670107" w:rsidRPr="001E05E2" w:rsidTr="007B7631">
        <w:trPr>
          <w:trHeight w:val="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jc w:val="lef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</w:t>
            </w:r>
            <w:r w:rsidR="002D4B4A" w:rsidRPr="001E05E2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135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26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24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902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ประเทศสิงคโปร์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885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488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ประเทศสาธารณรัฐประชาชนจีน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700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</w:t>
            </w:r>
            <w:proofErr w:type="spellStart"/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เทศมัลดีฟส์</w:t>
            </w:r>
            <w:proofErr w:type="spellEnd"/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และสาธารณรัฐเอ</w:t>
            </w:r>
            <w:proofErr w:type="spellStart"/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053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ประเทศโปรตุเกส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293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222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25</w:t>
            </w:r>
            <w:r w:rsidR="002D4B4A" w:rsidRPr="001E05E2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559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414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543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373942">
            <w:pPr>
              <w:spacing w:line="120" w:lineRule="exact"/>
              <w:ind w:left="337"/>
              <w:jc w:val="lef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1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jc w:val="lef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กำไร(ขาดทุน)สุทธิ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6B5922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006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ประเทศสิงคโปร์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439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ประเทศสาธารณรัฐประชาชนจีน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</w:t>
            </w:r>
            <w:proofErr w:type="spellStart"/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เทศมัลดีฟส์</w:t>
            </w:r>
            <w:proofErr w:type="spellEnd"/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และสาธารณรัฐเอ</w:t>
            </w:r>
            <w:proofErr w:type="spellStart"/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770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ประเทศโปรตุเกส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401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4B4A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815</w:t>
            </w:r>
          </w:p>
        </w:tc>
      </w:tr>
      <w:tr w:rsidR="00670107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B4A" w:rsidRPr="001E05E2" w:rsidRDefault="002D4B4A" w:rsidP="00373942">
            <w:pPr>
              <w:spacing w:line="280" w:lineRule="exact"/>
              <w:ind w:left="337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913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022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2D4B4A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134</w:t>
            </w:r>
          </w:p>
        </w:tc>
      </w:tr>
      <w:tr w:rsidR="00A22A70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A70" w:rsidRPr="001E05E2" w:rsidRDefault="00A22A70" w:rsidP="00373942">
            <w:pPr>
              <w:spacing w:line="280" w:lineRule="exact"/>
              <w:ind w:left="337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รวมสินทรัพย์</w:t>
            </w: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108</w:t>
            </w:r>
            <w:r w:rsidR="00A22A70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</w:t>
            </w:r>
            <w:r w:rsidR="00A22A70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381</w:t>
            </w:r>
          </w:p>
        </w:tc>
      </w:tr>
      <w:tr w:rsidR="00A22A70" w:rsidRPr="001E05E2" w:rsidTr="007B7631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A70" w:rsidRPr="001E05E2" w:rsidRDefault="00A22A70" w:rsidP="00373942">
            <w:pPr>
              <w:spacing w:line="280" w:lineRule="exact"/>
              <w:ind w:left="337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en-US"/>
              </w:rPr>
              <w:t>รวมหนี้สิน</w:t>
            </w:r>
          </w:p>
        </w:tc>
        <w:tc>
          <w:tcPr>
            <w:tcW w:w="9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22A70" w:rsidRPr="001E05E2" w:rsidRDefault="00A22A70" w:rsidP="00A22A70">
            <w:pPr>
              <w:spacing w:line="280" w:lineRule="exact"/>
              <w:ind w:right="-72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</w:t>
            </w:r>
            <w:r w:rsidR="00A22A70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2A70" w:rsidRPr="001E05E2" w:rsidRDefault="00374011" w:rsidP="00A22A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</w:t>
            </w:r>
            <w:r w:rsidR="00A22A70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670</w:t>
            </w:r>
          </w:p>
        </w:tc>
      </w:tr>
    </w:tbl>
    <w:p w:rsidR="002D4B4A" w:rsidRPr="001E05E2" w:rsidRDefault="002D4B4A" w:rsidP="002D4B4A">
      <w:pPr>
        <w:tabs>
          <w:tab w:val="left" w:pos="709"/>
          <w:tab w:val="left" w:pos="9781"/>
        </w:tabs>
        <w:rPr>
          <w:rFonts w:ascii="Angsana New" w:hAnsi="Angsana New"/>
          <w:b/>
          <w:bCs/>
          <w:caps/>
          <w:sz w:val="10"/>
          <w:szCs w:val="10"/>
          <w:lang w:val="en-US"/>
        </w:rPr>
      </w:pPr>
    </w:p>
    <w:p w:rsidR="002D4B4A" w:rsidRPr="001E05E2" w:rsidRDefault="002D4B4A" w:rsidP="002D4B4A">
      <w:pPr>
        <w:tabs>
          <w:tab w:val="left" w:pos="709"/>
          <w:tab w:val="left" w:pos="9781"/>
        </w:tabs>
        <w:rPr>
          <w:rFonts w:ascii="Angsana New" w:hAnsi="Angsana New"/>
          <w:b/>
          <w:bCs/>
          <w:caps/>
          <w:sz w:val="10"/>
          <w:szCs w:val="10"/>
          <w:lang w:val="en-US"/>
        </w:rPr>
        <w:sectPr w:rsidR="002D4B4A" w:rsidRPr="001E05E2" w:rsidSect="0010473E">
          <w:pgSz w:w="16840" w:h="11907" w:orient="landscape" w:code="9"/>
          <w:pgMar w:top="1440" w:right="648" w:bottom="720" w:left="648" w:header="706" w:footer="576" w:gutter="0"/>
          <w:cols w:space="720"/>
        </w:sectPr>
      </w:pPr>
    </w:p>
    <w:p w:rsidR="002D4B4A" w:rsidRPr="001E05E2" w:rsidRDefault="002D4B4A" w:rsidP="002D4B4A">
      <w:pPr>
        <w:pStyle w:val="IndexHeading"/>
        <w:tabs>
          <w:tab w:val="left" w:pos="709"/>
          <w:tab w:val="left" w:pos="9781"/>
        </w:tabs>
        <w:outlineLvl w:val="0"/>
        <w:rPr>
          <w:rFonts w:ascii="Angsana New" w:hAnsi="Angsana New" w:cs="Angsana New"/>
          <w:b w:val="0"/>
          <w:bCs w:val="0"/>
          <w:sz w:val="24"/>
          <w:szCs w:val="24"/>
          <w:cs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spacing w:val="-3"/>
          <w:sz w:val="24"/>
          <w:szCs w:val="24"/>
        </w:rPr>
      </w:pPr>
      <w:r w:rsidRPr="00374011">
        <w:rPr>
          <w:rFonts w:ascii="Angsana New" w:hAnsi="Angsana New"/>
          <w:b/>
          <w:bCs/>
          <w:spacing w:val="-3"/>
          <w:sz w:val="24"/>
          <w:szCs w:val="24"/>
        </w:rPr>
        <w:t>6</w:t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  <w:cs/>
        </w:rPr>
        <w:t>ข้อมูลทางการเงินจำแนกตามส่วนงาน</w:t>
      </w:r>
      <w:r w:rsidR="002D4B4A" w:rsidRPr="001E05E2">
        <w:rPr>
          <w:rFonts w:ascii="Angsana New" w:hAnsi="Angsana New"/>
          <w:b/>
          <w:bCs/>
          <w:spacing w:val="-3"/>
          <w:sz w:val="24"/>
          <w:szCs w:val="24"/>
          <w:lang w:val="en-US"/>
        </w:rPr>
        <w:t xml:space="preserve"> </w:t>
      </w:r>
      <w:r w:rsidR="002D4B4A" w:rsidRPr="001E05E2">
        <w:rPr>
          <w:rFonts w:ascii="Angsana New" w:hAnsi="Angsana New"/>
          <w:spacing w:val="-3"/>
          <w:sz w:val="24"/>
          <w:szCs w:val="24"/>
          <w:cs/>
        </w:rPr>
        <w:t>(ต่อ)</w:t>
      </w:r>
    </w:p>
    <w:p w:rsidR="002D4B4A" w:rsidRPr="001E05E2" w:rsidRDefault="002D4B4A" w:rsidP="002D4B4A">
      <w:pPr>
        <w:pStyle w:val="IndexHeading"/>
        <w:tabs>
          <w:tab w:val="left" w:pos="709"/>
          <w:tab w:val="left" w:pos="9781"/>
        </w:tabs>
        <w:ind w:left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374011" w:rsidP="002D4B4A">
      <w:pPr>
        <w:tabs>
          <w:tab w:val="left" w:pos="709"/>
          <w:tab w:val="left" w:pos="9781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6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 xml:space="preserve">ข้อมูลทางการเงินจำแนกตามส่วนงานภูมิศาสตร์ </w:t>
      </w:r>
      <w:r w:rsidR="002D4B4A" w:rsidRPr="001E05E2">
        <w:rPr>
          <w:rFonts w:ascii="Angsana New" w:hAnsi="Angsana New"/>
          <w:sz w:val="24"/>
          <w:szCs w:val="24"/>
          <w:cs/>
        </w:rPr>
        <w:t>(ต่อ)</w:t>
      </w:r>
    </w:p>
    <w:p w:rsidR="002D4B4A" w:rsidRPr="001E05E2" w:rsidRDefault="002D4B4A" w:rsidP="002D4B4A">
      <w:pPr>
        <w:pStyle w:val="IndexHeading"/>
        <w:tabs>
          <w:tab w:val="left" w:pos="9781"/>
        </w:tabs>
        <w:ind w:left="540"/>
        <w:jc w:val="thaiDistribute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ได้มีการจัดการส่วนงานธุรกิจทั่วโลกในลักษณะเดียวกันและส่วนงานธุรกิจเหล่านี้ดำเนินงานในเขตภูมิศาสตร์หลัก มีดังนี้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ประเทศไทย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เป็นประเทศแม่ที่บริษัทใหญ่ตั้งอยู่และดำเนินงานทางธุรกิจเป็นหลักของบริษัท ขอบเขตการดำเนินงานหลักในเขตภูมิศาสตร์นี้ประกอบด้วย ธุรกิจโรงแรม </w:t>
      </w:r>
      <w:bookmarkStart w:id="6" w:name="OLE_LINK1"/>
      <w:bookmarkStart w:id="7" w:name="OLE_LINK2"/>
      <w:r w:rsidRPr="001E05E2">
        <w:rPr>
          <w:rFonts w:ascii="Angsana New" w:hAnsi="Angsana New"/>
          <w:sz w:val="24"/>
          <w:szCs w:val="24"/>
          <w:cs/>
        </w:rPr>
        <w:t xml:space="preserve">ธุรกิจบันเทิง ธุรกิจขายอาหารและเครื่องดื่ม </w:t>
      </w:r>
      <w:bookmarkEnd w:id="6"/>
      <w:bookmarkEnd w:id="7"/>
      <w:r w:rsidRPr="001E05E2">
        <w:rPr>
          <w:rFonts w:ascii="Angsana New" w:hAnsi="Angsana New"/>
          <w:sz w:val="24"/>
          <w:szCs w:val="24"/>
          <w:cs/>
        </w:rPr>
        <w:t>ธุรกิจอสังหาริมทรัพย์เพื่อขาย ธุรกิจจัดจำหน่าย ธุรกิจการผลิต ธุรกิจให้เช่าศูนย์การค้า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ธุรกิจ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สปา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และธุรกิจการจัดการ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ประเทศออสเตรเลียและนิวซีแลนด์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- กลุ่มกิจการดำเนินงานเกี่ยวกับธุรกิจโรงแรม และธุรกิจขายอาหารและเครื่องดื่ม</w:t>
      </w:r>
      <w:r w:rsidRPr="001E05E2">
        <w:rPr>
          <w:rFonts w:ascii="Angsana New" w:hAnsi="Angsana New"/>
          <w:sz w:val="24"/>
          <w:szCs w:val="24"/>
        </w:rPr>
        <w:t xml:space="preserve"> 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ประเทศสิงคโปร์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กลุ่มกิจการดำเนินงานเกี่ยวกับธุรกิจขายอาหารและเครื่องดื่ม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ประเทศ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สาธารณรัฐมัลดีฟส์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และสหรัฐอาหรับเอ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มิเรตส์</w:t>
      </w:r>
      <w:proofErr w:type="spellEnd"/>
      <w:r w:rsidRPr="001E05E2">
        <w:rPr>
          <w:rFonts w:ascii="Angsana New" w:hAnsi="Angsana New"/>
          <w:sz w:val="24"/>
          <w:szCs w:val="24"/>
        </w:rPr>
        <w:t xml:space="preserve"> - </w:t>
      </w:r>
      <w:r w:rsidRPr="001E05E2">
        <w:rPr>
          <w:rFonts w:ascii="Angsana New" w:hAnsi="Angsana New"/>
          <w:sz w:val="24"/>
          <w:szCs w:val="24"/>
          <w:cs/>
        </w:rPr>
        <w:t>กลุ่มกิจการดำเนินงานเกี่ยวกับธุรกิจโรงแรม ธุรกิจ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สปา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และธุรกิจขายอาหารและเครื่องดื่ม</w:t>
      </w:r>
    </w:p>
    <w:p w:rsidR="00975DF7" w:rsidRPr="001E05E2" w:rsidRDefault="00975DF7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ประเทศสาธารณรัฐประชาชนจีน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กิจกรรมที่สำคัญเด่นชัดคือ ธุรกิจขายอาหารและเครื่องดื่ม ธุรกิจ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สปา</w:t>
      </w:r>
      <w:proofErr w:type="spellEnd"/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และธุรกิจอสังหาริมทรัพย์เพื่อขาย</w:t>
      </w: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F712C2" w:rsidRPr="001E05E2" w:rsidRDefault="00F712C2" w:rsidP="002D4B4A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สาธารณรัฐโปรตุเกส </w:t>
      </w:r>
      <w:r w:rsidR="000E2B32" w:rsidRPr="001E05E2">
        <w:rPr>
          <w:rFonts w:ascii="Angsana New" w:hAnsi="Angsana New" w:hint="cs"/>
          <w:sz w:val="24"/>
          <w:szCs w:val="24"/>
          <w:cs/>
          <w:lang w:val="en-US"/>
        </w:rPr>
        <w:t>-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กลุ่มกิจการดำเนินงานเกี่ยวกับธุรกิจโรงแรม</w:t>
      </w:r>
    </w:p>
    <w:p w:rsidR="00F712C2" w:rsidRPr="001E05E2" w:rsidRDefault="00F712C2" w:rsidP="002D4B4A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อื่น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ๆ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กิจกรรมหลักคือ ธุรกิจโรงแรม และธุรกิจ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สปา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ประเทศหลักที่กลุ่มกิจการดำเนินงานอยู่คือ ประเทศศรีลังกา ประเทศเวียดนาม </w:t>
      </w:r>
      <w:r w:rsidR="000E2B32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ประเทศอินโดนีเซีย ประเทศบราซิล และประเทศต่าง ๆ ในทวีปแอฟริกาใต้ เป็นต้น</w:t>
      </w:r>
    </w:p>
    <w:p w:rsidR="002D4B4A" w:rsidRPr="001E05E2" w:rsidRDefault="002D4B4A" w:rsidP="000E2B32">
      <w:pPr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374011" w:rsidP="002D4B4A">
      <w:pPr>
        <w:tabs>
          <w:tab w:val="left" w:pos="9781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7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เงินสดและรายการเทียบเท่าเงินสด</w:t>
      </w:r>
    </w:p>
    <w:p w:rsidR="000E2B32" w:rsidRPr="001E05E2" w:rsidRDefault="000E2B32" w:rsidP="000E2B32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50"/>
        <w:gridCol w:w="3845"/>
        <w:gridCol w:w="1296"/>
        <w:gridCol w:w="1296"/>
        <w:gridCol w:w="1296"/>
        <w:gridCol w:w="1296"/>
      </w:tblGrid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6B5922">
            <w:pPr>
              <w:ind w:left="9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6B5922">
            <w:pPr>
              <w:ind w:left="9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6B5922">
            <w:pPr>
              <w:ind w:left="9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7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7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7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7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70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F15F18">
            <w:pPr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014</w:t>
            </w:r>
          </w:p>
        </w:tc>
      </w:tr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F15F18">
            <w:pPr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248</w:t>
            </w:r>
          </w:p>
        </w:tc>
      </w:tr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F15F18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เงินฝากประจำ (อายุไม่เกิน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B7631">
        <w:trPr>
          <w:cantSplit/>
        </w:trPr>
        <w:tc>
          <w:tcPr>
            <w:tcW w:w="450" w:type="dxa"/>
            <w:vAlign w:val="bottom"/>
          </w:tcPr>
          <w:p w:rsidR="002D4B4A" w:rsidRPr="001E05E2" w:rsidRDefault="002D4B4A" w:rsidP="006B5922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5" w:type="dxa"/>
            <w:vAlign w:val="bottom"/>
          </w:tcPr>
          <w:p w:rsidR="002D4B4A" w:rsidRPr="001E05E2" w:rsidRDefault="002D4B4A" w:rsidP="00F15F18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A22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262</w:t>
            </w:r>
          </w:p>
        </w:tc>
      </w:tr>
    </w:tbl>
    <w:p w:rsidR="002D4B4A" w:rsidRPr="001E05E2" w:rsidRDefault="002D4B4A" w:rsidP="002D4B4A">
      <w:pPr>
        <w:ind w:left="540"/>
        <w:rPr>
          <w:rFonts w:ascii="Angsana New" w:hAnsi="Angsana New"/>
          <w:sz w:val="24"/>
          <w:szCs w:val="24"/>
        </w:rPr>
      </w:pPr>
    </w:p>
    <w:p w:rsidR="008A4DAB" w:rsidRDefault="00C93BB6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ณ วันที่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ธันวาคม พ.ศ.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กลุ่มกิจการไม่มียอดเงินฝากประจำ </w:t>
      </w:r>
    </w:p>
    <w:p w:rsidR="008A4DAB" w:rsidRDefault="008A4DAB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ธันวาคม 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อัตราดอกเบี้ยที่แท้จริงเฉลี่ยของเงินฝากประจำ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คือ อัตราร้อยละ </w:t>
      </w:r>
      <w:r w:rsidR="00374011" w:rsidRPr="00374011">
        <w:rPr>
          <w:rFonts w:ascii="Angsana New" w:hAnsi="Angsana New"/>
          <w:sz w:val="24"/>
          <w:szCs w:val="24"/>
        </w:rPr>
        <w:t>6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5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ต่อปี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และครบกำหนด</w:t>
      </w:r>
      <w:r w:rsidRPr="001E05E2">
        <w:rPr>
          <w:rFonts w:ascii="Angsana New" w:hAnsi="Angsana New"/>
          <w:sz w:val="24"/>
          <w:szCs w:val="24"/>
          <w:cs/>
          <w:lang w:val="fr-FR"/>
        </w:rPr>
        <w:t xml:space="preserve">ภายใน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เดือน </w:t>
      </w: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  <w:lang w:val="en-US"/>
        </w:rPr>
      </w:pPr>
    </w:p>
    <w:p w:rsidR="002D4B4A" w:rsidRPr="001E05E2" w:rsidRDefault="002D4B4A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p w:rsidR="002D4B4A" w:rsidRPr="001E05E2" w:rsidRDefault="002D4B4A" w:rsidP="002D4B4A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8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ลูกหนี้การค้า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และลูกหนี้อื่นและลูกหนี้การค้าตามสัญญาระยะยาว</w:t>
      </w:r>
    </w:p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B5922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B5922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B5922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กิจการอื่น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ยอดรวม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537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946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52250" w:rsidRPr="001E05E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691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653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กิจการอื่น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946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565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511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211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490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454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855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961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909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608</w:t>
            </w:r>
          </w:p>
        </w:tc>
      </w:tr>
    </w:tbl>
    <w:p w:rsidR="002D4B4A" w:rsidRPr="001E05E2" w:rsidRDefault="002D4B4A" w:rsidP="002D4B4A">
      <w:pPr>
        <w:ind w:left="540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2D4B4A" w:rsidP="002D4B4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ลูกหนี้การค้า - กิจการอื่น 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สามารถวิเคราะห์ตามอายุหนี้ที่ค้างชำระได้ดังนี้</w:t>
      </w:r>
    </w:p>
    <w:p w:rsidR="002D4B4A" w:rsidRPr="001E05E2" w:rsidRDefault="002D4B4A" w:rsidP="002D4B4A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B5922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B5922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B5922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891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426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F15F18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 xml:space="preserve">น้อยกว่า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755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835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F15F18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301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685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F15F18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ถึง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184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307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66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805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F15F18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วัน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467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111</w:t>
            </w:r>
            <w:r w:rsidR="006C296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431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946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F0C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F0C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691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F0C9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653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F0C9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F15F1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กิจการอื่น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946</w:t>
            </w:r>
          </w:p>
        </w:tc>
      </w:tr>
    </w:tbl>
    <w:p w:rsidR="002D4B4A" w:rsidRPr="001E05E2" w:rsidRDefault="002D4B4A" w:rsidP="002D4B4A">
      <w:pPr>
        <w:ind w:left="540"/>
        <w:outlineLvl w:val="0"/>
        <w:rPr>
          <w:rFonts w:ascii="Angsana New" w:hAnsi="Angsan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924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055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810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6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293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194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979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885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449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069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259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023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117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329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724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205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102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960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591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ลูกหนี้การค้าตามสัญญาระยะยาว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9522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708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882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536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9522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931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211</w:t>
            </w:r>
            <w:r w:rsidR="002D4B4A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271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9522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</w:tbl>
    <w:p w:rsidR="002D4B4A" w:rsidRPr="001E05E2" w:rsidRDefault="002D4B4A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015010" w:rsidRPr="001E05E2" w:rsidRDefault="00015010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9</w:t>
      </w:r>
      <w:r w:rsidR="002D4B4A" w:rsidRPr="001E05E2">
        <w:rPr>
          <w:rFonts w:ascii="Angsana New" w:hAnsi="Angsana New"/>
          <w:b/>
          <w:bCs/>
          <w:sz w:val="24"/>
          <w:szCs w:val="24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สินค้าคงเหลือ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อาหารและเครื่องดื่ม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191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288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348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สินค้าสำเร็จรูป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(สุทธิจากค่าเผื่อ)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2A6DDE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856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689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วัตถุดิบ (สุทธิจากค่าเผื่อ)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948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882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861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งานระหว่างทำ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742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วัสดุสิ้นเปลืองและอื่น ๆ 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424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 w:firstLine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294</w:t>
            </w:r>
          </w:p>
        </w:tc>
      </w:tr>
      <w:tr w:rsidR="00670107" w:rsidRPr="001E05E2" w:rsidTr="00F830E4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รวมสินค้าคงเหลือ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642</w:t>
            </w:r>
          </w:p>
        </w:tc>
      </w:tr>
    </w:tbl>
    <w:p w:rsidR="002D4B4A" w:rsidRPr="001E05E2" w:rsidRDefault="002D4B4A" w:rsidP="002D4B4A">
      <w:pPr>
        <w:tabs>
          <w:tab w:val="left" w:pos="6300"/>
        </w:tabs>
        <w:ind w:left="54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12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683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ล้านบาท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10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592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ล้านบาท)</w:t>
      </w: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ในระหว่างปี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กลุ่มกิจการบันทึกค่าสินค้าล้าสมัยและเสียหายในงบกำไรขาดทุนเป็นจำนวน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ล้านบาท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: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กลับรายการ 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="00374011" w:rsidRPr="00374011">
        <w:rPr>
          <w:rFonts w:ascii="Angsana New" w:hAnsi="Angsana New"/>
          <w:sz w:val="24"/>
          <w:szCs w:val="24"/>
        </w:rPr>
        <w:t>5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</w:t>
      </w:r>
      <w:r w:rsidRPr="001E05E2">
        <w:rPr>
          <w:rFonts w:ascii="Angsana New" w:hAnsi="Angsana New"/>
          <w:sz w:val="24"/>
          <w:szCs w:val="24"/>
          <w:cs/>
          <w:lang w:val="en-US"/>
        </w:rPr>
        <w:t>)</w:t>
      </w:r>
    </w:p>
    <w:p w:rsidR="002D4B4A" w:rsidRPr="001E05E2" w:rsidRDefault="002D4B4A" w:rsidP="002D4B4A">
      <w:pPr>
        <w:tabs>
          <w:tab w:val="left" w:pos="6300"/>
        </w:tabs>
        <w:ind w:left="54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tabs>
          <w:tab w:val="left" w:pos="6300"/>
        </w:tabs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10</w:t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ab/>
        <w:t>ที่ดินและโครงการพัฒนาอสังหาริมทรัพย์เพื่อขาย</w:t>
      </w:r>
      <w:r w:rsidR="002D4B4A" w:rsidRPr="001E05E2">
        <w:rPr>
          <w:rFonts w:ascii="Angsana New" w:hAnsi="Angsana New"/>
          <w:b/>
          <w:bCs/>
          <w:sz w:val="24"/>
          <w:szCs w:val="24"/>
        </w:rPr>
        <w:t xml:space="preserve"> </w:t>
      </w:r>
    </w:p>
    <w:p w:rsidR="00952250" w:rsidRPr="001E05E2" w:rsidRDefault="00952250" w:rsidP="00952250">
      <w:pPr>
        <w:tabs>
          <w:tab w:val="left" w:pos="6300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tabs>
                <w:tab w:val="center" w:pos="6930"/>
                <w:tab w:val="center" w:pos="8280"/>
                <w:tab w:val="right" w:pos="8540"/>
              </w:tabs>
              <w:ind w:left="432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136</w:t>
            </w:r>
          </w:p>
        </w:tc>
      </w:tr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อสังหาริมทรัพย์เพื่ออยู่อาศัย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294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068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937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515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629</w:t>
            </w:r>
          </w:p>
        </w:tc>
      </w:tr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สถานที่พักผ่อนโดยแบ่งเวลา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654</w:t>
            </w:r>
          </w:p>
        </w:tc>
      </w:tr>
      <w:tr w:rsidR="00670107" w:rsidRPr="001E05E2" w:rsidTr="00F830E4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952250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รวมที่ดินและโครงการพัฒนาอสังหาริมทรัพย์เพื่อขาย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548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643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506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997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419</w:t>
            </w:r>
          </w:p>
        </w:tc>
      </w:tr>
    </w:tbl>
    <w:p w:rsidR="002D4B4A" w:rsidRPr="001E05E2" w:rsidRDefault="002D4B4A" w:rsidP="002D4B4A">
      <w:pPr>
        <w:tabs>
          <w:tab w:val="left" w:pos="630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015C04" w:rsidRPr="001E05E2" w:rsidRDefault="00015C04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  <w:lang w:val="en-US"/>
        </w:rPr>
      </w:pPr>
      <w:r w:rsidRPr="001E05E2">
        <w:rPr>
          <w:rFonts w:ascii="Angsana New" w:hAnsi="Angsana New" w:hint="cs"/>
          <w:spacing w:val="-4"/>
          <w:sz w:val="24"/>
          <w:szCs w:val="24"/>
          <w:cs/>
        </w:rPr>
        <w:t xml:space="preserve">เพื่อการเปรียบเทียบข้อมูล กลุ่มกิจการได้จัดประเภทสินทรัพย์หมุนเวียนอื่น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 w:hint="cs"/>
          <w:spacing w:val="-4"/>
          <w:sz w:val="24"/>
          <w:szCs w:val="24"/>
          <w:cs/>
          <w:lang w:val="en-US"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 w:hint="cs"/>
          <w:spacing w:val="-4"/>
          <w:sz w:val="24"/>
          <w:szCs w:val="24"/>
          <w:cs/>
          <w:lang w:val="en-US"/>
        </w:rPr>
        <w:t xml:space="preserve">เป็นที่ดินและโครงการพัฒนาอสังหาริมทรัพย์เพื่อขายจำนวน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221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 w:hint="cs"/>
          <w:spacing w:val="-4"/>
          <w:sz w:val="24"/>
          <w:szCs w:val="24"/>
          <w:cs/>
          <w:lang w:val="en-US"/>
        </w:rPr>
        <w:t>ล้านบาท เพื่อสะท้อนถึงการประกอบธุรกิจในปัจจุบัน</w:t>
      </w:r>
    </w:p>
    <w:p w:rsidR="00015C04" w:rsidRPr="001E05E2" w:rsidRDefault="00015C04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  <w:cs/>
          <w:lang w:val="en-US"/>
        </w:rPr>
      </w:pPr>
    </w:p>
    <w:p w:rsidR="002D4B4A" w:rsidRPr="001E05E2" w:rsidRDefault="002D4B4A" w:rsidP="002D4B4A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ต้นทุนของ</w:t>
      </w:r>
      <w:r w:rsidRPr="001E05E2">
        <w:rPr>
          <w:rFonts w:ascii="Angsana New" w:hAnsi="Angsana New"/>
          <w:sz w:val="24"/>
          <w:szCs w:val="24"/>
          <w:cs/>
        </w:rPr>
        <w:t>ที่ดินและโครงการพัฒนาอสังหาริมทรัพย์เพื่อขาย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ที่รับรู้เป็นต้นทุนขายในระหว่างปี เป็นจำนวน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960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ล้าน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216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>ล้านบาท)</w:t>
      </w:r>
    </w:p>
    <w:p w:rsidR="002D4B4A" w:rsidRPr="001E05E2" w:rsidRDefault="002D4B4A" w:rsidP="002D4B4A">
      <w:pPr>
        <w:tabs>
          <w:tab w:val="left" w:pos="630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tabs>
          <w:tab w:val="left" w:pos="630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กลุ่มกิจการไม่มีภาระผูกพันในสัญญาก่อสร้างโครงการพัฒนาอสังหาริมทรัพย์เพื่อขาย </w:t>
      </w:r>
      <w:r w:rsidRPr="001E05E2">
        <w:rPr>
          <w:rFonts w:ascii="Angsana New" w:hAnsi="Angsana New"/>
          <w:sz w:val="24"/>
          <w:szCs w:val="24"/>
        </w:rPr>
        <w:t>(</w:t>
      </w:r>
      <w:r w:rsidRPr="001E05E2">
        <w:rPr>
          <w:rFonts w:ascii="Angsana New" w:hAnsi="Angsana New"/>
          <w:sz w:val="24"/>
          <w:szCs w:val="24"/>
          <w:cs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 :</w:t>
      </w:r>
      <w:r w:rsidRPr="001E05E2">
        <w:rPr>
          <w:rFonts w:ascii="Angsana New" w:hAnsi="Angsana New"/>
          <w:sz w:val="24"/>
          <w:szCs w:val="24"/>
          <w:cs/>
        </w:rPr>
        <w:t xml:space="preserve"> ไม่มี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br w:type="page"/>
      </w:r>
    </w:p>
    <w:p w:rsidR="002D4B4A" w:rsidRPr="001E05E2" w:rsidRDefault="002D4B4A" w:rsidP="002D4B4A">
      <w:pPr>
        <w:tabs>
          <w:tab w:val="left" w:pos="630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374011" w:rsidP="002D4B4A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11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</w:rPr>
        <w:t>สินทรัพย์หมุนเวียนอื่น</w:t>
      </w:r>
    </w:p>
    <w:p w:rsidR="00D43132" w:rsidRPr="001E05E2" w:rsidRDefault="00D43132" w:rsidP="002D4B4A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AD4D8C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AD4D8C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AD4D8C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0E5637" w:rsidRPr="001E05E2" w:rsidTr="00D43132">
        <w:trPr>
          <w:cantSplit/>
        </w:trPr>
        <w:tc>
          <w:tcPr>
            <w:tcW w:w="4277" w:type="dxa"/>
            <w:vAlign w:val="center"/>
          </w:tcPr>
          <w:p w:rsidR="000E5637" w:rsidRPr="001E05E2" w:rsidRDefault="000E5637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0E5637" w:rsidRPr="001E05E2" w:rsidRDefault="000E5637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0E5637" w:rsidRPr="001E05E2" w:rsidRDefault="000E5637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96" w:type="dxa"/>
            <w:vAlign w:val="bottom"/>
          </w:tcPr>
          <w:p w:rsidR="000E5637" w:rsidRPr="001E05E2" w:rsidRDefault="000E5637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0E5637" w:rsidRPr="001E05E2" w:rsidRDefault="000E5637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ภาษีเงินได้จ่ายล่วงหน้า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F2453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ภาษีรอขอคืน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667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691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995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69</w:t>
            </w:r>
            <w:r w:rsidR="00D829C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982</w:t>
            </w:r>
            <w:r w:rsidR="00D829C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เงินให้กู้ยืมแก่บริษัทอื่นที่ถึงกำหนดชำระภายในหนึ่งปี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484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115</w:t>
            </w:r>
            <w:r w:rsidR="00D829C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819</w:t>
            </w:r>
            <w:r w:rsidR="00D829C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534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054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รวมสินทรัพย์หมุนเวียนอื่น</w:t>
            </w:r>
          </w:p>
        </w:tc>
        <w:tc>
          <w:tcPr>
            <w:tcW w:w="1296" w:type="dxa"/>
            <w:vAlign w:val="bottom"/>
          </w:tcPr>
          <w:p w:rsidR="002D4B4A" w:rsidRPr="001E05E2" w:rsidRDefault="00D829C0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1E05E2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247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134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896</w: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964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548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049</w:t>
            </w:r>
          </w:p>
        </w:tc>
      </w:tr>
    </w:tbl>
    <w:p w:rsidR="002D4B4A" w:rsidRPr="001E05E2" w:rsidRDefault="002D4B4A" w:rsidP="00952250">
      <w:pPr>
        <w:tabs>
          <w:tab w:val="left" w:pos="630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047515" w:rsidRPr="001E05E2" w:rsidRDefault="00047515" w:rsidP="00047515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  <w:lang w:val="en-US"/>
        </w:rPr>
      </w:pPr>
      <w:r w:rsidRPr="001E05E2">
        <w:rPr>
          <w:rFonts w:ascii="Angsana New" w:hAnsi="Angsana New" w:hint="cs"/>
          <w:spacing w:val="-4"/>
          <w:sz w:val="24"/>
          <w:szCs w:val="24"/>
          <w:cs/>
        </w:rPr>
        <w:t xml:space="preserve">เพื่อการเปรียบเทียบข้อมูล กลุ่มกิจการได้จัดประเภทสินทรัพย์หมุนเวียนอื่น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 w:hint="cs"/>
          <w:spacing w:val="-4"/>
          <w:sz w:val="24"/>
          <w:szCs w:val="24"/>
          <w:cs/>
          <w:lang w:val="en-US"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 w:hint="cs"/>
          <w:spacing w:val="-4"/>
          <w:sz w:val="24"/>
          <w:szCs w:val="24"/>
          <w:cs/>
          <w:lang w:val="en-US"/>
        </w:rPr>
        <w:t xml:space="preserve">เป็นที่ดินและโครงการพัฒนาอสังหาริมทรัพย์เพื่อขายจำนวน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221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 w:hint="cs"/>
          <w:spacing w:val="-4"/>
          <w:sz w:val="24"/>
          <w:szCs w:val="24"/>
          <w:cs/>
          <w:lang w:val="en-US"/>
        </w:rPr>
        <w:t>ล้านบาท เพื่อสะท้อนถึงการประกอบธุรกิจในปัจจุบัน</w:t>
      </w:r>
    </w:p>
    <w:p w:rsidR="00047515" w:rsidRPr="001E05E2" w:rsidRDefault="00047515" w:rsidP="00952250">
      <w:pPr>
        <w:tabs>
          <w:tab w:val="left" w:pos="6300"/>
        </w:tabs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2D4B4A" w:rsidRPr="001E05E2" w:rsidRDefault="00374011" w:rsidP="002D4B4A">
      <w:pPr>
        <w:ind w:left="540" w:hanging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เงินลงทุนทั่วไป</w:t>
      </w:r>
    </w:p>
    <w:p w:rsidR="00D43132" w:rsidRPr="001E05E2" w:rsidRDefault="00D43132" w:rsidP="00952250">
      <w:pPr>
        <w:tabs>
          <w:tab w:val="left" w:pos="6300"/>
        </w:tabs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pStyle w:val="Header"/>
              <w:tabs>
                <w:tab w:val="clear" w:pos="4320"/>
                <w:tab w:val="clear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เงินลงทุนระยะยาว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pStyle w:val="Header"/>
              <w:tabs>
                <w:tab w:val="clear" w:pos="4320"/>
                <w:tab w:val="clear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765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3B43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23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040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895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245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238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pStyle w:val="Header"/>
              <w:tabs>
                <w:tab w:val="clear" w:pos="4320"/>
                <w:tab w:val="clear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เงินลงทุนที่ถือจนครบกำหนด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pStyle w:val="Header"/>
              <w:tabs>
                <w:tab w:val="clear" w:pos="4320"/>
                <w:tab w:val="clear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เงินลงทุนทั่วไป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44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27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695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952250">
            <w:pPr>
              <w:pStyle w:val="Header"/>
              <w:tabs>
                <w:tab w:val="clear" w:pos="4320"/>
                <w:tab w:val="clear" w:pos="8640"/>
              </w:tabs>
              <w:ind w:left="43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รวมเงินลงทุนระยะยาว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124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810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213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312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694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123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040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895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238</w:t>
            </w:r>
          </w:p>
        </w:tc>
      </w:tr>
    </w:tbl>
    <w:p w:rsidR="002D4B4A" w:rsidRPr="001E05E2" w:rsidRDefault="002D4B4A" w:rsidP="002D4B4A">
      <w:pPr>
        <w:ind w:left="540" w:hanging="540"/>
        <w:outlineLvl w:val="7"/>
        <w:rPr>
          <w:rFonts w:ascii="Angsana New" w:hAnsi="Angsana New"/>
          <w:b/>
          <w:bCs/>
          <w:sz w:val="24"/>
          <w:szCs w:val="24"/>
          <w:cs/>
        </w:rPr>
      </w:pPr>
    </w:p>
    <w:p w:rsidR="002D4B4A" w:rsidRPr="001E05E2" w:rsidRDefault="002D4B4A" w:rsidP="002D4B4A">
      <w:pPr>
        <w:jc w:val="left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:rsidR="00015010" w:rsidRPr="001E05E2" w:rsidRDefault="00015010" w:rsidP="00952250">
      <w:pPr>
        <w:ind w:left="540"/>
        <w:jc w:val="left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374011" w:rsidP="002D4B4A">
      <w:pPr>
        <w:ind w:left="540" w:hanging="540"/>
        <w:outlineLvl w:val="7"/>
        <w:rPr>
          <w:rFonts w:ascii="Angsana New" w:hAnsi="Angsana New"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เงินลงทุนทั่วไป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2D4B4A" w:rsidRPr="001E05E2" w:rsidRDefault="002D4B4A" w:rsidP="002D4B4A">
      <w:pPr>
        <w:ind w:left="540"/>
        <w:jc w:val="left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ind w:left="1080" w:hanging="540"/>
        <w:outlineLvl w:val="7"/>
        <w:rPr>
          <w:rFonts w:ascii="Angsana New" w:hAnsi="Angsana New"/>
          <w:b/>
          <w:bCs/>
          <w:szCs w:val="24"/>
          <w:lang w:val="en-US"/>
        </w:rPr>
      </w:pPr>
      <w:r w:rsidRPr="001E05E2">
        <w:rPr>
          <w:rFonts w:ascii="Angsana New" w:hAnsi="Angsana New"/>
          <w:b/>
          <w:bCs/>
          <w:szCs w:val="24"/>
          <w:cs/>
          <w:lang w:val="en-US"/>
        </w:rPr>
        <w:t>ก</w:t>
      </w:r>
      <w:r w:rsidRPr="001E05E2">
        <w:rPr>
          <w:rFonts w:ascii="Angsana New" w:hAnsi="Angsana New"/>
          <w:b/>
          <w:bCs/>
          <w:szCs w:val="24"/>
        </w:rPr>
        <w:t>)</w:t>
      </w:r>
      <w:r w:rsidRPr="001E05E2">
        <w:rPr>
          <w:rFonts w:ascii="Angsana New" w:hAnsi="Angsana New"/>
          <w:b/>
          <w:bCs/>
          <w:szCs w:val="24"/>
          <w:lang w:val="en-US"/>
        </w:rPr>
        <w:tab/>
      </w:r>
      <w:r w:rsidRPr="001E05E2">
        <w:rPr>
          <w:rFonts w:ascii="Angsana New" w:hAnsi="Angsana New"/>
          <w:b/>
          <w:bCs/>
          <w:szCs w:val="24"/>
          <w:cs/>
          <w:lang w:val="en-US"/>
        </w:rPr>
        <w:t>เงินลงทุนในหลักทรัพย์เผื่อขายในบริษัทอื่น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tabs>
                <w:tab w:val="center" w:pos="6930"/>
                <w:tab w:val="center" w:pos="8280"/>
                <w:tab w:val="right" w:pos="8540"/>
              </w:tabs>
              <w:ind w:left="9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217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265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43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349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777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228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077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394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86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827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A6DDE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86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827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การเปลี่ยนสถานะเงินลงทุนเป็นเงินลงทุนใน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A22A70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2D4B4A"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 (หมายเหตุ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7F6CC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887</w:t>
            </w:r>
            <w:r w:rsidR="007F6C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498</w:t>
            </w:r>
            <w:r w:rsidR="007F6C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067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F6CCC" w:rsidRPr="001E05E2" w:rsidTr="00D43132">
        <w:trPr>
          <w:cantSplit/>
        </w:trPr>
        <w:tc>
          <w:tcPr>
            <w:tcW w:w="4277" w:type="dxa"/>
            <w:vAlign w:val="bottom"/>
          </w:tcPr>
          <w:p w:rsidR="007F6CCC" w:rsidRPr="001E05E2" w:rsidRDefault="007F6CCC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กำไรจา</w:t>
            </w:r>
            <w:r w:rsidR="002006AF">
              <w:rPr>
                <w:rFonts w:ascii="Angsana New" w:hAnsi="Angsana New" w:hint="cs"/>
                <w:sz w:val="24"/>
                <w:szCs w:val="24"/>
                <w:cs/>
              </w:rPr>
              <w:t>กการปรับปรุงมูลค่ายุติธรรมที่เค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ยรับรู้</w:t>
            </w:r>
          </w:p>
        </w:tc>
        <w:tc>
          <w:tcPr>
            <w:tcW w:w="1296" w:type="dxa"/>
            <w:vAlign w:val="bottom"/>
          </w:tcPr>
          <w:p w:rsidR="007F6CCC" w:rsidRPr="001E05E2" w:rsidRDefault="007F6CCC" w:rsidP="007F6CC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7F6CCC" w:rsidRPr="001E05E2" w:rsidRDefault="007F6CCC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:rsidR="007F6CCC" w:rsidRPr="001E05E2" w:rsidRDefault="007F6CCC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7F6CCC" w:rsidRPr="001E05E2" w:rsidRDefault="007F6CCC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F6CCC" w:rsidRPr="001E05E2" w:rsidTr="00D43132">
        <w:trPr>
          <w:cantSplit/>
        </w:trPr>
        <w:tc>
          <w:tcPr>
            <w:tcW w:w="4277" w:type="dxa"/>
            <w:vAlign w:val="bottom"/>
          </w:tcPr>
          <w:p w:rsidR="007F6CCC" w:rsidRPr="001E05E2" w:rsidRDefault="007F6CCC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ในกำไรเบ็ดเสร็จอื่น</w:t>
            </w:r>
          </w:p>
        </w:tc>
        <w:tc>
          <w:tcPr>
            <w:tcW w:w="1296" w:type="dxa"/>
            <w:vAlign w:val="bottom"/>
          </w:tcPr>
          <w:p w:rsidR="007F6CCC" w:rsidRPr="001E05E2" w:rsidRDefault="007F6CCC" w:rsidP="007F6CCC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135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607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728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7F6CCC" w:rsidRPr="001E05E2" w:rsidRDefault="007F6CCC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7F6CCC" w:rsidRPr="001E05E2" w:rsidRDefault="007F6CCC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7F6CCC" w:rsidRPr="001E05E2" w:rsidRDefault="007F6CCC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การเปลี่ยนแปลงในมูลค่ายุติธรรมของเงินลงทุน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748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708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377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286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485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2A6DDE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881</w:t>
            </w:r>
            <w:r w:rsidR="002A6DDE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757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800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19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269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079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904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FF52E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238</w:t>
            </w:r>
          </w:p>
        </w:tc>
      </w:tr>
    </w:tbl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เงินลงทุนในหลักทรัพย์เผื่อขายในบริษัทอื่น 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ธันวาคม ประกอบด้วย</w:t>
      </w:r>
    </w:p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tabs>
                <w:tab w:val="center" w:pos="6930"/>
                <w:tab w:val="center" w:pos="8280"/>
                <w:tab w:val="right" w:pos="8540"/>
              </w:tabs>
              <w:ind w:left="9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D43132">
        <w:trPr>
          <w:cantSplit/>
          <w:trHeight w:val="162"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เงินลงทุนในหลักทรัพย์เผื่อขายในบริษัทอื่น</w:t>
            </w: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- ราคาทุน</w:t>
            </w:r>
          </w:p>
        </w:tc>
        <w:tc>
          <w:tcPr>
            <w:tcW w:w="1296" w:type="dxa"/>
            <w:vAlign w:val="center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801</w:t>
            </w:r>
          </w:p>
        </w:tc>
        <w:tc>
          <w:tcPr>
            <w:tcW w:w="1296" w:type="dxa"/>
            <w:vAlign w:val="center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778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019</w:t>
            </w:r>
            <w:r w:rsidR="002A6DD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102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6E012C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การเปลี่ยนแปลงในมูลค่ายุติธรรมของเงินลงทุน</w:t>
            </w:r>
          </w:p>
        </w:tc>
        <w:tc>
          <w:tcPr>
            <w:tcW w:w="1296" w:type="dxa"/>
            <w:vAlign w:val="center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296" w:type="dxa"/>
            <w:vAlign w:val="center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822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2A6DDE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021</w:t>
            </w:r>
            <w:r w:rsidR="002A6DDE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893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136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6E012C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center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D43132">
        <w:trPr>
          <w:cantSplit/>
        </w:trPr>
        <w:tc>
          <w:tcPr>
            <w:tcW w:w="4277" w:type="dxa"/>
            <w:vAlign w:val="center"/>
          </w:tcPr>
          <w:p w:rsidR="002D4B4A" w:rsidRPr="001E05E2" w:rsidRDefault="002D4B4A" w:rsidP="006E012C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เงินลงทุนในหลักทรัพย์เผื่อขายในบริษัทอื่น</w:t>
            </w:r>
          </w:p>
        </w:tc>
        <w:tc>
          <w:tcPr>
            <w:tcW w:w="1296" w:type="dxa"/>
            <w:vAlign w:val="center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904</w:t>
            </w:r>
          </w:p>
        </w:tc>
        <w:tc>
          <w:tcPr>
            <w:tcW w:w="1296" w:type="dxa"/>
            <w:vAlign w:val="center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238</w:t>
            </w:r>
          </w:p>
        </w:tc>
      </w:tr>
    </w:tbl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  <w:cs/>
        </w:rPr>
      </w:pP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7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เงินลงทุนทั่วไป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 w:hanging="540"/>
        <w:outlineLvl w:val="7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ข</w:t>
      </w:r>
      <w:r w:rsidRPr="001E05E2">
        <w:rPr>
          <w:rFonts w:ascii="Angsana New" w:hAnsi="Angsana New"/>
          <w:b/>
          <w:bCs/>
          <w:sz w:val="24"/>
          <w:szCs w:val="24"/>
          <w:lang w:val="en-US"/>
        </w:rPr>
        <w:t>)</w:t>
      </w:r>
      <w:r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เงินลงทุนที่ถือจนครบกำหนด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9E4B8C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C32870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9E4B8C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C32870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9E4B8C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C32870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9E4B8C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C32870">
            <w:pPr>
              <w:tabs>
                <w:tab w:val="center" w:pos="6930"/>
                <w:tab w:val="center" w:pos="8280"/>
                <w:tab w:val="right" w:pos="8540"/>
              </w:tabs>
              <w:ind w:left="9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9E4B8C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C32870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9E4B8C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C32870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670107" w:rsidRPr="001E05E2" w:rsidTr="009E4B8C">
        <w:trPr>
          <w:cantSplit/>
        </w:trPr>
        <w:tc>
          <w:tcPr>
            <w:tcW w:w="4277" w:type="dxa"/>
            <w:vAlign w:val="bottom"/>
          </w:tcPr>
          <w:p w:rsidR="002D4B4A" w:rsidRPr="001E05E2" w:rsidRDefault="002D4B4A" w:rsidP="00C32870">
            <w:pPr>
              <w:pStyle w:val="Header"/>
              <w:tabs>
                <w:tab w:val="clear" w:pos="4320"/>
                <w:tab w:val="clear" w:pos="8640"/>
              </w:tabs>
              <w:ind w:left="9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เงินลงทุนที่ถือจนครบกำหนด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ธันวาคม พ.ศ</w:t>
      </w:r>
      <w:r w:rsidR="00C32870" w:rsidRPr="001E05E2">
        <w:rPr>
          <w:rFonts w:ascii="Angsana New" w:hAnsi="Angsana New" w:hint="cs"/>
          <w:sz w:val="24"/>
          <w:szCs w:val="24"/>
          <w:cs/>
          <w:lang w:val="en-US"/>
        </w:rPr>
        <w:t>.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เป็นเงินลงทุนในหุ้นกู้ด้อยสิทธิ ซึ่งมีอัตราดอกเบี้ยร้อยละ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38</w:t>
      </w:r>
      <w:r w:rsidR="00FB0312" w:rsidRPr="001E05E2">
        <w:rPr>
          <w:rFonts w:ascii="Angsana New" w:hAnsi="Angsana New"/>
          <w:sz w:val="24"/>
          <w:szCs w:val="24"/>
        </w:rPr>
        <w:t xml:space="preserve"> </w:t>
      </w:r>
      <w:r w:rsidR="00FB0312" w:rsidRPr="001E05E2">
        <w:rPr>
          <w:rFonts w:ascii="Angsana New" w:hAnsi="Angsana New"/>
          <w:sz w:val="24"/>
          <w:szCs w:val="24"/>
          <w:cs/>
        </w:rPr>
        <w:t>ต่อปี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และ</w:t>
      </w:r>
      <w:r w:rsidRPr="001E05E2">
        <w:rPr>
          <w:rFonts w:ascii="Angsana New" w:hAnsi="Angsana New"/>
          <w:sz w:val="24"/>
          <w:szCs w:val="24"/>
          <w:cs/>
        </w:rPr>
        <w:t xml:space="preserve">มีกำหนดไถ่ถอนภายในปี พ.ศ. </w:t>
      </w:r>
      <w:r w:rsidR="00374011" w:rsidRPr="00374011">
        <w:rPr>
          <w:rFonts w:ascii="Angsana New" w:hAnsi="Angsana New"/>
          <w:sz w:val="24"/>
          <w:szCs w:val="24"/>
        </w:rPr>
        <w:t>2565</w:t>
      </w:r>
    </w:p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tabs>
          <w:tab w:val="right" w:pos="8540"/>
          <w:tab w:val="left" w:pos="8647"/>
        </w:tabs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มูลค่ายุติธรรมของเงินลงทุนที่ถือจนครบกำหนดของบริษัทและกลุ่มกิจการ 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มีดังนี้</w:t>
      </w:r>
    </w:p>
    <w:p w:rsidR="002D4B4A" w:rsidRPr="001E05E2" w:rsidRDefault="002D4B4A" w:rsidP="002D4B4A">
      <w:pPr>
        <w:tabs>
          <w:tab w:val="right" w:pos="8540"/>
          <w:tab w:val="left" w:pos="8647"/>
        </w:tabs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670107" w:rsidRPr="001E05E2" w:rsidTr="009E4B8C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DF3B22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9E4B8C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DF3B22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9E4B8C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DF3B22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9E4B8C">
        <w:trPr>
          <w:cantSplit/>
        </w:trPr>
        <w:tc>
          <w:tcPr>
            <w:tcW w:w="6854" w:type="dxa"/>
            <w:vAlign w:val="center"/>
          </w:tcPr>
          <w:p w:rsidR="002D4B4A" w:rsidRPr="001E05E2" w:rsidRDefault="002D4B4A" w:rsidP="00DF3B22">
            <w:pPr>
              <w:tabs>
                <w:tab w:val="center" w:pos="6930"/>
                <w:tab w:val="center" w:pos="8280"/>
                <w:tab w:val="right" w:pos="8540"/>
              </w:tabs>
              <w:ind w:left="972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9E4B8C">
        <w:trPr>
          <w:cantSplit/>
        </w:trPr>
        <w:tc>
          <w:tcPr>
            <w:tcW w:w="6854" w:type="dxa"/>
            <w:vAlign w:val="bottom"/>
          </w:tcPr>
          <w:p w:rsidR="002D4B4A" w:rsidRPr="001E05E2" w:rsidRDefault="002D4B4A" w:rsidP="00DF3B22">
            <w:pPr>
              <w:spacing w:line="256" w:lineRule="auto"/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spacing w:line="256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051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027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spacing w:line="256" w:lineRule="auto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572</w:t>
            </w:r>
          </w:p>
        </w:tc>
      </w:tr>
    </w:tbl>
    <w:p w:rsidR="002D4B4A" w:rsidRPr="001E05E2" w:rsidRDefault="002D4B4A" w:rsidP="002D4B4A">
      <w:pPr>
        <w:tabs>
          <w:tab w:val="right" w:pos="8540"/>
          <w:tab w:val="left" w:pos="8647"/>
        </w:tabs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2D4B4A" w:rsidRPr="001E05E2" w:rsidRDefault="002D4B4A" w:rsidP="002D4B4A">
      <w:pPr>
        <w:tabs>
          <w:tab w:val="right" w:pos="8540"/>
          <w:tab w:val="left" w:pos="8647"/>
        </w:tabs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วันที่ในงบแสดงฐานะการเงิน กลุ่มกิจการคำนวณมูลค่ายุติธรรมถือเป็นการวัดเป็นมูลค่าระดับที่ </w:t>
      </w:r>
      <w:r w:rsidR="00374011" w:rsidRPr="00374011">
        <w:rPr>
          <w:rFonts w:ascii="Angsana New" w:hAnsi="Angsana New"/>
          <w:sz w:val="24"/>
          <w:szCs w:val="24"/>
        </w:rPr>
        <w:t>2</w:t>
      </w:r>
    </w:p>
    <w:p w:rsidR="002D4B4A" w:rsidRPr="001E05E2" w:rsidRDefault="002D4B4A" w:rsidP="002D4B4A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015010" w:rsidRPr="001E05E2" w:rsidRDefault="00015010" w:rsidP="002D4B4A">
      <w:pPr>
        <w:ind w:left="540" w:hanging="540"/>
        <w:outlineLvl w:val="7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ind w:left="540" w:hanging="540"/>
        <w:outlineLvl w:val="7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12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เงินลงทุนทั่วไป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2D4B4A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 w:hanging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ค</w:t>
      </w:r>
      <w:r w:rsidRPr="001E05E2">
        <w:rPr>
          <w:rFonts w:ascii="Angsana New" w:hAnsi="Angsana New"/>
          <w:b/>
          <w:bCs/>
          <w:sz w:val="24"/>
          <w:szCs w:val="24"/>
          <w:lang w:val="en-US"/>
        </w:rPr>
        <w:t>)</w:t>
      </w:r>
      <w:r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เงินลงทุนทั่วไป</w:t>
      </w:r>
    </w:p>
    <w:tbl>
      <w:tblPr>
        <w:tblW w:w="9387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4491"/>
        <w:gridCol w:w="1224"/>
        <w:gridCol w:w="1224"/>
        <w:gridCol w:w="1224"/>
        <w:gridCol w:w="1224"/>
      </w:tblGrid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6B5922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6B5922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6B5922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9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ราคาตามบัญชีต้นปี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ตามที่รายงานไว้เดิม)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804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803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475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543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การปรับปรุงเงินลงทุนในส่วนได้เสีย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ในกิจการร่วมค้า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804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775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780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DF32B9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ราคาตามบัญชีต้นปี - สุทธิ (ปรับปรุงใหม่)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695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543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สินทรัพย์ได้มาจากการซื้อกิจการในบริษัทย่อย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445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960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611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152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445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960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670107" w:rsidRPr="001E05E2" w:rsidTr="009E4B8C">
        <w:trPr>
          <w:cantSplit/>
        </w:trPr>
        <w:tc>
          <w:tcPr>
            <w:tcW w:w="4491" w:type="dxa"/>
            <w:vAlign w:val="bottom"/>
          </w:tcPr>
          <w:p w:rsidR="002D4B4A" w:rsidRPr="001E05E2" w:rsidRDefault="002D4B4A" w:rsidP="00DF32B9">
            <w:pPr>
              <w:pStyle w:val="Header"/>
              <w:tabs>
                <w:tab w:val="clear" w:pos="4320"/>
                <w:tab w:val="clear" w:pos="8640"/>
              </w:tabs>
              <w:ind w:left="87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ราคาตามบัญชีปลายปี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695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ind w:left="108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เงินลงทุนทั่วไป 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ธันวาคม ประกอบด้วย</w:t>
      </w:r>
    </w:p>
    <w:p w:rsidR="009E4B8C" w:rsidRPr="001E05E2" w:rsidRDefault="009E4B8C" w:rsidP="002D4B4A">
      <w:pPr>
        <w:ind w:left="1080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24"/>
        <w:gridCol w:w="1224"/>
        <w:gridCol w:w="1224"/>
        <w:gridCol w:w="1224"/>
      </w:tblGrid>
      <w:tr w:rsidR="00670107" w:rsidRPr="001E05E2" w:rsidTr="00DF3B22">
        <w:trPr>
          <w:cantSplit/>
        </w:trPr>
        <w:tc>
          <w:tcPr>
            <w:tcW w:w="4450" w:type="dxa"/>
            <w:vAlign w:val="bottom"/>
          </w:tcPr>
          <w:p w:rsidR="002D4B4A" w:rsidRPr="001E05E2" w:rsidRDefault="002D4B4A" w:rsidP="006B5922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2D4B4A" w:rsidRPr="001E05E2" w:rsidRDefault="002D4B4A" w:rsidP="006B5922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70107" w:rsidRPr="001E05E2" w:rsidTr="00DF3B22">
        <w:trPr>
          <w:cantSplit/>
        </w:trPr>
        <w:tc>
          <w:tcPr>
            <w:tcW w:w="4450" w:type="dxa"/>
            <w:vAlign w:val="bottom"/>
          </w:tcPr>
          <w:p w:rsidR="002D4B4A" w:rsidRPr="001E05E2" w:rsidRDefault="002D4B4A" w:rsidP="006B5922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DF3B22">
        <w:trPr>
          <w:cantSplit/>
        </w:trPr>
        <w:tc>
          <w:tcPr>
            <w:tcW w:w="4450" w:type="dxa"/>
            <w:vAlign w:val="bottom"/>
          </w:tcPr>
          <w:p w:rsidR="002D4B4A" w:rsidRPr="001E05E2" w:rsidRDefault="002D4B4A" w:rsidP="006B5922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2D4B4A" w:rsidRPr="001E05E2" w:rsidRDefault="00225036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DF3B22">
        <w:trPr>
          <w:cantSplit/>
        </w:trPr>
        <w:tc>
          <w:tcPr>
            <w:tcW w:w="4450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left="9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DF3B22">
        <w:trPr>
          <w:cantSplit/>
        </w:trPr>
        <w:tc>
          <w:tcPr>
            <w:tcW w:w="4450" w:type="dxa"/>
            <w:vAlign w:val="center"/>
          </w:tcPr>
          <w:p w:rsidR="002D4B4A" w:rsidRPr="001E05E2" w:rsidRDefault="002D4B4A" w:rsidP="00DF32B9">
            <w:pPr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เงินลงทุนทั่วไป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684</w:t>
            </w:r>
            <w:r w:rsidR="002D4B4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857</w:t>
            </w:r>
          </w:p>
        </w:tc>
        <w:tc>
          <w:tcPr>
            <w:tcW w:w="1224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668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246</w:t>
            </w:r>
          </w:p>
        </w:tc>
      </w:tr>
      <w:tr w:rsidR="00670107" w:rsidRPr="001E05E2" w:rsidTr="00DF3B22">
        <w:trPr>
          <w:cantSplit/>
        </w:trPr>
        <w:tc>
          <w:tcPr>
            <w:tcW w:w="4450" w:type="dxa"/>
            <w:vAlign w:val="center"/>
          </w:tcPr>
          <w:p w:rsidR="002D4B4A" w:rsidRPr="001E05E2" w:rsidRDefault="002D4B4A" w:rsidP="00DF32B9">
            <w:pPr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640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551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640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551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70107" w:rsidRPr="001E05E2" w:rsidTr="00DF3B22">
        <w:trPr>
          <w:cantSplit/>
        </w:trPr>
        <w:tc>
          <w:tcPr>
            <w:tcW w:w="4450" w:type="dxa"/>
            <w:vAlign w:val="center"/>
          </w:tcPr>
          <w:p w:rsidR="002D4B4A" w:rsidRPr="001E05E2" w:rsidRDefault="002D4B4A" w:rsidP="00DF32B9">
            <w:pPr>
              <w:ind w:left="86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เงินลงทุนทั่วไป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1E05E2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44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306</w: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vAlign w:val="bottom"/>
          </w:tcPr>
          <w:p w:rsidR="002D4B4A" w:rsidRPr="001E05E2" w:rsidRDefault="002D4B4A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1E05E2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695</w: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</w:tbl>
    <w:p w:rsidR="002D4B4A" w:rsidRPr="001E05E2" w:rsidRDefault="002D4B4A" w:rsidP="002D4B4A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2D4B4A" w:rsidRPr="001E05E2" w:rsidRDefault="002D4B4A" w:rsidP="002D4B4A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D4B4A" w:rsidRPr="001E05E2" w:rsidRDefault="00374011" w:rsidP="002D4B4A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2D4B4A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2D4B4A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บริษัทร่วมและส่วนได้เสียในกิจการร่วมค้า</w:t>
      </w:r>
    </w:p>
    <w:p w:rsidR="002D4B4A" w:rsidRPr="001E05E2" w:rsidRDefault="002D4B4A" w:rsidP="002D4B4A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Angsana New" w:hAnsi="Angsana New"/>
          <w:sz w:val="24"/>
          <w:szCs w:val="24"/>
          <w:lang w:val="en-US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298</w:t>
            </w: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767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097</w:t>
            </w: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ส่วนได้เสียในกิจการร่วมค้า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693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888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953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531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420</w:t>
            </w:r>
            <w:r w:rsidR="002D4B4A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670107" w:rsidRPr="001E05E2" w:rsidTr="00690C79">
        <w:trPr>
          <w:cantSplit/>
        </w:trPr>
        <w:tc>
          <w:tcPr>
            <w:tcW w:w="4230" w:type="dxa"/>
            <w:vAlign w:val="bottom"/>
          </w:tcPr>
          <w:p w:rsidR="002D4B4A" w:rsidRPr="001E05E2" w:rsidRDefault="002D4B4A" w:rsidP="00DF3B2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021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950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656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855</w:t>
            </w:r>
          </w:p>
        </w:tc>
      </w:tr>
    </w:tbl>
    <w:p w:rsidR="002D4B4A" w:rsidRPr="001E05E2" w:rsidRDefault="002D4B4A" w:rsidP="002D4B4A">
      <w:pPr>
        <w:ind w:left="1078" w:hanging="539"/>
        <w:outlineLvl w:val="0"/>
        <w:rPr>
          <w:rFonts w:ascii="Angsana New" w:hAnsi="Angsana New"/>
          <w:sz w:val="24"/>
          <w:szCs w:val="24"/>
        </w:rPr>
      </w:pPr>
    </w:p>
    <w:p w:rsidR="002D4B4A" w:rsidRPr="001E05E2" w:rsidRDefault="002D4B4A" w:rsidP="002D4B4A">
      <w:pPr>
        <w:pStyle w:val="ListParagraph"/>
        <w:ind w:left="1079" w:hanging="539"/>
        <w:outlineLvl w:val="0"/>
        <w:rPr>
          <w:rFonts w:ascii="Angsana New" w:hAnsi="Angsana New"/>
          <w:b/>
          <w:bCs/>
          <w:szCs w:val="24"/>
          <w:lang w:val="en-US"/>
        </w:rPr>
      </w:pPr>
      <w:r w:rsidRPr="001E05E2">
        <w:rPr>
          <w:rFonts w:ascii="Angsana New" w:hAnsi="Angsana New"/>
          <w:b/>
          <w:bCs/>
          <w:szCs w:val="24"/>
          <w:cs/>
        </w:rPr>
        <w:t>ก</w:t>
      </w:r>
      <w:r w:rsidRPr="001E05E2">
        <w:rPr>
          <w:rFonts w:ascii="Angsana New" w:hAnsi="Angsana New"/>
          <w:b/>
          <w:bCs/>
          <w:szCs w:val="24"/>
        </w:rPr>
        <w:t>)</w:t>
      </w:r>
      <w:r w:rsidRPr="001E05E2">
        <w:rPr>
          <w:rFonts w:ascii="Angsana New" w:hAnsi="Angsana New"/>
          <w:b/>
          <w:bCs/>
          <w:szCs w:val="24"/>
          <w:cs/>
        </w:rPr>
        <w:tab/>
        <w:t>เงินลงทุนในบริษัทย่อย</w:t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972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2D4B4A" w:rsidRPr="001E05E2" w:rsidRDefault="002D4B4A" w:rsidP="006B5922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758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ลงทุนเพิ่ม 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569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4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ขายเงินลงทุน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460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4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569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D4B4A" w:rsidRPr="001E05E2" w:rsidRDefault="002D4B4A" w:rsidP="006B592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430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center"/>
          </w:tcPr>
          <w:p w:rsidR="002D4B4A" w:rsidRPr="001E05E2" w:rsidRDefault="002D4B4A" w:rsidP="00DF3B22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1296" w:type="dxa"/>
            <w:vAlign w:val="bottom"/>
          </w:tcPr>
          <w:p w:rsidR="002D4B4A" w:rsidRPr="001E05E2" w:rsidRDefault="00374011" w:rsidP="006B5922">
            <w:pPr>
              <w:pBdr>
                <w:bottom w:val="doub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733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492</w:t>
            </w:r>
            <w:r w:rsidR="002D4B4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298</w:t>
            </w:r>
          </w:p>
        </w:tc>
      </w:tr>
    </w:tbl>
    <w:p w:rsidR="002D4B4A" w:rsidRPr="001E05E2" w:rsidRDefault="002D4B4A" w:rsidP="00A57194">
      <w:pPr>
        <w:ind w:left="1080" w:right="-173"/>
        <w:rPr>
          <w:rFonts w:ascii="Angsana New" w:hAnsi="Angsana New"/>
          <w:spacing w:val="-4"/>
          <w:sz w:val="24"/>
          <w:szCs w:val="24"/>
        </w:rPr>
      </w:pPr>
    </w:p>
    <w:p w:rsidR="00256F5F" w:rsidRPr="001E05E2" w:rsidRDefault="00256F5F" w:rsidP="00A57194">
      <w:pPr>
        <w:ind w:left="1080" w:right="-173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 w:hint="cs"/>
          <w:sz w:val="24"/>
          <w:szCs w:val="24"/>
          <w:cs/>
        </w:rPr>
        <w:t xml:space="preserve">กิจการรับรู้รายการด้อยค่าของเงินลงทุนในบริษัทย่อยแห่งหนึ่งจำนวน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57</w:t>
      </w:r>
      <w:r w:rsidRPr="001E05E2">
        <w:rPr>
          <w:rFonts w:ascii="Angsana New" w:hAnsi="Angsana New" w:hint="cs"/>
          <w:sz w:val="24"/>
          <w:szCs w:val="24"/>
          <w:cs/>
        </w:rPr>
        <w:t xml:space="preserve"> ล้านบาท สำหรับปีสิ้นสุดวันที่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 w:hint="cs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</w:p>
    <w:p w:rsidR="00256F5F" w:rsidRPr="001E05E2" w:rsidRDefault="00256F5F" w:rsidP="00A57194">
      <w:pPr>
        <w:ind w:left="1080" w:right="-173"/>
        <w:rPr>
          <w:rFonts w:ascii="Angsana New" w:hAnsi="Angsana New"/>
          <w:spacing w:val="-4"/>
          <w:sz w:val="24"/>
          <w:szCs w:val="24"/>
        </w:rPr>
      </w:pPr>
    </w:p>
    <w:p w:rsidR="00256F5F" w:rsidRPr="001E05E2" w:rsidRDefault="00256F5F" w:rsidP="00A57194">
      <w:pPr>
        <w:ind w:left="1080" w:right="-173"/>
        <w:rPr>
          <w:rFonts w:ascii="Angsana New" w:hAnsi="Angsana New"/>
          <w:spacing w:val="-4"/>
          <w:sz w:val="24"/>
          <w:szCs w:val="24"/>
        </w:rPr>
      </w:pPr>
    </w:p>
    <w:p w:rsidR="002D4B4A" w:rsidRPr="001E05E2" w:rsidRDefault="002D4B4A" w:rsidP="002D4B4A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  <w:cs/>
        </w:rPr>
      </w:pPr>
    </w:p>
    <w:p w:rsidR="00A74CB6" w:rsidRPr="001E05E2" w:rsidRDefault="00A74CB6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4F4316" w:rsidRPr="001E05E2" w:rsidRDefault="004F4316" w:rsidP="00382AB2">
      <w:pPr>
        <w:ind w:left="907" w:firstLine="173"/>
        <w:rPr>
          <w:rFonts w:ascii="Angsana New" w:hAnsi="Angsana New"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b/>
          <w:bCs/>
          <w:sz w:val="24"/>
          <w:szCs w:val="24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ab/>
        <w:t xml:space="preserve">เงินลงทุนในบริษัทย่อย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รายละเอียดเงินลงทุนในบร</w:t>
      </w:r>
      <w:r w:rsidR="006D7A85" w:rsidRPr="001E05E2">
        <w:rPr>
          <w:rFonts w:ascii="Angsana New" w:eastAsia="PMingLiU" w:hAnsi="Angsana New"/>
          <w:spacing w:val="-4"/>
          <w:sz w:val="24"/>
          <w:szCs w:val="24"/>
          <w:cs/>
        </w:rPr>
        <w:t>ิษัทย่อย ณ วันที่ในงบ</w:t>
      </w:r>
      <w:r w:rsidR="002A6DDE" w:rsidRPr="001E05E2">
        <w:rPr>
          <w:rFonts w:ascii="Angsana New" w:eastAsia="PMingLiU" w:hAnsi="Angsana New"/>
          <w:spacing w:val="-4"/>
          <w:sz w:val="24"/>
          <w:szCs w:val="24"/>
          <w:cs/>
        </w:rPr>
        <w:t>แสดงฐานะการเงิน</w:t>
      </w:r>
      <w:r w:rsidR="00DF32B9"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 เป็นเงินลงทุน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หุ้นสามัญของบริษัทย่อย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ดังต่อไปนี้</w:t>
      </w: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48"/>
        <w:gridCol w:w="1890"/>
        <w:gridCol w:w="1315"/>
        <w:gridCol w:w="1123"/>
        <w:gridCol w:w="978"/>
        <w:gridCol w:w="13"/>
      </w:tblGrid>
      <w:tr w:rsidR="00670107" w:rsidRPr="001E05E2" w:rsidTr="00B16C44">
        <w:tc>
          <w:tcPr>
            <w:tcW w:w="4248" w:type="dxa"/>
            <w:vAlign w:val="bottom"/>
          </w:tcPr>
          <w:p w:rsidR="004F4316" w:rsidRPr="001E05E2" w:rsidRDefault="004F4316" w:rsidP="00B16C44">
            <w:pPr>
              <w:tabs>
                <w:tab w:val="left" w:pos="1080"/>
              </w:tabs>
              <w:spacing w:line="260" w:lineRule="exact"/>
              <w:ind w:left="1080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5319" w:type="dxa"/>
            <w:gridSpan w:val="5"/>
            <w:vAlign w:val="bottom"/>
          </w:tcPr>
          <w:p w:rsidR="004F4316" w:rsidRPr="001E05E2" w:rsidRDefault="00630019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4F4316" w:rsidRPr="001E05E2" w:rsidRDefault="004F4316" w:rsidP="00B16C44">
            <w:pPr>
              <w:tabs>
                <w:tab w:val="left" w:pos="1080"/>
              </w:tabs>
              <w:spacing w:line="260" w:lineRule="exact"/>
              <w:ind w:left="1080" w:right="-108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315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101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FE745C" w:rsidRPr="001E05E2" w:rsidRDefault="00FE745C" w:rsidP="00B16C44">
            <w:pPr>
              <w:tabs>
                <w:tab w:val="left" w:pos="1080"/>
              </w:tabs>
              <w:spacing w:line="260" w:lineRule="exact"/>
              <w:ind w:left="1080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315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123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78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4F4316" w:rsidRPr="001E05E2" w:rsidRDefault="004F4316" w:rsidP="00B16C44">
            <w:pPr>
              <w:pBdr>
                <w:bottom w:val="single" w:sz="4" w:space="1" w:color="auto"/>
              </w:pBdr>
              <w:tabs>
                <w:tab w:val="left" w:pos="1080"/>
              </w:tabs>
              <w:spacing w:line="260" w:lineRule="exact"/>
              <w:ind w:left="1080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315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123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78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4F4316" w:rsidRPr="001E05E2" w:rsidRDefault="004F4316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100" w:lineRule="exact"/>
              <w:ind w:left="1080"/>
              <w:jc w:val="left"/>
              <w:rPr>
                <w:rFonts w:ascii="Angsana New" w:eastAsia="PMingLiU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spacing w:line="10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315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100" w:lineRule="exact"/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123" w:type="dxa"/>
            <w:vAlign w:val="bottom"/>
          </w:tcPr>
          <w:p w:rsidR="004F4316" w:rsidRPr="001E05E2" w:rsidRDefault="004F4316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10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4F4316" w:rsidRPr="001E05E2" w:rsidRDefault="004F4316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10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12"/>
                <w:szCs w:val="12"/>
                <w:lang w:val="en-US"/>
              </w:rPr>
            </w:pP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4F4316" w:rsidRPr="001E05E2" w:rsidRDefault="004F4316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6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เจ้าพระยา รี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ซอร์ท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โรงแรมและศูนย์การค้า</w:t>
            </w:r>
          </w:p>
        </w:tc>
        <w:tc>
          <w:tcPr>
            <w:tcW w:w="1315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4F4316" w:rsidRPr="001E05E2" w:rsidRDefault="00374011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81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24</w:t>
            </w:r>
          </w:p>
        </w:tc>
        <w:tc>
          <w:tcPr>
            <w:tcW w:w="978" w:type="dxa"/>
            <w:vAlign w:val="bottom"/>
          </w:tcPr>
          <w:p w:rsidR="004F4316" w:rsidRPr="001E05E2" w:rsidRDefault="00374011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81</w:t>
            </w:r>
            <w:r w:rsidR="004F4316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24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4F4316" w:rsidRPr="001E05E2" w:rsidRDefault="004F4316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6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หัวหิน รี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ซอร์ท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fr-FR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315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4F4316" w:rsidRPr="001E05E2" w:rsidRDefault="00374011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4F4316" w:rsidRPr="001E05E2" w:rsidRDefault="00374011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4F4316" w:rsidRPr="001E05E2" w:rsidRDefault="004F4316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แม่ริม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เทอเรซ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รี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ซอร์ท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5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5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4F4316" w:rsidRPr="001E05E2" w:rsidRDefault="00374011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45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30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1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78" w:type="dxa"/>
            <w:vAlign w:val="bottom"/>
          </w:tcPr>
          <w:p w:rsidR="004F4316" w:rsidRPr="001E05E2" w:rsidRDefault="00374011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45</w:t>
            </w:r>
            <w:r w:rsidR="004F4316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30</w:t>
            </w:r>
            <w:r w:rsidR="004F4316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1</w:t>
            </w:r>
            <w:r w:rsidR="004F4316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สมุย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รี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ซอร์ท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แอนด์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สปา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โรงแรมราชดำริ จำกัด (มหาชน)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99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22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99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22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เอ็ม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ไอ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สแควร์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บริษัท หัวหิน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วิลเลจ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บ้านโบราณเชียงราย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สมุย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วิลเลจ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โคโค ปาล์ม โฮเต็ล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แอนด์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รี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สอร์ท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บริษัท โกโก้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รีค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รี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เอชั่น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สมุย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 บีช คลับ โอน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  <w:t>โรงแรมและให้เช่าอสังหาริมทรัพย์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</w:tabs>
              <w:spacing w:line="280" w:lineRule="exact"/>
              <w:ind w:left="1080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เดอะ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ไม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ฟู้ด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กรุ๊ป จำกัด 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(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มหาชน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) (“MFG”)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99</w:t>
            </w:r>
            <w:r w:rsidR="00025797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73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99</w:t>
            </w:r>
            <w:r w:rsidR="00025797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73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รอยัลการ์เด้น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พลาซ่า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ศูนย์การค้า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เอ็ม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สปา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อินเตอร์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เนชั่นแนล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 xml:space="preserve">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จำกัด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(“MST”)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ธุรกิจ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สปา</w:t>
            </w:r>
            <w:proofErr w:type="spellEnd"/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51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2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51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2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สมุย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บีช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เรส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ซิ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เด้นท์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โกโก้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เรส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ซิ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เด็นซ์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โฮ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เทล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กรุ๊ป จำกัด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 xml:space="preserve"> (“MHG”)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บริหารโรงแรม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27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80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3</w:t>
            </w:r>
            <w:r w:rsidR="00025797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ซัพ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พลายเชน โซลูชั่น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lang w:eastAsia="x-none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eastAsia="x-none"/>
              </w:rPr>
              <w:t>บริหารงาน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โก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ลบอล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โซลูชั่น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eastAsia="x-none"/>
              </w:rPr>
              <w:t>บริหารงาน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025797" w:rsidRPr="001E05E2" w:rsidRDefault="00025797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บริษัท เจ้าพระยา รี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ซอร์ท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แอนด์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เรส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ซิ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เด้นท์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025797" w:rsidRPr="001E05E2" w:rsidRDefault="00025797" w:rsidP="00025797">
            <w:pPr>
              <w:spacing w:line="280" w:lineRule="exact"/>
              <w:ind w:left="-238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โรงแรมและขายอสังหาริมทรัพย์</w:t>
            </w:r>
          </w:p>
        </w:tc>
        <w:tc>
          <w:tcPr>
            <w:tcW w:w="1315" w:type="dxa"/>
            <w:vAlign w:val="bottom"/>
          </w:tcPr>
          <w:p w:rsidR="00025797" w:rsidRPr="001E05E2" w:rsidRDefault="00025797" w:rsidP="00025797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025797" w:rsidRPr="001E05E2" w:rsidRDefault="00374011" w:rsidP="0002579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คอร์ปอเรชั่น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จำกัด (มหาชน)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 xml:space="preserve"> (“MINOR”)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จำหน่ายสินค้า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91</w:t>
            </w:r>
            <w:r w:rsidR="00107959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35</w:t>
            </w:r>
            <w:r w:rsidR="00107959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4</w:t>
            </w:r>
            <w:r w:rsidR="00107959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91</w:t>
            </w:r>
            <w:r w:rsidR="00107959"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35</w:t>
            </w:r>
            <w:r w:rsidR="00107959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4</w:t>
            </w:r>
            <w:r w:rsidR="00107959" w:rsidRPr="001E05E2">
              <w:rPr>
                <w:rFonts w:ascii="Angsana New" w:eastAsia="PMingLiU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6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RGR International Limited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บริหารงาน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หมู่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เกาะบ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ริ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ติช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เวอร์จิน 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6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R.G.E. (HKG) Limited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บริหารงาน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ประเทศฮ่องกง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M&amp;H Management Limited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บริหารงาน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6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23" w:type="dxa"/>
            <w:vAlign w:val="bottom"/>
          </w:tcPr>
          <w:p w:rsidR="00107959" w:rsidRPr="001E05E2" w:rsidRDefault="00107959" w:rsidP="00107959">
            <w:pPr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107959" w:rsidRPr="001E05E2" w:rsidRDefault="00107959" w:rsidP="00107959">
            <w:pPr>
              <w:spacing w:line="26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Lodging Investment (Labuan) Limited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ประเทศมาเลเชีย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Minor International (Labuan) Limited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ประเทศมาเลเชีย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AVC Club Developer Limited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23" w:type="dxa"/>
            <w:vAlign w:val="bottom"/>
          </w:tcPr>
          <w:p w:rsidR="00107959" w:rsidRPr="001E05E2" w:rsidRDefault="00107959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107959" w:rsidRPr="001E05E2" w:rsidRDefault="00107959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AVC Vacation Club Limited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23" w:type="dxa"/>
            <w:vAlign w:val="bottom"/>
          </w:tcPr>
          <w:p w:rsidR="00107959" w:rsidRPr="001E05E2" w:rsidRDefault="00107959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107959" w:rsidRPr="001E05E2" w:rsidRDefault="00107959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ภูเก็ต บีช คลับ โอน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บริหารงาน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เอ็มเอช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จี ภูเก็ต จำกัด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โรงแรม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สกาย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ไร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เดอร์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ธุรกิจบันเทิง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49</w:t>
            </w:r>
            <w:r w:rsidR="00107959" w:rsidRPr="001E05E2">
              <w:rPr>
                <w:rFonts w:ascii="Angsana New" w:eastAsia="PMingLiU" w:hAnsi="Angsana New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Pr="00374011">
              <w:rPr>
                <w:rFonts w:ascii="Angsana New" w:eastAsia="PMingLiU" w:hAnsi="Angsana New"/>
                <w:sz w:val="20"/>
                <w:szCs w:val="20"/>
                <w:vertAlign w:val="superscript"/>
              </w:rPr>
              <w:t>5</w:t>
            </w:r>
            <w:r w:rsidR="00107959" w:rsidRPr="001E05E2">
              <w:rPr>
                <w:rFonts w:ascii="Angsana New" w:eastAsia="PMingLiU" w:hAnsi="Angsana New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</w:tr>
      <w:tr w:rsidR="00670107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Minor Continental Holding (Mauritius)</w:t>
            </w: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eastAsia="x-none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  <w:t>ลงทุน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eastAsia="x-none"/>
              </w:rPr>
              <w:t>ในบริษัทอื่น</w:t>
            </w: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123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78" w:type="dxa"/>
            <w:vAlign w:val="bottom"/>
          </w:tcPr>
          <w:p w:rsidR="00107959" w:rsidRPr="001E05E2" w:rsidRDefault="00374011" w:rsidP="001079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80" w:lineRule="exact"/>
              <w:ind w:left="-29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107959" w:rsidRPr="001E05E2" w:rsidTr="00B16C44">
        <w:trPr>
          <w:gridAfter w:val="1"/>
          <w:wAfter w:w="13" w:type="dxa"/>
        </w:trPr>
        <w:tc>
          <w:tcPr>
            <w:tcW w:w="4248" w:type="dxa"/>
            <w:vAlign w:val="bottom"/>
          </w:tcPr>
          <w:p w:rsidR="00107959" w:rsidRPr="001E05E2" w:rsidRDefault="00107959" w:rsidP="00B16C44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:rsidR="00107959" w:rsidRPr="001E05E2" w:rsidRDefault="00107959" w:rsidP="00107959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15" w:type="dxa"/>
            <w:vAlign w:val="bottom"/>
          </w:tcPr>
          <w:p w:rsidR="00107959" w:rsidRPr="001E05E2" w:rsidRDefault="00107959" w:rsidP="00107959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123" w:type="dxa"/>
            <w:vAlign w:val="bottom"/>
          </w:tcPr>
          <w:p w:rsidR="00107959" w:rsidRPr="001E05E2" w:rsidRDefault="00107959" w:rsidP="00107959">
            <w:pPr>
              <w:tabs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:rsidR="00107959" w:rsidRPr="001E05E2" w:rsidRDefault="00107959" w:rsidP="00107959">
            <w:pPr>
              <w:tabs>
                <w:tab w:val="center" w:pos="5310"/>
                <w:tab w:val="center" w:pos="6660"/>
                <w:tab w:val="center" w:pos="7830"/>
              </w:tabs>
              <w:spacing w:line="280" w:lineRule="exact"/>
              <w:ind w:left="1080" w:right="-57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</w:tr>
    </w:tbl>
    <w:p w:rsidR="00B16C44" w:rsidRPr="001E05E2" w:rsidRDefault="00B16C44">
      <w:pPr>
        <w:jc w:val="left"/>
        <w:rPr>
          <w:rFonts w:ascii="Angsana New" w:eastAsia="PMingLiU" w:hAnsi="Angsana New"/>
          <w:sz w:val="24"/>
          <w:szCs w:val="24"/>
          <w:cs/>
        </w:rPr>
      </w:pPr>
      <w:r w:rsidRPr="001E05E2">
        <w:rPr>
          <w:rFonts w:ascii="Angsana New" w:eastAsia="PMingLiU" w:hAnsi="Angsana New"/>
          <w:sz w:val="24"/>
          <w:szCs w:val="24"/>
          <w:cs/>
        </w:rPr>
        <w:br w:type="page"/>
      </w: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12"/>
          <w:szCs w:val="12"/>
        </w:rPr>
      </w:pP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ab/>
        <w:t>เงินลงทุนในบริษัทย่อย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(ต่อ)</w:t>
      </w:r>
    </w:p>
    <w:p w:rsidR="004F4316" w:rsidRPr="001E05E2" w:rsidRDefault="004F4316" w:rsidP="004F4316">
      <w:pPr>
        <w:ind w:left="1440" w:hanging="360"/>
        <w:jc w:val="thaiDistribute"/>
        <w:rPr>
          <w:rFonts w:ascii="Angsana New" w:eastAsia="PMingLiU" w:hAnsi="Angsana New"/>
          <w:sz w:val="12"/>
          <w:szCs w:val="12"/>
        </w:rPr>
      </w:pPr>
    </w:p>
    <w:p w:rsidR="004F4316" w:rsidRPr="001E05E2" w:rsidRDefault="004F4316" w:rsidP="006E7069">
      <w:pPr>
        <w:spacing w:line="192" w:lineRule="auto"/>
        <w:ind w:left="1440" w:hanging="36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1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)</w:t>
      </w:r>
      <w:r w:rsidRPr="001E05E2">
        <w:rPr>
          <w:rFonts w:ascii="Angsana New" w:eastAsia="PMingLiU" w:hAnsi="Angsana New"/>
          <w:sz w:val="24"/>
          <w:szCs w:val="24"/>
          <w:cs/>
        </w:rPr>
        <w:tab/>
        <w:t xml:space="preserve">สัดส่วนการถือหุ้น 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45</w:t>
      </w:r>
      <w:r w:rsidRPr="001E05E2">
        <w:rPr>
          <w:rFonts w:ascii="Angsana New" w:eastAsia="PMingLiU" w:hAnsi="Angsana New"/>
          <w:sz w:val="24"/>
          <w:szCs w:val="24"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30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เป็นการถือหุ้นทางตรงในบริษัท แม่ริม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เทอเรซ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รี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ซอร์ท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จำกัด อีกร้อยละ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25</w:t>
      </w:r>
      <w:r w:rsidRPr="001E05E2">
        <w:rPr>
          <w:rFonts w:ascii="Angsana New" w:eastAsia="PMingLiU" w:hAnsi="Angsana New"/>
          <w:sz w:val="24"/>
          <w:szCs w:val="24"/>
          <w:cs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84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เป็นการถือหุ้นทางอ้อมผ่านบริษัทย่อย</w:t>
      </w:r>
    </w:p>
    <w:p w:rsidR="004F4316" w:rsidRPr="001E05E2" w:rsidRDefault="004F4316" w:rsidP="006E7069">
      <w:pPr>
        <w:spacing w:line="192" w:lineRule="auto"/>
        <w:ind w:left="1440" w:hanging="36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2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)</w:t>
      </w:r>
      <w:r w:rsidRPr="001E05E2">
        <w:rPr>
          <w:rFonts w:ascii="Angsana New" w:eastAsia="PMingLiU" w:hAnsi="Angsana New"/>
          <w:sz w:val="24"/>
          <w:szCs w:val="24"/>
          <w:vertAlign w:val="superscript"/>
          <w:cs/>
        </w:rPr>
        <w:tab/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สัดส่วนการถือหุ้น 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51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เป็นการถือหุ้นทางตรงใน</w:t>
      </w:r>
      <w:r w:rsidRPr="001E05E2">
        <w:rPr>
          <w:rFonts w:ascii="Angsana New" w:eastAsia="PMingLiU" w:hAnsi="Angsana New"/>
          <w:sz w:val="24"/>
          <w:szCs w:val="24"/>
        </w:rPr>
        <w:t xml:space="preserve"> MST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อีกร้อยละ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49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เป็นการถือหุ้นทางอ้อมผ่านบริษัทย่อย</w:t>
      </w:r>
    </w:p>
    <w:p w:rsidR="00F12F81" w:rsidRPr="001E05E2" w:rsidRDefault="00F12F81" w:rsidP="006E7069">
      <w:pPr>
        <w:spacing w:line="192" w:lineRule="auto"/>
        <w:ind w:left="1440" w:hanging="36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3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)</w:t>
      </w:r>
      <w:r w:rsidRPr="001E05E2">
        <w:rPr>
          <w:rFonts w:ascii="Angsana New" w:eastAsia="PMingLiU" w:hAnsi="Angsana New"/>
          <w:sz w:val="24"/>
          <w:szCs w:val="24"/>
        </w:rPr>
        <w:tab/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สัดส่วนการถือหุ้น 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27</w:t>
      </w:r>
      <w:r w:rsidRPr="001E05E2">
        <w:rPr>
          <w:rFonts w:ascii="Angsana New" w:eastAsia="PMingLiU" w:hAnsi="Angsana New"/>
          <w:sz w:val="24"/>
          <w:szCs w:val="24"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80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เป็นการถือหุ้นทางตรงใน</w:t>
      </w:r>
      <w:r w:rsidRPr="001E05E2">
        <w:rPr>
          <w:rFonts w:ascii="Angsana New" w:eastAsia="PMingLiU" w:hAnsi="Angsana New"/>
          <w:sz w:val="24"/>
          <w:szCs w:val="24"/>
        </w:rPr>
        <w:t xml:space="preserve"> MHG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อีกร้อยละ</w:t>
      </w:r>
      <w:r w:rsidR="00712BEE"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72</w:t>
      </w:r>
      <w:r w:rsidRPr="001E05E2">
        <w:rPr>
          <w:rFonts w:ascii="Angsana New" w:eastAsia="PMingLiU" w:hAnsi="Angsana New"/>
          <w:sz w:val="24"/>
          <w:szCs w:val="24"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20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เป็นการถือหุ้นทางอ้อมผ่านบริษัทย่อย</w:t>
      </w:r>
    </w:p>
    <w:p w:rsidR="004F4316" w:rsidRPr="001E05E2" w:rsidRDefault="004F4316" w:rsidP="006E7069">
      <w:pPr>
        <w:spacing w:line="192" w:lineRule="auto"/>
        <w:ind w:left="1440" w:hanging="36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4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)</w:t>
      </w:r>
      <w:r w:rsidRPr="001E05E2">
        <w:rPr>
          <w:rFonts w:ascii="Angsana New" w:eastAsia="PMingLiU" w:hAnsi="Angsana New"/>
          <w:sz w:val="24"/>
          <w:szCs w:val="24"/>
          <w:vertAlign w:val="superscript"/>
          <w:cs/>
        </w:rPr>
        <w:tab/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สัดส่วนการถือหุ้น 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91</w:t>
      </w:r>
      <w:r w:rsidRPr="001E05E2">
        <w:rPr>
          <w:rFonts w:ascii="Angsana New" w:eastAsia="PMingLiU" w:hAnsi="Angsana New"/>
          <w:sz w:val="24"/>
          <w:szCs w:val="24"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35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เป็นการถือหุ้นทางตรงใน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>MINOR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อีกร้อยละ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8</w:t>
      </w:r>
      <w:r w:rsidRPr="001E05E2">
        <w:rPr>
          <w:rFonts w:ascii="Angsana New" w:eastAsia="PMingLiU" w:hAnsi="Angsana New"/>
          <w:sz w:val="24"/>
          <w:szCs w:val="24"/>
          <w:cs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57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เป็นการถือหุ้นทางอ้อมผ่านบริษัทย่อย</w:t>
      </w:r>
    </w:p>
    <w:p w:rsidR="004F4316" w:rsidRPr="001E05E2" w:rsidRDefault="004F4316" w:rsidP="006E7069">
      <w:pPr>
        <w:spacing w:line="192" w:lineRule="auto"/>
        <w:ind w:left="1418" w:hanging="338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cs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5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cs/>
          <w:lang w:val="en-US"/>
        </w:rPr>
        <w:t>)</w:t>
      </w:r>
      <w:r w:rsidRPr="001E05E2">
        <w:rPr>
          <w:rFonts w:ascii="Angsana New" w:eastAsia="PMingLiU" w:hAnsi="Angsana New"/>
          <w:sz w:val="24"/>
          <w:szCs w:val="24"/>
          <w:cs/>
        </w:rPr>
        <w:tab/>
        <w:t>สัดส่วนการถือหุ้นในบริษัท ไม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เนอร์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สกาย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ไร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เดอร์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จำกัด เท่ากับร้อยละ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49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แต่บริษัทมีสิทธิออกเสียงร้อยละ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66</w:t>
      </w:r>
      <w:r w:rsidRPr="001E05E2">
        <w:rPr>
          <w:rFonts w:ascii="Angsana New" w:eastAsia="PMingLiU" w:hAnsi="Angsana New"/>
          <w:sz w:val="24"/>
          <w:szCs w:val="24"/>
          <w:cs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67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12"/>
          <w:szCs w:val="12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13"/>
        <w:gridCol w:w="1035"/>
        <w:gridCol w:w="549"/>
        <w:gridCol w:w="1764"/>
        <w:gridCol w:w="1071"/>
        <w:gridCol w:w="1026"/>
      </w:tblGrid>
      <w:tr w:rsidR="00670107" w:rsidRPr="001E05E2" w:rsidTr="004567EF">
        <w:tc>
          <w:tcPr>
            <w:tcW w:w="4113" w:type="dxa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spacing w:line="270" w:lineRule="exact"/>
              <w:ind w:left="108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764" w:type="dxa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097" w:type="dxa"/>
            <w:gridSpan w:val="2"/>
            <w:vAlign w:val="center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7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FE745C" w:rsidRPr="001E05E2" w:rsidRDefault="00FE745C" w:rsidP="00FE745C">
            <w:pPr>
              <w:spacing w:line="27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FE745C" w:rsidRPr="001E05E2" w:rsidRDefault="00FE745C" w:rsidP="00FE745C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center"/>
          </w:tcPr>
          <w:p w:rsidR="00FE745C" w:rsidRPr="001E05E2" w:rsidRDefault="00FE745C" w:rsidP="00FE745C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71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26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spacing w:line="27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584" w:type="dxa"/>
            <w:gridSpan w:val="2"/>
            <w:vAlign w:val="center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764" w:type="dxa"/>
            <w:vAlign w:val="center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7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71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026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764" w:type="dxa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071" w:type="dxa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26" w:type="dxa"/>
            <w:vAlign w:val="center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4F4316" w:rsidRPr="001E05E2" w:rsidRDefault="004F4316" w:rsidP="004F4316">
            <w:pPr>
              <w:tabs>
                <w:tab w:val="left" w:pos="993"/>
              </w:tabs>
              <w:spacing w:line="260" w:lineRule="exact"/>
              <w:ind w:left="1080" w:right="-72"/>
              <w:jc w:val="thaiDistribute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MFG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tabs>
                <w:tab w:val="left" w:pos="993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สเวนเซ่นส์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(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ไทย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) 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tabs>
                <w:tab w:val="left" w:pos="993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ชีส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ผลิตและขายเนย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แดรี่ จำกัด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ผลิตและขาย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ไอศครีม</w:t>
            </w:r>
            <w:proofErr w:type="spellEnd"/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ดีคิว จำกัด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เท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อริ่ง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แอส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โซซิ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เอตส์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ให้บริการด้านอาหาร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51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51</w:t>
            </w: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และอื่น ๆ ที่เกี่ยวข้อง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บริษัท เบอร์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เกอร์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(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) 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97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95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International Franchise Holding (Labuan) Limited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ประเทศมาเลเซีย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993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เอส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แอล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อาร์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ที จำกัด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Primacy Investment Limited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071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เดอะ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คอฟ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ฟี่ คลับ (ประเทศไทย) จำกัด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The Pizza Company Ltd.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071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4567EF">
        <w:tc>
          <w:tcPr>
            <w:tcW w:w="5148" w:type="dxa"/>
            <w:gridSpan w:val="2"/>
            <w:vAlign w:val="center"/>
          </w:tcPr>
          <w:p w:rsidR="00236A19" w:rsidRPr="001E05E2" w:rsidRDefault="00236A19" w:rsidP="00236A19">
            <w:pPr>
              <w:spacing w:line="26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International Franchise Holding (Labuan) Limited</w:t>
            </w:r>
          </w:p>
        </w:tc>
        <w:tc>
          <w:tcPr>
            <w:tcW w:w="549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236A1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236A1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Franchise Investment Corporation of Asia Ltd.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-117"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หมู่</w:t>
            </w:r>
            <w:proofErr w:type="spellStart"/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เกาะบ</w:t>
            </w:r>
            <w:proofErr w:type="spellEnd"/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ริ</w:t>
            </w:r>
            <w:proofErr w:type="spellStart"/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ติช</w:t>
            </w:r>
            <w:proofErr w:type="spellEnd"/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 xml:space="preserve"> เวอร์จิน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630019">
            <w:pPr>
              <w:tabs>
                <w:tab w:val="left" w:pos="1134"/>
              </w:tabs>
              <w:spacing w:line="220" w:lineRule="exact"/>
              <w:ind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4567EF">
        <w:tc>
          <w:tcPr>
            <w:tcW w:w="5148" w:type="dxa"/>
            <w:gridSpan w:val="2"/>
            <w:vAlign w:val="center"/>
          </w:tcPr>
          <w:p w:rsidR="00236A19" w:rsidRPr="001E05E2" w:rsidRDefault="00236A19" w:rsidP="00236A19">
            <w:pPr>
              <w:spacing w:line="26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Franchise Investment Corporation of Asia Ltd</w:t>
            </w:r>
          </w:p>
        </w:tc>
        <w:tc>
          <w:tcPr>
            <w:tcW w:w="549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236A1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236A1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Minor (Beijing) Restaurant Management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 xml:space="preserve"> Co., Ltd.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1071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236A19">
            <w:pPr>
              <w:spacing w:line="260" w:lineRule="exact"/>
              <w:ind w:left="1080" w:right="-72"/>
              <w:jc w:val="thaiDistribute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Primacy Investment Limited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Delicious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Food Holding (Singapore) Pte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.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ประเทศสิงคโปร์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Minor Food Group (Singapore)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 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ประเทศสิงคโปร์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9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MFG International Holding (Singapore)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584" w:type="dxa"/>
            <w:gridSpan w:val="2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764" w:type="dxa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71" w:type="dxa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4567EF">
        <w:tc>
          <w:tcPr>
            <w:tcW w:w="5148" w:type="dxa"/>
            <w:gridSpan w:val="2"/>
            <w:vAlign w:val="center"/>
          </w:tcPr>
          <w:p w:rsidR="00236A19" w:rsidRPr="001E05E2" w:rsidRDefault="00236A19" w:rsidP="00236A19">
            <w:pPr>
              <w:spacing w:line="260" w:lineRule="exact"/>
              <w:ind w:left="1080" w:right="-72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MFG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International Holding (Singapore)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Ltd.</w:t>
            </w:r>
          </w:p>
        </w:tc>
        <w:tc>
          <w:tcPr>
            <w:tcW w:w="549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Over Success Enterprise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ประเทศสิงคโปร์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5C1E89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236A19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The Minor Food Group 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(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India) Private Limited</w:t>
            </w: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  <w:vAlign w:val="center"/>
          </w:tcPr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ประเทศสาธารณรัฐอินเดีย</w:t>
            </w:r>
          </w:p>
        </w:tc>
        <w:tc>
          <w:tcPr>
            <w:tcW w:w="1071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70</w:t>
            </w:r>
          </w:p>
        </w:tc>
        <w:tc>
          <w:tcPr>
            <w:tcW w:w="1026" w:type="dxa"/>
            <w:vAlign w:val="center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70</w:t>
            </w:r>
          </w:p>
        </w:tc>
      </w:tr>
      <w:tr w:rsidR="00670107" w:rsidRPr="001E05E2" w:rsidTr="004567EF">
        <w:tc>
          <w:tcPr>
            <w:tcW w:w="4113" w:type="dxa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The Minor Food Group (Myanmar) Limited</w:t>
            </w:r>
          </w:p>
        </w:tc>
        <w:tc>
          <w:tcPr>
            <w:tcW w:w="1584" w:type="dxa"/>
            <w:gridSpan w:val="2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764" w:type="dxa"/>
          </w:tcPr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แห่งสหภาพ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เมียนมาร์</w:t>
            </w:r>
            <w:proofErr w:type="spellEnd"/>
          </w:p>
        </w:tc>
        <w:tc>
          <w:tcPr>
            <w:tcW w:w="1071" w:type="dxa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-</w:t>
            </w:r>
          </w:p>
        </w:tc>
      </w:tr>
      <w:tr w:rsidR="00670107" w:rsidRPr="001E05E2" w:rsidTr="004567EF">
        <w:tc>
          <w:tcPr>
            <w:tcW w:w="4113" w:type="dxa"/>
            <w:vAlign w:val="center"/>
          </w:tcPr>
          <w:p w:rsidR="00236A19" w:rsidRPr="001E05E2" w:rsidRDefault="00236A19" w:rsidP="005C1E89">
            <w:pPr>
              <w:tabs>
                <w:tab w:val="left" w:pos="1134"/>
              </w:tabs>
              <w:ind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584" w:type="dxa"/>
            <w:gridSpan w:val="2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764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071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26" w:type="dxa"/>
            <w:vAlign w:val="center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4567EF">
        <w:tc>
          <w:tcPr>
            <w:tcW w:w="5697" w:type="dxa"/>
            <w:gridSpan w:val="3"/>
            <w:vAlign w:val="bottom"/>
          </w:tcPr>
          <w:p w:rsidR="00236A19" w:rsidRPr="001E05E2" w:rsidRDefault="00236A19" w:rsidP="00236A19">
            <w:pPr>
              <w:spacing w:line="260" w:lineRule="exact"/>
              <w:ind w:left="1080" w:right="-72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Delicious Food Holding (Singapore) Pte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.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Ltd.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Delicious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Food Holding (Australia) Pty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.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ประเทศออสเตรเลีย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Delicious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Food Australia Finance Pty. Ltd.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  <w:t>บริหารจัดการ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ประเทศออสเตรเลีย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MHG Hotel Holding Australia Pty. Ltd.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5C1E8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ประเทศออสเตรเลีย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5C1E8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4567EF">
        <w:tc>
          <w:tcPr>
            <w:tcW w:w="5697" w:type="dxa"/>
            <w:gridSpan w:val="3"/>
            <w:vAlign w:val="bottom"/>
          </w:tcPr>
          <w:p w:rsidR="00236A19" w:rsidRPr="001E05E2" w:rsidRDefault="00236A19" w:rsidP="00916586">
            <w:pPr>
              <w:tabs>
                <w:tab w:val="left" w:pos="1134"/>
              </w:tabs>
              <w:ind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764" w:type="dxa"/>
            <w:vAlign w:val="bottom"/>
          </w:tcPr>
          <w:p w:rsidR="00236A19" w:rsidRPr="001E05E2" w:rsidRDefault="00236A19" w:rsidP="00630019">
            <w:pPr>
              <w:tabs>
                <w:tab w:val="left" w:pos="1134"/>
              </w:tabs>
              <w:ind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071" w:type="dxa"/>
            <w:vAlign w:val="bottom"/>
          </w:tcPr>
          <w:p w:rsidR="00236A19" w:rsidRPr="001E05E2" w:rsidRDefault="00236A19" w:rsidP="00630019">
            <w:pPr>
              <w:tabs>
                <w:tab w:val="left" w:pos="1134"/>
              </w:tabs>
              <w:ind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026" w:type="dxa"/>
            <w:vAlign w:val="bottom"/>
          </w:tcPr>
          <w:p w:rsidR="00236A19" w:rsidRPr="001E05E2" w:rsidRDefault="00236A19" w:rsidP="00236A19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4567EF">
        <w:tc>
          <w:tcPr>
            <w:tcW w:w="5697" w:type="dxa"/>
            <w:gridSpan w:val="3"/>
            <w:vAlign w:val="bottom"/>
          </w:tcPr>
          <w:p w:rsidR="00236A19" w:rsidRPr="001E05E2" w:rsidRDefault="00236A19" w:rsidP="00236A19">
            <w:pPr>
              <w:spacing w:line="260" w:lineRule="exact"/>
              <w:ind w:left="1080" w:right="-72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Delicious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Food Holding (Australia) Pty</w:t>
            </w:r>
            <w:r w:rsidR="008341E5"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. Ltd.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’s subsidiaries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236A19">
            <w:pPr>
              <w:spacing w:line="26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4567EF">
        <w:tc>
          <w:tcPr>
            <w:tcW w:w="4113" w:type="dxa"/>
            <w:vAlign w:val="bottom"/>
          </w:tcPr>
          <w:p w:rsidR="00236A19" w:rsidRPr="001E05E2" w:rsidRDefault="00236A19" w:rsidP="00236A19">
            <w:pPr>
              <w:spacing w:line="26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Minor DKL Food Group Pty. Ltd.</w:t>
            </w:r>
          </w:p>
        </w:tc>
        <w:tc>
          <w:tcPr>
            <w:tcW w:w="1584" w:type="dxa"/>
            <w:gridSpan w:val="2"/>
            <w:vAlign w:val="bottom"/>
          </w:tcPr>
          <w:p w:rsidR="00236A19" w:rsidRPr="001E05E2" w:rsidRDefault="00236A19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  <w:vAlign w:val="bottom"/>
          </w:tcPr>
          <w:p w:rsidR="00236A19" w:rsidRPr="001E05E2" w:rsidRDefault="00236A19" w:rsidP="00236A19">
            <w:pPr>
              <w:spacing w:line="26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ประเทศออสเตรเลีย</w:t>
            </w:r>
          </w:p>
        </w:tc>
        <w:tc>
          <w:tcPr>
            <w:tcW w:w="1071" w:type="dxa"/>
            <w:vAlign w:val="bottom"/>
          </w:tcPr>
          <w:p w:rsidR="00236A19" w:rsidRPr="001E05E2" w:rsidRDefault="00374011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70</w:t>
            </w:r>
          </w:p>
        </w:tc>
        <w:tc>
          <w:tcPr>
            <w:tcW w:w="1026" w:type="dxa"/>
            <w:vAlign w:val="bottom"/>
          </w:tcPr>
          <w:p w:rsidR="00236A19" w:rsidRPr="001E05E2" w:rsidRDefault="00374011" w:rsidP="00236A19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70</w:t>
            </w:r>
          </w:p>
        </w:tc>
      </w:tr>
    </w:tbl>
    <w:p w:rsidR="004F4316" w:rsidRPr="001E05E2" w:rsidRDefault="004F4316" w:rsidP="004F4316">
      <w:pPr>
        <w:jc w:val="left"/>
        <w:rPr>
          <w:rFonts w:ascii="Angsana New" w:eastAsia="PMingLiU" w:hAnsi="Angsana New"/>
          <w:b/>
          <w:bCs/>
          <w:sz w:val="2"/>
          <w:szCs w:val="2"/>
        </w:rPr>
      </w:pPr>
      <w:r w:rsidRPr="001E05E2">
        <w:rPr>
          <w:rFonts w:ascii="Angsana New" w:eastAsia="PMingLiU" w:hAnsi="Angsana New"/>
          <w:sz w:val="2"/>
          <w:szCs w:val="2"/>
          <w:cs/>
        </w:rPr>
        <w:br w:type="page"/>
      </w:r>
    </w:p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16"/>
          <w:szCs w:val="16"/>
        </w:rPr>
      </w:pP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ab/>
        <w:t>เงินลงทุนในบริษัทย่อย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(ต่อ)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16"/>
          <w:szCs w:val="16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tbl>
      <w:tblPr>
        <w:tblW w:w="9734" w:type="dxa"/>
        <w:tblLayout w:type="fixed"/>
        <w:tblLook w:val="0000" w:firstRow="0" w:lastRow="0" w:firstColumn="0" w:lastColumn="0" w:noHBand="0" w:noVBand="0"/>
      </w:tblPr>
      <w:tblGrid>
        <w:gridCol w:w="4059"/>
        <w:gridCol w:w="68"/>
        <w:gridCol w:w="1417"/>
        <w:gridCol w:w="45"/>
        <w:gridCol w:w="1764"/>
        <w:gridCol w:w="284"/>
        <w:gridCol w:w="787"/>
        <w:gridCol w:w="284"/>
        <w:gridCol w:w="742"/>
        <w:gridCol w:w="284"/>
      </w:tblGrid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764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097" w:type="dxa"/>
            <w:gridSpan w:val="4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FE745C" w:rsidRPr="001E05E2" w:rsidRDefault="00FE745C" w:rsidP="00FE745C">
            <w:pPr>
              <w:ind w:left="1080"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71" w:type="dxa"/>
            <w:gridSpan w:val="2"/>
          </w:tcPr>
          <w:p w:rsidR="00FE745C" w:rsidRPr="001E05E2" w:rsidRDefault="00374011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26" w:type="dxa"/>
            <w:gridSpan w:val="2"/>
          </w:tcPr>
          <w:p w:rsidR="00FE745C" w:rsidRPr="001E05E2" w:rsidRDefault="00374011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ind w:left="1080" w:right="-72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3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764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71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026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4F4316" w:rsidRPr="001E05E2" w:rsidRDefault="004F4316" w:rsidP="004F4316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Angsana New" w:eastAsia="PMingLiU" w:hAnsi="Angsana New"/>
                <w:spacing w:val="-4"/>
                <w:sz w:val="8"/>
                <w:szCs w:val="8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4F4316" w:rsidRPr="001E05E2" w:rsidRDefault="004F4316" w:rsidP="004F4316">
            <w:pPr>
              <w:ind w:left="1080" w:right="-72"/>
              <w:jc w:val="thaiDistribute"/>
              <w:rPr>
                <w:rFonts w:ascii="Angsana New" w:eastAsia="PMingLiU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1764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eastAsia="PMingLiU" w:hAnsi="Angsana New"/>
                <w:spacing w:val="-4"/>
                <w:sz w:val="8"/>
                <w:szCs w:val="8"/>
                <w:lang w:val="en-US"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eastAsia="PMingLiU" w:hAnsi="Angsana New"/>
                <w:spacing w:val="-4"/>
                <w:sz w:val="8"/>
                <w:szCs w:val="8"/>
                <w:lang w:val="en-US"/>
              </w:rPr>
            </w:pPr>
          </w:p>
        </w:tc>
      </w:tr>
      <w:tr w:rsidR="00A134A2" w:rsidRPr="001E05E2" w:rsidTr="00A134A2">
        <w:trPr>
          <w:gridAfter w:val="1"/>
          <w:wAfter w:w="284" w:type="dxa"/>
        </w:trPr>
        <w:tc>
          <w:tcPr>
            <w:tcW w:w="5589" w:type="dxa"/>
            <w:gridSpan w:val="4"/>
            <w:vAlign w:val="bottom"/>
          </w:tcPr>
          <w:p w:rsidR="00A134A2" w:rsidRPr="001E05E2" w:rsidRDefault="00A134A2" w:rsidP="004F4316">
            <w:pPr>
              <w:ind w:left="954" w:right="-72"/>
              <w:jc w:val="lef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Minor DKL Food Group Pty. Ltd.</w:t>
            </w:r>
          </w:p>
        </w:tc>
        <w:tc>
          <w:tcPr>
            <w:tcW w:w="1764" w:type="dxa"/>
            <w:vAlign w:val="bottom"/>
          </w:tcPr>
          <w:p w:rsidR="00A134A2" w:rsidRPr="001E05E2" w:rsidRDefault="00A134A2" w:rsidP="004F431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:rsidR="00A134A2" w:rsidRPr="001E05E2" w:rsidRDefault="00A134A2" w:rsidP="004F4316">
            <w:pPr>
              <w:ind w:left="830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</w:tcPr>
          <w:p w:rsidR="00A134A2" w:rsidRPr="001E05E2" w:rsidRDefault="00A134A2" w:rsidP="004F4316">
            <w:pPr>
              <w:ind w:left="830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E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s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presso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 xml:space="preserve"> Pty. Ltd.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Investment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The Coffee Club Franchising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ธุรกิจ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แฟ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รน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ชายส์</w:t>
            </w:r>
            <w:proofErr w:type="spellEnd"/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 xml:space="preserve">   Company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The Coffee Club (NSW)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The Coffee Club (Vic)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(Properties)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Properties (NSW)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 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Pty Ltd. (as trustee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 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for The Coffee Club Unit Trust)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(International)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(Korea)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(Mena)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The Coffee Club (NZ)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First Avenue Company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72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Ribs and Rumps Holding Pty.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Minor DKL Construction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บริการจัดการ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Minor DKL Management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บริการจัดการ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Minor DKL Stores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TCC Operations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TGT Operations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c>
          <w:tcPr>
            <w:tcW w:w="4127" w:type="dxa"/>
            <w:gridSpan w:val="2"/>
          </w:tcPr>
          <w:p w:rsidR="00916586" w:rsidRPr="001E05E2" w:rsidRDefault="00916586" w:rsidP="00916586">
            <w:pPr>
              <w:ind w:left="83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2093" w:type="dxa"/>
            <w:gridSpan w:val="3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VGC Food Group Pty. Ltd.</w:t>
            </w: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</w:tcPr>
          <w:p w:rsidR="00916586" w:rsidRPr="001E05E2" w:rsidRDefault="00916586" w:rsidP="00916586">
            <w:pPr>
              <w:ind w:left="830" w:right="-72"/>
              <w:jc w:val="left"/>
              <w:rPr>
                <w:rFonts w:ascii="Angsana New" w:eastAsia="PMingLiU" w:hAnsi="Angsan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764" w:type="dxa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071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12"/>
                <w:szCs w:val="12"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12"/>
                <w:szCs w:val="12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Ribs and Rumps Holding Pty. Ltd.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26" w:type="dxa"/>
            <w:gridSpan w:val="2"/>
          </w:tcPr>
          <w:p w:rsidR="00916586" w:rsidRPr="001E05E2" w:rsidRDefault="00916586" w:rsidP="00916586">
            <w:pPr>
              <w:ind w:right="-23"/>
              <w:jc w:val="right"/>
              <w:rPr>
                <w:rFonts w:ascii="Angsana New" w:eastAsia="PMingLiU" w:hAnsi="Angsana New"/>
                <w:spacing w:val="-2"/>
                <w:sz w:val="12"/>
                <w:szCs w:val="12"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Ribs and Rumps Operating 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  Company Pty. Ltd.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Ribs and Rumps Properties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  Pty. Ltd.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Ribs and Rumps International 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  <w:tr w:rsidR="00670107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  Pty. Ltd.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</w:tr>
      <w:tr w:rsidR="00916586" w:rsidRPr="001E05E2" w:rsidTr="00A134A2">
        <w:trPr>
          <w:gridAfter w:val="1"/>
          <w:wAfter w:w="284" w:type="dxa"/>
        </w:trPr>
        <w:tc>
          <w:tcPr>
            <w:tcW w:w="4059" w:type="dxa"/>
            <w:vAlign w:val="bottom"/>
          </w:tcPr>
          <w:p w:rsidR="00916586" w:rsidRPr="001E05E2" w:rsidRDefault="00916586" w:rsidP="00916586">
            <w:pPr>
              <w:ind w:left="954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Ribs and Rumps System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Pty.Ltd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. </w:t>
            </w:r>
          </w:p>
        </w:tc>
        <w:tc>
          <w:tcPr>
            <w:tcW w:w="1530" w:type="dxa"/>
            <w:gridSpan w:val="3"/>
            <w:vAlign w:val="bottom"/>
          </w:tcPr>
          <w:p w:rsidR="00916586" w:rsidRPr="001E05E2" w:rsidRDefault="00916586" w:rsidP="00916586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764" w:type="dxa"/>
            <w:vAlign w:val="bottom"/>
          </w:tcPr>
          <w:p w:rsidR="00916586" w:rsidRPr="001E05E2" w:rsidRDefault="00916586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71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  <w:tc>
          <w:tcPr>
            <w:tcW w:w="1026" w:type="dxa"/>
            <w:gridSpan w:val="2"/>
            <w:vAlign w:val="bottom"/>
          </w:tcPr>
          <w:p w:rsidR="00916586" w:rsidRPr="001E05E2" w:rsidRDefault="00374011" w:rsidP="0091658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70</w:t>
            </w:r>
          </w:p>
        </w:tc>
      </w:tr>
    </w:tbl>
    <w:p w:rsidR="004F4316" w:rsidRPr="001E05E2" w:rsidRDefault="004F4316" w:rsidP="004F4316">
      <w:pPr>
        <w:jc w:val="thaiDistribute"/>
        <w:rPr>
          <w:rFonts w:ascii="Angsana New" w:eastAsia="PMingLiU" w:hAnsi="Angsana New"/>
          <w:sz w:val="4"/>
          <w:szCs w:val="4"/>
        </w:rPr>
      </w:pPr>
    </w:p>
    <w:p w:rsidR="004F4316" w:rsidRPr="001E05E2" w:rsidRDefault="004F4316" w:rsidP="004F4316">
      <w:pPr>
        <w:jc w:val="left"/>
        <w:rPr>
          <w:rFonts w:ascii="Angsana New" w:eastAsia="PMingLiU" w:hAnsi="Angsana New"/>
          <w:b/>
          <w:bCs/>
          <w:sz w:val="24"/>
          <w:szCs w:val="24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br w:type="page"/>
      </w:r>
    </w:p>
    <w:p w:rsidR="004F4316" w:rsidRPr="001E05E2" w:rsidRDefault="004F4316" w:rsidP="004F4316">
      <w:pPr>
        <w:tabs>
          <w:tab w:val="left" w:pos="540"/>
        </w:tabs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tabs>
          <w:tab w:val="left" w:pos="540"/>
        </w:tabs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ab/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1" w:right="-108"/>
        <w:rPr>
          <w:rFonts w:ascii="Angsana New" w:eastAsia="PMingLiU" w:hAnsi="Angsana New"/>
          <w:snapToGrid w:val="0"/>
          <w:sz w:val="24"/>
          <w:szCs w:val="24"/>
        </w:rPr>
      </w:pPr>
    </w:p>
    <w:p w:rsidR="004F4316" w:rsidRPr="001E05E2" w:rsidRDefault="004F4316" w:rsidP="004F4316">
      <w:pPr>
        <w:tabs>
          <w:tab w:val="left" w:pos="1080"/>
        </w:tabs>
        <w:ind w:left="540"/>
        <w:contextualSpacing/>
        <w:rPr>
          <w:rFonts w:ascii="Angsana New" w:eastAsia="Cordia New" w:hAnsi="Angsana New"/>
          <w:sz w:val="24"/>
          <w:szCs w:val="24"/>
          <w:lang w:val="en-US"/>
        </w:rPr>
      </w:pPr>
      <w:r w:rsidRPr="001E05E2">
        <w:rPr>
          <w:rFonts w:ascii="Angsana New" w:eastAsia="Cordia New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Cordia New" w:hAnsi="Angsana New"/>
          <w:b/>
          <w:bCs/>
          <w:sz w:val="24"/>
          <w:szCs w:val="24"/>
          <w:cs/>
        </w:rPr>
        <w:tab/>
        <w:t>เงินลงทุนในบริษัทย่อย</w:t>
      </w:r>
      <w:r w:rsidRPr="001E05E2">
        <w:rPr>
          <w:rFonts w:ascii="Angsana New" w:eastAsia="Cordia New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Cordia New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tabs>
          <w:tab w:val="left" w:pos="1080"/>
        </w:tabs>
        <w:ind w:left="720"/>
        <w:contextualSpacing/>
        <w:rPr>
          <w:rFonts w:ascii="Angsana New" w:eastAsia="Cordia New" w:hAnsi="Angsana New"/>
          <w:sz w:val="24"/>
          <w:szCs w:val="24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90"/>
        <w:gridCol w:w="1440"/>
        <w:gridCol w:w="1764"/>
        <w:gridCol w:w="36"/>
        <w:gridCol w:w="1080"/>
        <w:gridCol w:w="981"/>
        <w:gridCol w:w="9"/>
      </w:tblGrid>
      <w:tr w:rsidR="00670107" w:rsidRPr="001E05E2" w:rsidTr="00A134A2">
        <w:tc>
          <w:tcPr>
            <w:tcW w:w="4248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left="54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FE745C" w:rsidRPr="001E05E2" w:rsidRDefault="00FE745C" w:rsidP="00FE745C">
            <w:pPr>
              <w:spacing w:line="26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0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</w:tcPr>
          <w:p w:rsidR="00FE745C" w:rsidRPr="001E05E2" w:rsidRDefault="00374011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spacing w:line="26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4F4316" w:rsidRPr="001E05E2" w:rsidRDefault="004F4316" w:rsidP="004F4316">
            <w:pPr>
              <w:ind w:left="1080" w:right="-72"/>
              <w:jc w:val="lef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VGC Food Group Pty. Ltd.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4F4316" w:rsidRPr="001E05E2" w:rsidRDefault="004F4316" w:rsidP="004F4316">
            <w:pPr>
              <w:ind w:left="830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left="830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Veneziano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 xml:space="preserve"> Coffee Roasters Holdings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 xml:space="preserve">  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Groove Train Holdings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Coffee Hit Holdings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VGC Management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Veneziano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 xml:space="preserve"> Coffee Roasters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Groove Train System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Veneziano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 xml:space="preserve"> Coffee Assets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ลงทุนในสินทรัพย์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Groove Train Properties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Coffee Hit System Pty.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เจ้าของลิขสิทธิ์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Coffee Hit Properties Pty. Ltd.</w:t>
            </w:r>
          </w:p>
        </w:tc>
        <w:tc>
          <w:tcPr>
            <w:tcW w:w="1440" w:type="dxa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800" w:type="dxa"/>
            <w:gridSpan w:val="2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800" w:type="dxa"/>
            <w:gridSpan w:val="2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Black Bag Roasters Pty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pacing w:val="-2"/>
                <w:sz w:val="20"/>
                <w:szCs w:val="20"/>
              </w:rPr>
              <w:t>49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830" w:right="-72"/>
              <w:jc w:val="lef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2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left="1080" w:right="-72"/>
              <w:jc w:val="lef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MHG Hotel Holding Australia Pt</w:t>
            </w: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lang w:val="en-US"/>
              </w:rPr>
              <w:t>y</w:t>
            </w: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.</w:t>
            </w: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Ltd.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Hotels &amp; Resorts Limited (“OAKS”)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left="1080" w:right="-72"/>
              <w:jc w:val="lef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บริษัทย่อยของบริษัท</w:t>
            </w: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เอ็ม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สปา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อินเตอร์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เนชั่นแนล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MSpa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Ventures Limited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ธุรกิจ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สปา</w:t>
            </w:r>
            <w:proofErr w:type="spellEnd"/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หมู่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เกาะบ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ริ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ติช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เวอร์จิน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108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Minor Hotel Management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(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Shanghai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)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Limited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ธุรกิจ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สปา</w:t>
            </w:r>
            <w:proofErr w:type="spellEnd"/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ind w:left="1080" w:right="-108"/>
              <w:jc w:val="lef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left="1080" w:right="-74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บริษัทย่อยของบริษัท ไม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 โฮ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เทล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 กรุ๊ป จำกัด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spacing w:line="27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Hospitality Investment International Limited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หมู่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เกาะบ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ริ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ติช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เวอร์จิน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left="1080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MHG International Holding (Singapore) Pte. Ltd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  <w:t>บริหารจัดการ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MHG International Holding (Mauritius)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Limited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ประเทศสาธารณรัฐมอริเชียส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เอ็มเอช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จี โฮ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>ลดิ้ง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c>
          <w:tcPr>
            <w:tcW w:w="4248" w:type="dxa"/>
            <w:gridSpan w:val="2"/>
            <w:vAlign w:val="bottom"/>
          </w:tcPr>
          <w:p w:rsidR="000B1ACE" w:rsidRPr="001E05E2" w:rsidRDefault="000B1ACE" w:rsidP="000B1ACE">
            <w:pPr>
              <w:spacing w:line="28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0B1ACE" w:rsidRPr="001E05E2" w:rsidRDefault="000B1ACE" w:rsidP="000B1ACE">
            <w:pPr>
              <w:spacing w:line="28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B1ACE" w:rsidRPr="001E05E2" w:rsidRDefault="000B1ACE" w:rsidP="000B1ACE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5688" w:type="dxa"/>
            <w:gridSpan w:val="3"/>
            <w:vAlign w:val="bottom"/>
          </w:tcPr>
          <w:p w:rsidR="000B1ACE" w:rsidRPr="001E05E2" w:rsidRDefault="000B1ACE" w:rsidP="000B1ACE">
            <w:pPr>
              <w:ind w:left="1080" w:right="-72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MHG International Holding (Singapore) Pte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.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Ltd.</w:t>
            </w: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81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spacing w:line="260" w:lineRule="exact"/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Vietnam Hotel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Projekt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B.V.</w:t>
            </w: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spacing w:line="260" w:lineRule="exact"/>
              <w:ind w:left="-79"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ราชอาณาจักรเนเธอร์แลนด์</w:t>
            </w: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81" w:type="dxa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spacing w:line="260" w:lineRule="exact"/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MHG Management (India) Private Limited</w:t>
            </w: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spacing w:line="260" w:lineRule="exact"/>
              <w:ind w:left="-79"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ประเทศสาธารณรัฐอินเดีย</w:t>
            </w: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81" w:type="dxa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MHG Australia Holding Pte. Ltd.</w:t>
            </w: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  <w:t>บริหารจัดการ</w:t>
            </w: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81" w:type="dxa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MHG IP Holding (Singapore) Pte. Ltd.</w:t>
            </w: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  <w:t>บริหารจัดการ</w:t>
            </w: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374011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81" w:type="dxa"/>
            <w:vAlign w:val="bottom"/>
          </w:tcPr>
          <w:p w:rsidR="000B1ACE" w:rsidRPr="001E05E2" w:rsidRDefault="000B1ACE" w:rsidP="000B1ACE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-</w:t>
            </w: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81" w:type="dxa"/>
            <w:vAlign w:val="bottom"/>
          </w:tcPr>
          <w:p w:rsidR="000B1ACE" w:rsidRPr="001E05E2" w:rsidRDefault="000B1ACE" w:rsidP="000B1ACE">
            <w:pPr>
              <w:spacing w:line="120" w:lineRule="exact"/>
              <w:ind w:left="1080" w:right="-72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spacing w:line="260" w:lineRule="exact"/>
              <w:ind w:left="1077"/>
              <w:jc w:val="lef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cs/>
                <w:lang w:val="en-US"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lang w:val="en-US"/>
              </w:rPr>
              <w:t xml:space="preserve"> Vietnam Hotel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lang w:val="en-US"/>
              </w:rPr>
              <w:t>Projekt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  <w:lang w:val="en-US"/>
              </w:rPr>
              <w:t xml:space="preserve"> B.V.</w:t>
            </w: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81" w:type="dxa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spacing w:line="260" w:lineRule="exact"/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Bai Dai Tourism Company Limited</w:t>
            </w: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ประเทศเวียดนาม</w:t>
            </w: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81" w:type="dxa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0B1ACE" w:rsidRPr="001E05E2" w:rsidTr="00A134A2">
        <w:trPr>
          <w:gridAfter w:val="1"/>
          <w:wAfter w:w="9" w:type="dxa"/>
        </w:trPr>
        <w:tc>
          <w:tcPr>
            <w:tcW w:w="4158" w:type="dxa"/>
            <w:vAlign w:val="bottom"/>
          </w:tcPr>
          <w:p w:rsidR="000B1ACE" w:rsidRPr="001E05E2" w:rsidRDefault="000B1ACE" w:rsidP="000B1ACE">
            <w:pPr>
              <w:spacing w:line="260" w:lineRule="exact"/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Hoi An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Riverpark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Hotel Company Limited</w:t>
            </w:r>
          </w:p>
        </w:tc>
        <w:tc>
          <w:tcPr>
            <w:tcW w:w="1530" w:type="dxa"/>
            <w:gridSpan w:val="2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764" w:type="dxa"/>
            <w:vAlign w:val="bottom"/>
          </w:tcPr>
          <w:p w:rsidR="000B1ACE" w:rsidRPr="001E05E2" w:rsidRDefault="000B1ACE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ประเทศเวียดนาม</w:t>
            </w:r>
          </w:p>
        </w:tc>
        <w:tc>
          <w:tcPr>
            <w:tcW w:w="1116" w:type="dxa"/>
            <w:gridSpan w:val="2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91</w:t>
            </w:r>
          </w:p>
        </w:tc>
        <w:tc>
          <w:tcPr>
            <w:tcW w:w="981" w:type="dxa"/>
            <w:vAlign w:val="bottom"/>
          </w:tcPr>
          <w:p w:rsidR="000B1ACE" w:rsidRPr="001E05E2" w:rsidRDefault="00374011" w:rsidP="000B1ACE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91</w:t>
            </w:r>
          </w:p>
        </w:tc>
      </w:tr>
    </w:tbl>
    <w:p w:rsidR="004F4316" w:rsidRPr="001E05E2" w:rsidRDefault="004F4316" w:rsidP="004F4316">
      <w:pPr>
        <w:rPr>
          <w:rFonts w:ascii="Angsana New" w:eastAsia="PMingLiU" w:hAnsi="Angsana New"/>
          <w:sz w:val="24"/>
          <w:szCs w:val="24"/>
          <w:cs/>
        </w:rPr>
      </w:pPr>
    </w:p>
    <w:p w:rsidR="004F4316" w:rsidRPr="001E05E2" w:rsidRDefault="004F4316" w:rsidP="004F4316">
      <w:pPr>
        <w:tabs>
          <w:tab w:val="left" w:pos="540"/>
        </w:tabs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sz w:val="24"/>
          <w:szCs w:val="24"/>
          <w:cs/>
        </w:rPr>
        <w:br w:type="page"/>
      </w:r>
    </w:p>
    <w:p w:rsidR="004F4316" w:rsidRPr="001E05E2" w:rsidRDefault="004F4316" w:rsidP="004F4316">
      <w:pPr>
        <w:tabs>
          <w:tab w:val="left" w:pos="540"/>
        </w:tabs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EF405C">
      <w:pPr>
        <w:tabs>
          <w:tab w:val="left" w:pos="540"/>
        </w:tabs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ab/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1" w:right="-108"/>
        <w:rPr>
          <w:rFonts w:ascii="Angsana New" w:eastAsia="PMingLiU" w:hAnsi="Angsana New"/>
          <w:snapToGrid w:val="0"/>
          <w:sz w:val="24"/>
          <w:szCs w:val="24"/>
        </w:rPr>
      </w:pPr>
    </w:p>
    <w:p w:rsidR="004F4316" w:rsidRPr="001E05E2" w:rsidRDefault="004F4316" w:rsidP="00EF405C">
      <w:pPr>
        <w:tabs>
          <w:tab w:val="left" w:pos="1080"/>
        </w:tabs>
        <w:ind w:left="1080" w:hanging="540"/>
        <w:contextualSpacing/>
        <w:rPr>
          <w:rFonts w:ascii="Angsana New" w:eastAsia="Cordia New" w:hAnsi="Angsana New"/>
          <w:sz w:val="24"/>
          <w:szCs w:val="24"/>
          <w:lang w:val="en-US"/>
        </w:rPr>
      </w:pPr>
      <w:r w:rsidRPr="001E05E2">
        <w:rPr>
          <w:rFonts w:ascii="Angsana New" w:eastAsia="Cordia New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Cordia New" w:hAnsi="Angsana New"/>
          <w:b/>
          <w:bCs/>
          <w:sz w:val="24"/>
          <w:szCs w:val="24"/>
          <w:cs/>
        </w:rPr>
        <w:tab/>
        <w:t>เงินลงทุนในบริษัทย่อย</w:t>
      </w:r>
      <w:r w:rsidRPr="001E05E2">
        <w:rPr>
          <w:rFonts w:ascii="Angsana New" w:eastAsia="Cordia New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Cordia New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tabs>
          <w:tab w:val="left" w:pos="1080"/>
        </w:tabs>
        <w:ind w:left="720"/>
        <w:contextualSpacing/>
        <w:rPr>
          <w:rFonts w:ascii="Angsana New" w:eastAsia="Cordia New" w:hAnsi="Angsana New"/>
          <w:sz w:val="24"/>
          <w:szCs w:val="24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5B138A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48"/>
        <w:gridCol w:w="450"/>
        <w:gridCol w:w="162"/>
        <w:gridCol w:w="828"/>
        <w:gridCol w:w="1800"/>
        <w:gridCol w:w="1080"/>
        <w:gridCol w:w="990"/>
      </w:tblGrid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left="54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FE745C" w:rsidRPr="001E05E2" w:rsidRDefault="00FE745C" w:rsidP="00FE745C">
            <w:pPr>
              <w:spacing w:line="26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0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spacing w:line="26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8"/>
                <w:szCs w:val="8"/>
              </w:rPr>
            </w:pPr>
          </w:p>
        </w:tc>
      </w:tr>
      <w:tr w:rsidR="00670107" w:rsidRPr="001E05E2" w:rsidTr="00EF405C">
        <w:tc>
          <w:tcPr>
            <w:tcW w:w="9558" w:type="dxa"/>
            <w:gridSpan w:val="7"/>
            <w:vAlign w:val="bottom"/>
          </w:tcPr>
          <w:p w:rsidR="00AA487D" w:rsidRPr="001E05E2" w:rsidRDefault="00AA487D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sz w:val="20"/>
                <w:szCs w:val="20"/>
                <w:u w:val="single"/>
                <w:lang w:val="en-US"/>
              </w:rPr>
              <w:t xml:space="preserve">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lang w:val="en-US"/>
              </w:rPr>
              <w:t>MHG Australia Holding Pte. Ltd</w:t>
            </w:r>
            <w:r w:rsidRPr="001E05E2">
              <w:rPr>
                <w:rFonts w:ascii="Angsana New" w:eastAsia="PMingLiU" w:hAnsi="Angsana New"/>
                <w:sz w:val="20"/>
                <w:szCs w:val="20"/>
                <w:u w:val="single"/>
                <w:lang w:val="en-US"/>
              </w:rPr>
              <w:t xml:space="preserve">.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(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ชื่อ</w:t>
            </w:r>
            <w:r w:rsidR="006E7069"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เดิม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lang w:val="en-US"/>
              </w:rPr>
              <w:t>“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MHG IP Holding (Singapore) Limited”)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MHG Australia Investment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s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Pty. Ltd.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8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</w:rPr>
            </w:pPr>
          </w:p>
        </w:tc>
      </w:tr>
      <w:tr w:rsidR="00670107" w:rsidRPr="001E05E2" w:rsidTr="00EF405C">
        <w:tc>
          <w:tcPr>
            <w:tcW w:w="5688" w:type="dxa"/>
            <w:gridSpan w:val="4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บริษัทย่อยของบริษัท </w:t>
            </w: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u w:val="single"/>
              </w:rPr>
              <w:t>MHG International Holding (Mauritius)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lang w:val="en-US"/>
              </w:rPr>
              <w:t>Limited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</w:rPr>
            </w:pP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Sands Hotel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>s Holdings (Namibia)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 xml:space="preserve"> (Proprietary) Limited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ประเทศนามิ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เบีย</w:t>
            </w:r>
            <w:proofErr w:type="spellEnd"/>
          </w:p>
        </w:tc>
        <w:tc>
          <w:tcPr>
            <w:tcW w:w="108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8341E5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Minor Hotel Group</w:t>
            </w:r>
            <w:r w:rsidR="00E748C6">
              <w:rPr>
                <w:rFonts w:ascii="Angsana New" w:eastAsia="PMingLiU" w:hAnsi="Angsana New" w:hint="cs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="00E748C6">
              <w:rPr>
                <w:rFonts w:ascii="Angsana New" w:eastAsia="PMingLiU" w:hAnsi="Angsana New"/>
                <w:spacing w:val="-4"/>
                <w:sz w:val="20"/>
                <w:szCs w:val="20"/>
              </w:rPr>
              <w:t>Gaborane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 xml:space="preserve"> (Proprietary) Limited</w:t>
            </w:r>
            <w:r w:rsidR="004F4316"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บอต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สวานา</w:t>
            </w:r>
          </w:p>
        </w:tc>
        <w:tc>
          <w:tcPr>
            <w:tcW w:w="108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64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64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Minor Hotel Group MEA DMCC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8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อาหรับเอ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มิเรตส์</w:t>
            </w:r>
            <w:proofErr w:type="spellEnd"/>
          </w:p>
        </w:tc>
        <w:tc>
          <w:tcPr>
            <w:tcW w:w="108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 xml:space="preserve">MHG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Desaru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 xml:space="preserve"> Hotel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Sdn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</w:rPr>
              <w:t>. Bhd.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ประเทศมาเลเซีย</w:t>
            </w:r>
          </w:p>
        </w:tc>
        <w:tc>
          <w:tcPr>
            <w:tcW w:w="108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60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 xml:space="preserve">MHG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>Desaru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 xml:space="preserve"> Villas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>Sdn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>Bhd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>.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ประเทศมาเลเซีย</w:t>
            </w:r>
          </w:p>
        </w:tc>
        <w:tc>
          <w:tcPr>
            <w:tcW w:w="108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60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AA487D" w:rsidRPr="001E05E2" w:rsidRDefault="00AA487D" w:rsidP="006E7069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 xml:space="preserve">Minor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>Hotels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>Zambia</w:t>
            </w:r>
            <w:proofErr w:type="spellEnd"/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  <w:t xml:space="preserve"> Limited (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fr-FR"/>
              </w:rPr>
              <w:t>ชื่อ</w:t>
            </w:r>
            <w:r w:rsidR="006E7069"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fr-FR"/>
              </w:rPr>
              <w:t>เดิม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fr-FR"/>
              </w:rPr>
              <w:t xml:space="preserve">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 xml:space="preserve">“Sun International </w:t>
            </w:r>
          </w:p>
        </w:tc>
        <w:tc>
          <w:tcPr>
            <w:tcW w:w="1440" w:type="dxa"/>
            <w:gridSpan w:val="3"/>
            <w:vAlign w:val="bottom"/>
          </w:tcPr>
          <w:p w:rsidR="00AA487D" w:rsidRPr="001E05E2" w:rsidRDefault="00AA487D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AA487D" w:rsidRPr="001E05E2" w:rsidRDefault="00AA487D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ประเทศแซมเบีย</w:t>
            </w:r>
          </w:p>
        </w:tc>
        <w:tc>
          <w:tcPr>
            <w:tcW w:w="1080" w:type="dxa"/>
            <w:vAlign w:val="bottom"/>
          </w:tcPr>
          <w:p w:rsidR="00AA487D" w:rsidRPr="001E05E2" w:rsidRDefault="00374011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AA487D" w:rsidRPr="001E05E2" w:rsidRDefault="00AA487D" w:rsidP="006E7069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-</w:t>
            </w:r>
          </w:p>
        </w:tc>
      </w:tr>
      <w:tr w:rsidR="00B02A74" w:rsidRPr="001E05E2" w:rsidTr="00EF405C">
        <w:tc>
          <w:tcPr>
            <w:tcW w:w="4248" w:type="dxa"/>
            <w:vAlign w:val="bottom"/>
          </w:tcPr>
          <w:p w:rsidR="00B02A74" w:rsidRPr="001E05E2" w:rsidRDefault="00B02A74" w:rsidP="00B02A74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lang w:val="fr-FR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 xml:space="preserve">   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 xml:space="preserve"> (Zambia) Limited”) (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หมายเหตุ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lang w:val="en-US"/>
              </w:rPr>
              <w:t xml:space="preserve"> </w:t>
            </w:r>
            <w:r w:rsidR="00374011"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35</w:t>
            </w:r>
            <w:r w:rsidRPr="001E05E2">
              <w:rPr>
                <w:rFonts w:ascii="Angsana New" w:eastAsia="PMingLiU" w:hAnsi="Angsana New"/>
                <w:spacing w:val="-4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440" w:type="dxa"/>
            <w:gridSpan w:val="3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B02A74" w:rsidRPr="001E05E2" w:rsidTr="00EF405C">
        <w:tc>
          <w:tcPr>
            <w:tcW w:w="4248" w:type="dxa"/>
            <w:vAlign w:val="bottom"/>
          </w:tcPr>
          <w:p w:rsidR="00B02A74" w:rsidRPr="001E05E2" w:rsidRDefault="00B02A74" w:rsidP="00B02A74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B02A74" w:rsidRPr="001E05E2" w:rsidTr="00E748C6">
        <w:tc>
          <w:tcPr>
            <w:tcW w:w="4860" w:type="dxa"/>
            <w:gridSpan w:val="3"/>
            <w:vAlign w:val="bottom"/>
          </w:tcPr>
          <w:p w:rsidR="00B02A74" w:rsidRPr="001E05E2" w:rsidRDefault="00B02A74" w:rsidP="00E748C6">
            <w:pPr>
              <w:spacing w:line="22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Minor Hotel</w:t>
            </w:r>
            <w:r w:rsidR="00E748C6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="00E748C6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Gabora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ne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(</w:t>
            </w:r>
            <w:r w:rsidR="00E748C6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Proprietary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) Limited</w:t>
            </w:r>
          </w:p>
        </w:tc>
        <w:tc>
          <w:tcPr>
            <w:tcW w:w="828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02A74" w:rsidRPr="001E05E2" w:rsidRDefault="00B02A74" w:rsidP="00B02A74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780E88" w:rsidRDefault="00780E88" w:rsidP="00E75390">
            <w:pPr>
              <w:spacing w:line="220" w:lineRule="exact"/>
              <w:ind w:left="1080"/>
              <w:jc w:val="thaiDistribute"/>
              <w:rPr>
                <w:rFonts w:asciiTheme="majorBidi" w:eastAsia="PMingLiU" w:hAnsiTheme="majorBidi" w:cstheme="majorBidi"/>
                <w:spacing w:val="-4"/>
                <w:sz w:val="20"/>
                <w:szCs w:val="20"/>
                <w:cs/>
              </w:rPr>
            </w:pPr>
            <w:proofErr w:type="spellStart"/>
            <w:r w:rsidRPr="00780E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fr-FR"/>
              </w:rPr>
              <w:t>Letsatsi</w:t>
            </w:r>
            <w:proofErr w:type="spellEnd"/>
            <w:r w:rsidRPr="00780E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fr-FR"/>
              </w:rPr>
              <w:t xml:space="preserve"> Casino </w:t>
            </w:r>
            <w:bookmarkStart w:id="8" w:name="_GoBack"/>
            <w:bookmarkEnd w:id="8"/>
            <w:r w:rsidRPr="00780E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fr-FR"/>
              </w:rPr>
              <w:t>(</w:t>
            </w:r>
            <w:proofErr w:type="spellStart"/>
            <w:r w:rsidRPr="00780E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fr-FR"/>
              </w:rPr>
              <w:t>Pty</w:t>
            </w:r>
            <w:proofErr w:type="spellEnd"/>
            <w:r w:rsidRPr="00780E88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fr-FR"/>
              </w:rPr>
              <w:t>) Ltd.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บอต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สวานา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 w:hint="cs"/>
                <w:sz w:val="20"/>
                <w:szCs w:val="20"/>
              </w:rPr>
              <w:t>51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 w:hint="cs"/>
                <w:sz w:val="20"/>
                <w:szCs w:val="20"/>
              </w:rPr>
              <w:t>51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10"/>
                <w:szCs w:val="10"/>
                <w:lang w:val="fr-FR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</w:tr>
      <w:tr w:rsidR="00E75390" w:rsidRPr="001E05E2" w:rsidTr="00EF405C">
        <w:tc>
          <w:tcPr>
            <w:tcW w:w="4698" w:type="dxa"/>
            <w:gridSpan w:val="2"/>
            <w:vAlign w:val="bottom"/>
          </w:tcPr>
          <w:p w:rsidR="00E75390" w:rsidRPr="001E05E2" w:rsidRDefault="00E75390" w:rsidP="00E75390">
            <w:pPr>
              <w:spacing w:line="22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Hospitality Investment International Limited</w:t>
            </w:r>
          </w:p>
        </w:tc>
        <w:tc>
          <w:tcPr>
            <w:tcW w:w="990" w:type="dxa"/>
            <w:gridSpan w:val="2"/>
            <w:vAlign w:val="bottom"/>
          </w:tcPr>
          <w:p w:rsidR="00E75390" w:rsidRPr="001E05E2" w:rsidRDefault="00E75390" w:rsidP="00E75390">
            <w:pPr>
              <w:spacing w:line="220" w:lineRule="exact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Lodging Management (Labuan)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บริหารโรงแรม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ประเทศมาเลเซีย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Lodging Management (Mauritius)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บริหารโรงแรม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PT Lodging Management (Indonesia)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บริหารโรงแรม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ประเทศสาธารณรัฐอินโดนีเซีย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93</w:t>
            </w:r>
            <w:r w:rsidR="00E7539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93</w:t>
            </w:r>
            <w:r w:rsidR="00E7539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3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Jada Resort and Spa (Private)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ประเทศศรีลังกา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87</w:t>
            </w:r>
            <w:r w:rsidR="00E7539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  <w:r w:rsidR="00E7539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</w:tr>
      <w:tr w:rsidR="00E75390" w:rsidRPr="001E05E2" w:rsidTr="00EF405C">
        <w:tc>
          <w:tcPr>
            <w:tcW w:w="4698" w:type="dxa"/>
            <w:gridSpan w:val="2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lang w:val="en-US"/>
              </w:rPr>
              <w:t xml:space="preserve">Lodging Management (Mauritius)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Limited</w:t>
            </w:r>
          </w:p>
        </w:tc>
        <w:tc>
          <w:tcPr>
            <w:tcW w:w="990" w:type="dxa"/>
            <w:gridSpan w:val="2"/>
            <w:vAlign w:val="bottom"/>
          </w:tcPr>
          <w:p w:rsidR="00E75390" w:rsidRPr="001E05E2" w:rsidRDefault="00E75390" w:rsidP="00E75390">
            <w:pPr>
              <w:spacing w:line="220" w:lineRule="exact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lef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Sothea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ราชอาณาจักรกัมพูชา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Minor Hotel Group South Africa (PTY)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  <w:t>บริหารจัดการ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-108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แอฟริกาใต้</w:t>
            </w: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บริษัทย่อยของบริษัท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เอ็ม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ไอ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สแควร์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ราชดำริ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เรส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ซิ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เด้นท์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ราชดำริ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ลอดจ์จิ้ง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สตาร์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เทรเวลเลอร์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จัดการด้านการท่องเที่ยว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49</w:t>
            </w:r>
            <w:r w:rsidR="00E75390" w:rsidRPr="001E05E2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Pr="00374011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="00E75390" w:rsidRPr="001E05E2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lang w:val="en-US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AVC Vacation Club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Anantara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Vacation Club (HK)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บริการด้านการตลาด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ประเทศฮ่องกง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AVC Vacation Club (Singapore)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ขายและบริการ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75390" w:rsidRPr="001E05E2" w:rsidRDefault="00374011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ด้านการตลาด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jc w:val="lef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0"/>
                <w:szCs w:val="10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 w:right="-74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AVC Club Developer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PT MHG Indonesia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ขายและบริการ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ประเทศสาธารณรัฐอินโดนีเซีย</w:t>
            </w: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ด้านการตลาด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PT MHG Bali Limited</w:t>
            </w: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โรงแรมและพัฒนา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ประเทศสาธารณรัฐอินโดนีเซีย</w:t>
            </w: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1E05E2">
              <w:rPr>
                <w:rFonts w:ascii="Angsana New" w:hAnsi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E75390" w:rsidRPr="001E05E2" w:rsidTr="00EF405C">
        <w:tc>
          <w:tcPr>
            <w:tcW w:w="4248" w:type="dxa"/>
            <w:vAlign w:val="bottom"/>
          </w:tcPr>
          <w:p w:rsidR="00E75390" w:rsidRPr="001E05E2" w:rsidRDefault="00E75390" w:rsidP="00E75390">
            <w:pPr>
              <w:spacing w:line="220" w:lineRule="exact"/>
              <w:ind w:left="1080"/>
              <w:jc w:val="thaiDistribute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80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75390" w:rsidRPr="001E05E2" w:rsidRDefault="00E75390" w:rsidP="00E75390">
            <w:pPr>
              <w:spacing w:line="22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</w:p>
        </w:tc>
      </w:tr>
    </w:tbl>
    <w:p w:rsidR="006E7069" w:rsidRPr="001E05E2" w:rsidRDefault="006E7069" w:rsidP="006E7069">
      <w:pPr>
        <w:tabs>
          <w:tab w:val="left" w:pos="1440"/>
        </w:tabs>
        <w:ind w:left="1260" w:hanging="180"/>
        <w:jc w:val="thaiDistribute"/>
        <w:rPr>
          <w:rFonts w:ascii="Angsana New" w:hAnsi="Angsana New"/>
          <w:spacing w:val="-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cs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1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cs/>
          <w:lang w:val="en-US"/>
        </w:rPr>
        <w:t>)</w:t>
      </w:r>
      <w:r w:rsidRPr="001E05E2">
        <w:rPr>
          <w:rFonts w:ascii="Angsana New" w:hAnsi="Angsana New"/>
          <w:spacing w:val="-4"/>
          <w:vertAlign w:val="superscript"/>
          <w:cs/>
          <w:lang w:val="en-US"/>
        </w:rPr>
        <w:tab/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ab/>
        <w:t xml:space="preserve">สัดส่วนการถือหุ้นในบริษัท สตาร์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เทรเวลเลอร์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จำกัดเท่ากับร้อยละ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49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แต่กลุ่มบริษัทมีสิทธิออกเสียงร้อยละ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66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67</w:t>
      </w:r>
    </w:p>
    <w:p w:rsidR="004F4316" w:rsidRPr="001E05E2" w:rsidRDefault="006E7069" w:rsidP="00854DB1">
      <w:pPr>
        <w:ind w:left="1440" w:hanging="360"/>
        <w:jc w:val="thaiDistribute"/>
        <w:rPr>
          <w:rFonts w:ascii="Angsana New" w:eastAsia="PMingLiU" w:hAnsi="Angsana New"/>
          <w:spacing w:val="-4"/>
          <w:sz w:val="24"/>
          <w:szCs w:val="24"/>
          <w:lang w:val="en-US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cs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2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cs/>
          <w:lang w:val="en-US"/>
        </w:rPr>
        <w:t>)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กลุ่ม</w:t>
      </w:r>
      <w:r w:rsidR="00630019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กิจการ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ให้เงินกู้ยืมแก่กรรมการทั้งสองคนของ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PT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MHG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Indonesia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Limited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และ 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PT MHG Bali Limited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กรรมการทั้งสองคนได้ใช้หุ้นสามัญของบริษัทดังกล่าวเป็นหลักทรัพย์ค้ำประกันเงินกู้ยืมดังกล่าวและให้สิทธิในการซื้อหุ้นแก่กลุ่ม</w:t>
      </w:r>
      <w:r w:rsidR="00630019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กิจการ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ทำให้กลุ่ม</w:t>
      </w:r>
      <w:r w:rsidR="00630019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กิจการ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มีอำนาจควบคุมในบริษัทดังกล่าว ดังนั้น บริษัทดังกล่าวจึงถือรวมเป็นบริษัทย่อยของกลุ่มบริษัท</w:t>
      </w:r>
      <w:r w:rsidR="004F4316" w:rsidRPr="001E05E2">
        <w:rPr>
          <w:rFonts w:ascii="Angsana New" w:eastAsia="PMingLiU" w:hAnsi="Angsana New"/>
          <w:spacing w:val="-4"/>
          <w:sz w:val="24"/>
          <w:szCs w:val="24"/>
          <w:lang w:val="en-US"/>
        </w:rPr>
        <w:br w:type="page"/>
      </w:r>
    </w:p>
    <w:p w:rsidR="004F4316" w:rsidRPr="001E05E2" w:rsidRDefault="004F4316" w:rsidP="004F4316">
      <w:pPr>
        <w:tabs>
          <w:tab w:val="left" w:pos="540"/>
        </w:tabs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</w:p>
    <w:p w:rsidR="004F4316" w:rsidRPr="001E05E2" w:rsidRDefault="00374011" w:rsidP="00EF405C">
      <w:pPr>
        <w:tabs>
          <w:tab w:val="left" w:pos="540"/>
        </w:tabs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ab/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1" w:right="-108"/>
        <w:rPr>
          <w:rFonts w:ascii="Angsana New" w:eastAsia="PMingLiU" w:hAnsi="Angsana New"/>
          <w:snapToGrid w:val="0"/>
          <w:sz w:val="24"/>
          <w:szCs w:val="24"/>
        </w:rPr>
      </w:pPr>
    </w:p>
    <w:p w:rsidR="004F4316" w:rsidRPr="001E05E2" w:rsidRDefault="004F4316" w:rsidP="004F4316">
      <w:pPr>
        <w:tabs>
          <w:tab w:val="left" w:pos="1080"/>
        </w:tabs>
        <w:ind w:left="540"/>
        <w:contextualSpacing/>
        <w:rPr>
          <w:rFonts w:ascii="Angsana New" w:eastAsia="Cordia New" w:hAnsi="Angsana New"/>
          <w:sz w:val="24"/>
          <w:szCs w:val="24"/>
          <w:lang w:val="en-US"/>
        </w:rPr>
      </w:pPr>
      <w:r w:rsidRPr="001E05E2">
        <w:rPr>
          <w:rFonts w:ascii="Angsana New" w:eastAsia="Cordia New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Cordia New" w:hAnsi="Angsana New"/>
          <w:b/>
          <w:bCs/>
          <w:sz w:val="24"/>
          <w:szCs w:val="24"/>
          <w:cs/>
        </w:rPr>
        <w:tab/>
        <w:t>เงินลงทุนในบริษัทย่อย</w:t>
      </w:r>
      <w:r w:rsidRPr="001E05E2">
        <w:rPr>
          <w:rFonts w:ascii="Angsana New" w:eastAsia="Cordia New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Cordia New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tabs>
          <w:tab w:val="left" w:pos="1080"/>
        </w:tabs>
        <w:ind w:left="720"/>
        <w:contextualSpacing/>
        <w:rPr>
          <w:rFonts w:ascii="Angsana New" w:eastAsia="Cordia New" w:hAnsi="Angsana New"/>
          <w:sz w:val="24"/>
          <w:szCs w:val="24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ทางการเงินรวม มีดังต่อไปนี้ (ต่อ)</w:t>
      </w:r>
    </w:p>
    <w:p w:rsidR="00FE745C" w:rsidRPr="001E05E2" w:rsidRDefault="00FE745C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48"/>
        <w:gridCol w:w="180"/>
        <w:gridCol w:w="270"/>
        <w:gridCol w:w="990"/>
        <w:gridCol w:w="1800"/>
        <w:gridCol w:w="1080"/>
        <w:gridCol w:w="990"/>
      </w:tblGrid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left="54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FE745C" w:rsidRPr="001E05E2" w:rsidRDefault="00FE745C" w:rsidP="00FE745C">
            <w:pPr>
              <w:spacing w:line="26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0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spacing w:line="260" w:lineRule="exact"/>
              <w:ind w:left="1080" w:right="-72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</w:rPr>
            </w:pPr>
          </w:p>
        </w:tc>
      </w:tr>
      <w:tr w:rsidR="00670107" w:rsidRPr="001E05E2" w:rsidTr="00EF405C">
        <w:tc>
          <w:tcPr>
            <w:tcW w:w="4248" w:type="dxa"/>
            <w:vAlign w:val="bottom"/>
          </w:tcPr>
          <w:p w:rsidR="004F4316" w:rsidRPr="001E05E2" w:rsidRDefault="004F4316" w:rsidP="004F4316">
            <w:pPr>
              <w:ind w:left="1080" w:right="-74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Jada Resort and Spa (Private) Limited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24"/>
                <w:szCs w:val="24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Paradise Island Resorts (Private) Limited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ประเทศศรีลังกา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87</w:t>
            </w:r>
            <w:r w:rsidR="00223A22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.</w:t>
            </w: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Kalutara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Luxury Hotel &amp; Resort (Private) Limited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ประเทศศรีลังกา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87</w:t>
            </w:r>
            <w:r w:rsidR="00223A22"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.</w:t>
            </w: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.</w:t>
            </w: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left="1080" w:right="-115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left="1080" w:right="-115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cs/>
                <w:lang w:val="en-US"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>Paradise Island Resorts (Private)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Limited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Avani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Ambalangoda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(Private) Limited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ประเทศศรีลังกา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87</w:t>
            </w:r>
            <w:r w:rsidR="00223A22"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.</w:t>
            </w: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.</w:t>
            </w: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</w:t>
            </w:r>
          </w:p>
        </w:tc>
      </w:tr>
      <w:tr w:rsidR="00670107" w:rsidRPr="001E05E2" w:rsidTr="00EF405C">
        <w:trPr>
          <w:trHeight w:val="108"/>
        </w:trPr>
        <w:tc>
          <w:tcPr>
            <w:tcW w:w="4248" w:type="dxa"/>
            <w:vAlign w:val="bottom"/>
          </w:tcPr>
          <w:p w:rsidR="004F4316" w:rsidRPr="001E05E2" w:rsidRDefault="004F4316" w:rsidP="00223A22">
            <w:pPr>
              <w:tabs>
                <w:tab w:val="center" w:pos="5310"/>
                <w:tab w:val="center" w:pos="6660"/>
                <w:tab w:val="center" w:pos="7830"/>
              </w:tabs>
              <w:ind w:right="-72"/>
              <w:jc w:val="thaiDistribute"/>
              <w:rPr>
                <w:rFonts w:ascii="Angsana New" w:eastAsia="PMingLiU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eastAsia="PMingLiU" w:hAnsi="Angsan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eastAsia="PMingLiU" w:hAnsi="Angsana New"/>
                <w:spacing w:val="-4"/>
                <w:sz w:val="12"/>
                <w:szCs w:val="12"/>
                <w:lang w:val="en-US"/>
              </w:rPr>
            </w:pPr>
          </w:p>
        </w:tc>
      </w:tr>
      <w:tr w:rsidR="00670107" w:rsidRPr="001E05E2" w:rsidTr="00EF405C">
        <w:tc>
          <w:tcPr>
            <w:tcW w:w="4428" w:type="dxa"/>
            <w:gridSpan w:val="2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Anantara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Vacation Club (HK) Limited</w:t>
            </w:r>
          </w:p>
        </w:tc>
        <w:tc>
          <w:tcPr>
            <w:tcW w:w="1260" w:type="dxa"/>
            <w:gridSpan w:val="2"/>
          </w:tcPr>
          <w:p w:rsidR="004F4316" w:rsidRPr="001E05E2" w:rsidRDefault="004F4316" w:rsidP="004F4316">
            <w:pPr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/>
              <w:jc w:val="thaiDistribute"/>
              <w:rPr>
                <w:rFonts w:ascii="Angsana New" w:eastAsia="PMingLiU" w:hAnsi="Angsana New"/>
                <w:sz w:val="20"/>
                <w:szCs w:val="20"/>
                <w:cs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Sanya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Anantara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Consulting Limited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บริการให้คำปรึกษา</w:t>
            </w:r>
          </w:p>
        </w:tc>
        <w:tc>
          <w:tcPr>
            <w:tcW w:w="1800" w:type="dxa"/>
            <w:vAlign w:val="center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trHeight w:val="117"/>
        </w:trPr>
        <w:tc>
          <w:tcPr>
            <w:tcW w:w="4248" w:type="dxa"/>
            <w:vAlign w:val="bottom"/>
          </w:tcPr>
          <w:p w:rsidR="000C3484" w:rsidRPr="001E05E2" w:rsidRDefault="000C3484" w:rsidP="000C3484">
            <w:pPr>
              <w:tabs>
                <w:tab w:val="center" w:pos="5310"/>
                <w:tab w:val="center" w:pos="6660"/>
                <w:tab w:val="center" w:pos="7830"/>
              </w:tabs>
              <w:ind w:right="-72"/>
              <w:jc w:val="thaiDistribute"/>
              <w:rPr>
                <w:rFonts w:ascii="Angsana New" w:eastAsia="PMingLiU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0C3484" w:rsidRPr="001E05E2" w:rsidRDefault="000C3484" w:rsidP="000C3484">
            <w:pPr>
              <w:ind w:left="1080"/>
              <w:jc w:val="thaiDistribute"/>
              <w:rPr>
                <w:rFonts w:ascii="Angsana New" w:eastAsia="PMingLiU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:rsidR="000C3484" w:rsidRPr="001E05E2" w:rsidRDefault="000C3484" w:rsidP="000C3484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0C3484" w:rsidRPr="001E05E2" w:rsidRDefault="000C3484" w:rsidP="000C348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eastAsia="PMingLiU" w:hAnsi="Angsan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C3484" w:rsidRPr="001E05E2" w:rsidRDefault="000C3484" w:rsidP="000C348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eastAsia="PMingLiU" w:hAnsi="Angsana New"/>
                <w:spacing w:val="-4"/>
                <w:sz w:val="12"/>
                <w:szCs w:val="12"/>
                <w:lang w:val="en-US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cs/>
                <w:lang w:val="en-US"/>
              </w:rPr>
              <w:t xml:space="preserve">บริษัทย่อยของ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>Mspa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 xml:space="preserve"> Ventures Limited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vAlign w:val="center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 xml:space="preserve">M SPA International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>Cairo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 xml:space="preserve"> LLM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ธุรกิจ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สปา</w:t>
            </w:r>
            <w:proofErr w:type="spellEnd"/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อาหรับอียิปต์</w:t>
            </w:r>
          </w:p>
        </w:tc>
        <w:tc>
          <w:tcPr>
            <w:tcW w:w="108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left="1080"/>
              <w:jc w:val="thaiDistribute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:rsidR="004F4316" w:rsidRPr="001E05E2" w:rsidRDefault="000C3484" w:rsidP="004F4316">
            <w:pPr>
              <w:ind w:left="1080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  <w:r w:rsidRPr="001E05E2">
              <w:rPr>
                <w:rFonts w:ascii="Angsana New" w:eastAsia="PMingLiU" w:hAnsi="Angsana New"/>
                <w:sz w:val="12"/>
                <w:szCs w:val="12"/>
              </w:rPr>
              <w:t xml:space="preserve"> </w:t>
            </w:r>
          </w:p>
        </w:tc>
        <w:tc>
          <w:tcPr>
            <w:tcW w:w="990" w:type="dxa"/>
          </w:tcPr>
          <w:p w:rsidR="004F4316" w:rsidRPr="001E05E2" w:rsidRDefault="004F4316" w:rsidP="004F4316">
            <w:pPr>
              <w:ind w:left="1080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cs/>
                <w:lang w:val="en-US"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>Minor Continental Holding (Mauritius)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Minor Continental Holding (Luxembourg) S.A.R.L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ลักเซ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มเบิร์ก</w:t>
            </w:r>
            <w:proofErr w:type="spellEnd"/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77"/>
              <w:jc w:val="thaiDistribute"/>
              <w:rPr>
                <w:rFonts w:ascii="Angsana New" w:eastAsia="PMingLiU" w:hAnsi="Angsana New"/>
                <w:sz w:val="12"/>
                <w:szCs w:val="12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</w:tr>
      <w:tr w:rsidR="00670107" w:rsidRPr="001E05E2" w:rsidTr="00EF405C">
        <w:tc>
          <w:tcPr>
            <w:tcW w:w="4698" w:type="dxa"/>
            <w:gridSpan w:val="3"/>
          </w:tcPr>
          <w:p w:rsidR="004F4316" w:rsidRPr="001E05E2" w:rsidRDefault="004F4316" w:rsidP="004F4316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cs/>
                <w:lang w:val="en-US"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 xml:space="preserve">Minor Continental Holding (Luxembourg)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S.A.R.L</w:t>
            </w: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Minor Continental (Portugal) S.A.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(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หมายเหตุ </w:t>
            </w:r>
            <w:r w:rsidR="00374011"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35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)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ประเทศสาธารณรัฐโปรตุเกส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Pojuca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S.A.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(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หมายเหตุ </w:t>
            </w:r>
            <w:r w:rsidR="00374011"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35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ประเทศสหพันธ์สาธารณรัฐบราซิล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Minor Continental Portugal,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>Marinoteis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 xml:space="preserve">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ประเทศสาธารณรัฐโปรตุเกส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-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 xml:space="preserve">Coimbra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>Jardim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 xml:space="preserve"> Hotel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ประเทศสาธารณรัฐโปรตุเกส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-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 xml:space="preserve">Tivoli Gave do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>Oriente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 xml:space="preserve">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ประเทศสาธารณรัฐโปรตุเกส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-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Marinoteis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 xml:space="preserve">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>Sotal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 xml:space="preserve">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ประเทศสาธารณรัฐโปรตุเกส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-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>Hotelagos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 xml:space="preserve">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ประเทศสาธารณรัฐโปรตุเกส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-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cs/>
                <w:lang w:val="en-US"/>
              </w:rPr>
              <w:t xml:space="preserve">บริษัทย่อยของ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>Pojuca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 xml:space="preserve"> S.A.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Tivoli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Ecoresidences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Praia do</w:t>
            </w:r>
            <w:r w:rsidRPr="001E05E2">
              <w:rPr>
                <w:rFonts w:ascii="Angsana New" w:eastAsia="PMingLiU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Forte Ltda.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ประเทศสหพันธ์สาธารณรัฐบราซิล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Praia do Forte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Operadora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de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Turismo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Ltda.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ตัวแทนท่องเที่ยว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ประเทศสหพันธ์สาธารณรัฐบราซิล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Agência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de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Receptivo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Praia do Forte Ltda.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ตัวแทนท่องเที่ยว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ประเทศสหพันธ์สาธารณรัฐบราซิล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4F4316" w:rsidRPr="001E05E2" w:rsidTr="00EF405C">
        <w:tc>
          <w:tcPr>
            <w:tcW w:w="4248" w:type="dxa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Timeantube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Comércio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Ltda.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จัดจำหน่ายสินค้าโรงแรม</w:t>
            </w:r>
          </w:p>
        </w:tc>
        <w:tc>
          <w:tcPr>
            <w:tcW w:w="180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  <w:t>ประเทศสหพันธ์สาธารณรัฐบราซิล</w:t>
            </w:r>
          </w:p>
        </w:tc>
        <w:tc>
          <w:tcPr>
            <w:tcW w:w="108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</w:tbl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rPr>
          <w:rFonts w:ascii="Angsana New" w:eastAsia="PMingLiU" w:hAnsi="Angsana New"/>
          <w:b/>
          <w:bCs/>
          <w:sz w:val="24"/>
          <w:szCs w:val="24"/>
        </w:rPr>
      </w:pPr>
      <w:r w:rsidRPr="001E05E2">
        <w:rPr>
          <w:rFonts w:ascii="Angsana New" w:eastAsia="PMingLiU" w:hAnsi="Angsana New"/>
          <w:b/>
          <w:bCs/>
          <w:sz w:val="24"/>
          <w:szCs w:val="24"/>
        </w:rPr>
        <w:br w:type="page"/>
      </w:r>
    </w:p>
    <w:p w:rsidR="004F4316" w:rsidRPr="001E05E2" w:rsidRDefault="004F4316" w:rsidP="004F4316">
      <w:pPr>
        <w:ind w:left="540" w:hanging="540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ind w:left="540" w:hanging="540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ab/>
        <w:t>เงินลงทุนในบริษัทย่อย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(ต่อ)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p w:rsidR="00FE745C" w:rsidRPr="001E05E2" w:rsidRDefault="00FE745C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</w:p>
    <w:tbl>
      <w:tblPr>
        <w:tblW w:w="955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8"/>
        <w:gridCol w:w="641"/>
        <w:gridCol w:w="90"/>
        <w:gridCol w:w="1706"/>
        <w:gridCol w:w="1264"/>
        <w:gridCol w:w="1080"/>
        <w:gridCol w:w="990"/>
      </w:tblGrid>
      <w:tr w:rsidR="00670107" w:rsidRPr="001E05E2" w:rsidTr="00EF405C">
        <w:tc>
          <w:tcPr>
            <w:tcW w:w="4519" w:type="dxa"/>
            <w:gridSpan w:val="3"/>
          </w:tcPr>
          <w:p w:rsidR="004F4316" w:rsidRPr="001E05E2" w:rsidRDefault="004F4316" w:rsidP="004F4316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06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264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FE745C" w:rsidRPr="001E05E2" w:rsidRDefault="00FE745C" w:rsidP="00FE745C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06" w:type="dxa"/>
          </w:tcPr>
          <w:p w:rsidR="00FE745C" w:rsidRPr="001E05E2" w:rsidRDefault="00FE745C" w:rsidP="00FE745C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264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0" w:type="dxa"/>
          </w:tcPr>
          <w:p w:rsidR="00FE745C" w:rsidRPr="001E05E2" w:rsidRDefault="00374011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FE745C" w:rsidRPr="001E05E2" w:rsidRDefault="00374011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EF405C">
        <w:tc>
          <w:tcPr>
            <w:tcW w:w="4519" w:type="dxa"/>
            <w:gridSpan w:val="3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ind w:left="1080" w:right="-72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706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264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EF405C">
        <w:tc>
          <w:tcPr>
            <w:tcW w:w="4519" w:type="dxa"/>
            <w:gridSpan w:val="3"/>
            <w:vAlign w:val="bottom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6" w:type="dxa"/>
            <w:vAlign w:val="bottom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64" w:type="dxa"/>
            <w:vAlign w:val="bottom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1" w:right="-108"/>
              <w:rPr>
                <w:rFonts w:ascii="Angsana New" w:eastAsia="PMingLiU" w:hAnsi="Angsana New"/>
                <w:snapToGrid w:val="0"/>
                <w:sz w:val="12"/>
                <w:szCs w:val="12"/>
                <w:cs/>
              </w:rPr>
            </w:pP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F4316" w:rsidRPr="001E05E2" w:rsidRDefault="004F4316" w:rsidP="004F4316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lang w:val="en-US"/>
              </w:rPr>
              <w:t>Minor Food Group (Singapore)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Ltd.</w:t>
            </w:r>
          </w:p>
        </w:tc>
        <w:tc>
          <w:tcPr>
            <w:tcW w:w="1706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BBZ Design International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YTF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 (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ชื่อเดิม 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“NYS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Ltd.”)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PS</w:t>
            </w:r>
            <w:r w:rsidR="00374011" w:rsidRPr="00374011">
              <w:rPr>
                <w:rFonts w:ascii="Angsana New" w:eastAsia="PMingLiU" w:hAnsi="Angsana New"/>
                <w:sz w:val="20"/>
                <w:szCs w:val="20"/>
              </w:rPr>
              <w:t>07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TES</w:t>
            </w:r>
            <w:r w:rsidR="00374011" w:rsidRPr="00374011">
              <w:rPr>
                <w:rFonts w:ascii="Angsana New" w:eastAsia="PMingLiU" w:hAnsi="Angsana New"/>
                <w:sz w:val="20"/>
                <w:szCs w:val="20"/>
              </w:rPr>
              <w:t>07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XWS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Shokudo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Concepts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Shokudo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Heeren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TEC Malaysia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Sdn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>. Bhd.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ประเทศมาเลเซีย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  <w:lang w:val="fr-FR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 xml:space="preserve">Riverside &amp;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>Courtyard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 xml:space="preserve"> (International)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>Pte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lang w:val="fr-FR"/>
              </w:rPr>
              <w:t>.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/>
              <w:jc w:val="thaiDistribute"/>
              <w:rPr>
                <w:rFonts w:ascii="Angsana New" w:eastAsia="PMingLiU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fr-FR"/>
              </w:rPr>
              <w:t xml:space="preserve">   (ชื่อเดิม “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TE International (China) Pte. Ltd.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>”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EF405C">
        <w:tc>
          <w:tcPr>
            <w:tcW w:w="4519" w:type="dxa"/>
            <w:gridSpan w:val="3"/>
          </w:tcPr>
          <w:p w:rsidR="00421361" w:rsidRPr="001E05E2" w:rsidRDefault="00421361" w:rsidP="00421361">
            <w:pPr>
              <w:ind w:left="1077" w:right="-74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Element Spice Cafe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Pte.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706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08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21361" w:rsidRPr="001E05E2" w:rsidRDefault="0037401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cantSplit/>
        </w:trPr>
        <w:tc>
          <w:tcPr>
            <w:tcW w:w="6225" w:type="dxa"/>
            <w:gridSpan w:val="4"/>
          </w:tcPr>
          <w:p w:rsidR="00421361" w:rsidRPr="001E05E2" w:rsidRDefault="00421361" w:rsidP="00421361">
            <w:pPr>
              <w:ind w:left="1077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</w:rPr>
            </w:pPr>
          </w:p>
        </w:tc>
        <w:tc>
          <w:tcPr>
            <w:tcW w:w="990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</w:rPr>
            </w:pPr>
          </w:p>
        </w:tc>
      </w:tr>
      <w:tr w:rsidR="00670107" w:rsidRPr="001E05E2" w:rsidTr="00EF405C">
        <w:trPr>
          <w:cantSplit/>
        </w:trPr>
        <w:tc>
          <w:tcPr>
            <w:tcW w:w="6225" w:type="dxa"/>
            <w:gridSpan w:val="4"/>
          </w:tcPr>
          <w:p w:rsidR="00421361" w:rsidRPr="001E05E2" w:rsidRDefault="00421361" w:rsidP="00421361">
            <w:pPr>
              <w:ind w:left="1077"/>
              <w:jc w:val="left"/>
              <w:rPr>
                <w:rFonts w:ascii="Angsana New" w:eastAsia="PMingLiU" w:hAnsi="Angsana New"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MINOR</w:t>
            </w:r>
          </w:p>
        </w:tc>
        <w:tc>
          <w:tcPr>
            <w:tcW w:w="1264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21361" w:rsidRPr="001E05E2" w:rsidRDefault="00421361" w:rsidP="00421361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อาร์มิน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ซิสเท็มส์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การจัดจำหน่าย</w:t>
            </w: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</w:rPr>
              <w:t xml:space="preserve"> - </w:t>
            </w: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 xml:space="preserve">เครื่องครัว 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เสื้อผ้าและรองเท้า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นว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ศรี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แมนูแฟค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เจอ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ริ่ง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ผลิตสินค้าอุปโภค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ดี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เวลล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อป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เม้นท์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การพัฒนาอสังหาริมทรัพย์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cantSplit/>
        </w:trPr>
        <w:tc>
          <w:tcPr>
            <w:tcW w:w="3788" w:type="dxa"/>
          </w:tcPr>
          <w:p w:rsidR="002A1FB2" w:rsidRPr="001E05E2" w:rsidRDefault="002A1FB2" w:rsidP="002A1FB2">
            <w:pPr>
              <w:ind w:left="1077" w:right="-74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บริษัท ไม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เนอร์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คอน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ซัลแท็นส์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แอนด์</w:t>
            </w:r>
            <w:proofErr w:type="spellEnd"/>
          </w:p>
        </w:tc>
        <w:tc>
          <w:tcPr>
            <w:tcW w:w="2437" w:type="dxa"/>
            <w:gridSpan w:val="3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การจัดจำหน่าย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-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  เซอร์วิส จำกัด</w:t>
            </w: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กระเป๋าเดินทาง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เรด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เอิร์ธ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ไทย จำกัด</w:t>
            </w: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การจัดจำหน่าย</w:t>
            </w: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</w:rPr>
              <w:t xml:space="preserve"> -</w:t>
            </w: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 xml:space="preserve"> เครื่องสำอาง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และน้ำหอม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เอสมิ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โด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แฟชั่นส์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 xml:space="preserve">การจัดจำหน่าย </w:t>
            </w: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</w:rPr>
              <w:t xml:space="preserve">- </w:t>
            </w: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เสื้อผ้า</w:t>
            </w: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90</w:t>
            </w:r>
            <w:r w:rsidR="002A1FB2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8</w:t>
            </w:r>
          </w:p>
        </w:tc>
        <w:tc>
          <w:tcPr>
            <w:tcW w:w="990" w:type="dxa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90</w:t>
            </w:r>
            <w:r w:rsidR="002A1FB2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8</w:t>
            </w: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  <w:shd w:val="clear" w:color="auto" w:fill="auto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20"/>
                <w:szCs w:val="20"/>
                <w:cs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th-TH"/>
              </w:rPr>
              <w:t>Marvelous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th-TH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th-TH"/>
              </w:rPr>
              <w:t>Wealth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th-TH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th-TH"/>
              </w:rPr>
              <w:t>Limited</w:t>
            </w:r>
            <w:proofErr w:type="spellEnd"/>
          </w:p>
        </w:tc>
        <w:tc>
          <w:tcPr>
            <w:tcW w:w="1796" w:type="dxa"/>
            <w:gridSpan w:val="2"/>
            <w:shd w:val="clear" w:color="auto" w:fill="auto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264" w:type="dxa"/>
            <w:shd w:val="clear" w:color="auto" w:fill="auto"/>
          </w:tcPr>
          <w:p w:rsidR="002A1FB2" w:rsidRPr="001E05E2" w:rsidRDefault="002A1FB2" w:rsidP="002A1FB2">
            <w:pPr>
              <w:ind w:left="-104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หมู่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เกาะบ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ริ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ติช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เวอร์จิน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:rsidR="002A1FB2" w:rsidRPr="001E05E2" w:rsidRDefault="00374011" w:rsidP="002A1FB2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EF405C">
        <w:trPr>
          <w:cantSplit/>
        </w:trPr>
        <w:tc>
          <w:tcPr>
            <w:tcW w:w="4429" w:type="dxa"/>
            <w:gridSpan w:val="2"/>
          </w:tcPr>
          <w:p w:rsidR="002A1FB2" w:rsidRPr="001E05E2" w:rsidRDefault="002A1FB2" w:rsidP="002A1FB2">
            <w:pPr>
              <w:ind w:left="1077" w:right="-74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1796" w:type="dxa"/>
            <w:gridSpan w:val="2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1264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2A1FB2" w:rsidRPr="001E05E2" w:rsidRDefault="002A1FB2" w:rsidP="002A1FB2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</w:tr>
    </w:tbl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br w:type="page"/>
      </w:r>
    </w:p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ก)</w:t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ab/>
        <w:t>เงินลงทุนในบริษัทย่อย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(ต่อ)</w:t>
      </w:r>
    </w:p>
    <w:p w:rsidR="004F4316" w:rsidRPr="001E05E2" w:rsidRDefault="004F4316" w:rsidP="004F4316">
      <w:pPr>
        <w:ind w:left="1078" w:hanging="539"/>
        <w:outlineLvl w:val="0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tbl>
      <w:tblPr>
        <w:tblW w:w="956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69"/>
        <w:gridCol w:w="1691"/>
        <w:gridCol w:w="11"/>
        <w:gridCol w:w="1681"/>
        <w:gridCol w:w="19"/>
        <w:gridCol w:w="1062"/>
        <w:gridCol w:w="8"/>
        <w:gridCol w:w="1009"/>
        <w:gridCol w:w="11"/>
      </w:tblGrid>
      <w:tr w:rsidR="00670107" w:rsidRPr="001E05E2" w:rsidTr="00BE758B">
        <w:tc>
          <w:tcPr>
            <w:tcW w:w="4069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left="1080" w:right="-72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691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692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109" w:type="dxa"/>
            <w:gridSpan w:val="5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BE758B">
        <w:tc>
          <w:tcPr>
            <w:tcW w:w="4069" w:type="dxa"/>
            <w:vAlign w:val="bottom"/>
          </w:tcPr>
          <w:p w:rsidR="00FE745C" w:rsidRPr="001E05E2" w:rsidRDefault="00FE745C" w:rsidP="00FE745C">
            <w:pPr>
              <w:ind w:left="1080"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1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692" w:type="dxa"/>
            <w:gridSpan w:val="2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9" w:type="dxa"/>
            <w:gridSpan w:val="3"/>
          </w:tcPr>
          <w:p w:rsidR="00FE745C" w:rsidRPr="001E05E2" w:rsidRDefault="00374011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20" w:type="dxa"/>
            <w:gridSpan w:val="2"/>
          </w:tcPr>
          <w:p w:rsidR="00FE745C" w:rsidRPr="001E05E2" w:rsidRDefault="00374011" w:rsidP="00FE745C">
            <w:pP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BE758B">
        <w:tc>
          <w:tcPr>
            <w:tcW w:w="4069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ind w:left="1080" w:right="-72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691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692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9" w:type="dxa"/>
            <w:gridSpan w:val="3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02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4F4316" w:rsidRPr="001E05E2" w:rsidRDefault="004F4316" w:rsidP="004F4316">
            <w:pPr>
              <w:ind w:left="1077" w:right="-74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4F4316" w:rsidRPr="001E05E2" w:rsidRDefault="004F4316" w:rsidP="004F4316">
            <w:pPr>
              <w:ind w:left="-90"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2"/>
                <w:szCs w:val="12"/>
                <w:cs/>
              </w:rPr>
            </w:pP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FE745C" w:rsidRPr="001E05E2" w:rsidRDefault="00FE745C" w:rsidP="004F4316">
            <w:pPr>
              <w:ind w:left="1077" w:right="-74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OAKS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E745C" w:rsidRPr="001E05E2" w:rsidRDefault="00FE745C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FE745C" w:rsidRPr="001E05E2" w:rsidRDefault="00FE745C" w:rsidP="004F4316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FE745C" w:rsidRPr="001E05E2" w:rsidRDefault="00FE745C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FE745C" w:rsidRPr="001E05E2" w:rsidRDefault="00FE745C" w:rsidP="004F4316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Boathouse Management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Calypso Plaza Management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Concierge Apartments Australia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Goldsbroough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Management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MINT RESIDENTIAL PTY LTD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 xml:space="preserve">   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(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  <w:lang w:val="en-US"/>
              </w:rPr>
              <w:t xml:space="preserve">ชื่อเดิม 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“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>IMPROPERTY Pty. Ltd.”)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697F2E" w:rsidRPr="001E05E2" w:rsidRDefault="003F7E6D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MH Management (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</w:rPr>
              <w:t>Qld</w:t>
            </w:r>
            <w:proofErr w:type="spellEnd"/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) </w:t>
            </w:r>
            <w:r w:rsidR="00712BEE" w:rsidRPr="001E05E2">
              <w:rPr>
                <w:rFonts w:ascii="Angsana New" w:eastAsia="PMingLiU" w:hAnsi="Angsana New"/>
                <w:sz w:val="20"/>
                <w:szCs w:val="20"/>
              </w:rPr>
              <w:t xml:space="preserve">Pty Ltd. </w:t>
            </w: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(ชื่อเดิม “</w:t>
            </w:r>
            <w:r w:rsidR="002366A3" w:rsidRPr="001E05E2">
              <w:rPr>
                <w:rFonts w:ascii="Angsana New" w:eastAsia="PMingLiU" w:hAnsi="Angsana New"/>
                <w:sz w:val="20"/>
                <w:szCs w:val="20"/>
              </w:rPr>
              <w:t>Oaks Hotels</w:t>
            </w:r>
          </w:p>
          <w:p w:rsidR="002366A3" w:rsidRPr="001E05E2" w:rsidRDefault="00697F2E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 w:hint="cs"/>
                <w:sz w:val="20"/>
                <w:szCs w:val="20"/>
                <w:cs/>
              </w:rPr>
              <w:t xml:space="preserve">  </w:t>
            </w:r>
            <w:r w:rsidR="002366A3" w:rsidRPr="001E05E2">
              <w:rPr>
                <w:rFonts w:ascii="Angsana New" w:eastAsia="PMingLiU" w:hAnsi="Angsana New"/>
                <w:sz w:val="20"/>
                <w:szCs w:val="20"/>
              </w:rPr>
              <w:t xml:space="preserve"> &amp; Resorts (</w:t>
            </w:r>
            <w:proofErr w:type="spellStart"/>
            <w:r w:rsidR="002366A3" w:rsidRPr="001E05E2">
              <w:rPr>
                <w:rFonts w:ascii="Angsana New" w:eastAsia="PMingLiU" w:hAnsi="Angsana New"/>
                <w:sz w:val="20"/>
                <w:szCs w:val="20"/>
              </w:rPr>
              <w:t>Qld</w:t>
            </w:r>
            <w:proofErr w:type="spellEnd"/>
            <w:r w:rsidR="002366A3" w:rsidRPr="001E05E2">
              <w:rPr>
                <w:rFonts w:ascii="Angsana New" w:eastAsia="PMingLiU" w:hAnsi="Angsana New"/>
                <w:sz w:val="20"/>
                <w:szCs w:val="20"/>
              </w:rPr>
              <w:t>) Pty. Ltd.</w:t>
            </w:r>
            <w:r w:rsidR="003F7E6D" w:rsidRPr="001E05E2">
              <w:rPr>
                <w:rFonts w:ascii="Angsana New" w:eastAsia="PMingLiU" w:hAnsi="Angsana New"/>
                <w:sz w:val="20"/>
                <w:szCs w:val="20"/>
                <w:cs/>
              </w:rPr>
              <w:t>”)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Oaks Hotels &amp; Resorts (NSW) No. </w:t>
            </w:r>
            <w:r w:rsidR="00374011" w:rsidRPr="00374011">
              <w:rPr>
                <w:rFonts w:ascii="Angsana New" w:eastAsia="PMingLiU" w:hAnsi="Angsana New"/>
                <w:sz w:val="20"/>
                <w:szCs w:val="20"/>
              </w:rPr>
              <w:t>1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 xml:space="preserve">MH Management </w:t>
            </w:r>
            <w:r w:rsidR="00630019" w:rsidRPr="001E05E2">
              <w:rPr>
                <w:rFonts w:ascii="Angsana New" w:hAnsi="Angsana New"/>
                <w:sz w:val="20"/>
                <w:szCs w:val="20"/>
              </w:rPr>
              <w:t xml:space="preserve">Pty Ltd. 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(NSW)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1E05E2">
              <w:rPr>
                <w:rFonts w:ascii="Angsana New" w:hAnsi="Angsana New"/>
                <w:spacing w:val="-6"/>
                <w:sz w:val="20"/>
                <w:szCs w:val="20"/>
              </w:rPr>
              <w:t xml:space="preserve">   </w:t>
            </w:r>
            <w:r w:rsidRPr="001E05E2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(ชื่อเดิม </w:t>
            </w:r>
            <w:r w:rsidRPr="001E05E2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>“Oaks Hotels &amp; Resorts (NSW) No.</w:t>
            </w:r>
            <w:r w:rsidR="00374011" w:rsidRPr="00374011">
              <w:rPr>
                <w:rFonts w:ascii="Angsana New" w:hAnsi="Angsana New"/>
                <w:spacing w:val="-6"/>
                <w:sz w:val="20"/>
                <w:szCs w:val="20"/>
              </w:rPr>
              <w:t>2</w:t>
            </w:r>
            <w:r w:rsidRPr="001E05E2">
              <w:rPr>
                <w:rFonts w:ascii="Angsana New" w:hAnsi="Angsana New"/>
                <w:spacing w:val="-6"/>
                <w:sz w:val="20"/>
                <w:szCs w:val="20"/>
                <w:lang w:val="en-US"/>
              </w:rPr>
              <w:t xml:space="preserve"> Pty. Ltd.”</w:t>
            </w:r>
            <w:r w:rsidRPr="001E05E2">
              <w:rPr>
                <w:rFonts w:ascii="Angsana New" w:hAnsi="Angsana New"/>
                <w:spacing w:val="-6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MH Management (SA) Pty. Ltd</w:t>
            </w:r>
            <w:r w:rsidR="003F7E6D" w:rsidRPr="001E05E2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 xml:space="preserve">(ชื่อเดิม 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“Oaks Hotels &amp; Resorts (SA) Pty. Ltd.”</w:t>
            </w: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MH Management (VIC) Pty. Ltd</w:t>
            </w:r>
            <w:r w:rsidR="003F7E6D" w:rsidRPr="001E05E2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 xml:space="preserve">(ชื่อเดิม 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“Oaks Hotels &amp; Resorts (VIC) Pty. Ltd.”</w:t>
            </w: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Queensland Accommodation Corporation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Seaforth Management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The Oaks Resorts &amp; Hotels Management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Furniture Services Australia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Brisbane Apartment Management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Housekeepers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Hotels &amp; Resorts NZ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ประเทศนิวซีแลนด์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Hotels &amp; Resorts JLT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อาหรับเอ</w:t>
            </w:r>
            <w:proofErr w:type="spellStart"/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มิเรตส์</w:t>
            </w:r>
            <w:proofErr w:type="spellEnd"/>
          </w:p>
        </w:tc>
        <w:tc>
          <w:tcPr>
            <w:tcW w:w="1062" w:type="dxa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Hotels &amp; Resorts Investments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Hotels and Resorts No.</w:t>
            </w:r>
            <w:r w:rsidR="00374011" w:rsidRPr="00374011">
              <w:rPr>
                <w:rFonts w:ascii="Angsana New" w:eastAsia="PMingLiU" w:hAnsi="Angsana New"/>
                <w:sz w:val="20"/>
                <w:szCs w:val="20"/>
              </w:rPr>
              <w:t>4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Pty. Ltd. 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Hotels &amp; Resorts (Management)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Hotels &amp; Resorts Leasing (Collins)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Oaks Hotels and Resorts (NT) Pty. Ltd. 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pacing w:val="-4"/>
                <w:sz w:val="20"/>
                <w:szCs w:val="20"/>
              </w:rPr>
              <w:t>100</w:t>
            </w:r>
          </w:p>
        </w:tc>
      </w:tr>
      <w:tr w:rsidR="00670107" w:rsidRPr="001E05E2" w:rsidTr="00BE758B">
        <w:trPr>
          <w:gridAfter w:val="1"/>
          <w:wAfter w:w="11" w:type="dxa"/>
          <w:cantSplit/>
        </w:trPr>
        <w:tc>
          <w:tcPr>
            <w:tcW w:w="4069" w:type="dxa"/>
            <w:shd w:val="clear" w:color="auto" w:fill="auto"/>
          </w:tcPr>
          <w:p w:rsidR="002366A3" w:rsidRPr="001E05E2" w:rsidRDefault="002366A3" w:rsidP="002366A3">
            <w:pPr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Oaks Hotels </w:t>
            </w:r>
            <w:r w:rsidRPr="001E05E2">
              <w:rPr>
                <w:rFonts w:ascii="Angsana New" w:eastAsia="PMingLiU" w:hAnsi="Angsana New"/>
                <w:sz w:val="20"/>
                <w:szCs w:val="20"/>
                <w:lang w:val="en-US"/>
              </w:rPr>
              <w:t>&amp;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Resorts Asset Holding Pty. Ltd.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2366A3" w:rsidRPr="001E05E2" w:rsidRDefault="002366A3" w:rsidP="002366A3">
            <w:pPr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:rsidR="002366A3" w:rsidRPr="001E05E2" w:rsidRDefault="00374011" w:rsidP="002366A3">
            <w:pPr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</w:tr>
    </w:tbl>
    <w:p w:rsidR="004F4316" w:rsidRPr="001E05E2" w:rsidRDefault="004F4316" w:rsidP="004F4316">
      <w:pPr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  <w:r w:rsidRPr="001E05E2">
        <w:rPr>
          <w:rFonts w:ascii="Angsana New" w:eastAsia="PMingLiU" w:hAnsi="Angsana New"/>
          <w:sz w:val="24"/>
          <w:szCs w:val="24"/>
        </w:rPr>
        <w:br w:type="page"/>
      </w:r>
    </w:p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547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ab/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เงินลงทุนในบริษัทย่อย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tbl>
      <w:tblPr>
        <w:tblW w:w="957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81"/>
        <w:gridCol w:w="387"/>
        <w:gridCol w:w="1197"/>
        <w:gridCol w:w="1440"/>
        <w:gridCol w:w="983"/>
        <w:gridCol w:w="990"/>
      </w:tblGrid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contextualSpacing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contextualSpacing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FE745C" w:rsidRPr="001E05E2" w:rsidRDefault="00FE745C" w:rsidP="00FE745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40" w:lineRule="exact"/>
              <w:contextualSpacing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983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left="1080"/>
              <w:contextualSpacing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</w:tr>
      <w:tr w:rsidR="00670107" w:rsidRPr="001E05E2" w:rsidTr="003341F9">
        <w:tc>
          <w:tcPr>
            <w:tcW w:w="7605" w:type="dxa"/>
            <w:gridSpan w:val="4"/>
            <w:vAlign w:val="bottom"/>
          </w:tcPr>
          <w:p w:rsidR="008B221D" w:rsidRPr="001E05E2" w:rsidRDefault="008B221D" w:rsidP="008B221D">
            <w:pPr>
              <w:spacing w:line="240" w:lineRule="exact"/>
              <w:ind w:left="1063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MH Management (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Qld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) Pty. Ltd (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ชื่อเดิม 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“Oaks Hotels and Resorts (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Qld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) Pty. Ltd.”)</w:t>
            </w:r>
          </w:p>
        </w:tc>
        <w:tc>
          <w:tcPr>
            <w:tcW w:w="983" w:type="dxa"/>
            <w:vAlign w:val="bottom"/>
          </w:tcPr>
          <w:p w:rsidR="008B221D" w:rsidRPr="001E05E2" w:rsidRDefault="008B221D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8B221D" w:rsidRPr="001E05E2" w:rsidRDefault="008B221D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Queen Street Property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 xml:space="preserve">Mon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>Komo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 xml:space="preserve"> Management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pacing w:val="-8"/>
                <w:sz w:val="20"/>
                <w:szCs w:val="20"/>
                <w:lang w:val="fr-FR"/>
              </w:rPr>
              <w:t>Pty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pacing w:val="-8"/>
                <w:sz w:val="20"/>
                <w:szCs w:val="20"/>
                <w:lang w:val="fr-FR"/>
              </w:rPr>
              <w:t>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Oasis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Caloundra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(Regis Towers)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Emerald Holdings Investments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ACN </w:t>
            </w:r>
            <w:r w:rsidR="00374011"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153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</w:t>
            </w:r>
            <w:r w:rsidR="00374011"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970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</w:t>
            </w:r>
            <w:r w:rsidR="00374011"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944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Oaks Hotels &amp; Resorts (Mon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Komo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(Carlyle Mackay)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(Milton)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(Carlyle Lessee)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(Radius)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Rivermarque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(M on Palmer)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(Prince Place)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Moranbah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(Mews)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</w:tcPr>
          <w:p w:rsidR="00DD3CEC" w:rsidRPr="001E05E2" w:rsidRDefault="00DD3CEC" w:rsidP="00DD3CEC">
            <w:pPr>
              <w:spacing w:line="240" w:lineRule="exact"/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Oaks Queensland Holdings Pty. Ltd.</w:t>
            </w:r>
          </w:p>
        </w:tc>
        <w:tc>
          <w:tcPr>
            <w:tcW w:w="1584" w:type="dxa"/>
            <w:gridSpan w:val="2"/>
          </w:tcPr>
          <w:p w:rsidR="00DD3CEC" w:rsidRPr="001E05E2" w:rsidRDefault="00DD3CEC" w:rsidP="00DD3CEC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</w:tcPr>
          <w:p w:rsidR="00DD3CEC" w:rsidRPr="001E05E2" w:rsidRDefault="00DD3CEC" w:rsidP="00DD3CEC">
            <w:pPr>
              <w:spacing w:line="240" w:lineRule="exact"/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DD3CEC" w:rsidRPr="001E05E2" w:rsidRDefault="00374011" w:rsidP="00DD3CEC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</w:tcPr>
          <w:p w:rsidR="00DD3CEC" w:rsidRPr="001E05E2" w:rsidRDefault="00DD3CEC" w:rsidP="00DD3CEC">
            <w:pPr>
              <w:spacing w:line="240" w:lineRule="exact"/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ACN </w:t>
            </w:r>
            <w:r w:rsidR="00374011" w:rsidRPr="00374011">
              <w:rPr>
                <w:rFonts w:ascii="Angsana New" w:eastAsia="PMingLiU" w:hAnsi="Angsana New"/>
                <w:sz w:val="20"/>
                <w:szCs w:val="20"/>
              </w:rPr>
              <w:t>153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r w:rsidR="00374011" w:rsidRPr="00374011">
              <w:rPr>
                <w:rFonts w:ascii="Angsana New" w:eastAsia="PMingLiU" w:hAnsi="Angsana New"/>
                <w:sz w:val="20"/>
                <w:szCs w:val="20"/>
              </w:rPr>
              <w:t>490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</w:t>
            </w:r>
            <w:r w:rsidR="00374011" w:rsidRPr="00374011">
              <w:rPr>
                <w:rFonts w:ascii="Angsana New" w:eastAsia="PMingLiU" w:hAnsi="Angsana New"/>
                <w:sz w:val="20"/>
                <w:szCs w:val="20"/>
              </w:rPr>
              <w:t>227</w:t>
            </w:r>
            <w:r w:rsidRPr="001E05E2">
              <w:rPr>
                <w:rFonts w:ascii="Angsana New" w:eastAsia="PMingLiU" w:hAnsi="Angsana New"/>
                <w:sz w:val="20"/>
                <w:szCs w:val="20"/>
              </w:rPr>
              <w:t xml:space="preserve"> Pty. Ltd.</w:t>
            </w:r>
          </w:p>
        </w:tc>
        <w:tc>
          <w:tcPr>
            <w:tcW w:w="1584" w:type="dxa"/>
            <w:gridSpan w:val="2"/>
          </w:tcPr>
          <w:p w:rsidR="00DD3CEC" w:rsidRPr="001E05E2" w:rsidRDefault="00DD3CEC" w:rsidP="00DD3CEC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</w:tcPr>
          <w:p w:rsidR="00DD3CEC" w:rsidRPr="001E05E2" w:rsidRDefault="00DD3CEC" w:rsidP="00DD3CEC">
            <w:pPr>
              <w:spacing w:line="240" w:lineRule="exact"/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DD3CEC" w:rsidRPr="001E05E2" w:rsidRDefault="00374011" w:rsidP="00DD3CEC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DD3CEC" w:rsidRPr="001E05E2" w:rsidRDefault="00DD3CEC" w:rsidP="00DD3CEC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(M on Palmer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Apartments) Pty. Ltd.</w:t>
            </w:r>
          </w:p>
        </w:tc>
        <w:tc>
          <w:tcPr>
            <w:tcW w:w="1584" w:type="dxa"/>
            <w:gridSpan w:val="2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DD3CEC" w:rsidRPr="001E05E2" w:rsidRDefault="00DD3CEC" w:rsidP="00DD3CEC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DD3CEC" w:rsidRPr="001E05E2" w:rsidRDefault="00374011" w:rsidP="00DD3CEC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DD3CEC" w:rsidRPr="001E05E2" w:rsidRDefault="00374011" w:rsidP="00DD3CEC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</w:tcPr>
          <w:p w:rsidR="004F4316" w:rsidRPr="001E05E2" w:rsidRDefault="004F4316" w:rsidP="004F4316">
            <w:pPr>
              <w:spacing w:line="240" w:lineRule="exact"/>
              <w:ind w:left="1077" w:right="-74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  <w:u w:val="single"/>
                <w:lang w:val="en-US"/>
              </w:rPr>
              <w:t>Oaks Queensland Holdings Pty. Ltd.</w:t>
            </w:r>
          </w:p>
        </w:tc>
        <w:tc>
          <w:tcPr>
            <w:tcW w:w="1584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4F4316" w:rsidRPr="001E05E2" w:rsidRDefault="004F4316" w:rsidP="004F4316">
            <w:pPr>
              <w:spacing w:line="240" w:lineRule="exact"/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3341F9">
        <w:tc>
          <w:tcPr>
            <w:tcW w:w="4581" w:type="dxa"/>
          </w:tcPr>
          <w:p w:rsidR="004F4316" w:rsidRPr="001E05E2" w:rsidRDefault="004F4316" w:rsidP="004F4316">
            <w:pPr>
              <w:spacing w:line="240" w:lineRule="exact"/>
              <w:ind w:left="1077" w:right="-74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Queensland Nominee Management Pty. Ltd.</w:t>
            </w:r>
          </w:p>
        </w:tc>
        <w:tc>
          <w:tcPr>
            <w:tcW w:w="1584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</w:tcPr>
          <w:p w:rsidR="004F4316" w:rsidRPr="001E05E2" w:rsidRDefault="004F4316" w:rsidP="004F4316">
            <w:pPr>
              <w:spacing w:line="240" w:lineRule="exact"/>
              <w:ind w:left="-9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</w:tcPr>
          <w:p w:rsidR="00A876F9" w:rsidRPr="001E05E2" w:rsidRDefault="00A876F9" w:rsidP="00A876F9">
            <w:pPr>
              <w:ind w:left="108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 xml:space="preserve">Wrap No. </w:t>
            </w:r>
            <w:r w:rsidR="00374011" w:rsidRPr="00374011">
              <w:rPr>
                <w:rFonts w:ascii="Angsana New" w:hAnsi="Angsana New"/>
                <w:snapToGrid w:val="0"/>
                <w:sz w:val="20"/>
                <w:szCs w:val="20"/>
              </w:rPr>
              <w:t>1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 xml:space="preserve"> Pty. Ltd.</w:t>
            </w:r>
          </w:p>
        </w:tc>
        <w:tc>
          <w:tcPr>
            <w:tcW w:w="1584" w:type="dxa"/>
            <w:gridSpan w:val="2"/>
          </w:tcPr>
          <w:p w:rsidR="00A876F9" w:rsidRPr="001E05E2" w:rsidRDefault="00A876F9" w:rsidP="00A876F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</w:tcPr>
          <w:p w:rsidR="00A876F9" w:rsidRPr="001E05E2" w:rsidRDefault="00A876F9" w:rsidP="00A876F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</w:tcPr>
          <w:p w:rsidR="00A876F9" w:rsidRPr="001E05E2" w:rsidRDefault="00374011" w:rsidP="00A876F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A876F9" w:rsidRPr="001E05E2" w:rsidRDefault="00A876F9" w:rsidP="00A876F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Emerald Holdings Investments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Emerald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c>
          <w:tcPr>
            <w:tcW w:w="6165" w:type="dxa"/>
            <w:gridSpan w:val="3"/>
            <w:vAlign w:val="bottom"/>
          </w:tcPr>
          <w:p w:rsidR="00EF1809" w:rsidRPr="001E05E2" w:rsidRDefault="00EF1809" w:rsidP="004F4316">
            <w:pPr>
              <w:spacing w:line="240" w:lineRule="exact"/>
              <w:ind w:left="108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(Carlyle Mackay) Pty. Ltd.</w:t>
            </w:r>
          </w:p>
        </w:tc>
        <w:tc>
          <w:tcPr>
            <w:tcW w:w="144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Mack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a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y (Carlyle)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EF1809" w:rsidRPr="001E05E2" w:rsidRDefault="00EF1809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EF1809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EF1809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EF1809" w:rsidRPr="001E05E2" w:rsidRDefault="00EF1809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EF1809" w:rsidRPr="001E05E2" w:rsidRDefault="00EF1809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EF1809" w:rsidRPr="001E05E2" w:rsidRDefault="00EF1809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EF1809" w:rsidRPr="001E05E2" w:rsidRDefault="00EF1809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EF1809" w:rsidRPr="001E05E2" w:rsidRDefault="00EF1809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c>
          <w:tcPr>
            <w:tcW w:w="6165" w:type="dxa"/>
            <w:gridSpan w:val="3"/>
            <w:vAlign w:val="bottom"/>
          </w:tcPr>
          <w:p w:rsidR="00EF1809" w:rsidRPr="001E05E2" w:rsidRDefault="00EF1809" w:rsidP="004F4316">
            <w:pPr>
              <w:spacing w:line="240" w:lineRule="exact"/>
              <w:ind w:left="108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Oaks Hotels &amp; Resorts (Milton) Pty. Ltd.</w:t>
            </w:r>
          </w:p>
        </w:tc>
        <w:tc>
          <w:tcPr>
            <w:tcW w:w="144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Brisbane (Milton)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Brisbane (Milton)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rPr>
          <w:trHeight w:val="70"/>
        </w:trPr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The Milton Residences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3341F9">
        <w:tc>
          <w:tcPr>
            <w:tcW w:w="6165" w:type="dxa"/>
            <w:gridSpan w:val="3"/>
            <w:vAlign w:val="bottom"/>
          </w:tcPr>
          <w:p w:rsidR="00EF1809" w:rsidRPr="001E05E2" w:rsidRDefault="00EF1809" w:rsidP="004F4316">
            <w:pPr>
              <w:spacing w:line="240" w:lineRule="exact"/>
              <w:ind w:left="1080" w:right="-18"/>
              <w:contextualSpacing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</w:tr>
      <w:tr w:rsidR="00670107" w:rsidRPr="001E05E2" w:rsidTr="003341F9">
        <w:tc>
          <w:tcPr>
            <w:tcW w:w="6165" w:type="dxa"/>
            <w:gridSpan w:val="3"/>
            <w:vAlign w:val="bottom"/>
          </w:tcPr>
          <w:p w:rsidR="00EF1809" w:rsidRPr="001E05E2" w:rsidRDefault="00EF1809" w:rsidP="004F4316">
            <w:pPr>
              <w:spacing w:line="240" w:lineRule="exact"/>
              <w:ind w:left="108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(Carlyle Lessee) Pty. Ltd.</w:t>
            </w:r>
          </w:p>
        </w:tc>
        <w:tc>
          <w:tcPr>
            <w:tcW w:w="144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EF1809" w:rsidRPr="001E05E2" w:rsidRDefault="00EF1809" w:rsidP="004F4316">
            <w:pPr>
              <w:spacing w:line="240" w:lineRule="exact"/>
              <w:ind w:left="900" w:right="-18"/>
              <w:contextualSpacing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Mackay (Carlyle) Lessee Pty. Ltd. 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contextualSpacing/>
              <w:jc w:val="lef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right="-72"/>
              <w:contextualSpacing/>
              <w:jc w:val="right"/>
              <w:rPr>
                <w:rFonts w:ascii="Angsana New" w:eastAsia="PMingLiU" w:hAnsi="Angsana New"/>
                <w:snapToGrid w:val="0"/>
                <w:sz w:val="12"/>
                <w:szCs w:val="12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Oaks Hotels &amp; Resorts (Radius)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Brisbane (Radius)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6"/>
                <w:sz w:val="20"/>
                <w:szCs w:val="20"/>
                <w:u w:val="single"/>
              </w:rPr>
              <w:t>Oaks Hotels &amp; Resorts (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6"/>
                <w:sz w:val="20"/>
                <w:szCs w:val="20"/>
                <w:u w:val="single"/>
              </w:rPr>
              <w:t>Rivermarque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6"/>
                <w:sz w:val="20"/>
                <w:szCs w:val="20"/>
                <w:u w:val="single"/>
              </w:rPr>
              <w:t>)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>Mackay (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>Rivermarque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 xml:space="preserve">) Management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>Pty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fr-FR"/>
              </w:rPr>
              <w:t>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  <w:tr w:rsidR="00670107" w:rsidRPr="001E05E2" w:rsidTr="003341F9">
        <w:tc>
          <w:tcPr>
            <w:tcW w:w="4968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(Prince Place) Pty. Ltd.</w:t>
            </w:r>
          </w:p>
        </w:tc>
        <w:tc>
          <w:tcPr>
            <w:tcW w:w="1197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Middlemount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(Prince Place) Management Pty. Ltd.</w:t>
            </w: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3341F9">
        <w:tc>
          <w:tcPr>
            <w:tcW w:w="4581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8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2"/>
                <w:szCs w:val="12"/>
                <w:u w:val="single"/>
              </w:rPr>
            </w:pPr>
          </w:p>
        </w:tc>
      </w:tr>
    </w:tbl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547"/>
        <w:rPr>
          <w:rFonts w:ascii="Angsana New" w:eastAsia="PMingLiU" w:hAnsi="Angsana New"/>
          <w:sz w:val="20"/>
          <w:szCs w:val="20"/>
        </w:rPr>
      </w:pP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ab/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เงินลงทุนในบริษัทย่อย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b/>
          <w:bCs/>
          <w:sz w:val="20"/>
          <w:szCs w:val="20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p w:rsidR="00FE745C" w:rsidRPr="001E05E2" w:rsidRDefault="00FE745C" w:rsidP="004F4316">
      <w:pPr>
        <w:ind w:left="720" w:firstLine="360"/>
        <w:rPr>
          <w:rFonts w:ascii="Angsana New" w:eastAsia="PMingLiU" w:hAnsi="Angsana New"/>
          <w:sz w:val="20"/>
          <w:szCs w:val="20"/>
        </w:rPr>
      </w:pPr>
    </w:p>
    <w:tbl>
      <w:tblPr>
        <w:tblW w:w="957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63"/>
        <w:gridCol w:w="18"/>
        <w:gridCol w:w="207"/>
        <w:gridCol w:w="180"/>
        <w:gridCol w:w="1179"/>
        <w:gridCol w:w="18"/>
        <w:gridCol w:w="1422"/>
        <w:gridCol w:w="18"/>
        <w:gridCol w:w="965"/>
        <w:gridCol w:w="18"/>
        <w:gridCol w:w="972"/>
        <w:gridCol w:w="18"/>
      </w:tblGrid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left="1080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4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FE745C" w:rsidRPr="001E05E2" w:rsidRDefault="00FE745C" w:rsidP="00FE745C">
            <w:pPr>
              <w:spacing w:line="260" w:lineRule="exact"/>
              <w:ind w:left="1080"/>
              <w:jc w:val="left"/>
              <w:rPr>
                <w:rFonts w:ascii="Angsana New" w:eastAsia="PMingLiU" w:hAnsi="Angsan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983" w:type="dxa"/>
            <w:gridSpan w:val="2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left="1080"/>
              <w:jc w:val="center"/>
              <w:rPr>
                <w:rFonts w:ascii="Angsana New" w:eastAsia="PMingLiU" w:hAnsi="Angsana New"/>
                <w:b/>
                <w:bCs/>
                <w:spacing w:val="-6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pacing w:val="-8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6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</w:tr>
      <w:tr w:rsidR="00670107" w:rsidRPr="001E05E2" w:rsidTr="00932A34">
        <w:tc>
          <w:tcPr>
            <w:tcW w:w="4968" w:type="dxa"/>
            <w:gridSpan w:val="4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(</w:t>
            </w:r>
            <w:proofErr w:type="spellStart"/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Moranbah</w:t>
            </w:r>
            <w:proofErr w:type="spellEnd"/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) Pty. Ltd.</w:t>
            </w:r>
          </w:p>
        </w:tc>
        <w:tc>
          <w:tcPr>
            <w:tcW w:w="1197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670107" w:rsidRPr="001E05E2" w:rsidTr="00932A34">
        <w:tc>
          <w:tcPr>
            <w:tcW w:w="4581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Moranbah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Oaks Hotels &amp; Resorts (Mews)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Mews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7587" w:type="dxa"/>
            <w:gridSpan w:val="7"/>
            <w:vAlign w:val="bottom"/>
          </w:tcPr>
          <w:p w:rsidR="00366E78" w:rsidRPr="001E05E2" w:rsidRDefault="00366E78" w:rsidP="00366E78">
            <w:pPr>
              <w:ind w:left="1063" w:right="-72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MH Management (NSW) Pty. Ltd</w:t>
            </w:r>
            <w:r w:rsidR="003F7E6D"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.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 (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ชื่อเดิม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 xml:space="preserve">”Oaks Hotels &amp; Resorts (NSW) No.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2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 </w:t>
            </w: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  <w:t>Pty. Ltd.”)</w:t>
            </w:r>
          </w:p>
        </w:tc>
        <w:tc>
          <w:tcPr>
            <w:tcW w:w="983" w:type="dxa"/>
            <w:gridSpan w:val="2"/>
            <w:vAlign w:val="bottom"/>
          </w:tcPr>
          <w:p w:rsidR="00366E78" w:rsidRPr="001E05E2" w:rsidRDefault="00366E78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366E78" w:rsidRPr="001E05E2" w:rsidRDefault="00366E78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2C74D3" w:rsidRPr="001E05E2" w:rsidRDefault="002C74D3" w:rsidP="002C74D3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(NSW) Pty. Ltd.</w:t>
            </w:r>
          </w:p>
        </w:tc>
        <w:tc>
          <w:tcPr>
            <w:tcW w:w="1584" w:type="dxa"/>
            <w:gridSpan w:val="4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</w:tcPr>
          <w:p w:rsidR="002C74D3" w:rsidRPr="001E05E2" w:rsidRDefault="00374011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2C74D3" w:rsidRPr="001E05E2" w:rsidRDefault="00374011" w:rsidP="002C74D3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2C74D3" w:rsidRPr="001E05E2" w:rsidRDefault="002C74D3" w:rsidP="002C74D3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Pacific Blue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</w:tcPr>
          <w:p w:rsidR="002C74D3" w:rsidRPr="001E05E2" w:rsidRDefault="00374011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2C74D3" w:rsidRPr="001E05E2" w:rsidRDefault="00374011" w:rsidP="002C74D3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2C74D3" w:rsidRPr="001E05E2" w:rsidRDefault="002C74D3" w:rsidP="002C74D3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Regis Towers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</w:tcPr>
          <w:p w:rsidR="002C74D3" w:rsidRPr="001E05E2" w:rsidRDefault="00374011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2C74D3" w:rsidRPr="001E05E2" w:rsidRDefault="00374011" w:rsidP="002C74D3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2C74D3" w:rsidRPr="001E05E2" w:rsidRDefault="002C74D3" w:rsidP="002C74D3">
            <w:pPr>
              <w:ind w:left="1080"/>
              <w:jc w:val="left"/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pacing w:val="-4"/>
                <w:sz w:val="20"/>
                <w:szCs w:val="20"/>
              </w:rPr>
              <w:t>Oaks Hotels &amp; Resorts (Hunter Valley) Pty. Ltd.</w:t>
            </w:r>
          </w:p>
        </w:tc>
        <w:tc>
          <w:tcPr>
            <w:tcW w:w="1584" w:type="dxa"/>
            <w:gridSpan w:val="4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2C74D3" w:rsidRPr="001E05E2" w:rsidRDefault="002C74D3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</w:tcPr>
          <w:p w:rsidR="002C74D3" w:rsidRPr="001E05E2" w:rsidRDefault="00374011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2C74D3" w:rsidRPr="001E05E2" w:rsidRDefault="00374011" w:rsidP="002C74D3">
            <w:pPr>
              <w:spacing w:line="26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Oaks Hotels &amp; Resorts (NSW)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374011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183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on Kent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374011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187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Kent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(Cable Beach)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ประเทศนิวซีแลนด์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788" w:type="dxa"/>
            <w:gridSpan w:val="3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(Cable Beach) Pty. Ltd.</w:t>
            </w:r>
          </w:p>
        </w:tc>
        <w:tc>
          <w:tcPr>
            <w:tcW w:w="1359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374011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361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Kent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jc w:val="left"/>
              <w:rPr>
                <w:rFonts w:ascii="Angsana New" w:eastAsia="PMingLiU" w:hAnsi="Angsan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10"/>
                <w:szCs w:val="10"/>
                <w:cs/>
              </w:rPr>
            </w:pPr>
          </w:p>
        </w:tc>
      </w:tr>
      <w:tr w:rsidR="00395667" w:rsidRPr="001E05E2" w:rsidTr="00932A34">
        <w:trPr>
          <w:gridAfter w:val="1"/>
          <w:wAfter w:w="18" w:type="dxa"/>
        </w:trPr>
        <w:tc>
          <w:tcPr>
            <w:tcW w:w="6147" w:type="dxa"/>
            <w:gridSpan w:val="5"/>
            <w:vAlign w:val="bottom"/>
          </w:tcPr>
          <w:p w:rsidR="00395667" w:rsidRPr="001E05E2" w:rsidRDefault="00395667" w:rsidP="004F4316">
            <w:pPr>
              <w:ind w:left="1080" w:right="-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(Hunter Valley) Pty. Ltd.</w:t>
            </w:r>
          </w:p>
        </w:tc>
        <w:tc>
          <w:tcPr>
            <w:tcW w:w="1440" w:type="dxa"/>
            <w:gridSpan w:val="2"/>
            <w:vAlign w:val="bottom"/>
          </w:tcPr>
          <w:p w:rsidR="00395667" w:rsidRPr="001E05E2" w:rsidRDefault="00395667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395667" w:rsidRPr="001E05E2" w:rsidRDefault="00395667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395667" w:rsidRPr="001E05E2" w:rsidRDefault="00395667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Hunter Valley (CL)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Hunter Valley (CL) Leases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10"/>
                <w:szCs w:val="10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0"/>
                <w:szCs w:val="10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10"/>
                <w:szCs w:val="10"/>
              </w:rPr>
            </w:pPr>
          </w:p>
        </w:tc>
      </w:tr>
      <w:tr w:rsidR="00395667" w:rsidRPr="001E05E2" w:rsidTr="00932A34">
        <w:trPr>
          <w:gridAfter w:val="1"/>
          <w:wAfter w:w="18" w:type="dxa"/>
        </w:trPr>
        <w:tc>
          <w:tcPr>
            <w:tcW w:w="6147" w:type="dxa"/>
            <w:gridSpan w:val="5"/>
            <w:vAlign w:val="bottom"/>
          </w:tcPr>
          <w:p w:rsidR="00395667" w:rsidRPr="001E05E2" w:rsidRDefault="00395667" w:rsidP="004F4316">
            <w:pPr>
              <w:ind w:left="108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6"/>
                <w:sz w:val="20"/>
                <w:szCs w:val="20"/>
                <w:u w:val="single"/>
              </w:rPr>
              <w:t>Hunter Valley (CL) Management Pty. Ltd.</w:t>
            </w:r>
          </w:p>
        </w:tc>
        <w:tc>
          <w:tcPr>
            <w:tcW w:w="1440" w:type="dxa"/>
            <w:gridSpan w:val="2"/>
            <w:vAlign w:val="bottom"/>
          </w:tcPr>
          <w:p w:rsidR="00395667" w:rsidRPr="001E05E2" w:rsidRDefault="00395667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395667" w:rsidRPr="001E05E2" w:rsidRDefault="00395667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395667" w:rsidRPr="001E05E2" w:rsidRDefault="00395667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Hunter Valley (CL) Memberships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</w:tr>
      <w:tr w:rsidR="00932A34" w:rsidRPr="001E05E2" w:rsidTr="00932A34">
        <w:trPr>
          <w:gridAfter w:val="1"/>
          <w:wAfter w:w="18" w:type="dxa"/>
        </w:trPr>
        <w:tc>
          <w:tcPr>
            <w:tcW w:w="7587" w:type="dxa"/>
            <w:gridSpan w:val="7"/>
            <w:vAlign w:val="bottom"/>
          </w:tcPr>
          <w:p w:rsidR="00932A34" w:rsidRPr="001E05E2" w:rsidRDefault="00932A34" w:rsidP="00366E78">
            <w:pPr>
              <w:ind w:left="1063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MH Management (VIC) Pty. Ltd  (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ชื่อเดิม 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“Oaks Hotels &amp; Resorts (VIC) Pty. Ltd.”)</w:t>
            </w:r>
          </w:p>
        </w:tc>
        <w:tc>
          <w:tcPr>
            <w:tcW w:w="983" w:type="dxa"/>
            <w:gridSpan w:val="2"/>
            <w:vAlign w:val="bottom"/>
          </w:tcPr>
          <w:p w:rsidR="00932A34" w:rsidRPr="001E05E2" w:rsidRDefault="00932A34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32A34" w:rsidRPr="001E05E2" w:rsidRDefault="00932A34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Pacific Hotel Market Street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Cable Beach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366E78" w:rsidRPr="001E05E2" w:rsidRDefault="00366E78" w:rsidP="00366E78">
            <w:pPr>
              <w:ind w:left="108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>MH Residential (le</w:t>
            </w:r>
            <w:r w:rsidR="003F7E6D" w:rsidRPr="001E05E2">
              <w:rPr>
                <w:rFonts w:ascii="Angsana New" w:hAnsi="Angsana New"/>
                <w:snapToGrid w:val="0"/>
                <w:sz w:val="20"/>
                <w:szCs w:val="20"/>
              </w:rPr>
              <w:t>a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>sing) Pty. Ltd.</w:t>
            </w:r>
          </w:p>
        </w:tc>
        <w:tc>
          <w:tcPr>
            <w:tcW w:w="1584" w:type="dxa"/>
            <w:gridSpan w:val="4"/>
            <w:vAlign w:val="bottom"/>
          </w:tcPr>
          <w:p w:rsidR="00366E78" w:rsidRPr="001E05E2" w:rsidRDefault="00366E78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366E78" w:rsidRPr="001E05E2" w:rsidRDefault="00366E78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366E78" w:rsidRPr="001E05E2" w:rsidRDefault="00374011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366E78" w:rsidRPr="001E05E2" w:rsidRDefault="00374011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366E78" w:rsidRPr="001E05E2" w:rsidRDefault="00366E78" w:rsidP="00366E78">
            <w:pPr>
              <w:ind w:left="1080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 xml:space="preserve">   (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  <w:cs/>
              </w:rPr>
              <w:t xml:space="preserve">ชื่อเดิม 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>“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>Oaks Hotels &amp; Resorts (Shafto) Pty. Ltd.”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gridSpan w:val="4"/>
            <w:vAlign w:val="bottom"/>
          </w:tcPr>
          <w:p w:rsidR="00366E78" w:rsidRPr="001E05E2" w:rsidRDefault="00366E78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66E78" w:rsidRPr="001E05E2" w:rsidRDefault="00366E78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83" w:type="dxa"/>
            <w:gridSpan w:val="2"/>
            <w:vAlign w:val="bottom"/>
          </w:tcPr>
          <w:p w:rsidR="00366E78" w:rsidRPr="001E05E2" w:rsidRDefault="00366E78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366E78" w:rsidRPr="001E05E2" w:rsidRDefault="00366E78" w:rsidP="00366E78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(Pinnacle)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Operator (VIC)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(VIC) Letting</w:t>
            </w:r>
            <w:r w:rsidRPr="001E05E2">
              <w:rPr>
                <w:rFonts w:ascii="Angsana New" w:eastAsia="PMingLiU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Hotels &amp; Resorts Leasing (VIC)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pacing w:val="-4"/>
                <w:sz w:val="20"/>
                <w:szCs w:val="20"/>
                <w:u w:val="single"/>
              </w:rPr>
              <w:t>Oaks Hotels &amp; Resorts (Pinnacle)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2C74D3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Exclusive Pinnacle Management Pty. Ltd.</w:t>
            </w: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374011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80</w:t>
            </w:r>
          </w:p>
        </w:tc>
      </w:tr>
      <w:tr w:rsidR="00670107" w:rsidRPr="001E05E2" w:rsidTr="00932A34">
        <w:trPr>
          <w:gridAfter w:val="1"/>
          <w:wAfter w:w="18" w:type="dxa"/>
        </w:trPr>
        <w:tc>
          <w:tcPr>
            <w:tcW w:w="4563" w:type="dxa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1584" w:type="dxa"/>
            <w:gridSpan w:val="4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983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F4316" w:rsidRPr="001E05E2" w:rsidRDefault="004F4316" w:rsidP="004F4316">
            <w:pPr>
              <w:ind w:left="900" w:right="-18"/>
              <w:jc w:val="left"/>
              <w:rPr>
                <w:rFonts w:ascii="Angsana New" w:eastAsia="PMingLiU" w:hAnsi="Angsana New"/>
                <w:b/>
                <w:bCs/>
                <w:snapToGrid w:val="0"/>
                <w:sz w:val="10"/>
                <w:szCs w:val="10"/>
                <w:u w:val="single"/>
              </w:rPr>
            </w:pPr>
          </w:p>
        </w:tc>
      </w:tr>
    </w:tbl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  <w:r w:rsidRPr="001E05E2">
        <w:rPr>
          <w:rFonts w:ascii="Angsana New" w:eastAsia="PMingLiU" w:hAnsi="Angsana New"/>
          <w:b/>
          <w:bCs/>
          <w:sz w:val="24"/>
          <w:szCs w:val="24"/>
        </w:rPr>
        <w:br w:type="page"/>
      </w:r>
    </w:p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547"/>
        <w:rPr>
          <w:rFonts w:ascii="Angsana New" w:eastAsia="PMingLiU" w:hAnsi="Angsana New"/>
          <w:sz w:val="18"/>
          <w:szCs w:val="18"/>
        </w:rPr>
      </w:pP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ab/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เงินลงทุนในบริษัทย่อย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b/>
          <w:bCs/>
          <w:sz w:val="18"/>
          <w:szCs w:val="18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p w:rsidR="00FE745C" w:rsidRPr="001E05E2" w:rsidRDefault="00FE745C" w:rsidP="004F4316">
      <w:pPr>
        <w:ind w:left="720" w:firstLine="360"/>
        <w:rPr>
          <w:rFonts w:ascii="Angsana New" w:eastAsia="PMingLiU" w:hAnsi="Angsana New"/>
          <w:sz w:val="18"/>
          <w:szCs w:val="18"/>
        </w:rPr>
      </w:pPr>
    </w:p>
    <w:tbl>
      <w:tblPr>
        <w:tblW w:w="956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8"/>
        <w:gridCol w:w="4140"/>
        <w:gridCol w:w="108"/>
        <w:gridCol w:w="270"/>
        <w:gridCol w:w="1152"/>
        <w:gridCol w:w="18"/>
        <w:gridCol w:w="1872"/>
        <w:gridCol w:w="18"/>
        <w:gridCol w:w="972"/>
        <w:gridCol w:w="11"/>
        <w:gridCol w:w="979"/>
        <w:gridCol w:w="11"/>
      </w:tblGrid>
      <w:tr w:rsidR="00670107" w:rsidRPr="001E05E2" w:rsidTr="00004CFB">
        <w:trPr>
          <w:gridBefore w:val="1"/>
          <w:wBefore w:w="18" w:type="dxa"/>
        </w:trPr>
        <w:tc>
          <w:tcPr>
            <w:tcW w:w="4248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ind w:left="1080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4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004CFB">
        <w:trPr>
          <w:gridBefore w:val="1"/>
          <w:wBefore w:w="18" w:type="dxa"/>
        </w:trPr>
        <w:tc>
          <w:tcPr>
            <w:tcW w:w="4248" w:type="dxa"/>
            <w:gridSpan w:val="2"/>
            <w:vAlign w:val="bottom"/>
          </w:tcPr>
          <w:p w:rsidR="00FE745C" w:rsidRPr="001E05E2" w:rsidRDefault="00FE745C" w:rsidP="00FE745C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40" w:lineRule="exact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983" w:type="dxa"/>
            <w:gridSpan w:val="2"/>
            <w:shd w:val="clear" w:color="auto" w:fill="auto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004CFB">
        <w:trPr>
          <w:gridBefore w:val="1"/>
          <w:wBefore w:w="18" w:type="dxa"/>
        </w:trPr>
        <w:tc>
          <w:tcPr>
            <w:tcW w:w="4248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left="1080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gridSpan w:val="3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90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4F4316">
            <w:pPr>
              <w:ind w:left="1080"/>
              <w:jc w:val="left"/>
              <w:rPr>
                <w:rFonts w:ascii="Angsana New" w:eastAsia="PMingLiU" w:hAnsi="Angsana New"/>
                <w:b/>
                <w:bCs/>
                <w:snapToGrid w:val="0"/>
                <w:sz w:val="8"/>
                <w:szCs w:val="8"/>
                <w:u w:val="single"/>
                <w:cs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983" w:type="dxa"/>
            <w:gridSpan w:val="2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gridSpan w:val="2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NZ Ltd.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374011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187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Cashel Management Limited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ประเทศนิวซีแลนด์</w:t>
            </w:r>
          </w:p>
        </w:tc>
        <w:tc>
          <w:tcPr>
            <w:tcW w:w="983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374011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napToGrid w:val="0"/>
                <w:sz w:val="20"/>
                <w:szCs w:val="20"/>
              </w:rPr>
              <w:t>187</w:t>
            </w:r>
            <w:r w:rsidR="004F4316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Cashel Apartments Ltd.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ประเทศนิวซีแลนด์</w:t>
            </w:r>
          </w:p>
        </w:tc>
        <w:tc>
          <w:tcPr>
            <w:tcW w:w="983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Oaks Cashel Management Ltd.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ประเทศนิวซีแลนด์</w:t>
            </w:r>
          </w:p>
        </w:tc>
        <w:tc>
          <w:tcPr>
            <w:tcW w:w="983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Housekeepers (NZ) Ltd.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ประเทศนิวซีแลนด์</w:t>
            </w:r>
          </w:p>
        </w:tc>
        <w:tc>
          <w:tcPr>
            <w:tcW w:w="983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EF1809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EF1809">
            <w:pPr>
              <w:spacing w:line="240" w:lineRule="exact"/>
              <w:ind w:left="1080"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5688" w:type="dxa"/>
            <w:gridSpan w:val="5"/>
          </w:tcPr>
          <w:p w:rsidR="00EF1809" w:rsidRPr="001E05E2" w:rsidRDefault="00EF1809" w:rsidP="00EF1809">
            <w:pPr>
              <w:spacing w:line="240" w:lineRule="exact"/>
              <w:ind w:left="1080" w:right="-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Investments Pty. Ltd.</w:t>
            </w:r>
          </w:p>
        </w:tc>
        <w:tc>
          <w:tcPr>
            <w:tcW w:w="1890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Tidal Swell Pty. Ltd.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518" w:type="dxa"/>
            <w:gridSpan w:val="3"/>
          </w:tcPr>
          <w:p w:rsidR="00EF1809" w:rsidRPr="001E05E2" w:rsidRDefault="00EF1809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 xml:space="preserve">Oaks Hotels &amp; Resorts No. </w:t>
            </w:r>
            <w:r w:rsidR="00374011" w:rsidRPr="00374011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4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 xml:space="preserve"> Pty. Ltd.</w:t>
            </w:r>
          </w:p>
        </w:tc>
        <w:tc>
          <w:tcPr>
            <w:tcW w:w="1170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4F4316" w:rsidRPr="001E05E2" w:rsidRDefault="004F4316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Grand (Gladstone) Management Pty. Ltd.</w:t>
            </w:r>
          </w:p>
        </w:tc>
        <w:tc>
          <w:tcPr>
            <w:tcW w:w="1440" w:type="dxa"/>
            <w:gridSpan w:val="3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83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4F4316" w:rsidRPr="001E05E2" w:rsidRDefault="00374011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80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EF1809" w:rsidRPr="001E05E2" w:rsidRDefault="00EF1809" w:rsidP="004F4316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EF1809" w:rsidRPr="001E05E2" w:rsidRDefault="00EF1809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5688" w:type="dxa"/>
            <w:gridSpan w:val="5"/>
          </w:tcPr>
          <w:p w:rsidR="0054483D" w:rsidRPr="001E05E2" w:rsidRDefault="0054483D" w:rsidP="003F7E6D">
            <w:pPr>
              <w:ind w:left="1170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Leasing (V</w:t>
            </w:r>
            <w:r w:rsidR="003F7E6D"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IC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) Pty. Ltd.</w:t>
            </w: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3F7E6D">
            <w:pPr>
              <w:spacing w:line="240" w:lineRule="exact"/>
              <w:ind w:left="1170"/>
              <w:jc w:val="left"/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>Accom</w:t>
            </w:r>
            <w:proofErr w:type="spellEnd"/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 xml:space="preserve"> 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  <w:cs/>
              </w:rPr>
              <w:t>(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>V</w:t>
            </w:r>
            <w:r w:rsidR="003F7E6D"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>IC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>Pty.Ltd</w:t>
            </w:r>
            <w:proofErr w:type="spellEnd"/>
            <w:r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>.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54483D">
            <w:pPr>
              <w:spacing w:line="240" w:lineRule="exact"/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90" w:type="dxa"/>
            <w:gridSpan w:val="2"/>
          </w:tcPr>
          <w:p w:rsidR="0054483D" w:rsidRPr="001E05E2" w:rsidRDefault="00374011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013035">
            <w:pPr>
              <w:ind w:left="108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3F7E6D">
            <w:pPr>
              <w:ind w:left="1170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proofErr w:type="spellStart"/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Accom</w:t>
            </w:r>
            <w:proofErr w:type="spellEnd"/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 xml:space="preserve"> (V</w:t>
            </w:r>
            <w:r w:rsidR="003F7E6D"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IC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) Pty. Ltd.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54483D">
            <w:pPr>
              <w:ind w:left="117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  <w:proofErr w:type="spellStart"/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>Accom</w:t>
            </w:r>
            <w:proofErr w:type="spellEnd"/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 xml:space="preserve"> Melbourne Pty. Ltd.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90" w:type="dxa"/>
            <w:gridSpan w:val="2"/>
          </w:tcPr>
          <w:p w:rsidR="0054483D" w:rsidRPr="001E05E2" w:rsidRDefault="00374011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013035">
            <w:pPr>
              <w:ind w:left="108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54483D">
            <w:pPr>
              <w:ind w:left="1170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Wrap No.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1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 xml:space="preserve"> Pty</w:t>
            </w:r>
            <w:r w:rsidR="003F7E6D"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.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 xml:space="preserve"> Ltd</w:t>
            </w:r>
            <w:r w:rsidR="003F7E6D"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.’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s subsidiary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54483D">
            <w:pPr>
              <w:ind w:left="1170"/>
              <w:jc w:val="left"/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>Wrap Management Pty. Ltd.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90" w:type="dxa"/>
            <w:gridSpan w:val="2"/>
          </w:tcPr>
          <w:p w:rsidR="0054483D" w:rsidRPr="001E05E2" w:rsidRDefault="00374011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013035">
            <w:pPr>
              <w:ind w:left="108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5688" w:type="dxa"/>
            <w:gridSpan w:val="5"/>
          </w:tcPr>
          <w:p w:rsidR="0054483D" w:rsidRPr="001E05E2" w:rsidRDefault="0054483D" w:rsidP="0054483D">
            <w:pPr>
              <w:ind w:left="117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Oaks Hotels &amp; Resorts (VIC) Letting Pty. Ltd.</w:t>
            </w: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54483D">
            <w:pPr>
              <w:ind w:left="117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 xml:space="preserve">Wrap No. </w:t>
            </w:r>
            <w:r w:rsidR="00374011" w:rsidRPr="00374011">
              <w:rPr>
                <w:rFonts w:ascii="Angsana New" w:hAnsi="Angsana New"/>
                <w:snapToGrid w:val="0"/>
                <w:sz w:val="20"/>
                <w:szCs w:val="20"/>
              </w:rPr>
              <w:t>2</w:t>
            </w:r>
            <w:r w:rsidRPr="001E05E2">
              <w:rPr>
                <w:rFonts w:ascii="Angsana New" w:hAnsi="Angsana New"/>
                <w:snapToGrid w:val="0"/>
                <w:sz w:val="20"/>
                <w:szCs w:val="20"/>
              </w:rPr>
              <w:t xml:space="preserve"> Pty. Ltd.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90" w:type="dxa"/>
            <w:gridSpan w:val="2"/>
          </w:tcPr>
          <w:p w:rsidR="0054483D" w:rsidRPr="001E05E2" w:rsidRDefault="00374011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54483D">
            <w:pPr>
              <w:tabs>
                <w:tab w:val="left" w:pos="1182"/>
              </w:tabs>
              <w:ind w:left="1080"/>
              <w:jc w:val="left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54483D">
            <w:pPr>
              <w:ind w:left="1170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</w:pP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 xml:space="preserve">Wrap No. </w:t>
            </w:r>
            <w:r w:rsidR="00374011" w:rsidRPr="00374011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>2</w:t>
            </w:r>
            <w:r w:rsidRPr="001E05E2">
              <w:rPr>
                <w:rFonts w:ascii="Angsana New" w:hAnsi="Angsana New"/>
                <w:b/>
                <w:bCs/>
                <w:snapToGrid w:val="0"/>
                <w:sz w:val="20"/>
                <w:szCs w:val="20"/>
                <w:u w:val="single"/>
              </w:rPr>
              <w:t xml:space="preserve"> Pty. Ltd.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004CFB">
        <w:trPr>
          <w:gridAfter w:val="1"/>
          <w:wAfter w:w="11" w:type="dxa"/>
          <w:cantSplit/>
        </w:trPr>
        <w:tc>
          <w:tcPr>
            <w:tcW w:w="4158" w:type="dxa"/>
            <w:gridSpan w:val="2"/>
          </w:tcPr>
          <w:p w:rsidR="0054483D" w:rsidRPr="001E05E2" w:rsidRDefault="0054483D" w:rsidP="0054483D">
            <w:pPr>
              <w:ind w:left="1170"/>
              <w:jc w:val="left"/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napToGrid w:val="0"/>
                <w:sz w:val="20"/>
                <w:szCs w:val="20"/>
                <w:lang w:val="en-US"/>
              </w:rPr>
              <w:t xml:space="preserve">Wrap Letting Pty. Ltd. </w:t>
            </w:r>
          </w:p>
        </w:tc>
        <w:tc>
          <w:tcPr>
            <w:tcW w:w="1530" w:type="dxa"/>
            <w:gridSpan w:val="3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บริหารด้านที่พักอาศัย</w:t>
            </w:r>
          </w:p>
        </w:tc>
        <w:tc>
          <w:tcPr>
            <w:tcW w:w="18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990" w:type="dxa"/>
            <w:gridSpan w:val="2"/>
          </w:tcPr>
          <w:p w:rsidR="0054483D" w:rsidRPr="001E05E2" w:rsidRDefault="00374011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</w:tcPr>
          <w:p w:rsidR="0054483D" w:rsidRPr="001E05E2" w:rsidRDefault="0054483D" w:rsidP="00013035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54483D" w:rsidRPr="001E05E2" w:rsidRDefault="0054483D" w:rsidP="0054483D">
            <w:pPr>
              <w:spacing w:line="240" w:lineRule="exact"/>
              <w:ind w:left="1152"/>
              <w:jc w:val="left"/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gridSpan w:val="3"/>
          </w:tcPr>
          <w:p w:rsidR="0054483D" w:rsidRPr="001E05E2" w:rsidRDefault="0054483D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54483D" w:rsidRPr="001E05E2" w:rsidRDefault="0054483D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83" w:type="dxa"/>
            <w:gridSpan w:val="2"/>
          </w:tcPr>
          <w:p w:rsidR="0054483D" w:rsidRPr="001E05E2" w:rsidRDefault="0054483D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54483D" w:rsidRPr="001E05E2" w:rsidRDefault="0054483D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EF1809" w:rsidRPr="001E05E2" w:rsidRDefault="00EF1809" w:rsidP="00EF1809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Over Success Enterprise</w:t>
            </w:r>
          </w:p>
        </w:tc>
        <w:tc>
          <w:tcPr>
            <w:tcW w:w="1440" w:type="dxa"/>
            <w:gridSpan w:val="3"/>
          </w:tcPr>
          <w:p w:rsidR="00EF1809" w:rsidRPr="001E05E2" w:rsidRDefault="00EF1809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EF1809" w:rsidRPr="001E05E2" w:rsidRDefault="00EF1809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83" w:type="dxa"/>
            <w:gridSpan w:val="2"/>
          </w:tcPr>
          <w:p w:rsidR="00EF1809" w:rsidRPr="001E05E2" w:rsidRDefault="00EF1809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:rsidR="00EF1809" w:rsidRPr="001E05E2" w:rsidRDefault="00EF1809" w:rsidP="00EF1809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Qian Bai Ye Investment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Counsultation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Riverside &amp; Courtyard Investment </w:t>
            </w:r>
          </w:p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  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Management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Beijing Riverside &amp; Courtyard Catering</w:t>
            </w:r>
          </w:p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  Management Co.,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Longkai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Three Two One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Fastfood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JiangShang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Yunyu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Jianshan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Rundai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Xiejia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Dejianhua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Bashu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Chun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Qiu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Restaurant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Feng Sheng Ge Restaurant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Tiankong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Co.,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04CFB">
        <w:trPr>
          <w:gridBefore w:val="1"/>
          <w:wBefore w:w="18" w:type="dxa"/>
          <w:cantSplit/>
        </w:trPr>
        <w:tc>
          <w:tcPr>
            <w:tcW w:w="4248" w:type="dxa"/>
            <w:gridSpan w:val="2"/>
          </w:tcPr>
          <w:p w:rsidR="009479C0" w:rsidRPr="001E05E2" w:rsidRDefault="009479C0" w:rsidP="009479C0">
            <w:pPr>
              <w:spacing w:line="240" w:lineRule="exact"/>
              <w:ind w:left="1080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Shanghai Riverside &amp; Courtyard Ltd.</w:t>
            </w:r>
          </w:p>
        </w:tc>
        <w:tc>
          <w:tcPr>
            <w:tcW w:w="1440" w:type="dxa"/>
            <w:gridSpan w:val="3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  <w:gridSpan w:val="2"/>
          </w:tcPr>
          <w:p w:rsidR="009479C0" w:rsidRPr="001E05E2" w:rsidRDefault="009479C0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  <w:gridSpan w:val="2"/>
          </w:tcPr>
          <w:p w:rsidR="009479C0" w:rsidRPr="001E05E2" w:rsidRDefault="00374011" w:rsidP="009479C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</w:tbl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374011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lastRenderedPageBreak/>
        <w:t>13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4F431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4F431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547"/>
        <w:rPr>
          <w:rFonts w:ascii="Angsana New" w:eastAsia="PMingLiU" w:hAnsi="Angsana New"/>
          <w:sz w:val="16"/>
          <w:szCs w:val="16"/>
        </w:rPr>
      </w:pP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ab/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เงินลงทุนในบริษัทย่อย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4F4316" w:rsidRPr="001E05E2" w:rsidRDefault="004F4316" w:rsidP="004F4316">
      <w:pPr>
        <w:ind w:left="1080" w:hanging="540"/>
        <w:rPr>
          <w:rFonts w:ascii="Angsana New" w:eastAsia="PMingLiU" w:hAnsi="Angsana New"/>
          <w:b/>
          <w:bCs/>
          <w:sz w:val="16"/>
          <w:szCs w:val="16"/>
          <w:lang w:val="en-US"/>
        </w:rPr>
      </w:pPr>
    </w:p>
    <w:p w:rsidR="004F4316" w:rsidRPr="001E05E2" w:rsidRDefault="004F4316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บริษัทภายใต้บริษัทย่อย</w:t>
      </w:r>
      <w:r w:rsidRPr="001E05E2">
        <w:rPr>
          <w:rFonts w:ascii="Angsana New" w:eastAsia="PMingLiU" w:hAnsi="Angsana New"/>
          <w:sz w:val="24"/>
          <w:szCs w:val="24"/>
          <w:cs/>
        </w:rPr>
        <w:t>ที่รวมในการจัดทำ</w:t>
      </w:r>
      <w:r w:rsidR="00630019" w:rsidRPr="001E05E2">
        <w:rPr>
          <w:rFonts w:ascii="Angsana New" w:eastAsia="PMingLiU" w:hAnsi="Angsana New"/>
          <w:sz w:val="24"/>
          <w:szCs w:val="24"/>
          <w:cs/>
        </w:rPr>
        <w:t>งบ</w:t>
      </w:r>
      <w:r w:rsidRPr="001E05E2">
        <w:rPr>
          <w:rFonts w:ascii="Angsana New" w:eastAsia="PMingLiU" w:hAnsi="Angsana New"/>
          <w:sz w:val="24"/>
          <w:szCs w:val="24"/>
          <w:cs/>
        </w:rPr>
        <w:t>การเงินรวม มีดังต่อไปนี้ (ต่อ)</w:t>
      </w:r>
    </w:p>
    <w:p w:rsidR="00D458DD" w:rsidRPr="001E05E2" w:rsidRDefault="00D458DD" w:rsidP="004F4316">
      <w:pPr>
        <w:ind w:left="720" w:firstLine="360"/>
        <w:rPr>
          <w:rFonts w:ascii="Angsana New" w:eastAsia="PMingLiU" w:hAnsi="Angsana New"/>
          <w:sz w:val="24"/>
          <w:szCs w:val="24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890"/>
        <w:gridCol w:w="983"/>
        <w:gridCol w:w="990"/>
      </w:tblGrid>
      <w:tr w:rsidR="00670107" w:rsidRPr="001E05E2" w:rsidTr="000B0176">
        <w:tc>
          <w:tcPr>
            <w:tcW w:w="4140" w:type="dxa"/>
            <w:vAlign w:val="bottom"/>
          </w:tcPr>
          <w:p w:rsidR="004F4316" w:rsidRPr="001E05E2" w:rsidRDefault="004F4316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2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สัดส่วนของการถือหุ้น (ร้อยละ)</w:t>
            </w:r>
          </w:p>
        </w:tc>
      </w:tr>
      <w:tr w:rsidR="00670107" w:rsidRPr="001E05E2" w:rsidTr="000B0176">
        <w:tc>
          <w:tcPr>
            <w:tcW w:w="4140" w:type="dxa"/>
            <w:vAlign w:val="bottom"/>
          </w:tcPr>
          <w:p w:rsidR="00FE745C" w:rsidRPr="001E05E2" w:rsidRDefault="00FE745C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40" w:lineRule="exact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FE745C" w:rsidRPr="001E05E2" w:rsidRDefault="00FE745C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983" w:type="dxa"/>
            <w:shd w:val="clear" w:color="auto" w:fill="auto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:rsidR="00FE745C" w:rsidRPr="001E05E2" w:rsidRDefault="00374011" w:rsidP="00FE745C">
            <w:pP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FE745C" w:rsidRPr="001E05E2">
              <w:rPr>
                <w:rFonts w:ascii="Angsana New" w:eastAsia="PMingLiU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70107" w:rsidRPr="001E05E2" w:rsidTr="000B0176">
        <w:tc>
          <w:tcPr>
            <w:tcW w:w="4140" w:type="dxa"/>
            <w:vAlign w:val="bottom"/>
          </w:tcPr>
          <w:p w:rsidR="004F4316" w:rsidRPr="001E05E2" w:rsidRDefault="004F4316" w:rsidP="000B0176">
            <w:pPr>
              <w:pBdr>
                <w:bottom w:val="single" w:sz="4" w:space="1" w:color="auto"/>
              </w:pBdr>
              <w:spacing w:line="240" w:lineRule="exact"/>
              <w:ind w:left="972"/>
              <w:jc w:val="center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90" w:type="dxa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983" w:type="dxa"/>
            <w:shd w:val="clear" w:color="auto" w:fill="auto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F4316" w:rsidRPr="001E05E2" w:rsidRDefault="004F4316" w:rsidP="004F431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40" w:lineRule="exact"/>
              <w:ind w:right="-72"/>
              <w:jc w:val="right"/>
              <w:rPr>
                <w:rFonts w:ascii="Angsana New" w:eastAsia="PMingLiU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74011" w:rsidRPr="00374011">
              <w:rPr>
                <w:rFonts w:ascii="Angsana New" w:eastAsia="PMingLiU" w:hAnsi="Angsana New"/>
                <w:b/>
                <w:bCs/>
                <w:sz w:val="20"/>
                <w:szCs w:val="20"/>
              </w:rPr>
              <w:t>2558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4F4316" w:rsidRPr="001E05E2" w:rsidRDefault="004F4316" w:rsidP="000B0176">
            <w:pPr>
              <w:ind w:left="972"/>
              <w:jc w:val="left"/>
              <w:rPr>
                <w:rFonts w:ascii="Angsana New" w:eastAsia="PMingLiU" w:hAnsi="Angsana New"/>
                <w:b/>
                <w:bCs/>
                <w:snapToGrid w:val="0"/>
                <w:sz w:val="8"/>
                <w:szCs w:val="8"/>
                <w:u w:val="single"/>
                <w:cs/>
              </w:rPr>
            </w:pPr>
          </w:p>
        </w:tc>
        <w:tc>
          <w:tcPr>
            <w:tcW w:w="144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</w:rPr>
            </w:pPr>
          </w:p>
        </w:tc>
        <w:tc>
          <w:tcPr>
            <w:tcW w:w="18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983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ind w:right="-72"/>
              <w:jc w:val="right"/>
              <w:rPr>
                <w:rFonts w:ascii="Angsana New" w:eastAsia="PMingLiU" w:hAnsi="Angsana New"/>
                <w:sz w:val="8"/>
                <w:szCs w:val="8"/>
                <w:cs/>
              </w:rPr>
            </w:pP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4F4316" w:rsidRPr="001E05E2" w:rsidRDefault="004F4316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u w:val="single"/>
              </w:rPr>
              <w:t>Over Success Enterprise</w:t>
            </w:r>
            <w:r w:rsidR="00D458DD" w:rsidRPr="001E05E2">
              <w:rPr>
                <w:rFonts w:ascii="Angsana New" w:eastAsia="PMingLiU" w:hAnsi="Angsana New"/>
                <w:b/>
                <w:bCs/>
                <w:snapToGrid w:val="0"/>
                <w:sz w:val="20"/>
                <w:szCs w:val="20"/>
                <w:cs/>
              </w:rPr>
              <w:t xml:space="preserve"> </w:t>
            </w:r>
            <w:r w:rsidR="00D458DD"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>(ต่อ)</w:t>
            </w:r>
          </w:p>
        </w:tc>
        <w:tc>
          <w:tcPr>
            <w:tcW w:w="1440" w:type="dxa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1890" w:type="dxa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4F4316" w:rsidRPr="001E05E2" w:rsidRDefault="004F4316" w:rsidP="004F4316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Shanghai Riverside &amp; Courtyard &amp;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Gongning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</w:t>
            </w:r>
          </w:p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  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Catering Ltd.</w:t>
            </w:r>
          </w:p>
        </w:tc>
        <w:tc>
          <w:tcPr>
            <w:tcW w:w="144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Shanghai Yi Ye Qing Zhou Catering Co., Ltd.</w:t>
            </w:r>
          </w:p>
        </w:tc>
        <w:tc>
          <w:tcPr>
            <w:tcW w:w="144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Shanghai Riverside &amp; Courtyard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Zhenbai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</w:t>
            </w:r>
          </w:p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  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Co., Ltd.</w:t>
            </w:r>
          </w:p>
        </w:tc>
        <w:tc>
          <w:tcPr>
            <w:tcW w:w="144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Yanggaang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Management Co., Ltd.</w:t>
            </w:r>
          </w:p>
        </w:tc>
        <w:tc>
          <w:tcPr>
            <w:tcW w:w="144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Jinan Riverside &amp; Courtyard Catering Co., Ltd.</w:t>
            </w:r>
          </w:p>
        </w:tc>
        <w:tc>
          <w:tcPr>
            <w:tcW w:w="144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Tianjin Riverside &amp; Courtyard Catering Management </w:t>
            </w:r>
          </w:p>
          <w:p w:rsidR="009479C0" w:rsidRPr="001E05E2" w:rsidRDefault="009479C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  <w:t xml:space="preserve">   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Co., Ltd.</w:t>
            </w:r>
          </w:p>
        </w:tc>
        <w:tc>
          <w:tcPr>
            <w:tcW w:w="144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9479C0" w:rsidRPr="001E05E2" w:rsidRDefault="009479C0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9479C0" w:rsidRPr="001E05E2" w:rsidRDefault="00374011" w:rsidP="00013035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9479C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Suzhon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Riverside &amp; Courtyard Catering Management </w:t>
            </w:r>
          </w:p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 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Nanjing Riverside &amp; Courtyard Catering Management </w:t>
            </w:r>
          </w:p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  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Shenyang Riverside &amp; Courtyard Catering </w:t>
            </w:r>
          </w:p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   Management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Wuhan Riverside &amp; Courtyard Catering</w:t>
            </w:r>
          </w:p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   Management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>Nantong Riverside &amp; Courtyard Catering Management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  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Yangzhou Riverside &amp; Courtyard Catering 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  <w:lang w:val="en-US"/>
              </w:rPr>
              <w:t xml:space="preserve">   Management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630019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Red Matches Catering Ltd.</w:t>
            </w:r>
            <w:r w:rsidR="00B84B00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 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30019" w:rsidRPr="001E05E2" w:rsidTr="000B0176">
        <w:trPr>
          <w:cantSplit/>
        </w:trPr>
        <w:tc>
          <w:tcPr>
            <w:tcW w:w="4140" w:type="dxa"/>
          </w:tcPr>
          <w:p w:rsidR="00630019" w:rsidRPr="001E05E2" w:rsidRDefault="00630019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  (formerly </w:t>
            </w:r>
            <w:r w:rsidR="00712BEE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“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Beijing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Honghuochai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Catering </w:t>
            </w:r>
            <w:proofErr w:type="spellStart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Co.,Ltd</w:t>
            </w:r>
            <w:proofErr w:type="spellEnd"/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.</w:t>
            </w:r>
            <w:r w:rsidR="00712BEE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”</w:t>
            </w: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630019" w:rsidRPr="001E05E2" w:rsidRDefault="00630019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630019" w:rsidRPr="001E05E2" w:rsidRDefault="00630019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630019" w:rsidRPr="001E05E2" w:rsidRDefault="00630019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30019" w:rsidRPr="001E05E2" w:rsidRDefault="00630019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Hangzhou Riverside &amp; Courtyard Catering    </w:t>
            </w:r>
          </w:p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  Management Co., Ltd</w:t>
            </w:r>
            <w:r w:rsidR="003F7E6D"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Dalian Riverside &amp; Courtyard Catering Management    </w:t>
            </w:r>
          </w:p>
          <w:p w:rsidR="00B84B00" w:rsidRPr="001E05E2" w:rsidRDefault="00B84B00" w:rsidP="000B0176">
            <w:pPr>
              <w:spacing w:line="240" w:lineRule="exact"/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 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</w:tr>
      <w:tr w:rsidR="00670107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>Zhenjiang Riverside&amp; Courtyard Catering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ขายอาหารและเครื่องดื่ม</w:t>
            </w: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napToGrid w:val="0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  <w:cs/>
              </w:rPr>
              <w:t>ประเทศสาธารณรัฐประชาชนจีน</w:t>
            </w:r>
          </w:p>
        </w:tc>
        <w:tc>
          <w:tcPr>
            <w:tcW w:w="983" w:type="dxa"/>
          </w:tcPr>
          <w:p w:rsidR="00B84B00" w:rsidRPr="001E05E2" w:rsidRDefault="00374011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374011">
              <w:rPr>
                <w:rFonts w:ascii="Angsana New" w:eastAsia="PMingLiU" w:hAnsi="Angsana New"/>
                <w:sz w:val="20"/>
                <w:szCs w:val="20"/>
              </w:rPr>
              <w:t>69</w:t>
            </w:r>
            <w:r w:rsidR="00B84B00" w:rsidRPr="001E05E2">
              <w:rPr>
                <w:rFonts w:ascii="Angsana New" w:eastAsia="PMingLiU" w:hAnsi="Angsana New"/>
                <w:sz w:val="20"/>
                <w:szCs w:val="20"/>
              </w:rPr>
              <w:t>.</w:t>
            </w:r>
            <w:r w:rsidRPr="00374011">
              <w:rPr>
                <w:rFonts w:ascii="Angsana New" w:eastAsia="PMingLiU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  <w:r w:rsidRPr="001E05E2">
              <w:rPr>
                <w:rFonts w:ascii="Angsana New" w:eastAsia="PMingLiU" w:hAnsi="Angsana New"/>
                <w:sz w:val="20"/>
                <w:szCs w:val="20"/>
              </w:rPr>
              <w:t>-</w:t>
            </w:r>
          </w:p>
        </w:tc>
      </w:tr>
      <w:tr w:rsidR="00B84B00" w:rsidRPr="001E05E2" w:rsidTr="000B0176">
        <w:trPr>
          <w:cantSplit/>
        </w:trPr>
        <w:tc>
          <w:tcPr>
            <w:tcW w:w="4140" w:type="dxa"/>
          </w:tcPr>
          <w:p w:rsidR="00B84B00" w:rsidRPr="001E05E2" w:rsidRDefault="00B84B00" w:rsidP="000B0176">
            <w:pPr>
              <w:ind w:left="972"/>
              <w:jc w:val="left"/>
              <w:rPr>
                <w:rFonts w:ascii="Angsana New" w:eastAsia="PMingLiU" w:hAnsi="Angsana New"/>
                <w:snapToGrid w:val="0"/>
                <w:sz w:val="20"/>
                <w:szCs w:val="20"/>
              </w:rPr>
            </w:pPr>
            <w:r w:rsidRPr="001E05E2">
              <w:rPr>
                <w:rFonts w:ascii="Angsana New" w:eastAsia="PMingLiU" w:hAnsi="Angsana New"/>
                <w:snapToGrid w:val="0"/>
                <w:sz w:val="20"/>
                <w:szCs w:val="20"/>
              </w:rPr>
              <w:t xml:space="preserve">   Management Co., Ltd.</w:t>
            </w:r>
          </w:p>
        </w:tc>
        <w:tc>
          <w:tcPr>
            <w:tcW w:w="144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  <w:cs/>
              </w:rPr>
            </w:pPr>
          </w:p>
        </w:tc>
        <w:tc>
          <w:tcPr>
            <w:tcW w:w="983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B84B00" w:rsidRPr="001E05E2" w:rsidRDefault="00B84B00" w:rsidP="00B84B00">
            <w:pPr>
              <w:spacing w:line="240" w:lineRule="exact"/>
              <w:ind w:right="-72"/>
              <w:jc w:val="right"/>
              <w:rPr>
                <w:rFonts w:ascii="Angsana New" w:eastAsia="PMingLiU" w:hAnsi="Angsana New"/>
                <w:sz w:val="20"/>
                <w:szCs w:val="20"/>
              </w:rPr>
            </w:pPr>
          </w:p>
        </w:tc>
      </w:tr>
    </w:tbl>
    <w:p w:rsidR="004F4316" w:rsidRPr="001E05E2" w:rsidRDefault="004F4316" w:rsidP="004F431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4F4316" w:rsidRPr="001E05E2" w:rsidRDefault="004F4316" w:rsidP="004F4316">
      <w:pPr>
        <w:ind w:left="907" w:firstLine="173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sz w:val="24"/>
          <w:szCs w:val="24"/>
          <w:cs/>
        </w:rPr>
        <w:t>การเปลี่ยนแปลงที่สำคัญของเงินลงทุนในบริษัทย่อยสำหรับ</w:t>
      </w:r>
      <w:r w:rsidR="00FE745C" w:rsidRPr="001E05E2">
        <w:rPr>
          <w:rFonts w:ascii="Angsana New" w:eastAsia="PMingLiU" w:hAnsi="Angsana New"/>
          <w:sz w:val="24"/>
          <w:szCs w:val="24"/>
          <w:cs/>
        </w:rPr>
        <w:t>ปี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สิ้นสุดวันที่ </w:t>
      </w:r>
      <w:r w:rsidR="00374011" w:rsidRPr="00374011">
        <w:rPr>
          <w:rFonts w:ascii="Angsana New" w:eastAsia="PMingLiU" w:hAnsi="Angsana New"/>
          <w:sz w:val="24"/>
          <w:szCs w:val="24"/>
        </w:rPr>
        <w:t>31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FE745C" w:rsidRPr="001E05E2">
        <w:rPr>
          <w:rFonts w:ascii="Angsana New" w:eastAsia="PMingLiU" w:hAnsi="Angsana New"/>
          <w:sz w:val="24"/>
          <w:szCs w:val="24"/>
          <w:cs/>
        </w:rPr>
        <w:t>ธันวาคม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 พ.ศ. </w:t>
      </w:r>
      <w:r w:rsidR="00374011" w:rsidRPr="00374011">
        <w:rPr>
          <w:rFonts w:ascii="Angsana New" w:eastAsia="PMingLiU" w:hAnsi="Angsana New"/>
          <w:sz w:val="24"/>
          <w:szCs w:val="24"/>
        </w:rPr>
        <w:t>2559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 ประกอบด้วย</w:t>
      </w:r>
    </w:p>
    <w:p w:rsidR="004F4316" w:rsidRPr="001E05E2" w:rsidRDefault="004F4316" w:rsidP="004F4316">
      <w:pPr>
        <w:ind w:left="907" w:firstLine="173"/>
        <w:rPr>
          <w:rFonts w:ascii="Angsana New" w:eastAsia="PMingLiU" w:hAnsi="Angsana New"/>
          <w:sz w:val="24"/>
          <w:szCs w:val="24"/>
          <w:lang w:val="en-US"/>
        </w:rPr>
      </w:pPr>
    </w:p>
    <w:p w:rsidR="004F4316" w:rsidRPr="001E05E2" w:rsidRDefault="004F4316" w:rsidP="004F4316">
      <w:pPr>
        <w:ind w:left="1080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บริษัท ไม</w:t>
      </w:r>
      <w:proofErr w:type="spellStart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เนอร์</w:t>
      </w:r>
      <w:proofErr w:type="spellEnd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 โก</w:t>
      </w:r>
      <w:proofErr w:type="spellStart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ลบอล</w:t>
      </w:r>
      <w:proofErr w:type="spellEnd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 โซลูชั่น จำกัด</w:t>
      </w:r>
    </w:p>
    <w:p w:rsidR="004F4316" w:rsidRPr="001E05E2" w:rsidRDefault="004F4316" w:rsidP="004F4316">
      <w:pPr>
        <w:ind w:left="1080"/>
        <w:rPr>
          <w:rFonts w:ascii="Angsana New" w:eastAsia="PMingLiU" w:hAnsi="Angsana New"/>
          <w:sz w:val="24"/>
          <w:szCs w:val="24"/>
        </w:rPr>
      </w:pP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b/>
          <w:bCs/>
          <w:sz w:val="24"/>
          <w:szCs w:val="24"/>
          <w:cs/>
          <w:lang w:val="en-US"/>
        </w:rPr>
      </w:pPr>
      <w:r w:rsidRPr="001E05E2">
        <w:rPr>
          <w:rFonts w:ascii="Angsana New" w:eastAsia="PMingLiU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eastAsia="PMingLiU" w:hAnsi="Angsana New"/>
          <w:sz w:val="24"/>
          <w:szCs w:val="24"/>
        </w:rPr>
        <w:t>1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ของ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ปี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พ.ศ</w:t>
      </w:r>
      <w:proofErr w:type="spellEnd"/>
      <w:r w:rsidRPr="001E05E2">
        <w:rPr>
          <w:rFonts w:ascii="Angsana New" w:eastAsia="PMingLiU" w:hAnsi="Angsana New"/>
          <w:sz w:val="24"/>
          <w:szCs w:val="24"/>
          <w:lang w:val="en-US"/>
        </w:rPr>
        <w:t>.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2559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บริษัทได้ลงทุนเพิ่มในหุ้นสามัญของ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บริษัท ไม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เนอร์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 โก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ลบอล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 โซลูชั่น จำกัด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จำนวน </w:t>
      </w:r>
      <w:r w:rsidR="00374011" w:rsidRPr="00374011">
        <w:rPr>
          <w:rFonts w:ascii="Angsana New" w:eastAsia="PMingLiU" w:hAnsi="Angsana New"/>
          <w:sz w:val="24"/>
          <w:szCs w:val="24"/>
        </w:rPr>
        <w:t>300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eastAsia="PMingLiU" w:hAnsi="Angsana New"/>
          <w:sz w:val="24"/>
          <w:szCs w:val="24"/>
        </w:rPr>
        <w:t>000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 หุ้น โดยมีมูลค่าที่ตราไว้หุ้นละ </w:t>
      </w:r>
      <w:r w:rsidR="00374011" w:rsidRPr="00374011">
        <w:rPr>
          <w:rFonts w:ascii="Angsana New" w:eastAsia="PMingLiU" w:hAnsi="Angsana New"/>
          <w:sz w:val="24"/>
          <w:szCs w:val="24"/>
        </w:rPr>
        <w:t>100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บาท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คิดเป็นจำนวนเงิน </w:t>
      </w:r>
      <w:r w:rsidR="00374011" w:rsidRPr="00374011">
        <w:rPr>
          <w:rFonts w:ascii="Angsana New" w:eastAsia="PMingLiU" w:hAnsi="Angsana New"/>
          <w:sz w:val="24"/>
          <w:szCs w:val="24"/>
        </w:rPr>
        <w:t>30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 xml:space="preserve">ล้านบาท โดยสัดส่วนการลงทุนยังคงเป็นร้อยละ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100</w:t>
      </w:r>
      <w:r w:rsidRPr="001E05E2">
        <w:rPr>
          <w:rFonts w:ascii="Angsana New" w:eastAsia="PMingLiU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ตามเดิม</w:t>
      </w:r>
    </w:p>
    <w:p w:rsidR="004F4316" w:rsidRPr="001E05E2" w:rsidRDefault="004F4316" w:rsidP="004F4316">
      <w:pPr>
        <w:ind w:left="547"/>
        <w:jc w:val="thaiDistribute"/>
        <w:rPr>
          <w:rFonts w:ascii="Angsana New" w:eastAsia="PMingLiU" w:hAnsi="Angsana New"/>
          <w:sz w:val="24"/>
          <w:szCs w:val="24"/>
        </w:rPr>
      </w:pPr>
    </w:p>
    <w:p w:rsidR="00D458DD" w:rsidRPr="001E05E2" w:rsidRDefault="00D458DD">
      <w:pPr>
        <w:jc w:val="left"/>
        <w:rPr>
          <w:rFonts w:ascii="Angsana New" w:eastAsia="PMingLiU" w:hAnsi="Angsana New"/>
          <w:sz w:val="24"/>
          <w:szCs w:val="24"/>
          <w:cs/>
        </w:rPr>
      </w:pPr>
      <w:r w:rsidRPr="001E05E2">
        <w:rPr>
          <w:rFonts w:ascii="Angsana New" w:eastAsia="PMingLiU" w:hAnsi="Angsana New"/>
          <w:sz w:val="24"/>
          <w:szCs w:val="24"/>
          <w:cs/>
        </w:rPr>
        <w:br w:type="page"/>
      </w:r>
    </w:p>
    <w:p w:rsidR="004F4316" w:rsidRPr="001E05E2" w:rsidRDefault="004F4316" w:rsidP="004F4316">
      <w:pPr>
        <w:ind w:left="1080"/>
        <w:rPr>
          <w:rFonts w:ascii="Angsana New" w:eastAsia="PMingLiU" w:hAnsi="Angsana New"/>
          <w:sz w:val="24"/>
          <w:szCs w:val="24"/>
        </w:rPr>
      </w:pPr>
    </w:p>
    <w:p w:rsidR="00D458DD" w:rsidRPr="001E05E2" w:rsidRDefault="00374011" w:rsidP="00D458DD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D458DD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D458DD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D458DD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D458DD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D458DD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D458DD" w:rsidRPr="001E05E2" w:rsidRDefault="00D458DD" w:rsidP="00D458DD">
      <w:pPr>
        <w:ind w:left="547"/>
        <w:rPr>
          <w:rFonts w:ascii="Angsana New" w:eastAsia="PMingLiU" w:hAnsi="Angsana New"/>
          <w:sz w:val="20"/>
          <w:szCs w:val="20"/>
        </w:rPr>
      </w:pPr>
    </w:p>
    <w:p w:rsidR="00D458DD" w:rsidRPr="001E05E2" w:rsidRDefault="00D458DD" w:rsidP="00D458DD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ab/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เงินลงทุนในบริษัทย่อย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5201DD" w:rsidRPr="001E05E2" w:rsidRDefault="005201DD" w:rsidP="005201DD">
      <w:pPr>
        <w:ind w:left="1080"/>
        <w:rPr>
          <w:rFonts w:ascii="Angsana New" w:eastAsia="PMingLiU" w:hAnsi="Angsana New"/>
          <w:b/>
          <w:bCs/>
          <w:sz w:val="20"/>
          <w:szCs w:val="20"/>
          <w:lang w:val="en-US"/>
        </w:rPr>
      </w:pPr>
    </w:p>
    <w:p w:rsidR="005201DD" w:rsidRPr="001E05E2" w:rsidRDefault="005201DD" w:rsidP="005201DD">
      <w:pPr>
        <w:ind w:left="1080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>Jada Resort and Spa (Private) Limited</w:t>
      </w:r>
    </w:p>
    <w:p w:rsidR="005201DD" w:rsidRPr="001E05E2" w:rsidRDefault="005201DD" w:rsidP="005201DD">
      <w:pPr>
        <w:ind w:left="1080"/>
        <w:rPr>
          <w:rFonts w:ascii="Angsana New" w:eastAsia="PMingLiU" w:hAnsi="Angsana New"/>
          <w:sz w:val="20"/>
          <w:szCs w:val="20"/>
        </w:rPr>
      </w:pPr>
    </w:p>
    <w:p w:rsidR="005201DD" w:rsidRPr="001E05E2" w:rsidRDefault="005201DD" w:rsidP="005201DD">
      <w:pPr>
        <w:ind w:left="1080"/>
        <w:jc w:val="thaiDistribute"/>
        <w:rPr>
          <w:rFonts w:ascii="Angsana New" w:eastAsia="PMingLiU" w:hAnsi="Angsana New"/>
          <w:sz w:val="24"/>
          <w:szCs w:val="24"/>
          <w:cs/>
          <w:lang w:val="en-US"/>
        </w:rPr>
      </w:pPr>
      <w:r w:rsidRPr="001E05E2">
        <w:rPr>
          <w:rFonts w:ascii="Angsana New" w:eastAsia="PMingLiU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eastAsia="PMingLiU" w:hAnsi="Angsana New"/>
          <w:sz w:val="24"/>
          <w:szCs w:val="24"/>
        </w:rPr>
        <w:t>1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ของปี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พ.ศ</w:t>
      </w:r>
      <w:proofErr w:type="spellEnd"/>
      <w:r w:rsidRPr="001E05E2">
        <w:rPr>
          <w:rFonts w:ascii="Angsana New" w:eastAsia="PMingLiU" w:hAnsi="Angsana New"/>
          <w:sz w:val="24"/>
          <w:szCs w:val="24"/>
        </w:rPr>
        <w:t>.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2559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บริษัทย่อยแห่งหนึ่งของกลุ่มกิจการได้ลงทุนเพิ่มในหุ้นสามัญของ</w:t>
      </w:r>
      <w:r w:rsidRPr="001E05E2">
        <w:rPr>
          <w:rFonts w:ascii="Angsana New" w:eastAsia="PMingLiU" w:hAnsi="Angsana New"/>
          <w:sz w:val="24"/>
          <w:szCs w:val="24"/>
        </w:rPr>
        <w:t xml:space="preserve"> Jada Resort and Spa (Private) Limited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จำนวน </w:t>
      </w:r>
      <w:r w:rsidR="00374011" w:rsidRPr="00374011">
        <w:rPr>
          <w:rFonts w:ascii="Angsana New" w:eastAsia="PMingLiU" w:hAnsi="Angsana New"/>
          <w:sz w:val="24"/>
          <w:szCs w:val="24"/>
        </w:rPr>
        <w:t>78</w:t>
      </w:r>
      <w:r w:rsidRPr="001E05E2">
        <w:rPr>
          <w:rFonts w:ascii="Angsana New" w:eastAsia="PMingLiU" w:hAnsi="Angsana New"/>
          <w:sz w:val="24"/>
          <w:szCs w:val="24"/>
        </w:rPr>
        <w:t>,</w:t>
      </w:r>
      <w:r w:rsidR="00374011" w:rsidRPr="00374011">
        <w:rPr>
          <w:rFonts w:ascii="Angsana New" w:eastAsia="PMingLiU" w:hAnsi="Angsana New"/>
          <w:sz w:val="24"/>
          <w:szCs w:val="24"/>
        </w:rPr>
        <w:t>729</w:t>
      </w:r>
      <w:r w:rsidRPr="001E05E2">
        <w:rPr>
          <w:rFonts w:ascii="Angsana New" w:eastAsia="PMingLiU" w:hAnsi="Angsana New"/>
          <w:sz w:val="24"/>
          <w:szCs w:val="24"/>
        </w:rPr>
        <w:t>,</w:t>
      </w:r>
      <w:r w:rsidR="00374011" w:rsidRPr="00374011">
        <w:rPr>
          <w:rFonts w:ascii="Angsana New" w:eastAsia="PMingLiU" w:hAnsi="Angsana New"/>
          <w:sz w:val="24"/>
          <w:szCs w:val="24"/>
        </w:rPr>
        <w:t>784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หุ้น โดยมีมูลค่าที่ตราไว้หุ้นละ </w:t>
      </w:r>
      <w:r w:rsidR="00374011" w:rsidRPr="00374011">
        <w:rPr>
          <w:rFonts w:ascii="Angsana New" w:eastAsia="PMingLiU" w:hAnsi="Angsana New"/>
          <w:sz w:val="24"/>
          <w:szCs w:val="24"/>
        </w:rPr>
        <w:t>10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รูปีศรีลังกา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คิดเป็นจำนวนเงิน </w:t>
      </w:r>
      <w:r w:rsidR="00374011" w:rsidRPr="00374011">
        <w:rPr>
          <w:rFonts w:ascii="Angsana New" w:eastAsia="PMingLiU" w:hAnsi="Angsana New"/>
          <w:sz w:val="24"/>
          <w:szCs w:val="24"/>
        </w:rPr>
        <w:t>787</w:t>
      </w:r>
      <w:r w:rsidRPr="001E05E2">
        <w:rPr>
          <w:rFonts w:ascii="Angsana New" w:eastAsia="PMingLiU" w:hAnsi="Angsana New"/>
          <w:sz w:val="24"/>
          <w:szCs w:val="24"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3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ล้านรูปีศรีลังกา หรือเทียบเท่า </w:t>
      </w:r>
      <w:r w:rsidR="00374011" w:rsidRPr="00374011">
        <w:rPr>
          <w:rFonts w:ascii="Angsana New" w:eastAsia="PMingLiU" w:hAnsi="Angsana New"/>
          <w:sz w:val="24"/>
          <w:szCs w:val="24"/>
        </w:rPr>
        <w:t>190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="009E2B73" w:rsidRPr="001E05E2">
        <w:rPr>
          <w:rFonts w:ascii="Angsana New" w:eastAsia="PMingLiU" w:hAnsi="Angsana New"/>
          <w:sz w:val="24"/>
          <w:szCs w:val="24"/>
          <w:cs/>
        </w:rPr>
        <w:t>ล้านบาท โดยสัดส่วนการลงทุน</w:t>
      </w:r>
      <w:r w:rsidR="009E2B73" w:rsidRPr="001E05E2">
        <w:rPr>
          <w:rFonts w:ascii="Angsana New" w:eastAsia="PMingLiU" w:hAnsi="Angsana New"/>
          <w:sz w:val="24"/>
          <w:szCs w:val="24"/>
          <w:cs/>
          <w:lang w:val="en-US"/>
        </w:rPr>
        <w:t>เพิ่มขึ้นจาก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80</w:t>
      </w:r>
      <w:r w:rsidRPr="001E05E2">
        <w:rPr>
          <w:rFonts w:ascii="Angsana New" w:eastAsia="PMingLiU" w:hAnsi="Angsana New"/>
          <w:sz w:val="24"/>
          <w:szCs w:val="24"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1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="009E2B73" w:rsidRPr="001E05E2">
        <w:rPr>
          <w:rFonts w:ascii="Angsana New" w:eastAsia="PMingLiU" w:hAnsi="Angsana New"/>
          <w:sz w:val="24"/>
          <w:szCs w:val="24"/>
          <w:cs/>
        </w:rPr>
        <w:t xml:space="preserve">เป็นร้อยละ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87</w:t>
      </w:r>
      <w:r w:rsidR="009E2B73" w:rsidRPr="001E05E2">
        <w:rPr>
          <w:rFonts w:ascii="Angsana New" w:eastAsia="PMingLiU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eastAsia="PMingLiU" w:hAnsi="Angsana New"/>
          <w:sz w:val="24"/>
          <w:szCs w:val="24"/>
        </w:rPr>
        <w:t>3</w:t>
      </w:r>
    </w:p>
    <w:p w:rsidR="00D458DD" w:rsidRPr="001E05E2" w:rsidRDefault="00D458DD" w:rsidP="004F4316">
      <w:pPr>
        <w:ind w:left="1080"/>
        <w:rPr>
          <w:rFonts w:ascii="Angsana New" w:eastAsia="PMingLiU" w:hAnsi="Angsana New"/>
          <w:sz w:val="20"/>
          <w:szCs w:val="20"/>
        </w:rPr>
      </w:pPr>
    </w:p>
    <w:p w:rsidR="004F4316" w:rsidRPr="001E05E2" w:rsidRDefault="004F4316" w:rsidP="004F4316">
      <w:pPr>
        <w:ind w:left="1080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บริษัท เบอร์</w:t>
      </w:r>
      <w:proofErr w:type="spellStart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เกอร์</w:t>
      </w:r>
      <w:proofErr w:type="spellEnd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>(</w:t>
      </w:r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ประเทศไทย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 จำกัด</w:t>
      </w:r>
    </w:p>
    <w:p w:rsidR="004F4316" w:rsidRPr="001E05E2" w:rsidRDefault="004F4316" w:rsidP="004F4316">
      <w:pPr>
        <w:ind w:left="1080"/>
        <w:rPr>
          <w:rFonts w:ascii="Angsana New" w:eastAsia="PMingLiU" w:hAnsi="Angsana New"/>
          <w:sz w:val="20"/>
          <w:szCs w:val="20"/>
        </w:rPr>
      </w:pP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eastAsia="PMingLiU" w:hAnsi="Angsana New"/>
          <w:sz w:val="24"/>
          <w:szCs w:val="24"/>
        </w:rPr>
        <w:t>1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ของปี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พ.ศ</w:t>
      </w:r>
      <w:proofErr w:type="spellEnd"/>
      <w:r w:rsidRPr="001E05E2">
        <w:rPr>
          <w:rFonts w:ascii="Angsana New" w:eastAsia="PMingLiU" w:hAnsi="Angsana New"/>
          <w:sz w:val="24"/>
          <w:szCs w:val="24"/>
        </w:rPr>
        <w:t>.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2559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บริษัทย่อยแห่งหนึ่งของ</w:t>
      </w:r>
      <w:r w:rsidR="004B16CC" w:rsidRPr="001E05E2">
        <w:rPr>
          <w:rFonts w:ascii="Angsana New" w:eastAsia="PMingLiU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eastAsia="PMingLiU" w:hAnsi="Angsana New"/>
          <w:sz w:val="24"/>
          <w:szCs w:val="24"/>
          <w:cs/>
        </w:rPr>
        <w:t>ได้ลงทุนเพิ่มในหุ้นสามัญของ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บริษัท เบอร์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เกอร์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004CFB" w:rsidRPr="001E05E2">
        <w:rPr>
          <w:rFonts w:ascii="Angsana New" w:eastAsia="PMingLiU" w:hAnsi="Angsana New"/>
          <w:sz w:val="24"/>
          <w:szCs w:val="24"/>
          <w:cs/>
        </w:rPr>
        <w:br/>
      </w:r>
      <w:r w:rsidRPr="001E05E2">
        <w:rPr>
          <w:rFonts w:ascii="Angsana New" w:eastAsia="PMingLiU" w:hAnsi="Angsana New"/>
          <w:spacing w:val="-4"/>
          <w:sz w:val="24"/>
          <w:szCs w:val="24"/>
        </w:rPr>
        <w:t>(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ประเทศไทย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>)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 จำกัด จำนวน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1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500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000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 หุ้น โดยมีมูลค่าที่ตราไว้หุ้นละ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100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บาท คิดเป็นจำนวนเงิน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150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ล้านบาท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โดยสัดส่วนการลงทุนเพิ่มขึ้นจากร้อยละ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95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เป็นร้อยละ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97</w:t>
      </w:r>
    </w:p>
    <w:p w:rsidR="004F4316" w:rsidRPr="001E05E2" w:rsidRDefault="004F4316" w:rsidP="004F4316">
      <w:pPr>
        <w:ind w:left="1080"/>
        <w:rPr>
          <w:rFonts w:ascii="Angsana New" w:eastAsia="PMingLiU" w:hAnsi="Angsana New"/>
          <w:sz w:val="20"/>
          <w:szCs w:val="20"/>
        </w:rPr>
      </w:pPr>
    </w:p>
    <w:p w:rsidR="004F4316" w:rsidRPr="001E05E2" w:rsidRDefault="004F4316" w:rsidP="004F4316">
      <w:pPr>
        <w:ind w:left="1080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>The Minor Food Group (Myanmar) Limited</w:t>
      </w: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0"/>
          <w:szCs w:val="20"/>
        </w:rPr>
      </w:pP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eastAsia="PMingLiU" w:hAnsi="Angsana New"/>
          <w:sz w:val="24"/>
          <w:szCs w:val="24"/>
        </w:rPr>
        <w:t>1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ของปี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พ.ศ</w:t>
      </w:r>
      <w:proofErr w:type="spellEnd"/>
      <w:r w:rsidRPr="001E05E2">
        <w:rPr>
          <w:rFonts w:ascii="Angsana New" w:eastAsia="PMingLiU" w:hAnsi="Angsana New"/>
          <w:sz w:val="24"/>
          <w:szCs w:val="24"/>
        </w:rPr>
        <w:t>.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2559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บริษัทย่อยแห่งหนึ่งของ</w:t>
      </w:r>
      <w:r w:rsidR="004B16CC" w:rsidRPr="001E05E2">
        <w:rPr>
          <w:rFonts w:ascii="Angsana New" w:eastAsia="PMingLiU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eastAsia="PMingLiU" w:hAnsi="Angsana New"/>
          <w:sz w:val="24"/>
          <w:szCs w:val="24"/>
          <w:cs/>
        </w:rPr>
        <w:t>ได้ลงทุนในหุ้นสามัญของ</w:t>
      </w:r>
      <w:r w:rsidRPr="001E05E2">
        <w:rPr>
          <w:rFonts w:ascii="Angsana New" w:eastAsia="PMingLiU" w:hAnsi="Angsana New"/>
          <w:sz w:val="24"/>
          <w:szCs w:val="24"/>
        </w:rPr>
        <w:t xml:space="preserve"> The Minor Food Group 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(Myanmar) Limited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ซึ่งเป็นบริษัทจัดตั้งใหม่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จำนวน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975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000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 หุ้น โดยมีมูลค่าที่ตราไว้หุ้นละ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1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เหรียญสหรัฐอเมริกา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คิดเป็นจำนวนเงิน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975</w:t>
      </w:r>
      <w:r w:rsidRPr="001E05E2">
        <w:rPr>
          <w:rFonts w:ascii="Angsana New" w:eastAsia="PMingLiU" w:hAnsi="Angsana New"/>
          <w:sz w:val="24"/>
          <w:szCs w:val="24"/>
        </w:rPr>
        <w:t>,</w:t>
      </w:r>
      <w:r w:rsidR="00374011" w:rsidRPr="00374011">
        <w:rPr>
          <w:rFonts w:ascii="Angsana New" w:eastAsia="PMingLiU" w:hAnsi="Angsana New"/>
          <w:sz w:val="24"/>
          <w:szCs w:val="24"/>
        </w:rPr>
        <w:t>000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เหรียญสหรัฐอเมริกา หรือเทียบเท่า </w:t>
      </w:r>
      <w:r w:rsidR="00374011" w:rsidRPr="00374011">
        <w:rPr>
          <w:rFonts w:ascii="Angsana New" w:eastAsia="PMingLiU" w:hAnsi="Angsana New"/>
          <w:sz w:val="24"/>
          <w:szCs w:val="24"/>
        </w:rPr>
        <w:t>34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ล้านบาท โดยคิดเป็นสัดส่วนการลงทุนร้อยละ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100</w:t>
      </w: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0"/>
          <w:szCs w:val="20"/>
        </w:rPr>
      </w:pPr>
    </w:p>
    <w:p w:rsidR="004F4316" w:rsidRPr="001E05E2" w:rsidRDefault="004F4316" w:rsidP="004F4316">
      <w:pPr>
        <w:ind w:left="1080"/>
        <w:outlineLvl w:val="7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</w:rPr>
        <w:t>Oaks Hotels &amp; Resorts Limited (“O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>AKS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”)</w:t>
      </w: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0"/>
          <w:szCs w:val="20"/>
        </w:rPr>
      </w:pP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eastAsia="PMingLiU" w:hAnsi="Angsana New"/>
          <w:sz w:val="24"/>
          <w:szCs w:val="24"/>
        </w:rPr>
        <w:t>1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ของปี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พ.ศ</w:t>
      </w:r>
      <w:proofErr w:type="spellEnd"/>
      <w:r w:rsidRPr="001E05E2">
        <w:rPr>
          <w:rFonts w:ascii="Angsana New" w:eastAsia="PMingLiU" w:hAnsi="Angsana New"/>
          <w:sz w:val="24"/>
          <w:szCs w:val="24"/>
        </w:rPr>
        <w:t>.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2559</w:t>
      </w:r>
      <w:r w:rsidRPr="001E05E2">
        <w:rPr>
          <w:rFonts w:ascii="Angsana New" w:eastAsia="PMingLiU" w:hAnsi="Angsana New"/>
          <w:sz w:val="24"/>
          <w:szCs w:val="24"/>
        </w:rPr>
        <w:t xml:space="preserve"> OAKS </w:t>
      </w:r>
      <w:r w:rsidRPr="001E05E2">
        <w:rPr>
          <w:rFonts w:ascii="Angsana New" w:eastAsia="PMingLiU" w:hAnsi="Angsana New"/>
          <w:sz w:val="24"/>
          <w:szCs w:val="24"/>
          <w:cs/>
        </w:rPr>
        <w:t>บรรลุข้อตกลงกับผู้ถือหุ้นส่วนน้อยที่มีส่วนได้เสียในกลุ่มกิจการ ทำให้สัดส่วน</w:t>
      </w:r>
      <w:r w:rsidRPr="001E05E2">
        <w:rPr>
          <w:rFonts w:ascii="Angsana New" w:eastAsia="PMingLiU" w:hAnsi="Angsana New"/>
          <w:sz w:val="24"/>
          <w:szCs w:val="24"/>
        </w:rPr>
        <w:br/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การลงทุนในกลุ่มกิจการดังกล่าวเปลี่ยนจากร้อยละ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80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เป็นร้อยละ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100</w:t>
      </w:r>
    </w:p>
    <w:p w:rsidR="002569A6" w:rsidRPr="001E05E2" w:rsidRDefault="002569A6" w:rsidP="004F4316">
      <w:pPr>
        <w:ind w:left="1080"/>
        <w:jc w:val="thaiDistribute"/>
        <w:rPr>
          <w:rFonts w:ascii="Angsana New" w:eastAsia="PMingLiU" w:hAnsi="Angsana New"/>
          <w:sz w:val="20"/>
          <w:szCs w:val="20"/>
        </w:rPr>
      </w:pPr>
    </w:p>
    <w:p w:rsidR="002569A6" w:rsidRPr="001E05E2" w:rsidRDefault="002569A6" w:rsidP="002569A6">
      <w:pPr>
        <w:ind w:left="1080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บริษัท ไม</w:t>
      </w:r>
      <w:proofErr w:type="spellStart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เนอร์</w:t>
      </w:r>
      <w:proofErr w:type="spellEnd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 </w:t>
      </w:r>
      <w:proofErr w:type="spellStart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สกาย</w:t>
      </w:r>
      <w:proofErr w:type="spellEnd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 ไร</w:t>
      </w:r>
      <w:proofErr w:type="spellStart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เดอร์</w:t>
      </w:r>
      <w:proofErr w:type="spellEnd"/>
      <w:r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 จำกัด</w:t>
      </w:r>
    </w:p>
    <w:p w:rsidR="002569A6" w:rsidRPr="001E05E2" w:rsidRDefault="002569A6" w:rsidP="002569A6">
      <w:pPr>
        <w:ind w:left="1080"/>
        <w:rPr>
          <w:rFonts w:ascii="Angsana New" w:eastAsia="PMingLiU" w:hAnsi="Angsana New"/>
          <w:sz w:val="20"/>
          <w:szCs w:val="20"/>
        </w:rPr>
      </w:pPr>
    </w:p>
    <w:p w:rsidR="002569A6" w:rsidRPr="001E05E2" w:rsidRDefault="002569A6" w:rsidP="002569A6">
      <w:pPr>
        <w:ind w:left="1080"/>
        <w:jc w:val="thaiDistribute"/>
        <w:rPr>
          <w:rFonts w:ascii="Angsana New" w:eastAsia="PMingLiU" w:hAnsi="Angsana New"/>
          <w:sz w:val="24"/>
          <w:szCs w:val="24"/>
        </w:rPr>
      </w:pPr>
      <w:r w:rsidRPr="001E05E2">
        <w:rPr>
          <w:rFonts w:ascii="Angsana New" w:eastAsia="PMingLiU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eastAsia="PMingLiU" w:hAnsi="Angsana New"/>
          <w:sz w:val="24"/>
          <w:szCs w:val="24"/>
        </w:rPr>
        <w:t>2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ของปี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พ.ศ</w:t>
      </w:r>
      <w:proofErr w:type="spellEnd"/>
      <w:r w:rsidRPr="001E05E2">
        <w:rPr>
          <w:rFonts w:ascii="Angsana New" w:eastAsia="PMingLiU" w:hAnsi="Angsana New"/>
          <w:sz w:val="24"/>
          <w:szCs w:val="24"/>
        </w:rPr>
        <w:t>.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eastAsia="PMingLiU" w:hAnsi="Angsana New"/>
          <w:sz w:val="24"/>
          <w:szCs w:val="24"/>
        </w:rPr>
        <w:t>2559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บริษัทได้ลงทุนเพิ่มในหุ้นสามัญของ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>บริษัท ไม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เนอร์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สกาย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ไร</w:t>
      </w:r>
      <w:proofErr w:type="spellStart"/>
      <w:r w:rsidRPr="001E05E2">
        <w:rPr>
          <w:rFonts w:ascii="Angsana New" w:eastAsia="PMingLiU" w:hAnsi="Angsana New"/>
          <w:sz w:val="24"/>
          <w:szCs w:val="24"/>
          <w:cs/>
        </w:rPr>
        <w:t>เดอร์</w:t>
      </w:r>
      <w:proofErr w:type="spellEnd"/>
      <w:r w:rsidRPr="001E05E2">
        <w:rPr>
          <w:rFonts w:ascii="Angsana New" w:eastAsia="PMingLiU" w:hAnsi="Angsana New"/>
          <w:sz w:val="24"/>
          <w:szCs w:val="24"/>
          <w:cs/>
        </w:rPr>
        <w:t xml:space="preserve"> จำกัด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จำนวน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35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698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 หุ้น โดยมีมูลค่าที่ตราไว้หุ้นละ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100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 xml:space="preserve">บาท คิดเป็นจำนวนเงิน 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3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eastAsia="PMingLiU" w:hAnsi="Angsana New"/>
          <w:spacing w:val="-4"/>
          <w:sz w:val="24"/>
          <w:szCs w:val="24"/>
        </w:rPr>
        <w:t>57</w:t>
      </w:r>
      <w:r w:rsidRPr="001E05E2">
        <w:rPr>
          <w:rFonts w:ascii="Angsana New" w:eastAsia="PMingLiU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pacing w:val="-4"/>
          <w:sz w:val="24"/>
          <w:szCs w:val="24"/>
          <w:cs/>
        </w:rPr>
        <w:t>ล้านบาท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 โดยสัดส่วนการลงทุนเพิ่มขึ้นจากร้อยละ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49</w:t>
      </w:r>
      <w:r w:rsidRPr="001E05E2">
        <w:rPr>
          <w:rFonts w:ascii="Angsana New" w:eastAsia="PMingLiU" w:hAnsi="Angsana New"/>
          <w:sz w:val="24"/>
          <w:szCs w:val="24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</w:rPr>
        <w:t xml:space="preserve">เป็นร้อยละ </w:t>
      </w:r>
      <w:r w:rsidR="00374011" w:rsidRPr="00374011">
        <w:rPr>
          <w:rFonts w:ascii="Angsana New" w:eastAsia="PMingLiU" w:hAnsi="Angsana New"/>
          <w:sz w:val="24"/>
          <w:szCs w:val="24"/>
        </w:rPr>
        <w:t>100</w:t>
      </w:r>
    </w:p>
    <w:p w:rsidR="004F4316" w:rsidRPr="001E05E2" w:rsidRDefault="004F4316" w:rsidP="004F4316">
      <w:pPr>
        <w:ind w:left="1080"/>
        <w:jc w:val="thaiDistribute"/>
        <w:rPr>
          <w:rFonts w:ascii="Angsana New" w:eastAsia="PMingLiU" w:hAnsi="Angsana New"/>
          <w:sz w:val="20"/>
          <w:szCs w:val="20"/>
        </w:rPr>
      </w:pPr>
    </w:p>
    <w:p w:rsidR="002569A6" w:rsidRPr="001E05E2" w:rsidRDefault="002569A6" w:rsidP="002569A6">
      <w:pPr>
        <w:ind w:left="1080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บริษัท หัวหิน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วิลเลจ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จำกัด</w:t>
      </w:r>
    </w:p>
    <w:p w:rsidR="002569A6" w:rsidRPr="001E05E2" w:rsidRDefault="002569A6" w:rsidP="002569A6">
      <w:pPr>
        <w:ind w:left="1080"/>
        <w:rPr>
          <w:rFonts w:ascii="Angsana New" w:hAnsi="Angsana New"/>
          <w:sz w:val="20"/>
          <w:szCs w:val="20"/>
        </w:rPr>
      </w:pPr>
    </w:p>
    <w:p w:rsidR="002569A6" w:rsidRPr="001E05E2" w:rsidRDefault="002569A6" w:rsidP="002569A6">
      <w:pPr>
        <w:ind w:left="1080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</w:rPr>
        <w:t xml:space="preserve"> ของปี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บริษัทได้ลงทุนเพิ่มในหุ้นสามัญของบริษัท หัวหิน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วิลเลจ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จำกัด จำนวน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000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000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หุ้น โดยมีมูลค่าที่ตราไว้หุ้นละ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บาท คิดเป็นจำนวนเงิน </w:t>
      </w:r>
      <w:r w:rsidR="00374011" w:rsidRPr="00374011">
        <w:rPr>
          <w:rFonts w:ascii="Angsana New" w:hAnsi="Angsana New"/>
          <w:sz w:val="24"/>
          <w:szCs w:val="24"/>
        </w:rPr>
        <w:t>300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ล้านบาท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โดยสัดส่วนการลงทุนยังคงเป็นร้อยละ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ตามเดิม</w:t>
      </w:r>
    </w:p>
    <w:p w:rsidR="002569A6" w:rsidRPr="001E05E2" w:rsidRDefault="002569A6" w:rsidP="002569A6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2569A6" w:rsidRPr="001E05E2" w:rsidRDefault="002569A6" w:rsidP="002569A6">
      <w:pPr>
        <w:ind w:left="1080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Tivoli </w:t>
      </w:r>
      <w:r w:rsidR="00D829C0" w:rsidRPr="001E05E2">
        <w:rPr>
          <w:rFonts w:ascii="Angsana New" w:hAnsi="Angsana New"/>
          <w:b/>
          <w:bCs/>
          <w:sz w:val="24"/>
          <w:szCs w:val="24"/>
        </w:rPr>
        <w:t>Group</w:t>
      </w:r>
      <w:r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(ในสาธารณรัฐโปรตุเกส)</w:t>
      </w:r>
    </w:p>
    <w:p w:rsidR="002569A6" w:rsidRPr="001E05E2" w:rsidRDefault="002569A6" w:rsidP="002569A6">
      <w:pPr>
        <w:ind w:left="907" w:firstLine="173"/>
        <w:rPr>
          <w:rFonts w:ascii="Angsana New" w:hAnsi="Angsana New"/>
          <w:sz w:val="20"/>
          <w:szCs w:val="20"/>
          <w:lang w:val="en-US"/>
        </w:rPr>
      </w:pPr>
    </w:p>
    <w:p w:rsidR="002569A6" w:rsidRPr="001E05E2" w:rsidRDefault="002569A6" w:rsidP="002569A6">
      <w:pPr>
        <w:ind w:left="907" w:firstLine="173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ใน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ไตรมาสที่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ของปี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4A5A47" w:rsidRPr="001E05E2">
        <w:rPr>
          <w:rFonts w:ascii="Angsana New" w:hAnsi="Angsana New"/>
          <w:sz w:val="24"/>
          <w:szCs w:val="24"/>
          <w:cs/>
          <w:lang w:val="en-US"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ซื้อกิจการในบริษัทย่อย โดยรายละเอียดการซื้อกิจการได้เปิดเผยในหมายเหตุ </w:t>
      </w:r>
      <w:r w:rsidR="00374011" w:rsidRPr="00374011">
        <w:rPr>
          <w:rFonts w:ascii="Angsana New" w:hAnsi="Angsana New"/>
          <w:sz w:val="24"/>
          <w:szCs w:val="24"/>
        </w:rPr>
        <w:t>35</w:t>
      </w:r>
    </w:p>
    <w:p w:rsidR="002569A6" w:rsidRPr="001E05E2" w:rsidRDefault="002569A6" w:rsidP="002569A6">
      <w:pPr>
        <w:ind w:left="907" w:firstLine="173"/>
        <w:rPr>
          <w:rFonts w:ascii="Angsana New" w:hAnsi="Angsana New"/>
          <w:sz w:val="20"/>
          <w:szCs w:val="20"/>
          <w:lang w:val="en-US"/>
        </w:rPr>
      </w:pPr>
    </w:p>
    <w:p w:rsidR="00A05F95" w:rsidRPr="001E05E2" w:rsidRDefault="00A05F95" w:rsidP="00A05F95">
      <w:pPr>
        <w:ind w:left="1080" w:hanging="7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lang w:val="en-US"/>
        </w:rPr>
        <w:t>WRAP companies and M on Palmer business</w:t>
      </w:r>
    </w:p>
    <w:p w:rsidR="00A05F95" w:rsidRPr="001E05E2" w:rsidRDefault="00A05F95" w:rsidP="00A05F95">
      <w:pPr>
        <w:ind w:left="907" w:firstLine="173"/>
        <w:rPr>
          <w:rFonts w:ascii="Angsana New" w:hAnsi="Angsana New"/>
          <w:sz w:val="20"/>
          <w:szCs w:val="20"/>
          <w:lang w:val="en-US"/>
        </w:rPr>
      </w:pPr>
    </w:p>
    <w:p w:rsidR="00A05F95" w:rsidRPr="001E05E2" w:rsidRDefault="00A05F95" w:rsidP="00A05F95">
      <w:pPr>
        <w:ind w:left="907" w:firstLine="173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ใน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ไตรมาสที่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ของปี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กลุ่มกิจการซื้อกิจการในบริษัทย่อย โดยรายละเอียดการซื้อกิจการได้เปิดเผยในหมายเหตุ </w:t>
      </w:r>
      <w:r w:rsidR="00374011" w:rsidRPr="00374011">
        <w:rPr>
          <w:rFonts w:ascii="Angsana New" w:hAnsi="Angsana New"/>
          <w:sz w:val="24"/>
          <w:szCs w:val="24"/>
        </w:rPr>
        <w:t>35</w:t>
      </w:r>
    </w:p>
    <w:p w:rsidR="00BC3298" w:rsidRPr="001E05E2" w:rsidRDefault="00BC3298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BC3298" w:rsidRPr="001E05E2" w:rsidRDefault="00BC3298" w:rsidP="005201DD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</w:rPr>
      </w:pPr>
    </w:p>
    <w:p w:rsidR="005201DD" w:rsidRPr="001E05E2" w:rsidRDefault="00374011" w:rsidP="005201DD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5201DD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5201DD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5201DD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5201DD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5201DD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5201DD" w:rsidRPr="001E05E2" w:rsidRDefault="005201DD" w:rsidP="005201DD">
      <w:pPr>
        <w:ind w:left="547"/>
        <w:rPr>
          <w:rFonts w:ascii="Angsana New" w:eastAsia="PMingLiU" w:hAnsi="Angsana New"/>
          <w:sz w:val="16"/>
          <w:szCs w:val="16"/>
        </w:rPr>
      </w:pPr>
    </w:p>
    <w:p w:rsidR="005201DD" w:rsidRPr="001E05E2" w:rsidRDefault="005201DD" w:rsidP="005201DD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ab/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เงินลงทุนในบริษัทย่อย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2569A6" w:rsidRPr="001E05E2" w:rsidRDefault="002569A6" w:rsidP="00A75117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2569A6" w:rsidRPr="001E05E2" w:rsidRDefault="002569A6" w:rsidP="00A75117">
      <w:pPr>
        <w:ind w:left="108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</w:rPr>
        <w:t>Minor Hotels Zambia Limited (</w:t>
      </w:r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ชื่อเดิม </w:t>
      </w:r>
      <w:r w:rsidR="003F7E6D" w:rsidRPr="001E05E2">
        <w:rPr>
          <w:rFonts w:ascii="Angsana New" w:hAnsi="Angsana New"/>
          <w:b/>
          <w:bCs/>
          <w:sz w:val="24"/>
          <w:szCs w:val="24"/>
          <w:lang w:val="en-US"/>
        </w:rPr>
        <w:t>“ Sun International</w:t>
      </w:r>
      <w:r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(Zambia) Limited”)</w:t>
      </w:r>
    </w:p>
    <w:p w:rsidR="002569A6" w:rsidRPr="001E05E2" w:rsidRDefault="002569A6" w:rsidP="00A75117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2569A6" w:rsidRPr="001E05E2" w:rsidRDefault="002569A6" w:rsidP="00A75117">
      <w:pPr>
        <w:ind w:left="108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ใน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ไตรมาสที่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ของปี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4A5A47" w:rsidRPr="001E05E2">
        <w:rPr>
          <w:rFonts w:ascii="Angsana New" w:hAnsi="Angsana New"/>
          <w:sz w:val="24"/>
          <w:szCs w:val="24"/>
          <w:cs/>
          <w:lang w:val="en-US"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ซื้อกิจการในบริษัทย่อย โดยรายละเอียดการซื้อกิจการได้เปิดเผยในหมายเหตุ </w:t>
      </w:r>
      <w:r w:rsidR="00374011" w:rsidRPr="00374011">
        <w:rPr>
          <w:rFonts w:ascii="Angsana New" w:hAnsi="Angsana New"/>
          <w:sz w:val="24"/>
          <w:szCs w:val="24"/>
        </w:rPr>
        <w:t>35</w:t>
      </w:r>
    </w:p>
    <w:p w:rsidR="002569A6" w:rsidRPr="001E05E2" w:rsidRDefault="002569A6" w:rsidP="00A75117">
      <w:pPr>
        <w:ind w:left="1080"/>
        <w:rPr>
          <w:rFonts w:ascii="Angsana New" w:hAnsi="Angsana New"/>
          <w:sz w:val="16"/>
          <w:szCs w:val="16"/>
        </w:rPr>
      </w:pPr>
    </w:p>
    <w:p w:rsidR="002569A6" w:rsidRPr="001E05E2" w:rsidRDefault="002569A6" w:rsidP="00A75117">
      <w:pPr>
        <w:ind w:left="108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lang w:val="en-US"/>
        </w:rPr>
        <w:t>MHG International Holding (Singapore) Pte. Ltd</w:t>
      </w:r>
    </w:p>
    <w:p w:rsidR="002569A6" w:rsidRPr="001E05E2" w:rsidRDefault="002569A6" w:rsidP="00A75117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:rsidR="002569A6" w:rsidRPr="001E05E2" w:rsidRDefault="002569A6" w:rsidP="00A75117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2006AF">
        <w:rPr>
          <w:rFonts w:ascii="Angsana New" w:hAnsi="Angsana New"/>
          <w:spacing w:val="-4"/>
          <w:sz w:val="24"/>
          <w:szCs w:val="24"/>
          <w:cs/>
        </w:rPr>
        <w:t>ในระหว่าง</w:t>
      </w:r>
      <w:r w:rsidRPr="002006AF">
        <w:rPr>
          <w:rFonts w:ascii="Angsana New" w:hAnsi="Angsana New"/>
          <w:spacing w:val="-4"/>
          <w:sz w:val="24"/>
          <w:szCs w:val="24"/>
          <w:cs/>
          <w:lang w:val="en-US"/>
        </w:rPr>
        <w:t>ไตรมาสที่</w:t>
      </w:r>
      <w:r w:rsidRPr="002006AF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Pr="002006AF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="00712BEE" w:rsidRPr="002006AF">
        <w:rPr>
          <w:rFonts w:ascii="Angsana New" w:hAnsi="Angsana New"/>
          <w:spacing w:val="-4"/>
          <w:sz w:val="24"/>
          <w:szCs w:val="24"/>
          <w:cs/>
          <w:lang w:val="en-US"/>
        </w:rPr>
        <w:t>ถึง</w:t>
      </w:r>
      <w:r w:rsidRPr="002006AF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ไตรมาสที่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2006AF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ของปี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2006AF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2006AF">
        <w:rPr>
          <w:rFonts w:ascii="Angsana New" w:hAnsi="Angsana New"/>
          <w:spacing w:val="-4"/>
          <w:sz w:val="24"/>
          <w:szCs w:val="24"/>
          <w:cs/>
        </w:rPr>
        <w:t>บ</w:t>
      </w:r>
      <w:r w:rsidR="004A5A47" w:rsidRPr="002006AF">
        <w:rPr>
          <w:rFonts w:ascii="Angsana New" w:hAnsi="Angsana New"/>
          <w:spacing w:val="-4"/>
          <w:sz w:val="24"/>
          <w:szCs w:val="24"/>
          <w:cs/>
        </w:rPr>
        <w:t>ริษัทย่อยแห่งหนึ่งของกลุ่มกิจการ</w:t>
      </w:r>
      <w:r w:rsidRPr="002006AF">
        <w:rPr>
          <w:rFonts w:ascii="Angsana New" w:hAnsi="Angsana New"/>
          <w:spacing w:val="-4"/>
          <w:sz w:val="24"/>
          <w:szCs w:val="24"/>
          <w:cs/>
        </w:rPr>
        <w:t xml:space="preserve">ได้ลงทุนในหุ้นสามัญของ </w:t>
      </w:r>
      <w:r w:rsidRPr="002006AF">
        <w:rPr>
          <w:rFonts w:ascii="Angsana New" w:hAnsi="Angsana New"/>
          <w:spacing w:val="-4"/>
          <w:sz w:val="24"/>
          <w:szCs w:val="24"/>
        </w:rPr>
        <w:t>MHG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International Holding (Singapore) </w:t>
      </w:r>
      <w:proofErr w:type="spellStart"/>
      <w:r w:rsidRPr="001E05E2">
        <w:rPr>
          <w:rFonts w:ascii="Angsana New" w:hAnsi="Angsana New"/>
          <w:spacing w:val="-4"/>
          <w:sz w:val="24"/>
          <w:szCs w:val="24"/>
        </w:rPr>
        <w:t>Pte.</w:t>
      </w:r>
      <w:proofErr w:type="spellEnd"/>
      <w:r w:rsidRPr="001E05E2">
        <w:rPr>
          <w:rFonts w:ascii="Angsana New" w:hAnsi="Angsana New"/>
          <w:spacing w:val="-4"/>
          <w:sz w:val="24"/>
          <w:szCs w:val="24"/>
        </w:rPr>
        <w:t xml:space="preserve"> Ltd </w:t>
      </w:r>
      <w:r w:rsidR="00574C53" w:rsidRPr="001E05E2">
        <w:rPr>
          <w:rFonts w:ascii="Angsana New" w:hAnsi="Angsana New" w:hint="cs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830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000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หุ้น โดยมีมูลค่าที่ตราไว้หุ้นละ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เหรียญสหรัฐอเมริกา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คิดเป็นจำนวนเงิน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ล้านเหรียญสหรัฐอเมริกา หรือเทียบเท่า </w:t>
      </w:r>
      <w:r w:rsidR="00374011" w:rsidRPr="00374011">
        <w:rPr>
          <w:rFonts w:ascii="Angsana New" w:hAnsi="Angsana New"/>
          <w:sz w:val="24"/>
          <w:szCs w:val="24"/>
        </w:rPr>
        <w:t>172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 โดยสัดส่วนการลงทุน</w:t>
      </w:r>
      <w:r w:rsidRPr="001E05E2">
        <w:rPr>
          <w:rFonts w:ascii="Angsana New" w:hAnsi="Angsana New"/>
          <w:sz w:val="24"/>
          <w:szCs w:val="24"/>
          <w:cs/>
          <w:lang w:val="en-US"/>
        </w:rPr>
        <w:t>ยังคงเป็นร้อยละ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</w:rPr>
        <w:t xml:space="preserve"> ตามเดิม</w:t>
      </w:r>
    </w:p>
    <w:p w:rsidR="00CB7E79" w:rsidRPr="001E05E2" w:rsidRDefault="00CB7E79" w:rsidP="00A75117">
      <w:pPr>
        <w:ind w:left="1080"/>
        <w:rPr>
          <w:rFonts w:ascii="Angsana New" w:eastAsia="Arial Unicode MS" w:hAnsi="Angsana New"/>
          <w:sz w:val="16"/>
          <w:szCs w:val="16"/>
        </w:rPr>
      </w:pPr>
    </w:p>
    <w:p w:rsidR="00A05F95" w:rsidRPr="001E05E2" w:rsidRDefault="00A05F95" w:rsidP="00A75117">
      <w:pPr>
        <w:ind w:left="1080"/>
        <w:jc w:val="thaiDistribute"/>
        <w:rPr>
          <w:rFonts w:ascii="Angsana New" w:eastAsia="Arial Unicode MS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บริษัท</w:t>
      </w:r>
      <w:r w:rsidRPr="001E05E2">
        <w:rPr>
          <w:rFonts w:ascii="Angsana New" w:eastAsia="Arial Unicode MS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ไม</w:t>
      </w:r>
      <w:proofErr w:type="spellStart"/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เนอร์</w:t>
      </w:r>
      <w:proofErr w:type="spellEnd"/>
      <w:r w:rsidRPr="001E05E2">
        <w:rPr>
          <w:rFonts w:ascii="Angsana New" w:eastAsia="Arial Unicode MS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โฮ</w:t>
      </w:r>
      <w:proofErr w:type="spellStart"/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เทล</w:t>
      </w:r>
      <w:proofErr w:type="spellEnd"/>
      <w:r w:rsidRPr="001E05E2">
        <w:rPr>
          <w:rFonts w:ascii="Angsana New" w:eastAsia="Arial Unicode MS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กรุ๊ป</w:t>
      </w:r>
      <w:r w:rsidRPr="001E05E2">
        <w:rPr>
          <w:rFonts w:ascii="Angsana New" w:eastAsia="Arial Unicode MS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จำกัด</w:t>
      </w:r>
    </w:p>
    <w:p w:rsidR="00A05F95" w:rsidRPr="001E05E2" w:rsidRDefault="00A05F95" w:rsidP="00A75117">
      <w:pPr>
        <w:ind w:left="1080"/>
        <w:rPr>
          <w:rFonts w:ascii="Angsana New" w:eastAsia="Arial Unicode MS" w:hAnsi="Angsana New"/>
          <w:sz w:val="16"/>
          <w:szCs w:val="16"/>
        </w:rPr>
      </w:pPr>
    </w:p>
    <w:p w:rsidR="00A05F95" w:rsidRPr="001E05E2" w:rsidRDefault="00A05F95" w:rsidP="00A75117">
      <w:pPr>
        <w:ind w:left="1080"/>
        <w:jc w:val="thaiDistribute"/>
        <w:rPr>
          <w:rFonts w:ascii="Angsana New" w:eastAsia="Arial Unicode MS" w:hAnsi="Angsana New"/>
          <w:sz w:val="24"/>
          <w:szCs w:val="24"/>
        </w:rPr>
      </w:pPr>
      <w:r w:rsidRPr="001E05E2">
        <w:rPr>
          <w:rFonts w:ascii="Angsana New" w:eastAsia="Arial Unicode MS" w:hAnsi="Angsana New"/>
          <w:sz w:val="24"/>
          <w:szCs w:val="24"/>
          <w:cs/>
        </w:rPr>
        <w:t>ในระหว่างไตรมาสที่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z w:val="24"/>
          <w:szCs w:val="24"/>
        </w:rPr>
        <w:t>4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ของปี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พ</w:t>
      </w:r>
      <w:r w:rsidRPr="001E05E2">
        <w:rPr>
          <w:rFonts w:ascii="Angsana New" w:eastAsia="Arial Unicode MS" w:hAnsi="Angsana New"/>
          <w:sz w:val="24"/>
          <w:szCs w:val="24"/>
        </w:rPr>
        <w:t>.</w:t>
      </w:r>
      <w:r w:rsidRPr="001E05E2">
        <w:rPr>
          <w:rFonts w:ascii="Angsana New" w:eastAsia="Arial Unicode MS" w:hAnsi="Angsana New"/>
          <w:sz w:val="24"/>
          <w:szCs w:val="24"/>
          <w:cs/>
        </w:rPr>
        <w:t>ศ</w:t>
      </w:r>
      <w:r w:rsidRPr="001E05E2">
        <w:rPr>
          <w:rFonts w:ascii="Angsana New" w:eastAsia="Arial Unicode MS" w:hAnsi="Angsana New"/>
          <w:sz w:val="24"/>
          <w:szCs w:val="24"/>
        </w:rPr>
        <w:t xml:space="preserve">. </w:t>
      </w:r>
      <w:r w:rsidR="00374011" w:rsidRPr="00374011">
        <w:rPr>
          <w:rFonts w:ascii="Angsana New" w:eastAsia="Arial Unicode MS" w:hAnsi="Angsana New"/>
          <w:sz w:val="24"/>
          <w:szCs w:val="24"/>
        </w:rPr>
        <w:t>2559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บริษัทได้ลงทุนเพิ่มในหุ้นสามัญของบริษัท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ไม</w:t>
      </w:r>
      <w:proofErr w:type="spellStart"/>
      <w:r w:rsidRPr="001E05E2">
        <w:rPr>
          <w:rFonts w:ascii="Angsana New" w:eastAsia="Arial Unicode MS" w:hAnsi="Angsana New"/>
          <w:sz w:val="24"/>
          <w:szCs w:val="24"/>
          <w:cs/>
        </w:rPr>
        <w:t>เนอร์</w:t>
      </w:r>
      <w:proofErr w:type="spellEnd"/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โฮ</w:t>
      </w:r>
      <w:proofErr w:type="spellStart"/>
      <w:r w:rsidRPr="001E05E2">
        <w:rPr>
          <w:rFonts w:ascii="Angsana New" w:eastAsia="Arial Unicode MS" w:hAnsi="Angsana New"/>
          <w:sz w:val="24"/>
          <w:szCs w:val="24"/>
          <w:cs/>
        </w:rPr>
        <w:t>เทล</w:t>
      </w:r>
      <w:proofErr w:type="spellEnd"/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กรุ๊ป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จำกัด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จำนวน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z w:val="24"/>
          <w:szCs w:val="24"/>
        </w:rPr>
        <w:t>100</w:t>
      </w:r>
      <w:r w:rsidRPr="001E05E2">
        <w:rPr>
          <w:rFonts w:ascii="Angsana New" w:eastAsia="Arial Unicode MS" w:hAnsi="Angsana New"/>
          <w:sz w:val="24"/>
          <w:szCs w:val="24"/>
        </w:rPr>
        <w:t>,</w:t>
      </w:r>
      <w:r w:rsidR="00374011" w:rsidRPr="00374011">
        <w:rPr>
          <w:rFonts w:ascii="Angsana New" w:eastAsia="Arial Unicode MS" w:hAnsi="Angsana New"/>
          <w:sz w:val="24"/>
          <w:szCs w:val="24"/>
        </w:rPr>
        <w:t>000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หุ้น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โดยมีมูลค่าที่ตราไว้หุ้นละ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z w:val="24"/>
          <w:szCs w:val="24"/>
        </w:rPr>
        <w:t>100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บาท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คิดเป็นจำนวนเงิน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z w:val="24"/>
          <w:szCs w:val="24"/>
        </w:rPr>
        <w:t>10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ล้านบาท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จากหุ้นสามัญที่ออกเพิ่มจำนวน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z w:val="24"/>
          <w:szCs w:val="24"/>
        </w:rPr>
        <w:t>0</w:t>
      </w:r>
      <w:r w:rsidRPr="001E05E2">
        <w:rPr>
          <w:rFonts w:ascii="Angsana New" w:eastAsia="Arial Unicode MS" w:hAnsi="Angsana New"/>
          <w:sz w:val="24"/>
          <w:szCs w:val="24"/>
        </w:rPr>
        <w:t>.</w:t>
      </w:r>
      <w:r w:rsidR="00374011" w:rsidRPr="00374011">
        <w:rPr>
          <w:rFonts w:ascii="Angsana New" w:eastAsia="Arial Unicode MS" w:hAnsi="Angsana New"/>
          <w:sz w:val="24"/>
          <w:szCs w:val="24"/>
        </w:rPr>
        <w:t>88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ล้านหุ้น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โดยมีมูลค่าที่ตราไว้</w:t>
      </w:r>
      <w:r w:rsidRPr="002006AF">
        <w:rPr>
          <w:rFonts w:ascii="Angsana New" w:eastAsia="Arial Unicode MS" w:hAnsi="Angsana New"/>
          <w:spacing w:val="-4"/>
          <w:sz w:val="24"/>
          <w:szCs w:val="24"/>
          <w:cs/>
        </w:rPr>
        <w:t>หุ้นละ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pacing w:val="-4"/>
          <w:sz w:val="24"/>
          <w:szCs w:val="24"/>
        </w:rPr>
        <w:t>100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2006AF">
        <w:rPr>
          <w:rFonts w:ascii="Angsana New" w:eastAsia="Arial Unicode MS" w:hAnsi="Angsana New"/>
          <w:spacing w:val="-4"/>
          <w:sz w:val="24"/>
          <w:szCs w:val="24"/>
          <w:cs/>
        </w:rPr>
        <w:t>บาท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2006AF">
        <w:rPr>
          <w:rFonts w:ascii="Angsana New" w:eastAsia="Arial Unicode MS" w:hAnsi="Angsana New"/>
          <w:spacing w:val="-4"/>
          <w:sz w:val="24"/>
          <w:szCs w:val="24"/>
          <w:cs/>
        </w:rPr>
        <w:t>คิดเป็นจำนวนเงิน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pacing w:val="-4"/>
          <w:sz w:val="24"/>
          <w:szCs w:val="24"/>
        </w:rPr>
        <w:t>88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2006AF">
        <w:rPr>
          <w:rFonts w:ascii="Angsana New" w:eastAsia="Arial Unicode MS" w:hAnsi="Angsana New"/>
          <w:spacing w:val="-4"/>
          <w:sz w:val="24"/>
          <w:szCs w:val="24"/>
          <w:cs/>
        </w:rPr>
        <w:t>ล้านบาท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2006AF">
        <w:rPr>
          <w:rFonts w:ascii="Angsana New" w:eastAsia="Arial Unicode MS" w:hAnsi="Angsana New"/>
          <w:spacing w:val="-4"/>
          <w:sz w:val="24"/>
          <w:szCs w:val="24"/>
          <w:cs/>
        </w:rPr>
        <w:t>ทำให้สัดส่วนการลงทุนของบริษัทลดลงจากร้อยละ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pacing w:val="-4"/>
          <w:sz w:val="24"/>
          <w:szCs w:val="24"/>
        </w:rPr>
        <w:t>100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2006AF">
        <w:rPr>
          <w:rFonts w:ascii="Angsana New" w:eastAsia="Arial Unicode MS" w:hAnsi="Angsana New"/>
          <w:spacing w:val="-4"/>
          <w:sz w:val="24"/>
          <w:szCs w:val="24"/>
          <w:cs/>
        </w:rPr>
        <w:t>เป็นร้อยละ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pacing w:val="-4"/>
          <w:sz w:val="24"/>
          <w:szCs w:val="24"/>
        </w:rPr>
        <w:t>27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eastAsia="Arial Unicode MS" w:hAnsi="Angsana New"/>
          <w:spacing w:val="-4"/>
          <w:sz w:val="24"/>
          <w:szCs w:val="24"/>
        </w:rPr>
        <w:t>8</w:t>
      </w:r>
      <w:r w:rsidRPr="002006AF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2006AF">
        <w:rPr>
          <w:rFonts w:ascii="Angsana New" w:eastAsia="Arial Unicode MS" w:hAnsi="Angsana New"/>
          <w:spacing w:val="-4"/>
          <w:sz w:val="24"/>
          <w:szCs w:val="24"/>
          <w:cs/>
        </w:rPr>
        <w:t>อย่างไรก็</w:t>
      </w:r>
      <w:r w:rsidRPr="001E05E2">
        <w:rPr>
          <w:rFonts w:ascii="Angsana New" w:eastAsia="Arial Unicode MS" w:hAnsi="Angsana New"/>
          <w:spacing w:val="-4"/>
          <w:sz w:val="24"/>
          <w:szCs w:val="24"/>
          <w:cs/>
        </w:rPr>
        <w:t>ตาม</w:t>
      </w:r>
      <w:r w:rsidRPr="001E05E2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pacing w:val="-4"/>
          <w:sz w:val="24"/>
          <w:szCs w:val="24"/>
          <w:cs/>
        </w:rPr>
        <w:t>บริษัทดังกล่าวยังคงเป็นบริษัทย่อยของกลุ่ม</w:t>
      </w:r>
      <w:r w:rsidR="002006AF">
        <w:rPr>
          <w:rFonts w:ascii="Angsana New" w:eastAsia="Arial Unicode MS" w:hAnsi="Angsana New" w:hint="cs"/>
          <w:spacing w:val="-4"/>
          <w:sz w:val="24"/>
          <w:szCs w:val="24"/>
          <w:cs/>
        </w:rPr>
        <w:t>กิจการ</w:t>
      </w:r>
      <w:r w:rsidRPr="001E05E2">
        <w:rPr>
          <w:rFonts w:ascii="Angsana New" w:eastAsia="Arial Unicode MS" w:hAnsi="Angsana New"/>
          <w:spacing w:val="-4"/>
          <w:sz w:val="24"/>
          <w:szCs w:val="24"/>
          <w:cs/>
        </w:rPr>
        <w:t>เนื่องจากสัดส่วนการลงทุนอีกร้อยละ</w:t>
      </w:r>
      <w:r w:rsidRPr="001E05E2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eastAsia="Arial Unicode MS" w:hAnsi="Angsana New"/>
          <w:spacing w:val="-4"/>
          <w:sz w:val="24"/>
          <w:szCs w:val="24"/>
        </w:rPr>
        <w:t>72</w:t>
      </w:r>
      <w:r w:rsidRPr="001E05E2">
        <w:rPr>
          <w:rFonts w:ascii="Angsana New" w:eastAsia="Arial Unicode MS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eastAsia="Arial Unicode MS" w:hAnsi="Angsana New"/>
          <w:spacing w:val="-4"/>
          <w:sz w:val="24"/>
          <w:szCs w:val="24"/>
        </w:rPr>
        <w:t>2</w:t>
      </w:r>
      <w:r w:rsidRPr="001E05E2">
        <w:rPr>
          <w:rFonts w:ascii="Angsana New" w:eastAsia="Arial Unicode MS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pacing w:val="-4"/>
          <w:sz w:val="24"/>
          <w:szCs w:val="24"/>
          <w:cs/>
        </w:rPr>
        <w:t>เป็นการถือหุ้นผ่านบริษัทย่อยแห่งหนึ่ง</w:t>
      </w:r>
      <w:r w:rsidRPr="001E05E2">
        <w:rPr>
          <w:rFonts w:ascii="Angsana New" w:eastAsia="Arial Unicode MS" w:hAnsi="Angsana New"/>
          <w:sz w:val="24"/>
          <w:szCs w:val="24"/>
          <w:cs/>
        </w:rPr>
        <w:t>ของบริษัท</w:t>
      </w:r>
    </w:p>
    <w:p w:rsidR="00D415DE" w:rsidRPr="001E05E2" w:rsidRDefault="00D415DE" w:rsidP="00A75117">
      <w:pPr>
        <w:ind w:left="1080"/>
        <w:jc w:val="thaiDistribute"/>
        <w:rPr>
          <w:rFonts w:ascii="Angsana New" w:eastAsia="Arial Unicode MS" w:hAnsi="Angsana New"/>
          <w:sz w:val="16"/>
          <w:szCs w:val="16"/>
        </w:rPr>
      </w:pPr>
    </w:p>
    <w:p w:rsidR="00D415DE" w:rsidRPr="001E05E2" w:rsidRDefault="00D415DE" w:rsidP="00A75117">
      <w:pPr>
        <w:ind w:left="1080"/>
        <w:jc w:val="thaiDistribute"/>
        <w:rPr>
          <w:rFonts w:ascii="Angsana New" w:eastAsia="Arial Unicode MS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ข้อมูลทางการเงินโดยสรุปสำหรับบริษัทย่อย</w:t>
      </w:r>
    </w:p>
    <w:p w:rsidR="00D415DE" w:rsidRPr="001E05E2" w:rsidRDefault="00D415DE" w:rsidP="00A75117">
      <w:pPr>
        <w:ind w:left="1080"/>
        <w:jc w:val="thaiDistribute"/>
        <w:rPr>
          <w:rFonts w:ascii="Angsana New" w:eastAsia="Arial Unicode MS" w:hAnsi="Angsana New"/>
          <w:sz w:val="16"/>
          <w:szCs w:val="16"/>
        </w:rPr>
      </w:pPr>
    </w:p>
    <w:p w:rsidR="00D415DE" w:rsidRPr="001E05E2" w:rsidRDefault="00D415DE" w:rsidP="00A75117">
      <w:pPr>
        <w:ind w:left="1080"/>
        <w:jc w:val="thaiDistribute"/>
        <w:rPr>
          <w:rFonts w:ascii="Angsana New" w:eastAsia="Arial Unicode MS" w:hAnsi="Angsana New"/>
          <w:sz w:val="24"/>
          <w:szCs w:val="24"/>
        </w:rPr>
      </w:pPr>
      <w:r w:rsidRPr="001E05E2">
        <w:rPr>
          <w:rFonts w:ascii="Angsana New" w:eastAsia="Arial Unicode MS" w:hAnsi="Angsana New"/>
          <w:sz w:val="24"/>
          <w:szCs w:val="24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</w:t>
      </w:r>
      <w:r w:rsidRPr="001E05E2">
        <w:rPr>
          <w:rFonts w:ascii="Angsana New" w:eastAsia="Arial Unicode MS" w:hAnsi="Angsana New"/>
          <w:sz w:val="24"/>
          <w:szCs w:val="24"/>
        </w:rPr>
        <w:t xml:space="preserve"> </w:t>
      </w:r>
      <w:r w:rsidRPr="001E05E2">
        <w:rPr>
          <w:rFonts w:ascii="Angsana New" w:eastAsia="Arial Unicode MS" w:hAnsi="Angsana New"/>
          <w:sz w:val="24"/>
          <w:szCs w:val="24"/>
          <w:cs/>
        </w:rPr>
        <w:t>ตัวเลขที่เปิดเผยแต่ละบริษัทย่อย เป็นตัวเลขก่อนตัดรายการระหว่างกัน</w:t>
      </w:r>
    </w:p>
    <w:p w:rsidR="00036F12" w:rsidRPr="001E05E2" w:rsidRDefault="00036F12" w:rsidP="00A75117">
      <w:pPr>
        <w:ind w:left="1080"/>
        <w:jc w:val="thaiDistribute"/>
        <w:rPr>
          <w:rFonts w:ascii="Angsana New" w:eastAsia="Arial Unicode MS" w:hAnsi="Angsana New"/>
          <w:sz w:val="16"/>
          <w:szCs w:val="16"/>
        </w:rPr>
      </w:pPr>
    </w:p>
    <w:p w:rsidR="00036F12" w:rsidRPr="001E05E2" w:rsidRDefault="00036F12" w:rsidP="00A75117">
      <w:pPr>
        <w:ind w:left="1080"/>
        <w:jc w:val="thaiDistribute"/>
        <w:rPr>
          <w:rFonts w:ascii="Angsana New" w:eastAsia="Arial Unicode MS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Arial Unicode MS" w:hAnsi="Angsana New"/>
          <w:b/>
          <w:bCs/>
          <w:sz w:val="24"/>
          <w:szCs w:val="24"/>
          <w:cs/>
          <w:lang w:val="en-US"/>
        </w:rPr>
        <w:t>งบแสดงฐานะการเงินโดยสรุป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30"/>
        <w:gridCol w:w="1530"/>
        <w:gridCol w:w="1440"/>
        <w:gridCol w:w="1530"/>
      </w:tblGrid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036F12" w:rsidRPr="001E05E2" w:rsidRDefault="00036F12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ธันวาคม พ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Sun International 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(Botswana)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(Proprietary)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Over Success</w:t>
            </w:r>
          </w:p>
        </w:tc>
        <w:tc>
          <w:tcPr>
            <w:tcW w:w="144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Oaks Hotel &amp;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Limited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Enterprise Pte. Ltd.</w:t>
            </w:r>
          </w:p>
        </w:tc>
        <w:tc>
          <w:tcPr>
            <w:tcW w:w="144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Resorts Limited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036F12" w:rsidRPr="001E05E2" w:rsidRDefault="00036F12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392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655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481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632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903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012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019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405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922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394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868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848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809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รวมสินทรัพย์หมุนเวียนสุทธิ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344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609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249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559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238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035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832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203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225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490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313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159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243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874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995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93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331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786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910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806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รวมสินทรัพย์ไม่หมุนเวียนสุทธิ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194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217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396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982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372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990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964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189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356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356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036F12" w:rsidRPr="001E05E2" w:rsidRDefault="00036F12" w:rsidP="00356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3565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538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826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646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025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796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392</w:t>
            </w: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036F12" w:rsidRPr="001E05E2" w:rsidRDefault="00036F12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36F12" w:rsidRPr="001E05E2" w:rsidTr="00AE0BC5">
        <w:tc>
          <w:tcPr>
            <w:tcW w:w="3312" w:type="dxa"/>
            <w:vAlign w:val="bottom"/>
          </w:tcPr>
          <w:p w:rsidR="00036F12" w:rsidRPr="001E05E2" w:rsidRDefault="00036F12" w:rsidP="00A75117">
            <w:pPr>
              <w:spacing w:line="280" w:lineRule="exact"/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717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445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144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649</w:t>
            </w:r>
          </w:p>
        </w:tc>
        <w:tc>
          <w:tcPr>
            <w:tcW w:w="1530" w:type="dxa"/>
            <w:vAlign w:val="bottom"/>
          </w:tcPr>
          <w:p w:rsidR="00036F12" w:rsidRPr="001E05E2" w:rsidRDefault="00374011" w:rsidP="00EE51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364</w:t>
            </w:r>
            <w:r w:rsidR="00036F1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090</w:t>
            </w:r>
          </w:p>
        </w:tc>
      </w:tr>
    </w:tbl>
    <w:p w:rsidR="005609F4" w:rsidRPr="001E05E2" w:rsidRDefault="005609F4">
      <w:pPr>
        <w:jc w:val="left"/>
        <w:rPr>
          <w:rFonts w:ascii="Angsana New" w:eastAsia="Arial Unicode MS" w:hAnsi="Angsana New"/>
          <w:sz w:val="24"/>
          <w:szCs w:val="24"/>
          <w:cs/>
        </w:rPr>
      </w:pPr>
      <w:r w:rsidRPr="001E05E2">
        <w:rPr>
          <w:rFonts w:ascii="Angsana New" w:eastAsia="Arial Unicode MS" w:hAnsi="Angsana New"/>
          <w:sz w:val="24"/>
          <w:szCs w:val="24"/>
          <w:cs/>
        </w:rPr>
        <w:br w:type="page"/>
      </w:r>
    </w:p>
    <w:p w:rsidR="00D415DE" w:rsidRPr="001E05E2" w:rsidRDefault="00D415DE">
      <w:pPr>
        <w:jc w:val="left"/>
        <w:rPr>
          <w:rFonts w:ascii="Angsana New" w:eastAsia="Arial Unicode MS" w:hAnsi="Angsana New"/>
          <w:sz w:val="24"/>
          <w:szCs w:val="24"/>
          <w:cs/>
        </w:rPr>
      </w:pPr>
    </w:p>
    <w:p w:rsidR="00F81E26" w:rsidRPr="001E05E2" w:rsidRDefault="00374011" w:rsidP="00F81E26">
      <w:pPr>
        <w:ind w:left="540" w:hanging="540"/>
        <w:jc w:val="thaiDistribute"/>
        <w:rPr>
          <w:rFonts w:ascii="Angsana New" w:eastAsia="PMingLiU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eastAsia="PMingLiU" w:hAnsi="Angsana New"/>
          <w:b/>
          <w:bCs/>
          <w:sz w:val="24"/>
          <w:szCs w:val="24"/>
        </w:rPr>
        <w:t>13</w:t>
      </w:r>
      <w:r w:rsidR="00F81E2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ab/>
      </w:r>
      <w:r w:rsidR="00F81E2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F81E26"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="00F81E26" w:rsidRPr="001E05E2">
        <w:rPr>
          <w:rFonts w:ascii="Angsana New" w:eastAsia="PMingLiU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F81E26"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2569A6" w:rsidRPr="001E05E2" w:rsidRDefault="002569A6" w:rsidP="00FE1D74">
      <w:pPr>
        <w:ind w:left="1080"/>
        <w:rPr>
          <w:rFonts w:ascii="Angsana New" w:eastAsia="Arial Unicode MS" w:hAnsi="Angsana New"/>
          <w:sz w:val="24"/>
          <w:szCs w:val="24"/>
        </w:rPr>
      </w:pPr>
    </w:p>
    <w:p w:rsidR="006E0928" w:rsidRPr="001E05E2" w:rsidRDefault="006E0928" w:rsidP="006E0928">
      <w:pPr>
        <w:ind w:left="1080" w:hanging="540"/>
        <w:rPr>
          <w:rFonts w:ascii="Angsana New" w:eastAsia="PMingLiU" w:hAnsi="Angsana New"/>
          <w:sz w:val="24"/>
          <w:szCs w:val="24"/>
          <w:lang w:val="en-US"/>
        </w:rPr>
      </w:pP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ก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>)</w:t>
      </w:r>
      <w:r w:rsidRPr="001E05E2">
        <w:rPr>
          <w:rFonts w:ascii="Angsana New" w:eastAsia="PMingLiU" w:hAnsi="Angsana New"/>
          <w:b/>
          <w:bCs/>
          <w:sz w:val="24"/>
          <w:szCs w:val="24"/>
        </w:rPr>
        <w:tab/>
      </w:r>
      <w:r w:rsidRPr="001E05E2">
        <w:rPr>
          <w:rFonts w:ascii="Angsana New" w:eastAsia="PMingLiU" w:hAnsi="Angsana New"/>
          <w:b/>
          <w:bCs/>
          <w:sz w:val="24"/>
          <w:szCs w:val="24"/>
          <w:cs/>
        </w:rPr>
        <w:t>เงินลงทุนในบริษัทย่อย</w:t>
      </w:r>
      <w:r w:rsidRPr="001E05E2">
        <w:rPr>
          <w:rFonts w:ascii="Angsana New" w:eastAsia="PMingLiU" w:hAnsi="Angsana New"/>
          <w:b/>
          <w:bCs/>
          <w:sz w:val="24"/>
          <w:szCs w:val="24"/>
          <w:lang w:val="en-US"/>
        </w:rPr>
        <w:t xml:space="preserve"> </w:t>
      </w:r>
      <w:r w:rsidRPr="001E05E2">
        <w:rPr>
          <w:rFonts w:ascii="Angsana New" w:eastAsia="PMingLiU" w:hAnsi="Angsana New"/>
          <w:sz w:val="24"/>
          <w:szCs w:val="24"/>
          <w:cs/>
          <w:lang w:val="en-US"/>
        </w:rPr>
        <w:t>(ต่อ)</w:t>
      </w:r>
    </w:p>
    <w:p w:rsidR="006E0928" w:rsidRPr="001E05E2" w:rsidRDefault="006E0928" w:rsidP="00FE1D74">
      <w:pPr>
        <w:ind w:left="1080"/>
        <w:rPr>
          <w:rFonts w:ascii="Angsana New" w:eastAsia="Arial Unicode MS" w:hAnsi="Angsana New"/>
          <w:sz w:val="24"/>
          <w:szCs w:val="24"/>
          <w:lang w:val="en-US"/>
        </w:rPr>
      </w:pPr>
    </w:p>
    <w:p w:rsidR="00784076" w:rsidRPr="001E05E2" w:rsidRDefault="002A6DDE" w:rsidP="00784076">
      <w:pPr>
        <w:ind w:left="1080"/>
        <w:rPr>
          <w:rFonts w:ascii="Angsana New" w:hAnsi="Angsana New"/>
          <w:b/>
          <w:bCs/>
          <w:color w:val="000000" w:themeColor="text1"/>
          <w:sz w:val="24"/>
          <w:szCs w:val="24"/>
        </w:rPr>
      </w:pPr>
      <w:r w:rsidRPr="001E05E2">
        <w:rPr>
          <w:rFonts w:ascii="Angsana New" w:hAnsi="Angsana New"/>
          <w:b/>
          <w:bCs/>
          <w:color w:val="000000" w:themeColor="text1"/>
          <w:sz w:val="24"/>
          <w:szCs w:val="24"/>
          <w:cs/>
        </w:rPr>
        <w:t>งบกำไรขาดทุนเบ็ดเสร็จโดยสรุป</w:t>
      </w:r>
    </w:p>
    <w:p w:rsidR="00784076" w:rsidRPr="001E05E2" w:rsidRDefault="00784076" w:rsidP="00784076">
      <w:pPr>
        <w:ind w:left="1080"/>
        <w:rPr>
          <w:rFonts w:ascii="Angsana New" w:eastAsia="Arial Unicode MS" w:hAnsi="Angsana New"/>
          <w:sz w:val="20"/>
          <w:szCs w:val="20"/>
        </w:rPr>
      </w:pPr>
    </w:p>
    <w:tbl>
      <w:tblPr>
        <w:tblW w:w="9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1503"/>
        <w:gridCol w:w="1530"/>
        <w:gridCol w:w="1440"/>
        <w:gridCol w:w="1530"/>
      </w:tblGrid>
      <w:tr w:rsidR="00784076" w:rsidRPr="001E05E2" w:rsidTr="00AE0BC5">
        <w:tc>
          <w:tcPr>
            <w:tcW w:w="3312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03" w:type="dxa"/>
            <w:gridSpan w:val="4"/>
            <w:vAlign w:val="bottom"/>
            <w:hideMark/>
          </w:tcPr>
          <w:p w:rsidR="00784076" w:rsidRPr="001E05E2" w:rsidRDefault="003579BC" w:rsidP="003579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2A6DDE"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2559</w:t>
            </w:r>
          </w:p>
        </w:tc>
      </w:tr>
      <w:tr w:rsidR="00784076" w:rsidRPr="001E05E2" w:rsidTr="00AE0BC5">
        <w:tc>
          <w:tcPr>
            <w:tcW w:w="3312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3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Sun International (Botswana) (Proprietary)</w:t>
            </w:r>
          </w:p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Limited</w:t>
            </w: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Over Success Enterprise </w:t>
            </w:r>
          </w:p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Pte.</w:t>
            </w:r>
            <w:proofErr w:type="spellEnd"/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Ltd.</w:t>
            </w:r>
          </w:p>
        </w:tc>
        <w:tc>
          <w:tcPr>
            <w:tcW w:w="144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Oaks Hotels &amp; Resorts Limited</w:t>
            </w:r>
          </w:p>
        </w:tc>
        <w:tc>
          <w:tcPr>
            <w:tcW w:w="1530" w:type="dxa"/>
            <w:vAlign w:val="bottom"/>
          </w:tcPr>
          <w:p w:rsidR="00784076" w:rsidRPr="001E05E2" w:rsidRDefault="002A6DDE" w:rsidP="002A6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784076" w:rsidRPr="001E05E2" w:rsidTr="002A6DDE">
        <w:tc>
          <w:tcPr>
            <w:tcW w:w="3312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3" w:type="dxa"/>
            <w:vAlign w:val="bottom"/>
          </w:tcPr>
          <w:p w:rsidR="00784076" w:rsidRPr="001E05E2" w:rsidRDefault="002A6DDE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:rsidR="00784076" w:rsidRPr="001E05E2" w:rsidRDefault="002A6DDE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784076" w:rsidRPr="001E05E2" w:rsidRDefault="002A6DDE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:rsidR="00784076" w:rsidRPr="001E05E2" w:rsidRDefault="002A6DDE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784076" w:rsidRPr="001E05E2" w:rsidTr="00AE0BC5">
        <w:tc>
          <w:tcPr>
            <w:tcW w:w="3312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03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</w:tr>
      <w:tr w:rsidR="00784076" w:rsidRPr="001E05E2" w:rsidTr="002A6DDE">
        <w:tc>
          <w:tcPr>
            <w:tcW w:w="3312" w:type="dxa"/>
            <w:vAlign w:val="bottom"/>
          </w:tcPr>
          <w:p w:rsidR="00784076" w:rsidRPr="001E05E2" w:rsidRDefault="002A6DDE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1503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505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401</w:t>
            </w:r>
          </w:p>
        </w:tc>
        <w:tc>
          <w:tcPr>
            <w:tcW w:w="1530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584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705</w:t>
            </w:r>
          </w:p>
        </w:tc>
        <w:tc>
          <w:tcPr>
            <w:tcW w:w="1440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533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838</w:t>
            </w:r>
          </w:p>
        </w:tc>
        <w:tc>
          <w:tcPr>
            <w:tcW w:w="1530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623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944</w:t>
            </w:r>
          </w:p>
        </w:tc>
      </w:tr>
      <w:tr w:rsidR="00784076" w:rsidRPr="001E05E2" w:rsidTr="002A6DDE">
        <w:tc>
          <w:tcPr>
            <w:tcW w:w="3312" w:type="dxa"/>
            <w:vAlign w:val="bottom"/>
          </w:tcPr>
          <w:p w:rsidR="00784076" w:rsidRPr="001E05E2" w:rsidRDefault="00571AB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03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62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906</w:t>
            </w:r>
          </w:p>
        </w:tc>
        <w:tc>
          <w:tcPr>
            <w:tcW w:w="1530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192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069</w:t>
            </w:r>
          </w:p>
        </w:tc>
        <w:tc>
          <w:tcPr>
            <w:tcW w:w="1440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408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1530" w:type="dxa"/>
            <w:vAlign w:val="bottom"/>
          </w:tcPr>
          <w:p w:rsidR="00784076" w:rsidRPr="001E05E2" w:rsidRDefault="00374011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663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169</w:t>
            </w:r>
          </w:p>
        </w:tc>
      </w:tr>
      <w:tr w:rsidR="00784076" w:rsidRPr="001E05E2" w:rsidTr="002A6DDE">
        <w:tc>
          <w:tcPr>
            <w:tcW w:w="3312" w:type="dxa"/>
            <w:vAlign w:val="bottom"/>
          </w:tcPr>
          <w:p w:rsidR="00784076" w:rsidRPr="001E05E2" w:rsidRDefault="002A6DDE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503" w:type="dxa"/>
            <w:vAlign w:val="bottom"/>
          </w:tcPr>
          <w:p w:rsidR="00784076" w:rsidRPr="001E05E2" w:rsidRDefault="00784076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784076" w:rsidRPr="001E05E2" w:rsidRDefault="00784076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84076" w:rsidRPr="001E05E2" w:rsidTr="002A6DDE">
        <w:tc>
          <w:tcPr>
            <w:tcW w:w="3312" w:type="dxa"/>
            <w:vAlign w:val="bottom"/>
          </w:tcPr>
          <w:p w:rsidR="00784076" w:rsidRPr="001E05E2" w:rsidRDefault="002A6DDE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</w:t>
            </w:r>
          </w:p>
        </w:tc>
        <w:tc>
          <w:tcPr>
            <w:tcW w:w="1503" w:type="dxa"/>
            <w:vAlign w:val="bottom"/>
          </w:tcPr>
          <w:p w:rsidR="00784076" w:rsidRPr="001E05E2" w:rsidRDefault="00374011" w:rsidP="00AE0BC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62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906</w:t>
            </w:r>
          </w:p>
        </w:tc>
        <w:tc>
          <w:tcPr>
            <w:tcW w:w="1530" w:type="dxa"/>
            <w:vAlign w:val="bottom"/>
          </w:tcPr>
          <w:p w:rsidR="00784076" w:rsidRPr="001E05E2" w:rsidRDefault="00374011" w:rsidP="00AE0BC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192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069</w:t>
            </w:r>
          </w:p>
        </w:tc>
        <w:tc>
          <w:tcPr>
            <w:tcW w:w="1440" w:type="dxa"/>
            <w:vAlign w:val="bottom"/>
          </w:tcPr>
          <w:p w:rsidR="00784076" w:rsidRPr="001E05E2" w:rsidRDefault="00374011" w:rsidP="00AE0BC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408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1530" w:type="dxa"/>
            <w:vAlign w:val="bottom"/>
          </w:tcPr>
          <w:p w:rsidR="00784076" w:rsidRPr="001E05E2" w:rsidRDefault="00374011" w:rsidP="00AE0BC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663</w:t>
            </w:r>
            <w:r w:rsidR="00784076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169</w:t>
            </w:r>
          </w:p>
        </w:tc>
      </w:tr>
      <w:tr w:rsidR="00784076" w:rsidRPr="001E05E2" w:rsidTr="002A6DDE">
        <w:tc>
          <w:tcPr>
            <w:tcW w:w="3312" w:type="dxa"/>
            <w:vAlign w:val="bottom"/>
          </w:tcPr>
          <w:p w:rsidR="00784076" w:rsidRPr="001E05E2" w:rsidRDefault="00784076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03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2539E5" w:rsidRPr="001E05E2" w:rsidTr="002A6DDE">
        <w:tc>
          <w:tcPr>
            <w:tcW w:w="3312" w:type="dxa"/>
            <w:vAlign w:val="bottom"/>
          </w:tcPr>
          <w:p w:rsidR="002539E5" w:rsidRPr="001E05E2" w:rsidRDefault="002539E5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กำไรขาดทุนเบ็ดเสร็จส่วนที่เป็นของ</w:t>
            </w:r>
          </w:p>
        </w:tc>
        <w:tc>
          <w:tcPr>
            <w:tcW w:w="1503" w:type="dxa"/>
            <w:vAlign w:val="bottom"/>
          </w:tcPr>
          <w:p w:rsidR="002539E5" w:rsidRPr="001E05E2" w:rsidRDefault="002539E5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2539E5" w:rsidRPr="001E05E2" w:rsidRDefault="002539E5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2539E5" w:rsidRPr="001E05E2" w:rsidRDefault="002539E5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2539E5" w:rsidRPr="001E05E2" w:rsidRDefault="002539E5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CB449E" w:rsidRPr="001E05E2" w:rsidTr="00AE0BC5">
        <w:tc>
          <w:tcPr>
            <w:tcW w:w="3312" w:type="dxa"/>
            <w:vAlign w:val="bottom"/>
          </w:tcPr>
          <w:p w:rsidR="00CB449E" w:rsidRPr="001E05E2" w:rsidRDefault="00CB449E" w:rsidP="00CB4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03" w:type="dxa"/>
            <w:vAlign w:val="bottom"/>
          </w:tcPr>
          <w:p w:rsidR="00CB449E" w:rsidRPr="001E05E2" w:rsidRDefault="00374011" w:rsidP="00CB4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  <w:r w:rsidR="00CB449E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646</w:t>
            </w:r>
          </w:p>
        </w:tc>
        <w:tc>
          <w:tcPr>
            <w:tcW w:w="1530" w:type="dxa"/>
            <w:vAlign w:val="bottom"/>
          </w:tcPr>
          <w:p w:rsidR="00CB449E" w:rsidRPr="001E05E2" w:rsidRDefault="00374011" w:rsidP="00CB4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  <w:r w:rsidR="00CB449E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196</w:t>
            </w:r>
          </w:p>
        </w:tc>
        <w:tc>
          <w:tcPr>
            <w:tcW w:w="1440" w:type="dxa"/>
            <w:vAlign w:val="bottom"/>
          </w:tcPr>
          <w:p w:rsidR="00CB449E" w:rsidRPr="001E05E2" w:rsidRDefault="00374011" w:rsidP="00CB4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122</w:t>
            </w:r>
            <w:r w:rsidR="00CB449E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458</w:t>
            </w:r>
          </w:p>
        </w:tc>
        <w:tc>
          <w:tcPr>
            <w:tcW w:w="1530" w:type="dxa"/>
            <w:vAlign w:val="bottom"/>
          </w:tcPr>
          <w:p w:rsidR="00CB449E" w:rsidRPr="001E05E2" w:rsidRDefault="00374011" w:rsidP="00CB4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204</w:t>
            </w:r>
            <w:r w:rsidR="00CB449E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300</w:t>
            </w:r>
          </w:p>
        </w:tc>
      </w:tr>
    </w:tbl>
    <w:p w:rsidR="00784076" w:rsidRPr="001E05E2" w:rsidRDefault="00784076" w:rsidP="00784076">
      <w:pPr>
        <w:ind w:left="1080"/>
        <w:rPr>
          <w:rFonts w:ascii="Angsana New" w:eastAsia="Arial Unicode MS" w:hAnsi="Angsana New"/>
          <w:color w:val="000000" w:themeColor="text1"/>
          <w:sz w:val="20"/>
          <w:szCs w:val="20"/>
        </w:rPr>
      </w:pPr>
    </w:p>
    <w:p w:rsidR="00571AB6" w:rsidRPr="001E05E2" w:rsidRDefault="002539E5" w:rsidP="00784076">
      <w:pPr>
        <w:ind w:left="1080"/>
        <w:rPr>
          <w:rFonts w:ascii="Angsana New" w:eastAsia="Arial Unicode MS" w:hAnsi="Angsana New"/>
          <w:b/>
          <w:bCs/>
          <w:color w:val="000000" w:themeColor="text1"/>
          <w:sz w:val="24"/>
          <w:szCs w:val="24"/>
        </w:rPr>
      </w:pPr>
      <w:r w:rsidRPr="001E05E2">
        <w:rPr>
          <w:rFonts w:ascii="Angsana New" w:eastAsia="Arial Unicode MS" w:hAnsi="Angsana New" w:hint="cs"/>
          <w:b/>
          <w:bCs/>
          <w:color w:val="000000" w:themeColor="text1"/>
          <w:sz w:val="24"/>
          <w:szCs w:val="24"/>
          <w:cs/>
        </w:rPr>
        <w:t>งบกระแสเงินสดโดยสรุป</w:t>
      </w:r>
    </w:p>
    <w:p w:rsidR="00571AB6" w:rsidRPr="001E05E2" w:rsidRDefault="00571AB6" w:rsidP="00784076">
      <w:pPr>
        <w:ind w:left="1080"/>
        <w:rPr>
          <w:rFonts w:ascii="Angsana New" w:eastAsia="Arial Unicode MS" w:hAnsi="Angsana New"/>
          <w:color w:val="000000" w:themeColor="text1"/>
          <w:sz w:val="20"/>
          <w:szCs w:val="20"/>
        </w:rPr>
      </w:pPr>
    </w:p>
    <w:tbl>
      <w:tblPr>
        <w:tblW w:w="9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1503"/>
        <w:gridCol w:w="1530"/>
        <w:gridCol w:w="1440"/>
        <w:gridCol w:w="1530"/>
      </w:tblGrid>
      <w:tr w:rsidR="00784076" w:rsidRPr="001E05E2" w:rsidTr="00AE0BC5">
        <w:tc>
          <w:tcPr>
            <w:tcW w:w="3312" w:type="dxa"/>
            <w:vAlign w:val="bottom"/>
          </w:tcPr>
          <w:p w:rsidR="00784076" w:rsidRPr="001E05E2" w:rsidRDefault="00784076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03" w:type="dxa"/>
            <w:gridSpan w:val="4"/>
            <w:vAlign w:val="bottom"/>
            <w:hideMark/>
          </w:tcPr>
          <w:p w:rsidR="00784076" w:rsidRPr="001E05E2" w:rsidRDefault="006377D3" w:rsidP="003579B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2559</w:t>
            </w:r>
          </w:p>
        </w:tc>
      </w:tr>
      <w:tr w:rsidR="00784076" w:rsidRPr="001E05E2" w:rsidTr="00AE0BC5">
        <w:tc>
          <w:tcPr>
            <w:tcW w:w="3312" w:type="dxa"/>
            <w:vAlign w:val="bottom"/>
          </w:tcPr>
          <w:p w:rsidR="00784076" w:rsidRPr="001E05E2" w:rsidRDefault="00784076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3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Sun International (Botswana) (Proprietary)</w:t>
            </w:r>
          </w:p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Limited</w:t>
            </w: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Over Success Enterprise </w:t>
            </w:r>
            <w:proofErr w:type="spellStart"/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Pte.</w:t>
            </w:r>
            <w:proofErr w:type="spellEnd"/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Ltd.</w:t>
            </w:r>
          </w:p>
        </w:tc>
        <w:tc>
          <w:tcPr>
            <w:tcW w:w="144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>Oaks Hotels &amp; Resorts Limited</w:t>
            </w:r>
          </w:p>
        </w:tc>
        <w:tc>
          <w:tcPr>
            <w:tcW w:w="1530" w:type="dxa"/>
            <w:vAlign w:val="bottom"/>
          </w:tcPr>
          <w:p w:rsidR="00784076" w:rsidRPr="001E05E2" w:rsidRDefault="006377D3" w:rsidP="006377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6377D3" w:rsidRPr="001E05E2" w:rsidTr="00AE0BC5">
        <w:tc>
          <w:tcPr>
            <w:tcW w:w="3312" w:type="dxa"/>
            <w:vAlign w:val="bottom"/>
          </w:tcPr>
          <w:p w:rsidR="006377D3" w:rsidRPr="001E05E2" w:rsidRDefault="006377D3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3" w:type="dxa"/>
            <w:vAlign w:val="bottom"/>
            <w:hideMark/>
          </w:tcPr>
          <w:p w:rsidR="006377D3" w:rsidRPr="001E05E2" w:rsidRDefault="006377D3" w:rsidP="006377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vAlign w:val="bottom"/>
            <w:hideMark/>
          </w:tcPr>
          <w:p w:rsidR="006377D3" w:rsidRPr="001E05E2" w:rsidRDefault="006377D3" w:rsidP="006377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:rsidR="006377D3" w:rsidRPr="001E05E2" w:rsidRDefault="006377D3" w:rsidP="006377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:rsidR="006377D3" w:rsidRPr="001E05E2" w:rsidRDefault="006377D3" w:rsidP="006377D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784076" w:rsidRPr="001E05E2" w:rsidTr="00AE0BC5">
        <w:tc>
          <w:tcPr>
            <w:tcW w:w="3312" w:type="dxa"/>
            <w:vAlign w:val="bottom"/>
          </w:tcPr>
          <w:p w:rsidR="00784076" w:rsidRPr="001E05E2" w:rsidRDefault="00784076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03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</w:tr>
      <w:tr w:rsidR="00784076" w:rsidRPr="001E05E2" w:rsidTr="00AE0BC5">
        <w:tc>
          <w:tcPr>
            <w:tcW w:w="3312" w:type="dxa"/>
            <w:vAlign w:val="bottom"/>
          </w:tcPr>
          <w:p w:rsidR="00784076" w:rsidRPr="001E05E2" w:rsidRDefault="006377D3" w:rsidP="00A751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เงินสดสุทธิได้มาจากกิจกรรม</w:t>
            </w:r>
          </w:p>
        </w:tc>
        <w:tc>
          <w:tcPr>
            <w:tcW w:w="1503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784076" w:rsidRPr="001E05E2" w:rsidRDefault="0078407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96FF5" w:rsidRPr="001E05E2" w:rsidTr="00AE0BC5">
        <w:tc>
          <w:tcPr>
            <w:tcW w:w="3312" w:type="dxa"/>
            <w:vAlign w:val="bottom"/>
          </w:tcPr>
          <w:p w:rsidR="00B96FF5" w:rsidRPr="001E05E2" w:rsidRDefault="00B96FF5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ดำเนินงาน</w:t>
            </w:r>
          </w:p>
        </w:tc>
        <w:tc>
          <w:tcPr>
            <w:tcW w:w="1503" w:type="dxa"/>
            <w:vAlign w:val="bottom"/>
          </w:tcPr>
          <w:p w:rsidR="00B96FF5" w:rsidRPr="001E05E2" w:rsidRDefault="00B96FF5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197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725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30" w:type="dxa"/>
            <w:vAlign w:val="bottom"/>
          </w:tcPr>
          <w:p w:rsidR="00B96FF5" w:rsidRPr="001E05E2" w:rsidRDefault="00374011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416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408</w:t>
            </w:r>
          </w:p>
        </w:tc>
        <w:tc>
          <w:tcPr>
            <w:tcW w:w="1440" w:type="dxa"/>
            <w:vAlign w:val="bottom"/>
          </w:tcPr>
          <w:p w:rsidR="00B96FF5" w:rsidRPr="001E05E2" w:rsidRDefault="00374011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348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842</w:t>
            </w:r>
          </w:p>
        </w:tc>
        <w:tc>
          <w:tcPr>
            <w:tcW w:w="1530" w:type="dxa"/>
            <w:vAlign w:val="bottom"/>
          </w:tcPr>
          <w:p w:rsidR="00B96FF5" w:rsidRPr="001E05E2" w:rsidRDefault="00374011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567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525</w:t>
            </w:r>
          </w:p>
        </w:tc>
      </w:tr>
      <w:tr w:rsidR="00B96FF5" w:rsidRPr="001E05E2" w:rsidTr="00AE0BC5">
        <w:tc>
          <w:tcPr>
            <w:tcW w:w="3312" w:type="dxa"/>
            <w:vAlign w:val="bottom"/>
          </w:tcPr>
          <w:p w:rsidR="00B96FF5" w:rsidRPr="001E05E2" w:rsidRDefault="00B96FF5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เงินสดสุทธิใช้ไปจากกิจกรรมลงทุน</w:t>
            </w:r>
          </w:p>
        </w:tc>
        <w:tc>
          <w:tcPr>
            <w:tcW w:w="1503" w:type="dxa"/>
            <w:vAlign w:val="bottom"/>
          </w:tcPr>
          <w:p w:rsidR="00B96FF5" w:rsidRPr="001E05E2" w:rsidRDefault="00374011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247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988</w:t>
            </w:r>
          </w:p>
        </w:tc>
        <w:tc>
          <w:tcPr>
            <w:tcW w:w="1530" w:type="dxa"/>
            <w:vAlign w:val="bottom"/>
          </w:tcPr>
          <w:p w:rsidR="00B96FF5" w:rsidRPr="001E05E2" w:rsidRDefault="00B96FF5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072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B96FF5" w:rsidRPr="001E05E2" w:rsidRDefault="00B96FF5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98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089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30" w:type="dxa"/>
            <w:vAlign w:val="bottom"/>
          </w:tcPr>
          <w:p w:rsidR="00B96FF5" w:rsidRPr="001E05E2" w:rsidRDefault="00374011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147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827</w:t>
            </w:r>
          </w:p>
        </w:tc>
      </w:tr>
      <w:tr w:rsidR="00B96FF5" w:rsidRPr="001E05E2" w:rsidTr="009C47AD">
        <w:trPr>
          <w:trHeight w:val="108"/>
        </w:trPr>
        <w:tc>
          <w:tcPr>
            <w:tcW w:w="3312" w:type="dxa"/>
            <w:vAlign w:val="bottom"/>
          </w:tcPr>
          <w:p w:rsidR="00B96FF5" w:rsidRPr="001E05E2" w:rsidRDefault="00B96FF5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503" w:type="dxa"/>
            <w:vAlign w:val="bottom"/>
          </w:tcPr>
          <w:p w:rsidR="00B96FF5" w:rsidRPr="001E05E2" w:rsidRDefault="00B96FF5" w:rsidP="009C47A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819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30" w:type="dxa"/>
            <w:vAlign w:val="bottom"/>
          </w:tcPr>
          <w:p w:rsidR="00B96FF5" w:rsidRPr="001E05E2" w:rsidRDefault="00B96FF5" w:rsidP="009C47A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B96FF5" w:rsidRPr="001E05E2" w:rsidRDefault="00B96FF5" w:rsidP="009C47A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270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467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30" w:type="dxa"/>
            <w:vAlign w:val="bottom"/>
          </w:tcPr>
          <w:p w:rsidR="00B96FF5" w:rsidRPr="001E05E2" w:rsidRDefault="00B96FF5" w:rsidP="009C47A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288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286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9C47AD" w:rsidRPr="001E05E2" w:rsidTr="00AE0BC5">
        <w:tc>
          <w:tcPr>
            <w:tcW w:w="3312" w:type="dxa"/>
            <w:vAlign w:val="bottom"/>
          </w:tcPr>
          <w:p w:rsidR="009C47AD" w:rsidRPr="001E05E2" w:rsidRDefault="009C47AD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1503" w:type="dxa"/>
            <w:vAlign w:val="bottom"/>
          </w:tcPr>
          <w:p w:rsidR="009C47AD" w:rsidRPr="001E05E2" w:rsidRDefault="009C47AD" w:rsidP="009C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9C47AD" w:rsidRPr="001E05E2" w:rsidRDefault="009C47AD" w:rsidP="009C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C47AD" w:rsidRPr="001E05E2" w:rsidRDefault="009C47AD" w:rsidP="009C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9C47AD" w:rsidRPr="001E05E2" w:rsidRDefault="009C47AD" w:rsidP="009C4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96FF5" w:rsidRPr="001E05E2" w:rsidTr="00AE0BC5">
        <w:tc>
          <w:tcPr>
            <w:tcW w:w="3312" w:type="dxa"/>
            <w:vAlign w:val="bottom"/>
          </w:tcPr>
          <w:p w:rsidR="00B96FF5" w:rsidRPr="001E05E2" w:rsidRDefault="009C47AD" w:rsidP="00B96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503" w:type="dxa"/>
            <w:vAlign w:val="bottom"/>
          </w:tcPr>
          <w:p w:rsidR="00B96FF5" w:rsidRPr="001E05E2" w:rsidRDefault="00374011" w:rsidP="00B96FF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32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444</w:t>
            </w:r>
          </w:p>
        </w:tc>
        <w:tc>
          <w:tcPr>
            <w:tcW w:w="1530" w:type="dxa"/>
            <w:vAlign w:val="bottom"/>
          </w:tcPr>
          <w:p w:rsidR="00B96FF5" w:rsidRPr="001E05E2" w:rsidRDefault="00374011" w:rsidP="00B96FF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414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336</w:t>
            </w:r>
          </w:p>
        </w:tc>
        <w:tc>
          <w:tcPr>
            <w:tcW w:w="1440" w:type="dxa"/>
            <w:vAlign w:val="bottom"/>
          </w:tcPr>
          <w:p w:rsidR="00B96FF5" w:rsidRPr="001E05E2" w:rsidRDefault="00B96FF5" w:rsidP="00B96FF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714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30" w:type="dxa"/>
            <w:vAlign w:val="bottom"/>
          </w:tcPr>
          <w:p w:rsidR="00B96FF5" w:rsidRPr="001E05E2" w:rsidRDefault="00374011" w:rsidP="00B96FF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427</w:t>
            </w:r>
            <w:r w:rsidR="00B96FF5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066</w:t>
            </w:r>
          </w:p>
        </w:tc>
      </w:tr>
    </w:tbl>
    <w:p w:rsidR="00784076" w:rsidRPr="001E05E2" w:rsidRDefault="00784076" w:rsidP="00FE1D74">
      <w:pPr>
        <w:ind w:left="1080"/>
        <w:rPr>
          <w:rFonts w:ascii="Angsana New" w:eastAsia="Arial Unicode MS" w:hAnsi="Angsana New"/>
          <w:sz w:val="24"/>
          <w:szCs w:val="24"/>
        </w:rPr>
      </w:pPr>
    </w:p>
    <w:p w:rsidR="00A75117" w:rsidRPr="001E05E2" w:rsidRDefault="00A75117">
      <w:pPr>
        <w:jc w:val="left"/>
        <w:rPr>
          <w:rFonts w:ascii="Angsana New" w:eastAsia="Arial Unicode MS" w:hAnsi="Angsana New"/>
          <w:sz w:val="24"/>
          <w:szCs w:val="24"/>
        </w:rPr>
      </w:pPr>
      <w:r w:rsidRPr="001E05E2">
        <w:rPr>
          <w:rFonts w:ascii="Angsana New" w:eastAsia="Arial Unicode MS" w:hAnsi="Angsana New"/>
          <w:sz w:val="24"/>
          <w:szCs w:val="24"/>
        </w:rPr>
        <w:br w:type="page"/>
      </w:r>
    </w:p>
    <w:p w:rsidR="00A75117" w:rsidRPr="001E05E2" w:rsidRDefault="00A75117" w:rsidP="00FE1D74">
      <w:pPr>
        <w:ind w:left="1080"/>
        <w:rPr>
          <w:rFonts w:ascii="Angsana New" w:eastAsia="Arial Unicode MS" w:hAnsi="Angsana New"/>
          <w:sz w:val="24"/>
          <w:szCs w:val="24"/>
        </w:rPr>
      </w:pPr>
    </w:p>
    <w:p w:rsidR="00A75117" w:rsidRPr="001E05E2" w:rsidRDefault="00374011" w:rsidP="00A75117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A75117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A75117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A75117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A75117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บริษัทร่วมและกิจการร่วมค้า </w:t>
      </w:r>
      <w:r w:rsidR="00A75117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A75117" w:rsidRPr="001E05E2" w:rsidRDefault="00A75117" w:rsidP="00FE1D74">
      <w:pPr>
        <w:ind w:left="1080"/>
        <w:rPr>
          <w:rFonts w:ascii="Angsana New" w:eastAsia="Arial Unicode MS" w:hAnsi="Angsana New"/>
          <w:sz w:val="24"/>
          <w:szCs w:val="24"/>
        </w:rPr>
      </w:pPr>
    </w:p>
    <w:p w:rsidR="00E10123" w:rsidRPr="001E05E2" w:rsidRDefault="00A329FF" w:rsidP="00A329FF">
      <w:pPr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</w:r>
      <w:r w:rsidR="00E10123" w:rsidRPr="001E05E2">
        <w:rPr>
          <w:rFonts w:ascii="Angsana New" w:hAnsi="Angsana New"/>
          <w:b/>
          <w:bCs/>
          <w:sz w:val="24"/>
          <w:szCs w:val="24"/>
          <w:cs/>
        </w:rPr>
        <w:t>เงินลงทุนในบริษัทร่วม</w:t>
      </w:r>
    </w:p>
    <w:p w:rsidR="00CB7E79" w:rsidRPr="001E05E2" w:rsidRDefault="00CB7E79" w:rsidP="00CB7E79">
      <w:pPr>
        <w:ind w:left="1080"/>
        <w:rPr>
          <w:rFonts w:ascii="Angsana New" w:hAnsi="Angsan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E10123" w:rsidRPr="001E05E2" w:rsidRDefault="00E10123" w:rsidP="00AF6786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E10123" w:rsidRPr="001E05E2" w:rsidRDefault="00E10123" w:rsidP="00AF67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E10123" w:rsidRPr="001E05E2" w:rsidRDefault="00801F6B" w:rsidP="00AF67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155F5D" w:rsidRPr="001E05E2" w:rsidRDefault="00155F5D" w:rsidP="00AF6786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155F5D" w:rsidRPr="001E05E2" w:rsidRDefault="00155F5D" w:rsidP="00AF6786">
            <w:pPr>
              <w:tabs>
                <w:tab w:val="center" w:pos="6930"/>
                <w:tab w:val="center" w:pos="8280"/>
                <w:tab w:val="right" w:pos="8540"/>
              </w:tabs>
              <w:ind w:left="9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55F5D" w:rsidRPr="001E05E2" w:rsidRDefault="00155F5D" w:rsidP="00AF678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F85C03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="00F85C03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529</w:t>
            </w:r>
            <w:r w:rsidR="00F85C03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519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035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440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736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116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097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395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833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670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656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124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="00F85C03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950</w:t>
            </w:r>
            <w:r w:rsidR="00F85C03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801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390</w:t>
            </w:r>
            <w:r w:rsidR="00890E2C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003</w:t>
            </w:r>
            <w:r w:rsidR="00890E2C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238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ขายเงินลงทุน</w:t>
            </w:r>
          </w:p>
        </w:tc>
        <w:tc>
          <w:tcPr>
            <w:tcW w:w="1296" w:type="dxa"/>
            <w:vAlign w:val="bottom"/>
          </w:tcPr>
          <w:p w:rsidR="00890E2C" w:rsidRPr="001E05E2" w:rsidRDefault="00E30D77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462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810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814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90E2C" w:rsidRPr="001E05E2" w:rsidRDefault="00F85C03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993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เปลี่ยนแปลงสถานะเป็น</w:t>
            </w:r>
            <w:r w:rsidR="00E30D77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เงินลงทุนใน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890E2C" w:rsidRPr="001E05E2" w:rsidRDefault="00F85C03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063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677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719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90E2C" w:rsidRPr="001E05E2" w:rsidRDefault="00F85C03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6786" w:rsidRPr="001E05E2" w:rsidTr="007B3BB6">
        <w:trPr>
          <w:cantSplit/>
        </w:trPr>
        <w:tc>
          <w:tcPr>
            <w:tcW w:w="4291" w:type="dxa"/>
            <w:vAlign w:val="bottom"/>
          </w:tcPr>
          <w:p w:rsidR="00AF6786" w:rsidRPr="001E05E2" w:rsidRDefault="00AF6786" w:rsidP="00AF6786">
            <w:pPr>
              <w:ind w:left="972"/>
              <w:jc w:val="lef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เปลี่ยนแปลงสถานะจากหลักทรัพย์เผื่อขาย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AF6786" w:rsidRPr="001E05E2" w:rsidRDefault="00AF6786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F6786" w:rsidRPr="001E05E2" w:rsidRDefault="00AF6786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F6786" w:rsidRPr="001E05E2" w:rsidRDefault="00AF6786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F6786" w:rsidRPr="001E05E2" w:rsidRDefault="00AF6786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7B3BB6" w:rsidP="00AF678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="00F85C03"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="00F85C03"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pacing w:val="-4"/>
                <w:sz w:val="24"/>
                <w:szCs w:val="24"/>
              </w:rPr>
              <w:t>12</w:t>
            </w:r>
            <w:r w:rsidR="00F85C03" w:rsidRPr="001E05E2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85C03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023</w:t>
            </w:r>
            <w:r w:rsidR="00F85C03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105</w:t>
            </w:r>
            <w:r w:rsidR="00F85C03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795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90E2C" w:rsidRPr="001E05E2" w:rsidRDefault="00F85C03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472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229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318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296" w:type="dxa"/>
            <w:vAlign w:val="bottom"/>
          </w:tcPr>
          <w:p w:rsidR="00890E2C" w:rsidRPr="001E05E2" w:rsidRDefault="00F85C03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:rsidR="00890E2C" w:rsidRPr="001E05E2" w:rsidRDefault="00F85C03" w:rsidP="00AF678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230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456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458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90E2C" w:rsidRPr="001E05E2" w:rsidRDefault="00F85C03" w:rsidP="00AF678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90E2C" w:rsidRPr="001E05E2" w:rsidRDefault="00890E2C" w:rsidP="00AF678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0E2C" w:rsidRPr="001E05E2" w:rsidTr="007B3BB6">
        <w:trPr>
          <w:cantSplit/>
        </w:trPr>
        <w:tc>
          <w:tcPr>
            <w:tcW w:w="4291" w:type="dxa"/>
            <w:vAlign w:val="bottom"/>
          </w:tcPr>
          <w:p w:rsidR="00890E2C" w:rsidRPr="001E05E2" w:rsidRDefault="00890E2C" w:rsidP="00AF678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692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163</w:t>
            </w:r>
            <w:r w:rsidR="00F85C0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068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529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F85C03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767</w:t>
            </w:r>
            <w:r w:rsidR="00F85C03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066</w:t>
            </w:r>
            <w:r w:rsidR="00F85C03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898</w:t>
            </w:r>
          </w:p>
        </w:tc>
        <w:tc>
          <w:tcPr>
            <w:tcW w:w="1296" w:type="dxa"/>
            <w:vAlign w:val="bottom"/>
          </w:tcPr>
          <w:p w:rsidR="00890E2C" w:rsidRPr="001E05E2" w:rsidRDefault="00374011" w:rsidP="00AF67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736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116</w:t>
            </w:r>
            <w:r w:rsidR="00890E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097</w:t>
            </w:r>
          </w:p>
        </w:tc>
      </w:tr>
    </w:tbl>
    <w:p w:rsidR="00D209C9" w:rsidRPr="001E05E2" w:rsidRDefault="00D209C9" w:rsidP="00C308D5">
      <w:pPr>
        <w:ind w:left="720" w:hanging="720"/>
        <w:outlineLvl w:val="0"/>
        <w:rPr>
          <w:rFonts w:ascii="Angsana New" w:hAnsi="Angsana New"/>
          <w:b/>
          <w:bCs/>
          <w:sz w:val="2"/>
          <w:szCs w:val="2"/>
        </w:rPr>
      </w:pPr>
    </w:p>
    <w:p w:rsidR="00D209C9" w:rsidRPr="001E05E2" w:rsidRDefault="00D209C9" w:rsidP="00C308D5">
      <w:pPr>
        <w:ind w:left="720" w:hanging="720"/>
        <w:outlineLvl w:val="0"/>
        <w:rPr>
          <w:rFonts w:ascii="Angsana New" w:hAnsi="Angsana New"/>
          <w:b/>
          <w:bCs/>
          <w:sz w:val="2"/>
          <w:szCs w:val="2"/>
        </w:rPr>
      </w:pPr>
    </w:p>
    <w:p w:rsidR="00A75117" w:rsidRPr="001E05E2" w:rsidRDefault="00A75117" w:rsidP="00CB7E79">
      <w:pPr>
        <w:ind w:left="1080"/>
        <w:jc w:val="left"/>
        <w:rPr>
          <w:rFonts w:ascii="Angsana New" w:hAnsi="Angsana New"/>
          <w:sz w:val="24"/>
          <w:szCs w:val="24"/>
        </w:rPr>
      </w:pPr>
    </w:p>
    <w:p w:rsidR="00F84DD7" w:rsidRPr="001E05E2" w:rsidRDefault="00F84DD7" w:rsidP="007752E0">
      <w:pPr>
        <w:ind w:left="1080"/>
        <w:jc w:val="left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บริษัทร่วม มีดังต่อไปนี้</w:t>
      </w: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2410"/>
        <w:gridCol w:w="1008"/>
        <w:gridCol w:w="1008"/>
      </w:tblGrid>
      <w:tr w:rsidR="00670107" w:rsidRPr="001E05E2" w:rsidTr="00B1586F">
        <w:tc>
          <w:tcPr>
            <w:tcW w:w="3600" w:type="dxa"/>
            <w:vAlign w:val="center"/>
          </w:tcPr>
          <w:p w:rsidR="007752E0" w:rsidRPr="001E05E2" w:rsidRDefault="007752E0" w:rsidP="009465EB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3" w:type="dxa"/>
            <w:gridSpan w:val="4"/>
            <w:vAlign w:val="center"/>
          </w:tcPr>
          <w:p w:rsidR="007752E0" w:rsidRPr="001E05E2" w:rsidRDefault="007752E0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B1586F">
        <w:tc>
          <w:tcPr>
            <w:tcW w:w="3600" w:type="dxa"/>
            <w:vAlign w:val="center"/>
          </w:tcPr>
          <w:p w:rsidR="007752E0" w:rsidRPr="001E05E2" w:rsidRDefault="007752E0" w:rsidP="009465EB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:rsidR="007752E0" w:rsidRPr="001E05E2" w:rsidRDefault="007752E0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10" w:type="dxa"/>
            <w:vAlign w:val="center"/>
          </w:tcPr>
          <w:p w:rsidR="00BB2A04" w:rsidRPr="001E05E2" w:rsidRDefault="00BB2A04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0F34E2" w:rsidRPr="001E05E2" w:rsidRDefault="000F34E2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7752E0" w:rsidRPr="001E05E2" w:rsidRDefault="007752E0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</w:tcPr>
          <w:p w:rsidR="00BB2A04" w:rsidRPr="001E05E2" w:rsidRDefault="000F34E2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สัดส่วนในส่วนได้เสีย</w:t>
            </w:r>
          </w:p>
          <w:p w:rsidR="000F34E2" w:rsidRPr="001E05E2" w:rsidRDefault="000F34E2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ของ</w:t>
            </w:r>
            <w:r w:rsidR="004B16CC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กลุ่มกิจการ</w:t>
            </w:r>
          </w:p>
          <w:p w:rsidR="007752E0" w:rsidRPr="001E05E2" w:rsidRDefault="007752E0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(ร้อยละ)</w:t>
            </w:r>
          </w:p>
        </w:tc>
      </w:tr>
      <w:tr w:rsidR="00670107" w:rsidRPr="001E05E2" w:rsidTr="00B1586F">
        <w:tc>
          <w:tcPr>
            <w:tcW w:w="3600" w:type="dxa"/>
            <w:vAlign w:val="center"/>
          </w:tcPr>
          <w:p w:rsidR="00D86FE9" w:rsidRPr="001E05E2" w:rsidRDefault="00D86FE9" w:rsidP="009465EB">
            <w:pPr>
              <w:ind w:left="972"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86FE9" w:rsidRPr="001E05E2" w:rsidRDefault="00D86FE9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86FE9" w:rsidRPr="001E05E2" w:rsidRDefault="00D86FE9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D86FE9" w:rsidRPr="001E05E2" w:rsidRDefault="00374011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D86FE9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08" w:type="dxa"/>
          </w:tcPr>
          <w:p w:rsidR="00D86FE9" w:rsidRPr="001E05E2" w:rsidRDefault="00374011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D86FE9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70107" w:rsidRPr="001E05E2" w:rsidTr="00B1586F">
        <w:tc>
          <w:tcPr>
            <w:tcW w:w="3600" w:type="dxa"/>
            <w:vAlign w:val="center"/>
          </w:tcPr>
          <w:p w:rsidR="00D86FE9" w:rsidRPr="001E05E2" w:rsidRDefault="00D86FE9" w:rsidP="009465EB">
            <w:pPr>
              <w:pBdr>
                <w:bottom w:val="single" w:sz="4" w:space="1" w:color="auto"/>
              </w:pBdr>
              <w:ind w:left="972"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417" w:type="dxa"/>
            <w:vAlign w:val="center"/>
          </w:tcPr>
          <w:p w:rsidR="00D86FE9" w:rsidRPr="001E05E2" w:rsidRDefault="00D86FE9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410" w:type="dxa"/>
            <w:vAlign w:val="center"/>
          </w:tcPr>
          <w:p w:rsidR="00D86FE9" w:rsidRPr="001E05E2" w:rsidRDefault="00CA1CA5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จัดตั้งขึ้น</w:t>
            </w:r>
            <w:r w:rsidR="00D86FE9" w:rsidRPr="001E05E2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08" w:type="dxa"/>
          </w:tcPr>
          <w:p w:rsidR="00D86FE9" w:rsidRPr="001E05E2" w:rsidRDefault="00D86FE9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2559</w:t>
            </w:r>
          </w:p>
        </w:tc>
        <w:tc>
          <w:tcPr>
            <w:tcW w:w="1008" w:type="dxa"/>
          </w:tcPr>
          <w:p w:rsidR="00D86FE9" w:rsidRPr="001E05E2" w:rsidRDefault="00D86FE9" w:rsidP="009465EB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2558</w:t>
            </w:r>
          </w:p>
        </w:tc>
      </w:tr>
      <w:tr w:rsidR="00670107" w:rsidRPr="001E05E2" w:rsidTr="00955B7B">
        <w:trPr>
          <w:trHeight w:val="70"/>
        </w:trPr>
        <w:tc>
          <w:tcPr>
            <w:tcW w:w="3600" w:type="dxa"/>
            <w:vAlign w:val="center"/>
          </w:tcPr>
          <w:p w:rsidR="00D86FE9" w:rsidRPr="001E05E2" w:rsidRDefault="00D86FE9" w:rsidP="009465EB">
            <w:pPr>
              <w:tabs>
                <w:tab w:val="center" w:pos="5310"/>
                <w:tab w:val="center" w:pos="6660"/>
                <w:tab w:val="center" w:pos="7830"/>
              </w:tabs>
              <w:ind w:left="972" w:right="-72"/>
              <w:jc w:val="left"/>
              <w:rPr>
                <w:rFonts w:ascii="Angsana New" w:hAnsi="Angsana New"/>
                <w:spacing w:val="-4"/>
                <w:sz w:val="8"/>
                <w:szCs w:val="8"/>
                <w:cs/>
              </w:rPr>
            </w:pPr>
          </w:p>
        </w:tc>
        <w:tc>
          <w:tcPr>
            <w:tcW w:w="1417" w:type="dxa"/>
            <w:vAlign w:val="center"/>
          </w:tcPr>
          <w:p w:rsidR="00D86FE9" w:rsidRPr="001E05E2" w:rsidRDefault="00D86FE9" w:rsidP="009465EB">
            <w:pPr>
              <w:ind w:left="1080" w:right="-72"/>
              <w:jc w:val="thaiDistribute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2410" w:type="dxa"/>
            <w:vAlign w:val="center"/>
          </w:tcPr>
          <w:p w:rsidR="00D86FE9" w:rsidRPr="001E05E2" w:rsidRDefault="00D86FE9" w:rsidP="009465EB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08" w:type="dxa"/>
            <w:vAlign w:val="center"/>
          </w:tcPr>
          <w:p w:rsidR="00D86FE9" w:rsidRPr="001E05E2" w:rsidRDefault="00D86FE9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hAnsi="Angsana New"/>
                <w:spacing w:val="-4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vAlign w:val="center"/>
          </w:tcPr>
          <w:p w:rsidR="00D86FE9" w:rsidRPr="001E05E2" w:rsidRDefault="00D86FE9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hAnsi="Angsana New"/>
                <w:spacing w:val="-4"/>
                <w:sz w:val="8"/>
                <w:szCs w:val="8"/>
                <w:lang w:val="en-US"/>
              </w:rPr>
            </w:pP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7093A" w:rsidRPr="001E05E2" w:rsidRDefault="0007093A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Arabian Spa (Dubai) (LLC)</w:t>
            </w:r>
          </w:p>
        </w:tc>
        <w:tc>
          <w:tcPr>
            <w:tcW w:w="1417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สปา</w:t>
            </w:r>
            <w:proofErr w:type="spellEnd"/>
          </w:p>
        </w:tc>
        <w:tc>
          <w:tcPr>
            <w:tcW w:w="2410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ประเทศสาธารณรัฐอาหรับเอ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มิเรตส์</w:t>
            </w:r>
            <w:proofErr w:type="spellEnd"/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7093A" w:rsidRPr="001E05E2" w:rsidRDefault="0007093A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Eutopia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Private Holding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Limited   </w:t>
            </w:r>
          </w:p>
        </w:tc>
        <w:tc>
          <w:tcPr>
            <w:tcW w:w="1417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2410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สาธารณรัฐมัลดีฟส์</w:t>
            </w:r>
            <w:proofErr w:type="spellEnd"/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7093A" w:rsidRPr="001E05E2" w:rsidRDefault="0007093A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Tanzania Tourism and Hospitality</w:t>
            </w:r>
          </w:p>
        </w:tc>
        <w:tc>
          <w:tcPr>
            <w:tcW w:w="1417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2410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หมู่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เกาะบ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ริ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ติช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7093A" w:rsidRPr="001E05E2" w:rsidRDefault="0007093A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  Investment Limited</w:t>
            </w:r>
          </w:p>
        </w:tc>
        <w:tc>
          <w:tcPr>
            <w:tcW w:w="1417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7093A" w:rsidRPr="001E05E2" w:rsidRDefault="0007093A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7093A" w:rsidRPr="001E05E2" w:rsidRDefault="0007093A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7093A" w:rsidRPr="001E05E2" w:rsidRDefault="0007093A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Zanzibar Tourism and Hospitality</w:t>
            </w:r>
          </w:p>
        </w:tc>
        <w:tc>
          <w:tcPr>
            <w:tcW w:w="1417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2410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หมู่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เกาะบ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ริ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ติช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เวอร์จิน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7093A" w:rsidRPr="001E05E2" w:rsidRDefault="0007093A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  Investment Limited</w:t>
            </w:r>
          </w:p>
        </w:tc>
        <w:tc>
          <w:tcPr>
            <w:tcW w:w="1417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7093A" w:rsidRPr="001E05E2" w:rsidRDefault="0007093A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7093A" w:rsidRPr="001E05E2" w:rsidRDefault="0007093A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7093A" w:rsidRPr="001E05E2" w:rsidRDefault="0007093A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Sizzler China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Pte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Ltd.</w:t>
            </w:r>
          </w:p>
        </w:tc>
        <w:tc>
          <w:tcPr>
            <w:tcW w:w="1417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เจ้าของลิขสิทธิ์</w:t>
            </w:r>
          </w:p>
        </w:tc>
        <w:tc>
          <w:tcPr>
            <w:tcW w:w="2410" w:type="dxa"/>
            <w:vAlign w:val="bottom"/>
          </w:tcPr>
          <w:p w:rsidR="0007093A" w:rsidRPr="001E05E2" w:rsidRDefault="0007093A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08" w:type="dxa"/>
            <w:vAlign w:val="bottom"/>
          </w:tcPr>
          <w:p w:rsidR="0007093A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E06BB" w:rsidRPr="001E05E2" w:rsidRDefault="000E06BB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ซีเลค</w:t>
            </w:r>
            <w:proofErr w:type="spellEnd"/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เซอร์วิส </w:t>
            </w:r>
            <w:proofErr w:type="spellStart"/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พาร์ทเนอร์</w:t>
            </w:r>
            <w:proofErr w:type="spellEnd"/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</w:t>
            </w:r>
          </w:p>
        </w:tc>
        <w:tc>
          <w:tcPr>
            <w:tcW w:w="2410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:rsidR="000E06B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51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374011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:rsidR="000E06B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51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374011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E06BB" w:rsidRPr="001E05E2" w:rsidRDefault="000E06BB" w:rsidP="009465EB">
            <w:pPr>
              <w:ind w:left="972" w:right="-72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2410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E06BB" w:rsidRPr="001E05E2" w:rsidRDefault="000E06B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E06BB" w:rsidRPr="001E05E2" w:rsidRDefault="000E06B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E06BB" w:rsidRPr="001E05E2" w:rsidRDefault="000E06BB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Harbour View Corporation Limited</w:t>
            </w:r>
          </w:p>
        </w:tc>
        <w:tc>
          <w:tcPr>
            <w:tcW w:w="1417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2410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ประเทศเวียดนาม</w:t>
            </w:r>
          </w:p>
        </w:tc>
        <w:tc>
          <w:tcPr>
            <w:tcW w:w="1008" w:type="dxa"/>
            <w:vAlign w:val="bottom"/>
          </w:tcPr>
          <w:p w:rsidR="000E06BB" w:rsidRPr="001E05E2" w:rsidRDefault="00374011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="000E06B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08" w:type="dxa"/>
            <w:vAlign w:val="bottom"/>
          </w:tcPr>
          <w:p w:rsidR="000E06BB" w:rsidRPr="001E05E2" w:rsidRDefault="00374011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="000E06B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E06BB" w:rsidRPr="001E05E2" w:rsidRDefault="000E06BB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>ซูม่า</w:t>
            </w:r>
            <w:proofErr w:type="spellEnd"/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 กรุงเทพ จำกัด</w:t>
            </w:r>
          </w:p>
        </w:tc>
        <w:tc>
          <w:tcPr>
            <w:tcW w:w="1417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</w:t>
            </w:r>
          </w:p>
        </w:tc>
        <w:tc>
          <w:tcPr>
            <w:tcW w:w="2410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:rsidR="000E06B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51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374011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:rsidR="000E06B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51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374011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 w:rsidR="000E06BB" w:rsidRPr="001E05E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670107" w:rsidRPr="001E05E2" w:rsidTr="00B1586F">
        <w:tc>
          <w:tcPr>
            <w:tcW w:w="3600" w:type="dxa"/>
            <w:vAlign w:val="bottom"/>
          </w:tcPr>
          <w:p w:rsidR="000E06BB" w:rsidRPr="001E05E2" w:rsidRDefault="000E06BB" w:rsidP="009465EB">
            <w:pPr>
              <w:ind w:left="972" w:right="-72"/>
              <w:jc w:val="lef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2410" w:type="dxa"/>
            <w:vAlign w:val="bottom"/>
          </w:tcPr>
          <w:p w:rsidR="000E06BB" w:rsidRPr="001E05E2" w:rsidRDefault="000E06B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E06BB" w:rsidRPr="001E05E2" w:rsidRDefault="000E06B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0E06BB" w:rsidRPr="001E05E2" w:rsidRDefault="000E06B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A80076" w:rsidRPr="001E05E2" w:rsidRDefault="00A80076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A80076" w:rsidRPr="001E05E2" w:rsidRDefault="00A80076" w:rsidP="00A80076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80076" w:rsidRPr="001E05E2" w:rsidRDefault="00374011" w:rsidP="00A80076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A80076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A80076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A80076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A80076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บริษัทร่วมและกิจการร่วมค้า </w:t>
      </w:r>
      <w:r w:rsidR="00A80076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A80076" w:rsidRPr="001E05E2" w:rsidRDefault="00A80076" w:rsidP="00A80076">
      <w:pPr>
        <w:ind w:left="1080"/>
        <w:rPr>
          <w:rFonts w:ascii="Angsana New" w:eastAsia="Arial Unicode MS" w:hAnsi="Angsana New"/>
          <w:sz w:val="24"/>
          <w:szCs w:val="24"/>
        </w:rPr>
      </w:pPr>
    </w:p>
    <w:p w:rsidR="00A80076" w:rsidRPr="001E05E2" w:rsidRDefault="00A80076" w:rsidP="00A80076">
      <w:pPr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>เงินลงทุนในบริษัทร่วม</w:t>
      </w:r>
      <w:r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A80076" w:rsidRPr="001E05E2" w:rsidRDefault="00A80076" w:rsidP="00A80076">
      <w:pPr>
        <w:ind w:left="1080"/>
        <w:rPr>
          <w:rFonts w:ascii="Angsana New" w:hAnsi="Angsana New"/>
          <w:sz w:val="24"/>
          <w:szCs w:val="24"/>
        </w:rPr>
      </w:pPr>
    </w:p>
    <w:p w:rsidR="009465EB" w:rsidRPr="001E05E2" w:rsidRDefault="009465EB" w:rsidP="009465EB">
      <w:pPr>
        <w:ind w:left="1080"/>
        <w:jc w:val="left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บริษัทร่วม มีดังต่อไปนี้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9465EB" w:rsidRPr="001E05E2" w:rsidRDefault="009465EB" w:rsidP="00A80076">
      <w:pPr>
        <w:ind w:left="1080"/>
        <w:rPr>
          <w:rFonts w:ascii="Angsana New" w:hAnsi="Angsana New"/>
          <w:sz w:val="24"/>
          <w:szCs w:val="24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2410"/>
        <w:gridCol w:w="1008"/>
        <w:gridCol w:w="1008"/>
      </w:tblGrid>
      <w:tr w:rsidR="009465EB" w:rsidRPr="001E05E2" w:rsidTr="00AE0BC5">
        <w:tc>
          <w:tcPr>
            <w:tcW w:w="3600" w:type="dxa"/>
            <w:vAlign w:val="center"/>
          </w:tcPr>
          <w:p w:rsidR="009465EB" w:rsidRPr="001E05E2" w:rsidRDefault="009465EB" w:rsidP="00AE0BC5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3" w:type="dxa"/>
            <w:gridSpan w:val="4"/>
            <w:vAlign w:val="center"/>
          </w:tcPr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9465EB" w:rsidRPr="001E05E2" w:rsidTr="00AE0BC5">
        <w:tc>
          <w:tcPr>
            <w:tcW w:w="3600" w:type="dxa"/>
            <w:vAlign w:val="center"/>
          </w:tcPr>
          <w:p w:rsidR="009465EB" w:rsidRPr="001E05E2" w:rsidRDefault="009465EB" w:rsidP="00AE0BC5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:rsidR="009465EB" w:rsidRPr="001E05E2" w:rsidRDefault="009465EB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10" w:type="dxa"/>
            <w:vAlign w:val="center"/>
          </w:tcPr>
          <w:p w:rsidR="009465EB" w:rsidRPr="001E05E2" w:rsidRDefault="009465EB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9465EB" w:rsidRPr="001E05E2" w:rsidRDefault="009465EB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9465EB" w:rsidRPr="001E05E2" w:rsidRDefault="009465EB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</w:tcPr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สัดส่วนในส่วนได้เสีย</w:t>
            </w:r>
          </w:p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ของกลุ่มกิจการ</w:t>
            </w:r>
          </w:p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(ร้อยละ)</w:t>
            </w:r>
          </w:p>
        </w:tc>
      </w:tr>
      <w:tr w:rsidR="009465EB" w:rsidRPr="001E05E2" w:rsidTr="00AE0BC5">
        <w:tc>
          <w:tcPr>
            <w:tcW w:w="3600" w:type="dxa"/>
            <w:vAlign w:val="center"/>
          </w:tcPr>
          <w:p w:rsidR="009465EB" w:rsidRPr="001E05E2" w:rsidRDefault="009465EB" w:rsidP="00AE0BC5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465EB" w:rsidRPr="001E05E2" w:rsidRDefault="009465EB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465EB" w:rsidRPr="001E05E2" w:rsidRDefault="009465EB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:rsidR="009465EB" w:rsidRPr="001E05E2" w:rsidRDefault="00374011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9465EB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08" w:type="dxa"/>
          </w:tcPr>
          <w:p w:rsidR="009465EB" w:rsidRPr="001E05E2" w:rsidRDefault="00374011" w:rsidP="00AE0BC5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9465EB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465EB" w:rsidRPr="001E05E2" w:rsidTr="00AE0BC5">
        <w:tc>
          <w:tcPr>
            <w:tcW w:w="3600" w:type="dxa"/>
            <w:vAlign w:val="center"/>
          </w:tcPr>
          <w:p w:rsidR="009465EB" w:rsidRPr="001E05E2" w:rsidRDefault="009465EB" w:rsidP="009465EB">
            <w:pPr>
              <w:pBdr>
                <w:bottom w:val="single" w:sz="4" w:space="1" w:color="auto"/>
              </w:pBdr>
              <w:spacing w:line="300" w:lineRule="exact"/>
              <w:ind w:left="972"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417" w:type="dxa"/>
            <w:vAlign w:val="center"/>
          </w:tcPr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410" w:type="dxa"/>
            <w:vAlign w:val="center"/>
          </w:tcPr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จัดตั้งขึ้น</w:t>
            </w:r>
            <w:r w:rsidRPr="001E05E2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08" w:type="dxa"/>
          </w:tcPr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2559</w:t>
            </w:r>
          </w:p>
        </w:tc>
        <w:tc>
          <w:tcPr>
            <w:tcW w:w="1008" w:type="dxa"/>
          </w:tcPr>
          <w:p w:rsidR="009465EB" w:rsidRPr="001E05E2" w:rsidRDefault="009465EB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2558</w:t>
            </w:r>
          </w:p>
        </w:tc>
      </w:tr>
      <w:tr w:rsidR="009465EB" w:rsidRPr="001E05E2" w:rsidTr="00AE0BC5">
        <w:trPr>
          <w:trHeight w:val="70"/>
        </w:trPr>
        <w:tc>
          <w:tcPr>
            <w:tcW w:w="3600" w:type="dxa"/>
            <w:vAlign w:val="center"/>
          </w:tcPr>
          <w:p w:rsidR="009465EB" w:rsidRPr="001E05E2" w:rsidRDefault="009465EB" w:rsidP="00AE0BC5">
            <w:pPr>
              <w:tabs>
                <w:tab w:val="center" w:pos="5310"/>
                <w:tab w:val="center" w:pos="6660"/>
                <w:tab w:val="center" w:pos="7830"/>
              </w:tabs>
              <w:ind w:left="972" w:right="-72"/>
              <w:jc w:val="left"/>
              <w:rPr>
                <w:rFonts w:ascii="Angsana New" w:hAnsi="Angsana New"/>
                <w:spacing w:val="-4"/>
                <w:sz w:val="8"/>
                <w:szCs w:val="8"/>
                <w:cs/>
              </w:rPr>
            </w:pPr>
          </w:p>
        </w:tc>
        <w:tc>
          <w:tcPr>
            <w:tcW w:w="1417" w:type="dxa"/>
            <w:vAlign w:val="center"/>
          </w:tcPr>
          <w:p w:rsidR="009465EB" w:rsidRPr="001E05E2" w:rsidRDefault="009465EB" w:rsidP="00AE0BC5">
            <w:pPr>
              <w:ind w:left="1080" w:right="-72"/>
              <w:jc w:val="thaiDistribute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2410" w:type="dxa"/>
            <w:vAlign w:val="center"/>
          </w:tcPr>
          <w:p w:rsidR="009465EB" w:rsidRPr="001E05E2" w:rsidRDefault="009465EB" w:rsidP="00AE0BC5">
            <w:pPr>
              <w:tabs>
                <w:tab w:val="left" w:pos="1134"/>
              </w:tabs>
              <w:ind w:left="1080" w:right="-7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08" w:type="dxa"/>
            <w:vAlign w:val="center"/>
          </w:tcPr>
          <w:p w:rsidR="009465EB" w:rsidRPr="001E05E2" w:rsidRDefault="009465EB" w:rsidP="00AE0BC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hAnsi="Angsana New"/>
                <w:spacing w:val="-4"/>
                <w:sz w:val="8"/>
                <w:szCs w:val="8"/>
                <w:lang w:val="en-US"/>
              </w:rPr>
            </w:pPr>
          </w:p>
        </w:tc>
        <w:tc>
          <w:tcPr>
            <w:tcW w:w="1008" w:type="dxa"/>
            <w:vAlign w:val="center"/>
          </w:tcPr>
          <w:p w:rsidR="009465EB" w:rsidRPr="001E05E2" w:rsidRDefault="009465EB" w:rsidP="00AE0BC5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/>
              <w:jc w:val="thaiDistribute"/>
              <w:rPr>
                <w:rFonts w:ascii="Angsana New" w:hAnsi="Angsana New"/>
                <w:spacing w:val="-4"/>
                <w:sz w:val="8"/>
                <w:szCs w:val="8"/>
                <w:lang w:val="en-US"/>
              </w:rPr>
            </w:pPr>
          </w:p>
        </w:tc>
      </w:tr>
      <w:tr w:rsidR="009465EB" w:rsidRPr="001E05E2" w:rsidTr="00AE0BC5">
        <w:trPr>
          <w:trHeight w:val="70"/>
        </w:trPr>
        <w:tc>
          <w:tcPr>
            <w:tcW w:w="3600" w:type="dxa"/>
            <w:vAlign w:val="bottom"/>
          </w:tcPr>
          <w:p w:rsidR="009465EB" w:rsidRPr="001E05E2" w:rsidRDefault="009465EB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เอส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แอนด์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พี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ซินดิเคท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465EB" w:rsidRPr="001E05E2" w:rsidTr="00AE0BC5">
        <w:trPr>
          <w:trHeight w:val="70"/>
        </w:trPr>
        <w:tc>
          <w:tcPr>
            <w:tcW w:w="3600" w:type="dxa"/>
            <w:vAlign w:val="bottom"/>
          </w:tcPr>
          <w:p w:rsidR="009465EB" w:rsidRPr="001E05E2" w:rsidRDefault="009465EB" w:rsidP="009465EB">
            <w:pPr>
              <w:ind w:left="972" w:right="-72"/>
              <w:jc w:val="lef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(มหาชน)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(“S&amp;P”)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65EB" w:rsidRPr="001E05E2" w:rsidTr="00AE0BC5">
        <w:trPr>
          <w:trHeight w:val="70"/>
        </w:trPr>
        <w:tc>
          <w:tcPr>
            <w:tcW w:w="3600" w:type="dxa"/>
            <w:vAlign w:val="bottom"/>
          </w:tcPr>
          <w:p w:rsidR="009465EB" w:rsidRPr="001E05E2" w:rsidRDefault="009465EB" w:rsidP="009465EB">
            <w:pPr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Rani Minor Holding Limited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ประเทศสาธารณรัฐอาหรับเอ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Serendib Hotels PLC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ประเทศศรีลังกา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MHG Lesotho (Proprietary) Limited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ประเทศ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โซโท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37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37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  (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ชื่อเดิม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“Sun International of</w:t>
            </w:r>
          </w:p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  Lesotho (Proprietary) Limited”)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Veneziano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Coffee (NSW) Pty. Ltd.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ประเทศออสเตรเลีย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Veneziano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(SA) Pty. Ltd.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ประเทศออสเตรเลีย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="009465EB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นายณ์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แอนด์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อาร์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จีพี 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ดี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อป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เม้นท์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 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Breadtalk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Group Limited</w:t>
            </w: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1008" w:type="dxa"/>
            <w:vAlign w:val="bottom"/>
          </w:tcPr>
          <w:p w:rsidR="009465EB" w:rsidRPr="001E05E2" w:rsidRDefault="00374011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9465EB" w:rsidRPr="001E05E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65EB" w:rsidRPr="001E05E2" w:rsidTr="00B1586F">
        <w:tc>
          <w:tcPr>
            <w:tcW w:w="3600" w:type="dxa"/>
            <w:vAlign w:val="bottom"/>
          </w:tcPr>
          <w:p w:rsidR="009465EB" w:rsidRPr="001E05E2" w:rsidRDefault="009465EB" w:rsidP="009465EB">
            <w:pPr>
              <w:spacing w:line="300" w:lineRule="exact"/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2410" w:type="dxa"/>
            <w:vAlign w:val="bottom"/>
          </w:tcPr>
          <w:p w:rsidR="009465EB" w:rsidRPr="001E05E2" w:rsidRDefault="009465EB" w:rsidP="009465EB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9465EB" w:rsidRPr="001E05E2" w:rsidRDefault="009465EB" w:rsidP="009465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00" w:lineRule="exact"/>
              <w:ind w:left="28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421C15" w:rsidRPr="001E05E2" w:rsidRDefault="00421C15" w:rsidP="00A75117">
      <w:pPr>
        <w:ind w:left="1440" w:hanging="360"/>
        <w:jc w:val="thaiDistribute"/>
        <w:rPr>
          <w:rFonts w:ascii="Angsana New" w:hAnsi="Angsana New"/>
          <w:spacing w:val="-4"/>
          <w:sz w:val="24"/>
          <w:szCs w:val="24"/>
          <w:vertAlign w:val="superscript"/>
          <w:lang w:val="en-US"/>
        </w:rPr>
      </w:pPr>
    </w:p>
    <w:p w:rsidR="00D13B20" w:rsidRPr="001E05E2" w:rsidRDefault="00D13B20" w:rsidP="00A75117">
      <w:pPr>
        <w:ind w:left="1440" w:hanging="36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1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)</w:t>
      </w:r>
      <w:r w:rsidRPr="001E05E2">
        <w:rPr>
          <w:rFonts w:ascii="Angsana New" w:hAnsi="Angsana New"/>
          <w:sz w:val="24"/>
          <w:szCs w:val="24"/>
          <w:cs/>
        </w:rPr>
        <w:tab/>
      </w:r>
      <w:r w:rsidR="004B16CC" w:rsidRPr="001E05E2">
        <w:rPr>
          <w:rFonts w:ascii="Angsana New" w:hAnsi="Angsana New"/>
          <w:spacing w:val="-6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ไม่มีอำนาจควบคุมเหนือบริษัท </w:t>
      </w:r>
      <w:proofErr w:type="spellStart"/>
      <w:r w:rsidRPr="001E05E2">
        <w:rPr>
          <w:rFonts w:ascii="Angsana New" w:hAnsi="Angsana New"/>
          <w:spacing w:val="-6"/>
          <w:sz w:val="24"/>
          <w:szCs w:val="24"/>
          <w:cs/>
        </w:rPr>
        <w:t>ซีเลค</w:t>
      </w:r>
      <w:proofErr w:type="spellEnd"/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เซอร์วิส </w:t>
      </w:r>
      <w:proofErr w:type="spellStart"/>
      <w:r w:rsidRPr="001E05E2">
        <w:rPr>
          <w:rFonts w:ascii="Angsana New" w:hAnsi="Angsana New"/>
          <w:spacing w:val="-6"/>
          <w:sz w:val="24"/>
          <w:szCs w:val="24"/>
          <w:cs/>
        </w:rPr>
        <w:t>พาร์ทเนอร์</w:t>
      </w:r>
      <w:proofErr w:type="spellEnd"/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จำกัด แม้ว่า</w:t>
      </w:r>
      <w:r w:rsidR="004B16CC" w:rsidRPr="001E05E2">
        <w:rPr>
          <w:rFonts w:ascii="Angsana New" w:hAnsi="Angsana New"/>
          <w:spacing w:val="-6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ถือหุ้นในบริษัทดังกล่าวในอัตราร้อยละ </w:t>
      </w:r>
      <w:r w:rsidR="00374011" w:rsidRPr="00374011">
        <w:rPr>
          <w:rFonts w:ascii="Angsana New" w:hAnsi="Angsana New"/>
          <w:spacing w:val="-6"/>
          <w:sz w:val="24"/>
          <w:szCs w:val="24"/>
        </w:rPr>
        <w:t>51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จึงถือว่าบริษัทดังกล่าวเป็นบริษัทร่วมและใช้วิธีส่วนได้เสียในการบันทึกเงินลงทุนในบริษัทดังกล่าวใน</w:t>
      </w:r>
      <w:r w:rsidR="00E17C02" w:rsidRPr="001E05E2">
        <w:rPr>
          <w:rFonts w:ascii="Angsana New" w:hAnsi="Angsana New"/>
          <w:sz w:val="24"/>
          <w:szCs w:val="24"/>
          <w:cs/>
        </w:rPr>
        <w:t>งบ</w:t>
      </w:r>
      <w:r w:rsidRPr="001E05E2">
        <w:rPr>
          <w:rFonts w:ascii="Angsana New" w:hAnsi="Angsana New"/>
          <w:sz w:val="24"/>
          <w:szCs w:val="24"/>
          <w:cs/>
        </w:rPr>
        <w:t>การเงินรวม</w:t>
      </w:r>
    </w:p>
    <w:p w:rsidR="009465EB" w:rsidRPr="001E05E2" w:rsidRDefault="00D13B20" w:rsidP="00A75117">
      <w:pPr>
        <w:ind w:left="144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2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)</w:t>
      </w:r>
      <w:r w:rsidRPr="001E05E2">
        <w:rPr>
          <w:rFonts w:ascii="Angsana New" w:hAnsi="Angsana New"/>
          <w:sz w:val="24"/>
          <w:szCs w:val="24"/>
          <w:cs/>
        </w:rPr>
        <w:tab/>
        <w:t xml:space="preserve">สัดส่วนของการถือหุ้นในบริษัท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ซูม่า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กรุงเทพ จำกัด เท่ากับร้อยละ </w:t>
      </w:r>
      <w:r w:rsidR="00374011" w:rsidRPr="00374011">
        <w:rPr>
          <w:rFonts w:ascii="Angsana New" w:hAnsi="Angsana New"/>
          <w:sz w:val="24"/>
          <w:szCs w:val="24"/>
        </w:rPr>
        <w:t>51</w:t>
      </w:r>
      <w:r w:rsidRPr="001E05E2">
        <w:rPr>
          <w:rFonts w:ascii="Angsana New" w:hAnsi="Angsana New"/>
          <w:sz w:val="24"/>
          <w:szCs w:val="24"/>
          <w:cs/>
        </w:rPr>
        <w:t xml:space="preserve"> แต่ตามสัญญาของการถือหุ้น 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 xml:space="preserve">มีสิทธิออกเสียงเพียงร้อยละ </w:t>
      </w:r>
      <w:r w:rsidR="00374011" w:rsidRPr="00374011">
        <w:rPr>
          <w:rFonts w:ascii="Angsana New" w:hAnsi="Angsana New"/>
          <w:sz w:val="24"/>
          <w:szCs w:val="24"/>
        </w:rPr>
        <w:t>35</w:t>
      </w:r>
    </w:p>
    <w:p w:rsidR="009465EB" w:rsidRPr="001E05E2" w:rsidRDefault="009465EB" w:rsidP="00A75117">
      <w:pPr>
        <w:ind w:left="1440" w:hanging="360"/>
        <w:jc w:val="thaiDistribute"/>
        <w:rPr>
          <w:rFonts w:ascii="Angsana New" w:hAnsi="Angsana New"/>
          <w:sz w:val="24"/>
          <w:szCs w:val="24"/>
        </w:rPr>
      </w:pPr>
    </w:p>
    <w:p w:rsidR="009465EB" w:rsidRPr="001E05E2" w:rsidRDefault="009465EB" w:rsidP="00A75117">
      <w:pPr>
        <w:ind w:left="1440" w:hanging="360"/>
        <w:jc w:val="thaiDistribute"/>
        <w:rPr>
          <w:rFonts w:ascii="Angsana New" w:hAnsi="Angsana New"/>
          <w:sz w:val="24"/>
          <w:szCs w:val="24"/>
        </w:rPr>
      </w:pPr>
    </w:p>
    <w:p w:rsidR="009465EB" w:rsidRPr="001E05E2" w:rsidRDefault="009465EB" w:rsidP="00A75117">
      <w:pPr>
        <w:ind w:left="1440" w:hanging="360"/>
        <w:jc w:val="thaiDistribute"/>
        <w:rPr>
          <w:rFonts w:ascii="Angsana New" w:hAnsi="Angsana New"/>
          <w:sz w:val="24"/>
          <w:szCs w:val="24"/>
        </w:rPr>
      </w:pPr>
    </w:p>
    <w:p w:rsidR="009465EB" w:rsidRPr="001E05E2" w:rsidRDefault="009465EB" w:rsidP="00A75117">
      <w:pPr>
        <w:ind w:left="1440" w:hanging="360"/>
        <w:jc w:val="thaiDistribute"/>
        <w:rPr>
          <w:rFonts w:ascii="Angsana New" w:hAnsi="Angsana New"/>
          <w:sz w:val="24"/>
          <w:szCs w:val="24"/>
        </w:rPr>
      </w:pPr>
    </w:p>
    <w:p w:rsidR="009465EB" w:rsidRPr="001E05E2" w:rsidRDefault="009465EB" w:rsidP="00A75117">
      <w:pPr>
        <w:ind w:left="1440" w:hanging="360"/>
        <w:jc w:val="thaiDistribute"/>
        <w:rPr>
          <w:rFonts w:ascii="Angsana New" w:hAnsi="Angsana New"/>
          <w:sz w:val="24"/>
          <w:szCs w:val="24"/>
        </w:rPr>
      </w:pPr>
    </w:p>
    <w:p w:rsidR="009465EB" w:rsidRPr="001E05E2" w:rsidRDefault="009465EB" w:rsidP="00A75117">
      <w:pPr>
        <w:ind w:left="1440" w:hanging="360"/>
        <w:jc w:val="thaiDistribute"/>
        <w:rPr>
          <w:rFonts w:ascii="Angsana New" w:hAnsi="Angsana New"/>
          <w:sz w:val="24"/>
          <w:szCs w:val="24"/>
        </w:rPr>
      </w:pPr>
    </w:p>
    <w:p w:rsidR="00A75117" w:rsidRPr="001E05E2" w:rsidRDefault="00A75117" w:rsidP="00A75117">
      <w:pPr>
        <w:ind w:left="1440" w:hanging="36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28583B" w:rsidRPr="001E05E2" w:rsidRDefault="0028583B">
      <w:pPr>
        <w:jc w:val="left"/>
        <w:rPr>
          <w:rFonts w:ascii="Angsana New" w:hAnsi="Angsana New"/>
          <w:b/>
          <w:bCs/>
          <w:sz w:val="24"/>
          <w:szCs w:val="24"/>
        </w:rPr>
      </w:pPr>
    </w:p>
    <w:p w:rsidR="00A329FF" w:rsidRPr="001E05E2" w:rsidRDefault="00374011" w:rsidP="00A329F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A329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A329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A329FF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A329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บริษัทร่วมและกิจการร่วมค้า </w:t>
      </w:r>
      <w:r w:rsidR="00A329FF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A329FF" w:rsidRPr="001E05E2" w:rsidRDefault="00A329FF" w:rsidP="00A329FF">
      <w:pPr>
        <w:ind w:left="1080"/>
        <w:outlineLvl w:val="7"/>
        <w:rPr>
          <w:rFonts w:ascii="Angsana New" w:hAnsi="Angsana New"/>
          <w:sz w:val="24"/>
          <w:szCs w:val="24"/>
          <w:cs/>
          <w:lang w:val="en-US"/>
        </w:rPr>
      </w:pPr>
    </w:p>
    <w:p w:rsidR="00A329FF" w:rsidRPr="001E05E2" w:rsidRDefault="00A329FF" w:rsidP="00A329FF">
      <w:pPr>
        <w:ind w:left="1080" w:hanging="540"/>
        <w:rPr>
          <w:rFonts w:ascii="Angsana New" w:hAnsi="Angsana New"/>
          <w:szCs w:val="24"/>
        </w:rPr>
      </w:pPr>
      <w:r w:rsidRPr="001E05E2">
        <w:rPr>
          <w:rFonts w:ascii="Angsana New" w:hAnsi="Angsana New"/>
          <w:b/>
          <w:bCs/>
          <w:szCs w:val="24"/>
          <w:cs/>
        </w:rPr>
        <w:t>ข)</w:t>
      </w:r>
      <w:r w:rsidRPr="001E05E2">
        <w:rPr>
          <w:rFonts w:ascii="Angsana New" w:hAnsi="Angsana New"/>
          <w:b/>
          <w:bCs/>
          <w:szCs w:val="24"/>
          <w:cs/>
        </w:rPr>
        <w:tab/>
        <w:t>เงินลงทุนในบริษัทร่วม</w:t>
      </w:r>
      <w:r w:rsidRPr="001E05E2">
        <w:rPr>
          <w:rFonts w:ascii="Angsana New" w:hAnsi="Angsana New"/>
          <w:szCs w:val="24"/>
          <w:cs/>
        </w:rPr>
        <w:t xml:space="preserve"> (ต่อ)</w:t>
      </w:r>
    </w:p>
    <w:p w:rsidR="00CB7E79" w:rsidRPr="001E05E2" w:rsidRDefault="00CB7E79" w:rsidP="00B401C0">
      <w:pPr>
        <w:ind w:left="720" w:firstLine="360"/>
        <w:rPr>
          <w:rFonts w:ascii="Angsana New" w:hAnsi="Angsana New"/>
          <w:spacing w:val="-4"/>
          <w:sz w:val="24"/>
          <w:szCs w:val="24"/>
        </w:rPr>
      </w:pPr>
    </w:p>
    <w:p w:rsidR="00B401C0" w:rsidRPr="001E05E2" w:rsidRDefault="00B401C0" w:rsidP="00E1535A">
      <w:pPr>
        <w:ind w:left="108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บริษัทภายใต้บริษัทร่วม </w:t>
      </w:r>
      <w:r w:rsidRPr="001E05E2">
        <w:rPr>
          <w:rFonts w:ascii="Angsana New" w:hAnsi="Angsana New"/>
          <w:sz w:val="24"/>
          <w:szCs w:val="24"/>
          <w:cs/>
        </w:rPr>
        <w:t>มีดังต่อไปนี้</w:t>
      </w:r>
    </w:p>
    <w:tbl>
      <w:tblPr>
        <w:tblW w:w="929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30"/>
        <w:gridCol w:w="30"/>
        <w:gridCol w:w="425"/>
        <w:gridCol w:w="1190"/>
        <w:gridCol w:w="455"/>
        <w:gridCol w:w="1500"/>
        <w:gridCol w:w="21"/>
        <w:gridCol w:w="1149"/>
        <w:gridCol w:w="21"/>
        <w:gridCol w:w="1149"/>
        <w:gridCol w:w="11"/>
        <w:gridCol w:w="13"/>
      </w:tblGrid>
      <w:tr w:rsidR="00670107" w:rsidRPr="001E05E2" w:rsidTr="00E1535A">
        <w:trPr>
          <w:cantSplit/>
        </w:trPr>
        <w:tc>
          <w:tcPr>
            <w:tcW w:w="3360" w:type="dxa"/>
            <w:gridSpan w:val="2"/>
          </w:tcPr>
          <w:p w:rsidR="007B107A" w:rsidRPr="001E05E2" w:rsidRDefault="007B107A" w:rsidP="00132FC2">
            <w:pPr>
              <w:ind w:left="83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4" w:type="dxa"/>
            <w:gridSpan w:val="10"/>
          </w:tcPr>
          <w:p w:rsidR="007B107A" w:rsidRPr="001E05E2" w:rsidRDefault="007B107A" w:rsidP="0014567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E1535A">
        <w:trPr>
          <w:cantSplit/>
        </w:trPr>
        <w:tc>
          <w:tcPr>
            <w:tcW w:w="3360" w:type="dxa"/>
            <w:gridSpan w:val="2"/>
          </w:tcPr>
          <w:p w:rsidR="00E76A97" w:rsidRPr="001E05E2" w:rsidRDefault="00E76A97" w:rsidP="00132FC2">
            <w:pPr>
              <w:ind w:left="83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2"/>
          </w:tcPr>
          <w:p w:rsidR="00E76A97" w:rsidRPr="001E05E2" w:rsidRDefault="00E76A97" w:rsidP="00132FC2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:rsidR="00E76A97" w:rsidRPr="001E05E2" w:rsidRDefault="00E76A97" w:rsidP="00132FC2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gridSpan w:val="5"/>
          </w:tcPr>
          <w:p w:rsidR="00E76A97" w:rsidRPr="001E05E2" w:rsidRDefault="00E76A97" w:rsidP="00E76A97">
            <w:pP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สัดส่วนในส่วนได้เสียของ</w:t>
            </w:r>
          </w:p>
        </w:tc>
      </w:tr>
      <w:tr w:rsidR="00670107" w:rsidRPr="001E05E2" w:rsidTr="00E1535A">
        <w:trPr>
          <w:cantSplit/>
        </w:trPr>
        <w:tc>
          <w:tcPr>
            <w:tcW w:w="3360" w:type="dxa"/>
            <w:gridSpan w:val="2"/>
          </w:tcPr>
          <w:p w:rsidR="007B107A" w:rsidRPr="001E05E2" w:rsidRDefault="007B107A" w:rsidP="00132FC2">
            <w:pPr>
              <w:ind w:left="83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2"/>
          </w:tcPr>
          <w:p w:rsidR="007B107A" w:rsidRPr="001E05E2" w:rsidRDefault="007B107A" w:rsidP="00132FC2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:rsidR="007B107A" w:rsidRPr="001E05E2" w:rsidRDefault="007B107A" w:rsidP="00132FC2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3" w:type="dxa"/>
            <w:gridSpan w:val="5"/>
          </w:tcPr>
          <w:p w:rsidR="007B107A" w:rsidRPr="001E05E2" w:rsidRDefault="004B16CC" w:rsidP="00E76A97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กลุ่มกิจการ</w:t>
            </w:r>
            <w:r w:rsidR="007B107A"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(ร้อยละ) </w:t>
            </w:r>
          </w:p>
        </w:tc>
      </w:tr>
      <w:tr w:rsidR="00670107" w:rsidRPr="001E05E2" w:rsidTr="00E1535A">
        <w:trPr>
          <w:cantSplit/>
        </w:trPr>
        <w:tc>
          <w:tcPr>
            <w:tcW w:w="3360" w:type="dxa"/>
            <w:gridSpan w:val="2"/>
            <w:vAlign w:val="center"/>
          </w:tcPr>
          <w:p w:rsidR="00D86FE9" w:rsidRPr="001E05E2" w:rsidRDefault="00D86FE9" w:rsidP="00D86FE9">
            <w:pPr>
              <w:tabs>
                <w:tab w:val="left" w:pos="1080"/>
              </w:tabs>
              <w:spacing w:line="300" w:lineRule="exact"/>
              <w:ind w:left="1080"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615" w:type="dxa"/>
            <w:gridSpan w:val="2"/>
            <w:vAlign w:val="center"/>
          </w:tcPr>
          <w:p w:rsidR="00D86FE9" w:rsidRPr="001E05E2" w:rsidRDefault="00D86FE9" w:rsidP="00D86FE9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 w:rsidR="00D86FE9" w:rsidRPr="001E05E2" w:rsidRDefault="00D86FE9" w:rsidP="00D86FE9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D86FE9" w:rsidRPr="001E05E2" w:rsidRDefault="00374011" w:rsidP="00D86FE9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D86FE9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73" w:type="dxa"/>
            <w:gridSpan w:val="3"/>
          </w:tcPr>
          <w:p w:rsidR="00D86FE9" w:rsidRPr="001E05E2" w:rsidRDefault="00374011" w:rsidP="00D86FE9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D86FE9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70107" w:rsidRPr="001E05E2" w:rsidTr="00E1535A">
        <w:trPr>
          <w:cantSplit/>
        </w:trPr>
        <w:tc>
          <w:tcPr>
            <w:tcW w:w="3360" w:type="dxa"/>
            <w:gridSpan w:val="2"/>
          </w:tcPr>
          <w:p w:rsidR="00D86FE9" w:rsidRPr="001E05E2" w:rsidRDefault="00D86FE9" w:rsidP="00D86FE9">
            <w:pPr>
              <w:pBdr>
                <w:bottom w:val="single" w:sz="4" w:space="1" w:color="auto"/>
              </w:pBdr>
              <w:ind w:left="83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615" w:type="dxa"/>
            <w:gridSpan w:val="2"/>
          </w:tcPr>
          <w:p w:rsidR="00D86FE9" w:rsidRPr="001E05E2" w:rsidRDefault="00D86FE9" w:rsidP="00D86FE9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976" w:type="dxa"/>
            <w:gridSpan w:val="3"/>
          </w:tcPr>
          <w:p w:rsidR="00D86FE9" w:rsidRPr="001E05E2" w:rsidRDefault="00D86FE9" w:rsidP="00D86FE9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170" w:type="dxa"/>
            <w:gridSpan w:val="2"/>
          </w:tcPr>
          <w:p w:rsidR="00D86FE9" w:rsidRPr="001E05E2" w:rsidRDefault="00D86FE9" w:rsidP="0038533D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73" w:type="dxa"/>
            <w:gridSpan w:val="3"/>
          </w:tcPr>
          <w:p w:rsidR="00D86FE9" w:rsidRPr="001E05E2" w:rsidRDefault="00D86FE9" w:rsidP="0038533D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E1535A">
        <w:trPr>
          <w:cantSplit/>
        </w:trPr>
        <w:tc>
          <w:tcPr>
            <w:tcW w:w="6951" w:type="dxa"/>
            <w:gridSpan w:val="7"/>
          </w:tcPr>
          <w:p w:rsidR="00D86FE9" w:rsidRPr="001E05E2" w:rsidRDefault="00D86FE9" w:rsidP="00132FC2">
            <w:pPr>
              <w:ind w:left="83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</w:tcPr>
          <w:p w:rsidR="00D86FE9" w:rsidRPr="001E05E2" w:rsidRDefault="00D86FE9" w:rsidP="00132FC2">
            <w:pPr>
              <w:ind w:left="47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  <w:gridSpan w:val="3"/>
          </w:tcPr>
          <w:p w:rsidR="00D86FE9" w:rsidRPr="001E05E2" w:rsidRDefault="00D86FE9" w:rsidP="00132FC2">
            <w:pPr>
              <w:ind w:left="47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6951" w:type="dxa"/>
            <w:gridSpan w:val="7"/>
          </w:tcPr>
          <w:p w:rsidR="009B41E8" w:rsidRPr="001E05E2" w:rsidRDefault="009B41E8" w:rsidP="00E1535A">
            <w:pPr>
              <w:ind w:left="792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Tanzania Tourism and Hospitality Investment Limited</w:t>
            </w:r>
          </w:p>
        </w:tc>
        <w:tc>
          <w:tcPr>
            <w:tcW w:w="1170" w:type="dxa"/>
            <w:gridSpan w:val="2"/>
          </w:tcPr>
          <w:p w:rsidR="009B41E8" w:rsidRPr="001E05E2" w:rsidRDefault="009B41E8" w:rsidP="009B41E8">
            <w:pPr>
              <w:ind w:left="4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:rsidR="009B41E8" w:rsidRPr="001E05E2" w:rsidRDefault="009B41E8" w:rsidP="009B41E8">
            <w:pPr>
              <w:ind w:left="4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E1535A">
        <w:trPr>
          <w:gridAfter w:val="1"/>
          <w:wAfter w:w="13" w:type="dxa"/>
          <w:cantSplit/>
        </w:trPr>
        <w:tc>
          <w:tcPr>
            <w:tcW w:w="3360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Elewana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Afrika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(T) Limited</w:t>
            </w:r>
          </w:p>
        </w:tc>
        <w:tc>
          <w:tcPr>
            <w:tcW w:w="1615" w:type="dxa"/>
            <w:gridSpan w:val="2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76" w:type="dxa"/>
            <w:gridSpan w:val="3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เทศสห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</w:t>
            </w:r>
          </w:p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1149" w:type="dxa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81" w:type="dxa"/>
            <w:gridSpan w:val="3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gridAfter w:val="1"/>
          <w:wAfter w:w="13" w:type="dxa"/>
          <w:cantSplit/>
          <w:trHeight w:val="234"/>
        </w:trPr>
        <w:tc>
          <w:tcPr>
            <w:tcW w:w="3360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Elewana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Afrika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 Limited</w:t>
            </w:r>
          </w:p>
        </w:tc>
        <w:tc>
          <w:tcPr>
            <w:tcW w:w="1615" w:type="dxa"/>
            <w:gridSpan w:val="2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976" w:type="dxa"/>
            <w:gridSpan w:val="3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49" w:type="dxa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81" w:type="dxa"/>
            <w:gridSpan w:val="3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gridAfter w:val="1"/>
          <w:wAfter w:w="13" w:type="dxa"/>
          <w:cantSplit/>
          <w:trHeight w:val="234"/>
        </w:trPr>
        <w:tc>
          <w:tcPr>
            <w:tcW w:w="3360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Trilogy Limited</w:t>
            </w:r>
          </w:p>
        </w:tc>
        <w:tc>
          <w:tcPr>
            <w:tcW w:w="1615" w:type="dxa"/>
            <w:gridSpan w:val="2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976" w:type="dxa"/>
            <w:gridSpan w:val="3"/>
          </w:tcPr>
          <w:p w:rsidR="0079645E" w:rsidRPr="001E05E2" w:rsidRDefault="0079645E" w:rsidP="0079645E">
            <w:pPr>
              <w:tabs>
                <w:tab w:val="left" w:pos="113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เทศสห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</w:t>
            </w:r>
          </w:p>
          <w:p w:rsidR="0079645E" w:rsidRPr="001E05E2" w:rsidRDefault="0079645E" w:rsidP="0079645E">
            <w:pPr>
              <w:tabs>
                <w:tab w:val="left" w:pos="1134"/>
              </w:tabs>
              <w:ind w:left="2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1149" w:type="dxa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81" w:type="dxa"/>
            <w:gridSpan w:val="3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15021D" w:rsidRPr="001E05E2" w:rsidTr="00E1535A">
        <w:trPr>
          <w:cantSplit/>
        </w:trPr>
        <w:tc>
          <w:tcPr>
            <w:tcW w:w="6930" w:type="dxa"/>
            <w:gridSpan w:val="6"/>
          </w:tcPr>
          <w:p w:rsidR="0015021D" w:rsidRPr="001E05E2" w:rsidRDefault="0015021D" w:rsidP="0079645E">
            <w:pPr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</w:tcPr>
          <w:p w:rsidR="0015021D" w:rsidRPr="001E05E2" w:rsidRDefault="0015021D" w:rsidP="0079645E">
            <w:pPr>
              <w:ind w:left="47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4" w:type="dxa"/>
            <w:gridSpan w:val="4"/>
          </w:tcPr>
          <w:p w:rsidR="0015021D" w:rsidRPr="001E05E2" w:rsidRDefault="0015021D" w:rsidP="0079645E">
            <w:pPr>
              <w:ind w:left="47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5021D" w:rsidRPr="001E05E2" w:rsidTr="00E1535A">
        <w:trPr>
          <w:cantSplit/>
        </w:trPr>
        <w:tc>
          <w:tcPr>
            <w:tcW w:w="6930" w:type="dxa"/>
            <w:gridSpan w:val="6"/>
          </w:tcPr>
          <w:p w:rsidR="0015021D" w:rsidRPr="001E05E2" w:rsidRDefault="0015021D" w:rsidP="00E1535A">
            <w:pPr>
              <w:ind w:left="79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  <w:t>Zanzibar Tourism and Hospitality Investment Limited</w:t>
            </w:r>
          </w:p>
        </w:tc>
        <w:tc>
          <w:tcPr>
            <w:tcW w:w="1170" w:type="dxa"/>
            <w:gridSpan w:val="2"/>
          </w:tcPr>
          <w:p w:rsidR="0015021D" w:rsidRPr="001E05E2" w:rsidRDefault="0015021D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4"/>
          </w:tcPr>
          <w:p w:rsidR="0015021D" w:rsidRPr="001E05E2" w:rsidRDefault="0015021D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70107" w:rsidRPr="001E05E2" w:rsidTr="00E1535A">
        <w:trPr>
          <w:gridAfter w:val="2"/>
          <w:wAfter w:w="24" w:type="dxa"/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Elewana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Afrika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(Z)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เทศสห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</w:t>
            </w:r>
          </w:p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gridAfter w:val="2"/>
          <w:wAfter w:w="24" w:type="dxa"/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The Grande Stone Town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Limted</w:t>
            </w:r>
            <w:proofErr w:type="spellEnd"/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เทศสห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</w:t>
            </w:r>
          </w:p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785" w:type="dxa"/>
            <w:gridSpan w:val="3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5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00" w:type="dxa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4" w:type="dxa"/>
            <w:gridSpan w:val="4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5021D" w:rsidRPr="001E05E2" w:rsidTr="00E1535A">
        <w:trPr>
          <w:cantSplit/>
        </w:trPr>
        <w:tc>
          <w:tcPr>
            <w:tcW w:w="6930" w:type="dxa"/>
            <w:gridSpan w:val="6"/>
          </w:tcPr>
          <w:p w:rsidR="0015021D" w:rsidRPr="001E05E2" w:rsidRDefault="0015021D" w:rsidP="00E1535A">
            <w:pPr>
              <w:ind w:left="79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Elewana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Afrika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  <w:t>(T)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Limited</w:t>
            </w:r>
          </w:p>
        </w:tc>
        <w:tc>
          <w:tcPr>
            <w:tcW w:w="1170" w:type="dxa"/>
            <w:gridSpan w:val="2"/>
          </w:tcPr>
          <w:p w:rsidR="0015021D" w:rsidRPr="001E05E2" w:rsidRDefault="0015021D" w:rsidP="0079645E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194" w:type="dxa"/>
            <w:gridSpan w:val="4"/>
          </w:tcPr>
          <w:p w:rsidR="0015021D" w:rsidRPr="001E05E2" w:rsidRDefault="0015021D" w:rsidP="0079645E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36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Moru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Holdings Limited 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เทศสห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36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(Serengeti Pioneer Camp)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1170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4" w:type="dxa"/>
            <w:gridSpan w:val="4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4" w:type="dxa"/>
            <w:gridSpan w:val="4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Trilogy</w:t>
            </w:r>
            <w:r w:rsidRPr="001E05E2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4" w:type="dxa"/>
            <w:gridSpan w:val="4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36"/>
              <w:rPr>
                <w:rFonts w:ascii="Angsana New" w:hAnsi="Angsana New"/>
                <w:spacing w:val="-4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>Cheli</w:t>
            </w:r>
            <w:proofErr w:type="spellEnd"/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&amp; Peacock Safaris (Tanzania) 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1134"/>
              </w:tabs>
              <w:ind w:left="-81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จัดการด้านการท่องเที่ยว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เทศสห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E1535A" w:rsidP="00E1535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36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</w:rPr>
              <w:t xml:space="preserve">  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1170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4" w:type="dxa"/>
            <w:gridSpan w:val="4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2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4" w:type="dxa"/>
            <w:gridSpan w:val="4"/>
          </w:tcPr>
          <w:p w:rsidR="0079645E" w:rsidRPr="001E05E2" w:rsidRDefault="0079645E" w:rsidP="0079645E">
            <w:pPr>
              <w:ind w:left="83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1535A" w:rsidRPr="001E05E2" w:rsidTr="00AE0BC5">
        <w:trPr>
          <w:cantSplit/>
        </w:trPr>
        <w:tc>
          <w:tcPr>
            <w:tcW w:w="4975" w:type="dxa"/>
            <w:gridSpan w:val="4"/>
          </w:tcPr>
          <w:p w:rsidR="00E1535A" w:rsidRPr="001E05E2" w:rsidRDefault="00E1535A" w:rsidP="00E1535A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Elewana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Afrika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Limited</w:t>
            </w:r>
          </w:p>
        </w:tc>
        <w:tc>
          <w:tcPr>
            <w:tcW w:w="1955" w:type="dxa"/>
            <w:gridSpan w:val="2"/>
          </w:tcPr>
          <w:p w:rsidR="00E1535A" w:rsidRPr="001E05E2" w:rsidRDefault="00E1535A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E1535A" w:rsidRPr="001E05E2" w:rsidRDefault="00E1535A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4" w:type="dxa"/>
            <w:gridSpan w:val="4"/>
          </w:tcPr>
          <w:p w:rsidR="00E1535A" w:rsidRPr="001E05E2" w:rsidRDefault="00E1535A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Flora Holding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Rocky Hill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Sand River Eco Camp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Cheli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&amp; Peacock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1134"/>
              </w:tabs>
              <w:ind w:left="-81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จัดการด้านการท่องเที่ยว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Cheli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&amp; Peacock Management 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tabs>
                <w:tab w:val="left" w:pos="1134"/>
              </w:tabs>
              <w:ind w:left="212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E1535A" w:rsidRPr="001E05E2" w:rsidTr="00E1535A">
        <w:trPr>
          <w:cantSplit/>
        </w:trPr>
        <w:tc>
          <w:tcPr>
            <w:tcW w:w="3330" w:type="dxa"/>
          </w:tcPr>
          <w:p w:rsidR="00E1535A" w:rsidRPr="001E05E2" w:rsidRDefault="00E1535A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Limited</w:t>
            </w:r>
          </w:p>
        </w:tc>
        <w:tc>
          <w:tcPr>
            <w:tcW w:w="1645" w:type="dxa"/>
            <w:gridSpan w:val="3"/>
          </w:tcPr>
          <w:p w:rsidR="00E1535A" w:rsidRPr="001E05E2" w:rsidRDefault="00E1535A" w:rsidP="0079645E">
            <w:pPr>
              <w:tabs>
                <w:tab w:val="left" w:pos="1134"/>
              </w:tabs>
              <w:ind w:left="212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5" w:type="dxa"/>
            <w:gridSpan w:val="2"/>
          </w:tcPr>
          <w:p w:rsidR="00E1535A" w:rsidRPr="001E05E2" w:rsidRDefault="00E1535A" w:rsidP="0079645E">
            <w:pPr>
              <w:ind w:right="-66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E1535A" w:rsidRPr="001E05E2" w:rsidRDefault="00E1535A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4" w:type="dxa"/>
            <w:gridSpan w:val="4"/>
          </w:tcPr>
          <w:p w:rsidR="00E1535A" w:rsidRPr="001E05E2" w:rsidRDefault="00E1535A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Tortilis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Camp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Elsa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’s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Kopje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Joy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’</w:t>
            </w:r>
            <w:r w:rsidRPr="001E05E2">
              <w:rPr>
                <w:rFonts w:ascii="Angsana New" w:hAnsi="Angsana New"/>
                <w:sz w:val="24"/>
                <w:szCs w:val="24"/>
              </w:rPr>
              <w:t>s Camp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670107" w:rsidRPr="001E05E2" w:rsidTr="00E1535A">
        <w:trPr>
          <w:cantSplit/>
        </w:trPr>
        <w:tc>
          <w:tcPr>
            <w:tcW w:w="3330" w:type="dxa"/>
          </w:tcPr>
          <w:p w:rsidR="0079645E" w:rsidRPr="001E05E2" w:rsidRDefault="0079645E" w:rsidP="00E1535A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Elephant Pepper Camp Limited</w:t>
            </w:r>
          </w:p>
        </w:tc>
        <w:tc>
          <w:tcPr>
            <w:tcW w:w="1645" w:type="dxa"/>
            <w:gridSpan w:val="3"/>
          </w:tcPr>
          <w:p w:rsidR="0079645E" w:rsidRPr="001E05E2" w:rsidRDefault="0079645E" w:rsidP="0079645E">
            <w:pPr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955" w:type="dxa"/>
            <w:gridSpan w:val="2"/>
          </w:tcPr>
          <w:p w:rsidR="0079645E" w:rsidRPr="001E05E2" w:rsidRDefault="0079645E" w:rsidP="0079645E">
            <w:pPr>
              <w:ind w:right="-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170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37</w:t>
            </w:r>
          </w:p>
        </w:tc>
        <w:tc>
          <w:tcPr>
            <w:tcW w:w="1194" w:type="dxa"/>
            <w:gridSpan w:val="4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37</w:t>
            </w:r>
          </w:p>
        </w:tc>
      </w:tr>
    </w:tbl>
    <w:p w:rsidR="009B41E8" w:rsidRPr="001E05E2" w:rsidRDefault="00132FC2" w:rsidP="00357FD6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br w:type="page"/>
      </w:r>
    </w:p>
    <w:p w:rsidR="009B41E8" w:rsidRPr="001E05E2" w:rsidRDefault="009B41E8" w:rsidP="009B41E8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9B41E8" w:rsidRPr="001E05E2" w:rsidRDefault="00374011" w:rsidP="009B41E8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9B41E8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9B41E8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9B41E8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9B41E8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บริษัทร่วมและกิจการร่วมค้า </w:t>
      </w:r>
      <w:r w:rsidR="009B41E8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9B41E8" w:rsidRPr="001E05E2" w:rsidRDefault="009B41E8" w:rsidP="009B41E8">
      <w:pPr>
        <w:ind w:left="1080"/>
        <w:outlineLvl w:val="7"/>
        <w:rPr>
          <w:rFonts w:ascii="Angsana New" w:hAnsi="Angsana New"/>
          <w:sz w:val="24"/>
          <w:szCs w:val="24"/>
          <w:cs/>
          <w:lang w:val="en-US"/>
        </w:rPr>
      </w:pPr>
    </w:p>
    <w:p w:rsidR="009B41E8" w:rsidRPr="001E05E2" w:rsidRDefault="009B41E8" w:rsidP="009B41E8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>เงินลงทุนในบริษัทร่วม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CB7E79" w:rsidRPr="001E05E2" w:rsidRDefault="00CB7E79" w:rsidP="009B41E8">
      <w:pPr>
        <w:ind w:left="720" w:firstLine="360"/>
        <w:rPr>
          <w:rFonts w:ascii="Angsana New" w:hAnsi="Angsana New"/>
          <w:spacing w:val="-4"/>
          <w:sz w:val="24"/>
          <w:szCs w:val="24"/>
        </w:rPr>
      </w:pPr>
    </w:p>
    <w:p w:rsidR="009B41E8" w:rsidRPr="001E05E2" w:rsidRDefault="009B41E8" w:rsidP="009B41E8">
      <w:pPr>
        <w:ind w:left="720" w:firstLine="360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บริษัทภายใต้บริษัทร่วม </w:t>
      </w:r>
      <w:r w:rsidRPr="001E05E2">
        <w:rPr>
          <w:rFonts w:ascii="Angsana New" w:hAnsi="Angsana New"/>
          <w:sz w:val="24"/>
          <w:szCs w:val="24"/>
          <w:cs/>
        </w:rPr>
        <w:t>มีดังต่อไปนี้</w:t>
      </w:r>
      <w:r w:rsidR="00B1586F" w:rsidRPr="001E05E2">
        <w:rPr>
          <w:rFonts w:ascii="Angsana New" w:hAnsi="Angsana New"/>
          <w:sz w:val="24"/>
          <w:szCs w:val="24"/>
        </w:rPr>
        <w:t xml:space="preserve"> </w:t>
      </w:r>
      <w:r w:rsidR="00B1586F" w:rsidRPr="001E05E2">
        <w:rPr>
          <w:rFonts w:ascii="Angsana New" w:hAnsi="Angsana New"/>
          <w:sz w:val="24"/>
          <w:szCs w:val="24"/>
          <w:cs/>
        </w:rPr>
        <w:t>(ต่อ)</w:t>
      </w:r>
    </w:p>
    <w:p w:rsidR="00CB7E79" w:rsidRPr="001E05E2" w:rsidRDefault="00CB7E79" w:rsidP="009B41E8">
      <w:pPr>
        <w:ind w:left="720" w:firstLine="360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3456"/>
        <w:gridCol w:w="976"/>
        <w:gridCol w:w="990"/>
        <w:gridCol w:w="1638"/>
        <w:gridCol w:w="32"/>
        <w:gridCol w:w="40"/>
        <w:gridCol w:w="1041"/>
        <w:gridCol w:w="8"/>
        <w:gridCol w:w="32"/>
        <w:gridCol w:w="950"/>
        <w:gridCol w:w="40"/>
      </w:tblGrid>
      <w:tr w:rsidR="00670107" w:rsidRPr="001E05E2" w:rsidTr="003554EB">
        <w:trPr>
          <w:cantSplit/>
        </w:trPr>
        <w:tc>
          <w:tcPr>
            <w:tcW w:w="3456" w:type="dxa"/>
          </w:tcPr>
          <w:p w:rsidR="009B41E8" w:rsidRPr="001E05E2" w:rsidRDefault="009B41E8" w:rsidP="00955B7B">
            <w:pPr>
              <w:ind w:left="74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7" w:type="dxa"/>
            <w:gridSpan w:val="10"/>
          </w:tcPr>
          <w:p w:rsidR="009B41E8" w:rsidRPr="001E05E2" w:rsidRDefault="009B41E8" w:rsidP="009B41E8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3554EB">
        <w:trPr>
          <w:cantSplit/>
        </w:trPr>
        <w:tc>
          <w:tcPr>
            <w:tcW w:w="3456" w:type="dxa"/>
          </w:tcPr>
          <w:p w:rsidR="009B41E8" w:rsidRPr="001E05E2" w:rsidRDefault="009B41E8" w:rsidP="00955B7B">
            <w:pPr>
              <w:ind w:left="7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66" w:type="dxa"/>
            <w:gridSpan w:val="2"/>
          </w:tcPr>
          <w:p w:rsidR="009B41E8" w:rsidRPr="001E05E2" w:rsidRDefault="009B41E8" w:rsidP="009B41E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70" w:type="dxa"/>
            <w:gridSpan w:val="2"/>
          </w:tcPr>
          <w:p w:rsidR="009B41E8" w:rsidRPr="001E05E2" w:rsidRDefault="009B41E8" w:rsidP="009B41E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11" w:type="dxa"/>
            <w:gridSpan w:val="6"/>
          </w:tcPr>
          <w:p w:rsidR="009B41E8" w:rsidRPr="001E05E2" w:rsidRDefault="009B41E8" w:rsidP="009B41E8">
            <w:pP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สัดส่วนในส่วนได้เสียของ</w:t>
            </w:r>
          </w:p>
        </w:tc>
      </w:tr>
      <w:tr w:rsidR="00670107" w:rsidRPr="001E05E2" w:rsidTr="003554EB">
        <w:trPr>
          <w:cantSplit/>
        </w:trPr>
        <w:tc>
          <w:tcPr>
            <w:tcW w:w="3456" w:type="dxa"/>
          </w:tcPr>
          <w:p w:rsidR="009B41E8" w:rsidRPr="001E05E2" w:rsidRDefault="009B41E8" w:rsidP="00955B7B">
            <w:pPr>
              <w:ind w:left="7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66" w:type="dxa"/>
            <w:gridSpan w:val="2"/>
          </w:tcPr>
          <w:p w:rsidR="009B41E8" w:rsidRPr="001E05E2" w:rsidRDefault="009B41E8" w:rsidP="009B41E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70" w:type="dxa"/>
            <w:gridSpan w:val="2"/>
          </w:tcPr>
          <w:p w:rsidR="009B41E8" w:rsidRPr="001E05E2" w:rsidRDefault="009B41E8" w:rsidP="009B41E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11" w:type="dxa"/>
            <w:gridSpan w:val="6"/>
          </w:tcPr>
          <w:p w:rsidR="009B41E8" w:rsidRPr="001E05E2" w:rsidRDefault="004B16CC" w:rsidP="009B41E8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กลุ่มกิจการ</w:t>
            </w:r>
            <w:r w:rsidR="009B41E8"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(ร้อยละ) </w:t>
            </w:r>
          </w:p>
        </w:tc>
      </w:tr>
      <w:tr w:rsidR="00670107" w:rsidRPr="001E05E2" w:rsidTr="003554EB">
        <w:trPr>
          <w:cantSplit/>
        </w:trPr>
        <w:tc>
          <w:tcPr>
            <w:tcW w:w="3456" w:type="dxa"/>
            <w:vAlign w:val="center"/>
          </w:tcPr>
          <w:p w:rsidR="009B41E8" w:rsidRPr="001E05E2" w:rsidRDefault="009B41E8" w:rsidP="00955B7B">
            <w:pPr>
              <w:tabs>
                <w:tab w:val="left" w:pos="1080"/>
              </w:tabs>
              <w:spacing w:line="300" w:lineRule="exact"/>
              <w:ind w:left="740"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66" w:type="dxa"/>
            <w:gridSpan w:val="2"/>
            <w:vAlign w:val="center"/>
          </w:tcPr>
          <w:p w:rsidR="009B41E8" w:rsidRPr="001E05E2" w:rsidRDefault="009B41E8" w:rsidP="009B41E8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vAlign w:val="center"/>
          </w:tcPr>
          <w:p w:rsidR="009B41E8" w:rsidRPr="001E05E2" w:rsidRDefault="009B41E8" w:rsidP="009B41E8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gridSpan w:val="4"/>
          </w:tcPr>
          <w:p w:rsidR="009B41E8" w:rsidRPr="001E05E2" w:rsidRDefault="00374011" w:rsidP="009B41E8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9B41E8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gridSpan w:val="2"/>
          </w:tcPr>
          <w:p w:rsidR="009B41E8" w:rsidRPr="001E05E2" w:rsidRDefault="00374011" w:rsidP="009B41E8">
            <w:pPr>
              <w:tabs>
                <w:tab w:val="left" w:pos="1134"/>
              </w:tabs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9B41E8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70107" w:rsidRPr="001E05E2" w:rsidTr="003554EB">
        <w:trPr>
          <w:cantSplit/>
        </w:trPr>
        <w:tc>
          <w:tcPr>
            <w:tcW w:w="3456" w:type="dxa"/>
          </w:tcPr>
          <w:p w:rsidR="009B41E8" w:rsidRPr="001E05E2" w:rsidRDefault="009B41E8" w:rsidP="00955B7B">
            <w:pPr>
              <w:pBdr>
                <w:bottom w:val="single" w:sz="4" w:space="1" w:color="auto"/>
              </w:pBdr>
              <w:ind w:left="7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966" w:type="dxa"/>
            <w:gridSpan w:val="2"/>
          </w:tcPr>
          <w:p w:rsidR="009B41E8" w:rsidRPr="001E05E2" w:rsidRDefault="009B41E8" w:rsidP="009B41E8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670" w:type="dxa"/>
            <w:gridSpan w:val="2"/>
          </w:tcPr>
          <w:p w:rsidR="009B41E8" w:rsidRPr="001E05E2" w:rsidRDefault="009B41E8" w:rsidP="009B41E8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121" w:type="dxa"/>
            <w:gridSpan w:val="4"/>
          </w:tcPr>
          <w:p w:rsidR="009B41E8" w:rsidRPr="001E05E2" w:rsidRDefault="009B41E8" w:rsidP="0038533D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0" w:type="dxa"/>
            <w:gridSpan w:val="2"/>
          </w:tcPr>
          <w:p w:rsidR="009B41E8" w:rsidRPr="001E05E2" w:rsidRDefault="009B41E8" w:rsidP="0038533D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3554EB">
        <w:trPr>
          <w:cantSplit/>
        </w:trPr>
        <w:tc>
          <w:tcPr>
            <w:tcW w:w="7060" w:type="dxa"/>
            <w:gridSpan w:val="4"/>
          </w:tcPr>
          <w:p w:rsidR="009B41E8" w:rsidRPr="001E05E2" w:rsidRDefault="009B41E8" w:rsidP="00955B7B">
            <w:pPr>
              <w:ind w:left="7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21" w:type="dxa"/>
            <w:gridSpan w:val="4"/>
          </w:tcPr>
          <w:p w:rsidR="009B41E8" w:rsidRPr="001E05E2" w:rsidRDefault="009B41E8" w:rsidP="009B41E8">
            <w:pPr>
              <w:ind w:left="47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2" w:type="dxa"/>
            <w:gridSpan w:val="3"/>
          </w:tcPr>
          <w:p w:rsidR="009B41E8" w:rsidRPr="001E05E2" w:rsidRDefault="009B41E8" w:rsidP="009B41E8">
            <w:pPr>
              <w:ind w:left="47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3554EB">
        <w:trPr>
          <w:cantSplit/>
        </w:trPr>
        <w:tc>
          <w:tcPr>
            <w:tcW w:w="7132" w:type="dxa"/>
            <w:gridSpan w:val="6"/>
          </w:tcPr>
          <w:p w:rsidR="009B41E8" w:rsidRPr="001E05E2" w:rsidRDefault="009B41E8" w:rsidP="005A1B98">
            <w:pPr>
              <w:ind w:left="724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Flora Holding Limited</w:t>
            </w:r>
          </w:p>
        </w:tc>
        <w:tc>
          <w:tcPr>
            <w:tcW w:w="1081" w:type="dxa"/>
            <w:gridSpan w:val="3"/>
          </w:tcPr>
          <w:p w:rsidR="009B41E8" w:rsidRPr="001E05E2" w:rsidRDefault="009B41E8" w:rsidP="009B41E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9B41E8" w:rsidRPr="001E05E2" w:rsidRDefault="009B41E8" w:rsidP="009B41E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</w:p>
        </w:tc>
      </w:tr>
      <w:tr w:rsidR="00670107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79645E" w:rsidRPr="001E05E2" w:rsidRDefault="0079645E" w:rsidP="005A1B98">
            <w:pPr>
              <w:ind w:left="7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Parrots Limited</w:t>
            </w:r>
          </w:p>
        </w:tc>
        <w:tc>
          <w:tcPr>
            <w:tcW w:w="1966" w:type="dxa"/>
            <w:gridSpan w:val="2"/>
          </w:tcPr>
          <w:p w:rsidR="0079645E" w:rsidRPr="001E05E2" w:rsidRDefault="0079645E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70" w:type="dxa"/>
            <w:gridSpan w:val="2"/>
          </w:tcPr>
          <w:p w:rsidR="0079645E" w:rsidRPr="001E05E2" w:rsidRDefault="0079645E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ประเทศเคนย่า</w:t>
            </w:r>
          </w:p>
        </w:tc>
        <w:tc>
          <w:tcPr>
            <w:tcW w:w="1081" w:type="dxa"/>
            <w:gridSpan w:val="2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990" w:type="dxa"/>
            <w:gridSpan w:val="3"/>
          </w:tcPr>
          <w:p w:rsidR="0079645E" w:rsidRPr="001E05E2" w:rsidRDefault="00374011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5A1B98">
            <w:pPr>
              <w:ind w:left="724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66" w:type="dxa"/>
            <w:gridSpan w:val="2"/>
          </w:tcPr>
          <w:p w:rsidR="003554EB" w:rsidRPr="001E05E2" w:rsidRDefault="003554EB" w:rsidP="0079645E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79645E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081" w:type="dxa"/>
            <w:gridSpan w:val="2"/>
          </w:tcPr>
          <w:p w:rsidR="003554EB" w:rsidRPr="001E05E2" w:rsidRDefault="003554EB" w:rsidP="0079645E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79645E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</w:tr>
      <w:tr w:rsidR="003554EB" w:rsidRPr="001E05E2" w:rsidTr="00AE0BC5">
        <w:trPr>
          <w:gridAfter w:val="1"/>
          <w:wAfter w:w="40" w:type="dxa"/>
          <w:cantSplit/>
        </w:trPr>
        <w:tc>
          <w:tcPr>
            <w:tcW w:w="5422" w:type="dxa"/>
            <w:gridSpan w:val="3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24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บริษัทย่อยของ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 xml:space="preserve"> The Grande Stone Town Limited</w:t>
            </w:r>
          </w:p>
        </w:tc>
        <w:tc>
          <w:tcPr>
            <w:tcW w:w="1670" w:type="dxa"/>
            <w:gridSpan w:val="2"/>
          </w:tcPr>
          <w:p w:rsidR="003554EB" w:rsidRPr="001E05E2" w:rsidRDefault="003554EB" w:rsidP="0079645E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2"/>
          </w:tcPr>
          <w:p w:rsidR="003554EB" w:rsidRPr="001E05E2" w:rsidRDefault="003554EB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79645E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jc w:val="left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Parachichi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Limited</w:t>
            </w: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เทศสห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1081" w:type="dxa"/>
            <w:gridSpan w:val="2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  <w:tc>
          <w:tcPr>
            <w:tcW w:w="990" w:type="dxa"/>
            <w:gridSpan w:val="3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50</w:t>
            </w: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</w:tr>
      <w:tr w:rsidR="003554EB" w:rsidRPr="001E05E2" w:rsidTr="00AE0BC5">
        <w:trPr>
          <w:gridAfter w:val="1"/>
          <w:wAfter w:w="40" w:type="dxa"/>
          <w:cantSplit/>
        </w:trPr>
        <w:tc>
          <w:tcPr>
            <w:tcW w:w="5422" w:type="dxa"/>
            <w:gridSpan w:val="3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24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Rani Minor Holding Limited</w:t>
            </w: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Indigo Bay SA. </w:t>
            </w: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081" w:type="dxa"/>
            <w:gridSpan w:val="2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25</w:t>
            </w:r>
          </w:p>
        </w:tc>
        <w:tc>
          <w:tcPr>
            <w:tcW w:w="990" w:type="dxa"/>
            <w:gridSpan w:val="3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25</w:t>
            </w: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โมซัมบิก</w:t>
            </w: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Cabo Delgado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Hoteis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&amp; Resorts,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Lda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ประเทศสาธารณรัฐ</w:t>
            </w:r>
          </w:p>
        </w:tc>
        <w:tc>
          <w:tcPr>
            <w:tcW w:w="1081" w:type="dxa"/>
            <w:gridSpan w:val="2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25</w:t>
            </w:r>
          </w:p>
        </w:tc>
        <w:tc>
          <w:tcPr>
            <w:tcW w:w="990" w:type="dxa"/>
            <w:gridSpan w:val="3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25</w:t>
            </w: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โมซัมบิก</w:t>
            </w: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ind w:left="83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0" w:type="dxa"/>
            <w:gridSpan w:val="3"/>
          </w:tcPr>
          <w:p w:rsidR="003554EB" w:rsidRPr="001E05E2" w:rsidRDefault="003554EB" w:rsidP="003554EB">
            <w:pPr>
              <w:ind w:left="83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1" w:type="dxa"/>
            <w:gridSpan w:val="3"/>
          </w:tcPr>
          <w:p w:rsidR="003554EB" w:rsidRPr="001E05E2" w:rsidRDefault="003554EB" w:rsidP="003554EB">
            <w:pPr>
              <w:ind w:left="8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gridSpan w:val="2"/>
          </w:tcPr>
          <w:p w:rsidR="003554EB" w:rsidRPr="001E05E2" w:rsidRDefault="003554EB" w:rsidP="003554EB">
            <w:pPr>
              <w:ind w:left="8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554EB" w:rsidRPr="001E05E2" w:rsidTr="003554EB">
        <w:trPr>
          <w:cantSplit/>
        </w:trPr>
        <w:tc>
          <w:tcPr>
            <w:tcW w:w="5422" w:type="dxa"/>
            <w:gridSpan w:val="3"/>
          </w:tcPr>
          <w:p w:rsidR="003554EB" w:rsidRPr="001E05E2" w:rsidRDefault="003554EB" w:rsidP="003554EB">
            <w:pPr>
              <w:ind w:left="740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บริษัทย่อยของบริษัท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ซีเลค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เซอร์วิส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พาร์ทเนอร์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1710" w:type="dxa"/>
            <w:gridSpan w:val="3"/>
          </w:tcPr>
          <w:p w:rsidR="003554EB" w:rsidRPr="001E05E2" w:rsidRDefault="003554EB" w:rsidP="003554EB">
            <w:pPr>
              <w:tabs>
                <w:tab w:val="left" w:pos="72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3"/>
          </w:tcPr>
          <w:p w:rsidR="003554EB" w:rsidRPr="001E05E2" w:rsidRDefault="003554EB" w:rsidP="003554EB">
            <w:pPr>
              <w:tabs>
                <w:tab w:val="left" w:pos="72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gridSpan w:val="2"/>
          </w:tcPr>
          <w:p w:rsidR="003554EB" w:rsidRPr="001E05E2" w:rsidRDefault="003554EB" w:rsidP="003554EB">
            <w:pPr>
              <w:tabs>
                <w:tab w:val="left" w:pos="72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 w:right="-72"/>
              <w:jc w:val="left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Select Service Partner (Cambodia)</w:t>
            </w: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ขายอาหารและเครื่องดื่ม</w:t>
            </w: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ราชอาณาจักรกัมพูชา</w:t>
            </w:r>
          </w:p>
        </w:tc>
        <w:tc>
          <w:tcPr>
            <w:tcW w:w="1081" w:type="dxa"/>
            <w:gridSpan w:val="2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51</w:t>
            </w:r>
          </w:p>
        </w:tc>
        <w:tc>
          <w:tcPr>
            <w:tcW w:w="990" w:type="dxa"/>
            <w:gridSpan w:val="3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51</w:t>
            </w: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 w:right="-72"/>
              <w:jc w:val="left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Limited</w:t>
            </w: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40" w:right="-72"/>
              <w:jc w:val="left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4432" w:type="dxa"/>
            <w:gridSpan w:val="2"/>
          </w:tcPr>
          <w:p w:rsidR="003554EB" w:rsidRPr="001E05E2" w:rsidRDefault="003554EB" w:rsidP="003554EB">
            <w:pPr>
              <w:ind w:left="740" w:right="-72"/>
              <w:jc w:val="left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  <w:t>MHG Lesotho (Proprietary) Limited</w:t>
            </w:r>
          </w:p>
        </w:tc>
        <w:tc>
          <w:tcPr>
            <w:tcW w:w="990" w:type="dxa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 w:hanging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081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54EB" w:rsidRPr="001E05E2" w:rsidTr="003554EB">
        <w:trPr>
          <w:gridAfter w:val="1"/>
          <w:wAfter w:w="40" w:type="dxa"/>
          <w:cantSplit/>
        </w:trPr>
        <w:tc>
          <w:tcPr>
            <w:tcW w:w="3456" w:type="dxa"/>
          </w:tcPr>
          <w:p w:rsidR="003554EB" w:rsidRPr="001E05E2" w:rsidRDefault="003554EB" w:rsidP="003554EB">
            <w:pPr>
              <w:ind w:left="724" w:right="-72"/>
              <w:jc w:val="left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Avani</w:t>
            </w:r>
            <w:proofErr w:type="spellEnd"/>
            <w:r w:rsidRPr="001E05E2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 xml:space="preserve"> Lesotho (Proprietary) Limited</w:t>
            </w:r>
          </w:p>
        </w:tc>
        <w:tc>
          <w:tcPr>
            <w:tcW w:w="1966" w:type="dxa"/>
            <w:gridSpan w:val="2"/>
          </w:tcPr>
          <w:p w:rsidR="003554EB" w:rsidRPr="001E05E2" w:rsidRDefault="003554EB" w:rsidP="003554EB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830" w:right="-7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70" w:type="dxa"/>
            <w:gridSpan w:val="2"/>
          </w:tcPr>
          <w:p w:rsidR="003554EB" w:rsidRPr="001E05E2" w:rsidRDefault="003554EB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ประเทศ</w:t>
            </w:r>
            <w:proofErr w:type="spellStart"/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เล</w:t>
            </w:r>
            <w:proofErr w:type="spellEnd"/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โซโท</w:t>
            </w:r>
          </w:p>
        </w:tc>
        <w:tc>
          <w:tcPr>
            <w:tcW w:w="1081" w:type="dxa"/>
            <w:gridSpan w:val="2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  <w:lang w:val="fr-FR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37</w:t>
            </w:r>
            <w:r w:rsidR="003554EB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.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3"/>
          </w:tcPr>
          <w:p w:rsidR="003554EB" w:rsidRPr="001E05E2" w:rsidRDefault="00374011" w:rsidP="003554EB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  <w:lang w:val="fr-FR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37</w:t>
            </w:r>
            <w:r w:rsidR="003554EB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.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</w:tr>
    </w:tbl>
    <w:p w:rsidR="0079645E" w:rsidRPr="001E05E2" w:rsidRDefault="0079645E">
      <w:pPr>
        <w:jc w:val="left"/>
        <w:rPr>
          <w:rFonts w:ascii="Angsana New" w:hAnsi="Angsana New"/>
          <w:b/>
          <w:bCs/>
          <w:sz w:val="24"/>
          <w:szCs w:val="24"/>
          <w:lang w:val="en-US"/>
        </w:rPr>
      </w:pPr>
    </w:p>
    <w:p w:rsidR="009B41E8" w:rsidRPr="001E05E2" w:rsidRDefault="009B41E8">
      <w:pPr>
        <w:jc w:val="left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br w:type="page"/>
      </w:r>
    </w:p>
    <w:p w:rsidR="00D13B20" w:rsidRPr="001E05E2" w:rsidRDefault="00D13B20" w:rsidP="00D13B20">
      <w:pPr>
        <w:ind w:left="540" w:hanging="540"/>
        <w:jc w:val="thaiDistribute"/>
        <w:rPr>
          <w:rFonts w:ascii="Angsana New" w:hAnsi="Angsana New"/>
        </w:rPr>
      </w:pPr>
    </w:p>
    <w:p w:rsidR="00D13B20" w:rsidRPr="001E05E2" w:rsidRDefault="00374011" w:rsidP="00D13B20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D13B20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D13B20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D13B20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D13B20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D13B20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D13B20" w:rsidRPr="001E05E2" w:rsidRDefault="00D13B20" w:rsidP="00D13B20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D13B20" w:rsidRPr="001E05E2" w:rsidRDefault="00D13B20" w:rsidP="00AF330D">
      <w:pPr>
        <w:numPr>
          <w:ilvl w:val="0"/>
          <w:numId w:val="3"/>
        </w:numPr>
        <w:tabs>
          <w:tab w:val="clear" w:pos="1080"/>
        </w:tabs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เงินลงทุนในบริษัทร่วม</w:t>
      </w:r>
      <w:r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</w:rPr>
        <w:t>(</w:t>
      </w:r>
      <w:r w:rsidRPr="001E05E2">
        <w:rPr>
          <w:rFonts w:ascii="Angsana New" w:hAnsi="Angsana New"/>
          <w:sz w:val="24"/>
          <w:szCs w:val="24"/>
          <w:cs/>
        </w:rPr>
        <w:t>ต่อ)</w:t>
      </w: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980"/>
        <w:gridCol w:w="1170"/>
        <w:gridCol w:w="1170"/>
      </w:tblGrid>
      <w:tr w:rsidR="00670107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ind w:left="79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38533D" w:rsidRPr="001E05E2" w:rsidRDefault="00801F6B" w:rsidP="0038533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ind w:left="79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</w:tr>
      <w:tr w:rsidR="00670107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ind w:left="79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(ร้อยละ) </w:t>
            </w:r>
          </w:p>
        </w:tc>
      </w:tr>
      <w:tr w:rsidR="00670107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ind w:left="7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38533D" w:rsidRPr="001E05E2" w:rsidRDefault="00374011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38533D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:rsidR="0038533D" w:rsidRPr="001E05E2" w:rsidRDefault="00374011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31</w:t>
            </w:r>
            <w:r w:rsidR="0038533D"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70107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pBdr>
                <w:bottom w:val="single" w:sz="4" w:space="1" w:color="auto"/>
              </w:pBdr>
              <w:ind w:left="79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620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980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2559</w:t>
            </w:r>
          </w:p>
        </w:tc>
        <w:tc>
          <w:tcPr>
            <w:tcW w:w="1170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2558</w:t>
            </w:r>
          </w:p>
        </w:tc>
      </w:tr>
      <w:tr w:rsidR="00670107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ind w:left="792" w:right="-72"/>
              <w:jc w:val="left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98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17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670107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ind w:left="79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เอส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แอนด์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พี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ซินดิเคท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ขายอาหารและ</w:t>
            </w:r>
          </w:p>
        </w:tc>
        <w:tc>
          <w:tcPr>
            <w:tcW w:w="198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4"/>
                <w:sz w:val="24"/>
                <w:szCs w:val="24"/>
              </w:rPr>
              <w:t>35</w:t>
            </w:r>
            <w:r w:rsidR="003F7E6D" w:rsidRPr="001E05E2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.</w:t>
            </w:r>
            <w:r w:rsidRPr="00374011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4"/>
                <w:sz w:val="24"/>
                <w:szCs w:val="24"/>
              </w:rPr>
              <w:t>35</w:t>
            </w:r>
            <w:r w:rsidR="0038533D" w:rsidRPr="001E05E2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.</w:t>
            </w:r>
            <w:r w:rsidRPr="00374011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</w:tr>
      <w:tr w:rsidR="0038533D" w:rsidRPr="001E05E2" w:rsidTr="00AF330D">
        <w:trPr>
          <w:cantSplit/>
        </w:trPr>
        <w:tc>
          <w:tcPr>
            <w:tcW w:w="3330" w:type="dxa"/>
            <w:vAlign w:val="bottom"/>
          </w:tcPr>
          <w:p w:rsidR="0038533D" w:rsidRPr="001E05E2" w:rsidRDefault="0038533D" w:rsidP="00AF330D">
            <w:pPr>
              <w:ind w:left="79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62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198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</w:tbl>
    <w:p w:rsidR="006A6E94" w:rsidRPr="001E05E2" w:rsidRDefault="006A6E94" w:rsidP="00C1399A">
      <w:pPr>
        <w:jc w:val="thaiDistribute"/>
        <w:rPr>
          <w:rFonts w:ascii="Angsana New" w:hAnsi="Angsana New"/>
          <w:sz w:val="24"/>
          <w:szCs w:val="24"/>
        </w:rPr>
      </w:pPr>
    </w:p>
    <w:p w:rsidR="00EF5E45" w:rsidRPr="001E05E2" w:rsidRDefault="00EF5E45" w:rsidP="00CB7E79">
      <w:pPr>
        <w:ind w:left="1080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การเปลี่ยนแปลง</w:t>
      </w:r>
      <w:r w:rsidR="00847DDE" w:rsidRPr="001E05E2">
        <w:rPr>
          <w:rFonts w:ascii="Angsana New" w:hAnsi="Angsana New"/>
          <w:sz w:val="24"/>
          <w:szCs w:val="24"/>
          <w:cs/>
        </w:rPr>
        <w:t>ที่สำคัญ</w:t>
      </w:r>
      <w:r w:rsidRPr="001E05E2">
        <w:rPr>
          <w:rFonts w:ascii="Angsana New" w:hAnsi="Angsana New"/>
          <w:sz w:val="24"/>
          <w:szCs w:val="24"/>
          <w:cs/>
        </w:rPr>
        <w:t xml:space="preserve">ของเงินลงทุนในบริษัทร่วมสำหรับปีสิ้นสุดวันที่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ประกอบด้วย</w:t>
      </w:r>
    </w:p>
    <w:p w:rsidR="00FC744F" w:rsidRPr="001E05E2" w:rsidRDefault="00FC744F" w:rsidP="00CB7E79">
      <w:pPr>
        <w:ind w:left="1080"/>
        <w:outlineLvl w:val="0"/>
        <w:rPr>
          <w:rFonts w:ascii="Angsana New" w:hAnsi="Angsana New"/>
          <w:sz w:val="24"/>
          <w:szCs w:val="24"/>
        </w:rPr>
      </w:pPr>
    </w:p>
    <w:p w:rsidR="0069757C" w:rsidRPr="001E05E2" w:rsidRDefault="0069757C" w:rsidP="00CB7E79">
      <w:pPr>
        <w:ind w:left="108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บริษัท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เอส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แอนด์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พี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ซินดิเคท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จำกัด (มหาชน)</w:t>
      </w:r>
    </w:p>
    <w:p w:rsidR="0069757C" w:rsidRPr="001E05E2" w:rsidRDefault="0069757C" w:rsidP="00CB7E79">
      <w:pPr>
        <w:ind w:left="1080"/>
        <w:rPr>
          <w:rFonts w:ascii="Angsana New" w:hAnsi="Angsana New"/>
          <w:sz w:val="24"/>
          <w:szCs w:val="24"/>
        </w:rPr>
      </w:pPr>
    </w:p>
    <w:p w:rsidR="0069757C" w:rsidRPr="001E05E2" w:rsidRDefault="003F7E6D" w:rsidP="00CB7E79">
      <w:pPr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ในระหว่าง</w:t>
      </w:r>
      <w:r w:rsidR="00DE4276" w:rsidRPr="001E05E2">
        <w:rPr>
          <w:rFonts w:ascii="Angsana New" w:hAnsi="Angsana New"/>
          <w:sz w:val="24"/>
          <w:szCs w:val="24"/>
          <w:cs/>
        </w:rPr>
        <w:t xml:space="preserve">ปี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="00DE4276" w:rsidRPr="001E05E2">
        <w:rPr>
          <w:rFonts w:ascii="Angsana New" w:hAnsi="Angsana New"/>
          <w:sz w:val="24"/>
          <w:szCs w:val="24"/>
          <w:cs/>
        </w:rPr>
        <w:t xml:space="preserve"> บริษัทได้ลงทุนเพิ่มในบริษัท </w:t>
      </w:r>
      <w:proofErr w:type="spellStart"/>
      <w:r w:rsidR="00DE4276" w:rsidRPr="001E05E2">
        <w:rPr>
          <w:rFonts w:ascii="Angsana New" w:hAnsi="Angsana New"/>
          <w:sz w:val="24"/>
          <w:szCs w:val="24"/>
          <w:cs/>
        </w:rPr>
        <w:t>เอส</w:t>
      </w:r>
      <w:proofErr w:type="spellEnd"/>
      <w:r w:rsidR="00DE4276" w:rsidRPr="001E05E2">
        <w:rPr>
          <w:rFonts w:ascii="Angsana New" w:hAnsi="Angsana New"/>
          <w:sz w:val="24"/>
          <w:szCs w:val="24"/>
          <w:cs/>
        </w:rPr>
        <w:t xml:space="preserve"> </w:t>
      </w:r>
      <w:proofErr w:type="spellStart"/>
      <w:r w:rsidR="00DE4276" w:rsidRPr="001E05E2">
        <w:rPr>
          <w:rFonts w:ascii="Angsana New" w:hAnsi="Angsana New"/>
          <w:sz w:val="24"/>
          <w:szCs w:val="24"/>
          <w:cs/>
        </w:rPr>
        <w:t>แอนด์</w:t>
      </w:r>
      <w:proofErr w:type="spellEnd"/>
      <w:r w:rsidR="00DE4276" w:rsidRPr="001E05E2">
        <w:rPr>
          <w:rFonts w:ascii="Angsana New" w:hAnsi="Angsana New"/>
          <w:sz w:val="24"/>
          <w:szCs w:val="24"/>
          <w:cs/>
        </w:rPr>
        <w:t xml:space="preserve"> พี </w:t>
      </w:r>
      <w:proofErr w:type="spellStart"/>
      <w:r w:rsidR="00DE4276" w:rsidRPr="001E05E2">
        <w:rPr>
          <w:rFonts w:ascii="Angsana New" w:hAnsi="Angsana New"/>
          <w:sz w:val="24"/>
          <w:szCs w:val="24"/>
          <w:cs/>
        </w:rPr>
        <w:t>ซินดิเคท</w:t>
      </w:r>
      <w:proofErr w:type="spellEnd"/>
      <w:r w:rsidR="00DE4276" w:rsidRPr="001E05E2">
        <w:rPr>
          <w:rFonts w:ascii="Angsana New" w:hAnsi="Angsana New"/>
          <w:sz w:val="24"/>
          <w:szCs w:val="24"/>
          <w:cs/>
        </w:rPr>
        <w:t xml:space="preserve"> จำกัด (มหาชน) (</w:t>
      </w:r>
      <w:r w:rsidR="00DE4276" w:rsidRPr="001E05E2">
        <w:rPr>
          <w:rFonts w:ascii="Angsana New" w:hAnsi="Angsana New"/>
          <w:sz w:val="24"/>
          <w:szCs w:val="24"/>
        </w:rPr>
        <w:t xml:space="preserve">“S&amp;P”) </w:t>
      </w:r>
      <w:r w:rsidR="00DE4276" w:rsidRPr="001E05E2">
        <w:rPr>
          <w:rFonts w:ascii="Angsana New" w:hAnsi="Angsana New"/>
          <w:sz w:val="24"/>
          <w:szCs w:val="24"/>
          <w:cs/>
        </w:rPr>
        <w:t xml:space="preserve">จำนวน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="00DE4276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569</w:t>
      </w:r>
      <w:r w:rsidR="00DE4276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450</w:t>
      </w:r>
      <w:r w:rsidR="00DE4276" w:rsidRPr="001E05E2">
        <w:rPr>
          <w:rFonts w:ascii="Angsana New" w:hAnsi="Angsana New"/>
          <w:sz w:val="24"/>
          <w:szCs w:val="24"/>
          <w:cs/>
        </w:rPr>
        <w:t xml:space="preserve"> หุ้น คิดเป็นจำนวนเงิน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="00DE4276"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95</w:t>
      </w:r>
      <w:r w:rsidR="00DE4276" w:rsidRPr="001E05E2">
        <w:rPr>
          <w:rFonts w:ascii="Angsana New" w:hAnsi="Angsana New"/>
          <w:sz w:val="24"/>
          <w:szCs w:val="24"/>
          <w:cs/>
        </w:rPr>
        <w:t xml:space="preserve"> ล้านบาท โดยสัดส่วนการลงทุนใน </w:t>
      </w:r>
      <w:r w:rsidR="00DE4276" w:rsidRPr="001E05E2">
        <w:rPr>
          <w:rFonts w:ascii="Angsana New" w:hAnsi="Angsana New"/>
          <w:sz w:val="24"/>
          <w:szCs w:val="24"/>
        </w:rPr>
        <w:t xml:space="preserve">S&amp;P </w:t>
      </w:r>
      <w:r w:rsidR="00DE4276" w:rsidRPr="001E05E2">
        <w:rPr>
          <w:rFonts w:ascii="Angsana New" w:hAnsi="Angsana New"/>
          <w:sz w:val="24"/>
          <w:szCs w:val="24"/>
          <w:cs/>
        </w:rPr>
        <w:t xml:space="preserve">เพิ่มขึ้นจากร้อยละ </w:t>
      </w:r>
      <w:r w:rsidR="00374011" w:rsidRPr="00374011">
        <w:rPr>
          <w:rFonts w:ascii="Angsana New" w:hAnsi="Angsana New"/>
          <w:sz w:val="24"/>
          <w:szCs w:val="24"/>
        </w:rPr>
        <w:t>35</w:t>
      </w:r>
      <w:r w:rsidR="00DE4276"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5</w:t>
      </w:r>
      <w:r w:rsidR="00DE4276" w:rsidRPr="001E05E2">
        <w:rPr>
          <w:rFonts w:ascii="Angsana New" w:hAnsi="Angsana New"/>
          <w:sz w:val="24"/>
          <w:szCs w:val="24"/>
          <w:cs/>
        </w:rPr>
        <w:t xml:space="preserve"> เป็นร้อยละ </w:t>
      </w:r>
      <w:r w:rsidR="00374011" w:rsidRPr="00374011">
        <w:rPr>
          <w:rFonts w:ascii="Angsana New" w:hAnsi="Angsana New"/>
          <w:sz w:val="24"/>
          <w:szCs w:val="24"/>
        </w:rPr>
        <w:t>35</w:t>
      </w:r>
      <w:r w:rsidR="00DE4276"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7</w:t>
      </w:r>
    </w:p>
    <w:p w:rsidR="0069757C" w:rsidRPr="001E05E2" w:rsidRDefault="0069757C" w:rsidP="00CB7E79">
      <w:pPr>
        <w:ind w:left="1080"/>
        <w:rPr>
          <w:rFonts w:ascii="Angsana New" w:hAnsi="Angsana New"/>
          <w:sz w:val="24"/>
          <w:szCs w:val="24"/>
        </w:rPr>
      </w:pPr>
    </w:p>
    <w:p w:rsidR="004D06B2" w:rsidRPr="001E05E2" w:rsidRDefault="004D06B2" w:rsidP="00013035">
      <w:pPr>
        <w:ind w:left="108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บริษัท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นายณ์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แอนด์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อาร์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>จีพี ดี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เวลล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>อป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เม้นท์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จำกัด</w:t>
      </w:r>
      <w:r w:rsidRPr="001E05E2">
        <w:rPr>
          <w:rFonts w:ascii="Angsana New" w:hAnsi="Angsana New"/>
          <w:b/>
          <w:bCs/>
          <w:sz w:val="24"/>
          <w:szCs w:val="24"/>
        </w:rPr>
        <w:t> </w:t>
      </w:r>
    </w:p>
    <w:p w:rsidR="004D06B2" w:rsidRPr="001E05E2" w:rsidRDefault="004D06B2" w:rsidP="00013035">
      <w:pPr>
        <w:ind w:left="1080"/>
        <w:rPr>
          <w:rFonts w:ascii="Angsana New" w:hAnsi="Angsana New"/>
          <w:sz w:val="24"/>
          <w:szCs w:val="24"/>
          <w:lang w:val="en-US"/>
        </w:rPr>
      </w:pPr>
    </w:p>
    <w:p w:rsidR="004D06B2" w:rsidRPr="001E05E2" w:rsidRDefault="004D06B2" w:rsidP="004D06B2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ของ</w:t>
      </w:r>
      <w:r w:rsidRPr="001E05E2">
        <w:rPr>
          <w:rFonts w:ascii="Angsana New" w:hAnsi="Angsana New"/>
          <w:sz w:val="24"/>
          <w:szCs w:val="24"/>
          <w:cs/>
        </w:rPr>
        <w:t xml:space="preserve">ปี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พ.ศ</w:t>
      </w:r>
      <w:proofErr w:type="spellEnd"/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บริษัทย่อยแห่งหนึ่งของกลุ่มกิจการได้ลงทุนในหุ้นสามัญของ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บริษัท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นายณ์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แอนด์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อาร์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จีพี </w:t>
      </w:r>
      <w:r w:rsidRPr="001E05E2">
        <w:rPr>
          <w:rFonts w:ascii="Angsana New" w:hAnsi="Angsana New"/>
          <w:sz w:val="24"/>
          <w:szCs w:val="24"/>
          <w:cs/>
        </w:rPr>
        <w:br/>
        <w:t>ดี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เวลล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อป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เม้นท์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จำกัด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ซึ่งเป็นบริษัทจัดตั้งใหม่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จำนวน </w:t>
      </w:r>
      <w:r w:rsidR="00374011" w:rsidRPr="00374011">
        <w:rPr>
          <w:rFonts w:ascii="Angsana New" w:hAnsi="Angsana New"/>
          <w:sz w:val="24"/>
          <w:szCs w:val="24"/>
        </w:rPr>
        <w:t>40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000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หุ้น โดยมีมูลค่าที่ตราไว้หุ้นละ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บาท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คิดเป็นจำนวนเงิน 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fr-FR"/>
        </w:rPr>
        <w:t>ล้าน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บาท โดยคิดเป็นสัดส่วนการลงทุนร้อยละ </w:t>
      </w:r>
      <w:r w:rsidR="00374011" w:rsidRPr="00374011">
        <w:rPr>
          <w:rFonts w:ascii="Angsana New" w:hAnsi="Angsana New"/>
          <w:sz w:val="24"/>
          <w:szCs w:val="24"/>
        </w:rPr>
        <w:t>40</w:t>
      </w:r>
    </w:p>
    <w:p w:rsidR="004D06B2" w:rsidRPr="001E05E2" w:rsidRDefault="004D06B2" w:rsidP="00CB7E79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E746E" w:rsidRPr="001E05E2" w:rsidRDefault="009E746E" w:rsidP="009E746E">
      <w:pPr>
        <w:ind w:left="1080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proofErr w:type="spellStart"/>
      <w:r w:rsidRPr="001E05E2">
        <w:rPr>
          <w:rFonts w:ascii="Angsana New" w:hAnsi="Angsana New"/>
          <w:b/>
          <w:bCs/>
          <w:sz w:val="24"/>
          <w:szCs w:val="24"/>
        </w:rPr>
        <w:t>Breadtalk</w:t>
      </w:r>
      <w:proofErr w:type="spellEnd"/>
      <w:r w:rsidRPr="001E05E2">
        <w:rPr>
          <w:rFonts w:ascii="Angsana New" w:hAnsi="Angsana New"/>
          <w:b/>
          <w:bCs/>
          <w:sz w:val="24"/>
          <w:szCs w:val="24"/>
        </w:rPr>
        <w:t xml:space="preserve"> Group Limited </w:t>
      </w:r>
      <w:r w:rsidRPr="001E05E2">
        <w:rPr>
          <w:rFonts w:ascii="Angsana New" w:hAnsi="Angsana New"/>
          <w:b/>
          <w:bCs/>
          <w:sz w:val="24"/>
          <w:szCs w:val="24"/>
          <w:cs/>
        </w:rPr>
        <w:t>(ในประเทศสิงคโปร์)</w:t>
      </w:r>
    </w:p>
    <w:p w:rsidR="009E746E" w:rsidRPr="001E05E2" w:rsidRDefault="009E746E" w:rsidP="009E746E">
      <w:pPr>
        <w:ind w:left="1080"/>
        <w:rPr>
          <w:rFonts w:ascii="Angsana New" w:hAnsi="Angsana New"/>
          <w:sz w:val="24"/>
          <w:szCs w:val="24"/>
        </w:rPr>
      </w:pPr>
    </w:p>
    <w:p w:rsidR="009E746E" w:rsidRPr="001E05E2" w:rsidRDefault="009E746E" w:rsidP="009E746E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cs/>
        </w:rPr>
        <w:t xml:space="preserve"> ของปี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เงินลงทุนในบริษัท </w:t>
      </w:r>
      <w:proofErr w:type="spellStart"/>
      <w:r w:rsidRPr="001E05E2">
        <w:rPr>
          <w:rFonts w:ascii="Angsana New" w:hAnsi="Angsana New"/>
          <w:sz w:val="24"/>
          <w:szCs w:val="24"/>
        </w:rPr>
        <w:t>Breadtalk</w:t>
      </w:r>
      <w:proofErr w:type="spellEnd"/>
      <w:r w:rsidRPr="001E05E2">
        <w:rPr>
          <w:rFonts w:ascii="Angsana New" w:hAnsi="Angsana New"/>
          <w:sz w:val="24"/>
          <w:szCs w:val="24"/>
        </w:rPr>
        <w:t xml:space="preserve"> Group Limited </w:t>
      </w:r>
      <w:r w:rsidRPr="001E05E2">
        <w:rPr>
          <w:rFonts w:ascii="Angsana New" w:hAnsi="Angsana New"/>
          <w:sz w:val="24"/>
          <w:szCs w:val="24"/>
          <w:cs/>
        </w:rPr>
        <w:t>ซึ่งเดิมจัดประเภทเป็นเงินลงทุนในหลักทรัพย์เผื่อขาย ได้ถูกเปลี่ยนสถานะเป็นเงินลงทุนในบริษัทร่วม ซึ่งเป็นผลจากการเปลี่ยนแปลงคณะกรรมการบริษัทที่ทำให้กลุ่ม</w:t>
      </w:r>
      <w:r w:rsidR="0020269C" w:rsidRPr="001E05E2">
        <w:rPr>
          <w:rFonts w:ascii="Angsana New" w:hAnsi="Angsana New"/>
          <w:sz w:val="24"/>
          <w:szCs w:val="24"/>
          <w:cs/>
        </w:rPr>
        <w:t>กิจการ</w:t>
      </w:r>
      <w:r w:rsidRPr="001E05E2">
        <w:rPr>
          <w:rFonts w:ascii="Angsana New" w:hAnsi="Angsana New"/>
          <w:sz w:val="24"/>
          <w:szCs w:val="24"/>
          <w:cs/>
        </w:rPr>
        <w:br/>
        <w:t>มีอิทธิพลอย่างเป็นสาระสำคัญในบริษัทร่วมดังกล่าว กลุ่ม</w:t>
      </w:r>
      <w:r w:rsidR="0020269C" w:rsidRPr="001E05E2">
        <w:rPr>
          <w:rFonts w:ascii="Angsana New" w:hAnsi="Angsana New"/>
          <w:sz w:val="24"/>
          <w:szCs w:val="24"/>
          <w:cs/>
        </w:rPr>
        <w:t>กิจการ</w:t>
      </w:r>
      <w:r w:rsidRPr="001E05E2">
        <w:rPr>
          <w:rFonts w:ascii="Angsana New" w:hAnsi="Angsana New"/>
          <w:sz w:val="24"/>
          <w:szCs w:val="24"/>
          <w:cs/>
        </w:rPr>
        <w:t xml:space="preserve">บันทึกมูลค่ายุติธรรมของเงินลงทุน ณ วันที่เกิดการเปลี่ยนแปลงเป็นต้นทุนของเงินลงทุนในบริษัทร่วมจำนวน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023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11</w:t>
      </w:r>
      <w:r w:rsidRPr="001E05E2">
        <w:rPr>
          <w:rFonts w:ascii="Angsana New" w:hAnsi="Angsana New"/>
          <w:sz w:val="24"/>
          <w:szCs w:val="24"/>
          <w:cs/>
        </w:rPr>
        <w:t xml:space="preserve"> ล้านบาท และรับรู้กำไรจากการปรับปรุงมูลค่ายุติธรรมจำนวน </w:t>
      </w:r>
      <w:r w:rsidR="00374011" w:rsidRPr="00374011">
        <w:rPr>
          <w:rFonts w:ascii="Angsana New" w:hAnsi="Angsana New"/>
          <w:sz w:val="24"/>
          <w:szCs w:val="24"/>
        </w:rPr>
        <w:t>135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61</w:t>
      </w:r>
      <w:r w:rsidRPr="001E05E2">
        <w:rPr>
          <w:rFonts w:ascii="Angsana New" w:hAnsi="Angsana New"/>
          <w:sz w:val="24"/>
          <w:szCs w:val="24"/>
          <w:cs/>
        </w:rPr>
        <w:t xml:space="preserve"> ล้านบาท </w:t>
      </w:r>
      <w:r w:rsidRPr="001E05E2">
        <w:rPr>
          <w:rFonts w:ascii="Angsana New" w:hAnsi="Angsana New"/>
          <w:sz w:val="24"/>
          <w:szCs w:val="24"/>
          <w:cs/>
        </w:rPr>
        <w:br/>
        <w:t>ที่เคยบันทึกอยู่ในกำไรขาดทุนเบ็ดเสร็จอื่นในองค์ประกอบอื่นของส่วนของผู้ถือหุ้นเป็นกำไรสำหรับงวดซึ่งเป็นไปตามมาตรฐาน</w:t>
      </w:r>
      <w:r w:rsidRPr="001E05E2">
        <w:rPr>
          <w:rFonts w:ascii="Angsana New" w:hAnsi="Angsana New"/>
          <w:sz w:val="24"/>
          <w:szCs w:val="24"/>
          <w:cs/>
        </w:rPr>
        <w:br/>
        <w:t>การรายงานทางการเงินที่เกี่ยวข้อง</w:t>
      </w:r>
    </w:p>
    <w:p w:rsidR="009E746E" w:rsidRPr="001E05E2" w:rsidRDefault="009E746E" w:rsidP="009E746E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9E746E" w:rsidRPr="001E05E2" w:rsidRDefault="009E746E" w:rsidP="009E746E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>อยู่ในระหว่างประเมินมูลค่ายุติธรรมของสินทรัพย์ที่มีตัวตน สินทรัพย์ไม่มีตัวตน และหนี้สินของบริษัท ณ วันที่เกิดการเปลี่ยนแปลงสถานะเงินลงทุน</w:t>
      </w:r>
      <w:r w:rsidRPr="001E05E2">
        <w:rPr>
          <w:rFonts w:ascii="Angsana New" w:hAnsi="Angsana New"/>
          <w:spacing w:val="6"/>
          <w:sz w:val="24"/>
          <w:szCs w:val="24"/>
          <w:cs/>
        </w:rPr>
        <w:t xml:space="preserve"> ผลต่างระหว่างเงินลงทุนและมูลค่ายุติธรรมจะแสดงเป็นค่าความนิยมหรือค่าความนิยมติดลบเมื่อการประเมินเสร็จสิ้น</w:t>
      </w:r>
    </w:p>
    <w:p w:rsidR="009E746E" w:rsidRPr="001E05E2" w:rsidRDefault="009E746E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9E746E" w:rsidRPr="001E05E2" w:rsidRDefault="009E746E" w:rsidP="009E746E">
      <w:pPr>
        <w:ind w:left="540" w:hanging="540"/>
        <w:jc w:val="thaiDistribute"/>
        <w:rPr>
          <w:rFonts w:ascii="Angsana New" w:hAnsi="Angsana New"/>
        </w:rPr>
      </w:pPr>
    </w:p>
    <w:p w:rsidR="009E746E" w:rsidRPr="001E05E2" w:rsidRDefault="00374011" w:rsidP="009E746E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9E746E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9E746E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</w:t>
      </w:r>
      <w:r w:rsidR="009E746E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9E746E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บริษัทร่วมและส่วนได้เสียในกิจการร่วมค้า </w:t>
      </w:r>
      <w:r w:rsidR="009E746E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9E746E" w:rsidRPr="001E05E2" w:rsidRDefault="009E746E" w:rsidP="009E746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E746E" w:rsidRPr="001E05E2" w:rsidRDefault="009E746E" w:rsidP="00151E18">
      <w:pPr>
        <w:numPr>
          <w:ilvl w:val="0"/>
          <w:numId w:val="37"/>
        </w:numPr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เงินลงทุนในบริษัทร่วม</w:t>
      </w:r>
      <w:r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</w:rPr>
        <w:t>(</w:t>
      </w:r>
      <w:r w:rsidRPr="001E05E2">
        <w:rPr>
          <w:rFonts w:ascii="Angsana New" w:hAnsi="Angsana New"/>
          <w:sz w:val="24"/>
          <w:szCs w:val="24"/>
          <w:cs/>
        </w:rPr>
        <w:t>ต่อ)</w:t>
      </w:r>
    </w:p>
    <w:p w:rsidR="009E746E" w:rsidRPr="001E05E2" w:rsidRDefault="009E746E" w:rsidP="009E746E">
      <w:pPr>
        <w:jc w:val="thaiDistribute"/>
        <w:rPr>
          <w:rFonts w:ascii="Angsana New" w:hAnsi="Angsana New"/>
          <w:sz w:val="24"/>
          <w:szCs w:val="24"/>
        </w:rPr>
      </w:pPr>
    </w:p>
    <w:p w:rsidR="009E746E" w:rsidRPr="001E05E2" w:rsidRDefault="009E746E" w:rsidP="009E746E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รายละเอียดการลงทุนแสดงได้ดังนี้</w:t>
      </w:r>
    </w:p>
    <w:tbl>
      <w:tblPr>
        <w:tblW w:w="920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860"/>
        <w:gridCol w:w="950"/>
        <w:gridCol w:w="1395"/>
      </w:tblGrid>
      <w:tr w:rsidR="00670107" w:rsidRPr="001E05E2" w:rsidTr="0020269C">
        <w:tc>
          <w:tcPr>
            <w:tcW w:w="6860" w:type="dxa"/>
            <w:vAlign w:val="bottom"/>
          </w:tcPr>
          <w:p w:rsidR="009E746E" w:rsidRPr="001E05E2" w:rsidRDefault="009E746E" w:rsidP="00013035">
            <w:pPr>
              <w:pStyle w:val="Header"/>
              <w:tabs>
                <w:tab w:val="left" w:pos="1985"/>
              </w:tabs>
              <w:ind w:left="83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:rsidR="009E746E" w:rsidRPr="001E05E2" w:rsidRDefault="009E746E" w:rsidP="000130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395" w:type="dxa"/>
            <w:vAlign w:val="bottom"/>
          </w:tcPr>
          <w:p w:rsidR="009E746E" w:rsidRPr="001E05E2" w:rsidRDefault="009E746E" w:rsidP="00013035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20269C">
        <w:tc>
          <w:tcPr>
            <w:tcW w:w="6860" w:type="dxa"/>
            <w:vAlign w:val="center"/>
          </w:tcPr>
          <w:p w:rsidR="009E746E" w:rsidRPr="001E05E2" w:rsidRDefault="009E746E" w:rsidP="00013035">
            <w:pPr>
              <w:ind w:left="83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50" w:type="dxa"/>
            <w:vAlign w:val="bottom"/>
          </w:tcPr>
          <w:p w:rsidR="009E746E" w:rsidRPr="001E05E2" w:rsidRDefault="009E746E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395" w:type="dxa"/>
          </w:tcPr>
          <w:p w:rsidR="009E746E" w:rsidRPr="001E05E2" w:rsidRDefault="009E746E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70107" w:rsidRPr="001E05E2" w:rsidTr="0020269C">
        <w:trPr>
          <w:trHeight w:val="261"/>
        </w:trPr>
        <w:tc>
          <w:tcPr>
            <w:tcW w:w="6860" w:type="dxa"/>
            <w:vAlign w:val="center"/>
          </w:tcPr>
          <w:p w:rsidR="009E746E" w:rsidRPr="001E05E2" w:rsidRDefault="009E746E" w:rsidP="00D017E8">
            <w:pPr>
              <w:ind w:left="72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950" w:type="dxa"/>
            <w:vAlign w:val="bottom"/>
          </w:tcPr>
          <w:p w:rsidR="009E746E" w:rsidRPr="001E05E2" w:rsidRDefault="009E746E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E746E" w:rsidRPr="001E05E2" w:rsidRDefault="00374011" w:rsidP="0001303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9E746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023</w:t>
            </w:r>
            <w:r w:rsidR="009E746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</w:p>
        </w:tc>
      </w:tr>
      <w:tr w:rsidR="00670107" w:rsidRPr="001E05E2" w:rsidTr="0020269C">
        <w:tc>
          <w:tcPr>
            <w:tcW w:w="6860" w:type="dxa"/>
            <w:vAlign w:val="center"/>
          </w:tcPr>
          <w:p w:rsidR="009E746E" w:rsidRPr="001E05E2" w:rsidRDefault="009E746E" w:rsidP="00D017E8">
            <w:pPr>
              <w:ind w:left="72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950" w:type="dxa"/>
            <w:vAlign w:val="bottom"/>
          </w:tcPr>
          <w:p w:rsidR="009E746E" w:rsidRPr="001E05E2" w:rsidRDefault="009E746E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9E746E" w:rsidRPr="001E05E2" w:rsidRDefault="00374011" w:rsidP="000130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539</w:t>
            </w:r>
            <w:r w:rsidR="009E746E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251</w:t>
            </w:r>
          </w:p>
        </w:tc>
      </w:tr>
      <w:tr w:rsidR="009E746E" w:rsidRPr="001E05E2" w:rsidTr="0020269C">
        <w:tc>
          <w:tcPr>
            <w:tcW w:w="6860" w:type="dxa"/>
            <w:vAlign w:val="center"/>
          </w:tcPr>
          <w:p w:rsidR="009E746E" w:rsidRPr="001E05E2" w:rsidRDefault="009E746E" w:rsidP="00D017E8">
            <w:pPr>
              <w:ind w:left="72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ราคาซื้อสูงกว่ามูลค่าตามบัญชีสุทธิที่ได้มา</w:t>
            </w:r>
          </w:p>
        </w:tc>
        <w:tc>
          <w:tcPr>
            <w:tcW w:w="950" w:type="dxa"/>
            <w:vAlign w:val="bottom"/>
          </w:tcPr>
          <w:p w:rsidR="009E746E" w:rsidRPr="001E05E2" w:rsidRDefault="009E746E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9E746E" w:rsidRPr="001E05E2" w:rsidRDefault="00374011" w:rsidP="0001303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483</w:t>
            </w:r>
            <w:r w:rsidR="009E746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855</w:t>
            </w:r>
          </w:p>
        </w:tc>
      </w:tr>
    </w:tbl>
    <w:p w:rsidR="009E746E" w:rsidRPr="001E05E2" w:rsidRDefault="009E746E" w:rsidP="009E746E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9E746E" w:rsidRPr="001E05E2" w:rsidRDefault="009E746E" w:rsidP="009E746E">
      <w:pPr>
        <w:ind w:left="108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ของปี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บริษัทได้ลงทุนเพิ่มในบริษัท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val="en-US"/>
        </w:rPr>
        <w:t>Breadtalk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Group Limited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349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300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หุ้น คิดเป็นจำนวนเงิน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9</w:t>
      </w:r>
      <w:r w:rsidRPr="001E05E2">
        <w:rPr>
          <w:rFonts w:ascii="Angsana New" w:hAnsi="Angsana New"/>
          <w:sz w:val="24"/>
          <w:szCs w:val="24"/>
          <w:cs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ล้านบาท โดยสัดส่วนการลงทุนเพิ่มขึ้นจากร้อยละ </w:t>
      </w:r>
      <w:r w:rsidR="00374011" w:rsidRPr="00374011">
        <w:rPr>
          <w:rFonts w:ascii="Angsana New" w:hAnsi="Angsana New"/>
          <w:sz w:val="24"/>
          <w:szCs w:val="24"/>
        </w:rPr>
        <w:t>13</w:t>
      </w:r>
      <w:r w:rsidRPr="001E05E2">
        <w:rPr>
          <w:rFonts w:ascii="Angsana New" w:hAnsi="Angsana New"/>
          <w:sz w:val="24"/>
          <w:szCs w:val="24"/>
          <w:cs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98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เป็นร้อยละ </w:t>
      </w:r>
      <w:r w:rsidR="00374011" w:rsidRPr="00374011">
        <w:rPr>
          <w:rFonts w:ascii="Angsana New" w:hAnsi="Angsana New"/>
          <w:sz w:val="24"/>
          <w:szCs w:val="24"/>
        </w:rPr>
        <w:t>14</w:t>
      </w:r>
      <w:r w:rsidRPr="001E05E2">
        <w:rPr>
          <w:rFonts w:ascii="Angsana New" w:hAnsi="Angsana New"/>
          <w:sz w:val="24"/>
          <w:szCs w:val="24"/>
          <w:cs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10</w:t>
      </w:r>
    </w:p>
    <w:p w:rsidR="004D06B2" w:rsidRPr="001E05E2" w:rsidRDefault="004D06B2" w:rsidP="00151E18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4312A" w:rsidRPr="001E05E2" w:rsidRDefault="00A4312A" w:rsidP="00151E18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ข้อมูลทางการเงินโดยสรุป</w:t>
      </w:r>
      <w:r w:rsidR="00C2537F" w:rsidRPr="001E05E2">
        <w:rPr>
          <w:rFonts w:ascii="Angsana New" w:hAnsi="Angsana New"/>
          <w:b/>
          <w:bCs/>
          <w:sz w:val="24"/>
          <w:szCs w:val="24"/>
          <w:cs/>
        </w:rPr>
        <w:t>ของ</w:t>
      </w:r>
      <w:r w:rsidRPr="001E05E2">
        <w:rPr>
          <w:rFonts w:ascii="Angsana New" w:hAnsi="Angsana New"/>
          <w:b/>
          <w:bCs/>
          <w:sz w:val="24"/>
          <w:szCs w:val="24"/>
          <w:cs/>
        </w:rPr>
        <w:t>บริษัทร่วม</w:t>
      </w:r>
    </w:p>
    <w:p w:rsidR="00A4312A" w:rsidRPr="001E05E2" w:rsidRDefault="00A4312A" w:rsidP="00151E18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EA1AE0" w:rsidRPr="001E05E2" w:rsidRDefault="00EA1AE0" w:rsidP="00151E18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ข้อมูลด้านล่างได้แสดงข้อมูลทางการเงิน</w:t>
      </w:r>
      <w:r w:rsidR="00A4312A" w:rsidRPr="001E05E2">
        <w:rPr>
          <w:rFonts w:ascii="Angsana New" w:hAnsi="Angsana New"/>
          <w:sz w:val="24"/>
          <w:szCs w:val="24"/>
          <w:cs/>
        </w:rPr>
        <w:t>โดยสรุป</w:t>
      </w:r>
      <w:r w:rsidR="00301CBC" w:rsidRPr="001E05E2">
        <w:rPr>
          <w:rFonts w:ascii="Angsana New" w:hAnsi="Angsana New"/>
          <w:sz w:val="24"/>
          <w:szCs w:val="24"/>
          <w:cs/>
        </w:rPr>
        <w:t xml:space="preserve"> สำหรับ</w:t>
      </w:r>
      <w:r w:rsidRPr="001E05E2">
        <w:rPr>
          <w:rFonts w:ascii="Angsana New" w:hAnsi="Angsana New"/>
          <w:sz w:val="24"/>
          <w:szCs w:val="24"/>
          <w:cs/>
        </w:rPr>
        <w:t>บริษัทร่วมที่มีสาระสำคัญกับ</w:t>
      </w:r>
      <w:r w:rsidR="0020269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 xml:space="preserve"> ข้อมูลทางการเงินนี้ปฏิบัติตามวิธีส่วนได้เสีย ซึ่งรวมการปรับปรุงให้เป็นไปตามนโยบายการบัญชีของ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 xml:space="preserve">  </w:t>
      </w:r>
    </w:p>
    <w:p w:rsidR="00EA1AE0" w:rsidRPr="001E05E2" w:rsidRDefault="00EA1AE0" w:rsidP="00151E18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301CBC" w:rsidRPr="001E05E2" w:rsidRDefault="00A0242F" w:rsidP="00151E18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บริษัท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</w:rPr>
        <w:t>เอส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</w:rPr>
        <w:t>แอนด์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พี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</w:rPr>
        <w:t>ซินดิเคท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จำกัด (มหาชน)</w:t>
      </w:r>
      <w:r w:rsidR="00301CBC"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EA1AE0" w:rsidRPr="001E05E2">
        <w:rPr>
          <w:rFonts w:ascii="Angsana New" w:hAnsi="Angsana New"/>
          <w:spacing w:val="-4"/>
          <w:sz w:val="24"/>
          <w:szCs w:val="24"/>
          <w:cs/>
        </w:rPr>
        <w:t xml:space="preserve">เป็นบริษัทจดทะเบียนในตลาดหลักทรัพย์แห่งประเทศไทย </w:t>
      </w:r>
      <w:r w:rsidR="008C245E" w:rsidRPr="001E05E2">
        <w:rPr>
          <w:rFonts w:ascii="Angsana New" w:hAnsi="Angsana New"/>
          <w:spacing w:val="-4"/>
          <w:sz w:val="24"/>
          <w:szCs w:val="24"/>
          <w:cs/>
        </w:rPr>
        <w:t>ซึ่ง</w:t>
      </w:r>
      <w:r w:rsidR="00EA1AE0" w:rsidRPr="001E05E2">
        <w:rPr>
          <w:rFonts w:ascii="Angsana New" w:hAnsi="Angsana New"/>
          <w:spacing w:val="-4"/>
          <w:sz w:val="24"/>
          <w:szCs w:val="24"/>
          <w:cs/>
        </w:rPr>
        <w:t>ประกาศข้อมูลทางการเงินสำหรับปีสิ้นสุดวันที่</w:t>
      </w:r>
      <w:r w:rsidR="00EA1AE0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="00EA1AE0" w:rsidRPr="001E05E2">
        <w:rPr>
          <w:rFonts w:ascii="Angsana New" w:hAnsi="Angsana New"/>
          <w:spacing w:val="-4"/>
          <w:sz w:val="24"/>
          <w:szCs w:val="24"/>
          <w:cs/>
        </w:rPr>
        <w:t xml:space="preserve"> ธันวาคม</w:t>
      </w:r>
      <w:r w:rsidR="00EA1AE0" w:rsidRPr="001E05E2">
        <w:rPr>
          <w:rFonts w:ascii="Angsana New" w:hAnsi="Angsana New"/>
          <w:sz w:val="24"/>
          <w:szCs w:val="24"/>
          <w:cs/>
        </w:rPr>
        <w:t xml:space="preserve"> พ</w:t>
      </w:r>
      <w:r w:rsidR="00EA1AE0" w:rsidRPr="001E05E2">
        <w:rPr>
          <w:rFonts w:ascii="Angsana New" w:hAnsi="Angsana New"/>
          <w:sz w:val="24"/>
          <w:szCs w:val="24"/>
        </w:rPr>
        <w:t>.</w:t>
      </w:r>
      <w:r w:rsidR="00EA1AE0" w:rsidRPr="001E05E2">
        <w:rPr>
          <w:rFonts w:ascii="Angsana New" w:hAnsi="Angsana New"/>
          <w:sz w:val="24"/>
          <w:szCs w:val="24"/>
          <w:cs/>
        </w:rPr>
        <w:t>ศ</w:t>
      </w:r>
      <w:r w:rsidR="00EA1AE0" w:rsidRPr="001E05E2">
        <w:rPr>
          <w:rFonts w:ascii="Angsana New" w:hAnsi="Angsana New"/>
          <w:sz w:val="24"/>
          <w:szCs w:val="24"/>
        </w:rPr>
        <w:t>.</w:t>
      </w:r>
      <w:r w:rsidR="006A62B0"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="009E746E" w:rsidRPr="001E05E2">
        <w:rPr>
          <w:rFonts w:ascii="Angsana New" w:hAnsi="Angsana New"/>
          <w:sz w:val="24"/>
          <w:szCs w:val="24"/>
        </w:rPr>
        <w:t xml:space="preserve"> </w:t>
      </w:r>
      <w:r w:rsidR="00EA1AE0" w:rsidRPr="001E05E2">
        <w:rPr>
          <w:rFonts w:ascii="Angsana New" w:hAnsi="Angsana New"/>
          <w:sz w:val="24"/>
          <w:szCs w:val="24"/>
          <w:cs/>
        </w:rPr>
        <w:t>ภายหลัง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EA1AE0" w:rsidRPr="001E05E2">
        <w:rPr>
          <w:rFonts w:ascii="Angsana New" w:hAnsi="Angsana New"/>
          <w:sz w:val="24"/>
          <w:szCs w:val="24"/>
          <w:cs/>
        </w:rPr>
        <w:t xml:space="preserve"> ดังนั้น</w:t>
      </w:r>
      <w:r w:rsidR="008C245E" w:rsidRPr="001E05E2">
        <w:rPr>
          <w:rFonts w:ascii="Angsana New" w:hAnsi="Angsana New"/>
          <w:sz w:val="24"/>
          <w:szCs w:val="24"/>
          <w:cs/>
        </w:rPr>
        <w:t xml:space="preserve"> </w:t>
      </w:r>
      <w:r w:rsidR="00EA1AE0" w:rsidRPr="001E05E2">
        <w:rPr>
          <w:rFonts w:ascii="Angsana New" w:hAnsi="Angsana New"/>
          <w:sz w:val="24"/>
          <w:szCs w:val="24"/>
          <w:cs/>
        </w:rPr>
        <w:t>ข้อมูลทางการเงินสำหรับปี พ</w:t>
      </w:r>
      <w:r w:rsidR="00EA1AE0" w:rsidRPr="001E05E2">
        <w:rPr>
          <w:rFonts w:ascii="Angsana New" w:hAnsi="Angsana New"/>
          <w:sz w:val="24"/>
          <w:szCs w:val="24"/>
        </w:rPr>
        <w:t>.</w:t>
      </w:r>
      <w:r w:rsidR="00EA1AE0" w:rsidRPr="001E05E2">
        <w:rPr>
          <w:rFonts w:ascii="Angsana New" w:hAnsi="Angsana New"/>
          <w:sz w:val="24"/>
          <w:szCs w:val="24"/>
          <w:cs/>
        </w:rPr>
        <w:t>ศ</w:t>
      </w:r>
      <w:r w:rsidR="00EA1AE0" w:rsidRPr="001E05E2">
        <w:rPr>
          <w:rFonts w:ascii="Angsana New" w:hAnsi="Angsana New"/>
          <w:sz w:val="24"/>
          <w:szCs w:val="24"/>
        </w:rPr>
        <w:t>.</w:t>
      </w:r>
      <w:r w:rsidR="00301CBC"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="00A4312A" w:rsidRPr="001E05E2">
        <w:rPr>
          <w:rFonts w:ascii="Angsana New" w:hAnsi="Angsana New"/>
          <w:sz w:val="24"/>
          <w:szCs w:val="24"/>
          <w:cs/>
        </w:rPr>
        <w:t xml:space="preserve"> ยังไม่ได้</w:t>
      </w:r>
      <w:r w:rsidR="00EA1AE0" w:rsidRPr="001E05E2">
        <w:rPr>
          <w:rFonts w:ascii="Angsana New" w:hAnsi="Angsana New"/>
          <w:sz w:val="24"/>
          <w:szCs w:val="24"/>
          <w:cs/>
        </w:rPr>
        <w:t>เปิดเผย</w:t>
      </w:r>
      <w:r w:rsidR="008C245E" w:rsidRPr="001E05E2">
        <w:rPr>
          <w:rFonts w:ascii="Angsana New" w:hAnsi="Angsana New"/>
          <w:sz w:val="24"/>
          <w:szCs w:val="24"/>
          <w:cs/>
        </w:rPr>
        <w:t xml:space="preserve"> </w:t>
      </w:r>
      <w:r w:rsidR="00151E18" w:rsidRPr="001E05E2">
        <w:rPr>
          <w:rFonts w:ascii="Angsana New" w:hAnsi="Angsana New"/>
          <w:sz w:val="24"/>
          <w:szCs w:val="24"/>
        </w:rPr>
        <w:br/>
      </w:r>
      <w:r w:rsidR="008C245E" w:rsidRPr="001E05E2">
        <w:rPr>
          <w:rFonts w:ascii="Angsana New" w:hAnsi="Angsana New"/>
          <w:sz w:val="24"/>
          <w:szCs w:val="24"/>
          <w:cs/>
        </w:rPr>
        <w:t>เพื่อ</w:t>
      </w:r>
      <w:r w:rsidR="008C245E" w:rsidRPr="001E05E2">
        <w:rPr>
          <w:rFonts w:ascii="Angsana New" w:hAnsi="Angsana New"/>
          <w:spacing w:val="-4"/>
          <w:sz w:val="24"/>
          <w:szCs w:val="24"/>
          <w:cs/>
        </w:rPr>
        <w:t>วัตถุประสงค์ใน</w:t>
      </w:r>
      <w:r w:rsidR="008C245E" w:rsidRPr="001E05E2">
        <w:rPr>
          <w:rFonts w:ascii="Angsana New" w:hAnsi="Angsana New"/>
          <w:sz w:val="24"/>
          <w:szCs w:val="24"/>
          <w:cs/>
        </w:rPr>
        <w:t>การเปิดเผยข้อมูลในหมายเหตุประกอบงบการเงินด้านล่างนี้เท่านั้น</w:t>
      </w:r>
      <w:r w:rsidR="007F3538" w:rsidRPr="001E05E2">
        <w:rPr>
          <w:rFonts w:ascii="Angsana New" w:hAnsi="Angsana New"/>
          <w:sz w:val="24"/>
          <w:szCs w:val="24"/>
          <w:cs/>
        </w:rPr>
        <w:t xml:space="preserve"> 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EA1AE0" w:rsidRPr="001E05E2">
        <w:rPr>
          <w:rFonts w:ascii="Angsana New" w:hAnsi="Angsana New"/>
          <w:sz w:val="24"/>
          <w:szCs w:val="24"/>
          <w:cs/>
        </w:rPr>
        <w:t>ใช้ข้อมูลทางการเงิน</w:t>
      </w:r>
      <w:r w:rsidR="00A4312A" w:rsidRPr="001E05E2">
        <w:rPr>
          <w:rFonts w:ascii="Angsana New" w:hAnsi="Angsana New"/>
          <w:sz w:val="24"/>
          <w:szCs w:val="24"/>
          <w:cs/>
        </w:rPr>
        <w:t>ล่าสุด</w:t>
      </w:r>
      <w:r w:rsidR="00EA1AE0" w:rsidRPr="001E05E2">
        <w:rPr>
          <w:rFonts w:ascii="Angsana New" w:hAnsi="Angsana New"/>
          <w:sz w:val="24"/>
          <w:szCs w:val="24"/>
          <w:cs/>
        </w:rPr>
        <w:t xml:space="preserve">ของ </w:t>
      </w:r>
      <w:r w:rsidR="00EA1AE0" w:rsidRPr="001E05E2">
        <w:rPr>
          <w:rFonts w:ascii="Angsana New" w:hAnsi="Angsana New"/>
          <w:sz w:val="24"/>
          <w:szCs w:val="24"/>
        </w:rPr>
        <w:t xml:space="preserve">S&amp;P </w:t>
      </w:r>
      <w:r w:rsidR="00EA1AE0" w:rsidRPr="001E05E2">
        <w:rPr>
          <w:rFonts w:ascii="Angsana New" w:hAnsi="Angsana New"/>
          <w:sz w:val="24"/>
          <w:szCs w:val="24"/>
          <w:cs/>
        </w:rPr>
        <w:t>ที่ประกาศกับสาธารณชน ซึ่งเป็นข้อมูลสำหรับงวดสิ้นสุดวันที่</w:t>
      </w:r>
      <w:r w:rsidR="00EA1AE0"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="00EA1AE0" w:rsidRPr="001E05E2">
        <w:rPr>
          <w:rFonts w:ascii="Angsana New" w:hAnsi="Angsana New"/>
          <w:sz w:val="24"/>
          <w:szCs w:val="24"/>
          <w:cs/>
        </w:rPr>
        <w:t xml:space="preserve"> กันยายน พ</w:t>
      </w:r>
      <w:r w:rsidR="00EA1AE0" w:rsidRPr="001E05E2">
        <w:rPr>
          <w:rFonts w:ascii="Angsana New" w:hAnsi="Angsana New"/>
          <w:sz w:val="24"/>
          <w:szCs w:val="24"/>
        </w:rPr>
        <w:t>.</w:t>
      </w:r>
      <w:r w:rsidR="00EA1AE0" w:rsidRPr="001E05E2">
        <w:rPr>
          <w:rFonts w:ascii="Angsana New" w:hAnsi="Angsana New"/>
          <w:sz w:val="24"/>
          <w:szCs w:val="24"/>
          <w:cs/>
        </w:rPr>
        <w:t>ศ</w:t>
      </w:r>
      <w:r w:rsidR="00EA1AE0" w:rsidRPr="001E05E2">
        <w:rPr>
          <w:rFonts w:ascii="Angsana New" w:hAnsi="Angsana New"/>
          <w:sz w:val="24"/>
          <w:szCs w:val="24"/>
        </w:rPr>
        <w:t>.</w:t>
      </w:r>
      <w:r w:rsidR="008C245E"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="00EA1AE0" w:rsidRPr="001E05E2">
        <w:rPr>
          <w:rFonts w:ascii="Angsana New" w:hAnsi="Angsana New"/>
          <w:sz w:val="24"/>
          <w:szCs w:val="24"/>
          <w:cs/>
        </w:rPr>
        <w:t xml:space="preserve"> </w:t>
      </w:r>
    </w:p>
    <w:p w:rsidR="00301CBC" w:rsidRPr="001E05E2" w:rsidRDefault="00301CBC" w:rsidP="00151E18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9E746E" w:rsidRPr="001E05E2" w:rsidRDefault="009E746E" w:rsidP="00151E18">
      <w:pPr>
        <w:ind w:left="1080"/>
        <w:jc w:val="thaiDistribute"/>
        <w:rPr>
          <w:rFonts w:ascii="Angsana New" w:hAnsi="Angsana New"/>
          <w:sz w:val="24"/>
          <w:szCs w:val="24"/>
        </w:rPr>
      </w:pPr>
      <w:proofErr w:type="spellStart"/>
      <w:r w:rsidRPr="001E05E2">
        <w:rPr>
          <w:rFonts w:ascii="Angsana New" w:hAnsi="Angsana New"/>
          <w:spacing w:val="-4"/>
          <w:sz w:val="24"/>
          <w:szCs w:val="24"/>
        </w:rPr>
        <w:t>Breadtalk</w:t>
      </w:r>
      <w:proofErr w:type="spellEnd"/>
      <w:r w:rsidRPr="001E05E2">
        <w:rPr>
          <w:rFonts w:ascii="Angsana New" w:hAnsi="Angsana New"/>
          <w:spacing w:val="-4"/>
          <w:sz w:val="24"/>
          <w:szCs w:val="24"/>
        </w:rPr>
        <w:t xml:space="preserve"> Group Limited </w:t>
      </w:r>
      <w:r w:rsidR="00897B55" w:rsidRPr="001E05E2">
        <w:rPr>
          <w:rFonts w:ascii="Angsana New" w:hAnsi="Angsana New"/>
          <w:spacing w:val="-4"/>
          <w:sz w:val="24"/>
          <w:szCs w:val="24"/>
        </w:rPr>
        <w:t>(</w:t>
      </w:r>
      <w:r w:rsidR="00897B55" w:rsidRPr="001E05E2">
        <w:rPr>
          <w:rFonts w:ascii="Angsana New" w:hAnsi="Angsana New"/>
          <w:spacing w:val="-4"/>
          <w:sz w:val="24"/>
          <w:szCs w:val="24"/>
          <w:cs/>
        </w:rPr>
        <w:t xml:space="preserve">ในประเทศสิงคโปร์)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เป็นบริษัทจดทะเบ</w:t>
      </w:r>
      <w:r w:rsidR="00897B55" w:rsidRPr="001E05E2">
        <w:rPr>
          <w:rFonts w:ascii="Angsana New" w:hAnsi="Angsana New"/>
          <w:spacing w:val="-4"/>
          <w:sz w:val="24"/>
          <w:szCs w:val="24"/>
          <w:cs/>
        </w:rPr>
        <w:t>ียนในตลาดหลักทรัพย์แห่งประเทศสิงคโปร์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ซึ่งประกาศข้อมูลทางการเงินสำหรับปีสิ้นสุดวันที่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ธันวาคม</w:t>
      </w:r>
      <w:r w:rsidRPr="001E05E2">
        <w:rPr>
          <w:rFonts w:ascii="Angsana New" w:hAnsi="Angsana New"/>
          <w:sz w:val="24"/>
          <w:szCs w:val="24"/>
          <w:cs/>
        </w:rPr>
        <w:t xml:space="preserve">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>.</w:t>
      </w:r>
      <w:r w:rsidR="006A62B0"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ภายหลังกลุ่มกิจการ ดังนั้น ข้อมูลทางการเงินสำหรับปี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ยังไม่ได้เปิดเผย เพื่อ</w:t>
      </w:r>
      <w:r w:rsidRPr="001E05E2">
        <w:rPr>
          <w:rFonts w:ascii="Angsana New" w:hAnsi="Angsana New"/>
          <w:spacing w:val="-4"/>
          <w:sz w:val="24"/>
          <w:szCs w:val="24"/>
          <w:cs/>
        </w:rPr>
        <w:t>วัตถุประสงค์ใน</w:t>
      </w:r>
      <w:r w:rsidRPr="001E05E2">
        <w:rPr>
          <w:rFonts w:ascii="Angsana New" w:hAnsi="Angsana New"/>
          <w:sz w:val="24"/>
          <w:szCs w:val="24"/>
          <w:cs/>
        </w:rPr>
        <w:t xml:space="preserve">การเปิดเผยข้อมูลในหมายเหตุประกอบงบการเงินด้านล่างนี้เท่านั้น กลุ่มกิจการใช้ข้อมูลทางการเงินล่าสุดของ </w:t>
      </w:r>
      <w:proofErr w:type="spellStart"/>
      <w:r w:rsidR="00897B55" w:rsidRPr="001E05E2">
        <w:rPr>
          <w:rFonts w:ascii="Angsana New" w:hAnsi="Angsana New"/>
          <w:spacing w:val="-4"/>
          <w:sz w:val="24"/>
          <w:szCs w:val="24"/>
        </w:rPr>
        <w:t>Breadtalk</w:t>
      </w:r>
      <w:proofErr w:type="spellEnd"/>
      <w:r w:rsidR="00897B55" w:rsidRPr="001E05E2">
        <w:rPr>
          <w:rFonts w:ascii="Angsana New" w:hAnsi="Angsana New"/>
          <w:spacing w:val="-4"/>
          <w:sz w:val="24"/>
          <w:szCs w:val="24"/>
        </w:rPr>
        <w:t xml:space="preserve"> Group Limited (</w:t>
      </w:r>
      <w:r w:rsidR="00897B55" w:rsidRPr="001E05E2">
        <w:rPr>
          <w:rFonts w:ascii="Angsana New" w:hAnsi="Angsana New"/>
          <w:spacing w:val="-4"/>
          <w:sz w:val="24"/>
          <w:szCs w:val="24"/>
          <w:cs/>
        </w:rPr>
        <w:t xml:space="preserve">ในประเทศสิงคโปร์) </w:t>
      </w:r>
      <w:r w:rsidRPr="001E05E2">
        <w:rPr>
          <w:rFonts w:ascii="Angsana New" w:hAnsi="Angsana New"/>
          <w:sz w:val="24"/>
          <w:szCs w:val="24"/>
          <w:cs/>
        </w:rPr>
        <w:t>ที่ประกาศกับสาธารณชน ซึ่งเป็นข้อมูลสำหรับงวดสิ้นสุดวันที่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  <w:cs/>
        </w:rPr>
        <w:t xml:space="preserve"> กันยายน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</w:p>
    <w:p w:rsidR="009E746E" w:rsidRPr="001E05E2" w:rsidRDefault="009E746E" w:rsidP="00151E18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775510" w:rsidRPr="001E05E2" w:rsidRDefault="00DA1284" w:rsidP="00151E18">
      <w:pPr>
        <w:ind w:left="108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อย่างไรก็ตาม</w:t>
      </w:r>
      <w:r w:rsidR="006A62B0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ข้อมูลที่ใช้ในการจัดทำ</w:t>
      </w:r>
      <w:r w:rsidR="00775510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งบการเงินรวมสำหรับปีสิ้นสุดวันที่</w:t>
      </w:r>
      <w:r w:rsidR="00775510"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="00775510"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775510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="00775510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="00897B55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กลุ่มกิจการใช้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ข้อมูล</w:t>
      </w:r>
      <w:r w:rsidR="00301CBC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ทางการเงิน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สำหรับปี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ของ</w:t>
      </w:r>
      <w:r w:rsidR="00A0242F" w:rsidRPr="001E05E2">
        <w:rPr>
          <w:rFonts w:ascii="Angsana New" w:hAnsi="Angsana New"/>
          <w:spacing w:val="-4"/>
          <w:sz w:val="24"/>
          <w:szCs w:val="24"/>
          <w:cs/>
        </w:rPr>
        <w:t xml:space="preserve">บริษัท </w:t>
      </w:r>
      <w:proofErr w:type="spellStart"/>
      <w:r w:rsidR="00A0242F" w:rsidRPr="001E05E2">
        <w:rPr>
          <w:rFonts w:ascii="Angsana New" w:hAnsi="Angsana New"/>
          <w:spacing w:val="-4"/>
          <w:sz w:val="24"/>
          <w:szCs w:val="24"/>
          <w:cs/>
        </w:rPr>
        <w:t>เอส</w:t>
      </w:r>
      <w:proofErr w:type="spellEnd"/>
      <w:r w:rsidR="00A0242F"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proofErr w:type="spellStart"/>
      <w:r w:rsidR="00A0242F" w:rsidRPr="001E05E2">
        <w:rPr>
          <w:rFonts w:ascii="Angsana New" w:hAnsi="Angsana New"/>
          <w:spacing w:val="-4"/>
          <w:sz w:val="24"/>
          <w:szCs w:val="24"/>
          <w:cs/>
        </w:rPr>
        <w:t>แอนด์</w:t>
      </w:r>
      <w:proofErr w:type="spellEnd"/>
      <w:r w:rsidR="00A0242F" w:rsidRPr="001E05E2">
        <w:rPr>
          <w:rFonts w:ascii="Angsana New" w:hAnsi="Angsana New"/>
          <w:spacing w:val="-4"/>
          <w:sz w:val="24"/>
          <w:szCs w:val="24"/>
          <w:cs/>
        </w:rPr>
        <w:t xml:space="preserve"> พี </w:t>
      </w:r>
      <w:proofErr w:type="spellStart"/>
      <w:r w:rsidR="00A0242F" w:rsidRPr="001E05E2">
        <w:rPr>
          <w:rFonts w:ascii="Angsana New" w:hAnsi="Angsana New"/>
          <w:spacing w:val="-4"/>
          <w:sz w:val="24"/>
          <w:szCs w:val="24"/>
          <w:cs/>
        </w:rPr>
        <w:t>ซินดิเคท</w:t>
      </w:r>
      <w:proofErr w:type="spellEnd"/>
      <w:r w:rsidR="00A0242F" w:rsidRPr="001E05E2">
        <w:rPr>
          <w:rFonts w:ascii="Angsana New" w:hAnsi="Angsana New"/>
          <w:spacing w:val="-4"/>
          <w:sz w:val="24"/>
          <w:szCs w:val="24"/>
          <w:cs/>
        </w:rPr>
        <w:t xml:space="preserve"> จำกัด (มหาชน)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897B55" w:rsidRPr="001E05E2">
        <w:rPr>
          <w:rFonts w:ascii="Angsana New" w:hAnsi="Angsana New"/>
          <w:sz w:val="24"/>
          <w:szCs w:val="24"/>
          <w:cs/>
          <w:lang w:val="en-US"/>
        </w:rPr>
        <w:t xml:space="preserve">และ </w:t>
      </w:r>
      <w:proofErr w:type="spellStart"/>
      <w:r w:rsidR="00897B55" w:rsidRPr="001E05E2">
        <w:rPr>
          <w:rFonts w:ascii="Angsana New" w:hAnsi="Angsana New"/>
          <w:spacing w:val="-4"/>
          <w:sz w:val="24"/>
          <w:szCs w:val="24"/>
        </w:rPr>
        <w:t>Breadtalk</w:t>
      </w:r>
      <w:proofErr w:type="spellEnd"/>
      <w:r w:rsidR="00897B55" w:rsidRPr="001E05E2">
        <w:rPr>
          <w:rFonts w:ascii="Angsana New" w:hAnsi="Angsana New"/>
          <w:spacing w:val="-4"/>
          <w:sz w:val="24"/>
          <w:szCs w:val="24"/>
        </w:rPr>
        <w:t xml:space="preserve"> Group Limited (</w:t>
      </w:r>
      <w:r w:rsidR="00897B55" w:rsidRPr="001E05E2">
        <w:rPr>
          <w:rFonts w:ascii="Angsana New" w:hAnsi="Angsana New"/>
          <w:spacing w:val="-4"/>
          <w:sz w:val="24"/>
          <w:szCs w:val="24"/>
          <w:cs/>
        </w:rPr>
        <w:t xml:space="preserve">ในประเทศสิงคโปร์) </w:t>
      </w:r>
      <w:r w:rsidR="00775510" w:rsidRPr="001E05E2">
        <w:rPr>
          <w:rFonts w:ascii="Angsana New" w:hAnsi="Angsana New"/>
          <w:sz w:val="24"/>
          <w:szCs w:val="24"/>
          <w:cs/>
          <w:lang w:val="en-US"/>
        </w:rPr>
        <w:t>ในการ</w:t>
      </w:r>
      <w:r w:rsidR="00256804" w:rsidRPr="001E05E2">
        <w:rPr>
          <w:rFonts w:ascii="Angsana New" w:hAnsi="Angsana New"/>
          <w:sz w:val="24"/>
          <w:szCs w:val="24"/>
          <w:cs/>
          <w:lang w:val="en-US"/>
        </w:rPr>
        <w:t>ป</w:t>
      </w:r>
      <w:r w:rsidR="00D87AED" w:rsidRPr="001E05E2">
        <w:rPr>
          <w:rFonts w:ascii="Angsana New" w:hAnsi="Angsana New"/>
          <w:sz w:val="24"/>
          <w:szCs w:val="24"/>
          <w:cs/>
          <w:lang w:val="en-US"/>
        </w:rPr>
        <w:t>ฏิบัติตาม</w:t>
      </w:r>
      <w:r w:rsidR="00775510" w:rsidRPr="001E05E2">
        <w:rPr>
          <w:rFonts w:ascii="Angsana New" w:hAnsi="Angsana New"/>
          <w:sz w:val="24"/>
          <w:szCs w:val="24"/>
          <w:cs/>
          <w:lang w:val="en-US"/>
        </w:rPr>
        <w:t>วิธีส่วนได้เสีย</w:t>
      </w:r>
    </w:p>
    <w:p w:rsidR="00A74CB6" w:rsidRPr="001E05E2" w:rsidRDefault="00A74CB6">
      <w:pPr>
        <w:jc w:val="left"/>
        <w:rPr>
          <w:rFonts w:ascii="Angsana New" w:eastAsia="Arial Unicode MS" w:hAnsi="Angsana New"/>
          <w:sz w:val="24"/>
          <w:szCs w:val="24"/>
          <w:cs/>
        </w:rPr>
      </w:pPr>
      <w:r w:rsidRPr="001E05E2">
        <w:rPr>
          <w:rFonts w:ascii="Angsana New" w:eastAsia="Arial Unicode MS" w:hAnsi="Angsana New"/>
          <w:sz w:val="24"/>
          <w:szCs w:val="24"/>
          <w:cs/>
        </w:rPr>
        <w:br w:type="page"/>
      </w:r>
    </w:p>
    <w:p w:rsidR="00A74CB6" w:rsidRPr="001E05E2" w:rsidRDefault="00A74CB6" w:rsidP="00A74CB6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A74CB6" w:rsidRPr="001E05E2" w:rsidRDefault="00374011" w:rsidP="00A74CB6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A74CB6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A74CB6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A74CB6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A74CB6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A74CB6" w:rsidRPr="001E05E2" w:rsidRDefault="00A74CB6" w:rsidP="00A74CB6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A74CB6" w:rsidRPr="001E05E2" w:rsidRDefault="00A74CB6" w:rsidP="00A74CB6">
      <w:pPr>
        <w:ind w:left="1098" w:hanging="558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>เงินลงทุนในบริษัทร่วม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A74CB6" w:rsidRPr="001E05E2" w:rsidRDefault="00A74CB6" w:rsidP="00CB7E79">
      <w:pPr>
        <w:ind w:left="1080"/>
        <w:jc w:val="left"/>
        <w:rPr>
          <w:rFonts w:ascii="Angsana New" w:eastAsia="Arial Unicode MS" w:hAnsi="Angsana New"/>
          <w:sz w:val="24"/>
          <w:szCs w:val="24"/>
        </w:rPr>
      </w:pPr>
    </w:p>
    <w:p w:rsidR="00A4312A" w:rsidRPr="001E05E2" w:rsidRDefault="00A4312A" w:rsidP="00CB7E79">
      <w:pPr>
        <w:ind w:left="1080"/>
        <w:jc w:val="left"/>
        <w:rPr>
          <w:rFonts w:ascii="Angsana New" w:eastAsia="Arial Unicode MS" w:hAnsi="Angsana New"/>
          <w:b/>
          <w:bCs/>
          <w:sz w:val="24"/>
          <w:szCs w:val="24"/>
        </w:rPr>
      </w:pPr>
      <w:r w:rsidRPr="001E05E2">
        <w:rPr>
          <w:rFonts w:ascii="Angsana New" w:eastAsia="Arial Unicode MS" w:hAnsi="Angsana New"/>
          <w:b/>
          <w:bCs/>
          <w:sz w:val="24"/>
          <w:szCs w:val="24"/>
          <w:cs/>
        </w:rPr>
        <w:t>งบแสดงฐานะทางการเงินโดยสรุป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530"/>
        <w:gridCol w:w="1350"/>
        <w:gridCol w:w="1350"/>
        <w:gridCol w:w="1350"/>
      </w:tblGrid>
      <w:tr w:rsidR="00670107" w:rsidRPr="001E05E2" w:rsidTr="00761202">
        <w:tc>
          <w:tcPr>
            <w:tcW w:w="3762" w:type="dxa"/>
            <w:vAlign w:val="bottom"/>
          </w:tcPr>
          <w:p w:rsidR="002F6AAD" w:rsidRPr="001E05E2" w:rsidRDefault="002F6AAD" w:rsidP="00A74C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F6AAD" w:rsidRPr="001E05E2" w:rsidRDefault="002F6AAD" w:rsidP="0047179A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กันยายน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2700" w:type="dxa"/>
            <w:gridSpan w:val="2"/>
            <w:vAlign w:val="bottom"/>
          </w:tcPr>
          <w:p w:rsidR="002F6AAD" w:rsidRPr="001E05E2" w:rsidRDefault="002F6AAD" w:rsidP="0047179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 พ.ศ.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A74C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2D5BAE" w:rsidRPr="001E05E2" w:rsidRDefault="00DE0653" w:rsidP="00A74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เอส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แอนด์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พี </w:t>
            </w:r>
          </w:p>
          <w:p w:rsidR="00DE0653" w:rsidRPr="001E05E2" w:rsidRDefault="00DE0653" w:rsidP="00A74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ซินดิเคท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350" w:type="dxa"/>
            <w:vAlign w:val="bottom"/>
          </w:tcPr>
          <w:p w:rsidR="002D5BAE" w:rsidRPr="001E05E2" w:rsidRDefault="002F6AAD" w:rsidP="00A74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Breadtalk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Group</w:t>
            </w:r>
            <w:r w:rsidR="002D5BAE"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Limited</w:t>
            </w:r>
          </w:p>
        </w:tc>
        <w:tc>
          <w:tcPr>
            <w:tcW w:w="1350" w:type="dxa"/>
            <w:vAlign w:val="bottom"/>
          </w:tcPr>
          <w:p w:rsidR="002D5BAE" w:rsidRPr="001E05E2" w:rsidRDefault="002F6AAD" w:rsidP="00A74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Eutopia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Private Holding Limited</w:t>
            </w:r>
          </w:p>
        </w:tc>
        <w:tc>
          <w:tcPr>
            <w:tcW w:w="1350" w:type="dxa"/>
            <w:vAlign w:val="bottom"/>
          </w:tcPr>
          <w:p w:rsidR="002D5BAE" w:rsidRPr="001E05E2" w:rsidRDefault="002D5BAE" w:rsidP="00A74C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A74CB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2D5BAE" w:rsidRPr="001E05E2" w:rsidRDefault="002D5BAE" w:rsidP="00A74CB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2D5BAE" w:rsidRPr="001E05E2" w:rsidRDefault="002D5BAE" w:rsidP="00A74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2D5BAE" w:rsidRPr="001E05E2" w:rsidRDefault="002D5BAE" w:rsidP="00A74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2D5BAE" w:rsidRPr="001E05E2" w:rsidRDefault="002D5BAE" w:rsidP="00A74C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4C19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502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4C19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790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063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119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411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503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สินทรัพย์หมุนเวียนอื่น 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825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426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760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449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269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286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855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161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สินทรัพย์หมุนเวียนรวม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2D5B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327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646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550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512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388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506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266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664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2D5B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237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597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543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771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DF7EC9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784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793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566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161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2D5B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565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13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094</w:t>
            </w:r>
            <w:r w:rsidR="004C19AE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283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173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</w:t>
            </w:r>
            <w:r w:rsidR="003F7E6D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832</w:t>
            </w:r>
            <w:r w:rsidR="00C45F5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825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ind w:left="108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8C245E" w:rsidP="0080124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  <w:r w:rsidR="002D5BAE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53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หนี้สินทางการเงินหมุนเวียน</w:t>
            </w:r>
          </w:p>
        </w:tc>
        <w:tc>
          <w:tcPr>
            <w:tcW w:w="153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 (ไม่รวมเจ้าหนี้การค้า)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14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098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750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032</w:t>
            </w:r>
          </w:p>
        </w:tc>
        <w:tc>
          <w:tcPr>
            <w:tcW w:w="1350" w:type="dxa"/>
            <w:vAlign w:val="bottom"/>
          </w:tcPr>
          <w:p w:rsidR="002D5BAE" w:rsidRPr="001E05E2" w:rsidRDefault="00984D91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CC1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764</w:t>
            </w:r>
            <w:r w:rsidR="003623DC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130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  <w:r w:rsidR="008C245E" w:rsidRPr="001E05E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(รวมเจ้าหนี้การค้า)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983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358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254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3623DC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596</w:t>
            </w:r>
            <w:r w:rsidR="003623DC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327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หนี้สินหมุนเวียนรวม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997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108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254</w:t>
            </w:r>
            <w:r w:rsidR="00984D9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922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0351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3623DC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360</w:t>
            </w:r>
            <w:r w:rsidR="003623DC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457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ind w:left="86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2D5BAE" w:rsidRPr="001E05E2" w:rsidRDefault="002D5BAE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:rsidR="002D5BAE" w:rsidRPr="001E05E2" w:rsidRDefault="002D5BAE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24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162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343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531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189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209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199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923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410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024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หนี้สินไม่หมุนเวียนรวม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234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040</w:t>
            </w:r>
          </w:p>
        </w:tc>
        <w:tc>
          <w:tcPr>
            <w:tcW w:w="1350" w:type="dxa"/>
            <w:vAlign w:val="bottom"/>
          </w:tcPr>
          <w:p w:rsidR="002D5BAE" w:rsidRPr="001E05E2" w:rsidRDefault="007432B3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E05E2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4</w:t>
            </w:r>
            <w:r w:rsidRPr="001E05E2"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362</w:t>
            </w:r>
            <w:r w:rsidRPr="001E05E2"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223</w:t>
            </w:r>
            <w:r w:rsidRPr="001E05E2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344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941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213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A74CB6" w:rsidRPr="001E05E2" w:rsidRDefault="00A74CB6" w:rsidP="00801246">
            <w:pPr>
              <w:ind w:left="86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231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387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470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411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599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11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301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670</w:t>
            </w:r>
          </w:p>
        </w:tc>
      </w:tr>
      <w:tr w:rsidR="00670107" w:rsidRPr="001E05E2" w:rsidTr="00761202">
        <w:tc>
          <w:tcPr>
            <w:tcW w:w="3762" w:type="dxa"/>
            <w:vAlign w:val="bottom"/>
          </w:tcPr>
          <w:p w:rsidR="00A74CB6" w:rsidRPr="001E05E2" w:rsidRDefault="00A74CB6" w:rsidP="00801246">
            <w:pPr>
              <w:ind w:left="86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A74CB6" w:rsidRPr="001E05E2" w:rsidRDefault="00A74CB6" w:rsidP="00DF7EC9">
            <w:pPr>
              <w:ind w:left="108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D5BAE" w:rsidRPr="001E05E2" w:rsidTr="00761202">
        <w:tc>
          <w:tcPr>
            <w:tcW w:w="3762" w:type="dxa"/>
            <w:vAlign w:val="bottom"/>
          </w:tcPr>
          <w:p w:rsidR="002D5BAE" w:rsidRPr="001E05E2" w:rsidRDefault="002D5BAE" w:rsidP="0080124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333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856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623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872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573</w:t>
            </w:r>
            <w:r w:rsidR="00D869F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427</w:t>
            </w:r>
          </w:p>
        </w:tc>
        <w:tc>
          <w:tcPr>
            <w:tcW w:w="1350" w:type="dxa"/>
            <w:vAlign w:val="bottom"/>
          </w:tcPr>
          <w:p w:rsidR="002D5BAE" w:rsidRPr="001E05E2" w:rsidRDefault="00374011" w:rsidP="00DF7EC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531</w:t>
            </w:r>
            <w:r w:rsidR="0076120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155</w:t>
            </w:r>
          </w:p>
        </w:tc>
      </w:tr>
    </w:tbl>
    <w:p w:rsidR="00870DBF" w:rsidRPr="001E05E2" w:rsidRDefault="00870DBF" w:rsidP="00D30F64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A64D1E" w:rsidRPr="001E05E2" w:rsidRDefault="00BB51F8" w:rsidP="00F03143">
      <w:pPr>
        <w:tabs>
          <w:tab w:val="left" w:pos="0"/>
        </w:tabs>
        <w:ind w:left="108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ณ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วันที่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>.</w:t>
      </w:r>
      <w:r w:rsidR="008C245E"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มูลค่ายุติธรรมของ</w:t>
      </w:r>
      <w:r w:rsidR="00DE0653" w:rsidRPr="001E05E2">
        <w:rPr>
          <w:rFonts w:ascii="Angsana New" w:hAnsi="Angsana New"/>
          <w:sz w:val="24"/>
          <w:szCs w:val="24"/>
          <w:cs/>
        </w:rPr>
        <w:t xml:space="preserve">หุ้นบริษัท </w:t>
      </w:r>
      <w:proofErr w:type="spellStart"/>
      <w:r w:rsidR="00DE0653" w:rsidRPr="001E05E2">
        <w:rPr>
          <w:rFonts w:ascii="Angsana New" w:hAnsi="Angsana New"/>
          <w:sz w:val="24"/>
          <w:szCs w:val="24"/>
          <w:cs/>
        </w:rPr>
        <w:t>เอส</w:t>
      </w:r>
      <w:proofErr w:type="spellEnd"/>
      <w:r w:rsidR="00DE0653" w:rsidRPr="001E05E2">
        <w:rPr>
          <w:rFonts w:ascii="Angsana New" w:hAnsi="Angsana New"/>
          <w:sz w:val="24"/>
          <w:szCs w:val="24"/>
          <w:cs/>
        </w:rPr>
        <w:t xml:space="preserve"> </w:t>
      </w:r>
      <w:proofErr w:type="spellStart"/>
      <w:r w:rsidR="00DE0653" w:rsidRPr="001E05E2">
        <w:rPr>
          <w:rFonts w:ascii="Angsana New" w:hAnsi="Angsana New"/>
          <w:sz w:val="24"/>
          <w:szCs w:val="24"/>
          <w:cs/>
        </w:rPr>
        <w:t>แอนด์</w:t>
      </w:r>
      <w:proofErr w:type="spellEnd"/>
      <w:r w:rsidR="00DE0653" w:rsidRPr="001E05E2">
        <w:rPr>
          <w:rFonts w:ascii="Angsana New" w:hAnsi="Angsana New"/>
          <w:sz w:val="24"/>
          <w:szCs w:val="24"/>
          <w:cs/>
        </w:rPr>
        <w:t xml:space="preserve"> พี </w:t>
      </w:r>
      <w:proofErr w:type="spellStart"/>
      <w:r w:rsidR="00DE0653" w:rsidRPr="001E05E2">
        <w:rPr>
          <w:rFonts w:ascii="Angsana New" w:hAnsi="Angsana New"/>
          <w:sz w:val="24"/>
          <w:szCs w:val="24"/>
          <w:cs/>
        </w:rPr>
        <w:t>ซินดิเคท</w:t>
      </w:r>
      <w:proofErr w:type="spellEnd"/>
      <w:r w:rsidR="00DE0653" w:rsidRPr="001E05E2">
        <w:rPr>
          <w:rFonts w:ascii="Angsana New" w:hAnsi="Angsana New"/>
          <w:sz w:val="24"/>
          <w:szCs w:val="24"/>
          <w:cs/>
        </w:rPr>
        <w:t xml:space="preserve"> จำกัด (มหาชน)</w:t>
      </w:r>
      <w:r w:rsidR="00DA1284" w:rsidRPr="001E05E2">
        <w:rPr>
          <w:rFonts w:ascii="Angsana New" w:hAnsi="Angsana New"/>
          <w:sz w:val="24"/>
          <w:szCs w:val="24"/>
          <w:cs/>
        </w:rPr>
        <w:t xml:space="preserve"> ที่ถือโดย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8C6F3E" w:rsidRPr="001E05E2">
        <w:rPr>
          <w:rFonts w:ascii="Angsana New" w:hAnsi="Angsana New"/>
          <w:sz w:val="24"/>
          <w:szCs w:val="24"/>
          <w:cs/>
        </w:rPr>
        <w:t>คำนวณตามราคาที่ประกาศโดย</w:t>
      </w:r>
      <w:r w:rsidRPr="001E05E2">
        <w:rPr>
          <w:rFonts w:ascii="Angsana New" w:hAnsi="Angsana New"/>
          <w:sz w:val="24"/>
          <w:szCs w:val="24"/>
          <w:cs/>
        </w:rPr>
        <w:t xml:space="preserve">ตลาดหลักทรัพย์แห่งประเทศไทยมีจำนวน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="00A64D1E"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459</w:t>
      </w:r>
      <w:r w:rsidR="00A64D1E"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14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8B1482" w:rsidRPr="001E05E2">
        <w:rPr>
          <w:rFonts w:ascii="Angsana New" w:hAnsi="Angsana New"/>
          <w:sz w:val="24"/>
          <w:szCs w:val="24"/>
          <w:cs/>
        </w:rPr>
        <w:t>ล้าน</w:t>
      </w:r>
      <w:r w:rsidRPr="001E05E2">
        <w:rPr>
          <w:rFonts w:ascii="Angsana New" w:hAnsi="Angsana New"/>
          <w:sz w:val="24"/>
          <w:szCs w:val="24"/>
          <w:cs/>
        </w:rPr>
        <w:t xml:space="preserve">บาท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="0038533D" w:rsidRPr="001E05E2">
        <w:rPr>
          <w:rFonts w:ascii="Angsana New" w:hAnsi="Angsana New"/>
          <w:sz w:val="24"/>
          <w:szCs w:val="24"/>
        </w:rPr>
        <w:t xml:space="preserve"> </w:t>
      </w:r>
      <w:r w:rsidR="002D5BAE" w:rsidRPr="001E05E2">
        <w:rPr>
          <w:rFonts w:ascii="Angsana New" w:hAnsi="Angsana New"/>
          <w:sz w:val="24"/>
          <w:szCs w:val="24"/>
          <w:cs/>
        </w:rPr>
        <w:t xml:space="preserve">: จำนวน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="0038533D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870</w:t>
      </w:r>
      <w:r w:rsidR="0038533D"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82</w:t>
      </w:r>
      <w:r w:rsidR="0038533D" w:rsidRPr="001E05E2">
        <w:rPr>
          <w:rFonts w:ascii="Angsana New" w:hAnsi="Angsana New"/>
          <w:sz w:val="24"/>
          <w:szCs w:val="24"/>
          <w:cs/>
        </w:rPr>
        <w:t xml:space="preserve"> ล้านบาท</w:t>
      </w:r>
      <w:r w:rsidRPr="001E05E2">
        <w:rPr>
          <w:rFonts w:ascii="Angsana New" w:hAnsi="Angsana New"/>
          <w:sz w:val="24"/>
          <w:szCs w:val="24"/>
          <w:cs/>
        </w:rPr>
        <w:t>) และมูลค่า</w:t>
      </w:r>
      <w:r w:rsidRPr="001E05E2">
        <w:rPr>
          <w:rFonts w:ascii="Angsana New" w:hAnsi="Angsana New"/>
          <w:spacing w:val="-2"/>
          <w:sz w:val="24"/>
          <w:szCs w:val="24"/>
          <w:cs/>
        </w:rPr>
        <w:t>ตามบัญชีของ</w:t>
      </w:r>
      <w:r w:rsidR="00A06B81" w:rsidRPr="001E05E2">
        <w:rPr>
          <w:rFonts w:ascii="Angsana New" w:hAnsi="Angsana New"/>
          <w:spacing w:val="-2"/>
          <w:sz w:val="24"/>
          <w:szCs w:val="24"/>
          <w:cs/>
        </w:rPr>
        <w:t>เงินลงทุน</w:t>
      </w:r>
      <w:r w:rsidRPr="001E05E2">
        <w:rPr>
          <w:rFonts w:ascii="Angsana New" w:hAnsi="Angsana New"/>
          <w:spacing w:val="-2"/>
          <w:sz w:val="24"/>
          <w:szCs w:val="24"/>
          <w:cs/>
        </w:rPr>
        <w:t>ส่วนได้เสียของ</w:t>
      </w:r>
      <w:r w:rsidR="004B16CC" w:rsidRPr="001E05E2">
        <w:rPr>
          <w:rFonts w:ascii="Angsana New" w:hAnsi="Angsana New"/>
          <w:spacing w:val="-2"/>
          <w:sz w:val="24"/>
          <w:szCs w:val="24"/>
          <w:cs/>
        </w:rPr>
        <w:t>กลุ่มกิจการ</w:t>
      </w:r>
      <w:r w:rsidR="002D5BAE" w:rsidRPr="001E05E2">
        <w:rPr>
          <w:rFonts w:ascii="Angsana New" w:hAnsi="Angsana New"/>
          <w:spacing w:val="-2"/>
          <w:sz w:val="24"/>
          <w:szCs w:val="24"/>
          <w:cs/>
        </w:rPr>
        <w:t xml:space="preserve"> มีจำนวน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3</w:t>
      </w:r>
      <w:r w:rsidR="00A64D1E"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025</w:t>
      </w:r>
      <w:r w:rsidR="00A64D1E" w:rsidRPr="001E05E2">
        <w:rPr>
          <w:rFonts w:ascii="Angsana New" w:hAnsi="Angsana New"/>
          <w:spacing w:val="-2"/>
          <w:sz w:val="24"/>
          <w:szCs w:val="24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04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="008B1482" w:rsidRPr="001E05E2">
        <w:rPr>
          <w:rFonts w:ascii="Angsana New" w:hAnsi="Angsana New"/>
          <w:spacing w:val="-2"/>
          <w:sz w:val="24"/>
          <w:szCs w:val="24"/>
          <w:cs/>
        </w:rPr>
        <w:t>ล้าน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บาท (พ.ศ.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2558</w:t>
      </w:r>
      <w:r w:rsidR="0038533D"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: จำนวน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</w:t>
      </w:r>
      <w:r w:rsidR="0038533D"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979</w:t>
      </w:r>
      <w:r w:rsidR="0038533D" w:rsidRPr="001E05E2">
        <w:rPr>
          <w:rFonts w:ascii="Angsana New" w:hAnsi="Angsana New"/>
          <w:spacing w:val="-2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10</w:t>
      </w:r>
      <w:r w:rsidR="0038533D"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ล้านบาท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) </w:t>
      </w:r>
    </w:p>
    <w:p w:rsidR="00A64D1E" w:rsidRPr="001E05E2" w:rsidRDefault="00A64D1E" w:rsidP="00F03143">
      <w:pPr>
        <w:tabs>
          <w:tab w:val="left" w:pos="0"/>
        </w:tabs>
        <w:ind w:left="108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64D1E" w:rsidRPr="001E05E2" w:rsidRDefault="00A64D1E" w:rsidP="00A64D1E">
      <w:pPr>
        <w:tabs>
          <w:tab w:val="left" w:pos="0"/>
        </w:tabs>
        <w:ind w:left="108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ณ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วันที่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มูลค่ายุติธรรมของหุ้นบริษัท </w:t>
      </w:r>
      <w:proofErr w:type="spellStart"/>
      <w:r w:rsidRPr="001E05E2">
        <w:rPr>
          <w:rFonts w:ascii="Angsana New" w:hAnsi="Angsana New"/>
          <w:spacing w:val="-4"/>
          <w:sz w:val="24"/>
          <w:szCs w:val="24"/>
        </w:rPr>
        <w:t>Breadtalk</w:t>
      </w:r>
      <w:proofErr w:type="spellEnd"/>
      <w:r w:rsidRPr="001E05E2">
        <w:rPr>
          <w:rFonts w:ascii="Angsana New" w:hAnsi="Angsana New"/>
          <w:spacing w:val="-4"/>
          <w:sz w:val="24"/>
          <w:szCs w:val="24"/>
        </w:rPr>
        <w:t xml:space="preserve"> Group Limited (</w:t>
      </w:r>
      <w:r w:rsidRPr="001E05E2">
        <w:rPr>
          <w:rFonts w:ascii="Angsana New" w:hAnsi="Angsana New"/>
          <w:spacing w:val="-4"/>
          <w:sz w:val="24"/>
          <w:szCs w:val="24"/>
          <w:cs/>
        </w:rPr>
        <w:t>ในประเทศสิงคโปร์)</w:t>
      </w:r>
      <w:r w:rsidRPr="001E05E2">
        <w:rPr>
          <w:rFonts w:ascii="Angsana New" w:hAnsi="Angsana New"/>
          <w:sz w:val="24"/>
          <w:szCs w:val="24"/>
          <w:cs/>
        </w:rPr>
        <w:t xml:space="preserve"> ที่ถือโดยกลุ่มกิจการคำนวณตามราคาที่ประกาศโดยตลาดหลักทรัพย์แห่งประเทศสิงคโปร์มีจำนวน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143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63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 และมูลค่า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ตามบัญชีของเงินลงทุนส่วนได้เสียของกลุ่มกิจการ มีจำนวน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085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08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ล้านบาท</w:t>
      </w:r>
    </w:p>
    <w:p w:rsidR="00A64D1E" w:rsidRPr="001E05E2" w:rsidRDefault="00A64D1E" w:rsidP="00F03143">
      <w:pPr>
        <w:tabs>
          <w:tab w:val="left" w:pos="0"/>
        </w:tabs>
        <w:ind w:left="108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0351A3" w:rsidRPr="001E05E2" w:rsidRDefault="00A06B81" w:rsidP="00F03143">
      <w:pPr>
        <w:tabs>
          <w:tab w:val="left" w:pos="0"/>
        </w:tabs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ทั้งนี้</w:t>
      </w:r>
      <w:r w:rsidR="00130AD9" w:rsidRPr="001E05E2">
        <w:rPr>
          <w:rFonts w:ascii="Angsana New" w:hAnsi="Angsana New"/>
          <w:spacing w:val="-2"/>
          <w:sz w:val="24"/>
          <w:szCs w:val="24"/>
          <w:cs/>
        </w:rPr>
        <w:t>บริษัทอื่น</w:t>
      </w:r>
      <w:r w:rsidR="00130AD9" w:rsidRPr="001E05E2">
        <w:rPr>
          <w:rFonts w:ascii="Angsana New" w:hAnsi="Angsana New"/>
          <w:sz w:val="24"/>
          <w:szCs w:val="24"/>
          <w:cs/>
        </w:rPr>
        <w:t>เป็นบริษัทจำกัดและ</w:t>
      </w:r>
      <w:r w:rsidR="00BB51F8" w:rsidRPr="001E05E2">
        <w:rPr>
          <w:rFonts w:ascii="Angsana New" w:hAnsi="Angsana New"/>
          <w:sz w:val="24"/>
          <w:szCs w:val="24"/>
          <w:cs/>
        </w:rPr>
        <w:t>หุ้นของบริษัทเหล่านี้ไม่มีราคาเสนอซื้อขายในตลาด</w:t>
      </w:r>
    </w:p>
    <w:p w:rsidR="00870DBF" w:rsidRPr="001E05E2" w:rsidRDefault="00830B03" w:rsidP="00F03143">
      <w:pPr>
        <w:tabs>
          <w:tab w:val="left" w:pos="0"/>
        </w:tabs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:rsidR="008871E7" w:rsidRPr="001E05E2" w:rsidRDefault="008871E7" w:rsidP="008871E7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CB7E79" w:rsidRPr="001E05E2" w:rsidRDefault="00374011" w:rsidP="00CB7E79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CB7E79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CB7E79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CB7E79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CB7E79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CB7E79" w:rsidRPr="001E05E2" w:rsidRDefault="00CB7E79" w:rsidP="00CB7E79">
      <w:pPr>
        <w:ind w:left="1080"/>
        <w:jc w:val="left"/>
        <w:rPr>
          <w:rFonts w:ascii="Angsana New" w:hAnsi="Angsana New"/>
          <w:sz w:val="24"/>
          <w:szCs w:val="24"/>
        </w:rPr>
      </w:pPr>
    </w:p>
    <w:p w:rsidR="00CB7E79" w:rsidRPr="001E05E2" w:rsidRDefault="00CB7E79" w:rsidP="0047179A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>เงินลงทุนในบริษัทร่วม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915B63" w:rsidRPr="001E05E2" w:rsidRDefault="00915B63" w:rsidP="00915B63">
      <w:pPr>
        <w:ind w:left="1080"/>
        <w:rPr>
          <w:rFonts w:ascii="Angsana New" w:hAnsi="Angsana New"/>
          <w:sz w:val="24"/>
          <w:szCs w:val="24"/>
        </w:rPr>
      </w:pPr>
    </w:p>
    <w:p w:rsidR="00915B63" w:rsidRPr="001E05E2" w:rsidRDefault="00915B63" w:rsidP="00915B63">
      <w:pPr>
        <w:ind w:left="1080"/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งบกำไรขาดทุนเบ็ดเสร็จโดยสรุป</w:t>
      </w:r>
    </w:p>
    <w:p w:rsidR="00915B63" w:rsidRPr="001E05E2" w:rsidRDefault="00915B63" w:rsidP="00915B63">
      <w:pPr>
        <w:ind w:left="1080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530"/>
        <w:gridCol w:w="1350"/>
        <w:gridCol w:w="1350"/>
        <w:gridCol w:w="1350"/>
      </w:tblGrid>
      <w:tr w:rsidR="00670107" w:rsidRPr="001E05E2" w:rsidTr="0047179A">
        <w:tc>
          <w:tcPr>
            <w:tcW w:w="3762" w:type="dxa"/>
            <w:vAlign w:val="bottom"/>
          </w:tcPr>
          <w:p w:rsidR="00973715" w:rsidRPr="001E05E2" w:rsidRDefault="00973715" w:rsidP="0097371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F7E6D" w:rsidRPr="001E05E2" w:rsidRDefault="003F7E6D" w:rsidP="00C51A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สำหรับงวดเก้าเดือน</w:t>
            </w:r>
          </w:p>
          <w:p w:rsidR="00973715" w:rsidRPr="001E05E2" w:rsidRDefault="003F7E6D" w:rsidP="00C51A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สิ้นสุด</w:t>
            </w:r>
            <w:r w:rsidR="00973715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วันที่</w:t>
            </w:r>
            <w:r w:rsidR="00973715"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973715"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973715"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กันยายน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2700" w:type="dxa"/>
            <w:gridSpan w:val="2"/>
            <w:vAlign w:val="bottom"/>
          </w:tcPr>
          <w:p w:rsidR="003F7E6D" w:rsidRPr="001E05E2" w:rsidRDefault="00973715" w:rsidP="00C51A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3F7E6D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:rsidR="00973715" w:rsidRPr="001E05E2" w:rsidRDefault="00973715" w:rsidP="00C51A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 พ.ศ.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</w:tr>
      <w:tr w:rsidR="00670107" w:rsidRPr="001E05E2" w:rsidTr="0047179A">
        <w:tc>
          <w:tcPr>
            <w:tcW w:w="3762" w:type="dxa"/>
            <w:vAlign w:val="bottom"/>
          </w:tcPr>
          <w:p w:rsidR="007B58F8" w:rsidRPr="001E05E2" w:rsidRDefault="007B58F8" w:rsidP="007B58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7B58F8" w:rsidRPr="001E05E2" w:rsidRDefault="007B58F8" w:rsidP="007B5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เอส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แอนด์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พี </w:t>
            </w:r>
          </w:p>
          <w:p w:rsidR="007B58F8" w:rsidRPr="001E05E2" w:rsidRDefault="007B58F8" w:rsidP="007B5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ซินดิเคท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350" w:type="dxa"/>
            <w:vAlign w:val="bottom"/>
          </w:tcPr>
          <w:p w:rsidR="007B58F8" w:rsidRPr="001E05E2" w:rsidRDefault="007B58F8" w:rsidP="007B5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Breadtalk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Group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Limited</w:t>
            </w:r>
          </w:p>
        </w:tc>
        <w:tc>
          <w:tcPr>
            <w:tcW w:w="1350" w:type="dxa"/>
            <w:vAlign w:val="bottom"/>
          </w:tcPr>
          <w:p w:rsidR="007B58F8" w:rsidRPr="001E05E2" w:rsidRDefault="007B58F8" w:rsidP="007B5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Eutopia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Private Holding Limited</w:t>
            </w:r>
          </w:p>
        </w:tc>
        <w:tc>
          <w:tcPr>
            <w:tcW w:w="1350" w:type="dxa"/>
            <w:vAlign w:val="bottom"/>
          </w:tcPr>
          <w:p w:rsidR="007B58F8" w:rsidRPr="001E05E2" w:rsidRDefault="007B58F8" w:rsidP="007B5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0107" w:rsidRPr="001E05E2" w:rsidTr="0047179A">
        <w:tc>
          <w:tcPr>
            <w:tcW w:w="3762" w:type="dxa"/>
            <w:vAlign w:val="bottom"/>
          </w:tcPr>
          <w:p w:rsidR="007B58F8" w:rsidRPr="001E05E2" w:rsidRDefault="007B58F8" w:rsidP="007B58F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7B58F8" w:rsidRPr="001E05E2" w:rsidRDefault="007B58F8" w:rsidP="007B58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7B58F8" w:rsidRPr="001E05E2" w:rsidRDefault="007B58F8" w:rsidP="007B58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7B58F8" w:rsidRPr="001E05E2" w:rsidRDefault="007B58F8" w:rsidP="007B58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7B58F8" w:rsidRPr="001E05E2" w:rsidRDefault="007B58F8" w:rsidP="007B58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70107" w:rsidRPr="001E05E2" w:rsidTr="0047179A">
        <w:tc>
          <w:tcPr>
            <w:tcW w:w="3762" w:type="dxa"/>
            <w:vAlign w:val="bottom"/>
          </w:tcPr>
          <w:p w:rsidR="002D5BAE" w:rsidRPr="001E05E2" w:rsidRDefault="002D5BAE" w:rsidP="002D5BAE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7179A">
        <w:tc>
          <w:tcPr>
            <w:tcW w:w="3762" w:type="dxa"/>
            <w:shd w:val="clear" w:color="auto" w:fill="auto"/>
            <w:vAlign w:val="bottom"/>
          </w:tcPr>
          <w:p w:rsidR="002D5BAE" w:rsidRPr="001E05E2" w:rsidRDefault="002D5BAE" w:rsidP="00FB3BFE">
            <w:pPr>
              <w:ind w:left="864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2D5BAE">
            <w:pPr>
              <w:ind w:left="426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737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156B4F">
            <w:pPr>
              <w:ind w:left="426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11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506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2D5BAE">
            <w:pPr>
              <w:ind w:left="426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896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CF48A3">
            <w:pPr>
              <w:ind w:left="426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19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140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700</w:t>
            </w:r>
          </w:p>
        </w:tc>
      </w:tr>
      <w:tr w:rsidR="00670107" w:rsidRPr="001E05E2" w:rsidTr="0047179A">
        <w:tc>
          <w:tcPr>
            <w:tcW w:w="3762" w:type="dxa"/>
            <w:shd w:val="clear" w:color="auto" w:fill="auto"/>
            <w:vAlign w:val="bottom"/>
          </w:tcPr>
          <w:p w:rsidR="007F3538" w:rsidRPr="001E05E2" w:rsidRDefault="007F3538" w:rsidP="00FB3BFE">
            <w:pPr>
              <w:ind w:left="86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7F3538" w:rsidRPr="001E05E2" w:rsidRDefault="007F3538" w:rsidP="002D5BAE">
            <w:pPr>
              <w:ind w:left="426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F3538" w:rsidRPr="001E05E2" w:rsidRDefault="007F3538" w:rsidP="00156B4F">
            <w:pPr>
              <w:ind w:left="426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F3538" w:rsidRPr="001E05E2" w:rsidRDefault="007F3538" w:rsidP="002D5BAE">
            <w:pPr>
              <w:ind w:left="426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F3538" w:rsidRPr="001E05E2" w:rsidRDefault="007F3538" w:rsidP="00CF48A3">
            <w:pPr>
              <w:ind w:left="426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7179A">
        <w:tc>
          <w:tcPr>
            <w:tcW w:w="3762" w:type="dxa"/>
            <w:shd w:val="clear" w:color="auto" w:fill="auto"/>
            <w:vAlign w:val="bottom"/>
          </w:tcPr>
          <w:p w:rsidR="002D5BAE" w:rsidRPr="001E05E2" w:rsidRDefault="002D5BAE" w:rsidP="00FB3BFE">
            <w:pPr>
              <w:ind w:left="864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2D5BA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347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2D5BAE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292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156B4F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246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97371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886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063</w:t>
            </w:r>
          </w:p>
        </w:tc>
      </w:tr>
      <w:tr w:rsidR="00670107" w:rsidRPr="001E05E2" w:rsidTr="0047179A">
        <w:tc>
          <w:tcPr>
            <w:tcW w:w="3762" w:type="dxa"/>
            <w:shd w:val="clear" w:color="auto" w:fill="auto"/>
            <w:vAlign w:val="bottom"/>
          </w:tcPr>
          <w:p w:rsidR="002D5BAE" w:rsidRPr="001E05E2" w:rsidRDefault="002D5BAE" w:rsidP="00FB3BFE">
            <w:pPr>
              <w:ind w:left="864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2D5BAE" w:rsidRPr="001E05E2" w:rsidRDefault="00973715" w:rsidP="002D5BA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344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973715" w:rsidP="002D5BA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513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973715" w:rsidP="002D5BA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973715" w:rsidP="002D5BA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857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7179A">
        <w:tc>
          <w:tcPr>
            <w:tcW w:w="3762" w:type="dxa"/>
            <w:shd w:val="clear" w:color="auto" w:fill="auto"/>
            <w:vAlign w:val="bottom"/>
          </w:tcPr>
          <w:p w:rsidR="002D5BAE" w:rsidRPr="001E05E2" w:rsidRDefault="002D5BAE" w:rsidP="00FB3BFE">
            <w:pPr>
              <w:ind w:left="864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:rsidR="002D5BAE" w:rsidRPr="001E05E2" w:rsidRDefault="00374011" w:rsidP="002D5BA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325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2D5BA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247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C10DC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246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374011" w:rsidP="0048146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819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206</w:t>
            </w:r>
          </w:p>
        </w:tc>
      </w:tr>
      <w:tr w:rsidR="00670107" w:rsidRPr="001E05E2" w:rsidTr="0047179A">
        <w:tc>
          <w:tcPr>
            <w:tcW w:w="3762" w:type="dxa"/>
            <w:shd w:val="clear" w:color="auto" w:fill="auto"/>
            <w:vAlign w:val="bottom"/>
          </w:tcPr>
          <w:p w:rsidR="002D5BAE" w:rsidRPr="001E05E2" w:rsidRDefault="002D5BAE" w:rsidP="00FB3BFE">
            <w:pPr>
              <w:ind w:left="86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D5BAE" w:rsidRPr="001E05E2" w:rsidRDefault="002D5BAE" w:rsidP="002D5B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0E05" w:rsidRPr="001E05E2" w:rsidTr="0047179A">
        <w:tc>
          <w:tcPr>
            <w:tcW w:w="3762" w:type="dxa"/>
            <w:shd w:val="clear" w:color="auto" w:fill="auto"/>
            <w:vAlign w:val="bottom"/>
          </w:tcPr>
          <w:p w:rsidR="008A0E05" w:rsidRPr="001E05E2" w:rsidRDefault="008A0E05" w:rsidP="00FB3BFE">
            <w:pPr>
              <w:ind w:left="864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เงินปันผลได้รับจากบริษัทร่วม</w:t>
            </w:r>
          </w:p>
        </w:tc>
        <w:tc>
          <w:tcPr>
            <w:tcW w:w="1530" w:type="dxa"/>
            <w:vAlign w:val="bottom"/>
          </w:tcPr>
          <w:p w:rsidR="008A0E05" w:rsidRPr="001E05E2" w:rsidRDefault="00374011" w:rsidP="001D4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174</w:t>
            </w:r>
            <w:r w:rsidR="00973715" w:rsidRPr="001E05E2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0E05" w:rsidRPr="001E05E2" w:rsidRDefault="00374011" w:rsidP="001D4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14</w:t>
            </w:r>
            <w:r w:rsidR="0097371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837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0E05" w:rsidRPr="001E05E2" w:rsidRDefault="00973715" w:rsidP="001D4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0E05" w:rsidRPr="001E05E2" w:rsidRDefault="00374011" w:rsidP="001D46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189</w:t>
            </w:r>
            <w:r w:rsidR="003F7E6D" w:rsidRPr="001E05E2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478</w:t>
            </w:r>
          </w:p>
        </w:tc>
      </w:tr>
    </w:tbl>
    <w:p w:rsidR="003D4DC7" w:rsidRPr="001E05E2" w:rsidRDefault="003D4DC7" w:rsidP="00D30F64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3D4DC7" w:rsidRPr="001E05E2" w:rsidRDefault="003D4DC7" w:rsidP="003D4DC7">
      <w:pPr>
        <w:ind w:left="108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การกระทบยอดรายการข้อมูลทางการเงินโดยสรุป</w:t>
      </w:r>
    </w:p>
    <w:p w:rsidR="003D4DC7" w:rsidRPr="001E05E2" w:rsidRDefault="003D4DC7" w:rsidP="003D4DC7">
      <w:pPr>
        <w:ind w:left="1080"/>
        <w:rPr>
          <w:rFonts w:ascii="Angsana New" w:hAnsi="Angsana New"/>
          <w:sz w:val="24"/>
          <w:szCs w:val="24"/>
        </w:rPr>
      </w:pPr>
    </w:p>
    <w:p w:rsidR="003D4DC7" w:rsidRPr="001E05E2" w:rsidRDefault="003D4DC7" w:rsidP="003D4DC7">
      <w:pPr>
        <w:ind w:left="108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การกระทบยอดรายการระหว่างข้อมูลทางการเงินโดยสรุปกับมูลค่าตามบัญชีของส่วนได้เสียในบริษัทร่วม</w:t>
      </w:r>
    </w:p>
    <w:p w:rsidR="003D4DC7" w:rsidRPr="001E05E2" w:rsidRDefault="003D4DC7" w:rsidP="00CB7E79">
      <w:pPr>
        <w:ind w:left="1080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530"/>
        <w:gridCol w:w="1350"/>
        <w:gridCol w:w="1350"/>
        <w:gridCol w:w="1350"/>
      </w:tblGrid>
      <w:tr w:rsidR="00877636" w:rsidRPr="001E05E2" w:rsidTr="00AE0BC5">
        <w:tc>
          <w:tcPr>
            <w:tcW w:w="3762" w:type="dxa"/>
            <w:vAlign w:val="bottom"/>
          </w:tcPr>
          <w:p w:rsidR="00877636" w:rsidRPr="001E05E2" w:rsidRDefault="00877636" w:rsidP="0087763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 </w:t>
            </w:r>
          </w:p>
          <w:p w:rsidR="00877636" w:rsidRPr="001E05E2" w:rsidRDefault="00877636" w:rsidP="008776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สิ้นสุดวันที่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กันยายน พ.ศ.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2700" w:type="dxa"/>
            <w:gridSpan w:val="2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:rsidR="00877636" w:rsidRPr="001E05E2" w:rsidRDefault="00877636" w:rsidP="008776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ธันวาคม พ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</w:tr>
      <w:tr w:rsidR="00877636" w:rsidRPr="001E05E2" w:rsidTr="00AE0BC5">
        <w:tc>
          <w:tcPr>
            <w:tcW w:w="3762" w:type="dxa"/>
            <w:vAlign w:val="bottom"/>
          </w:tcPr>
          <w:p w:rsidR="00877636" w:rsidRPr="001E05E2" w:rsidRDefault="00877636" w:rsidP="0087763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877636" w:rsidRPr="001E05E2" w:rsidRDefault="00877636" w:rsidP="008776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เอส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แอนด์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พี </w:t>
            </w:r>
          </w:p>
          <w:p w:rsidR="00877636" w:rsidRPr="001E05E2" w:rsidRDefault="00877636" w:rsidP="008776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ซินดิเคท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350" w:type="dxa"/>
            <w:vAlign w:val="bottom"/>
          </w:tcPr>
          <w:p w:rsidR="00877636" w:rsidRPr="001E05E2" w:rsidRDefault="00877636" w:rsidP="008776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Breadtalk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 xml:space="preserve"> Group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Limited</w:t>
            </w:r>
          </w:p>
        </w:tc>
        <w:tc>
          <w:tcPr>
            <w:tcW w:w="1350" w:type="dxa"/>
            <w:vAlign w:val="bottom"/>
          </w:tcPr>
          <w:p w:rsidR="00877636" w:rsidRPr="001E05E2" w:rsidRDefault="00877636" w:rsidP="008776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Eutopia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Private Holding Limited</w:t>
            </w:r>
          </w:p>
        </w:tc>
        <w:tc>
          <w:tcPr>
            <w:tcW w:w="1350" w:type="dxa"/>
            <w:vAlign w:val="bottom"/>
          </w:tcPr>
          <w:p w:rsidR="00877636" w:rsidRPr="001E05E2" w:rsidRDefault="00877636" w:rsidP="008776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636" w:rsidRPr="001E05E2" w:rsidTr="00AE0BC5">
        <w:tc>
          <w:tcPr>
            <w:tcW w:w="3762" w:type="dxa"/>
            <w:vAlign w:val="bottom"/>
          </w:tcPr>
          <w:p w:rsidR="00877636" w:rsidRPr="001E05E2" w:rsidRDefault="00877636" w:rsidP="0087763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877636" w:rsidRPr="001E05E2" w:rsidTr="00AE0BC5">
        <w:tc>
          <w:tcPr>
            <w:tcW w:w="3762" w:type="dxa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877636" w:rsidRPr="001E05E2" w:rsidRDefault="0087763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877636" w:rsidRPr="001E05E2" w:rsidRDefault="0087763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877636" w:rsidRPr="001E05E2" w:rsidRDefault="0087763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877636" w:rsidRPr="001E05E2" w:rsidRDefault="00877636" w:rsidP="00AE0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สรุปข้อมูลทางการเงิน</w:t>
            </w:r>
          </w:p>
        </w:tc>
        <w:tc>
          <w:tcPr>
            <w:tcW w:w="1530" w:type="dxa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สินทรัพย์สุทธิ ณ วันที่ 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มกราคม</w:t>
            </w:r>
          </w:p>
        </w:tc>
        <w:tc>
          <w:tcPr>
            <w:tcW w:w="1530" w:type="dxa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499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631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336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467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200</w:t>
            </w: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กำไรสุทธิสำหรับ</w:t>
            </w: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ปี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347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292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246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886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063</w:t>
            </w: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530" w:type="dxa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344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782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390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516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  <w:tc>
          <w:tcPr>
            <w:tcW w:w="1530" w:type="dxa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490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408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183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777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591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สินทรัพย์สุทธิ </w:t>
            </w:r>
          </w:p>
        </w:tc>
        <w:tc>
          <w:tcPr>
            <w:tcW w:w="1530" w:type="dxa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333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623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573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531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156</w:t>
            </w: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59133C" w:rsidP="0059133C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สัดส่วนในส่วนได้เสียของกลุ่มกิจการ</w:t>
            </w:r>
          </w:p>
        </w:tc>
        <w:tc>
          <w:tcPr>
            <w:tcW w:w="1530" w:type="dxa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35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14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ส่วนได้เสียในบริษัทร่วม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833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510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966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786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714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130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867</w:t>
            </w: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:rsidR="00877636" w:rsidRPr="001E05E2" w:rsidRDefault="00374011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015777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161</w:t>
            </w:r>
            <w:r w:rsidR="00015777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357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483</w:t>
            </w:r>
            <w:r w:rsidR="00015777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877636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015777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590</w:t>
            </w:r>
            <w:r w:rsidR="00015777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092</w:t>
            </w:r>
          </w:p>
        </w:tc>
      </w:tr>
      <w:tr w:rsidR="00877636" w:rsidRPr="001E05E2" w:rsidTr="00AE0BC5">
        <w:tc>
          <w:tcPr>
            <w:tcW w:w="3762" w:type="dxa"/>
            <w:shd w:val="clear" w:color="auto" w:fill="auto"/>
            <w:vAlign w:val="bottom"/>
          </w:tcPr>
          <w:p w:rsidR="00877636" w:rsidRPr="001E05E2" w:rsidRDefault="00877636" w:rsidP="00877636">
            <w:pPr>
              <w:ind w:left="86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:rsidR="00877636" w:rsidRPr="001E05E2" w:rsidRDefault="00374011" w:rsidP="008776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994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015777" w:rsidP="008776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E05E2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994</w:t>
            </w:r>
            <w:r w:rsidRPr="001E05E2"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821</w:t>
            </w:r>
            <w:r w:rsidRPr="001E05E2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374011" w:rsidP="008776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731</w:t>
            </w:r>
            <w:r w:rsidR="0087763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77636" w:rsidRPr="001E05E2" w:rsidRDefault="00015777" w:rsidP="008776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E05E2"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4</w:t>
            </w:r>
            <w:r w:rsidRPr="001E05E2"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720</w:t>
            </w:r>
            <w:r w:rsidRPr="001E05E2">
              <w:rPr>
                <w:rFonts w:ascii="Angsana New" w:hAnsi="Angsana New"/>
                <w:noProof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2"/>
                <w:szCs w:val="22"/>
              </w:rPr>
              <w:t>959</w:t>
            </w:r>
            <w:r w:rsidRPr="001E05E2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:rsidR="0059133C" w:rsidRPr="001E05E2" w:rsidRDefault="0059133C">
      <w:pPr>
        <w:jc w:val="left"/>
        <w:rPr>
          <w:rFonts w:ascii="Angsana New" w:hAnsi="Angsana New"/>
          <w:sz w:val="24"/>
          <w:szCs w:val="24"/>
        </w:rPr>
      </w:pPr>
    </w:p>
    <w:p w:rsidR="00240662" w:rsidRPr="001E05E2" w:rsidRDefault="00240662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871E7" w:rsidRPr="001E05E2" w:rsidRDefault="008871E7" w:rsidP="006D71D6">
      <w:pPr>
        <w:rPr>
          <w:rFonts w:ascii="Angsana New" w:hAnsi="Angsana New"/>
          <w:sz w:val="24"/>
          <w:szCs w:val="24"/>
        </w:rPr>
      </w:pPr>
    </w:p>
    <w:p w:rsidR="003D4DC7" w:rsidRPr="001E05E2" w:rsidRDefault="00374011" w:rsidP="003D4DC7">
      <w:pPr>
        <w:tabs>
          <w:tab w:val="left" w:pos="1440"/>
          <w:tab w:val="left" w:pos="2880"/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3D4DC7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3D4DC7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3D4DC7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D4DC7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3D4DC7" w:rsidRPr="001E05E2" w:rsidRDefault="003D4DC7" w:rsidP="003D4DC7">
      <w:pPr>
        <w:ind w:left="1080"/>
        <w:jc w:val="left"/>
        <w:rPr>
          <w:rFonts w:ascii="Angsana New" w:hAnsi="Angsana New"/>
          <w:sz w:val="16"/>
          <w:szCs w:val="16"/>
        </w:rPr>
      </w:pPr>
    </w:p>
    <w:p w:rsidR="003D4DC7" w:rsidRPr="001E05E2" w:rsidRDefault="003D4DC7" w:rsidP="00C469F5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>เงินลงทุนในบริษัทร่วม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3D4DC7" w:rsidRPr="001E05E2" w:rsidRDefault="003D4DC7" w:rsidP="003D4DC7">
      <w:pPr>
        <w:ind w:left="1080"/>
        <w:rPr>
          <w:rFonts w:ascii="Angsana New" w:hAnsi="Angsana New"/>
          <w:sz w:val="16"/>
          <w:szCs w:val="16"/>
        </w:rPr>
      </w:pPr>
    </w:p>
    <w:p w:rsidR="003D4DC7" w:rsidRPr="001E05E2" w:rsidRDefault="003D4DC7" w:rsidP="003D4DC7">
      <w:pPr>
        <w:ind w:left="108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บริษัทร่ว</w:t>
      </w:r>
      <w:r w:rsidR="003F7E6D" w:rsidRPr="001E05E2">
        <w:rPr>
          <w:rFonts w:ascii="Angsana New" w:hAnsi="Angsana New"/>
          <w:b/>
          <w:bCs/>
          <w:sz w:val="24"/>
          <w:szCs w:val="24"/>
          <w:cs/>
        </w:rPr>
        <w:t>มที่แต่ละรายไม่มีสาระสำ</w:t>
      </w:r>
      <w:r w:rsidRPr="001E05E2">
        <w:rPr>
          <w:rFonts w:ascii="Angsana New" w:hAnsi="Angsana New"/>
          <w:b/>
          <w:bCs/>
          <w:sz w:val="24"/>
          <w:szCs w:val="24"/>
          <w:cs/>
        </w:rPr>
        <w:t>คัญ</w:t>
      </w:r>
    </w:p>
    <w:p w:rsidR="003D4DC7" w:rsidRPr="001E05E2" w:rsidRDefault="003D4DC7" w:rsidP="003D4DC7">
      <w:pPr>
        <w:ind w:left="1080"/>
        <w:rPr>
          <w:rFonts w:ascii="Angsana New" w:hAnsi="Angsana New"/>
          <w:sz w:val="16"/>
          <w:szCs w:val="16"/>
        </w:rPr>
      </w:pPr>
    </w:p>
    <w:p w:rsidR="003D4DC7" w:rsidRPr="001E05E2" w:rsidRDefault="003D4DC7" w:rsidP="003D4DC7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นอกเหนือจากส่วนได้เสียในบริษัทร่วมดังกล่าวข้างต้น 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>ยังมีส่วนได้เสียในบริษัทร่วมที่แต่ละรายไม่มีสาระสำคัญอีก</w:t>
      </w:r>
      <w:r w:rsidRPr="001E05E2">
        <w:rPr>
          <w:rFonts w:ascii="Angsana New" w:hAnsi="Angsana New"/>
          <w:sz w:val="24"/>
          <w:szCs w:val="24"/>
          <w:cs/>
        </w:rPr>
        <w:br/>
        <w:t>จำนวนหนึ่ง ซึ่งได้บันทึกเงินลงทุนโดยใช้วิธีส่วนได้เสีย</w:t>
      </w:r>
    </w:p>
    <w:p w:rsidR="008871E7" w:rsidRPr="001E05E2" w:rsidRDefault="008871E7" w:rsidP="003D4DC7">
      <w:pPr>
        <w:ind w:left="1080"/>
        <w:rPr>
          <w:rFonts w:ascii="Angsana New" w:hAnsi="Angsana New"/>
          <w:sz w:val="16"/>
          <w:szCs w:val="16"/>
        </w:rPr>
      </w:pPr>
    </w:p>
    <w:tbl>
      <w:tblPr>
        <w:tblW w:w="973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99"/>
        <w:gridCol w:w="1440"/>
      </w:tblGrid>
      <w:tr w:rsidR="00670107" w:rsidRPr="001E05E2" w:rsidTr="004361EF">
        <w:trPr>
          <w:cantSplit/>
        </w:trPr>
        <w:tc>
          <w:tcPr>
            <w:tcW w:w="8299" w:type="dxa"/>
            <w:vAlign w:val="bottom"/>
          </w:tcPr>
          <w:p w:rsidR="003D4DC7" w:rsidRPr="001E05E2" w:rsidRDefault="003D4DC7" w:rsidP="003D4DC7">
            <w:pPr>
              <w:ind w:left="1369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3D4DC7" w:rsidRPr="001E05E2" w:rsidRDefault="003D4DC7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670107" w:rsidRPr="001E05E2" w:rsidTr="004361EF">
        <w:trPr>
          <w:cantSplit/>
        </w:trPr>
        <w:tc>
          <w:tcPr>
            <w:tcW w:w="8299" w:type="dxa"/>
            <w:vAlign w:val="bottom"/>
          </w:tcPr>
          <w:p w:rsidR="003D4DC7" w:rsidRPr="001E05E2" w:rsidRDefault="003D4DC7" w:rsidP="003D4DC7">
            <w:pPr>
              <w:ind w:left="136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3D4DC7" w:rsidRPr="001E05E2" w:rsidRDefault="00D87AED" w:rsidP="003D4D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</w:t>
            </w:r>
            <w:r w:rsidR="003D4DC7"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361EF">
        <w:trPr>
          <w:cantSplit/>
          <w:trHeight w:val="74"/>
        </w:trPr>
        <w:tc>
          <w:tcPr>
            <w:tcW w:w="8299" w:type="dxa"/>
            <w:vAlign w:val="bottom"/>
            <w:hideMark/>
          </w:tcPr>
          <w:p w:rsidR="003D4DC7" w:rsidRPr="001E05E2" w:rsidRDefault="003D4DC7" w:rsidP="003276CD">
            <w:pPr>
              <w:ind w:left="126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มูลค่าตามบัญชีโดยรวมของส่วนได้เสียในบริษัทร่วมซึ่ง</w:t>
            </w:r>
            <w:r w:rsidR="004361EF" w:rsidRPr="001E05E2">
              <w:rPr>
                <w:rFonts w:ascii="Angsana New" w:hAnsi="Angsana New"/>
                <w:sz w:val="24"/>
                <w:szCs w:val="24"/>
                <w:cs/>
              </w:rPr>
              <w:t>กลุ่ม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กิจการบันทึกบัญชีตามวิธีส่วนได้เสียแต่ละราย</w:t>
            </w:r>
          </w:p>
        </w:tc>
        <w:tc>
          <w:tcPr>
            <w:tcW w:w="1440" w:type="dxa"/>
            <w:vAlign w:val="bottom"/>
          </w:tcPr>
          <w:p w:rsidR="003D4DC7" w:rsidRPr="001E05E2" w:rsidRDefault="003D4DC7" w:rsidP="003D4DC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4361EF">
        <w:trPr>
          <w:cantSplit/>
          <w:trHeight w:val="74"/>
        </w:trPr>
        <w:tc>
          <w:tcPr>
            <w:tcW w:w="8299" w:type="dxa"/>
            <w:vAlign w:val="bottom"/>
          </w:tcPr>
          <w:p w:rsidR="003D4DC7" w:rsidRPr="001E05E2" w:rsidRDefault="003F7E6D" w:rsidP="003276CD">
            <w:pPr>
              <w:ind w:left="126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ที่ไม่มีสาระสำ</w:t>
            </w:r>
            <w:r w:rsidR="003D4DC7" w:rsidRPr="001E05E2">
              <w:rPr>
                <w:rFonts w:ascii="Angsana New" w:hAnsi="Angsana New"/>
                <w:sz w:val="24"/>
                <w:szCs w:val="24"/>
                <w:cs/>
              </w:rPr>
              <w:t>คัญ</w:t>
            </w:r>
          </w:p>
        </w:tc>
        <w:tc>
          <w:tcPr>
            <w:tcW w:w="1440" w:type="dxa"/>
            <w:vAlign w:val="bottom"/>
          </w:tcPr>
          <w:p w:rsidR="003D4DC7" w:rsidRPr="001E05E2" w:rsidRDefault="00374011" w:rsidP="009A6B0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33064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853</w:t>
            </w:r>
            <w:r w:rsidR="00F33064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208</w:t>
            </w:r>
          </w:p>
        </w:tc>
      </w:tr>
      <w:tr w:rsidR="00670107" w:rsidRPr="001E05E2" w:rsidTr="004361EF">
        <w:trPr>
          <w:cantSplit/>
        </w:trPr>
        <w:tc>
          <w:tcPr>
            <w:tcW w:w="8299" w:type="dxa"/>
            <w:vAlign w:val="bottom"/>
            <w:hideMark/>
          </w:tcPr>
          <w:p w:rsidR="003D4DC7" w:rsidRPr="001E05E2" w:rsidRDefault="003D4DC7" w:rsidP="003276CD">
            <w:pPr>
              <w:ind w:left="126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จำนวนรวมของส่วนแบ่งในบริษัทร่วม</w:t>
            </w:r>
            <w:r w:rsidR="007F3538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F3538" w:rsidRPr="001E05E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440" w:type="dxa"/>
            <w:vAlign w:val="bottom"/>
          </w:tcPr>
          <w:p w:rsidR="003D4DC7" w:rsidRPr="001E05E2" w:rsidRDefault="003D4DC7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4361EF">
        <w:trPr>
          <w:cantSplit/>
        </w:trPr>
        <w:tc>
          <w:tcPr>
            <w:tcW w:w="8299" w:type="dxa"/>
            <w:vAlign w:val="bottom"/>
            <w:hideMark/>
          </w:tcPr>
          <w:p w:rsidR="003D4DC7" w:rsidRPr="001E05E2" w:rsidRDefault="007F3538" w:rsidP="003276CD">
            <w:pPr>
              <w:ind w:left="126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3D4DC7" w:rsidRPr="001E05E2">
              <w:rPr>
                <w:rFonts w:ascii="Angsana New" w:hAnsi="Angsana New"/>
                <w:sz w:val="24"/>
                <w:szCs w:val="24"/>
                <w:cs/>
              </w:rPr>
              <w:t>ก</w:t>
            </w:r>
            <w:r w:rsidR="00B21B5A" w:rsidRPr="001E05E2">
              <w:rPr>
                <w:rFonts w:ascii="Angsana New" w:hAnsi="Angsana New"/>
                <w:sz w:val="24"/>
                <w:szCs w:val="24"/>
                <w:cs/>
              </w:rPr>
              <w:t>ำไร</w:t>
            </w:r>
            <w:r w:rsidR="003D4DC7" w:rsidRPr="001E05E2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:rsidR="003D4DC7" w:rsidRPr="001E05E2" w:rsidRDefault="00374011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111</w:t>
            </w:r>
            <w:r w:rsidR="0024066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207</w:t>
            </w:r>
          </w:p>
        </w:tc>
      </w:tr>
      <w:tr w:rsidR="00670107" w:rsidRPr="001E05E2" w:rsidTr="004361EF">
        <w:trPr>
          <w:cantSplit/>
        </w:trPr>
        <w:tc>
          <w:tcPr>
            <w:tcW w:w="8299" w:type="dxa"/>
            <w:vAlign w:val="bottom"/>
            <w:hideMark/>
          </w:tcPr>
          <w:p w:rsidR="003D4DC7" w:rsidRPr="001E05E2" w:rsidRDefault="003D4DC7" w:rsidP="003276CD">
            <w:pPr>
              <w:ind w:left="126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bottom"/>
          </w:tcPr>
          <w:p w:rsidR="003D4DC7" w:rsidRPr="001E05E2" w:rsidRDefault="00374011" w:rsidP="000351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111</w:t>
            </w:r>
            <w:r w:rsidR="0024066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207</w:t>
            </w:r>
          </w:p>
        </w:tc>
      </w:tr>
    </w:tbl>
    <w:p w:rsidR="007B107A" w:rsidRPr="001E05E2" w:rsidRDefault="007B107A" w:rsidP="00E0719E">
      <w:pPr>
        <w:ind w:left="540"/>
        <w:outlineLvl w:val="0"/>
        <w:rPr>
          <w:rFonts w:ascii="Angsana New" w:hAnsi="Angsana New"/>
          <w:sz w:val="16"/>
          <w:szCs w:val="16"/>
        </w:rPr>
      </w:pPr>
    </w:p>
    <w:p w:rsidR="007B107A" w:rsidRPr="001E05E2" w:rsidRDefault="007B107A" w:rsidP="007B107A">
      <w:pPr>
        <w:ind w:left="1080" w:hanging="54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ส่วนได้เสียในกิจการร่วมค้า </w:t>
      </w:r>
    </w:p>
    <w:p w:rsidR="001F155B" w:rsidRPr="001E05E2" w:rsidRDefault="001F155B" w:rsidP="001F155B">
      <w:pPr>
        <w:ind w:left="1080"/>
        <w:rPr>
          <w:rFonts w:ascii="Angsana New" w:hAnsi="Angsana New"/>
          <w:sz w:val="16"/>
          <w:szCs w:val="1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70107" w:rsidRPr="001E05E2" w:rsidTr="004C1C16">
        <w:tc>
          <w:tcPr>
            <w:tcW w:w="4003" w:type="dxa"/>
            <w:vAlign w:val="bottom"/>
          </w:tcPr>
          <w:p w:rsidR="006C1EDF" w:rsidRPr="001E05E2" w:rsidRDefault="006C1EDF" w:rsidP="00C469F5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C1EDF" w:rsidRPr="001E05E2" w:rsidRDefault="006C1EDF" w:rsidP="006C1E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C1EDF" w:rsidRPr="001E05E2" w:rsidRDefault="00801F6B" w:rsidP="006C1E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4C1C16">
        <w:tc>
          <w:tcPr>
            <w:tcW w:w="4003" w:type="dxa"/>
            <w:vAlign w:val="bottom"/>
          </w:tcPr>
          <w:p w:rsidR="0038533D" w:rsidRPr="001E05E2" w:rsidRDefault="0038533D" w:rsidP="00C469F5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4C1C16">
        <w:tc>
          <w:tcPr>
            <w:tcW w:w="4003" w:type="dxa"/>
            <w:vAlign w:val="bottom"/>
          </w:tcPr>
          <w:p w:rsidR="00013035" w:rsidRPr="001E05E2" w:rsidRDefault="00013035" w:rsidP="00C469F5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013035" w:rsidRPr="001E05E2" w:rsidRDefault="00013035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013035" w:rsidRPr="001E05E2" w:rsidRDefault="00013035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</w:p>
        </w:tc>
        <w:tc>
          <w:tcPr>
            <w:tcW w:w="1368" w:type="dxa"/>
            <w:vAlign w:val="bottom"/>
          </w:tcPr>
          <w:p w:rsidR="00013035" w:rsidRPr="001E05E2" w:rsidRDefault="00013035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013035" w:rsidRPr="001E05E2" w:rsidRDefault="00013035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70107" w:rsidRPr="001E05E2" w:rsidTr="004C1C16">
        <w:tc>
          <w:tcPr>
            <w:tcW w:w="4003" w:type="dxa"/>
            <w:vAlign w:val="bottom"/>
          </w:tcPr>
          <w:p w:rsidR="00155F5D" w:rsidRPr="001E05E2" w:rsidRDefault="00155F5D" w:rsidP="00C469F5">
            <w:pPr>
              <w:ind w:left="9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155F5D" w:rsidRPr="001E05E2" w:rsidRDefault="00155F5D" w:rsidP="00155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155F5D" w:rsidRPr="001E05E2" w:rsidRDefault="00155F5D" w:rsidP="00155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155F5D" w:rsidRPr="001E05E2" w:rsidRDefault="00155F5D" w:rsidP="00155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155F5D" w:rsidRPr="001E05E2" w:rsidRDefault="00155F5D" w:rsidP="00155F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C1C16">
        <w:tc>
          <w:tcPr>
            <w:tcW w:w="4003" w:type="dxa"/>
            <w:vAlign w:val="bottom"/>
          </w:tcPr>
          <w:p w:rsidR="00155F5D" w:rsidRPr="001E05E2" w:rsidRDefault="00155F5D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55F5D" w:rsidRPr="001E05E2" w:rsidRDefault="00155F5D" w:rsidP="005B3E16">
            <w:pPr>
              <w:tabs>
                <w:tab w:val="decimal" w:pos="504"/>
                <w:tab w:val="right" w:pos="1275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55F5D" w:rsidRPr="001E05E2" w:rsidRDefault="00155F5D" w:rsidP="00155F5D">
            <w:pPr>
              <w:tabs>
                <w:tab w:val="decimal" w:pos="504"/>
                <w:tab w:val="right" w:pos="1275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55F5D" w:rsidRPr="001E05E2" w:rsidRDefault="00155F5D" w:rsidP="005B3E16">
            <w:pPr>
              <w:tabs>
                <w:tab w:val="decimal" w:pos="504"/>
                <w:tab w:val="right" w:pos="1275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55F5D" w:rsidRPr="001E05E2" w:rsidRDefault="00155F5D" w:rsidP="00155F5D">
            <w:pPr>
              <w:tabs>
                <w:tab w:val="decimal" w:pos="504"/>
                <w:tab w:val="right" w:pos="1275"/>
              </w:tabs>
              <w:ind w:right="-7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4C1C16">
        <w:tc>
          <w:tcPr>
            <w:tcW w:w="4003" w:type="dxa"/>
            <w:vAlign w:val="center"/>
          </w:tcPr>
          <w:p w:rsidR="00013035" w:rsidRPr="001E05E2" w:rsidRDefault="009A6B00" w:rsidP="00C469F5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ราคาตามบัญชีต้นปี</w:t>
            </w:r>
            <w:r w:rsidR="00013035" w:rsidRPr="001E05E2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  <w:r w:rsidR="00013035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013035" w:rsidRPr="001E05E2" w:rsidRDefault="00013035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013035" w:rsidRPr="001E05E2" w:rsidRDefault="00013035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013035" w:rsidRPr="001E05E2" w:rsidRDefault="00013035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013035" w:rsidRPr="001E05E2" w:rsidRDefault="00013035" w:rsidP="0001303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1C16" w:rsidRPr="001E05E2" w:rsidTr="004C1C16">
        <w:tc>
          <w:tcPr>
            <w:tcW w:w="4003" w:type="dxa"/>
            <w:vAlign w:val="center"/>
          </w:tcPr>
          <w:p w:rsidR="004C1C16" w:rsidRPr="001E05E2" w:rsidRDefault="004C1C16" w:rsidP="00C469F5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 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ตามที่รายงานไว้เดิม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4C1C16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726</w:t>
            </w:r>
            <w:r w:rsidR="004C1C16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644</w:t>
            </w:r>
            <w:r w:rsidR="004C1C16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301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182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990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284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460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tabs>
                <w:tab w:val="decimal" w:pos="504"/>
                <w:tab w:val="right" w:pos="1275"/>
              </w:tabs>
              <w:ind w:left="97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การปรับปรุงเงินลงทุนในส่วนได้เสียใน</w:t>
            </w:r>
          </w:p>
          <w:p w:rsidR="004C1C16" w:rsidRPr="001E05E2" w:rsidRDefault="004C1C16" w:rsidP="00C469F5">
            <w:pPr>
              <w:tabs>
                <w:tab w:val="decimal" w:pos="504"/>
                <w:tab w:val="right" w:pos="1275"/>
              </w:tabs>
              <w:ind w:left="97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กิจการร่วมค้า </w:t>
            </w: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804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775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780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ราคาตามบัญชีต้นปี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 </w:t>
            </w: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420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395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301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182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990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234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519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735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663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568</w:t>
            </w:r>
            <w:r w:rsidR="004C1C1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082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ส่วนแบ่งกำไรจากเงินลงทุนในกิจการร่วมค้า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119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625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870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594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854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136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19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141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400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15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885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763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จัดประเภทไปสินทรัพย์เพื่อรอการขาย 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12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198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142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C469F5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การเปลี่ยนสถานะเป็นเงินลงทุนใน</w:t>
            </w:r>
          </w:p>
          <w:p w:rsidR="004C1C16" w:rsidRPr="001E05E2" w:rsidRDefault="00C469F5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4C1C16" w:rsidRPr="001E05E2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="004C1C16"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169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488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352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047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295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800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908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:rsidR="004C1C16" w:rsidRPr="001E05E2" w:rsidRDefault="004C1C16" w:rsidP="004C1C1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1C16" w:rsidRPr="001E05E2" w:rsidTr="004C1C16">
        <w:tc>
          <w:tcPr>
            <w:tcW w:w="4003" w:type="dxa"/>
            <w:vAlign w:val="bottom"/>
          </w:tcPr>
          <w:p w:rsidR="004C1C16" w:rsidRPr="001E05E2" w:rsidRDefault="004C1C16" w:rsidP="00C469F5">
            <w:pPr>
              <w:pStyle w:val="Header"/>
              <w:tabs>
                <w:tab w:val="clear" w:pos="4320"/>
                <w:tab w:val="clear" w:pos="8640"/>
              </w:tabs>
              <w:ind w:left="9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693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888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953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531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420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395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484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460</w:t>
            </w:r>
          </w:p>
        </w:tc>
        <w:tc>
          <w:tcPr>
            <w:tcW w:w="1368" w:type="dxa"/>
            <w:vAlign w:val="bottom"/>
          </w:tcPr>
          <w:p w:rsidR="004C1C16" w:rsidRPr="001E05E2" w:rsidRDefault="00374011" w:rsidP="004C1C1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284</w:t>
            </w:r>
            <w:r w:rsidR="004C1C16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460</w:t>
            </w:r>
          </w:p>
        </w:tc>
      </w:tr>
    </w:tbl>
    <w:p w:rsidR="00F25144" w:rsidRPr="001E05E2" w:rsidRDefault="00F25144" w:rsidP="00E006B4">
      <w:pPr>
        <w:jc w:val="thaiDistribute"/>
        <w:rPr>
          <w:rFonts w:ascii="Angsana New" w:hAnsi="Angsana New"/>
          <w:sz w:val="24"/>
          <w:szCs w:val="24"/>
        </w:rPr>
      </w:pPr>
    </w:p>
    <w:p w:rsidR="007402C4" w:rsidRPr="001E05E2" w:rsidRDefault="007402C4" w:rsidP="00E006B4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กลุ่ม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กิจการได้รับรู้การด้อยค่าของเงินลงทุนในบริษัท ไม้ขาว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เวเคชั่น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วิล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ล่า จำกัด 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18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80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ล้านบาท ในงบการเงินเฉพาะกิจการ และ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05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ล้านบาท ในงบการเงินรวม สำหรับปีสิ้นสุดวันที่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</w:p>
    <w:p w:rsidR="0028583B" w:rsidRPr="001E05E2" w:rsidRDefault="0028583B" w:rsidP="00E006B4">
      <w:pPr>
        <w:ind w:left="720" w:firstLine="36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015010" w:rsidRPr="001E05E2" w:rsidRDefault="00015010" w:rsidP="0028583B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E006B4" w:rsidRPr="001E05E2" w:rsidRDefault="00E006B4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E006B4" w:rsidRPr="001E05E2" w:rsidRDefault="00E006B4" w:rsidP="0028583B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8583B" w:rsidRPr="001E05E2" w:rsidRDefault="00374011" w:rsidP="0028583B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28583B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8583B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28583B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28583B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28583B" w:rsidRPr="001E05E2" w:rsidRDefault="0028583B" w:rsidP="000C1E28">
      <w:pPr>
        <w:ind w:left="720" w:firstLine="360"/>
        <w:rPr>
          <w:rFonts w:ascii="Angsana New" w:hAnsi="Angsana New"/>
          <w:spacing w:val="-4"/>
          <w:sz w:val="16"/>
          <w:szCs w:val="16"/>
        </w:rPr>
      </w:pPr>
    </w:p>
    <w:p w:rsidR="0028583B" w:rsidRPr="001E05E2" w:rsidRDefault="0028583B" w:rsidP="0028583B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ส่วนได้เสียในกิจการร่วมค้า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28583B" w:rsidRPr="001E05E2" w:rsidRDefault="0028583B" w:rsidP="000C1E28">
      <w:pPr>
        <w:ind w:left="720" w:firstLine="360"/>
        <w:rPr>
          <w:rFonts w:ascii="Angsana New" w:hAnsi="Angsana New"/>
          <w:spacing w:val="-4"/>
          <w:sz w:val="16"/>
          <w:szCs w:val="16"/>
        </w:rPr>
      </w:pPr>
    </w:p>
    <w:p w:rsidR="000C1E28" w:rsidRPr="001E05E2" w:rsidRDefault="000C1E28" w:rsidP="000C1E28">
      <w:pPr>
        <w:ind w:left="720" w:firstLine="36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กิจการร่วมค้า </w:t>
      </w:r>
      <w:r w:rsidRPr="001E05E2">
        <w:rPr>
          <w:rFonts w:ascii="Angsana New" w:hAnsi="Angsana New"/>
          <w:sz w:val="24"/>
          <w:szCs w:val="24"/>
          <w:cs/>
        </w:rPr>
        <w:t>มีดังต่อไปนี้</w:t>
      </w:r>
    </w:p>
    <w:tbl>
      <w:tblPr>
        <w:tblW w:w="92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68"/>
        <w:gridCol w:w="1780"/>
        <w:gridCol w:w="1980"/>
        <w:gridCol w:w="1170"/>
        <w:gridCol w:w="1170"/>
      </w:tblGrid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00" w:type="dxa"/>
            <w:gridSpan w:val="4"/>
            <w:vAlign w:val="bottom"/>
          </w:tcPr>
          <w:p w:rsidR="00C96FE2" w:rsidRPr="001E05E2" w:rsidRDefault="00C96FE2" w:rsidP="00C96FE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96FE2" w:rsidRPr="001E05E2" w:rsidRDefault="00C96FE2" w:rsidP="00C96FE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สัดส่วนในส่วนได้เสียของ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96FE2" w:rsidRPr="001E05E2" w:rsidRDefault="00C96FE2" w:rsidP="00C96FE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กลุ่มกิจการ (ร้อยละ)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pBdr>
                <w:bottom w:val="single" w:sz="4" w:space="1" w:color="auto"/>
              </w:pBdr>
              <w:spacing w:line="280" w:lineRule="exact"/>
              <w:ind w:left="79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C96FE2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C96FE2" w:rsidRPr="001E05E2" w:rsidRDefault="00C96FE2" w:rsidP="00C96FE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C96FE2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C96FE2" w:rsidRPr="001E05E2" w:rsidRDefault="00C96FE2" w:rsidP="00C96FE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140" w:lineRule="exact"/>
              <w:ind w:left="792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140" w:lineRule="exact"/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140" w:lineRule="exact"/>
              <w:ind w:right="-72"/>
              <w:jc w:val="right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140" w:lineRule="exact"/>
              <w:ind w:right="-72"/>
              <w:jc w:val="right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140" w:lineRule="exact"/>
              <w:ind w:right="-72"/>
              <w:jc w:val="right"/>
              <w:rPr>
                <w:rFonts w:ascii="Angsana New" w:hAnsi="Angsana New"/>
                <w:spacing w:val="-2"/>
                <w:sz w:val="10"/>
                <w:szCs w:val="10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ไม้ขาว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เวเคชั่น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วิล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>ล่า จำกัด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ขายสิทธิในสถานที่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พักผ่อนโดยแบ่งเวลา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บริษัท มายเซล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ดอท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ซีโอ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ดอท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การจัดจำหน่าย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  <w:r w:rsidR="00C96FE2" w:rsidRPr="001E05E2">
              <w:rPr>
                <w:rFonts w:ascii="Angsana New" w:hAnsi="Angsana New"/>
                <w:spacing w:val="-2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  <w:r w:rsidR="00C96FE2" w:rsidRPr="001E05E2">
              <w:rPr>
                <w:rFonts w:ascii="Angsana New" w:hAnsi="Angsana New"/>
                <w:spacing w:val="-2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  ที</w:t>
            </w:r>
            <w:proofErr w:type="spellStart"/>
            <w:r w:rsidRPr="001E05E2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เอช</w:t>
            </w:r>
            <w:proofErr w:type="spellEnd"/>
            <w:r w:rsidRPr="001E05E2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proofErr w:type="spellStart"/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Harbour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 xml:space="preserve"> Residences Oaks Ltd.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บริหารด้านที่พักอาศัย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ประเทศนิวซีแลนด์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 xml:space="preserve">Per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Aquum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 xml:space="preserve"> Management JLT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อาหรับเอ</w:t>
            </w: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มิเรตส์</w:t>
            </w:r>
            <w:proofErr w:type="spellEnd"/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 xml:space="preserve">Per </w:t>
            </w: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>Aquum</w:t>
            </w:r>
            <w:proofErr w:type="spellEnd"/>
            <w:r w:rsidRPr="001E05E2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 xml:space="preserve"> Maldives Private Limited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บริหารโรงแรม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</w:t>
            </w: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สาธารณรัฐมัลดีฟส์</w:t>
            </w:r>
            <w:proofErr w:type="spellEnd"/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 xml:space="preserve">PH Resorts (Private) Ltd. 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โรงแรม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ประเทศศรีลังกา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  <w:r w:rsidR="00C96FE2" w:rsidRPr="001E05E2">
              <w:rPr>
                <w:rFonts w:ascii="Angsana New" w:hAnsi="Angsana New"/>
                <w:spacing w:val="-2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  <w:r w:rsidR="00C96FE2" w:rsidRPr="001E05E2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>.</w:t>
            </w: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>MHG Deep Blue Financing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บริหารจัดการ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ประเทศสาธารณรัฐมอริเชียส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>O Plus E Holdings Private Limited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ประเทศ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สาธารณรัฐมัลดีฟส์</w:t>
            </w:r>
            <w:proofErr w:type="spellEnd"/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pacing w:val="-2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พีแคน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เดอลุกซ์</w:t>
            </w:r>
            <w:proofErr w:type="spellEnd"/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ผลิตส่วนผสมอาหาร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  <w:r w:rsidR="00C96FE2" w:rsidRPr="001E05E2">
              <w:rPr>
                <w:rFonts w:ascii="Angsana New" w:hAnsi="Angsana New"/>
                <w:spacing w:val="-2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  <w:r w:rsidR="00C96FE2" w:rsidRPr="001E05E2">
              <w:rPr>
                <w:rFonts w:ascii="Angsana New" w:hAnsi="Angsana New"/>
                <w:spacing w:val="-2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The Food Theory Group Pte. Ltd.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ประเทศสิงคโปร์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Liwa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</w:rPr>
              <w:t xml:space="preserve"> Minor Food &amp; Beverage LLC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ประเทศสาธารณรัฐอาหรับ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เอ</w:t>
            </w: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มิเรตส์</w:t>
            </w:r>
            <w:proofErr w:type="spellEnd"/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Rani Minor Holding II Limited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ประเทศสาธารณรัฐอาหรับ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เอ</w:t>
            </w: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มิเรตส์</w:t>
            </w:r>
            <w:proofErr w:type="spellEnd"/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เอ็มเอส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ซี ไทย คู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ซีน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โรงเรียนสอนทำอาหาร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บริษัท บีที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เอ็ม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(ไทยแลนด์) จำกัด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ขายอาหารและเครื่องดื่ม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เอ็มเอช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>จี เอ็น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พาร์ค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ขายอสังหาริมทรัพย์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ดี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เวล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>อป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เม้นท์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MHG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Signity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</w:rPr>
              <w:t xml:space="preserve"> Assets Holding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  <w:lang w:val="en-US"/>
              </w:rPr>
              <w:t>ประเทศสาธารณรัฐ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   (Mauritius) Limited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Grab Food Ltd. (“Grab”) 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ขายอาหารและเครื่องดื่ม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สหราช</w:t>
            </w:r>
            <w:proofErr w:type="spellEnd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อาณาจักร</w:t>
            </w: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  <w:r w:rsidRPr="001E05E2">
              <w:rPr>
                <w:rFonts w:ascii="Angsana New" w:hAnsi="Angsana New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  <w:r w:rsidRPr="001E05E2">
              <w:rPr>
                <w:rFonts w:ascii="Angsana New" w:hAnsi="Angsana New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Minor Hotels Zambia Limited 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โรงแรม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ประเทศแซมเบีย</w:t>
            </w: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(ชื่อเดิม “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 xml:space="preserve">Sun International 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(Zambia) Limited”)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ภัท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รา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ฟายน์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ไทยคู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ซีน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ขายอาหารและเครื่องดื่ม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สหราช</w:t>
            </w:r>
            <w:proofErr w:type="spellEnd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อาณาจักร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PT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Wika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</w:rPr>
              <w:t xml:space="preserve"> Realty Minor Development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>โรงแรม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C96FE2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MHG GP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Pte.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</w:rPr>
              <w:t xml:space="preserve"> Ltd.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ประเทศสิงคโปร์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96FE2" w:rsidRPr="001E05E2" w:rsidTr="00C96FE2">
        <w:trPr>
          <w:cantSplit/>
        </w:trPr>
        <w:tc>
          <w:tcPr>
            <w:tcW w:w="3168" w:type="dxa"/>
            <w:vAlign w:val="bottom"/>
          </w:tcPr>
          <w:p w:rsidR="00C96FE2" w:rsidRPr="001E05E2" w:rsidRDefault="00374011" w:rsidP="00C96FE2">
            <w:pPr>
              <w:spacing w:line="28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2015</w:t>
            </w:r>
            <w:r w:rsidR="00C96FE2" w:rsidRPr="001E05E2">
              <w:rPr>
                <w:rFonts w:ascii="Angsana New" w:hAnsi="Angsana New"/>
                <w:sz w:val="22"/>
                <w:szCs w:val="22"/>
              </w:rPr>
              <w:t xml:space="preserve"> CM Investors Corporation</w:t>
            </w:r>
          </w:p>
        </w:tc>
        <w:tc>
          <w:tcPr>
            <w:tcW w:w="17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980" w:type="dxa"/>
            <w:vAlign w:val="bottom"/>
          </w:tcPr>
          <w:p w:rsidR="00C96FE2" w:rsidRPr="001E05E2" w:rsidRDefault="00C96FE2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หมู่</w:t>
            </w:r>
            <w:proofErr w:type="spellStart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เกาะเคย์</w:t>
            </w:r>
            <w:proofErr w:type="spellEnd"/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แมน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US"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70" w:type="dxa"/>
            <w:vAlign w:val="bottom"/>
          </w:tcPr>
          <w:p w:rsidR="00C96FE2" w:rsidRPr="001E05E2" w:rsidRDefault="00374011" w:rsidP="00C96FE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</w:t>
            </w:r>
          </w:p>
        </w:tc>
      </w:tr>
    </w:tbl>
    <w:p w:rsidR="00C96FE2" w:rsidRPr="001E05E2" w:rsidRDefault="00C96FE2" w:rsidP="00183D1B">
      <w:pPr>
        <w:tabs>
          <w:tab w:val="left" w:pos="1530"/>
        </w:tabs>
        <w:ind w:left="1530" w:hanging="360"/>
        <w:jc w:val="thaiDistribute"/>
        <w:rPr>
          <w:rFonts w:ascii="Angsana New" w:hAnsi="Angsana New"/>
          <w:spacing w:val="-4"/>
          <w:sz w:val="12"/>
          <w:szCs w:val="12"/>
          <w:vertAlign w:val="superscript"/>
          <w:lang w:val="en-US"/>
        </w:rPr>
      </w:pPr>
    </w:p>
    <w:p w:rsidR="00E859BC" w:rsidRPr="001E05E2" w:rsidRDefault="00183D1B" w:rsidP="00183D1B">
      <w:pPr>
        <w:tabs>
          <w:tab w:val="left" w:pos="1530"/>
        </w:tabs>
        <w:ind w:left="153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(</w:t>
      </w:r>
      <w:r w:rsidR="00374011" w:rsidRPr="00374011">
        <w:rPr>
          <w:rFonts w:ascii="Angsana New" w:hAnsi="Angsana New"/>
          <w:spacing w:val="-4"/>
          <w:sz w:val="32"/>
          <w:szCs w:val="32"/>
          <w:vertAlign w:val="superscript"/>
        </w:rPr>
        <w:t>1</w:t>
      </w:r>
      <w:r w:rsidRPr="001E05E2">
        <w:rPr>
          <w:rFonts w:ascii="Angsana New" w:hAnsi="Angsana New"/>
          <w:spacing w:val="-4"/>
          <w:sz w:val="32"/>
          <w:szCs w:val="32"/>
          <w:vertAlign w:val="superscript"/>
          <w:lang w:val="en-US"/>
        </w:rPr>
        <w:t>)</w:t>
      </w:r>
      <w:r w:rsidRPr="001E05E2">
        <w:rPr>
          <w:rFonts w:ascii="Angsana New" w:hAnsi="Angsana New"/>
          <w:sz w:val="24"/>
          <w:szCs w:val="24"/>
          <w:cs/>
        </w:rPr>
        <w:tab/>
      </w:r>
      <w:r w:rsidR="001D4C09" w:rsidRPr="001E05E2">
        <w:rPr>
          <w:rFonts w:ascii="Angsana New" w:hAnsi="Angsana New"/>
          <w:sz w:val="24"/>
          <w:szCs w:val="24"/>
          <w:cs/>
        </w:rPr>
        <w:t>บริษัทย่อยแห่งหนึ่งของ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1D4C09" w:rsidRPr="001E05E2">
        <w:rPr>
          <w:rFonts w:ascii="Angsana New" w:hAnsi="Angsana New"/>
          <w:sz w:val="24"/>
          <w:szCs w:val="24"/>
          <w:cs/>
        </w:rPr>
        <w:t xml:space="preserve">ได้ให้เงินกู้ยืมแก่ </w:t>
      </w:r>
      <w:r w:rsidR="001D4C09" w:rsidRPr="001E05E2">
        <w:rPr>
          <w:rFonts w:ascii="Angsana New" w:hAnsi="Angsana New"/>
          <w:sz w:val="24"/>
          <w:szCs w:val="24"/>
          <w:lang w:val="en-US"/>
        </w:rPr>
        <w:t xml:space="preserve">Bangkok Living Ltd. (“BLL”) </w:t>
      </w:r>
      <w:r w:rsidR="001D4C09" w:rsidRPr="001E05E2">
        <w:rPr>
          <w:rFonts w:ascii="Angsana New" w:hAnsi="Angsana New"/>
          <w:sz w:val="24"/>
          <w:szCs w:val="24"/>
          <w:cs/>
          <w:lang w:val="en-US"/>
        </w:rPr>
        <w:t xml:space="preserve">ซึ่งถือหุ้นร้อยละ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="001D4C09" w:rsidRPr="001E05E2">
        <w:rPr>
          <w:rFonts w:ascii="Angsana New" w:hAnsi="Angsana New"/>
          <w:sz w:val="24"/>
          <w:szCs w:val="24"/>
          <w:cs/>
          <w:lang w:val="en-US"/>
        </w:rPr>
        <w:t xml:space="preserve"> ใน </w:t>
      </w:r>
      <w:r w:rsidR="001D4C09" w:rsidRPr="001E05E2">
        <w:rPr>
          <w:rFonts w:ascii="Angsana New" w:hAnsi="Angsana New"/>
          <w:sz w:val="24"/>
          <w:szCs w:val="24"/>
          <w:lang w:val="en-US"/>
        </w:rPr>
        <w:t xml:space="preserve">Grab </w:t>
      </w:r>
      <w:r w:rsidR="001D4C09" w:rsidRPr="001E05E2">
        <w:rPr>
          <w:rFonts w:ascii="Angsana New" w:hAnsi="Angsana New"/>
          <w:sz w:val="24"/>
          <w:szCs w:val="24"/>
          <w:cs/>
          <w:lang w:val="en-US"/>
        </w:rPr>
        <w:t xml:space="preserve">โดย </w:t>
      </w:r>
      <w:r w:rsidR="001D4C09" w:rsidRPr="001E05E2">
        <w:rPr>
          <w:rFonts w:ascii="Angsana New" w:hAnsi="Angsana New"/>
          <w:sz w:val="24"/>
          <w:szCs w:val="24"/>
          <w:lang w:val="en-US"/>
        </w:rPr>
        <w:t xml:space="preserve">BLL </w:t>
      </w:r>
      <w:r w:rsidR="001D4C09" w:rsidRPr="001E05E2">
        <w:rPr>
          <w:rFonts w:ascii="Angsana New" w:hAnsi="Angsana New"/>
          <w:sz w:val="24"/>
          <w:szCs w:val="24"/>
          <w:lang w:val="en-US"/>
        </w:rPr>
        <w:br/>
      </w:r>
      <w:r w:rsidR="001D4C09" w:rsidRPr="001E05E2">
        <w:rPr>
          <w:rFonts w:ascii="Angsana New" w:hAnsi="Angsana New"/>
          <w:sz w:val="24"/>
          <w:szCs w:val="24"/>
          <w:cs/>
          <w:lang w:val="en-US"/>
        </w:rPr>
        <w:t xml:space="preserve">ได้ใช้หุ้นที่ถือใน </w:t>
      </w:r>
      <w:r w:rsidR="001D4C09" w:rsidRPr="001E05E2">
        <w:rPr>
          <w:rFonts w:ascii="Angsana New" w:hAnsi="Angsana New"/>
          <w:sz w:val="24"/>
          <w:szCs w:val="24"/>
          <w:lang w:val="en-US"/>
        </w:rPr>
        <w:t xml:space="preserve">Grab </w:t>
      </w:r>
      <w:r w:rsidR="001D4C09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เป็นหลักประกันเงินกู้ยืมดังกล่าว และ</w:t>
      </w:r>
      <w:r w:rsidR="004B16CC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กลุ่มกิจการ</w:t>
      </w:r>
      <w:r w:rsidR="001D4C09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มีสิทธิเข้าถือหุ้นใน</w:t>
      </w:r>
      <w:r w:rsidR="001D4C09"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Grab</w:t>
      </w:r>
      <w:r w:rsidR="001D4C09" w:rsidRPr="001E05E2">
        <w:rPr>
          <w:rFonts w:ascii="Angsana New" w:hAnsi="Angsana New"/>
          <w:sz w:val="24"/>
          <w:szCs w:val="24"/>
          <w:cs/>
          <w:lang w:val="en-US"/>
        </w:rPr>
        <w:t xml:space="preserve"> เนื่องจาก</w:t>
      </w:r>
      <w:r w:rsidR="004B16CC" w:rsidRPr="001E05E2">
        <w:rPr>
          <w:rFonts w:ascii="Angsana New" w:hAnsi="Angsana New"/>
          <w:sz w:val="24"/>
          <w:szCs w:val="24"/>
          <w:cs/>
          <w:lang w:val="en-US"/>
        </w:rPr>
        <w:t>กลุ่มกิจการ</w:t>
      </w:r>
      <w:r w:rsidR="001D4C09" w:rsidRPr="001E05E2">
        <w:rPr>
          <w:rFonts w:ascii="Angsana New" w:hAnsi="Angsana New"/>
          <w:sz w:val="24"/>
          <w:szCs w:val="24"/>
          <w:cs/>
          <w:lang w:val="en-US"/>
        </w:rPr>
        <w:t>มีการควบคุมร่วมตามที่ได้ตกลงในสัญญา ดังนั้น เงินให้กู้ยืมดังกล่าวจึงแสดงเป็นการลงทุนในส่วนได้เสียในกิจการร่วมค้า</w:t>
      </w:r>
    </w:p>
    <w:p w:rsidR="00C31CF6" w:rsidRPr="001E05E2" w:rsidRDefault="00C31CF6">
      <w:pPr>
        <w:jc w:val="left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:rsidR="00D25155" w:rsidRPr="001E05E2" w:rsidRDefault="00D25155" w:rsidP="00F25144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F25144" w:rsidRPr="001E05E2" w:rsidRDefault="00374011" w:rsidP="00F25144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F25144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F25144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F25144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F25144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B87F51" w:rsidRPr="001E05E2" w:rsidRDefault="00B87F51" w:rsidP="00F25144">
      <w:pPr>
        <w:ind w:left="720" w:firstLine="360"/>
        <w:rPr>
          <w:rFonts w:ascii="Angsana New" w:hAnsi="Angsana New"/>
          <w:spacing w:val="-4"/>
          <w:sz w:val="24"/>
          <w:szCs w:val="24"/>
        </w:rPr>
      </w:pPr>
    </w:p>
    <w:p w:rsidR="00F25144" w:rsidRPr="001E05E2" w:rsidRDefault="00F25144" w:rsidP="00F25144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ส่วนได้เสียในกิจการร่วมค้า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7F3538" w:rsidRPr="001E05E2" w:rsidRDefault="007F3538" w:rsidP="007F3538">
      <w:pPr>
        <w:ind w:left="720" w:firstLine="360"/>
        <w:rPr>
          <w:rFonts w:ascii="Angsana New" w:hAnsi="Angsana New"/>
          <w:spacing w:val="-4"/>
          <w:sz w:val="24"/>
          <w:szCs w:val="24"/>
        </w:rPr>
      </w:pPr>
    </w:p>
    <w:p w:rsidR="00F25144" w:rsidRPr="001E05E2" w:rsidRDefault="006F7985" w:rsidP="00F25144">
      <w:pPr>
        <w:ind w:left="720" w:firstLine="36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บริษัทภายใต้กิจการ</w:t>
      </w:r>
      <w:r w:rsidR="00F25144" w:rsidRPr="001E05E2">
        <w:rPr>
          <w:rFonts w:ascii="Angsana New" w:hAnsi="Angsana New"/>
          <w:spacing w:val="-4"/>
          <w:sz w:val="24"/>
          <w:szCs w:val="24"/>
          <w:cs/>
        </w:rPr>
        <w:t xml:space="preserve">ร่วมค้า </w:t>
      </w:r>
      <w:r w:rsidR="00F25144" w:rsidRPr="001E05E2">
        <w:rPr>
          <w:rFonts w:ascii="Angsana New" w:hAnsi="Angsana New"/>
          <w:sz w:val="24"/>
          <w:szCs w:val="24"/>
          <w:cs/>
        </w:rPr>
        <w:t>มีดังต่อไปนี้</w:t>
      </w:r>
    </w:p>
    <w:tbl>
      <w:tblPr>
        <w:tblW w:w="926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87"/>
        <w:gridCol w:w="863"/>
        <w:gridCol w:w="720"/>
        <w:gridCol w:w="2019"/>
        <w:gridCol w:w="1138"/>
        <w:gridCol w:w="1142"/>
      </w:tblGrid>
      <w:tr w:rsidR="00670107" w:rsidRPr="001E05E2" w:rsidTr="00C96FE2">
        <w:trPr>
          <w:cantSplit/>
        </w:trPr>
        <w:tc>
          <w:tcPr>
            <w:tcW w:w="3387" w:type="dxa"/>
            <w:vAlign w:val="bottom"/>
          </w:tcPr>
          <w:p w:rsidR="00722B39" w:rsidRPr="001E05E2" w:rsidRDefault="00722B39" w:rsidP="001E64BA">
            <w:pPr>
              <w:ind w:left="72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82" w:type="dxa"/>
            <w:gridSpan w:val="5"/>
            <w:vAlign w:val="bottom"/>
          </w:tcPr>
          <w:p w:rsidR="00722B39" w:rsidRPr="001E05E2" w:rsidRDefault="002F1A04" w:rsidP="00546D78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งบ</w:t>
            </w:r>
            <w:r w:rsidR="00722B39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670107" w:rsidRPr="001E05E2" w:rsidTr="00C96FE2">
        <w:trPr>
          <w:cantSplit/>
        </w:trPr>
        <w:tc>
          <w:tcPr>
            <w:tcW w:w="3387" w:type="dxa"/>
            <w:vAlign w:val="bottom"/>
          </w:tcPr>
          <w:p w:rsidR="00722B39" w:rsidRPr="001E05E2" w:rsidRDefault="00722B39" w:rsidP="001E64BA">
            <w:pPr>
              <w:ind w:left="72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722B39" w:rsidRPr="001E05E2" w:rsidRDefault="00722B39" w:rsidP="00546D7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19" w:type="dxa"/>
            <w:vAlign w:val="bottom"/>
          </w:tcPr>
          <w:p w:rsidR="00722B39" w:rsidRPr="001E05E2" w:rsidRDefault="00722B39" w:rsidP="00546D7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722B39" w:rsidRPr="001E05E2" w:rsidRDefault="00722B39" w:rsidP="00546D78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สัดส่วนในส่วนได้เสียของ</w:t>
            </w:r>
          </w:p>
          <w:p w:rsidR="00722B39" w:rsidRPr="001E05E2" w:rsidRDefault="004B16CC" w:rsidP="00546D78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กลุ่มกิจการ</w:t>
            </w:r>
            <w:r w:rsidR="00722B39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670107" w:rsidRPr="001E05E2" w:rsidTr="00C96FE2">
        <w:trPr>
          <w:cantSplit/>
        </w:trPr>
        <w:tc>
          <w:tcPr>
            <w:tcW w:w="3387" w:type="dxa"/>
            <w:vAlign w:val="bottom"/>
          </w:tcPr>
          <w:p w:rsidR="00722B39" w:rsidRPr="001E05E2" w:rsidRDefault="00722B39" w:rsidP="001E64BA">
            <w:pPr>
              <w:ind w:left="72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722B39" w:rsidRPr="001E05E2" w:rsidRDefault="00722B39" w:rsidP="00546D7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19" w:type="dxa"/>
            <w:vAlign w:val="bottom"/>
          </w:tcPr>
          <w:p w:rsidR="00722B39" w:rsidRPr="001E05E2" w:rsidRDefault="00722B39" w:rsidP="00546D78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722B39" w:rsidRPr="001E05E2" w:rsidRDefault="00374011" w:rsidP="00546D7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BF795E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42" w:type="dxa"/>
            <w:vAlign w:val="bottom"/>
          </w:tcPr>
          <w:p w:rsidR="00722B39" w:rsidRPr="001E05E2" w:rsidRDefault="00374011" w:rsidP="00546D7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722B39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70107" w:rsidRPr="001E05E2" w:rsidTr="00C96FE2">
        <w:trPr>
          <w:cantSplit/>
        </w:trPr>
        <w:tc>
          <w:tcPr>
            <w:tcW w:w="3387" w:type="dxa"/>
            <w:vAlign w:val="bottom"/>
          </w:tcPr>
          <w:p w:rsidR="00722B39" w:rsidRPr="001E05E2" w:rsidRDefault="00722B39" w:rsidP="00C96FE2">
            <w:pPr>
              <w:pBdr>
                <w:bottom w:val="single" w:sz="4" w:space="1" w:color="auto"/>
              </w:pBdr>
              <w:ind w:left="79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583" w:type="dxa"/>
            <w:gridSpan w:val="2"/>
            <w:vAlign w:val="bottom"/>
          </w:tcPr>
          <w:p w:rsidR="00722B39" w:rsidRPr="001E05E2" w:rsidRDefault="00722B39" w:rsidP="00546D78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2019" w:type="dxa"/>
            <w:vAlign w:val="bottom"/>
          </w:tcPr>
          <w:p w:rsidR="00722B39" w:rsidRPr="001E05E2" w:rsidRDefault="00722B39" w:rsidP="00546D78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138" w:type="dxa"/>
            <w:vAlign w:val="bottom"/>
          </w:tcPr>
          <w:p w:rsidR="00722B39" w:rsidRPr="001E05E2" w:rsidRDefault="00722B39" w:rsidP="0038533D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142" w:type="dxa"/>
            <w:vAlign w:val="bottom"/>
          </w:tcPr>
          <w:p w:rsidR="00722B39" w:rsidRPr="001E05E2" w:rsidRDefault="00722B39" w:rsidP="0038533D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670107" w:rsidRPr="001E05E2" w:rsidTr="00C96FE2">
        <w:trPr>
          <w:cantSplit/>
        </w:trPr>
        <w:tc>
          <w:tcPr>
            <w:tcW w:w="3387" w:type="dxa"/>
            <w:vAlign w:val="bottom"/>
          </w:tcPr>
          <w:p w:rsidR="00722B39" w:rsidRPr="001E05E2" w:rsidRDefault="00722B39" w:rsidP="001E64BA">
            <w:pPr>
              <w:ind w:left="72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722B39" w:rsidRPr="001E05E2" w:rsidRDefault="00722B39" w:rsidP="00546D7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9" w:type="dxa"/>
            <w:vAlign w:val="bottom"/>
          </w:tcPr>
          <w:p w:rsidR="00722B39" w:rsidRPr="001E05E2" w:rsidRDefault="00722B39" w:rsidP="00546D78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:rsidR="00722B39" w:rsidRPr="001E05E2" w:rsidRDefault="00722B39" w:rsidP="00546D78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:rsidR="00722B39" w:rsidRPr="001E05E2" w:rsidRDefault="00722B39" w:rsidP="00546D78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</w:tr>
      <w:tr w:rsidR="00670107" w:rsidRPr="001E05E2" w:rsidTr="00C96FE2">
        <w:trPr>
          <w:cantSplit/>
        </w:trPr>
        <w:tc>
          <w:tcPr>
            <w:tcW w:w="4970" w:type="dxa"/>
            <w:gridSpan w:val="3"/>
            <w:vAlign w:val="bottom"/>
          </w:tcPr>
          <w:p w:rsidR="00722B39" w:rsidRPr="001E05E2" w:rsidRDefault="00722B39" w:rsidP="00C96FE2">
            <w:pPr>
              <w:ind w:left="792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 xml:space="preserve">บริษัทย่อยของ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Rani Minor Holding II Limited</w:t>
            </w:r>
          </w:p>
        </w:tc>
        <w:tc>
          <w:tcPr>
            <w:tcW w:w="2019" w:type="dxa"/>
            <w:vAlign w:val="bottom"/>
          </w:tcPr>
          <w:p w:rsidR="00722B39" w:rsidRPr="001E05E2" w:rsidRDefault="00722B39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:rsidR="00722B39" w:rsidRPr="001E05E2" w:rsidRDefault="00722B39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42" w:type="dxa"/>
            <w:vAlign w:val="bottom"/>
          </w:tcPr>
          <w:p w:rsidR="00722B39" w:rsidRPr="001E05E2" w:rsidRDefault="00722B39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670107" w:rsidRPr="001E05E2" w:rsidTr="00C96FE2">
        <w:trPr>
          <w:cantSplit/>
        </w:trPr>
        <w:tc>
          <w:tcPr>
            <w:tcW w:w="3387" w:type="dxa"/>
            <w:vAlign w:val="bottom"/>
          </w:tcPr>
          <w:p w:rsidR="00474AD3" w:rsidRPr="001E05E2" w:rsidRDefault="00474AD3" w:rsidP="00C96FE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36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Fenix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Projectos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</w:rPr>
              <w:t xml:space="preserve"> e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Investmentos</w:t>
            </w:r>
            <w:proofErr w:type="spellEnd"/>
          </w:p>
        </w:tc>
        <w:tc>
          <w:tcPr>
            <w:tcW w:w="1583" w:type="dxa"/>
            <w:gridSpan w:val="2"/>
            <w:vAlign w:val="bottom"/>
          </w:tcPr>
          <w:p w:rsidR="00474AD3" w:rsidRPr="001E05E2" w:rsidRDefault="00474AD3" w:rsidP="00546D7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โรงแรม</w:t>
            </w:r>
          </w:p>
        </w:tc>
        <w:tc>
          <w:tcPr>
            <w:tcW w:w="2019" w:type="dxa"/>
            <w:vAlign w:val="bottom"/>
          </w:tcPr>
          <w:p w:rsidR="00474AD3" w:rsidRPr="001E05E2" w:rsidRDefault="00474AD3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ประเทศสาธารณรัฐโมซัมบิก</w:t>
            </w:r>
          </w:p>
        </w:tc>
        <w:tc>
          <w:tcPr>
            <w:tcW w:w="1138" w:type="dxa"/>
            <w:vAlign w:val="bottom"/>
          </w:tcPr>
          <w:p w:rsidR="00474AD3" w:rsidRPr="001E05E2" w:rsidRDefault="00374011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</w:p>
        </w:tc>
        <w:tc>
          <w:tcPr>
            <w:tcW w:w="1142" w:type="dxa"/>
            <w:vAlign w:val="bottom"/>
          </w:tcPr>
          <w:p w:rsidR="00474AD3" w:rsidRPr="001E05E2" w:rsidRDefault="00374011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49</w:t>
            </w:r>
          </w:p>
        </w:tc>
      </w:tr>
      <w:tr w:rsidR="00670107" w:rsidRPr="001E05E2" w:rsidTr="00C96FE2">
        <w:trPr>
          <w:cantSplit/>
        </w:trPr>
        <w:tc>
          <w:tcPr>
            <w:tcW w:w="3387" w:type="dxa"/>
            <w:vAlign w:val="bottom"/>
          </w:tcPr>
          <w:p w:rsidR="00474AD3" w:rsidRPr="001E05E2" w:rsidRDefault="00474AD3" w:rsidP="00C96FE2">
            <w:pPr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Limitada</w:t>
            </w:r>
            <w:proofErr w:type="spellEnd"/>
          </w:p>
        </w:tc>
        <w:tc>
          <w:tcPr>
            <w:tcW w:w="1583" w:type="dxa"/>
            <w:gridSpan w:val="2"/>
            <w:vAlign w:val="bottom"/>
          </w:tcPr>
          <w:p w:rsidR="00474AD3" w:rsidRPr="001E05E2" w:rsidRDefault="00474AD3" w:rsidP="00546D7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019" w:type="dxa"/>
            <w:vAlign w:val="bottom"/>
          </w:tcPr>
          <w:p w:rsidR="00474AD3" w:rsidRPr="001E05E2" w:rsidRDefault="00474AD3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:rsidR="00474AD3" w:rsidRPr="001E05E2" w:rsidRDefault="00474AD3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42" w:type="dxa"/>
            <w:vAlign w:val="bottom"/>
          </w:tcPr>
          <w:p w:rsidR="00474AD3" w:rsidRPr="001E05E2" w:rsidRDefault="00474AD3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1E64BA" w:rsidRPr="001E05E2" w:rsidTr="00C96FE2">
        <w:trPr>
          <w:cantSplit/>
        </w:trPr>
        <w:tc>
          <w:tcPr>
            <w:tcW w:w="3387" w:type="dxa"/>
            <w:vAlign w:val="bottom"/>
          </w:tcPr>
          <w:p w:rsidR="001E64BA" w:rsidRPr="001E05E2" w:rsidRDefault="001E64BA" w:rsidP="001E64BA">
            <w:pPr>
              <w:ind w:left="72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019" w:type="dxa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42" w:type="dxa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1E64BA" w:rsidRPr="001E05E2" w:rsidTr="00C96FE2">
        <w:trPr>
          <w:cantSplit/>
        </w:trPr>
        <w:tc>
          <w:tcPr>
            <w:tcW w:w="4250" w:type="dxa"/>
            <w:gridSpan w:val="2"/>
            <w:vAlign w:val="bottom"/>
          </w:tcPr>
          <w:p w:rsidR="001E64BA" w:rsidRPr="001E05E2" w:rsidRDefault="001E64BA" w:rsidP="00C96FE2">
            <w:pPr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 xml:space="preserve">บริษัทร่วมค้าของ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  <w:lang w:val="en-US"/>
              </w:rPr>
              <w:t>The Food Theory Group Pte. Ltd.</w:t>
            </w:r>
          </w:p>
        </w:tc>
        <w:tc>
          <w:tcPr>
            <w:tcW w:w="720" w:type="dxa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019" w:type="dxa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42" w:type="dxa"/>
            <w:vAlign w:val="bottom"/>
          </w:tcPr>
          <w:p w:rsidR="001E64BA" w:rsidRPr="001E05E2" w:rsidRDefault="001E64BA" w:rsidP="00546D78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1E64BA" w:rsidRPr="001E05E2" w:rsidTr="00C96FE2">
        <w:trPr>
          <w:cantSplit/>
        </w:trPr>
        <w:tc>
          <w:tcPr>
            <w:tcW w:w="3387" w:type="dxa"/>
            <w:vAlign w:val="bottom"/>
          </w:tcPr>
          <w:p w:rsidR="001E64BA" w:rsidRPr="001E05E2" w:rsidRDefault="001E64BA" w:rsidP="00C96FE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36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Ya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</w:rPr>
              <w:t xml:space="preserve"> Hua Investment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</w:rPr>
              <w:t>Pte.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</w:rPr>
              <w:t xml:space="preserve"> Ltd.</w:t>
            </w:r>
          </w:p>
        </w:tc>
        <w:tc>
          <w:tcPr>
            <w:tcW w:w="1583" w:type="dxa"/>
            <w:gridSpan w:val="2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ขายอาหารและเครื่องดื่ม</w:t>
            </w:r>
          </w:p>
        </w:tc>
        <w:tc>
          <w:tcPr>
            <w:tcW w:w="2019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ประเทศสิงคโปร์</w:t>
            </w:r>
          </w:p>
        </w:tc>
        <w:tc>
          <w:tcPr>
            <w:tcW w:w="1138" w:type="dxa"/>
            <w:vAlign w:val="bottom"/>
          </w:tcPr>
          <w:p w:rsidR="001E64BA" w:rsidRPr="001E05E2" w:rsidRDefault="00374011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25</w:t>
            </w:r>
          </w:p>
        </w:tc>
        <w:tc>
          <w:tcPr>
            <w:tcW w:w="1142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1E64BA" w:rsidRPr="001E05E2" w:rsidTr="00C96FE2">
        <w:trPr>
          <w:cantSplit/>
        </w:trPr>
        <w:tc>
          <w:tcPr>
            <w:tcW w:w="3387" w:type="dxa"/>
            <w:vAlign w:val="bottom"/>
          </w:tcPr>
          <w:p w:rsidR="001E64BA" w:rsidRPr="001E05E2" w:rsidRDefault="001E64BA" w:rsidP="001E64BA">
            <w:pPr>
              <w:ind w:left="72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3" w:type="dxa"/>
            <w:gridSpan w:val="2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019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42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1E64BA" w:rsidRPr="001E05E2" w:rsidTr="00C96FE2">
        <w:trPr>
          <w:cantSplit/>
        </w:trPr>
        <w:tc>
          <w:tcPr>
            <w:tcW w:w="3387" w:type="dxa"/>
            <w:vAlign w:val="bottom"/>
          </w:tcPr>
          <w:p w:rsidR="001E64BA" w:rsidRPr="001E05E2" w:rsidRDefault="001E64BA" w:rsidP="00C96FE2">
            <w:pPr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 xml:space="preserve">บริษัทร่วมค้าของ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 xml:space="preserve">MHG GP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Pte.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 xml:space="preserve"> Ltd.</w:t>
            </w:r>
          </w:p>
        </w:tc>
        <w:tc>
          <w:tcPr>
            <w:tcW w:w="1583" w:type="dxa"/>
            <w:gridSpan w:val="2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019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42" w:type="dxa"/>
            <w:vAlign w:val="bottom"/>
          </w:tcPr>
          <w:p w:rsidR="001E64BA" w:rsidRPr="001E05E2" w:rsidRDefault="001E64BA" w:rsidP="001E64BA">
            <w:pP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1E64BA" w:rsidRPr="001E05E2" w:rsidTr="00C96FE2">
        <w:trPr>
          <w:cantSplit/>
        </w:trPr>
        <w:tc>
          <w:tcPr>
            <w:tcW w:w="3387" w:type="dxa"/>
            <w:vAlign w:val="bottom"/>
          </w:tcPr>
          <w:p w:rsidR="001E64BA" w:rsidRPr="001E05E2" w:rsidRDefault="001E64BA" w:rsidP="00C96FE2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792" w:right="-36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Bodhi Hotel Resort 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</w:rPr>
              <w:t>Prt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  <w:gridSpan w:val="2"/>
            <w:vAlign w:val="bottom"/>
          </w:tcPr>
          <w:p w:rsidR="001E64BA" w:rsidRPr="001E05E2" w:rsidRDefault="001E64BA" w:rsidP="001E64BA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2019" w:type="dxa"/>
            <w:vAlign w:val="bottom"/>
          </w:tcPr>
          <w:p w:rsidR="001E64BA" w:rsidRPr="001E05E2" w:rsidRDefault="001E64BA" w:rsidP="001E64B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ประเทศอินเดีย</w:t>
            </w:r>
          </w:p>
        </w:tc>
        <w:tc>
          <w:tcPr>
            <w:tcW w:w="1138" w:type="dxa"/>
            <w:vAlign w:val="bottom"/>
          </w:tcPr>
          <w:p w:rsidR="001E64BA" w:rsidRPr="001E05E2" w:rsidRDefault="00374011" w:rsidP="001E64B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25</w:t>
            </w:r>
          </w:p>
        </w:tc>
        <w:tc>
          <w:tcPr>
            <w:tcW w:w="1142" w:type="dxa"/>
            <w:vAlign w:val="bottom"/>
          </w:tcPr>
          <w:p w:rsidR="001E64BA" w:rsidRPr="001E05E2" w:rsidRDefault="001E64BA" w:rsidP="001E64B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-</w:t>
            </w:r>
          </w:p>
        </w:tc>
      </w:tr>
    </w:tbl>
    <w:p w:rsidR="000C1E28" w:rsidRPr="001E05E2" w:rsidRDefault="000C1E28" w:rsidP="000C1E28">
      <w:pPr>
        <w:ind w:left="720" w:firstLine="360"/>
        <w:rPr>
          <w:rFonts w:ascii="Angsana New" w:hAnsi="Angsana New"/>
          <w:sz w:val="24"/>
          <w:szCs w:val="24"/>
        </w:rPr>
      </w:pPr>
    </w:p>
    <w:tbl>
      <w:tblPr>
        <w:tblW w:w="926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87"/>
        <w:gridCol w:w="1583"/>
        <w:gridCol w:w="2019"/>
        <w:gridCol w:w="1138"/>
        <w:gridCol w:w="1142"/>
      </w:tblGrid>
      <w:tr w:rsidR="003D061A" w:rsidRPr="001E05E2" w:rsidTr="00AE0BC5">
        <w:trPr>
          <w:cantSplit/>
        </w:trPr>
        <w:tc>
          <w:tcPr>
            <w:tcW w:w="3387" w:type="dxa"/>
            <w:vAlign w:val="bottom"/>
          </w:tcPr>
          <w:p w:rsidR="003D061A" w:rsidRPr="001E05E2" w:rsidRDefault="003D061A" w:rsidP="00AE0BC5">
            <w:pPr>
              <w:ind w:left="72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82" w:type="dxa"/>
            <w:gridSpan w:val="4"/>
            <w:vAlign w:val="bottom"/>
          </w:tcPr>
          <w:p w:rsidR="003D061A" w:rsidRPr="001E05E2" w:rsidRDefault="003D061A" w:rsidP="00AE0BC5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061A" w:rsidRPr="001E05E2" w:rsidTr="00AE0BC5">
        <w:trPr>
          <w:cantSplit/>
        </w:trPr>
        <w:tc>
          <w:tcPr>
            <w:tcW w:w="3387" w:type="dxa"/>
            <w:vAlign w:val="bottom"/>
          </w:tcPr>
          <w:p w:rsidR="003D061A" w:rsidRPr="001E05E2" w:rsidRDefault="003D061A" w:rsidP="003D061A">
            <w:pPr>
              <w:ind w:left="72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3" w:type="dxa"/>
            <w:vAlign w:val="bottom"/>
          </w:tcPr>
          <w:p w:rsidR="003D061A" w:rsidRPr="001E05E2" w:rsidRDefault="003D061A" w:rsidP="003D061A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19" w:type="dxa"/>
            <w:vAlign w:val="bottom"/>
          </w:tcPr>
          <w:p w:rsidR="003D061A" w:rsidRPr="001E05E2" w:rsidRDefault="003D061A" w:rsidP="003D061A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3D061A" w:rsidRPr="001E05E2" w:rsidRDefault="003D061A" w:rsidP="003D061A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สัดส่วนของการถือหุ้น (ร้อยละ) </w:t>
            </w:r>
          </w:p>
        </w:tc>
      </w:tr>
      <w:tr w:rsidR="003D061A" w:rsidRPr="001E05E2" w:rsidTr="00AE0BC5">
        <w:trPr>
          <w:cantSplit/>
        </w:trPr>
        <w:tc>
          <w:tcPr>
            <w:tcW w:w="3387" w:type="dxa"/>
            <w:vAlign w:val="bottom"/>
          </w:tcPr>
          <w:p w:rsidR="003D061A" w:rsidRPr="001E05E2" w:rsidRDefault="003D061A" w:rsidP="00AE0BC5">
            <w:pPr>
              <w:ind w:left="72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3" w:type="dxa"/>
            <w:vAlign w:val="bottom"/>
          </w:tcPr>
          <w:p w:rsidR="003D061A" w:rsidRPr="001E05E2" w:rsidRDefault="003D061A" w:rsidP="00AE0BC5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19" w:type="dxa"/>
            <w:vAlign w:val="bottom"/>
          </w:tcPr>
          <w:p w:rsidR="003D061A" w:rsidRPr="001E05E2" w:rsidRDefault="003D061A" w:rsidP="00AE0BC5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3D061A" w:rsidRPr="001E05E2" w:rsidRDefault="00374011" w:rsidP="00AE0BC5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3D061A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42" w:type="dxa"/>
            <w:vAlign w:val="bottom"/>
          </w:tcPr>
          <w:p w:rsidR="003D061A" w:rsidRPr="001E05E2" w:rsidRDefault="00374011" w:rsidP="00AE0BC5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3D061A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D061A" w:rsidRPr="001E05E2" w:rsidTr="00AE0BC5">
        <w:trPr>
          <w:cantSplit/>
        </w:trPr>
        <w:tc>
          <w:tcPr>
            <w:tcW w:w="3387" w:type="dxa"/>
            <w:vAlign w:val="bottom"/>
          </w:tcPr>
          <w:p w:rsidR="003D061A" w:rsidRPr="001E05E2" w:rsidRDefault="003D061A" w:rsidP="00AE0BC5">
            <w:pPr>
              <w:pBdr>
                <w:bottom w:val="single" w:sz="4" w:space="1" w:color="auto"/>
              </w:pBdr>
              <w:ind w:left="79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583" w:type="dxa"/>
            <w:vAlign w:val="bottom"/>
          </w:tcPr>
          <w:p w:rsidR="003D061A" w:rsidRPr="001E05E2" w:rsidRDefault="003D061A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2019" w:type="dxa"/>
            <w:vAlign w:val="bottom"/>
          </w:tcPr>
          <w:p w:rsidR="003D061A" w:rsidRPr="001E05E2" w:rsidRDefault="003D061A" w:rsidP="00AE0BC5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138" w:type="dxa"/>
            <w:vAlign w:val="bottom"/>
          </w:tcPr>
          <w:p w:rsidR="003D061A" w:rsidRPr="001E05E2" w:rsidRDefault="003D061A" w:rsidP="00AE0BC5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142" w:type="dxa"/>
            <w:vAlign w:val="bottom"/>
          </w:tcPr>
          <w:p w:rsidR="003D061A" w:rsidRPr="001E05E2" w:rsidRDefault="003D061A" w:rsidP="00AE0BC5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3D061A" w:rsidRPr="001E05E2" w:rsidTr="00AE0BC5">
        <w:trPr>
          <w:cantSplit/>
        </w:trPr>
        <w:tc>
          <w:tcPr>
            <w:tcW w:w="3387" w:type="dxa"/>
            <w:vAlign w:val="bottom"/>
          </w:tcPr>
          <w:p w:rsidR="003D061A" w:rsidRPr="001E05E2" w:rsidRDefault="003D061A" w:rsidP="00AE0BC5">
            <w:pPr>
              <w:ind w:left="72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:rsidR="003D061A" w:rsidRPr="001E05E2" w:rsidRDefault="003D061A" w:rsidP="00AE0BC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9" w:type="dxa"/>
            <w:vAlign w:val="bottom"/>
          </w:tcPr>
          <w:p w:rsidR="003D061A" w:rsidRPr="001E05E2" w:rsidRDefault="003D061A" w:rsidP="00AE0BC5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:rsidR="003D061A" w:rsidRPr="001E05E2" w:rsidRDefault="003D061A" w:rsidP="00AE0BC5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:rsidR="003D061A" w:rsidRPr="001E05E2" w:rsidRDefault="003D061A" w:rsidP="00AE0BC5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</w:rPr>
            </w:pPr>
          </w:p>
        </w:tc>
      </w:tr>
      <w:tr w:rsidR="003D061A" w:rsidRPr="001E05E2" w:rsidTr="00AE0BC5">
        <w:trPr>
          <w:cantSplit/>
        </w:trPr>
        <w:tc>
          <w:tcPr>
            <w:tcW w:w="3387" w:type="dxa"/>
            <w:vAlign w:val="bottom"/>
          </w:tcPr>
          <w:p w:rsidR="003D061A" w:rsidRPr="001E05E2" w:rsidRDefault="003D061A" w:rsidP="003D061A">
            <w:pPr>
              <w:spacing w:line="310" w:lineRule="exact"/>
              <w:ind w:left="7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ไม้ขาว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เวเคชั่น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1E05E2">
              <w:rPr>
                <w:rFonts w:ascii="Angsana New" w:hAnsi="Angsana New"/>
                <w:sz w:val="22"/>
                <w:szCs w:val="22"/>
                <w:cs/>
              </w:rPr>
              <w:t>วิล</w:t>
            </w:r>
            <w:proofErr w:type="spellEnd"/>
            <w:r w:rsidRPr="001E05E2">
              <w:rPr>
                <w:rFonts w:ascii="Angsana New" w:hAnsi="Angsana New"/>
                <w:sz w:val="22"/>
                <w:szCs w:val="22"/>
                <w:cs/>
              </w:rPr>
              <w:t>ล่า จำกัด</w:t>
            </w:r>
          </w:p>
        </w:tc>
        <w:tc>
          <w:tcPr>
            <w:tcW w:w="1583" w:type="dxa"/>
            <w:vAlign w:val="bottom"/>
          </w:tcPr>
          <w:p w:rsidR="003D061A" w:rsidRPr="001E05E2" w:rsidRDefault="003D061A" w:rsidP="003D061A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ขายสิทธิในสถานที่</w:t>
            </w:r>
          </w:p>
        </w:tc>
        <w:tc>
          <w:tcPr>
            <w:tcW w:w="2019" w:type="dxa"/>
            <w:vAlign w:val="bottom"/>
          </w:tcPr>
          <w:p w:rsidR="003D061A" w:rsidRPr="001E05E2" w:rsidRDefault="003D061A" w:rsidP="003D061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38" w:type="dxa"/>
            <w:vAlign w:val="bottom"/>
          </w:tcPr>
          <w:p w:rsidR="003D061A" w:rsidRPr="001E05E2" w:rsidRDefault="00374011" w:rsidP="003D061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  <w:tc>
          <w:tcPr>
            <w:tcW w:w="1142" w:type="dxa"/>
            <w:vAlign w:val="bottom"/>
          </w:tcPr>
          <w:p w:rsidR="003D061A" w:rsidRPr="001E05E2" w:rsidRDefault="00374011" w:rsidP="003D061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374011">
              <w:rPr>
                <w:rFonts w:ascii="Angsana New" w:hAnsi="Angsana New"/>
                <w:spacing w:val="-2"/>
                <w:sz w:val="22"/>
                <w:szCs w:val="22"/>
              </w:rPr>
              <w:t>50</w:t>
            </w:r>
          </w:p>
        </w:tc>
      </w:tr>
      <w:tr w:rsidR="003D061A" w:rsidRPr="001E05E2" w:rsidTr="00AE0BC5">
        <w:trPr>
          <w:cantSplit/>
        </w:trPr>
        <w:tc>
          <w:tcPr>
            <w:tcW w:w="3387" w:type="dxa"/>
            <w:vAlign w:val="bottom"/>
          </w:tcPr>
          <w:p w:rsidR="003D061A" w:rsidRPr="001E05E2" w:rsidRDefault="003D061A" w:rsidP="003D061A">
            <w:pPr>
              <w:spacing w:line="310" w:lineRule="exact"/>
              <w:ind w:left="83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3" w:type="dxa"/>
            <w:vAlign w:val="bottom"/>
          </w:tcPr>
          <w:p w:rsidR="003D061A" w:rsidRPr="001E05E2" w:rsidRDefault="003D061A" w:rsidP="003D061A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พักผ่อนโดยแบ่งเวลา</w:t>
            </w:r>
          </w:p>
        </w:tc>
        <w:tc>
          <w:tcPr>
            <w:tcW w:w="2019" w:type="dxa"/>
            <w:vAlign w:val="bottom"/>
          </w:tcPr>
          <w:p w:rsidR="003D061A" w:rsidRPr="001E05E2" w:rsidRDefault="003D061A" w:rsidP="003D061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8" w:type="dxa"/>
            <w:vAlign w:val="bottom"/>
          </w:tcPr>
          <w:p w:rsidR="003D061A" w:rsidRPr="001E05E2" w:rsidRDefault="003D061A" w:rsidP="003D061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42" w:type="dxa"/>
            <w:vAlign w:val="bottom"/>
          </w:tcPr>
          <w:p w:rsidR="003D061A" w:rsidRPr="001E05E2" w:rsidRDefault="003D061A" w:rsidP="003D061A">
            <w:pPr>
              <w:spacing w:line="310" w:lineRule="exact"/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</w:tbl>
    <w:p w:rsidR="00183247" w:rsidRPr="001E05E2" w:rsidRDefault="00183247" w:rsidP="001270B7">
      <w:pPr>
        <w:ind w:left="1080"/>
        <w:rPr>
          <w:rFonts w:ascii="Angsana New" w:hAnsi="Angsana New"/>
          <w:sz w:val="24"/>
          <w:szCs w:val="24"/>
        </w:rPr>
      </w:pPr>
    </w:p>
    <w:p w:rsidR="001270B7" w:rsidRPr="001E05E2" w:rsidRDefault="001270B7" w:rsidP="001270B7">
      <w:pPr>
        <w:ind w:left="108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การเปลี่ยนแปลงที่สำคัญของเงินลงทุนในกิจการร่วมค้าสำหรับปีสิ้นสุดวันที่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ประกอบด้วย</w:t>
      </w: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t xml:space="preserve">PT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</w:rPr>
        <w:t>Wika</w:t>
      </w:r>
      <w:proofErr w:type="spellEnd"/>
      <w:r w:rsidRPr="001E05E2">
        <w:rPr>
          <w:rFonts w:ascii="Angsana New" w:hAnsi="Angsana New"/>
          <w:b/>
          <w:bCs/>
          <w:sz w:val="24"/>
          <w:szCs w:val="24"/>
        </w:rPr>
        <w:t xml:space="preserve"> Realty Minor Development</w:t>
      </w: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FF5672" w:rsidRPr="001E05E2" w:rsidRDefault="00E859BC" w:rsidP="00FF5672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4"/>
          <w:szCs w:val="24"/>
          <w:lang w:val="en-US" w:eastAsia="en-GB"/>
        </w:rPr>
      </w:pPr>
      <w:r w:rsidRPr="001E05E2">
        <w:rPr>
          <w:rFonts w:ascii="Angsana New" w:hAnsi="Angsana New"/>
          <w:sz w:val="24"/>
          <w:szCs w:val="24"/>
          <w:cs/>
          <w:lang w:eastAsia="en-GB"/>
        </w:rPr>
        <w:t>ในระหว่าง</w:t>
      </w:r>
      <w:r w:rsidR="00FF5672" w:rsidRPr="001E05E2">
        <w:rPr>
          <w:rFonts w:ascii="Angsana New" w:hAnsi="Angsana New"/>
          <w:sz w:val="24"/>
          <w:szCs w:val="24"/>
          <w:cs/>
          <w:lang w:val="en-US" w:eastAsia="en-GB"/>
        </w:rPr>
        <w:t>ปี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 xml:space="preserve"> พ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>.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ศ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.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2559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บ</w:t>
      </w:r>
      <w:r w:rsidR="00D25A08" w:rsidRPr="001E05E2">
        <w:rPr>
          <w:rFonts w:ascii="Angsana New" w:hAnsi="Angsana New"/>
          <w:sz w:val="24"/>
          <w:szCs w:val="24"/>
          <w:cs/>
          <w:lang w:eastAsia="en-GB"/>
        </w:rPr>
        <w:t>ริษัทย่อยแห่งหนึ่งของกลุ่มกิจการ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ได้ลงทุนเพิ่มใน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PT </w:t>
      </w:r>
      <w:proofErr w:type="spellStart"/>
      <w:r w:rsidR="00FF5672" w:rsidRPr="001E05E2">
        <w:rPr>
          <w:rFonts w:ascii="Angsana New" w:hAnsi="Angsana New"/>
          <w:sz w:val="24"/>
          <w:szCs w:val="24"/>
          <w:lang w:eastAsia="en-GB"/>
        </w:rPr>
        <w:t>Wika</w:t>
      </w:r>
      <w:proofErr w:type="spellEnd"/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Realty Minor Development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 xml:space="preserve"> จำนวน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42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500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หุ้นโดยมีมูลค่ามีตราไว้หุ้นละ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1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ล้านรูเปียอินโดนีเซีย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คิดเป็นจำนวนเงิน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42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500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ล้านรูเปียอินโดนีเซีย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หรือเทียบเท่า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112</w:t>
      </w:r>
      <w:r w:rsidR="00FF5672"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>ล้านบาท โดย</w:t>
      </w:r>
      <w:r w:rsidR="00015010" w:rsidRPr="001E05E2">
        <w:rPr>
          <w:rFonts w:ascii="Angsana New" w:hAnsi="Angsana New"/>
          <w:sz w:val="24"/>
          <w:szCs w:val="24"/>
          <w:cs/>
          <w:lang w:eastAsia="en-GB"/>
        </w:rPr>
        <w:br/>
      </w:r>
      <w:r w:rsidR="000A4D13" w:rsidRPr="001E05E2">
        <w:rPr>
          <w:rFonts w:ascii="Angsana New" w:hAnsi="Angsana New"/>
          <w:sz w:val="24"/>
          <w:szCs w:val="24"/>
          <w:cs/>
          <w:lang w:eastAsia="en-GB"/>
        </w:rPr>
        <w:t>คิดเป็นสัดส่วนในส่วนได้เสียของกลุ่มกิจการ</w:t>
      </w:r>
      <w:r w:rsidR="00FF5672" w:rsidRPr="001E05E2">
        <w:rPr>
          <w:rFonts w:ascii="Angsana New" w:hAnsi="Angsana New"/>
          <w:sz w:val="24"/>
          <w:szCs w:val="24"/>
          <w:cs/>
          <w:lang w:eastAsia="en-GB"/>
        </w:rPr>
        <w:t xml:space="preserve">ร้อยละ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50</w:t>
      </w: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C31CF6" w:rsidRPr="001E05E2" w:rsidRDefault="00C31CF6" w:rsidP="006C1EDF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F25144" w:rsidRPr="001E05E2" w:rsidRDefault="00F25144">
      <w:pPr>
        <w:jc w:val="left"/>
        <w:rPr>
          <w:rFonts w:ascii="Angsana New" w:hAnsi="Angsana New"/>
          <w:spacing w:val="-6"/>
          <w:sz w:val="18"/>
          <w:szCs w:val="18"/>
          <w:cs/>
        </w:rPr>
      </w:pPr>
      <w:r w:rsidRPr="001E05E2">
        <w:rPr>
          <w:rFonts w:ascii="Angsana New" w:hAnsi="Angsana New"/>
          <w:spacing w:val="-6"/>
          <w:sz w:val="18"/>
          <w:szCs w:val="18"/>
          <w:cs/>
        </w:rPr>
        <w:br w:type="page"/>
      </w:r>
    </w:p>
    <w:p w:rsidR="00B95F21" w:rsidRPr="001E05E2" w:rsidRDefault="00B95F21" w:rsidP="00B95F21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F25144" w:rsidRPr="001E05E2" w:rsidRDefault="00374011" w:rsidP="00F25144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F25144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F25144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F25144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F25144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F25144" w:rsidRPr="001E05E2" w:rsidRDefault="00F25144" w:rsidP="00F25144">
      <w:pPr>
        <w:ind w:left="720" w:firstLine="360"/>
        <w:rPr>
          <w:rFonts w:ascii="Angsana New" w:hAnsi="Angsana New"/>
          <w:spacing w:val="-4"/>
          <w:sz w:val="24"/>
          <w:szCs w:val="24"/>
        </w:rPr>
      </w:pPr>
    </w:p>
    <w:p w:rsidR="00F25144" w:rsidRPr="001E05E2" w:rsidRDefault="00F25144" w:rsidP="00F25144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ส่วนได้เสียในกิจการร่วมค้า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F25144" w:rsidRPr="001E05E2" w:rsidRDefault="00F25144" w:rsidP="00B95F21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การเปลี่ยนแปลงที่สำคัญของเงินลงทุนในกิจการร่วมค้าสำหรับปีสิ้นสุดวันที่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ประกอบด้วย (ต่อ)</w:t>
      </w: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proofErr w:type="spellStart"/>
      <w:r w:rsidRPr="001E05E2">
        <w:rPr>
          <w:rFonts w:ascii="Angsana New" w:hAnsi="Angsana New"/>
          <w:b/>
          <w:bCs/>
          <w:sz w:val="24"/>
          <w:szCs w:val="24"/>
        </w:rPr>
        <w:t>Ya</w:t>
      </w:r>
      <w:proofErr w:type="spellEnd"/>
      <w:r w:rsidRPr="001E05E2">
        <w:rPr>
          <w:rFonts w:ascii="Angsana New" w:hAnsi="Angsana New"/>
          <w:b/>
          <w:bCs/>
          <w:sz w:val="24"/>
          <w:szCs w:val="24"/>
        </w:rPr>
        <w:t xml:space="preserve"> Hua Investment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</w:rPr>
        <w:t>Pte.</w:t>
      </w:r>
      <w:proofErr w:type="spellEnd"/>
      <w:r w:rsidRPr="001E05E2">
        <w:rPr>
          <w:rFonts w:ascii="Angsana New" w:hAnsi="Angsana New"/>
          <w:b/>
          <w:bCs/>
          <w:sz w:val="24"/>
          <w:szCs w:val="24"/>
        </w:rPr>
        <w:t xml:space="preserve"> Ltd.</w:t>
      </w: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z w:val="24"/>
          <w:szCs w:val="24"/>
          <w:lang w:eastAsia="en-GB"/>
        </w:rPr>
      </w:pPr>
    </w:p>
    <w:p w:rsidR="00183247" w:rsidRPr="001E05E2" w:rsidRDefault="00183247" w:rsidP="00183247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4"/>
          <w:szCs w:val="24"/>
          <w:lang w:eastAsia="en-GB"/>
        </w:rPr>
      </w:pPr>
      <w:r w:rsidRPr="001E05E2">
        <w:rPr>
          <w:rFonts w:ascii="Angsana New" w:hAnsi="Angsana New"/>
          <w:sz w:val="24"/>
          <w:szCs w:val="24"/>
          <w:cs/>
          <w:lang w:eastAsia="en-GB"/>
        </w:rPr>
        <w:t>ในระหว่าง</w:t>
      </w:r>
      <w:r w:rsidRPr="001E05E2">
        <w:rPr>
          <w:rFonts w:ascii="Angsana New" w:hAnsi="Angsana New"/>
          <w:sz w:val="24"/>
          <w:szCs w:val="24"/>
          <w:cs/>
          <w:lang w:val="en-US" w:eastAsia="en-GB"/>
        </w:rPr>
        <w:t>ปี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 พ</w:t>
      </w:r>
      <w:r w:rsidRPr="001E05E2">
        <w:rPr>
          <w:rFonts w:ascii="Angsana New" w:hAnsi="Angsana New"/>
          <w:sz w:val="24"/>
          <w:szCs w:val="24"/>
          <w:lang w:eastAsia="en-GB"/>
        </w:rPr>
        <w:t>.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ศ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.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2559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บริษัทร่วมค้าแห่งหนึ่งของกลุ่ม</w:t>
      </w:r>
      <w:r w:rsidR="00FC67E5" w:rsidRPr="001E05E2">
        <w:rPr>
          <w:rFonts w:ascii="Angsana New" w:hAnsi="Angsana New"/>
          <w:sz w:val="24"/>
          <w:szCs w:val="24"/>
          <w:cs/>
          <w:lang w:eastAsia="en-GB"/>
        </w:rPr>
        <w:t>กิจการ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ได้ร่วมลงทุนใน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proofErr w:type="spellStart"/>
      <w:r w:rsidRPr="001E05E2">
        <w:rPr>
          <w:rFonts w:ascii="Angsana New" w:hAnsi="Angsana New"/>
          <w:sz w:val="24"/>
          <w:szCs w:val="24"/>
          <w:lang w:eastAsia="en-GB"/>
        </w:rPr>
        <w:t>Ya</w:t>
      </w:r>
      <w:proofErr w:type="spellEnd"/>
      <w:r w:rsidRPr="001E05E2">
        <w:rPr>
          <w:rFonts w:ascii="Angsana New" w:hAnsi="Angsana New"/>
          <w:sz w:val="24"/>
          <w:szCs w:val="24"/>
          <w:lang w:eastAsia="en-GB"/>
        </w:rPr>
        <w:t xml:space="preserve"> Hua Investment </w:t>
      </w:r>
      <w:proofErr w:type="spellStart"/>
      <w:r w:rsidRPr="001E05E2">
        <w:rPr>
          <w:rFonts w:ascii="Angsana New" w:hAnsi="Angsana New"/>
          <w:sz w:val="24"/>
          <w:szCs w:val="24"/>
          <w:lang w:eastAsia="en-GB"/>
        </w:rPr>
        <w:t>Pte.</w:t>
      </w:r>
      <w:proofErr w:type="spellEnd"/>
      <w:r w:rsidRPr="001E05E2">
        <w:rPr>
          <w:rFonts w:ascii="Angsana New" w:hAnsi="Angsana New"/>
          <w:sz w:val="24"/>
          <w:szCs w:val="24"/>
          <w:lang w:eastAsia="en-GB"/>
        </w:rPr>
        <w:t xml:space="preserve"> Ltd.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ซึ่งเป็นบริษัทจัดตั้งใหม่ จำนวน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175</w:t>
      </w:r>
      <w:r w:rsidRPr="001E05E2">
        <w:rPr>
          <w:rFonts w:ascii="Angsana New" w:hAnsi="Angsana New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000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หุ้นโดยมีมูลค่ามีตราไว้หุ้นละ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1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เหรียญ</w:t>
      </w:r>
      <w:proofErr w:type="spellStart"/>
      <w:r w:rsidRPr="001E05E2">
        <w:rPr>
          <w:rFonts w:ascii="Angsana New" w:hAnsi="Angsana New"/>
          <w:sz w:val="24"/>
          <w:szCs w:val="24"/>
          <w:cs/>
          <w:lang w:eastAsia="en-GB"/>
        </w:rPr>
        <w:t>ดอลล่าร์</w:t>
      </w:r>
      <w:proofErr w:type="spellEnd"/>
      <w:r w:rsidRPr="001E05E2">
        <w:rPr>
          <w:rFonts w:ascii="Angsana New" w:hAnsi="Angsana New"/>
          <w:sz w:val="24"/>
          <w:szCs w:val="24"/>
          <w:cs/>
          <w:lang w:eastAsia="en-GB"/>
        </w:rPr>
        <w:t>สิงคโปร์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คิดเป็นจำนวนเงิน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175</w:t>
      </w:r>
      <w:r w:rsidRPr="001E05E2">
        <w:rPr>
          <w:rFonts w:ascii="Angsana New" w:hAnsi="Angsana New"/>
          <w:sz w:val="24"/>
          <w:szCs w:val="24"/>
          <w:lang w:val="en-US" w:eastAsia="en-GB"/>
        </w:rPr>
        <w:t>,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000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เหรียญ</w:t>
      </w:r>
      <w:proofErr w:type="spellStart"/>
      <w:r w:rsidRPr="001E05E2">
        <w:rPr>
          <w:rFonts w:ascii="Angsana New" w:hAnsi="Angsana New"/>
          <w:sz w:val="24"/>
          <w:szCs w:val="24"/>
          <w:cs/>
          <w:lang w:eastAsia="en-GB"/>
        </w:rPr>
        <w:t>ดอลล่าร์</w:t>
      </w:r>
      <w:proofErr w:type="spellEnd"/>
      <w:r w:rsidRPr="001E05E2">
        <w:rPr>
          <w:rFonts w:ascii="Angsana New" w:hAnsi="Angsana New"/>
          <w:sz w:val="24"/>
          <w:szCs w:val="24"/>
          <w:cs/>
          <w:lang w:eastAsia="en-GB"/>
        </w:rPr>
        <w:t>สิงคโปร์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หรือเทียบเท่า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4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ล้านบาท โดยคิดเป็นสัดส่วนในส่วนได้เสียของกลุ่ม</w:t>
      </w:r>
      <w:r w:rsidR="00FC67E5" w:rsidRPr="001E05E2">
        <w:rPr>
          <w:rFonts w:ascii="Angsana New" w:hAnsi="Angsana New"/>
          <w:sz w:val="24"/>
          <w:szCs w:val="24"/>
          <w:cs/>
          <w:lang w:eastAsia="en-GB"/>
        </w:rPr>
        <w:t>กิจการ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ร้อยละ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25</w:t>
      </w: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t xml:space="preserve">MHG GP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</w:rPr>
        <w:t>Pte.</w:t>
      </w:r>
      <w:proofErr w:type="spellEnd"/>
      <w:r w:rsidRPr="001E05E2">
        <w:rPr>
          <w:rFonts w:ascii="Angsana New" w:hAnsi="Angsana New"/>
          <w:b/>
          <w:bCs/>
          <w:sz w:val="24"/>
          <w:szCs w:val="24"/>
        </w:rPr>
        <w:t xml:space="preserve"> Ltd.</w:t>
      </w:r>
    </w:p>
    <w:p w:rsidR="00FF5672" w:rsidRPr="001E05E2" w:rsidRDefault="00FF5672" w:rsidP="00FF5672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4"/>
          <w:szCs w:val="24"/>
          <w:lang w:eastAsia="en-GB"/>
        </w:rPr>
      </w:pPr>
    </w:p>
    <w:p w:rsidR="00FF5672" w:rsidRPr="001E05E2" w:rsidRDefault="00FF5672" w:rsidP="00704FEE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4"/>
          <w:szCs w:val="24"/>
          <w:lang w:eastAsia="en-GB"/>
        </w:rPr>
      </w:pP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ในระหว่าง</w:t>
      </w:r>
      <w:r w:rsidRPr="001E05E2">
        <w:rPr>
          <w:rFonts w:ascii="Angsana New" w:hAnsi="Angsana New"/>
          <w:spacing w:val="-4"/>
          <w:sz w:val="24"/>
          <w:szCs w:val="24"/>
          <w:cs/>
          <w:lang w:val="en-US" w:eastAsia="en-GB"/>
        </w:rPr>
        <w:t>ปี</w:t>
      </w: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 xml:space="preserve"> พ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  <w:lang w:eastAsia="en-GB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บริษัทย่อยแห่งหนึ่งของกลุ่ม</w:t>
      </w:r>
      <w:r w:rsidR="00FC67E5"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กิจการ</w:t>
      </w: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ได้ลงทุนใน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 xml:space="preserve"> MHG GP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eastAsia="en-GB"/>
        </w:rPr>
        <w:t>Pte.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lang w:eastAsia="en-GB"/>
        </w:rPr>
        <w:t xml:space="preserve"> Ltd. </w:t>
      </w: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ซึ่ง</w:t>
      </w:r>
      <w:r w:rsidR="00E859BC" w:rsidRPr="001E05E2">
        <w:rPr>
          <w:rFonts w:ascii="Angsana New" w:hAnsi="Angsana New"/>
          <w:spacing w:val="-4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เป็นบริษัทจัดตั้งใหม่จำนวน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  <w:lang w:eastAsia="en-GB"/>
        </w:rPr>
        <w:t>1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  <w:lang w:eastAsia="en-GB"/>
        </w:rPr>
        <w:t>082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  <w:lang w:eastAsia="en-GB"/>
        </w:rPr>
        <w:t>289</w:t>
      </w:r>
      <w:r w:rsidRPr="001E05E2">
        <w:rPr>
          <w:rFonts w:ascii="Angsana New" w:hAnsi="Angsana New"/>
          <w:spacing w:val="-4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eastAsia="en-GB"/>
        </w:rPr>
        <w:t>หุ้น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โดยมีมูลค่ามีตราไว้หุ้นละ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1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เหรียญสหรัฐอเมริกา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คิดเป็นจำนวนเงิน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1</w:t>
      </w:r>
      <w:r w:rsidRPr="001E05E2">
        <w:rPr>
          <w:rFonts w:ascii="Angsana New" w:hAnsi="Angsana New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082</w:t>
      </w:r>
      <w:r w:rsidRPr="001E05E2">
        <w:rPr>
          <w:rFonts w:ascii="Angsana New" w:hAnsi="Angsana New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289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เหรียญสหรัฐอเมริกา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หรือเทียบเท่า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30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ล้านบาท </w:t>
      </w:r>
      <w:r w:rsidR="00704FEE" w:rsidRPr="001E05E2">
        <w:rPr>
          <w:rFonts w:ascii="Angsana New" w:hAnsi="Angsana New"/>
          <w:sz w:val="24"/>
          <w:szCs w:val="24"/>
          <w:lang w:eastAsia="en-GB"/>
        </w:rPr>
        <w:br/>
      </w:r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โดยคิดเป็นสัดส่วนการลงทุนร้อยละ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38</w:t>
      </w:r>
    </w:p>
    <w:p w:rsidR="00FF5672" w:rsidRPr="001E05E2" w:rsidRDefault="00FF5672" w:rsidP="00FF5672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4"/>
          <w:szCs w:val="24"/>
          <w:lang w:eastAsia="en-GB"/>
        </w:rPr>
      </w:pPr>
    </w:p>
    <w:p w:rsidR="00FF5672" w:rsidRPr="001E05E2" w:rsidRDefault="00FF5672" w:rsidP="00FF5672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บริษัท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ภัท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รา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ฟายน์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ไทยคู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ซีน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 จำกัด</w:t>
      </w:r>
    </w:p>
    <w:p w:rsidR="00FF5672" w:rsidRPr="001E05E2" w:rsidRDefault="00FF5672" w:rsidP="00704FEE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C94418" w:rsidRPr="001E05E2" w:rsidRDefault="00FF5672" w:rsidP="00704FEE">
      <w:pPr>
        <w:ind w:left="1080"/>
        <w:jc w:val="thaiDistribute"/>
        <w:outlineLvl w:val="7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  <w:lang w:eastAsia="en-GB"/>
        </w:rPr>
        <w:t>ในระหว่าง</w:t>
      </w:r>
      <w:r w:rsidRPr="001E05E2">
        <w:rPr>
          <w:rFonts w:ascii="Angsana New" w:hAnsi="Angsana New"/>
          <w:sz w:val="24"/>
          <w:szCs w:val="24"/>
          <w:cs/>
          <w:lang w:val="en-US" w:eastAsia="en-GB"/>
        </w:rPr>
        <w:t>ปี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 พ</w:t>
      </w:r>
      <w:r w:rsidRPr="001E05E2">
        <w:rPr>
          <w:rFonts w:ascii="Angsana New" w:hAnsi="Angsana New"/>
          <w:sz w:val="24"/>
          <w:szCs w:val="24"/>
          <w:lang w:eastAsia="en-GB"/>
        </w:rPr>
        <w:t>.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ศ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.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2559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บริษัทย่อยแห่งหนึ่งของกลุ่ม</w:t>
      </w:r>
      <w:r w:rsidR="00FC67E5" w:rsidRPr="001E05E2">
        <w:rPr>
          <w:rFonts w:ascii="Angsana New" w:hAnsi="Angsana New"/>
          <w:sz w:val="24"/>
          <w:szCs w:val="24"/>
          <w:cs/>
          <w:lang w:eastAsia="en-GB"/>
        </w:rPr>
        <w:t>กิจการ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ได้ลงทุนเพิ่มใน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บริษัท </w:t>
      </w:r>
      <w:proofErr w:type="spellStart"/>
      <w:r w:rsidRPr="001E05E2">
        <w:rPr>
          <w:rFonts w:ascii="Angsana New" w:hAnsi="Angsana New"/>
          <w:sz w:val="24"/>
          <w:szCs w:val="24"/>
          <w:cs/>
          <w:lang w:eastAsia="en-GB"/>
        </w:rPr>
        <w:t>ภัท</w:t>
      </w:r>
      <w:proofErr w:type="spellEnd"/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รา </w:t>
      </w:r>
      <w:proofErr w:type="spellStart"/>
      <w:r w:rsidRPr="001E05E2">
        <w:rPr>
          <w:rFonts w:ascii="Angsana New" w:hAnsi="Angsana New"/>
          <w:sz w:val="24"/>
          <w:szCs w:val="24"/>
          <w:cs/>
          <w:lang w:eastAsia="en-GB"/>
        </w:rPr>
        <w:t>ฟายน์</w:t>
      </w:r>
      <w:proofErr w:type="spellEnd"/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 ไทยคู</w:t>
      </w:r>
      <w:proofErr w:type="spellStart"/>
      <w:r w:rsidRPr="001E05E2">
        <w:rPr>
          <w:rFonts w:ascii="Angsana New" w:hAnsi="Angsana New"/>
          <w:sz w:val="24"/>
          <w:szCs w:val="24"/>
          <w:cs/>
          <w:lang w:eastAsia="en-GB"/>
        </w:rPr>
        <w:t>ซีน</w:t>
      </w:r>
      <w:proofErr w:type="spellEnd"/>
      <w:r w:rsidRPr="001E05E2">
        <w:rPr>
          <w:rFonts w:ascii="Angsana New" w:hAnsi="Angsana New"/>
          <w:sz w:val="24"/>
          <w:szCs w:val="24"/>
          <w:cs/>
          <w:lang w:eastAsia="en-GB"/>
        </w:rPr>
        <w:t xml:space="preserve"> จำกัด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จำนวน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750</w:t>
      </w:r>
      <w:r w:rsidRPr="001E05E2">
        <w:rPr>
          <w:rFonts w:ascii="Angsana New" w:hAnsi="Angsana New"/>
          <w:sz w:val="24"/>
          <w:szCs w:val="24"/>
          <w:lang w:eastAsia="en-GB"/>
        </w:rPr>
        <w:t>,</w:t>
      </w:r>
      <w:r w:rsidR="00374011" w:rsidRPr="00374011">
        <w:rPr>
          <w:rFonts w:ascii="Angsana New" w:hAnsi="Angsana New"/>
          <w:sz w:val="24"/>
          <w:szCs w:val="24"/>
          <w:lang w:eastAsia="en-GB"/>
        </w:rPr>
        <w:t>000</w:t>
      </w:r>
      <w:r w:rsidRPr="001E05E2">
        <w:rPr>
          <w:rFonts w:ascii="Angsana New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eastAsia="en-GB"/>
        </w:rPr>
        <w:t>หุ้น</w:t>
      </w:r>
      <w:r w:rsidRPr="001E05E2">
        <w:rPr>
          <w:rFonts w:ascii="Angsana New" w:hAnsi="Angsana New"/>
          <w:spacing w:val="-2"/>
          <w:sz w:val="24"/>
          <w:szCs w:val="24"/>
          <w:cs/>
          <w:lang w:eastAsia="en-GB"/>
        </w:rPr>
        <w:t>โดยมีมูลค่ามีตราไว้หุ้นละ</w:t>
      </w:r>
      <w:r w:rsidRPr="001E05E2">
        <w:rPr>
          <w:rFonts w:ascii="Angsana New" w:hAnsi="Angsana New"/>
          <w:spacing w:val="-2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pacing w:val="-2"/>
          <w:sz w:val="24"/>
          <w:szCs w:val="24"/>
          <w:lang w:eastAsia="en-GB"/>
        </w:rPr>
        <w:t>1</w:t>
      </w:r>
      <w:r w:rsidRPr="001E05E2">
        <w:rPr>
          <w:rFonts w:ascii="Angsana New" w:hAnsi="Angsana New"/>
          <w:spacing w:val="-2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  <w:lang w:eastAsia="en-GB"/>
        </w:rPr>
        <w:t>ปอนด์</w:t>
      </w:r>
      <w:r w:rsidRPr="001E05E2">
        <w:rPr>
          <w:rFonts w:ascii="Angsana New" w:hAnsi="Angsana New"/>
          <w:spacing w:val="-2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  <w:lang w:eastAsia="en-GB"/>
        </w:rPr>
        <w:t>คิดเป็นจำนวนเงิ</w:t>
      </w:r>
      <w:r w:rsidRPr="001E05E2">
        <w:rPr>
          <w:rFonts w:ascii="Angsana New" w:hAnsi="Angsana New"/>
          <w:spacing w:val="-2"/>
          <w:sz w:val="24"/>
          <w:szCs w:val="24"/>
          <w:cs/>
          <w:lang w:val="en-US" w:eastAsia="en-GB"/>
        </w:rPr>
        <w:t xml:space="preserve">น </w:t>
      </w:r>
      <w:r w:rsidR="00374011" w:rsidRPr="00374011">
        <w:rPr>
          <w:rFonts w:ascii="Angsana New" w:hAnsi="Angsana New"/>
          <w:spacing w:val="-2"/>
          <w:sz w:val="24"/>
          <w:szCs w:val="24"/>
          <w:lang w:eastAsia="en-GB"/>
        </w:rPr>
        <w:t>750</w:t>
      </w:r>
      <w:r w:rsidRPr="001E05E2">
        <w:rPr>
          <w:rFonts w:ascii="Angsana New" w:hAnsi="Angsana New"/>
          <w:spacing w:val="-2"/>
          <w:sz w:val="24"/>
          <w:szCs w:val="24"/>
          <w:lang w:val="en-US" w:eastAsia="en-GB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  <w:lang w:eastAsia="en-GB"/>
        </w:rPr>
        <w:t>000</w:t>
      </w:r>
      <w:r w:rsidRPr="001E05E2">
        <w:rPr>
          <w:rFonts w:ascii="Angsana New" w:hAnsi="Angsana New"/>
          <w:spacing w:val="-2"/>
          <w:sz w:val="24"/>
          <w:szCs w:val="24"/>
          <w:lang w:val="en-US" w:eastAsia="en-GB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  <w:lang w:val="en-US" w:eastAsia="en-GB"/>
        </w:rPr>
        <w:t>ปอนด์</w:t>
      </w:r>
      <w:r w:rsidRPr="001E05E2">
        <w:rPr>
          <w:rFonts w:ascii="Angsana New" w:hAnsi="Angsana New"/>
          <w:spacing w:val="-2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  <w:lang w:eastAsia="en-GB"/>
        </w:rPr>
        <w:t>หรือเทียบเท่า</w:t>
      </w:r>
      <w:r w:rsidRPr="001E05E2">
        <w:rPr>
          <w:rFonts w:ascii="Angsana New" w:hAnsi="Angsana New"/>
          <w:spacing w:val="-2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hAnsi="Angsana New"/>
          <w:spacing w:val="-2"/>
          <w:sz w:val="24"/>
          <w:szCs w:val="24"/>
          <w:lang w:eastAsia="en-GB"/>
        </w:rPr>
        <w:t>38</w:t>
      </w:r>
      <w:r w:rsidRPr="001E05E2">
        <w:rPr>
          <w:rFonts w:ascii="Angsana New" w:hAnsi="Angsana New"/>
          <w:spacing w:val="-2"/>
          <w:sz w:val="24"/>
          <w:szCs w:val="24"/>
          <w:lang w:eastAsia="en-GB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  <w:lang w:eastAsia="en-GB"/>
        </w:rPr>
        <w:t xml:space="preserve">ล้านบาท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โดยสัดส่วนการลงทุนยังคงเป็นร้อยละ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50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ตามเดิม</w:t>
      </w:r>
    </w:p>
    <w:p w:rsidR="00FF5672" w:rsidRPr="001E05E2" w:rsidRDefault="00FF5672" w:rsidP="00704FEE">
      <w:pPr>
        <w:ind w:left="1080"/>
        <w:jc w:val="thaiDistribute"/>
        <w:outlineLvl w:val="7"/>
        <w:rPr>
          <w:rFonts w:ascii="Angsana New" w:hAnsi="Angsana New"/>
          <w:sz w:val="22"/>
          <w:szCs w:val="22"/>
        </w:rPr>
      </w:pP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ภาระผูกพันและหนี้สินที่อาจเกิดขึ้นซึ่งเกี่ยวข้องกับการร่วมค้า</w:t>
      </w: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ไม่มีภาระผูกพันและหนี้สินที่อาจเกิดขึ้นซึ่งเกี่ยวข้องกับส่วนได้เสียของกลุ่มกิจการในกิจการร่วมค้า</w:t>
      </w:r>
      <w:r w:rsidRPr="001E05E2">
        <w:rPr>
          <w:rFonts w:ascii="Angsana New" w:hAnsi="Angsana New"/>
          <w:sz w:val="24"/>
          <w:szCs w:val="24"/>
        </w:rPr>
        <w:t xml:space="preserve">  </w:t>
      </w: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ข้อมูลทางการเงินโดยสรุปสำหรับกิจการร่วมค้า</w:t>
      </w: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ข้อมูลด้านล่างได้แสดงข้อมูลทางการเงินโดยสรุปสำหรับกิจการร่วมค้าที่ในความเห็นของผู้บริหารมีสาระสำคัญกับบริษัท ณ วันที่ </w:t>
      </w:r>
      <w:r w:rsidRPr="001E05E2">
        <w:rPr>
          <w:rFonts w:ascii="Angsana New" w:hAnsi="Angsana New"/>
          <w:sz w:val="24"/>
          <w:szCs w:val="24"/>
          <w:cs/>
        </w:rPr>
        <w:br/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ข้อมูลทางการเงินนี้ปฏิบัติตาม วิธีส่วนได้เสีย ซึ่งรวมการปรับปรุงให้เป็นไปตามนโยบายการบัญชีของกลุ่มกิจการ</w:t>
      </w: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183247" w:rsidRPr="001E05E2" w:rsidRDefault="00183247" w:rsidP="00183247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บริษัททั้งหมดเป็นบริษัทจำกัดและ หุ้นของบริษัทเหล่านี้ไม่มีราคาเสนอซื้อขายในตลาด</w:t>
      </w:r>
    </w:p>
    <w:p w:rsidR="000C29D8" w:rsidRPr="001E05E2" w:rsidRDefault="000C29D8" w:rsidP="00EA38D8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EA38D8" w:rsidRPr="001E05E2" w:rsidRDefault="00EA38D8" w:rsidP="00183247">
      <w:pPr>
        <w:jc w:val="thaiDistribute"/>
        <w:rPr>
          <w:rFonts w:ascii="Angsana New" w:hAnsi="Angsana New"/>
          <w:sz w:val="20"/>
          <w:szCs w:val="20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EA38D8" w:rsidRPr="001E05E2" w:rsidRDefault="00EA38D8" w:rsidP="00EA38D8">
      <w:pPr>
        <w:ind w:left="1080"/>
        <w:rPr>
          <w:rFonts w:ascii="Angsana New" w:hAnsi="Angsana New"/>
          <w:sz w:val="24"/>
          <w:szCs w:val="24"/>
        </w:rPr>
      </w:pPr>
    </w:p>
    <w:p w:rsidR="00EA38D8" w:rsidRPr="001E05E2" w:rsidRDefault="00374011" w:rsidP="00EA38D8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EA38D8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EA38D8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EA38D8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EA38D8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EA38D8" w:rsidRPr="001E05E2" w:rsidRDefault="00EA38D8" w:rsidP="00EA38D8">
      <w:pPr>
        <w:ind w:left="720" w:firstLine="360"/>
        <w:rPr>
          <w:rFonts w:ascii="Angsana New" w:hAnsi="Angsana New"/>
          <w:spacing w:val="-4"/>
          <w:sz w:val="24"/>
          <w:szCs w:val="24"/>
        </w:rPr>
      </w:pPr>
    </w:p>
    <w:p w:rsidR="00EA38D8" w:rsidRPr="001E05E2" w:rsidRDefault="00EA38D8" w:rsidP="00EA38D8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ส่วนได้เสียในกิจการร่วมค้า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EA38D8" w:rsidRPr="001E05E2" w:rsidRDefault="00EA38D8" w:rsidP="00EA38D8">
      <w:pPr>
        <w:ind w:left="1080"/>
        <w:rPr>
          <w:rFonts w:ascii="Angsana New" w:hAnsi="Angsana New"/>
          <w:sz w:val="24"/>
          <w:szCs w:val="24"/>
        </w:rPr>
      </w:pPr>
    </w:p>
    <w:p w:rsidR="00EA38D8" w:rsidRPr="001E05E2" w:rsidRDefault="00EA38D8" w:rsidP="00B87F51">
      <w:pPr>
        <w:ind w:left="108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งบแสดงฐานะการเงินโดยสรุป</w:t>
      </w:r>
    </w:p>
    <w:p w:rsidR="00EA38D8" w:rsidRPr="001E05E2" w:rsidRDefault="00EA38D8" w:rsidP="00B87F51">
      <w:pPr>
        <w:ind w:left="1080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350"/>
        <w:gridCol w:w="1440"/>
        <w:gridCol w:w="1440"/>
        <w:gridCol w:w="1530"/>
      </w:tblGrid>
      <w:tr w:rsidR="00670107" w:rsidRPr="001E05E2" w:rsidTr="003528A1">
        <w:tc>
          <w:tcPr>
            <w:tcW w:w="3582" w:type="dxa"/>
            <w:vAlign w:val="bottom"/>
          </w:tcPr>
          <w:p w:rsidR="00EA38D8" w:rsidRPr="001E05E2" w:rsidRDefault="00EA38D8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EA38D8" w:rsidRPr="001E05E2" w:rsidRDefault="00EA38D8" w:rsidP="00F022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 พ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2015</w:t>
            </w:r>
            <w:r w:rsidR="005D7FFA"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CM </w:t>
            </w:r>
          </w:p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Investors </w:t>
            </w:r>
          </w:p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Corporation</w:t>
            </w: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PH Resorts (Private) Ltd.</w:t>
            </w:r>
          </w:p>
        </w:tc>
        <w:tc>
          <w:tcPr>
            <w:tcW w:w="1440" w:type="dxa"/>
            <w:vAlign w:val="bottom"/>
          </w:tcPr>
          <w:p w:rsidR="005D7FFA" w:rsidRPr="001E05E2" w:rsidRDefault="00D31AB2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Fenix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Projectos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D7FFA"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e </w:t>
            </w:r>
            <w:proofErr w:type="spellStart"/>
            <w:r w:rsidR="005D7FFA" w:rsidRPr="001E05E2">
              <w:rPr>
                <w:rFonts w:ascii="Angsana New" w:hAnsi="Angsana New"/>
                <w:b/>
                <w:bCs/>
                <w:sz w:val="24"/>
                <w:szCs w:val="24"/>
              </w:rPr>
              <w:t>Investimentos</w:t>
            </w:r>
            <w:proofErr w:type="spellEnd"/>
            <w:r w:rsidR="005D7FFA"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Limitada</w:t>
            </w:r>
            <w:proofErr w:type="spellEnd"/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5D7FFA" w:rsidRPr="001E05E2" w:rsidRDefault="002D5224" w:rsidP="00F02214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3528A1">
        <w:trPr>
          <w:trHeight w:val="126"/>
        </w:trPr>
        <w:tc>
          <w:tcPr>
            <w:tcW w:w="3582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5D7FFA" w:rsidRPr="001E05E2" w:rsidRDefault="002D5224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center"/>
          </w:tcPr>
          <w:p w:rsidR="005D7FFA" w:rsidRPr="001E05E2" w:rsidRDefault="002D5224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center"/>
          </w:tcPr>
          <w:p w:rsidR="005D7FFA" w:rsidRPr="001E05E2" w:rsidRDefault="002D5224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vAlign w:val="center"/>
          </w:tcPr>
          <w:p w:rsidR="005D7FFA" w:rsidRPr="001E05E2" w:rsidRDefault="002D5224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F02214">
        <w:trPr>
          <w:trHeight w:val="81"/>
        </w:trPr>
        <w:tc>
          <w:tcPr>
            <w:tcW w:w="3582" w:type="dxa"/>
            <w:vAlign w:val="bottom"/>
          </w:tcPr>
          <w:p w:rsidR="00D31AB2" w:rsidRPr="001E05E2" w:rsidRDefault="00D31AB2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D31AB2" w:rsidRPr="001E05E2" w:rsidRDefault="00D31AB2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31AB2" w:rsidRPr="001E05E2" w:rsidRDefault="00D31AB2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D31AB2" w:rsidRPr="001E05E2" w:rsidRDefault="00D31AB2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D31AB2" w:rsidRPr="001E05E2" w:rsidRDefault="00D31AB2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5D7FFA" w:rsidRPr="001E05E2" w:rsidRDefault="003528A1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881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952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72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833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050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217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149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1440" w:type="dxa"/>
            <w:vAlign w:val="bottom"/>
          </w:tcPr>
          <w:p w:rsidR="005D7FFA" w:rsidRPr="001E05E2" w:rsidRDefault="001938CC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186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548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สินทรัพย์หมุนเวียนรวม</w:t>
            </w: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050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217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181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638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952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259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381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:rsidR="005D7FFA" w:rsidRPr="001E05E2" w:rsidRDefault="001E64BA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455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986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068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476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480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สินทรัพย์รวม</w:t>
            </w: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050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217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637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624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</w:t>
            </w:r>
            <w:r w:rsidR="001938C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020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735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861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5E2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E05E2">
              <w:rPr>
                <w:rFonts w:ascii="Angsana New" w:hAnsi="Angsana New"/>
                <w:sz w:val="26"/>
                <w:szCs w:val="26"/>
                <w:cs/>
              </w:rPr>
              <w:t xml:space="preserve">   (รวมเจ้าหนี้การค้า)</w:t>
            </w: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791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67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276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706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151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773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791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67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276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706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151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773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F10728" w:rsidRPr="001E05E2" w:rsidRDefault="00F10728" w:rsidP="00F02214">
            <w:pPr>
              <w:ind w:left="86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E05E2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350" w:type="dxa"/>
            <w:vAlign w:val="bottom"/>
          </w:tcPr>
          <w:p w:rsidR="00F10728" w:rsidRPr="001E05E2" w:rsidRDefault="00F10728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0728" w:rsidRPr="001E05E2" w:rsidRDefault="00F10728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10728" w:rsidRPr="001E05E2" w:rsidRDefault="00F10728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F10728" w:rsidRPr="001E05E2" w:rsidRDefault="00F10728" w:rsidP="00F0221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F10728" w:rsidRPr="001E05E2" w:rsidRDefault="00F10728" w:rsidP="00F02214">
            <w:pPr>
              <w:ind w:left="86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E05E2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1E05E2">
              <w:rPr>
                <w:rFonts w:ascii="Angsana New" w:hAnsi="Angsana New"/>
                <w:sz w:val="26"/>
                <w:szCs w:val="26"/>
                <w:cs/>
              </w:rPr>
              <w:t>ไม่รวมเจ้าหนี้การค้า</w:t>
            </w:r>
            <w:r w:rsidRPr="001E05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F10728" w:rsidRPr="001E05E2" w:rsidRDefault="003528A1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F10728" w:rsidRPr="001E05E2" w:rsidRDefault="00374011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801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1440" w:type="dxa"/>
            <w:vAlign w:val="bottom"/>
          </w:tcPr>
          <w:p w:rsidR="00F10728" w:rsidRPr="001E05E2" w:rsidRDefault="00F10728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F10728" w:rsidRPr="001E05E2" w:rsidRDefault="00374011" w:rsidP="00F0221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801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193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E05E2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50" w:type="dxa"/>
            <w:vAlign w:val="bottom"/>
          </w:tcPr>
          <w:p w:rsidR="005D7FFA" w:rsidRPr="001E05E2" w:rsidRDefault="003528A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787</w:t>
            </w:r>
          </w:p>
        </w:tc>
        <w:tc>
          <w:tcPr>
            <w:tcW w:w="1440" w:type="dxa"/>
            <w:vAlign w:val="bottom"/>
          </w:tcPr>
          <w:p w:rsidR="005D7FFA" w:rsidRPr="001E05E2" w:rsidRDefault="00F10728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787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05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350" w:type="dxa"/>
            <w:vAlign w:val="bottom"/>
          </w:tcPr>
          <w:p w:rsidR="005D7FFA" w:rsidRPr="001E05E2" w:rsidRDefault="003528A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860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980</w:t>
            </w:r>
          </w:p>
        </w:tc>
        <w:tc>
          <w:tcPr>
            <w:tcW w:w="1440" w:type="dxa"/>
            <w:vAlign w:val="bottom"/>
          </w:tcPr>
          <w:p w:rsidR="005D7FFA" w:rsidRPr="001E05E2" w:rsidRDefault="00E859BC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860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980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="003528A1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791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928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256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706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012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753</w:t>
            </w: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ind w:left="864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5D7FFA" w:rsidRPr="001E05E2" w:rsidRDefault="005D7FFA" w:rsidP="00F02214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670107" w:rsidRPr="001E05E2" w:rsidTr="003528A1">
        <w:tc>
          <w:tcPr>
            <w:tcW w:w="3582" w:type="dxa"/>
            <w:vAlign w:val="bottom"/>
          </w:tcPr>
          <w:p w:rsidR="005D7FFA" w:rsidRPr="001E05E2" w:rsidRDefault="005D7FFA" w:rsidP="00F022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05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5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709</w:t>
            </w:r>
            <w:r w:rsidR="00F1072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144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1530" w:type="dxa"/>
            <w:vAlign w:val="bottom"/>
          </w:tcPr>
          <w:p w:rsidR="005D7FFA" w:rsidRPr="001E05E2" w:rsidRDefault="00374011" w:rsidP="00F022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723</w:t>
            </w:r>
            <w:r w:rsidR="003528A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108</w:t>
            </w:r>
          </w:p>
        </w:tc>
      </w:tr>
    </w:tbl>
    <w:p w:rsidR="00EA38D8" w:rsidRPr="001E05E2" w:rsidRDefault="00EA38D8">
      <w:pPr>
        <w:jc w:val="left"/>
        <w:rPr>
          <w:rFonts w:ascii="Angsana New" w:hAnsi="Angsana New"/>
          <w:spacing w:val="-6"/>
          <w:sz w:val="24"/>
          <w:szCs w:val="24"/>
          <w:cs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br w:type="page"/>
      </w:r>
    </w:p>
    <w:p w:rsidR="00EA38D8" w:rsidRPr="001E05E2" w:rsidRDefault="00EA38D8" w:rsidP="00EA38D8">
      <w:pPr>
        <w:ind w:left="1080"/>
        <w:jc w:val="thaiDistribute"/>
        <w:rPr>
          <w:rFonts w:ascii="Angsana New" w:eastAsia="Arial Unicode MS" w:hAnsi="Angsana New"/>
          <w:sz w:val="24"/>
          <w:szCs w:val="24"/>
        </w:rPr>
      </w:pPr>
    </w:p>
    <w:p w:rsidR="00EA38D8" w:rsidRPr="001E05E2" w:rsidRDefault="00374011" w:rsidP="00EA38D8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EA38D8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EA38D8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EA38D8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EA38D8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EA38D8" w:rsidRPr="001E05E2" w:rsidRDefault="00EA38D8" w:rsidP="00EA38D8">
      <w:pPr>
        <w:ind w:left="720" w:firstLine="360"/>
        <w:rPr>
          <w:rFonts w:ascii="Angsana New" w:hAnsi="Angsana New"/>
          <w:spacing w:val="-4"/>
          <w:sz w:val="20"/>
          <w:szCs w:val="20"/>
        </w:rPr>
      </w:pPr>
    </w:p>
    <w:p w:rsidR="00EA38D8" w:rsidRPr="001E05E2" w:rsidRDefault="00EA38D8" w:rsidP="00EA38D8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ส่วนได้เสียในกิจการร่วมค้า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EA38D8" w:rsidRPr="001E05E2" w:rsidRDefault="00EA38D8" w:rsidP="00EA38D8">
      <w:pPr>
        <w:ind w:left="1080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A71DB5" w:rsidRPr="001E05E2" w:rsidRDefault="00FF40DE" w:rsidP="00EA38D8">
      <w:pPr>
        <w:ind w:left="1080"/>
        <w:jc w:val="thaiDistribute"/>
        <w:rPr>
          <w:rFonts w:ascii="Angsana New" w:hAnsi="Angsana New"/>
          <w:b/>
          <w:bCs/>
          <w:spacing w:val="-6"/>
          <w:sz w:val="24"/>
          <w:szCs w:val="24"/>
        </w:rPr>
      </w:pPr>
      <w:r w:rsidRPr="001E05E2">
        <w:rPr>
          <w:rFonts w:ascii="Angsana New" w:hAnsi="Angsana New"/>
          <w:b/>
          <w:bCs/>
          <w:spacing w:val="-6"/>
          <w:sz w:val="24"/>
          <w:szCs w:val="24"/>
          <w:cs/>
        </w:rPr>
        <w:t>งบกำไรขาดทุนเบ็ดเสร็จโดยสรุป</w:t>
      </w:r>
    </w:p>
    <w:tbl>
      <w:tblPr>
        <w:tblW w:w="9342" w:type="dxa"/>
        <w:tblInd w:w="108" w:type="dxa"/>
        <w:tblLook w:val="04A0" w:firstRow="1" w:lastRow="0" w:firstColumn="1" w:lastColumn="0" w:noHBand="0" w:noVBand="1"/>
      </w:tblPr>
      <w:tblGrid>
        <w:gridCol w:w="3312"/>
        <w:gridCol w:w="1530"/>
        <w:gridCol w:w="1530"/>
        <w:gridCol w:w="1440"/>
        <w:gridCol w:w="1530"/>
      </w:tblGrid>
      <w:tr w:rsidR="00670107" w:rsidRPr="001E05E2" w:rsidTr="00267D66">
        <w:trPr>
          <w:trHeight w:val="16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EA38D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87A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 พ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670107" w:rsidRPr="001E05E2" w:rsidTr="00267D66">
        <w:trPr>
          <w:trHeight w:val="10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F33" w:rsidRPr="001E05E2" w:rsidRDefault="00457F33" w:rsidP="00457F33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F33" w:rsidRPr="001E05E2" w:rsidRDefault="00374011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2015</w:t>
            </w:r>
            <w:r w:rsidR="00457F33"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CM </w:t>
            </w:r>
          </w:p>
          <w:p w:rsidR="00457F33" w:rsidRPr="001E05E2" w:rsidRDefault="00457F33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Investors </w:t>
            </w:r>
          </w:p>
          <w:p w:rsidR="00457F33" w:rsidRPr="001E05E2" w:rsidRDefault="00457F33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Corporation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F33" w:rsidRPr="001E05E2" w:rsidRDefault="00457F33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PH Resorts (Private)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F33" w:rsidRPr="001E05E2" w:rsidRDefault="00457F33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Fenix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Projectos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e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Investimentos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:rsidR="00457F33" w:rsidRPr="001E05E2" w:rsidRDefault="00457F33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Limitada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F33" w:rsidRPr="001E05E2" w:rsidRDefault="00457F33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457F33" w:rsidRPr="001E05E2" w:rsidRDefault="00457F33" w:rsidP="00457F33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267D66">
        <w:trPr>
          <w:trHeight w:val="10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3AA3" w:rsidRPr="001E05E2" w:rsidRDefault="00EC3AA3" w:rsidP="00EC3AA3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3AA3" w:rsidRPr="001E05E2" w:rsidRDefault="00374011" w:rsidP="00EC3AA3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440</w:t>
            </w:r>
            <w:r w:rsidR="001E64B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3AA3" w:rsidRPr="001E05E2" w:rsidRDefault="00374011" w:rsidP="00EC3AA3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264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3AA3" w:rsidRPr="001E05E2" w:rsidRDefault="00374011" w:rsidP="00EC3AA3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260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3AA3" w:rsidRPr="001E05E2" w:rsidRDefault="0037401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965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</w:p>
        </w:tc>
      </w:tr>
      <w:tr w:rsidR="00670107" w:rsidRPr="001E05E2" w:rsidTr="00267D66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4617" w:rsidRPr="001E05E2" w:rsidRDefault="001D4617" w:rsidP="001D4617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4C01E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64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71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601</w:t>
            </w:r>
          </w:p>
        </w:tc>
      </w:tr>
      <w:tr w:rsidR="00670107" w:rsidRPr="001E05E2" w:rsidTr="00267D66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4617" w:rsidRPr="001E05E2" w:rsidRDefault="001D4617" w:rsidP="001D4617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4C01E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4C01E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669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4617" w:rsidRPr="001E05E2" w:rsidRDefault="001D4617" w:rsidP="001D4617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กำไรหรือขาดทุนจากการ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ดำเนินงานต่อเนื่อง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403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4C01E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267D6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438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572</w:t>
            </w:r>
          </w:p>
        </w:tc>
      </w:tr>
      <w:tr w:rsidR="00670107" w:rsidRPr="001E05E2" w:rsidTr="00267D66">
        <w:trPr>
          <w:trHeight w:val="30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4617" w:rsidRPr="001E05E2" w:rsidRDefault="001D4617" w:rsidP="001D4617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4C01E1" w:rsidP="00E57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E57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4C01E1" w:rsidP="00E57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374011" w:rsidP="00E57B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811</w:t>
            </w:r>
          </w:p>
        </w:tc>
      </w:tr>
      <w:tr w:rsidR="00670107" w:rsidRPr="001E05E2" w:rsidTr="00267D66">
        <w:trPr>
          <w:trHeight w:val="30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กำไรหลังภาษีจากการดำเนินงาน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4617" w:rsidRPr="001E05E2" w:rsidRDefault="001D4617" w:rsidP="001D46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267D66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5F99" w:rsidRPr="001E05E2" w:rsidRDefault="00775F99" w:rsidP="00775F99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ต่อเนื่อง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37401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403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4C01E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37401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37401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404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372</w:t>
            </w:r>
          </w:p>
        </w:tc>
      </w:tr>
      <w:tr w:rsidR="00775F99" w:rsidRPr="001E05E2" w:rsidTr="00267D66">
        <w:trPr>
          <w:trHeight w:val="16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5F99" w:rsidRPr="001E05E2" w:rsidRDefault="00775F99" w:rsidP="00775F99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37401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403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4C01E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37401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="004C01E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F99" w:rsidRPr="001E05E2" w:rsidRDefault="00374011" w:rsidP="00775F9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404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372</w:t>
            </w:r>
          </w:p>
        </w:tc>
      </w:tr>
    </w:tbl>
    <w:p w:rsidR="00A71DB5" w:rsidRPr="001E05E2" w:rsidRDefault="00A71DB5" w:rsidP="00DC2488">
      <w:pPr>
        <w:ind w:left="1080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A71DB5" w:rsidRPr="001E05E2" w:rsidRDefault="00FF40DE" w:rsidP="00DC2488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ข้อมูลข้างต้นเป็นจำนวนที่รวมอยู่ในงบการเงินของ</w:t>
      </w:r>
      <w:r w:rsidR="00471D6A" w:rsidRPr="001E05E2">
        <w:rPr>
          <w:rFonts w:ascii="Angsana New" w:hAnsi="Angsana New"/>
          <w:spacing w:val="-6"/>
          <w:sz w:val="24"/>
          <w:szCs w:val="24"/>
          <w:cs/>
        </w:rPr>
        <w:t>กิจ</w:t>
      </w:r>
      <w:r w:rsidRPr="001E05E2">
        <w:rPr>
          <w:rFonts w:ascii="Angsana New" w:hAnsi="Angsana New"/>
          <w:spacing w:val="-6"/>
          <w:sz w:val="24"/>
          <w:szCs w:val="24"/>
          <w:cs/>
        </w:rPr>
        <w:t>การร่วมค้า และปรับปรุงเกี่ยวกับความแตกต่างของนโยบายการบัญชีของ</w:t>
      </w:r>
      <w:r w:rsidR="004B16CC" w:rsidRPr="001E05E2">
        <w:rPr>
          <w:rFonts w:ascii="Angsana New" w:hAnsi="Angsana New"/>
          <w:spacing w:val="-6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pacing w:val="-6"/>
          <w:sz w:val="24"/>
          <w:szCs w:val="24"/>
          <w:cs/>
        </w:rPr>
        <w:t>และ</w:t>
      </w:r>
      <w:r w:rsidR="00471D6A" w:rsidRPr="001E05E2">
        <w:rPr>
          <w:rFonts w:ascii="Angsana New" w:hAnsi="Angsana New"/>
          <w:spacing w:val="-6"/>
          <w:sz w:val="24"/>
          <w:szCs w:val="24"/>
          <w:cs/>
        </w:rPr>
        <w:t>กิจ</w:t>
      </w:r>
      <w:r w:rsidRPr="001E05E2">
        <w:rPr>
          <w:rFonts w:ascii="Angsana New" w:hAnsi="Angsana New"/>
          <w:spacing w:val="-6"/>
          <w:sz w:val="24"/>
          <w:szCs w:val="24"/>
          <w:cs/>
        </w:rPr>
        <w:t>การร่วมค้า</w:t>
      </w:r>
    </w:p>
    <w:p w:rsidR="00FF40DE" w:rsidRPr="001E05E2" w:rsidRDefault="00FF40DE" w:rsidP="00DC2488">
      <w:pPr>
        <w:ind w:left="1080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FF40DE" w:rsidRPr="001E05E2" w:rsidRDefault="00FF40DE" w:rsidP="00DC2488">
      <w:pPr>
        <w:ind w:left="108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การกระทบยอดรายการข้อมูลทางการเงินโดยสรุป</w:t>
      </w:r>
    </w:p>
    <w:p w:rsidR="00FF40DE" w:rsidRPr="001E05E2" w:rsidRDefault="00FF40DE" w:rsidP="00DC2488">
      <w:pPr>
        <w:ind w:left="1080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FF40DE" w:rsidRPr="001E05E2" w:rsidRDefault="00FF40DE" w:rsidP="00DC2488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</w:t>
      </w:r>
      <w:r w:rsidR="001E64BA" w:rsidRPr="001E05E2">
        <w:rPr>
          <w:rFonts w:ascii="Angsana New" w:hAnsi="Angsana New"/>
          <w:spacing w:val="-6"/>
          <w:sz w:val="24"/>
          <w:szCs w:val="24"/>
          <w:cs/>
        </w:rPr>
        <w:t>ในกิจกา</w:t>
      </w:r>
      <w:r w:rsidRPr="001E05E2">
        <w:rPr>
          <w:rFonts w:ascii="Angsana New" w:hAnsi="Angsana New"/>
          <w:spacing w:val="-6"/>
          <w:sz w:val="24"/>
          <w:szCs w:val="24"/>
          <w:cs/>
        </w:rPr>
        <w:t>รร่วมค้า</w:t>
      </w:r>
    </w:p>
    <w:p w:rsidR="00A71DB5" w:rsidRPr="001E05E2" w:rsidRDefault="00A71DB5" w:rsidP="00DC2488">
      <w:pPr>
        <w:ind w:left="1080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1530"/>
        <w:gridCol w:w="1530"/>
        <w:gridCol w:w="1440"/>
        <w:gridCol w:w="1530"/>
      </w:tblGrid>
      <w:tr w:rsidR="00670107" w:rsidRPr="001E05E2" w:rsidTr="00267D66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C248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87AE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 พ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1E1" w:rsidRPr="001E05E2" w:rsidRDefault="004C01E1" w:rsidP="004C01E1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1E1" w:rsidRPr="001E05E2" w:rsidRDefault="0037401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2015</w:t>
            </w:r>
            <w:r w:rsidR="004C01E1"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CM </w:t>
            </w:r>
          </w:p>
          <w:p w:rsidR="004C01E1" w:rsidRPr="001E05E2" w:rsidRDefault="004C01E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Investors </w:t>
            </w:r>
          </w:p>
          <w:p w:rsidR="004C01E1" w:rsidRPr="001E05E2" w:rsidRDefault="004C01E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Corporation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1E1" w:rsidRPr="001E05E2" w:rsidRDefault="004C01E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PH Resorts (Private)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1E1" w:rsidRPr="001E05E2" w:rsidRDefault="004C01E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Fenix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Projectos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e 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Investimentos</w:t>
            </w:r>
            <w:proofErr w:type="spellEnd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:rsidR="004C01E1" w:rsidRPr="001E05E2" w:rsidRDefault="004C01E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Limitada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01E1" w:rsidRPr="001E05E2" w:rsidRDefault="004C01E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4C01E1" w:rsidRPr="001E05E2" w:rsidRDefault="004C01E1" w:rsidP="004C01E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267D66">
        <w:trPr>
          <w:trHeight w:val="28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A49" w:rsidRPr="001E05E2" w:rsidRDefault="00050A49" w:rsidP="00DC2488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A49" w:rsidRPr="001E05E2" w:rsidRDefault="00050A49" w:rsidP="00DC248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A49" w:rsidRPr="001E05E2" w:rsidRDefault="00050A49" w:rsidP="00DC2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A49" w:rsidRPr="001E05E2" w:rsidRDefault="00050A49" w:rsidP="00DC2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A49" w:rsidRPr="001E05E2" w:rsidRDefault="00050A49" w:rsidP="00DC2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C2488">
            <w:pPr>
              <w:ind w:left="97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C248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C248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C248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1DB5" w:rsidRPr="001E05E2" w:rsidRDefault="00A71DB5" w:rsidP="00DC248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A49" w:rsidRPr="001E05E2" w:rsidRDefault="00050A49" w:rsidP="00DC248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สินทรัพย์สุทธิ ณ 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608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928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C17AB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624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BB62A3" w:rsidP="00DC248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กำไร(ขาดทุน)ในระหว่างปี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409</w:t>
            </w:r>
            <w:r w:rsidR="002D638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C17AB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90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247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BB62A3" w:rsidP="00DC248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BB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C17AB1" w:rsidP="001E64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C17AB1" w:rsidP="00BB62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156838" w:rsidP="001E64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128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634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BB62A3" w:rsidP="00DC248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1E64B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709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301CB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1E64B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717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798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9A2" w:rsidRPr="001E05E2" w:rsidRDefault="004309A2" w:rsidP="004309A2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ส่วนได้เสียในการร่วมค้า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09A2" w:rsidRPr="001E05E2" w:rsidRDefault="002D6388" w:rsidP="001713B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09A2" w:rsidRPr="001E05E2" w:rsidRDefault="00C17AB1" w:rsidP="001713B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49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09A2" w:rsidRPr="001E05E2" w:rsidRDefault="00C17AB1" w:rsidP="001713B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9A2" w:rsidRPr="001E05E2" w:rsidRDefault="004309A2" w:rsidP="004309A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BB62A3" w:rsidP="00DC248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1E64B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006</w:t>
            </w:r>
            <w:r w:rsidR="001E64B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353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4309A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62A3" w:rsidRPr="001E05E2" w:rsidRDefault="00374011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360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844</w:t>
            </w:r>
          </w:p>
        </w:tc>
      </w:tr>
      <w:tr w:rsidR="00670107" w:rsidRPr="001E05E2" w:rsidTr="00267D66">
        <w:trPr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A49" w:rsidRPr="001E05E2" w:rsidRDefault="00BB62A3" w:rsidP="00DC248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1E64BA" w:rsidP="00D87A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374011" w:rsidP="00D87A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374011" w:rsidP="00D87A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235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0A49" w:rsidRPr="001E05E2" w:rsidRDefault="00374011" w:rsidP="00D87A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267</w:t>
            </w:r>
            <w:r w:rsidR="001E64BA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784</w:t>
            </w:r>
          </w:p>
        </w:tc>
      </w:tr>
      <w:tr w:rsidR="004309A2" w:rsidRPr="001E05E2" w:rsidTr="00267D66">
        <w:trPr>
          <w:trHeight w:val="3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09A2" w:rsidRPr="001E05E2" w:rsidRDefault="004309A2" w:rsidP="004309A2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9A2" w:rsidRPr="001E05E2" w:rsidRDefault="00374011" w:rsidP="00430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2D638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006</w:t>
            </w:r>
            <w:r w:rsidR="002D638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9A2" w:rsidRPr="001E05E2" w:rsidRDefault="00374011" w:rsidP="00430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386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9A2" w:rsidRPr="001E05E2" w:rsidRDefault="00374011" w:rsidP="00430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235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09A2" w:rsidRPr="001E05E2" w:rsidRDefault="00374011" w:rsidP="001E64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628</w:t>
            </w:r>
            <w:r w:rsidR="00C17AB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628</w:t>
            </w:r>
          </w:p>
        </w:tc>
      </w:tr>
    </w:tbl>
    <w:p w:rsidR="00A71DB5" w:rsidRPr="001E05E2" w:rsidRDefault="00A71DB5" w:rsidP="00DC2488">
      <w:pPr>
        <w:ind w:left="1080"/>
        <w:jc w:val="left"/>
        <w:rPr>
          <w:rFonts w:ascii="Angsana New" w:hAnsi="Angsana New"/>
          <w:spacing w:val="-6"/>
          <w:sz w:val="24"/>
          <w:szCs w:val="24"/>
        </w:rPr>
      </w:pPr>
    </w:p>
    <w:p w:rsidR="00E57BC1" w:rsidRPr="001E05E2" w:rsidRDefault="00E57BC1" w:rsidP="00DC2488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DC2488" w:rsidRPr="001E05E2" w:rsidRDefault="00374011" w:rsidP="00DC2488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13</w:t>
      </w:r>
      <w:r w:rsidR="00DC2488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DC2488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เงินลงทุนในบริษัทย่อย บริษัทร่วมและส่วนได้เสียในกิจการร่วมค้า</w:t>
      </w:r>
      <w:r w:rsidR="00DC2488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DC2488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DC2488" w:rsidRPr="001E05E2" w:rsidRDefault="00DC2488" w:rsidP="00DC2488">
      <w:pPr>
        <w:ind w:left="720" w:firstLine="360"/>
        <w:rPr>
          <w:rFonts w:ascii="Angsana New" w:hAnsi="Angsana New"/>
          <w:spacing w:val="-4"/>
          <w:sz w:val="24"/>
          <w:szCs w:val="24"/>
        </w:rPr>
      </w:pPr>
    </w:p>
    <w:p w:rsidR="00DC2488" w:rsidRPr="001E05E2" w:rsidRDefault="00DC2488" w:rsidP="00DC2488">
      <w:pPr>
        <w:ind w:left="1080" w:hanging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ค)</w:t>
      </w:r>
      <w:r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ส่วนได้เสียในกิจการร่วมค้า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DC2488" w:rsidRPr="001E05E2" w:rsidRDefault="00DC2488" w:rsidP="00DC2488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DC2488" w:rsidRPr="001E05E2" w:rsidRDefault="00860772" w:rsidP="00DC2488">
      <w:pPr>
        <w:ind w:left="1080"/>
        <w:jc w:val="thaiDistribute"/>
        <w:rPr>
          <w:rFonts w:ascii="Angsana New" w:hAnsi="Angsana New"/>
          <w:b/>
          <w:bCs/>
          <w:spacing w:val="-6"/>
          <w:sz w:val="24"/>
          <w:szCs w:val="24"/>
        </w:rPr>
      </w:pPr>
      <w:r w:rsidRPr="001E05E2">
        <w:rPr>
          <w:rFonts w:ascii="Angsana New" w:hAnsi="Angsana New"/>
          <w:b/>
          <w:bCs/>
          <w:spacing w:val="-6"/>
          <w:sz w:val="24"/>
          <w:szCs w:val="24"/>
          <w:cs/>
        </w:rPr>
        <w:t>กิ</w:t>
      </w:r>
      <w:r w:rsidR="006A7087" w:rsidRPr="001E05E2">
        <w:rPr>
          <w:rFonts w:ascii="Angsana New" w:hAnsi="Angsana New"/>
          <w:b/>
          <w:bCs/>
          <w:spacing w:val="-6"/>
          <w:sz w:val="24"/>
          <w:szCs w:val="24"/>
          <w:cs/>
        </w:rPr>
        <w:t>จ</w:t>
      </w:r>
      <w:r w:rsidR="00DC2488" w:rsidRPr="001E05E2">
        <w:rPr>
          <w:rFonts w:ascii="Angsana New" w:hAnsi="Angsana New"/>
          <w:b/>
          <w:bCs/>
          <w:spacing w:val="-6"/>
          <w:sz w:val="24"/>
          <w:szCs w:val="24"/>
          <w:cs/>
        </w:rPr>
        <w:t>การร่วมค้าที่แต่ละรายไม่มีสาระ</w:t>
      </w:r>
      <w:proofErr w:type="spellStart"/>
      <w:r w:rsidR="00DC2488" w:rsidRPr="001E05E2">
        <w:rPr>
          <w:rFonts w:ascii="Angsana New" w:hAnsi="Angsana New"/>
          <w:b/>
          <w:bCs/>
          <w:spacing w:val="-6"/>
          <w:sz w:val="24"/>
          <w:szCs w:val="24"/>
          <w:cs/>
        </w:rPr>
        <w:t>สาคัญ</w:t>
      </w:r>
      <w:proofErr w:type="spellEnd"/>
    </w:p>
    <w:p w:rsidR="00DC2488" w:rsidRPr="001E05E2" w:rsidRDefault="00DC2488" w:rsidP="00DC2488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DC2488" w:rsidRPr="001E05E2" w:rsidRDefault="00DC2488" w:rsidP="00DC2488">
      <w:pPr>
        <w:ind w:left="1080"/>
        <w:jc w:val="thaiDistribute"/>
        <w:rPr>
          <w:rFonts w:ascii="Angsana New" w:hAnsi="Angsana New"/>
          <w:spacing w:val="-6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นอกเหนือจากส่วนได้เสียใน</w:t>
      </w:r>
      <w:r w:rsidR="006A7087" w:rsidRPr="001E05E2">
        <w:rPr>
          <w:rFonts w:ascii="Angsana New" w:hAnsi="Angsana New"/>
          <w:sz w:val="24"/>
          <w:szCs w:val="24"/>
          <w:cs/>
        </w:rPr>
        <w:t>กิจ</w:t>
      </w:r>
      <w:r w:rsidRPr="001E05E2">
        <w:rPr>
          <w:rFonts w:ascii="Angsana New" w:hAnsi="Angsana New"/>
          <w:sz w:val="24"/>
          <w:szCs w:val="24"/>
          <w:cs/>
        </w:rPr>
        <w:t xml:space="preserve">การร่วมค้าดังกล่าวข้างต้น 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>ยังมีส่วนได้เสียใน</w:t>
      </w:r>
      <w:r w:rsidR="006A7087" w:rsidRPr="001E05E2">
        <w:rPr>
          <w:rFonts w:ascii="Angsana New" w:hAnsi="Angsana New"/>
          <w:sz w:val="24"/>
          <w:szCs w:val="24"/>
          <w:cs/>
        </w:rPr>
        <w:t>กิจ</w:t>
      </w:r>
      <w:r w:rsidRPr="001E05E2">
        <w:rPr>
          <w:rFonts w:ascii="Angsana New" w:hAnsi="Angsana New"/>
          <w:sz w:val="24"/>
          <w:szCs w:val="24"/>
          <w:cs/>
        </w:rPr>
        <w:t>การร่วมค้าที่แต่ละรายไม่มีสาระสำคัญอีกจำนวนหนึ่ง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ซึ่งได้บันทึกเงินลงทุนโดยใช้วิธีส่วนได้เสีย</w:t>
      </w:r>
    </w:p>
    <w:tbl>
      <w:tblPr>
        <w:tblW w:w="973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299"/>
        <w:gridCol w:w="1440"/>
      </w:tblGrid>
      <w:tr w:rsidR="00670107" w:rsidRPr="001E05E2" w:rsidTr="006A7087">
        <w:trPr>
          <w:cantSplit/>
        </w:trPr>
        <w:tc>
          <w:tcPr>
            <w:tcW w:w="8299" w:type="dxa"/>
          </w:tcPr>
          <w:p w:rsidR="00DC2488" w:rsidRPr="001E05E2" w:rsidRDefault="00DC2488" w:rsidP="006A7087">
            <w:pPr>
              <w:ind w:left="1261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DC2488" w:rsidRPr="001E05E2" w:rsidRDefault="00DC2488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670107" w:rsidRPr="001E05E2" w:rsidTr="006A7087">
        <w:trPr>
          <w:cantSplit/>
        </w:trPr>
        <w:tc>
          <w:tcPr>
            <w:tcW w:w="8299" w:type="dxa"/>
          </w:tcPr>
          <w:p w:rsidR="00DC2488" w:rsidRPr="001E05E2" w:rsidRDefault="00DC2488" w:rsidP="006A7087">
            <w:pPr>
              <w:ind w:left="1261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  <w:hideMark/>
          </w:tcPr>
          <w:p w:rsidR="00DC2488" w:rsidRPr="001E05E2" w:rsidRDefault="00B71D5E" w:rsidP="00DC24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</w:t>
            </w:r>
            <w:r w:rsidR="00DC2488"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A7087">
        <w:trPr>
          <w:cantSplit/>
        </w:trPr>
        <w:tc>
          <w:tcPr>
            <w:tcW w:w="8299" w:type="dxa"/>
          </w:tcPr>
          <w:p w:rsidR="00DC2488" w:rsidRPr="001E05E2" w:rsidRDefault="00DC2488" w:rsidP="006A7087">
            <w:pPr>
              <w:ind w:left="1261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DC2488" w:rsidRPr="001E05E2" w:rsidRDefault="00DC2488" w:rsidP="00DC248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A7087">
        <w:trPr>
          <w:cantSplit/>
        </w:trPr>
        <w:tc>
          <w:tcPr>
            <w:tcW w:w="8299" w:type="dxa"/>
          </w:tcPr>
          <w:p w:rsidR="00DC2488" w:rsidRPr="001E05E2" w:rsidRDefault="00DC2488" w:rsidP="006A7087">
            <w:pPr>
              <w:ind w:left="126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มูลค่าตามบัญชีโดยรวมของส่วนได้เสียใน</w:t>
            </w:r>
            <w:r w:rsidR="006A7087" w:rsidRPr="001E05E2">
              <w:rPr>
                <w:rFonts w:ascii="Angsana New" w:hAnsi="Angsana New"/>
                <w:sz w:val="24"/>
                <w:szCs w:val="24"/>
                <w:cs/>
              </w:rPr>
              <w:t>กิจ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การร่วมค้าซึ่งกิจการบันทึกบัญชีตามวิธีส่วนได้เสียแต่ละรายที่</w:t>
            </w:r>
          </w:p>
        </w:tc>
        <w:tc>
          <w:tcPr>
            <w:tcW w:w="1440" w:type="dxa"/>
          </w:tcPr>
          <w:p w:rsidR="00DC2488" w:rsidRPr="001E05E2" w:rsidRDefault="00DC2488" w:rsidP="00DC248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6A7087">
        <w:trPr>
          <w:cantSplit/>
        </w:trPr>
        <w:tc>
          <w:tcPr>
            <w:tcW w:w="8299" w:type="dxa"/>
          </w:tcPr>
          <w:p w:rsidR="00DC2488" w:rsidRPr="001E05E2" w:rsidRDefault="00DC2488" w:rsidP="006A7087">
            <w:pPr>
              <w:ind w:left="126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ที่ไม่มีสาระ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สาคัญ</w:t>
            </w:r>
            <w:proofErr w:type="spellEnd"/>
          </w:p>
        </w:tc>
        <w:tc>
          <w:tcPr>
            <w:tcW w:w="1440" w:type="dxa"/>
          </w:tcPr>
          <w:p w:rsidR="00DC2488" w:rsidRPr="001E05E2" w:rsidRDefault="00374011" w:rsidP="00E57BC1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27AA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065</w:t>
            </w:r>
            <w:r w:rsidR="00E57BC1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262</w:t>
            </w:r>
          </w:p>
        </w:tc>
      </w:tr>
      <w:tr w:rsidR="00670107" w:rsidRPr="001E05E2" w:rsidTr="006A7087">
        <w:trPr>
          <w:cantSplit/>
        </w:trPr>
        <w:tc>
          <w:tcPr>
            <w:tcW w:w="8299" w:type="dxa"/>
            <w:hideMark/>
          </w:tcPr>
          <w:p w:rsidR="00DC2488" w:rsidRPr="001E05E2" w:rsidRDefault="00DC2488" w:rsidP="006A7087">
            <w:pPr>
              <w:ind w:left="126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จำนวนรวมของส่วนแบ่งใน</w:t>
            </w:r>
            <w:r w:rsidR="006A7087" w:rsidRPr="001E05E2">
              <w:rPr>
                <w:rFonts w:ascii="Angsana New" w:hAnsi="Angsana New"/>
                <w:sz w:val="24"/>
                <w:szCs w:val="24"/>
                <w:cs/>
              </w:rPr>
              <w:t>กิจ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  <w:r w:rsidR="00301CBC"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01CBC" w:rsidRPr="001E05E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440" w:type="dxa"/>
          </w:tcPr>
          <w:p w:rsidR="00DC2488" w:rsidRPr="001E05E2" w:rsidRDefault="00DC2488" w:rsidP="00DC24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6A7087">
        <w:trPr>
          <w:cantSplit/>
        </w:trPr>
        <w:tc>
          <w:tcPr>
            <w:tcW w:w="8299" w:type="dxa"/>
            <w:hideMark/>
          </w:tcPr>
          <w:p w:rsidR="00DC2488" w:rsidRPr="001E05E2" w:rsidRDefault="00C41322" w:rsidP="006A7087">
            <w:pPr>
              <w:ind w:left="126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BB2820" w:rsidRPr="001E05E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DC2488" w:rsidRPr="001E05E2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vAlign w:val="center"/>
          </w:tcPr>
          <w:p w:rsidR="00DC2488" w:rsidRPr="001E05E2" w:rsidRDefault="00F27AAF" w:rsidP="00C413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915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A7087">
        <w:trPr>
          <w:cantSplit/>
        </w:trPr>
        <w:tc>
          <w:tcPr>
            <w:tcW w:w="8299" w:type="dxa"/>
            <w:hideMark/>
          </w:tcPr>
          <w:p w:rsidR="00DC2488" w:rsidRPr="001E05E2" w:rsidRDefault="00C41322" w:rsidP="006A7087">
            <w:pPr>
              <w:ind w:left="126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DC2488" w:rsidRPr="001E05E2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vAlign w:val="center"/>
          </w:tcPr>
          <w:p w:rsidR="00DC2488" w:rsidRPr="001E05E2" w:rsidRDefault="00F27AAF" w:rsidP="00C413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915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A71DB5" w:rsidRPr="001E05E2" w:rsidRDefault="00A71DB5" w:rsidP="00382EE5">
      <w:pPr>
        <w:pStyle w:val="BlockText"/>
        <w:pBdr>
          <w:bottom w:val="none" w:sz="0" w:space="0" w:color="auto"/>
        </w:pBdr>
        <w:tabs>
          <w:tab w:val="right" w:pos="9180"/>
        </w:tabs>
        <w:spacing w:line="240" w:lineRule="auto"/>
        <w:ind w:left="540" w:right="0"/>
        <w:jc w:val="thaiDistribute"/>
        <w:rPr>
          <w:rFonts w:ascii="Angsana New" w:hAnsi="Angsana New"/>
          <w:b w:val="0"/>
          <w:bCs w:val="0"/>
          <w:sz w:val="24"/>
          <w:szCs w:val="24"/>
          <w:lang w:val="en-GB"/>
        </w:rPr>
      </w:pPr>
    </w:p>
    <w:p w:rsidR="00311BBC" w:rsidRPr="001E05E2" w:rsidRDefault="00374011" w:rsidP="00C308D5">
      <w:pPr>
        <w:tabs>
          <w:tab w:val="left" w:pos="6300"/>
        </w:tabs>
        <w:ind w:left="540" w:hanging="54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311BBC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311BBC" w:rsidRPr="001E05E2">
        <w:rPr>
          <w:rFonts w:ascii="Angsana New" w:hAnsi="Angsana New"/>
          <w:b/>
          <w:bCs/>
          <w:sz w:val="24"/>
          <w:szCs w:val="24"/>
          <w:cs/>
        </w:rPr>
        <w:t xml:space="preserve">รายการค้ากับบุคคลหรือกิจการที่เกี่ยวข้องกัน </w:t>
      </w:r>
    </w:p>
    <w:p w:rsidR="00311BBC" w:rsidRPr="001E05E2" w:rsidRDefault="00311BBC" w:rsidP="00C308D5">
      <w:pPr>
        <w:pStyle w:val="BlockText"/>
        <w:pBdr>
          <w:bottom w:val="none" w:sz="0" w:space="0" w:color="auto"/>
        </w:pBdr>
        <w:tabs>
          <w:tab w:val="right" w:pos="9180"/>
        </w:tabs>
        <w:spacing w:line="240" w:lineRule="auto"/>
        <w:ind w:left="540" w:right="0"/>
        <w:jc w:val="thaiDistribute"/>
        <w:rPr>
          <w:rFonts w:ascii="Angsana New" w:hAnsi="Angsana New"/>
          <w:b w:val="0"/>
          <w:bCs w:val="0"/>
          <w:sz w:val="24"/>
          <w:szCs w:val="24"/>
          <w:lang w:val="en-GB"/>
        </w:rPr>
      </w:pPr>
    </w:p>
    <w:p w:rsidR="00563B39" w:rsidRPr="001E05E2" w:rsidRDefault="00563B39" w:rsidP="00C308D5">
      <w:pPr>
        <w:tabs>
          <w:tab w:val="left" w:pos="2160"/>
          <w:tab w:val="left" w:pos="3600"/>
          <w:tab w:val="right" w:pos="7470"/>
          <w:tab w:val="left" w:pos="8647"/>
        </w:tabs>
        <w:ind w:left="547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563B39" w:rsidRPr="001E05E2" w:rsidRDefault="00563B39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563B39" w:rsidRPr="001E05E2" w:rsidRDefault="00563B39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563B39" w:rsidRPr="001E05E2" w:rsidRDefault="00563B39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C5230C" w:rsidRPr="001E05E2" w:rsidRDefault="004D703E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  <w:cs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บริษัทเป็นบริษัทใหญ่ขั้นสุดท้าย</w:t>
      </w:r>
    </w:p>
    <w:p w:rsidR="00C5230C" w:rsidRPr="001E05E2" w:rsidRDefault="00C5230C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C5230C" w:rsidRPr="001E05E2" w:rsidRDefault="00C5230C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บริษัท </w:t>
      </w:r>
      <w:proofErr w:type="spellStart"/>
      <w:r w:rsidRPr="001E05E2">
        <w:rPr>
          <w:rFonts w:ascii="Angsana New" w:hAnsi="Angsana New"/>
          <w:spacing w:val="-2"/>
          <w:sz w:val="24"/>
          <w:szCs w:val="24"/>
          <w:cs/>
        </w:rPr>
        <w:t>เดอะ</w:t>
      </w:r>
      <w:proofErr w:type="spellEnd"/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ไม</w:t>
      </w:r>
      <w:proofErr w:type="spellStart"/>
      <w:r w:rsidRPr="001E05E2">
        <w:rPr>
          <w:rFonts w:ascii="Angsana New" w:hAnsi="Angsana New"/>
          <w:spacing w:val="-2"/>
          <w:sz w:val="24"/>
          <w:szCs w:val="24"/>
          <w:cs/>
        </w:rPr>
        <w:t>เนอร์</w:t>
      </w:r>
      <w:proofErr w:type="spellEnd"/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proofErr w:type="spellStart"/>
      <w:r w:rsidRPr="001E05E2">
        <w:rPr>
          <w:rFonts w:ascii="Angsana New" w:hAnsi="Angsana New"/>
          <w:spacing w:val="-2"/>
          <w:sz w:val="24"/>
          <w:szCs w:val="24"/>
          <w:cs/>
        </w:rPr>
        <w:t>ฟู้ด</w:t>
      </w:r>
      <w:proofErr w:type="spellEnd"/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กรุ๊ป จำกัด (มหาชน) (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“MFG”) </w:t>
      </w:r>
      <w:r w:rsidR="004D703E" w:rsidRPr="001E05E2">
        <w:rPr>
          <w:rFonts w:ascii="Angsana New" w:hAnsi="Angsana New"/>
          <w:spacing w:val="-2"/>
          <w:sz w:val="24"/>
          <w:szCs w:val="24"/>
          <w:cs/>
        </w:rPr>
        <w:t>และบริษัท ไม</w:t>
      </w:r>
      <w:proofErr w:type="spellStart"/>
      <w:r w:rsidR="004D703E" w:rsidRPr="001E05E2">
        <w:rPr>
          <w:rFonts w:ascii="Angsana New" w:hAnsi="Angsana New"/>
          <w:spacing w:val="-2"/>
          <w:sz w:val="24"/>
          <w:szCs w:val="24"/>
          <w:cs/>
        </w:rPr>
        <w:t>เนอร์</w:t>
      </w:r>
      <w:proofErr w:type="spellEnd"/>
      <w:r w:rsidR="004D703E"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proofErr w:type="spellStart"/>
      <w:r w:rsidR="004D703E" w:rsidRPr="001E05E2">
        <w:rPr>
          <w:rFonts w:ascii="Angsana New" w:hAnsi="Angsana New"/>
          <w:spacing w:val="-2"/>
          <w:sz w:val="24"/>
          <w:szCs w:val="24"/>
          <w:cs/>
        </w:rPr>
        <w:t>คอร์ปอเรชั่น</w:t>
      </w:r>
      <w:proofErr w:type="spellEnd"/>
      <w:r w:rsidR="004D703E" w:rsidRPr="001E05E2">
        <w:rPr>
          <w:rFonts w:ascii="Angsana New" w:hAnsi="Angsana New"/>
          <w:spacing w:val="-2"/>
          <w:sz w:val="24"/>
          <w:szCs w:val="24"/>
          <w:cs/>
        </w:rPr>
        <w:t xml:space="preserve"> จำกัด (มหาชน) </w:t>
      </w:r>
      <w:r w:rsidR="004D703E" w:rsidRPr="001E05E2">
        <w:rPr>
          <w:rFonts w:ascii="Angsana New" w:hAnsi="Angsana New"/>
          <w:spacing w:val="-2"/>
          <w:sz w:val="24"/>
          <w:szCs w:val="24"/>
        </w:rPr>
        <w:t xml:space="preserve">(“MINOR”)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เป็นบริษัทย่อย ดังนั้น บริษัทในเครือของ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MFG </w:t>
      </w:r>
      <w:r w:rsidR="004D703E" w:rsidRPr="001E05E2">
        <w:rPr>
          <w:rFonts w:ascii="Angsana New" w:hAnsi="Angsana New"/>
          <w:spacing w:val="-2"/>
          <w:sz w:val="24"/>
          <w:szCs w:val="24"/>
          <w:cs/>
        </w:rPr>
        <w:t xml:space="preserve">และ </w:t>
      </w:r>
      <w:r w:rsidR="004D703E" w:rsidRPr="001E05E2">
        <w:rPr>
          <w:rFonts w:ascii="Angsana New" w:hAnsi="Angsana New"/>
          <w:spacing w:val="-2"/>
          <w:sz w:val="24"/>
          <w:szCs w:val="24"/>
        </w:rPr>
        <w:t>MINOR</w:t>
      </w:r>
      <w:r w:rsidR="004D703E"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จึงถือเป็นกิจการที่เกี่ยวข้องกัน</w:t>
      </w:r>
      <w:r w:rsidR="004D703E" w:rsidRPr="001E05E2">
        <w:rPr>
          <w:rFonts w:ascii="Angsana New" w:hAnsi="Angsana New"/>
          <w:spacing w:val="-2"/>
          <w:sz w:val="24"/>
          <w:szCs w:val="24"/>
          <w:cs/>
        </w:rPr>
        <w:t>ของ</w:t>
      </w:r>
      <w:r w:rsidR="004B16CC" w:rsidRPr="001E05E2">
        <w:rPr>
          <w:rFonts w:ascii="Angsana New" w:hAnsi="Angsana New"/>
          <w:spacing w:val="-2"/>
          <w:sz w:val="24"/>
          <w:szCs w:val="24"/>
          <w:cs/>
        </w:rPr>
        <w:t>กลุ่มกิจการ</w:t>
      </w:r>
    </w:p>
    <w:p w:rsidR="00382EE5" w:rsidRPr="001E05E2" w:rsidRDefault="00382EE5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382EE5" w:rsidRPr="001E05E2" w:rsidRDefault="00382EE5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382EE5" w:rsidRPr="001E05E2" w:rsidRDefault="00382EE5" w:rsidP="00C308D5">
      <w:pPr>
        <w:tabs>
          <w:tab w:val="left" w:pos="2160"/>
          <w:tab w:val="left" w:pos="3600"/>
          <w:tab w:val="right" w:pos="7470"/>
          <w:tab w:val="left" w:pos="8647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C454CB" w:rsidRPr="001E05E2" w:rsidRDefault="00C454CB">
      <w:pPr>
        <w:jc w:val="left"/>
        <w:rPr>
          <w:rFonts w:ascii="Angsana New" w:hAnsi="Angsana New"/>
          <w:spacing w:val="-2"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:rsidR="00311BBC" w:rsidRPr="001E05E2" w:rsidRDefault="00311BBC" w:rsidP="00C308D5">
      <w:pPr>
        <w:pStyle w:val="BlockText"/>
        <w:pBdr>
          <w:bottom w:val="none" w:sz="0" w:space="0" w:color="auto"/>
        </w:pBdr>
        <w:tabs>
          <w:tab w:val="right" w:pos="9180"/>
        </w:tabs>
        <w:spacing w:line="240" w:lineRule="auto"/>
        <w:ind w:left="540" w:right="0"/>
        <w:jc w:val="thaiDistribute"/>
        <w:rPr>
          <w:rFonts w:ascii="Angsana New" w:hAnsi="Angsana New"/>
          <w:b w:val="0"/>
          <w:bCs w:val="0"/>
          <w:sz w:val="24"/>
          <w:szCs w:val="24"/>
          <w:lang w:val="en-GB"/>
        </w:rPr>
      </w:pPr>
    </w:p>
    <w:p w:rsidR="00C454CB" w:rsidRPr="001E05E2" w:rsidRDefault="00374011" w:rsidP="00C454CB">
      <w:pPr>
        <w:tabs>
          <w:tab w:val="left" w:pos="6300"/>
        </w:tabs>
        <w:ind w:left="540" w:hanging="54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C454CB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C454CB" w:rsidRPr="001E05E2">
        <w:rPr>
          <w:rFonts w:ascii="Angsana New" w:hAnsi="Angsana New"/>
          <w:b/>
          <w:bCs/>
          <w:sz w:val="24"/>
          <w:szCs w:val="24"/>
          <w:cs/>
        </w:rPr>
        <w:t xml:space="preserve">รายการค้ากับบุคคลหรือกิจการที่เกี่ยวข้องกัน </w:t>
      </w:r>
      <w:r w:rsidR="009C2761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C454CB" w:rsidRPr="001E05E2" w:rsidRDefault="00C454CB" w:rsidP="00C308D5">
      <w:pPr>
        <w:pStyle w:val="BlockText"/>
        <w:pBdr>
          <w:bottom w:val="none" w:sz="0" w:space="0" w:color="auto"/>
        </w:pBdr>
        <w:tabs>
          <w:tab w:val="right" w:pos="9180"/>
        </w:tabs>
        <w:spacing w:line="240" w:lineRule="auto"/>
        <w:ind w:left="540" w:right="0"/>
        <w:jc w:val="thaiDistribute"/>
        <w:rPr>
          <w:rFonts w:ascii="Angsana New" w:hAnsi="Angsana New"/>
          <w:b w:val="0"/>
          <w:bCs w:val="0"/>
          <w:sz w:val="24"/>
          <w:szCs w:val="24"/>
          <w:cs/>
          <w:lang w:val="en-GB"/>
        </w:rPr>
      </w:pPr>
    </w:p>
    <w:p w:rsidR="00C5230C" w:rsidRPr="001E05E2" w:rsidRDefault="00C5230C" w:rsidP="00C308D5">
      <w:pPr>
        <w:tabs>
          <w:tab w:val="left" w:pos="2160"/>
          <w:tab w:val="left" w:pos="3600"/>
          <w:tab w:val="right" w:pos="747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รายการค้าที่สำคัญกับ</w:t>
      </w:r>
      <w:r w:rsidR="006F7985" w:rsidRPr="001E05E2">
        <w:rPr>
          <w:rFonts w:ascii="Angsana New" w:hAnsi="Angsana New"/>
          <w:spacing w:val="-4"/>
          <w:sz w:val="24"/>
          <w:szCs w:val="24"/>
          <w:cs/>
        </w:rPr>
        <w:t>บริษัทที่เกี่ยวข้องกันมี</w:t>
      </w:r>
      <w:r w:rsidRPr="001E05E2">
        <w:rPr>
          <w:rFonts w:ascii="Angsana New" w:hAnsi="Angsana New"/>
          <w:spacing w:val="-4"/>
          <w:sz w:val="24"/>
          <w:szCs w:val="24"/>
          <w:cs/>
        </w:rPr>
        <w:t>ดังนี้</w:t>
      </w:r>
    </w:p>
    <w:p w:rsidR="00C5230C" w:rsidRPr="001E05E2" w:rsidRDefault="00C5230C" w:rsidP="00C308D5">
      <w:pPr>
        <w:tabs>
          <w:tab w:val="left" w:pos="2160"/>
          <w:tab w:val="left" w:pos="3600"/>
          <w:tab w:val="right" w:pos="747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A9001E" w:rsidRPr="001E05E2" w:rsidRDefault="00374011" w:rsidP="00562CC0">
      <w:pPr>
        <w:tabs>
          <w:tab w:val="left" w:pos="2160"/>
          <w:tab w:val="left" w:pos="3600"/>
          <w:tab w:val="right" w:pos="7470"/>
        </w:tabs>
        <w:ind w:left="1080" w:hanging="540"/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pacing w:val="-4"/>
          <w:sz w:val="24"/>
          <w:szCs w:val="24"/>
        </w:rPr>
        <w:t>14</w:t>
      </w:r>
      <w:r w:rsidR="00A9001E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pacing w:val="-4"/>
          <w:sz w:val="24"/>
          <w:szCs w:val="24"/>
        </w:rPr>
        <w:t>1</w:t>
      </w:r>
      <w:r w:rsidR="00A9001E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ab/>
        <w:t>รายได้จากการขายสินค้าและให้บริการ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C5230C" w:rsidRPr="001E05E2" w:rsidRDefault="00C5230C" w:rsidP="00C308D5">
            <w:pPr>
              <w:ind w:left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5230C" w:rsidRPr="001E05E2" w:rsidRDefault="00C5230C" w:rsidP="00C308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5230C" w:rsidRPr="001E05E2" w:rsidRDefault="00801F6B" w:rsidP="00C308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38533D">
            <w:pPr>
              <w:ind w:left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A37F81" w:rsidRPr="001E05E2" w:rsidRDefault="00A37F81" w:rsidP="00C308D5">
            <w:pPr>
              <w:ind w:left="54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A37F81" w:rsidRPr="001E05E2" w:rsidRDefault="00A37F81" w:rsidP="00C308D5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A37F81" w:rsidRPr="001E05E2" w:rsidRDefault="00A37F81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188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824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205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  <w:r w:rsidR="00A710C9" w:rsidRPr="001E05E2">
              <w:rPr>
                <w:rFonts w:ascii="Angsana New" w:hAnsi="Angsana New"/>
                <w:sz w:val="24"/>
                <w:szCs w:val="24"/>
                <w:cs/>
              </w:rPr>
              <w:t>จากการขายอาหารและเครื่องดื่ม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029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160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050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592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205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471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602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รวมรายได้จากการขายอสังหาริมทรัพย์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205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471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602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861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FA6B2B" w:rsidRPr="001E05E2" w:rsidRDefault="00FA6B2B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FA6B2B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936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673</w:t>
            </w:r>
          </w:p>
        </w:tc>
        <w:tc>
          <w:tcPr>
            <w:tcW w:w="1296" w:type="dxa"/>
            <w:vAlign w:val="bottom"/>
          </w:tcPr>
          <w:p w:rsidR="00FA6B2B" w:rsidRPr="001E05E2" w:rsidRDefault="008A06B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A6B2B" w:rsidRPr="001E05E2" w:rsidRDefault="008A06B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FA6B2B" w:rsidRPr="001E05E2" w:rsidRDefault="008A06B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692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936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77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444</w:t>
            </w:r>
          </w:p>
        </w:tc>
        <w:tc>
          <w:tcPr>
            <w:tcW w:w="1296" w:type="dxa"/>
            <w:vAlign w:val="bottom"/>
          </w:tcPr>
          <w:p w:rsidR="0038533D" w:rsidRPr="001E05E2" w:rsidRDefault="00FA6B2B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รวมรายได้ค่าเช่า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707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861</w:t>
            </w:r>
            <w:r w:rsidR="00FA6B2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รายได้ค่าบริการจัดการ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54422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257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105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263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640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944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915224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826</w:t>
            </w:r>
            <w:r w:rsidR="00915224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980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547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880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848</w:t>
            </w:r>
          </w:p>
        </w:tc>
      </w:tr>
      <w:tr w:rsidR="00670107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383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317</w:t>
            </w:r>
          </w:p>
        </w:tc>
        <w:tc>
          <w:tcPr>
            <w:tcW w:w="1296" w:type="dxa"/>
            <w:vAlign w:val="bottom"/>
          </w:tcPr>
          <w:p w:rsidR="0038533D" w:rsidRPr="001E05E2" w:rsidRDefault="0054422C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533D" w:rsidRPr="001E05E2" w:rsidTr="00A710C9">
        <w:trPr>
          <w:cantSplit/>
        </w:trPr>
        <w:tc>
          <w:tcPr>
            <w:tcW w:w="4277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รวมรายได้ค่าบริการจัดการ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374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852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822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074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998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933</w:t>
            </w:r>
          </w:p>
        </w:tc>
      </w:tr>
    </w:tbl>
    <w:p w:rsidR="00A9001E" w:rsidRPr="001E05E2" w:rsidRDefault="00A9001E" w:rsidP="0029420A">
      <w:pPr>
        <w:ind w:left="1080"/>
        <w:jc w:val="left"/>
        <w:rPr>
          <w:rFonts w:ascii="Angsana New" w:hAnsi="Angsana New"/>
          <w:sz w:val="24"/>
          <w:szCs w:val="24"/>
        </w:rPr>
      </w:pPr>
    </w:p>
    <w:p w:rsidR="0075284E" w:rsidRPr="001E05E2" w:rsidRDefault="0075284E" w:rsidP="00382EE5">
      <w:pPr>
        <w:ind w:left="108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รายได้ค่าบริการจัดการส่วนใหญ่ เป็นรายได้จากการบริหารจัดการโรงแรม ระบบสารสนเทศและการเงิน</w:t>
      </w:r>
    </w:p>
    <w:p w:rsidR="0075284E" w:rsidRPr="001E05E2" w:rsidRDefault="0075284E" w:rsidP="00A9001E">
      <w:pPr>
        <w:ind w:left="540" w:hanging="540"/>
        <w:jc w:val="left"/>
        <w:rPr>
          <w:rFonts w:ascii="Angsana New" w:hAnsi="Angsana New"/>
          <w:sz w:val="24"/>
          <w:szCs w:val="24"/>
        </w:rPr>
      </w:pPr>
    </w:p>
    <w:p w:rsidR="00C454CB" w:rsidRPr="001E05E2" w:rsidRDefault="00C454CB">
      <w:pPr>
        <w:jc w:val="left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:rsidR="000F00D2" w:rsidRPr="001E05E2" w:rsidRDefault="000F00D2" w:rsidP="00A9001E">
      <w:pPr>
        <w:ind w:left="540" w:hanging="540"/>
        <w:jc w:val="left"/>
        <w:rPr>
          <w:rFonts w:ascii="Angsana New" w:hAnsi="Angsana New"/>
          <w:b/>
          <w:bCs/>
          <w:sz w:val="24"/>
          <w:szCs w:val="24"/>
        </w:rPr>
      </w:pPr>
    </w:p>
    <w:p w:rsidR="00A9001E" w:rsidRPr="001E05E2" w:rsidRDefault="00374011" w:rsidP="00A9001E">
      <w:pPr>
        <w:ind w:left="540" w:hanging="540"/>
        <w:jc w:val="left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A9001E" w:rsidRPr="001E05E2">
        <w:rPr>
          <w:rFonts w:ascii="Angsana New" w:hAnsi="Angsana New"/>
          <w:b/>
          <w:bCs/>
          <w:sz w:val="24"/>
          <w:szCs w:val="24"/>
          <w:cs/>
        </w:rPr>
        <w:tab/>
        <w:t>รายการค้ากับบุคคลหรือกิจการที่เกี่ยวข้องกัน</w:t>
      </w:r>
      <w:r w:rsidR="00A9001E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A9001E" w:rsidRPr="001E05E2">
        <w:rPr>
          <w:rFonts w:ascii="Angsana New" w:hAnsi="Angsana New"/>
          <w:sz w:val="24"/>
          <w:szCs w:val="24"/>
          <w:cs/>
        </w:rPr>
        <w:t>(ต่อ)</w:t>
      </w:r>
    </w:p>
    <w:p w:rsidR="00A9001E" w:rsidRPr="001E05E2" w:rsidRDefault="00A9001E" w:rsidP="00A9001E">
      <w:pPr>
        <w:ind w:left="540"/>
        <w:rPr>
          <w:rFonts w:ascii="Angsana New" w:hAnsi="Angsana New"/>
          <w:sz w:val="24"/>
          <w:szCs w:val="24"/>
        </w:rPr>
      </w:pPr>
    </w:p>
    <w:p w:rsidR="00A9001E" w:rsidRPr="001E05E2" w:rsidRDefault="00374011" w:rsidP="00382EE5">
      <w:pPr>
        <w:tabs>
          <w:tab w:val="left" w:pos="1080"/>
          <w:tab w:val="left" w:pos="2160"/>
          <w:tab w:val="left" w:pos="3600"/>
          <w:tab w:val="right" w:pos="7470"/>
        </w:tabs>
        <w:ind w:left="1080" w:hanging="540"/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pacing w:val="-4"/>
          <w:sz w:val="24"/>
          <w:szCs w:val="24"/>
        </w:rPr>
        <w:t>14</w:t>
      </w:r>
      <w:r w:rsidR="00A9001E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pacing w:val="-4"/>
          <w:sz w:val="24"/>
          <w:szCs w:val="24"/>
        </w:rPr>
        <w:t>1</w:t>
      </w:r>
      <w:r w:rsidR="00A9001E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ab/>
        <w:t>รายได้จากการขายสินค้าและให้บริการ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 xml:space="preserve"> </w:t>
      </w:r>
      <w:r w:rsidR="006713E9" w:rsidRPr="001E05E2">
        <w:rPr>
          <w:rFonts w:ascii="Angsana New" w:hAnsi="Angsana New"/>
          <w:sz w:val="24"/>
          <w:szCs w:val="24"/>
          <w:cs/>
        </w:rPr>
        <w:t>(ต่อ)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1960DF" w:rsidRPr="001E05E2" w:rsidRDefault="001960DF" w:rsidP="00546D78">
            <w:pPr>
              <w:tabs>
                <w:tab w:val="left" w:pos="2160"/>
                <w:tab w:val="left" w:pos="3600"/>
                <w:tab w:val="right" w:pos="7470"/>
              </w:tabs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960DF" w:rsidRPr="001E05E2" w:rsidRDefault="001960DF" w:rsidP="00DB63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1960DF" w:rsidRPr="001E05E2" w:rsidRDefault="00801F6B" w:rsidP="00DB63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38533D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546D78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546D78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E66BE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E66BEE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D017E8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DB636F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E66BEE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DB636F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E66BEE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54422C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599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889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306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216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072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174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348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763</w:t>
            </w:r>
          </w:p>
        </w:tc>
        <w:tc>
          <w:tcPr>
            <w:tcW w:w="1296" w:type="dxa"/>
            <w:vAlign w:val="bottom"/>
          </w:tcPr>
          <w:p w:rsidR="0038533D" w:rsidRPr="001E05E2" w:rsidRDefault="0054422C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รวมเงินปันผลรับ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235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214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774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530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654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54422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425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200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427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376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144</w:t>
            </w:r>
          </w:p>
        </w:tc>
        <w:tc>
          <w:tcPr>
            <w:tcW w:w="1296" w:type="dxa"/>
            <w:vAlign w:val="bottom"/>
          </w:tcPr>
          <w:p w:rsidR="0038533D" w:rsidRPr="001E05E2" w:rsidRDefault="0054422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62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451</w:t>
            </w:r>
          </w:p>
        </w:tc>
        <w:tc>
          <w:tcPr>
            <w:tcW w:w="1296" w:type="dxa"/>
            <w:vAlign w:val="bottom"/>
          </w:tcPr>
          <w:p w:rsidR="0038533D" w:rsidRPr="001E05E2" w:rsidRDefault="0054422C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รวมดอกเบี้ยรับ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793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425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200</w:t>
            </w:r>
            <w:r w:rsidR="0054422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427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AB7B9B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843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476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77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1296" w:type="dxa"/>
            <w:vAlign w:val="bottom"/>
          </w:tcPr>
          <w:p w:rsidR="0038533D" w:rsidRPr="001E05E2" w:rsidRDefault="00AB7B9B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684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1296" w:type="dxa"/>
            <w:vAlign w:val="bottom"/>
          </w:tcPr>
          <w:p w:rsidR="0038533D" w:rsidRPr="001E05E2" w:rsidRDefault="00AB7B9B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868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650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AB7B9B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872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843</w:t>
            </w:r>
            <w:r w:rsidR="00AB7B9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344</w:t>
            </w:r>
          </w:p>
        </w:tc>
      </w:tr>
    </w:tbl>
    <w:p w:rsidR="0075284E" w:rsidRPr="001E05E2" w:rsidRDefault="0075284E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E10123" w:rsidRPr="001E05E2" w:rsidRDefault="00E10123" w:rsidP="002112F7">
      <w:pPr>
        <w:ind w:left="540"/>
        <w:jc w:val="left"/>
        <w:rPr>
          <w:rFonts w:ascii="Angsana New" w:hAnsi="Angsana New"/>
          <w:sz w:val="24"/>
          <w:szCs w:val="24"/>
        </w:rPr>
      </w:pPr>
    </w:p>
    <w:p w:rsidR="00C113F0" w:rsidRPr="001E05E2" w:rsidRDefault="00374011" w:rsidP="00C113F0">
      <w:pPr>
        <w:ind w:left="540" w:hanging="540"/>
        <w:jc w:val="left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C113F0" w:rsidRPr="001E05E2">
        <w:rPr>
          <w:rFonts w:ascii="Angsana New" w:hAnsi="Angsana New"/>
          <w:b/>
          <w:bCs/>
          <w:sz w:val="24"/>
          <w:szCs w:val="24"/>
          <w:cs/>
        </w:rPr>
        <w:tab/>
        <w:t>รายการค้ากับบุคคลหรือกิจการที่เกี่ยวข้องกัน</w:t>
      </w:r>
      <w:r w:rsidR="00C113F0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C113F0" w:rsidRPr="001E05E2">
        <w:rPr>
          <w:rFonts w:ascii="Angsana New" w:hAnsi="Angsana New"/>
          <w:sz w:val="24"/>
          <w:szCs w:val="24"/>
          <w:cs/>
        </w:rPr>
        <w:t>(ต่อ)</w:t>
      </w:r>
    </w:p>
    <w:p w:rsidR="009958B9" w:rsidRPr="001E05E2" w:rsidRDefault="009958B9" w:rsidP="00546D78">
      <w:pPr>
        <w:tabs>
          <w:tab w:val="left" w:pos="6300"/>
        </w:tabs>
        <w:ind w:left="540"/>
        <w:outlineLvl w:val="0"/>
        <w:rPr>
          <w:rFonts w:ascii="Angsana New" w:hAnsi="Angsana New"/>
          <w:sz w:val="24"/>
          <w:szCs w:val="24"/>
        </w:rPr>
      </w:pPr>
    </w:p>
    <w:p w:rsidR="006713E9" w:rsidRPr="001E05E2" w:rsidRDefault="00374011" w:rsidP="00562CC0">
      <w:pPr>
        <w:tabs>
          <w:tab w:val="left" w:pos="2160"/>
          <w:tab w:val="left" w:pos="3600"/>
          <w:tab w:val="right" w:pos="7470"/>
        </w:tabs>
        <w:ind w:left="1080" w:hanging="540"/>
        <w:jc w:val="thaiDistribute"/>
        <w:rPr>
          <w:rFonts w:ascii="Angsana New" w:hAnsi="Angsana New"/>
          <w:b/>
          <w:bCs/>
          <w:spacing w:val="-4"/>
          <w:sz w:val="24"/>
          <w:szCs w:val="24"/>
          <w:cs/>
        </w:rPr>
      </w:pPr>
      <w:r w:rsidRPr="00374011">
        <w:rPr>
          <w:rFonts w:ascii="Angsana New" w:hAnsi="Angsana New"/>
          <w:b/>
          <w:bCs/>
          <w:spacing w:val="-4"/>
          <w:sz w:val="24"/>
          <w:szCs w:val="24"/>
        </w:rPr>
        <w:t>14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pacing w:val="-4"/>
          <w:sz w:val="24"/>
          <w:szCs w:val="24"/>
        </w:rPr>
        <w:t>2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ab/>
      </w:r>
      <w:r w:rsidR="00562CC0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กา</w:t>
      </w:r>
      <w:r w:rsidR="006713E9" w:rsidRPr="001E05E2">
        <w:rPr>
          <w:rFonts w:ascii="Angsana New" w:hAnsi="Angsana New"/>
          <w:b/>
          <w:bCs/>
          <w:sz w:val="24"/>
          <w:szCs w:val="24"/>
          <w:cs/>
        </w:rPr>
        <w:t>รซื้อสินค้าและบริการ</w:t>
      </w:r>
    </w:p>
    <w:tbl>
      <w:tblPr>
        <w:tblW w:w="94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6713E9" w:rsidRPr="001E05E2" w:rsidRDefault="006713E9" w:rsidP="00530CDC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713E9" w:rsidRPr="001E05E2" w:rsidRDefault="006713E9" w:rsidP="006713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713E9" w:rsidRPr="001E05E2" w:rsidRDefault="00801F6B" w:rsidP="006713E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38533D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530CDC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530CDC">
            <w:pPr>
              <w:ind w:left="108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6713E9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6713E9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77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095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73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924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766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41150" w:rsidRPr="001E05E2" w:rsidRDefault="00341150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356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286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094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286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124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939</w:t>
            </w:r>
          </w:p>
        </w:tc>
        <w:tc>
          <w:tcPr>
            <w:tcW w:w="1296" w:type="dxa"/>
            <w:vAlign w:val="bottom"/>
          </w:tcPr>
          <w:p w:rsidR="00341150" w:rsidRPr="001E05E2" w:rsidRDefault="00341150" w:rsidP="00341150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41150" w:rsidRPr="001E05E2" w:rsidRDefault="00341150" w:rsidP="00341150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41150" w:rsidRPr="001E05E2" w:rsidRDefault="00341150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รวมซื้อสินค้า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507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307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020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375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038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607</w:t>
            </w:r>
          </w:p>
        </w:tc>
        <w:tc>
          <w:tcPr>
            <w:tcW w:w="1296" w:type="dxa"/>
            <w:vAlign w:val="bottom"/>
          </w:tcPr>
          <w:p w:rsidR="00341150" w:rsidRPr="001E05E2" w:rsidRDefault="00341150" w:rsidP="00341150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41150" w:rsidRPr="001E05E2" w:rsidRDefault="00341150" w:rsidP="00341150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60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777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tcBorders>
              <w:bottom w:val="nil"/>
            </w:tcBorders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374011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374011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CD201E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38533D" w:rsidP="0038533D">
            <w:pPr>
              <w:pBdr>
                <w:bottom w:val="single" w:sz="4" w:space="1" w:color="000000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tcBorders>
              <w:bottom w:val="nil"/>
            </w:tcBorders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รวมค่าเช่า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60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777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ค่าบริการจัดการจ่าย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70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278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759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รวมค่าบริการจัดการจ่าย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70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278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759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ค่าลิขสิทธิ์ในการใช้เครื่องหมายการค้า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488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614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788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รวมค่าลิขสิทธิ์ในการใช้เครื่องหมายการค้า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488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614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788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112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รวมดอกเบี้ยจ่าย</w:t>
            </w:r>
          </w:p>
        </w:tc>
        <w:tc>
          <w:tcPr>
            <w:tcW w:w="1296" w:type="dxa"/>
            <w:vAlign w:val="bottom"/>
          </w:tcPr>
          <w:p w:rsidR="0038533D" w:rsidRPr="001E05E2" w:rsidRDefault="00CD201E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112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108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ค่าใช้จ่ายอื่น 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shd w:val="clear" w:color="auto" w:fill="auto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CD201E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38533D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540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507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shd w:val="clear" w:color="auto" w:fill="auto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643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CD201E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058</w:t>
            </w:r>
          </w:p>
        </w:tc>
      </w:tr>
      <w:tr w:rsidR="00670107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266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779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944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253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decimal" w:pos="504"/>
                <w:tab w:val="left" w:pos="14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694</w:t>
            </w:r>
          </w:p>
        </w:tc>
      </w:tr>
      <w:tr w:rsidR="0038533D" w:rsidRPr="001E05E2" w:rsidTr="008A06BC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รวมค่าใช้จ่ายอื่น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910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767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793</w:t>
            </w:r>
            <w:r w:rsidR="00CD201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717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259</w:t>
            </w:r>
          </w:p>
        </w:tc>
      </w:tr>
    </w:tbl>
    <w:p w:rsidR="00E10123" w:rsidRPr="001E05E2" w:rsidRDefault="00E10123" w:rsidP="00530CDC">
      <w:pPr>
        <w:ind w:left="1080"/>
        <w:jc w:val="left"/>
        <w:rPr>
          <w:rFonts w:ascii="Angsana New" w:hAnsi="Angsana New"/>
          <w:sz w:val="24"/>
          <w:szCs w:val="24"/>
          <w:cs/>
        </w:rPr>
      </w:pPr>
    </w:p>
    <w:p w:rsidR="00632DD3" w:rsidRPr="001E05E2" w:rsidRDefault="00F17571" w:rsidP="00530CDC">
      <w:pPr>
        <w:ind w:left="1080"/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ค่าตอบแทนผู้บริหาร</w:t>
      </w:r>
    </w:p>
    <w:p w:rsidR="00632DD3" w:rsidRPr="001E05E2" w:rsidRDefault="00632DD3" w:rsidP="00530CDC">
      <w:pPr>
        <w:ind w:left="1080"/>
        <w:jc w:val="left"/>
        <w:rPr>
          <w:rFonts w:ascii="Angsana New" w:hAnsi="Angsana New"/>
          <w:sz w:val="24"/>
          <w:szCs w:val="24"/>
        </w:rPr>
      </w:pPr>
    </w:p>
    <w:p w:rsidR="006032CA" w:rsidRPr="001E05E2" w:rsidRDefault="00F17571" w:rsidP="00530CDC">
      <w:pPr>
        <w:ind w:left="108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ค่าตอบแทนผู้บริหาร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>ของ</w:t>
      </w:r>
      <w:r w:rsidR="004B16CC" w:rsidRPr="001E05E2">
        <w:rPr>
          <w:rFonts w:ascii="Angsana New" w:hAnsi="Angsana New"/>
          <w:spacing w:val="-4"/>
          <w:sz w:val="24"/>
          <w:szCs w:val="24"/>
          <w:cs/>
        </w:rPr>
        <w:t>กลุ่มกิจการ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>และเฉพาะบริษัท</w:t>
      </w:r>
      <w:r w:rsidR="006032CA" w:rsidRPr="001E05E2">
        <w:rPr>
          <w:rFonts w:ascii="Angsana New" w:hAnsi="Angsana New"/>
          <w:spacing w:val="-4"/>
          <w:sz w:val="24"/>
          <w:szCs w:val="24"/>
          <w:cs/>
        </w:rPr>
        <w:t xml:space="preserve">สำหรับปีสิ้นสุดวันที่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="006032CA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6032CA" w:rsidRPr="001E05E2">
        <w:rPr>
          <w:rFonts w:ascii="Angsana New" w:hAnsi="Angsana New"/>
          <w:spacing w:val="-4"/>
          <w:sz w:val="24"/>
          <w:szCs w:val="24"/>
          <w:cs/>
        </w:rPr>
        <w:t>ธันวาคม พ</w:t>
      </w:r>
      <w:r w:rsidR="006032CA" w:rsidRPr="001E05E2">
        <w:rPr>
          <w:rFonts w:ascii="Angsana New" w:hAnsi="Angsana New"/>
          <w:spacing w:val="-4"/>
          <w:sz w:val="24"/>
          <w:szCs w:val="24"/>
        </w:rPr>
        <w:t>.</w:t>
      </w:r>
      <w:r w:rsidR="006032CA" w:rsidRPr="001E05E2">
        <w:rPr>
          <w:rFonts w:ascii="Angsana New" w:hAnsi="Angsana New"/>
          <w:spacing w:val="-4"/>
          <w:sz w:val="24"/>
          <w:szCs w:val="24"/>
          <w:cs/>
        </w:rPr>
        <w:t>ศ</w:t>
      </w:r>
      <w:r w:rsidR="006032CA" w:rsidRPr="001E05E2">
        <w:rPr>
          <w:rFonts w:ascii="Angsana New" w:hAnsi="Angsana New"/>
          <w:spacing w:val="-4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="006032CA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45113F" w:rsidRPr="001E05E2">
        <w:rPr>
          <w:rFonts w:ascii="Angsana New" w:hAnsi="Angsana New"/>
          <w:spacing w:val="-4"/>
          <w:sz w:val="24"/>
          <w:szCs w:val="24"/>
          <w:cs/>
        </w:rPr>
        <w:t>มีจำนวน</w:t>
      </w:r>
      <w:r w:rsidR="00E859BC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210</w:t>
      </w:r>
      <w:r w:rsidR="0045113F" w:rsidRPr="001E05E2">
        <w:rPr>
          <w:rFonts w:ascii="Angsana New" w:hAnsi="Angsana New"/>
          <w:spacing w:val="-4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311</w:t>
      </w:r>
      <w:r w:rsidR="0045113F" w:rsidRPr="001E05E2">
        <w:rPr>
          <w:rFonts w:ascii="Angsana New" w:hAnsi="Angsana New"/>
          <w:spacing w:val="-4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985</w:t>
      </w:r>
      <w:r w:rsidR="00E8501F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 xml:space="preserve">บาท และ </w:t>
      </w:r>
      <w:r w:rsidR="00474AD3" w:rsidRPr="001E05E2">
        <w:rPr>
          <w:rFonts w:ascii="Angsana New" w:hAnsi="Angsana New"/>
          <w:spacing w:val="-4"/>
          <w:sz w:val="24"/>
          <w:szCs w:val="24"/>
        </w:rPr>
        <w:br/>
      </w:r>
      <w:r w:rsidR="00374011" w:rsidRPr="00374011">
        <w:rPr>
          <w:rFonts w:ascii="Angsana New" w:hAnsi="Angsana New"/>
          <w:spacing w:val="-4"/>
          <w:sz w:val="24"/>
          <w:szCs w:val="24"/>
        </w:rPr>
        <w:t>93</w:t>
      </w:r>
      <w:r w:rsidR="0045113F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947</w:t>
      </w:r>
      <w:r w:rsidR="0045113F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259</w:t>
      </w:r>
      <w:r w:rsidR="00E8501F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 xml:space="preserve">บาท ตามลำดับ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4941DE" w:rsidRPr="001E05E2">
        <w:rPr>
          <w:rFonts w:ascii="Angsana New" w:hAnsi="Angsana New"/>
          <w:spacing w:val="-4"/>
          <w:sz w:val="24"/>
          <w:szCs w:val="24"/>
        </w:rPr>
        <w:t>:</w:t>
      </w:r>
      <w:r w:rsidR="004941DE"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252</w:t>
      </w:r>
      <w:r w:rsidR="0038533D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287</w:t>
      </w:r>
      <w:r w:rsidR="0038533D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331</w:t>
      </w:r>
      <w:r w:rsidR="0038533D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8533D" w:rsidRPr="001E05E2">
        <w:rPr>
          <w:rFonts w:ascii="Angsana New" w:hAnsi="Angsana New"/>
          <w:spacing w:val="-4"/>
          <w:sz w:val="24"/>
          <w:szCs w:val="24"/>
          <w:cs/>
        </w:rPr>
        <w:t>บาท</w:t>
      </w:r>
      <w:r w:rsidR="00474AD3" w:rsidRPr="001E05E2">
        <w:rPr>
          <w:rFonts w:ascii="Angsana New" w:hAnsi="Angsana New"/>
          <w:spacing w:val="-4"/>
          <w:sz w:val="24"/>
          <w:szCs w:val="24"/>
          <w:cs/>
        </w:rPr>
        <w:t xml:space="preserve"> และ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79</w:t>
      </w:r>
      <w:r w:rsidR="0038533D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350</w:t>
      </w:r>
      <w:r w:rsidR="0038533D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107</w:t>
      </w:r>
      <w:r w:rsidR="0038533D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8533D" w:rsidRPr="001E05E2">
        <w:rPr>
          <w:rFonts w:ascii="Angsana New" w:hAnsi="Angsana New"/>
          <w:spacing w:val="-4"/>
          <w:sz w:val="24"/>
          <w:szCs w:val="24"/>
          <w:cs/>
        </w:rPr>
        <w:t>บาท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 xml:space="preserve"> ตามลำดับ) โดยค่าตอบแทนดังกล่าวเป็นผลประโ</w:t>
      </w:r>
      <w:r w:rsidR="004941DE" w:rsidRPr="001E05E2">
        <w:rPr>
          <w:rFonts w:ascii="Angsana New" w:hAnsi="Angsana New"/>
          <w:spacing w:val="-4"/>
          <w:sz w:val="24"/>
          <w:szCs w:val="24"/>
          <w:cs/>
        </w:rPr>
        <w:t>ยชน์</w:t>
      </w:r>
      <w:r w:rsidR="00E859BC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4941DE" w:rsidRPr="001E05E2">
        <w:rPr>
          <w:rFonts w:ascii="Angsana New" w:hAnsi="Angsana New"/>
          <w:spacing w:val="-4"/>
          <w:sz w:val="24"/>
          <w:szCs w:val="24"/>
          <w:cs/>
        </w:rPr>
        <w:t xml:space="preserve">ระยะสั้น ซึ่งได้แก่เงินเดือน 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>โบนัส</w:t>
      </w:r>
      <w:r w:rsidR="004941DE"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CD4837" w:rsidRPr="001E05E2">
        <w:rPr>
          <w:rFonts w:ascii="Angsana New" w:hAnsi="Angsana New"/>
          <w:spacing w:val="-4"/>
          <w:sz w:val="24"/>
          <w:szCs w:val="24"/>
          <w:cs/>
        </w:rPr>
        <w:t>และสวัสดิการ</w:t>
      </w:r>
      <w:r w:rsidR="00CD4837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อื่น</w:t>
      </w:r>
    </w:p>
    <w:p w:rsidR="00E10123" w:rsidRPr="001E05E2" w:rsidRDefault="00E10123" w:rsidP="00C308D5">
      <w:pPr>
        <w:tabs>
          <w:tab w:val="left" w:pos="630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p w:rsidR="000F00D2" w:rsidRPr="001E05E2" w:rsidRDefault="000F00D2" w:rsidP="00C308D5">
      <w:pPr>
        <w:tabs>
          <w:tab w:val="left" w:pos="630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311BBC" w:rsidRPr="001E05E2" w:rsidRDefault="00374011" w:rsidP="00C308D5">
      <w:pPr>
        <w:tabs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311BBC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311BBC" w:rsidRPr="001E05E2">
        <w:rPr>
          <w:rFonts w:ascii="Angsana New" w:hAnsi="Angsana New"/>
          <w:b/>
          <w:bCs/>
          <w:sz w:val="24"/>
          <w:szCs w:val="24"/>
          <w:cs/>
        </w:rPr>
        <w:t xml:space="preserve">รายการค้ากับบุคคลหรือกิจการที่เกี่ยวข้องกัน </w:t>
      </w:r>
      <w:r w:rsidR="00311BBC" w:rsidRPr="001E05E2">
        <w:rPr>
          <w:rFonts w:ascii="Angsana New" w:hAnsi="Angsana New"/>
          <w:sz w:val="24"/>
          <w:szCs w:val="24"/>
        </w:rPr>
        <w:t>(</w:t>
      </w:r>
      <w:r w:rsidR="00311BBC" w:rsidRPr="001E05E2">
        <w:rPr>
          <w:rFonts w:ascii="Angsana New" w:hAnsi="Angsana New"/>
          <w:sz w:val="24"/>
          <w:szCs w:val="24"/>
          <w:cs/>
        </w:rPr>
        <w:t>ต่อ</w:t>
      </w:r>
      <w:r w:rsidR="00311BBC" w:rsidRPr="001E05E2">
        <w:rPr>
          <w:rFonts w:ascii="Angsana New" w:hAnsi="Angsana New"/>
          <w:sz w:val="24"/>
          <w:szCs w:val="24"/>
        </w:rPr>
        <w:t>)</w:t>
      </w:r>
    </w:p>
    <w:p w:rsidR="00972F3D" w:rsidRPr="001E05E2" w:rsidRDefault="00972F3D" w:rsidP="006713E9">
      <w:pPr>
        <w:tabs>
          <w:tab w:val="left" w:pos="6300"/>
        </w:tabs>
        <w:outlineLvl w:val="0"/>
        <w:rPr>
          <w:rFonts w:ascii="Angsana New" w:hAnsi="Angsana New"/>
          <w:sz w:val="24"/>
          <w:szCs w:val="24"/>
        </w:rPr>
      </w:pPr>
    </w:p>
    <w:p w:rsidR="008B22D9" w:rsidRPr="001E05E2" w:rsidRDefault="00374011" w:rsidP="003D7E91">
      <w:pPr>
        <w:tabs>
          <w:tab w:val="left" w:pos="108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pacing w:val="-4"/>
          <w:sz w:val="24"/>
          <w:szCs w:val="24"/>
        </w:rPr>
        <w:t>14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.</w:t>
      </w:r>
      <w:r w:rsidRPr="00374011">
        <w:rPr>
          <w:rFonts w:ascii="Angsana New" w:hAnsi="Angsana New"/>
          <w:b/>
          <w:bCs/>
          <w:spacing w:val="-4"/>
          <w:sz w:val="24"/>
          <w:szCs w:val="24"/>
        </w:rPr>
        <w:t>3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ab/>
      </w:r>
      <w:r w:rsidR="006713E9" w:rsidRPr="001E05E2">
        <w:rPr>
          <w:rFonts w:ascii="Angsana New" w:hAnsi="Angsana New"/>
          <w:b/>
          <w:bCs/>
          <w:sz w:val="24"/>
          <w:szCs w:val="24"/>
          <w:cs/>
        </w:rPr>
        <w:t>ยอดค้างชำระที่เกิดจากการซื้อและขายสินค้าและบริการ</w:t>
      </w:r>
    </w:p>
    <w:p w:rsidR="006713E9" w:rsidRPr="001E05E2" w:rsidRDefault="006713E9" w:rsidP="006713E9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B11BEA" w:rsidRPr="001E05E2" w:rsidRDefault="00B11BEA" w:rsidP="00530CDC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11BEA" w:rsidRPr="001E05E2" w:rsidRDefault="00B11BEA" w:rsidP="00C308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B11BEA" w:rsidRPr="001E05E2" w:rsidRDefault="00801F6B" w:rsidP="00C308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38533D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530CDC">
            <w:pPr>
              <w:ind w:left="108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530CDC">
            <w:pPr>
              <w:ind w:left="108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112FC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112FCD">
            <w:pPr>
              <w:ind w:left="-5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-5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D017E8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left="-5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-5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38533D" w:rsidRPr="001E05E2" w:rsidRDefault="00BB1705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842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839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140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328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669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754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631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257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805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632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929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059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509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261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รวมลูกหนี้กิจการที่เกี่ยวข้องกัน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533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454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030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130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855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232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961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-5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left="-5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:rsidR="0038533D" w:rsidRPr="001E05E2" w:rsidRDefault="00BB1705" w:rsidP="003853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848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350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951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814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162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099</w:t>
            </w:r>
            <w:r w:rsidR="00BB170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014</w:t>
            </w:r>
          </w:p>
        </w:tc>
        <w:tc>
          <w:tcPr>
            <w:tcW w:w="1296" w:type="dxa"/>
            <w:vAlign w:val="bottom"/>
          </w:tcPr>
          <w:p w:rsidR="0038533D" w:rsidRPr="001E05E2" w:rsidRDefault="00BB1705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41150" w:rsidRPr="001E05E2" w:rsidRDefault="00341150" w:rsidP="00D017E8">
            <w:pPr>
              <w:ind w:left="9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109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216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117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164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578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803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646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826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</w:p>
        </w:tc>
      </w:tr>
      <w:tr w:rsidR="00341150" w:rsidRPr="001E05E2" w:rsidTr="008A06BC">
        <w:trPr>
          <w:cantSplit/>
        </w:trPr>
        <w:tc>
          <w:tcPr>
            <w:tcW w:w="4291" w:type="dxa"/>
            <w:vAlign w:val="bottom"/>
          </w:tcPr>
          <w:p w:rsidR="00341150" w:rsidRPr="001E05E2" w:rsidRDefault="00341150" w:rsidP="00D017E8">
            <w:pPr>
              <w:ind w:left="972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136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130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753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134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197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42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655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1296" w:type="dxa"/>
            <w:vAlign w:val="bottom"/>
          </w:tcPr>
          <w:p w:rsidR="00341150" w:rsidRPr="001E05E2" w:rsidRDefault="00374011" w:rsidP="003411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177</w:t>
            </w:r>
            <w:r w:rsidR="0034115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540</w:t>
            </w:r>
          </w:p>
        </w:tc>
      </w:tr>
    </w:tbl>
    <w:p w:rsidR="006713E9" w:rsidRPr="001E05E2" w:rsidRDefault="006713E9">
      <w:pPr>
        <w:rPr>
          <w:rFonts w:ascii="Angsana New" w:hAnsi="Angsana New"/>
          <w:sz w:val="24"/>
          <w:szCs w:val="24"/>
        </w:rPr>
      </w:pPr>
    </w:p>
    <w:p w:rsidR="006713E9" w:rsidRPr="001E05E2" w:rsidRDefault="00374011" w:rsidP="00382EE5">
      <w:pPr>
        <w:tabs>
          <w:tab w:val="left" w:pos="1080"/>
        </w:tabs>
        <w:ind w:left="1080" w:hanging="540"/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pacing w:val="-4"/>
          <w:sz w:val="24"/>
          <w:szCs w:val="24"/>
        </w:rPr>
        <w:t>14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</w:rPr>
        <w:t>.</w:t>
      </w:r>
      <w:r w:rsidRPr="00374011">
        <w:rPr>
          <w:rFonts w:ascii="Angsana New" w:hAnsi="Angsana New"/>
          <w:b/>
          <w:bCs/>
          <w:spacing w:val="-4"/>
          <w:sz w:val="24"/>
          <w:szCs w:val="24"/>
        </w:rPr>
        <w:t>4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ab/>
      </w:r>
      <w:r w:rsidR="00905B40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เงินให้กู้ยืม</w:t>
      </w:r>
      <w:r w:rsidR="00DD1ACF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ระยะยาว</w:t>
      </w:r>
      <w:r w:rsidR="006713E9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>แก่กิจการที่เกี่ยวข้องกัน</w:t>
      </w:r>
    </w:p>
    <w:p w:rsidR="006713E9" w:rsidRPr="001E05E2" w:rsidRDefault="006713E9">
      <w:pPr>
        <w:rPr>
          <w:rFonts w:ascii="Angsana New" w:hAnsi="Angsan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1C0FF8" w:rsidRPr="001E05E2" w:rsidRDefault="001C0FF8" w:rsidP="008A06BC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C0FF8" w:rsidRPr="001E05E2" w:rsidRDefault="001C0FF8" w:rsidP="00FA2A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1C0FF8" w:rsidRPr="001E05E2" w:rsidRDefault="00801F6B" w:rsidP="00FA2A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8A06BC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8A06BC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E66B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E66B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8A06BC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112FC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112FCD">
            <w:pPr>
              <w:ind w:left="-5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-5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A37F81" w:rsidRPr="001E05E2" w:rsidRDefault="00A37F81" w:rsidP="008A06BC">
            <w:pPr>
              <w:ind w:left="9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left="-5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left="-5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8A06BC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:rsidR="0038533D" w:rsidRPr="001E05E2" w:rsidRDefault="000E1AE0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243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653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173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8A06BC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239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465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885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1296" w:type="dxa"/>
            <w:vAlign w:val="bottom"/>
          </w:tcPr>
          <w:p w:rsidR="0038533D" w:rsidRPr="001E05E2" w:rsidRDefault="000E1AE0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8A06BC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499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167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813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938</w:t>
            </w:r>
          </w:p>
        </w:tc>
        <w:tc>
          <w:tcPr>
            <w:tcW w:w="1296" w:type="dxa"/>
            <w:vAlign w:val="bottom"/>
          </w:tcPr>
          <w:p w:rsidR="0038533D" w:rsidRPr="001E05E2" w:rsidRDefault="000E1AE0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8A06BC">
            <w:pPr>
              <w:ind w:left="97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738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633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698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243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653</w:t>
            </w:r>
            <w:r w:rsidR="000E1AE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296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173</w:t>
            </w:r>
          </w:p>
        </w:tc>
      </w:tr>
      <w:tr w:rsidR="0038533D" w:rsidRPr="001E05E2" w:rsidTr="008A06BC">
        <w:trPr>
          <w:cantSplit/>
        </w:trPr>
        <w:tc>
          <w:tcPr>
            <w:tcW w:w="4291" w:type="dxa"/>
            <w:vAlign w:val="bottom"/>
          </w:tcPr>
          <w:p w:rsidR="0038533D" w:rsidRPr="001E05E2" w:rsidRDefault="0038533D" w:rsidP="008A06BC">
            <w:pPr>
              <w:ind w:left="9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:rsidR="0075284E" w:rsidRPr="001E05E2" w:rsidRDefault="0075284E" w:rsidP="00C308D5">
      <w:pPr>
        <w:ind w:left="540"/>
        <w:rPr>
          <w:rFonts w:ascii="Angsana New" w:hAnsi="Angsana New"/>
          <w:sz w:val="24"/>
          <w:szCs w:val="24"/>
          <w:cs/>
        </w:rPr>
      </w:pPr>
    </w:p>
    <w:p w:rsidR="0075284E" w:rsidRPr="001E05E2" w:rsidRDefault="0075284E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202BC1" w:rsidRPr="001E05E2" w:rsidRDefault="00202BC1" w:rsidP="00C308D5">
      <w:pPr>
        <w:ind w:left="540"/>
        <w:rPr>
          <w:rFonts w:ascii="Angsana New" w:hAnsi="Angsana New"/>
          <w:sz w:val="24"/>
          <w:szCs w:val="24"/>
        </w:rPr>
      </w:pPr>
    </w:p>
    <w:p w:rsidR="0075284E" w:rsidRPr="001E05E2" w:rsidRDefault="00374011" w:rsidP="0075284E">
      <w:pPr>
        <w:tabs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75284E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75284E" w:rsidRPr="001E05E2">
        <w:rPr>
          <w:rFonts w:ascii="Angsana New" w:hAnsi="Angsana New"/>
          <w:b/>
          <w:bCs/>
          <w:sz w:val="24"/>
          <w:szCs w:val="24"/>
          <w:cs/>
        </w:rPr>
        <w:t xml:space="preserve">รายการค้ากับบุคคลหรือกิจการที่เกี่ยวข้องกัน </w:t>
      </w:r>
      <w:r w:rsidR="0075284E" w:rsidRPr="001E05E2">
        <w:rPr>
          <w:rFonts w:ascii="Angsana New" w:hAnsi="Angsana New"/>
          <w:sz w:val="24"/>
          <w:szCs w:val="24"/>
        </w:rPr>
        <w:t>(</w:t>
      </w:r>
      <w:r w:rsidR="0075284E" w:rsidRPr="001E05E2">
        <w:rPr>
          <w:rFonts w:ascii="Angsana New" w:hAnsi="Angsana New"/>
          <w:sz w:val="24"/>
          <w:szCs w:val="24"/>
          <w:cs/>
        </w:rPr>
        <w:t>ต่อ</w:t>
      </w:r>
      <w:r w:rsidR="0075284E" w:rsidRPr="001E05E2">
        <w:rPr>
          <w:rFonts w:ascii="Angsana New" w:hAnsi="Angsana New"/>
          <w:sz w:val="24"/>
          <w:szCs w:val="24"/>
        </w:rPr>
        <w:t>)</w:t>
      </w:r>
    </w:p>
    <w:p w:rsidR="0075284E" w:rsidRPr="001E05E2" w:rsidRDefault="0075284E" w:rsidP="00C308D5">
      <w:pPr>
        <w:ind w:left="540"/>
        <w:rPr>
          <w:rFonts w:ascii="Angsana New" w:hAnsi="Angsana New"/>
          <w:sz w:val="24"/>
          <w:szCs w:val="24"/>
        </w:rPr>
      </w:pPr>
    </w:p>
    <w:p w:rsidR="0075284E" w:rsidRPr="001E05E2" w:rsidRDefault="00374011" w:rsidP="00382EE5">
      <w:pPr>
        <w:tabs>
          <w:tab w:val="left" w:pos="1080"/>
        </w:tabs>
        <w:ind w:left="1080" w:hanging="540"/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  <w:r w:rsidRPr="00374011">
        <w:rPr>
          <w:rFonts w:ascii="Angsana New" w:hAnsi="Angsana New"/>
          <w:b/>
          <w:bCs/>
          <w:spacing w:val="-4"/>
          <w:sz w:val="24"/>
          <w:szCs w:val="24"/>
        </w:rPr>
        <w:t>14</w:t>
      </w:r>
      <w:r w:rsidR="0075284E" w:rsidRPr="001E05E2">
        <w:rPr>
          <w:rFonts w:ascii="Angsana New" w:hAnsi="Angsana New"/>
          <w:b/>
          <w:bCs/>
          <w:spacing w:val="-4"/>
          <w:sz w:val="24"/>
          <w:szCs w:val="24"/>
        </w:rPr>
        <w:t>.</w:t>
      </w:r>
      <w:r w:rsidRPr="00374011">
        <w:rPr>
          <w:rFonts w:ascii="Angsana New" w:hAnsi="Angsana New"/>
          <w:b/>
          <w:bCs/>
          <w:spacing w:val="-4"/>
          <w:sz w:val="24"/>
          <w:szCs w:val="24"/>
        </w:rPr>
        <w:t>4</w:t>
      </w:r>
      <w:r w:rsidR="0075284E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ab/>
        <w:t>เงินให้กู้ยืมแก่กิจการที่เกี่ยวข้องกัน</w:t>
      </w:r>
      <w:r w:rsidR="006F7985" w:rsidRPr="001E05E2">
        <w:rPr>
          <w:rFonts w:ascii="Angsana New" w:hAnsi="Angsana New"/>
          <w:b/>
          <w:bCs/>
          <w:spacing w:val="-4"/>
          <w:sz w:val="24"/>
          <w:szCs w:val="24"/>
          <w:cs/>
        </w:rPr>
        <w:t xml:space="preserve"> </w:t>
      </w:r>
      <w:r w:rsidR="006F7985" w:rsidRPr="001E05E2">
        <w:rPr>
          <w:rFonts w:ascii="Angsana New" w:hAnsi="Angsana New"/>
          <w:sz w:val="24"/>
          <w:szCs w:val="24"/>
        </w:rPr>
        <w:t>(</w:t>
      </w:r>
      <w:r w:rsidR="006F7985" w:rsidRPr="001E05E2">
        <w:rPr>
          <w:rFonts w:ascii="Angsana New" w:hAnsi="Angsana New"/>
          <w:sz w:val="24"/>
          <w:szCs w:val="24"/>
          <w:cs/>
        </w:rPr>
        <w:t>ต่อ</w:t>
      </w:r>
      <w:r w:rsidR="006F7985" w:rsidRPr="001E05E2">
        <w:rPr>
          <w:rFonts w:ascii="Angsana New" w:hAnsi="Angsana New"/>
          <w:sz w:val="24"/>
          <w:szCs w:val="24"/>
        </w:rPr>
        <w:t>)</w:t>
      </w:r>
    </w:p>
    <w:p w:rsidR="0075284E" w:rsidRPr="001E05E2" w:rsidRDefault="0075284E" w:rsidP="00C308D5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3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05"/>
        <w:gridCol w:w="1287"/>
        <w:gridCol w:w="1305"/>
        <w:gridCol w:w="1280"/>
        <w:gridCol w:w="7"/>
      </w:tblGrid>
      <w:tr w:rsidR="00670107" w:rsidRPr="001E05E2" w:rsidTr="001E13D1">
        <w:trPr>
          <w:cantSplit/>
        </w:trPr>
        <w:tc>
          <w:tcPr>
            <w:tcW w:w="4212" w:type="dxa"/>
            <w:vAlign w:val="bottom"/>
          </w:tcPr>
          <w:p w:rsidR="00DB636F" w:rsidRPr="001E05E2" w:rsidRDefault="00DB636F" w:rsidP="001E13D1">
            <w:pPr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DB636F" w:rsidRPr="001E05E2" w:rsidRDefault="00DB636F" w:rsidP="00DB63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3"/>
            <w:vAlign w:val="bottom"/>
          </w:tcPr>
          <w:p w:rsidR="00DB636F" w:rsidRPr="001E05E2" w:rsidRDefault="00801F6B" w:rsidP="00DB636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1E13D1">
        <w:trPr>
          <w:gridAfter w:val="1"/>
          <w:wAfter w:w="7" w:type="dxa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ind w:left="86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1E13D1">
        <w:trPr>
          <w:gridAfter w:val="1"/>
          <w:wAfter w:w="7" w:type="dxa"/>
        </w:trPr>
        <w:tc>
          <w:tcPr>
            <w:tcW w:w="4212" w:type="dxa"/>
            <w:vAlign w:val="bottom"/>
          </w:tcPr>
          <w:p w:rsidR="00A37F81" w:rsidRPr="001E05E2" w:rsidRDefault="00A37F81" w:rsidP="001E13D1">
            <w:pPr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0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1E13D1">
        <w:trPr>
          <w:gridAfter w:val="1"/>
          <w:wAfter w:w="7" w:type="dxa"/>
        </w:trPr>
        <w:tc>
          <w:tcPr>
            <w:tcW w:w="4212" w:type="dxa"/>
            <w:vAlign w:val="bottom"/>
          </w:tcPr>
          <w:p w:rsidR="00A37F81" w:rsidRPr="001E05E2" w:rsidRDefault="00A37F81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:rsidR="00A37F81" w:rsidRPr="001E05E2" w:rsidRDefault="00A37F81" w:rsidP="00DB636F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vAlign w:val="bottom"/>
          </w:tcPr>
          <w:p w:rsidR="00A37F81" w:rsidRPr="001E05E2" w:rsidRDefault="00A37F81" w:rsidP="0086212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:rsidR="00A37F81" w:rsidRPr="001E05E2" w:rsidRDefault="00A37F81" w:rsidP="00DB636F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A37F81" w:rsidRPr="001E05E2" w:rsidRDefault="00A37F81" w:rsidP="0086212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1E13D1">
        <w:trPr>
          <w:gridAfter w:val="1"/>
          <w:wAfter w:w="7" w:type="dxa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มกราคม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B45B60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547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173</w:t>
            </w:r>
          </w:p>
        </w:tc>
        <w:tc>
          <w:tcPr>
            <w:tcW w:w="1280" w:type="dxa"/>
            <w:vAlign w:val="bottom"/>
          </w:tcPr>
          <w:p w:rsidR="0038533D" w:rsidRPr="001E05E2" w:rsidRDefault="00374011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936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682</w:t>
            </w:r>
          </w:p>
        </w:tc>
      </w:tr>
      <w:tr w:rsidR="00670107" w:rsidRPr="001E05E2" w:rsidTr="001E13D1">
        <w:trPr>
          <w:gridAfter w:val="1"/>
          <w:wAfter w:w="7" w:type="dxa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B45B60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034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712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050</w:t>
            </w:r>
          </w:p>
        </w:tc>
        <w:tc>
          <w:tcPr>
            <w:tcW w:w="1280" w:type="dxa"/>
            <w:vAlign w:val="bottom"/>
          </w:tcPr>
          <w:p w:rsidR="0038533D" w:rsidRPr="001E05E2" w:rsidRDefault="00374011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876</w:t>
            </w:r>
          </w:p>
        </w:tc>
      </w:tr>
      <w:tr w:rsidR="00670107" w:rsidRPr="001E05E2" w:rsidTr="001E13D1">
        <w:trPr>
          <w:gridAfter w:val="1"/>
          <w:wAfter w:w="7" w:type="dxa"/>
        </w:trPr>
        <w:tc>
          <w:tcPr>
            <w:tcW w:w="4212" w:type="dxa"/>
            <w:vAlign w:val="bottom"/>
          </w:tcPr>
          <w:p w:rsidR="0038533D" w:rsidRPr="001E05E2" w:rsidRDefault="00B45B60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ขาดทุน)</w:t>
            </w:r>
            <w:r w:rsidR="00DD1ACF" w:rsidRPr="001E05E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38533D" w:rsidRPr="001E05E2">
              <w:rPr>
                <w:rFonts w:ascii="Angsana New" w:hAnsi="Angsana New"/>
                <w:sz w:val="24"/>
                <w:szCs w:val="24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305" w:type="dxa"/>
            <w:vAlign w:val="bottom"/>
          </w:tcPr>
          <w:p w:rsidR="0038533D" w:rsidRPr="001E05E2" w:rsidRDefault="00B45B60" w:rsidP="0038533D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38533D" w:rsidRPr="001E05E2" w:rsidRDefault="00B45B60" w:rsidP="0038533D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605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0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615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B45B60" w:rsidP="0038533D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243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653</w:t>
            </w:r>
            <w:r w:rsidR="00B45B6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280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173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มกราคม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623AC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067</w:t>
            </w:r>
            <w:r w:rsidR="008623AC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877</w:t>
            </w:r>
            <w:r w:rsidR="008623AC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931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226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216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067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463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B45B60" w:rsidRPr="001E05E2" w:rsidRDefault="00B45B60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การจัดประเภท</w:t>
            </w:r>
          </w:p>
        </w:tc>
        <w:tc>
          <w:tcPr>
            <w:tcW w:w="1305" w:type="dxa"/>
            <w:vAlign w:val="bottom"/>
          </w:tcPr>
          <w:p w:rsidR="00B45B60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732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287" w:type="dxa"/>
            <w:vAlign w:val="bottom"/>
          </w:tcPr>
          <w:p w:rsidR="00B45B60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B45B60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B45B60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B45B60" w:rsidRPr="001E05E2" w:rsidRDefault="00B45B60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จ่ายชำระคืน</w:t>
            </w:r>
          </w:p>
        </w:tc>
        <w:tc>
          <w:tcPr>
            <w:tcW w:w="1305" w:type="dxa"/>
            <w:vAlign w:val="bottom"/>
          </w:tcPr>
          <w:p w:rsidR="00B45B60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7" w:type="dxa"/>
            <w:vAlign w:val="bottom"/>
          </w:tcPr>
          <w:p w:rsidR="00B45B60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B45B60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B45B60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927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239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465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885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877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กิจการร่วมค้า</w:t>
            </w: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มกราคม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623AC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085</w:t>
            </w:r>
            <w:r w:rsidR="008623AC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082</w:t>
            </w:r>
            <w:r w:rsidR="008623AC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938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498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024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685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567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379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จ่ายชำระคืน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244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7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969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285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528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231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610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533D" w:rsidRPr="001E05E2" w:rsidTr="001E13D1">
        <w:trPr>
          <w:gridAfter w:val="1"/>
          <w:wAfter w:w="7" w:type="dxa"/>
          <w:trHeight w:val="144"/>
        </w:trPr>
        <w:tc>
          <w:tcPr>
            <w:tcW w:w="4212" w:type="dxa"/>
            <w:vAlign w:val="bottom"/>
          </w:tcPr>
          <w:p w:rsidR="0038533D" w:rsidRPr="001E05E2" w:rsidRDefault="0038533D" w:rsidP="001E13D1">
            <w:pPr>
              <w:pStyle w:val="Header"/>
              <w:tabs>
                <w:tab w:val="clear" w:pos="4320"/>
                <w:tab w:val="clear" w:pos="8640"/>
              </w:tabs>
              <w:ind w:left="86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499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167</w:t>
            </w:r>
            <w:r w:rsidR="008623AC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813</w:t>
            </w:r>
          </w:p>
        </w:tc>
        <w:tc>
          <w:tcPr>
            <w:tcW w:w="1287" w:type="dxa"/>
            <w:vAlign w:val="bottom"/>
          </w:tcPr>
          <w:p w:rsidR="0038533D" w:rsidRPr="001E05E2" w:rsidRDefault="00374011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085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082</w:t>
            </w:r>
            <w:r w:rsidR="0038533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938</w:t>
            </w:r>
          </w:p>
        </w:tc>
        <w:tc>
          <w:tcPr>
            <w:tcW w:w="1305" w:type="dxa"/>
            <w:vAlign w:val="bottom"/>
          </w:tcPr>
          <w:p w:rsidR="0038533D" w:rsidRPr="001E05E2" w:rsidRDefault="008623AC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0" w:type="dxa"/>
            <w:vAlign w:val="bottom"/>
          </w:tcPr>
          <w:p w:rsidR="0038533D" w:rsidRPr="001E05E2" w:rsidRDefault="0038533D" w:rsidP="003853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6713E9" w:rsidRPr="001E05E2" w:rsidRDefault="006713E9" w:rsidP="006713E9">
      <w:pPr>
        <w:tabs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C57F5E" w:rsidRPr="001E05E2" w:rsidRDefault="00C57F5E" w:rsidP="003D7E91">
      <w:pPr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เงินให้กู้ยืมดังกล่าวมีกำหนดชำระคืนเมื่อทวงถามแต่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3D7E91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จะไม่เรียกชำระคืนเงินให้กู้ยืมดังกล่าว</w:t>
      </w:r>
      <w:r w:rsidR="00E50CDC" w:rsidRPr="001E05E2">
        <w:rPr>
          <w:rFonts w:ascii="Angsana New" w:hAnsi="Angsana New"/>
          <w:sz w:val="24"/>
          <w:szCs w:val="24"/>
          <w:cs/>
        </w:rPr>
        <w:t xml:space="preserve">ในอีก </w:t>
      </w:r>
      <w:r w:rsidR="00374011" w:rsidRPr="00374011">
        <w:rPr>
          <w:rFonts w:ascii="Angsana New" w:hAnsi="Angsana New"/>
          <w:sz w:val="24"/>
          <w:szCs w:val="24"/>
        </w:rPr>
        <w:t>12</w:t>
      </w:r>
      <w:r w:rsidR="00E50CDC" w:rsidRPr="001E05E2">
        <w:rPr>
          <w:rFonts w:ascii="Angsana New" w:hAnsi="Angsana New"/>
          <w:sz w:val="24"/>
          <w:szCs w:val="24"/>
          <w:cs/>
        </w:rPr>
        <w:t xml:space="preserve"> เดือนข้างหน้า</w:t>
      </w:r>
    </w:p>
    <w:p w:rsidR="0075284E" w:rsidRPr="001E05E2" w:rsidRDefault="0075284E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C57F5E" w:rsidRPr="001E05E2" w:rsidRDefault="00C57F5E" w:rsidP="00C57F5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75284E" w:rsidRPr="001E05E2" w:rsidRDefault="00374011" w:rsidP="0075284E">
      <w:pPr>
        <w:tabs>
          <w:tab w:val="left" w:pos="630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75284E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75284E" w:rsidRPr="001E05E2">
        <w:rPr>
          <w:rFonts w:ascii="Angsana New" w:hAnsi="Angsana New"/>
          <w:b/>
          <w:bCs/>
          <w:sz w:val="24"/>
          <w:szCs w:val="24"/>
          <w:cs/>
        </w:rPr>
        <w:t xml:space="preserve">รายการค้ากับบุคคลหรือกิจการที่เกี่ยวข้องกัน </w:t>
      </w:r>
      <w:r w:rsidR="0075284E" w:rsidRPr="001E05E2">
        <w:rPr>
          <w:rFonts w:ascii="Angsana New" w:hAnsi="Angsana New"/>
          <w:sz w:val="24"/>
          <w:szCs w:val="24"/>
        </w:rPr>
        <w:t>(</w:t>
      </w:r>
      <w:r w:rsidR="0075284E" w:rsidRPr="001E05E2">
        <w:rPr>
          <w:rFonts w:ascii="Angsana New" w:hAnsi="Angsana New"/>
          <w:sz w:val="24"/>
          <w:szCs w:val="24"/>
          <w:cs/>
        </w:rPr>
        <w:t>ต่อ</w:t>
      </w:r>
      <w:r w:rsidR="0075284E" w:rsidRPr="001E05E2">
        <w:rPr>
          <w:rFonts w:ascii="Angsana New" w:hAnsi="Angsana New"/>
          <w:sz w:val="24"/>
          <w:szCs w:val="24"/>
        </w:rPr>
        <w:t>)</w:t>
      </w:r>
    </w:p>
    <w:p w:rsidR="0075284E" w:rsidRPr="001E05E2" w:rsidRDefault="0075284E" w:rsidP="00C57F5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C57F5E" w:rsidRPr="001E05E2" w:rsidRDefault="00374011" w:rsidP="00033DF8">
      <w:pPr>
        <w:tabs>
          <w:tab w:val="left" w:pos="1080"/>
        </w:tabs>
        <w:ind w:left="54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14</w:t>
      </w:r>
      <w:r w:rsidR="00C57F5E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5</w:t>
      </w:r>
      <w:r w:rsidR="00C57F5E" w:rsidRPr="001E05E2">
        <w:rPr>
          <w:rFonts w:ascii="Angsana New" w:hAnsi="Angsana New"/>
          <w:b/>
          <w:bCs/>
          <w:sz w:val="24"/>
          <w:szCs w:val="24"/>
          <w:cs/>
        </w:rPr>
        <w:tab/>
      </w:r>
      <w:r w:rsidR="007A34A8" w:rsidRPr="001E05E2">
        <w:rPr>
          <w:rFonts w:ascii="Angsana New" w:hAnsi="Angsana New"/>
          <w:b/>
          <w:bCs/>
          <w:sz w:val="24"/>
          <w:szCs w:val="24"/>
          <w:cs/>
        </w:rPr>
        <w:t>เงินกู้ยืม</w:t>
      </w:r>
      <w:r w:rsidR="00C57F5E" w:rsidRPr="001E05E2">
        <w:rPr>
          <w:rFonts w:ascii="Angsana New" w:hAnsi="Angsana New"/>
          <w:b/>
          <w:bCs/>
          <w:sz w:val="24"/>
          <w:szCs w:val="24"/>
          <w:cs/>
        </w:rPr>
        <w:t>จากกิจการที่เกี่ยวข้องกัน</w:t>
      </w:r>
    </w:p>
    <w:tbl>
      <w:tblPr>
        <w:tblW w:w="9461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1E13D1">
        <w:trPr>
          <w:cantSplit/>
        </w:trPr>
        <w:tc>
          <w:tcPr>
            <w:tcW w:w="4277" w:type="dxa"/>
            <w:vAlign w:val="bottom"/>
          </w:tcPr>
          <w:p w:rsidR="001C0FF8" w:rsidRPr="001E05E2" w:rsidRDefault="001C0FF8" w:rsidP="001E13D1">
            <w:pPr>
              <w:ind w:left="973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C0FF8" w:rsidRPr="001E05E2" w:rsidRDefault="001C0FF8" w:rsidP="00C308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1C0FF8" w:rsidRPr="001E05E2" w:rsidRDefault="00801F6B" w:rsidP="00C308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1E13D1">
        <w:trPr>
          <w:cantSplit/>
        </w:trPr>
        <w:tc>
          <w:tcPr>
            <w:tcW w:w="4277" w:type="dxa"/>
            <w:vAlign w:val="bottom"/>
          </w:tcPr>
          <w:p w:rsidR="00FE3156" w:rsidRPr="001E05E2" w:rsidRDefault="00FE3156" w:rsidP="001E13D1">
            <w:pPr>
              <w:ind w:left="973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1E13D1">
        <w:trPr>
          <w:cantSplit/>
        </w:trPr>
        <w:tc>
          <w:tcPr>
            <w:tcW w:w="4277" w:type="dxa"/>
            <w:vAlign w:val="bottom"/>
          </w:tcPr>
          <w:p w:rsidR="00A37F81" w:rsidRPr="001E05E2" w:rsidRDefault="00A37F81" w:rsidP="001E13D1">
            <w:pPr>
              <w:ind w:left="973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1E13D1">
        <w:trPr>
          <w:cantSplit/>
        </w:trPr>
        <w:tc>
          <w:tcPr>
            <w:tcW w:w="4277" w:type="dxa"/>
            <w:vAlign w:val="bottom"/>
          </w:tcPr>
          <w:p w:rsidR="00A37F81" w:rsidRPr="001E05E2" w:rsidRDefault="00A37F81" w:rsidP="001E13D1">
            <w:pPr>
              <w:ind w:left="97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1E13D1">
        <w:trPr>
          <w:cantSplit/>
        </w:trPr>
        <w:tc>
          <w:tcPr>
            <w:tcW w:w="4277" w:type="dxa"/>
            <w:vAlign w:val="bottom"/>
          </w:tcPr>
          <w:p w:rsidR="00FE3156" w:rsidRPr="001E05E2" w:rsidRDefault="00FE3156" w:rsidP="001E13D1">
            <w:pPr>
              <w:ind w:left="973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E3156" w:rsidRPr="001E05E2" w:rsidRDefault="00DA2DA8" w:rsidP="00FE315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317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542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  <w:tr w:rsidR="00670107" w:rsidRPr="001E05E2" w:rsidTr="001E13D1">
        <w:trPr>
          <w:cantSplit/>
        </w:trPr>
        <w:tc>
          <w:tcPr>
            <w:tcW w:w="4277" w:type="dxa"/>
            <w:vAlign w:val="bottom"/>
          </w:tcPr>
          <w:p w:rsidR="00FE3156" w:rsidRPr="001E05E2" w:rsidRDefault="00FE3156" w:rsidP="001E13D1">
            <w:pPr>
              <w:ind w:left="973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:rsidR="00FE3156" w:rsidRPr="001E05E2" w:rsidRDefault="00DA2DA8" w:rsidP="00FE31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795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FE3156" w:rsidRPr="001E05E2" w:rsidRDefault="00DA2DA8" w:rsidP="00FE31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1E13D1">
        <w:trPr>
          <w:cantSplit/>
        </w:trPr>
        <w:tc>
          <w:tcPr>
            <w:tcW w:w="4277" w:type="dxa"/>
            <w:vAlign w:val="bottom"/>
          </w:tcPr>
          <w:p w:rsidR="00FE3156" w:rsidRPr="001E05E2" w:rsidRDefault="001E13D1" w:rsidP="001E13D1">
            <w:pPr>
              <w:ind w:left="973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FE3156" w:rsidRPr="001E05E2" w:rsidRDefault="00DA2DA8" w:rsidP="00FE31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795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317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542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</w:tbl>
    <w:p w:rsidR="001B3C01" w:rsidRPr="001E05E2" w:rsidRDefault="001B3C01" w:rsidP="00C308D5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78"/>
        <w:gridCol w:w="1296"/>
        <w:gridCol w:w="1287"/>
        <w:gridCol w:w="1305"/>
      </w:tblGrid>
      <w:tr w:rsidR="00670107" w:rsidRPr="001E05E2" w:rsidTr="00690C79">
        <w:tc>
          <w:tcPr>
            <w:tcW w:w="4212" w:type="dxa"/>
            <w:vAlign w:val="bottom"/>
          </w:tcPr>
          <w:p w:rsidR="001C0FF8" w:rsidRPr="001E05E2" w:rsidRDefault="001C0FF8" w:rsidP="00FA2AD8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2"/>
            <w:vAlign w:val="bottom"/>
          </w:tcPr>
          <w:p w:rsidR="001C0FF8" w:rsidRPr="001E05E2" w:rsidRDefault="001C0FF8" w:rsidP="00FA2A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1C0FF8" w:rsidRPr="001E05E2" w:rsidRDefault="00801F6B" w:rsidP="00FA2A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FE3156" w:rsidRPr="001E05E2" w:rsidRDefault="00FE3156" w:rsidP="00FE315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87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05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A37F81" w:rsidRPr="001E05E2" w:rsidRDefault="00A37F81" w:rsidP="00FA2AD8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A37F81" w:rsidRPr="001E05E2" w:rsidRDefault="00A37F81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A37F81" w:rsidRPr="001E05E2" w:rsidRDefault="00A37F81" w:rsidP="00FA2AD8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FA2AD8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vAlign w:val="bottom"/>
          </w:tcPr>
          <w:p w:rsidR="00A37F81" w:rsidRPr="001E05E2" w:rsidRDefault="00A37F81" w:rsidP="00FA2AD8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:rsidR="00A37F81" w:rsidRPr="001E05E2" w:rsidRDefault="00A37F81" w:rsidP="0086212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FE3156" w:rsidRPr="001E05E2" w:rsidRDefault="00FE3156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มกราคม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:rsidR="00FE3156" w:rsidRPr="001E05E2" w:rsidRDefault="00DA2DA8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FE3156" w:rsidRPr="001E05E2" w:rsidRDefault="00374011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542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  <w:tc>
          <w:tcPr>
            <w:tcW w:w="1305" w:type="dxa"/>
            <w:vAlign w:val="bottom"/>
          </w:tcPr>
          <w:p w:rsidR="00FE3156" w:rsidRPr="001E05E2" w:rsidRDefault="00374011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991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660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154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FE3156" w:rsidRPr="001E05E2" w:rsidRDefault="00FE3156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:rsidR="00FE3156" w:rsidRPr="001E05E2" w:rsidRDefault="00DA2DA8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FE3156" w:rsidRPr="001E05E2" w:rsidRDefault="00374011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775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030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635</w:t>
            </w:r>
          </w:p>
        </w:tc>
        <w:tc>
          <w:tcPr>
            <w:tcW w:w="1305" w:type="dxa"/>
            <w:vAlign w:val="bottom"/>
          </w:tcPr>
          <w:p w:rsidR="00FE3156" w:rsidRPr="001E05E2" w:rsidRDefault="00FE3156" w:rsidP="00FE3156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FE3156" w:rsidRPr="001E05E2" w:rsidRDefault="00FE3156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จ่ายชำระคืน</w:t>
            </w:r>
          </w:p>
        </w:tc>
        <w:tc>
          <w:tcPr>
            <w:tcW w:w="1278" w:type="dxa"/>
            <w:vAlign w:val="bottom"/>
          </w:tcPr>
          <w:p w:rsidR="00FE3156" w:rsidRPr="001E05E2" w:rsidRDefault="00DA2DA8" w:rsidP="00FE3156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FE3156" w:rsidRPr="001E05E2" w:rsidRDefault="00DA2DA8" w:rsidP="00FE3156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FE3156" w:rsidRPr="001E05E2" w:rsidRDefault="00FE3156" w:rsidP="00FE3156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767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122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E3156" w:rsidRPr="001E05E2" w:rsidTr="00690C79">
        <w:trPr>
          <w:trHeight w:val="144"/>
        </w:trPr>
        <w:tc>
          <w:tcPr>
            <w:tcW w:w="4212" w:type="dxa"/>
            <w:vAlign w:val="bottom"/>
          </w:tcPr>
          <w:p w:rsidR="00FE3156" w:rsidRPr="001E05E2" w:rsidRDefault="00FE3156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:rsidR="00FE3156" w:rsidRPr="001E05E2" w:rsidRDefault="00DA2DA8" w:rsidP="00FE3156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FE3156" w:rsidRPr="001E05E2" w:rsidRDefault="00374011" w:rsidP="00FE3156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317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="00DA2DA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1305" w:type="dxa"/>
            <w:vAlign w:val="bottom"/>
          </w:tcPr>
          <w:p w:rsidR="00FE3156" w:rsidRPr="001E05E2" w:rsidRDefault="00374011" w:rsidP="00FE3156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542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</w:tbl>
    <w:p w:rsidR="007D6AC6" w:rsidRPr="001E05E2" w:rsidRDefault="007D6AC6" w:rsidP="001A77D3">
      <w:pPr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78"/>
        <w:gridCol w:w="1296"/>
        <w:gridCol w:w="1287"/>
        <w:gridCol w:w="1305"/>
      </w:tblGrid>
      <w:tr w:rsidR="00670107" w:rsidRPr="001E05E2" w:rsidTr="00690C79">
        <w:tc>
          <w:tcPr>
            <w:tcW w:w="4212" w:type="dxa"/>
            <w:vAlign w:val="bottom"/>
          </w:tcPr>
          <w:p w:rsidR="008C30FF" w:rsidRPr="001E05E2" w:rsidRDefault="008C30FF" w:rsidP="00E02F46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2"/>
            <w:vAlign w:val="bottom"/>
          </w:tcPr>
          <w:p w:rsidR="008C30FF" w:rsidRPr="001E05E2" w:rsidRDefault="008C30FF" w:rsidP="008C30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C30FF" w:rsidRPr="001E05E2" w:rsidRDefault="00801F6B" w:rsidP="008C30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27377E" w:rsidRPr="001E05E2" w:rsidRDefault="0027377E" w:rsidP="0027377E">
            <w:pPr>
              <w:ind w:left="9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27377E" w:rsidRPr="001E05E2" w:rsidRDefault="0027377E" w:rsidP="0027377E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27377E" w:rsidRPr="001E05E2" w:rsidRDefault="0027377E" w:rsidP="0027377E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87" w:type="dxa"/>
            <w:vAlign w:val="bottom"/>
          </w:tcPr>
          <w:p w:rsidR="0027377E" w:rsidRPr="001E05E2" w:rsidRDefault="0027377E" w:rsidP="0027377E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05" w:type="dxa"/>
            <w:vAlign w:val="bottom"/>
          </w:tcPr>
          <w:p w:rsidR="0027377E" w:rsidRPr="001E05E2" w:rsidRDefault="0027377E" w:rsidP="0027377E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27377E" w:rsidRPr="001E05E2" w:rsidRDefault="0027377E" w:rsidP="0027377E">
            <w:pPr>
              <w:ind w:left="97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27377E" w:rsidRPr="001E05E2" w:rsidRDefault="0027377E" w:rsidP="002737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27377E" w:rsidRPr="001E05E2" w:rsidRDefault="0027377E" w:rsidP="002737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vAlign w:val="bottom"/>
          </w:tcPr>
          <w:p w:rsidR="0027377E" w:rsidRPr="001E05E2" w:rsidRDefault="0027377E" w:rsidP="002737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:rsidR="0027377E" w:rsidRPr="001E05E2" w:rsidRDefault="0027377E" w:rsidP="002737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27377E" w:rsidRPr="001E05E2" w:rsidRDefault="0027377E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78" w:type="dxa"/>
            <w:vAlign w:val="bottom"/>
          </w:tcPr>
          <w:p w:rsidR="0027377E" w:rsidRPr="001E05E2" w:rsidRDefault="0027377E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27377E" w:rsidRPr="001E05E2" w:rsidRDefault="0027377E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vAlign w:val="bottom"/>
          </w:tcPr>
          <w:p w:rsidR="0027377E" w:rsidRPr="001E05E2" w:rsidRDefault="0027377E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:rsidR="0027377E" w:rsidRPr="001E05E2" w:rsidRDefault="0027377E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27377E" w:rsidRPr="001E05E2" w:rsidRDefault="0027377E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มกราคม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:rsidR="0027377E" w:rsidRPr="001E05E2" w:rsidRDefault="00374011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9658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795</w:t>
            </w:r>
            <w:r w:rsidR="009658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27377E" w:rsidRPr="001E05E2" w:rsidRDefault="0027377E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27377E" w:rsidRPr="001E05E2" w:rsidRDefault="009658FF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27377E" w:rsidRPr="001E05E2" w:rsidRDefault="0027377E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9658FF" w:rsidRPr="001E05E2" w:rsidRDefault="009658FF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:rsidR="009658FF" w:rsidRPr="001E05E2" w:rsidRDefault="009658FF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9658FF" w:rsidRPr="001E05E2" w:rsidRDefault="00374011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9658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795</w:t>
            </w:r>
            <w:r w:rsidR="009658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87" w:type="dxa"/>
            <w:vAlign w:val="bottom"/>
          </w:tcPr>
          <w:p w:rsidR="009658FF" w:rsidRPr="001E05E2" w:rsidRDefault="009658FF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9658FF" w:rsidRPr="001E05E2" w:rsidRDefault="009658FF" w:rsidP="0027377E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90C79">
        <w:tc>
          <w:tcPr>
            <w:tcW w:w="4212" w:type="dxa"/>
            <w:vAlign w:val="bottom"/>
          </w:tcPr>
          <w:p w:rsidR="0027377E" w:rsidRPr="001E05E2" w:rsidRDefault="009658FF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จ่ายชำระคืน</w:t>
            </w:r>
          </w:p>
        </w:tc>
        <w:tc>
          <w:tcPr>
            <w:tcW w:w="1278" w:type="dxa"/>
            <w:vAlign w:val="bottom"/>
          </w:tcPr>
          <w:p w:rsidR="0027377E" w:rsidRPr="001E05E2" w:rsidRDefault="009658FF" w:rsidP="0027377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795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27377E" w:rsidRPr="001E05E2" w:rsidRDefault="009658FF" w:rsidP="0027377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bottom"/>
          </w:tcPr>
          <w:p w:rsidR="0027377E" w:rsidRPr="001E05E2" w:rsidRDefault="009658FF" w:rsidP="0027377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27377E" w:rsidRPr="001E05E2" w:rsidRDefault="0027377E" w:rsidP="0027377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7377E" w:rsidRPr="001E05E2" w:rsidTr="00690C79">
        <w:trPr>
          <w:trHeight w:val="144"/>
        </w:trPr>
        <w:tc>
          <w:tcPr>
            <w:tcW w:w="4212" w:type="dxa"/>
            <w:vAlign w:val="bottom"/>
          </w:tcPr>
          <w:p w:rsidR="0027377E" w:rsidRPr="001E05E2" w:rsidRDefault="0027377E" w:rsidP="00D017E8">
            <w:pPr>
              <w:pStyle w:val="Header"/>
              <w:tabs>
                <w:tab w:val="clear" w:pos="4320"/>
                <w:tab w:val="clear" w:pos="8640"/>
              </w:tabs>
              <w:ind w:left="86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:rsidR="0027377E" w:rsidRPr="001E05E2" w:rsidRDefault="009658FF" w:rsidP="0027377E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27377E" w:rsidRPr="001E05E2" w:rsidRDefault="00374011" w:rsidP="0027377E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27377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795</w:t>
            </w:r>
            <w:r w:rsidR="0027377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87" w:type="dxa"/>
            <w:vAlign w:val="bottom"/>
          </w:tcPr>
          <w:p w:rsidR="0027377E" w:rsidRPr="001E05E2" w:rsidRDefault="009658FF" w:rsidP="0027377E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27377E" w:rsidRPr="001E05E2" w:rsidRDefault="0027377E" w:rsidP="0027377E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8C30FF" w:rsidRPr="001E05E2" w:rsidRDefault="008C30FF" w:rsidP="001A77D3">
      <w:pPr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652AC" w:rsidRPr="001E05E2" w:rsidRDefault="001B3C01" w:rsidP="00D017E8">
      <w:pPr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เ</w:t>
      </w:r>
      <w:r w:rsidR="004652AC" w:rsidRPr="001E05E2">
        <w:rPr>
          <w:rFonts w:ascii="Angsana New" w:hAnsi="Angsana New"/>
          <w:sz w:val="24"/>
          <w:szCs w:val="24"/>
          <w:cs/>
        </w:rPr>
        <w:t>งินกู้ยืมระยะสั้นจากบริษัทย่อยเป็นเงินกู้ยืมที่ไม่มีหลักประกันในสกุลเงินบาท มีกำหนดชำระคืนเมื่อทวงถาม และมีอัตราดอกเบี้ย</w:t>
      </w:r>
      <w:r w:rsidR="001A77D3" w:rsidRPr="001E05E2">
        <w:rPr>
          <w:rFonts w:ascii="Angsana New" w:hAnsi="Angsana New"/>
          <w:sz w:val="24"/>
          <w:szCs w:val="24"/>
          <w:cs/>
        </w:rPr>
        <w:br/>
      </w:r>
      <w:r w:rsidR="004652AC" w:rsidRPr="001E05E2">
        <w:rPr>
          <w:rFonts w:ascii="Angsana New" w:hAnsi="Angsana New"/>
          <w:sz w:val="24"/>
          <w:szCs w:val="24"/>
          <w:cs/>
        </w:rPr>
        <w:t>ตามอัตราตลาดซึ่งอ้างอิงจากอัตราดอกเบี้ยธนาคารพาณิชย์</w:t>
      </w:r>
    </w:p>
    <w:p w:rsidR="00E97373" w:rsidRPr="001E05E2" w:rsidRDefault="00E97373" w:rsidP="00D017E8">
      <w:pPr>
        <w:ind w:left="1080"/>
        <w:rPr>
          <w:rFonts w:ascii="Angsana New" w:hAnsi="Angsana New"/>
          <w:spacing w:val="-2"/>
          <w:sz w:val="18"/>
          <w:szCs w:val="18"/>
          <w:u w:val="single"/>
        </w:rPr>
      </w:pPr>
    </w:p>
    <w:p w:rsidR="009D07ED" w:rsidRPr="001E05E2" w:rsidRDefault="00055C81" w:rsidP="00D017E8">
      <w:pPr>
        <w:ind w:left="1080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cs/>
          <w:lang w:val="en-US"/>
        </w:rPr>
        <w:t>ศูนย์บริหาร</w:t>
      </w:r>
      <w:r w:rsidR="009D07ED" w:rsidRPr="001E05E2">
        <w:rPr>
          <w:rFonts w:ascii="Angsana New" w:hAnsi="Angsana New"/>
          <w:sz w:val="24"/>
          <w:szCs w:val="24"/>
          <w:u w:val="single"/>
          <w:cs/>
          <w:lang w:val="en-US"/>
        </w:rPr>
        <w:t>เงิน</w:t>
      </w:r>
    </w:p>
    <w:p w:rsidR="001E13D1" w:rsidRPr="001E05E2" w:rsidRDefault="00055C81" w:rsidP="00D017E8">
      <w:pPr>
        <w:ind w:left="108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บริษัทซึ่งเป็นศูนย์บริหารเงินตามประกาศของกระทรวงการคลัง เพื่อประกอบให้บริการด้านการบริหารเงิน รวมถึงการกู้ยืม และให้ยืมเงินเพื่อการบริหารสภาพคล่อง และการเป็นตัวแทนรับจ่ายเงินแก่กลุ่มบริษัททั้งในประเทศและต่างประเทศ ใน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2559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ธุรกิจศูนย์บริหารเงินของบริษัทข้อมูลการได้ให้กู้ยืมแก่กลุ่มบริษัทในต่างประเทศโดยทำสัญญาเงินกู้เป็นสกุลบาทจำนว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875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975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225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บาท หรือเทียบเท่า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24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447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617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เหรียญสหรัฐอเมริกา ทั้งนี้ เงินกู้ดังกล่าวไม่ได้ทำสัญญาคุ้มครองความเสี่ยงจากอัตราแลกเปลี่ยน</w:t>
      </w:r>
    </w:p>
    <w:p w:rsidR="008C30FF" w:rsidRPr="001E05E2" w:rsidRDefault="008C30FF" w:rsidP="001E13D1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902BAB" w:rsidRPr="001E05E2" w:rsidRDefault="00902BAB" w:rsidP="00C308D5">
      <w:pPr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311BBC" w:rsidRPr="001E05E2" w:rsidRDefault="00374011" w:rsidP="00C308D5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15</w:t>
      </w:r>
      <w:r w:rsidR="00311BBC" w:rsidRPr="001E05E2">
        <w:rPr>
          <w:rFonts w:ascii="Angsana New" w:hAnsi="Angsana New"/>
          <w:b/>
          <w:bCs/>
          <w:sz w:val="24"/>
          <w:szCs w:val="24"/>
          <w:cs/>
        </w:rPr>
        <w:tab/>
        <w:t>ที่ดินและโครงการระหว่างการพัฒนา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883"/>
        <w:gridCol w:w="1296"/>
        <w:gridCol w:w="1296"/>
      </w:tblGrid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3B322E" w:rsidRPr="001E05E2" w:rsidRDefault="003B322E" w:rsidP="00E02F46">
            <w:pPr>
              <w:ind w:left="540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B322E" w:rsidRPr="001E05E2" w:rsidRDefault="003B322E" w:rsidP="00C308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A37F81" w:rsidRPr="001E05E2" w:rsidRDefault="00A37F81" w:rsidP="00E02F46">
            <w:pPr>
              <w:ind w:left="540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A37F81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A37F81" w:rsidRPr="001E05E2" w:rsidRDefault="00A37F81" w:rsidP="00E02F46">
            <w:pPr>
              <w:ind w:left="540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A37F81" w:rsidRPr="001E05E2" w:rsidRDefault="00A37F81" w:rsidP="00E02F46">
            <w:pPr>
              <w:tabs>
                <w:tab w:val="center" w:pos="6930"/>
                <w:tab w:val="center" w:pos="8280"/>
                <w:tab w:val="right" w:pos="8540"/>
              </w:tabs>
              <w:ind w:left="540" w:right="-72"/>
              <w:jc w:val="lef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C308D5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:rsidR="00A37F81" w:rsidRPr="001E05E2" w:rsidRDefault="00A37F81" w:rsidP="008621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FE3156" w:rsidRPr="001E05E2" w:rsidRDefault="00FE3156" w:rsidP="00D017E8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ราคาตามบัญชีต้นปี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FE3156" w:rsidRPr="001E05E2" w:rsidRDefault="009D07ED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118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950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542</w:t>
            </w: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FE3156" w:rsidRPr="001E05E2" w:rsidRDefault="00FE3156" w:rsidP="00D017E8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FE3156" w:rsidRPr="001E05E2" w:rsidRDefault="00FE3156" w:rsidP="00D017E8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ต้นทุนค่าก่อสร้างและค่าใช้จ่ายที่เกี่ยวข้อง</w:t>
            </w:r>
          </w:p>
        </w:tc>
        <w:tc>
          <w:tcPr>
            <w:tcW w:w="1296" w:type="dxa"/>
            <w:vAlign w:val="bottom"/>
          </w:tcPr>
          <w:p w:rsidR="00FE3156" w:rsidRPr="001E05E2" w:rsidRDefault="009D07ED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771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718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973</w:t>
            </w: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FE3156" w:rsidRPr="001E05E2" w:rsidRDefault="00FE3156" w:rsidP="00D017E8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ต้นทุนการกู้ยืม</w:t>
            </w:r>
          </w:p>
        </w:tc>
        <w:tc>
          <w:tcPr>
            <w:tcW w:w="1296" w:type="dxa"/>
            <w:vAlign w:val="bottom"/>
          </w:tcPr>
          <w:p w:rsidR="00FE3156" w:rsidRPr="001E05E2" w:rsidRDefault="009D07ED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689</w:t>
            </w:r>
            <w:r w:rsidR="00FE315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889</w:t>
            </w: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FE3156" w:rsidRPr="001E05E2" w:rsidRDefault="00FE3156" w:rsidP="00D017E8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โอนไปที่ดินและโครงการพัฒนาอสังหาริมทรัพย์เพื่อขาย </w:t>
            </w:r>
          </w:p>
        </w:tc>
        <w:tc>
          <w:tcPr>
            <w:tcW w:w="1296" w:type="dxa"/>
            <w:vAlign w:val="bottom"/>
          </w:tcPr>
          <w:p w:rsidR="00FE3156" w:rsidRPr="001E05E2" w:rsidRDefault="009D07ED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6883" w:type="dxa"/>
            <w:vAlign w:val="bottom"/>
          </w:tcPr>
          <w:p w:rsidR="00FE3156" w:rsidRPr="001E05E2" w:rsidRDefault="00FE3156" w:rsidP="00D017E8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โอนไปที่ดิน อาคารและอุปกรณ์ </w:t>
            </w: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FE3156" w:rsidRPr="001E05E2" w:rsidRDefault="009D07ED" w:rsidP="00FE3156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E3156" w:rsidRPr="001E05E2" w:rsidTr="003A3B3B">
        <w:trPr>
          <w:cantSplit/>
        </w:trPr>
        <w:tc>
          <w:tcPr>
            <w:tcW w:w="6883" w:type="dxa"/>
            <w:vAlign w:val="bottom"/>
          </w:tcPr>
          <w:p w:rsidR="00FE3156" w:rsidRPr="001E05E2" w:rsidRDefault="00FE3156" w:rsidP="00D017E8">
            <w:pPr>
              <w:ind w:left="432" w:right="-7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รวมที่ดินและโครงการระหว่างการพัฒนา</w:t>
            </w:r>
          </w:p>
        </w:tc>
        <w:tc>
          <w:tcPr>
            <w:tcW w:w="1296" w:type="dxa"/>
            <w:vAlign w:val="bottom"/>
          </w:tcPr>
          <w:p w:rsidR="00FE3156" w:rsidRPr="001E05E2" w:rsidRDefault="009D07ED" w:rsidP="00FE315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594C0B" w:rsidRPr="001E05E2" w:rsidRDefault="00594C0B" w:rsidP="00717FF1">
      <w:pPr>
        <w:tabs>
          <w:tab w:val="left" w:pos="1134"/>
          <w:tab w:val="left" w:pos="1276"/>
          <w:tab w:val="left" w:pos="1440"/>
          <w:tab w:val="center" w:pos="3402"/>
          <w:tab w:val="center" w:pos="4536"/>
          <w:tab w:val="center" w:pos="5670"/>
          <w:tab w:val="center" w:pos="6804"/>
          <w:tab w:val="right" w:pos="7655"/>
          <w:tab w:val="decimal" w:pos="7740"/>
          <w:tab w:val="decimal" w:pos="8820"/>
        </w:tabs>
        <w:ind w:left="540"/>
        <w:rPr>
          <w:rFonts w:ascii="Angsana New" w:hAnsi="Angsana New"/>
          <w:sz w:val="12"/>
          <w:szCs w:val="12"/>
        </w:rPr>
      </w:pP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65"/>
        <w:gridCol w:w="1270"/>
      </w:tblGrid>
      <w:tr w:rsidR="00670107" w:rsidRPr="001E05E2" w:rsidTr="003A3B3B">
        <w:tc>
          <w:tcPr>
            <w:tcW w:w="8165" w:type="dxa"/>
            <w:vAlign w:val="bottom"/>
          </w:tcPr>
          <w:p w:rsidR="00311BBC" w:rsidRPr="001E05E2" w:rsidRDefault="00311BBC" w:rsidP="00717FF1">
            <w:pPr>
              <w:tabs>
                <w:tab w:val="right" w:pos="8540"/>
                <w:tab w:val="left" w:pos="8647"/>
              </w:tabs>
              <w:ind w:left="52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:rsidR="00311BBC" w:rsidRPr="001E05E2" w:rsidRDefault="00311BBC" w:rsidP="00C308D5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3A3B3B">
        <w:tc>
          <w:tcPr>
            <w:tcW w:w="8165" w:type="dxa"/>
            <w:vAlign w:val="bottom"/>
          </w:tcPr>
          <w:p w:rsidR="00311BBC" w:rsidRPr="001E05E2" w:rsidRDefault="00311BBC" w:rsidP="00717FF1">
            <w:pPr>
              <w:tabs>
                <w:tab w:val="right" w:pos="8540"/>
                <w:tab w:val="left" w:pos="8647"/>
              </w:tabs>
              <w:ind w:left="52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:rsidR="00311BBC" w:rsidRPr="001E05E2" w:rsidRDefault="00311BBC" w:rsidP="00C308D5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70107" w:rsidRPr="001E05E2" w:rsidTr="003A3B3B">
        <w:tc>
          <w:tcPr>
            <w:tcW w:w="8165" w:type="dxa"/>
            <w:vAlign w:val="bottom"/>
          </w:tcPr>
          <w:p w:rsidR="00311BBC" w:rsidRPr="001E05E2" w:rsidRDefault="00311BBC" w:rsidP="00717FF1">
            <w:pPr>
              <w:ind w:left="52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0" w:type="dxa"/>
            <w:vAlign w:val="bottom"/>
          </w:tcPr>
          <w:p w:rsidR="00311BBC" w:rsidRPr="001E05E2" w:rsidRDefault="00311BBC" w:rsidP="00C308D5">
            <w:pPr>
              <w:ind w:right="-72"/>
              <w:jc w:val="right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670107" w:rsidRPr="001E05E2" w:rsidTr="003A3B3B">
        <w:tc>
          <w:tcPr>
            <w:tcW w:w="8165" w:type="dxa"/>
            <w:vAlign w:val="bottom"/>
          </w:tcPr>
          <w:p w:rsidR="00311BBC" w:rsidRPr="001E05E2" w:rsidRDefault="00FE3156" w:rsidP="00717FF1">
            <w:pPr>
              <w:tabs>
                <w:tab w:val="right" w:pos="8540"/>
                <w:tab w:val="left" w:pos="8647"/>
              </w:tabs>
              <w:ind w:left="52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ภาระผูกพันเกี่ยวกับการก่อสร้างและการซื้อสินทรัพย์ ณ 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270" w:type="dxa"/>
            <w:vAlign w:val="bottom"/>
          </w:tcPr>
          <w:p w:rsidR="00311BBC" w:rsidRPr="001E05E2" w:rsidRDefault="009D07ED" w:rsidP="001D543D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E3156" w:rsidRPr="001E05E2" w:rsidTr="003A3B3B">
        <w:tc>
          <w:tcPr>
            <w:tcW w:w="8165" w:type="dxa"/>
            <w:vAlign w:val="bottom"/>
          </w:tcPr>
          <w:p w:rsidR="00FE3156" w:rsidRPr="001E05E2" w:rsidRDefault="00FE3156" w:rsidP="00FE3156">
            <w:pPr>
              <w:tabs>
                <w:tab w:val="right" w:pos="8540"/>
                <w:tab w:val="left" w:pos="8647"/>
              </w:tabs>
              <w:ind w:left="52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ภาระผูกพันเกี่ยวกับการก่อสร้างและการซื้อสินทรัพย์ ณ 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270" w:type="dxa"/>
            <w:vAlign w:val="bottom"/>
          </w:tcPr>
          <w:p w:rsidR="00FE3156" w:rsidRPr="001E05E2" w:rsidRDefault="00FE3156" w:rsidP="00FE3156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75284E" w:rsidRPr="001E05E2" w:rsidRDefault="0075284E" w:rsidP="0065582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:rsidR="00655820" w:rsidRPr="001E05E2" w:rsidRDefault="00374011" w:rsidP="00655820">
      <w:pPr>
        <w:tabs>
          <w:tab w:val="left" w:pos="540"/>
        </w:tabs>
        <w:rPr>
          <w:rFonts w:ascii="Angsana New" w:hAnsi="Angsana New"/>
        </w:rPr>
      </w:pPr>
      <w:r w:rsidRPr="00374011">
        <w:rPr>
          <w:rFonts w:ascii="Angsana New" w:hAnsi="Angsana New"/>
          <w:b/>
          <w:bCs/>
          <w:sz w:val="24"/>
          <w:szCs w:val="24"/>
        </w:rPr>
        <w:t>16</w:t>
      </w:r>
      <w:r w:rsidR="00655820" w:rsidRPr="001E05E2">
        <w:rPr>
          <w:rFonts w:ascii="Angsana New" w:hAnsi="Angsana New"/>
          <w:b/>
          <w:bCs/>
          <w:sz w:val="24"/>
          <w:szCs w:val="24"/>
          <w:cs/>
        </w:rPr>
        <w:tab/>
        <w:t>อสังหาริมทรัพย์เพื่อการลงทุน</w:t>
      </w:r>
    </w:p>
    <w:tbl>
      <w:tblPr>
        <w:tblW w:w="9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70"/>
        <w:gridCol w:w="1368"/>
        <w:gridCol w:w="1368"/>
        <w:gridCol w:w="1368"/>
      </w:tblGrid>
      <w:tr w:rsidR="00670107" w:rsidRPr="001E05E2" w:rsidTr="003A3B3B">
        <w:tc>
          <w:tcPr>
            <w:tcW w:w="5270" w:type="dxa"/>
            <w:vAlign w:val="bottom"/>
          </w:tcPr>
          <w:p w:rsidR="00D40F43" w:rsidRPr="001E05E2" w:rsidRDefault="00D40F43" w:rsidP="00C113F0">
            <w:pPr>
              <w:ind w:left="432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04" w:type="dxa"/>
            <w:gridSpan w:val="3"/>
            <w:vAlign w:val="bottom"/>
          </w:tcPr>
          <w:p w:rsidR="00D40F43" w:rsidRPr="001E05E2" w:rsidRDefault="00D40F43" w:rsidP="00D40F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1B3272" w:rsidRPr="001E05E2" w:rsidRDefault="001B3272" w:rsidP="00C113F0">
            <w:pPr>
              <w:ind w:left="432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B3272" w:rsidRPr="001E05E2" w:rsidRDefault="003F56C6" w:rsidP="00DE2F1B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ที่ดินและ</w:t>
            </w: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br/>
              <w:t>ส่วนปรับปรุง</w:t>
            </w:r>
            <w:r w:rsidR="00D40F43"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68" w:type="dxa"/>
            <w:vAlign w:val="bottom"/>
          </w:tcPr>
          <w:p w:rsidR="001B3272" w:rsidRPr="001E05E2" w:rsidRDefault="00D40F43" w:rsidP="00DE2F1B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อาคาร</w:t>
            </w:r>
            <w:r w:rsidR="003F56C6"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368" w:type="dxa"/>
            <w:vAlign w:val="bottom"/>
          </w:tcPr>
          <w:p w:rsidR="001B3272" w:rsidRPr="001E05E2" w:rsidRDefault="00D40F43" w:rsidP="00DE2F1B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1B3272" w:rsidRPr="001E05E2" w:rsidRDefault="001B3272" w:rsidP="00C113F0">
            <w:pPr>
              <w:ind w:left="432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B3272" w:rsidRPr="001E05E2" w:rsidRDefault="00D40F43" w:rsidP="001B32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8" w:type="dxa"/>
            <w:vAlign w:val="bottom"/>
          </w:tcPr>
          <w:p w:rsidR="001B3272" w:rsidRPr="001E05E2" w:rsidRDefault="00D40F43" w:rsidP="001B32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8" w:type="dxa"/>
            <w:vAlign w:val="bottom"/>
          </w:tcPr>
          <w:p w:rsidR="001B3272" w:rsidRPr="001E05E2" w:rsidRDefault="00D40F43" w:rsidP="001B32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366F30" w:rsidRPr="001E05E2" w:rsidRDefault="00366F30" w:rsidP="00366F30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pacing w:val="-2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pacing w:val="-2"/>
                <w:sz w:val="6"/>
                <w:szCs w:val="6"/>
              </w:rPr>
            </w:pP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366F30" w:rsidRPr="001E05E2" w:rsidRDefault="00FE3156" w:rsidP="00366F30">
            <w:pPr>
              <w:ind w:left="43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 xml:space="preserve">มกราคม พ.ศ. </w:t>
            </w:r>
            <w:r w:rsidR="00374011" w:rsidRPr="00374011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366F30" w:rsidRPr="001E05E2" w:rsidRDefault="00366F30" w:rsidP="00366F30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366F30" w:rsidRPr="001E05E2" w:rsidRDefault="00374011" w:rsidP="00366F30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57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227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186</w:t>
            </w:r>
          </w:p>
        </w:tc>
        <w:tc>
          <w:tcPr>
            <w:tcW w:w="1368" w:type="dxa"/>
            <w:vAlign w:val="bottom"/>
          </w:tcPr>
          <w:p w:rsidR="00366F30" w:rsidRPr="001E05E2" w:rsidRDefault="00374011" w:rsidP="00366F30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296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626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445</w:t>
            </w:r>
          </w:p>
        </w:tc>
        <w:tc>
          <w:tcPr>
            <w:tcW w:w="1368" w:type="dxa"/>
            <w:vAlign w:val="bottom"/>
          </w:tcPr>
          <w:p w:rsidR="00366F30" w:rsidRPr="001E05E2" w:rsidRDefault="00374011" w:rsidP="00366F30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353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853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631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366F30" w:rsidRPr="001E05E2" w:rsidRDefault="00366F30" w:rsidP="00366F30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921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338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038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399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228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039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320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566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366F30" w:rsidRPr="001E05E2" w:rsidRDefault="00366F30" w:rsidP="00366F30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:rsidR="00366F30" w:rsidRPr="001E05E2" w:rsidRDefault="00374011" w:rsidP="00366F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56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305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848</w:t>
            </w:r>
          </w:p>
        </w:tc>
        <w:tc>
          <w:tcPr>
            <w:tcW w:w="1368" w:type="dxa"/>
            <w:vAlign w:val="bottom"/>
          </w:tcPr>
          <w:p w:rsidR="00366F30" w:rsidRPr="001E05E2" w:rsidRDefault="00374011" w:rsidP="00366F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258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227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217</w:t>
            </w:r>
          </w:p>
        </w:tc>
        <w:tc>
          <w:tcPr>
            <w:tcW w:w="1368" w:type="dxa"/>
            <w:vAlign w:val="bottom"/>
          </w:tcPr>
          <w:p w:rsidR="00366F30" w:rsidRPr="001E05E2" w:rsidRDefault="00374011" w:rsidP="00366F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314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533</w:t>
            </w:r>
            <w:r w:rsidR="00366F3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065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366F30" w:rsidRPr="001E05E2" w:rsidRDefault="00366F30" w:rsidP="00366F30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ราคายุติธรรม</w:t>
            </w: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366F30" w:rsidRPr="001E05E2" w:rsidRDefault="00366F30" w:rsidP="00366F30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366F30" w:rsidRPr="001E05E2" w:rsidRDefault="00374011" w:rsidP="00366F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4F108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139</w:t>
            </w:r>
            <w:r w:rsidR="004F108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886</w:t>
            </w:r>
            <w:r w:rsidR="004F108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050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FE3156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FE3156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FE3156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FE3156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ราคาตามบัญชีต้นปี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56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305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848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258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227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217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314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533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065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3A3B3B" w:rsidP="00AA7FFD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363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555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623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363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555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623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จำหน่ายสินทรัพย์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107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585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107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585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ตัดจำหน่าย - สุทธิ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711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711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117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198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48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669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764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48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786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962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ราคาตามบัญชีปลายปี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56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188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650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572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992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780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629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181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430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FE3156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FE3156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FE3156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57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227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186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656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447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558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713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674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744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038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536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083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454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778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084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493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314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56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188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650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572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992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780</w:t>
            </w: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629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181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430</w:t>
            </w: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6"/>
                <w:szCs w:val="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6"/>
                <w:szCs w:val="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6"/>
                <w:szCs w:val="6"/>
                <w:lang w:val="en-US"/>
              </w:rPr>
            </w:pPr>
          </w:p>
        </w:tc>
      </w:tr>
      <w:tr w:rsidR="00670107" w:rsidRPr="001E05E2" w:rsidTr="003A3B3B">
        <w:tc>
          <w:tcPr>
            <w:tcW w:w="5270" w:type="dxa"/>
            <w:vAlign w:val="bottom"/>
          </w:tcPr>
          <w:p w:rsidR="00FE3156" w:rsidRPr="001E05E2" w:rsidRDefault="00FE3156" w:rsidP="00AA7FF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ราคายุติธรรม</w:t>
            </w: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746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137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271</w:t>
            </w:r>
          </w:p>
        </w:tc>
      </w:tr>
    </w:tbl>
    <w:p w:rsidR="00FE3156" w:rsidRPr="001E05E2" w:rsidRDefault="00FE3156">
      <w:pPr>
        <w:jc w:val="left"/>
        <w:rPr>
          <w:rFonts w:ascii="Angsana New" w:hAnsi="Angsana New"/>
          <w:b/>
          <w:bCs/>
          <w:sz w:val="6"/>
          <w:szCs w:val="6"/>
        </w:rPr>
      </w:pPr>
      <w:r w:rsidRPr="001E05E2">
        <w:rPr>
          <w:rFonts w:ascii="Angsana New" w:hAnsi="Angsana New"/>
          <w:b/>
          <w:bCs/>
          <w:sz w:val="6"/>
          <w:szCs w:val="6"/>
        </w:rPr>
        <w:br w:type="page"/>
      </w:r>
    </w:p>
    <w:p w:rsidR="00FE3156" w:rsidRPr="001E05E2" w:rsidRDefault="00FE3156" w:rsidP="00FE3156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:rsidR="006468B4" w:rsidRPr="001E05E2" w:rsidRDefault="00374011" w:rsidP="00D829C0">
      <w:pPr>
        <w:tabs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16</w:t>
      </w:r>
      <w:r w:rsidR="006468B4" w:rsidRPr="001E05E2">
        <w:rPr>
          <w:rFonts w:ascii="Angsana New" w:hAnsi="Angsana New"/>
          <w:b/>
          <w:bCs/>
          <w:sz w:val="24"/>
          <w:szCs w:val="24"/>
          <w:cs/>
        </w:rPr>
        <w:tab/>
        <w:t>อสังหาริมทรัพย์เพื่อการลงทุน</w:t>
      </w:r>
      <w:r w:rsidR="006468B4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6468B4" w:rsidRPr="001E05E2">
        <w:rPr>
          <w:rFonts w:ascii="Angsana New" w:hAnsi="Angsana New"/>
          <w:sz w:val="24"/>
          <w:szCs w:val="24"/>
        </w:rPr>
        <w:t>(</w:t>
      </w:r>
      <w:r w:rsidR="006468B4" w:rsidRPr="001E05E2">
        <w:rPr>
          <w:rFonts w:ascii="Angsana New" w:hAnsi="Angsana New"/>
          <w:sz w:val="24"/>
          <w:szCs w:val="24"/>
          <w:cs/>
        </w:rPr>
        <w:t>ต่อ)</w:t>
      </w:r>
    </w:p>
    <w:p w:rsidR="00720B65" w:rsidRPr="001E05E2" w:rsidRDefault="00720B65" w:rsidP="0005255B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56"/>
        <w:gridCol w:w="1368"/>
        <w:gridCol w:w="1368"/>
        <w:gridCol w:w="1368"/>
      </w:tblGrid>
      <w:tr w:rsidR="00670107" w:rsidRPr="001E05E2" w:rsidTr="001E64BA">
        <w:tc>
          <w:tcPr>
            <w:tcW w:w="5256" w:type="dxa"/>
            <w:vAlign w:val="center"/>
          </w:tcPr>
          <w:p w:rsidR="003F56C6" w:rsidRPr="001E05E2" w:rsidRDefault="003F56C6" w:rsidP="00720B65">
            <w:pPr>
              <w:ind w:left="432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04" w:type="dxa"/>
            <w:gridSpan w:val="3"/>
            <w:vAlign w:val="center"/>
          </w:tcPr>
          <w:p w:rsidR="003F56C6" w:rsidRPr="001E05E2" w:rsidRDefault="003F56C6" w:rsidP="00720B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70107" w:rsidRPr="001E05E2" w:rsidTr="001E64BA">
        <w:trPr>
          <w:trHeight w:val="279"/>
        </w:trPr>
        <w:tc>
          <w:tcPr>
            <w:tcW w:w="5256" w:type="dxa"/>
            <w:vAlign w:val="center"/>
          </w:tcPr>
          <w:p w:rsidR="003F56C6" w:rsidRPr="001E05E2" w:rsidRDefault="003F56C6" w:rsidP="00720B65">
            <w:pPr>
              <w:ind w:left="432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F56C6" w:rsidRPr="001E05E2" w:rsidRDefault="003F56C6" w:rsidP="00720B65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ที่ดินและ</w:t>
            </w:r>
          </w:p>
        </w:tc>
        <w:tc>
          <w:tcPr>
            <w:tcW w:w="1368" w:type="dxa"/>
            <w:vAlign w:val="center"/>
          </w:tcPr>
          <w:p w:rsidR="003F56C6" w:rsidRPr="001E05E2" w:rsidRDefault="003F56C6" w:rsidP="00720B65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อาคารและส่วน</w:t>
            </w:r>
          </w:p>
        </w:tc>
        <w:tc>
          <w:tcPr>
            <w:tcW w:w="1368" w:type="dxa"/>
            <w:vAlign w:val="center"/>
          </w:tcPr>
          <w:p w:rsidR="003F56C6" w:rsidRPr="001E05E2" w:rsidRDefault="003F56C6" w:rsidP="00720B65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</w:p>
        </w:tc>
      </w:tr>
      <w:tr w:rsidR="00720B65" w:rsidRPr="001E05E2" w:rsidTr="001E64BA">
        <w:trPr>
          <w:trHeight w:val="279"/>
        </w:trPr>
        <w:tc>
          <w:tcPr>
            <w:tcW w:w="5256" w:type="dxa"/>
            <w:vAlign w:val="center"/>
          </w:tcPr>
          <w:p w:rsidR="00720B65" w:rsidRPr="001E05E2" w:rsidRDefault="00720B65" w:rsidP="00720B65">
            <w:pPr>
              <w:ind w:left="432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720B65" w:rsidRPr="001E05E2" w:rsidRDefault="00720B65" w:rsidP="00720B65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368" w:type="dxa"/>
            <w:vAlign w:val="center"/>
          </w:tcPr>
          <w:p w:rsidR="00720B65" w:rsidRPr="001E05E2" w:rsidRDefault="00720B65" w:rsidP="00720B65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ปรับปรุงอาคาร</w:t>
            </w:r>
          </w:p>
        </w:tc>
        <w:tc>
          <w:tcPr>
            <w:tcW w:w="1368" w:type="dxa"/>
            <w:vAlign w:val="center"/>
          </w:tcPr>
          <w:p w:rsidR="00720B65" w:rsidRPr="001E05E2" w:rsidRDefault="00720B65" w:rsidP="00720B65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3F56C6" w:rsidRPr="001E05E2" w:rsidRDefault="003F56C6" w:rsidP="00720B65">
            <w:pPr>
              <w:ind w:left="432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F56C6" w:rsidRPr="001E05E2" w:rsidRDefault="003F56C6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8" w:type="dxa"/>
            <w:vAlign w:val="center"/>
          </w:tcPr>
          <w:p w:rsidR="003F56C6" w:rsidRPr="001E05E2" w:rsidRDefault="003F56C6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8" w:type="dxa"/>
            <w:vAlign w:val="center"/>
          </w:tcPr>
          <w:p w:rsidR="003F56C6" w:rsidRPr="001E05E2" w:rsidRDefault="003F56C6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B5358E" w:rsidRPr="001E05E2" w:rsidRDefault="00B5358E" w:rsidP="00720B65">
            <w:pPr>
              <w:ind w:left="3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center"/>
          </w:tcPr>
          <w:p w:rsidR="00B5358E" w:rsidRPr="001E05E2" w:rsidRDefault="00B5358E" w:rsidP="00720B65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B5358E" w:rsidRPr="001E05E2" w:rsidRDefault="00B5358E" w:rsidP="00720B65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B5358E" w:rsidRPr="001E05E2" w:rsidRDefault="00B5358E" w:rsidP="00720B65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662B89" w:rsidRPr="001E05E2" w:rsidRDefault="00662B89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ราคาตามบัญชีต้นปี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68" w:type="dxa"/>
            <w:vAlign w:val="center"/>
          </w:tcPr>
          <w:p w:rsidR="00662B89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56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188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650</w:t>
            </w:r>
          </w:p>
        </w:tc>
        <w:tc>
          <w:tcPr>
            <w:tcW w:w="1368" w:type="dxa"/>
            <w:vAlign w:val="center"/>
          </w:tcPr>
          <w:p w:rsidR="00662B89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572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992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780</w:t>
            </w:r>
          </w:p>
        </w:tc>
        <w:tc>
          <w:tcPr>
            <w:tcW w:w="1368" w:type="dxa"/>
            <w:vAlign w:val="center"/>
          </w:tcPr>
          <w:p w:rsidR="00662B89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629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181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430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3A3B3B" w:rsidP="00720B65">
            <w:pPr>
              <w:ind w:left="32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668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361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668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361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จำหน่ายสินทรัพย์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center"/>
          </w:tcPr>
          <w:p w:rsidR="00017527" w:rsidRPr="001E05E2" w:rsidRDefault="00341150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77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078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center"/>
          </w:tcPr>
          <w:p w:rsidR="00017527" w:rsidRPr="001E05E2" w:rsidRDefault="00341150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77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078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โอนไปบัญชีอื่น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793</w:t>
            </w:r>
            <w:r w:rsidR="00A607BA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038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center"/>
          </w:tcPr>
          <w:p w:rsidR="00017527" w:rsidRPr="001E05E2" w:rsidRDefault="001E64BA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793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038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341150" w:rsidRPr="001E05E2" w:rsidRDefault="00341150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โอนมาจากอาคารและอุปกรณ์</w:t>
            </w:r>
          </w:p>
        </w:tc>
        <w:tc>
          <w:tcPr>
            <w:tcW w:w="1368" w:type="dxa"/>
            <w:vAlign w:val="center"/>
          </w:tcPr>
          <w:p w:rsidR="00341150" w:rsidRPr="001E05E2" w:rsidRDefault="00341150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center"/>
          </w:tcPr>
          <w:p w:rsidR="00341150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350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826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230</w:t>
            </w:r>
          </w:p>
        </w:tc>
        <w:tc>
          <w:tcPr>
            <w:tcW w:w="1368" w:type="dxa"/>
            <w:vAlign w:val="center"/>
          </w:tcPr>
          <w:p w:rsidR="00341150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350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826</w:t>
            </w:r>
            <w:r w:rsidR="00341150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230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116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798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64</w:t>
            </w:r>
            <w:r w:rsidR="00A607BA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653</w:t>
            </w:r>
            <w:r w:rsidR="00A607BA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487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64</w:t>
            </w:r>
            <w:r w:rsidR="001E64BA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770</w:t>
            </w:r>
            <w:r w:rsidR="001E64BA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285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ราคาตามบัญชีปลายปี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56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071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852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866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963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768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923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035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620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57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227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186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014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049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949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071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277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135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155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334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147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086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181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148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241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4"/>
                <w:szCs w:val="24"/>
              </w:rPr>
              <w:t>515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56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071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852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866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963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768</w:t>
            </w: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923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035</w:t>
            </w:r>
            <w:r w:rsidR="00017527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620</w:t>
            </w:r>
          </w:p>
        </w:tc>
      </w:tr>
      <w:tr w:rsidR="0067010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12"/>
                <w:szCs w:val="12"/>
                <w:lang w:val="en-US"/>
              </w:rPr>
            </w:pPr>
          </w:p>
        </w:tc>
      </w:tr>
      <w:tr w:rsidR="00017527" w:rsidRPr="001E05E2" w:rsidTr="001E64BA">
        <w:tc>
          <w:tcPr>
            <w:tcW w:w="5256" w:type="dxa"/>
            <w:vAlign w:val="center"/>
          </w:tcPr>
          <w:p w:rsidR="00017527" w:rsidRPr="001E05E2" w:rsidRDefault="00017527" w:rsidP="00720B65">
            <w:pPr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ราคายุติธรรม</w:t>
            </w: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017527" w:rsidP="00720B65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017527" w:rsidRPr="001E05E2" w:rsidRDefault="00374011" w:rsidP="00720B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3A3B3B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426</w:t>
            </w:r>
            <w:r w:rsidR="003A3B3B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901</w:t>
            </w:r>
            <w:r w:rsidR="003A3B3B" w:rsidRPr="001E05E2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</w:p>
        </w:tc>
      </w:tr>
    </w:tbl>
    <w:p w:rsidR="00C113F0" w:rsidRPr="001E05E2" w:rsidRDefault="00C113F0" w:rsidP="00EC474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464862" w:rsidRPr="001E05E2" w:rsidRDefault="00C57F5E" w:rsidP="00EC474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ราคายุติธรรมถูกประเมิน</w:t>
      </w:r>
      <w:r w:rsidR="00717FF1" w:rsidRPr="001E05E2">
        <w:rPr>
          <w:rFonts w:ascii="Angsana New" w:hAnsi="Angsana New"/>
          <w:sz w:val="24"/>
          <w:szCs w:val="24"/>
          <w:cs/>
        </w:rPr>
        <w:t>โดยผู้ประเมินอิสระ ซึ่งมีคุณสมบัติของผู้เชี่ยวชาญในวิชาชีพและมีประสบการณ์ใน</w:t>
      </w:r>
      <w:proofErr w:type="spellStart"/>
      <w:r w:rsidR="00717FF1" w:rsidRPr="001E05E2">
        <w:rPr>
          <w:rFonts w:ascii="Angsana New" w:hAnsi="Angsana New"/>
          <w:sz w:val="24"/>
          <w:szCs w:val="24"/>
          <w:cs/>
        </w:rPr>
        <w:t>ทำเล</w:t>
      </w:r>
      <w:proofErr w:type="spellEnd"/>
      <w:r w:rsidR="00717FF1" w:rsidRPr="001E05E2">
        <w:rPr>
          <w:rFonts w:ascii="Angsana New" w:hAnsi="Angsana New"/>
          <w:sz w:val="24"/>
          <w:szCs w:val="24"/>
          <w:cs/>
        </w:rPr>
        <w:t>ที่ตั้งและประเภทของอสังหาริมทรัพย์เพื่อการลงทุนที่มีการประเมินนั้น</w:t>
      </w:r>
      <w:r w:rsidR="0088523B" w:rsidRPr="001E05E2">
        <w:rPr>
          <w:rFonts w:ascii="Angsana New" w:hAnsi="Angsana New"/>
          <w:sz w:val="24"/>
          <w:szCs w:val="24"/>
        </w:rPr>
        <w:t xml:space="preserve"> </w:t>
      </w:r>
    </w:p>
    <w:p w:rsidR="00464862" w:rsidRPr="001E05E2" w:rsidRDefault="00464862" w:rsidP="00EC474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717FF1" w:rsidRPr="001E05E2" w:rsidRDefault="004B16CC" w:rsidP="00EC474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464862" w:rsidRPr="001E05E2">
        <w:rPr>
          <w:rFonts w:ascii="Angsana New" w:hAnsi="Angsana New"/>
          <w:sz w:val="24"/>
          <w:szCs w:val="24"/>
          <w:cs/>
        </w:rPr>
        <w:t>คำนวณมูลค่ายุติธรรมโดยใช้วิธี</w:t>
      </w:r>
      <w:r w:rsidR="00BB0AC4" w:rsidRPr="001E05E2">
        <w:rPr>
          <w:rFonts w:ascii="Angsana New" w:hAnsi="Angsana New"/>
          <w:sz w:val="24"/>
          <w:szCs w:val="24"/>
          <w:cs/>
        </w:rPr>
        <w:t>รายได้</w:t>
      </w:r>
      <w:r w:rsidR="00A86677" w:rsidRPr="001E05E2">
        <w:rPr>
          <w:rFonts w:ascii="Angsana New" w:hAnsi="Angsana New"/>
          <w:sz w:val="24"/>
          <w:szCs w:val="24"/>
          <w:cs/>
        </w:rPr>
        <w:t>และวิธีราคาตลาด</w:t>
      </w:r>
      <w:r w:rsidR="00BB0AC4" w:rsidRPr="001E05E2">
        <w:rPr>
          <w:rFonts w:ascii="Angsana New" w:hAnsi="Angsana New"/>
          <w:sz w:val="24"/>
          <w:szCs w:val="24"/>
          <w:cs/>
        </w:rPr>
        <w:t xml:space="preserve"> ซึ่งถือเป็นการวัดมูลค่ายุติธรรมระดับที่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="00BB0AC4" w:rsidRPr="001E05E2">
        <w:rPr>
          <w:rFonts w:ascii="Angsana New" w:hAnsi="Angsana New"/>
          <w:sz w:val="24"/>
          <w:szCs w:val="24"/>
          <w:cs/>
        </w:rPr>
        <w:t xml:space="preserve"> </w:t>
      </w:r>
    </w:p>
    <w:p w:rsidR="00BB0AC4" w:rsidRPr="001E05E2" w:rsidRDefault="00BB0AC4" w:rsidP="00EC474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EC4745" w:rsidRPr="001E05E2" w:rsidRDefault="00EC4745" w:rsidP="00EC4745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E05E2">
        <w:rPr>
          <w:rFonts w:ascii="Angsana New" w:eastAsia="Times New Roman" w:hAnsi="Angsana New"/>
          <w:b/>
          <w:bCs/>
          <w:sz w:val="24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="00374011" w:rsidRPr="00374011">
        <w:rPr>
          <w:rFonts w:ascii="Angsana New" w:eastAsia="Times New Roman" w:hAnsi="Angsana New"/>
          <w:b/>
          <w:bCs/>
          <w:sz w:val="24"/>
          <w:szCs w:val="24"/>
        </w:rPr>
        <w:t>3</w:t>
      </w:r>
      <w:r w:rsidRPr="001E05E2">
        <w:rPr>
          <w:rFonts w:ascii="Angsana New" w:eastAsia="Times New Roman" w:hAnsi="Angsana New"/>
          <w:b/>
          <w:bCs/>
          <w:sz w:val="24"/>
          <w:szCs w:val="24"/>
          <w:cs/>
        </w:rPr>
        <w:t>)</w:t>
      </w: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spacing w:val="-4"/>
          <w:sz w:val="24"/>
          <w:szCs w:val="24"/>
        </w:rPr>
      </w:pPr>
    </w:p>
    <w:p w:rsidR="00EC4745" w:rsidRPr="001E05E2" w:rsidRDefault="00E80663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EC4745" w:rsidRPr="001E05E2">
        <w:rPr>
          <w:rFonts w:ascii="Angsana New" w:eastAsia="Times New Roman" w:hAnsi="Angsana New"/>
          <w:spacing w:val="-4"/>
          <w:sz w:val="24"/>
          <w:szCs w:val="24"/>
          <w:cs/>
        </w:rPr>
        <w:t xml:space="preserve">ได้มีการเปิดเผยการเปลี่ยนแปลงในมูลค่าของอสังหาริมทรัพย์เพื่อการลงทุนซึ่งเป็นข้อมูลระดับที่ </w:t>
      </w:r>
      <w:r w:rsidR="00374011" w:rsidRPr="00374011">
        <w:rPr>
          <w:rFonts w:ascii="Angsana New" w:eastAsia="Times New Roman" w:hAnsi="Angsana New"/>
          <w:spacing w:val="-4"/>
          <w:sz w:val="24"/>
          <w:szCs w:val="24"/>
        </w:rPr>
        <w:t>3</w:t>
      </w:r>
      <w:r w:rsidR="00EC4745" w:rsidRPr="001E05E2">
        <w:rPr>
          <w:rFonts w:ascii="Angsana New" w:eastAsia="Times New Roman" w:hAnsi="Angsana New"/>
          <w:spacing w:val="-4"/>
          <w:sz w:val="24"/>
          <w:szCs w:val="24"/>
          <w:cs/>
        </w:rPr>
        <w:t xml:space="preserve"> </w:t>
      </w:r>
      <w:r w:rsidR="00EC4745" w:rsidRPr="001E05E2">
        <w:rPr>
          <w:rFonts w:ascii="Angsana New" w:eastAsia="Times New Roman" w:hAnsi="Angsana New"/>
          <w:spacing w:val="-6"/>
          <w:sz w:val="24"/>
          <w:szCs w:val="24"/>
          <w:cs/>
        </w:rPr>
        <w:t xml:space="preserve">ในระหว่างปี พ.ศ. </w:t>
      </w:r>
      <w:r w:rsidR="00374011" w:rsidRPr="00374011">
        <w:rPr>
          <w:rFonts w:ascii="Angsana New" w:eastAsia="Times New Roman" w:hAnsi="Angsana New"/>
          <w:spacing w:val="-6"/>
          <w:sz w:val="24"/>
          <w:szCs w:val="24"/>
        </w:rPr>
        <w:t>2559</w:t>
      </w:r>
      <w:r w:rsidR="00EC4745" w:rsidRPr="001E05E2">
        <w:rPr>
          <w:rFonts w:ascii="Angsana New" w:eastAsia="Times New Roman" w:hAnsi="Angsana New"/>
          <w:spacing w:val="-6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EC4745" w:rsidRPr="001E05E2">
        <w:rPr>
          <w:rFonts w:ascii="Angsana New" w:eastAsia="Times New Roman" w:hAnsi="Angsana New"/>
          <w:spacing w:val="-6"/>
          <w:sz w:val="24"/>
          <w:szCs w:val="24"/>
          <w:cs/>
        </w:rPr>
        <w:t>ได้ว่าจ้างผู้ประเมินอิสระจากภายนอกในการประเมินมูลค่ายุติธรรม</w:t>
      </w:r>
      <w:r w:rsidR="00EC4745" w:rsidRPr="001E05E2">
        <w:rPr>
          <w:rFonts w:ascii="Angsana New" w:eastAsia="Times New Roman" w:hAnsi="Angsana New"/>
          <w:sz w:val="24"/>
          <w:szCs w:val="24"/>
          <w:cs/>
        </w:rPr>
        <w:t xml:space="preserve"> เนื่องจากครบกำหนด ตามนโยบายของ</w:t>
      </w: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E05E2">
        <w:rPr>
          <w:rFonts w:ascii="Angsana New" w:eastAsia="Times New Roman" w:hAnsi="Angsana New"/>
          <w:sz w:val="24"/>
          <w:szCs w:val="24"/>
          <w:cs/>
        </w:rPr>
        <w:t>ไม่มีการเปลี่ยนแปลงสำหรับวิธีการประมาณมูลค่ายุติธรรมระหว่างปี</w:t>
      </w: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</w:p>
    <w:p w:rsidR="00720B65" w:rsidRPr="001E05E2" w:rsidRDefault="00720B65">
      <w:pPr>
        <w:jc w:val="left"/>
        <w:rPr>
          <w:rFonts w:ascii="Angsana New" w:eastAsia="Times New Roman" w:hAnsi="Angsana New"/>
          <w:b/>
          <w:bCs/>
          <w:sz w:val="24"/>
          <w:szCs w:val="24"/>
          <w:cs/>
        </w:rPr>
      </w:pPr>
      <w:r w:rsidRPr="001E05E2">
        <w:rPr>
          <w:rFonts w:ascii="Angsana New" w:eastAsia="Times New Roman" w:hAnsi="Angsana New"/>
          <w:b/>
          <w:bCs/>
          <w:sz w:val="24"/>
          <w:szCs w:val="24"/>
          <w:cs/>
        </w:rPr>
        <w:br w:type="page"/>
      </w:r>
    </w:p>
    <w:p w:rsidR="00720B65" w:rsidRPr="001E05E2" w:rsidRDefault="00720B65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720B65" w:rsidRPr="001E05E2" w:rsidRDefault="00374011" w:rsidP="00720B65">
      <w:pPr>
        <w:tabs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16</w:t>
      </w:r>
      <w:r w:rsidR="00720B65" w:rsidRPr="001E05E2">
        <w:rPr>
          <w:rFonts w:ascii="Angsana New" w:hAnsi="Angsana New"/>
          <w:b/>
          <w:bCs/>
          <w:sz w:val="24"/>
          <w:szCs w:val="24"/>
          <w:cs/>
        </w:rPr>
        <w:tab/>
        <w:t>อสังหาริมทรัพย์เพื่อการลงทุน</w:t>
      </w:r>
      <w:r w:rsidR="00720B65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720B65" w:rsidRPr="001E05E2">
        <w:rPr>
          <w:rFonts w:ascii="Angsana New" w:hAnsi="Angsana New"/>
          <w:sz w:val="24"/>
          <w:szCs w:val="24"/>
        </w:rPr>
        <w:t>(</w:t>
      </w:r>
      <w:r w:rsidR="00720B65" w:rsidRPr="001E05E2">
        <w:rPr>
          <w:rFonts w:ascii="Angsana New" w:hAnsi="Angsana New"/>
          <w:sz w:val="24"/>
          <w:szCs w:val="24"/>
          <w:cs/>
        </w:rPr>
        <w:t>ต่อ)</w:t>
      </w:r>
    </w:p>
    <w:p w:rsidR="00720B65" w:rsidRPr="001E05E2" w:rsidRDefault="00720B65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</w:rPr>
      </w:pPr>
      <w:r w:rsidRPr="001E05E2">
        <w:rPr>
          <w:rFonts w:ascii="Angsana New" w:eastAsia="Times New Roman" w:hAnsi="Angsana New"/>
          <w:b/>
          <w:bCs/>
          <w:sz w:val="24"/>
          <w:szCs w:val="24"/>
          <w:cs/>
        </w:rPr>
        <w:t>ขั้นตอนการประเมินมูลค่ายุติธรรม</w:t>
      </w:r>
      <w:r w:rsidR="007F1B85">
        <w:rPr>
          <w:rFonts w:ascii="Angsana New" w:eastAsia="Times New Roman" w:hAnsi="Angsana New" w:hint="cs"/>
          <w:b/>
          <w:bCs/>
          <w:sz w:val="24"/>
          <w:szCs w:val="24"/>
          <w:cs/>
        </w:rPr>
        <w:t>ของกลุ่มกิจการ</w:t>
      </w: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E05E2">
        <w:rPr>
          <w:rFonts w:ascii="Angsana New" w:eastAsia="Times New Roman" w:hAnsi="Angsana New"/>
          <w:sz w:val="24"/>
          <w:szCs w:val="24"/>
          <w:cs/>
        </w:rPr>
        <w:t>ฝ่ายบัญชีและการเงินของ</w:t>
      </w:r>
      <w:r w:rsidR="00E80663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ร่วมกับผู้ประเมินอิสระ ได้ทำการประเมินมูลค่ายุติธรรมของสินทรัพย์สำหรับการรายงานในงบการเงิน รวมถึงมูลค่ายุติธรรมระดับที่ </w:t>
      </w:r>
      <w:r w:rsidR="00374011" w:rsidRPr="00374011">
        <w:rPr>
          <w:rFonts w:ascii="Angsana New" w:eastAsia="Times New Roman" w:hAnsi="Angsana New"/>
          <w:sz w:val="24"/>
          <w:szCs w:val="24"/>
        </w:rPr>
        <w:t>3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คณะทำงานนี้ได้รายงานโดยตรงต่อผู้บริหารสูงสุดทางด้านการเงิน </w:t>
      </w:r>
      <w:r w:rsidRPr="001E05E2">
        <w:rPr>
          <w:rFonts w:ascii="Angsana New" w:eastAsia="Times New Roman" w:hAnsi="Angsana New"/>
          <w:sz w:val="24"/>
          <w:szCs w:val="24"/>
        </w:rPr>
        <w:t>(Chief Financial Officer</w:t>
      </w:r>
      <w:r w:rsidRPr="001E05E2">
        <w:rPr>
          <w:rFonts w:ascii="Angsana New" w:eastAsia="Times New Roman" w:hAnsi="Angsana New"/>
          <w:spacing w:val="-4"/>
          <w:sz w:val="24"/>
          <w:szCs w:val="24"/>
        </w:rPr>
        <w:t>)</w:t>
      </w:r>
      <w:r w:rsidRPr="001E05E2">
        <w:rPr>
          <w:rFonts w:ascii="Angsana New" w:eastAsia="Times New Roman" w:hAnsi="Angsana New"/>
          <w:spacing w:val="-4"/>
          <w:sz w:val="24"/>
          <w:szCs w:val="24"/>
          <w:cs/>
        </w:rPr>
        <w:t xml:space="preserve"> การประชุมระหว่าง</w:t>
      </w:r>
      <w:r w:rsidRPr="001E05E2">
        <w:rPr>
          <w:rFonts w:ascii="Angsana New" w:eastAsia="Times New Roman" w:hAnsi="Angsana New"/>
          <w:sz w:val="24"/>
          <w:szCs w:val="24"/>
          <w:cs/>
        </w:rPr>
        <w:t>ผู้บริหารสูงสุดทางด้านการเงิน</w:t>
      </w:r>
      <w:r w:rsidRPr="001E05E2">
        <w:rPr>
          <w:rFonts w:ascii="Angsana New" w:eastAsia="Times New Roman" w:hAnsi="Angsana New"/>
          <w:spacing w:val="-4"/>
          <w:sz w:val="24"/>
          <w:szCs w:val="24"/>
          <w:cs/>
        </w:rPr>
        <w:t>และคณะทำงานเกี่ยวกับกระบวนการประเมินมูลค่ายุติธรรมได้จัดขึ้น</w:t>
      </w:r>
      <w:r w:rsidRPr="001E05E2">
        <w:rPr>
          <w:rFonts w:ascii="Angsana New" w:eastAsia="Times New Roman" w:hAnsi="Angsana New"/>
          <w:sz w:val="24"/>
          <w:szCs w:val="24"/>
          <w:cs/>
        </w:rPr>
        <w:t>อย่างน้อยหนึ่งครั้งในแต่ละ</w:t>
      </w:r>
      <w:r w:rsidR="007F1B85">
        <w:rPr>
          <w:rFonts w:ascii="Angsana New" w:eastAsia="Times New Roman" w:hAnsi="Angsana New" w:hint="cs"/>
          <w:sz w:val="24"/>
          <w:szCs w:val="24"/>
          <w:cs/>
        </w:rPr>
        <w:t>ปี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ซึ่งสอดคล้องกับวันที่รายงาน</w:t>
      </w:r>
      <w:r w:rsidR="007F1B85">
        <w:rPr>
          <w:rFonts w:ascii="Angsana New" w:eastAsia="Times New Roman" w:hAnsi="Angsana New" w:hint="cs"/>
          <w:sz w:val="24"/>
          <w:szCs w:val="24"/>
          <w:cs/>
        </w:rPr>
        <w:t>ประจำปี</w:t>
      </w:r>
      <w:r w:rsidRPr="001E05E2">
        <w:rPr>
          <w:rFonts w:ascii="Angsana New" w:eastAsia="Times New Roman" w:hAnsi="Angsana New"/>
          <w:sz w:val="24"/>
          <w:szCs w:val="24"/>
          <w:cs/>
        </w:rPr>
        <w:t>ของ</w:t>
      </w:r>
      <w:r w:rsidR="00E80663" w:rsidRPr="001E05E2">
        <w:rPr>
          <w:rFonts w:ascii="Angsana New" w:hAnsi="Angsana New"/>
          <w:sz w:val="24"/>
          <w:szCs w:val="24"/>
          <w:cs/>
        </w:rPr>
        <w:t>กลุ่มกิจการ</w:t>
      </w:r>
    </w:p>
    <w:p w:rsidR="00EC4745" w:rsidRPr="001E05E2" w:rsidRDefault="00EC4745" w:rsidP="00EC4745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:rsidR="00EC4745" w:rsidRPr="001E05E2" w:rsidRDefault="00EC4745" w:rsidP="00EC4745">
      <w:pPr>
        <w:tabs>
          <w:tab w:val="left" w:pos="1080"/>
          <w:tab w:val="left" w:pos="9558"/>
        </w:tabs>
        <w:ind w:left="540"/>
        <w:jc w:val="thaiDistribute"/>
        <w:rPr>
          <w:rFonts w:ascii="Angsana New" w:eastAsia="Times New Roman" w:hAnsi="Angsana New"/>
          <w:b/>
          <w:bCs/>
          <w:sz w:val="24"/>
          <w:szCs w:val="24"/>
          <w:lang w:val="en-US"/>
        </w:rPr>
      </w:pPr>
      <w:r w:rsidRPr="001E05E2">
        <w:rPr>
          <w:rFonts w:ascii="Angsana New" w:eastAsia="Times New Roman" w:hAnsi="Angsana New"/>
          <w:sz w:val="24"/>
          <w:szCs w:val="24"/>
          <w:cs/>
        </w:rPr>
        <w:t xml:space="preserve">ข้อมูลหลักที่กลุ่มบริษัทใช้ในการประเมินมูลค่ายุติธรรมระดับที่ </w:t>
      </w:r>
      <w:r w:rsidR="00374011" w:rsidRPr="00374011">
        <w:rPr>
          <w:rFonts w:ascii="Angsana New" w:eastAsia="Times New Roman" w:hAnsi="Angsana New"/>
          <w:sz w:val="24"/>
          <w:szCs w:val="24"/>
        </w:rPr>
        <w:t>3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ได้แก่ ประมาณการกระแสเงินสดคิดลดของค่าเช่าจากสัญญาเช่าในปัจจุบัน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</w:t>
      </w:r>
      <w:r w:rsidR="00C42CEF" w:rsidRPr="001E05E2">
        <w:rPr>
          <w:rFonts w:ascii="Angsana New" w:eastAsia="Times New Roman" w:hAnsi="Angsana New"/>
          <w:sz w:val="24"/>
          <w:szCs w:val="24"/>
          <w:cs/>
        </w:rPr>
        <w:t>บัน สุทธิจากกระแสเงินสดจ่ายต่าง</w:t>
      </w:r>
      <w:r w:rsidRPr="001E05E2">
        <w:rPr>
          <w:rFonts w:ascii="Angsana New" w:eastAsia="Times New Roman" w:hAnsi="Angsana New"/>
          <w:sz w:val="24"/>
          <w:szCs w:val="24"/>
          <w:cs/>
        </w:rPr>
        <w:t>ๆที่คาดว่าจะเกิดขึ้นเนื่องจากอสังหาริมทรัพย์ และอัตราคิดลด</w:t>
      </w:r>
      <w:r w:rsidR="00C42CEF" w:rsidRPr="001E05E2">
        <w:rPr>
          <w:rFonts w:ascii="Angsana New" w:eastAsia="Times New Roman" w:hAnsi="Angsana New" w:hint="cs"/>
          <w:sz w:val="24"/>
          <w:szCs w:val="24"/>
          <w:cs/>
        </w:rPr>
        <w:t xml:space="preserve">อ้างอิงจากสัดส่วนโครงสร้างเงินทุนและต้นทุนทางการเงินของบริษัทซึ่งผู้บริหารเห็นสมควร 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374011" w:rsidRPr="00374011">
        <w:rPr>
          <w:rFonts w:ascii="Angsana New" w:eastAsia="Times New Roman" w:hAnsi="Angsana New"/>
          <w:sz w:val="24"/>
          <w:szCs w:val="24"/>
        </w:rPr>
        <w:t>12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ต่อปี </w:t>
      </w:r>
    </w:p>
    <w:p w:rsidR="00EC4745" w:rsidRPr="001E05E2" w:rsidRDefault="00EC4745" w:rsidP="00EC474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6468B4" w:rsidRPr="001E05E2" w:rsidRDefault="006468B4" w:rsidP="00E02F4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จำนวนเงินที่เกี่ยวข้องอสังหาริมทรั</w:t>
      </w:r>
      <w:r w:rsidR="00E50CDC" w:rsidRPr="001E05E2">
        <w:rPr>
          <w:rFonts w:ascii="Angsana New" w:hAnsi="Angsana New"/>
          <w:sz w:val="24"/>
          <w:szCs w:val="24"/>
          <w:cs/>
        </w:rPr>
        <w:t>พย์เพื่อการลงทุน</w:t>
      </w:r>
      <w:r w:rsidRPr="001E05E2">
        <w:rPr>
          <w:rFonts w:ascii="Angsana New" w:hAnsi="Angsana New"/>
          <w:sz w:val="24"/>
          <w:szCs w:val="24"/>
          <w:cs/>
        </w:rPr>
        <w:t>ที่</w:t>
      </w:r>
      <w:r w:rsidR="00E50CDC" w:rsidRPr="001E05E2">
        <w:rPr>
          <w:rFonts w:ascii="Angsana New" w:hAnsi="Angsana New"/>
          <w:sz w:val="24"/>
          <w:szCs w:val="24"/>
          <w:cs/>
        </w:rPr>
        <w:t>ได้รับรู้ในงบกำไรขาดทุน มีดังนี้</w:t>
      </w:r>
    </w:p>
    <w:p w:rsidR="00FE3156" w:rsidRPr="001E05E2" w:rsidRDefault="00FE3156" w:rsidP="00E02F4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670107" w:rsidRPr="001E05E2" w:rsidTr="00690C79">
        <w:trPr>
          <w:cantSplit/>
        </w:trPr>
        <w:tc>
          <w:tcPr>
            <w:tcW w:w="6840" w:type="dxa"/>
            <w:vAlign w:val="bottom"/>
          </w:tcPr>
          <w:p w:rsidR="00906046" w:rsidRPr="001E05E2" w:rsidRDefault="00906046" w:rsidP="00D762DE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906046" w:rsidRPr="001E05E2" w:rsidRDefault="0090604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906046" w:rsidRPr="001E05E2" w:rsidRDefault="00906046" w:rsidP="00FE315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bottom"/>
          </w:tcPr>
          <w:p w:rsidR="00906046" w:rsidRPr="001E05E2" w:rsidRDefault="00906046" w:rsidP="00D762DE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906046" w:rsidRPr="001E05E2" w:rsidRDefault="00906046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906046" w:rsidRPr="001E05E2" w:rsidRDefault="00906046" w:rsidP="00862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bottom"/>
          </w:tcPr>
          <w:p w:rsidR="00906046" w:rsidRPr="001E05E2" w:rsidRDefault="00906046" w:rsidP="00D762DE">
            <w:pPr>
              <w:tabs>
                <w:tab w:val="center" w:pos="6930"/>
                <w:tab w:val="center" w:pos="8280"/>
                <w:tab w:val="right" w:pos="8540"/>
              </w:tabs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906046" w:rsidRPr="001E05E2" w:rsidRDefault="00906046" w:rsidP="00E66BEE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906046" w:rsidRPr="001E05E2" w:rsidRDefault="00906046" w:rsidP="0086212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bottom"/>
          </w:tcPr>
          <w:p w:rsidR="00FE3156" w:rsidRPr="001E05E2" w:rsidRDefault="00FE3156" w:rsidP="005466EB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363</w:t>
            </w:r>
            <w:r w:rsidR="00BE6604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716</w:t>
            </w:r>
            <w:r w:rsidR="00BE6604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284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313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912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593</w:t>
            </w:r>
          </w:p>
        </w:tc>
      </w:tr>
      <w:tr w:rsidR="00670107" w:rsidRPr="001E05E2" w:rsidTr="00690C79">
        <w:trPr>
          <w:cantSplit/>
        </w:trPr>
        <w:tc>
          <w:tcPr>
            <w:tcW w:w="6840" w:type="dxa"/>
            <w:vAlign w:val="bottom"/>
          </w:tcPr>
          <w:p w:rsidR="00FE3156" w:rsidRPr="001E05E2" w:rsidRDefault="00FE3156" w:rsidP="005466EB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FE3156" w:rsidRPr="001E05E2" w:rsidRDefault="00FE3156" w:rsidP="00FE3156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FE3156" w:rsidRPr="001E05E2" w:rsidTr="00690C79">
        <w:trPr>
          <w:cantSplit/>
        </w:trPr>
        <w:tc>
          <w:tcPr>
            <w:tcW w:w="6840" w:type="dxa"/>
            <w:vAlign w:val="bottom"/>
          </w:tcPr>
          <w:p w:rsidR="00FE3156" w:rsidRPr="001E05E2" w:rsidRDefault="00FE3156" w:rsidP="005466EB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64</w:t>
            </w:r>
            <w:r w:rsidR="00BE6604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770</w:t>
            </w:r>
            <w:r w:rsidR="00BE6604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287</w:t>
            </w:r>
          </w:p>
        </w:tc>
        <w:tc>
          <w:tcPr>
            <w:tcW w:w="1296" w:type="dxa"/>
            <w:vAlign w:val="bottom"/>
          </w:tcPr>
          <w:p w:rsidR="00FE3156" w:rsidRPr="001E05E2" w:rsidRDefault="00374011" w:rsidP="00FE3156">
            <w:pPr>
              <w:ind w:right="-72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48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786</w:t>
            </w:r>
            <w:r w:rsidR="00FE3156" w:rsidRPr="001E05E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2"/>
                <w:sz w:val="24"/>
                <w:szCs w:val="24"/>
              </w:rPr>
              <w:t>962</w:t>
            </w:r>
          </w:p>
        </w:tc>
      </w:tr>
    </w:tbl>
    <w:p w:rsidR="003A457F" w:rsidRPr="001E05E2" w:rsidRDefault="003A457F" w:rsidP="00C308D5">
      <w:pPr>
        <w:tabs>
          <w:tab w:val="left" w:pos="1134"/>
          <w:tab w:val="left" w:pos="1276"/>
          <w:tab w:val="left" w:pos="1440"/>
          <w:tab w:val="center" w:pos="3402"/>
          <w:tab w:val="center" w:pos="4536"/>
          <w:tab w:val="center" w:pos="5670"/>
          <w:tab w:val="center" w:pos="6804"/>
          <w:tab w:val="right" w:pos="7655"/>
          <w:tab w:val="decimal" w:pos="7740"/>
          <w:tab w:val="decimal" w:pos="8820"/>
        </w:tabs>
        <w:rPr>
          <w:rFonts w:ascii="Angsana New" w:hAnsi="Angsana New"/>
          <w:sz w:val="24"/>
          <w:szCs w:val="24"/>
        </w:rPr>
      </w:pPr>
    </w:p>
    <w:p w:rsidR="00FE3156" w:rsidRPr="001E05E2" w:rsidRDefault="00FE3156" w:rsidP="00C308D5">
      <w:pPr>
        <w:tabs>
          <w:tab w:val="left" w:pos="1134"/>
          <w:tab w:val="left" w:pos="1276"/>
          <w:tab w:val="left" w:pos="1440"/>
          <w:tab w:val="center" w:pos="3402"/>
          <w:tab w:val="center" w:pos="4536"/>
          <w:tab w:val="center" w:pos="5670"/>
          <w:tab w:val="center" w:pos="6804"/>
          <w:tab w:val="right" w:pos="7655"/>
          <w:tab w:val="decimal" w:pos="7740"/>
          <w:tab w:val="decimal" w:pos="8820"/>
        </w:tabs>
        <w:rPr>
          <w:rFonts w:ascii="Angsana New" w:hAnsi="Angsana New"/>
          <w:sz w:val="24"/>
          <w:szCs w:val="24"/>
        </w:rPr>
      </w:pPr>
    </w:p>
    <w:p w:rsidR="003A457F" w:rsidRPr="001E05E2" w:rsidRDefault="003A457F" w:rsidP="00C308D5">
      <w:pPr>
        <w:tabs>
          <w:tab w:val="left" w:pos="1134"/>
          <w:tab w:val="left" w:pos="1276"/>
          <w:tab w:val="left" w:pos="1440"/>
          <w:tab w:val="center" w:pos="3402"/>
          <w:tab w:val="center" w:pos="4536"/>
          <w:tab w:val="center" w:pos="5670"/>
          <w:tab w:val="center" w:pos="6804"/>
          <w:tab w:val="right" w:pos="7655"/>
          <w:tab w:val="decimal" w:pos="7740"/>
          <w:tab w:val="decimal" w:pos="8820"/>
        </w:tabs>
        <w:rPr>
          <w:rFonts w:ascii="Angsana New" w:hAnsi="Angsana New"/>
          <w:sz w:val="24"/>
          <w:szCs w:val="24"/>
          <w:cs/>
        </w:rPr>
        <w:sectPr w:rsidR="003A457F" w:rsidRPr="001E05E2" w:rsidSect="000208E8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:rsidR="00BB0AC4" w:rsidRPr="001E05E2" w:rsidRDefault="00BB0AC4" w:rsidP="00C308D5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27213B" w:rsidRPr="001E05E2" w:rsidRDefault="00374011" w:rsidP="0005255B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17</w:t>
      </w:r>
      <w:r w:rsidR="0027213B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27213B" w:rsidRPr="001E05E2">
        <w:rPr>
          <w:rFonts w:ascii="Angsana New" w:hAnsi="Angsana New"/>
          <w:b/>
          <w:bCs/>
          <w:sz w:val="24"/>
          <w:szCs w:val="24"/>
          <w:cs/>
        </w:rPr>
        <w:t xml:space="preserve">ที่ดิน อาคารและอุปกรณ์ </w:t>
      </w:r>
    </w:p>
    <w:tbl>
      <w:tblPr>
        <w:tblW w:w="1467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141"/>
        <w:gridCol w:w="1051"/>
        <w:gridCol w:w="65"/>
        <w:gridCol w:w="1085"/>
        <w:gridCol w:w="64"/>
        <w:gridCol w:w="1086"/>
        <w:gridCol w:w="63"/>
        <w:gridCol w:w="1274"/>
        <w:gridCol w:w="62"/>
        <w:gridCol w:w="1275"/>
        <w:gridCol w:w="61"/>
        <w:gridCol w:w="1123"/>
        <w:gridCol w:w="60"/>
        <w:gridCol w:w="1106"/>
        <w:gridCol w:w="8"/>
        <w:gridCol w:w="1143"/>
        <w:gridCol w:w="7"/>
      </w:tblGrid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196A4A" w:rsidRPr="001E05E2" w:rsidRDefault="00196A4A" w:rsidP="0005255B">
            <w:pPr>
              <w:spacing w:line="270" w:lineRule="exact"/>
              <w:ind w:left="57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33" w:type="dxa"/>
            <w:gridSpan w:val="16"/>
            <w:vAlign w:val="bottom"/>
          </w:tcPr>
          <w:p w:rsidR="00196A4A" w:rsidRPr="001E05E2" w:rsidRDefault="00196A4A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0B1709" w:rsidRPr="001E05E2" w:rsidRDefault="000B1709" w:rsidP="0005255B">
            <w:pPr>
              <w:spacing w:line="270" w:lineRule="exact"/>
              <w:ind w:left="57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149" w:type="dxa"/>
            <w:gridSpan w:val="2"/>
            <w:vAlign w:val="bottom"/>
          </w:tcPr>
          <w:p w:rsidR="000B1709" w:rsidRPr="001E05E2" w:rsidRDefault="001D5D68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อาคารเช่าและ</w:t>
            </w:r>
          </w:p>
        </w:tc>
        <w:tc>
          <w:tcPr>
            <w:tcW w:w="1336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36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0B1709" w:rsidRPr="001E05E2" w:rsidRDefault="000B1709" w:rsidP="0005255B">
            <w:pPr>
              <w:spacing w:line="270" w:lineRule="exact"/>
              <w:ind w:left="57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ที่ดินและส่วน</w:t>
            </w:r>
          </w:p>
        </w:tc>
        <w:tc>
          <w:tcPr>
            <w:tcW w:w="1149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49" w:type="dxa"/>
            <w:gridSpan w:val="2"/>
            <w:vAlign w:val="bottom"/>
          </w:tcPr>
          <w:p w:rsidR="000B1709" w:rsidRPr="001E05E2" w:rsidRDefault="001D5D68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6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36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เครื่องใช้ใน</w:t>
            </w:r>
          </w:p>
        </w:tc>
        <w:tc>
          <w:tcPr>
            <w:tcW w:w="1114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150" w:type="dxa"/>
            <w:gridSpan w:val="2"/>
            <w:vAlign w:val="bottom"/>
          </w:tcPr>
          <w:p w:rsidR="000B1709" w:rsidRPr="001E05E2" w:rsidRDefault="000B170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0B1709" w:rsidRPr="001E05E2" w:rsidRDefault="000B1709" w:rsidP="0005255B">
            <w:pPr>
              <w:spacing w:line="270" w:lineRule="exact"/>
              <w:ind w:left="57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bottom"/>
          </w:tcPr>
          <w:p w:rsidR="000B1709" w:rsidRPr="001E05E2" w:rsidRDefault="000B170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ปรับปรุงที่ดิน</w:t>
            </w:r>
          </w:p>
        </w:tc>
        <w:tc>
          <w:tcPr>
            <w:tcW w:w="1149" w:type="dxa"/>
            <w:gridSpan w:val="2"/>
            <w:vAlign w:val="bottom"/>
          </w:tcPr>
          <w:p w:rsidR="000B1709" w:rsidRPr="001E05E2" w:rsidRDefault="000B170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ประกอบ</w:t>
            </w:r>
          </w:p>
        </w:tc>
        <w:tc>
          <w:tcPr>
            <w:tcW w:w="1149" w:type="dxa"/>
            <w:gridSpan w:val="2"/>
            <w:vAlign w:val="bottom"/>
          </w:tcPr>
          <w:p w:rsidR="000B1709" w:rsidRPr="001E05E2" w:rsidRDefault="001D5D68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336" w:type="dxa"/>
            <w:gridSpan w:val="2"/>
            <w:vAlign w:val="bottom"/>
          </w:tcPr>
          <w:p w:rsidR="000B1709" w:rsidRPr="001E05E2" w:rsidRDefault="00362627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อุปกรณ์</w:t>
            </w:r>
            <w:r w:rsidR="000B1709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336" w:type="dxa"/>
            <w:gridSpan w:val="2"/>
            <w:vAlign w:val="bottom"/>
          </w:tcPr>
          <w:p w:rsidR="000B1709" w:rsidRPr="001E05E2" w:rsidRDefault="000B170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83" w:type="dxa"/>
            <w:gridSpan w:val="2"/>
            <w:vAlign w:val="bottom"/>
          </w:tcPr>
          <w:p w:rsidR="000B1709" w:rsidRPr="001E05E2" w:rsidRDefault="000B170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การดำเนินงาน</w:t>
            </w:r>
          </w:p>
        </w:tc>
        <w:tc>
          <w:tcPr>
            <w:tcW w:w="1114" w:type="dxa"/>
            <w:gridSpan w:val="2"/>
            <w:vAlign w:val="bottom"/>
          </w:tcPr>
          <w:p w:rsidR="000B1709" w:rsidRPr="001E05E2" w:rsidRDefault="000B170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50" w:type="dxa"/>
            <w:gridSpan w:val="2"/>
            <w:vAlign w:val="bottom"/>
          </w:tcPr>
          <w:p w:rsidR="000B1709" w:rsidRPr="001E05E2" w:rsidRDefault="000B170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662B89" w:rsidRPr="001E05E2" w:rsidRDefault="00FE3156" w:rsidP="0005255B">
            <w:pPr>
              <w:spacing w:line="270" w:lineRule="exact"/>
              <w:ind w:left="57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116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3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662B89" w:rsidRPr="001E05E2" w:rsidRDefault="00662B89" w:rsidP="0005255B">
            <w:pPr>
              <w:spacing w:line="27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116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798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715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918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16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876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229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970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499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131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049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11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069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709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240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264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719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590</w:t>
            </w:r>
          </w:p>
        </w:tc>
        <w:tc>
          <w:tcPr>
            <w:tcW w:w="1183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432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942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748</w:t>
            </w:r>
          </w:p>
        </w:tc>
        <w:tc>
          <w:tcPr>
            <w:tcW w:w="1114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446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760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276</w:t>
            </w:r>
          </w:p>
        </w:tc>
        <w:tc>
          <w:tcPr>
            <w:tcW w:w="1150" w:type="dxa"/>
            <w:gridSpan w:val="2"/>
            <w:vAlign w:val="bottom"/>
          </w:tcPr>
          <w:p w:rsidR="00662B89" w:rsidRPr="001E05E2" w:rsidRDefault="00374011" w:rsidP="00BF4421">
            <w:pP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42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388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208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791</w:t>
            </w: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662B89" w:rsidRPr="001E05E2" w:rsidRDefault="00662B89" w:rsidP="0005255B">
            <w:pPr>
              <w:spacing w:line="27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16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048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663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372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83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14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:rsidR="00662B89" w:rsidRPr="001E05E2" w:rsidRDefault="00662B89" w:rsidP="00BF4421">
            <w:pPr>
              <w:spacing w:line="27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353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662B89" w:rsidRPr="001E05E2" w:rsidRDefault="00662B89" w:rsidP="0005255B">
            <w:pPr>
              <w:spacing w:line="27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116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141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785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899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275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963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948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14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:rsidR="00662B89" w:rsidRPr="001E05E2" w:rsidRDefault="00662B89" w:rsidP="00BF4421">
            <w:pPr>
              <w:pBdr>
                <w:bottom w:val="sing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005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008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662B89" w:rsidRPr="001E05E2" w:rsidRDefault="00662B89" w:rsidP="0005255B">
            <w:pPr>
              <w:spacing w:line="27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116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546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523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469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890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587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137</w:t>
            </w:r>
          </w:p>
        </w:tc>
        <w:tc>
          <w:tcPr>
            <w:tcW w:w="1149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265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567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924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938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254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091</w:t>
            </w:r>
          </w:p>
        </w:tc>
        <w:tc>
          <w:tcPr>
            <w:tcW w:w="1336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80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347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475</w:t>
            </w:r>
          </w:p>
        </w:tc>
        <w:tc>
          <w:tcPr>
            <w:tcW w:w="1183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821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809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829</w:t>
            </w:r>
          </w:p>
        </w:tc>
        <w:tc>
          <w:tcPr>
            <w:tcW w:w="1114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446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760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276</w:t>
            </w:r>
          </w:p>
        </w:tc>
        <w:tc>
          <w:tcPr>
            <w:tcW w:w="1150" w:type="dxa"/>
            <w:gridSpan w:val="2"/>
            <w:vAlign w:val="bottom"/>
          </w:tcPr>
          <w:p w:rsidR="00662B89" w:rsidRPr="001E05E2" w:rsidRDefault="00374011" w:rsidP="00BF4421">
            <w:pPr>
              <w:pBdr>
                <w:bottom w:val="double" w:sz="4" w:space="1" w:color="auto"/>
              </w:pBdr>
              <w:spacing w:line="270" w:lineRule="exact"/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24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989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850</w:t>
            </w:r>
            <w:r w:rsidR="00662B89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201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ind w:left="574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51" w:type="dxa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051" w:type="dxa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051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546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523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469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587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137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265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567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924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938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254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091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475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821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809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829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446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760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276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989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201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ซื้อสินทรัพย์</w:t>
            </w:r>
          </w:p>
        </w:tc>
        <w:tc>
          <w:tcPr>
            <w:tcW w:w="1051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429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335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463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027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163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502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039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080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683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406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635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886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469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305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  <w:lang w:val="en-US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  <w:lang w:val="en-US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972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  <w:lang w:val="en-US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926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  <w:lang w:val="en-US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784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175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744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771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สินทรัพย์ได้มาจากการลงทุนในบริษัทย่อย</w:t>
            </w:r>
            <w:r w:rsidR="00F404CE"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="00F404CE"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="00F404CE"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051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701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578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082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635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775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254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181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847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451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789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344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844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025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804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613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843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563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334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728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จำหน่ายสินทรัพย์ 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051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534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296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304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884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622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953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637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806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662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187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859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716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124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621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855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ตัดจำหน่ายสินทรัพย์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051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228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926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751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807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125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389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380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416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521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763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471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358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476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จัดประเภทใหม่</w:t>
            </w:r>
          </w:p>
        </w:tc>
        <w:tc>
          <w:tcPr>
            <w:tcW w:w="1051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364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932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971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174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701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446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639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845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603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817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539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205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078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390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804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908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โอนมาจากโครงการพัฒนาอสังหาริมทรัพย์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(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หมายเหตุ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="00374011" w:rsidRPr="00374011">
              <w:rPr>
                <w:rFonts w:ascii="Angsana New" w:eastAsia="Times New Roman" w:hAnsi="Angsana New"/>
                <w:sz w:val="22"/>
                <w:szCs w:val="22"/>
              </w:rPr>
              <w:t>15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091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869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569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748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661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617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โอนไปสินทรัพย์รอการขาย 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159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086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249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861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324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315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410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โอนมาจาก (ไป) บัญชีอื่น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497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109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755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944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178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572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350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311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493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448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170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492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278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FE3156" w:rsidP="00BD66A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688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133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481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785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964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983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028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831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024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394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507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121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529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097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FE3156" w:rsidRPr="001E05E2" w:rsidRDefault="00FE3156" w:rsidP="00BD66A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675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345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370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กลับรายการการด้อยค่า (การด้อยค่า)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785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009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092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242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247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091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370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FE3156" w:rsidRPr="001E05E2" w:rsidRDefault="00FE3156" w:rsidP="0005255B">
            <w:pPr>
              <w:spacing w:line="280" w:lineRule="exact"/>
              <w:ind w:left="57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191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882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910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351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332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421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703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175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873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095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011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FE3156" w:rsidRPr="001E05E2" w:rsidRDefault="00374011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706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311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244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764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904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051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314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722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156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073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519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501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140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416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439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111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676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861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060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659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346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180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998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102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ind w:left="574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51" w:type="dxa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FE3156">
            <w:pPr>
              <w:ind w:left="677" w:firstLine="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051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51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582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007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336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22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144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699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419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706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110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265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944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345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441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440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997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346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982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532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189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051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BD66A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BD66A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071</w:t>
            </w:r>
            <w:r w:rsidR="00BD66A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179</w:t>
            </w:r>
            <w:r w:rsidR="00BD66A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900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354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438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643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813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341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BD66A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714</w:t>
            </w:r>
            <w:r w:rsidR="00BD66A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482</w:t>
            </w:r>
            <w:r w:rsidR="00BD66A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697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051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504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198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206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195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340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997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051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390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FE3156" w:rsidRPr="001E05E2" w:rsidRDefault="00FE3156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051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314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722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156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073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519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501</w:t>
            </w:r>
          </w:p>
        </w:tc>
        <w:tc>
          <w:tcPr>
            <w:tcW w:w="1150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272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140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416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439</w:t>
            </w:r>
          </w:p>
        </w:tc>
        <w:tc>
          <w:tcPr>
            <w:tcW w:w="1337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111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676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861</w:t>
            </w:r>
          </w:p>
        </w:tc>
        <w:tc>
          <w:tcPr>
            <w:tcW w:w="1184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060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659</w:t>
            </w:r>
          </w:p>
        </w:tc>
        <w:tc>
          <w:tcPr>
            <w:tcW w:w="1166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076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497</w:t>
            </w:r>
            <w:r w:rsidR="00FE315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346</w:t>
            </w:r>
          </w:p>
        </w:tc>
        <w:tc>
          <w:tcPr>
            <w:tcW w:w="1151" w:type="dxa"/>
            <w:gridSpan w:val="2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35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180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998</w:t>
            </w:r>
            <w:r w:rsidR="00BD66A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102</w:t>
            </w:r>
          </w:p>
        </w:tc>
      </w:tr>
    </w:tbl>
    <w:p w:rsidR="00FE3156" w:rsidRPr="001E05E2" w:rsidRDefault="00FE3156">
      <w:pPr>
        <w:jc w:val="left"/>
        <w:rPr>
          <w:rFonts w:ascii="Angsana New" w:hAnsi="Angsana New"/>
          <w:b/>
          <w:bCs/>
          <w:sz w:val="4"/>
          <w:szCs w:val="4"/>
        </w:rPr>
      </w:pPr>
      <w:r w:rsidRPr="001E05E2">
        <w:rPr>
          <w:rFonts w:ascii="Angsana New" w:hAnsi="Angsana New"/>
          <w:b/>
          <w:bCs/>
          <w:sz w:val="4"/>
          <w:szCs w:val="4"/>
        </w:rPr>
        <w:br w:type="page"/>
      </w:r>
    </w:p>
    <w:p w:rsidR="00BF4421" w:rsidRPr="001E05E2" w:rsidRDefault="00BF4421" w:rsidP="00F50564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F50564" w:rsidRPr="001E05E2" w:rsidRDefault="00374011" w:rsidP="0005255B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outlineLvl w:val="0"/>
        <w:rPr>
          <w:rFonts w:ascii="Angsana New" w:hAnsi="Angsana New"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17</w:t>
      </w:r>
      <w:r w:rsidR="00F50564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F50564" w:rsidRPr="001E05E2">
        <w:rPr>
          <w:rFonts w:ascii="Angsana New" w:hAnsi="Angsana New"/>
          <w:b/>
          <w:bCs/>
          <w:sz w:val="24"/>
          <w:szCs w:val="24"/>
          <w:cs/>
        </w:rPr>
        <w:t>ที่ดิน อาคารและอุปกรณ์</w:t>
      </w:r>
      <w:r w:rsidR="00F50564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tbl>
      <w:tblPr>
        <w:tblW w:w="1466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141"/>
        <w:gridCol w:w="1052"/>
        <w:gridCol w:w="1149"/>
        <w:gridCol w:w="1149"/>
        <w:gridCol w:w="1336"/>
        <w:gridCol w:w="1336"/>
        <w:gridCol w:w="1183"/>
        <w:gridCol w:w="1165"/>
        <w:gridCol w:w="1150"/>
        <w:gridCol w:w="7"/>
      </w:tblGrid>
      <w:tr w:rsidR="00670107" w:rsidRPr="001E05E2" w:rsidTr="003A3B3B">
        <w:trPr>
          <w:cantSplit/>
        </w:trPr>
        <w:tc>
          <w:tcPr>
            <w:tcW w:w="5141" w:type="dxa"/>
            <w:vAlign w:val="bottom"/>
          </w:tcPr>
          <w:p w:rsidR="00F50564" w:rsidRPr="001E05E2" w:rsidRDefault="00F50564" w:rsidP="0005255B">
            <w:pPr>
              <w:spacing w:line="280" w:lineRule="exact"/>
              <w:ind w:left="574" w:firstLine="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27" w:type="dxa"/>
            <w:gridSpan w:val="9"/>
            <w:vAlign w:val="bottom"/>
          </w:tcPr>
          <w:p w:rsidR="00F50564" w:rsidRPr="001E05E2" w:rsidRDefault="00F50564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1D5D68" w:rsidRPr="001E05E2" w:rsidRDefault="001D5D68" w:rsidP="0005255B">
            <w:pPr>
              <w:spacing w:line="280" w:lineRule="exact"/>
              <w:ind w:left="574" w:firstLine="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149" w:type="dxa"/>
            <w:vAlign w:val="bottom"/>
          </w:tcPr>
          <w:p w:rsidR="001D5D68" w:rsidRPr="001E05E2" w:rsidRDefault="001D5D68" w:rsidP="001D5D68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อาคารเช่าและ</w:t>
            </w:r>
          </w:p>
        </w:tc>
        <w:tc>
          <w:tcPr>
            <w:tcW w:w="1336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36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65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1D5D68" w:rsidRPr="001E05E2" w:rsidRDefault="001D5D68" w:rsidP="0005255B">
            <w:pPr>
              <w:spacing w:line="280" w:lineRule="exact"/>
              <w:ind w:left="574" w:firstLine="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ที่ดินและส่วน</w:t>
            </w:r>
          </w:p>
        </w:tc>
        <w:tc>
          <w:tcPr>
            <w:tcW w:w="1149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49" w:type="dxa"/>
            <w:vAlign w:val="bottom"/>
          </w:tcPr>
          <w:p w:rsidR="001D5D68" w:rsidRPr="001E05E2" w:rsidRDefault="001D5D68" w:rsidP="001D5D68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6" w:type="dxa"/>
            <w:vAlign w:val="bottom"/>
          </w:tcPr>
          <w:p w:rsidR="001D5D68" w:rsidRPr="001E05E2" w:rsidRDefault="001D5D68" w:rsidP="00362627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เครื่องใช้ใน</w:t>
            </w:r>
          </w:p>
        </w:tc>
        <w:tc>
          <w:tcPr>
            <w:tcW w:w="1165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150" w:type="dxa"/>
            <w:vAlign w:val="bottom"/>
          </w:tcPr>
          <w:p w:rsidR="001D5D68" w:rsidRPr="001E05E2" w:rsidRDefault="001D5D68" w:rsidP="00530CDC">
            <w:pP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1D5D68" w:rsidRPr="001E05E2" w:rsidRDefault="001D5D68" w:rsidP="0005255B">
            <w:pPr>
              <w:spacing w:line="280" w:lineRule="exact"/>
              <w:ind w:left="574" w:firstLine="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D5D68" w:rsidRPr="001E05E2" w:rsidRDefault="001D5D68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ปรับปรุงที่ดิน</w:t>
            </w:r>
          </w:p>
        </w:tc>
        <w:tc>
          <w:tcPr>
            <w:tcW w:w="1149" w:type="dxa"/>
            <w:vAlign w:val="bottom"/>
          </w:tcPr>
          <w:p w:rsidR="001D5D68" w:rsidRPr="001E05E2" w:rsidRDefault="001D5D68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ประกอบ</w:t>
            </w:r>
          </w:p>
        </w:tc>
        <w:tc>
          <w:tcPr>
            <w:tcW w:w="1149" w:type="dxa"/>
            <w:vAlign w:val="bottom"/>
          </w:tcPr>
          <w:p w:rsidR="001D5D68" w:rsidRPr="001E05E2" w:rsidRDefault="001D5D68" w:rsidP="001D5D68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336" w:type="dxa"/>
            <w:vAlign w:val="bottom"/>
          </w:tcPr>
          <w:p w:rsidR="001D5D68" w:rsidRPr="001E05E2" w:rsidRDefault="001D5D68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336" w:type="dxa"/>
            <w:vAlign w:val="bottom"/>
          </w:tcPr>
          <w:p w:rsidR="001D5D68" w:rsidRPr="001E05E2" w:rsidRDefault="001D5D68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83" w:type="dxa"/>
            <w:vAlign w:val="bottom"/>
          </w:tcPr>
          <w:p w:rsidR="001D5D68" w:rsidRPr="001E05E2" w:rsidRDefault="001D5D68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การดำเนินงาน</w:t>
            </w:r>
          </w:p>
        </w:tc>
        <w:tc>
          <w:tcPr>
            <w:tcW w:w="1165" w:type="dxa"/>
            <w:vAlign w:val="bottom"/>
          </w:tcPr>
          <w:p w:rsidR="001D5D68" w:rsidRPr="001E05E2" w:rsidRDefault="001D5D68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50" w:type="dxa"/>
            <w:vAlign w:val="bottom"/>
          </w:tcPr>
          <w:p w:rsidR="001D5D68" w:rsidRPr="001E05E2" w:rsidRDefault="001D5D68" w:rsidP="00530CD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0B1709" w:rsidRPr="001E05E2" w:rsidRDefault="000B1709" w:rsidP="0005255B">
            <w:pPr>
              <w:spacing w:line="280" w:lineRule="exact"/>
              <w:ind w:left="574" w:firstLine="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052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65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  <w:tc>
          <w:tcPr>
            <w:tcW w:w="1150" w:type="dxa"/>
            <w:vAlign w:val="bottom"/>
          </w:tcPr>
          <w:p w:rsidR="000B1709" w:rsidRPr="001E05E2" w:rsidRDefault="000B1709" w:rsidP="00530CDC">
            <w:pPr>
              <w:spacing w:line="280" w:lineRule="exact"/>
              <w:jc w:val="righ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ราคาตามบัญชีต้นปี 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 ตามที่รายงานไว้เดิม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393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594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680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603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891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140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416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439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111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676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861</w:t>
            </w:r>
          </w:p>
        </w:tc>
        <w:tc>
          <w:tcPr>
            <w:tcW w:w="118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060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659</w:t>
            </w:r>
          </w:p>
        </w:tc>
        <w:tc>
          <w:tcPr>
            <w:tcW w:w="1165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346</w:t>
            </w:r>
          </w:p>
        </w:tc>
        <w:tc>
          <w:tcPr>
            <w:tcW w:w="1150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217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930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ปรับปรุงงบการเงินย้อนหลังจากมูลค่ายุติธรรม (หมายเหตุ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920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562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392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915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610</w:t>
            </w:r>
          </w:p>
        </w:tc>
        <w:tc>
          <w:tcPr>
            <w:tcW w:w="1149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167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160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903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5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vAlign w:val="bottom"/>
          </w:tcPr>
          <w:p w:rsidR="00B90B68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619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269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ราคาตามบัญชีต้นปี 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สุทธิ </w:t>
            </w: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722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156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519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501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140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416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439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111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676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861</w:t>
            </w:r>
          </w:p>
        </w:tc>
        <w:tc>
          <w:tcPr>
            <w:tcW w:w="118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756</w:t>
            </w:r>
          </w:p>
        </w:tc>
        <w:tc>
          <w:tcPr>
            <w:tcW w:w="1165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076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346</w:t>
            </w:r>
          </w:p>
        </w:tc>
        <w:tc>
          <w:tcPr>
            <w:tcW w:w="1150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013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837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199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ซื้อสินทรัพย์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148</w:t>
            </w:r>
            <w:r w:rsidR="003A3B3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503</w:t>
            </w:r>
            <w:r w:rsidR="003A3B3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437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382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302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570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400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437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460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946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999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424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044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304</w:t>
            </w:r>
          </w:p>
        </w:tc>
        <w:tc>
          <w:tcPr>
            <w:tcW w:w="118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343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121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810</w:t>
            </w:r>
          </w:p>
        </w:tc>
        <w:tc>
          <w:tcPr>
            <w:tcW w:w="1165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574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648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612</w:t>
            </w:r>
          </w:p>
        </w:tc>
        <w:tc>
          <w:tcPr>
            <w:tcW w:w="1150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849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057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617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1F1144" w:rsidRPr="001E05E2" w:rsidRDefault="001F1144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สินทรัพย์ได้มาจากการลงทุนในบริษัทย่อย</w:t>
            </w:r>
            <w:r w:rsidR="00AE09E3"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="00AE09E3"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-</w:t>
            </w:r>
            <w:r w:rsidR="00AE09E3"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="00AE09E3"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(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หมายเหตุ </w:t>
            </w:r>
            <w:r w:rsidR="00374011" w:rsidRPr="00374011">
              <w:rPr>
                <w:rFonts w:ascii="Angsana New" w:eastAsia="Times New Roman" w:hAnsi="Angsana New"/>
                <w:sz w:val="22"/>
                <w:szCs w:val="22"/>
              </w:rPr>
              <w:t>35</w:t>
            </w:r>
            <w:r w:rsidRPr="001E05E2">
              <w:rPr>
                <w:rFonts w:ascii="Angsana New" w:eastAsia="Times New Roman" w:hAnsi="Angsana New"/>
                <w:sz w:val="22"/>
                <w:szCs w:val="22"/>
              </w:rPr>
              <w:t>)</w:t>
            </w:r>
          </w:p>
        </w:tc>
        <w:tc>
          <w:tcPr>
            <w:tcW w:w="1052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200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766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060</w:t>
            </w:r>
          </w:p>
        </w:tc>
        <w:tc>
          <w:tcPr>
            <w:tcW w:w="1149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433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831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143</w:t>
            </w:r>
          </w:p>
        </w:tc>
        <w:tc>
          <w:tcPr>
            <w:tcW w:w="1149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57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542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454</w:t>
            </w:r>
          </w:p>
        </w:tc>
        <w:tc>
          <w:tcPr>
            <w:tcW w:w="1336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227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751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975</w:t>
            </w:r>
          </w:p>
        </w:tc>
        <w:tc>
          <w:tcPr>
            <w:tcW w:w="1336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410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654</w:t>
            </w:r>
          </w:p>
        </w:tc>
        <w:tc>
          <w:tcPr>
            <w:tcW w:w="1183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107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294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755</w:t>
            </w:r>
          </w:p>
        </w:tc>
        <w:tc>
          <w:tcPr>
            <w:tcW w:w="1165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</w:t>
            </w:r>
            <w:r w:rsidR="003A3B3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717</w:t>
            </w:r>
            <w:r w:rsidR="003A3B3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293</w:t>
            </w:r>
          </w:p>
        </w:tc>
        <w:tc>
          <w:tcPr>
            <w:tcW w:w="1150" w:type="dxa"/>
            <w:vAlign w:val="bottom"/>
          </w:tcPr>
          <w:p w:rsidR="001F1144" w:rsidRPr="001E05E2" w:rsidRDefault="00374011" w:rsidP="001F1144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044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314</w:t>
            </w:r>
            <w:r w:rsidR="0062291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334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จำหน่ายสินทรัพย์ 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052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950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330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101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817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658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273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619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067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510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776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83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856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748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5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737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825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307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824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466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ตัดจำหน่ายสินทรัพย์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052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208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087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997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166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907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077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750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068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205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198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83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981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787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5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310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845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115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360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228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จัดประเภทใหม่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526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539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490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663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235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160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126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737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368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050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793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585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397</w:t>
            </w:r>
          </w:p>
        </w:tc>
        <w:tc>
          <w:tcPr>
            <w:tcW w:w="118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381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382</w:t>
            </w:r>
          </w:p>
        </w:tc>
        <w:tc>
          <w:tcPr>
            <w:tcW w:w="1165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159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334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083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</w:tr>
      <w:tr w:rsidR="00AE09E3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AE09E3" w:rsidRPr="001E05E2" w:rsidRDefault="00AE09E3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โอนไปอสังหาริมทรัพย์เพื่อการลงทุน (หมายเหตุ </w:t>
            </w:r>
            <w:r w:rsidR="00374011" w:rsidRPr="00374011">
              <w:rPr>
                <w:rFonts w:ascii="Angsana New" w:eastAsia="Times New Roman" w:hAnsi="Angsana New"/>
                <w:sz w:val="22"/>
                <w:szCs w:val="22"/>
              </w:rPr>
              <w:t>16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52" w:type="dxa"/>
            <w:vAlign w:val="bottom"/>
          </w:tcPr>
          <w:p w:rsidR="00AE09E3" w:rsidRPr="001E05E2" w:rsidRDefault="005967D6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  <w:vAlign w:val="bottom"/>
          </w:tcPr>
          <w:p w:rsidR="00AE09E3" w:rsidRPr="001E05E2" w:rsidRDefault="00AE09E3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:rsidR="00AE09E3" w:rsidRPr="001E05E2" w:rsidRDefault="00AE09E3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vAlign w:val="bottom"/>
          </w:tcPr>
          <w:p w:rsidR="00AE09E3" w:rsidRPr="001E05E2" w:rsidRDefault="00AE09E3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vAlign w:val="bottom"/>
          </w:tcPr>
          <w:p w:rsidR="00AE09E3" w:rsidRPr="001E05E2" w:rsidRDefault="00AE09E3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83" w:type="dxa"/>
            <w:vAlign w:val="bottom"/>
          </w:tcPr>
          <w:p w:rsidR="00AE09E3" w:rsidRPr="001E05E2" w:rsidRDefault="00AE09E3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:rsidR="00AE09E3" w:rsidRPr="001E05E2" w:rsidRDefault="00AE09E3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350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826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230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AE09E3" w:rsidRPr="001E05E2" w:rsidRDefault="00AE09E3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350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826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230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โอนไปสินทรัพย์รอการขาย 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698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685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243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482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942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167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โอนมาจาก (ไป) บัญชีอื่น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452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022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319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626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206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355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226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880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852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361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483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702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468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684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174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660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994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914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896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158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411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211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456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671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759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160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155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177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102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339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720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918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กลับรายการการด้อยค่า (การด้อยค่า)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580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317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29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820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173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503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844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142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33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438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499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shd w:val="clear" w:color="auto" w:fill="auto"/>
            <w:vAlign w:val="bottom"/>
          </w:tcPr>
          <w:p w:rsidR="001F1144" w:rsidRPr="001E05E2" w:rsidRDefault="001F1144" w:rsidP="0005255B">
            <w:pPr>
              <w:spacing w:line="280" w:lineRule="exact"/>
              <w:ind w:left="574" w:firstLine="5"/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1F1144" w:rsidRPr="001E05E2" w:rsidRDefault="00AE09E3" w:rsidP="001F1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215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082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738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1F1144" w:rsidRPr="001E05E2" w:rsidRDefault="00AE09E3" w:rsidP="001F1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194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176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954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:rsidR="001F1144" w:rsidRPr="001E05E2" w:rsidRDefault="00AE09E3" w:rsidP="001F1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789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561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F1144" w:rsidRPr="001E05E2" w:rsidRDefault="00374011" w:rsidP="001F1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25</w:t>
            </w:r>
            <w:r w:rsidR="00AE09E3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997</w:t>
            </w:r>
            <w:r w:rsidR="00AE09E3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587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F1144" w:rsidRPr="001E05E2" w:rsidRDefault="00AE09E3" w:rsidP="001F1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307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1F1144" w:rsidRPr="001E05E2" w:rsidRDefault="00AE09E3" w:rsidP="005967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904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954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1F1144" w:rsidRPr="001E05E2" w:rsidRDefault="00AE09E3" w:rsidP="001F1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694</w:t>
            </w:r>
            <w:r w:rsidR="00BA080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800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1F1144" w:rsidRPr="001E05E2" w:rsidRDefault="00AE09E3" w:rsidP="001F11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446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672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727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535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714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237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164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5967D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547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425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522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9B7BDD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950</w:t>
            </w:r>
            <w:r w:rsidR="009B7BDD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300</w:t>
            </w:r>
            <w:r w:rsidR="009B7BDD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324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775</w:t>
            </w:r>
          </w:p>
        </w:tc>
        <w:tc>
          <w:tcPr>
            <w:tcW w:w="1183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263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092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334</w:t>
            </w:r>
          </w:p>
        </w:tc>
        <w:tc>
          <w:tcPr>
            <w:tcW w:w="1165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766</w:t>
            </w:r>
          </w:p>
        </w:tc>
        <w:tc>
          <w:tcPr>
            <w:tcW w:w="1150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698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599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4736D2" w:rsidRPr="001E05E2" w:rsidRDefault="004736D2" w:rsidP="0005255B">
            <w:pPr>
              <w:spacing w:line="120" w:lineRule="exact"/>
              <w:ind w:left="574" w:firstLine="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52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9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9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3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0" w:type="dxa"/>
            <w:vAlign w:val="bottom"/>
          </w:tcPr>
          <w:p w:rsidR="004736D2" w:rsidRPr="001E05E2" w:rsidRDefault="004736D2" w:rsidP="004736D2">
            <w:pPr>
              <w:spacing w:line="12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4736D2" w:rsidRPr="001E05E2" w:rsidRDefault="004736D2" w:rsidP="0005255B">
            <w:pPr>
              <w:spacing w:line="280" w:lineRule="exact"/>
              <w:ind w:left="574" w:firstLine="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052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9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9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83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0" w:type="dxa"/>
            <w:vAlign w:val="bottom"/>
          </w:tcPr>
          <w:p w:rsidR="004736D2" w:rsidRPr="001E05E2" w:rsidRDefault="004736D2" w:rsidP="004736D2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923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869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</w:t>
            </w:r>
            <w:r w:rsidR="003A3B3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540</w:t>
            </w:r>
            <w:r w:rsidR="003A3B3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411</w:t>
            </w:r>
            <w:r w:rsidR="003A3B3B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509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025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356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051</w:t>
            </w:r>
          </w:p>
        </w:tc>
        <w:tc>
          <w:tcPr>
            <w:tcW w:w="1336" w:type="dxa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470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878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258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378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474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223</w:t>
            </w:r>
          </w:p>
        </w:tc>
        <w:tc>
          <w:tcPr>
            <w:tcW w:w="118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688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883</w:t>
            </w:r>
          </w:p>
        </w:tc>
        <w:tc>
          <w:tcPr>
            <w:tcW w:w="1165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766</w:t>
            </w:r>
          </w:p>
        </w:tc>
        <w:tc>
          <w:tcPr>
            <w:tcW w:w="1150" w:type="dxa"/>
            <w:vAlign w:val="bottom"/>
          </w:tcPr>
          <w:p w:rsidR="00B90B68" w:rsidRPr="001E05E2" w:rsidRDefault="00374011" w:rsidP="00535A8C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988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657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559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052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068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49" w:type="dxa"/>
            <w:vAlign w:val="bottom"/>
          </w:tcPr>
          <w:p w:rsidR="00B90B68" w:rsidRPr="001E05E2" w:rsidRDefault="003A3B3B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699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028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49" w:type="dxa"/>
          </w:tcPr>
          <w:p w:rsidR="00B90B68" w:rsidRPr="001E05E2" w:rsidRDefault="00B90B68" w:rsidP="00535A8C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</w:tcPr>
          <w:p w:rsidR="00B90B68" w:rsidRPr="001E05E2" w:rsidRDefault="00B90B68" w:rsidP="00535A8C">
            <w:pP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 xml:space="preserve"> 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509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886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858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863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83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65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50" w:type="dxa"/>
            <w:vAlign w:val="bottom"/>
          </w:tcPr>
          <w:p w:rsidR="00B90B68" w:rsidRPr="001E05E2" w:rsidRDefault="00B90B68" w:rsidP="003A3B3B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</w:t>
            </w:r>
            <w:r w:rsidR="003A3B3B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170</w:t>
            </w:r>
            <w:r w:rsidR="003A3B3B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249</w:t>
            </w:r>
            <w:r w:rsidR="003A3B3B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052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49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75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580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317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49" w:type="dxa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 xml:space="preserve"> 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691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076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452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696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165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150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119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515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eastAsia="Arial Unicode MS" w:hAnsi="Angsana New"/>
                <w:sz w:val="22"/>
                <w:szCs w:val="22"/>
              </w:rPr>
              <w:t>224</w:t>
            </w:r>
            <w:r w:rsidRPr="001E05E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gridAfter w:val="1"/>
          <w:wAfter w:w="7" w:type="dxa"/>
          <w:cantSplit/>
        </w:trPr>
        <w:tc>
          <w:tcPr>
            <w:tcW w:w="5141" w:type="dxa"/>
            <w:vAlign w:val="bottom"/>
          </w:tcPr>
          <w:p w:rsidR="00B90B68" w:rsidRPr="001E05E2" w:rsidRDefault="00B90B68" w:rsidP="0005255B">
            <w:pPr>
              <w:spacing w:line="280" w:lineRule="exact"/>
              <w:ind w:left="574" w:firstLineChars="2" w:firstLine="4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ราคาตามบัญชี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-</w:t>
            </w:r>
            <w:r w:rsidRPr="001E05E2">
              <w:rPr>
                <w:rFonts w:ascii="Angsana New" w:eastAsia="Times New Roman" w:hAnsi="Angsana New"/>
                <w:sz w:val="22"/>
                <w:szCs w:val="22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052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535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855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714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237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164</w:t>
            </w:r>
          </w:p>
        </w:tc>
        <w:tc>
          <w:tcPr>
            <w:tcW w:w="1149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547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425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522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</w:t>
            </w:r>
            <w:r w:rsidR="005967D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950</w:t>
            </w:r>
            <w:r w:rsidR="005967D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300</w:t>
            </w:r>
            <w:r w:rsidR="005967D6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324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610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775</w:t>
            </w:r>
          </w:p>
        </w:tc>
        <w:tc>
          <w:tcPr>
            <w:tcW w:w="1183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263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092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334</w:t>
            </w:r>
          </w:p>
        </w:tc>
        <w:tc>
          <w:tcPr>
            <w:tcW w:w="1165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032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475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766</w:t>
            </w:r>
          </w:p>
        </w:tc>
        <w:tc>
          <w:tcPr>
            <w:tcW w:w="1150" w:type="dxa"/>
            <w:vAlign w:val="bottom"/>
          </w:tcPr>
          <w:p w:rsidR="00B90B68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48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698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892</w:t>
            </w:r>
            <w:r w:rsidR="00B90B68" w:rsidRPr="001E05E2">
              <w:rPr>
                <w:rFonts w:ascii="Angsana New" w:eastAsia="Arial Unicode MS" w:hAnsi="Angsana New"/>
                <w:sz w:val="22"/>
                <w:szCs w:val="22"/>
              </w:rPr>
              <w:t>,</w:t>
            </w:r>
            <w:r w:rsidRPr="00374011">
              <w:rPr>
                <w:rFonts w:ascii="Angsana New" w:eastAsia="Arial Unicode MS" w:hAnsi="Angsana New"/>
                <w:sz w:val="22"/>
                <w:szCs w:val="22"/>
              </w:rPr>
              <w:t>599</w:t>
            </w:r>
          </w:p>
        </w:tc>
      </w:tr>
    </w:tbl>
    <w:p w:rsidR="00F50564" w:rsidRPr="001E05E2" w:rsidRDefault="00F50564" w:rsidP="00F50564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ค่าเสื่อมราคาจำนวน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</w:t>
      </w:r>
      <w:r w:rsidR="003A3B3B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134</w:t>
      </w:r>
      <w:r w:rsidR="003A3B3B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465</w:t>
      </w:r>
      <w:r w:rsidR="003A3B3B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001</w:t>
      </w:r>
      <w:r w:rsidR="000365C3"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574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758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207</w:t>
      </w:r>
      <w:r w:rsidR="00FE3156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FE3156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บาท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) แสดงไว้ในต้นทุนขายและบริการ 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="003A3B3B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147</w:t>
      </w:r>
      <w:r w:rsidR="003A3B3B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360</w:t>
      </w:r>
      <w:r w:rsidR="003A3B3B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244</w:t>
      </w:r>
      <w:r w:rsidR="000365C3"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027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010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126</w:t>
      </w:r>
      <w:r w:rsidR="00FE3156"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FE3156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บาท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) อยู่ในค่าใช้จ่ายในการขาย และจำนวน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57</w:t>
      </w:r>
      <w:r w:rsidR="003A3B3B" w:rsidRPr="001E05E2">
        <w:rPr>
          <w:rFonts w:ascii="Angsana New" w:hAnsi="Angsana New"/>
          <w:spacing w:val="-4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895</w:t>
      </w:r>
      <w:r w:rsidR="003A3B3B" w:rsidRPr="001E05E2">
        <w:rPr>
          <w:rFonts w:ascii="Angsana New" w:hAnsi="Angsana New"/>
          <w:spacing w:val="-4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673</w:t>
      </w:r>
      <w:r w:rsidR="000365C3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บาท </w:t>
      </w:r>
      <w:r w:rsidR="009A6B97" w:rsidRPr="001E05E2">
        <w:rPr>
          <w:rFonts w:ascii="Angsana New" w:hAnsi="Angsana New"/>
          <w:sz w:val="24"/>
          <w:szCs w:val="24"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47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327</w:t>
      </w:r>
      <w:r w:rsidR="00FE3156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600</w:t>
      </w:r>
      <w:r w:rsidR="00FE3156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บาท) อยู่ในค่าใช้จ่ายในการบริหาร</w:t>
      </w:r>
    </w:p>
    <w:p w:rsidR="00906046" w:rsidRPr="001E05E2" w:rsidRDefault="00906046" w:rsidP="00F50564">
      <w:pPr>
        <w:ind w:left="540"/>
        <w:jc w:val="thaiDistribute"/>
        <w:rPr>
          <w:rFonts w:ascii="Angsana New" w:hAnsi="Angsana New"/>
          <w:sz w:val="22"/>
          <w:szCs w:val="22"/>
          <w:lang w:val="en-US"/>
        </w:rPr>
      </w:pPr>
    </w:p>
    <w:p w:rsidR="00A77035" w:rsidRPr="001E05E2" w:rsidRDefault="00374011" w:rsidP="00FE3156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17</w:t>
      </w:r>
      <w:r w:rsidR="00A77035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A77035" w:rsidRPr="001E05E2">
        <w:rPr>
          <w:rFonts w:ascii="Angsana New" w:hAnsi="Angsana New"/>
          <w:b/>
          <w:bCs/>
          <w:sz w:val="24"/>
          <w:szCs w:val="24"/>
          <w:cs/>
        </w:rPr>
        <w:t xml:space="preserve">ที่ดิน อาคารและอุปกรณ์ </w:t>
      </w:r>
      <w:r w:rsidR="00A77035" w:rsidRPr="001E05E2">
        <w:rPr>
          <w:rFonts w:ascii="Angsana New" w:hAnsi="Angsana New"/>
          <w:sz w:val="24"/>
          <w:szCs w:val="24"/>
          <w:cs/>
        </w:rPr>
        <w:t>(ต่อ)</w:t>
      </w:r>
    </w:p>
    <w:tbl>
      <w:tblPr>
        <w:tblW w:w="14533" w:type="dxa"/>
        <w:tblLayout w:type="fixed"/>
        <w:tblLook w:val="0000" w:firstRow="0" w:lastRow="0" w:firstColumn="0" w:lastColumn="0" w:noHBand="0" w:noVBand="0"/>
      </w:tblPr>
      <w:tblGrid>
        <w:gridCol w:w="5170"/>
        <w:gridCol w:w="1080"/>
        <w:gridCol w:w="1134"/>
        <w:gridCol w:w="1134"/>
        <w:gridCol w:w="1336"/>
        <w:gridCol w:w="1074"/>
        <w:gridCol w:w="1393"/>
        <w:gridCol w:w="1134"/>
        <w:gridCol w:w="1078"/>
      </w:tblGrid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B5778" w:rsidRPr="001E05E2" w:rsidRDefault="00FB5778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3" w:type="dxa"/>
            <w:gridSpan w:val="8"/>
            <w:vAlign w:val="bottom"/>
          </w:tcPr>
          <w:p w:rsidR="00FB5778" w:rsidRPr="001E05E2" w:rsidRDefault="00801F6B" w:rsidP="00FB5778">
            <w:pPr>
              <w:pBdr>
                <w:bottom w:val="single" w:sz="4" w:space="1" w:color="auto"/>
              </w:pBdr>
              <w:ind w:left="-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B5778" w:rsidRPr="001E05E2" w:rsidRDefault="00FB5778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74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93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8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B5778" w:rsidRPr="001E05E2" w:rsidRDefault="00FB5778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ที่ดินและส่วน</w:t>
            </w:r>
          </w:p>
        </w:tc>
        <w:tc>
          <w:tcPr>
            <w:tcW w:w="1134" w:type="dxa"/>
            <w:vAlign w:val="bottom"/>
          </w:tcPr>
          <w:p w:rsidR="00FB5778" w:rsidRPr="001E05E2" w:rsidRDefault="00FB5778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FB5778" w:rsidRPr="001E05E2" w:rsidRDefault="003A5813" w:rsidP="00C308D5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336" w:type="dxa"/>
            <w:vAlign w:val="bottom"/>
          </w:tcPr>
          <w:p w:rsidR="00FB5778" w:rsidRPr="001E05E2" w:rsidRDefault="00FB5778" w:rsidP="00362627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74" w:type="dxa"/>
            <w:vAlign w:val="bottom"/>
          </w:tcPr>
          <w:p w:rsidR="00FB5778" w:rsidRPr="001E05E2" w:rsidRDefault="00FB5778" w:rsidP="00E66A9A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3" w:type="dxa"/>
            <w:vAlign w:val="bottom"/>
          </w:tcPr>
          <w:p w:rsidR="00FB5778" w:rsidRPr="001E05E2" w:rsidRDefault="00FB5778" w:rsidP="00E66A9A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เครื่องใช้ใน</w:t>
            </w:r>
          </w:p>
        </w:tc>
        <w:tc>
          <w:tcPr>
            <w:tcW w:w="1134" w:type="dxa"/>
            <w:vAlign w:val="bottom"/>
          </w:tcPr>
          <w:p w:rsidR="00FB5778" w:rsidRPr="001E05E2" w:rsidRDefault="00FB5778" w:rsidP="00E66A9A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078" w:type="dxa"/>
            <w:vAlign w:val="bottom"/>
          </w:tcPr>
          <w:p w:rsidR="00FB5778" w:rsidRPr="001E05E2" w:rsidRDefault="00FB5778" w:rsidP="00E66A9A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B5778" w:rsidRPr="001E05E2" w:rsidRDefault="00FB5778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5778" w:rsidRPr="001E05E2" w:rsidRDefault="00FB5778" w:rsidP="00C308D5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ปรับปรุงที่ดิน</w:t>
            </w:r>
          </w:p>
        </w:tc>
        <w:tc>
          <w:tcPr>
            <w:tcW w:w="1134" w:type="dxa"/>
            <w:vAlign w:val="bottom"/>
          </w:tcPr>
          <w:p w:rsidR="00FB5778" w:rsidRPr="001E05E2" w:rsidRDefault="003A5813" w:rsidP="00C308D5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:rsidR="00FB5778" w:rsidRPr="001E05E2" w:rsidRDefault="003A5813" w:rsidP="00C308D5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336" w:type="dxa"/>
            <w:vAlign w:val="bottom"/>
          </w:tcPr>
          <w:p w:rsidR="00FB5778" w:rsidRPr="001E05E2" w:rsidRDefault="00362627" w:rsidP="00C308D5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อุปกรณ์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074" w:type="dxa"/>
            <w:vAlign w:val="bottom"/>
          </w:tcPr>
          <w:p w:rsidR="00FB5778" w:rsidRPr="001E05E2" w:rsidRDefault="00FB5778" w:rsidP="00E66A9A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93" w:type="dxa"/>
            <w:vAlign w:val="bottom"/>
          </w:tcPr>
          <w:p w:rsidR="00FB5778" w:rsidRPr="001E05E2" w:rsidRDefault="00FB5778" w:rsidP="00E66A9A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การดำเนินงาน</w:t>
            </w:r>
          </w:p>
        </w:tc>
        <w:tc>
          <w:tcPr>
            <w:tcW w:w="1134" w:type="dxa"/>
            <w:vAlign w:val="bottom"/>
          </w:tcPr>
          <w:p w:rsidR="00FB5778" w:rsidRPr="001E05E2" w:rsidRDefault="00FB5778" w:rsidP="00E66A9A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78" w:type="dxa"/>
            <w:vAlign w:val="bottom"/>
          </w:tcPr>
          <w:p w:rsidR="00FB5778" w:rsidRPr="001E05E2" w:rsidRDefault="00FB5778" w:rsidP="00E66A9A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8E5FE5" w:rsidRPr="001E05E2" w:rsidRDefault="00FE3156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080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4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8E5FE5" w:rsidRPr="001E05E2" w:rsidRDefault="008E5FE5" w:rsidP="0023075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8E5FE5" w:rsidRPr="001E05E2" w:rsidRDefault="008E5FE5" w:rsidP="0005255B">
            <w:pPr>
              <w:ind w:left="43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8E5FE5" w:rsidRPr="001E05E2" w:rsidRDefault="00374011" w:rsidP="0023075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10</w:t>
            </w:r>
            <w:r w:rsidR="008E5FE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011</w:t>
            </w:r>
            <w:r w:rsidR="008E5FE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983</w:t>
            </w:r>
          </w:p>
        </w:tc>
        <w:tc>
          <w:tcPr>
            <w:tcW w:w="1134" w:type="dxa"/>
            <w:vAlign w:val="bottom"/>
          </w:tcPr>
          <w:p w:rsidR="008E5FE5" w:rsidRPr="001E05E2" w:rsidRDefault="00374011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607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281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213</w:t>
            </w:r>
          </w:p>
        </w:tc>
        <w:tc>
          <w:tcPr>
            <w:tcW w:w="1134" w:type="dxa"/>
            <w:vAlign w:val="bottom"/>
          </w:tcPr>
          <w:p w:rsidR="008E5FE5" w:rsidRPr="001E05E2" w:rsidRDefault="00374011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118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558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675</w:t>
            </w:r>
          </w:p>
        </w:tc>
        <w:tc>
          <w:tcPr>
            <w:tcW w:w="1336" w:type="dxa"/>
            <w:vAlign w:val="bottom"/>
          </w:tcPr>
          <w:p w:rsidR="008E5FE5" w:rsidRPr="001E05E2" w:rsidRDefault="00374011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546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147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144</w:t>
            </w:r>
          </w:p>
        </w:tc>
        <w:tc>
          <w:tcPr>
            <w:tcW w:w="1074" w:type="dxa"/>
            <w:vAlign w:val="bottom"/>
          </w:tcPr>
          <w:p w:rsidR="008E5FE5" w:rsidRPr="001E05E2" w:rsidRDefault="00374011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441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513</w:t>
            </w:r>
          </w:p>
        </w:tc>
        <w:tc>
          <w:tcPr>
            <w:tcW w:w="1393" w:type="dxa"/>
            <w:vAlign w:val="bottom"/>
          </w:tcPr>
          <w:p w:rsidR="008E5FE5" w:rsidRPr="001E05E2" w:rsidRDefault="00374011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650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571</w:t>
            </w:r>
          </w:p>
        </w:tc>
        <w:tc>
          <w:tcPr>
            <w:tcW w:w="1134" w:type="dxa"/>
            <w:vAlign w:val="bottom"/>
          </w:tcPr>
          <w:p w:rsidR="008E5FE5" w:rsidRPr="001E05E2" w:rsidRDefault="00374011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428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796</w:t>
            </w:r>
          </w:p>
        </w:tc>
        <w:tc>
          <w:tcPr>
            <w:tcW w:w="1078" w:type="dxa"/>
            <w:vAlign w:val="bottom"/>
          </w:tcPr>
          <w:p w:rsidR="008E5FE5" w:rsidRPr="001E05E2" w:rsidRDefault="00374011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336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519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895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8E5FE5" w:rsidRPr="001E05E2" w:rsidRDefault="008E5FE5" w:rsidP="0005255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8E5FE5" w:rsidRPr="001E05E2" w:rsidRDefault="008E5FE5" w:rsidP="0023075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382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142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088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vAlign w:val="bottom"/>
          </w:tcPr>
          <w:p w:rsidR="008E5FE5" w:rsidRPr="001E05E2" w:rsidRDefault="008E5FE5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8E5FE5" w:rsidRPr="001E05E2" w:rsidRDefault="008E5FE5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93" w:type="dxa"/>
            <w:vAlign w:val="bottom"/>
          </w:tcPr>
          <w:p w:rsidR="008E5FE5" w:rsidRPr="001E05E2" w:rsidRDefault="008E5FE5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8E5FE5" w:rsidRPr="001E05E2" w:rsidRDefault="008E5FE5" w:rsidP="0023075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020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710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8E5FE5" w:rsidRPr="001E05E2" w:rsidRDefault="008E5FE5" w:rsidP="0005255B">
            <w:pPr>
              <w:ind w:left="432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36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4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8E5FE5" w:rsidRPr="001E05E2" w:rsidRDefault="008E5FE5" w:rsidP="002307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8E5FE5" w:rsidRPr="001E05E2" w:rsidRDefault="008E5FE5" w:rsidP="0005255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ราคาตามบัญชี 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8E5FE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629</w:t>
            </w:r>
            <w:r w:rsidR="008E5FE5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841</w:t>
            </w:r>
          </w:p>
        </w:tc>
        <w:tc>
          <w:tcPr>
            <w:tcW w:w="1134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110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001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658</w:t>
            </w:r>
          </w:p>
        </w:tc>
        <w:tc>
          <w:tcPr>
            <w:tcW w:w="1134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178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587</w:t>
            </w:r>
          </w:p>
        </w:tc>
        <w:tc>
          <w:tcPr>
            <w:tcW w:w="1336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136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933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631</w:t>
            </w:r>
          </w:p>
        </w:tc>
        <w:tc>
          <w:tcPr>
            <w:tcW w:w="1074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298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393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196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723</w:t>
            </w:r>
          </w:p>
        </w:tc>
        <w:tc>
          <w:tcPr>
            <w:tcW w:w="1134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428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796</w:t>
            </w:r>
          </w:p>
        </w:tc>
        <w:tc>
          <w:tcPr>
            <w:tcW w:w="1078" w:type="dxa"/>
            <w:vAlign w:val="bottom"/>
          </w:tcPr>
          <w:p w:rsidR="008E5FE5" w:rsidRPr="001E05E2" w:rsidRDefault="00374011" w:rsidP="002307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315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667</w:t>
            </w:r>
            <w:r w:rsidR="008E5FE5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636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0" w:type="dxa"/>
            <w:vAlign w:val="bottom"/>
          </w:tcPr>
          <w:p w:rsidR="00FE3156" w:rsidRPr="001E05E2" w:rsidRDefault="00374011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629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841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658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178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587</w:t>
            </w:r>
          </w:p>
        </w:tc>
        <w:tc>
          <w:tcPr>
            <w:tcW w:w="1336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933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631</w:t>
            </w:r>
          </w:p>
        </w:tc>
        <w:tc>
          <w:tcPr>
            <w:tcW w:w="107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298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393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723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428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796</w:t>
            </w:r>
          </w:p>
        </w:tc>
        <w:tc>
          <w:tcPr>
            <w:tcW w:w="107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315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667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636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901</w:t>
            </w:r>
          </w:p>
        </w:tc>
        <w:tc>
          <w:tcPr>
            <w:tcW w:w="1336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773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006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299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174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378</w:t>
            </w:r>
          </w:p>
        </w:tc>
        <w:tc>
          <w:tcPr>
            <w:tcW w:w="107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584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จำหน่ายสินทรัพย์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ตัด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จำหน่ายสินทรัพย์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883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747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766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268</w:t>
            </w: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391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โอนไปบัญชีอื่น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042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077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378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093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058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899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041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กลับรายการการด้อยค่า 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785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FE3156" w:rsidRPr="001E05E2" w:rsidRDefault="00374011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785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ราคาตามบัญชีปลายปี 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596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748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802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199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721</w:t>
            </w:r>
          </w:p>
        </w:tc>
        <w:tc>
          <w:tcPr>
            <w:tcW w:w="1336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551</w:t>
            </w:r>
          </w:p>
        </w:tc>
        <w:tc>
          <w:tcPr>
            <w:tcW w:w="107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942</w:t>
            </w:r>
          </w:p>
        </w:tc>
        <w:tc>
          <w:tcPr>
            <w:tcW w:w="1393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973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07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012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217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FE3156" w:rsidRPr="001E05E2" w:rsidRDefault="00374011" w:rsidP="00AA7FFD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10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011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983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798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537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592</w:t>
            </w:r>
          </w:p>
        </w:tc>
        <w:tc>
          <w:tcPr>
            <w:tcW w:w="1336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273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075</w:t>
            </w:r>
          </w:p>
        </w:tc>
        <w:tc>
          <w:tcPr>
            <w:tcW w:w="107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513</w:t>
            </w:r>
          </w:p>
        </w:tc>
        <w:tc>
          <w:tcPr>
            <w:tcW w:w="1393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680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870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078" w:type="dxa"/>
            <w:vAlign w:val="bottom"/>
          </w:tcPr>
          <w:p w:rsidR="00FE3156" w:rsidRPr="001E05E2" w:rsidRDefault="00374011" w:rsidP="00AA7FFD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347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878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005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415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235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829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871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732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93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342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FE3156" w:rsidRPr="001E05E2" w:rsidRDefault="00FE3156" w:rsidP="00AA7F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865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E3156" w:rsidRPr="001E05E2" w:rsidRDefault="00FE3156" w:rsidP="0005255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ราคาตามบัญชี 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596</w:t>
            </w:r>
            <w:r w:rsidR="00FE3156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748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802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199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721</w:t>
            </w:r>
          </w:p>
        </w:tc>
        <w:tc>
          <w:tcPr>
            <w:tcW w:w="1336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540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551</w:t>
            </w:r>
          </w:p>
        </w:tc>
        <w:tc>
          <w:tcPr>
            <w:tcW w:w="107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942</w:t>
            </w:r>
          </w:p>
        </w:tc>
        <w:tc>
          <w:tcPr>
            <w:tcW w:w="1393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973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134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134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078" w:type="dxa"/>
            <w:vAlign w:val="bottom"/>
          </w:tcPr>
          <w:p w:rsidR="00FE3156" w:rsidRPr="001E05E2" w:rsidRDefault="00374011" w:rsidP="00AA7F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247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012</w:t>
            </w:r>
            <w:r w:rsidR="00FE3156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217</w:t>
            </w:r>
          </w:p>
        </w:tc>
      </w:tr>
    </w:tbl>
    <w:p w:rsidR="0047717A" w:rsidRPr="001E05E2" w:rsidRDefault="0047717A" w:rsidP="00622916">
      <w:pPr>
        <w:tabs>
          <w:tab w:val="left" w:pos="540"/>
          <w:tab w:val="left" w:pos="1440"/>
          <w:tab w:val="decimal" w:pos="7740"/>
          <w:tab w:val="decimal" w:pos="8820"/>
        </w:tabs>
        <w:outlineLvl w:val="0"/>
        <w:rPr>
          <w:rFonts w:ascii="Angsana New" w:hAnsi="Angsana New"/>
          <w:sz w:val="24"/>
          <w:szCs w:val="24"/>
        </w:rPr>
      </w:pPr>
    </w:p>
    <w:p w:rsidR="000F00D2" w:rsidRPr="001E05E2" w:rsidRDefault="000F00D2" w:rsidP="00FE3156">
      <w:pPr>
        <w:tabs>
          <w:tab w:val="left" w:pos="540"/>
          <w:tab w:val="left" w:pos="1440"/>
          <w:tab w:val="decimal" w:pos="7740"/>
          <w:tab w:val="decimal" w:pos="8820"/>
        </w:tabs>
        <w:ind w:left="540"/>
        <w:outlineLvl w:val="0"/>
        <w:rPr>
          <w:rFonts w:ascii="Angsana New" w:hAnsi="Angsana New"/>
          <w:sz w:val="24"/>
          <w:szCs w:val="24"/>
        </w:rPr>
      </w:pPr>
    </w:p>
    <w:p w:rsidR="00622916" w:rsidRPr="001E05E2" w:rsidRDefault="00622916" w:rsidP="00FE3156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11330A" w:rsidRPr="001E05E2" w:rsidRDefault="00374011" w:rsidP="00FE3156">
      <w:pPr>
        <w:tabs>
          <w:tab w:val="left" w:pos="540"/>
          <w:tab w:val="left" w:pos="1440"/>
          <w:tab w:val="decimal" w:pos="7740"/>
          <w:tab w:val="decimal" w:pos="882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17</w:t>
      </w:r>
      <w:r w:rsidR="0011330A" w:rsidRPr="001E05E2">
        <w:rPr>
          <w:rFonts w:ascii="Angsana New" w:hAnsi="Angsana New"/>
          <w:b/>
          <w:bCs/>
          <w:sz w:val="24"/>
          <w:szCs w:val="24"/>
        </w:rPr>
        <w:tab/>
      </w:r>
      <w:r w:rsidR="0011330A" w:rsidRPr="001E05E2">
        <w:rPr>
          <w:rFonts w:ascii="Angsana New" w:hAnsi="Angsana New"/>
          <w:b/>
          <w:bCs/>
          <w:sz w:val="24"/>
          <w:szCs w:val="24"/>
          <w:cs/>
        </w:rPr>
        <w:t>ที่ดิน อาคารและอุปกรณ์</w:t>
      </w:r>
      <w:r w:rsidR="0011330A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11330A" w:rsidRPr="001E05E2">
        <w:rPr>
          <w:rFonts w:ascii="Angsana New" w:hAnsi="Angsana New"/>
          <w:sz w:val="24"/>
          <w:szCs w:val="24"/>
          <w:cs/>
        </w:rPr>
        <w:t>(ต่อ)</w:t>
      </w:r>
    </w:p>
    <w:p w:rsidR="0011330A" w:rsidRPr="001E05E2" w:rsidRDefault="0011330A" w:rsidP="00311CA7">
      <w:pPr>
        <w:tabs>
          <w:tab w:val="left" w:pos="540"/>
          <w:tab w:val="left" w:pos="1440"/>
          <w:tab w:val="decimal" w:pos="7740"/>
          <w:tab w:val="decimal" w:pos="8820"/>
        </w:tabs>
        <w:ind w:left="540"/>
        <w:outlineLvl w:val="0"/>
        <w:rPr>
          <w:rFonts w:ascii="Angsana New" w:hAnsi="Angsana New"/>
          <w:sz w:val="24"/>
          <w:szCs w:val="24"/>
        </w:rPr>
      </w:pPr>
    </w:p>
    <w:tbl>
      <w:tblPr>
        <w:tblW w:w="14533" w:type="dxa"/>
        <w:tblLayout w:type="fixed"/>
        <w:tblLook w:val="0000" w:firstRow="0" w:lastRow="0" w:firstColumn="0" w:lastColumn="0" w:noHBand="0" w:noVBand="0"/>
      </w:tblPr>
      <w:tblGrid>
        <w:gridCol w:w="5170"/>
        <w:gridCol w:w="1080"/>
        <w:gridCol w:w="1134"/>
        <w:gridCol w:w="1134"/>
        <w:gridCol w:w="1336"/>
        <w:gridCol w:w="1074"/>
        <w:gridCol w:w="1393"/>
        <w:gridCol w:w="1134"/>
        <w:gridCol w:w="1078"/>
      </w:tblGrid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B5778" w:rsidRPr="001E05E2" w:rsidRDefault="00FB5778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3" w:type="dxa"/>
            <w:gridSpan w:val="8"/>
            <w:vAlign w:val="bottom"/>
          </w:tcPr>
          <w:p w:rsidR="00FB5778" w:rsidRPr="001E05E2" w:rsidRDefault="00801F6B" w:rsidP="00112FCD">
            <w:pPr>
              <w:pBdr>
                <w:bottom w:val="single" w:sz="4" w:space="1" w:color="auto"/>
              </w:pBdr>
              <w:ind w:left="-8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  <w:r w:rsidR="00FB5778" w:rsidRPr="001E05E2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3A5813" w:rsidRPr="001E05E2" w:rsidRDefault="003A5813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A5813" w:rsidRPr="001E05E2" w:rsidRDefault="003A5813" w:rsidP="009E3FCB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A5813" w:rsidRPr="001E05E2" w:rsidRDefault="003A5813" w:rsidP="009E3FCB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74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93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8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3A5813" w:rsidRPr="001E05E2" w:rsidRDefault="003A5813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ที่ดินและส่วน</w:t>
            </w:r>
          </w:p>
        </w:tc>
        <w:tc>
          <w:tcPr>
            <w:tcW w:w="1134" w:type="dxa"/>
            <w:vAlign w:val="bottom"/>
          </w:tcPr>
          <w:p w:rsidR="003A5813" w:rsidRPr="001E05E2" w:rsidRDefault="003A5813" w:rsidP="009E3FCB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3A5813" w:rsidRPr="001E05E2" w:rsidRDefault="003A5813" w:rsidP="009E3FCB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336" w:type="dxa"/>
            <w:vAlign w:val="bottom"/>
          </w:tcPr>
          <w:p w:rsidR="003A5813" w:rsidRPr="001E05E2" w:rsidRDefault="003A5813" w:rsidP="00362627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74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3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เครื่องใช้ใน</w:t>
            </w:r>
          </w:p>
        </w:tc>
        <w:tc>
          <w:tcPr>
            <w:tcW w:w="1134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078" w:type="dxa"/>
            <w:vAlign w:val="bottom"/>
          </w:tcPr>
          <w:p w:rsidR="003A5813" w:rsidRPr="001E05E2" w:rsidRDefault="003A5813" w:rsidP="00112FCD">
            <w:pP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3A5813" w:rsidRPr="001E05E2" w:rsidRDefault="003A5813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3A5813" w:rsidRPr="001E05E2" w:rsidRDefault="003A5813" w:rsidP="00112FCD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ปรับปรุงที่ดิน</w:t>
            </w:r>
          </w:p>
        </w:tc>
        <w:tc>
          <w:tcPr>
            <w:tcW w:w="1134" w:type="dxa"/>
            <w:vAlign w:val="bottom"/>
          </w:tcPr>
          <w:p w:rsidR="003A5813" w:rsidRPr="001E05E2" w:rsidRDefault="003A5813" w:rsidP="009E3FCB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:rsidR="003A5813" w:rsidRPr="001E05E2" w:rsidRDefault="003A5813" w:rsidP="009E3FCB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336" w:type="dxa"/>
            <w:vAlign w:val="bottom"/>
          </w:tcPr>
          <w:p w:rsidR="003A5813" w:rsidRPr="001E05E2" w:rsidRDefault="003A5813" w:rsidP="00112FCD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อุปกรณ์อื่น</w:t>
            </w:r>
          </w:p>
        </w:tc>
        <w:tc>
          <w:tcPr>
            <w:tcW w:w="1074" w:type="dxa"/>
            <w:vAlign w:val="bottom"/>
          </w:tcPr>
          <w:p w:rsidR="003A5813" w:rsidRPr="001E05E2" w:rsidRDefault="003A5813" w:rsidP="00112FCD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93" w:type="dxa"/>
            <w:vAlign w:val="bottom"/>
          </w:tcPr>
          <w:p w:rsidR="003A5813" w:rsidRPr="001E05E2" w:rsidRDefault="003A5813" w:rsidP="00112FCD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การดำเนินงาน</w:t>
            </w:r>
          </w:p>
        </w:tc>
        <w:tc>
          <w:tcPr>
            <w:tcW w:w="1134" w:type="dxa"/>
            <w:vAlign w:val="bottom"/>
          </w:tcPr>
          <w:p w:rsidR="003A5813" w:rsidRPr="001E05E2" w:rsidRDefault="003A5813" w:rsidP="00112FCD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78" w:type="dxa"/>
            <w:vAlign w:val="bottom"/>
          </w:tcPr>
          <w:p w:rsidR="003A5813" w:rsidRPr="001E05E2" w:rsidRDefault="003A5813" w:rsidP="00112FCD">
            <w:pPr>
              <w:pBdr>
                <w:bottom w:val="single" w:sz="4" w:space="1" w:color="auto"/>
              </w:pBdr>
              <w:ind w:left="-8"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FB5778" w:rsidRPr="001E05E2" w:rsidRDefault="00FB5778" w:rsidP="0005255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080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074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FB5778" w:rsidRPr="001E05E2" w:rsidRDefault="00FB5778" w:rsidP="00112FCD">
            <w:pPr>
              <w:ind w:left="-8"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B90B68" w:rsidRPr="001E05E2" w:rsidRDefault="00B90B68" w:rsidP="0005255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0" w:type="dxa"/>
            <w:vAlign w:val="bottom"/>
          </w:tcPr>
          <w:p w:rsidR="00B90B68" w:rsidRPr="001E05E2" w:rsidRDefault="00374011" w:rsidP="00B90B68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B90B68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596</w:t>
            </w:r>
            <w:r w:rsidR="00B90B68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748</w:t>
            </w:r>
          </w:p>
        </w:tc>
        <w:tc>
          <w:tcPr>
            <w:tcW w:w="113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802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199</w:t>
            </w:r>
          </w:p>
        </w:tc>
        <w:tc>
          <w:tcPr>
            <w:tcW w:w="113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707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721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106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540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551</w:t>
            </w:r>
          </w:p>
        </w:tc>
        <w:tc>
          <w:tcPr>
            <w:tcW w:w="107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942</w:t>
            </w:r>
          </w:p>
        </w:tc>
        <w:tc>
          <w:tcPr>
            <w:tcW w:w="139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973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13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134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078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247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012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217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B90B68" w:rsidRPr="001E05E2" w:rsidRDefault="00B90B68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:rsidR="00B90B68" w:rsidRPr="001E05E2" w:rsidRDefault="00B90B68" w:rsidP="00B90B68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13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126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571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51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670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468</w:t>
            </w:r>
          </w:p>
        </w:tc>
        <w:tc>
          <w:tcPr>
            <w:tcW w:w="107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619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037</w:t>
            </w:r>
          </w:p>
        </w:tc>
        <w:tc>
          <w:tcPr>
            <w:tcW w:w="139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483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617</w:t>
            </w:r>
          </w:p>
        </w:tc>
        <w:tc>
          <w:tcPr>
            <w:tcW w:w="113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267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724</w:t>
            </w:r>
          </w:p>
        </w:tc>
        <w:tc>
          <w:tcPr>
            <w:tcW w:w="1078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124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167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417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B90B68" w:rsidRPr="001E05E2" w:rsidRDefault="00B90B68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จำหน่ายสินทรัพย์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B90B68" w:rsidRPr="001E05E2" w:rsidRDefault="00B90B68" w:rsidP="00B90B68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93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024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8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B90B68" w:rsidRPr="001E05E2" w:rsidRDefault="00B90B68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ตัด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จำหน่ายสินทรัพย์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B90B68" w:rsidRPr="001E05E2" w:rsidRDefault="00B90B68" w:rsidP="00B90B68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93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B90B68" w:rsidRPr="001E05E2" w:rsidRDefault="00B90B68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080" w:type="dxa"/>
            <w:vAlign w:val="bottom"/>
          </w:tcPr>
          <w:p w:rsidR="00B90B68" w:rsidRPr="001E05E2" w:rsidRDefault="00B90B68" w:rsidP="00B90B68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119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061</w:t>
            </w:r>
          </w:p>
        </w:tc>
        <w:tc>
          <w:tcPr>
            <w:tcW w:w="1336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595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962</w:t>
            </w:r>
          </w:p>
        </w:tc>
        <w:tc>
          <w:tcPr>
            <w:tcW w:w="107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393" w:type="dxa"/>
            <w:vAlign w:val="bottom"/>
          </w:tcPr>
          <w:p w:rsidR="00B90B68" w:rsidRPr="001E05E2" w:rsidRDefault="00374011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</w:t>
            </w:r>
            <w:r w:rsidR="00B90B68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915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740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8" w:type="dxa"/>
            <w:vAlign w:val="bottom"/>
          </w:tcPr>
          <w:p w:rsidR="00B90B68" w:rsidRPr="001E05E2" w:rsidRDefault="00B90B68" w:rsidP="00B90B68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B90B68" w:rsidRPr="001E05E2" w:rsidRDefault="00B90B68" w:rsidP="000525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108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748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966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887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289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930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93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403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B90B68" w:rsidRPr="001E05E2" w:rsidRDefault="00B90B6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335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753399" w:rsidRPr="001E05E2" w:rsidRDefault="00753399" w:rsidP="0005255B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ราคาตามบัญชีปลายปี 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753399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562</w:t>
            </w:r>
            <w:r w:rsidR="00753399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640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053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264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986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466</w:t>
            </w:r>
          </w:p>
        </w:tc>
        <w:tc>
          <w:tcPr>
            <w:tcW w:w="1336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843</w:t>
            </w:r>
          </w:p>
        </w:tc>
        <w:tc>
          <w:tcPr>
            <w:tcW w:w="107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469</w:t>
            </w:r>
          </w:p>
        </w:tc>
        <w:tc>
          <w:tcPr>
            <w:tcW w:w="1393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657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290</w:t>
            </w:r>
          </w:p>
        </w:tc>
        <w:tc>
          <w:tcPr>
            <w:tcW w:w="1078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486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629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8F43A8" w:rsidRPr="001E05E2" w:rsidRDefault="008F43A8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8F43A8" w:rsidRPr="001E05E2" w:rsidRDefault="008F43A8" w:rsidP="0005255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080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93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78" w:type="dxa"/>
            <w:vAlign w:val="bottom"/>
          </w:tcPr>
          <w:p w:rsidR="008F43A8" w:rsidRPr="001E05E2" w:rsidRDefault="008F43A8" w:rsidP="008F43A8">
            <w:pPr>
              <w:spacing w:line="280" w:lineRule="exact"/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753399" w:rsidRPr="001E05E2" w:rsidRDefault="00753399" w:rsidP="0005255B">
            <w:pPr>
              <w:ind w:left="43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753399" w:rsidRPr="001E05E2" w:rsidRDefault="00374011" w:rsidP="00753399">
            <w:pP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10</w:t>
            </w:r>
            <w:r w:rsidR="00753399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011</w:t>
            </w:r>
            <w:r w:rsidR="00753399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983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606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798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444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142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783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224</w:t>
            </w:r>
          </w:p>
        </w:tc>
        <w:tc>
          <w:tcPr>
            <w:tcW w:w="1336" w:type="dxa"/>
            <w:vAlign w:val="bottom"/>
          </w:tcPr>
          <w:p w:rsidR="00753399" w:rsidRPr="001E05E2" w:rsidRDefault="00374011" w:rsidP="0075339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596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576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490</w:t>
            </w:r>
          </w:p>
        </w:tc>
        <w:tc>
          <w:tcPr>
            <w:tcW w:w="1074" w:type="dxa"/>
            <w:vAlign w:val="bottom"/>
          </w:tcPr>
          <w:p w:rsidR="00753399" w:rsidRPr="001E05E2" w:rsidRDefault="00374011" w:rsidP="0075339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1393" w:type="dxa"/>
            <w:vAlign w:val="bottom"/>
          </w:tcPr>
          <w:p w:rsidR="00753399" w:rsidRPr="001E05E2" w:rsidRDefault="00374011" w:rsidP="0075339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190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403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290</w:t>
            </w:r>
          </w:p>
        </w:tc>
        <w:tc>
          <w:tcPr>
            <w:tcW w:w="1078" w:type="dxa"/>
            <w:vAlign w:val="bottom"/>
          </w:tcPr>
          <w:p w:rsidR="00753399" w:rsidRPr="001E05E2" w:rsidRDefault="00374011" w:rsidP="00753399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421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749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203</w:t>
            </w:r>
          </w:p>
        </w:tc>
      </w:tr>
      <w:tr w:rsidR="00670107" w:rsidRPr="001E05E2" w:rsidTr="003A3B3B">
        <w:trPr>
          <w:cantSplit/>
        </w:trPr>
        <w:tc>
          <w:tcPr>
            <w:tcW w:w="5170" w:type="dxa"/>
            <w:vAlign w:val="bottom"/>
          </w:tcPr>
          <w:p w:rsidR="00753399" w:rsidRPr="001E05E2" w:rsidRDefault="00753399" w:rsidP="0005255B">
            <w:pPr>
              <w:ind w:left="432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449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343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554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745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180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100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796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36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475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116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647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74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255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900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93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898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746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78" w:type="dxa"/>
            <w:vAlign w:val="bottom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152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262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574</w:t>
            </w:r>
            <w:r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53399" w:rsidRPr="001E05E2" w:rsidTr="003A3B3B">
        <w:trPr>
          <w:cantSplit/>
        </w:trPr>
        <w:tc>
          <w:tcPr>
            <w:tcW w:w="5170" w:type="dxa"/>
            <w:vAlign w:val="bottom"/>
          </w:tcPr>
          <w:p w:rsidR="00753399" w:rsidRPr="001E05E2" w:rsidRDefault="00753399" w:rsidP="0005255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ราคาตามบัญชี 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left="72"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753399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562</w:t>
            </w:r>
            <w:r w:rsidR="00753399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640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52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053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264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986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466</w:t>
            </w:r>
          </w:p>
        </w:tc>
        <w:tc>
          <w:tcPr>
            <w:tcW w:w="1336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843</w:t>
            </w:r>
          </w:p>
        </w:tc>
        <w:tc>
          <w:tcPr>
            <w:tcW w:w="107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12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323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469</w:t>
            </w:r>
          </w:p>
        </w:tc>
        <w:tc>
          <w:tcPr>
            <w:tcW w:w="1393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291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657</w:t>
            </w:r>
          </w:p>
        </w:tc>
        <w:tc>
          <w:tcPr>
            <w:tcW w:w="1134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23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809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290</w:t>
            </w:r>
          </w:p>
        </w:tc>
        <w:tc>
          <w:tcPr>
            <w:tcW w:w="1078" w:type="dxa"/>
            <w:vAlign w:val="bottom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269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486</w:t>
            </w:r>
            <w:r w:rsidR="00753399" w:rsidRPr="001E05E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629</w:t>
            </w:r>
          </w:p>
        </w:tc>
      </w:tr>
    </w:tbl>
    <w:p w:rsidR="00FB5778" w:rsidRPr="001E05E2" w:rsidRDefault="00FB5778" w:rsidP="00311CA7">
      <w:pPr>
        <w:tabs>
          <w:tab w:val="left" w:pos="540"/>
          <w:tab w:val="left" w:pos="1440"/>
          <w:tab w:val="decimal" w:pos="7740"/>
          <w:tab w:val="decimal" w:pos="8820"/>
        </w:tabs>
        <w:ind w:left="540"/>
        <w:outlineLvl w:val="0"/>
        <w:rPr>
          <w:rFonts w:ascii="Angsana New" w:hAnsi="Angsana New"/>
          <w:sz w:val="24"/>
          <w:szCs w:val="24"/>
        </w:rPr>
      </w:pPr>
    </w:p>
    <w:p w:rsidR="00EF3694" w:rsidRPr="001E05E2" w:rsidRDefault="00EF3694" w:rsidP="00C308D5">
      <w:pPr>
        <w:tabs>
          <w:tab w:val="left" w:pos="567"/>
          <w:tab w:val="left" w:pos="1440"/>
          <w:tab w:val="decimal" w:pos="7740"/>
          <w:tab w:val="decimal" w:pos="8820"/>
        </w:tabs>
        <w:outlineLvl w:val="0"/>
        <w:rPr>
          <w:rFonts w:ascii="Angsana New" w:hAnsi="Angsana New"/>
          <w:sz w:val="24"/>
          <w:szCs w:val="24"/>
        </w:rPr>
      </w:pPr>
    </w:p>
    <w:p w:rsidR="00311BBC" w:rsidRPr="001E05E2" w:rsidRDefault="00311BBC" w:rsidP="00C308D5">
      <w:pPr>
        <w:tabs>
          <w:tab w:val="left" w:pos="1440"/>
          <w:tab w:val="decimal" w:pos="7740"/>
          <w:tab w:val="decimal" w:pos="8820"/>
        </w:tabs>
        <w:rPr>
          <w:rFonts w:ascii="Angsana New" w:hAnsi="Angsana New"/>
          <w:sz w:val="24"/>
          <w:szCs w:val="24"/>
          <w:cs/>
          <w:lang w:val="en-US"/>
        </w:rPr>
        <w:sectPr w:rsidR="00311BBC" w:rsidRPr="001E05E2" w:rsidSect="00FB5778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:rsidR="0047717A" w:rsidRPr="001E05E2" w:rsidRDefault="0047717A" w:rsidP="00C308D5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311BBC" w:rsidRPr="001E05E2" w:rsidRDefault="00374011" w:rsidP="00C308D5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17</w:t>
      </w:r>
      <w:r w:rsidR="00311BBC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311BBC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ที่ดิน อาคารและอุปกรณ์</w:t>
      </w:r>
      <w:r w:rsidR="000D66CE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311BBC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401D7B" w:rsidRDefault="00401D7B" w:rsidP="00D762DE">
      <w:pPr>
        <w:ind w:left="540"/>
        <w:jc w:val="thaiDistribute"/>
        <w:rPr>
          <w:rFonts w:ascii="Angsana New" w:eastAsia="Times New Roman" w:hAnsi="Angsana New"/>
          <w:sz w:val="24"/>
          <w:szCs w:val="24"/>
          <w:lang w:eastAsia="en-GB"/>
        </w:rPr>
      </w:pPr>
    </w:p>
    <w:p w:rsidR="00236BDF" w:rsidRDefault="00236BDF" w:rsidP="00D762DE">
      <w:pPr>
        <w:ind w:left="540"/>
        <w:jc w:val="thaiDistribute"/>
        <w:rPr>
          <w:rFonts w:ascii="Angsana New" w:eastAsia="Times New Roman" w:hAnsi="Angsana New"/>
          <w:sz w:val="24"/>
          <w:szCs w:val="24"/>
          <w:lang w:eastAsia="en-GB"/>
        </w:rPr>
      </w:pPr>
      <w:r w:rsidRPr="00236BDF">
        <w:rPr>
          <w:rFonts w:ascii="Angsana New" w:eastAsia="Times New Roman" w:hAnsi="Angsana New"/>
          <w:sz w:val="24"/>
          <w:szCs w:val="24"/>
          <w:cs/>
          <w:lang w:eastAsia="en-GB"/>
        </w:rPr>
        <w:t>ต้นทุนการกู้ยืมจำนวน</w:t>
      </w:r>
      <w:r w:rsidRPr="00236BDF">
        <w:rPr>
          <w:rFonts w:ascii="Angsana New" w:eastAsia="Times New Roman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eastAsia="Times New Roman" w:hAnsi="Angsana New"/>
          <w:sz w:val="24"/>
          <w:szCs w:val="24"/>
          <w:lang w:eastAsia="en-GB"/>
        </w:rPr>
        <w:t>71</w:t>
      </w:r>
      <w:r>
        <w:rPr>
          <w:rFonts w:ascii="Angsana New" w:eastAsia="Times New Roman" w:hAnsi="Angsana New"/>
          <w:sz w:val="24"/>
          <w:szCs w:val="24"/>
          <w:lang w:eastAsia="en-GB"/>
        </w:rPr>
        <w:t>.</w:t>
      </w:r>
      <w:r w:rsidR="00374011" w:rsidRPr="00374011">
        <w:rPr>
          <w:rFonts w:ascii="Angsana New" w:eastAsia="Times New Roman" w:hAnsi="Angsana New"/>
          <w:sz w:val="24"/>
          <w:szCs w:val="24"/>
          <w:lang w:eastAsia="en-GB"/>
        </w:rPr>
        <w:t>50</w:t>
      </w:r>
      <w:r>
        <w:rPr>
          <w:rFonts w:ascii="Angsana New" w:eastAsia="Times New Roman" w:hAnsi="Angsana New"/>
          <w:sz w:val="24"/>
          <w:szCs w:val="24"/>
          <w:lang w:eastAsia="en-GB"/>
        </w:rPr>
        <w:t xml:space="preserve"> </w:t>
      </w:r>
      <w:r w:rsidRPr="00236BDF">
        <w:rPr>
          <w:rFonts w:ascii="Angsana New" w:eastAsia="Times New Roman" w:hAnsi="Angsana New"/>
          <w:sz w:val="24"/>
          <w:szCs w:val="24"/>
          <w:cs/>
          <w:lang w:eastAsia="en-GB"/>
        </w:rPr>
        <w:t>ล้านบาท</w:t>
      </w:r>
      <w:r w:rsidRPr="00236BDF">
        <w:rPr>
          <w:rFonts w:ascii="Angsana New" w:eastAsia="Times New Roman" w:hAnsi="Angsana New"/>
          <w:sz w:val="24"/>
          <w:szCs w:val="24"/>
          <w:lang w:eastAsia="en-GB"/>
        </w:rPr>
        <w:t xml:space="preserve"> </w:t>
      </w:r>
      <w:r w:rsidR="00CD0D5D">
        <w:rPr>
          <w:rFonts w:ascii="Angsana New" w:eastAsia="Times New Roman" w:hAnsi="Angsana New" w:hint="cs"/>
          <w:sz w:val="24"/>
          <w:szCs w:val="24"/>
          <w:cs/>
          <w:lang w:eastAsia="en-GB"/>
        </w:rPr>
        <w:t>เป็นเงินกู้ยืมเพื่อใช้ในการก่อสร้างอาคาร และ</w:t>
      </w:r>
      <w:r w:rsidRPr="00236BDF">
        <w:rPr>
          <w:rFonts w:ascii="Angsana New" w:eastAsia="Times New Roman" w:hAnsi="Angsana New"/>
          <w:sz w:val="24"/>
          <w:szCs w:val="24"/>
          <w:cs/>
          <w:lang w:eastAsia="en-GB"/>
        </w:rPr>
        <w:t>ได้บันทึกเป็นต้นทุนของสินทรัพย์</w:t>
      </w:r>
      <w:r w:rsidR="00CD0D5D">
        <w:rPr>
          <w:rFonts w:ascii="Angsana New" w:eastAsia="Times New Roman" w:hAnsi="Angsana New" w:hint="cs"/>
          <w:sz w:val="24"/>
          <w:szCs w:val="24"/>
          <w:cs/>
          <w:lang w:eastAsia="en-GB"/>
        </w:rPr>
        <w:t>ซึ่งแสดง</w:t>
      </w:r>
      <w:r w:rsidRPr="00236BDF">
        <w:rPr>
          <w:rFonts w:ascii="Angsana New" w:eastAsia="Times New Roman" w:hAnsi="Angsana New"/>
          <w:sz w:val="24"/>
          <w:szCs w:val="24"/>
          <w:cs/>
          <w:lang w:eastAsia="en-GB"/>
        </w:rPr>
        <w:t>อยู่ในรายการซื้อสินทรัพย์</w:t>
      </w:r>
      <w:r w:rsidRPr="00236BDF">
        <w:rPr>
          <w:rFonts w:ascii="Angsana New" w:eastAsia="Times New Roman" w:hAnsi="Angsana New"/>
          <w:sz w:val="24"/>
          <w:szCs w:val="24"/>
          <w:lang w:eastAsia="en-GB"/>
        </w:rPr>
        <w:t xml:space="preserve"> </w:t>
      </w:r>
      <w:r w:rsidRPr="00236BDF">
        <w:rPr>
          <w:rFonts w:ascii="Angsana New" w:eastAsia="Times New Roman" w:hAnsi="Angsana New"/>
          <w:sz w:val="24"/>
          <w:szCs w:val="24"/>
          <w:cs/>
          <w:lang w:eastAsia="en-GB"/>
        </w:rPr>
        <w:t>กลุ่มกิจการใช้อัตราการตั้งขึ้นเป็นทุนร้อยละ</w:t>
      </w:r>
      <w:r w:rsidRPr="00236BDF">
        <w:rPr>
          <w:rFonts w:ascii="Angsana New" w:eastAsia="Times New Roman" w:hAnsi="Angsana New"/>
          <w:sz w:val="24"/>
          <w:szCs w:val="24"/>
          <w:lang w:eastAsia="en-GB"/>
        </w:rPr>
        <w:t xml:space="preserve"> </w:t>
      </w:r>
      <w:r w:rsidR="00374011" w:rsidRPr="00374011">
        <w:rPr>
          <w:rFonts w:ascii="Angsana New" w:eastAsia="Times New Roman" w:hAnsi="Angsana New"/>
          <w:sz w:val="24"/>
          <w:szCs w:val="24"/>
          <w:lang w:eastAsia="en-GB"/>
        </w:rPr>
        <w:t>4</w:t>
      </w:r>
      <w:r w:rsidRPr="00236BDF">
        <w:rPr>
          <w:rFonts w:ascii="Angsana New" w:eastAsia="Times New Roman" w:hAnsi="Angsana New"/>
          <w:sz w:val="24"/>
          <w:szCs w:val="24"/>
          <w:lang w:eastAsia="en-GB"/>
        </w:rPr>
        <w:t xml:space="preserve"> </w:t>
      </w:r>
      <w:r w:rsidRPr="00236BDF">
        <w:rPr>
          <w:rFonts w:ascii="Angsana New" w:eastAsia="Times New Roman" w:hAnsi="Angsana New"/>
          <w:sz w:val="24"/>
          <w:szCs w:val="24"/>
          <w:cs/>
          <w:lang w:eastAsia="en-GB"/>
        </w:rPr>
        <w:t>ในการคำนวณต้นทุนที่รวมเป็นราคาทุนของสินทรัพย์</w:t>
      </w:r>
    </w:p>
    <w:p w:rsidR="00236BDF" w:rsidRDefault="00236BDF" w:rsidP="00D762DE">
      <w:pPr>
        <w:ind w:left="540"/>
        <w:jc w:val="thaiDistribute"/>
        <w:rPr>
          <w:rFonts w:ascii="Angsana New" w:eastAsia="Times New Roman" w:hAnsi="Angsana New"/>
          <w:sz w:val="24"/>
          <w:szCs w:val="24"/>
          <w:lang w:eastAsia="en-GB"/>
        </w:rPr>
      </w:pPr>
    </w:p>
    <w:p w:rsidR="00E02F46" w:rsidRPr="001E05E2" w:rsidRDefault="00401D7B" w:rsidP="00D762DE">
      <w:pPr>
        <w:ind w:left="540"/>
        <w:jc w:val="thaiDistribute"/>
        <w:rPr>
          <w:rFonts w:ascii="Angsana New" w:eastAsia="Times New Roman" w:hAnsi="Angsana New"/>
          <w:sz w:val="24"/>
          <w:szCs w:val="24"/>
          <w:lang w:eastAsia="en-GB"/>
        </w:rPr>
      </w:pPr>
      <w:r w:rsidRPr="001E05E2">
        <w:rPr>
          <w:rFonts w:ascii="Angsana New" w:eastAsia="Times New Roman" w:hAnsi="Angsana New"/>
          <w:sz w:val="24"/>
          <w:szCs w:val="24"/>
          <w:cs/>
          <w:lang w:eastAsia="en-GB"/>
        </w:rPr>
        <w:t>สินทรัพย์ตามสัญญาเช่าการเงินที่</w:t>
      </w:r>
      <w:r w:rsidR="004B16CC" w:rsidRPr="001E05E2">
        <w:rPr>
          <w:rFonts w:ascii="Angsana New" w:eastAsia="Times New Roman" w:hAnsi="Angsana New"/>
          <w:sz w:val="24"/>
          <w:szCs w:val="24"/>
          <w:cs/>
          <w:lang w:eastAsia="en-GB"/>
        </w:rPr>
        <w:t>กลุ่มกิจการ</w:t>
      </w:r>
      <w:r w:rsidRPr="001E05E2">
        <w:rPr>
          <w:rFonts w:ascii="Angsana New" w:eastAsia="Times New Roman" w:hAnsi="Angsana New"/>
          <w:sz w:val="24"/>
          <w:szCs w:val="24"/>
          <w:cs/>
          <w:lang w:eastAsia="en-GB"/>
        </w:rPr>
        <w:t>และบริษัทเป็นผู้เช่าซึ่งรวมแสดงในรายการข้างต้นประกอบด้วยอุปกรณ์อื่น</w:t>
      </w:r>
      <w:r w:rsidRPr="001E05E2">
        <w:rPr>
          <w:rFonts w:ascii="Angsana New" w:eastAsia="Times New Roman" w:hAnsi="Angsana New"/>
          <w:sz w:val="24"/>
          <w:szCs w:val="24"/>
          <w:lang w:eastAsia="en-GB"/>
        </w:rPr>
        <w:t xml:space="preserve"> </w:t>
      </w:r>
      <w:r w:rsidRPr="001E05E2">
        <w:rPr>
          <w:rFonts w:ascii="Angsana New" w:eastAsia="Times New Roman" w:hAnsi="Angsana New"/>
          <w:sz w:val="24"/>
          <w:szCs w:val="24"/>
          <w:cs/>
          <w:lang w:eastAsia="en-GB"/>
        </w:rPr>
        <w:t>มีรายละเอียดดังนี้</w:t>
      </w:r>
    </w:p>
    <w:p w:rsidR="00401D7B" w:rsidRPr="001E05E2" w:rsidRDefault="00401D7B" w:rsidP="00D762DE">
      <w:pPr>
        <w:ind w:left="540"/>
        <w:jc w:val="thaiDistribute"/>
        <w:rPr>
          <w:rFonts w:ascii="Angsana New" w:eastAsia="Times New Roman" w:hAnsi="Angsana New"/>
          <w:sz w:val="24"/>
          <w:szCs w:val="24"/>
          <w:lang w:eastAsia="en-GB"/>
        </w:rPr>
      </w:pPr>
    </w:p>
    <w:tbl>
      <w:tblPr>
        <w:tblW w:w="9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78"/>
        <w:gridCol w:w="1296"/>
        <w:gridCol w:w="1287"/>
        <w:gridCol w:w="1305"/>
      </w:tblGrid>
      <w:tr w:rsidR="00670107" w:rsidRPr="001E05E2" w:rsidTr="003A3B3B">
        <w:tc>
          <w:tcPr>
            <w:tcW w:w="4212" w:type="dxa"/>
            <w:vAlign w:val="bottom"/>
          </w:tcPr>
          <w:p w:rsidR="00401D7B" w:rsidRPr="001E05E2" w:rsidRDefault="00401D7B" w:rsidP="00401D7B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2"/>
            <w:vAlign w:val="bottom"/>
          </w:tcPr>
          <w:p w:rsidR="00401D7B" w:rsidRPr="001E05E2" w:rsidRDefault="00401D7B" w:rsidP="00115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401D7B" w:rsidRPr="001E05E2" w:rsidRDefault="00801F6B" w:rsidP="00115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3A3B3B">
        <w:tc>
          <w:tcPr>
            <w:tcW w:w="4212" w:type="dxa"/>
            <w:vAlign w:val="bottom"/>
          </w:tcPr>
          <w:p w:rsidR="00AA7FFD" w:rsidRPr="001E05E2" w:rsidRDefault="00AA7FFD" w:rsidP="00AA7FF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:rsidR="00AA7FFD" w:rsidRPr="001E05E2" w:rsidRDefault="00AA7FFD" w:rsidP="00AA7FF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AA7FFD" w:rsidRPr="001E05E2" w:rsidRDefault="00AA7FFD" w:rsidP="00AA7FF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87" w:type="dxa"/>
            <w:vAlign w:val="bottom"/>
          </w:tcPr>
          <w:p w:rsidR="00AA7FFD" w:rsidRPr="001E05E2" w:rsidRDefault="00AA7FFD" w:rsidP="00AA7FF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05" w:type="dxa"/>
            <w:vAlign w:val="bottom"/>
          </w:tcPr>
          <w:p w:rsidR="00AA7FFD" w:rsidRPr="001E05E2" w:rsidRDefault="00AA7FFD" w:rsidP="00AA7FF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3A3B3B">
        <w:tc>
          <w:tcPr>
            <w:tcW w:w="4212" w:type="dxa"/>
            <w:vAlign w:val="bottom"/>
          </w:tcPr>
          <w:p w:rsidR="00401D7B" w:rsidRPr="001E05E2" w:rsidRDefault="00401D7B" w:rsidP="00401D7B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401D7B" w:rsidRPr="001E05E2" w:rsidRDefault="00401D7B" w:rsidP="00115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401D7B" w:rsidRPr="001E05E2" w:rsidRDefault="00401D7B" w:rsidP="00115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vAlign w:val="bottom"/>
          </w:tcPr>
          <w:p w:rsidR="00401D7B" w:rsidRPr="001E05E2" w:rsidRDefault="00401D7B" w:rsidP="00115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5" w:type="dxa"/>
            <w:vAlign w:val="bottom"/>
          </w:tcPr>
          <w:p w:rsidR="00401D7B" w:rsidRPr="001E05E2" w:rsidRDefault="00401D7B" w:rsidP="00115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3A3B3B">
        <w:tc>
          <w:tcPr>
            <w:tcW w:w="4212" w:type="dxa"/>
            <w:vAlign w:val="center"/>
          </w:tcPr>
          <w:p w:rsidR="00401D7B" w:rsidRPr="001E05E2" w:rsidRDefault="00401D7B" w:rsidP="00401D7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2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8" w:type="dxa"/>
            <w:vAlign w:val="center"/>
          </w:tcPr>
          <w:p w:rsidR="00401D7B" w:rsidRPr="001E05E2" w:rsidRDefault="00401D7B" w:rsidP="00401D7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401D7B" w:rsidRPr="001E05E2" w:rsidRDefault="00401D7B" w:rsidP="00401D7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7" w:type="dxa"/>
            <w:vAlign w:val="center"/>
          </w:tcPr>
          <w:p w:rsidR="00401D7B" w:rsidRPr="001E05E2" w:rsidRDefault="00401D7B" w:rsidP="00401D7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5" w:type="dxa"/>
            <w:vAlign w:val="center"/>
          </w:tcPr>
          <w:p w:rsidR="00401D7B" w:rsidRPr="001E05E2" w:rsidRDefault="00401D7B" w:rsidP="00401D7B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3A3B3B">
        <w:tc>
          <w:tcPr>
            <w:tcW w:w="4212" w:type="dxa"/>
            <w:vAlign w:val="center"/>
          </w:tcPr>
          <w:p w:rsidR="00753399" w:rsidRPr="001E05E2" w:rsidRDefault="00753399" w:rsidP="00753399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78" w:type="dxa"/>
            <w:vAlign w:val="center"/>
          </w:tcPr>
          <w:p w:rsidR="00753399" w:rsidRPr="001E05E2" w:rsidRDefault="00374011" w:rsidP="00753399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865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702</w:t>
            </w:r>
          </w:p>
        </w:tc>
        <w:tc>
          <w:tcPr>
            <w:tcW w:w="1296" w:type="dxa"/>
            <w:vAlign w:val="center"/>
          </w:tcPr>
          <w:p w:rsidR="00753399" w:rsidRPr="001E05E2" w:rsidRDefault="00374011" w:rsidP="00753399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167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287" w:type="dxa"/>
            <w:vAlign w:val="center"/>
          </w:tcPr>
          <w:p w:rsidR="00753399" w:rsidRPr="001E05E2" w:rsidRDefault="00753399" w:rsidP="00753399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center"/>
          </w:tcPr>
          <w:p w:rsidR="00753399" w:rsidRPr="001E05E2" w:rsidRDefault="00753399" w:rsidP="00753399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3A3B3B">
        <w:tc>
          <w:tcPr>
            <w:tcW w:w="4212" w:type="dxa"/>
            <w:vAlign w:val="center"/>
          </w:tcPr>
          <w:p w:rsidR="00753399" w:rsidRPr="001E05E2" w:rsidRDefault="00753399" w:rsidP="00753399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8" w:type="dxa"/>
            <w:vAlign w:val="center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567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218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7" w:type="dxa"/>
            <w:vAlign w:val="center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center"/>
          </w:tcPr>
          <w:p w:rsidR="00753399" w:rsidRPr="001E05E2" w:rsidRDefault="00753399" w:rsidP="00753399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53399" w:rsidRPr="001E05E2" w:rsidTr="003A3B3B">
        <w:tc>
          <w:tcPr>
            <w:tcW w:w="4212" w:type="dxa"/>
            <w:vAlign w:val="center"/>
          </w:tcPr>
          <w:p w:rsidR="00753399" w:rsidRPr="001E05E2" w:rsidRDefault="00753399" w:rsidP="00753399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2"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vAlign w:val="center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763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1296" w:type="dxa"/>
            <w:vAlign w:val="center"/>
          </w:tcPr>
          <w:p w:rsidR="00753399" w:rsidRPr="001E05E2" w:rsidRDefault="00374011" w:rsidP="00753399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948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840</w:t>
            </w:r>
          </w:p>
        </w:tc>
        <w:tc>
          <w:tcPr>
            <w:tcW w:w="1287" w:type="dxa"/>
            <w:vAlign w:val="center"/>
          </w:tcPr>
          <w:p w:rsidR="00753399" w:rsidRPr="001E05E2" w:rsidRDefault="00753399" w:rsidP="00753399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center"/>
          </w:tcPr>
          <w:p w:rsidR="00753399" w:rsidRPr="001E05E2" w:rsidRDefault="00753399" w:rsidP="00753399">
            <w:pPr>
              <w:pBdr>
                <w:bottom w:val="double" w:sz="4" w:space="1" w:color="auto"/>
              </w:pBd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401D7B" w:rsidRPr="001E05E2" w:rsidRDefault="00401D7B" w:rsidP="00D762DE">
      <w:pPr>
        <w:ind w:left="540"/>
        <w:jc w:val="thaiDistribute"/>
        <w:rPr>
          <w:rFonts w:ascii="Angsana New" w:eastAsia="Times New Roman" w:hAnsi="Angsana New"/>
          <w:sz w:val="24"/>
          <w:szCs w:val="24"/>
          <w:lang w:eastAsia="en-GB"/>
        </w:rPr>
      </w:pPr>
    </w:p>
    <w:p w:rsidR="00170989" w:rsidRPr="001E05E2" w:rsidRDefault="00170989" w:rsidP="00D762DE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บริษัทย่อยแห่งหนึ่งของ</w:t>
      </w:r>
      <w:r w:rsidR="004B16CC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 xml:space="preserve">ได้ใช้อาคารซึ่งมีมูลค่า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="00753399"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7</w:t>
      </w:r>
      <w:r w:rsidR="004A4E8E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ล้านเหรียญออสเตรเลีย</w:t>
      </w:r>
      <w:r w:rsidR="00852FF1" w:rsidRPr="001E05E2">
        <w:rPr>
          <w:rFonts w:ascii="Angsana New" w:hAnsi="Angsana New"/>
          <w:sz w:val="24"/>
          <w:szCs w:val="24"/>
        </w:rPr>
        <w:t xml:space="preserve"> </w:t>
      </w:r>
      <w:r w:rsidR="004D3CD9" w:rsidRPr="001E05E2">
        <w:rPr>
          <w:rFonts w:ascii="Angsana New" w:hAnsi="Angsana New"/>
          <w:sz w:val="24"/>
          <w:szCs w:val="24"/>
          <w:cs/>
        </w:rPr>
        <w:t>หรือ</w:t>
      </w:r>
      <w:r w:rsidR="00852FF1" w:rsidRPr="001E05E2">
        <w:rPr>
          <w:rFonts w:ascii="Angsana New" w:hAnsi="Angsana New"/>
          <w:sz w:val="24"/>
          <w:szCs w:val="24"/>
          <w:cs/>
        </w:rPr>
        <w:t>เทียบเท่า</w:t>
      </w:r>
      <w:r w:rsidR="004D3CD9"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="00753399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610</w:t>
      </w:r>
      <w:r w:rsidR="00753399"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="004A4E8E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4D3CD9" w:rsidRPr="001E05E2">
        <w:rPr>
          <w:rFonts w:ascii="Angsana New" w:hAnsi="Angsana New"/>
          <w:sz w:val="24"/>
          <w:szCs w:val="24"/>
          <w:cs/>
        </w:rPr>
        <w:t>ล้านบาท</w:t>
      </w:r>
      <w:r w:rsidR="00CA6EA7" w:rsidRPr="001E05E2">
        <w:rPr>
          <w:rFonts w:ascii="Angsana New" w:hAnsi="Angsana New"/>
          <w:sz w:val="24"/>
          <w:szCs w:val="24"/>
          <w:cs/>
        </w:rPr>
        <w:t xml:space="preserve">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="00CA6EA7" w:rsidRPr="001E05E2">
        <w:rPr>
          <w:rFonts w:ascii="Angsana New" w:hAnsi="Angsana New"/>
          <w:sz w:val="24"/>
          <w:szCs w:val="24"/>
          <w:cs/>
        </w:rPr>
        <w:t xml:space="preserve"> </w:t>
      </w:r>
      <w:r w:rsidR="00CA6EA7" w:rsidRPr="001E05E2">
        <w:rPr>
          <w:rFonts w:ascii="Angsana New" w:hAnsi="Angsana New"/>
          <w:sz w:val="24"/>
          <w:szCs w:val="24"/>
        </w:rPr>
        <w:t>:</w:t>
      </w:r>
      <w:r w:rsidR="00CA6EA7" w:rsidRPr="001E05E2">
        <w:rPr>
          <w:rFonts w:ascii="Angsana New" w:hAnsi="Angsana New"/>
          <w:sz w:val="24"/>
          <w:szCs w:val="24"/>
          <w:cs/>
        </w:rPr>
        <w:t xml:space="preserve"> </w:t>
      </w:r>
      <w:r w:rsidR="00AA7FFD" w:rsidRPr="001E05E2">
        <w:rPr>
          <w:rFonts w:ascii="Angsana New" w:hAnsi="Angsana New"/>
          <w:sz w:val="24"/>
          <w:szCs w:val="24"/>
        </w:rPr>
        <w:br/>
      </w:r>
      <w:r w:rsidR="00374011" w:rsidRPr="00374011">
        <w:rPr>
          <w:rFonts w:ascii="Angsana New" w:hAnsi="Angsana New"/>
          <w:spacing w:val="-4"/>
          <w:sz w:val="24"/>
          <w:szCs w:val="24"/>
        </w:rPr>
        <w:t>100</w:t>
      </w:r>
      <w:r w:rsidR="00AA7FFD"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="00AA7FFD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AA7FFD" w:rsidRPr="001E05E2">
        <w:rPr>
          <w:rFonts w:ascii="Angsana New" w:hAnsi="Angsana New"/>
          <w:sz w:val="24"/>
          <w:szCs w:val="24"/>
          <w:cs/>
        </w:rPr>
        <w:t>ล้านเหรียญออสเตรเลีย</w:t>
      </w:r>
      <w:r w:rsidR="00AA7FFD" w:rsidRPr="001E05E2">
        <w:rPr>
          <w:rFonts w:ascii="Angsana New" w:hAnsi="Angsana New"/>
          <w:sz w:val="24"/>
          <w:szCs w:val="24"/>
        </w:rPr>
        <w:t xml:space="preserve"> </w:t>
      </w:r>
      <w:r w:rsidR="00AA7FFD" w:rsidRPr="001E05E2">
        <w:rPr>
          <w:rFonts w:ascii="Angsana New" w:hAnsi="Angsana New"/>
          <w:sz w:val="24"/>
          <w:szCs w:val="24"/>
          <w:cs/>
        </w:rPr>
        <w:t xml:space="preserve">หรือเทียบเท่า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</w:t>
      </w:r>
      <w:r w:rsidR="00AA7FFD"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637</w:t>
      </w:r>
      <w:r w:rsidR="00AA7FFD"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2</w:t>
      </w:r>
      <w:r w:rsidR="00AA7FFD"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AA7FFD" w:rsidRPr="001E05E2">
        <w:rPr>
          <w:rFonts w:ascii="Angsana New" w:hAnsi="Angsana New"/>
          <w:sz w:val="24"/>
          <w:szCs w:val="24"/>
          <w:cs/>
        </w:rPr>
        <w:t>ล้านบาท</w:t>
      </w:r>
      <w:r w:rsidR="00CA6EA7" w:rsidRPr="001E05E2">
        <w:rPr>
          <w:rFonts w:ascii="Angsana New" w:hAnsi="Angsana New"/>
          <w:sz w:val="24"/>
          <w:szCs w:val="24"/>
          <w:cs/>
        </w:rPr>
        <w:t>)</w:t>
      </w:r>
      <w:r w:rsidRPr="001E05E2">
        <w:rPr>
          <w:rFonts w:ascii="Angsana New" w:hAnsi="Angsana New"/>
          <w:sz w:val="24"/>
          <w:szCs w:val="24"/>
          <w:cs/>
        </w:rPr>
        <w:t xml:space="preserve"> เพื่อค้ำประกันเง</w:t>
      </w:r>
      <w:r w:rsidR="00852FF1" w:rsidRPr="001E05E2">
        <w:rPr>
          <w:rFonts w:ascii="Angsana New" w:hAnsi="Angsana New"/>
          <w:sz w:val="24"/>
          <w:szCs w:val="24"/>
          <w:cs/>
        </w:rPr>
        <w:t>ินกู้ยืมจากธนาคารต่างประเทศ</w:t>
      </w:r>
      <w:r w:rsidR="00852FF1"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(หมายเหตุ </w:t>
      </w:r>
      <w:r w:rsidR="00374011" w:rsidRPr="00374011">
        <w:rPr>
          <w:rFonts w:ascii="Angsana New" w:hAnsi="Angsana New"/>
          <w:sz w:val="24"/>
          <w:szCs w:val="24"/>
        </w:rPr>
        <w:t>21</w:t>
      </w:r>
      <w:r w:rsidRPr="001E05E2">
        <w:rPr>
          <w:rFonts w:ascii="Angsana New" w:hAnsi="Angsana New"/>
          <w:sz w:val="24"/>
          <w:szCs w:val="24"/>
          <w:cs/>
        </w:rPr>
        <w:t>)</w:t>
      </w:r>
    </w:p>
    <w:p w:rsidR="00170989" w:rsidRPr="001E05E2" w:rsidRDefault="00170989" w:rsidP="00C308D5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63385" w:rsidRPr="001E05E2" w:rsidRDefault="00863385" w:rsidP="00C308D5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ภาระผูกพันเกี่ยวกับรายจ่ายฝ่ายทุน</w:t>
      </w:r>
    </w:p>
    <w:p w:rsidR="00863385" w:rsidRPr="001E05E2" w:rsidRDefault="00863385" w:rsidP="00C308D5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552"/>
        <w:gridCol w:w="1350"/>
        <w:gridCol w:w="1710"/>
      </w:tblGrid>
      <w:tr w:rsidR="00670107" w:rsidRPr="001E05E2" w:rsidTr="003A3B3B">
        <w:tc>
          <w:tcPr>
            <w:tcW w:w="6552" w:type="dxa"/>
          </w:tcPr>
          <w:p w:rsidR="00CC5E60" w:rsidRPr="001E05E2" w:rsidRDefault="00CC5E60" w:rsidP="00C308D5">
            <w:pPr>
              <w:tabs>
                <w:tab w:val="right" w:pos="8540"/>
                <w:tab w:val="left" w:pos="8647"/>
              </w:tabs>
              <w:ind w:left="70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:rsidR="00CC5E60" w:rsidRPr="001E05E2" w:rsidRDefault="00CC5E60" w:rsidP="000A6423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3A3B3B">
        <w:tc>
          <w:tcPr>
            <w:tcW w:w="6552" w:type="dxa"/>
          </w:tcPr>
          <w:p w:rsidR="00CC5E60" w:rsidRPr="001E05E2" w:rsidRDefault="00CC5E60" w:rsidP="00C308D5">
            <w:pPr>
              <w:tabs>
                <w:tab w:val="right" w:pos="8540"/>
                <w:tab w:val="left" w:pos="8647"/>
              </w:tabs>
              <w:ind w:left="70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5E60" w:rsidRPr="001E05E2" w:rsidRDefault="00CC5E60" w:rsidP="004D3CD9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10" w:type="dxa"/>
          </w:tcPr>
          <w:p w:rsidR="00CC5E60" w:rsidRPr="001E05E2" w:rsidRDefault="00CC5E60" w:rsidP="00C308D5">
            <w:pPr>
              <w:pBdr>
                <w:bottom w:val="single" w:sz="4" w:space="1" w:color="auto"/>
              </w:pBd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ล้านเหรียญออสเตรเลีย</w:t>
            </w:r>
          </w:p>
        </w:tc>
      </w:tr>
      <w:tr w:rsidR="00670107" w:rsidRPr="001E05E2" w:rsidTr="003A3B3B">
        <w:tc>
          <w:tcPr>
            <w:tcW w:w="6552" w:type="dxa"/>
          </w:tcPr>
          <w:p w:rsidR="00CC5E60" w:rsidRPr="001E05E2" w:rsidRDefault="00CC5E60" w:rsidP="00C308D5">
            <w:pPr>
              <w:ind w:left="70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:rsidR="00CC5E60" w:rsidRPr="001E05E2" w:rsidRDefault="00CC5E60" w:rsidP="00C308D5">
            <w:pPr>
              <w:tabs>
                <w:tab w:val="left" w:pos="72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</w:tcPr>
          <w:p w:rsidR="00CC5E60" w:rsidRPr="001E05E2" w:rsidRDefault="00CC5E60" w:rsidP="00C308D5">
            <w:pPr>
              <w:tabs>
                <w:tab w:val="left" w:pos="72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3A3B3B">
        <w:tc>
          <w:tcPr>
            <w:tcW w:w="6552" w:type="dxa"/>
          </w:tcPr>
          <w:p w:rsidR="00CC5E60" w:rsidRPr="001E05E2" w:rsidRDefault="00CC5E60" w:rsidP="001C4253">
            <w:pPr>
              <w:tabs>
                <w:tab w:val="right" w:pos="8540"/>
                <w:tab w:val="left" w:pos="8647"/>
              </w:tabs>
              <w:ind w:left="70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ภาระผูกพันเกี่ยวกับการปรับปรุงอาคารและการซื้ออุปกรณ์</w:t>
            </w:r>
          </w:p>
        </w:tc>
        <w:tc>
          <w:tcPr>
            <w:tcW w:w="1350" w:type="dxa"/>
          </w:tcPr>
          <w:p w:rsidR="00CC5E60" w:rsidRPr="001E05E2" w:rsidRDefault="00CC5E60" w:rsidP="001C4253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</w:tcPr>
          <w:p w:rsidR="00CC5E60" w:rsidRPr="001E05E2" w:rsidRDefault="00CC5E60" w:rsidP="001C4253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3A3B3B">
        <w:tc>
          <w:tcPr>
            <w:tcW w:w="6552" w:type="dxa"/>
          </w:tcPr>
          <w:p w:rsidR="00753399" w:rsidRPr="001E05E2" w:rsidRDefault="00753399" w:rsidP="00753399">
            <w:pPr>
              <w:tabs>
                <w:tab w:val="right" w:pos="8540"/>
                <w:tab w:val="left" w:pos="8647"/>
              </w:tabs>
              <w:ind w:left="70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ณ 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350" w:type="dxa"/>
            <w:vAlign w:val="bottom"/>
          </w:tcPr>
          <w:p w:rsidR="00753399" w:rsidRPr="001E05E2" w:rsidRDefault="00374011" w:rsidP="0075339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157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710" w:type="dxa"/>
            <w:vAlign w:val="bottom"/>
          </w:tcPr>
          <w:p w:rsidR="00753399" w:rsidRPr="001E05E2" w:rsidRDefault="00374011" w:rsidP="00753399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753399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670107" w:rsidRPr="001E05E2" w:rsidTr="003A3B3B">
        <w:tc>
          <w:tcPr>
            <w:tcW w:w="6552" w:type="dxa"/>
          </w:tcPr>
          <w:p w:rsidR="008F43A8" w:rsidRPr="001E05E2" w:rsidRDefault="008F43A8" w:rsidP="008F43A8">
            <w:pPr>
              <w:tabs>
                <w:tab w:val="right" w:pos="8540"/>
                <w:tab w:val="left" w:pos="8647"/>
              </w:tabs>
              <w:ind w:left="70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:rsidR="008F43A8" w:rsidRPr="001E05E2" w:rsidRDefault="008F43A8" w:rsidP="008F43A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</w:tcPr>
          <w:p w:rsidR="008F43A8" w:rsidRPr="001E05E2" w:rsidRDefault="008F43A8" w:rsidP="008F43A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3A3B3B">
        <w:tc>
          <w:tcPr>
            <w:tcW w:w="6552" w:type="dxa"/>
          </w:tcPr>
          <w:p w:rsidR="00AA7FFD" w:rsidRPr="001E05E2" w:rsidRDefault="00AA7FFD" w:rsidP="00AA7FFD">
            <w:pPr>
              <w:tabs>
                <w:tab w:val="right" w:pos="8540"/>
                <w:tab w:val="left" w:pos="8647"/>
              </w:tabs>
              <w:ind w:left="70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ภาระผูกพันเกี่ยวกับการปรับปรุงอาคารและการซื้ออุปกรณ์</w:t>
            </w:r>
          </w:p>
        </w:tc>
        <w:tc>
          <w:tcPr>
            <w:tcW w:w="1350" w:type="dxa"/>
          </w:tcPr>
          <w:p w:rsidR="00AA7FFD" w:rsidRPr="001E05E2" w:rsidRDefault="00AA7FFD" w:rsidP="00AA7FFD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</w:tcPr>
          <w:p w:rsidR="00AA7FFD" w:rsidRPr="001E05E2" w:rsidRDefault="00AA7FFD" w:rsidP="00AA7FFD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3A3B3B">
        <w:tc>
          <w:tcPr>
            <w:tcW w:w="6552" w:type="dxa"/>
          </w:tcPr>
          <w:p w:rsidR="00AA7FFD" w:rsidRPr="001E05E2" w:rsidRDefault="00AA7FFD" w:rsidP="00AA7FFD">
            <w:pPr>
              <w:tabs>
                <w:tab w:val="right" w:pos="8540"/>
                <w:tab w:val="left" w:pos="8647"/>
              </w:tabs>
              <w:ind w:left="70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ณ 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350" w:type="dxa"/>
            <w:vAlign w:val="bottom"/>
          </w:tcPr>
          <w:p w:rsidR="00AA7FFD" w:rsidRPr="001E05E2" w:rsidRDefault="00374011" w:rsidP="00AA7FFD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327</w:t>
            </w:r>
            <w:r w:rsidR="00AA7FFD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10" w:type="dxa"/>
            <w:vAlign w:val="bottom"/>
          </w:tcPr>
          <w:p w:rsidR="00AA7FFD" w:rsidRPr="001E05E2" w:rsidRDefault="00374011" w:rsidP="00AA7FFD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AA7FFD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</w:tbl>
    <w:p w:rsidR="00311BBC" w:rsidRPr="001E05E2" w:rsidRDefault="00311BBC" w:rsidP="00311CA7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C2404C" w:rsidRPr="001E05E2" w:rsidRDefault="00C2404C" w:rsidP="00C308D5">
      <w:pPr>
        <w:tabs>
          <w:tab w:val="left" w:pos="630"/>
          <w:tab w:val="left" w:pos="1440"/>
          <w:tab w:val="decimal" w:pos="7740"/>
          <w:tab w:val="decimal" w:pos="8820"/>
        </w:tabs>
        <w:outlineLvl w:val="0"/>
        <w:rPr>
          <w:rFonts w:ascii="Angsana New" w:hAnsi="Angsana New"/>
          <w:sz w:val="24"/>
          <w:szCs w:val="24"/>
        </w:rPr>
      </w:pPr>
    </w:p>
    <w:p w:rsidR="00C2404C" w:rsidRPr="001E05E2" w:rsidRDefault="00C2404C" w:rsidP="00C308D5">
      <w:pPr>
        <w:tabs>
          <w:tab w:val="left" w:pos="630"/>
          <w:tab w:val="left" w:pos="1440"/>
          <w:tab w:val="decimal" w:pos="7740"/>
          <w:tab w:val="decimal" w:pos="8820"/>
        </w:tabs>
        <w:outlineLvl w:val="0"/>
        <w:rPr>
          <w:rFonts w:ascii="Angsana New" w:hAnsi="Angsana New"/>
          <w:sz w:val="24"/>
          <w:szCs w:val="24"/>
        </w:rPr>
        <w:sectPr w:rsidR="00C2404C" w:rsidRPr="001E05E2" w:rsidSect="000208E8">
          <w:pgSz w:w="11907" w:h="16840" w:code="9"/>
          <w:pgMar w:top="1440" w:right="720" w:bottom="720" w:left="1728" w:header="706" w:footer="576" w:gutter="0"/>
          <w:cols w:space="720"/>
        </w:sectPr>
      </w:pPr>
    </w:p>
    <w:p w:rsidR="0047717A" w:rsidRPr="001E05E2" w:rsidRDefault="0047717A" w:rsidP="00C308D5">
      <w:pPr>
        <w:ind w:left="540" w:hanging="540"/>
        <w:outlineLvl w:val="0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18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สินทรัพย์ไม่มีตัวตน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</w:p>
    <w:tbl>
      <w:tblPr>
        <w:tblW w:w="1469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522"/>
        <w:gridCol w:w="1170"/>
        <w:gridCol w:w="27"/>
        <w:gridCol w:w="1026"/>
        <w:gridCol w:w="54"/>
        <w:gridCol w:w="1053"/>
        <w:gridCol w:w="45"/>
        <w:gridCol w:w="1035"/>
        <w:gridCol w:w="63"/>
        <w:gridCol w:w="1017"/>
        <w:gridCol w:w="54"/>
        <w:gridCol w:w="1206"/>
        <w:gridCol w:w="54"/>
        <w:gridCol w:w="1026"/>
        <w:gridCol w:w="126"/>
        <w:gridCol w:w="1044"/>
        <w:gridCol w:w="18"/>
        <w:gridCol w:w="1152"/>
      </w:tblGrid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60" w:lineRule="exact"/>
              <w:ind w:left="86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170" w:type="dxa"/>
            <w:gridSpan w:val="17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 (บาท)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60" w:lineRule="exact"/>
              <w:ind w:left="86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gridSpan w:val="2"/>
          </w:tcPr>
          <w:p w:rsidR="008470FF" w:rsidRPr="001E05E2" w:rsidRDefault="008470FF" w:rsidP="00B90B68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สิทธิในการบริหารสินทรัพย์</w:t>
            </w:r>
          </w:p>
        </w:tc>
        <w:tc>
          <w:tcPr>
            <w:tcW w:w="1080" w:type="dxa"/>
            <w:gridSpan w:val="2"/>
          </w:tcPr>
          <w:p w:rsidR="008470FF" w:rsidRPr="001E05E2" w:rsidRDefault="008470FF" w:rsidP="00B90B68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B90B68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ทรัพย์สิน</w:t>
            </w: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ทางปัญญา</w:t>
            </w: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ต้นทุน</w:t>
            </w: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การพัฒนา</w:t>
            </w: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แฟรนชายส์</w:t>
            </w:r>
            <w:proofErr w:type="spellEnd"/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ค่าลิขสิทธิ์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proofErr w:type="spellStart"/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แฟรนชายส์</w:t>
            </w:r>
            <w:proofErr w:type="spellEnd"/>
          </w:p>
        </w:tc>
        <w:tc>
          <w:tcPr>
            <w:tcW w:w="1071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โปรแกรมคอมพิวเตอร์</w:t>
            </w: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โปรแกรม</w:t>
            </w:r>
          </w:p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คอมพิวเตอร์</w:t>
            </w:r>
          </w:p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gridSpan w:val="2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E83582" w:rsidRDefault="008470FF" w:rsidP="00E83582">
            <w:pPr>
              <w:spacing w:line="280" w:lineRule="exact"/>
              <w:ind w:left="57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8358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E8358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E8358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170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ind w:left="57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047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603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159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114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148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720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787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034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769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393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427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952"/>
              </w:tabs>
              <w:ind w:left="57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526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702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622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494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340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162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627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206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118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631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087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391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808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040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569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141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696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808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404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991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952"/>
                <w:tab w:val="left" w:pos="1042"/>
              </w:tabs>
              <w:ind w:left="57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</w:rPr>
              <w:tab/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445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855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372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983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077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735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130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855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629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ind w:left="57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795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425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563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812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805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232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929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787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465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951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769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454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382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807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spacing w:line="160" w:lineRule="exact"/>
              <w:ind w:left="574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gridSpan w:val="2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160" w:lineRule="exact"/>
              <w:ind w:left="68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spacing w:line="280" w:lineRule="exact"/>
              <w:ind w:left="57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170" w:type="dxa"/>
          </w:tcPr>
          <w:p w:rsidR="008470FF" w:rsidRPr="001E05E2" w:rsidRDefault="008470FF" w:rsidP="00B90B68">
            <w:pPr>
              <w:spacing w:line="280" w:lineRule="exact"/>
              <w:ind w:left="-18"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  <w:gridSpan w:val="2"/>
          </w:tcPr>
          <w:p w:rsidR="008470FF" w:rsidRPr="001E05E2" w:rsidRDefault="008470FF" w:rsidP="00B90B68">
            <w:pPr>
              <w:spacing w:line="280" w:lineRule="exact"/>
              <w:ind w:left="-18"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3A3B3B">
        <w:trPr>
          <w:cantSplit/>
          <w:trHeight w:val="80"/>
        </w:trPr>
        <w:tc>
          <w:tcPr>
            <w:tcW w:w="4522" w:type="dxa"/>
            <w:shd w:val="clear" w:color="auto" w:fill="auto"/>
            <w:vAlign w:val="bottom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ราคาตามบัญชีต้นปี - สุทธิ 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795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425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563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812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805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232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929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787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465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951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769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454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382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807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751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877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191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091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828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787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953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350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307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075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086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สินทรัพย์ได้มาจากการลงทุนบริษัทย่อย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35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434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977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382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933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359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473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200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113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ขายสินทรัพย์ 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620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912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988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249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055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234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664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395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ตัดจำหน่ายสินทรัพย์ 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394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862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986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040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689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281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330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675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400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858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การจัดประเภทใหม่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736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871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736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โอนมาจาก(ไป)บัญชีอื่น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314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229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887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423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867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013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168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086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192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626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930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515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023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515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258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181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755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กลับรายการการด้อยค่า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446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446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545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019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543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743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308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478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3A3B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114</w:t>
            </w:r>
            <w:r w:rsidR="003A3B3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093</w:t>
            </w:r>
            <w:r w:rsidR="003A3B3B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693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064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357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3A3B3B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161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767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spacing w:line="280" w:lineRule="exact"/>
              <w:ind w:left="57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ราคาตามบัญชีปลายปี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436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948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858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557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546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712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826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417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234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632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893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spacing w:line="160" w:lineRule="exact"/>
              <w:ind w:left="574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3" w:type="dxa"/>
            <w:gridSpan w:val="2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160" w:lineRule="exact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ind w:left="574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1170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4320"/>
                <w:tab w:val="left" w:pos="8640"/>
              </w:tabs>
              <w:ind w:left="574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038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491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629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888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722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910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793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004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681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712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826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994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968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234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632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116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834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161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952"/>
              </w:tabs>
              <w:ind w:left="57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601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294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633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662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426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162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697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663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870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080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391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808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040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738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136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214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092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469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056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tabs>
                <w:tab w:val="left" w:pos="952"/>
                <w:tab w:val="left" w:pos="1042"/>
              </w:tabs>
              <w:ind w:left="57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2"/>
                <w:szCs w:val="22"/>
              </w:rPr>
              <w:tab/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445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855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372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128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983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077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111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130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872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005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4C1261">
            <w:pPr>
              <w:ind w:left="574"/>
              <w:jc w:val="lef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436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948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858</w:t>
            </w:r>
          </w:p>
        </w:tc>
        <w:tc>
          <w:tcPr>
            <w:tcW w:w="1053" w:type="dxa"/>
            <w:gridSpan w:val="2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557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327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483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546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712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826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417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234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632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893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</w:tr>
    </w:tbl>
    <w:p w:rsidR="008470FF" w:rsidRPr="001E05E2" w:rsidRDefault="008470FF" w:rsidP="008470FF">
      <w:pPr>
        <w:jc w:val="left"/>
        <w:rPr>
          <w:rFonts w:ascii="Angsana New" w:hAnsi="Angsana New"/>
          <w:b/>
          <w:bCs/>
          <w:sz w:val="6"/>
          <w:szCs w:val="6"/>
          <w:lang w:val="en-US"/>
        </w:rPr>
      </w:pPr>
      <w:r w:rsidRPr="001E05E2">
        <w:rPr>
          <w:rFonts w:ascii="Angsana New" w:hAnsi="Angsana New"/>
          <w:b/>
          <w:bCs/>
          <w:sz w:val="6"/>
          <w:szCs w:val="6"/>
          <w:lang w:val="en-US"/>
        </w:rPr>
        <w:br w:type="page"/>
      </w:r>
    </w:p>
    <w:p w:rsidR="008470FF" w:rsidRPr="001E05E2" w:rsidRDefault="008470FF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18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สินทรัพย์ไม่มีตัวตน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tbl>
      <w:tblPr>
        <w:tblW w:w="1469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522"/>
        <w:gridCol w:w="1170"/>
        <w:gridCol w:w="1053"/>
        <w:gridCol w:w="1107"/>
        <w:gridCol w:w="1080"/>
        <w:gridCol w:w="1080"/>
        <w:gridCol w:w="1260"/>
        <w:gridCol w:w="1080"/>
        <w:gridCol w:w="1170"/>
        <w:gridCol w:w="1170"/>
      </w:tblGrid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left="86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170" w:type="dxa"/>
            <w:gridSpan w:val="9"/>
          </w:tcPr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 (บาท)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left="86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สิทธิในการบริหารสินทรัพย์</w:t>
            </w:r>
          </w:p>
        </w:tc>
        <w:tc>
          <w:tcPr>
            <w:tcW w:w="1053" w:type="dxa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ทรัพย์สิน</w:t>
            </w: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ทางปัญญา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ต้นทุน</w:t>
            </w: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การพัฒนา</w:t>
            </w: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แฟรนชายส์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ค่าลิขสิทธิ์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proofErr w:type="spellStart"/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แฟรนชายส์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โปรแกรมคอมพิวเตอร์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470FF" w:rsidRPr="001E05E2" w:rsidRDefault="008470FF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โปรแกรม</w:t>
            </w:r>
          </w:p>
          <w:p w:rsidR="008470FF" w:rsidRPr="001E05E2" w:rsidRDefault="008470FF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คอมพิวเตอร์</w:t>
            </w:r>
          </w:p>
          <w:p w:rsidR="008470FF" w:rsidRPr="001E05E2" w:rsidRDefault="008470FF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  <w:p w:rsidR="008470FF" w:rsidRPr="001E05E2" w:rsidRDefault="008470FF" w:rsidP="009C4CE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left="6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170" w:type="dxa"/>
          </w:tcPr>
          <w:p w:rsidR="008470FF" w:rsidRPr="001E05E2" w:rsidRDefault="008470FF" w:rsidP="009C4CE9">
            <w:pPr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8470FF" w:rsidRPr="001E05E2" w:rsidRDefault="008470FF" w:rsidP="009C4CE9">
            <w:pPr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3A3B3B">
        <w:trPr>
          <w:cantSplit/>
          <w:trHeight w:val="80"/>
        </w:trPr>
        <w:tc>
          <w:tcPr>
            <w:tcW w:w="4522" w:type="dxa"/>
            <w:shd w:val="clear" w:color="auto" w:fill="auto"/>
            <w:vAlign w:val="bottom"/>
          </w:tcPr>
          <w:p w:rsidR="008470FF" w:rsidRPr="001E05E2" w:rsidRDefault="008470FF" w:rsidP="009E58D4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 xml:space="preserve">ราคาตามบัญชีต้นปี - สุทธิ </w:t>
            </w:r>
            <w:r w:rsidR="006F244A"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9C4CE9" w:rsidRPr="001E05E2">
              <w:rPr>
                <w:rFonts w:ascii="Angsana New" w:hAnsi="Angsana New"/>
                <w:sz w:val="20"/>
                <w:szCs w:val="20"/>
                <w:cs/>
              </w:rPr>
              <w:t>ตามที่รายงาน</w:t>
            </w:r>
            <w:r w:rsidR="00102F5C" w:rsidRPr="001E05E2">
              <w:rPr>
                <w:rFonts w:ascii="Angsana New" w:hAnsi="Angsana New"/>
                <w:sz w:val="20"/>
                <w:szCs w:val="20"/>
                <w:cs/>
              </w:rPr>
              <w:t>ไว้</w:t>
            </w:r>
            <w:r w:rsidR="009C4CE9" w:rsidRPr="001E05E2">
              <w:rPr>
                <w:rFonts w:ascii="Angsana New" w:hAnsi="Angsana New"/>
                <w:sz w:val="20"/>
                <w:szCs w:val="20"/>
                <w:cs/>
              </w:rPr>
              <w:t>เดิม</w:t>
            </w:r>
            <w:r w:rsidR="006F244A"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436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948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858</w:t>
            </w:r>
          </w:p>
        </w:tc>
        <w:tc>
          <w:tcPr>
            <w:tcW w:w="1053" w:type="dxa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557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188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462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327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614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185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223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789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620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583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772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417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837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643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234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632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049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16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541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493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722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ปรับปรุงงบการเงินย้อนหลังจากมูลค่ายุติธรรม (หมายเหตุ</w:t>
            </w:r>
            <w:r w:rsidRPr="001E05E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36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8470FF" w:rsidRPr="001E05E2" w:rsidRDefault="008470FF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470FF" w:rsidRPr="001E05E2" w:rsidRDefault="008470FF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2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740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243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419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092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242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797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102F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351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999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378</w:t>
            </w:r>
          </w:p>
        </w:tc>
      </w:tr>
      <w:tr w:rsidR="00670107" w:rsidRPr="001E05E2" w:rsidTr="003A3B3B">
        <w:trPr>
          <w:cantSplit/>
          <w:trHeight w:val="60"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E58D4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 xml:space="preserve">ราคาตามบัญชีต้นปี </w:t>
            </w:r>
            <w:r w:rsidR="00B90B68" w:rsidRPr="001E05E2">
              <w:rPr>
                <w:rFonts w:ascii="Angsana New" w:hAnsi="Angsana New"/>
                <w:sz w:val="20"/>
                <w:szCs w:val="20"/>
                <w:cs/>
              </w:rPr>
              <w:t xml:space="preserve">- สุทธิ </w:t>
            </w:r>
            <w:r w:rsidR="006F244A"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6F244A" w:rsidRPr="001E05E2">
              <w:rPr>
                <w:rFonts w:ascii="Angsana New" w:hAnsi="Angsana New"/>
                <w:sz w:val="20"/>
                <w:szCs w:val="20"/>
                <w:cs/>
              </w:rPr>
              <w:t>ปรับ</w:t>
            </w:r>
            <w:r w:rsidR="009E58D4" w:rsidRPr="001E05E2">
              <w:rPr>
                <w:rFonts w:ascii="Angsana New" w:hAnsi="Angsana New"/>
                <w:sz w:val="20"/>
                <w:szCs w:val="20"/>
                <w:cs/>
              </w:rPr>
              <w:t>ปรุง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>ใหม่</w:t>
            </w:r>
            <w:r w:rsidR="006F244A"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</w:t>
            </w:r>
            <w:r w:rsidR="008470FF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436</w:t>
            </w:r>
            <w:r w:rsidR="008470FF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948</w:t>
            </w:r>
            <w:r w:rsidR="008470FF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858</w:t>
            </w:r>
          </w:p>
        </w:tc>
        <w:tc>
          <w:tcPr>
            <w:tcW w:w="1053" w:type="dxa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557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188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462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327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614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185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483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546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712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826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417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837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643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234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632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049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17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893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493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341E5" w:rsidRPr="001E05E2" w:rsidRDefault="008341E5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70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433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053" w:type="dxa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24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889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101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156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128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651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325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130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252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341E5" w:rsidRPr="001E05E2" w:rsidRDefault="008341E5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สินทรัพย์ได้มาจากการลงทุนบริษัทย่อย 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35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514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246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913</w:t>
            </w:r>
          </w:p>
        </w:tc>
        <w:tc>
          <w:tcPr>
            <w:tcW w:w="1053" w:type="dxa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56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420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958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013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341E5" w:rsidRPr="001E05E2" w:rsidRDefault="008341E5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341E5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575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625</w:t>
            </w:r>
            <w:r w:rsidR="008341E5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353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 xml:space="preserve">ขายสินทรัพย์ </w:t>
            </w:r>
            <w:r w:rsidRPr="001E05E2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5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183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599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218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200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5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401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799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ตัดจำหน่ายสินทรัพย์ </w:t>
            </w:r>
            <w:r w:rsidRPr="001E05E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  <w:r w:rsidRPr="001E05E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362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338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362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338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การจัดประเภทใหม่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56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412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56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412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280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70107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8470FF" w:rsidRPr="001E05E2" w:rsidRDefault="008470FF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โอนมาจาก(ไป)บัญชีอื่น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940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374011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6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506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388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5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590</w:t>
            </w:r>
            <w:r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sz w:val="20"/>
                <w:szCs w:val="20"/>
              </w:rPr>
              <w:t>753</w:t>
            </w:r>
            <w:r w:rsidRPr="001E05E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9C4CE9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855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720</w:t>
            </w: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104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866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343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499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764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215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861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710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798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137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891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445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276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184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211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E58D4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371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706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792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777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801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712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28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200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996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408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034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2C56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682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450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701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790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134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275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332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941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935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002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151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707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457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749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ราคาตามบัญชีปลายปี</w:t>
            </w:r>
            <w:r w:rsidRPr="001E05E2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867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982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805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489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006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248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098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66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094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649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449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670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450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436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504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300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910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18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483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497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332</w:t>
            </w:r>
          </w:p>
        </w:tc>
      </w:tr>
      <w:tr w:rsidR="009C4CE9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ind w:left="68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-18"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53" w:type="dxa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-18"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C4CE9" w:rsidRPr="001E05E2" w:rsidTr="003A3B3B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170" w:type="dxa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-18"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4320"/>
                <w:tab w:val="left" w:pos="8640"/>
              </w:tabs>
              <w:ind w:left="682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569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301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642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585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168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438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166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037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199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800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195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033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670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451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281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041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300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910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967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745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413</w:t>
            </w: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952"/>
              </w:tabs>
              <w:ind w:left="6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ab/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697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947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131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162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190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162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927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225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131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850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239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391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808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039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844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480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325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175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080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tabs>
                <w:tab w:val="left" w:pos="952"/>
                <w:tab w:val="left" w:pos="1042"/>
              </w:tabs>
              <w:ind w:left="6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0"/>
                <w:szCs w:val="20"/>
              </w:rPr>
              <w:tab/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371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706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445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855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372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153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775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854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801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56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823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9C4CE9" w:rsidP="009C4C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159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073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001</w:t>
            </w:r>
            <w:r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9C4CE9" w:rsidRPr="001E05E2" w:rsidTr="006B5922">
        <w:trPr>
          <w:cantSplit/>
        </w:trPr>
        <w:tc>
          <w:tcPr>
            <w:tcW w:w="4522" w:type="dxa"/>
            <w:shd w:val="clear" w:color="auto" w:fill="auto"/>
            <w:vAlign w:val="center"/>
          </w:tcPr>
          <w:p w:rsidR="009C4CE9" w:rsidRPr="001E05E2" w:rsidRDefault="009C4CE9" w:rsidP="009C4CE9">
            <w:pPr>
              <w:ind w:left="6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1E05E2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867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982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805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489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006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248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098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66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094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649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449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670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450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840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436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504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721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300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910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277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4CE9" w:rsidRPr="001E05E2" w:rsidRDefault="00374011" w:rsidP="009C4CE9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18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483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497</w:t>
            </w:r>
            <w:r w:rsidR="009C4CE9" w:rsidRPr="001E05E2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0"/>
                <w:szCs w:val="20"/>
              </w:rPr>
              <w:t>332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  <w:spacing w:val="-4"/>
          <w:sz w:val="16"/>
          <w:szCs w:val="16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2"/>
          <w:szCs w:val="22"/>
        </w:rPr>
      </w:pP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ค่าตัดจำหน่ายจำนวน </w:t>
      </w:r>
      <w:r w:rsidR="00374011" w:rsidRPr="00374011">
        <w:rPr>
          <w:rFonts w:ascii="Angsana New" w:hAnsi="Angsana New"/>
          <w:spacing w:val="-4"/>
          <w:sz w:val="22"/>
          <w:szCs w:val="22"/>
        </w:rPr>
        <w:t>133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543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399</w:t>
      </w:r>
      <w:r w:rsidRPr="001E05E2">
        <w:rPr>
          <w:rFonts w:ascii="Angsana New" w:hAnsi="Angsana New"/>
          <w:spacing w:val="-4"/>
          <w:sz w:val="22"/>
          <w:szCs w:val="22"/>
        </w:rPr>
        <w:t xml:space="preserve"> 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2"/>
          <w:szCs w:val="22"/>
        </w:rPr>
        <w:t>2558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 : </w:t>
      </w:r>
      <w:r w:rsidR="00374011" w:rsidRPr="00374011">
        <w:rPr>
          <w:rFonts w:ascii="Angsana New" w:hAnsi="Angsana New"/>
          <w:spacing w:val="-4"/>
          <w:sz w:val="22"/>
          <w:szCs w:val="22"/>
        </w:rPr>
        <w:t>117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220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004</w:t>
      </w:r>
      <w:r w:rsidRPr="001E05E2">
        <w:rPr>
          <w:rFonts w:ascii="Angsana New" w:hAnsi="Angsana New"/>
          <w:spacing w:val="-4"/>
          <w:sz w:val="22"/>
          <w:szCs w:val="22"/>
        </w:rPr>
        <w:t xml:space="preserve"> 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บาท) แสดงไว้ในต้นทุนขายและบริการ จำนวน </w:t>
      </w:r>
      <w:r w:rsidR="00374011" w:rsidRPr="00374011">
        <w:rPr>
          <w:rFonts w:ascii="Angsana New" w:hAnsi="Angsana New"/>
          <w:spacing w:val="-4"/>
          <w:sz w:val="22"/>
          <w:szCs w:val="22"/>
        </w:rPr>
        <w:t>33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163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408</w:t>
      </w:r>
      <w:r w:rsidRPr="001E05E2">
        <w:rPr>
          <w:rFonts w:ascii="Angsana New" w:hAnsi="Angsana New"/>
          <w:spacing w:val="-4"/>
          <w:sz w:val="22"/>
          <w:szCs w:val="22"/>
        </w:rPr>
        <w:t xml:space="preserve"> 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2"/>
          <w:szCs w:val="22"/>
        </w:rPr>
        <w:t>2558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 : </w:t>
      </w:r>
      <w:r w:rsidR="00374011" w:rsidRPr="00374011">
        <w:rPr>
          <w:rFonts w:ascii="Angsana New" w:hAnsi="Angsana New"/>
          <w:spacing w:val="-4"/>
          <w:sz w:val="22"/>
          <w:szCs w:val="22"/>
        </w:rPr>
        <w:t>54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841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764</w:t>
      </w:r>
      <w:r w:rsidRPr="001E05E2">
        <w:rPr>
          <w:rFonts w:ascii="Angsana New" w:hAnsi="Angsana New"/>
          <w:spacing w:val="-4"/>
          <w:sz w:val="22"/>
          <w:szCs w:val="22"/>
        </w:rPr>
        <w:t xml:space="preserve"> 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บาท) อยู่ในค่าใช้จ่ายในการขาย และจำนวน </w:t>
      </w:r>
      <w:r w:rsidR="00374011" w:rsidRPr="00374011">
        <w:rPr>
          <w:rFonts w:ascii="Angsana New" w:hAnsi="Angsana New"/>
          <w:spacing w:val="-4"/>
          <w:sz w:val="22"/>
          <w:szCs w:val="22"/>
        </w:rPr>
        <w:t>109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477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404</w:t>
      </w:r>
      <w:r w:rsidRPr="001E05E2">
        <w:rPr>
          <w:rFonts w:ascii="Angsana New" w:hAnsi="Angsana New"/>
          <w:spacing w:val="-4"/>
          <w:sz w:val="22"/>
          <w:szCs w:val="22"/>
        </w:rPr>
        <w:t xml:space="preserve"> 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2"/>
          <w:szCs w:val="22"/>
        </w:rPr>
        <w:t>2558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 : </w:t>
      </w:r>
      <w:r w:rsidR="00374011" w:rsidRPr="00374011">
        <w:rPr>
          <w:rFonts w:ascii="Angsana New" w:hAnsi="Angsana New"/>
          <w:spacing w:val="-4"/>
          <w:sz w:val="22"/>
          <w:szCs w:val="22"/>
        </w:rPr>
        <w:t>86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119</w:t>
      </w:r>
      <w:r w:rsidRPr="001E05E2">
        <w:rPr>
          <w:rFonts w:ascii="Angsana New" w:hAnsi="Angsana New"/>
          <w:spacing w:val="-4"/>
          <w:sz w:val="22"/>
          <w:szCs w:val="22"/>
        </w:rPr>
        <w:t>,</w:t>
      </w:r>
      <w:r w:rsidR="00374011" w:rsidRPr="00374011">
        <w:rPr>
          <w:rFonts w:ascii="Angsana New" w:hAnsi="Angsana New"/>
          <w:spacing w:val="-4"/>
          <w:sz w:val="22"/>
          <w:szCs w:val="22"/>
        </w:rPr>
        <w:t>987</w:t>
      </w:r>
      <w:r w:rsidRPr="001E05E2">
        <w:rPr>
          <w:rFonts w:ascii="Angsana New" w:hAnsi="Angsana New"/>
          <w:spacing w:val="-4"/>
          <w:sz w:val="22"/>
          <w:szCs w:val="22"/>
        </w:rPr>
        <w:t xml:space="preserve"> </w:t>
      </w:r>
      <w:r w:rsidRPr="001E05E2">
        <w:rPr>
          <w:rFonts w:ascii="Angsana New" w:hAnsi="Angsana New"/>
          <w:spacing w:val="-4"/>
          <w:sz w:val="22"/>
          <w:szCs w:val="22"/>
          <w:cs/>
        </w:rPr>
        <w:t xml:space="preserve">บาท) </w:t>
      </w:r>
      <w:r w:rsidR="003231BB" w:rsidRPr="001E05E2">
        <w:rPr>
          <w:rFonts w:ascii="Angsana New" w:hAnsi="Angsana New"/>
          <w:spacing w:val="-4"/>
          <w:sz w:val="22"/>
          <w:szCs w:val="22"/>
          <w:cs/>
        </w:rPr>
        <w:br/>
      </w:r>
      <w:r w:rsidRPr="001E05E2">
        <w:rPr>
          <w:rFonts w:ascii="Angsana New" w:hAnsi="Angsana New"/>
          <w:spacing w:val="-4"/>
          <w:sz w:val="22"/>
          <w:szCs w:val="22"/>
          <w:cs/>
        </w:rPr>
        <w:t>อยู่ในค่าใช้จ่ายในการบริหาร</w:t>
      </w:r>
    </w:p>
    <w:p w:rsidR="008470FF" w:rsidRPr="001E05E2" w:rsidRDefault="008470FF" w:rsidP="008470FF">
      <w:pPr>
        <w:ind w:left="540"/>
        <w:rPr>
          <w:rFonts w:ascii="Angsana New" w:hAnsi="Angsana New"/>
          <w:spacing w:val="-4"/>
          <w:sz w:val="8"/>
          <w:szCs w:val="8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2"/>
          <w:szCs w:val="22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2"/>
          <w:szCs w:val="22"/>
          <w:cs/>
        </w:rPr>
        <w:sectPr w:rsidR="008470FF" w:rsidRPr="001E05E2" w:rsidSect="00FB5778">
          <w:pgSz w:w="16840" w:h="11907" w:orient="landscape" w:code="9"/>
          <w:pgMar w:top="1728" w:right="1152" w:bottom="720" w:left="1152" w:header="706" w:footer="576" w:gutter="0"/>
          <w:cols w:space="720"/>
        </w:sectPr>
      </w:pPr>
    </w:p>
    <w:p w:rsidR="008470FF" w:rsidRPr="001E05E2" w:rsidRDefault="008470FF" w:rsidP="008470FF">
      <w:pPr>
        <w:ind w:left="540" w:hanging="540"/>
        <w:jc w:val="thaiDistribute"/>
        <w:outlineLvl w:val="0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374011" w:rsidP="008470FF">
      <w:pPr>
        <w:ind w:left="540" w:hanging="540"/>
        <w:jc w:val="thaiDistribute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18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สินทรัพย์ไม่มีตัวตน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8470FF" w:rsidRPr="001E05E2" w:rsidRDefault="008470FF" w:rsidP="008470FF">
      <w:pPr>
        <w:ind w:left="540" w:hanging="540"/>
        <w:jc w:val="thaiDistribute"/>
        <w:outlineLvl w:val="0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372"/>
        <w:gridCol w:w="1701"/>
        <w:gridCol w:w="1701"/>
        <w:gridCol w:w="1843"/>
      </w:tblGrid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3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 (บาท)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โปรแกรมคอมพิวเตอร์ระหว่างติดตั้ง</w:t>
            </w:r>
          </w:p>
        </w:tc>
        <w:tc>
          <w:tcPr>
            <w:tcW w:w="1843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908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908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060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733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060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733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175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3A3B3B">
        <w:trPr>
          <w:cantSplit/>
          <w:trHeight w:val="235"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ราคาตามบัญชีต้นปี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175</w:t>
            </w:r>
          </w:p>
        </w:tc>
      </w:tr>
      <w:tr w:rsidR="00670107" w:rsidRPr="001E05E2" w:rsidTr="003A3B3B">
        <w:trPr>
          <w:cantSplit/>
          <w:trHeight w:val="235"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830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829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659</w:t>
            </w:r>
          </w:p>
        </w:tc>
      </w:tr>
      <w:tr w:rsidR="00670107" w:rsidRPr="001E05E2" w:rsidTr="003A3B3B">
        <w:trPr>
          <w:cantSplit/>
          <w:trHeight w:val="235"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การจัดประเภทใหม่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081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081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ราคาตามบัญชีปลายปี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134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657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044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567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910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910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134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657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3A3B3B">
        <w:trPr>
          <w:cantSplit/>
          <w:trHeight w:val="235"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ราคาตามบัญชีต้นปี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134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657</w:t>
            </w:r>
          </w:p>
        </w:tc>
      </w:tr>
      <w:tr w:rsidR="00670107" w:rsidRPr="001E05E2" w:rsidTr="003A3B3B">
        <w:trPr>
          <w:cantSplit/>
          <w:trHeight w:val="235"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802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408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670107" w:rsidRPr="001E05E2" w:rsidTr="003A3B3B">
        <w:trPr>
          <w:cantSplit/>
          <w:trHeight w:val="235"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ขายสินทรัพย์ - 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693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693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3A3B3B">
        <w:trPr>
          <w:cantSplit/>
          <w:trHeight w:val="235"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การจัดประเภทใหม่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ราคาตามบัญชีปลายปี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931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053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931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470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3A3B3B">
        <w:trPr>
          <w:cantSplit/>
        </w:trPr>
        <w:tc>
          <w:tcPr>
            <w:tcW w:w="4372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70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931</w:t>
            </w:r>
          </w:p>
        </w:tc>
        <w:tc>
          <w:tcPr>
            <w:tcW w:w="1843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7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053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pacing w:val="-4"/>
          <w:sz w:val="24"/>
          <w:szCs w:val="24"/>
          <w:cs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สิทธิในการบริหารสินทรัพย์ของบริษัทย่อยแห่งหนึ่งจำนวนเงิน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143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ล้านเหรียญออสเตรเลีย หรือเทียบเท่า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710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5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ล้านบาท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: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124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6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ล้านเหรียญออสเตรเลีย หรือเทียบเท่า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275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9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ล้านบาท) ได้นำไปวางเป็นหลักประกันเงินกู้ยืมจากธนาคารต่างประเทศ (หมายเหตุ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21</w:t>
      </w:r>
      <w:r w:rsidRPr="001E05E2">
        <w:rPr>
          <w:rFonts w:ascii="Angsana New" w:hAnsi="Angsana New"/>
          <w:spacing w:val="-4"/>
          <w:sz w:val="24"/>
          <w:szCs w:val="24"/>
          <w:cs/>
        </w:rPr>
        <w:t>)</w:t>
      </w:r>
    </w:p>
    <w:p w:rsidR="008470FF" w:rsidRPr="001E05E2" w:rsidRDefault="008470FF" w:rsidP="008470FF">
      <w:pPr>
        <w:ind w:left="54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 w:hanging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16"/>
          <w:szCs w:val="16"/>
        </w:rPr>
        <w:br w:type="page"/>
      </w:r>
    </w:p>
    <w:p w:rsidR="008470FF" w:rsidRPr="001E05E2" w:rsidRDefault="008470FF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374011" w:rsidP="008470FF">
      <w:pPr>
        <w:ind w:left="540" w:hanging="540"/>
        <w:jc w:val="thaiDistribute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18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สินทรัพย์ไม่มีตัวตน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การคำนวณดังกล่าวใช้ประมาณการ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กระแสเงินสดก่อนภาษีซึ่งอ้างอิงจากประมาณการทางการเงินครอบคลุมระยะเวลา </w:t>
      </w:r>
      <w:r w:rsidR="00374011" w:rsidRPr="00374011">
        <w:rPr>
          <w:rFonts w:ascii="Angsana New" w:hAnsi="Angsana New"/>
          <w:spacing w:val="-2"/>
          <w:sz w:val="24"/>
          <w:szCs w:val="24"/>
        </w:rPr>
        <w:t>5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5</w:t>
      </w:r>
      <w:r w:rsidRPr="001E05E2">
        <w:rPr>
          <w:rFonts w:ascii="Angsana New" w:hAnsi="Angsana New"/>
          <w:sz w:val="24"/>
          <w:szCs w:val="24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1E05E2">
        <w:rPr>
          <w:rFonts w:ascii="Angsana New" w:hAnsi="Angsana New"/>
          <w:sz w:val="24"/>
          <w:szCs w:val="24"/>
        </w:rPr>
        <w:t xml:space="preserve">(CGUs) </w:t>
      </w:r>
      <w:r w:rsidRPr="001E05E2">
        <w:rPr>
          <w:rFonts w:ascii="Angsana New" w:hAnsi="Angsana New"/>
          <w:sz w:val="24"/>
          <w:szCs w:val="24"/>
          <w:cs/>
        </w:rPr>
        <w:t>ที่ถูกกำหนดตามส่วนงาน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ปันส่วนของค่าความนิยมและเครื่องหมายการค้าให้แก่หน่วยสินทรัพย์ที่ก่อให้เกิดเงินสดสามารถแสดงได้ดังนี้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432" w:type="dxa"/>
        <w:tblLayout w:type="fixed"/>
        <w:tblLook w:val="01E0" w:firstRow="1" w:lastRow="1" w:firstColumn="1" w:lastColumn="1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670107" w:rsidRPr="001E05E2" w:rsidTr="00655D76">
        <w:tc>
          <w:tcPr>
            <w:tcW w:w="2520" w:type="dxa"/>
            <w:vAlign w:val="bottom"/>
          </w:tcPr>
          <w:p w:rsidR="007162CE" w:rsidRPr="001E05E2" w:rsidRDefault="007162CE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vAlign w:val="bottom"/>
          </w:tcPr>
          <w:p w:rsidR="007162CE" w:rsidRPr="001E05E2" w:rsidRDefault="007162CE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655D76">
        <w:tc>
          <w:tcPr>
            <w:tcW w:w="2520" w:type="dxa"/>
            <w:vAlign w:val="bottom"/>
          </w:tcPr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3456" w:type="dxa"/>
            <w:gridSpan w:val="3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55D76">
        <w:tc>
          <w:tcPr>
            <w:tcW w:w="2520" w:type="dxa"/>
            <w:vAlign w:val="bottom"/>
          </w:tcPr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c>
          <w:tcPr>
            <w:tcW w:w="2520" w:type="dxa"/>
            <w:vAlign w:val="bottom"/>
          </w:tcPr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และสปา</w:t>
            </w:r>
            <w:proofErr w:type="spellEnd"/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และสปา</w:t>
            </w:r>
            <w:proofErr w:type="spellEnd"/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655D76">
        <w:tc>
          <w:tcPr>
            <w:tcW w:w="2520" w:type="dxa"/>
            <w:vAlign w:val="bottom"/>
          </w:tcPr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55D76">
        <w:tc>
          <w:tcPr>
            <w:tcW w:w="2520" w:type="dxa"/>
            <w:vAlign w:val="bottom"/>
          </w:tcPr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c>
          <w:tcPr>
            <w:tcW w:w="2520" w:type="dxa"/>
            <w:vAlign w:val="bottom"/>
          </w:tcPr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การปันส่วนค่าความนิยม </w:t>
            </w:r>
          </w:p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และราคาซื้อสูงกว่ามูลค่า</w:t>
            </w:r>
          </w:p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ตามบัญชีสุทธิ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583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993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357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983</w:t>
            </w:r>
          </w:p>
        </w:tc>
      </w:tr>
      <w:tr w:rsidR="008470FF" w:rsidRPr="001E05E2" w:rsidTr="00655D76">
        <w:tc>
          <w:tcPr>
            <w:tcW w:w="2520" w:type="dxa"/>
            <w:vAlign w:val="bottom"/>
          </w:tcPr>
          <w:p w:rsidR="008470FF" w:rsidRPr="001E05E2" w:rsidRDefault="008470FF" w:rsidP="00B90B68">
            <w:pPr>
              <w:ind w:left="52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564</w:t>
            </w:r>
            <w:r w:rsidR="007162CE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852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431</w:t>
            </w:r>
          </w:p>
        </w:tc>
        <w:tc>
          <w:tcPr>
            <w:tcW w:w="1152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772</w:t>
            </w:r>
          </w:p>
        </w:tc>
      </w:tr>
    </w:tbl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ข้อสมมติฐานที่ใช้ในการคำนวณมูลค่าจากการใช้แสดงได้ดังต่อไปนี้</w:t>
      </w:r>
    </w:p>
    <w:p w:rsidR="00655D76" w:rsidRPr="001E05E2" w:rsidRDefault="00655D76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tbl>
      <w:tblPr>
        <w:tblW w:w="892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72"/>
        <w:gridCol w:w="1728"/>
        <w:gridCol w:w="1728"/>
      </w:tblGrid>
      <w:tr w:rsidR="00670107" w:rsidRPr="001E05E2" w:rsidTr="00655D76">
        <w:tc>
          <w:tcPr>
            <w:tcW w:w="5472" w:type="dxa"/>
            <w:vAlign w:val="bottom"/>
          </w:tcPr>
          <w:p w:rsidR="008470FF" w:rsidRPr="001E05E2" w:rsidRDefault="008470FF" w:rsidP="00B90B68">
            <w:pPr>
              <w:rPr>
                <w:rFonts w:ascii="Angsana New" w:hAnsi="Angsana New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655D76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ธุรกิจโรงแรม</w:t>
            </w:r>
            <w:proofErr w:type="spellStart"/>
            <w:r w:rsidRPr="001E05E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และ</w:t>
            </w:r>
            <w:r w:rsidR="007162CE" w:rsidRPr="001E05E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สปา</w:t>
            </w:r>
            <w:proofErr w:type="spellEnd"/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ธุรกิจร้านอาหาร</w:t>
            </w:r>
          </w:p>
        </w:tc>
      </w:tr>
      <w:tr w:rsidR="00670107" w:rsidRPr="001E05E2" w:rsidTr="00655D76">
        <w:tc>
          <w:tcPr>
            <w:tcW w:w="5472" w:type="dxa"/>
            <w:vAlign w:val="bottom"/>
          </w:tcPr>
          <w:p w:rsidR="008470FF" w:rsidRPr="001E05E2" w:rsidRDefault="008470FF" w:rsidP="00B90B68">
            <w:pPr>
              <w:ind w:left="-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c>
          <w:tcPr>
            <w:tcW w:w="5472" w:type="dxa"/>
            <w:vAlign w:val="bottom"/>
          </w:tcPr>
          <w:p w:rsidR="008470FF" w:rsidRPr="001E05E2" w:rsidRDefault="008470FF" w:rsidP="00B90B68">
            <w:pPr>
              <w:ind w:left="-18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  <w:r w:rsidR="00374011" w:rsidRPr="00374011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  <w:lang w:eastAsia="ja-JP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  <w:lang w:eastAsia="ja-JP"/>
              </w:rPr>
              <w:t>72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eastAsia="ja-JP"/>
              </w:rPr>
              <w:t xml:space="preserve">   </w:t>
            </w:r>
          </w:p>
        </w:tc>
      </w:tr>
      <w:tr w:rsidR="00670107" w:rsidRPr="001E05E2" w:rsidTr="00655D76">
        <w:tc>
          <w:tcPr>
            <w:tcW w:w="5472" w:type="dxa"/>
            <w:vAlign w:val="bottom"/>
          </w:tcPr>
          <w:p w:rsidR="008470FF" w:rsidRPr="001E05E2" w:rsidRDefault="008470FF" w:rsidP="00B90B68">
            <w:pPr>
              <w:ind w:left="-18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อัตราการเติบโต</w:t>
            </w:r>
            <w:r w:rsidR="00374011" w:rsidRPr="00374011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  <w:lang w:eastAsia="ja-JP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  <w:lang w:eastAsia="ja-JP"/>
              </w:rPr>
              <w:t>16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eastAsia="ja-JP"/>
              </w:rPr>
              <w:t xml:space="preserve">   </w:t>
            </w:r>
          </w:p>
        </w:tc>
      </w:tr>
      <w:tr w:rsidR="008470FF" w:rsidRPr="001E05E2" w:rsidTr="00655D76">
        <w:trPr>
          <w:trHeight w:val="74"/>
        </w:trPr>
        <w:tc>
          <w:tcPr>
            <w:tcW w:w="5472" w:type="dxa"/>
            <w:vAlign w:val="bottom"/>
          </w:tcPr>
          <w:p w:rsidR="008470FF" w:rsidRPr="001E05E2" w:rsidRDefault="008470FF" w:rsidP="00B90B68">
            <w:pPr>
              <w:ind w:left="-18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="00374011" w:rsidRPr="00374011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28" w:type="dxa"/>
            <w:vAlign w:val="bottom"/>
          </w:tcPr>
          <w:p w:rsidR="008470FF" w:rsidRPr="001E05E2" w:rsidDel="00E70424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</w:tbl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374011" w:rsidP="008470FF">
      <w:pPr>
        <w:ind w:left="54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vertAlign w:val="superscript"/>
        </w:rPr>
        <w:t>1</w:t>
      </w:r>
      <w:r w:rsidR="008470FF" w:rsidRPr="001E05E2">
        <w:rPr>
          <w:rFonts w:ascii="Angsana New" w:hAnsi="Angsana New"/>
          <w:vertAlign w:val="superscript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</w:rPr>
        <w:t>กำไรขั้นต้นจากงบประมาณ</w:t>
      </w:r>
    </w:p>
    <w:p w:rsidR="008470FF" w:rsidRPr="001E05E2" w:rsidRDefault="00374011" w:rsidP="008470FF">
      <w:pPr>
        <w:ind w:left="540"/>
        <w:jc w:val="left"/>
        <w:rPr>
          <w:rFonts w:ascii="Angsana New" w:hAnsi="Angsana New"/>
        </w:rPr>
      </w:pPr>
      <w:r w:rsidRPr="00374011">
        <w:rPr>
          <w:rFonts w:ascii="Angsana New" w:hAnsi="Angsana New"/>
          <w:vertAlign w:val="superscript"/>
        </w:rPr>
        <w:t>2</w:t>
      </w:r>
      <w:r w:rsidR="008470FF" w:rsidRPr="001E05E2">
        <w:rPr>
          <w:rFonts w:ascii="Angsana New" w:hAnsi="Angsana New"/>
          <w:vertAlign w:val="superscript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:rsidR="008470FF" w:rsidRPr="001E05E2" w:rsidRDefault="00374011" w:rsidP="008470FF">
      <w:pPr>
        <w:ind w:left="540"/>
        <w:rPr>
          <w:rFonts w:ascii="Angsana New" w:hAnsi="Angsana New"/>
        </w:rPr>
      </w:pPr>
      <w:r w:rsidRPr="00374011">
        <w:rPr>
          <w:rFonts w:ascii="Angsana New" w:hAnsi="Angsana New"/>
          <w:vertAlign w:val="superscript"/>
        </w:rPr>
        <w:t>3</w:t>
      </w:r>
      <w:r w:rsidR="008470FF" w:rsidRPr="001E05E2">
        <w:rPr>
          <w:rFonts w:ascii="Angsana New" w:hAnsi="Angsana New"/>
          <w:vertAlign w:val="superscript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</w:rPr>
        <w:t>อัตราคิดลดก่อนภาษีที่ใช้ในการประมาณการกระแสเงินสด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อัตราการเติบโตถั่วเฉลี่ยถ่วงน้ำหนักที่ใช้สอดคล้องกับประมาณการที่รวมอยู่ในรายงานของอุตสาหกรรม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</w:t>
      </w:r>
      <w:r w:rsidRPr="001E05E2">
        <w:rPr>
          <w:rFonts w:ascii="Angsana New" w:hAnsi="Angsana New"/>
          <w:spacing w:val="-4"/>
          <w:sz w:val="24"/>
          <w:szCs w:val="24"/>
          <w:cs/>
        </w:rPr>
        <w:br/>
        <w:t>ที่สะท้อนถึงความเสี่ยงซึ่งเป็นลักษณะเฉพาะที่เกี่ยวข้องกับส่วนงานนั้น ๆ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มูลค่าที่คาดว่าจะได้รับคืนคำนวณโดยอ้างอิงมูลค่าจากการใช้ซึ่งมากกว่ามูลค่าตามบัญชีอยู่ประมาณ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48</w:t>
      </w:r>
      <w:r w:rsidR="00655D76"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8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ล้านบาท หากมีการเพิ่มอัตราคิดลดอีก</w:t>
      </w:r>
      <w:r w:rsidR="00655D76"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ร้อยละ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14</w:t>
      </w:r>
      <w:r w:rsidR="00655D76"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5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ต่อปี จะทำให้มูลค่าที่คาดว่าจะได้รับคืนมีค่าเท่ากับราคาตามบัญชี</w:t>
      </w:r>
      <w:r w:rsidRPr="001E05E2">
        <w:rPr>
          <w:rFonts w:ascii="Angsana New" w:hAnsi="Angsana New"/>
          <w:spacing w:val="-4"/>
          <w:sz w:val="24"/>
          <w:szCs w:val="24"/>
        </w:rPr>
        <w:br w:type="page"/>
      </w:r>
    </w:p>
    <w:p w:rsidR="008470FF" w:rsidRPr="001E05E2" w:rsidRDefault="008470FF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374011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19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ค่าเช่าจ่ายล่วงหน้า</w:t>
      </w:r>
    </w:p>
    <w:tbl>
      <w:tblPr>
        <w:tblW w:w="962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172"/>
        <w:gridCol w:w="1728"/>
        <w:gridCol w:w="1728"/>
      </w:tblGrid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486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829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336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629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26828"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ราคาตามบัญชีต้นปี </w:t>
            </w:r>
            <w:r w:rsidR="00026828"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ตัดจำหน่ายสินทรัพย์ </w:t>
            </w:r>
            <w:r w:rsidR="00227085"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838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876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  <w:trHeight w:val="333"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โอนไปบัญชีอื่น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  <w:trHeight w:val="333"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713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088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623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018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55D76">
        <w:trPr>
          <w:cantSplit/>
          <w:trHeight w:val="333"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ราคาตามบัญชีปลายปี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27085"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884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089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775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821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27085"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884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ราคาตามบัญชีต้นปี </w:t>
            </w:r>
            <w:r w:rsidR="006B5025"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884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655D76" w:rsidRPr="001E05E2" w:rsidRDefault="00655D76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สินทรัพย์ที่ได้มาจากการลงทุนในบริษัทย่อย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:rsidR="00655D76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141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027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728" w:type="dxa"/>
            <w:vAlign w:val="bottom"/>
          </w:tcPr>
          <w:p w:rsidR="00655D76" w:rsidRPr="001E05E2" w:rsidRDefault="00655D76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6B5025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386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  <w:trHeight w:val="333"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โอนไปบัญชีอื่น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  <w:trHeight w:val="333"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035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623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55D76">
        <w:trPr>
          <w:cantSplit/>
          <w:trHeight w:val="333"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802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ราคาตามบัญชีปลายปี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984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700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325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867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377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044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982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392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344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657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55D76">
        <w:trPr>
          <w:cantSplit/>
        </w:trPr>
        <w:tc>
          <w:tcPr>
            <w:tcW w:w="6172" w:type="dxa"/>
            <w:vAlign w:val="bottom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984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700</w:t>
            </w:r>
            <w:r w:rsidR="00655D7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325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spacing w:line="22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867</w:t>
            </w:r>
          </w:p>
        </w:tc>
      </w:tr>
    </w:tbl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ค่าตัดจำหน่ายจำนวน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54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795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343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60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738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435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บาท) แสดงไว้ในต้นทุนขายและบริการ 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99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007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837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59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438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721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บาท) อยู่ในค่าใช้จ่ายในการขาย และจำนวน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15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250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855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บาท (พ.ศ.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: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18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535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932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บาท) อยู่ในค่าใช้จ่ายในการบริหาร</w:t>
      </w:r>
    </w:p>
    <w:p w:rsidR="008470FF" w:rsidRPr="001E05E2" w:rsidRDefault="008470FF" w:rsidP="008470FF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8470FF" w:rsidRPr="001E05E2" w:rsidRDefault="008470FF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20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สินทรัพย์ไม่หมุนเวียนอื่น 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DD1AC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DD1AC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DD1AC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DD1AC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DD1AC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เงินให้กู้ยืมแก่บริษัทอื่น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297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248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732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870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606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074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646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272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976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945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388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10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811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854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046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945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ค่าใช้จ่ายรอการตัดบัญชี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164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999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354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180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858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340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31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598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794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38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655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293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143</w:t>
            </w:r>
            <w:r w:rsidR="009E58D4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278</w:t>
            </w:r>
            <w:r w:rsidR="009E58D4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527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152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613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310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  <w:tr w:rsidR="00655D76" w:rsidRPr="001E05E2" w:rsidTr="00655D76">
        <w:trPr>
          <w:cantSplit/>
        </w:trPr>
        <w:tc>
          <w:tcPr>
            <w:tcW w:w="4277" w:type="dxa"/>
            <w:vAlign w:val="bottom"/>
          </w:tcPr>
          <w:p w:rsidR="00655D76" w:rsidRPr="001E05E2" w:rsidRDefault="00655D76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รวมสินทรัพย์ไม่หมุนเวียนอื่น 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9E58D4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383</w:t>
            </w:r>
            <w:r w:rsidR="009E58D4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221</w:t>
            </w:r>
            <w:r w:rsidR="009E58D4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401</w:t>
            </w:r>
          </w:p>
        </w:tc>
        <w:tc>
          <w:tcPr>
            <w:tcW w:w="1296" w:type="dxa"/>
            <w:vAlign w:val="bottom"/>
          </w:tcPr>
          <w:p w:rsidR="00655D76" w:rsidRPr="001E05E2" w:rsidRDefault="00655D76" w:rsidP="00655D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</w:rPr>
              <w:fldChar w:fldCharType="begin"/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instrText xml:space="preserve"> =SUM(ABOVE) </w:instrTex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043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287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644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pBdr>
                <w:bottom w:val="double" w:sz="4" w:space="1" w:color="auto"/>
              </w:pBd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42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410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648</w:t>
            </w:r>
          </w:p>
        </w:tc>
        <w:tc>
          <w:tcPr>
            <w:tcW w:w="1296" w:type="dxa"/>
            <w:vAlign w:val="bottom"/>
          </w:tcPr>
          <w:p w:rsidR="00655D76" w:rsidRPr="001E05E2" w:rsidRDefault="00374011" w:rsidP="00655D76">
            <w:pPr>
              <w:pBdr>
                <w:bottom w:val="double" w:sz="4" w:space="1" w:color="auto"/>
              </w:pBd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47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702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238</w:t>
            </w:r>
          </w:p>
        </w:tc>
      </w:tr>
    </w:tbl>
    <w:p w:rsidR="007162CE" w:rsidRPr="001E05E2" w:rsidRDefault="007162CE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655D76" w:rsidRPr="001E05E2" w:rsidRDefault="00374011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655D76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655D76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เงินกู้ยืม</w:t>
      </w:r>
    </w:p>
    <w:tbl>
      <w:tblPr>
        <w:tblpPr w:leftFromText="180" w:rightFromText="180" w:vertAnchor="text" w:tblpY="1"/>
        <w:tblOverlap w:val="never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cs/>
                <w:lang w:val="en-US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93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585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822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cs/>
                <w:lang w:val="en-US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24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075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113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029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951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700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563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698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420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430</w:t>
            </w:r>
            <w:r w:rsidR="00655D76"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noProof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330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noProof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noProof/>
                <w:sz w:val="24"/>
                <w:szCs w:val="24"/>
              </w:rPr>
              <w:t>000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61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61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79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tabs>
                <w:tab w:val="decimal" w:pos="-144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053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655D76">
            <w:pPr>
              <w:ind w:left="54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77" w:type="dxa"/>
            <w:vAlign w:val="bottom"/>
          </w:tcPr>
          <w:p w:rsidR="008470FF" w:rsidRPr="001E05E2" w:rsidRDefault="008470FF" w:rsidP="005E2D80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655D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</w:p>
        </w:tc>
      </w:tr>
    </w:tbl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374011" w:rsidP="008470FF">
      <w:pPr>
        <w:ind w:left="540" w:hanging="540"/>
        <w:jc w:val="thaiDistribute"/>
        <w:outlineLvl w:val="0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เงินกู้ยืม 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การเปลี่ยนแปลงของเงินกู้ยืม</w:t>
      </w:r>
      <w:r w:rsidR="00AF6A11" w:rsidRPr="001E05E2">
        <w:rPr>
          <w:rFonts w:ascii="Angsana New" w:hAnsi="Angsana New"/>
          <w:sz w:val="24"/>
          <w:szCs w:val="24"/>
          <w:cs/>
        </w:rPr>
        <w:t>ระยะยาวจากสถาบันการเงิน</w:t>
      </w:r>
      <w:r w:rsidRPr="001E05E2">
        <w:rPr>
          <w:rFonts w:ascii="Angsana New" w:hAnsi="Angsana New"/>
          <w:sz w:val="24"/>
          <w:szCs w:val="24"/>
          <w:cs/>
        </w:rPr>
        <w:t>สามารถวิเคราะห์ได้ดังนี้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728" w:type="dxa"/>
          </w:tcPr>
          <w:p w:rsidR="008470FF" w:rsidRPr="001E05E2" w:rsidRDefault="008470FF" w:rsidP="00B90B68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728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28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28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ราคาตามบัญชีต้นปี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เงินกู้ยืมได้มาจากการลงทุนในบริษัทย่อย</w:t>
            </w:r>
            <w:r w:rsidR="00827558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="00827558"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การกู้ยืมเพิ่ม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302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การจ่ายชำระคืน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233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927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674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746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231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798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965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470FF" w:rsidRPr="001E05E2" w:rsidTr="00655D76">
        <w:trPr>
          <w:cantSplit/>
        </w:trPr>
        <w:tc>
          <w:tcPr>
            <w:tcW w:w="6005" w:type="dxa"/>
          </w:tcPr>
          <w:p w:rsidR="008470FF" w:rsidRPr="001E05E2" w:rsidRDefault="008470FF" w:rsidP="00B90B68">
            <w:pPr>
              <w:ind w:left="6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72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</w:p>
        </w:tc>
      </w:tr>
    </w:tbl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1134"/>
        </w:tabs>
        <w:ind w:left="540"/>
        <w:outlineLvl w:val="0"/>
        <w:rPr>
          <w:rFonts w:ascii="Angsana New" w:hAnsi="Angsana New"/>
          <w:b/>
          <w:bCs/>
          <w:spacing w:val="-2"/>
          <w:sz w:val="24"/>
          <w:szCs w:val="24"/>
          <w:cs/>
        </w:rPr>
      </w:pPr>
      <w:r w:rsidRPr="001E05E2">
        <w:rPr>
          <w:rFonts w:ascii="Angsana New" w:hAnsi="Angsana New"/>
          <w:b/>
          <w:bCs/>
          <w:spacing w:val="-2"/>
          <w:sz w:val="24"/>
          <w:szCs w:val="24"/>
          <w:cs/>
        </w:rPr>
        <w:t>เงินกู้ยืมจากสถาบันการเงิน</w:t>
      </w:r>
    </w:p>
    <w:p w:rsidR="008470FF" w:rsidRPr="001E05E2" w:rsidRDefault="008470FF" w:rsidP="008470FF">
      <w:pPr>
        <w:tabs>
          <w:tab w:val="left" w:pos="1134"/>
        </w:tabs>
        <w:ind w:left="540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tabs>
          <w:tab w:val="left" w:pos="1134"/>
        </w:tabs>
        <w:ind w:left="547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เงินกู้ยืมระยะยาวจากสถาบันการเงินที่รวมอยู่ในงบการเงินรวมและงบการเงินเฉพาะกิจการจำนวน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22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888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ล้านบาทและ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819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ล้านบาท ตามลำดับ ประกอบด้วย</w:t>
      </w:r>
    </w:p>
    <w:p w:rsidR="008470FF" w:rsidRPr="001E05E2" w:rsidRDefault="008470FF" w:rsidP="008470FF">
      <w:pPr>
        <w:tabs>
          <w:tab w:val="left" w:pos="1134"/>
        </w:tabs>
        <w:ind w:left="547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  <w:lang w:val="en-US"/>
        </w:rPr>
        <w:t>ก)</w:t>
      </w:r>
      <w:r w:rsidRPr="001E05E2">
        <w:rPr>
          <w:rFonts w:ascii="Angsana New" w:hAnsi="Angsana New"/>
          <w:spacing w:val="-2"/>
          <w:sz w:val="24"/>
          <w:szCs w:val="24"/>
          <w:cs/>
          <w:lang w:val="en-US"/>
        </w:rPr>
        <w:tab/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เงินกู้ยืมจากธนาคารแห่งหนึ่งของบริษัทจำนวนทั้งสิ้น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000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ล้านบาท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เป็นเงินกู้ยืมที่ไม่มีหลักประกัน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โดยมีอัตราดอกเบี้ยคงที่ และ</w:t>
      </w:r>
      <w:r w:rsidRPr="001E05E2">
        <w:rPr>
          <w:rFonts w:ascii="Angsana New" w:hAnsi="Angsana New"/>
          <w:spacing w:val="-2"/>
          <w:sz w:val="24"/>
          <w:szCs w:val="24"/>
        </w:rPr>
        <w:br/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จะชำระเงินคืนในเดือนเมษายน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2563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บริษัทจะต้องปฏิบัติตามเงื่อนไขที่สำคัญบางประการที่กำหนดไว้ตลอดอายุสัญญาเงินกู้ยืม 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2"/>
          <w:sz w:val="24"/>
          <w:szCs w:val="24"/>
          <w:lang w:val="en-US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  <w:lang w:val="en-US"/>
        </w:rPr>
        <w:t>ข)</w:t>
      </w:r>
      <w:r w:rsidRPr="001E05E2">
        <w:rPr>
          <w:rFonts w:ascii="Angsana New" w:hAnsi="Angsana New"/>
          <w:spacing w:val="-2"/>
          <w:sz w:val="24"/>
          <w:szCs w:val="24"/>
          <w:cs/>
          <w:lang w:val="en-US"/>
        </w:rPr>
        <w:tab/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เงินกู้ยืมจากธนาคารแห่งหนึ่งของบริษัทจำนวนทั้งสิ้น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42</w:t>
      </w:r>
      <w:r w:rsidR="00AF6A11" w:rsidRPr="001E05E2">
        <w:rPr>
          <w:rFonts w:ascii="Angsana New" w:hAnsi="Angsana New"/>
          <w:spacing w:val="-2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5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ล้านเหรียญออสเตรเลีย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เป็นเงินกู้ยืมที่ไม่มีหลักประกัน โดยมีอัตราดอกเบี้ย</w:t>
      </w:r>
      <w:r w:rsidR="00655D76" w:rsidRPr="001E05E2">
        <w:rPr>
          <w:rFonts w:ascii="Angsana New" w:hAnsi="Angsana New"/>
          <w:spacing w:val="-2"/>
          <w:sz w:val="24"/>
          <w:szCs w:val="24"/>
          <w:cs/>
        </w:rPr>
        <w:t>ลอยตัว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lang w:val="en-US"/>
        </w:rPr>
        <w:t>BBSY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2"/>
          <w:sz w:val="24"/>
          <w:szCs w:val="24"/>
        </w:rPr>
        <w:t>6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เดือน บวกด้วยอัตราร้อยละคงที่ต่อปี และมีกำหนดชำระเงินคืนในระหว่างปี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2561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ถึง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2563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2"/>
          <w:sz w:val="24"/>
          <w:szCs w:val="24"/>
          <w:lang w:val="en-US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  <w:lang w:val="en-US"/>
        </w:rPr>
        <w:t>ค</w:t>
      </w:r>
      <w:r w:rsidRPr="001E05E2">
        <w:rPr>
          <w:rFonts w:ascii="Angsana New" w:hAnsi="Angsana New"/>
          <w:spacing w:val="-2"/>
          <w:sz w:val="24"/>
          <w:szCs w:val="24"/>
          <w:cs/>
        </w:rPr>
        <w:t>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20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ล้านเหรียญสหรัฐอเมริกา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เป็นเงินกู้ยืม</w:t>
      </w:r>
      <w:r w:rsidR="008A4DAB">
        <w:rPr>
          <w:rFonts w:ascii="Angsana New" w:hAnsi="Angsana New" w:hint="cs"/>
          <w:sz w:val="24"/>
          <w:szCs w:val="24"/>
          <w:cs/>
          <w:lang w:val="en-US"/>
        </w:rPr>
        <w:t>ที่ไม่</w:t>
      </w:r>
      <w:r w:rsidRPr="001E05E2">
        <w:rPr>
          <w:rFonts w:ascii="Angsana New" w:hAnsi="Angsana New"/>
          <w:sz w:val="24"/>
          <w:szCs w:val="24"/>
          <w:cs/>
          <w:lang w:val="en-US"/>
        </w:rPr>
        <w:t>มี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หลักประกัน</w:t>
      </w:r>
      <w:r w:rsidR="008A4DAB">
        <w:rPr>
          <w:rFonts w:ascii="Angsana New" w:hAnsi="Angsana New"/>
          <w:spacing w:val="-4"/>
          <w:sz w:val="24"/>
          <w:szCs w:val="24"/>
          <w:cs/>
          <w:lang w:val="en-US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LIBOR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บวกด้วยอัตราร้อยละคงที่ต่อปี โดยมีกำหนดชำระคืน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ภายในเดือนพฤศจิกายน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2561</w:t>
      </w:r>
    </w:p>
    <w:p w:rsidR="008470FF" w:rsidRPr="001E05E2" w:rsidRDefault="008470FF" w:rsidP="008470FF">
      <w:pPr>
        <w:pStyle w:val="ListParagraph"/>
        <w:ind w:left="1077"/>
        <w:jc w:val="thaiDistribute"/>
        <w:rPr>
          <w:rFonts w:ascii="Angsana New" w:eastAsia="PMingLiU" w:hAnsi="Angsana New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2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ง)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  <w:t xml:space="preserve">เงินกู้ยืมจากธนาคารแห่งหนึ่งของบริษัทย่อยแห่งหนึ่งจำนวน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104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5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ล้านเหรียญออสเตรเลีย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เป็นเงินกู้ยืมที่มีหลักประกันโดยมีอัตรา</w:t>
      </w:r>
      <w:r w:rsidRPr="001E05E2">
        <w:rPr>
          <w:rFonts w:ascii="Angsana New" w:hAnsi="Angsana New"/>
          <w:sz w:val="24"/>
          <w:szCs w:val="24"/>
          <w:cs/>
        </w:rPr>
        <w:t>ดอกเบี้ย</w:t>
      </w:r>
      <w:r w:rsidR="00655D76" w:rsidRPr="001E05E2">
        <w:rPr>
          <w:rFonts w:ascii="Angsana New" w:hAnsi="Angsana New"/>
          <w:sz w:val="24"/>
          <w:szCs w:val="24"/>
          <w:cs/>
        </w:rPr>
        <w:t>ลอยตัว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</w:rPr>
        <w:t>A</w:t>
      </w:r>
      <w:proofErr w:type="spellStart"/>
      <w:r w:rsidRPr="001E05E2">
        <w:rPr>
          <w:rFonts w:ascii="Angsana New" w:hAnsi="Angsana New"/>
          <w:sz w:val="24"/>
          <w:szCs w:val="24"/>
          <w:lang w:val="en-US"/>
        </w:rPr>
        <w:t>ustralian</w:t>
      </w:r>
      <w:proofErr w:type="spellEnd"/>
      <w:r w:rsidRPr="001E05E2">
        <w:rPr>
          <w:rFonts w:ascii="Angsana New" w:hAnsi="Angsana New"/>
          <w:sz w:val="24"/>
          <w:szCs w:val="24"/>
        </w:rPr>
        <w:t xml:space="preserve"> Bank Bill Swap Reference Rate </w:t>
      </w:r>
      <w:r w:rsidRPr="001E05E2">
        <w:rPr>
          <w:rFonts w:ascii="Angsana New" w:hAnsi="Angsana New"/>
          <w:sz w:val="24"/>
          <w:szCs w:val="24"/>
          <w:cs/>
        </w:rPr>
        <w:t>บวกด้วยอัตราร้อยละคงที่ต่อปี และมีกำหนดชำระเงินคืนภายในเดือนสิงหาคม พ.ศ.</w:t>
      </w:r>
      <w:r w:rsidRPr="001E05E2">
        <w:rPr>
          <w:rFonts w:ascii="Angsana New" w:hAnsi="Angsana New"/>
          <w:spacing w:val="-2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2563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ซึ่งบริษัทย่อยจะต้องปฏิบัติตามเงื่อนไขที่สำคัญบางประการที่กำหนดไว้ตลอดอายุสัญญาเงินกู้ยืม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tabs>
          <w:tab w:val="left" w:pos="72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เงินกู้ยืม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1134"/>
        </w:tabs>
        <w:ind w:left="540"/>
        <w:outlineLvl w:val="0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b/>
          <w:bCs/>
          <w:spacing w:val="-2"/>
          <w:sz w:val="24"/>
          <w:szCs w:val="24"/>
          <w:cs/>
        </w:rPr>
        <w:t>เงินกู้ยืมจากสถาบันการเงิน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จ)</w:t>
      </w:r>
      <w:r w:rsidRPr="001E05E2">
        <w:rPr>
          <w:rFonts w:ascii="Angsana New" w:hAnsi="Angsana New"/>
          <w:spacing w:val="-4"/>
          <w:sz w:val="24"/>
          <w:szCs w:val="24"/>
          <w:cs/>
        </w:rPr>
        <w:tab/>
        <w:t xml:space="preserve">เงินกู้ยืมจากธนาคาร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แห่งของบริษัทย่อยแห่งหนึ่ง จำนวนทั้งสิ้น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157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ล้านเหรียญออสเตรเลีย เป็นเงินกู้ยืมที่มี</w:t>
      </w:r>
      <w:r w:rsidRPr="001E05E2">
        <w:rPr>
          <w:rFonts w:ascii="Angsana New" w:hAnsi="Angsana New"/>
          <w:sz w:val="24"/>
          <w:szCs w:val="24"/>
          <w:cs/>
        </w:rPr>
        <w:t xml:space="preserve">หลักประกัน โดยมีอัตราดอกเบี้ย </w:t>
      </w:r>
      <w:r w:rsidRPr="001E05E2">
        <w:rPr>
          <w:rFonts w:ascii="Angsana New" w:hAnsi="Angsana New"/>
          <w:sz w:val="24"/>
          <w:szCs w:val="24"/>
        </w:rPr>
        <w:t>A</w:t>
      </w:r>
      <w:proofErr w:type="spellStart"/>
      <w:r w:rsidRPr="001E05E2">
        <w:rPr>
          <w:rFonts w:ascii="Angsana New" w:hAnsi="Angsana New"/>
          <w:sz w:val="24"/>
          <w:szCs w:val="24"/>
          <w:lang w:val="en-US"/>
        </w:rPr>
        <w:t>ustralian</w:t>
      </w:r>
      <w:proofErr w:type="spellEnd"/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</w:rPr>
        <w:t xml:space="preserve">Bank Bill Swap Reference Rate </w:t>
      </w:r>
      <w:r w:rsidRPr="001E05E2">
        <w:rPr>
          <w:rFonts w:ascii="Angsana New" w:hAnsi="Angsana New"/>
          <w:sz w:val="24"/>
          <w:szCs w:val="24"/>
          <w:cs/>
        </w:rPr>
        <w:t>บวกด้วยอัตราร้อยละคงที่ต่อปี และมีกำหนดชำระคืนดังนี้</w:t>
      </w:r>
      <w:r w:rsidRPr="001E05E2">
        <w:rPr>
          <w:rFonts w:ascii="Angsana New" w:hAnsi="Angsana New"/>
          <w:sz w:val="24"/>
          <w:szCs w:val="24"/>
        </w:rPr>
        <w:t xml:space="preserve"> </w:t>
      </w:r>
    </w:p>
    <w:p w:rsidR="008470FF" w:rsidRPr="001E05E2" w:rsidRDefault="008470FF" w:rsidP="008470FF">
      <w:pPr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442" w:type="dxa"/>
        <w:tblInd w:w="1008" w:type="dxa"/>
        <w:tblLook w:val="04A0" w:firstRow="1" w:lastRow="0" w:firstColumn="1" w:lastColumn="0" w:noHBand="0" w:noVBand="1"/>
      </w:tblPr>
      <w:tblGrid>
        <w:gridCol w:w="2880"/>
        <w:gridCol w:w="1512"/>
        <w:gridCol w:w="4050"/>
      </w:tblGrid>
      <w:tr w:rsidR="00670107" w:rsidRPr="001E05E2" w:rsidTr="003A3B3B">
        <w:trPr>
          <w:trHeight w:val="22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ind w:left="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ยอดเงินต้น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70107" w:rsidRPr="001E05E2" w:rsidTr="003A3B3B">
        <w:trPr>
          <w:trHeight w:val="22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(ล้านเหรียญออสเตรเลีย)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กำหนดชำระเงิน</w:t>
            </w:r>
          </w:p>
        </w:tc>
      </w:tr>
      <w:tr w:rsidR="00670107" w:rsidRPr="001E05E2" w:rsidTr="003A3B3B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ind w:left="72"/>
              <w:jc w:val="lef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3A3B3B">
        <w:trPr>
          <w:trHeight w:val="22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071521">
            <w:pPr>
              <w:tabs>
                <w:tab w:val="left" w:pos="252"/>
                <w:tab w:val="right" w:pos="1242"/>
                <w:tab w:val="right" w:pos="2142"/>
              </w:tabs>
              <w:ind w:left="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ไตรมาสละไม่เกิน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ล้านเหรียญออสเตรเลียเป็นเวลา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670107" w:rsidRPr="001E05E2" w:rsidTr="003A3B3B">
        <w:trPr>
          <w:trHeight w:val="22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071521">
            <w:pPr>
              <w:pBdr>
                <w:bottom w:val="single" w:sz="4" w:space="1" w:color="auto"/>
              </w:pBdr>
              <w:tabs>
                <w:tab w:val="left" w:pos="252"/>
                <w:tab w:val="right" w:pos="1242"/>
                <w:tab w:val="right" w:pos="2142"/>
              </w:tabs>
              <w:ind w:left="7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ไตรมาสละไม่เกิน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ล้านเหรียญออสเตรเลียเป็นเวลา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8470FF" w:rsidRPr="001E05E2" w:rsidTr="003A3B3B">
        <w:trPr>
          <w:trHeight w:val="22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70FF" w:rsidRPr="001E05E2" w:rsidRDefault="00374011" w:rsidP="00071521">
            <w:pPr>
              <w:pBdr>
                <w:bottom w:val="double" w:sz="4" w:space="1" w:color="auto"/>
              </w:pBdr>
              <w:ind w:lef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</w:tr>
    </w:tbl>
    <w:p w:rsidR="008470FF" w:rsidRPr="001E05E2" w:rsidRDefault="008470FF" w:rsidP="008470FF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บริษัทย่อยจะต้องปฏิบัติตามเงื่อนไขที่สำคัญบางประการที่กำหนดไว้ตลอดอายุสัญญาเงินกู้ยืม เงินกู้ยืมดังกล่าวค้ำประกันด้วย อาคารและสิทธิในการบริหารสินทรัพย์ของบริษัทย่อยแห่งนั้น (หมายเหตุ </w:t>
      </w:r>
      <w:r w:rsidR="00374011" w:rsidRPr="00374011">
        <w:rPr>
          <w:rFonts w:ascii="Angsana New" w:hAnsi="Angsana New"/>
          <w:sz w:val="24"/>
          <w:szCs w:val="24"/>
        </w:rPr>
        <w:t>17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และหมายเหตุ </w:t>
      </w:r>
      <w:r w:rsidR="00374011" w:rsidRPr="00374011">
        <w:rPr>
          <w:rFonts w:ascii="Angsana New" w:hAnsi="Angsana New"/>
          <w:sz w:val="24"/>
          <w:szCs w:val="24"/>
        </w:rPr>
        <w:t>18</w:t>
      </w:r>
      <w:r w:rsidRPr="001E05E2">
        <w:rPr>
          <w:rFonts w:ascii="Angsana New" w:hAnsi="Angsana New"/>
          <w:sz w:val="24"/>
          <w:szCs w:val="24"/>
          <w:cs/>
        </w:rPr>
        <w:t>)</w:t>
      </w:r>
    </w:p>
    <w:p w:rsidR="008470FF" w:rsidRPr="001E05E2" w:rsidRDefault="008470FF" w:rsidP="008470FF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ฉ</w:t>
      </w:r>
      <w:r w:rsidRPr="001E05E2">
        <w:rPr>
          <w:rFonts w:ascii="Angsana New" w:hAnsi="Angsana New"/>
          <w:spacing w:val="-2"/>
          <w:sz w:val="24"/>
          <w:szCs w:val="24"/>
          <w:lang w:val="en-US"/>
        </w:rPr>
        <w:t>)</w:t>
      </w:r>
      <w:r w:rsidRPr="001E05E2">
        <w:rPr>
          <w:rFonts w:ascii="Angsana New" w:hAnsi="Angsana New"/>
          <w:spacing w:val="-2"/>
          <w:sz w:val="24"/>
          <w:szCs w:val="24"/>
          <w:lang w:val="en-US"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ล้านเหรียญสหรัฐอเมริกา เป็นเงินกู้ยืมที่มีหลักประกันโดยมีอัตราดอกเบี้ย</w:t>
      </w:r>
      <w:r w:rsidR="00655D76" w:rsidRPr="001E05E2">
        <w:rPr>
          <w:rFonts w:ascii="Angsana New" w:hAnsi="Angsana New"/>
          <w:sz w:val="24"/>
          <w:szCs w:val="24"/>
          <w:cs/>
          <w:lang w:val="en-US"/>
        </w:rPr>
        <w:t>ลอยตัว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เดือน 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LIBOR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บวกด้วยอัตราร้อยละคงที่ต่อปี โดยมีกำหนดชำระคืนเงินต้นทุกไตรมาสจำนวน </w:t>
      </w:r>
      <w:r w:rsidR="00374011" w:rsidRPr="00374011">
        <w:rPr>
          <w:rFonts w:ascii="Angsana New" w:hAnsi="Angsana New"/>
          <w:sz w:val="24"/>
          <w:szCs w:val="24"/>
        </w:rPr>
        <w:t>18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งวด งวดละ 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27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ล้านเหรียญสหรัฐอเมริกา โดยเริ่มชำระคืนงวดแรกในเดือนมิถุนายน พ.ศ. </w:t>
      </w:r>
      <w:r w:rsidR="00374011" w:rsidRPr="00374011">
        <w:rPr>
          <w:rFonts w:ascii="Angsana New" w:hAnsi="Angsana New"/>
          <w:sz w:val="24"/>
          <w:szCs w:val="24"/>
        </w:rPr>
        <w:t>2556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ซึ่งบริษัทย่อยจะต้องปฏิบัติตามเงื่อนไข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>บางประการที่กำหนดไว้ตลอดอายุสัญญาเงินกู้ยืม</w:t>
      </w: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ช)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80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ล้านเหรียญสหรัฐอเมริกา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และ </w:t>
      </w:r>
      <w:r w:rsidR="00374011" w:rsidRPr="00374011">
        <w:rPr>
          <w:rFonts w:ascii="Angsana New" w:hAnsi="Angsana New"/>
          <w:sz w:val="24"/>
          <w:szCs w:val="24"/>
        </w:rPr>
        <w:t>58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ล้านเหรียญสหรัฐอเมริกา เป็นเงินกู้ยืมที่มี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หลักประกันโดยมีอัตราดอกเบี้ย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เดือน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LIBOR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บวกด้วยอัตราร้อยละคงที่ต่อปี โดยมีกำหนดชำระคืนภายในเดือนพฤศจิกายน 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2562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และภายในเดือนเมษายน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2563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ตามลำดับ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  <w:cs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ซ)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28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ล้านเหรียญสหรัฐอเมริกา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เป็นเงินกู้ยืมที่มี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หลักประกันโดยมีอัตราดอกเบี้ย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เดือน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LIBOR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บวกด้วยอัตราร้อยละคงที่ต่อปี โดยมีกำหนดชำระคืน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ภายในเดือนกันยายน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2563</w:t>
      </w:r>
    </w:p>
    <w:p w:rsidR="008470FF" w:rsidRPr="001E05E2" w:rsidRDefault="008470FF" w:rsidP="008470FF">
      <w:pPr>
        <w:tabs>
          <w:tab w:val="left" w:pos="72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ฌ)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72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ล้านเหรียญสหรัฐอเมริกา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เป็นเงินกู้ยืมที่มี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หลักประกันโดยมีอัตราดอกเบี้ย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เดือน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LIBOR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บวกด้วยอัตราร้อยละคงที่ต่อปี โดยมีกำหนดชำระคืน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ภายในเดือนกันยายน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2563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ญ)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35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ล้านเหรียญออสเตรเลีย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เป็นเงินกู้ยืมที่มีหลักประกันโดยมีอัตราดอกเบี้ย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เดือน </w:t>
      </w:r>
      <w:r w:rsidRPr="001E05E2">
        <w:rPr>
          <w:rFonts w:ascii="Angsana New" w:hAnsi="Angsana New"/>
          <w:spacing w:val="-4"/>
          <w:sz w:val="24"/>
          <w:szCs w:val="24"/>
        </w:rPr>
        <w:t>A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val="en-US"/>
        </w:rPr>
        <w:t>ustralian</w:t>
      </w:r>
      <w:proofErr w:type="spellEnd"/>
      <w:r w:rsidRPr="001E05E2">
        <w:rPr>
          <w:rFonts w:ascii="Angsana New" w:hAnsi="Angsana New"/>
          <w:spacing w:val="-4"/>
          <w:sz w:val="24"/>
          <w:szCs w:val="24"/>
        </w:rPr>
        <w:t xml:space="preserve"> Bank Bill Swap Reference Rate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บวกด้วยอัตราร้อยละคงที่ต่อปี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โดยมีกำหนดชำระคืน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ภายในเดือนกุมภาพันธ์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2560</w:t>
      </w:r>
    </w:p>
    <w:p w:rsidR="008470FF" w:rsidRPr="001E05E2" w:rsidRDefault="008470FF" w:rsidP="008470FF">
      <w:pPr>
        <w:jc w:val="left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</w:rPr>
        <w:br w:type="page"/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374011" w:rsidP="008470FF">
      <w:pPr>
        <w:tabs>
          <w:tab w:val="left" w:pos="72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เงินกู้ยืม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1134"/>
        </w:tabs>
        <w:ind w:left="540"/>
        <w:outlineLvl w:val="0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b/>
          <w:bCs/>
          <w:spacing w:val="-2"/>
          <w:sz w:val="24"/>
          <w:szCs w:val="24"/>
          <w:cs/>
        </w:rPr>
        <w:t>เงินกู้ยืมจากสถาบันการเงิน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ฎ)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22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ล้านเหรียญออสเตรเลีย เป็นเงินกู้ยืมที่มีหลักประกันโดยมีอัตราดอกเบี้ย</w:t>
      </w:r>
      <w:r w:rsidR="00655D76" w:rsidRPr="001E05E2">
        <w:rPr>
          <w:rFonts w:ascii="Angsana New" w:hAnsi="Angsana New"/>
          <w:sz w:val="24"/>
          <w:szCs w:val="24"/>
          <w:cs/>
        </w:rPr>
        <w:t>ลอยตัว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</w:rPr>
        <w:t>A</w:t>
      </w:r>
      <w:proofErr w:type="spellStart"/>
      <w:r w:rsidRPr="001E05E2">
        <w:rPr>
          <w:rFonts w:ascii="Angsana New" w:hAnsi="Angsana New"/>
          <w:sz w:val="24"/>
          <w:szCs w:val="24"/>
          <w:lang w:val="en-US"/>
        </w:rPr>
        <w:t>ustralian</w:t>
      </w:r>
      <w:proofErr w:type="spellEnd"/>
      <w:r w:rsidRPr="001E05E2">
        <w:rPr>
          <w:rFonts w:ascii="Angsana New" w:hAnsi="Angsana New"/>
          <w:sz w:val="24"/>
          <w:szCs w:val="24"/>
        </w:rPr>
        <w:t xml:space="preserve"> Bank Bill Swap Reference Rate </w:t>
      </w:r>
      <w:r w:rsidRPr="001E05E2">
        <w:rPr>
          <w:rFonts w:ascii="Angsana New" w:hAnsi="Angsana New"/>
          <w:sz w:val="24"/>
          <w:szCs w:val="24"/>
          <w:cs/>
        </w:rPr>
        <w:t xml:space="preserve">บวกด้วยอัตราร้อยละคงที่ต่อปี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โดยมีกำหนดชำระคืน</w:t>
      </w:r>
      <w:r w:rsidRPr="001E05E2">
        <w:rPr>
          <w:rFonts w:ascii="Angsana New" w:hAnsi="Angsana New"/>
          <w:sz w:val="24"/>
          <w:szCs w:val="24"/>
          <w:cs/>
        </w:rPr>
        <w:t xml:space="preserve">ภายในเดือนสิงหาคม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Pr="001E05E2">
        <w:rPr>
          <w:rFonts w:ascii="Angsana New" w:hAnsi="Angsana New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2561</w:t>
      </w:r>
    </w:p>
    <w:p w:rsidR="008470FF" w:rsidRPr="001E05E2" w:rsidRDefault="008470FF" w:rsidP="008470FF">
      <w:pPr>
        <w:jc w:val="left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  <w:cs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ฏ)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21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ล้านเหรียญ</w:t>
      </w:r>
      <w:proofErr w:type="spellStart"/>
      <w:r w:rsidRPr="001E05E2">
        <w:rPr>
          <w:rFonts w:ascii="Angsana New" w:hAnsi="Angsana New"/>
          <w:spacing w:val="-2"/>
          <w:sz w:val="24"/>
          <w:szCs w:val="24"/>
          <w:cs/>
        </w:rPr>
        <w:t>สหรัญ</w:t>
      </w:r>
      <w:proofErr w:type="spellEnd"/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อเมริกา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เป็นเงินกู้ยืมที่มีหลักประกัน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เดือน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LIBOR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บวกด้วยอัตราร้อยละคงที่ต่อปี โดย</w:t>
      </w:r>
      <w:r w:rsidR="00B03162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เริ่ม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ชำระคืน</w:t>
      </w:r>
      <w:r w:rsidR="00B03162" w:rsidRPr="001E05E2">
        <w:rPr>
          <w:rFonts w:ascii="Angsana New" w:hAnsi="Angsana New"/>
          <w:spacing w:val="-4"/>
          <w:sz w:val="24"/>
          <w:szCs w:val="24"/>
          <w:cs/>
        </w:rPr>
        <w:t>งวดแรกใน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เดือน</w:t>
      </w:r>
      <w:r w:rsidR="00B03162" w:rsidRPr="001E05E2">
        <w:rPr>
          <w:rFonts w:ascii="Angsana New" w:hAnsi="Angsana New"/>
          <w:spacing w:val="-4"/>
          <w:sz w:val="24"/>
          <w:szCs w:val="24"/>
          <w:cs/>
        </w:rPr>
        <w:t>ตุลาคม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2560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ซึ่งบริษัทย่อยจะต้องปฏิบัติตามเงื่อนไขบางประการที่กำหนดไว้ตลอดอายุสัญญ</w:t>
      </w:r>
      <w:r w:rsidRPr="001E05E2">
        <w:rPr>
          <w:rFonts w:ascii="Angsana New" w:hAnsi="Angsana New"/>
          <w:spacing w:val="-4"/>
          <w:sz w:val="24"/>
          <w:szCs w:val="24"/>
          <w:cs/>
          <w:lang w:eastAsia="ja-JP"/>
        </w:rPr>
        <w:t>า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เงินกู้ยืม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ฐ)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15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ล้านเหรียญออสเตรเลีย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เป็นเงินกู้ยืมที่มีหลักประกันโดยมีอัตราดอกเบี้ย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</w:rPr>
        <w:t>A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val="en-US"/>
        </w:rPr>
        <w:t>ustralian</w:t>
      </w:r>
      <w:proofErr w:type="spellEnd"/>
      <w:r w:rsidRPr="001E05E2">
        <w:rPr>
          <w:rFonts w:ascii="Angsana New" w:hAnsi="Angsana New"/>
          <w:spacing w:val="-4"/>
          <w:sz w:val="24"/>
          <w:szCs w:val="24"/>
        </w:rPr>
        <w:t xml:space="preserve"> Bank Bill Swap Reference Rate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บวกด้วยอัตราร้อยละคงที่ต่อปี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โดยมีกำหนดชำระคืน</w:t>
      </w:r>
      <w:r w:rsidR="00AF6A11" w:rsidRPr="001E05E2">
        <w:rPr>
          <w:rFonts w:ascii="Angsana New" w:hAnsi="Angsana New"/>
          <w:spacing w:val="-4"/>
          <w:sz w:val="24"/>
          <w:szCs w:val="24"/>
          <w:cs/>
        </w:rPr>
        <w:t>ภายในเดือนมิถุนายน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2563</w:t>
      </w:r>
    </w:p>
    <w:p w:rsidR="008470FF" w:rsidRPr="001E05E2" w:rsidRDefault="008470FF" w:rsidP="008470FF">
      <w:pPr>
        <w:jc w:val="left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ฑ)</w:t>
      </w:r>
      <w:r w:rsidRPr="001E05E2">
        <w:rPr>
          <w:rFonts w:ascii="Angsana New" w:hAnsi="Angsana New"/>
          <w:spacing w:val="-2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เงินกู้ยืมจากธนาคารแห่งหนึ่งของบริษัทย่อยแห่งหนึ่งจำนวนทั้งสิ้น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9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ล้านเหรียญออสเตรเลีย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เป็นเงินกู้ยืมที่มีหลักประกันโดยมีอัตราดอกเบี้ย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</w:rPr>
        <w:t>A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val="en-US"/>
        </w:rPr>
        <w:t>ustralian</w:t>
      </w:r>
      <w:proofErr w:type="spellEnd"/>
      <w:r w:rsidRPr="001E05E2">
        <w:rPr>
          <w:rFonts w:ascii="Angsana New" w:hAnsi="Angsana New"/>
          <w:spacing w:val="-4"/>
          <w:sz w:val="24"/>
          <w:szCs w:val="24"/>
        </w:rPr>
        <w:t xml:space="preserve"> Bank Bill Swap Reference Rate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บวกด้วยอัตราร้อยละคงที่ต่อปี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โดยมีกำหนดชำระคืน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ภายในเดือนตุลาคม </w:t>
      </w:r>
      <w:r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2561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655D76">
      <w:pPr>
        <w:ind w:left="1080" w:hanging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ฐ)</w:t>
      </w:r>
      <w:r w:rsidRPr="001E05E2">
        <w:rPr>
          <w:rFonts w:ascii="Angsana New" w:hAnsi="Angsana New"/>
          <w:spacing w:val="-4"/>
          <w:sz w:val="24"/>
          <w:szCs w:val="24"/>
          <w:cs/>
        </w:rPr>
        <w:tab/>
      </w:r>
      <w:r w:rsidRPr="001E05E2">
        <w:rPr>
          <w:rFonts w:ascii="Angsana New" w:hAnsi="Angsana New"/>
          <w:sz w:val="24"/>
          <w:szCs w:val="24"/>
          <w:cs/>
          <w:lang w:val="en-US"/>
        </w:rPr>
        <w:t>เงินกู้ยืมจากธนาคารแห่งหนึ่งของบ</w:t>
      </w:r>
      <w:r w:rsidR="00AF6A11" w:rsidRPr="001E05E2">
        <w:rPr>
          <w:rFonts w:ascii="Angsana New" w:hAnsi="Angsana New"/>
          <w:sz w:val="24"/>
          <w:szCs w:val="24"/>
          <w:cs/>
          <w:lang w:val="en-US"/>
        </w:rPr>
        <w:t>ริษัทย่อยแห่งหนึ่งจำนวนทั้งสิ้น</w:t>
      </w:r>
      <w:r w:rsidR="00AF6A11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="00AF6A11"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050</w:t>
      </w:r>
      <w:r w:rsidR="00AF6A11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AF6A11" w:rsidRPr="001E05E2">
        <w:rPr>
          <w:rFonts w:ascii="Angsana New" w:hAnsi="Angsana New"/>
          <w:sz w:val="24"/>
          <w:szCs w:val="24"/>
          <w:cs/>
          <w:lang w:val="en-US"/>
        </w:rPr>
        <w:t>ล้านบาท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เป็นเงินกู้ยืมที่มีหลักประกันโดยมีอัตราดอกเบี้ย</w:t>
      </w:r>
      <w:r w:rsidR="00655D76" w:rsidRPr="001E05E2">
        <w:rPr>
          <w:rFonts w:ascii="Angsana New" w:hAnsi="Angsana New"/>
          <w:spacing w:val="-4"/>
          <w:sz w:val="24"/>
          <w:szCs w:val="24"/>
          <w:cs/>
        </w:rPr>
        <w:t>ลอยตัว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MLR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ลบ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ด้วยอัตราร้อยละคงที่ต่อปี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โดยมีกำหนดชำระคืน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ระหว่างปี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2560</w:t>
      </w:r>
      <w:r w:rsidR="00B03162" w:rsidRPr="001E05E2">
        <w:rPr>
          <w:rFonts w:ascii="Angsana New" w:hAnsi="Angsana New"/>
          <w:spacing w:val="-4"/>
          <w:sz w:val="24"/>
          <w:szCs w:val="24"/>
          <w:cs/>
        </w:rPr>
        <w:t xml:space="preserve"> ถึงปี พ.ศ.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2564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pacing w:val="-4"/>
          <w:sz w:val="24"/>
          <w:szCs w:val="24"/>
          <w:cs/>
          <w:lang w:val="en-US"/>
        </w:rPr>
        <w:t>หุ้นกู้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หุ้นกู้ประกอบด้วย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20"/>
        <w:gridCol w:w="1210"/>
        <w:gridCol w:w="820"/>
        <w:gridCol w:w="761"/>
        <w:gridCol w:w="849"/>
        <w:gridCol w:w="1050"/>
        <w:gridCol w:w="3180"/>
      </w:tblGrid>
      <w:tr w:rsidR="00670107" w:rsidRPr="001E05E2" w:rsidTr="00B90B68">
        <w:trPr>
          <w:trHeight w:val="45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FF" w:rsidRPr="001E05E2" w:rsidRDefault="008470FF" w:rsidP="00B90B68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งบการเงินรวมและ</w:t>
            </w:r>
          </w:p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left="-28"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37401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="008470FF"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37401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="008470FF"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วันที่ออก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กำหนดชำระคืน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  <w:t>(</w:t>
            </w: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ล้านบาท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US"/>
              </w:rPr>
              <w:t>เงื่อนไข</w:t>
            </w:r>
          </w:p>
        </w:tc>
      </w:tr>
      <w:tr w:rsidR="00670107" w:rsidRPr="001E05E2" w:rsidTr="00B90B68">
        <w:trPr>
          <w:trHeight w:val="99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2661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ตุลาคม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ตุลาคม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ตุลาคม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ตุลาคม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สิงหาคม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พฤษภาคม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4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2564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2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800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670107" w:rsidRPr="001E05E2" w:rsidTr="00B90B68">
        <w:trPr>
          <w:trHeight w:val="22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2559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374011" w:rsidRPr="00374011">
              <w:rPr>
                <w:rFonts w:ascii="Angsana New" w:eastAsia="Times New Roman" w:hAnsi="Angsana New"/>
                <w:sz w:val="20"/>
                <w:szCs w:val="20"/>
              </w:rPr>
              <w:t>2574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70FF" w:rsidRPr="001E05E2" w:rsidRDefault="00374011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15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4011">
              <w:rPr>
                <w:rFonts w:ascii="Angsana New" w:hAnsi="Angsana New"/>
                <w:sz w:val="20"/>
                <w:szCs w:val="20"/>
              </w:rPr>
              <w:t>1</w:t>
            </w:r>
            <w:r w:rsidR="008470FF" w:rsidRPr="001E05E2">
              <w:rPr>
                <w:rFonts w:ascii="Angsana New" w:hAnsi="Angsana New"/>
                <w:sz w:val="20"/>
                <w:szCs w:val="20"/>
              </w:rPr>
              <w:t>,</w:t>
            </w:r>
            <w:r w:rsidRPr="00374011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E05E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ร้อยละคงที่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ไม่ด้อยสิทธิ</w:t>
            </w:r>
            <w:r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ไม่มีหลักประกันและไม่มีผู้แทนผู้ถือหุ้นกู้</w:t>
            </w:r>
          </w:p>
        </w:tc>
      </w:tr>
      <w:tr w:rsidR="008470FF" w:rsidRPr="001E05E2" w:rsidTr="00B90B68">
        <w:trPr>
          <w:trHeight w:val="24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0"/>
                <w:szCs w:val="20"/>
                <w:cs/>
                <w:lang w:val="en-US"/>
              </w:rPr>
              <w:t>รวมหุ้นกู้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70FF" w:rsidRPr="001E05E2" w:rsidRDefault="008470FF" w:rsidP="00B90B68">
            <w:pPr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25</w:t>
            </w:r>
            <w:r w:rsidR="008470FF" w:rsidRPr="001E05E2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,</w:t>
            </w:r>
            <w:r w:rsidRPr="00374011">
              <w:rPr>
                <w:rFonts w:ascii="Angsana New" w:eastAsia="Times New Roman" w:hAnsi="Angsana New"/>
                <w:sz w:val="20"/>
                <w:szCs w:val="20"/>
              </w:rPr>
              <w:t>800</w:t>
            </w: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374011">
              <w:rPr>
                <w:rFonts w:ascii="Angsana New" w:eastAsia="Times New Roman" w:hAnsi="Angsana New"/>
                <w:sz w:val="20"/>
                <w:szCs w:val="20"/>
              </w:rPr>
              <w:t>21</w:t>
            </w:r>
            <w:r w:rsidR="008470FF" w:rsidRPr="001E05E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374011">
              <w:rPr>
                <w:rFonts w:ascii="Angsana New" w:eastAsia="Times New Roman" w:hAnsi="Angsana New"/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</w:p>
        </w:tc>
      </w:tr>
    </w:tbl>
    <w:p w:rsidR="008470FF" w:rsidRPr="001E05E2" w:rsidRDefault="008470FF" w:rsidP="008470FF">
      <w:pPr>
        <w:ind w:left="533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tabs>
          <w:tab w:val="left" w:pos="72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เงินกู้ยืม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ind w:left="533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pacing w:val="-4"/>
          <w:sz w:val="24"/>
          <w:szCs w:val="24"/>
          <w:cs/>
          <w:lang w:val="en-US"/>
        </w:rPr>
        <w:t xml:space="preserve">หุ้นกู้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ind w:left="533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หุ้นกู้ทั้งหมดดังกล่าวข้างต้นมีเงื่อนไขของข้อกำหนดและสิทธิของผู้ถือหุ้นกู้ซึ่งได้ระบุข้อปฏิบัติและข้อจำกัดบางประการ เช่น การดำรงอัตราส่วนหนี้สินต่อส่วนของผู้ถือหุ้น การจ่ายเงินปันผลและการจำหน่ายจ่ายโอนหรือจำนำทรัพย์สินอันเป็นสาระสำคัญที่ใช้ในการประกอบธุรกิจหลัก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ที่ประชุมวิสามัญของผู้ถือหุ้นของบริษัทเมื่อวันที่ </w:t>
      </w:r>
      <w:r w:rsidR="00374011" w:rsidRPr="00374011">
        <w:rPr>
          <w:rFonts w:ascii="Angsana New" w:hAnsi="Angsana New"/>
          <w:sz w:val="24"/>
          <w:szCs w:val="24"/>
        </w:rPr>
        <w:t>13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ตุลาคม พ.ศ. </w:t>
      </w:r>
      <w:r w:rsidR="00374011" w:rsidRPr="00374011">
        <w:rPr>
          <w:rFonts w:ascii="Angsana New" w:hAnsi="Angsana New"/>
          <w:sz w:val="24"/>
          <w:szCs w:val="24"/>
        </w:rPr>
        <w:t>2557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ได้มีมติอนุมัติให้ออกและเสนอขายหุ้นกู้เพิ่มเติมในวงเงินไม่เกิน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000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</w:t>
      </w:r>
    </w:p>
    <w:p w:rsidR="008470FF" w:rsidRPr="001E05E2" w:rsidRDefault="008470FF" w:rsidP="008470FF">
      <w:pPr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33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ธันวาคม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บริษัทมีหุ้นกู้ที่ยังไม่ได้ออกและเสนอขาย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</w:t>
      </w:r>
      <w:r w:rsidRPr="001E05E2">
        <w:rPr>
          <w:rFonts w:ascii="Angsana New" w:hAnsi="Angsana New"/>
          <w:sz w:val="24"/>
          <w:szCs w:val="24"/>
          <w:cs/>
        </w:rPr>
        <w:t xml:space="preserve">ป็นจำนวนเงิน 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200</w:t>
      </w:r>
      <w:r w:rsidRPr="001E05E2">
        <w:rPr>
          <w:rFonts w:ascii="Angsana New" w:hAnsi="Angsana New"/>
          <w:sz w:val="24"/>
          <w:szCs w:val="24"/>
          <w:cs/>
        </w:rPr>
        <w:t xml:space="preserve"> ล้านบาท ตามมติผู้ถือหุ้นข้างต้น</w:t>
      </w:r>
    </w:p>
    <w:p w:rsidR="008470FF" w:rsidRPr="001E05E2" w:rsidRDefault="008470FF" w:rsidP="008470FF">
      <w:pPr>
        <w:tabs>
          <w:tab w:val="left" w:pos="72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8470FF" w:rsidP="008470FF">
      <w:pPr>
        <w:ind w:left="540" w:right="-30"/>
        <w:jc w:val="thaiDistribute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ราคาตามบัญชีของเงินกู้ยืมระยะยาว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มีมูลค่าใกล้เคียงกับมูลค่ายุติธรรม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ราคาตามบัญชีและมูลค่ายุติธรรมของหุ้นกู้ของกลุ่มกิจการ 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มีดังนี้</w:t>
      </w: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70107" w:rsidRPr="001E05E2" w:rsidTr="00655D76">
        <w:trPr>
          <w:cantSplit/>
        </w:trPr>
        <w:tc>
          <w:tcPr>
            <w:tcW w:w="4003" w:type="dxa"/>
            <w:vAlign w:val="bottom"/>
          </w:tcPr>
          <w:p w:rsidR="008470FF" w:rsidRPr="001E05E2" w:rsidRDefault="008470FF" w:rsidP="00655D76">
            <w:pPr>
              <w:ind w:left="4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70107" w:rsidRPr="001E05E2" w:rsidTr="00655D76">
        <w:trPr>
          <w:cantSplit/>
        </w:trPr>
        <w:tc>
          <w:tcPr>
            <w:tcW w:w="4003" w:type="dxa"/>
            <w:vAlign w:val="bottom"/>
          </w:tcPr>
          <w:p w:rsidR="008470FF" w:rsidRPr="001E05E2" w:rsidRDefault="008470FF" w:rsidP="00655D76">
            <w:pPr>
              <w:ind w:left="4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55D76">
        <w:trPr>
          <w:cantSplit/>
        </w:trPr>
        <w:tc>
          <w:tcPr>
            <w:tcW w:w="4003" w:type="dxa"/>
            <w:vAlign w:val="bottom"/>
          </w:tcPr>
          <w:p w:rsidR="008470FF" w:rsidRPr="001E05E2" w:rsidRDefault="008470FF" w:rsidP="00655D76">
            <w:pPr>
              <w:ind w:left="4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55D76">
        <w:trPr>
          <w:cantSplit/>
        </w:trPr>
        <w:tc>
          <w:tcPr>
            <w:tcW w:w="4003" w:type="dxa"/>
            <w:vAlign w:val="bottom"/>
          </w:tcPr>
          <w:p w:rsidR="008470FF" w:rsidRPr="001E05E2" w:rsidRDefault="008470FF" w:rsidP="00655D76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470FF" w:rsidRPr="001E05E2" w:rsidTr="00655D76">
        <w:trPr>
          <w:cantSplit/>
        </w:trPr>
        <w:tc>
          <w:tcPr>
            <w:tcW w:w="4003" w:type="dxa"/>
            <w:vAlign w:val="bottom"/>
          </w:tcPr>
          <w:p w:rsidR="008470FF" w:rsidRPr="001E05E2" w:rsidRDefault="008470FF" w:rsidP="00655D76">
            <w:pPr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292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876</w:t>
            </w:r>
          </w:p>
        </w:tc>
      </w:tr>
    </w:tbl>
    <w:p w:rsidR="008470FF" w:rsidRPr="001E05E2" w:rsidRDefault="008470FF" w:rsidP="008470FF">
      <w:pPr>
        <w:ind w:left="533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มูลค่ายุติธรรมคำนวณโดยวิธีกระแสเงินสดคิดลด โดยใช้อัตราตลาดที่กำหนดโดยสมาคมตลาดตราสารหนี้ไทย ณ วันที่ในงบแสดงฐานะ</w:t>
      </w:r>
      <w:r w:rsidRPr="001E05E2">
        <w:rPr>
          <w:rFonts w:ascii="Angsana New" w:hAnsi="Angsana New"/>
          <w:sz w:val="24"/>
          <w:szCs w:val="24"/>
          <w:cs/>
          <w:lang w:val="en-US"/>
        </w:rPr>
        <w:t>การเงิน กลุ่มกิจการคำนวณมูลค่ายุติธรรมถือเป็นการวัดเป็นมูลค่าระดับที่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</w:t>
      </w:r>
    </w:p>
    <w:p w:rsidR="008470FF" w:rsidRPr="001E05E2" w:rsidRDefault="008470FF" w:rsidP="008470FF">
      <w:pPr>
        <w:ind w:left="547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ความเสี่ยงจากอัตราดอกเบี้ยของเงินกู้ยืมของกลุ่มกิจการและบริษัท มีดังนี้</w:t>
      </w:r>
    </w:p>
    <w:p w:rsidR="008470FF" w:rsidRPr="001E05E2" w:rsidRDefault="008470FF" w:rsidP="008470FF">
      <w:pPr>
        <w:ind w:left="547"/>
        <w:rPr>
          <w:rFonts w:ascii="Angsana New" w:hAnsi="Angsan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70107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ind w:left="45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พันล้านบาท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พันล้านบาท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พันล้านบาท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พันล้านบาท</w:t>
            </w:r>
          </w:p>
        </w:tc>
      </w:tr>
      <w:tr w:rsidR="00670107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670107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- อัตราดอกเบี้ยลอยตัว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470FF" w:rsidRPr="001E05E2" w:rsidTr="00655D76">
        <w:tc>
          <w:tcPr>
            <w:tcW w:w="4003" w:type="dxa"/>
            <w:vAlign w:val="bottom"/>
          </w:tcPr>
          <w:p w:rsidR="008470FF" w:rsidRPr="001E05E2" w:rsidRDefault="008470FF" w:rsidP="00655D76">
            <w:pPr>
              <w:ind w:left="459"/>
              <w:rPr>
                <w:rFonts w:ascii="Angsana New" w:hAnsi="Angsana New"/>
                <w:sz w:val="20"/>
                <w:szCs w:val="25"/>
              </w:rPr>
            </w:pPr>
            <w:r w:rsidRPr="001E05E2">
              <w:rPr>
                <w:rFonts w:ascii="Angsana New" w:hAnsi="Angsana New"/>
                <w:sz w:val="20"/>
                <w:szCs w:val="25"/>
                <w:cs/>
              </w:rPr>
              <w:t>รวมเงินกู้ยืม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</w:p>
        </w:tc>
      </w:tr>
    </w:tbl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tabs>
          <w:tab w:val="left" w:pos="72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เงินกู้ยืม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ind w:left="533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pacing w:val="-4"/>
          <w:sz w:val="24"/>
          <w:szCs w:val="24"/>
          <w:cs/>
          <w:lang w:val="en-US"/>
        </w:rPr>
        <w:t xml:space="preserve">หุ้นกู้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อัตราดอกเบี้ยที่แท้จริง ณ วันที่ในงบแสดงฐานะการเงิน มีดังนี้</w:t>
      </w: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52</w:t>
            </w:r>
          </w:p>
        </w:tc>
      </w:tr>
      <w:tr w:rsidR="008470FF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left" w:pos="120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กลุ่มกิจการและบริษัทจะต้องจ่าย ณ วันที่ในงบแสดงฐานะการเงิน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กลุ่มกิจการคำนวณมูลค่ายุติธรรมถือการวัดเป็นมูลค่าระดับที่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ส่วนมูลค่ายุติธรรมของ</w:t>
      </w:r>
      <w:r w:rsidRPr="001E05E2">
        <w:rPr>
          <w:rFonts w:ascii="Angsana New" w:hAnsi="Angsana New"/>
          <w:sz w:val="24"/>
          <w:szCs w:val="24"/>
          <w:cs/>
        </w:rPr>
        <w:br/>
        <w:t>เงินกู้ยืมระยะสั้น และหนี้สินตามสัญญาเช่าระยะยาวใกล้เคียงกับราคาตามบัญชีของรายการดังกล่าว</w:t>
      </w:r>
    </w:p>
    <w:p w:rsidR="008470FF" w:rsidRPr="001E05E2" w:rsidRDefault="008470FF" w:rsidP="008470FF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outlineLvl w:val="0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ระยะเวลาการครบกำหนดของเงินกู้ยืมระยะยาว สามารถวิเคราะห์ได้ดังนี้</w:t>
      </w:r>
    </w:p>
    <w:p w:rsidR="008470FF" w:rsidRPr="001E05E2" w:rsidRDefault="008470FF" w:rsidP="008470FF">
      <w:pPr>
        <w:ind w:left="540"/>
        <w:outlineLvl w:val="0"/>
        <w:rPr>
          <w:rFonts w:ascii="Angsana New" w:hAnsi="Angsana New"/>
          <w:spacing w:val="-2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ครบกำหนดภายใน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ครบกำหนดภายในระหว่าง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470FF" w:rsidRPr="001E05E2" w:rsidTr="00655D76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655D76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รวมเงินกู้ยืมระยะยาว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  <w:cs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tabs>
          <w:tab w:val="left" w:pos="72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21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เงินกู้ยืม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วงเงินกู้ยืม</w:t>
      </w:r>
    </w:p>
    <w:p w:rsidR="008470FF" w:rsidRPr="001E05E2" w:rsidRDefault="008470FF" w:rsidP="008470FF">
      <w:pPr>
        <w:ind w:left="540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กลุ่มกิจการและ</w:t>
      </w:r>
      <w:r w:rsidR="00727955">
        <w:rPr>
          <w:rFonts w:ascii="Angsana New" w:hAnsi="Angsana New" w:hint="cs"/>
          <w:sz w:val="24"/>
          <w:szCs w:val="24"/>
          <w:cs/>
        </w:rPr>
        <w:t>กิจการ</w:t>
      </w:r>
      <w:r w:rsidRPr="001E05E2">
        <w:rPr>
          <w:rFonts w:ascii="Angsana New" w:hAnsi="Angsana New"/>
          <w:sz w:val="24"/>
          <w:szCs w:val="24"/>
          <w:cs/>
        </w:rPr>
        <w:t>มีวงเงินกู้ยืมที่ยังไม่ได้ใช้ดังต่อไปนี้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2326"/>
        <w:gridCol w:w="1087"/>
        <w:gridCol w:w="981"/>
        <w:gridCol w:w="986"/>
        <w:gridCol w:w="986"/>
        <w:gridCol w:w="1007"/>
        <w:gridCol w:w="1087"/>
        <w:gridCol w:w="986"/>
      </w:tblGrid>
      <w:tr w:rsidR="00DA0E5C" w:rsidRPr="00863E72" w:rsidTr="00CD0D5D">
        <w:trPr>
          <w:trHeight w:val="20"/>
        </w:trPr>
        <w:tc>
          <w:tcPr>
            <w:tcW w:w="2326" w:type="dxa"/>
            <w:vAlign w:val="bottom"/>
          </w:tcPr>
          <w:p w:rsidR="00DA0E5C" w:rsidRPr="00863E72" w:rsidRDefault="00DA0E5C" w:rsidP="00863E72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20" w:type="dxa"/>
            <w:gridSpan w:val="7"/>
          </w:tcPr>
          <w:p w:rsidR="00DA0E5C" w:rsidRPr="00863E72" w:rsidRDefault="00DA0E5C" w:rsidP="00863E7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63E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</w:tr>
      <w:tr w:rsidR="00FD5C1A" w:rsidRPr="00863E72" w:rsidTr="00CD0D5D">
        <w:trPr>
          <w:trHeight w:val="20"/>
        </w:trPr>
        <w:tc>
          <w:tcPr>
            <w:tcW w:w="2326" w:type="dxa"/>
            <w:vAlign w:val="bottom"/>
          </w:tcPr>
          <w:p w:rsidR="00FD5C1A" w:rsidRPr="00863E72" w:rsidRDefault="00FD5C1A" w:rsidP="00863E72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7" w:type="dxa"/>
            <w:gridSpan w:val="5"/>
          </w:tcPr>
          <w:p w:rsidR="00FD5C1A" w:rsidRPr="00863E72" w:rsidRDefault="00B4705F" w:rsidP="00863E7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vAlign w:val="bottom"/>
          </w:tcPr>
          <w:p w:rsidR="00FD5C1A" w:rsidRPr="00863E72" w:rsidRDefault="00863E72" w:rsidP="00863E7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0D5D" w:rsidRPr="00863E72" w:rsidTr="00CD0D5D">
        <w:trPr>
          <w:trHeight w:val="20"/>
        </w:trPr>
        <w:tc>
          <w:tcPr>
            <w:tcW w:w="2326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ล้านเหรียญ</w:t>
            </w:r>
          </w:p>
        </w:tc>
        <w:tc>
          <w:tcPr>
            <w:tcW w:w="981" w:type="dxa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5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ล้านเหรียญ</w:t>
            </w:r>
          </w:p>
        </w:tc>
        <w:tc>
          <w:tcPr>
            <w:tcW w:w="1087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ล้านเหรียญ</w:t>
            </w: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CD0D5D" w:rsidRPr="00863E72" w:rsidTr="00CD0D5D">
        <w:trPr>
          <w:trHeight w:val="20"/>
        </w:trPr>
        <w:tc>
          <w:tcPr>
            <w:tcW w:w="2326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CD0D5D" w:rsidRPr="00863E72" w:rsidRDefault="00CD0D5D" w:rsidP="00CD0D5D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81" w:type="dxa"/>
          </w:tcPr>
          <w:p w:rsidR="00CD0D5D" w:rsidRPr="00863E72" w:rsidRDefault="00CD0D5D" w:rsidP="00CD0D5D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ล้านยูโร</w:t>
            </w: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ล้านหยวน</w:t>
            </w: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5" w:type="dxa"/>
            <w:vAlign w:val="bottom"/>
          </w:tcPr>
          <w:p w:rsidR="00CD0D5D" w:rsidRPr="00863E72" w:rsidRDefault="00CD0D5D" w:rsidP="00CD0D5D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1087" w:type="dxa"/>
            <w:vAlign w:val="bottom"/>
          </w:tcPr>
          <w:p w:rsidR="00CD0D5D" w:rsidRPr="00863E72" w:rsidRDefault="00CD0D5D" w:rsidP="00CD0D5D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D0D5D" w:rsidRPr="00025C80" w:rsidTr="00CD0D5D">
        <w:trPr>
          <w:trHeight w:val="20"/>
        </w:trPr>
        <w:tc>
          <w:tcPr>
            <w:tcW w:w="2326" w:type="dxa"/>
            <w:vAlign w:val="bottom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7" w:type="dxa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81" w:type="dxa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86" w:type="dxa"/>
            <w:vAlign w:val="bottom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86" w:type="dxa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5" w:type="dxa"/>
            <w:vAlign w:val="bottom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7" w:type="dxa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86" w:type="dxa"/>
            <w:vAlign w:val="bottom"/>
          </w:tcPr>
          <w:p w:rsidR="00CD0D5D" w:rsidRPr="00025C80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D0D5D" w:rsidRPr="00863E72" w:rsidTr="00CD0D5D">
        <w:trPr>
          <w:trHeight w:val="20"/>
        </w:trPr>
        <w:tc>
          <w:tcPr>
            <w:tcW w:w="2326" w:type="dxa"/>
            <w:vAlign w:val="bottom"/>
          </w:tcPr>
          <w:p w:rsidR="00CD0D5D" w:rsidRPr="00863E72" w:rsidRDefault="00CD0D5D" w:rsidP="00CD0D5D">
            <w:pPr>
              <w:ind w:left="43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87" w:type="dxa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0D5D" w:rsidRPr="00863E72" w:rsidTr="00CD0D5D">
        <w:trPr>
          <w:trHeight w:val="20"/>
        </w:trPr>
        <w:tc>
          <w:tcPr>
            <w:tcW w:w="2326" w:type="dxa"/>
            <w:vAlign w:val="bottom"/>
          </w:tcPr>
          <w:p w:rsidR="00CD0D5D" w:rsidRPr="00863E72" w:rsidRDefault="00CD0D5D" w:rsidP="00CD0D5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63E7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087" w:type="dxa"/>
          </w:tcPr>
          <w:p w:rsidR="00CD0D5D" w:rsidRPr="00863E72" w:rsidRDefault="00374011" w:rsidP="00CD0D5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352</w:t>
            </w:r>
          </w:p>
        </w:tc>
        <w:tc>
          <w:tcPr>
            <w:tcW w:w="981" w:type="dxa"/>
          </w:tcPr>
          <w:p w:rsidR="00CD0D5D" w:rsidRPr="00863E72" w:rsidRDefault="00374011" w:rsidP="00CD0D5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986" w:type="dxa"/>
            <w:vAlign w:val="bottom"/>
          </w:tcPr>
          <w:p w:rsidR="00CD0D5D" w:rsidRPr="00863E72" w:rsidRDefault="00374011" w:rsidP="00CD0D5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986" w:type="dxa"/>
          </w:tcPr>
          <w:p w:rsidR="00CD0D5D" w:rsidRPr="00863E72" w:rsidRDefault="00374011" w:rsidP="00CD0D5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CD0D5D" w:rsidRPr="00863E7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005" w:type="dxa"/>
            <w:vAlign w:val="bottom"/>
          </w:tcPr>
          <w:p w:rsidR="00CD0D5D" w:rsidRPr="00863E72" w:rsidRDefault="00374011" w:rsidP="00CD0D5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087" w:type="dxa"/>
          </w:tcPr>
          <w:p w:rsidR="00CD0D5D" w:rsidRPr="00863E72" w:rsidRDefault="00374011" w:rsidP="00CD0D5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986" w:type="dxa"/>
            <w:vAlign w:val="bottom"/>
          </w:tcPr>
          <w:p w:rsidR="00CD0D5D" w:rsidRPr="00863E72" w:rsidRDefault="00374011" w:rsidP="00CD0D5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CD0D5D" w:rsidRPr="00863E7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310</w:t>
            </w:r>
          </w:p>
        </w:tc>
      </w:tr>
      <w:tr w:rsidR="00CD0D5D" w:rsidRPr="00863E72" w:rsidTr="00CD0D5D">
        <w:trPr>
          <w:trHeight w:val="20"/>
        </w:trPr>
        <w:tc>
          <w:tcPr>
            <w:tcW w:w="2326" w:type="dxa"/>
            <w:vAlign w:val="bottom"/>
          </w:tcPr>
          <w:p w:rsidR="00CD0D5D" w:rsidRPr="00863E72" w:rsidRDefault="00CD0D5D" w:rsidP="00CD0D5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63E72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1087" w:type="dxa"/>
          </w:tcPr>
          <w:p w:rsidR="00CD0D5D" w:rsidRPr="00863E72" w:rsidRDefault="00374011" w:rsidP="00CD0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81" w:type="dxa"/>
          </w:tcPr>
          <w:p w:rsidR="00CD0D5D" w:rsidRPr="00863E72" w:rsidRDefault="00CD0D5D" w:rsidP="00CD0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3E7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CD0D5D" w:rsidRPr="00863E72" w:rsidRDefault="00CD0D5D" w:rsidP="00CD0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CD0D5D" w:rsidRPr="00863E72" w:rsidRDefault="00374011" w:rsidP="00CD0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1087" w:type="dxa"/>
          </w:tcPr>
          <w:p w:rsidR="00CD0D5D" w:rsidRPr="00863E72" w:rsidRDefault="00CD0D5D" w:rsidP="00CD0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bottom"/>
          </w:tcPr>
          <w:p w:rsidR="00CD0D5D" w:rsidRPr="00863E72" w:rsidRDefault="00CD0D5D" w:rsidP="00CD0D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0D5D" w:rsidRPr="00863E72" w:rsidTr="00CD0D5D">
        <w:trPr>
          <w:trHeight w:val="20"/>
        </w:trPr>
        <w:tc>
          <w:tcPr>
            <w:tcW w:w="2326" w:type="dxa"/>
            <w:vAlign w:val="bottom"/>
          </w:tcPr>
          <w:p w:rsidR="00CD0D5D" w:rsidRPr="00863E72" w:rsidRDefault="00CD0D5D" w:rsidP="00CD0D5D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7" w:type="dxa"/>
          </w:tcPr>
          <w:p w:rsidR="00CD0D5D" w:rsidRPr="00863E72" w:rsidRDefault="00374011" w:rsidP="00CD0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357</w:t>
            </w:r>
          </w:p>
        </w:tc>
        <w:tc>
          <w:tcPr>
            <w:tcW w:w="981" w:type="dxa"/>
          </w:tcPr>
          <w:p w:rsidR="00CD0D5D" w:rsidRPr="00863E72" w:rsidRDefault="00374011" w:rsidP="00CD0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986" w:type="dxa"/>
            <w:vAlign w:val="bottom"/>
          </w:tcPr>
          <w:p w:rsidR="00CD0D5D" w:rsidRPr="00863E72" w:rsidRDefault="00374011" w:rsidP="00CD0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986" w:type="dxa"/>
          </w:tcPr>
          <w:p w:rsidR="00CD0D5D" w:rsidRPr="00863E72" w:rsidRDefault="00374011" w:rsidP="00CD0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CD0D5D" w:rsidRPr="00863E7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005" w:type="dxa"/>
            <w:vAlign w:val="bottom"/>
          </w:tcPr>
          <w:p w:rsidR="00CD0D5D" w:rsidRPr="00863E72" w:rsidRDefault="00374011" w:rsidP="00CD0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087" w:type="dxa"/>
          </w:tcPr>
          <w:p w:rsidR="00CD0D5D" w:rsidRPr="00863E72" w:rsidRDefault="00374011" w:rsidP="00CD0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986" w:type="dxa"/>
            <w:vAlign w:val="bottom"/>
          </w:tcPr>
          <w:p w:rsidR="00CD0D5D" w:rsidRPr="00863E72" w:rsidRDefault="00374011" w:rsidP="00CD0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CD0D5D" w:rsidRPr="00863E7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310</w:t>
            </w:r>
          </w:p>
        </w:tc>
      </w:tr>
    </w:tbl>
    <w:p w:rsidR="008470FF" w:rsidRPr="001E05E2" w:rsidRDefault="008470FF" w:rsidP="008470FF">
      <w:pPr>
        <w:ind w:left="54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9485" w:type="dxa"/>
        <w:tblLook w:val="0000" w:firstRow="0" w:lastRow="0" w:firstColumn="0" w:lastColumn="0" w:noHBand="0" w:noVBand="0"/>
      </w:tblPr>
      <w:tblGrid>
        <w:gridCol w:w="3586"/>
        <w:gridCol w:w="1209"/>
        <w:gridCol w:w="1006"/>
        <w:gridCol w:w="1156"/>
        <w:gridCol w:w="1223"/>
        <w:gridCol w:w="1305"/>
      </w:tblGrid>
      <w:tr w:rsidR="00670107" w:rsidRPr="00863E72" w:rsidTr="00722189">
        <w:tc>
          <w:tcPr>
            <w:tcW w:w="3586" w:type="dxa"/>
            <w:vAlign w:val="bottom"/>
          </w:tcPr>
          <w:p w:rsidR="008470FF" w:rsidRPr="00863E72" w:rsidRDefault="008470FF" w:rsidP="00722189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9" w:type="dxa"/>
            <w:gridSpan w:val="5"/>
          </w:tcPr>
          <w:p w:rsidR="008470FF" w:rsidRPr="00863E72" w:rsidRDefault="008470FF" w:rsidP="00B90B6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863E7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863E72" w:rsidTr="00722189">
        <w:tc>
          <w:tcPr>
            <w:tcW w:w="3586" w:type="dxa"/>
            <w:vAlign w:val="bottom"/>
          </w:tcPr>
          <w:p w:rsidR="008470FF" w:rsidRPr="00863E72" w:rsidRDefault="008470FF" w:rsidP="00722189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1" w:type="dxa"/>
            <w:gridSpan w:val="3"/>
          </w:tcPr>
          <w:p w:rsidR="008470FF" w:rsidRPr="00863E72" w:rsidRDefault="008470FF" w:rsidP="00B90B6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</w:tcPr>
          <w:p w:rsidR="008470FF" w:rsidRPr="00863E72" w:rsidRDefault="00863E72" w:rsidP="00B90B6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AF6A11"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670107" w:rsidRPr="00863E72" w:rsidTr="00722189">
        <w:trPr>
          <w:gridAfter w:val="1"/>
          <w:wAfter w:w="1305" w:type="dxa"/>
        </w:trPr>
        <w:tc>
          <w:tcPr>
            <w:tcW w:w="3586" w:type="dxa"/>
            <w:vAlign w:val="bottom"/>
          </w:tcPr>
          <w:p w:rsidR="008470FF" w:rsidRPr="00863E72" w:rsidRDefault="008470FF" w:rsidP="00722189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ล้านเหรียญ</w:t>
            </w:r>
          </w:p>
        </w:tc>
        <w:tc>
          <w:tcPr>
            <w:tcW w:w="1006" w:type="dxa"/>
            <w:vAlign w:val="bottom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ล้านเหรียญ</w:t>
            </w:r>
          </w:p>
        </w:tc>
        <w:tc>
          <w:tcPr>
            <w:tcW w:w="1223" w:type="dxa"/>
            <w:vAlign w:val="bottom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ล้านเหรียญ</w:t>
            </w:r>
          </w:p>
        </w:tc>
      </w:tr>
      <w:tr w:rsidR="00670107" w:rsidRPr="00863E72" w:rsidTr="00722189">
        <w:tc>
          <w:tcPr>
            <w:tcW w:w="3586" w:type="dxa"/>
            <w:vAlign w:val="bottom"/>
          </w:tcPr>
          <w:p w:rsidR="008470FF" w:rsidRPr="00863E72" w:rsidRDefault="008470FF" w:rsidP="00722189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:rsidR="008470FF" w:rsidRPr="00863E7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006" w:type="dxa"/>
            <w:vAlign w:val="bottom"/>
          </w:tcPr>
          <w:p w:rsidR="008470FF" w:rsidRPr="00863E7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6" w:type="dxa"/>
            <w:vAlign w:val="bottom"/>
          </w:tcPr>
          <w:p w:rsidR="008470FF" w:rsidRPr="00863E7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1223" w:type="dxa"/>
            <w:vAlign w:val="bottom"/>
          </w:tcPr>
          <w:p w:rsidR="008470FF" w:rsidRPr="00863E7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1305" w:type="dxa"/>
            <w:vAlign w:val="bottom"/>
          </w:tcPr>
          <w:p w:rsidR="008470FF" w:rsidRPr="00863E7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70107" w:rsidRPr="00025C80" w:rsidTr="00722189">
        <w:tc>
          <w:tcPr>
            <w:tcW w:w="3586" w:type="dxa"/>
            <w:vAlign w:val="bottom"/>
          </w:tcPr>
          <w:p w:rsidR="008470FF" w:rsidRPr="00025C80" w:rsidRDefault="008470FF" w:rsidP="00722189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9" w:type="dxa"/>
          </w:tcPr>
          <w:p w:rsidR="008470FF" w:rsidRPr="00025C80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6" w:type="dxa"/>
            <w:vAlign w:val="bottom"/>
          </w:tcPr>
          <w:p w:rsidR="008470FF" w:rsidRPr="00025C80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6" w:type="dxa"/>
            <w:vAlign w:val="bottom"/>
          </w:tcPr>
          <w:p w:rsidR="008470FF" w:rsidRPr="00025C80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3" w:type="dxa"/>
          </w:tcPr>
          <w:p w:rsidR="008470FF" w:rsidRPr="00025C80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:rsidR="008470FF" w:rsidRPr="00025C80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863E72" w:rsidTr="00722189">
        <w:trPr>
          <w:trHeight w:val="306"/>
        </w:trPr>
        <w:tc>
          <w:tcPr>
            <w:tcW w:w="3586" w:type="dxa"/>
            <w:vAlign w:val="bottom"/>
          </w:tcPr>
          <w:p w:rsidR="008470FF" w:rsidRPr="00863E72" w:rsidRDefault="008470FF" w:rsidP="00722189">
            <w:pPr>
              <w:ind w:left="43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3E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209" w:type="dxa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:rsidR="008470FF" w:rsidRPr="00863E7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7B49" w:rsidRPr="00863E72" w:rsidTr="00722189">
        <w:tc>
          <w:tcPr>
            <w:tcW w:w="3586" w:type="dxa"/>
            <w:vAlign w:val="bottom"/>
          </w:tcPr>
          <w:p w:rsidR="00347B49" w:rsidRPr="00863E72" w:rsidRDefault="00347B49" w:rsidP="00347B49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63E7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209" w:type="dxa"/>
          </w:tcPr>
          <w:p w:rsidR="00347B49" w:rsidRPr="00863E72" w:rsidRDefault="00374011" w:rsidP="00347B4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006" w:type="dxa"/>
            <w:vAlign w:val="bottom"/>
          </w:tcPr>
          <w:p w:rsidR="00347B49" w:rsidRPr="00863E72" w:rsidRDefault="00347B49" w:rsidP="00347B4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6" w:type="dxa"/>
            <w:vAlign w:val="bottom"/>
          </w:tcPr>
          <w:p w:rsidR="00347B49" w:rsidRPr="00863E72" w:rsidRDefault="00347B49" w:rsidP="00347B4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</w:tcPr>
          <w:p w:rsidR="00347B49" w:rsidRPr="00863E72" w:rsidRDefault="00347B49" w:rsidP="00347B4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:rsidR="00347B49" w:rsidRPr="00863E72" w:rsidRDefault="00347B49" w:rsidP="00347B49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7B49" w:rsidRPr="00863E72" w:rsidTr="00722189">
        <w:tc>
          <w:tcPr>
            <w:tcW w:w="3586" w:type="dxa"/>
            <w:vAlign w:val="bottom"/>
          </w:tcPr>
          <w:p w:rsidR="00347B49" w:rsidRPr="00863E72" w:rsidRDefault="00347B49" w:rsidP="00347B49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63E72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1209" w:type="dxa"/>
          </w:tcPr>
          <w:p w:rsidR="00347B49" w:rsidRPr="00863E72" w:rsidRDefault="00347B49" w:rsidP="00347B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6" w:type="dxa"/>
            <w:vAlign w:val="bottom"/>
          </w:tcPr>
          <w:p w:rsidR="00347B49" w:rsidRPr="00863E72" w:rsidRDefault="00374011" w:rsidP="00347B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47B49" w:rsidRPr="00863E7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6" w:type="dxa"/>
            <w:vAlign w:val="bottom"/>
          </w:tcPr>
          <w:p w:rsidR="00347B49" w:rsidRPr="00863E72" w:rsidRDefault="00374011" w:rsidP="00347B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223" w:type="dxa"/>
          </w:tcPr>
          <w:p w:rsidR="00347B49" w:rsidRPr="00863E72" w:rsidRDefault="00374011" w:rsidP="00347B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05" w:type="dxa"/>
            <w:vAlign w:val="bottom"/>
          </w:tcPr>
          <w:p w:rsidR="00347B49" w:rsidRPr="00863E72" w:rsidRDefault="00347B49" w:rsidP="00347B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7B49" w:rsidRPr="00863E72" w:rsidTr="00722189">
        <w:tc>
          <w:tcPr>
            <w:tcW w:w="3586" w:type="dxa"/>
            <w:vAlign w:val="bottom"/>
          </w:tcPr>
          <w:p w:rsidR="00347B49" w:rsidRPr="00863E72" w:rsidRDefault="00347B49" w:rsidP="00347B49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</w:tcPr>
          <w:p w:rsidR="00347B49" w:rsidRPr="00863E72" w:rsidRDefault="00374011" w:rsidP="00347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006" w:type="dxa"/>
            <w:vAlign w:val="bottom"/>
          </w:tcPr>
          <w:p w:rsidR="00347B49" w:rsidRPr="00863E72" w:rsidRDefault="00374011" w:rsidP="00347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347B49" w:rsidRPr="00863E7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6" w:type="dxa"/>
            <w:vAlign w:val="bottom"/>
          </w:tcPr>
          <w:p w:rsidR="00347B49" w:rsidRPr="00863E72" w:rsidRDefault="00374011" w:rsidP="00347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223" w:type="dxa"/>
          </w:tcPr>
          <w:p w:rsidR="00347B49" w:rsidRPr="00863E72" w:rsidRDefault="00374011" w:rsidP="00347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05" w:type="dxa"/>
            <w:vAlign w:val="bottom"/>
          </w:tcPr>
          <w:p w:rsidR="00347B49" w:rsidRPr="00863E72" w:rsidRDefault="00347B49" w:rsidP="00347B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3E7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8470FF" w:rsidRPr="001E05E2" w:rsidRDefault="008470FF" w:rsidP="008470FF">
      <w:pPr>
        <w:tabs>
          <w:tab w:val="left" w:pos="720"/>
        </w:tabs>
        <w:ind w:left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rPr>
          <w:rFonts w:ascii="Angsana New" w:hAnsi="Angsana New"/>
        </w:rPr>
      </w:pPr>
      <w:r w:rsidRPr="001E05E2">
        <w:rPr>
          <w:rFonts w:ascii="Angsana New" w:hAnsi="Angsana New"/>
        </w:rPr>
        <w:br w:type="page"/>
      </w:r>
    </w:p>
    <w:p w:rsidR="008470FF" w:rsidRPr="001E05E2" w:rsidRDefault="008470FF" w:rsidP="008470FF">
      <w:pPr>
        <w:pStyle w:val="Heading8"/>
        <w:tabs>
          <w:tab w:val="left" w:pos="709"/>
          <w:tab w:val="left" w:pos="9889"/>
        </w:tabs>
        <w:spacing w:before="0" w:after="0"/>
        <w:ind w:left="540" w:hanging="540"/>
        <w:jc w:val="left"/>
        <w:rPr>
          <w:rFonts w:ascii="Angsana New" w:hAnsi="Angsana New" w:cs="Angsana New"/>
          <w:b/>
          <w:bCs/>
          <w:i w:val="0"/>
          <w:iCs w:val="0"/>
          <w:caps/>
        </w:rPr>
      </w:pPr>
    </w:p>
    <w:p w:rsidR="008470FF" w:rsidRPr="001E05E2" w:rsidRDefault="00374011" w:rsidP="008470FF">
      <w:pPr>
        <w:pStyle w:val="Heading8"/>
        <w:tabs>
          <w:tab w:val="left" w:pos="709"/>
          <w:tab w:val="left" w:pos="9889"/>
        </w:tabs>
        <w:spacing w:before="0" w:after="0"/>
        <w:ind w:left="540" w:hanging="540"/>
        <w:jc w:val="left"/>
        <w:rPr>
          <w:rFonts w:ascii="Angsana New" w:hAnsi="Angsana New" w:cs="Angsana New"/>
          <w:b/>
          <w:bCs/>
          <w:i w:val="0"/>
          <w:iCs w:val="0"/>
          <w:caps/>
        </w:rPr>
      </w:pPr>
      <w:r w:rsidRPr="00374011">
        <w:rPr>
          <w:rFonts w:ascii="Angsana New" w:hAnsi="Angsana New" w:cs="Angsana New"/>
          <w:b/>
          <w:bCs/>
          <w:i w:val="0"/>
          <w:iCs w:val="0"/>
          <w:caps/>
        </w:rPr>
        <w:t>22</w:t>
      </w:r>
      <w:r w:rsidR="008470FF" w:rsidRPr="001E05E2">
        <w:rPr>
          <w:rFonts w:ascii="Angsana New" w:hAnsi="Angsana New" w:cs="Angsana New"/>
          <w:b/>
          <w:bCs/>
          <w:i w:val="0"/>
          <w:iCs w:val="0"/>
          <w:caps/>
        </w:rPr>
        <w:tab/>
      </w:r>
      <w:r w:rsidR="008470FF" w:rsidRPr="001E05E2">
        <w:rPr>
          <w:rFonts w:ascii="Angsana New" w:hAnsi="Angsana New" w:cs="Angsana New"/>
          <w:b/>
          <w:bCs/>
          <w:i w:val="0"/>
          <w:iCs w:val="0"/>
          <w:caps/>
          <w:cs/>
        </w:rPr>
        <w:t>เจ้าหนี้การค้าและเจ้าหนี้อื่น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left="540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spacing w:before="20" w:after="20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715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126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898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951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372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040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076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เจ้าหนี้ค่าก่อสร้าง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116</w:t>
            </w:r>
            <w:r w:rsidR="00722189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364</w:t>
            </w:r>
            <w:r w:rsidR="00722189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894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070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262</w:t>
            </w:r>
          </w:p>
        </w:tc>
      </w:tr>
      <w:tr w:rsidR="008470FF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450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505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593</w:t>
            </w:r>
          </w:p>
        </w:tc>
      </w:tr>
    </w:tbl>
    <w:p w:rsidR="008470FF" w:rsidRPr="001E05E2" w:rsidRDefault="008470FF" w:rsidP="008470FF">
      <w:pPr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23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หนี้สินหมุนเวียนอื่น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left="540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เงินมัดจำค่าห้องพัก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551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773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565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732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856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628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359</w:t>
            </w:r>
          </w:p>
        </w:tc>
      </w:tr>
      <w:tr w:rsidR="008470FF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B90B68">
            <w:pPr>
              <w:ind w:left="540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รวมหนี้สินหมุนเวียนอื่น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973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735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864</w:t>
            </w:r>
          </w:p>
        </w:tc>
      </w:tr>
    </w:tbl>
    <w:p w:rsidR="008470FF" w:rsidRPr="001E05E2" w:rsidRDefault="008470FF" w:rsidP="008470FF">
      <w:pPr>
        <w:rPr>
          <w:rFonts w:ascii="Angsana New" w:hAnsi="Angsana New"/>
        </w:rPr>
      </w:pPr>
    </w:p>
    <w:p w:rsidR="008470FF" w:rsidRPr="001E05E2" w:rsidRDefault="00374011" w:rsidP="008470FF">
      <w:pPr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24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ประมาณการหนี้สินผลประโยชน์พนักงาน </w:t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จำนวนที่รับรู้ในงบแสดงฐานะการเงินมีดังนี้</w:t>
      </w:r>
    </w:p>
    <w:tbl>
      <w:tblPr>
        <w:tblW w:w="89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7"/>
        <w:gridCol w:w="1350"/>
        <w:gridCol w:w="1170"/>
        <w:gridCol w:w="1368"/>
        <w:gridCol w:w="1242"/>
      </w:tblGrid>
      <w:tr w:rsidR="00670107" w:rsidRPr="001E05E2" w:rsidTr="00722189">
        <w:trPr>
          <w:cantSplit/>
        </w:trPr>
        <w:tc>
          <w:tcPr>
            <w:tcW w:w="3787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cantSplit/>
        </w:trPr>
        <w:tc>
          <w:tcPr>
            <w:tcW w:w="3787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4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rPr>
          <w:cantSplit/>
        </w:trPr>
        <w:tc>
          <w:tcPr>
            <w:tcW w:w="3787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cantSplit/>
        </w:trPr>
        <w:tc>
          <w:tcPr>
            <w:tcW w:w="3787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4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470FF" w:rsidRPr="001E05E2" w:rsidTr="00722189">
        <w:trPr>
          <w:cantSplit/>
        </w:trPr>
        <w:tc>
          <w:tcPr>
            <w:tcW w:w="3787" w:type="dxa"/>
          </w:tcPr>
          <w:p w:rsidR="008470FF" w:rsidRPr="001E05E2" w:rsidRDefault="00AF6A11" w:rsidP="00B90B68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17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797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1242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774</w:t>
            </w:r>
          </w:p>
        </w:tc>
      </w:tr>
    </w:tbl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โครงการเป็นโครงการเกษียณอายุ ตามอัตราเงินเดือนเดือนสุดท้ายซึ่งให้ผลประโยชน์แก่สมาชิกในรูปการประกันระดับเงินเกษียณอายุที่จะได้รับ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rPr>
          <w:rFonts w:ascii="Angsana New" w:hAnsi="Angsana New"/>
          <w:b/>
          <w:bCs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24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ประมาณการหนี้สินผลประโยชน์พนักงาน </w:t>
      </w:r>
      <w:r w:rsidR="008470FF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จำนวนที่รับรู้ในงบแสดงฐานะการเงินมีดังนี้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9E58D4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9E58D4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9E58D4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9E58D4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9E58D4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มูลค่าปัจจุบันของภาระผูกพันที่ไม่ได้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470FF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9E58D4">
            <w:pPr>
              <w:ind w:left="432" w:right="14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จัดให้มีกองทุน</w:t>
            </w:r>
          </w:p>
        </w:tc>
        <w:tc>
          <w:tcPr>
            <w:tcW w:w="1368" w:type="dxa"/>
            <w:tcBorders>
              <w:bottom w:val="single" w:sz="4" w:space="0" w:color="FFFFFF" w:themeColor="background1"/>
            </w:tcBorders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FFFFFF" w:themeColor="background1"/>
            </w:tcBorders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FFFFFF" w:themeColor="background1"/>
            </w:tcBorders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FFFFFF" w:themeColor="background1"/>
            </w:tcBorders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774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  <w:cs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B90B68">
            <w:pPr>
              <w:ind w:left="540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8B419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797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351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774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953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AF6A11" w:rsidRPr="001E05E2" w:rsidRDefault="00E57BC1" w:rsidP="008B4192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  <w:r w:rsidR="00AF6A11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ได้มาจากการลงทุนในบริษัทย่อย</w:t>
            </w:r>
          </w:p>
        </w:tc>
        <w:tc>
          <w:tcPr>
            <w:tcW w:w="1368" w:type="dxa"/>
            <w:vAlign w:val="bottom"/>
          </w:tcPr>
          <w:p w:rsidR="00AF6A11" w:rsidRPr="001E05E2" w:rsidRDefault="00374011" w:rsidP="00AF6A1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AF6A1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835</w:t>
            </w:r>
            <w:r w:rsidR="00AF6A1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069</w:t>
            </w:r>
          </w:p>
        </w:tc>
        <w:tc>
          <w:tcPr>
            <w:tcW w:w="1368" w:type="dxa"/>
            <w:vAlign w:val="bottom"/>
          </w:tcPr>
          <w:p w:rsidR="00AF6A11" w:rsidRPr="001E05E2" w:rsidRDefault="00374011" w:rsidP="00AF6A1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="00AF6A1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082</w:t>
            </w:r>
            <w:r w:rsidR="00AF6A1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1368" w:type="dxa"/>
            <w:vAlign w:val="bottom"/>
          </w:tcPr>
          <w:p w:rsidR="00AF6A11" w:rsidRPr="001E05E2" w:rsidRDefault="00AF6A11" w:rsidP="00AF6A1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AF6A11" w:rsidRPr="001E05E2" w:rsidRDefault="00AF6A11" w:rsidP="00AF6A1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8B4192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0E6AD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814</w:t>
            </w:r>
            <w:r w:rsidR="000E6AD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840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8B4192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8B419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การจ่ายชำระผลประโยชน์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</w:t>
            </w:r>
            <w:r w:rsidR="000E6AD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787</w:t>
            </w:r>
            <w:r w:rsidR="000E6AD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824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388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8B419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การแปลงค่างบการเงิน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974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999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623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70FF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8B419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797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774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</w:rPr>
      </w:pPr>
    </w:p>
    <w:p w:rsidR="008470FF" w:rsidRPr="001E05E2" w:rsidRDefault="008470FF" w:rsidP="008470FF">
      <w:pPr>
        <w:ind w:left="540"/>
        <w:rPr>
          <w:rFonts w:ascii="Angsana New" w:hAnsi="Angsana New"/>
        </w:rPr>
      </w:pPr>
      <w:r w:rsidRPr="001E05E2">
        <w:rPr>
          <w:rFonts w:ascii="Angsana New" w:hAnsi="Angsana New"/>
          <w:sz w:val="24"/>
          <w:szCs w:val="24"/>
          <w:cs/>
        </w:rPr>
        <w:t>จำนวนที่รับรู้ในงบกำไรขาดทุนสำหรับแต่ละรายการมีดังนี้</w:t>
      </w:r>
    </w:p>
    <w:p w:rsidR="008470FF" w:rsidRPr="001E05E2" w:rsidRDefault="008470FF" w:rsidP="008470FF">
      <w:pPr>
        <w:ind w:left="540"/>
        <w:rPr>
          <w:rFonts w:ascii="Angsana New" w:hAnsi="Angsan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5E7B71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C749C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814</w:t>
            </w:r>
            <w:r w:rsidR="00C749C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840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5E7B71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547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670107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5E7B71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 (แสดงเป็นส่วนหนึ่งของค่าใช้จ่าย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70FF" w:rsidRPr="001E05E2" w:rsidTr="00722189">
        <w:trPr>
          <w:cantSplit/>
        </w:trPr>
        <w:tc>
          <w:tcPr>
            <w:tcW w:w="3989" w:type="dxa"/>
            <w:vAlign w:val="bottom"/>
          </w:tcPr>
          <w:p w:rsidR="008470FF" w:rsidRPr="001E05E2" w:rsidRDefault="008470FF" w:rsidP="005E7B71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ผลประโยชน์พนักงาน)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="00C749C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501</w:t>
            </w:r>
            <w:r w:rsidR="00C749C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609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041</w:t>
            </w:r>
          </w:p>
        </w:tc>
        <w:tc>
          <w:tcPr>
            <w:tcW w:w="136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ค่าใช้จ่ายทั้งหมดจำนวน </w:t>
      </w:r>
      <w:r w:rsidR="00374011" w:rsidRPr="00374011">
        <w:rPr>
          <w:rFonts w:ascii="Angsana New" w:hAnsi="Angsana New"/>
          <w:sz w:val="24"/>
          <w:szCs w:val="24"/>
        </w:rPr>
        <w:t>25</w:t>
      </w:r>
      <w:r w:rsidR="00C749C2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501</w:t>
      </w:r>
      <w:r w:rsidR="00C749C2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609</w:t>
      </w:r>
      <w:r w:rsidRPr="001E05E2">
        <w:rPr>
          <w:rFonts w:ascii="Angsana New" w:hAnsi="Angsana New"/>
          <w:sz w:val="24"/>
          <w:szCs w:val="24"/>
          <w:cs/>
        </w:rPr>
        <w:t xml:space="preserve"> บาท (พ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Pr="001E05E2">
        <w:rPr>
          <w:rFonts w:ascii="Angsana New" w:hAnsi="Angsana New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: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270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041</w:t>
      </w:r>
      <w:r w:rsidRPr="001E05E2">
        <w:rPr>
          <w:rFonts w:ascii="Angsana New" w:hAnsi="Angsana New"/>
          <w:sz w:val="24"/>
          <w:szCs w:val="24"/>
          <w:cs/>
        </w:rPr>
        <w:t xml:space="preserve"> บาท</w:t>
      </w:r>
      <w:r w:rsidRPr="001E05E2">
        <w:rPr>
          <w:rFonts w:ascii="Angsana New" w:hAnsi="Angsana New"/>
          <w:sz w:val="24"/>
          <w:szCs w:val="24"/>
          <w:cs/>
          <w:lang w:val="en-US"/>
        </w:rPr>
        <w:t>) ถูกรวมอยู่ในค่าใช้จ่ายในการบริหาร</w:t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470FF" w:rsidRPr="001E05E2" w:rsidRDefault="008470FF" w:rsidP="008470FF">
      <w:pPr>
        <w:ind w:left="540" w:hanging="54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24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ประมาณการหนี้สินผลประโยชน์พนักงาน </w:t>
      </w:r>
      <w:r w:rsidR="008470FF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ภาระผูกพันโครงการผลประโยชน์ที่กำหนดไว้โดยแยกแสดงเป็นแต่ละประเทศ มีดังนี้</w:t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  <w:lang w:val="en-US"/>
        </w:rPr>
      </w:pPr>
    </w:p>
    <w:tbl>
      <w:tblPr>
        <w:tblStyle w:val="TableGrid"/>
        <w:tblW w:w="9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810"/>
        <w:gridCol w:w="810"/>
        <w:gridCol w:w="810"/>
        <w:gridCol w:w="720"/>
        <w:gridCol w:w="792"/>
        <w:gridCol w:w="810"/>
        <w:gridCol w:w="720"/>
        <w:gridCol w:w="810"/>
        <w:gridCol w:w="810"/>
        <w:gridCol w:w="810"/>
      </w:tblGrid>
      <w:tr w:rsidR="00670107" w:rsidRPr="001E05E2" w:rsidTr="00722189">
        <w:tc>
          <w:tcPr>
            <w:tcW w:w="1570" w:type="dxa"/>
          </w:tcPr>
          <w:p w:rsidR="008470FF" w:rsidRPr="001E05E2" w:rsidRDefault="008470FF" w:rsidP="00722189">
            <w:pPr>
              <w:ind w:left="4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02" w:type="dxa"/>
            <w:gridSpan w:val="10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670107" w:rsidRPr="001E05E2" w:rsidTr="00722189">
        <w:tc>
          <w:tcPr>
            <w:tcW w:w="1570" w:type="dxa"/>
          </w:tcPr>
          <w:p w:rsidR="008470FF" w:rsidRPr="001E05E2" w:rsidRDefault="008470FF" w:rsidP="00722189">
            <w:pPr>
              <w:ind w:left="4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942" w:type="dxa"/>
            <w:gridSpan w:val="5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2559</w:t>
            </w:r>
          </w:p>
        </w:tc>
        <w:tc>
          <w:tcPr>
            <w:tcW w:w="3960" w:type="dxa"/>
            <w:gridSpan w:val="5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.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ศ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 xml:space="preserve">.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2558</w:t>
            </w:r>
          </w:p>
        </w:tc>
      </w:tr>
      <w:tr w:rsidR="00670107" w:rsidRPr="001E05E2" w:rsidTr="00722189">
        <w:tc>
          <w:tcPr>
            <w:tcW w:w="1570" w:type="dxa"/>
          </w:tcPr>
          <w:p w:rsidR="008470FF" w:rsidRPr="001E05E2" w:rsidRDefault="008470FF" w:rsidP="00722189">
            <w:pPr>
              <w:ind w:left="4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แอฟริกาใต้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72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792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แอฟริกาใต้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70107" w:rsidRPr="001E05E2" w:rsidTr="00722189">
        <w:tc>
          <w:tcPr>
            <w:tcW w:w="1570" w:type="dxa"/>
          </w:tcPr>
          <w:p w:rsidR="008470FF" w:rsidRPr="001E05E2" w:rsidRDefault="008470FF" w:rsidP="00722189">
            <w:pPr>
              <w:ind w:left="4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70107" w:rsidRPr="001E05E2" w:rsidTr="00722189">
        <w:tc>
          <w:tcPr>
            <w:tcW w:w="1570" w:type="dxa"/>
          </w:tcPr>
          <w:p w:rsidR="008470FF" w:rsidRPr="001E05E2" w:rsidRDefault="008470FF" w:rsidP="00722189">
            <w:pPr>
              <w:ind w:left="4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0107" w:rsidRPr="001E05E2" w:rsidTr="00722189">
        <w:tc>
          <w:tcPr>
            <w:tcW w:w="1570" w:type="dxa"/>
          </w:tcPr>
          <w:p w:rsidR="008470FF" w:rsidRPr="001E05E2" w:rsidRDefault="008470FF" w:rsidP="00722189">
            <w:pPr>
              <w:ind w:left="432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>มูลค่าปัจจุบัน</w:t>
            </w:r>
          </w:p>
          <w:p w:rsidR="008470FF" w:rsidRPr="001E05E2" w:rsidRDefault="008470FF" w:rsidP="00722189">
            <w:pPr>
              <w:ind w:left="432"/>
              <w:rPr>
                <w:rFonts w:ascii="Angsana New" w:hAnsi="Angsana New"/>
                <w:spacing w:val="-2"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spacing w:val="-2"/>
                <w:sz w:val="18"/>
                <w:szCs w:val="18"/>
                <w:cs/>
              </w:rPr>
              <w:t xml:space="preserve">   ของภาระผูกพัน</w:t>
            </w: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470FF" w:rsidRPr="001E05E2" w:rsidTr="00722189">
        <w:tc>
          <w:tcPr>
            <w:tcW w:w="1570" w:type="dxa"/>
          </w:tcPr>
          <w:p w:rsidR="008470FF" w:rsidRPr="001E05E2" w:rsidRDefault="008470FF" w:rsidP="00722189">
            <w:pPr>
              <w:ind w:left="432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177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346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667</w:t>
            </w:r>
          </w:p>
        </w:tc>
        <w:tc>
          <w:tcPr>
            <w:tcW w:w="81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15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271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861</w:t>
            </w:r>
          </w:p>
        </w:tc>
        <w:tc>
          <w:tcPr>
            <w:tcW w:w="81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26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597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594</w:t>
            </w:r>
          </w:p>
        </w:tc>
        <w:tc>
          <w:tcPr>
            <w:tcW w:w="72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3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554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523</w:t>
            </w:r>
          </w:p>
        </w:tc>
        <w:tc>
          <w:tcPr>
            <w:tcW w:w="792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222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770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645</w:t>
            </w:r>
          </w:p>
        </w:tc>
        <w:tc>
          <w:tcPr>
            <w:tcW w:w="81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190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575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832</w:t>
            </w:r>
          </w:p>
        </w:tc>
        <w:tc>
          <w:tcPr>
            <w:tcW w:w="72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18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884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006</w:t>
            </w:r>
          </w:p>
        </w:tc>
        <w:tc>
          <w:tcPr>
            <w:tcW w:w="81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46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116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082</w:t>
            </w:r>
          </w:p>
        </w:tc>
        <w:tc>
          <w:tcPr>
            <w:tcW w:w="81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447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877</w:t>
            </w:r>
          </w:p>
        </w:tc>
        <w:tc>
          <w:tcPr>
            <w:tcW w:w="810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258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023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797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670107" w:rsidRPr="001E05E2" w:rsidTr="00722189">
        <w:trPr>
          <w:cantSplit/>
        </w:trPr>
        <w:tc>
          <w:tcPr>
            <w:tcW w:w="6750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8470FF" w:rsidRPr="001E05E2" w:rsidRDefault="008470FF" w:rsidP="00B90B68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</w:tc>
      </w:tr>
      <w:tr w:rsidR="00670107" w:rsidRPr="001E05E2" w:rsidTr="00722189">
        <w:trPr>
          <w:cantSplit/>
        </w:trPr>
        <w:tc>
          <w:tcPr>
            <w:tcW w:w="6750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cantSplit/>
        </w:trPr>
        <w:tc>
          <w:tcPr>
            <w:tcW w:w="6750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rPr>
          <w:cantSplit/>
        </w:trPr>
        <w:tc>
          <w:tcPr>
            <w:tcW w:w="6750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722189">
        <w:trPr>
          <w:cantSplit/>
        </w:trPr>
        <w:tc>
          <w:tcPr>
            <w:tcW w:w="6750" w:type="dxa"/>
            <w:vAlign w:val="bottom"/>
          </w:tcPr>
          <w:p w:rsidR="008470FF" w:rsidRPr="001E05E2" w:rsidRDefault="008470FF" w:rsidP="00722189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670107" w:rsidRPr="001E05E2" w:rsidTr="00722189">
        <w:trPr>
          <w:cantSplit/>
        </w:trPr>
        <w:tc>
          <w:tcPr>
            <w:tcW w:w="6750" w:type="dxa"/>
            <w:vAlign w:val="bottom"/>
          </w:tcPr>
          <w:p w:rsidR="008470FF" w:rsidRPr="001E05E2" w:rsidRDefault="008470FF" w:rsidP="00722189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อัตราเงินเฟ้อ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470FF" w:rsidRPr="001E05E2" w:rsidTr="00722189">
        <w:trPr>
          <w:cantSplit/>
        </w:trPr>
        <w:tc>
          <w:tcPr>
            <w:tcW w:w="6750" w:type="dxa"/>
            <w:vAlign w:val="bottom"/>
          </w:tcPr>
          <w:p w:rsidR="008470FF" w:rsidRPr="001E05E2" w:rsidRDefault="008470FF" w:rsidP="00722189">
            <w:pPr>
              <w:ind w:left="43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</w:tbl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การวิเคราะห์ความอ่อนไหว</w:t>
      </w: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"/>
        <w:gridCol w:w="2682"/>
        <w:gridCol w:w="990"/>
        <w:gridCol w:w="990"/>
        <w:gridCol w:w="990"/>
        <w:gridCol w:w="1080"/>
        <w:gridCol w:w="1080"/>
        <w:gridCol w:w="1098"/>
      </w:tblGrid>
      <w:tr w:rsidR="00670107" w:rsidRPr="001E05E2" w:rsidTr="00722189">
        <w:tc>
          <w:tcPr>
            <w:tcW w:w="45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2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28" w:type="dxa"/>
            <w:gridSpan w:val="6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70107" w:rsidRPr="001E05E2" w:rsidTr="00722189">
        <w:tc>
          <w:tcPr>
            <w:tcW w:w="450" w:type="dxa"/>
          </w:tcPr>
          <w:p w:rsidR="00AF6A11" w:rsidRPr="001E05E2" w:rsidRDefault="00AF6A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2" w:type="dxa"/>
          </w:tcPr>
          <w:p w:rsidR="00AF6A11" w:rsidRPr="001E05E2" w:rsidRDefault="00AF6A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F6A11" w:rsidRPr="001E05E2" w:rsidRDefault="00AF6A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070" w:type="dxa"/>
            <w:gridSpan w:val="2"/>
            <w:vAlign w:val="bottom"/>
          </w:tcPr>
          <w:p w:rsidR="00AF6A11" w:rsidRPr="001E05E2" w:rsidRDefault="00AF6A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178" w:type="dxa"/>
            <w:gridSpan w:val="2"/>
            <w:vAlign w:val="bottom"/>
          </w:tcPr>
          <w:p w:rsidR="00AF6A11" w:rsidRPr="001E05E2" w:rsidRDefault="00AF6A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70107" w:rsidRPr="001E05E2" w:rsidTr="00722189">
        <w:tc>
          <w:tcPr>
            <w:tcW w:w="45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82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:rsidR="0052374D" w:rsidRPr="001E05E2" w:rsidRDefault="0052374D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0" w:type="dxa"/>
          </w:tcPr>
          <w:p w:rsidR="0052374D" w:rsidRPr="001E05E2" w:rsidRDefault="0052374D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990" w:type="dxa"/>
          </w:tcPr>
          <w:p w:rsidR="0052374D" w:rsidRPr="001E05E2" w:rsidRDefault="0052374D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080" w:type="dxa"/>
          </w:tcPr>
          <w:p w:rsidR="0052374D" w:rsidRPr="001E05E2" w:rsidRDefault="0052374D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080" w:type="dxa"/>
          </w:tcPr>
          <w:p w:rsidR="0052374D" w:rsidRPr="001E05E2" w:rsidRDefault="0052374D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098" w:type="dxa"/>
          </w:tcPr>
          <w:p w:rsidR="0052374D" w:rsidRPr="001E05E2" w:rsidRDefault="0052374D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c>
          <w:tcPr>
            <w:tcW w:w="45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2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6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ขึ่น</w:t>
            </w:r>
            <w:proofErr w:type="spellEnd"/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8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ขึ่น</w:t>
            </w:r>
            <w:proofErr w:type="spellEnd"/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70107" w:rsidRPr="001E05E2" w:rsidTr="00722189">
        <w:tc>
          <w:tcPr>
            <w:tcW w:w="45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2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6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98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52374D" w:rsidRPr="001E05E2" w:rsidTr="00722189">
        <w:tc>
          <w:tcPr>
            <w:tcW w:w="45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2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6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9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33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33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hideMark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8" w:type="dxa"/>
          </w:tcPr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  <w:p w:rsidR="0052374D" w:rsidRPr="001E05E2" w:rsidRDefault="0052374D" w:rsidP="005237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</w:t>
            </w:r>
            <w:r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</w:tbl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ภาะ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ผูกพันโครงการผลประโยชน์ที่กำหนดไว้คำนวณด้วยวิธีคิดลดแต่ละหน่วยที่ประมาณการไว้</w:t>
      </w:r>
      <w:r w:rsidRPr="001E05E2">
        <w:rPr>
          <w:rFonts w:ascii="Angsana New" w:hAnsi="Angsana New"/>
          <w:sz w:val="24"/>
          <w:szCs w:val="24"/>
        </w:rPr>
        <w:t xml:space="preserve"> Projected Unit Credit Method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ณวัน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สิ้นรอบระยะเวลารายงาน)ในการคำนวณหนี้สินบำเหน็จบำนาญที่รับรู้ในงบแสดงฐานะการเงิน</w:t>
      </w:r>
    </w:p>
    <w:p w:rsidR="0052374D" w:rsidRPr="001E05E2" w:rsidRDefault="0052374D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350"/>
        <w:gridCol w:w="1170"/>
      </w:tblGrid>
      <w:tr w:rsidR="00670107" w:rsidRPr="001E05E2" w:rsidTr="00722189">
        <w:tc>
          <w:tcPr>
            <w:tcW w:w="5310" w:type="dxa"/>
            <w:vAlign w:val="bottom"/>
          </w:tcPr>
          <w:p w:rsidR="0052374D" w:rsidRPr="001E05E2" w:rsidRDefault="0052374D" w:rsidP="00722189">
            <w:pPr>
              <w:ind w:left="9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52374D" w:rsidRPr="001E05E2" w:rsidRDefault="0052374D" w:rsidP="00CC3A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ธุรกิจโรงแรม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และสปา</w:t>
            </w:r>
            <w:proofErr w:type="spellEnd"/>
          </w:p>
        </w:tc>
        <w:tc>
          <w:tcPr>
            <w:tcW w:w="1350" w:type="dxa"/>
            <w:vAlign w:val="bottom"/>
          </w:tcPr>
          <w:p w:rsidR="0052374D" w:rsidRPr="001E05E2" w:rsidRDefault="0052374D" w:rsidP="00CC3A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ธุรกิจร้านอาหาร</w:t>
            </w:r>
          </w:p>
        </w:tc>
        <w:tc>
          <w:tcPr>
            <w:tcW w:w="1170" w:type="dxa"/>
            <w:vAlign w:val="bottom"/>
          </w:tcPr>
          <w:p w:rsidR="0052374D" w:rsidRPr="001E05E2" w:rsidRDefault="0052374D" w:rsidP="00CC3A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ธุรกิจค้าปลีก</w:t>
            </w:r>
          </w:p>
        </w:tc>
      </w:tr>
      <w:tr w:rsidR="00670107" w:rsidRPr="001E05E2" w:rsidTr="00722189">
        <w:tc>
          <w:tcPr>
            <w:tcW w:w="5310" w:type="dxa"/>
            <w:vAlign w:val="bottom"/>
          </w:tcPr>
          <w:p w:rsidR="0052374D" w:rsidRPr="001E05E2" w:rsidRDefault="0052374D" w:rsidP="00722189">
            <w:pPr>
              <w:ind w:left="972" w:hanging="53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:rsidR="0052374D" w:rsidRPr="001E05E2" w:rsidRDefault="0052374D" w:rsidP="00CC3A0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52374D" w:rsidRPr="001E05E2" w:rsidRDefault="0052374D" w:rsidP="00CC3A0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52374D" w:rsidRPr="001E05E2" w:rsidRDefault="0052374D" w:rsidP="00CC3A0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374D" w:rsidRPr="001E05E2" w:rsidTr="00722189">
        <w:tc>
          <w:tcPr>
            <w:tcW w:w="5310" w:type="dxa"/>
            <w:vAlign w:val="bottom"/>
          </w:tcPr>
          <w:p w:rsidR="0052374D" w:rsidRPr="001E05E2" w:rsidRDefault="0052374D" w:rsidP="00722189">
            <w:pPr>
              <w:ind w:left="972" w:hanging="531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620" w:type="dxa"/>
            <w:vAlign w:val="bottom"/>
          </w:tcPr>
          <w:p w:rsidR="0052374D" w:rsidRPr="001E05E2" w:rsidRDefault="00374011" w:rsidP="00CC3A0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2374D"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52374D" w:rsidRPr="001E05E2" w:rsidRDefault="00374011" w:rsidP="00CC3A0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2374D"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52374D" w:rsidRPr="001E05E2" w:rsidRDefault="00374011" w:rsidP="00CC3A0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2374D"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</w:tr>
    </w:tbl>
    <w:p w:rsidR="008470FF" w:rsidRPr="001E05E2" w:rsidRDefault="008470FF" w:rsidP="008470FF">
      <w:pPr>
        <w:ind w:left="540" w:hanging="54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24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ประมาณการหนี้สินผลประโยชน์พนักงาน </w:t>
      </w:r>
      <w:r w:rsidR="008470FF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ind w:left="540"/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ภาระผูกพันตามโครงการผลประโยชน์ที่ยังไม่ได้คิดลด สามารถวิเคราะห์ตามกำหนดชำระมีดังนี้</w:t>
      </w:r>
    </w:p>
    <w:p w:rsidR="008470FF" w:rsidRPr="001E05E2" w:rsidRDefault="008470FF" w:rsidP="008470FF">
      <w:pPr>
        <w:ind w:left="540"/>
        <w:jc w:val="left"/>
        <w:rPr>
          <w:rFonts w:ascii="Angsana New" w:hAnsi="Angsana New"/>
          <w:sz w:val="24"/>
          <w:szCs w:val="24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048"/>
        <w:gridCol w:w="1202"/>
        <w:gridCol w:w="1195"/>
        <w:gridCol w:w="1196"/>
        <w:gridCol w:w="1013"/>
      </w:tblGrid>
      <w:tr w:rsidR="00670107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54" w:type="dxa"/>
            <w:gridSpan w:val="5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ระหว่าง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95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ระหว่าง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96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เกินกว่า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13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c>
          <w:tcPr>
            <w:tcW w:w="3701" w:type="dxa"/>
          </w:tcPr>
          <w:p w:rsidR="008470FF" w:rsidRPr="001E05E2" w:rsidRDefault="00374011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พ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ศ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. </w:t>
            </w:r>
            <w:r w:rsidRPr="00374011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48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722189">
        <w:tc>
          <w:tcPr>
            <w:tcW w:w="3701" w:type="dxa"/>
          </w:tcPr>
          <w:p w:rsidR="0052374D" w:rsidRPr="001E05E2" w:rsidRDefault="0052374D" w:rsidP="00722189">
            <w:pPr>
              <w:autoSpaceDE w:val="0"/>
              <w:autoSpaceDN w:val="0"/>
              <w:adjustRightInd w:val="0"/>
              <w:snapToGrid w:val="0"/>
              <w:ind w:left="324"/>
              <w:jc w:val="left"/>
              <w:rPr>
                <w:rFonts w:ascii="Angsana New" w:eastAsia="Times New Roman" w:hAnsi="Angsana New"/>
                <w:sz w:val="24"/>
                <w:szCs w:val="24"/>
                <w:lang w:val="x-none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x-none"/>
              </w:rPr>
              <w:t>ผลประโยชน์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048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326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641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328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346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718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470FF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326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346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E706D6" w:rsidRPr="001E05E2" w:rsidTr="00E706D6">
        <w:trPr>
          <w:trHeight w:val="95"/>
        </w:trPr>
        <w:tc>
          <w:tcPr>
            <w:tcW w:w="3701" w:type="dxa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2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95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96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13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706D6" w:rsidRPr="001E05E2" w:rsidTr="00722189">
        <w:tc>
          <w:tcPr>
            <w:tcW w:w="3701" w:type="dxa"/>
          </w:tcPr>
          <w:p w:rsidR="00E706D6" w:rsidRPr="001E05E2" w:rsidRDefault="00374011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706D6"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E706D6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พ</w:t>
            </w:r>
            <w:r w:rsidR="00E706D6" w:rsidRPr="001E05E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E706D6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ศ</w:t>
            </w:r>
            <w:r w:rsidR="00E706D6"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. </w:t>
            </w:r>
            <w:r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048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06D6" w:rsidRPr="001E05E2" w:rsidTr="00722189">
        <w:tc>
          <w:tcPr>
            <w:tcW w:w="3701" w:type="dxa"/>
          </w:tcPr>
          <w:p w:rsidR="00E706D6" w:rsidRPr="001E05E2" w:rsidRDefault="00E706D6" w:rsidP="00E706D6">
            <w:pPr>
              <w:autoSpaceDE w:val="0"/>
              <w:autoSpaceDN w:val="0"/>
              <w:adjustRightInd w:val="0"/>
              <w:snapToGrid w:val="0"/>
              <w:ind w:left="324"/>
              <w:jc w:val="left"/>
              <w:rPr>
                <w:rFonts w:ascii="Angsana New" w:eastAsia="Times New Roman" w:hAnsi="Angsana New"/>
                <w:sz w:val="24"/>
                <w:szCs w:val="24"/>
                <w:lang w:val="x-none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x-none"/>
              </w:rPr>
              <w:t>ผลประโยชน์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048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360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705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E706D6" w:rsidRPr="001E05E2" w:rsidTr="00722189">
        <w:tc>
          <w:tcPr>
            <w:tcW w:w="3701" w:type="dxa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8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360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705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:rsidR="008470FF" w:rsidRPr="001E05E2" w:rsidRDefault="008470FF" w:rsidP="008470FF">
      <w:pPr>
        <w:ind w:left="540"/>
        <w:jc w:val="left"/>
        <w:rPr>
          <w:rFonts w:ascii="Angsana New" w:hAnsi="Angsana New"/>
          <w:sz w:val="24"/>
          <w:szCs w:val="24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048"/>
        <w:gridCol w:w="1202"/>
        <w:gridCol w:w="1195"/>
        <w:gridCol w:w="1196"/>
        <w:gridCol w:w="1013"/>
      </w:tblGrid>
      <w:tr w:rsidR="00670107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54" w:type="dxa"/>
            <w:gridSpan w:val="5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02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ระหว่าง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95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ระหว่าง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96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เกินกว่า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13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c>
          <w:tcPr>
            <w:tcW w:w="3701" w:type="dxa"/>
          </w:tcPr>
          <w:p w:rsidR="008470FF" w:rsidRPr="001E05E2" w:rsidRDefault="00374011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พ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ศ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. </w:t>
            </w:r>
            <w:r w:rsidRPr="00374011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048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722189">
        <w:tc>
          <w:tcPr>
            <w:tcW w:w="3701" w:type="dxa"/>
          </w:tcPr>
          <w:p w:rsidR="0052374D" w:rsidRPr="001E05E2" w:rsidRDefault="0052374D" w:rsidP="00722189">
            <w:pPr>
              <w:autoSpaceDE w:val="0"/>
              <w:autoSpaceDN w:val="0"/>
              <w:adjustRightInd w:val="0"/>
              <w:snapToGrid w:val="0"/>
              <w:ind w:left="324"/>
              <w:jc w:val="left"/>
              <w:rPr>
                <w:rFonts w:ascii="Angsana New" w:eastAsia="Times New Roman" w:hAnsi="Angsana New"/>
                <w:sz w:val="24"/>
                <w:szCs w:val="24"/>
                <w:lang w:val="x-none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x-none"/>
              </w:rPr>
              <w:t>ผลประโยชน์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048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593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870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52374D" w:rsidRPr="001E05E2" w:rsidRDefault="00374011" w:rsidP="0052374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996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470FF" w:rsidRPr="001E05E2" w:rsidTr="00722189">
        <w:tc>
          <w:tcPr>
            <w:tcW w:w="3701" w:type="dxa"/>
          </w:tcPr>
          <w:p w:rsidR="008470FF" w:rsidRPr="001E05E2" w:rsidRDefault="008470FF" w:rsidP="007221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8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593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870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996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E706D6" w:rsidRPr="001E05E2" w:rsidTr="00722189">
        <w:tc>
          <w:tcPr>
            <w:tcW w:w="3701" w:type="dxa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2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95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96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13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706D6" w:rsidRPr="001E05E2" w:rsidTr="00722189">
        <w:tc>
          <w:tcPr>
            <w:tcW w:w="3701" w:type="dxa"/>
          </w:tcPr>
          <w:p w:rsidR="00E706D6" w:rsidRPr="001E05E2" w:rsidRDefault="00374011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706D6"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E706D6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พ</w:t>
            </w:r>
            <w:r w:rsidR="00E706D6" w:rsidRPr="001E05E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E706D6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ศ</w:t>
            </w:r>
            <w:r w:rsidR="00E706D6"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. </w:t>
            </w:r>
            <w:r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048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06D6" w:rsidRPr="001E05E2" w:rsidTr="00722189">
        <w:tc>
          <w:tcPr>
            <w:tcW w:w="3701" w:type="dxa"/>
          </w:tcPr>
          <w:p w:rsidR="00E706D6" w:rsidRPr="001E05E2" w:rsidRDefault="00E706D6" w:rsidP="00E706D6">
            <w:pPr>
              <w:autoSpaceDE w:val="0"/>
              <w:autoSpaceDN w:val="0"/>
              <w:adjustRightInd w:val="0"/>
              <w:snapToGrid w:val="0"/>
              <w:ind w:left="324"/>
              <w:jc w:val="left"/>
              <w:rPr>
                <w:rFonts w:ascii="Angsana New" w:eastAsia="Times New Roman" w:hAnsi="Angsana New"/>
                <w:sz w:val="24"/>
                <w:szCs w:val="24"/>
                <w:lang w:val="x-none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x-none"/>
              </w:rPr>
              <w:t>ผลประโยชน์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048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911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E706D6" w:rsidRPr="001E05E2" w:rsidRDefault="00374011" w:rsidP="00E706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33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E706D6" w:rsidRPr="001E05E2" w:rsidTr="00722189">
        <w:tc>
          <w:tcPr>
            <w:tcW w:w="3701" w:type="dxa"/>
          </w:tcPr>
          <w:p w:rsidR="00E706D6" w:rsidRPr="001E05E2" w:rsidRDefault="00E706D6" w:rsidP="00E706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8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911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02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5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96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084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13" w:type="dxa"/>
            <w:vAlign w:val="bottom"/>
          </w:tcPr>
          <w:p w:rsidR="00E706D6" w:rsidRPr="001E05E2" w:rsidRDefault="00374011" w:rsidP="00E706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33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907</w:t>
            </w:r>
            <w:r w:rsidR="00E706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:rsidR="008470FF" w:rsidRPr="001E05E2" w:rsidRDefault="008470FF" w:rsidP="008470FF">
      <w:pPr>
        <w:ind w:left="540"/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pStyle w:val="Heading8"/>
        <w:tabs>
          <w:tab w:val="left" w:pos="709"/>
          <w:tab w:val="left" w:pos="9889"/>
        </w:tabs>
        <w:spacing w:before="0" w:after="0"/>
        <w:ind w:left="540" w:hanging="540"/>
        <w:jc w:val="left"/>
        <w:rPr>
          <w:rFonts w:ascii="Angsana New" w:hAnsi="Angsana New" w:cs="Angsana New"/>
          <w:b/>
          <w:bCs/>
          <w:i w:val="0"/>
          <w:iCs w:val="0"/>
          <w:caps/>
        </w:rPr>
      </w:pPr>
      <w:r w:rsidRPr="00374011">
        <w:rPr>
          <w:rFonts w:ascii="Angsana New" w:hAnsi="Angsana New" w:cs="Angsana New"/>
          <w:b/>
          <w:bCs/>
          <w:i w:val="0"/>
          <w:iCs w:val="0"/>
          <w:caps/>
        </w:rPr>
        <w:t>25</w:t>
      </w:r>
      <w:r w:rsidR="008470FF" w:rsidRPr="001E05E2">
        <w:rPr>
          <w:rFonts w:ascii="Angsana New" w:hAnsi="Angsana New" w:cs="Angsana New"/>
          <w:b/>
          <w:bCs/>
          <w:i w:val="0"/>
          <w:iCs w:val="0"/>
          <w:caps/>
        </w:rPr>
        <w:tab/>
      </w:r>
      <w:r w:rsidR="008470FF" w:rsidRPr="001E05E2">
        <w:rPr>
          <w:rFonts w:ascii="Angsana New" w:hAnsi="Angsana New" w:cs="Angsana New"/>
          <w:b/>
          <w:bCs/>
          <w:i w:val="0"/>
          <w:iCs w:val="0"/>
          <w:caps/>
          <w:cs/>
        </w:rPr>
        <w:t>หนี้สินไม่หมุนเวียนอื่น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52374D" w:rsidRPr="001E05E2" w:rsidRDefault="0052374D" w:rsidP="0072218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</w:t>
            </w:r>
            <w:r w:rsidR="00A80069"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ปรุง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ใหม่</w:t>
            </w:r>
          </w:p>
        </w:tc>
        <w:tc>
          <w:tcPr>
            <w:tcW w:w="1296" w:type="dxa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รายได้รอตัดบัญชี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466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เงินมัดจำค่าเช่า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766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ค่าเช่าที่ดินค้างจ่าย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580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909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997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52374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697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632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148</w:t>
            </w:r>
          </w:p>
        </w:tc>
      </w:tr>
      <w:tr w:rsidR="008470FF" w:rsidRPr="001E05E2" w:rsidTr="00722189">
        <w:trPr>
          <w:cantSplit/>
        </w:trPr>
        <w:tc>
          <w:tcPr>
            <w:tcW w:w="4291" w:type="dxa"/>
            <w:vAlign w:val="bottom"/>
          </w:tcPr>
          <w:p w:rsidR="008470FF" w:rsidRPr="001E05E2" w:rsidRDefault="008470FF" w:rsidP="00722189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363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132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769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759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864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148</w:t>
            </w:r>
          </w:p>
        </w:tc>
      </w:tr>
    </w:tbl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pStyle w:val="Heading8"/>
        <w:tabs>
          <w:tab w:val="left" w:pos="709"/>
          <w:tab w:val="left" w:pos="9889"/>
        </w:tabs>
        <w:spacing w:before="0" w:after="0"/>
        <w:ind w:left="540" w:hanging="540"/>
        <w:jc w:val="left"/>
        <w:rPr>
          <w:rFonts w:ascii="Angsana New" w:hAnsi="Angsana New" w:cs="Angsana New"/>
          <w:b/>
          <w:bCs/>
          <w:i w:val="0"/>
          <w:iCs w:val="0"/>
        </w:rPr>
      </w:pPr>
      <w:r w:rsidRPr="00374011">
        <w:rPr>
          <w:rFonts w:ascii="Angsana New" w:hAnsi="Angsana New" w:cs="Angsana New"/>
          <w:b/>
          <w:bCs/>
          <w:i w:val="0"/>
          <w:iCs w:val="0"/>
          <w:caps/>
        </w:rPr>
        <w:t>26</w:t>
      </w:r>
      <w:r w:rsidR="008470FF" w:rsidRPr="001E05E2">
        <w:rPr>
          <w:rFonts w:ascii="Angsana New" w:hAnsi="Angsana New" w:cs="Angsana New"/>
          <w:b/>
          <w:bCs/>
          <w:i w:val="0"/>
          <w:iCs w:val="0"/>
          <w:lang w:val="en-US"/>
        </w:rPr>
        <w:tab/>
      </w:r>
      <w:r w:rsidR="008470FF" w:rsidRPr="001E05E2">
        <w:rPr>
          <w:rFonts w:ascii="Angsana New" w:hAnsi="Angsana New" w:cs="Angsana New"/>
          <w:b/>
          <w:bCs/>
          <w:i w:val="0"/>
          <w:iCs w:val="0"/>
          <w:cs/>
        </w:rPr>
        <w:t>ทุนเรือนหุ้นและส่วนเกินมูลค่าหุ้น</w:t>
      </w:r>
    </w:p>
    <w:tbl>
      <w:tblPr>
        <w:tblW w:w="95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ส่วนเกินมูลค่า</w:t>
            </w: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หุ้น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สามัญ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มกราคม 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72218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001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556</w:t>
            </w:r>
            <w:r w:rsidR="0072218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722189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702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363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553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553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การออกหุ้นปันผล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166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การออกหุ้น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373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539</w:t>
            </w:r>
          </w:p>
        </w:tc>
      </w:tr>
    </w:tbl>
    <w:p w:rsidR="008470FF" w:rsidRPr="001E05E2" w:rsidRDefault="008470FF" w:rsidP="008470FF">
      <w:pPr>
        <w:rPr>
          <w:rFonts w:ascii="Angsana New" w:hAnsi="Angsana New"/>
          <w:sz w:val="24"/>
          <w:szCs w:val="24"/>
        </w:rPr>
      </w:pPr>
    </w:p>
    <w:tbl>
      <w:tblPr>
        <w:tblW w:w="95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ส่วนเกินมูลค่า</w:t>
            </w: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หุ้น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สามัญ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5"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722189">
        <w:trPr>
          <w:trHeight w:val="94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มกราคม 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987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553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553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460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การออกหุ้นปันผล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343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790</w:t>
            </w:r>
          </w:p>
        </w:tc>
      </w:tr>
      <w:tr w:rsidR="00670107" w:rsidRPr="001E05E2" w:rsidTr="00722189">
        <w:trPr>
          <w:trHeight w:val="153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การออกหุ้น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292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373</w:t>
            </w:r>
          </w:p>
        </w:tc>
      </w:tr>
      <w:tr w:rsidR="00670107" w:rsidRPr="001E05E2" w:rsidTr="00722189">
        <w:trPr>
          <w:trHeight w:val="20"/>
        </w:trPr>
        <w:tc>
          <w:tcPr>
            <w:tcW w:w="4320" w:type="dxa"/>
            <w:vAlign w:val="bottom"/>
          </w:tcPr>
          <w:p w:rsidR="008470FF" w:rsidRPr="001E05E2" w:rsidRDefault="008470FF" w:rsidP="00C749C2">
            <w:pPr>
              <w:ind w:left="46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436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</w:tbl>
    <w:p w:rsidR="008470FF" w:rsidRPr="001E05E2" w:rsidRDefault="008470FF" w:rsidP="008470FF">
      <w:pPr>
        <w:ind w:left="540"/>
        <w:rPr>
          <w:rFonts w:ascii="Angsana New" w:hAnsi="Angsana New"/>
          <w:sz w:val="24"/>
          <w:szCs w:val="24"/>
        </w:rPr>
      </w:pPr>
    </w:p>
    <w:p w:rsidR="0052374D" w:rsidRPr="001E05E2" w:rsidRDefault="0052374D" w:rsidP="0052374D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 xml:space="preserve">ณ วันที่ </w:t>
      </w:r>
      <w:r w:rsidR="00374011" w:rsidRPr="00374011">
        <w:rPr>
          <w:rFonts w:ascii="Angsana New" w:hAnsi="Angsana New"/>
          <w:spacing w:val="-6"/>
          <w:sz w:val="24"/>
          <w:szCs w:val="24"/>
        </w:rPr>
        <w:t>31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>ธันวาคม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 xml:space="preserve">พ.ศ. </w:t>
      </w:r>
      <w:r w:rsidR="00374011" w:rsidRPr="00374011">
        <w:rPr>
          <w:rFonts w:ascii="Angsana New" w:hAnsi="Angsana New"/>
          <w:spacing w:val="-6"/>
          <w:sz w:val="24"/>
          <w:szCs w:val="24"/>
        </w:rPr>
        <w:t>2559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 xml:space="preserve">หุ้นจดทะเบียนทั้งหมดได้แก่หุ้นสามัญ </w:t>
      </w:r>
      <w:r w:rsidR="00374011" w:rsidRPr="00374011">
        <w:rPr>
          <w:rFonts w:ascii="Angsana New" w:hAnsi="Angsana New"/>
          <w:spacing w:val="-6"/>
          <w:sz w:val="24"/>
          <w:szCs w:val="24"/>
        </w:rPr>
        <w:t>4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6"/>
          <w:sz w:val="24"/>
          <w:szCs w:val="24"/>
        </w:rPr>
        <w:t>621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6"/>
          <w:sz w:val="24"/>
          <w:szCs w:val="24"/>
        </w:rPr>
        <w:t>828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pacing w:val="-6"/>
          <w:sz w:val="24"/>
          <w:szCs w:val="24"/>
        </w:rPr>
        <w:t>347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 xml:space="preserve">หุ้น (พ.ศ. </w:t>
      </w:r>
      <w:r w:rsidR="00374011" w:rsidRPr="00374011">
        <w:rPr>
          <w:rFonts w:ascii="Angsana New" w:hAnsi="Angsana New"/>
          <w:spacing w:val="-6"/>
          <w:sz w:val="24"/>
          <w:szCs w:val="24"/>
        </w:rPr>
        <w:t>2558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>: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pacing w:val="-6"/>
          <w:sz w:val="24"/>
          <w:szCs w:val="24"/>
        </w:rPr>
        <w:t>4</w:t>
      </w:r>
      <w:r w:rsidRPr="001E05E2">
        <w:rPr>
          <w:rFonts w:ascii="Angsana New" w:hAnsi="Angsana New"/>
          <w:spacing w:val="-6"/>
          <w:sz w:val="24"/>
          <w:szCs w:val="24"/>
        </w:rPr>
        <w:t>,</w:t>
      </w:r>
      <w:r w:rsidR="00374011" w:rsidRPr="00374011">
        <w:rPr>
          <w:rFonts w:ascii="Angsana New" w:hAnsi="Angsana New"/>
          <w:spacing w:val="-6"/>
          <w:sz w:val="24"/>
          <w:szCs w:val="24"/>
        </w:rPr>
        <w:t>641</w:t>
      </w:r>
      <w:r w:rsidRPr="001E05E2">
        <w:rPr>
          <w:rFonts w:ascii="Angsana New" w:hAnsi="Angsana New"/>
          <w:spacing w:val="-6"/>
          <w:sz w:val="24"/>
          <w:szCs w:val="24"/>
        </w:rPr>
        <w:t>,</w:t>
      </w:r>
      <w:r w:rsidR="00374011" w:rsidRPr="00374011">
        <w:rPr>
          <w:rFonts w:ascii="Angsana New" w:hAnsi="Angsana New"/>
          <w:spacing w:val="-6"/>
          <w:sz w:val="24"/>
          <w:szCs w:val="24"/>
        </w:rPr>
        <w:t>789</w:t>
      </w:r>
      <w:r w:rsidRPr="001E05E2">
        <w:rPr>
          <w:rFonts w:ascii="Angsana New" w:hAnsi="Angsana New"/>
          <w:spacing w:val="-6"/>
          <w:sz w:val="24"/>
          <w:szCs w:val="24"/>
        </w:rPr>
        <w:t>,</w:t>
      </w:r>
      <w:r w:rsidR="00374011" w:rsidRPr="00374011">
        <w:rPr>
          <w:rFonts w:ascii="Angsana New" w:hAnsi="Angsana New"/>
          <w:spacing w:val="-6"/>
          <w:sz w:val="24"/>
          <w:szCs w:val="24"/>
        </w:rPr>
        <w:t>065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>หุ้น) ซึ่งมี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มูลค่าหุ้นละ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บาท 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ที่ได้ออกและชำระเต็มมูลค่าแล้ว โดยมีหุ้นสามัญจำนวน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410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368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436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หุ้น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lang w:val="en-US"/>
        </w:rPr>
        <w:t>: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="00722189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402</w:t>
      </w:r>
      <w:r w:rsidR="00722189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311</w:t>
      </w:r>
      <w:r w:rsidR="00722189"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611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หุ้น) </w:t>
      </w:r>
    </w:p>
    <w:p w:rsidR="0052374D" w:rsidRPr="001E05E2" w:rsidRDefault="0052374D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pacing w:val="-4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เมื่อวันที่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เมษายน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ที่ประชุมสามัญประจำปีของผู้ถือหุ้นของบริษัทได้มีมติอนุมัติลดทุนจดทะเบียนของบริษัท จาก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201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634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495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บาท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เป็น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201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620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610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บาท และเพิ่มทุนจดทะเบียนของบริษัท จาก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201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620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610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บาท เป็น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641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780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065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บาท โดยมีมูลค่าที่ตราไว้ หุ้นละ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บาท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</w:rPr>
        <w:t xml:space="preserve"> </w:t>
      </w: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8540"/>
          <w:tab w:val="left" w:pos="8647"/>
        </w:tabs>
        <w:jc w:val="thaiDistribute"/>
        <w:rPr>
          <w:rFonts w:ascii="Angsana New" w:hAnsi="Angsana New"/>
          <w:sz w:val="24"/>
          <w:szCs w:val="24"/>
        </w:rPr>
        <w:sectPr w:rsidR="008470FF" w:rsidRPr="001E05E2" w:rsidSect="00EC6E6C"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</w:sectPr>
      </w:pPr>
    </w:p>
    <w:p w:rsidR="008470FF" w:rsidRPr="001E05E2" w:rsidRDefault="008470FF" w:rsidP="008470FF">
      <w:pPr>
        <w:tabs>
          <w:tab w:val="left" w:pos="3662"/>
          <w:tab w:val="right" w:pos="7200"/>
          <w:tab w:val="right" w:pos="85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374011" w:rsidP="008470FF">
      <w:pPr>
        <w:tabs>
          <w:tab w:val="left" w:pos="3662"/>
          <w:tab w:val="right" w:pos="7200"/>
          <w:tab w:val="right" w:pos="85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27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ใบสำคัญแสดงสิทธิซื้อหุ้นสามัญ</w:t>
      </w:r>
    </w:p>
    <w:p w:rsidR="008470FF" w:rsidRPr="001E05E2" w:rsidRDefault="008470FF" w:rsidP="00C749C2">
      <w:pPr>
        <w:tabs>
          <w:tab w:val="left" w:pos="3662"/>
          <w:tab w:val="right" w:pos="7200"/>
          <w:tab w:val="right" w:pos="8540"/>
        </w:tabs>
        <w:ind w:left="540" w:hanging="7"/>
        <w:jc w:val="thaiDistribute"/>
        <w:rPr>
          <w:rFonts w:ascii="Angsana New" w:hAnsi="Angsana New"/>
          <w:sz w:val="24"/>
          <w:szCs w:val="24"/>
          <w:cs/>
        </w:rPr>
      </w:pPr>
    </w:p>
    <w:p w:rsidR="008470FF" w:rsidRPr="001E05E2" w:rsidRDefault="008470FF" w:rsidP="00C749C2">
      <w:pPr>
        <w:tabs>
          <w:tab w:val="left" w:pos="3662"/>
          <w:tab w:val="right" w:pos="7200"/>
          <w:tab w:val="right" w:pos="8540"/>
        </w:tabs>
        <w:ind w:left="540" w:hanging="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</w:t>
      </w:r>
      <w:r w:rsidR="0052374D" w:rsidRPr="001E05E2">
        <w:rPr>
          <w:rFonts w:ascii="Angsana New" w:hAnsi="Angsana New"/>
          <w:sz w:val="24"/>
          <w:szCs w:val="24"/>
          <w:cs/>
        </w:rPr>
        <w:t>ังกล่าวในงบ</w:t>
      </w:r>
      <w:r w:rsidRPr="001E05E2">
        <w:rPr>
          <w:rFonts w:ascii="Angsana New" w:hAnsi="Angsana New"/>
          <w:sz w:val="24"/>
          <w:szCs w:val="24"/>
          <w:cs/>
        </w:rPr>
        <w:t>การเงิน</w:t>
      </w:r>
    </w:p>
    <w:p w:rsidR="008470FF" w:rsidRPr="001E05E2" w:rsidRDefault="008470FF" w:rsidP="00C749C2">
      <w:pPr>
        <w:tabs>
          <w:tab w:val="left" w:pos="3662"/>
          <w:tab w:val="right" w:pos="7200"/>
          <w:tab w:val="right" w:pos="8540"/>
        </w:tabs>
        <w:ind w:left="540" w:hanging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1440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68"/>
        <w:gridCol w:w="2038"/>
        <w:gridCol w:w="1296"/>
        <w:gridCol w:w="995"/>
        <w:gridCol w:w="996"/>
        <w:gridCol w:w="1055"/>
        <w:gridCol w:w="1123"/>
        <w:gridCol w:w="1071"/>
        <w:gridCol w:w="1070"/>
        <w:gridCol w:w="1071"/>
        <w:gridCol w:w="1071"/>
        <w:gridCol w:w="1254"/>
      </w:tblGrid>
      <w:tr w:rsidR="00670107" w:rsidRPr="001E05E2" w:rsidTr="00C749C2">
        <w:trPr>
          <w:trHeight w:val="20"/>
        </w:trPr>
        <w:tc>
          <w:tcPr>
            <w:tcW w:w="1368" w:type="dxa"/>
            <w:noWrap/>
            <w:vAlign w:val="bottom"/>
          </w:tcPr>
          <w:p w:rsidR="008470FF" w:rsidRPr="001E05E2" w:rsidRDefault="008470FF" w:rsidP="00B90B68">
            <w:pPr>
              <w:ind w:left="108"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038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5406" w:type="dxa"/>
            <w:gridSpan w:val="5"/>
            <w:noWrap/>
            <w:vAlign w:val="bottom"/>
          </w:tcPr>
          <w:p w:rsidR="008470FF" w:rsidRPr="001E05E2" w:rsidRDefault="008470FF" w:rsidP="00B90B68">
            <w:pPr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58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670107" w:rsidRPr="001E05E2" w:rsidTr="00C749C2">
        <w:trPr>
          <w:trHeight w:val="20"/>
        </w:trPr>
        <w:tc>
          <w:tcPr>
            <w:tcW w:w="1368" w:type="dxa"/>
            <w:noWrap/>
            <w:vAlign w:val="bottom"/>
          </w:tcPr>
          <w:p w:rsidR="008470FF" w:rsidRPr="001E05E2" w:rsidRDefault="008470FF" w:rsidP="00B90B68">
            <w:pPr>
              <w:ind w:left="108"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038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2558</w:t>
            </w:r>
          </w:p>
        </w:tc>
        <w:tc>
          <w:tcPr>
            <w:tcW w:w="5406" w:type="dxa"/>
            <w:gridSpan w:val="5"/>
            <w:noWrap/>
            <w:vAlign w:val="bottom"/>
          </w:tcPr>
          <w:p w:rsidR="008470FF" w:rsidRPr="001E05E2" w:rsidRDefault="00702DE0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ลดลงระหว่าง</w:t>
            </w:r>
            <w:r w:rsidR="008470FF"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1254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-72"/>
              </w:tabs>
              <w:ind w:right="-5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2559</w:t>
            </w:r>
          </w:p>
        </w:tc>
      </w:tr>
      <w:tr w:rsidR="00670107" w:rsidRPr="001E05E2" w:rsidTr="00C749C2">
        <w:trPr>
          <w:trHeight w:val="20"/>
        </w:trPr>
        <w:tc>
          <w:tcPr>
            <w:tcW w:w="1368" w:type="dxa"/>
            <w:noWrap/>
            <w:vAlign w:val="bottom"/>
          </w:tcPr>
          <w:p w:rsidR="008470FF" w:rsidRPr="001E05E2" w:rsidRDefault="008470FF" w:rsidP="00B90B68">
            <w:pPr>
              <w:ind w:left="108"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038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1055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  <w:tc>
          <w:tcPr>
            <w:tcW w:w="1123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071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อัตราการใช้สิทธิ</w:t>
            </w: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ซื้อหุ้นสามัญต่อใบสำคัญแสดงสิทธิ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หุ้นสามัญ</w:t>
            </w: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ออกเพิ่ม</w:t>
            </w: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1071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ราคาในการ</w:t>
            </w: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ใช้สิทธิซื้อ</w:t>
            </w: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หุ้นสามัญ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54" w:type="dxa"/>
            <w:noWrap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5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tabs>
                <w:tab w:val="left" w:pos="-72"/>
              </w:tabs>
              <w:ind w:right="-5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:rsidR="008470FF" w:rsidRPr="001E05E2" w:rsidRDefault="008470FF" w:rsidP="00B90B68">
            <w:pPr>
              <w:tabs>
                <w:tab w:val="left" w:pos="-72"/>
              </w:tabs>
              <w:ind w:right="-5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</w:tr>
      <w:tr w:rsidR="00670107" w:rsidRPr="001E05E2" w:rsidTr="00C749C2">
        <w:trPr>
          <w:trHeight w:val="20"/>
        </w:trPr>
        <w:tc>
          <w:tcPr>
            <w:tcW w:w="1368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left="108"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ออกโดย</w:t>
            </w:r>
          </w:p>
        </w:tc>
        <w:tc>
          <w:tcPr>
            <w:tcW w:w="2038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จัดสรรให้แก่</w:t>
            </w:r>
          </w:p>
        </w:tc>
        <w:tc>
          <w:tcPr>
            <w:tcW w:w="1296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วันที่อนุมัติ</w:t>
            </w:r>
          </w:p>
        </w:tc>
        <w:tc>
          <w:tcPr>
            <w:tcW w:w="995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996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1055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1123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หน่วย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254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-72"/>
              </w:tabs>
              <w:ind w:right="-5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หน่วย</w:t>
            </w:r>
          </w:p>
        </w:tc>
      </w:tr>
      <w:tr w:rsidR="00670107" w:rsidRPr="001E05E2" w:rsidTr="00C749C2">
        <w:trPr>
          <w:trHeight w:val="20"/>
        </w:trPr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left="108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38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5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6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55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123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0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4" w:type="dxa"/>
            <w:noWrap/>
            <w:vAlign w:val="bottom"/>
          </w:tcPr>
          <w:p w:rsidR="008470FF" w:rsidRPr="001E05E2" w:rsidRDefault="008470FF" w:rsidP="00B90B68">
            <w:pPr>
              <w:ind w:right="-5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C749C2">
        <w:trPr>
          <w:trHeight w:val="20"/>
        </w:trPr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left="108" w:right="-72"/>
              <w:rPr>
                <w:rFonts w:ascii="Angsana New" w:hAnsi="Angsana New"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2038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>ผู้ถือหุ้นเดิม (</w:t>
            </w:r>
            <w:r w:rsidRPr="001E05E2">
              <w:rPr>
                <w:rFonts w:ascii="Angsana New" w:hAnsi="Angsana New"/>
                <w:sz w:val="18"/>
                <w:szCs w:val="18"/>
              </w:rPr>
              <w:t>MINT - W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5</w:t>
            </w:r>
            <w:r w:rsidRPr="001E05E2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296" w:type="dxa"/>
            <w:vAlign w:val="center"/>
          </w:tcPr>
          <w:p w:rsidR="008470FF" w:rsidRPr="001E05E2" w:rsidRDefault="00374011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20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="008470FF" w:rsidRPr="001E05E2">
              <w:rPr>
                <w:rFonts w:ascii="Angsana New" w:hAnsi="Angsana New"/>
                <w:sz w:val="18"/>
                <w:szCs w:val="18"/>
                <w:cs/>
                <w:lang w:val="en-US"/>
              </w:rPr>
              <w:t>พฤศจิกายน</w:t>
            </w:r>
          </w:p>
        </w:tc>
        <w:tc>
          <w:tcPr>
            <w:tcW w:w="995" w:type="dxa"/>
            <w:vAlign w:val="center"/>
          </w:tcPr>
          <w:p w:rsidR="008470FF" w:rsidRPr="001E05E2" w:rsidRDefault="00374011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25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8470FF" w:rsidRPr="001E05E2">
              <w:rPr>
                <w:rFonts w:ascii="Angsana New" w:hAnsi="Angsana New"/>
                <w:sz w:val="18"/>
                <w:szCs w:val="18"/>
                <w:cs/>
              </w:rPr>
              <w:t>กุมภาพันธ์</w:t>
            </w:r>
          </w:p>
        </w:tc>
        <w:tc>
          <w:tcPr>
            <w:tcW w:w="996" w:type="dxa"/>
            <w:vAlign w:val="center"/>
          </w:tcPr>
          <w:p w:rsidR="008470FF" w:rsidRPr="001E05E2" w:rsidRDefault="00374011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3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="008470FF" w:rsidRPr="001E05E2">
              <w:rPr>
                <w:rFonts w:ascii="Angsana New" w:hAnsi="Angsana New"/>
                <w:sz w:val="18"/>
                <w:szCs w:val="18"/>
                <w:cs/>
                <w:lang w:val="en-US"/>
              </w:rPr>
              <w:t>พฤศจิกายน</w:t>
            </w:r>
          </w:p>
        </w:tc>
        <w:tc>
          <w:tcPr>
            <w:tcW w:w="1055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0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54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70107" w:rsidRPr="001E05E2" w:rsidTr="00C749C2">
        <w:trPr>
          <w:trHeight w:val="20"/>
        </w:trPr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left="108" w:right="-7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038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2557</w:t>
            </w:r>
          </w:p>
        </w:tc>
        <w:tc>
          <w:tcPr>
            <w:tcW w:w="995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2558</w:t>
            </w:r>
          </w:p>
        </w:tc>
        <w:tc>
          <w:tcPr>
            <w:tcW w:w="996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2560</w:t>
            </w:r>
          </w:p>
        </w:tc>
        <w:tc>
          <w:tcPr>
            <w:tcW w:w="1055" w:type="dxa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199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511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786</w:t>
            </w:r>
          </w:p>
        </w:tc>
        <w:tc>
          <w:tcPr>
            <w:tcW w:w="1123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sz w:val="18"/>
                <w:szCs w:val="18"/>
              </w:rPr>
              <w:t>(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7</w:t>
            </w:r>
            <w:r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324</w:t>
            </w:r>
            <w:r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402</w:t>
            </w:r>
            <w:r w:rsidRPr="001E05E2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1070" w:type="dxa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8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056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825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36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292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978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373</w:t>
            </w:r>
          </w:p>
        </w:tc>
        <w:tc>
          <w:tcPr>
            <w:tcW w:w="1254" w:type="dxa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192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187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384</w:t>
            </w:r>
          </w:p>
        </w:tc>
      </w:tr>
      <w:tr w:rsidR="00670107" w:rsidRPr="001E05E2" w:rsidTr="00C749C2">
        <w:trPr>
          <w:trHeight w:val="20"/>
        </w:trPr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left="108" w:right="-7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038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5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6" w:type="dxa"/>
            <w:vAlign w:val="center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5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23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0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54" w:type="dxa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470FF" w:rsidRPr="001E05E2" w:rsidTr="00C749C2">
        <w:trPr>
          <w:trHeight w:val="20"/>
        </w:trPr>
        <w:tc>
          <w:tcPr>
            <w:tcW w:w="1368" w:type="dxa"/>
            <w:vAlign w:val="bottom"/>
          </w:tcPr>
          <w:p w:rsidR="008470FF" w:rsidRPr="001E05E2" w:rsidRDefault="008470FF" w:rsidP="00B90B68">
            <w:pPr>
              <w:ind w:left="108" w:right="-7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038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>รวมการออกโดยบริษัท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5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:rsidR="008470FF" w:rsidRPr="001E05E2" w:rsidRDefault="008470FF" w:rsidP="00B90B68">
            <w:pPr>
              <w:tabs>
                <w:tab w:val="left" w:pos="-72"/>
              </w:tabs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5" w:type="dxa"/>
            <w:noWrap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199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511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786</w:t>
            </w:r>
          </w:p>
        </w:tc>
        <w:tc>
          <w:tcPr>
            <w:tcW w:w="1123" w:type="dxa"/>
            <w:noWrap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</w:rPr>
              <w:t>(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7</w:t>
            </w:r>
            <w:r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324</w:t>
            </w:r>
            <w:r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="00374011" w:rsidRPr="00374011">
              <w:rPr>
                <w:rFonts w:ascii="Angsana New" w:hAnsi="Angsana New"/>
                <w:sz w:val="18"/>
                <w:szCs w:val="18"/>
              </w:rPr>
              <w:t>402</w:t>
            </w:r>
            <w:r w:rsidRPr="001E05E2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0" w:type="dxa"/>
            <w:noWrap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8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056</w:t>
            </w:r>
            <w:r w:rsidR="008470FF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825</w:t>
            </w:r>
          </w:p>
        </w:tc>
        <w:tc>
          <w:tcPr>
            <w:tcW w:w="1071" w:type="dxa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1" w:type="dxa"/>
            <w:noWrap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292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978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373</w:t>
            </w:r>
          </w:p>
        </w:tc>
        <w:tc>
          <w:tcPr>
            <w:tcW w:w="1254" w:type="dxa"/>
            <w:noWrap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192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187</w:t>
            </w:r>
            <w:r w:rsidR="008470FF" w:rsidRPr="001E05E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384</w:t>
            </w:r>
          </w:p>
        </w:tc>
      </w:tr>
    </w:tbl>
    <w:p w:rsidR="008470FF" w:rsidRPr="001E05E2" w:rsidRDefault="008470FF" w:rsidP="008470FF">
      <w:pPr>
        <w:tabs>
          <w:tab w:val="left" w:pos="3662"/>
          <w:tab w:val="right" w:pos="7200"/>
          <w:tab w:val="right" w:pos="8540"/>
        </w:tabs>
        <w:spacing w:line="250" w:lineRule="exact"/>
        <w:ind w:left="547" w:hanging="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tabs>
          <w:tab w:val="left" w:pos="3662"/>
          <w:tab w:val="right" w:pos="7200"/>
          <w:tab w:val="right" w:pos="8540"/>
        </w:tabs>
        <w:spacing w:line="250" w:lineRule="exact"/>
        <w:ind w:left="547" w:hanging="7"/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3662"/>
          <w:tab w:val="right" w:pos="7200"/>
          <w:tab w:val="right" w:pos="8540"/>
        </w:tabs>
        <w:spacing w:line="250" w:lineRule="exact"/>
        <w:ind w:left="547" w:hanging="7"/>
        <w:jc w:val="left"/>
        <w:rPr>
          <w:rFonts w:ascii="Angsana New" w:hAnsi="Angsana New"/>
          <w:spacing w:val="-2"/>
          <w:sz w:val="24"/>
          <w:szCs w:val="24"/>
          <w:cs/>
        </w:rPr>
        <w:sectPr w:rsidR="008470FF" w:rsidRPr="001E05E2" w:rsidSect="00C749C2">
          <w:pgSz w:w="16840" w:h="11907" w:orient="landscape" w:code="9"/>
          <w:pgMar w:top="1728" w:right="1008" w:bottom="720" w:left="1008" w:header="706" w:footer="576" w:gutter="0"/>
          <w:cols w:space="720"/>
        </w:sectPr>
      </w:pPr>
    </w:p>
    <w:p w:rsidR="008470FF" w:rsidRPr="001E05E2" w:rsidRDefault="008470FF" w:rsidP="008470FF">
      <w:pPr>
        <w:ind w:left="540" w:right="-691" w:hanging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right="-691" w:hanging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28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สำรองตามกฎหมาย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70107" w:rsidRPr="001E05E2" w:rsidTr="004A624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70107" w:rsidRPr="001E05E2" w:rsidTr="004A624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4A624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A624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:rsidR="008470FF" w:rsidRPr="001E05E2" w:rsidRDefault="008470FF" w:rsidP="004A6242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420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</w:p>
        </w:tc>
      </w:tr>
      <w:tr w:rsidR="00670107" w:rsidRPr="001E05E2" w:rsidTr="004A624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จัดสรรระหว่างปี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794</w:t>
            </w:r>
          </w:p>
        </w:tc>
      </w:tr>
      <w:tr w:rsidR="008470FF" w:rsidRPr="001E05E2" w:rsidTr="004A624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907</w:t>
            </w:r>
          </w:p>
        </w:tc>
      </w:tr>
    </w:tbl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>ภายใต้พระราชบัญญัติบริษัทมหาชนจำกัด บริษัทต้องจัดสรรสำรองตามกฎหมายไม่น้อยกว่าร้อยละ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pacing w:val="-6"/>
          <w:sz w:val="24"/>
          <w:szCs w:val="24"/>
        </w:rPr>
        <w:t>5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</w:rPr>
        <w:t>ของกำไรสุทธิประจำปี</w:t>
      </w:r>
      <w:r w:rsidRPr="001E05E2">
        <w:rPr>
          <w:rFonts w:ascii="Angsana New" w:hAnsi="Angsana New"/>
          <w:sz w:val="24"/>
          <w:szCs w:val="24"/>
          <w:cs/>
        </w:rPr>
        <w:t xml:space="preserve">หลังหักขาดทุนสะสมยกมา </w:t>
      </w:r>
      <w:r w:rsidRPr="001E05E2">
        <w:rPr>
          <w:rFonts w:ascii="Angsana New" w:hAnsi="Angsana New"/>
          <w:sz w:val="24"/>
          <w:szCs w:val="24"/>
        </w:rPr>
        <w:t>(</w:t>
      </w:r>
      <w:r w:rsidRPr="001E05E2">
        <w:rPr>
          <w:rFonts w:ascii="Angsana New" w:hAnsi="Angsana New"/>
          <w:sz w:val="24"/>
          <w:szCs w:val="24"/>
          <w:cs/>
        </w:rPr>
        <w:t>ถ้ามี</w:t>
      </w:r>
      <w:r w:rsidRPr="001E05E2">
        <w:rPr>
          <w:rFonts w:ascii="Angsana New" w:hAnsi="Angsana New"/>
          <w:sz w:val="24"/>
          <w:szCs w:val="24"/>
        </w:rPr>
        <w:t xml:space="preserve">) </w:t>
      </w:r>
      <w:r w:rsidRPr="001E05E2">
        <w:rPr>
          <w:rFonts w:ascii="Angsana New" w:hAnsi="Angsana New"/>
          <w:sz w:val="24"/>
          <w:szCs w:val="24"/>
          <w:cs/>
        </w:rPr>
        <w:t>จนกว่าสำรองนี้จะมีจำนวนไม่น้อยกว่าร้อยละ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ของทุนจดทะเบียนของบริษัท สำรองดังกล่าวเป็นสำรองที่ไม่สามารถจัดสรรให้แก่ผู้ถือหุ้นได้</w:t>
      </w:r>
    </w:p>
    <w:p w:rsidR="008470FF" w:rsidRPr="001E05E2" w:rsidRDefault="008470FF" w:rsidP="008470FF">
      <w:pPr>
        <w:ind w:left="540" w:right="-108"/>
        <w:rPr>
          <w:rFonts w:ascii="Angsana New" w:hAnsi="Angsana New"/>
          <w:sz w:val="24"/>
          <w:szCs w:val="24"/>
        </w:rPr>
      </w:pPr>
      <w:bookmarkStart w:id="9" w:name="_Toc313557343"/>
    </w:p>
    <w:p w:rsidR="008470FF" w:rsidRPr="001E05E2" w:rsidRDefault="008470FF" w:rsidP="008470FF">
      <w:pPr>
        <w:ind w:left="540" w:right="-108" w:hanging="540"/>
        <w:rPr>
          <w:rFonts w:ascii="Angsana New" w:hAnsi="Angsana New"/>
          <w:b/>
          <w:bCs/>
          <w:sz w:val="24"/>
          <w:szCs w:val="24"/>
          <w:cs/>
        </w:rPr>
        <w:sectPr w:rsidR="008470FF" w:rsidRPr="001E05E2" w:rsidSect="00EC6E6C">
          <w:pgSz w:w="11907" w:h="16840" w:code="9"/>
          <w:pgMar w:top="1440" w:right="720" w:bottom="720" w:left="1728" w:header="706" w:footer="576" w:gutter="0"/>
          <w:cols w:space="720"/>
        </w:sectPr>
      </w:pPr>
    </w:p>
    <w:p w:rsidR="008470FF" w:rsidRPr="001E05E2" w:rsidRDefault="008470FF" w:rsidP="008470FF">
      <w:pPr>
        <w:ind w:left="540" w:right="-108" w:hanging="54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right="-108" w:hanging="54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29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>องค์ประกอบอื่นของส่วนของผู้ถือหุ้น</w:t>
      </w:r>
      <w:bookmarkEnd w:id="9"/>
    </w:p>
    <w:p w:rsidR="004A6242" w:rsidRPr="001E05E2" w:rsidRDefault="004A6242" w:rsidP="008470FF">
      <w:pPr>
        <w:ind w:left="540" w:right="-108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147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1"/>
        <w:gridCol w:w="1440"/>
        <w:gridCol w:w="1440"/>
        <w:gridCol w:w="1440"/>
        <w:gridCol w:w="1440"/>
        <w:gridCol w:w="1440"/>
      </w:tblGrid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spacing w:line="340" w:lineRule="exact"/>
              <w:ind w:left="32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spacing w:line="340" w:lineRule="exact"/>
              <w:ind w:left="32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ส่วนต่ำจากการ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รวมกิจการ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ภายใต้การ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ควบคุมเดียวกัน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ส่วนต่ำจากการ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ลงทุนเพิ่ม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ส่วนเกินทุน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จากการตีมูลค่า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ยุติธรรมของ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จากการแปลงค่า</w:t>
            </w: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8470FF" w:rsidRPr="001E05E2" w:rsidRDefault="008470FF" w:rsidP="00B90B68">
            <w:pPr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A6242">
        <w:trPr>
          <w:trHeight w:val="8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442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605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348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การลงทุนเพิ่มในบริษัทย่อย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220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527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611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220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527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611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การตีราคา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286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286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718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117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718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117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434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 พ.ศ.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863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8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113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863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923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การลงทุนเพิ่มในบริษัทย่อย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607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727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607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727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436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4A6242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4A6242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436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การตีราคา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337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453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337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453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4A62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392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300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814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4A624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392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300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814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7531" w:type="dxa"/>
            <w:vAlign w:val="bottom"/>
          </w:tcPr>
          <w:p w:rsidR="008470FF" w:rsidRPr="001E05E2" w:rsidRDefault="008470FF" w:rsidP="004A6242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324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 พ.ศ.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242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933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772CD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255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593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470FF" w:rsidRPr="001E05E2" w:rsidRDefault="008470FF" w:rsidP="004A624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407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887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023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ind w:left="540" w:right="-108"/>
        <w:rPr>
          <w:rFonts w:ascii="Angsana New" w:hAnsi="Angsana New"/>
          <w:sz w:val="24"/>
          <w:szCs w:val="24"/>
        </w:rPr>
        <w:sectPr w:rsidR="008470FF" w:rsidRPr="001E05E2" w:rsidSect="004115EF">
          <w:pgSz w:w="16840" w:h="11907" w:orient="landscape" w:code="9"/>
          <w:pgMar w:top="1728" w:right="1008" w:bottom="720" w:left="1008" w:header="706" w:footer="576" w:gutter="0"/>
          <w:cols w:space="720"/>
        </w:sectPr>
      </w:pPr>
    </w:p>
    <w:p w:rsidR="008470FF" w:rsidRPr="001E05E2" w:rsidRDefault="008470FF" w:rsidP="008470FF">
      <w:pPr>
        <w:ind w:left="540" w:right="-108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right="-108" w:hanging="540"/>
        <w:rPr>
          <w:rFonts w:ascii="Angsana New" w:hAnsi="Angsana New"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29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>องค์ประกอบอื่นของส่วนของผู้ถือหุ้น</w:t>
      </w:r>
      <w:r w:rsidR="008470FF" w:rsidRPr="001E05E2">
        <w:rPr>
          <w:rFonts w:ascii="Angsana New" w:hAnsi="Angsana New"/>
          <w:sz w:val="24"/>
          <w:szCs w:val="24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</w:rPr>
        <w:t>(ต่อ)</w:t>
      </w:r>
    </w:p>
    <w:tbl>
      <w:tblPr>
        <w:tblW w:w="93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2"/>
        <w:gridCol w:w="1253"/>
        <w:gridCol w:w="1627"/>
        <w:gridCol w:w="1276"/>
      </w:tblGrid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ind w:left="3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56" w:type="dxa"/>
            <w:gridSpan w:val="3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ind w:left="3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ส่วนต่ำจากการ</w:t>
            </w:r>
          </w:p>
        </w:tc>
        <w:tc>
          <w:tcPr>
            <w:tcW w:w="1627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ส่วนเกินทุนจากการ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ind w:left="3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รวมกิจการ</w:t>
            </w:r>
          </w:p>
        </w:tc>
        <w:tc>
          <w:tcPr>
            <w:tcW w:w="1627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ตีมูลค่ายุติธรรมของ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ind w:left="3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ภายใต้การ</w:t>
            </w:r>
          </w:p>
        </w:tc>
        <w:tc>
          <w:tcPr>
            <w:tcW w:w="1627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ind w:left="3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ควบคุมเดียวกัน</w:t>
            </w:r>
          </w:p>
        </w:tc>
        <w:tc>
          <w:tcPr>
            <w:tcW w:w="1627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หลักทรัพย์เผื่อขาย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7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3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7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515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27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821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การตีราคา</w:t>
            </w:r>
          </w:p>
        </w:tc>
        <w:tc>
          <w:tcPr>
            <w:tcW w:w="125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7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800</w:t>
            </w: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 พ.ศ.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53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515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2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494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021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3" w:type="dxa"/>
            <w:vAlign w:val="center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7" w:type="dxa"/>
            <w:vAlign w:val="center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53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515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27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494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021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การตีราคา</w:t>
            </w:r>
          </w:p>
        </w:tc>
        <w:tc>
          <w:tcPr>
            <w:tcW w:w="1253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7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</w:p>
        </w:tc>
      </w:tr>
      <w:tr w:rsidR="008470FF" w:rsidRPr="001E05E2" w:rsidTr="004A6242">
        <w:trPr>
          <w:trHeight w:val="120"/>
        </w:trPr>
        <w:tc>
          <w:tcPr>
            <w:tcW w:w="5202" w:type="dxa"/>
          </w:tcPr>
          <w:p w:rsidR="008470FF" w:rsidRPr="001E05E2" w:rsidRDefault="008470FF" w:rsidP="00C749C2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 พ.ศ.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53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515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2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584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980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008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rPr>
          <w:rFonts w:ascii="Angsana New" w:hAnsi="Angsana New"/>
          <w:sz w:val="20"/>
          <w:szCs w:val="20"/>
        </w:rPr>
      </w:pPr>
    </w:p>
    <w:p w:rsidR="008470FF" w:rsidRPr="001E05E2" w:rsidRDefault="00374011" w:rsidP="008470FF">
      <w:pPr>
        <w:ind w:left="540" w:right="-108" w:hanging="540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30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รายได้อื่น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170"/>
        <w:gridCol w:w="1260"/>
      </w:tblGrid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กำไรจากการปรับปรุงมูลค่ายุติธรรมจากการเปลี่ยน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สถานะของเงินลงทุนในบริษัท</w:t>
            </w:r>
            <w:r w:rsidR="0052374D" w:rsidRPr="001E05E2">
              <w:rPr>
                <w:rFonts w:ascii="Angsana New" w:hAnsi="Angsana New"/>
                <w:sz w:val="24"/>
                <w:szCs w:val="24"/>
                <w:cs/>
              </w:rPr>
              <w:t>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B0F9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901</w:t>
            </w:r>
            <w:r w:rsidR="008B0F9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52374D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52374D" w:rsidRPr="001E05E2" w:rsidRDefault="0052374D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กำไรจากการปรับปรุงมูลค่ายุติธรรมจากการเปลี่ยน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52374D" w:rsidRPr="001E05E2" w:rsidRDefault="0052374D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สถานะของเงินลงทุนในบริษัทร่วม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374D" w:rsidRPr="001E05E2" w:rsidRDefault="00374011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135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607</w:t>
            </w:r>
            <w:r w:rsidR="0052374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374D" w:rsidRPr="001E05E2" w:rsidRDefault="00374011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664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987</w:t>
            </w:r>
            <w:r w:rsidR="0052374D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374D" w:rsidRPr="001E05E2" w:rsidRDefault="0052374D" w:rsidP="0052374D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กำไรจากการซื้อธุรกิจในราคาต่ำกว่ามูลค่ายุติธรรมสุทธิ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B0F9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511</w:t>
            </w:r>
            <w:r w:rsidR="008B0F9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841</w:t>
            </w:r>
            <w:r w:rsidR="008B0F9D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รายได้จากการขายของสมนาคุณ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809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รายได้ค่าขนส่ง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เงินสนับสนุน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99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414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รายได้ค่าบริการจัดการ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282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ขายวัตถุดิบให้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แฟ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</w:rPr>
              <w:t>รน</w:t>
            </w: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</w:rPr>
              <w:t>ชายส์</w:t>
            </w:r>
            <w:proofErr w:type="spellEnd"/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รายได้ค่าซ่อมบำรุง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54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094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820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401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รายได้ภาษีโรงเรือน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รายได้จากเครื่องหมายการค้า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204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0"/>
                <w:szCs w:val="25"/>
                <w:lang w:val="en-US"/>
              </w:rPr>
            </w:pPr>
            <w:r w:rsidRPr="001E05E2">
              <w:rPr>
                <w:rFonts w:ascii="Angsana New" w:hAnsi="Angsana New"/>
                <w:sz w:val="20"/>
                <w:szCs w:val="25"/>
                <w:cs/>
                <w:lang w:val="en-US"/>
              </w:rPr>
              <w:t>รายได้จากเงินชดเชยประกันภัย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46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812</w:t>
            </w:r>
            <w:r w:rsidR="003B20D7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กำไรจากเลิกกิจการบริษัทย่อย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903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863</w:t>
            </w:r>
            <w:r w:rsidR="003B20D7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750</w:t>
            </w:r>
            <w:r w:rsidR="003B20D7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794</w:t>
            </w:r>
            <w:r w:rsidR="0050105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366</w:t>
            </w:r>
            <w:r w:rsidR="0050105A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553</w:t>
            </w:r>
          </w:p>
        </w:tc>
      </w:tr>
      <w:tr w:rsidR="00670107" w:rsidRPr="001E05E2" w:rsidTr="004A6242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:rsidR="008470FF" w:rsidRPr="001E05E2" w:rsidRDefault="008470FF" w:rsidP="008B0F9D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70FF" w:rsidRPr="001E05E2" w:rsidRDefault="00374011" w:rsidP="00F455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F455F8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  <w:r w:rsidR="00F455F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694</w:t>
            </w:r>
            <w:r w:rsidR="00F455F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007</w:t>
            </w:r>
          </w:p>
        </w:tc>
      </w:tr>
    </w:tbl>
    <w:p w:rsidR="008470FF" w:rsidRPr="001E05E2" w:rsidRDefault="008470FF" w:rsidP="008470FF">
      <w:pPr>
        <w:ind w:left="540"/>
        <w:jc w:val="thaiDistribute"/>
        <w:rPr>
          <w:rFonts w:ascii="Angsana New" w:hAnsi="Angsana New"/>
          <w:spacing w:val="-4"/>
          <w:sz w:val="20"/>
          <w:szCs w:val="20"/>
          <w:lang w:val="en-US"/>
        </w:rPr>
      </w:pPr>
    </w:p>
    <w:p w:rsidR="008B0F9D" w:rsidRPr="001E05E2" w:rsidRDefault="008470FF" w:rsidP="008B0F9D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กำไรจากการซื้อธุรกิจในราคาต่ำกว่ามูลค่ายุติธรรมสุทธิ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แสดงถึงผลแตกต่างระหว่างมูลค่ายุติธรรมสุทธิของสินทรัพย์สุทธิจากการซื้อกิจการและราคาที่ตกลงซื้อขายธุรกิจใน </w:t>
      </w:r>
      <w:r w:rsidR="0052374D" w:rsidRPr="001E05E2">
        <w:rPr>
          <w:rFonts w:ascii="Angsana New" w:hAnsi="Angsana New"/>
          <w:sz w:val="24"/>
          <w:szCs w:val="24"/>
          <w:lang w:val="en-US"/>
        </w:rPr>
        <w:t xml:space="preserve">Minor Hotels Zambia Limited </w:t>
      </w:r>
      <w:r w:rsidR="0052374D" w:rsidRPr="001E05E2">
        <w:rPr>
          <w:rFonts w:ascii="Angsana New" w:hAnsi="Angsana New"/>
          <w:sz w:val="24"/>
          <w:szCs w:val="24"/>
          <w:cs/>
          <w:lang w:val="en-US"/>
        </w:rPr>
        <w:t xml:space="preserve">กลุ่ม </w:t>
      </w:r>
      <w:r w:rsidR="0052374D" w:rsidRPr="001E05E2">
        <w:rPr>
          <w:rFonts w:ascii="Angsana New" w:hAnsi="Angsana New"/>
          <w:sz w:val="24"/>
          <w:szCs w:val="24"/>
          <w:lang w:val="en-US"/>
        </w:rPr>
        <w:t xml:space="preserve">Tivoli </w:t>
      </w:r>
      <w:r w:rsidR="0052374D" w:rsidRPr="001E05E2">
        <w:rPr>
          <w:rFonts w:ascii="Angsana New" w:hAnsi="Angsana New"/>
          <w:sz w:val="24"/>
          <w:szCs w:val="24"/>
          <w:cs/>
          <w:lang w:val="en-US"/>
        </w:rPr>
        <w:t xml:space="preserve">และ </w:t>
      </w:r>
      <w:proofErr w:type="spellStart"/>
      <w:r w:rsidR="0052374D" w:rsidRPr="001E05E2">
        <w:rPr>
          <w:rFonts w:ascii="Angsana New" w:hAnsi="Angsana New"/>
          <w:sz w:val="24"/>
          <w:szCs w:val="24"/>
          <w:lang w:val="en-US"/>
        </w:rPr>
        <w:t>Pojuca</w:t>
      </w:r>
      <w:proofErr w:type="spellEnd"/>
      <w:r w:rsidR="0052374D" w:rsidRPr="001E05E2">
        <w:rPr>
          <w:rFonts w:ascii="Angsana New" w:hAnsi="Angsana New"/>
          <w:sz w:val="24"/>
          <w:szCs w:val="24"/>
          <w:lang w:val="en-US"/>
        </w:rPr>
        <w:t xml:space="preserve"> S.A.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lang w:val="en-US"/>
        </w:rPr>
        <w:t>(</w:t>
      </w:r>
      <w:r w:rsidRPr="001E05E2">
        <w:rPr>
          <w:rFonts w:ascii="Angsana New" w:hAnsi="Angsana New"/>
          <w:sz w:val="24"/>
          <w:szCs w:val="24"/>
          <w:cs/>
          <w:lang w:val="en-US"/>
        </w:rPr>
        <w:t>หมายเหตุ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35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  <w:r w:rsidR="008B0F9D" w:rsidRPr="001E05E2">
        <w:rPr>
          <w:rFonts w:ascii="Angsana New" w:hAnsi="Angsana New"/>
          <w:sz w:val="24"/>
          <w:szCs w:val="24"/>
          <w:lang w:val="en-US"/>
        </w:rPr>
        <w:br w:type="page"/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374011" w:rsidP="008470FF">
      <w:pPr>
        <w:ind w:left="540" w:right="-108" w:hanging="54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31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ค่าใช้จ่ายตามลักษณะ</w:t>
      </w:r>
    </w:p>
    <w:p w:rsidR="008470FF" w:rsidRPr="001E05E2" w:rsidRDefault="008470FF" w:rsidP="008470FF">
      <w:pPr>
        <w:tabs>
          <w:tab w:val="left" w:pos="540"/>
        </w:tabs>
        <w:ind w:left="540" w:right="-108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540"/>
        </w:tabs>
        <w:ind w:left="540" w:right="8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รายการบางรายการที่รวมอยู่ในกำไรจากการดำเนินงาน สามารถแยกตามลักษณะได้ดังนี้</w:t>
      </w:r>
    </w:p>
    <w:p w:rsidR="00203A78" w:rsidRPr="001E05E2" w:rsidRDefault="00203A78" w:rsidP="008470FF">
      <w:pPr>
        <w:tabs>
          <w:tab w:val="left" w:pos="540"/>
        </w:tabs>
        <w:ind w:left="540" w:right="8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30"/>
        <w:gridCol w:w="1309"/>
        <w:gridCol w:w="1310"/>
        <w:gridCol w:w="1309"/>
        <w:gridCol w:w="1310"/>
      </w:tblGrid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ค่าเสื่อมราคาของอสังหาริมทรัพย์เพื่อการลงทุน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64</w:t>
            </w:r>
            <w:r w:rsidR="00025C80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770</w:t>
            </w:r>
            <w:r w:rsidR="00025C80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285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962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การตัดจำหน่ายของอสังหาริมทรัพย์เพื่อการลงทุน  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711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ค่าเสื่อมราคาของที่ดิน อาคาร และอุปกรณ์ 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339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720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933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114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593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การด้อยค่า </w:t>
            </w: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กลับรายการ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)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ของที่ดิน อาคารและอุปกรณ์ 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33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438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499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การตัดจำหน่ายของที่ดิน อาคารและอุปกรณ์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071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366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500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766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ค่าตัดจำหน่ายของสินทรัพย์ไม่มีตัวตน </w:t>
            </w: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276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184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211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755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177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C15A97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การด้อยค่า (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</w:rPr>
              <w:t>กลับรายการ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470FF" w:rsidRPr="001E05E2">
              <w:rPr>
                <w:rFonts w:ascii="Angsana New" w:hAnsi="Angsana New"/>
                <w:sz w:val="24"/>
                <w:szCs w:val="24"/>
                <w:cs/>
              </w:rPr>
              <w:t>ของสินทรัพย์ไม่มีตัวตน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200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ค่าตัดจำหน่ายของค่าเช่าจ่ายล่วงหน้า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169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035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088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018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หนี้สงสัยจะสูญ (กลับรายการ)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282</w:t>
            </w:r>
            <w:r w:rsidR="00C74ED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227</w:t>
            </w:r>
            <w:r w:rsidR="00C74ED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708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653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455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470FF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4A6242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673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767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389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118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728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067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637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709</w:t>
            </w:r>
          </w:p>
        </w:tc>
      </w:tr>
    </w:tbl>
    <w:p w:rsidR="00015010" w:rsidRPr="001E05E2" w:rsidRDefault="00015010" w:rsidP="008470F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32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ภาษีเงินได้รอการตัดบัญชีและภาษีเงินได้</w:t>
      </w:r>
    </w:p>
    <w:p w:rsidR="008470FF" w:rsidRPr="001E05E2" w:rsidRDefault="008470FF" w:rsidP="008470FF">
      <w:pPr>
        <w:ind w:left="540"/>
        <w:jc w:val="left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left"/>
        <w:rPr>
          <w:rFonts w:ascii="Angsana New" w:hAnsi="Angsana New"/>
          <w:b/>
          <w:bCs/>
          <w:spacing w:val="-4"/>
          <w:sz w:val="24"/>
          <w:szCs w:val="24"/>
          <w:u w:val="single"/>
        </w:rPr>
      </w:pPr>
      <w:r w:rsidRPr="001E05E2">
        <w:rPr>
          <w:rFonts w:ascii="Angsana New" w:hAnsi="Angsana New"/>
          <w:b/>
          <w:bCs/>
          <w:spacing w:val="-4"/>
          <w:sz w:val="24"/>
          <w:szCs w:val="24"/>
          <w:u w:val="single"/>
          <w:cs/>
        </w:rPr>
        <w:t>ภาษีเงินได้รอการตัดบัญชี</w:t>
      </w:r>
    </w:p>
    <w:p w:rsidR="008470FF" w:rsidRPr="001E05E2" w:rsidRDefault="008470FF" w:rsidP="008470FF">
      <w:pPr>
        <w:ind w:left="540"/>
        <w:jc w:val="left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left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30"/>
        <w:gridCol w:w="1309"/>
        <w:gridCol w:w="1310"/>
        <w:gridCol w:w="1309"/>
        <w:gridCol w:w="1310"/>
      </w:tblGrid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203A78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203A78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203A78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4A624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203A78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B66DB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203A78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8470FF" w:rsidRPr="001E05E2" w:rsidRDefault="00374011" w:rsidP="00B90B68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005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428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063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767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621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B66DB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203A78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8470FF" w:rsidRPr="001E05E2" w:rsidRDefault="004A6242" w:rsidP="00B90B6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821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453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4A624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690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086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554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B66DB2">
        <w:trPr>
          <w:cantSplit/>
        </w:trPr>
        <w:tc>
          <w:tcPr>
            <w:tcW w:w="4230" w:type="dxa"/>
            <w:vAlign w:val="bottom"/>
          </w:tcPr>
          <w:p w:rsidR="008470FF" w:rsidRPr="001E05E2" w:rsidRDefault="008470FF" w:rsidP="00203A78">
            <w:pPr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8470FF" w:rsidRPr="001E05E2" w:rsidRDefault="004A6242" w:rsidP="00B90B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045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4A624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922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465</w:t>
            </w:r>
            <w:r w:rsidR="004A624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ind w:left="547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สินทรัพย์และหนี้สินภาษีเงินได้รอการตัดบัญชีจะสามารถแสดงหักลบกลบกันได้เมื่อสินทรัพย์และหนี้สินภาษีเงินได้ดังกล่าวเกี่ยวข้องกับ</w:t>
      </w:r>
      <w:r w:rsidRPr="001E05E2">
        <w:rPr>
          <w:rFonts w:ascii="Angsana New" w:hAnsi="Angsana New"/>
          <w:spacing w:val="-4"/>
          <w:sz w:val="24"/>
          <w:szCs w:val="24"/>
          <w:cs/>
        </w:rPr>
        <w:t>หน่วยงานจัดเก็บภาษีเดียวกันในงบแสดงฐานะการเงินรวมสินทรัพย์และหนี้สินภาษีเงินได้รอตัดบัญชีแสดงยอดรวมของสินทรัพย์และหนี้สินสุท</w:t>
      </w:r>
      <w:r w:rsidRPr="001E05E2">
        <w:rPr>
          <w:rFonts w:ascii="Angsana New" w:hAnsi="Angsana New"/>
          <w:sz w:val="24"/>
          <w:szCs w:val="24"/>
          <w:cs/>
        </w:rPr>
        <w:t>ธิในแต่ละบริษัท</w:t>
      </w: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32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ภาษีเงินได้รอการตัดบัญชีและภาษีเงินได้</w:t>
      </w:r>
    </w:p>
    <w:p w:rsidR="008470FF" w:rsidRPr="001E05E2" w:rsidRDefault="008470FF" w:rsidP="008470FF">
      <w:pPr>
        <w:ind w:left="540"/>
        <w:jc w:val="left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1080"/>
        <w:gridCol w:w="1080"/>
        <w:gridCol w:w="1080"/>
        <w:gridCol w:w="1080"/>
      </w:tblGrid>
      <w:tr w:rsidR="00670107" w:rsidRPr="001E05E2" w:rsidTr="004A6242">
        <w:tc>
          <w:tcPr>
            <w:tcW w:w="3942" w:type="dxa"/>
            <w:vAlign w:val="bottom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0" w:type="dxa"/>
            <w:gridSpan w:val="5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670107" w:rsidRPr="001E05E2" w:rsidTr="004A6242">
        <w:tc>
          <w:tcPr>
            <w:tcW w:w="3942" w:type="dxa"/>
            <w:vAlign w:val="bottom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8470FF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เพิ่ม 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/ </w:t>
            </w:r>
            <w:r w:rsidR="008470FF"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 </w:t>
            </w:r>
            <w:r w:rsidR="008470FF"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(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ลด</w:t>
            </w:r>
            <w:r w:rsidR="008470FF"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</w:tr>
      <w:tr w:rsidR="00670107" w:rsidRPr="001E05E2" w:rsidTr="004A6242">
        <w:tc>
          <w:tcPr>
            <w:tcW w:w="3942" w:type="dxa"/>
            <w:vAlign w:val="bottom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1</w:t>
            </w:r>
            <w:r w:rsidR="008470FF"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 </w:t>
            </w:r>
            <w:r w:rsidR="008470FF"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8470FF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z w:val="22"/>
                <w:szCs w:val="22"/>
                <w:cs/>
              </w:rPr>
              <w:t>ใน</w:t>
            </w:r>
            <w:r w:rsidR="008470FF" w:rsidRPr="001E05E2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470FF" w:rsidRPr="001E05E2" w:rsidRDefault="00374011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31</w:t>
            </w:r>
            <w:r w:rsidR="008470FF"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 </w:t>
            </w:r>
            <w:r w:rsidR="008470FF"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ธันวาคม</w:t>
            </w:r>
          </w:p>
        </w:tc>
      </w:tr>
      <w:tr w:rsidR="00670107" w:rsidRPr="001E05E2" w:rsidTr="004A6242">
        <w:tc>
          <w:tcPr>
            <w:tcW w:w="3942" w:type="dxa"/>
            <w:vAlign w:val="bottom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2558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2558</w:t>
            </w:r>
          </w:p>
        </w:tc>
      </w:tr>
      <w:tr w:rsidR="00670107" w:rsidRPr="001E05E2" w:rsidTr="004A6242">
        <w:tc>
          <w:tcPr>
            <w:tcW w:w="3942" w:type="dxa"/>
            <w:vAlign w:val="bottom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670107" w:rsidRPr="001E05E2" w:rsidTr="004A6242"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การขายสินค้าฝากขาย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950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025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976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429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สำรองการด้อยค่าของสินทรัพย์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677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914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759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526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135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661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359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814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551</w:t>
            </w:r>
          </w:p>
        </w:tc>
        <w:tc>
          <w:tcPr>
            <w:tcW w:w="1080" w:type="dxa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661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956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132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158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192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005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708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133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707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541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500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733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960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817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309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076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597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267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312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285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ผลขาดทุนสะสมยกไป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196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032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321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983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464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137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618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264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155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882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570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222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952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809</w:t>
            </w:r>
          </w:p>
        </w:tc>
        <w:tc>
          <w:tcPr>
            <w:tcW w:w="1080" w:type="dxa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387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056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594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810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878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1080" w:type="dxa"/>
          </w:tcPr>
          <w:p w:rsidR="008470FF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745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532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767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347</w:t>
            </w:r>
          </w:p>
        </w:tc>
      </w:tr>
      <w:tr w:rsidR="00670107" w:rsidRPr="001E05E2" w:rsidTr="004A6242"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08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606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406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301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060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654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747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414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สิทธิในการบริหารสินทรัพย์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970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786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882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150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852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230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350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962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866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380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รายได้ภายใต้สัญญาเช่าการเงิน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562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874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890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702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593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466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228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259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716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060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228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264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776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 w:right="-99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กำไรจากการขายสินทรัพย์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Theme="minorHAnsi" w:hAnsi="Angsan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454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954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914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540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002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การปรับมูลค่ายุติธรรมของสินทรัพย์ ณ วันที่ซื้อกิจการ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385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467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534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103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611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775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4A624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439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261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680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4A6242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721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117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439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708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708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186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731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286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102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098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937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149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999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087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70107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248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917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805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767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338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4A62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570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936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087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4A62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4</w:t>
            </w:r>
            <w:r w:rsidR="004A6242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690</w:t>
            </w:r>
            <w:r w:rsidR="004A6242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086</w:t>
            </w:r>
            <w:r w:rsidR="004A6242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554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</w:tr>
      <w:tr w:rsidR="00670107" w:rsidRPr="001E05E2" w:rsidTr="004A6242"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470FF" w:rsidRPr="001E05E2" w:rsidTr="004A6242">
        <w:trPr>
          <w:trHeight w:val="216"/>
        </w:trPr>
        <w:tc>
          <w:tcPr>
            <w:tcW w:w="3942" w:type="dxa"/>
          </w:tcPr>
          <w:p w:rsidR="008470FF" w:rsidRPr="001E05E2" w:rsidRDefault="008470FF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หนี้สินภาษีเงินได้รอการตัดบัญชี </w:t>
            </w: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654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107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462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222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513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4A62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519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190</w:t>
            </w:r>
            <w:r w:rsidR="004A6242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790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187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532</w:t>
            </w:r>
          </w:p>
        </w:tc>
        <w:tc>
          <w:tcPr>
            <w:tcW w:w="1080" w:type="dxa"/>
            <w:vAlign w:val="bottom"/>
          </w:tcPr>
          <w:p w:rsidR="008470FF" w:rsidRPr="001E05E2" w:rsidRDefault="008470FF" w:rsidP="004A62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4A6242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922</w:t>
            </w:r>
            <w:r w:rsidR="004A6242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465</w:t>
            </w:r>
            <w:r w:rsidR="004A6242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207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</w:tr>
    </w:tbl>
    <w:p w:rsidR="008470FF" w:rsidRPr="001E05E2" w:rsidRDefault="008470FF" w:rsidP="004A6242">
      <w:pPr>
        <w:ind w:left="547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br w:type="page"/>
      </w:r>
    </w:p>
    <w:p w:rsidR="008470FF" w:rsidRPr="001E05E2" w:rsidRDefault="008470FF" w:rsidP="008470F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32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ภาษีเงินได้รอการตัดบัญชีและภาษีเงินได้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 (ต่อ)</w:t>
      </w:r>
    </w:p>
    <w:p w:rsidR="008470FF" w:rsidRPr="001E05E2" w:rsidRDefault="008470FF" w:rsidP="008470FF">
      <w:pPr>
        <w:spacing w:line="290" w:lineRule="exac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รายการเคลื่อนไหวของสินทรัพย์และหนี้สินภาษีเงินได้รอการตัดบัญชีมีดังนี้ </w:t>
      </w:r>
      <w:r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8470FF" w:rsidRPr="001E05E2" w:rsidRDefault="008470FF" w:rsidP="008470FF">
      <w:pPr>
        <w:spacing w:line="290" w:lineRule="exac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6"/>
          <w:szCs w:val="6"/>
          <w:lang w:val="en-US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080"/>
        <w:gridCol w:w="1080"/>
        <w:gridCol w:w="1080"/>
        <w:gridCol w:w="1080"/>
        <w:gridCol w:w="1080"/>
        <w:gridCol w:w="1080"/>
      </w:tblGrid>
      <w:tr w:rsidR="00A25100" w:rsidRPr="001E05E2" w:rsidTr="006B5922">
        <w:tc>
          <w:tcPr>
            <w:tcW w:w="2869" w:type="dxa"/>
            <w:vAlign w:val="bottom"/>
          </w:tcPr>
          <w:p w:rsidR="00A25100" w:rsidRPr="001E05E2" w:rsidRDefault="00A25100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6"/>
          </w:tcPr>
          <w:p w:rsidR="00A25100" w:rsidRPr="001E05E2" w:rsidRDefault="00A25100" w:rsidP="00B90B68">
            <w:pPr>
              <w:pStyle w:val="Style1"/>
              <w:spacing w:line="240" w:lineRule="auto"/>
              <w:ind w:right="-72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E515A1" w:rsidRPr="001E05E2" w:rsidTr="006B5922">
        <w:tc>
          <w:tcPr>
            <w:tcW w:w="2869" w:type="dxa"/>
            <w:vAlign w:val="bottom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เพิ่ม 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/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 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(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ลด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เพิ่ม 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/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 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(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ลด</w:t>
            </w: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</w:tr>
      <w:tr w:rsidR="00E515A1" w:rsidRPr="001E05E2" w:rsidTr="006B5922">
        <w:tc>
          <w:tcPr>
            <w:tcW w:w="2869" w:type="dxa"/>
            <w:vAlign w:val="bottom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37401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1</w:t>
            </w:r>
            <w:r w:rsidR="00E515A1"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 </w:t>
            </w:r>
            <w:r w:rsidR="00E515A1"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A2510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z w:val="22"/>
                <w:szCs w:val="22"/>
                <w:cs/>
              </w:rPr>
              <w:t>ในกำไร</w:t>
            </w:r>
            <w:r w:rsidR="00A25100" w:rsidRPr="001E05E2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515A1" w:rsidRPr="001E05E2" w:rsidRDefault="0037401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31</w:t>
            </w:r>
            <w:r w:rsidR="00E515A1" w:rsidRPr="001E05E2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 </w:t>
            </w:r>
            <w:r w:rsidR="00E515A1"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ธันวาคม</w:t>
            </w:r>
          </w:p>
        </w:tc>
      </w:tr>
      <w:tr w:rsidR="00E515A1" w:rsidRPr="001E05E2" w:rsidTr="006B5922">
        <w:tc>
          <w:tcPr>
            <w:tcW w:w="2869" w:type="dxa"/>
            <w:vAlign w:val="bottom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2559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:rsidR="00E515A1" w:rsidRPr="001E05E2" w:rsidRDefault="00A25100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E515A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  <w:t>2559</w:t>
            </w:r>
          </w:p>
        </w:tc>
      </w:tr>
      <w:tr w:rsidR="00E515A1" w:rsidRPr="001E05E2" w:rsidTr="006B5922">
        <w:tc>
          <w:tcPr>
            <w:tcW w:w="2869" w:type="dxa"/>
            <w:vAlign w:val="bottom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E515A1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E515A1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E515A1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</w:tcPr>
          <w:p w:rsidR="00E515A1" w:rsidRPr="001E05E2" w:rsidRDefault="00E515A1" w:rsidP="00E515A1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E515A1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E515A1" w:rsidRPr="001E05E2" w:rsidTr="00E515A1"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center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E515A1" w:rsidRPr="001E05E2" w:rsidTr="00E515A1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การขายสินค้าฝากขาย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38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976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284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51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261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228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สำรองการด้อยค่าของสินทรัพย์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18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759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119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733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060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138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492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586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192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005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708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60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639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252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644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967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817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35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364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181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508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786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247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023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038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ผลขาดทุนสะสมยกไป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983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10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896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293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880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326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155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882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129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163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012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010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387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056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454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656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203A78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600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767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621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230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677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276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203A78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129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005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428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063</w:t>
            </w:r>
          </w:p>
        </w:tc>
      </w:tr>
      <w:tr w:rsidR="00E515A1" w:rsidRPr="001E05E2" w:rsidTr="00B66DB2"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22"/>
                <w:szCs w:val="22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747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414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618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450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871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036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สิทธิในการบริหารสินทรัพย์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962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866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380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173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274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512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136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140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892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รายได้ภายใต้สัญญาเช่าการเงิน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593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466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094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371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738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228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264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776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629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277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A25100" w:rsidP="00A27DA0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228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894</w:t>
            </w:r>
            <w:r w:rsidR="00A27DA0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053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 w:right="-99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กำไรจากการขายสินทรัพย์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 ระหว่างกลุ่มกิจการที่ยังไม่เกิดขึ้น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540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002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843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303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929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การปรับมูลค่ายุติธรรมของสินทรัพย์ </w:t>
            </w:r>
          </w:p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 ณ วันที่ซื้อกิจการ</w:t>
            </w:r>
          </w:p>
        </w:tc>
        <w:tc>
          <w:tcPr>
            <w:tcW w:w="1080" w:type="dxa"/>
            <w:vAlign w:val="bottom"/>
          </w:tcPr>
          <w:p w:rsidR="00E515A1" w:rsidRPr="001E05E2" w:rsidRDefault="00CD20D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721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117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439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43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512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A25100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722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000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961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327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299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579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708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192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200</w:t>
            </w:r>
            <w:r w:rsidRPr="001E05E2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771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908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149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999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087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="00A25100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250</w:t>
            </w:r>
            <w:r w:rsidR="00A25100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631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A251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140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748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456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4</w:t>
            </w:r>
            <w:r w:rsidR="00CD20D1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690</w:t>
            </w:r>
            <w:r w:rsidR="00CD20D1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086</w:t>
            </w:r>
            <w:r w:rsidR="00CD20D1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554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A25100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74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191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422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629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277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722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000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192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200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6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050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821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453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</w:tr>
      <w:tr w:rsidR="00E515A1" w:rsidRPr="001E05E2" w:rsidTr="00B66DB2"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 w:right="-108"/>
              <w:jc w:val="thaiDistribute"/>
              <w:rPr>
                <w:rFonts w:ascii="Angsana New" w:hAnsi="Angsana New"/>
                <w:b/>
                <w:bCs/>
                <w:spacing w:val="-5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E515A1" w:rsidRPr="001E05E2" w:rsidTr="00B66DB2">
        <w:trPr>
          <w:trHeight w:val="216"/>
        </w:trPr>
        <w:tc>
          <w:tcPr>
            <w:tcW w:w="2869" w:type="dxa"/>
          </w:tcPr>
          <w:p w:rsidR="00E515A1" w:rsidRPr="001E05E2" w:rsidRDefault="00E515A1" w:rsidP="00203A78">
            <w:pPr>
              <w:pStyle w:val="Header"/>
              <w:ind w:left="32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หนี้สินภาษีเงินได้รอการตัดบัญชี </w:t>
            </w: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:rsidR="00E515A1" w:rsidRPr="001E05E2" w:rsidRDefault="00E515A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CD20D1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922</w:t>
            </w:r>
            <w:r w:rsidR="00CD20D1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465</w:t>
            </w:r>
            <w:r w:rsidR="00CD20D1"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207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156</w:t>
            </w:r>
            <w:r w:rsidR="00CD20D1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485</w:t>
            </w:r>
            <w:r w:rsidR="00CD20D1"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854</w:t>
            </w:r>
          </w:p>
        </w:tc>
        <w:tc>
          <w:tcPr>
            <w:tcW w:w="1080" w:type="dxa"/>
            <w:shd w:val="clear" w:color="auto" w:fill="auto"/>
          </w:tcPr>
          <w:p w:rsidR="00E515A1" w:rsidRPr="001E05E2" w:rsidRDefault="00A25100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629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2"/>
                <w:szCs w:val="22"/>
              </w:rPr>
              <w:t>277</w:t>
            </w:r>
            <w:r w:rsidRPr="001E05E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283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722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000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937</w:t>
            </w:r>
            <w:r w:rsidR="00E515A1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15A1" w:rsidRPr="001E05E2" w:rsidRDefault="00E515A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5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045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393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pacing w:val="-2"/>
                <w:sz w:val="22"/>
                <w:szCs w:val="22"/>
              </w:rPr>
              <w:t>390</w:t>
            </w:r>
            <w:r w:rsidRPr="001E05E2">
              <w:rPr>
                <w:rFonts w:ascii="Angsana New" w:hAnsi="Angsana New"/>
                <w:spacing w:val="-2"/>
                <w:sz w:val="22"/>
                <w:szCs w:val="22"/>
              </w:rPr>
              <w:t>)</w:t>
            </w:r>
          </w:p>
        </w:tc>
      </w:tr>
    </w:tbl>
    <w:p w:rsidR="008470FF" w:rsidRPr="001E05E2" w:rsidRDefault="008470FF" w:rsidP="008470FF">
      <w:pPr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lang w:val="en-US"/>
        </w:rPr>
        <w:br w:type="page"/>
      </w:r>
    </w:p>
    <w:p w:rsidR="008470FF" w:rsidRPr="001E05E2" w:rsidRDefault="008470FF" w:rsidP="008470FF">
      <w:pPr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32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ภาษีเงินได้รอการตัดบัญชีและภาษีเงินได้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 (ต่อ)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1260"/>
        <w:gridCol w:w="1440"/>
        <w:gridCol w:w="1224"/>
        <w:gridCol w:w="1224"/>
        <w:gridCol w:w="7"/>
      </w:tblGrid>
      <w:tr w:rsidR="0088730B" w:rsidRPr="001E05E2" w:rsidTr="0088730B"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55" w:type="dxa"/>
            <w:gridSpan w:val="5"/>
          </w:tcPr>
          <w:p w:rsidR="0088730B" w:rsidRPr="001E05E2" w:rsidRDefault="0088730B" w:rsidP="00B90B68">
            <w:pPr>
              <w:pStyle w:val="Style1"/>
              <w:spacing w:line="240" w:lineRule="auto"/>
              <w:ind w:right="-72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left="260" w:right="-72" w:hanging="260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GB"/>
              </w:rPr>
              <w:t xml:space="preserve">เพิ่ม 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/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(ลด)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374011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left="260" w:right="-72" w:hanging="260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1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เพิ่ม 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/ (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ลด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vAlign w:val="bottom"/>
          </w:tcPr>
          <w:p w:rsidR="0088730B" w:rsidRPr="001E05E2" w:rsidRDefault="00374011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31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2558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24" w:type="dxa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2558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สำรองการด้อยค่าของสินทรัพย์</w:t>
            </w:r>
          </w:p>
        </w:tc>
        <w:tc>
          <w:tcPr>
            <w:tcW w:w="1260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686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896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355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260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779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779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750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อัตราดอกเบี้ยที่แท้จริง</w:t>
            </w:r>
          </w:p>
        </w:tc>
        <w:tc>
          <w:tcPr>
            <w:tcW w:w="1260" w:type="dxa"/>
            <w:vAlign w:val="center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1440" w:type="dxa"/>
            <w:vAlign w:val="bottom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679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443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085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852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708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498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878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354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210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762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210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733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</w:p>
    <w:tbl>
      <w:tblPr>
        <w:tblW w:w="9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1260"/>
        <w:gridCol w:w="1440"/>
        <w:gridCol w:w="1224"/>
        <w:gridCol w:w="1224"/>
        <w:gridCol w:w="7"/>
      </w:tblGrid>
      <w:tr w:rsidR="0088730B" w:rsidRPr="001E05E2" w:rsidTr="0088730B"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55" w:type="dxa"/>
            <w:gridSpan w:val="5"/>
          </w:tcPr>
          <w:p w:rsidR="0088730B" w:rsidRPr="001E05E2" w:rsidRDefault="0088730B" w:rsidP="00B90B68">
            <w:pPr>
              <w:pStyle w:val="Style1"/>
              <w:spacing w:line="240" w:lineRule="auto"/>
              <w:ind w:right="-72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left="260" w:right="-72" w:hanging="260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GB"/>
              </w:rPr>
              <w:t xml:space="preserve">เพิ่ม 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/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(ลด)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374011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left="260" w:right="-72" w:hanging="260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1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เพิ่ม 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/ (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ลด</w:t>
            </w: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vAlign w:val="bottom"/>
          </w:tcPr>
          <w:p w:rsidR="0088730B" w:rsidRPr="001E05E2" w:rsidRDefault="00374011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left="259"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31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88730B"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24" w:type="dxa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88730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 w:cs="Angsana New"/>
                <w:spacing w:val="-2"/>
                <w:sz w:val="24"/>
                <w:szCs w:val="24"/>
                <w:lang w:val="en-GB"/>
              </w:rPr>
              <w:t>2558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88730B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88730B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</w:tcPr>
          <w:p w:rsidR="0088730B" w:rsidRPr="001E05E2" w:rsidRDefault="0088730B" w:rsidP="0088730B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88730B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สำรองการด้อยค่าของสินทรัพย์</w:t>
            </w:r>
          </w:p>
        </w:tc>
        <w:tc>
          <w:tcPr>
            <w:tcW w:w="1260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686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473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159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355</w:t>
            </w:r>
          </w:p>
        </w:tc>
        <w:tc>
          <w:tcPr>
            <w:tcW w:w="1440" w:type="dxa"/>
            <w:vAlign w:val="bottom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="00CD20D1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090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356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445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260" w:type="dxa"/>
            <w:vAlign w:val="center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757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626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อัตราดอกเบี้ยที่แท้จริง</w:t>
            </w:r>
          </w:p>
        </w:tc>
        <w:tc>
          <w:tcPr>
            <w:tcW w:w="1260" w:type="dxa"/>
            <w:vAlign w:val="center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085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424</w:t>
            </w:r>
            <w:r w:rsidR="00A6647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393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center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661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606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878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354</w:t>
            </w:r>
          </w:p>
        </w:tc>
        <w:tc>
          <w:tcPr>
            <w:tcW w:w="1440" w:type="dxa"/>
            <w:vAlign w:val="bottom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</w:t>
            </w:r>
            <w:r w:rsidR="00A6647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057</w:t>
            </w:r>
            <w:r w:rsidR="00A6647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:rsidR="0088730B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56</w:t>
            </w:r>
            <w:r w:rsidR="00A6647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935</w:t>
            </w:r>
            <w:r w:rsidR="00A6647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637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กำไรจากหลักทรัพย์เผื่อขายที่ยังไม่เกิดขึ้น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210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629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211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416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477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8730B" w:rsidRPr="001E05E2" w:rsidTr="0088730B">
        <w:trPr>
          <w:gridAfter w:val="1"/>
          <w:wAfter w:w="7" w:type="dxa"/>
        </w:trPr>
        <w:tc>
          <w:tcPr>
            <w:tcW w:w="4145" w:type="dxa"/>
            <w:vAlign w:val="bottom"/>
          </w:tcPr>
          <w:p w:rsidR="0088730B" w:rsidRPr="001E05E2" w:rsidRDefault="0088730B" w:rsidP="009073D6">
            <w:pPr>
              <w:pStyle w:val="Header"/>
              <w:ind w:left="324" w:right="-18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60" w:type="dxa"/>
            <w:vAlign w:val="bottom"/>
          </w:tcPr>
          <w:p w:rsidR="0088730B" w:rsidRPr="001E05E2" w:rsidRDefault="0088730B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88730B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</w:t>
            </w:r>
            <w:r w:rsidR="00A6647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057</w:t>
            </w:r>
            <w:r w:rsidR="00A6647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1224" w:type="dxa"/>
          </w:tcPr>
          <w:p w:rsidR="0088730B" w:rsidRPr="001E05E2" w:rsidRDefault="0088730B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629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277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:rsidR="0088730B" w:rsidRPr="001E05E2" w:rsidRDefault="0088730B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32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ภาษีเงินได้รอการตัดบัญชีและภาษีเงินได้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 (ต่อ)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กำไรทางภาษีในอนาคตเพียงพอที่จะใช้ประโยชน์ทางภาษีนั้น กลุ่มกิจการมีรายการขาดทุนทางภาษีที่ยังไม่ได้ใช้ยกไปเพื่อหักกลบกับกำไร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ทางภาษีในอนาคตเป็นจำนวนเงิน </w:t>
      </w:r>
      <w:r w:rsidR="00374011" w:rsidRPr="00374011">
        <w:rPr>
          <w:rFonts w:ascii="Angsana New" w:hAnsi="Angsana New"/>
          <w:sz w:val="24"/>
          <w:szCs w:val="24"/>
        </w:rPr>
        <w:t>331</w:t>
      </w:r>
      <w:r w:rsidRPr="001E05E2">
        <w:rPr>
          <w:rFonts w:ascii="Angsana New" w:hAnsi="Angsana New"/>
          <w:sz w:val="24"/>
          <w:szCs w:val="24"/>
          <w:cs/>
        </w:rPr>
        <w:t xml:space="preserve"> ล้านบาท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: </w:t>
      </w:r>
      <w:r w:rsidR="00374011" w:rsidRPr="00374011">
        <w:rPr>
          <w:rFonts w:ascii="Angsana New" w:hAnsi="Angsana New"/>
          <w:sz w:val="24"/>
          <w:szCs w:val="24"/>
        </w:rPr>
        <w:t>386</w:t>
      </w:r>
      <w:r w:rsidRPr="001E05E2">
        <w:rPr>
          <w:rFonts w:ascii="Angsana New" w:hAnsi="Angsana New"/>
          <w:sz w:val="24"/>
          <w:szCs w:val="24"/>
          <w:cs/>
        </w:rPr>
        <w:t xml:space="preserve"> ล้านบาท) ซึ่งไม่ได้รับรู้เป็นสินทรัพย์ภาษีเงินได้ ซึ่งจะสิ้นสุดระยะเวลา</w:t>
      </w:r>
      <w:r w:rsidRPr="001E05E2">
        <w:rPr>
          <w:rFonts w:ascii="Angsana New" w:hAnsi="Angsana New"/>
          <w:sz w:val="24"/>
          <w:szCs w:val="24"/>
          <w:cs/>
        </w:rPr>
        <w:br/>
        <w:t>การหักกลบกันในปีดังต่อไปนี้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6869"/>
        <w:gridCol w:w="1350"/>
        <w:gridCol w:w="1260"/>
      </w:tblGrid>
      <w:tr w:rsidR="00670107" w:rsidRPr="001E05E2" w:rsidTr="00570A7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570A70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70107" w:rsidRPr="001E05E2" w:rsidTr="00570A7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570A70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570A7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570A70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70107" w:rsidRPr="001E05E2" w:rsidTr="00570A70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570A70">
            <w:pPr>
              <w:ind w:left="432"/>
              <w:jc w:val="left"/>
              <w:rPr>
                <w:rFonts w:ascii="Angsana New" w:eastAsia="Times New Roman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570A70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8730B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972</w:t>
            </w:r>
          </w:p>
        </w:tc>
      </w:tr>
      <w:tr w:rsidR="0088730B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30B" w:rsidRPr="001E05E2" w:rsidRDefault="0088730B" w:rsidP="0088730B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26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009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186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992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738</w:t>
            </w:r>
          </w:p>
        </w:tc>
      </w:tr>
      <w:tr w:rsidR="0088730B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30B" w:rsidRPr="001E05E2" w:rsidRDefault="0088730B" w:rsidP="0088730B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19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142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441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969</w:t>
            </w:r>
          </w:p>
        </w:tc>
      </w:tr>
      <w:tr w:rsidR="0088730B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30B" w:rsidRPr="001E05E2" w:rsidRDefault="0088730B" w:rsidP="0088730B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45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701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417</w:t>
            </w:r>
          </w:p>
        </w:tc>
      </w:tr>
      <w:tr w:rsidR="0088730B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730B" w:rsidRPr="001E05E2" w:rsidRDefault="0088730B" w:rsidP="0088730B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72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031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88730B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130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754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349</w:t>
            </w:r>
          </w:p>
        </w:tc>
      </w:tr>
      <w:tr w:rsidR="0088730B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88730B" w:rsidP="0088730B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B2713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45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333</w:t>
            </w:r>
            <w:r w:rsidR="0088730B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730B" w:rsidRPr="001E05E2" w:rsidRDefault="00374011" w:rsidP="00B27135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136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132</w:t>
            </w:r>
            <w:r w:rsidR="0088730B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172</w:t>
            </w:r>
          </w:p>
        </w:tc>
      </w:tr>
      <w:tr w:rsidR="00B27135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5" w:rsidRPr="001E05E2" w:rsidRDefault="00B27135" w:rsidP="00570A70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5" w:rsidRPr="001E05E2" w:rsidRDefault="00374011" w:rsidP="00B271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123</w:t>
            </w:r>
            <w:r w:rsidR="00B2713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092</w:t>
            </w:r>
            <w:r w:rsidR="00B27135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7135" w:rsidRPr="001E05E2" w:rsidRDefault="00B27135" w:rsidP="00B271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B66DB2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FF" w:rsidRPr="001E05E2" w:rsidRDefault="008470FF" w:rsidP="00570A70">
            <w:pPr>
              <w:ind w:left="432"/>
              <w:jc w:val="left"/>
              <w:rPr>
                <w:rFonts w:ascii="Angsana New" w:eastAsia="Times New Roman" w:hAnsi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331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310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1E05E2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385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747</w:t>
            </w:r>
            <w:r w:rsidRPr="001E05E2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617</w: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</w:tbl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  <w:r w:rsidRPr="001E05E2">
        <w:rPr>
          <w:rFonts w:ascii="Angsana New" w:hAnsi="Angsana New"/>
          <w:b/>
          <w:bCs/>
          <w:sz w:val="24"/>
          <w:szCs w:val="24"/>
          <w:u w:val="single"/>
          <w:cs/>
        </w:rPr>
        <w:t>ภาษีเงินได้</w:t>
      </w: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4248"/>
        <w:gridCol w:w="1309"/>
        <w:gridCol w:w="1310"/>
        <w:gridCol w:w="1309"/>
        <w:gridCol w:w="1310"/>
      </w:tblGrid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570A70">
            <w:pPr>
              <w:ind w:left="4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570A70">
            <w:pPr>
              <w:ind w:left="4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570A70">
            <w:pPr>
              <w:ind w:left="4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570A70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ภาษีเงินได้ในปีปัจจุบัน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C7479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190</w:t>
            </w:r>
            <w:r w:rsidR="008C7479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065</w:t>
            </w:r>
            <w:r w:rsidR="008C7479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643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991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C7479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706</w:t>
            </w:r>
            <w:r w:rsidR="008C7479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233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504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ภาษีเงินได้ของปีก่อนที่รับรู้ในปีปัจจุบัน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529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746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099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063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รวมภาษีเงินได้</w:t>
            </w:r>
          </w:p>
        </w:tc>
        <w:tc>
          <w:tcPr>
            <w:tcW w:w="1309" w:type="dxa"/>
            <w:vAlign w:val="bottom"/>
          </w:tcPr>
          <w:p w:rsidR="008470FF" w:rsidRPr="001E05E2" w:rsidRDefault="008C7479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188</w:t>
            </w:r>
            <w:r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535</w:t>
            </w:r>
            <w:r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602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633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937</w:t>
            </w:r>
          </w:p>
        </w:tc>
        <w:tc>
          <w:tcPr>
            <w:tcW w:w="1309" w:type="dxa"/>
            <w:vAlign w:val="bottom"/>
          </w:tcPr>
          <w:p w:rsidR="008470FF" w:rsidRPr="001E05E2" w:rsidRDefault="00A27DA0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fldChar w:fldCharType="begin"/>
            </w:r>
            <w:r w:rsidRPr="001E05E2"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7</w:t>
            </w:r>
            <w:r w:rsidR="008C7479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810</w:t>
            </w:r>
            <w:r w:rsidR="008C7479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noProof/>
                <w:sz w:val="24"/>
                <w:szCs w:val="24"/>
              </w:rPr>
              <w:t>332</w:t>
            </w:r>
            <w:r w:rsidRPr="001E05E2"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567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1E05E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การเปลี่ยนแปลงของรายการที่เกิดจากผลแตกต่างชั่วคราว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186</w:t>
            </w:r>
            <w:r w:rsidR="00562D73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198</w:t>
            </w:r>
            <w:r w:rsidR="00562D73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530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951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519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9073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299</w:t>
            </w:r>
            <w:r w:rsidR="009073D6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727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884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การเปลี่ยนแปลงของผลแตกต่างชั่วคราวที่ไม่ได้รับรู้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55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374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494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282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รับรู้ผลขาดทุนงวดก่อน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661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852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744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8C74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</w:t>
            </w:r>
            <w:r w:rsidR="008C7479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798</w:t>
            </w:r>
            <w:r w:rsidR="008C7479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089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62D73" w:rsidRPr="001E05E2" w:rsidTr="00570A70">
        <w:trPr>
          <w:cantSplit/>
        </w:trPr>
        <w:tc>
          <w:tcPr>
            <w:tcW w:w="4248" w:type="dxa"/>
          </w:tcPr>
          <w:p w:rsidR="00562D73" w:rsidRPr="001E05E2" w:rsidRDefault="00562D73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309" w:type="dxa"/>
            <w:vAlign w:val="bottom"/>
          </w:tcPr>
          <w:p w:rsidR="00562D73" w:rsidRPr="001E05E2" w:rsidRDefault="00562D73" w:rsidP="00562D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156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854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562D73" w:rsidRPr="001E05E2" w:rsidRDefault="00562D73" w:rsidP="00562D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222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513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562D73" w:rsidRPr="001E05E2" w:rsidRDefault="00562D73" w:rsidP="00562D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283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562D73" w:rsidRPr="001E05E2" w:rsidRDefault="00374011" w:rsidP="00562D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733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398</w:t>
            </w:r>
          </w:p>
        </w:tc>
      </w:tr>
      <w:tr w:rsidR="00562D73" w:rsidRPr="001E05E2" w:rsidTr="00570A70">
        <w:trPr>
          <w:cantSplit/>
        </w:trPr>
        <w:tc>
          <w:tcPr>
            <w:tcW w:w="4248" w:type="dxa"/>
          </w:tcPr>
          <w:p w:rsidR="00562D73" w:rsidRPr="001E05E2" w:rsidRDefault="00562D73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9" w:type="dxa"/>
          </w:tcPr>
          <w:p w:rsidR="00562D73" w:rsidRPr="001E05E2" w:rsidRDefault="00562D73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562D73" w:rsidRPr="001E05E2" w:rsidRDefault="00562D73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</w:tcPr>
          <w:p w:rsidR="00562D73" w:rsidRPr="001E05E2" w:rsidRDefault="00562D73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562D73" w:rsidRPr="001E05E2" w:rsidRDefault="00562D73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2D73" w:rsidRPr="001E05E2" w:rsidTr="00570A70">
        <w:trPr>
          <w:cantSplit/>
        </w:trPr>
        <w:tc>
          <w:tcPr>
            <w:tcW w:w="4248" w:type="dxa"/>
          </w:tcPr>
          <w:p w:rsidR="00562D73" w:rsidRPr="001E05E2" w:rsidRDefault="00562D73" w:rsidP="00562D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309" w:type="dxa"/>
            <w:vAlign w:val="bottom"/>
          </w:tcPr>
          <w:p w:rsidR="00562D73" w:rsidRPr="001E05E2" w:rsidRDefault="00374011" w:rsidP="00562D7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049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310" w:type="dxa"/>
            <w:vAlign w:val="bottom"/>
          </w:tcPr>
          <w:p w:rsidR="00562D73" w:rsidRPr="001E05E2" w:rsidRDefault="00374011" w:rsidP="00562D7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788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1309" w:type="dxa"/>
            <w:vAlign w:val="bottom"/>
          </w:tcPr>
          <w:p w:rsidR="00562D73" w:rsidRPr="001E05E2" w:rsidRDefault="00562D73" w:rsidP="00562D7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246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951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562D73" w:rsidRPr="001E05E2" w:rsidRDefault="00374011" w:rsidP="00562D7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291</w:t>
            </w:r>
            <w:r w:rsidR="00562D7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965</w:t>
            </w:r>
          </w:p>
        </w:tc>
      </w:tr>
    </w:tbl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b/>
          <w:bCs/>
          <w:sz w:val="24"/>
          <w:szCs w:val="24"/>
          <w:u w:val="single"/>
        </w:rPr>
      </w:pPr>
      <w:r w:rsidRPr="001E05E2">
        <w:rPr>
          <w:rFonts w:ascii="Angsana New" w:hAnsi="Angsana New"/>
          <w:b/>
          <w:bCs/>
          <w:sz w:val="24"/>
          <w:szCs w:val="24"/>
          <w:u w:val="single"/>
        </w:rPr>
        <w:br w:type="page"/>
      </w:r>
    </w:p>
    <w:p w:rsidR="008470FF" w:rsidRPr="001E05E2" w:rsidRDefault="008470FF" w:rsidP="008470FF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32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ภาษีเงินได้รอการตัดบัญชีและภาษีเงินได้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 (ต่อ)</w:t>
      </w:r>
    </w:p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</w:p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</w:t>
      </w:r>
      <w:r w:rsidRPr="001E05E2">
        <w:rPr>
          <w:rFonts w:ascii="Angsana New" w:hAnsi="Angsana New"/>
          <w:sz w:val="24"/>
          <w:szCs w:val="24"/>
          <w:cs/>
        </w:rPr>
        <w:t>ตั้งอยู่ โดยมีรายละเอียดดังนี้</w:t>
      </w:r>
    </w:p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4248"/>
        <w:gridCol w:w="1309"/>
        <w:gridCol w:w="1310"/>
        <w:gridCol w:w="1309"/>
        <w:gridCol w:w="1310"/>
      </w:tblGrid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9073D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9073D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9073D6">
            <w:pPr>
              <w:ind w:left="43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  <w:vAlign w:val="bottom"/>
          </w:tcPr>
          <w:p w:rsidR="008470FF" w:rsidRPr="001E05E2" w:rsidRDefault="008470FF" w:rsidP="009073D6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9073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กำไรก่อนภาษี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841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871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078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811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225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458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723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746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568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251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374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362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245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092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344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732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949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ผลกระทบ</w:t>
            </w:r>
            <w:r w:rsidRPr="001E05E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112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701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785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BA758E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593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065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ผลกระทบของอัตราภาษีที่แตกต่าง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164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489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952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681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866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ภาษีจากรายได้ที่ไม่รับรู้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776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638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A758E" w:rsidRPr="001E05E2" w:rsidTr="00570A70">
        <w:trPr>
          <w:cantSplit/>
        </w:trPr>
        <w:tc>
          <w:tcPr>
            <w:tcW w:w="4248" w:type="dxa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309" w:type="dxa"/>
            <w:vAlign w:val="bottom"/>
          </w:tcPr>
          <w:p w:rsidR="00BA758E" w:rsidRPr="001E05E2" w:rsidRDefault="00374011" w:rsidP="00236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384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003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310" w:type="dxa"/>
            <w:vAlign w:val="bottom"/>
          </w:tcPr>
          <w:p w:rsidR="00BA758E" w:rsidRPr="001E05E2" w:rsidRDefault="00374011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082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180</w:t>
            </w:r>
          </w:p>
        </w:tc>
        <w:tc>
          <w:tcPr>
            <w:tcW w:w="1309" w:type="dxa"/>
            <w:vAlign w:val="bottom"/>
          </w:tcPr>
          <w:p w:rsidR="00BA758E" w:rsidRPr="001E05E2" w:rsidRDefault="00374011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707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310" w:type="dxa"/>
            <w:vAlign w:val="bottom"/>
          </w:tcPr>
          <w:p w:rsidR="00BA758E" w:rsidRPr="001E05E2" w:rsidRDefault="00374011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572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915</w:t>
            </w:r>
          </w:p>
        </w:tc>
      </w:tr>
      <w:tr w:rsidR="00BA758E" w:rsidRPr="001E05E2" w:rsidTr="00570A70">
        <w:trPr>
          <w:cantSplit/>
        </w:trPr>
        <w:tc>
          <w:tcPr>
            <w:tcW w:w="4248" w:type="dxa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309" w:type="dxa"/>
            <w:vAlign w:val="bottom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611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828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534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912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354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627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044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292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905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606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A758E" w:rsidRPr="001E05E2" w:rsidTr="00570A70">
        <w:trPr>
          <w:cantSplit/>
        </w:trPr>
        <w:tc>
          <w:tcPr>
            <w:tcW w:w="4248" w:type="dxa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309" w:type="dxa"/>
            <w:vAlign w:val="bottom"/>
          </w:tcPr>
          <w:p w:rsidR="00BA758E" w:rsidRPr="001E05E2" w:rsidRDefault="00374011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47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532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868</w:t>
            </w:r>
          </w:p>
        </w:tc>
        <w:tc>
          <w:tcPr>
            <w:tcW w:w="1310" w:type="dxa"/>
            <w:vAlign w:val="bottom"/>
          </w:tcPr>
          <w:p w:rsidR="00BA758E" w:rsidRPr="001E05E2" w:rsidRDefault="00BA758E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746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054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BA758E" w:rsidRPr="001E05E2" w:rsidRDefault="00374011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104</w:t>
            </w:r>
            <w:r w:rsidR="00BA758E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099</w:t>
            </w:r>
          </w:p>
        </w:tc>
        <w:tc>
          <w:tcPr>
            <w:tcW w:w="1310" w:type="dxa"/>
            <w:vAlign w:val="bottom"/>
          </w:tcPr>
          <w:p w:rsidR="00BA758E" w:rsidRPr="001E05E2" w:rsidRDefault="00374011" w:rsidP="00BA75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32</w:t>
            </w:r>
            <w:r w:rsidR="00BA75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063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ผลประโยชน์จากการหักภาษีได้เพิ่มเติม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ที่ไม่ได้รับรู้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864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65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494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BA758E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45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083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783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636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282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การใช้ประโยชน์จากการขาดทุนงวดก่อนที่ไม่ได้รับรู้</w:t>
            </w:r>
          </w:p>
        </w:tc>
        <w:tc>
          <w:tcPr>
            <w:tcW w:w="1309" w:type="dxa"/>
            <w:vAlign w:val="bottom"/>
          </w:tcPr>
          <w:p w:rsidR="008470FF" w:rsidRPr="001E05E2" w:rsidRDefault="00570A70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031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199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744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570A70">
        <w:trPr>
          <w:cantSplit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849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215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697</w:t>
            </w:r>
          </w:p>
        </w:tc>
        <w:tc>
          <w:tcPr>
            <w:tcW w:w="1309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470FF" w:rsidRPr="001E05E2" w:rsidTr="00570A70">
        <w:trPr>
          <w:cantSplit/>
          <w:trHeight w:val="351"/>
        </w:trPr>
        <w:tc>
          <w:tcPr>
            <w:tcW w:w="4248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09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032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049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424</w:t>
            </w:r>
          </w:p>
        </w:tc>
        <w:tc>
          <w:tcPr>
            <w:tcW w:w="1309" w:type="dxa"/>
            <w:vAlign w:val="bottom"/>
          </w:tcPr>
          <w:p w:rsidR="008470FF" w:rsidRPr="001E05E2" w:rsidRDefault="00BA758E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41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246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951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1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965</w:t>
            </w:r>
          </w:p>
        </w:tc>
      </w:tr>
    </w:tbl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b/>
          <w:bCs/>
          <w:sz w:val="24"/>
          <w:szCs w:val="24"/>
          <w:u w:val="single"/>
        </w:rPr>
      </w:pPr>
      <w:r w:rsidRPr="001E05E2">
        <w:rPr>
          <w:rFonts w:ascii="Angsana New" w:hAnsi="Angsana New"/>
          <w:b/>
          <w:bCs/>
          <w:sz w:val="24"/>
          <w:szCs w:val="24"/>
          <w:u w:val="single"/>
          <w:cs/>
        </w:rPr>
        <w:br w:type="page"/>
      </w:r>
    </w:p>
    <w:p w:rsidR="008470FF" w:rsidRPr="001E05E2" w:rsidRDefault="008470FF" w:rsidP="008470FF">
      <w:pPr>
        <w:jc w:val="left"/>
        <w:rPr>
          <w:rFonts w:ascii="Angsana New" w:hAnsi="Angsana New"/>
          <w:b/>
          <w:bCs/>
          <w:sz w:val="24"/>
          <w:szCs w:val="24"/>
          <w:u w:val="single"/>
        </w:rPr>
      </w:pPr>
    </w:p>
    <w:p w:rsidR="008470FF" w:rsidRPr="001E05E2" w:rsidRDefault="00374011" w:rsidP="008470FF">
      <w:pPr>
        <w:tabs>
          <w:tab w:val="left" w:pos="540"/>
        </w:tabs>
        <w:jc w:val="left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32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ภาษีเงินได้รอการตัดบัญชีและภาษีเงินได้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 (ต่อ)</w:t>
      </w:r>
    </w:p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3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2"/>
        <w:gridCol w:w="1111"/>
        <w:gridCol w:w="1134"/>
        <w:gridCol w:w="1134"/>
        <w:gridCol w:w="1134"/>
        <w:gridCol w:w="1134"/>
        <w:gridCol w:w="1134"/>
      </w:tblGrid>
      <w:tr w:rsidR="00670107" w:rsidRPr="001E05E2" w:rsidTr="00570A70">
        <w:tc>
          <w:tcPr>
            <w:tcW w:w="2592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1" w:type="dxa"/>
            <w:gridSpan w:val="6"/>
            <w:tcBorders>
              <w:left w:val="nil"/>
            </w:tcBorders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570A70">
            <w:pPr>
              <w:ind w:left="32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379" w:type="dxa"/>
            <w:gridSpan w:val="3"/>
            <w:tcBorders>
              <w:left w:val="nil"/>
            </w:tcBorders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3402" w:type="dxa"/>
            <w:gridSpan w:val="3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570A70">
            <w:pPr>
              <w:ind w:left="32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570A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2"/>
                <w:szCs w:val="22"/>
                <w:cs/>
                <w:lang w:val="fr-FR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fr-FR"/>
              </w:rPr>
              <w:t>กำไรจากหลักทรัพย์เผื่อขายที่ยัง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2087" w:rsidRPr="001E05E2" w:rsidTr="00B66DB2">
        <w:tc>
          <w:tcPr>
            <w:tcW w:w="2592" w:type="dxa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2"/>
                <w:szCs w:val="22"/>
                <w:cs/>
                <w:lang w:val="fr-FR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  <w:lang w:val="fr-FR"/>
              </w:rPr>
              <w:t xml:space="preserve">   ไม่เกิดขึ้น</w:t>
            </w:r>
          </w:p>
        </w:tc>
        <w:tc>
          <w:tcPr>
            <w:tcW w:w="1111" w:type="dxa"/>
            <w:tcBorders>
              <w:left w:val="nil"/>
            </w:tcBorders>
            <w:shd w:val="clear" w:color="auto" w:fill="auto"/>
            <w:vAlign w:val="bottom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88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708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176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629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277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72087" w:rsidRPr="001E05E2" w:rsidRDefault="00872087" w:rsidP="00872087">
            <w:pPr>
              <w:tabs>
                <w:tab w:val="left" w:pos="112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89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337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453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377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485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tabs>
                <w:tab w:val="left" w:pos="112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377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286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485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72087" w:rsidRPr="001E05E2" w:rsidTr="00B66DB2">
        <w:tc>
          <w:tcPr>
            <w:tcW w:w="2592" w:type="dxa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111" w:type="dxa"/>
            <w:tcBorders>
              <w:left w:val="nil"/>
            </w:tcBorders>
            <w:shd w:val="clear" w:color="auto" w:fill="auto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333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087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568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333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087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568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715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565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929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715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565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929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72087" w:rsidRPr="001E05E2" w:rsidTr="00B66DB2">
        <w:tc>
          <w:tcPr>
            <w:tcW w:w="2592" w:type="dxa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111" w:type="dxa"/>
            <w:tcBorders>
              <w:left w:val="nil"/>
            </w:tcBorders>
            <w:shd w:val="clear" w:color="auto" w:fill="auto"/>
            <w:vAlign w:val="bottom"/>
          </w:tcPr>
          <w:p w:rsidR="00872087" w:rsidRPr="001E05E2" w:rsidRDefault="00872087" w:rsidP="008720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421</w:t>
            </w:r>
            <w:r w:rsidR="0031491A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795</w:t>
            </w:r>
            <w:r w:rsidR="0031491A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744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72087" w:rsidRPr="001E05E2" w:rsidRDefault="00872087" w:rsidP="008720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629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277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72087" w:rsidRPr="001E05E2" w:rsidRDefault="00872087" w:rsidP="008720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422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425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021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092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852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414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(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1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092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852</w:t>
            </w:r>
            <w:r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="00374011" w:rsidRPr="00374011">
              <w:rPr>
                <w:rFonts w:ascii="Angsana New" w:hAnsi="Angsana New"/>
                <w:sz w:val="22"/>
                <w:szCs w:val="22"/>
              </w:rPr>
              <w:t>414</w:t>
            </w:r>
            <w:r w:rsidRPr="001E05E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2"/>
        <w:gridCol w:w="1111"/>
        <w:gridCol w:w="1134"/>
        <w:gridCol w:w="1134"/>
        <w:gridCol w:w="1134"/>
        <w:gridCol w:w="1134"/>
        <w:gridCol w:w="1134"/>
      </w:tblGrid>
      <w:tr w:rsidR="00670107" w:rsidRPr="001E05E2" w:rsidTr="00570A70">
        <w:tc>
          <w:tcPr>
            <w:tcW w:w="2592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1" w:type="dxa"/>
            <w:gridSpan w:val="6"/>
            <w:tcBorders>
              <w:left w:val="nil"/>
            </w:tcBorders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B90B68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379" w:type="dxa"/>
            <w:gridSpan w:val="3"/>
            <w:tcBorders>
              <w:left w:val="nil"/>
            </w:tcBorders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3402" w:type="dxa"/>
            <w:gridSpan w:val="3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B90B68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2592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กำไรจากหลักทรัพย์เผื่อขายที่ยัง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2087" w:rsidRPr="001E05E2" w:rsidTr="00570A70">
        <w:tc>
          <w:tcPr>
            <w:tcW w:w="2592" w:type="dxa"/>
          </w:tcPr>
          <w:p w:rsidR="00872087" w:rsidRPr="001E05E2" w:rsidRDefault="00872087" w:rsidP="008720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 ไม่เกิดขึ้น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:rsidR="00872087" w:rsidRPr="001E05E2" w:rsidRDefault="00374011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922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290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629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277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872087" w:rsidRPr="001E05E2" w:rsidRDefault="00374011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293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013</w:t>
            </w:r>
          </w:p>
        </w:tc>
        <w:tc>
          <w:tcPr>
            <w:tcW w:w="1134" w:type="dxa"/>
            <w:vAlign w:val="bottom"/>
          </w:tcPr>
          <w:p w:rsidR="00872087" w:rsidRPr="001E05E2" w:rsidRDefault="00374011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  <w:r w:rsidR="00872087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1134" w:type="dxa"/>
            <w:vAlign w:val="bottom"/>
          </w:tcPr>
          <w:p w:rsidR="00872087" w:rsidRPr="001E05E2" w:rsidRDefault="00872087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872087" w:rsidRPr="001E05E2" w:rsidRDefault="00374011" w:rsidP="008720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  <w:r w:rsidR="00872087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  <w:tr w:rsidR="008470FF" w:rsidRPr="001E05E2" w:rsidTr="00570A70">
        <w:tc>
          <w:tcPr>
            <w:tcW w:w="2592" w:type="dxa"/>
          </w:tcPr>
          <w:p w:rsidR="008470FF" w:rsidRPr="001E05E2" w:rsidRDefault="008470FF" w:rsidP="00B9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กำไรเบ็ดเสร็จอื่น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922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290</w:t>
            </w:r>
          </w:p>
        </w:tc>
        <w:tc>
          <w:tcPr>
            <w:tcW w:w="1134" w:type="dxa"/>
            <w:vAlign w:val="bottom"/>
          </w:tcPr>
          <w:p w:rsidR="008470FF" w:rsidRPr="001E05E2" w:rsidRDefault="00872087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629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277</w:t>
            </w:r>
            <w:r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293</w:t>
            </w:r>
            <w:r w:rsidR="00872087" w:rsidRPr="001E05E2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color w:val="000000" w:themeColor="text1"/>
                <w:sz w:val="24"/>
                <w:szCs w:val="24"/>
              </w:rPr>
              <w:t>013</w:t>
            </w:r>
          </w:p>
        </w:tc>
        <w:tc>
          <w:tcPr>
            <w:tcW w:w="1134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1134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800</w:t>
            </w:r>
          </w:p>
        </w:tc>
      </w:tr>
    </w:tbl>
    <w:p w:rsidR="008470FF" w:rsidRPr="001E05E2" w:rsidRDefault="008470FF" w:rsidP="008470FF">
      <w:pPr>
        <w:ind w:left="540" w:right="9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33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กำไรต่อหุ้น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540"/>
          <w:tab w:val="left" w:pos="9180"/>
        </w:tabs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ำไรต่อหุ้นขั้นพื้นฐานคำนวณโดยการหารกำไร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ปี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540"/>
          <w:tab w:val="left" w:pos="9180"/>
        </w:tabs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หุ้นสามัญเทียบเท่าปรับลดได้แปลงเป็นหุ้นสามัญทั้งหมด บริษัทมีใบสำคัญแสดงสิทธิ (หมายเหตุ </w:t>
      </w:r>
      <w:r w:rsidR="00374011" w:rsidRPr="00374011">
        <w:rPr>
          <w:rFonts w:ascii="Angsana New" w:hAnsi="Angsana New"/>
          <w:sz w:val="24"/>
          <w:szCs w:val="24"/>
        </w:rPr>
        <w:t>27</w:t>
      </w:r>
      <w:r w:rsidRPr="001E05E2">
        <w:rPr>
          <w:rFonts w:ascii="Angsana New" w:hAnsi="Angsana New"/>
          <w:sz w:val="24"/>
          <w:szCs w:val="24"/>
          <w:cs/>
        </w:rPr>
        <w:t>)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540"/>
          <w:tab w:val="left" w:pos="9180"/>
        </w:tabs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ทั้งนี้ไม่มีการปรับปรุงใด ๆ ในงบกำไรขาดทุน</w:t>
      </w:r>
    </w:p>
    <w:p w:rsidR="008470FF" w:rsidRPr="001E05E2" w:rsidRDefault="008470FF" w:rsidP="00CC3A02">
      <w:pPr>
        <w:ind w:left="540"/>
        <w:jc w:val="left"/>
        <w:rPr>
          <w:rFonts w:ascii="Angsana New" w:hAnsi="Angsana New"/>
          <w:spacing w:val="-2"/>
          <w:sz w:val="24"/>
          <w:szCs w:val="24"/>
          <w:cs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br w:type="page"/>
      </w:r>
    </w:p>
    <w:p w:rsidR="008470FF" w:rsidRPr="001E05E2" w:rsidRDefault="008470FF" w:rsidP="008470FF">
      <w:pPr>
        <w:tabs>
          <w:tab w:val="left" w:pos="720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374011" w:rsidP="008470FF">
      <w:pPr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  <w:r w:rsidRPr="00374011">
        <w:rPr>
          <w:rFonts w:ascii="Angsana New" w:hAnsi="Angsana New"/>
          <w:b/>
          <w:bCs/>
          <w:sz w:val="24"/>
          <w:szCs w:val="24"/>
        </w:rPr>
        <w:t>33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กำไรต่อหุ้น</w:t>
      </w:r>
      <w:r w:rsidR="008470FF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8470FF" w:rsidRPr="001E05E2" w:rsidRDefault="008470FF" w:rsidP="008470FF">
      <w:pPr>
        <w:tabs>
          <w:tab w:val="left" w:pos="72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93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669"/>
        <w:gridCol w:w="1630"/>
        <w:gridCol w:w="1631"/>
      </w:tblGrid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63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0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หุ้น</w:t>
            </w: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จำนวนหุ้นสามัญถัวเฉลี่ยถ่วงน้ำหนักที่ใช้คำนวณกำไรต่อหุ้น - สุทธิ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406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519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451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402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365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383</w:t>
            </w: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0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630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ใบสำคัญแสดงสิทธิซื้อหุ้นสามัญ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950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752</w:t>
            </w: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หุ้นสามัญเทียบเท่าปรับลด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950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752</w:t>
            </w: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0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1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6669" w:type="dxa"/>
            <w:vAlign w:val="bottom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412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470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402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365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383</w:t>
            </w:r>
          </w:p>
        </w:tc>
      </w:tr>
    </w:tbl>
    <w:p w:rsidR="008470FF" w:rsidRPr="001E05E2" w:rsidRDefault="008470FF" w:rsidP="008470FF">
      <w:pPr>
        <w:tabs>
          <w:tab w:val="left" w:pos="709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A079E1">
      <w:pPr>
        <w:tabs>
          <w:tab w:val="left" w:pos="9180"/>
        </w:tabs>
        <w:ind w:left="720" w:hanging="18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lang w:val="en-US"/>
        </w:rPr>
        <w:t>*</w:t>
      </w:r>
      <w:r w:rsidRPr="001E05E2">
        <w:rPr>
          <w:rFonts w:ascii="Angsana New" w:hAnsi="Angsana New"/>
          <w:sz w:val="24"/>
          <w:szCs w:val="24"/>
          <w:cs/>
          <w:lang w:val="en-US"/>
        </w:rPr>
        <w:tab/>
        <w:t xml:space="preserve">จำนวนหุ้นสามัญถัวเฉลี่ยถ่วงน้ำหนักสำหรับปีสิ้นสุดวันที่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ธันวาคม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ได้รวมหุ้นปันผลในอัตรา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หุ้นเดิม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ต่อ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หุ้นใหม่ </w:t>
      </w:r>
      <w:r w:rsidRPr="001E05E2">
        <w:rPr>
          <w:rFonts w:ascii="Angsana New" w:hAnsi="Angsana New"/>
          <w:sz w:val="24"/>
          <w:szCs w:val="24"/>
          <w:cs/>
          <w:lang w:val="en-US"/>
        </w:rPr>
        <w:br/>
        <w:t xml:space="preserve">ซึ่งได้รับการอนุมัติจากที่ประชุมสามัญประจำปีของผู้ถือหุ้น เมื่อวันที่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เมษายน 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</w:p>
    <w:p w:rsidR="00CC3A02" w:rsidRPr="001E05E2" w:rsidRDefault="00CC3A02" w:rsidP="008470FF">
      <w:pPr>
        <w:tabs>
          <w:tab w:val="left" w:pos="9180"/>
        </w:tabs>
        <w:ind w:left="720" w:hanging="18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93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669"/>
        <w:gridCol w:w="1630"/>
        <w:gridCol w:w="1631"/>
      </w:tblGrid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63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กำไรที่เป็นของผู้ถือหุ้นสามัญ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865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749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4955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5992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4935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5992</w:t>
            </w:r>
          </w:p>
        </w:tc>
      </w:tr>
    </w:tbl>
    <w:p w:rsidR="008470FF" w:rsidRPr="001E05E2" w:rsidRDefault="008470FF" w:rsidP="008470FF">
      <w:pPr>
        <w:outlineLvl w:val="0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93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669"/>
        <w:gridCol w:w="1630"/>
        <w:gridCol w:w="1631"/>
      </w:tblGrid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0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631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กำไรที่เป็นของผู้ถือหุ้นสามัญ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570A70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852</w:t>
            </w:r>
            <w:r w:rsidR="00570A70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472</w:t>
            </w:r>
            <w:r w:rsidR="00570A70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372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781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0</w:t>
            </w:r>
            <w:r w:rsidR="00570A70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4204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3829</w:t>
            </w: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30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631" w:type="dxa"/>
            <w:vAlign w:val="center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670107" w:rsidRPr="001E05E2" w:rsidTr="00570A70">
        <w:tc>
          <w:tcPr>
            <w:tcW w:w="6669" w:type="dxa"/>
            <w:vAlign w:val="center"/>
          </w:tcPr>
          <w:p w:rsidR="008470FF" w:rsidRPr="001E05E2" w:rsidRDefault="008470FF" w:rsidP="00B90B68">
            <w:pPr>
              <w:ind w:left="99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630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0</w:t>
            </w:r>
            <w:r w:rsidR="00B74983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4198</w:t>
            </w:r>
          </w:p>
        </w:tc>
        <w:tc>
          <w:tcPr>
            <w:tcW w:w="1631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z w:val="24"/>
                <w:szCs w:val="24"/>
              </w:rPr>
              <w:t>3829</w:t>
            </w:r>
          </w:p>
        </w:tc>
      </w:tr>
    </w:tbl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tabs>
          <w:tab w:val="left" w:pos="900"/>
          <w:tab w:val="left" w:pos="2160"/>
          <w:tab w:val="right" w:pos="8540"/>
        </w:tabs>
        <w:ind w:left="540" w:hanging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374011" w:rsidP="000C5354">
      <w:pPr>
        <w:tabs>
          <w:tab w:val="left" w:pos="540"/>
          <w:tab w:val="left" w:pos="900"/>
          <w:tab w:val="left" w:pos="2160"/>
          <w:tab w:val="right" w:pos="8540"/>
        </w:tabs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34</w:t>
      </w:r>
      <w:r w:rsidR="008470FF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เงินปันผล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8470FF" w:rsidRPr="001E05E2" w:rsidRDefault="008470FF" w:rsidP="008470FF">
      <w:pPr>
        <w:tabs>
          <w:tab w:val="left" w:pos="567"/>
        </w:tabs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เมื่อวันที่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เมษายน พ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Pr="001E05E2">
        <w:rPr>
          <w:rFonts w:ascii="Angsana New" w:hAnsi="Angsana New"/>
          <w:spacing w:val="-2"/>
          <w:sz w:val="24"/>
          <w:szCs w:val="24"/>
          <w:cs/>
        </w:rPr>
        <w:t>ศ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2559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ที่ประชุมสามัญประจำปีของผู้ถือหุ้นของบริษัทได้มีการอนุมัติการจ่ายเงินปันผลเป็นเงินสดในอัตราหุ้นละ </w:t>
      </w:r>
      <w:r w:rsidR="00374011" w:rsidRPr="00374011">
        <w:rPr>
          <w:rFonts w:ascii="Angsana New" w:hAnsi="Angsana New"/>
          <w:spacing w:val="-2"/>
          <w:sz w:val="24"/>
          <w:szCs w:val="24"/>
        </w:rPr>
        <w:t>0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35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บาท สำหรับผู้ถือหุ้นเดิมและผู้ถือหุ้นหลักทรัพย์ที่ได้ใช้สิทธิแปลงสภาพเป็นหุ้นสามัญ </w:t>
      </w:r>
      <w:r w:rsidRPr="001E05E2">
        <w:rPr>
          <w:rFonts w:ascii="Angsana New" w:hAnsi="Angsana New"/>
          <w:spacing w:val="-2"/>
          <w:sz w:val="24"/>
          <w:szCs w:val="24"/>
        </w:rPr>
        <w:t>(MINT-W</w:t>
      </w:r>
      <w:r w:rsidR="00374011" w:rsidRPr="00374011">
        <w:rPr>
          <w:rFonts w:ascii="Angsana New" w:hAnsi="Angsana New"/>
          <w:spacing w:val="-2"/>
          <w:sz w:val="24"/>
          <w:szCs w:val="24"/>
        </w:rPr>
        <w:t>5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)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จำนวนรวมไม่เกิน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621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774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576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หุ้น โดยการจ่ายปันผลรวมทั้งสิ้นไม่เกิน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617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6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ล้านบาท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เมื่อวันที่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28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เมษายน พ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Pr="001E05E2">
        <w:rPr>
          <w:rFonts w:ascii="Angsana New" w:hAnsi="Angsana New"/>
          <w:spacing w:val="-2"/>
          <w:sz w:val="24"/>
          <w:szCs w:val="24"/>
          <w:cs/>
        </w:rPr>
        <w:t>ศ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2559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เงินปันผลจ่ายให้แก่ผู้ถือหุ้น จำนวนเงิน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540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ล้านบาท</w:t>
      </w:r>
    </w:p>
    <w:p w:rsidR="008470FF" w:rsidRPr="001E05E2" w:rsidRDefault="008470FF" w:rsidP="008470FF">
      <w:pPr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ที่ประชุมสามัญประจำปีของผู้ถือหุ้นของบริษัทเมื่อวันที่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3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เมษายน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2558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ได้มีมติอนุมัติการจ่ายเงินสดปันผลในอัตราหุ้นละ </w:t>
      </w:r>
      <w:r w:rsidR="00374011" w:rsidRPr="00374011">
        <w:rPr>
          <w:rFonts w:ascii="Angsana New" w:hAnsi="Angsana New"/>
          <w:spacing w:val="-2"/>
          <w:sz w:val="24"/>
          <w:szCs w:val="24"/>
        </w:rPr>
        <w:t>0</w:t>
      </w:r>
      <w:r w:rsidRPr="001E05E2">
        <w:rPr>
          <w:rFonts w:ascii="Angsana New" w:hAnsi="Angsana New"/>
          <w:spacing w:val="-2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บาท ให้แก่ผู้ถือหุ้นสามัญเดิมและผู้ถือหุ้นที่ถือหลักทรัพย์ที่สามารถแปลงสภาพเป็นหุ้นสามัญจำนวนรวมไม่เกิ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050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ล้านบาท และหุ้นปันผลในอัตรา </w:t>
      </w:r>
      <w:r w:rsidRPr="001E05E2">
        <w:rPr>
          <w:rFonts w:ascii="Angsana New" w:hAnsi="Angsana New"/>
          <w:spacing w:val="-2"/>
          <w:sz w:val="24"/>
          <w:szCs w:val="24"/>
        </w:rPr>
        <w:br/>
      </w:r>
      <w:r w:rsidR="00374011" w:rsidRPr="00374011">
        <w:rPr>
          <w:rFonts w:ascii="Angsana New" w:hAnsi="Angsana New"/>
          <w:spacing w:val="-2"/>
          <w:sz w:val="24"/>
          <w:szCs w:val="24"/>
        </w:rPr>
        <w:t>10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หุ้นเดิม ต่อ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หุ้นปันผล ในราคา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บาทต่อหุ้น รวมเป็นเงินปันผลจ่ายไม่เกิน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471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ล้านบาท เงินสดปันผลจำนวนทั้งสิ้น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001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ล้านบาท และหุ้นปันผลจำนวน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400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ล้านหุ้น ได้จ่ายให้แก่ผู้ถือหุ้นแล้วเมื่อวันที่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27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เมษายน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2558</w:t>
      </w:r>
    </w:p>
    <w:p w:rsidR="008470FF" w:rsidRPr="001E05E2" w:rsidRDefault="008470FF" w:rsidP="008470FF">
      <w:pPr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:rsidR="008470FF" w:rsidRPr="001E05E2" w:rsidRDefault="00374011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การซื้อกิจการ</w:t>
      </w:r>
    </w:p>
    <w:p w:rsidR="008470FF" w:rsidRPr="001E05E2" w:rsidRDefault="008470FF" w:rsidP="008470FF">
      <w:pPr>
        <w:tabs>
          <w:tab w:val="left" w:pos="1134"/>
        </w:tabs>
        <w:ind w:left="540"/>
        <w:jc w:val="thaiDistribute"/>
        <w:rPr>
          <w:rFonts w:ascii="Angsana New" w:hAnsi="Angsana New"/>
          <w:sz w:val="20"/>
          <w:szCs w:val="20"/>
          <w:u w:val="single"/>
          <w:lang w:val="fr-FR"/>
        </w:rPr>
      </w:pPr>
    </w:p>
    <w:p w:rsidR="00CC3A02" w:rsidRPr="001E05E2" w:rsidRDefault="00374011" w:rsidP="005612B1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fr-FR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CC3A02" w:rsidRPr="001E05E2">
        <w:rPr>
          <w:rFonts w:ascii="Angsana New" w:hAnsi="Angsana New"/>
          <w:b/>
          <w:bCs/>
          <w:sz w:val="24"/>
          <w:szCs w:val="24"/>
          <w:lang w:val="fr-FR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5612B1" w:rsidRPr="001E05E2">
        <w:rPr>
          <w:rFonts w:ascii="Angsana New" w:hAnsi="Angsana New"/>
          <w:b/>
          <w:bCs/>
          <w:sz w:val="24"/>
          <w:szCs w:val="24"/>
          <w:lang w:val="fr-FR"/>
        </w:rPr>
        <w:tab/>
      </w:r>
      <w:r w:rsidR="00CC3A02" w:rsidRPr="001E05E2">
        <w:rPr>
          <w:rFonts w:ascii="Angsana New" w:hAnsi="Angsana New"/>
          <w:b/>
          <w:bCs/>
          <w:sz w:val="24"/>
          <w:szCs w:val="24"/>
          <w:cs/>
        </w:rPr>
        <w:t>การซื้อกิจการใหม่</w:t>
      </w:r>
    </w:p>
    <w:p w:rsidR="00CC3A02" w:rsidRPr="001E05E2" w:rsidRDefault="00CC3A02" w:rsidP="00AA0DE4">
      <w:pPr>
        <w:tabs>
          <w:tab w:val="left" w:pos="1134"/>
        </w:tabs>
        <w:ind w:left="54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:rsidR="008470FF" w:rsidRPr="001E05E2" w:rsidRDefault="008470FF" w:rsidP="00AA0DE4">
      <w:pPr>
        <w:tabs>
          <w:tab w:val="left" w:pos="1134"/>
        </w:tabs>
        <w:ind w:left="540"/>
        <w:jc w:val="thaiDistribute"/>
        <w:rPr>
          <w:rFonts w:ascii="Angsana New" w:hAnsi="Angsana New"/>
          <w:sz w:val="24"/>
          <w:szCs w:val="24"/>
          <w:u w:val="single"/>
          <w:lang w:val="fr-FR"/>
        </w:rPr>
      </w:pPr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Minor </w:t>
      </w:r>
      <w:proofErr w:type="spellStart"/>
      <w:r w:rsidRPr="001E05E2">
        <w:rPr>
          <w:rFonts w:ascii="Angsana New" w:hAnsi="Angsana New"/>
          <w:sz w:val="24"/>
          <w:szCs w:val="24"/>
          <w:u w:val="single"/>
          <w:lang w:val="fr-FR"/>
        </w:rPr>
        <w:t>Hotels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 </w:t>
      </w:r>
      <w:proofErr w:type="spellStart"/>
      <w:r w:rsidRPr="001E05E2">
        <w:rPr>
          <w:rFonts w:ascii="Angsana New" w:hAnsi="Angsana New"/>
          <w:sz w:val="24"/>
          <w:szCs w:val="24"/>
          <w:u w:val="single"/>
          <w:lang w:val="fr-FR"/>
        </w:rPr>
        <w:t>Zambia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 Limited (</w:t>
      </w:r>
      <w:r w:rsidRPr="001E05E2">
        <w:rPr>
          <w:rFonts w:ascii="Angsana New" w:hAnsi="Angsana New"/>
          <w:sz w:val="24"/>
          <w:szCs w:val="24"/>
          <w:u w:val="single"/>
          <w:cs/>
        </w:rPr>
        <w:t>เดิมชื่อ</w:t>
      </w:r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 “Sun International (</w:t>
      </w:r>
      <w:proofErr w:type="spellStart"/>
      <w:r w:rsidRPr="001E05E2">
        <w:rPr>
          <w:rFonts w:ascii="Angsana New" w:hAnsi="Angsana New"/>
          <w:sz w:val="24"/>
          <w:szCs w:val="24"/>
          <w:u w:val="single"/>
          <w:lang w:val="fr-FR"/>
        </w:rPr>
        <w:t>Zambia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fr-FR"/>
        </w:rPr>
        <w:t>) Limited”)</w:t>
      </w:r>
    </w:p>
    <w:p w:rsidR="008470FF" w:rsidRPr="001E05E2" w:rsidRDefault="008470FF" w:rsidP="00AA0DE4">
      <w:pPr>
        <w:ind w:left="540"/>
        <w:rPr>
          <w:rFonts w:ascii="Angsana New" w:hAnsi="Angsana New"/>
          <w:sz w:val="20"/>
          <w:szCs w:val="20"/>
          <w:lang w:val="fr-FR"/>
        </w:rPr>
      </w:pPr>
    </w:p>
    <w:p w:rsidR="008470FF" w:rsidRPr="001E05E2" w:rsidRDefault="008470FF" w:rsidP="00AA0DE4">
      <w:pPr>
        <w:ind w:left="540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เมื่อวันที่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กรกฎาคม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2559</w:t>
      </w:r>
      <w:r w:rsidRPr="001E05E2">
        <w:rPr>
          <w:rFonts w:ascii="Angsana New" w:hAnsi="Angsana New"/>
          <w:spacing w:val="-2"/>
          <w:sz w:val="24"/>
          <w:szCs w:val="24"/>
          <w:lang w:val="fr-FR"/>
        </w:rPr>
        <w:t xml:space="preserve"> MHG International Holding (</w:t>
      </w:r>
      <w:proofErr w:type="spellStart"/>
      <w:r w:rsidRPr="001E05E2">
        <w:rPr>
          <w:rFonts w:ascii="Angsana New" w:hAnsi="Angsana New"/>
          <w:spacing w:val="-2"/>
          <w:sz w:val="24"/>
          <w:szCs w:val="24"/>
          <w:lang w:val="fr-FR"/>
        </w:rPr>
        <w:t>Mauritius</w:t>
      </w:r>
      <w:proofErr w:type="spellEnd"/>
      <w:r w:rsidRPr="001E05E2">
        <w:rPr>
          <w:rFonts w:ascii="Angsana New" w:hAnsi="Angsana New"/>
          <w:spacing w:val="-2"/>
          <w:sz w:val="24"/>
          <w:szCs w:val="24"/>
          <w:lang w:val="fr-FR"/>
        </w:rPr>
        <w:t>) Limited</w:t>
      </w:r>
      <w:r w:rsidR="00556EA6" w:rsidRPr="001E05E2">
        <w:rPr>
          <w:rFonts w:ascii="Angsana New" w:hAnsi="Angsana New"/>
          <w:spacing w:val="-2"/>
          <w:sz w:val="24"/>
          <w:szCs w:val="24"/>
          <w:cs/>
        </w:rPr>
        <w:t xml:space="preserve"> บริษัทย่อยของกลุ่มกิจการ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ได้ลงทุนเพิ่มใน </w:t>
      </w:r>
      <w:r w:rsidRPr="001E05E2">
        <w:rPr>
          <w:rFonts w:ascii="Angsana New" w:hAnsi="Angsana New"/>
          <w:spacing w:val="-2"/>
          <w:sz w:val="24"/>
          <w:szCs w:val="24"/>
          <w:lang w:val="fr-FR"/>
        </w:rPr>
        <w:t xml:space="preserve">Minor </w:t>
      </w:r>
      <w:proofErr w:type="spellStart"/>
      <w:r w:rsidRPr="001E05E2">
        <w:rPr>
          <w:rFonts w:ascii="Angsana New" w:hAnsi="Angsana New"/>
          <w:spacing w:val="-2"/>
          <w:sz w:val="24"/>
          <w:szCs w:val="24"/>
          <w:lang w:val="fr-FR"/>
        </w:rPr>
        <w:t>Hote</w:t>
      </w:r>
      <w:proofErr w:type="spellEnd"/>
      <w:r w:rsidRPr="001E05E2">
        <w:rPr>
          <w:rFonts w:ascii="Angsana New" w:hAnsi="Angsana New"/>
          <w:spacing w:val="-2"/>
          <w:sz w:val="24"/>
          <w:szCs w:val="24"/>
        </w:rPr>
        <w:t xml:space="preserve">ls Zambia Limited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เป็นจำนวนเงินทั้งสิ้น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16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ล้านเหรียญสหรัฐฯ หรือเทียบเท่า </w:t>
      </w:r>
      <w:r w:rsidR="00374011" w:rsidRPr="00374011">
        <w:rPr>
          <w:rFonts w:ascii="Angsana New" w:hAnsi="Angsana New"/>
          <w:spacing w:val="-2"/>
          <w:sz w:val="24"/>
          <w:szCs w:val="24"/>
        </w:rPr>
        <w:t>565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ล้านบาท ซึ่งคิดเป็นร้อยละ </w:t>
      </w:r>
      <w:r w:rsidR="00374011" w:rsidRPr="00374011">
        <w:rPr>
          <w:rFonts w:ascii="Angsana New" w:hAnsi="Angsana New"/>
          <w:spacing w:val="-2"/>
          <w:sz w:val="24"/>
          <w:szCs w:val="24"/>
        </w:rPr>
        <w:t>50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ของสัดส่วนความเป็นเจ้าของ ทำให้สัดส่วนความเป็นเจ้าของเพิ่มจากร้อยละ </w:t>
      </w:r>
      <w:r w:rsidR="00374011" w:rsidRPr="00374011">
        <w:rPr>
          <w:rFonts w:ascii="Angsana New" w:hAnsi="Angsana New"/>
          <w:spacing w:val="-2"/>
          <w:sz w:val="24"/>
          <w:szCs w:val="24"/>
        </w:rPr>
        <w:t>50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เป็นร้อยละ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100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ดังนั้น</w:t>
      </w:r>
      <w:r w:rsidR="00CC3A02"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="00556EA6" w:rsidRPr="001E05E2">
        <w:rPr>
          <w:rFonts w:ascii="Angsana New" w:hAnsi="Angsana New"/>
          <w:spacing w:val="-2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pacing w:val="-2"/>
          <w:sz w:val="24"/>
          <w:szCs w:val="24"/>
          <w:cs/>
        </w:rPr>
        <w:t>มีอำนาจควบคุมใน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Minor Hotels Zambia Limited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บริษัทดังกล่าวจึงถือเป็นบริษัทย่อยของ</w:t>
      </w:r>
      <w:r w:rsidR="00226FC7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pacing w:val="-2"/>
          <w:sz w:val="24"/>
          <w:szCs w:val="24"/>
          <w:cs/>
        </w:rPr>
        <w:t>และถูกรวมในงบการเงินรวมของ</w:t>
      </w:r>
      <w:r w:rsidR="00226FC7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pacing w:val="-2"/>
          <w:sz w:val="24"/>
          <w:szCs w:val="24"/>
          <w:cs/>
        </w:rPr>
        <w:t>นับแต่วันที่มีอำนาจควบคุม</w:t>
      </w:r>
    </w:p>
    <w:p w:rsidR="008470FF" w:rsidRPr="001E05E2" w:rsidRDefault="008470FF" w:rsidP="00AA0DE4">
      <w:pPr>
        <w:ind w:left="540"/>
        <w:rPr>
          <w:rFonts w:ascii="Angsana New" w:hAnsi="Angsana New"/>
          <w:spacing w:val="-2"/>
          <w:sz w:val="20"/>
          <w:szCs w:val="20"/>
        </w:rPr>
      </w:pPr>
    </w:p>
    <w:p w:rsidR="00556EA6" w:rsidRPr="001E05E2" w:rsidRDefault="00226FC7" w:rsidP="00AA0DE4">
      <w:pPr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556EA6" w:rsidRPr="001E05E2">
        <w:rPr>
          <w:rFonts w:ascii="Angsana New" w:hAnsi="Angsana New"/>
          <w:spacing w:val="-2"/>
          <w:sz w:val="24"/>
          <w:szCs w:val="24"/>
          <w:cs/>
        </w:rPr>
        <w:t>รับรู้ขาดทุนจากการปรับมูลค่ายุติธรรมของเงินลงทุนเดิม ซึ่งเกี่ยวข้องกับการเปลี่ยนแปลงสถานะของเงินลงทุนในส่วนได้เสียในกิจการร่วมค้าและรับรู้กำไรจากการซื้อในราคาต่ำกว่ามูลค่ายุติธรรมในงบกำไรขาดทุนตามรายละเอียดที่แสดง ซึ่งเป็นไปตามมาตรฐานการบัญชีที่เกี่ยวข้อง</w:t>
      </w:r>
    </w:p>
    <w:p w:rsidR="008470FF" w:rsidRPr="001E05E2" w:rsidRDefault="008470FF" w:rsidP="00AA0DE4">
      <w:pPr>
        <w:ind w:left="540"/>
        <w:jc w:val="left"/>
        <w:rPr>
          <w:rFonts w:ascii="Angsana New" w:hAnsi="Angsana New"/>
          <w:spacing w:val="-2"/>
          <w:sz w:val="20"/>
          <w:szCs w:val="20"/>
        </w:rPr>
      </w:pPr>
    </w:p>
    <w:p w:rsidR="008470FF" w:rsidRPr="001E05E2" w:rsidRDefault="008470FF" w:rsidP="00AA0DE4">
      <w:pPr>
        <w:ind w:left="540"/>
        <w:jc w:val="thaiDistribute"/>
        <w:outlineLvl w:val="7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กลุ่มกิจการทำการวัดมูลค่ายุติธรรมของสินทรัพย์ที่ระบุได้และหนี้สินที่รับมาสุทธิของ </w:t>
      </w:r>
      <w:r w:rsidR="00556EA6" w:rsidRPr="001E05E2">
        <w:rPr>
          <w:rFonts w:ascii="Angsana New" w:hAnsi="Angsana New"/>
          <w:spacing w:val="-2"/>
          <w:sz w:val="24"/>
          <w:szCs w:val="24"/>
        </w:rPr>
        <w:t xml:space="preserve">Minor Hotels Zambia Limited </w:t>
      </w:r>
      <w:r w:rsidRPr="001E05E2">
        <w:rPr>
          <w:rFonts w:ascii="Angsana New" w:hAnsi="Angsana New"/>
          <w:sz w:val="24"/>
          <w:szCs w:val="24"/>
          <w:cs/>
        </w:rPr>
        <w:t>เสร็จสมบูรณ์ โดยการวัดมูลค่ายุติธรรมของสินทรัพย์ที่ระบุได้พิจารณาการวัดมูลค่าของสินทรัพย์และคำนึงถึงความเป็นไปได้ที่</w:t>
      </w:r>
      <w:r w:rsidR="00200623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กลุ่ม</w:t>
      </w:r>
      <w:r w:rsidR="00226FC7" w:rsidRPr="001E05E2">
        <w:rPr>
          <w:rFonts w:ascii="Angsana New" w:hAnsi="Angsana New"/>
          <w:sz w:val="24"/>
          <w:szCs w:val="24"/>
          <w:cs/>
        </w:rPr>
        <w:t>กิจการ</w:t>
      </w:r>
      <w:r w:rsidRPr="001E05E2">
        <w:rPr>
          <w:rFonts w:ascii="Angsana New" w:hAnsi="Angsana New"/>
          <w:sz w:val="24"/>
          <w:szCs w:val="24"/>
          <w:cs/>
        </w:rPr>
        <w:t>จะได้รับประโยชน์เชิงเศรษฐกิจจากสินทรัพย์อย่างน่าเชื่อถือ</w:t>
      </w:r>
    </w:p>
    <w:p w:rsidR="008470FF" w:rsidRPr="001E05E2" w:rsidRDefault="008470FF" w:rsidP="00AA0DE4">
      <w:pPr>
        <w:ind w:left="540"/>
        <w:rPr>
          <w:rFonts w:ascii="Angsana New" w:hAnsi="Angsana New"/>
          <w:spacing w:val="-2"/>
          <w:sz w:val="20"/>
          <w:szCs w:val="20"/>
        </w:rPr>
      </w:pPr>
    </w:p>
    <w:p w:rsidR="008470FF" w:rsidRPr="001E05E2" w:rsidRDefault="008470FF" w:rsidP="00AA0DE4">
      <w:pPr>
        <w:ind w:left="54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รายละเอียดการลงทุนแสดงได้ดังนี้</w:t>
      </w: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62"/>
        <w:gridCol w:w="1607"/>
      </w:tblGrid>
      <w:tr w:rsidR="00670107" w:rsidRPr="001E05E2" w:rsidTr="00570A70">
        <w:trPr>
          <w:trHeight w:val="180"/>
        </w:trPr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มูลค่ายุติธรรมของเงินลงทุนเดิม</w:t>
            </w:r>
          </w:p>
        </w:tc>
        <w:tc>
          <w:tcPr>
            <w:tcW w:w="1607" w:type="dxa"/>
            <w:vAlign w:val="bottom"/>
          </w:tcPr>
          <w:p w:rsidR="008470FF" w:rsidRPr="001E05E2" w:rsidRDefault="00374011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112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723</w:t>
            </w: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มูลค่าทางบัญชีของเงินลงทุนเดิม ณ วันที่ซื้อกิจการ</w:t>
            </w:r>
          </w:p>
        </w:tc>
        <w:tc>
          <w:tcPr>
            <w:tcW w:w="1607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169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488</w:t>
            </w: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ขาดทุนจากการเปลี่ยนสถานะเงินลงทุนที่รับรู้ในงบกำไรขาดทุน</w:t>
            </w: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56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765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ราคาที่ตกลงซื้อเงินลงทุนเพิ่ม</w:t>
            </w:r>
          </w:p>
        </w:tc>
        <w:tc>
          <w:tcPr>
            <w:tcW w:w="1607" w:type="dxa"/>
            <w:vAlign w:val="bottom"/>
          </w:tcPr>
          <w:p w:rsidR="008470FF" w:rsidRPr="001E05E2" w:rsidRDefault="00374011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565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536</w:t>
            </w: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มูลค่ายุติธรรมของเงินลงทุนเดิม</w:t>
            </w:r>
          </w:p>
        </w:tc>
        <w:tc>
          <w:tcPr>
            <w:tcW w:w="1607" w:type="dxa"/>
            <w:vAlign w:val="bottom"/>
          </w:tcPr>
          <w:p w:rsidR="008470FF" w:rsidRPr="001E05E2" w:rsidRDefault="00374011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112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723</w:t>
            </w: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ที่ได้มา</w:t>
            </w: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225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447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70107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470FF" w:rsidRPr="001E05E2" w:rsidTr="00570A70">
        <w:tc>
          <w:tcPr>
            <w:tcW w:w="7762" w:type="dxa"/>
            <w:vAlign w:val="bottom"/>
          </w:tcPr>
          <w:p w:rsidR="008470FF" w:rsidRPr="001E05E2" w:rsidRDefault="008470FF" w:rsidP="00AA0DE4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</w:p>
        </w:tc>
        <w:tc>
          <w:tcPr>
            <w:tcW w:w="160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547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188</w:t>
            </w:r>
          </w:p>
        </w:tc>
      </w:tr>
    </w:tbl>
    <w:p w:rsidR="00420C4E" w:rsidRPr="001E05E2" w:rsidRDefault="00420C4E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ind w:left="547"/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การซื้อกิจการ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tabs>
          <w:tab w:val="left" w:pos="1134"/>
        </w:tabs>
        <w:ind w:left="540"/>
        <w:jc w:val="thaiDistribute"/>
        <w:rPr>
          <w:rFonts w:ascii="Angsana New" w:hAnsi="Angsana New"/>
          <w:sz w:val="24"/>
          <w:szCs w:val="24"/>
          <w:u w:val="single"/>
          <w:lang w:val="fr-FR"/>
        </w:rPr>
      </w:pPr>
    </w:p>
    <w:p w:rsidR="008C6E8E" w:rsidRPr="001E05E2" w:rsidRDefault="00374011" w:rsidP="00570A70">
      <w:pPr>
        <w:tabs>
          <w:tab w:val="left" w:pos="1134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570A70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570A70" w:rsidRPr="001E05E2">
        <w:rPr>
          <w:rFonts w:ascii="Angsana New" w:hAnsi="Angsana New"/>
          <w:b/>
          <w:bCs/>
          <w:sz w:val="24"/>
          <w:szCs w:val="24"/>
        </w:rPr>
        <w:tab/>
      </w:r>
      <w:r w:rsidR="008C6E8E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การซื้อกิจการใหม่ </w:t>
      </w:r>
      <w:r w:rsidR="008C6E8E" w:rsidRPr="001E05E2">
        <w:rPr>
          <w:rFonts w:ascii="Angsana New" w:hAnsi="Angsana New"/>
          <w:sz w:val="24"/>
          <w:szCs w:val="24"/>
          <w:cs/>
        </w:rPr>
        <w:t>(ต่อ)</w:t>
      </w:r>
    </w:p>
    <w:p w:rsidR="008C6E8E" w:rsidRPr="001E05E2" w:rsidRDefault="008C6E8E" w:rsidP="008470FF">
      <w:pPr>
        <w:tabs>
          <w:tab w:val="left" w:pos="1134"/>
        </w:tabs>
        <w:ind w:left="540"/>
        <w:jc w:val="thaiDistribute"/>
        <w:rPr>
          <w:rFonts w:ascii="Angsana New" w:hAnsi="Angsana New"/>
          <w:sz w:val="24"/>
          <w:szCs w:val="24"/>
          <w:u w:val="single"/>
          <w:lang w:val="fr-FR"/>
        </w:rPr>
      </w:pPr>
    </w:p>
    <w:p w:rsidR="008470FF" w:rsidRPr="001E05E2" w:rsidRDefault="008470FF" w:rsidP="008470FF">
      <w:pPr>
        <w:tabs>
          <w:tab w:val="left" w:pos="1134"/>
        </w:tabs>
        <w:ind w:left="540"/>
        <w:jc w:val="thaiDistribute"/>
        <w:rPr>
          <w:rFonts w:ascii="Angsana New" w:hAnsi="Angsana New"/>
          <w:sz w:val="24"/>
          <w:szCs w:val="24"/>
          <w:u w:val="single"/>
          <w:lang w:val="fr-FR"/>
        </w:rPr>
      </w:pPr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Minor </w:t>
      </w:r>
      <w:proofErr w:type="spellStart"/>
      <w:r w:rsidRPr="001E05E2">
        <w:rPr>
          <w:rFonts w:ascii="Angsana New" w:hAnsi="Angsana New"/>
          <w:sz w:val="24"/>
          <w:szCs w:val="24"/>
          <w:u w:val="single"/>
          <w:lang w:val="fr-FR"/>
        </w:rPr>
        <w:t>Hotels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 </w:t>
      </w:r>
      <w:proofErr w:type="spellStart"/>
      <w:r w:rsidRPr="001E05E2">
        <w:rPr>
          <w:rFonts w:ascii="Angsana New" w:hAnsi="Angsana New"/>
          <w:sz w:val="24"/>
          <w:szCs w:val="24"/>
          <w:u w:val="single"/>
          <w:lang w:val="fr-FR"/>
        </w:rPr>
        <w:t>Zambia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 Limited (</w:t>
      </w:r>
      <w:r w:rsidRPr="001E05E2">
        <w:rPr>
          <w:rFonts w:ascii="Angsana New" w:hAnsi="Angsana New"/>
          <w:sz w:val="24"/>
          <w:szCs w:val="24"/>
          <w:u w:val="single"/>
          <w:cs/>
        </w:rPr>
        <w:t>เดิมชื่อ</w:t>
      </w:r>
      <w:r w:rsidRPr="001E05E2">
        <w:rPr>
          <w:rFonts w:ascii="Angsana New" w:hAnsi="Angsana New"/>
          <w:sz w:val="24"/>
          <w:szCs w:val="24"/>
          <w:u w:val="single"/>
          <w:lang w:val="fr-FR"/>
        </w:rPr>
        <w:t xml:space="preserve"> “Sun International (</w:t>
      </w:r>
      <w:proofErr w:type="spellStart"/>
      <w:r w:rsidRPr="001E05E2">
        <w:rPr>
          <w:rFonts w:ascii="Angsana New" w:hAnsi="Angsana New"/>
          <w:sz w:val="24"/>
          <w:szCs w:val="24"/>
          <w:u w:val="single"/>
          <w:lang w:val="fr-FR"/>
        </w:rPr>
        <w:t>Zambia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fr-FR"/>
        </w:rPr>
        <w:t>) Limited”)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ind w:left="547"/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ผลกระทบสุทธิจากรายการดังกล่าวสามารถสรุปได้ดังนี้</w:t>
      </w:r>
    </w:p>
    <w:tbl>
      <w:tblPr>
        <w:tblW w:w="9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22"/>
        <w:gridCol w:w="1607"/>
      </w:tblGrid>
      <w:tr w:rsidR="00670107" w:rsidRPr="001E05E2" w:rsidTr="000C5354">
        <w:trPr>
          <w:trHeight w:val="180"/>
        </w:trPr>
        <w:tc>
          <w:tcPr>
            <w:tcW w:w="7722" w:type="dxa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0C5354">
        <w:tc>
          <w:tcPr>
            <w:tcW w:w="7722" w:type="dxa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70107" w:rsidRPr="001E05E2" w:rsidTr="000C5354">
        <w:tc>
          <w:tcPr>
            <w:tcW w:w="7722" w:type="dxa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ขาดทุนจากการเปลี่ยนสถานะเงินลงทุนที่รับรู้ในงบกำไรขาดทุน</w:t>
            </w:r>
          </w:p>
        </w:tc>
        <w:tc>
          <w:tcPr>
            <w:tcW w:w="1607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56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765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70107" w:rsidRPr="001E05E2" w:rsidTr="000C5354">
        <w:tc>
          <w:tcPr>
            <w:tcW w:w="7722" w:type="dxa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</w:p>
        </w:tc>
        <w:tc>
          <w:tcPr>
            <w:tcW w:w="1607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547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188</w:t>
            </w:r>
          </w:p>
        </w:tc>
      </w:tr>
      <w:tr w:rsidR="008470FF" w:rsidRPr="001E05E2" w:rsidTr="000C5354">
        <w:tc>
          <w:tcPr>
            <w:tcW w:w="7722" w:type="dxa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324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ผลกำไรสุทธิจากการซื้อธุรกิจที่รับรู้ในงบกำไรขาดทุน</w:t>
            </w:r>
          </w:p>
        </w:tc>
        <w:tc>
          <w:tcPr>
            <w:tcW w:w="160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490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423</w:t>
            </w:r>
          </w:p>
        </w:tc>
      </w:tr>
    </w:tbl>
    <w:p w:rsidR="008470FF" w:rsidRPr="001E05E2" w:rsidRDefault="008470FF" w:rsidP="008470FF">
      <w:pPr>
        <w:ind w:firstLine="547"/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มูลค่ายุติธรรมตามส่วนได้เสียร้อยละ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</w:rPr>
        <w:t xml:space="preserve"> ของสินทรัพย์และหนี้สินที่ได้มาจากการลงทุน มีดังนี้</w:t>
      </w: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7862"/>
        <w:gridCol w:w="1620"/>
      </w:tblGrid>
      <w:tr w:rsidR="00670107" w:rsidRPr="001E05E2" w:rsidTr="00B90B68">
        <w:trPr>
          <w:trHeight w:val="180"/>
        </w:trPr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70107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89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317</w:t>
            </w:r>
          </w:p>
        </w:tc>
      </w:tr>
      <w:tr w:rsidR="00670107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65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249</w:t>
            </w:r>
          </w:p>
        </w:tc>
      </w:tr>
      <w:tr w:rsidR="00670107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432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 w:eastAsia="x-none"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57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334</w:t>
            </w:r>
          </w:p>
        </w:tc>
      </w:tr>
      <w:tr w:rsidR="00670107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432" w:right="-43"/>
              <w:jc w:val="lef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 w:eastAsia="x-none"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374011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922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989</w:t>
            </w:r>
          </w:p>
        </w:tc>
      </w:tr>
      <w:tr w:rsidR="00670107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432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54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871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70107" w:rsidRPr="001E05E2" w:rsidTr="00B90B68">
        <w:trPr>
          <w:trHeight w:val="98"/>
        </w:trPr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432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379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670107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432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836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eastAsia="Times New Roman" w:hAnsi="Angsana New"/>
                <w:sz w:val="24"/>
                <w:szCs w:val="24"/>
              </w:rPr>
              <w:t>192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8470FF" w:rsidRPr="001E05E2" w:rsidTr="00B90B68">
        <w:tc>
          <w:tcPr>
            <w:tcW w:w="7862" w:type="dxa"/>
            <w:shd w:val="clear" w:color="auto" w:fill="auto"/>
            <w:vAlign w:val="bottom"/>
          </w:tcPr>
          <w:p w:rsidR="008470FF" w:rsidRPr="001E05E2" w:rsidRDefault="008470FF" w:rsidP="00420C4E">
            <w:pPr>
              <w:tabs>
                <w:tab w:val="center" w:pos="6840"/>
                <w:tab w:val="right" w:pos="8640"/>
              </w:tabs>
              <w:ind w:left="432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374011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225</w:t>
            </w:r>
            <w:r w:rsidR="008470FF" w:rsidRPr="001E05E2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74011">
              <w:rPr>
                <w:rFonts w:ascii="Angsana New" w:eastAsia="Times New Roman" w:hAnsi="Angsana New"/>
                <w:sz w:val="24"/>
                <w:szCs w:val="24"/>
              </w:rPr>
              <w:t>447</w:t>
            </w:r>
          </w:p>
        </w:tc>
      </w:tr>
    </w:tbl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rPr>
          <w:rFonts w:ascii="Angsana New" w:hAnsi="Angsana New"/>
          <w:sz w:val="24"/>
          <w:szCs w:val="24"/>
          <w:u w:val="single"/>
        </w:rPr>
      </w:pPr>
      <w:r w:rsidRPr="001E05E2">
        <w:rPr>
          <w:rFonts w:ascii="Angsana New" w:hAnsi="Angsana New"/>
          <w:sz w:val="24"/>
          <w:szCs w:val="24"/>
          <w:u w:val="single"/>
        </w:rPr>
        <w:t>WRAP</w:t>
      </w:r>
      <w:r w:rsidRPr="001E05E2">
        <w:rPr>
          <w:rFonts w:ascii="Angsana New" w:hAnsi="Angsana New"/>
          <w:sz w:val="24"/>
          <w:szCs w:val="24"/>
          <w:u w:val="single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u w:val="single"/>
        </w:rPr>
        <w:t xml:space="preserve">companies </w:t>
      </w:r>
      <w:r w:rsidRPr="001E05E2">
        <w:rPr>
          <w:rFonts w:ascii="Angsana New" w:hAnsi="Angsana New"/>
          <w:sz w:val="24"/>
          <w:szCs w:val="24"/>
          <w:u w:val="single"/>
          <w:cs/>
          <w:lang w:val="en-US"/>
        </w:rPr>
        <w:t>และ</w:t>
      </w:r>
      <w:r w:rsidRPr="001E05E2">
        <w:rPr>
          <w:rFonts w:ascii="Angsana New" w:hAnsi="Angsana New"/>
          <w:sz w:val="24"/>
          <w:szCs w:val="24"/>
          <w:u w:val="single"/>
        </w:rPr>
        <w:t xml:space="preserve"> M on Palmer business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ในระหว่างไตรมาสที่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ของปีพ.ศ.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บริษัทย่อยของ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ได้ลงทุนเพิ่มอีกร้อยละ </w:t>
      </w:r>
      <w:r w:rsidR="00374011" w:rsidRPr="00374011">
        <w:rPr>
          <w:rFonts w:ascii="Angsana New" w:hAnsi="Angsana New"/>
          <w:sz w:val="24"/>
          <w:szCs w:val="24"/>
        </w:rPr>
        <w:t>50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ในบริษัท </w:t>
      </w:r>
      <w:r w:rsidR="00374011" w:rsidRPr="00374011">
        <w:rPr>
          <w:rFonts w:ascii="Angsana New" w:hAnsi="Angsana New"/>
          <w:sz w:val="24"/>
          <w:szCs w:val="24"/>
        </w:rPr>
        <w:t>6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แห่งในกลุ่ม 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WRAP (“WRAP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companies”)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และในธุรกิจของบริษัท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M on Palmer (“M on Palmer business”)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ซึ่งทั้งหมดดำเนินธุรกิจในประเทศออสเตรเลีย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โดยมีมูลค่าเงินลงทุนทั้งสิ้น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9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9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ล้านเหรียญออสเตรเลีย หรือเทียบเท่า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264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ล้านบาท และ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6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ล้านเหรียญออสเตรเลีย หรือเทียบเท่า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68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ล้านบาท</w:t>
      </w:r>
      <w:r w:rsidR="008C6E8E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ตามลำดับ โดยคิดเป็นสัดส่วนการลงทุนจากร้อยละ </w:t>
      </w:r>
      <w:r w:rsidR="00374011" w:rsidRPr="00374011">
        <w:rPr>
          <w:rFonts w:ascii="Angsana New" w:hAnsi="Angsana New"/>
          <w:sz w:val="24"/>
          <w:szCs w:val="24"/>
        </w:rPr>
        <w:t>50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เป็นร้อยละ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ทำให้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มีอำนาจควบคุมใน </w:t>
      </w:r>
      <w:r w:rsidRPr="001E05E2">
        <w:rPr>
          <w:rFonts w:ascii="Angsana New" w:hAnsi="Angsana New"/>
          <w:sz w:val="24"/>
          <w:szCs w:val="24"/>
        </w:rPr>
        <w:t>WRAP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</w:rPr>
        <w:t xml:space="preserve">companies </w:t>
      </w:r>
      <w:r w:rsidRPr="001E05E2">
        <w:rPr>
          <w:rFonts w:ascii="Angsana New" w:hAnsi="Angsana New"/>
          <w:sz w:val="24"/>
          <w:szCs w:val="24"/>
          <w:cs/>
        </w:rPr>
        <w:t>และ</w:t>
      </w:r>
      <w:r w:rsidRPr="001E05E2">
        <w:rPr>
          <w:rFonts w:ascii="Angsana New" w:hAnsi="Angsana New"/>
          <w:sz w:val="24"/>
          <w:szCs w:val="24"/>
        </w:rPr>
        <w:t xml:space="preserve"> M on Palmer business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บริษัทดังกล่าวจึงถือเป็นบริษัทย่อยของ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>และถูกรวมในงบการเงินรวมของ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>นับแต่วันที่มีอำนาจควบคุม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420C4E" w:rsidP="008470FF">
      <w:pPr>
        <w:ind w:left="547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8470FF" w:rsidRPr="001E05E2">
        <w:rPr>
          <w:rFonts w:ascii="Angsana New" w:hAnsi="Angsana New"/>
          <w:spacing w:val="-2"/>
          <w:sz w:val="24"/>
          <w:szCs w:val="24"/>
          <w:cs/>
        </w:rPr>
        <w:t>รับรู้กำไรจากการปรับมูลค่ายุติธรรมของเงินลงทุนเดิม ซึ่งเกี่ยวข้องกับการเปลี่ยนแปลงสถานะของเงินลงทุนในบริษัทร่วม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จำนวน </w:t>
      </w:r>
      <w:r w:rsidR="00374011" w:rsidRPr="00374011">
        <w:rPr>
          <w:rFonts w:ascii="Angsana New" w:hAnsi="Angsana New"/>
          <w:sz w:val="24"/>
          <w:szCs w:val="24"/>
        </w:rPr>
        <w:t>92</w:t>
      </w:r>
      <w:r w:rsidR="008470FF"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5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ล้านบาท ซึ่งเป็นไปตามมาตรฐานการรายงานทางการเงินที่เกี่ยวข้อง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31</w:t>
      </w:r>
      <w:r w:rsidR="00570A70" w:rsidRPr="001E05E2">
        <w:rPr>
          <w:rFonts w:ascii="Angsana New" w:hAnsi="Angsana New"/>
          <w:spacing w:val="-2"/>
          <w:sz w:val="24"/>
          <w:szCs w:val="24"/>
          <w:cs/>
        </w:rPr>
        <w:t xml:space="preserve"> ธันวาคม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2559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อยู่ในระหว่างประเมินมูลค่ายุติธรรมของสินทรัพย์สุทธิที่ได้มาที่เกี่ยวข้องกับ </w:t>
      </w:r>
      <w:r w:rsidRPr="001E05E2">
        <w:rPr>
          <w:rFonts w:ascii="Angsana New" w:hAnsi="Angsana New"/>
          <w:spacing w:val="-2"/>
          <w:sz w:val="24"/>
          <w:szCs w:val="24"/>
          <w:lang w:val="en-US"/>
        </w:rPr>
        <w:t>M on Palmer business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ผลต่างระหว่างเงินลงทุนและมูลค่ายุติธรรมจะแสดงเป็นค่าความนิยมหรือกำไรจากการซื้อในราคาต่ำกว่ามูลค่ายุติธรรมเมื่อการประเมินเสร็จสิ้น</w:t>
      </w:r>
      <w:r w:rsidRPr="001E05E2">
        <w:rPr>
          <w:rFonts w:ascii="Angsana New" w:hAnsi="Angsana New"/>
          <w:sz w:val="24"/>
          <w:szCs w:val="24"/>
        </w:rPr>
        <w:t xml:space="preserve"> </w:t>
      </w:r>
    </w:p>
    <w:p w:rsidR="008470FF" w:rsidRPr="001E05E2" w:rsidRDefault="008470FF" w:rsidP="00570A70">
      <w:pPr>
        <w:tabs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8470FF" w:rsidRPr="001E05E2" w:rsidRDefault="008470FF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 </w:t>
      </w:r>
      <w:r w:rsidR="008470FF" w:rsidRPr="001E05E2">
        <w:rPr>
          <w:rFonts w:ascii="Angsana New" w:hAnsi="Angsana New"/>
          <w:sz w:val="24"/>
          <w:szCs w:val="24"/>
          <w:lang w:val="en-US"/>
        </w:rPr>
        <w:t>(</w:t>
      </w:r>
      <w:r w:rsidR="008470FF" w:rsidRPr="001E05E2">
        <w:rPr>
          <w:rFonts w:ascii="Angsana New" w:hAnsi="Angsana New"/>
          <w:sz w:val="24"/>
          <w:szCs w:val="24"/>
          <w:cs/>
        </w:rPr>
        <w:t>ต่อ</w:t>
      </w:r>
      <w:r w:rsidR="008470F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C6E8E" w:rsidRPr="001E05E2" w:rsidRDefault="008C6E8E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C6E8E" w:rsidRPr="001E05E2" w:rsidRDefault="00374011" w:rsidP="008C6A0E">
      <w:pPr>
        <w:tabs>
          <w:tab w:val="left" w:pos="1134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C6E8E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8C6A0E" w:rsidRPr="001E05E2">
        <w:rPr>
          <w:rFonts w:ascii="Angsana New" w:hAnsi="Angsana New"/>
          <w:b/>
          <w:bCs/>
          <w:sz w:val="24"/>
          <w:szCs w:val="24"/>
        </w:rPr>
        <w:tab/>
      </w:r>
      <w:r w:rsidR="008C6E8E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การซื้อกิจการใหม่ </w:t>
      </w:r>
      <w:r w:rsidR="008C6E8E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7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u w:val="single"/>
        </w:rPr>
        <w:t>WRAP</w:t>
      </w:r>
      <w:r w:rsidRPr="001E05E2">
        <w:rPr>
          <w:rFonts w:ascii="Angsana New" w:hAnsi="Angsana New"/>
          <w:sz w:val="24"/>
          <w:szCs w:val="24"/>
          <w:u w:val="single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u w:val="single"/>
        </w:rPr>
        <w:t>companies and M on Palmer business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รายละเอียดการลงทุนแสดงได้ดังนี้</w:t>
      </w: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417"/>
        <w:gridCol w:w="1276"/>
        <w:gridCol w:w="1276"/>
      </w:tblGrid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WRAP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M on Palmer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companies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business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0FF" w:rsidRPr="001E05E2" w:rsidRDefault="008470FF" w:rsidP="00B90B68">
            <w:pPr>
              <w:pStyle w:val="Style1"/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มูลค่ายุติธรรมของเงินลงทุน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เดิม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1276" w:type="dxa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มูลค่าทางบัญชีของเงินลงทุน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เดิม</w:t>
            </w:r>
            <w:r w:rsidRPr="001E05E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ณ วันที่ซื้อกิจการ</w:t>
            </w: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921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029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950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กำไร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eastAsia="Times New Roman" w:hAnsi="Angsana New"/>
                <w:sz w:val="24"/>
                <w:szCs w:val="24"/>
                <w:lang w:val="en-US"/>
              </w:rPr>
              <w:t>(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ขาดทุน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 xml:space="preserve">) 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จากการเปลี่ยนสถานะเงินลงทุนที่รับรู้ในงบกำไรขาดทุน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592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541</w:t>
            </w: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spacing w:line="140" w:lineRule="exact"/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spacing w:line="140" w:lineRule="exact"/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0FF" w:rsidRPr="001E05E2" w:rsidRDefault="008470FF" w:rsidP="00B90B68">
            <w:pPr>
              <w:spacing w:line="140" w:lineRule="exact"/>
              <w:ind w:right="-72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ราคาที่ตกลงซื้อเงินลงทุนเพิ่ม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885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885</w:t>
            </w: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มูลค่ายุติธรรมของเงินลงทุนเดิม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1276" w:type="dxa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</w:p>
        </w:tc>
      </w:tr>
      <w:tr w:rsidR="00670107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432" w:right="-43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ที่ได้มา</w:t>
            </w: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108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848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550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956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470FF" w:rsidRPr="001E05E2" w:rsidTr="00B90B68">
        <w:tc>
          <w:tcPr>
            <w:tcW w:w="5400" w:type="dxa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601" w:right="-43" w:hanging="142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ส่วนเกินของราคาที่ตกลงซื้อขายเงินลงทุนมากกว่ามูลค่ายุติธรรม </w:t>
            </w:r>
          </w:p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601" w:right="-43" w:hanging="142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eastAsia="Times New Roman" w:hAnsi="Angsana New"/>
                <w:sz w:val="24"/>
                <w:szCs w:val="24"/>
              </w:rPr>
              <w:t xml:space="preserve">   (</w:t>
            </w:r>
            <w:r w:rsidRPr="001E05E2">
              <w:rPr>
                <w:rFonts w:ascii="Angsana New" w:eastAsia="Times New Roman" w:hAnsi="Angsana New"/>
                <w:sz w:val="24"/>
                <w:szCs w:val="24"/>
                <w:cs/>
              </w:rPr>
              <w:t>แสดงเป็นค่าความนิยม</w:t>
            </w:r>
            <w:r w:rsidRPr="001E05E2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831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589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420</w:t>
            </w:r>
          </w:p>
        </w:tc>
      </w:tr>
    </w:tbl>
    <w:p w:rsidR="008470FF" w:rsidRPr="001E05E2" w:rsidRDefault="008470FF" w:rsidP="008470FF">
      <w:pPr>
        <w:ind w:left="547"/>
        <w:jc w:val="left"/>
        <w:rPr>
          <w:rFonts w:ascii="Angsana New" w:hAnsi="Angsana New"/>
          <w:sz w:val="24"/>
          <w:szCs w:val="24"/>
        </w:rPr>
      </w:pPr>
    </w:p>
    <w:p w:rsidR="00031F2F" w:rsidRPr="001E05E2" w:rsidRDefault="00031F2F" w:rsidP="008470FF">
      <w:pPr>
        <w:ind w:left="547"/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ยังไม่ได้ชำระมูลค่าจ่ายซื้อเงินลงทุนจำนวน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lang w:val="en-US"/>
        </w:rPr>
        <w:t>.</w:t>
      </w:r>
      <w:r w:rsidR="00374011" w:rsidRPr="00374011">
        <w:rPr>
          <w:rFonts w:ascii="Angsana New" w:hAnsi="Angsana New"/>
          <w:sz w:val="24"/>
          <w:szCs w:val="24"/>
        </w:rPr>
        <w:t>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ล้านเหรียญออสเตรเลีย หรือเทียบเท่า </w:t>
      </w:r>
      <w:r w:rsidR="00374011" w:rsidRPr="00374011">
        <w:rPr>
          <w:rFonts w:ascii="Angsana New" w:hAnsi="Angsana New"/>
          <w:sz w:val="24"/>
          <w:szCs w:val="24"/>
        </w:rPr>
        <w:t>53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ล้านบาท</w:t>
      </w:r>
    </w:p>
    <w:p w:rsidR="00031F2F" w:rsidRPr="001E05E2" w:rsidRDefault="00031F2F" w:rsidP="008470FF">
      <w:pPr>
        <w:ind w:left="547"/>
        <w:jc w:val="left"/>
        <w:rPr>
          <w:rFonts w:ascii="Angsana New" w:hAnsi="Angsana New"/>
          <w:sz w:val="12"/>
          <w:szCs w:val="12"/>
        </w:rPr>
      </w:pPr>
    </w:p>
    <w:p w:rsidR="008470FF" w:rsidRPr="001E05E2" w:rsidRDefault="008470FF" w:rsidP="008470FF">
      <w:pPr>
        <w:ind w:left="547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มูลค่ายุติธรรมตามส่วนได้เสียร้อยละ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</w:rPr>
        <w:t xml:space="preserve"> ของสินทรัพย์และหนี้สินที่ได้มาจากการลงทุน มีดังนี้</w:t>
      </w:r>
    </w:p>
    <w:p w:rsidR="008470FF" w:rsidRPr="001E05E2" w:rsidRDefault="008470FF" w:rsidP="008470FF">
      <w:pPr>
        <w:ind w:left="547"/>
        <w:rPr>
          <w:rFonts w:ascii="Angsana New" w:hAnsi="Angsana New"/>
          <w:sz w:val="24"/>
          <w:szCs w:val="24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5508"/>
        <w:gridCol w:w="1417"/>
        <w:gridCol w:w="1276"/>
        <w:gridCol w:w="1276"/>
      </w:tblGrid>
      <w:tr w:rsidR="00670107" w:rsidRPr="001E05E2" w:rsidTr="00B90B68">
        <w:trPr>
          <w:trHeight w:val="203"/>
        </w:trPr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WRAP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M on Palmer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</w:tr>
      <w:tr w:rsidR="00670107" w:rsidRPr="001E05E2" w:rsidTr="00B90B68">
        <w:trPr>
          <w:trHeight w:val="203"/>
        </w:trPr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companies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</w:rPr>
              <w:t>business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670107" w:rsidRPr="001E05E2" w:rsidTr="00B90B68">
        <w:trPr>
          <w:trHeight w:val="180"/>
        </w:trPr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0FF" w:rsidRPr="001E05E2" w:rsidRDefault="008470FF" w:rsidP="00B90B68">
            <w:pPr>
              <w:pStyle w:val="Style1"/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</w:tcPr>
          <w:p w:rsidR="008470FF" w:rsidRPr="001E05E2" w:rsidRDefault="008470FF" w:rsidP="00B90B68">
            <w:pPr>
              <w:pStyle w:val="Style1"/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8470FF" w:rsidP="00B90B68">
            <w:pPr>
              <w:pStyle w:val="Style1"/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left="540" w:right="-43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14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spacing w:line="300" w:lineRule="exact"/>
              <w:ind w:left="54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575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628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spacing w:line="300" w:lineRule="exact"/>
              <w:ind w:left="54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831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827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658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 w:eastAsia="x-none"/>
              </w:rPr>
              <w:t>สินค้าคงเหลือ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872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321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proofErr w:type="spellStart"/>
            <w:r w:rsidRPr="001E05E2">
              <w:rPr>
                <w:rFonts w:ascii="Angsana New" w:hAnsi="Angsana New"/>
                <w:sz w:val="24"/>
                <w:szCs w:val="24"/>
                <w:cs/>
                <w:lang w:val="en-US" w:eastAsia="x-none"/>
              </w:rPr>
              <w:t>สินทรัพย์ห</w:t>
            </w:r>
            <w:proofErr w:type="spellEnd"/>
            <w:r w:rsidRPr="001E05E2">
              <w:rPr>
                <w:rFonts w:ascii="Angsana New" w:hAnsi="Angsana New"/>
                <w:sz w:val="24"/>
                <w:szCs w:val="24"/>
                <w:cs/>
                <w:lang w:val="en-US" w:eastAsia="x-none"/>
              </w:rPr>
              <w:t>มนุเวียนอื่น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793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spacing w:line="300" w:lineRule="exact"/>
              <w:ind w:left="54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153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463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259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spacing w:line="300" w:lineRule="exact"/>
              <w:ind w:left="540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495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570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415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ค่าใช้จ่ายล่วงหน้า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668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334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132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8470FF" w:rsidP="00B90B68">
            <w:pP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649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148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770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470FF" w:rsidRPr="001E05E2" w:rsidTr="00B90B68">
        <w:tc>
          <w:tcPr>
            <w:tcW w:w="5508" w:type="dxa"/>
            <w:shd w:val="clear" w:color="auto" w:fill="auto"/>
            <w:vAlign w:val="bottom"/>
          </w:tcPr>
          <w:p w:rsidR="008470FF" w:rsidRPr="001E05E2" w:rsidRDefault="008470FF" w:rsidP="00B90B68">
            <w:pPr>
              <w:tabs>
                <w:tab w:val="center" w:pos="6840"/>
                <w:tab w:val="right" w:pos="8640"/>
              </w:tabs>
              <w:spacing w:line="300" w:lineRule="exact"/>
              <w:ind w:left="540" w:right="-43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1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6840"/>
                <w:tab w:val="right" w:pos="864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276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6840"/>
                <w:tab w:val="right" w:pos="864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848</w:t>
            </w:r>
          </w:p>
        </w:tc>
        <w:tc>
          <w:tcPr>
            <w:tcW w:w="1276" w:type="dxa"/>
            <w:shd w:val="clear" w:color="auto" w:fill="auto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center" w:pos="6840"/>
                <w:tab w:val="right" w:pos="8640"/>
              </w:tabs>
              <w:spacing w:line="300" w:lineRule="exact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550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956</w:t>
            </w:r>
          </w:p>
        </w:tc>
      </w:tr>
    </w:tbl>
    <w:p w:rsidR="008470FF" w:rsidRPr="001E05E2" w:rsidRDefault="008470FF" w:rsidP="00E03BE1">
      <w:pPr>
        <w:ind w:firstLine="547"/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u w:val="single"/>
          <w:cs/>
          <w:lang w:val="en-US"/>
        </w:rPr>
        <w:br w:type="page"/>
      </w:r>
    </w:p>
    <w:p w:rsidR="008470FF" w:rsidRPr="001E05E2" w:rsidRDefault="008470FF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 </w:t>
      </w:r>
      <w:r w:rsidR="008470FF" w:rsidRPr="001E05E2">
        <w:rPr>
          <w:rFonts w:ascii="Angsana New" w:hAnsi="Angsana New"/>
          <w:sz w:val="24"/>
          <w:szCs w:val="24"/>
          <w:lang w:val="en-US"/>
        </w:rPr>
        <w:t>(</w:t>
      </w:r>
      <w:r w:rsidR="008470FF" w:rsidRPr="001E05E2">
        <w:rPr>
          <w:rFonts w:ascii="Angsana New" w:hAnsi="Angsana New"/>
          <w:sz w:val="24"/>
          <w:szCs w:val="24"/>
          <w:cs/>
        </w:rPr>
        <w:t>ต่อ</w:t>
      </w:r>
      <w:r w:rsidR="008470F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C6E8E" w:rsidRPr="001E05E2" w:rsidRDefault="008C6E8E" w:rsidP="008C6E8E">
      <w:pPr>
        <w:tabs>
          <w:tab w:val="left" w:pos="1134"/>
        </w:tabs>
        <w:ind w:left="630" w:hanging="63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C6E8E" w:rsidRPr="001E05E2" w:rsidRDefault="00374011" w:rsidP="00A1131C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C6E8E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A1131C" w:rsidRPr="001E05E2">
        <w:rPr>
          <w:rFonts w:ascii="Angsana New" w:hAnsi="Angsana New"/>
          <w:b/>
          <w:bCs/>
          <w:sz w:val="24"/>
          <w:szCs w:val="24"/>
        </w:rPr>
        <w:tab/>
      </w:r>
      <w:r w:rsidR="008C6E8E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การซื้อกิจการใหม่ </w:t>
      </w:r>
      <w:r w:rsidR="008C6E8E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lang w:val="en-US"/>
        </w:rPr>
        <w:t xml:space="preserve">Tivoli </w:t>
      </w:r>
      <w:r w:rsidR="009970E3" w:rsidRPr="001E05E2">
        <w:rPr>
          <w:rFonts w:ascii="Angsana New" w:hAnsi="Angsana New"/>
          <w:sz w:val="24"/>
          <w:szCs w:val="24"/>
          <w:u w:val="single"/>
          <w:lang w:val="en-US"/>
        </w:rPr>
        <w:t>Group</w:t>
      </w:r>
      <w:r w:rsidRPr="001E05E2">
        <w:rPr>
          <w:rFonts w:ascii="Angsana New" w:hAnsi="Angsana New"/>
          <w:sz w:val="24"/>
          <w:szCs w:val="24"/>
          <w:u w:val="single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u w:val="single"/>
          <w:cs/>
          <w:lang w:val="fr-FR"/>
        </w:rPr>
        <w:t>ในประเทศสาธารณรัฐโปรตุเกส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กุมภาพันธ์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บริษัทย่อยของ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>ได้</w:t>
      </w:r>
      <w:r w:rsidRPr="001E05E2">
        <w:rPr>
          <w:rFonts w:ascii="Angsana New" w:hAnsi="Angsana New"/>
          <w:sz w:val="24"/>
          <w:szCs w:val="24"/>
          <w:cs/>
          <w:lang w:val="fr-FR"/>
        </w:rPr>
        <w:t>เสร็จสิ้นการเข้าซื้อกิจการ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ของ 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Tivoli </w:t>
      </w:r>
      <w:r w:rsidR="009970E3" w:rsidRPr="001E05E2">
        <w:rPr>
          <w:rFonts w:ascii="Angsana New" w:hAnsi="Angsana New"/>
          <w:sz w:val="24"/>
          <w:szCs w:val="24"/>
          <w:lang w:val="en-US"/>
        </w:rPr>
        <w:t xml:space="preserve">Group </w:t>
      </w:r>
      <w:r w:rsidRPr="001E05E2">
        <w:rPr>
          <w:rFonts w:ascii="Angsana New" w:hAnsi="Angsana New"/>
          <w:sz w:val="24"/>
          <w:szCs w:val="24"/>
          <w:cs/>
          <w:lang w:val="fr-FR"/>
        </w:rPr>
        <w:t>ในประเทศสาธารณรัฐโปรตุเกส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   โดยมีมูลค่าเงินลงทุนทั้งสิ้น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219</w:t>
      </w:r>
      <w:r w:rsidR="008C6E8E"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ล้านยูโร หรือเทียบเท่า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553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ล้านบาท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โดยคิดเป็น</w:t>
      </w:r>
      <w:r w:rsidRPr="001E05E2">
        <w:rPr>
          <w:rFonts w:ascii="Angsana New" w:hAnsi="Angsana New"/>
          <w:sz w:val="24"/>
          <w:szCs w:val="24"/>
          <w:cs/>
        </w:rPr>
        <w:t xml:space="preserve">สัดส่วนการลงทุนร้อยละ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งบการเงินของบริษัทย่อย ได้นำเข้ามารวมในการจัดทำงบการเงินรวมของกลุ่มตั้งแต่วันที่มีการควบคุม 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6749"/>
        </w:tabs>
        <w:ind w:left="540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รายละเอียดการลงทุนแสดงได้ดังนี้</w:t>
      </w:r>
    </w:p>
    <w:tbl>
      <w:tblPr>
        <w:tblW w:w="920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860"/>
        <w:gridCol w:w="950"/>
        <w:gridCol w:w="1395"/>
      </w:tblGrid>
      <w:tr w:rsidR="00670107" w:rsidRPr="001E05E2" w:rsidTr="00B90B68">
        <w:tc>
          <w:tcPr>
            <w:tcW w:w="686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29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B90B68">
        <w:tc>
          <w:tcPr>
            <w:tcW w:w="6860" w:type="dxa"/>
            <w:vAlign w:val="center"/>
          </w:tcPr>
          <w:p w:rsidR="008470FF" w:rsidRPr="001E05E2" w:rsidRDefault="008470FF" w:rsidP="00B90B68">
            <w:pPr>
              <w:ind w:left="2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65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B90B68">
        <w:tc>
          <w:tcPr>
            <w:tcW w:w="6860" w:type="dxa"/>
            <w:vAlign w:val="center"/>
          </w:tcPr>
          <w:p w:rsidR="008470FF" w:rsidRPr="001E05E2" w:rsidRDefault="008470FF" w:rsidP="00A1131C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552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950</w:t>
            </w:r>
          </w:p>
        </w:tc>
      </w:tr>
      <w:tr w:rsidR="00670107" w:rsidRPr="001E05E2" w:rsidTr="00B90B68">
        <w:tc>
          <w:tcPr>
            <w:tcW w:w="6860" w:type="dxa"/>
            <w:vAlign w:val="center"/>
          </w:tcPr>
          <w:p w:rsidR="008470FF" w:rsidRPr="001E05E2" w:rsidRDefault="008470FF" w:rsidP="00A1131C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604</w:t>
            </w:r>
          </w:p>
        </w:tc>
      </w:tr>
      <w:tr w:rsidR="008470FF" w:rsidRPr="001E05E2" w:rsidTr="00B90B68">
        <w:tc>
          <w:tcPr>
            <w:tcW w:w="6860" w:type="dxa"/>
            <w:vAlign w:val="center"/>
          </w:tcPr>
          <w:p w:rsidR="008470FF" w:rsidRPr="001E05E2" w:rsidRDefault="008470FF" w:rsidP="00A1131C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E03BE1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964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654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ราคาที่ตกลงซื้อขายเงินลงทุนจำนวน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ล้านยูโร หรือเทียบเท่า </w:t>
      </w:r>
      <w:r w:rsidR="00374011" w:rsidRPr="00374011">
        <w:rPr>
          <w:rFonts w:ascii="Angsana New" w:hAnsi="Angsana New"/>
          <w:sz w:val="24"/>
          <w:szCs w:val="24"/>
        </w:rPr>
        <w:t>117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ล้านบาท จะจ่ายในอนาคตเมื่อบรรลุเงื่อนไขที่กำหนดในสัญญา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มูลค่ายุติธรรมตามส่วนได้เสียร้อยละ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</w:rPr>
        <w:t xml:space="preserve"> ของสินทรัพย์และหนี้สินที่ได้มาจากการลงทุน มีดังนี้</w:t>
      </w:r>
    </w:p>
    <w:tbl>
      <w:tblPr>
        <w:tblW w:w="920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410"/>
        <w:gridCol w:w="1400"/>
        <w:gridCol w:w="1395"/>
      </w:tblGrid>
      <w:tr w:rsidR="00670107" w:rsidRPr="001E05E2" w:rsidTr="00B90B68">
        <w:trPr>
          <w:trHeight w:val="80"/>
        </w:trPr>
        <w:tc>
          <w:tcPr>
            <w:tcW w:w="641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29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B90B68">
        <w:trPr>
          <w:trHeight w:val="80"/>
        </w:trPr>
        <w:tc>
          <w:tcPr>
            <w:tcW w:w="641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29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65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65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198</w:t>
            </w:r>
            <w:r w:rsidR="009970E3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666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031F2F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358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410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สินค้าคงเหลือ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923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124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390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เงินลงทุนระยะยาวอื่น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E03BE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446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E03BE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662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E03BE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244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E03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793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370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E03BE1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604</w:t>
            </w:r>
          </w:p>
        </w:tc>
      </w:tr>
      <w:tr w:rsidR="00670107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8470FF" w:rsidRPr="001E05E2" w:rsidTr="00B90B68">
        <w:tc>
          <w:tcPr>
            <w:tcW w:w="6410" w:type="dxa"/>
            <w:vAlign w:val="bottom"/>
          </w:tcPr>
          <w:p w:rsidR="008470FF" w:rsidRPr="001E05E2" w:rsidRDefault="008470FF" w:rsidP="00A1131C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E03BE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604</w:t>
            </w:r>
          </w:p>
        </w:tc>
      </w:tr>
    </w:tbl>
    <w:p w:rsidR="008470FF" w:rsidRPr="001E05E2" w:rsidRDefault="008470FF" w:rsidP="008470FF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420C4E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 xml:space="preserve">แต่งตั้งผู้ประเมินอิสระซึ่งมีคุณสมบัติของผู้เชี่ยวชาญในวิชาชีพและมีใบอนุญาตวิชาชีพเพื่อการประเมินมูลค่ายุติธรรมของสินทรัพย์ที่มีตัวตนและสินทรัพย์ที่ไม่มีตัวตนของ </w:t>
      </w:r>
      <w:r w:rsidR="008470FF" w:rsidRPr="001E05E2">
        <w:rPr>
          <w:rFonts w:ascii="Angsana New" w:hAnsi="Angsana New"/>
          <w:sz w:val="24"/>
          <w:szCs w:val="24"/>
          <w:lang w:val="en-US"/>
        </w:rPr>
        <w:t xml:space="preserve">Tivoli </w:t>
      </w:r>
      <w:r w:rsidR="009970E3" w:rsidRPr="001E05E2">
        <w:rPr>
          <w:rFonts w:ascii="Angsana New" w:hAnsi="Angsana New"/>
          <w:sz w:val="24"/>
          <w:szCs w:val="24"/>
          <w:lang w:val="en-US"/>
        </w:rPr>
        <w:t>Group</w:t>
      </w:r>
      <w:r w:rsidR="008470FF"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ในประเทศสาธารณรัฐโปรตุเกส ณ วันซื้อกิจการ</w:t>
      </w: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</w:p>
    <w:p w:rsidR="00420C4E" w:rsidRPr="001E05E2" w:rsidRDefault="00420C4E">
      <w:pPr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br w:type="page"/>
      </w: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374011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 </w:t>
      </w:r>
      <w:r w:rsidR="008470FF" w:rsidRPr="001E05E2">
        <w:rPr>
          <w:rFonts w:ascii="Angsana New" w:hAnsi="Angsana New"/>
          <w:sz w:val="24"/>
          <w:szCs w:val="24"/>
          <w:lang w:val="en-US"/>
        </w:rPr>
        <w:t>(</w:t>
      </w:r>
      <w:r w:rsidR="008470FF" w:rsidRPr="001E05E2">
        <w:rPr>
          <w:rFonts w:ascii="Angsana New" w:hAnsi="Angsana New"/>
          <w:sz w:val="24"/>
          <w:szCs w:val="24"/>
          <w:cs/>
        </w:rPr>
        <w:t>ต่อ</w:t>
      </w:r>
      <w:r w:rsidR="008470F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C6E8E" w:rsidRPr="001E05E2" w:rsidRDefault="00374011" w:rsidP="00A1131C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C6E8E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A1131C" w:rsidRPr="001E05E2">
        <w:rPr>
          <w:rFonts w:ascii="Angsana New" w:hAnsi="Angsana New"/>
          <w:b/>
          <w:bCs/>
          <w:sz w:val="24"/>
          <w:szCs w:val="24"/>
        </w:rPr>
        <w:tab/>
      </w:r>
      <w:r w:rsidR="008C6E8E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การซื้อกิจการใหม่ </w:t>
      </w:r>
      <w:r w:rsidR="008C6E8E" w:rsidRPr="001E05E2">
        <w:rPr>
          <w:rFonts w:ascii="Angsana New" w:hAnsi="Angsana New"/>
          <w:sz w:val="24"/>
          <w:szCs w:val="24"/>
          <w:cs/>
        </w:rPr>
        <w:t>(ต่อ)</w:t>
      </w:r>
    </w:p>
    <w:p w:rsidR="008C6E8E" w:rsidRPr="001E05E2" w:rsidRDefault="008C6E8E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lang w:val="en-US"/>
        </w:rPr>
        <w:t>Elements Boutique Resort &amp; Spa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ตุลาคม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บริษัทย่อยของ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>ได้เข้าซื้อสินทรัพย์ดำเนินงานที่ตั้งอยู่ในประเทศไทย มูลค่า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155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ล้านบาท รายการดังกล่าวถือเป็นรายการรวมธุรกิจ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กลุ่มกิจการทำการวัดมูลค่ายุติธรรมของสินทรัพย์ที่ระบุได้และหนี้สินที่รับมาสุทธิของ </w:t>
      </w:r>
      <w:r w:rsidRPr="001E05E2">
        <w:rPr>
          <w:rFonts w:ascii="Angsana New" w:hAnsi="Angsana New"/>
          <w:sz w:val="24"/>
          <w:szCs w:val="24"/>
        </w:rPr>
        <w:t xml:space="preserve">Elements Boutique Resort &amp; Spa </w:t>
      </w:r>
      <w:r w:rsidRPr="001E05E2">
        <w:rPr>
          <w:rFonts w:ascii="Angsana New" w:hAnsi="Angsana New"/>
          <w:sz w:val="24"/>
          <w:szCs w:val="24"/>
          <w:cs/>
        </w:rPr>
        <w:t>เสร็จสมบูรณ์ โดยการวัดมูลค่ายุติธรรมของสินทรัพย์ที่ระบุได้พิจารณาการวัดมูลค่าของสินทรัพย์และคำนึงถึงความเป็นไปได้ที่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</w:rPr>
        <w:t>จะได้รับประโยชน์เชิงเศรษฐกิจจากสินทรัพย์อย่างน่าเชื่อถือ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6749"/>
        </w:tabs>
        <w:ind w:left="540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รายละเอียดการลงทุนแสดงได้ดังนี้</w:t>
      </w:r>
    </w:p>
    <w:tbl>
      <w:tblPr>
        <w:tblW w:w="922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883"/>
        <w:gridCol w:w="950"/>
        <w:gridCol w:w="1395"/>
      </w:tblGrid>
      <w:tr w:rsidR="00670107" w:rsidRPr="001E05E2" w:rsidTr="00B90B68">
        <w:tc>
          <w:tcPr>
            <w:tcW w:w="6883" w:type="dxa"/>
            <w:vAlign w:val="bottom"/>
          </w:tcPr>
          <w:p w:rsidR="008470FF" w:rsidRPr="001E05E2" w:rsidRDefault="008470FF" w:rsidP="00420C4E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155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มูลค่ายุติธรรมของสินทรัพย์ที่ได้มาของการลงทุน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70107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กำไรจากการซื้อในราคาต่ำกว่ามูลค่ายุติธรรม</w:t>
            </w:r>
            <w:r w:rsidR="009970E3" w:rsidRPr="001E05E2">
              <w:rPr>
                <w:rFonts w:ascii="Angsana New" w:hAnsi="Angsana New"/>
                <w:sz w:val="24"/>
                <w:szCs w:val="24"/>
                <w:cs/>
              </w:rPr>
              <w:t>ที่รับรู้ในงบกำไรขาดทุน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B90B6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ind w:left="18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B90B68">
            <w:pPr>
              <w:ind w:left="18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0107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ind w:left="18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2C4672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8C6E8E">
        <w:trPr>
          <w:trHeight w:val="74"/>
        </w:trPr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ind w:left="18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B90B68">
            <w:pPr>
              <w:ind w:left="18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70107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4"/>
                <w:szCs w:val="24"/>
                <w:cs/>
                <w:lang w:val="fr-FR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อาคารและอุปกรณ์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470FF" w:rsidRPr="001E05E2" w:rsidTr="00B90B68">
        <w:tc>
          <w:tcPr>
            <w:tcW w:w="6883" w:type="dxa"/>
            <w:vAlign w:val="center"/>
          </w:tcPr>
          <w:p w:rsidR="008470FF" w:rsidRPr="001E05E2" w:rsidRDefault="008470FF" w:rsidP="00420C4E">
            <w:pPr>
              <w:ind w:left="18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มูลค่ายุติธรรมของสินทรัพย์ที่ได้มาของการลงทุน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</w:rPr>
      </w:pPr>
    </w:p>
    <w:p w:rsidR="001E0294" w:rsidRPr="001E05E2" w:rsidRDefault="001E0294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420C4E" w:rsidRPr="001E05E2" w:rsidRDefault="00420C4E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420C4E" w:rsidRPr="001E05E2" w:rsidRDefault="00420C4E">
      <w:pPr>
        <w:jc w:val="left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br w:type="page"/>
      </w:r>
    </w:p>
    <w:p w:rsidR="00420C4E" w:rsidRDefault="00420C4E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2F7031" w:rsidRPr="001E05E2" w:rsidRDefault="00374011" w:rsidP="002F7031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2F7031" w:rsidRPr="001E05E2">
        <w:rPr>
          <w:rFonts w:ascii="Angsana New" w:hAnsi="Angsana New"/>
          <w:b/>
          <w:bCs/>
          <w:sz w:val="24"/>
          <w:szCs w:val="24"/>
        </w:rPr>
        <w:tab/>
      </w:r>
      <w:r w:rsidR="002F7031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 </w:t>
      </w:r>
      <w:r w:rsidR="002F7031" w:rsidRPr="001E05E2">
        <w:rPr>
          <w:rFonts w:ascii="Angsana New" w:hAnsi="Angsana New"/>
          <w:sz w:val="24"/>
          <w:szCs w:val="24"/>
          <w:lang w:val="en-US"/>
        </w:rPr>
        <w:t>(</w:t>
      </w:r>
      <w:r w:rsidR="002F7031" w:rsidRPr="001E05E2">
        <w:rPr>
          <w:rFonts w:ascii="Angsana New" w:hAnsi="Angsana New"/>
          <w:sz w:val="24"/>
          <w:szCs w:val="24"/>
          <w:cs/>
        </w:rPr>
        <w:t>ต่อ</w:t>
      </w:r>
      <w:r w:rsidR="002F7031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2F7031" w:rsidRPr="001E05E2" w:rsidRDefault="002F7031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1E0294" w:rsidRPr="001E05E2" w:rsidRDefault="00374011" w:rsidP="00A1131C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1E0294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A1131C" w:rsidRPr="001E05E2">
        <w:rPr>
          <w:rFonts w:ascii="Angsana New" w:hAnsi="Angsana New"/>
          <w:b/>
          <w:bCs/>
          <w:sz w:val="24"/>
          <w:szCs w:val="24"/>
        </w:rPr>
        <w:tab/>
      </w:r>
      <w:r w:rsidR="001E0294" w:rsidRPr="001E05E2">
        <w:rPr>
          <w:rFonts w:ascii="Angsana New" w:hAnsi="Angsana New"/>
          <w:b/>
          <w:bCs/>
          <w:sz w:val="24"/>
          <w:szCs w:val="24"/>
          <w:cs/>
        </w:rPr>
        <w:t>การซื้อกิจการ</w:t>
      </w:r>
      <w:r w:rsidR="008C6430" w:rsidRPr="001E05E2">
        <w:rPr>
          <w:rFonts w:ascii="Angsana New" w:hAnsi="Angsana New"/>
          <w:b/>
          <w:bCs/>
          <w:sz w:val="24"/>
          <w:szCs w:val="24"/>
          <w:cs/>
        </w:rPr>
        <w:t>ใน</w:t>
      </w:r>
      <w:r w:rsidR="001E0294" w:rsidRPr="001E05E2">
        <w:rPr>
          <w:rFonts w:ascii="Angsana New" w:hAnsi="Angsana New"/>
          <w:b/>
          <w:bCs/>
          <w:sz w:val="24"/>
          <w:szCs w:val="24"/>
          <w:cs/>
        </w:rPr>
        <w:t>งวดก่อน</w:t>
      </w:r>
    </w:p>
    <w:p w:rsidR="001E0294" w:rsidRPr="001E05E2" w:rsidRDefault="001E0294" w:rsidP="008470FF">
      <w:pPr>
        <w:ind w:left="540"/>
        <w:outlineLvl w:val="7"/>
        <w:rPr>
          <w:rFonts w:ascii="Angsana New" w:hAnsi="Angsana New"/>
          <w:b/>
          <w:bCs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  <w:proofErr w:type="spellStart"/>
      <w:r w:rsidRPr="001E05E2">
        <w:rPr>
          <w:rFonts w:ascii="Angsana New" w:hAnsi="Angsana New"/>
          <w:sz w:val="24"/>
          <w:szCs w:val="24"/>
          <w:u w:val="single"/>
          <w:lang w:val="en-US"/>
        </w:rPr>
        <w:t>Pojuca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en-US"/>
        </w:rPr>
        <w:t xml:space="preserve"> S.A.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374011" w:rsidRPr="00374011">
        <w:rPr>
          <w:rFonts w:ascii="Angsana New" w:hAnsi="Angsana New"/>
          <w:sz w:val="24"/>
          <w:szCs w:val="24"/>
        </w:rPr>
        <w:t>22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มกราคม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บริษัทย่อยของ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ได้เข้าซื้อกิจการของ </w:t>
      </w:r>
      <w:proofErr w:type="spellStart"/>
      <w:r w:rsidRPr="001E05E2">
        <w:rPr>
          <w:rFonts w:ascii="Angsana New" w:hAnsi="Angsana New"/>
          <w:sz w:val="24"/>
          <w:szCs w:val="24"/>
          <w:lang w:val="en-US"/>
        </w:rPr>
        <w:t>Pojuca</w:t>
      </w:r>
      <w:proofErr w:type="spellEnd"/>
      <w:r w:rsidRPr="001E05E2">
        <w:rPr>
          <w:rFonts w:ascii="Angsana New" w:hAnsi="Angsana New"/>
          <w:sz w:val="24"/>
          <w:szCs w:val="24"/>
          <w:lang w:val="en-US"/>
        </w:rPr>
        <w:t xml:space="preserve"> S.A.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ใน</w:t>
      </w:r>
      <w:r w:rsidRPr="001E05E2">
        <w:rPr>
          <w:rFonts w:ascii="Angsana New" w:hAnsi="Angsana New"/>
          <w:sz w:val="24"/>
          <w:szCs w:val="24"/>
          <w:cs/>
        </w:rPr>
        <w:t xml:space="preserve">สัดส่วนร้อยละ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โดยมีมูลค่าเงินลงทุนทั้งสิ้น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40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ล้านยูโร หรือเทียบเท่า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490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ล้านบาท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ตามที่ได้กล่าวในหมายเหตุ</w:t>
      </w:r>
      <w:r w:rsidRPr="001E05E2">
        <w:rPr>
          <w:rFonts w:ascii="Angsana New" w:hAnsi="Angsana New"/>
          <w:sz w:val="24"/>
          <w:szCs w:val="24"/>
          <w:cs/>
          <w:lang w:val="fr-FR"/>
        </w:rPr>
        <w:t>ประกอบ</w:t>
      </w:r>
      <w:r w:rsidR="008C6E8E" w:rsidRPr="001E05E2">
        <w:rPr>
          <w:rFonts w:ascii="Angsana New" w:hAnsi="Angsana New"/>
          <w:sz w:val="24"/>
          <w:szCs w:val="24"/>
          <w:cs/>
          <w:lang w:val="fr-FR"/>
        </w:rPr>
        <w:t>งบ</w:t>
      </w:r>
      <w:r w:rsidRPr="001E05E2">
        <w:rPr>
          <w:rFonts w:ascii="Angsana New" w:hAnsi="Angsana New"/>
          <w:sz w:val="24"/>
          <w:szCs w:val="24"/>
          <w:cs/>
          <w:lang w:val="fr-FR"/>
        </w:rPr>
        <w:t xml:space="preserve">การเงินข้อ </w:t>
      </w:r>
      <w:r w:rsidR="00374011" w:rsidRPr="00374011">
        <w:rPr>
          <w:rFonts w:ascii="Angsana New" w:hAnsi="Angsana New"/>
          <w:sz w:val="24"/>
          <w:szCs w:val="24"/>
        </w:rPr>
        <w:t>36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420C4E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>ทำการวัดมูลค่ายุติธรรมของสินทรัพย์ที่ระบุได้และหนี้สินที่รับมาสุทธิ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ของ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val="en-US"/>
        </w:rPr>
        <w:t>Pojuca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S.A.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เสร็จสมบูรณ์ในระหว่างไตรมาสที่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ของปี 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โดยการวัดมูลค่ายุติธรรมของสินทรัพย์ที่ระบุได้พิจารณาการวัด</w:t>
      </w:r>
      <w:r w:rsidRPr="001E05E2">
        <w:rPr>
          <w:rFonts w:ascii="Angsana New" w:hAnsi="Angsana New"/>
          <w:sz w:val="24"/>
          <w:szCs w:val="24"/>
          <w:cs/>
          <w:lang w:val="en-US"/>
        </w:rPr>
        <w:t>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</w:t>
      </w: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24"/>
          <w:szCs w:val="24"/>
          <w:cs/>
          <w:lang w:val="en-US"/>
        </w:rPr>
      </w:pPr>
    </w:p>
    <w:p w:rsidR="001E0294" w:rsidRPr="001E05E2" w:rsidRDefault="001E0294" w:rsidP="001E0294">
      <w:pPr>
        <w:tabs>
          <w:tab w:val="left" w:pos="6749"/>
        </w:tabs>
        <w:ind w:left="540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รายละเอียดการลงทุนแสดงได้ดังนี้</w:t>
      </w:r>
    </w:p>
    <w:tbl>
      <w:tblPr>
        <w:tblW w:w="922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883"/>
        <w:gridCol w:w="950"/>
        <w:gridCol w:w="1395"/>
      </w:tblGrid>
      <w:tr w:rsidR="001E0294" w:rsidRPr="001E05E2" w:rsidTr="006B5922">
        <w:trPr>
          <w:trHeight w:val="74"/>
        </w:trPr>
        <w:tc>
          <w:tcPr>
            <w:tcW w:w="6883" w:type="dxa"/>
            <w:vAlign w:val="bottom"/>
          </w:tcPr>
          <w:p w:rsidR="001E0294" w:rsidRPr="001E05E2" w:rsidRDefault="001E0294" w:rsidP="006B5922">
            <w:pPr>
              <w:pStyle w:val="Header"/>
              <w:tabs>
                <w:tab w:val="left" w:pos="1985"/>
              </w:tabs>
              <w:ind w:left="29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1E0294" w:rsidRPr="001E05E2" w:rsidRDefault="001E0294" w:rsidP="006B5922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1E0294" w:rsidRPr="001E05E2" w:rsidTr="006B5922">
        <w:trPr>
          <w:trHeight w:val="108"/>
        </w:trPr>
        <w:tc>
          <w:tcPr>
            <w:tcW w:w="6883" w:type="dxa"/>
            <w:vAlign w:val="center"/>
          </w:tcPr>
          <w:p w:rsidR="001E0294" w:rsidRPr="001E05E2" w:rsidRDefault="001E0294" w:rsidP="006B5922">
            <w:pPr>
              <w:ind w:left="2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</w:tcPr>
          <w:p w:rsidR="001E0294" w:rsidRPr="001E05E2" w:rsidRDefault="001E0294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0294" w:rsidRPr="001E05E2" w:rsidTr="006B5922">
        <w:tc>
          <w:tcPr>
            <w:tcW w:w="6883" w:type="dxa"/>
            <w:vAlign w:val="center"/>
          </w:tcPr>
          <w:p w:rsidR="001E0294" w:rsidRPr="001E05E2" w:rsidRDefault="001E0294" w:rsidP="00A1131C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1E0294" w:rsidRPr="001E05E2" w:rsidRDefault="00374011" w:rsidP="006B592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1E0294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489</w:t>
            </w:r>
            <w:r w:rsidR="001E0294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778</w:t>
            </w:r>
          </w:p>
        </w:tc>
      </w:tr>
      <w:tr w:rsidR="001E0294" w:rsidRPr="001E05E2" w:rsidTr="006B5922">
        <w:tc>
          <w:tcPr>
            <w:tcW w:w="6883" w:type="dxa"/>
            <w:vAlign w:val="center"/>
          </w:tcPr>
          <w:p w:rsidR="001E0294" w:rsidRPr="001E05E2" w:rsidRDefault="001E0294" w:rsidP="00A1131C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1E0294" w:rsidRPr="001E05E2" w:rsidRDefault="00374011" w:rsidP="006B59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1E0294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  <w:r w:rsidR="001E0294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995</w:t>
            </w:r>
          </w:p>
        </w:tc>
      </w:tr>
      <w:tr w:rsidR="001E0294" w:rsidRPr="001E05E2" w:rsidTr="006B5922">
        <w:tc>
          <w:tcPr>
            <w:tcW w:w="6883" w:type="dxa"/>
            <w:vAlign w:val="center"/>
          </w:tcPr>
          <w:p w:rsidR="001E0294" w:rsidRPr="001E05E2" w:rsidRDefault="001E0294" w:rsidP="00A1131C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E0294" w:rsidRPr="001E05E2" w:rsidRDefault="001E0294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217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E0294" w:rsidRPr="001E05E2" w:rsidTr="006B5922">
        <w:tc>
          <w:tcPr>
            <w:tcW w:w="6883" w:type="dxa"/>
            <w:vAlign w:val="center"/>
          </w:tcPr>
          <w:p w:rsidR="001E0294" w:rsidRPr="001E05E2" w:rsidRDefault="001E0294" w:rsidP="00A1131C">
            <w:pPr>
              <w:ind w:left="18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ind w:left="18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5" w:type="dxa"/>
            <w:vAlign w:val="center"/>
          </w:tcPr>
          <w:p w:rsidR="001E0294" w:rsidRPr="001E05E2" w:rsidRDefault="001E0294" w:rsidP="006B5922">
            <w:pPr>
              <w:ind w:left="18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E0294" w:rsidRPr="001E05E2" w:rsidTr="006B5922">
        <w:tc>
          <w:tcPr>
            <w:tcW w:w="6883" w:type="dxa"/>
            <w:vAlign w:val="center"/>
          </w:tcPr>
          <w:p w:rsidR="001E0294" w:rsidRPr="001E05E2" w:rsidRDefault="001E0294" w:rsidP="00A1131C">
            <w:pPr>
              <w:ind w:left="182"/>
              <w:rPr>
                <w:rFonts w:ascii="Angsana New" w:hAnsi="Angsana New"/>
                <w:sz w:val="24"/>
                <w:szCs w:val="24"/>
                <w:cs/>
                <w:lang w:val="fr-FR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ค่าความนิยม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fr-FR"/>
              </w:rPr>
              <w:t>ตามที่รายงานได้เดิม</w:t>
            </w: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E0294" w:rsidRPr="001E05E2" w:rsidRDefault="00374011" w:rsidP="006B592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851</w:t>
            </w:r>
            <w:r w:rsidR="001E0294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647</w:t>
            </w:r>
          </w:p>
        </w:tc>
      </w:tr>
      <w:tr w:rsidR="001E0294" w:rsidRPr="001E05E2" w:rsidTr="006B5922">
        <w:tc>
          <w:tcPr>
            <w:tcW w:w="6883" w:type="dxa"/>
            <w:vAlign w:val="center"/>
          </w:tcPr>
          <w:p w:rsidR="001E0294" w:rsidRPr="001E05E2" w:rsidRDefault="001E0294" w:rsidP="00A1131C">
            <w:pPr>
              <w:ind w:left="18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ปรับปรุงใหม่ 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50" w:type="dxa"/>
            <w:vAlign w:val="bottom"/>
          </w:tcPr>
          <w:p w:rsidR="001E0294" w:rsidRPr="001E05E2" w:rsidRDefault="001E0294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E0294" w:rsidRPr="001E05E2" w:rsidRDefault="001E0294" w:rsidP="006B59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851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647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1E0294" w:rsidRPr="001E05E2" w:rsidRDefault="001E0294" w:rsidP="008470FF">
      <w:pPr>
        <w:tabs>
          <w:tab w:val="left" w:pos="6749"/>
        </w:tabs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420C4E" w:rsidRPr="001E05E2" w:rsidRDefault="00420C4E" w:rsidP="008470FF">
      <w:pPr>
        <w:tabs>
          <w:tab w:val="left" w:pos="6749"/>
        </w:tabs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420C4E" w:rsidRPr="001E05E2" w:rsidRDefault="00420C4E">
      <w:pPr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br w:type="page"/>
      </w:r>
    </w:p>
    <w:p w:rsidR="00420C4E" w:rsidRPr="001E05E2" w:rsidRDefault="00420C4E" w:rsidP="008470FF">
      <w:pPr>
        <w:tabs>
          <w:tab w:val="left" w:pos="6749"/>
        </w:tabs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1E0294" w:rsidRPr="001E05E2" w:rsidRDefault="00374011" w:rsidP="001E0294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1E0294" w:rsidRPr="001E05E2">
        <w:rPr>
          <w:rFonts w:ascii="Angsana New" w:hAnsi="Angsana New"/>
          <w:b/>
          <w:bCs/>
          <w:sz w:val="24"/>
          <w:szCs w:val="24"/>
        </w:rPr>
        <w:tab/>
      </w:r>
      <w:r w:rsidR="001E0294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 </w:t>
      </w:r>
      <w:r w:rsidR="001E0294" w:rsidRPr="001E05E2">
        <w:rPr>
          <w:rFonts w:ascii="Angsana New" w:hAnsi="Angsana New"/>
          <w:sz w:val="24"/>
          <w:szCs w:val="24"/>
          <w:lang w:val="en-US"/>
        </w:rPr>
        <w:t>(</w:t>
      </w:r>
      <w:r w:rsidR="001E0294" w:rsidRPr="001E05E2">
        <w:rPr>
          <w:rFonts w:ascii="Angsana New" w:hAnsi="Angsana New"/>
          <w:sz w:val="24"/>
          <w:szCs w:val="24"/>
          <w:cs/>
        </w:rPr>
        <w:t>ต่อ</w:t>
      </w:r>
      <w:r w:rsidR="001E0294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E0294" w:rsidRPr="001E05E2" w:rsidRDefault="001E0294" w:rsidP="001E0294">
      <w:pPr>
        <w:tabs>
          <w:tab w:val="left" w:pos="1134"/>
        </w:tabs>
        <w:ind w:left="630" w:hanging="63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1E0294" w:rsidRPr="001E05E2" w:rsidRDefault="00374011" w:rsidP="000C5354">
      <w:pPr>
        <w:tabs>
          <w:tab w:val="left" w:pos="1134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1E0294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1E0294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0C5354" w:rsidRPr="001E05E2">
        <w:rPr>
          <w:rFonts w:ascii="Angsana New" w:hAnsi="Angsana New"/>
          <w:b/>
          <w:bCs/>
          <w:sz w:val="24"/>
          <w:szCs w:val="24"/>
          <w:cs/>
        </w:rPr>
        <w:tab/>
      </w:r>
      <w:r w:rsidR="001E0294" w:rsidRPr="001E05E2">
        <w:rPr>
          <w:rFonts w:ascii="Angsana New" w:hAnsi="Angsana New"/>
          <w:b/>
          <w:bCs/>
          <w:sz w:val="24"/>
          <w:szCs w:val="24"/>
          <w:cs/>
        </w:rPr>
        <w:t>การซื้อกิจการในงวดก่อน</w:t>
      </w:r>
      <w:r w:rsidR="00BD2294" w:rsidRPr="001E05E2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BD2294" w:rsidRPr="001E05E2">
        <w:rPr>
          <w:rFonts w:ascii="Angsana New" w:hAnsi="Angsana New"/>
          <w:sz w:val="24"/>
          <w:szCs w:val="24"/>
          <w:lang w:val="en-US"/>
        </w:rPr>
        <w:t>(</w:t>
      </w:r>
      <w:r w:rsidR="00BD2294" w:rsidRPr="001E05E2">
        <w:rPr>
          <w:rFonts w:ascii="Angsana New" w:hAnsi="Angsana New"/>
          <w:sz w:val="24"/>
          <w:szCs w:val="24"/>
          <w:cs/>
        </w:rPr>
        <w:t>ต่อ</w:t>
      </w:r>
      <w:r w:rsidR="00BD2294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E0294" w:rsidRPr="001E05E2" w:rsidRDefault="001E0294" w:rsidP="001E0294">
      <w:pPr>
        <w:ind w:left="540"/>
        <w:outlineLvl w:val="7"/>
        <w:rPr>
          <w:rFonts w:ascii="Angsana New" w:hAnsi="Angsana New"/>
          <w:b/>
          <w:bCs/>
          <w:sz w:val="16"/>
          <w:szCs w:val="16"/>
          <w:lang w:val="en-US"/>
        </w:rPr>
      </w:pPr>
    </w:p>
    <w:p w:rsidR="001E0294" w:rsidRPr="001E05E2" w:rsidRDefault="001E0294" w:rsidP="001E0294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  <w:proofErr w:type="spellStart"/>
      <w:r w:rsidRPr="001E05E2">
        <w:rPr>
          <w:rFonts w:ascii="Angsana New" w:hAnsi="Angsana New"/>
          <w:sz w:val="24"/>
          <w:szCs w:val="24"/>
          <w:u w:val="single"/>
          <w:lang w:val="en-US"/>
        </w:rPr>
        <w:t>Pojuca</w:t>
      </w:r>
      <w:proofErr w:type="spellEnd"/>
      <w:r w:rsidRPr="001E05E2">
        <w:rPr>
          <w:rFonts w:ascii="Angsana New" w:hAnsi="Angsana New"/>
          <w:sz w:val="24"/>
          <w:szCs w:val="24"/>
          <w:u w:val="single"/>
          <w:lang w:val="en-US"/>
        </w:rPr>
        <w:t xml:space="preserve"> S.A.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(</w:t>
      </w:r>
      <w:r w:rsidRPr="001E05E2">
        <w:rPr>
          <w:rFonts w:ascii="Angsana New" w:hAnsi="Angsana New"/>
          <w:sz w:val="24"/>
          <w:szCs w:val="24"/>
          <w:cs/>
        </w:rPr>
        <w:t>ต่อ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1E0294" w:rsidRPr="001E05E2" w:rsidRDefault="001E0294" w:rsidP="001E0294">
      <w:pPr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ราคาที่ตกลงซื้อขายเงินลงทุนจำนวน 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ล้านยูโร หรือเทียบเท่า </w:t>
      </w:r>
      <w:r w:rsidR="00374011" w:rsidRPr="00374011">
        <w:rPr>
          <w:rFonts w:ascii="Angsana New" w:hAnsi="Angsana New"/>
          <w:sz w:val="24"/>
          <w:szCs w:val="24"/>
        </w:rPr>
        <w:t>302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ล้านบาท จะจ่ายในอนาคตเมื่อ</w:t>
      </w:r>
      <w:r w:rsidR="00E03BE1" w:rsidRPr="001E05E2">
        <w:rPr>
          <w:rFonts w:ascii="Angsana New" w:hAnsi="Angsana New"/>
          <w:sz w:val="24"/>
          <w:szCs w:val="24"/>
          <w:cs/>
          <w:lang w:val="en-US"/>
        </w:rPr>
        <w:t>ครบระยะเวลาที่กำหนด</w:t>
      </w:r>
    </w:p>
    <w:p w:rsidR="008470FF" w:rsidRPr="001E05E2" w:rsidRDefault="008470FF" w:rsidP="008470FF">
      <w:pPr>
        <w:ind w:left="540"/>
        <w:jc w:val="thaiDistribute"/>
        <w:outlineLvl w:val="7"/>
        <w:rPr>
          <w:rFonts w:ascii="Angsana New" w:hAnsi="Angsana New"/>
          <w:sz w:val="16"/>
          <w:szCs w:val="16"/>
          <w:lang w:val="en-US"/>
        </w:rPr>
      </w:pPr>
    </w:p>
    <w:p w:rsidR="008470FF" w:rsidRPr="001E05E2" w:rsidRDefault="008470FF" w:rsidP="000C5354">
      <w:pPr>
        <w:tabs>
          <w:tab w:val="left" w:pos="-720"/>
          <w:tab w:val="left" w:pos="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มูลค่ายุติธรรมตามส่วนได้เสียร้อยละ </w:t>
      </w:r>
      <w:r w:rsidR="00374011" w:rsidRPr="00374011">
        <w:rPr>
          <w:rFonts w:ascii="Angsana New" w:hAnsi="Angsana New"/>
          <w:sz w:val="24"/>
          <w:szCs w:val="24"/>
        </w:rPr>
        <w:t>100</w:t>
      </w:r>
      <w:r w:rsidRPr="001E05E2">
        <w:rPr>
          <w:rFonts w:ascii="Angsana New" w:hAnsi="Angsana New"/>
          <w:sz w:val="24"/>
          <w:szCs w:val="24"/>
          <w:cs/>
        </w:rPr>
        <w:t xml:space="preserve"> ของสินทรัพย์และหนี้สินที่ได้มาจากการลงทุน มีดังนี้</w:t>
      </w:r>
    </w:p>
    <w:tbl>
      <w:tblPr>
        <w:tblW w:w="924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850"/>
        <w:gridCol w:w="1395"/>
      </w:tblGrid>
      <w:tr w:rsidR="00670107" w:rsidRPr="001E05E2" w:rsidTr="000C5354">
        <w:trPr>
          <w:trHeight w:val="80"/>
        </w:trPr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290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0C5354">
        <w:trPr>
          <w:trHeight w:val="80"/>
        </w:trPr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290" w:right="-108"/>
              <w:jc w:val="lef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650" w:right="-108"/>
              <w:jc w:val="lef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974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451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148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184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168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ที่ดินและโครงการพัฒนาอสังหาริมทรัพย์เพื่อขาย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472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ภาษีเงินได้จ่ายล่วงหน้า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ค่าใช้จ่ายล่วงหน้า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268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564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446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686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818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547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995</w:t>
            </w:r>
          </w:p>
        </w:tc>
      </w:tr>
      <w:tr w:rsidR="00670107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8470FF" w:rsidRPr="001E05E2" w:rsidTr="000C5354">
        <w:tc>
          <w:tcPr>
            <w:tcW w:w="785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มูลค่ายุติธรรมสุทธิของสินทรัพย์สุทธิที่ได้มาตามสัดส่วนของการลงทุน</w:t>
            </w: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491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995</w:t>
            </w:r>
          </w:p>
        </w:tc>
      </w:tr>
    </w:tbl>
    <w:p w:rsidR="008470FF" w:rsidRPr="001E05E2" w:rsidRDefault="008470FF" w:rsidP="000C5354">
      <w:pPr>
        <w:ind w:left="450"/>
        <w:jc w:val="left"/>
        <w:rPr>
          <w:rFonts w:ascii="Angsana New" w:hAnsi="Angsana New"/>
          <w:sz w:val="24"/>
          <w:szCs w:val="24"/>
        </w:rPr>
      </w:pPr>
    </w:p>
    <w:p w:rsidR="008470FF" w:rsidRPr="001E05E2" w:rsidRDefault="008470FF" w:rsidP="000C5354">
      <w:pPr>
        <w:ind w:left="45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lang w:val="en-US"/>
        </w:rPr>
        <w:t>Minor DKL Food Group Pty. Ltd.</w:t>
      </w:r>
    </w:p>
    <w:p w:rsidR="008470FF" w:rsidRPr="001E05E2" w:rsidRDefault="008470FF" w:rsidP="000C5354">
      <w:pPr>
        <w:ind w:left="450"/>
        <w:outlineLvl w:val="7"/>
        <w:rPr>
          <w:rFonts w:ascii="Angsana New" w:hAnsi="Angsana New"/>
          <w:sz w:val="24"/>
          <w:szCs w:val="24"/>
        </w:rPr>
      </w:pPr>
    </w:p>
    <w:p w:rsidR="008470FF" w:rsidRPr="001E05E2" w:rsidRDefault="008470FF" w:rsidP="000C5354">
      <w:pPr>
        <w:ind w:left="45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ตุลาคม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บริษัท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Delicious Food Holding (Singapore) Pte. Ltd.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ซึ่งเป็นบริษัทย่อยของกลุ่มกิจการได้เข้าซื้อกิจการของ </w:t>
      </w:r>
      <w:r w:rsidRPr="001E05E2">
        <w:rPr>
          <w:rFonts w:ascii="Angsana New" w:hAnsi="Angsana New"/>
          <w:sz w:val="24"/>
          <w:szCs w:val="24"/>
          <w:lang w:val="en-US"/>
        </w:rPr>
        <w:t>Minor DKL Food Group Pty. Ltd.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จำนวน </w:t>
      </w:r>
      <w:r w:rsidR="00374011" w:rsidRPr="00374011">
        <w:rPr>
          <w:rFonts w:ascii="Angsana New" w:hAnsi="Angsana New"/>
          <w:sz w:val="24"/>
          <w:szCs w:val="24"/>
        </w:rPr>
        <w:t>45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ล้านแห</w:t>
      </w:r>
      <w:proofErr w:type="spellStart"/>
      <w:r w:rsidRPr="001E05E2">
        <w:rPr>
          <w:rFonts w:ascii="Angsana New" w:hAnsi="Angsana New"/>
          <w:sz w:val="24"/>
          <w:szCs w:val="24"/>
          <w:cs/>
          <w:lang w:val="en-US"/>
        </w:rPr>
        <w:t>รียญ</w:t>
      </w:r>
      <w:proofErr w:type="spellEnd"/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ออสเตรเลีย หรือเทียบเท่า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121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ล้านบาท คิดเป็นสัดส่วนการลงทุนร้อยละ </w:t>
      </w:r>
      <w:r w:rsidR="00374011" w:rsidRPr="00374011">
        <w:rPr>
          <w:rFonts w:ascii="Angsana New" w:hAnsi="Angsana New"/>
          <w:sz w:val="24"/>
          <w:szCs w:val="24"/>
        </w:rPr>
        <w:t>20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lang w:val="en-US"/>
        </w:rPr>
        <w:br/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ทำให้สัดส่วนเงินลงทุนเพิ่มขึ้นจากร้อยละ </w:t>
      </w:r>
      <w:r w:rsidR="00374011" w:rsidRPr="00374011">
        <w:rPr>
          <w:rFonts w:ascii="Angsana New" w:hAnsi="Angsana New"/>
          <w:sz w:val="24"/>
          <w:szCs w:val="24"/>
        </w:rPr>
        <w:t>50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เป็นร้อยละ </w:t>
      </w:r>
      <w:r w:rsidR="00374011" w:rsidRPr="00374011">
        <w:rPr>
          <w:rFonts w:ascii="Angsana New" w:hAnsi="Angsana New"/>
          <w:sz w:val="24"/>
          <w:szCs w:val="24"/>
        </w:rPr>
        <w:t>70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ซึ่งพิจารณาเป็นการซื้อกิจการสำหรับงบการเงินรวม</w:t>
      </w:r>
    </w:p>
    <w:p w:rsidR="008470FF" w:rsidRPr="001E05E2" w:rsidRDefault="008470FF" w:rsidP="000C5354">
      <w:pPr>
        <w:ind w:left="45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0C5354">
      <w:pPr>
        <w:ind w:left="450"/>
        <w:jc w:val="thaiDistribute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ตามที่ได้กล่าวในหมายเหตุ</w:t>
      </w:r>
      <w:r w:rsidRPr="001E05E2">
        <w:rPr>
          <w:rFonts w:ascii="Angsana New" w:hAnsi="Angsana New"/>
          <w:sz w:val="24"/>
          <w:szCs w:val="24"/>
          <w:cs/>
          <w:lang w:val="fr-FR"/>
        </w:rPr>
        <w:t>ประกอบ</w:t>
      </w:r>
      <w:r w:rsidR="008C6E8E" w:rsidRPr="001E05E2">
        <w:rPr>
          <w:rFonts w:ascii="Angsana New" w:hAnsi="Angsana New"/>
          <w:sz w:val="24"/>
          <w:szCs w:val="24"/>
          <w:cs/>
          <w:lang w:val="fr-FR"/>
        </w:rPr>
        <w:t>งบ</w:t>
      </w:r>
      <w:r w:rsidRPr="001E05E2">
        <w:rPr>
          <w:rFonts w:ascii="Angsana New" w:hAnsi="Angsana New"/>
          <w:sz w:val="24"/>
          <w:szCs w:val="24"/>
          <w:cs/>
          <w:lang w:val="fr-FR"/>
        </w:rPr>
        <w:t xml:space="preserve">การเงินข้อ </w:t>
      </w:r>
      <w:r w:rsidR="00374011" w:rsidRPr="00374011">
        <w:rPr>
          <w:rFonts w:ascii="Angsana New" w:hAnsi="Angsana New"/>
          <w:sz w:val="24"/>
          <w:szCs w:val="24"/>
        </w:rPr>
        <w:t>36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C27754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>ทำการวัดมูลค่ายุติธรรมของสินทรัพย์ที่ระบุได้และหนี้สินที่รับมาสุทธิ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ของ </w:t>
      </w:r>
      <w:r w:rsidRPr="001E05E2">
        <w:rPr>
          <w:rFonts w:ascii="Angsana New" w:hAnsi="Angsana New"/>
          <w:sz w:val="24"/>
          <w:szCs w:val="24"/>
          <w:lang w:val="en-US"/>
        </w:rPr>
        <w:t>Minor DKL Food Group Pty. Ltd.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เสร็จสมบูรณ์ในระหว่างไตรมาสที่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ของปี 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โดยการวัดมูลค่ายุติธรรมของสินทรัพย์ที่ระบุได้พิจารณาการวัด</w:t>
      </w:r>
      <w:r w:rsidRPr="001E05E2">
        <w:rPr>
          <w:rFonts w:ascii="Angsana New" w:hAnsi="Angsana New"/>
          <w:sz w:val="24"/>
          <w:szCs w:val="24"/>
          <w:cs/>
          <w:lang w:val="en-US"/>
        </w:rPr>
        <w:t>มูลค่าของสินทรัพย์และคำนึงถึงความเป็นไปได้ที่</w:t>
      </w:r>
      <w:r w:rsidR="00C27754" w:rsidRPr="001E05E2">
        <w:rPr>
          <w:rFonts w:ascii="Angsana New" w:hAnsi="Angsana New"/>
          <w:sz w:val="24"/>
          <w:szCs w:val="24"/>
          <w:cs/>
        </w:rPr>
        <w:t>กลุ่มกิจการ</w:t>
      </w:r>
      <w:r w:rsidRPr="001E05E2">
        <w:rPr>
          <w:rFonts w:ascii="Angsana New" w:hAnsi="Angsana New"/>
          <w:sz w:val="24"/>
          <w:szCs w:val="24"/>
          <w:cs/>
          <w:lang w:val="en-US"/>
        </w:rPr>
        <w:t>จะได้รับประโยชน์เชิงเศรษฐกิจจากสินทรัพย์อย่างน่าเชื่อถือ</w:t>
      </w:r>
    </w:p>
    <w:p w:rsidR="008470FF" w:rsidRPr="001E05E2" w:rsidRDefault="008470FF" w:rsidP="000C5354">
      <w:pPr>
        <w:ind w:left="450"/>
        <w:outlineLvl w:val="7"/>
        <w:rPr>
          <w:rFonts w:ascii="Angsana New" w:hAnsi="Angsana New"/>
          <w:sz w:val="24"/>
          <w:szCs w:val="24"/>
          <w:lang w:val="en-US"/>
        </w:rPr>
      </w:pPr>
    </w:p>
    <w:p w:rsidR="00420C4E" w:rsidRPr="001E05E2" w:rsidRDefault="00420C4E">
      <w:pPr>
        <w:jc w:val="left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br w:type="page"/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374011" w:rsidP="008470FF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 </w:t>
      </w:r>
      <w:r w:rsidR="008470FF" w:rsidRPr="001E05E2">
        <w:rPr>
          <w:rFonts w:ascii="Angsana New" w:hAnsi="Angsana New"/>
          <w:sz w:val="24"/>
          <w:szCs w:val="24"/>
          <w:lang w:val="en-US"/>
        </w:rPr>
        <w:t>(</w:t>
      </w:r>
      <w:r w:rsidR="008470FF" w:rsidRPr="001E05E2">
        <w:rPr>
          <w:rFonts w:ascii="Angsana New" w:hAnsi="Angsana New"/>
          <w:sz w:val="24"/>
          <w:szCs w:val="24"/>
          <w:cs/>
        </w:rPr>
        <w:t>ต่อ</w:t>
      </w:r>
      <w:r w:rsidR="008470F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C6E8E" w:rsidRPr="001E05E2" w:rsidRDefault="008C6E8E" w:rsidP="008C6E8E">
      <w:pPr>
        <w:tabs>
          <w:tab w:val="left" w:pos="1134"/>
        </w:tabs>
        <w:ind w:left="630" w:hanging="63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C6E8E" w:rsidRPr="001E05E2" w:rsidRDefault="00374011" w:rsidP="000C5354">
      <w:pPr>
        <w:tabs>
          <w:tab w:val="left" w:pos="1134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8C6E8E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2</w:t>
      </w:r>
      <w:r w:rsidR="008C6E8E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0C5354" w:rsidRPr="001E05E2">
        <w:rPr>
          <w:rFonts w:ascii="Angsana New" w:hAnsi="Angsana New"/>
          <w:b/>
          <w:bCs/>
          <w:sz w:val="24"/>
          <w:szCs w:val="24"/>
          <w:cs/>
        </w:rPr>
        <w:tab/>
      </w:r>
      <w:r w:rsidR="008C6E8E" w:rsidRPr="001E05E2">
        <w:rPr>
          <w:rFonts w:ascii="Angsana New" w:hAnsi="Angsana New"/>
          <w:b/>
          <w:bCs/>
          <w:sz w:val="24"/>
          <w:szCs w:val="24"/>
          <w:cs/>
        </w:rPr>
        <w:t>การซื้อกิจการในงวดก่อน</w:t>
      </w:r>
      <w:r w:rsidR="008C6E8E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8C6E8E" w:rsidRPr="001E05E2">
        <w:rPr>
          <w:rFonts w:ascii="Angsana New" w:hAnsi="Angsana New"/>
          <w:sz w:val="24"/>
          <w:szCs w:val="24"/>
          <w:lang w:val="en-US"/>
        </w:rPr>
        <w:t>(</w:t>
      </w:r>
      <w:r w:rsidR="008C6E8E" w:rsidRPr="001E05E2">
        <w:rPr>
          <w:rFonts w:ascii="Angsana New" w:hAnsi="Angsana New"/>
          <w:sz w:val="24"/>
          <w:szCs w:val="24"/>
          <w:cs/>
        </w:rPr>
        <w:t>ต่อ</w:t>
      </w:r>
      <w:r w:rsidR="008C6E8E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b/>
          <w:bCs/>
          <w:sz w:val="16"/>
          <w:szCs w:val="16"/>
          <w:lang w:val="en-US"/>
        </w:rPr>
      </w:pP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lang w:val="en-US"/>
        </w:rPr>
        <w:t>Minor DKL Food Group Pty. Ltd.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(</w:t>
      </w:r>
      <w:r w:rsidRPr="001E05E2">
        <w:rPr>
          <w:rFonts w:ascii="Angsana New" w:hAnsi="Angsana New"/>
          <w:sz w:val="24"/>
          <w:szCs w:val="24"/>
          <w:cs/>
        </w:rPr>
        <w:t>ต่อ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cs/>
          <w:lang w:val="en-US"/>
        </w:rPr>
      </w:pPr>
    </w:p>
    <w:p w:rsidR="008470FF" w:rsidRPr="001E05E2" w:rsidRDefault="008470FF" w:rsidP="008470FF">
      <w:pPr>
        <w:tabs>
          <w:tab w:val="left" w:pos="6749"/>
        </w:tabs>
        <w:ind w:left="540"/>
        <w:outlineLvl w:val="7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>รายละเอียดการลงทุนแสดงได้ดังนี้</w:t>
      </w:r>
    </w:p>
    <w:tbl>
      <w:tblPr>
        <w:tblW w:w="920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860"/>
        <w:gridCol w:w="950"/>
        <w:gridCol w:w="1395"/>
      </w:tblGrid>
      <w:tr w:rsidR="00670107" w:rsidRPr="001E05E2" w:rsidTr="00995C81">
        <w:tc>
          <w:tcPr>
            <w:tcW w:w="686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95" w:type="dxa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มูลค่ายุติธรรมของเงินลงทุนเริ่มแรก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860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508</w:t>
            </w: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031F2F" w:rsidRPr="001E05E2">
              <w:rPr>
                <w:rFonts w:ascii="Angsana New" w:hAnsi="Angsana New"/>
                <w:sz w:val="24"/>
                <w:szCs w:val="24"/>
                <w:cs/>
              </w:rPr>
              <w:t>ของเงินลงทุนเดิม ณ วันที่ซื้อกิจการ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067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621</w:t>
            </w: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กำไรจากการปรับปรุงมูลค่ายุติธรรมจากการ</w:t>
            </w:r>
            <w:r w:rsidR="008871F4" w:rsidRPr="001E05E2">
              <w:rPr>
                <w:rFonts w:ascii="Angsana New" w:hAnsi="Angsana New"/>
                <w:sz w:val="24"/>
                <w:szCs w:val="24"/>
                <w:cs/>
              </w:rPr>
              <w:t>เ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ปลี่ยนสถานะของเงินลงทุน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792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887</w:t>
            </w:r>
          </w:p>
        </w:tc>
      </w:tr>
      <w:tr w:rsidR="00670107" w:rsidRPr="001E05E2" w:rsidTr="00995C81">
        <w:trPr>
          <w:trHeight w:val="60"/>
        </w:trPr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95" w:type="dxa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ราคาที่ตกลงซื้อขายเงินลงทุนส่วนเพิ่ม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120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901</w:t>
            </w: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มูลค่ายุติธรรมของเงินลงทุนเริ่มแรก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AF63F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860</w:t>
            </w:r>
            <w:r w:rsidR="008470FF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508</w:t>
            </w: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004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026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977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383</w:t>
            </w:r>
          </w:p>
        </w:tc>
      </w:tr>
      <w:tr w:rsidR="00670107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ค่าความนิยม</w:t>
            </w:r>
            <w:r w:rsidR="00C56399" w:rsidRPr="001E05E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374011" w:rsidP="00031F2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</w:t>
            </w:r>
            <w:r w:rsidR="00C56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865</w:t>
            </w:r>
            <w:r w:rsidR="00C56399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979</w:t>
            </w:r>
          </w:p>
        </w:tc>
      </w:tr>
      <w:tr w:rsidR="008470FF" w:rsidRPr="001E05E2" w:rsidTr="00995C81">
        <w:tc>
          <w:tcPr>
            <w:tcW w:w="6860" w:type="dxa"/>
            <w:vAlign w:val="center"/>
          </w:tcPr>
          <w:p w:rsidR="008470FF" w:rsidRPr="001E05E2" w:rsidRDefault="008470FF" w:rsidP="00C27754">
            <w:pPr>
              <w:ind w:left="182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ปรับปรุงใหม่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8470FF" w:rsidRPr="001E05E2" w:rsidRDefault="008470FF" w:rsidP="00AF63F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AF63F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888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596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มูลค่า</w:t>
      </w:r>
      <w:r w:rsidR="00CC5167">
        <w:rPr>
          <w:rFonts w:ascii="Angsana New" w:hAnsi="Angsana New" w:hint="cs"/>
          <w:sz w:val="24"/>
          <w:szCs w:val="24"/>
          <w:cs/>
        </w:rPr>
        <w:t>ยุติธรรม</w:t>
      </w:r>
      <w:r w:rsidRPr="001E05E2">
        <w:rPr>
          <w:rFonts w:ascii="Angsana New" w:hAnsi="Angsana New"/>
          <w:sz w:val="24"/>
          <w:szCs w:val="24"/>
          <w:cs/>
        </w:rPr>
        <w:t xml:space="preserve">ตามส่วนได้เสียร้อยละ </w:t>
      </w:r>
      <w:r w:rsidR="00374011" w:rsidRPr="00374011">
        <w:rPr>
          <w:rFonts w:ascii="Angsana New" w:hAnsi="Angsana New"/>
          <w:sz w:val="24"/>
          <w:szCs w:val="24"/>
        </w:rPr>
        <w:t>70</w:t>
      </w:r>
      <w:r w:rsidRPr="001E05E2">
        <w:rPr>
          <w:rFonts w:ascii="Angsana New" w:hAnsi="Angsana New"/>
          <w:sz w:val="24"/>
          <w:szCs w:val="24"/>
          <w:cs/>
        </w:rPr>
        <w:t xml:space="preserve"> ของสินทรัพย์และหนี้สินที่ได้มาจากการลงทุน มีดังนี้</w:t>
      </w:r>
    </w:p>
    <w:tbl>
      <w:tblPr>
        <w:tblW w:w="920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410"/>
        <w:gridCol w:w="1400"/>
        <w:gridCol w:w="1395"/>
      </w:tblGrid>
      <w:tr w:rsidR="00670107" w:rsidRPr="001E05E2" w:rsidTr="00C56399">
        <w:trPr>
          <w:trHeight w:val="80"/>
        </w:trPr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670107" w:rsidRPr="001E05E2" w:rsidTr="00C56399">
        <w:trPr>
          <w:trHeight w:val="80"/>
        </w:trPr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650" w:right="-108"/>
              <w:jc w:val="lef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650" w:right="-108"/>
              <w:jc w:val="lef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86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261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133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สินค้าคงเหลือ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131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303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AF63F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259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523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AF63F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</w:t>
            </w:r>
            <w:r w:rsidR="00AF63F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353</w:t>
            </w:r>
            <w:r w:rsidR="00AF63F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841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ค่าใช้จ่ายล่วงหน้า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872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98</w:t>
            </w:r>
            <w:r w:rsidR="00AF63F2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208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AF63F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216</w:t>
            </w:r>
            <w:r w:rsidR="00AF63F2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060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 xml:space="preserve">          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893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977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C5167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CC5167">
              <w:rPr>
                <w:rFonts w:ascii="Angsana New" w:hAnsi="Angsana New" w:hint="cs"/>
                <w:sz w:val="24"/>
                <w:szCs w:val="24"/>
                <w:cs/>
              </w:rPr>
              <w:t>ยุติธรรม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ของสินทรัพย์สุทธิที่ได้มา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968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931</w:t>
            </w:r>
          </w:p>
        </w:tc>
      </w:tr>
      <w:tr w:rsidR="00670107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AF63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964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905</w:t>
            </w:r>
          </w:p>
        </w:tc>
      </w:tr>
      <w:tr w:rsidR="008470FF" w:rsidRPr="001E05E2" w:rsidTr="00C56399">
        <w:tc>
          <w:tcPr>
            <w:tcW w:w="6410" w:type="dxa"/>
            <w:vAlign w:val="bottom"/>
          </w:tcPr>
          <w:p w:rsidR="008470FF" w:rsidRPr="001E05E2" w:rsidRDefault="008470FF" w:rsidP="00C27754">
            <w:pPr>
              <w:pStyle w:val="Header"/>
              <w:tabs>
                <w:tab w:val="left" w:pos="1985"/>
              </w:tabs>
              <w:ind w:left="182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CC5167">
              <w:rPr>
                <w:rFonts w:ascii="Angsana New" w:hAnsi="Angsana New" w:hint="cs"/>
                <w:sz w:val="24"/>
                <w:szCs w:val="24"/>
                <w:cs/>
              </w:rPr>
              <w:t>ยุติธรรม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ของสินทรัพย์สุทธิที่ได้มาตามสัดส่วนของการลงทุน</w:t>
            </w:r>
          </w:p>
        </w:tc>
        <w:tc>
          <w:tcPr>
            <w:tcW w:w="1400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470FF" w:rsidRPr="001E05E2" w:rsidRDefault="00374011" w:rsidP="00AF63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004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026</w:t>
            </w:r>
          </w:p>
        </w:tc>
      </w:tr>
    </w:tbl>
    <w:p w:rsidR="00C27754" w:rsidRPr="001E05E2" w:rsidRDefault="00C27754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29276C" w:rsidRPr="001E05E2" w:rsidRDefault="0029276C" w:rsidP="008470FF">
      <w:pPr>
        <w:ind w:left="540"/>
        <w:outlineLvl w:val="7"/>
        <w:rPr>
          <w:rFonts w:ascii="Angsana New" w:hAnsi="Angsana New"/>
          <w:sz w:val="24"/>
          <w:szCs w:val="24"/>
        </w:rPr>
      </w:pPr>
    </w:p>
    <w:p w:rsidR="009D06EE" w:rsidRPr="001E05E2" w:rsidRDefault="009D06EE">
      <w:pPr>
        <w:jc w:val="left"/>
        <w:rPr>
          <w:rFonts w:ascii="Angsana New" w:eastAsia="Times New Roman" w:hAnsi="Angsana New"/>
          <w:b/>
          <w:bCs/>
          <w:sz w:val="26"/>
          <w:szCs w:val="26"/>
          <w:cs/>
        </w:rPr>
      </w:pPr>
      <w:r w:rsidRPr="001E05E2">
        <w:rPr>
          <w:rFonts w:ascii="Angsana New" w:eastAsia="Times New Roman" w:hAnsi="Angsana New"/>
          <w:b/>
          <w:bCs/>
          <w:sz w:val="26"/>
          <w:szCs w:val="26"/>
          <w:cs/>
        </w:rPr>
        <w:br w:type="page"/>
      </w:r>
    </w:p>
    <w:p w:rsidR="009D06EE" w:rsidRPr="001E05E2" w:rsidRDefault="009D06EE" w:rsidP="009D06EE">
      <w:pPr>
        <w:spacing w:line="240" w:lineRule="atLeast"/>
        <w:ind w:left="1080" w:hanging="540"/>
        <w:rPr>
          <w:rFonts w:ascii="Angsana New" w:eastAsia="Times New Roman" w:hAnsi="Angsana New"/>
          <w:sz w:val="24"/>
          <w:szCs w:val="24"/>
        </w:rPr>
      </w:pPr>
    </w:p>
    <w:p w:rsidR="00955E1E" w:rsidRPr="001E05E2" w:rsidRDefault="00374011" w:rsidP="00552307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955E1E" w:rsidRPr="001E05E2">
        <w:rPr>
          <w:rFonts w:ascii="Angsana New" w:hAnsi="Angsana New"/>
          <w:b/>
          <w:bCs/>
          <w:sz w:val="24"/>
          <w:szCs w:val="24"/>
        </w:rPr>
        <w:tab/>
      </w:r>
      <w:r w:rsidR="00955E1E" w:rsidRPr="001E05E2">
        <w:rPr>
          <w:rFonts w:ascii="Angsana New" w:hAnsi="Angsana New"/>
          <w:b/>
          <w:bCs/>
          <w:sz w:val="24"/>
          <w:szCs w:val="24"/>
          <w:cs/>
        </w:rPr>
        <w:t xml:space="preserve">การซื้อกิจการ </w:t>
      </w:r>
      <w:r w:rsidR="00955E1E" w:rsidRPr="001E05E2">
        <w:rPr>
          <w:rFonts w:ascii="Angsana New" w:hAnsi="Angsana New"/>
          <w:sz w:val="24"/>
          <w:szCs w:val="24"/>
          <w:lang w:val="en-US"/>
        </w:rPr>
        <w:t>(</w:t>
      </w:r>
      <w:r w:rsidR="00955E1E" w:rsidRPr="001E05E2">
        <w:rPr>
          <w:rFonts w:ascii="Angsana New" w:hAnsi="Angsana New"/>
          <w:sz w:val="24"/>
          <w:szCs w:val="24"/>
          <w:cs/>
        </w:rPr>
        <w:t>ต่อ</w:t>
      </w:r>
      <w:r w:rsidR="00955E1E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9D06EE" w:rsidRPr="001E05E2" w:rsidRDefault="009D06EE" w:rsidP="009D06EE">
      <w:pPr>
        <w:spacing w:line="240" w:lineRule="atLeast"/>
        <w:ind w:left="1080" w:hanging="540"/>
        <w:rPr>
          <w:rFonts w:ascii="Angsana New" w:eastAsia="Times New Roman" w:hAnsi="Angsana New"/>
          <w:sz w:val="24"/>
          <w:szCs w:val="24"/>
        </w:rPr>
      </w:pPr>
    </w:p>
    <w:p w:rsidR="00552307" w:rsidRPr="001E05E2" w:rsidRDefault="00374011" w:rsidP="00552307">
      <w:pPr>
        <w:spacing w:line="240" w:lineRule="atLeast"/>
        <w:ind w:left="540" w:hanging="540"/>
        <w:rPr>
          <w:rFonts w:ascii="Angsana New" w:eastAsia="Times New Roman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35</w:t>
      </w:r>
      <w:r w:rsidR="00552307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3</w:t>
      </w:r>
      <w:r w:rsidR="00552307" w:rsidRPr="001E05E2">
        <w:rPr>
          <w:rFonts w:ascii="Angsana New" w:hAnsi="Angsana New"/>
          <w:b/>
          <w:bCs/>
          <w:sz w:val="24"/>
          <w:szCs w:val="24"/>
        </w:rPr>
        <w:t xml:space="preserve"> </w:t>
      </w:r>
      <w:r w:rsidR="00552307" w:rsidRPr="001E05E2">
        <w:rPr>
          <w:rFonts w:ascii="Angsana New" w:hAnsi="Angsana New"/>
          <w:b/>
          <w:bCs/>
          <w:sz w:val="24"/>
          <w:szCs w:val="24"/>
          <w:cs/>
        </w:rPr>
        <w:tab/>
      </w:r>
      <w:r w:rsidR="00552307" w:rsidRPr="001E05E2">
        <w:rPr>
          <w:rFonts w:ascii="Angsana New" w:eastAsia="Times New Roman" w:hAnsi="Angsana New"/>
          <w:b/>
          <w:bCs/>
          <w:sz w:val="24"/>
          <w:szCs w:val="24"/>
          <w:cs/>
        </w:rPr>
        <w:t>ขั้นตอนการประเมินมูลค่ายุติธรรม</w:t>
      </w:r>
    </w:p>
    <w:p w:rsidR="009D06EE" w:rsidRDefault="009D06EE" w:rsidP="005C03D8">
      <w:pPr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8025F8" w:rsidRPr="001E05E2" w:rsidRDefault="008025F8" w:rsidP="008025F8">
      <w:pPr>
        <w:ind w:left="540"/>
        <w:outlineLvl w:val="7"/>
        <w:rPr>
          <w:rFonts w:ascii="Angsana New" w:hAnsi="Angsana New"/>
          <w:sz w:val="24"/>
          <w:szCs w:val="24"/>
        </w:rPr>
      </w:pPr>
      <w:r w:rsidRPr="008025F8">
        <w:rPr>
          <w:rFonts w:ascii="Angsana New" w:hAnsi="Angsana New"/>
          <w:spacing w:val="-4"/>
          <w:sz w:val="24"/>
          <w:szCs w:val="24"/>
          <w:cs/>
          <w:lang w:val="en-US"/>
        </w:rPr>
        <w:t>กลุ่มกิจการคำนวณมูลค่ายุติธรรมของ</w:t>
      </w:r>
      <w:r w:rsidRPr="008025F8">
        <w:rPr>
          <w:rFonts w:ascii="Angsana New" w:hAnsi="Angsana New" w:hint="cs"/>
          <w:spacing w:val="-4"/>
          <w:sz w:val="24"/>
          <w:szCs w:val="24"/>
          <w:cs/>
          <w:lang w:val="en-US"/>
        </w:rPr>
        <w:t>ที่ดิน อาคารและอุปกรณ์ และ</w:t>
      </w:r>
      <w:r w:rsidRPr="008025F8">
        <w:rPr>
          <w:rFonts w:ascii="Angsana New" w:hAnsi="Angsana New"/>
          <w:spacing w:val="-4"/>
          <w:sz w:val="24"/>
          <w:szCs w:val="24"/>
          <w:cs/>
          <w:lang w:val="en-US"/>
        </w:rPr>
        <w:t>สินทรัพย์ไม่มีตัวตนโดยใช้วิธีรายได้ซึ่งถือการวัดเป็นมูลค่ายุติธรรมระดับที่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</w:t>
      </w:r>
    </w:p>
    <w:p w:rsidR="008025F8" w:rsidRPr="008025F8" w:rsidRDefault="008025F8" w:rsidP="005C03D8">
      <w:pPr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9D06EE" w:rsidRPr="001E05E2" w:rsidRDefault="009D06EE" w:rsidP="005C03D8">
      <w:pPr>
        <w:ind w:left="547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E05E2">
        <w:rPr>
          <w:rFonts w:ascii="Angsana New" w:eastAsia="Times New Roman" w:hAnsi="Angsana New"/>
          <w:sz w:val="24"/>
          <w:szCs w:val="24"/>
          <w:cs/>
        </w:rPr>
        <w:t>ฝ่ายบัญชีและการเงินของกลุ่ม</w:t>
      </w:r>
      <w:r w:rsidR="00B92CDA">
        <w:rPr>
          <w:rFonts w:ascii="Angsana New" w:eastAsia="Times New Roman" w:hAnsi="Angsana New" w:hint="cs"/>
          <w:sz w:val="24"/>
          <w:szCs w:val="24"/>
          <w:cs/>
        </w:rPr>
        <w:t>กิจการ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ร่วมกับผู้ประเมินอิสระ ได้ทำการประเมินมูลค่ายุติธรรมของสินทรัพย์สำหรับการรายงานในงบการเงิน รวมถึงมูลค่ายุติธรรมระดับที่ </w:t>
      </w:r>
      <w:r w:rsidR="00374011" w:rsidRPr="00374011">
        <w:rPr>
          <w:rFonts w:ascii="Angsana New" w:eastAsia="Times New Roman" w:hAnsi="Angsana New"/>
          <w:sz w:val="24"/>
          <w:szCs w:val="24"/>
        </w:rPr>
        <w:t>3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คณะทำงานนี้ได้รายงานโดยตรงต่อผู้บริหารสูงสุดทางด้านการเงิน</w:t>
      </w:r>
      <w:r w:rsidRPr="001E05E2">
        <w:rPr>
          <w:rFonts w:ascii="Angsana New" w:eastAsia="Times New Roman" w:hAnsi="Angsana New"/>
          <w:spacing w:val="-4"/>
          <w:sz w:val="24"/>
          <w:szCs w:val="24"/>
          <w:cs/>
        </w:rPr>
        <w:t>การประชุมระหว่างคณะทำงานกับผู้บริหารสูงสุดทางด้านการเงินเกี่ยวกับกระบวนการประเมินมูลค่ายุติธรรมได้จัดขึ้นอย่างน้อยหนึ่งครั้งในแต่ละไตรมาส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ซึ่งสอดคล้องกับวันที่รายงาน</w:t>
      </w:r>
      <w:r w:rsidR="00552307" w:rsidRPr="001E05E2">
        <w:rPr>
          <w:rFonts w:ascii="Angsana New" w:eastAsia="Times New Roman" w:hAnsi="Angsana New"/>
          <w:sz w:val="24"/>
          <w:szCs w:val="24"/>
        </w:rPr>
        <w:br/>
      </w:r>
      <w:r w:rsidRPr="001E05E2">
        <w:rPr>
          <w:rFonts w:ascii="Angsana New" w:eastAsia="Times New Roman" w:hAnsi="Angsana New"/>
          <w:sz w:val="24"/>
          <w:szCs w:val="24"/>
          <w:cs/>
        </w:rPr>
        <w:t>รายไตรมาสของกลุ่ม</w:t>
      </w:r>
      <w:r w:rsidR="00B92CDA">
        <w:rPr>
          <w:rFonts w:ascii="Angsana New" w:eastAsia="Times New Roman" w:hAnsi="Angsana New" w:hint="cs"/>
          <w:sz w:val="24"/>
          <w:szCs w:val="24"/>
          <w:cs/>
        </w:rPr>
        <w:t>กิจการ</w:t>
      </w:r>
    </w:p>
    <w:p w:rsidR="009D06EE" w:rsidRPr="001E05E2" w:rsidRDefault="009D06EE" w:rsidP="005C03D8">
      <w:pPr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9D06EE" w:rsidRPr="001E05E2" w:rsidRDefault="009D06EE" w:rsidP="005C03D8">
      <w:pPr>
        <w:tabs>
          <w:tab w:val="left" w:pos="1080"/>
          <w:tab w:val="left" w:pos="9558"/>
        </w:tabs>
        <w:ind w:left="547"/>
        <w:jc w:val="thaiDistribute"/>
        <w:rPr>
          <w:rFonts w:ascii="Angsana New" w:eastAsia="Times New Roman" w:hAnsi="Angsana New"/>
          <w:sz w:val="24"/>
          <w:szCs w:val="24"/>
        </w:rPr>
      </w:pPr>
      <w:r w:rsidRPr="001E05E2">
        <w:rPr>
          <w:rFonts w:ascii="Angsana New" w:eastAsia="Times New Roman" w:hAnsi="Angsana New"/>
          <w:sz w:val="24"/>
          <w:szCs w:val="24"/>
          <w:cs/>
        </w:rPr>
        <w:t>ข้อมูลหลักที่กลุ่ม</w:t>
      </w:r>
      <w:r w:rsidR="00B92CDA">
        <w:rPr>
          <w:rFonts w:ascii="Angsana New" w:eastAsia="Times New Roman" w:hAnsi="Angsana New" w:hint="cs"/>
          <w:sz w:val="24"/>
          <w:szCs w:val="24"/>
          <w:cs/>
        </w:rPr>
        <w:t>กิจการ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ใช้ในการประเมินมูลค่ายุติธรรมระดับที่ </w:t>
      </w:r>
      <w:r w:rsidR="00374011" w:rsidRPr="00374011">
        <w:rPr>
          <w:rFonts w:ascii="Angsana New" w:eastAsia="Times New Roman" w:hAnsi="Angsana New"/>
          <w:sz w:val="24"/>
          <w:szCs w:val="24"/>
        </w:rPr>
        <w:t>3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ได้แก่ ประมาณการกระแสเงินสดคิดลดของรายได้ในอนาคตซึ่งอ้างอิงกับสภาวะตลาดปัจจุบัน สุทธิจากกระแสเงินสดจ่ายต่าง ๆที่คาดว่าจะเกิดขึ้น และอัตราคิดลดซึ่งอ้างอิงกับโครงสร้างทางการเงินของบริษัทและปัจจัยทางการเงินในสภาพเศรษฐกิจโดยรวมซึ่งผู้บริหารเห็นว่ามีความเหมาะสม โดยบวกด้วยอัตราความเสี่ยงที่เหมาะสม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โดยมีอัตราคิดลดในระหว่างร้อยละ </w:t>
      </w:r>
      <w:r w:rsidR="00374011" w:rsidRPr="00374011">
        <w:rPr>
          <w:rFonts w:ascii="Angsana New" w:eastAsia="Times New Roman" w:hAnsi="Angsana New"/>
          <w:sz w:val="24"/>
          <w:szCs w:val="24"/>
        </w:rPr>
        <w:t>9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 </w:t>
      </w:r>
      <w:r w:rsidR="00552307" w:rsidRPr="001E05E2">
        <w:rPr>
          <w:rFonts w:ascii="Angsana New" w:eastAsia="Times New Roman" w:hAnsi="Angsana New"/>
          <w:sz w:val="24"/>
          <w:szCs w:val="24"/>
        </w:rPr>
        <w:br/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ถึงร้อยละ </w:t>
      </w:r>
      <w:r w:rsidR="00374011" w:rsidRPr="00374011">
        <w:rPr>
          <w:rFonts w:ascii="Angsana New" w:eastAsia="Times New Roman" w:hAnsi="Angsana New"/>
          <w:sz w:val="24"/>
          <w:szCs w:val="24"/>
        </w:rPr>
        <w:t>19</w:t>
      </w:r>
      <w:r w:rsidRPr="001E05E2">
        <w:rPr>
          <w:rFonts w:ascii="Angsana New" w:eastAsia="Times New Roman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eastAsia="Times New Roman" w:hAnsi="Angsana New"/>
          <w:sz w:val="24"/>
          <w:szCs w:val="24"/>
          <w:cs/>
        </w:rPr>
        <w:t xml:space="preserve">ต่อปี </w:t>
      </w:r>
    </w:p>
    <w:p w:rsidR="009D06EE" w:rsidRPr="001E05E2" w:rsidRDefault="009D06EE" w:rsidP="005C03D8">
      <w:pPr>
        <w:tabs>
          <w:tab w:val="left" w:pos="1080"/>
          <w:tab w:val="left" w:pos="9558"/>
        </w:tabs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:rsidR="009D06EE" w:rsidRPr="001E05E2" w:rsidRDefault="009D06EE" w:rsidP="005C03D8">
      <w:pPr>
        <w:ind w:left="547"/>
        <w:jc w:val="thaiDistribute"/>
        <w:rPr>
          <w:rFonts w:ascii="Angsana New" w:eastAsia="Times New Roman" w:hAnsi="Angsana New"/>
          <w:sz w:val="24"/>
          <w:szCs w:val="24"/>
          <w:cs/>
        </w:rPr>
      </w:pPr>
      <w:r w:rsidRPr="001E05E2">
        <w:rPr>
          <w:rFonts w:ascii="Angsana New" w:eastAsia="Times New Roman" w:hAnsi="Angsana New"/>
          <w:sz w:val="24"/>
          <w:szCs w:val="24"/>
          <w:cs/>
        </w:rPr>
        <w:t>ไม่มีการเปลี่ยนแปลงสำหรับวิธีการประมาณมูลค่ายุติธรรมระหว่างปี</w:t>
      </w:r>
    </w:p>
    <w:p w:rsidR="0029276C" w:rsidRPr="001E05E2" w:rsidRDefault="0029276C" w:rsidP="008470FF">
      <w:pPr>
        <w:ind w:left="540"/>
        <w:outlineLvl w:val="7"/>
        <w:rPr>
          <w:rFonts w:ascii="Angsana New" w:hAnsi="Angsana New"/>
          <w:sz w:val="24"/>
          <w:szCs w:val="24"/>
          <w:lang w:val="en-US"/>
        </w:rPr>
      </w:pPr>
    </w:p>
    <w:p w:rsidR="00992348" w:rsidRPr="001E05E2" w:rsidRDefault="00374011" w:rsidP="004575B8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36</w:t>
      </w:r>
      <w:r w:rsidR="00992348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992348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การปรับปรุงงบการเงินย้อนหลัง</w:t>
      </w:r>
    </w:p>
    <w:p w:rsidR="00992348" w:rsidRPr="001E05E2" w:rsidRDefault="00992348" w:rsidP="00992348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992348" w:rsidRPr="001E05E2" w:rsidRDefault="00374011" w:rsidP="00992348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36</w:t>
      </w:r>
      <w:r w:rsidR="00992348" w:rsidRPr="001E05E2">
        <w:rPr>
          <w:rFonts w:ascii="Angsana New" w:hAnsi="Angsana New"/>
          <w:b/>
          <w:bCs/>
          <w:sz w:val="24"/>
          <w:szCs w:val="24"/>
        </w:rPr>
        <w:t>.</w:t>
      </w:r>
      <w:r w:rsidRPr="00374011">
        <w:rPr>
          <w:rFonts w:ascii="Angsana New" w:hAnsi="Angsana New"/>
          <w:b/>
          <w:bCs/>
          <w:sz w:val="24"/>
          <w:szCs w:val="24"/>
        </w:rPr>
        <w:t>1</w:t>
      </w:r>
      <w:r w:rsidR="00992348"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992348" w:rsidRPr="001E05E2">
        <w:rPr>
          <w:rFonts w:ascii="Angsana New" w:hAnsi="Angsana New"/>
          <w:sz w:val="24"/>
          <w:szCs w:val="24"/>
          <w:cs/>
          <w:lang w:val="en-US"/>
        </w:rPr>
        <w:tab/>
      </w:r>
      <w:r w:rsidR="00992348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การซื้อกิจการ - </w:t>
      </w:r>
      <w:proofErr w:type="spellStart"/>
      <w:r w:rsidR="00992348" w:rsidRPr="001E05E2">
        <w:rPr>
          <w:rFonts w:ascii="Angsana New" w:hAnsi="Angsana New"/>
          <w:b/>
          <w:bCs/>
          <w:spacing w:val="-4"/>
          <w:sz w:val="24"/>
          <w:szCs w:val="24"/>
          <w:lang w:val="en-US"/>
        </w:rPr>
        <w:t>Pojuca</w:t>
      </w:r>
      <w:proofErr w:type="spellEnd"/>
      <w:r w:rsidR="00992348" w:rsidRPr="001E05E2">
        <w:rPr>
          <w:rFonts w:ascii="Angsana New" w:hAnsi="Angsana New"/>
          <w:b/>
          <w:bCs/>
          <w:spacing w:val="-4"/>
          <w:sz w:val="24"/>
          <w:szCs w:val="24"/>
          <w:lang w:val="en-US"/>
        </w:rPr>
        <w:t xml:space="preserve"> S.A.</w:t>
      </w:r>
    </w:p>
    <w:p w:rsidR="00992348" w:rsidRPr="001E05E2" w:rsidRDefault="00992348" w:rsidP="00C27754">
      <w:pPr>
        <w:ind w:left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992348" w:rsidRPr="001E05E2" w:rsidRDefault="00992348" w:rsidP="00C27754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ตามที่อธิบายในหมายเหตุประกอบงบการเงินข้อ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35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เกี่ยวกับการซื้อกิจการ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val="en-US"/>
        </w:rPr>
        <w:t>Pojuca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S.A.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ในเดือนมกราคม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ทั้งนี้ในระหว่าง</w:t>
      </w:r>
      <w:r w:rsidRPr="001E05E2">
        <w:rPr>
          <w:rFonts w:ascii="Angsana New" w:hAnsi="Angsana New"/>
          <w:spacing w:val="-4"/>
          <w:sz w:val="24"/>
          <w:szCs w:val="24"/>
          <w:cs/>
        </w:rPr>
        <w:br/>
        <w:t xml:space="preserve">ไตรมาสที่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ของปี </w:t>
      </w:r>
      <w:r w:rsidRPr="001E05E2">
        <w:rPr>
          <w:rFonts w:ascii="Angsana New" w:hAnsi="Angsana New"/>
          <w:spacing w:val="-4"/>
          <w:sz w:val="24"/>
          <w:szCs w:val="24"/>
          <w:cs/>
          <w:lang w:val="fr-FR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กลุ่มกิจการได้ดำเนินการเสร็จสิ้นสำหรับการวัดมูลค่ายุติธรรมของสินทรัพย์ที่ระบุได้และหนี้สินรับมาสุทธิของ </w:t>
      </w:r>
      <w:proofErr w:type="spellStart"/>
      <w:r w:rsidRPr="001E05E2">
        <w:rPr>
          <w:rFonts w:ascii="Angsana New" w:hAnsi="Angsana New"/>
          <w:spacing w:val="-4"/>
          <w:sz w:val="24"/>
          <w:szCs w:val="24"/>
          <w:lang w:val="en-US"/>
        </w:rPr>
        <w:t>Pojuca</w:t>
      </w:r>
      <w:proofErr w:type="spellEnd"/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S.A.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ซึ่งเป็นไปตามมาตรฐานการรายงานทางการเงินฉบับที่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เรื่อง การรวมธุรกิจ โดยผู้ซื้อต้องปรับปรุงงบการเงินย้อนหลังสำหรับประมาณการที่เคยรับรู้ไว้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และระยะเวลาในการวัดมูลค่าต้องไม่เกินกว่าหนึ่งปีนับจากวันที่ซื้อ</w:t>
      </w:r>
    </w:p>
    <w:p w:rsidR="00992348" w:rsidRPr="001E05E2" w:rsidRDefault="00992348" w:rsidP="00C2775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92348" w:rsidRPr="001E05E2" w:rsidRDefault="00992348" w:rsidP="00C27754">
      <w:pPr>
        <w:ind w:left="54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ผลกระทบที่มีต่องบแสดงฐานะการเงิน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สรุปได้ดังนี้</w:t>
      </w:r>
    </w:p>
    <w:tbl>
      <w:tblPr>
        <w:tblW w:w="933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7803"/>
        <w:gridCol w:w="1527"/>
      </w:tblGrid>
      <w:tr w:rsidR="00992348" w:rsidRPr="001E05E2" w:rsidTr="00D836FE">
        <w:tc>
          <w:tcPr>
            <w:tcW w:w="7803" w:type="dxa"/>
            <w:vAlign w:val="bottom"/>
          </w:tcPr>
          <w:p w:rsidR="00992348" w:rsidRPr="001E05E2" w:rsidRDefault="00992348" w:rsidP="00C27754">
            <w:pPr>
              <w:ind w:left="3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:rsidR="00992348" w:rsidRPr="001E05E2" w:rsidRDefault="00C27754" w:rsidP="00C9635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</w:t>
            </w:r>
            <w:r w:rsidR="00992348"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992348" w:rsidRPr="001E05E2" w:rsidTr="00D836FE">
        <w:trPr>
          <w:trHeight w:val="135"/>
        </w:trPr>
        <w:tc>
          <w:tcPr>
            <w:tcW w:w="7803" w:type="dxa"/>
            <w:vAlign w:val="bottom"/>
          </w:tcPr>
          <w:p w:rsidR="00992348" w:rsidRPr="001E05E2" w:rsidRDefault="00992348" w:rsidP="00C27754">
            <w:pPr>
              <w:ind w:left="3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:rsidR="00992348" w:rsidRPr="001E05E2" w:rsidRDefault="00992348" w:rsidP="006B592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92348" w:rsidRPr="001E05E2" w:rsidTr="00D836FE">
        <w:tc>
          <w:tcPr>
            <w:tcW w:w="7803" w:type="dxa"/>
            <w:vAlign w:val="bottom"/>
          </w:tcPr>
          <w:p w:rsidR="00992348" w:rsidRPr="001E05E2" w:rsidRDefault="00992348" w:rsidP="00C27754">
            <w:pPr>
              <w:pStyle w:val="Header"/>
              <w:tabs>
                <w:tab w:val="clear" w:pos="4320"/>
                <w:tab w:val="clear" w:pos="8640"/>
              </w:tabs>
              <w:ind w:left="315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527" w:type="dxa"/>
            <w:vAlign w:val="bottom"/>
          </w:tcPr>
          <w:p w:rsidR="00992348" w:rsidRPr="001E05E2" w:rsidRDefault="00992348" w:rsidP="006B5922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992348" w:rsidRPr="001E05E2" w:rsidTr="00D836FE">
        <w:tc>
          <w:tcPr>
            <w:tcW w:w="7803" w:type="dxa"/>
            <w:vAlign w:val="bottom"/>
          </w:tcPr>
          <w:p w:rsidR="00992348" w:rsidRPr="001E05E2" w:rsidRDefault="00992348" w:rsidP="00C27754">
            <w:pPr>
              <w:pStyle w:val="Header"/>
              <w:tabs>
                <w:tab w:val="clear" w:pos="4320"/>
                <w:tab w:val="clear" w:pos="8640"/>
              </w:tabs>
              <w:ind w:left="3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งบแสดงฐานะการเงิน ณ 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527" w:type="dxa"/>
            <w:vAlign w:val="bottom"/>
          </w:tcPr>
          <w:p w:rsidR="00992348" w:rsidRPr="001E05E2" w:rsidRDefault="00992348" w:rsidP="006B5922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92348" w:rsidRPr="001E05E2" w:rsidTr="00D836FE">
        <w:tc>
          <w:tcPr>
            <w:tcW w:w="7803" w:type="dxa"/>
          </w:tcPr>
          <w:p w:rsidR="00992348" w:rsidRPr="001E05E2" w:rsidRDefault="00992348" w:rsidP="00C27754">
            <w:pPr>
              <w:pStyle w:val="Header"/>
              <w:ind w:left="3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 อาคารและอุปกรณ์เพิ่มขึ้น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(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หมายเหตุ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27" w:type="dxa"/>
          </w:tcPr>
          <w:p w:rsidR="00992348" w:rsidRPr="001E05E2" w:rsidRDefault="00374011" w:rsidP="006B5922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992348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313</w:t>
            </w:r>
            <w:r w:rsidR="0099234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781</w:t>
            </w:r>
          </w:p>
        </w:tc>
      </w:tr>
      <w:tr w:rsidR="00992348" w:rsidRPr="001E05E2" w:rsidTr="00D836FE">
        <w:tc>
          <w:tcPr>
            <w:tcW w:w="7803" w:type="dxa"/>
          </w:tcPr>
          <w:p w:rsidR="00992348" w:rsidRPr="001E05E2" w:rsidRDefault="009F49E3" w:rsidP="00C27754">
            <w:pPr>
              <w:pStyle w:val="Header"/>
              <w:ind w:left="315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 w:hint="cs"/>
                <w:sz w:val="24"/>
                <w:szCs w:val="24"/>
                <w:cs/>
              </w:rPr>
              <w:t>มูลค่าความนิยม</w:t>
            </w:r>
            <w:r w:rsidR="00992348" w:rsidRPr="001E05E2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  <w:r w:rsidR="00992348" w:rsidRPr="001E05E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992348" w:rsidRPr="001E05E2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  <w:r w:rsidR="00992348"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992348"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27" w:type="dxa"/>
          </w:tcPr>
          <w:p w:rsidR="00992348" w:rsidRPr="001E05E2" w:rsidRDefault="00992348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851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647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992348" w:rsidRPr="001E05E2" w:rsidTr="00D836FE">
        <w:tc>
          <w:tcPr>
            <w:tcW w:w="7803" w:type="dxa"/>
          </w:tcPr>
          <w:p w:rsidR="00992348" w:rsidRPr="001E05E2" w:rsidRDefault="00992348" w:rsidP="00C27754">
            <w:pPr>
              <w:pStyle w:val="Header"/>
              <w:ind w:left="315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="009440EC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หมุนเวียนอื่นลดลง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</w:tcPr>
          <w:p w:rsidR="00992348" w:rsidRPr="001E05E2" w:rsidRDefault="00992348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15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448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992348" w:rsidRPr="001E05E2" w:rsidTr="00D836FE">
        <w:tc>
          <w:tcPr>
            <w:tcW w:w="7803" w:type="dxa"/>
          </w:tcPr>
          <w:p w:rsidR="00992348" w:rsidRPr="001E05E2" w:rsidRDefault="00992348" w:rsidP="00C27754">
            <w:pPr>
              <w:ind w:left="315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527" w:type="dxa"/>
          </w:tcPr>
          <w:p w:rsidR="00992348" w:rsidRPr="001E05E2" w:rsidRDefault="00374011" w:rsidP="006B592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446</w:t>
            </w:r>
            <w:r w:rsidR="0099234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686</w:t>
            </w:r>
          </w:p>
        </w:tc>
      </w:tr>
    </w:tbl>
    <w:p w:rsidR="00992348" w:rsidRPr="001E05E2" w:rsidRDefault="00992348" w:rsidP="00C27754">
      <w:pPr>
        <w:ind w:left="54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992348" w:rsidRPr="001E05E2" w:rsidRDefault="00992348" w:rsidP="00C27754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เนื่องจากผลกระทบสุทธิที่มีต่องบกำไรขาดทุนรวมและงบกำไรขาดทุนเบ็ดเสร็จรวมสำหรับปีสิ้นสุดวันที่ </w:t>
      </w:r>
      <w:r w:rsidR="00374011" w:rsidRPr="00374011">
        <w:rPr>
          <w:rFonts w:ascii="Angsana New" w:hAnsi="Angsana New"/>
          <w:spacing w:val="-6"/>
          <w:sz w:val="24"/>
          <w:szCs w:val="24"/>
        </w:rPr>
        <w:t>31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  <w:lang w:val="fr-FR"/>
        </w:rPr>
        <w:t>ธันวาคม พ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6"/>
          <w:sz w:val="24"/>
          <w:szCs w:val="24"/>
          <w:cs/>
        </w:rPr>
        <w:t>ศ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pacing w:val="-6"/>
          <w:sz w:val="24"/>
          <w:szCs w:val="24"/>
        </w:rPr>
        <w:t>2558</w:t>
      </w:r>
      <w:r w:rsidRPr="001E05E2">
        <w:rPr>
          <w:rFonts w:ascii="Angsana New" w:hAnsi="Angsana New"/>
          <w:spacing w:val="-6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t xml:space="preserve">จำนวน </w:t>
      </w:r>
      <w:r w:rsidRPr="001E05E2">
        <w:rPr>
          <w:rFonts w:ascii="Angsana New" w:hAnsi="Angsana New"/>
          <w:spacing w:val="-6"/>
          <w:sz w:val="24"/>
          <w:szCs w:val="24"/>
          <w:cs/>
          <w:lang w:val="en-US"/>
        </w:rPr>
        <w:br/>
      </w:r>
      <w:r w:rsidR="00374011" w:rsidRPr="00374011">
        <w:rPr>
          <w:rFonts w:ascii="Angsana New" w:hAnsi="Angsana New"/>
          <w:spacing w:val="-6"/>
          <w:sz w:val="24"/>
          <w:szCs w:val="24"/>
        </w:rPr>
        <w:t>2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</w:rPr>
        <w:t>ล้าน</w:t>
      </w:r>
      <w:r w:rsidRPr="001E05E2">
        <w:rPr>
          <w:rFonts w:ascii="Angsana New" w:hAnsi="Angsana New"/>
          <w:spacing w:val="-4"/>
          <w:sz w:val="24"/>
          <w:szCs w:val="24"/>
          <w:cs/>
        </w:rPr>
        <w:t>บาท ไม่มีสาระสำคัญ กลุ่มกิจการจึงไม่ได้ทำการปรับปรุงย้อนหลังงบกำไรขาดทุนรวมและงบกำไรขาดทุนเบ็ดเสร็จรวมที่แสดงเปรียบเทียบ</w:t>
      </w:r>
    </w:p>
    <w:p w:rsidR="00552307" w:rsidRPr="001E05E2" w:rsidRDefault="00552307">
      <w:pPr>
        <w:jc w:val="left"/>
        <w:rPr>
          <w:rFonts w:ascii="Angsana New" w:hAnsi="Angsana New"/>
          <w:spacing w:val="-4"/>
          <w:sz w:val="16"/>
          <w:szCs w:val="16"/>
        </w:rPr>
      </w:pPr>
      <w:r w:rsidRPr="001E05E2">
        <w:rPr>
          <w:rFonts w:ascii="Angsana New" w:hAnsi="Angsana New"/>
        </w:rPr>
        <w:br w:type="page"/>
      </w:r>
    </w:p>
    <w:p w:rsidR="00992348" w:rsidRPr="001E05E2" w:rsidRDefault="00992348" w:rsidP="00896958">
      <w:pPr>
        <w:pStyle w:val="Index1"/>
        <w:rPr>
          <w:rFonts w:ascii="Angsana New" w:hAnsi="Angsana New" w:cs="Angsana New"/>
        </w:rPr>
      </w:pPr>
    </w:p>
    <w:p w:rsidR="00552307" w:rsidRPr="001E05E2" w:rsidRDefault="00374011" w:rsidP="00552307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36</w:t>
      </w:r>
      <w:r w:rsidR="00552307" w:rsidRPr="001E05E2">
        <w:rPr>
          <w:rFonts w:ascii="Angsana New" w:hAnsi="Angsana New"/>
          <w:b/>
          <w:bCs/>
          <w:sz w:val="24"/>
          <w:szCs w:val="24"/>
          <w:lang w:val="en-US"/>
        </w:rPr>
        <w:tab/>
      </w:r>
      <w:r w:rsidR="00552307" w:rsidRPr="001E05E2">
        <w:rPr>
          <w:rFonts w:ascii="Angsana New" w:hAnsi="Angsana New"/>
          <w:b/>
          <w:bCs/>
          <w:sz w:val="24"/>
          <w:szCs w:val="24"/>
          <w:cs/>
          <w:lang w:val="en-US"/>
        </w:rPr>
        <w:t>การปรับปรุงงบการเงินย้อนหลัง</w:t>
      </w:r>
      <w:r w:rsidR="00552307" w:rsidRPr="001E05E2">
        <w:rPr>
          <w:rFonts w:ascii="Angsana New" w:hAnsi="Angsana New"/>
          <w:b/>
          <w:bCs/>
          <w:sz w:val="24"/>
          <w:szCs w:val="24"/>
          <w:lang w:val="en-US"/>
        </w:rPr>
        <w:t xml:space="preserve"> </w:t>
      </w:r>
      <w:r w:rsidR="00552307" w:rsidRPr="001E05E2">
        <w:rPr>
          <w:rFonts w:ascii="Angsana New" w:hAnsi="Angsana New"/>
          <w:sz w:val="24"/>
          <w:szCs w:val="24"/>
          <w:lang w:val="en-US"/>
        </w:rPr>
        <w:t>(</w:t>
      </w:r>
      <w:r w:rsidR="00552307" w:rsidRPr="001E05E2">
        <w:rPr>
          <w:rFonts w:ascii="Angsana New" w:hAnsi="Angsana New" w:hint="cs"/>
          <w:sz w:val="24"/>
          <w:szCs w:val="24"/>
          <w:cs/>
          <w:lang w:val="en-US"/>
        </w:rPr>
        <w:t>ต่อ</w:t>
      </w:r>
      <w:r w:rsidR="00552307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552307" w:rsidRPr="001E05E2" w:rsidRDefault="00552307" w:rsidP="00896958">
      <w:pPr>
        <w:pStyle w:val="Index1"/>
        <w:rPr>
          <w:rFonts w:ascii="Angsana New" w:hAnsi="Angsana New" w:cs="Angsana New"/>
        </w:rPr>
      </w:pPr>
    </w:p>
    <w:p w:rsidR="00992348" w:rsidRPr="001E05E2" w:rsidRDefault="00374011" w:rsidP="00992348">
      <w:pPr>
        <w:pStyle w:val="IndexHeading"/>
        <w:numPr>
          <w:ilvl w:val="1"/>
          <w:numId w:val="0"/>
        </w:numPr>
        <w:tabs>
          <w:tab w:val="left" w:pos="900"/>
        </w:tabs>
        <w:ind w:left="540" w:hanging="540"/>
        <w:outlineLvl w:val="0"/>
        <w:rPr>
          <w:rFonts w:ascii="Angsana New" w:hAnsi="Angsana New" w:cs="Angsana New"/>
          <w:sz w:val="24"/>
          <w:szCs w:val="24"/>
        </w:rPr>
      </w:pPr>
      <w:r w:rsidRPr="00374011">
        <w:rPr>
          <w:rFonts w:ascii="Angsana New" w:hAnsi="Angsana New" w:cs="Angsana New"/>
          <w:sz w:val="24"/>
          <w:szCs w:val="24"/>
        </w:rPr>
        <w:t>36</w:t>
      </w:r>
      <w:r w:rsidR="00992348" w:rsidRPr="001E05E2">
        <w:rPr>
          <w:rFonts w:ascii="Angsana New" w:hAnsi="Angsana New" w:cs="Angsana New"/>
          <w:sz w:val="24"/>
          <w:szCs w:val="24"/>
          <w:cs/>
        </w:rPr>
        <w:t>.</w:t>
      </w:r>
      <w:r w:rsidRPr="00374011">
        <w:rPr>
          <w:rFonts w:ascii="Angsana New" w:hAnsi="Angsana New" w:cs="Angsana New"/>
          <w:sz w:val="24"/>
          <w:szCs w:val="24"/>
        </w:rPr>
        <w:t>2</w:t>
      </w:r>
      <w:r w:rsidR="00992348" w:rsidRPr="001E05E2">
        <w:rPr>
          <w:rFonts w:ascii="Angsana New" w:hAnsi="Angsana New" w:cs="Angsana New"/>
          <w:sz w:val="24"/>
          <w:szCs w:val="24"/>
          <w:cs/>
        </w:rPr>
        <w:tab/>
      </w:r>
      <w:r w:rsidR="00992348" w:rsidRPr="001E05E2">
        <w:rPr>
          <w:rFonts w:ascii="Angsana New" w:hAnsi="Angsana New" w:cs="Angsana New"/>
          <w:sz w:val="24"/>
          <w:szCs w:val="24"/>
          <w:cs/>
          <w:lang w:val="en-US"/>
        </w:rPr>
        <w:t xml:space="preserve">การซื้อกิจการ - </w:t>
      </w:r>
      <w:r w:rsidR="00992348" w:rsidRPr="001E05E2">
        <w:rPr>
          <w:rFonts w:ascii="Angsana New" w:hAnsi="Angsana New" w:cs="Angsana New"/>
          <w:spacing w:val="-4"/>
          <w:sz w:val="24"/>
          <w:szCs w:val="24"/>
          <w:lang w:val="en-US"/>
        </w:rPr>
        <w:t>Minor DKL Food Group Pty. Ltd.</w:t>
      </w:r>
    </w:p>
    <w:p w:rsidR="00992348" w:rsidRPr="001E05E2" w:rsidRDefault="00992348" w:rsidP="0025102A">
      <w:pPr>
        <w:ind w:left="540"/>
        <w:rPr>
          <w:rFonts w:ascii="Angsana New" w:hAnsi="Angsana New"/>
          <w:spacing w:val="-4"/>
          <w:sz w:val="24"/>
          <w:szCs w:val="24"/>
        </w:rPr>
      </w:pPr>
    </w:p>
    <w:p w:rsidR="00992348" w:rsidRPr="001E05E2" w:rsidRDefault="00992348" w:rsidP="0025102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เกี่ยวกับการซื้อกิจการ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Minor DKL Food Group Pty. Ltd.</w:t>
      </w:r>
      <w:r w:rsidR="009F49E3" w:rsidRPr="001E05E2">
        <w:rPr>
          <w:rFonts w:ascii="Angsana New" w:hAnsi="Angsana New" w:hint="cs"/>
          <w:spacing w:val="-4"/>
          <w:sz w:val="24"/>
          <w:szCs w:val="24"/>
          <w:cs/>
          <w:lang w:val="en-US"/>
        </w:rPr>
        <w:t xml:space="preserve"> เสร็จสิ้น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ในเดือนตุลาคม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ทั้งนี้ในระหว่างไตรมาสที่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25102A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ของปี </w:t>
      </w:r>
      <w:r w:rsidRPr="001E05E2">
        <w:rPr>
          <w:rFonts w:ascii="Angsana New" w:hAnsi="Angsana New"/>
          <w:spacing w:val="-4"/>
          <w:sz w:val="24"/>
          <w:szCs w:val="24"/>
          <w:cs/>
          <w:lang w:val="fr-FR"/>
        </w:rPr>
        <w:t>พ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</w:rPr>
        <w:t>ศ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="009F49E3"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กลุ่มกิจการได้ดำเนินการเสร็จสิ้นสำหรับการวัดมูลค่ายุติธรรมของสินทรัพย์ที่ระบุได้และหนี้สินรับมาสุทธิของ 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>Minor DKL Food Group Pty. Ltd.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ซึ่งเป็นไปตามมาตรฐานการรายงานทางการเงินฉบับที่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เรื่อง การรวมธุรกิจ โดยผู้ซื้อต้องปรับปรุงงบการเงินย้อนหลังสำหรับประมาณการที่เคยรับรู้ไว้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และระยะเวลาในการวัดมูลค่าต้องไม่เกินกว่าหนึ่งปีนับจากวันที่ซื้อ</w:t>
      </w:r>
    </w:p>
    <w:p w:rsidR="00992348" w:rsidRPr="001E05E2" w:rsidRDefault="00992348" w:rsidP="0025102A">
      <w:pPr>
        <w:ind w:left="540"/>
        <w:rPr>
          <w:rFonts w:ascii="Angsana New" w:hAnsi="Angsana New"/>
          <w:spacing w:val="-4"/>
          <w:sz w:val="24"/>
          <w:szCs w:val="24"/>
        </w:rPr>
      </w:pPr>
    </w:p>
    <w:p w:rsidR="00992348" w:rsidRPr="001E05E2" w:rsidRDefault="00992348" w:rsidP="0025102A">
      <w:pPr>
        <w:ind w:left="540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ผลกระทบที่มีต่องบแสดงฐานะการเงิน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สรุปได้ ดังนี้</w:t>
      </w:r>
    </w:p>
    <w:tbl>
      <w:tblPr>
        <w:tblW w:w="93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22"/>
        <w:gridCol w:w="1617"/>
      </w:tblGrid>
      <w:tr w:rsidR="00992348" w:rsidRPr="001E05E2" w:rsidTr="00D836FE">
        <w:tc>
          <w:tcPr>
            <w:tcW w:w="7722" w:type="dxa"/>
            <w:vAlign w:val="bottom"/>
          </w:tcPr>
          <w:p w:rsidR="00992348" w:rsidRPr="001E05E2" w:rsidRDefault="00992348" w:rsidP="0025102A">
            <w:pPr>
              <w:ind w:left="3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992348" w:rsidRPr="001E05E2" w:rsidRDefault="0025102A" w:rsidP="00D836F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992348"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992348" w:rsidRPr="001E05E2" w:rsidTr="00D836FE">
        <w:trPr>
          <w:trHeight w:val="135"/>
        </w:trPr>
        <w:tc>
          <w:tcPr>
            <w:tcW w:w="7722" w:type="dxa"/>
            <w:vAlign w:val="bottom"/>
          </w:tcPr>
          <w:p w:rsidR="00992348" w:rsidRPr="001E05E2" w:rsidRDefault="00992348" w:rsidP="0025102A">
            <w:pPr>
              <w:ind w:left="3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992348" w:rsidRPr="001E05E2" w:rsidRDefault="00992348" w:rsidP="006B592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92348" w:rsidRPr="001E05E2" w:rsidTr="00D836FE">
        <w:tc>
          <w:tcPr>
            <w:tcW w:w="7722" w:type="dxa"/>
            <w:vAlign w:val="bottom"/>
          </w:tcPr>
          <w:p w:rsidR="00992348" w:rsidRPr="001E05E2" w:rsidRDefault="00992348" w:rsidP="0025102A">
            <w:pPr>
              <w:pStyle w:val="Header"/>
              <w:tabs>
                <w:tab w:val="clear" w:pos="4320"/>
                <w:tab w:val="clear" w:pos="8640"/>
              </w:tabs>
              <w:ind w:left="32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vAlign w:val="bottom"/>
          </w:tcPr>
          <w:p w:rsidR="00992348" w:rsidRPr="001E05E2" w:rsidRDefault="00992348" w:rsidP="006B5922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992348" w:rsidRPr="001E05E2" w:rsidTr="00D836FE">
        <w:tc>
          <w:tcPr>
            <w:tcW w:w="7722" w:type="dxa"/>
            <w:vAlign w:val="bottom"/>
          </w:tcPr>
          <w:p w:rsidR="00992348" w:rsidRPr="001E05E2" w:rsidRDefault="00992348" w:rsidP="0025102A">
            <w:pPr>
              <w:pStyle w:val="Header"/>
              <w:tabs>
                <w:tab w:val="clear" w:pos="4320"/>
                <w:tab w:val="clear" w:pos="8640"/>
              </w:tabs>
              <w:ind w:left="32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งบแสดงฐานะการเงิน ณ 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617" w:type="dxa"/>
            <w:vAlign w:val="bottom"/>
          </w:tcPr>
          <w:p w:rsidR="00992348" w:rsidRPr="001E05E2" w:rsidRDefault="00992348" w:rsidP="006B5922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92348" w:rsidRPr="001E05E2" w:rsidTr="00D836FE">
        <w:tc>
          <w:tcPr>
            <w:tcW w:w="7722" w:type="dxa"/>
          </w:tcPr>
          <w:p w:rsidR="00992348" w:rsidRPr="001E05E2" w:rsidRDefault="00992348" w:rsidP="0025102A">
            <w:pPr>
              <w:pStyle w:val="Header"/>
              <w:ind w:left="32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สินค้าคงเหลือลดลง</w:t>
            </w:r>
          </w:p>
        </w:tc>
        <w:tc>
          <w:tcPr>
            <w:tcW w:w="1617" w:type="dxa"/>
          </w:tcPr>
          <w:p w:rsidR="00992348" w:rsidRPr="001E05E2" w:rsidRDefault="00992348" w:rsidP="006B5922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25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009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992348" w:rsidRPr="001E05E2" w:rsidTr="00D836FE">
        <w:tc>
          <w:tcPr>
            <w:tcW w:w="7722" w:type="dxa"/>
          </w:tcPr>
          <w:p w:rsidR="00992348" w:rsidRPr="001E05E2" w:rsidRDefault="0025102A" w:rsidP="0025102A">
            <w:pPr>
              <w:pStyle w:val="Header"/>
              <w:ind w:left="32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 อาคาร</w:t>
            </w:r>
            <w:r w:rsidR="00992348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และอุปกรณ์ลดลง</w:t>
            </w:r>
            <w:r w:rsidR="00992348" w:rsidRPr="001E05E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992348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17</w:t>
            </w:r>
            <w:r w:rsidR="00992348"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17" w:type="dxa"/>
          </w:tcPr>
          <w:p w:rsidR="00992348" w:rsidRPr="001E05E2" w:rsidRDefault="00992348" w:rsidP="006B5922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167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161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992348" w:rsidRPr="001E05E2" w:rsidTr="00D836FE">
        <w:tc>
          <w:tcPr>
            <w:tcW w:w="7722" w:type="dxa"/>
            <w:vAlign w:val="bottom"/>
          </w:tcPr>
          <w:p w:rsidR="00992348" w:rsidRPr="001E05E2" w:rsidRDefault="00992348" w:rsidP="0025102A">
            <w:pPr>
              <w:pStyle w:val="Header"/>
              <w:tabs>
                <w:tab w:val="clear" w:pos="4320"/>
                <w:tab w:val="clear" w:pos="8640"/>
              </w:tabs>
              <w:ind w:left="32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สินทรัพย์ไม่มีตัวตนเพิ่มขึ้น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17" w:type="dxa"/>
            <w:vAlign w:val="bottom"/>
          </w:tcPr>
          <w:p w:rsidR="00992348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  <w:r w:rsidR="00992348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092</w:t>
            </w:r>
            <w:r w:rsidR="00992348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243</w:t>
            </w:r>
          </w:p>
        </w:tc>
      </w:tr>
      <w:tr w:rsidR="00992348" w:rsidRPr="001E05E2" w:rsidTr="00D836FE">
        <w:tc>
          <w:tcPr>
            <w:tcW w:w="7722" w:type="dxa"/>
          </w:tcPr>
          <w:p w:rsidR="00992348" w:rsidRPr="001E05E2" w:rsidRDefault="00992348" w:rsidP="0025102A">
            <w:pPr>
              <w:pStyle w:val="Header"/>
              <w:ind w:left="32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ค่าความนิยมลดลง</w:t>
            </w:r>
            <w:r w:rsidR="0025102A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18</w:t>
            </w:r>
            <w:r w:rsidR="0025102A"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17" w:type="dxa"/>
          </w:tcPr>
          <w:p w:rsidR="00992348" w:rsidRPr="001E05E2" w:rsidRDefault="00992348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(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888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="00374011"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596</w:t>
            </w:r>
            <w:r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992348" w:rsidRPr="001E05E2" w:rsidTr="00D836FE">
        <w:tc>
          <w:tcPr>
            <w:tcW w:w="7722" w:type="dxa"/>
          </w:tcPr>
          <w:p w:rsidR="00992348" w:rsidRPr="001E05E2" w:rsidRDefault="00992348" w:rsidP="0025102A">
            <w:pPr>
              <w:pStyle w:val="Header"/>
              <w:ind w:left="324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617" w:type="dxa"/>
          </w:tcPr>
          <w:p w:rsidR="00992348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992348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202</w:t>
            </w:r>
            <w:r w:rsidR="00992348" w:rsidRPr="001E05E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884</w:t>
            </w:r>
          </w:p>
        </w:tc>
      </w:tr>
      <w:tr w:rsidR="00992348" w:rsidRPr="001E05E2" w:rsidTr="00D836FE">
        <w:tc>
          <w:tcPr>
            <w:tcW w:w="7722" w:type="dxa"/>
          </w:tcPr>
          <w:p w:rsidR="00992348" w:rsidRPr="001E05E2" w:rsidRDefault="00992348" w:rsidP="0025102A">
            <w:pPr>
              <w:pStyle w:val="Header"/>
              <w:ind w:left="32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  <w:r w:rsidR="0025102A"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ไม่หมุนเวียน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อื่นเพิ่มขึ้น</w:t>
            </w:r>
          </w:p>
        </w:tc>
        <w:tc>
          <w:tcPr>
            <w:tcW w:w="1617" w:type="dxa"/>
          </w:tcPr>
          <w:p w:rsidR="00992348" w:rsidRPr="001E05E2" w:rsidRDefault="00374011" w:rsidP="009440EC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="00992348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82</w:t>
            </w:r>
            <w:r w:rsidRPr="00374011">
              <w:rPr>
                <w:rFonts w:ascii="Angsana New" w:hAnsi="Angsana New" w:hint="cs"/>
                <w:sz w:val="24"/>
                <w:szCs w:val="24"/>
              </w:rPr>
              <w:t>9</w:t>
            </w:r>
          </w:p>
        </w:tc>
      </w:tr>
      <w:tr w:rsidR="00992348" w:rsidRPr="001E05E2" w:rsidTr="00D836FE">
        <w:tc>
          <w:tcPr>
            <w:tcW w:w="7722" w:type="dxa"/>
            <w:vAlign w:val="bottom"/>
          </w:tcPr>
          <w:p w:rsidR="00992348" w:rsidRPr="001E05E2" w:rsidRDefault="00992348" w:rsidP="0025102A">
            <w:pPr>
              <w:pStyle w:val="Header"/>
              <w:tabs>
                <w:tab w:val="clear" w:pos="4320"/>
                <w:tab w:val="clear" w:pos="8640"/>
              </w:tabs>
              <w:ind w:left="324"/>
              <w:rPr>
                <w:rFonts w:ascii="Angsana New" w:hAnsi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ส่วนได้เสียที่ไม่มีอำ</w:t>
            </w:r>
            <w:r w:rsidR="00654328" w:rsidRPr="001E05E2">
              <w:rPr>
                <w:rFonts w:ascii="Angsana New" w:hAnsi="Angsana New"/>
                <w:sz w:val="24"/>
                <w:szCs w:val="24"/>
                <w:cs/>
              </w:rPr>
              <w:t>น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าจ</w:t>
            </w:r>
            <w:r w:rsidR="0025102A" w:rsidRPr="001E05E2">
              <w:rPr>
                <w:rFonts w:ascii="Angsana New" w:hAnsi="Angsana New"/>
                <w:sz w:val="24"/>
                <w:szCs w:val="24"/>
                <w:cs/>
              </w:rPr>
              <w:t>ควบคุม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17" w:type="dxa"/>
            <w:vAlign w:val="bottom"/>
          </w:tcPr>
          <w:p w:rsidR="00992348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795</w:t>
            </w:r>
            <w:r w:rsidR="00992348" w:rsidRPr="001E05E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3740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764</w:t>
            </w:r>
          </w:p>
        </w:tc>
      </w:tr>
    </w:tbl>
    <w:p w:rsidR="000C5354" w:rsidRPr="001E05E2" w:rsidRDefault="000C5354" w:rsidP="00533511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992348" w:rsidRPr="001E05E2" w:rsidRDefault="00374011" w:rsidP="00992348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outlineLvl w:val="0"/>
        <w:rPr>
          <w:rFonts w:ascii="Angsana New" w:hAnsi="Angsana New" w:cs="Angsana New"/>
          <w:b w:val="0"/>
          <w:bCs w:val="0"/>
          <w:sz w:val="24"/>
          <w:szCs w:val="24"/>
        </w:rPr>
      </w:pPr>
      <w:r w:rsidRPr="00374011">
        <w:rPr>
          <w:rFonts w:ascii="Angsana New" w:hAnsi="Angsana New" w:cs="Angsana New"/>
          <w:sz w:val="24"/>
          <w:szCs w:val="24"/>
        </w:rPr>
        <w:t>36</w:t>
      </w:r>
      <w:r w:rsidR="00992348" w:rsidRPr="001E05E2">
        <w:rPr>
          <w:rFonts w:ascii="Angsana New" w:hAnsi="Angsana New" w:cs="Angsana New"/>
          <w:sz w:val="24"/>
          <w:szCs w:val="24"/>
        </w:rPr>
        <w:t>.</w:t>
      </w:r>
      <w:r w:rsidRPr="00374011">
        <w:rPr>
          <w:rFonts w:ascii="Angsana New" w:hAnsi="Angsana New" w:cs="Angsana New"/>
          <w:sz w:val="24"/>
          <w:szCs w:val="24"/>
        </w:rPr>
        <w:t>3</w:t>
      </w:r>
      <w:r w:rsidR="0025102A" w:rsidRPr="001E05E2">
        <w:rPr>
          <w:rFonts w:ascii="Angsana New" w:hAnsi="Angsana New" w:cs="Angsana New"/>
          <w:b w:val="0"/>
          <w:bCs w:val="0"/>
          <w:sz w:val="24"/>
          <w:szCs w:val="24"/>
          <w:cs/>
        </w:rPr>
        <w:tab/>
      </w:r>
      <w:r w:rsidR="00992348" w:rsidRPr="001E05E2">
        <w:rPr>
          <w:rFonts w:ascii="Angsana New" w:hAnsi="Angsana New" w:cs="Angsana New"/>
          <w:sz w:val="24"/>
          <w:szCs w:val="24"/>
          <w:cs/>
        </w:rPr>
        <w:t>การปรับปรุงงบการเงินงวดปีก่อน</w:t>
      </w:r>
    </w:p>
    <w:p w:rsidR="00992348" w:rsidRPr="001E05E2" w:rsidRDefault="00992348" w:rsidP="0025102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992348" w:rsidRPr="001E05E2" w:rsidRDefault="00992348" w:rsidP="0025102A">
      <w:pPr>
        <w:tabs>
          <w:tab w:val="left" w:pos="1992"/>
          <w:tab w:val="left" w:pos="2352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ในระหว่างไตรมาสที่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ของปี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กลุ่มกิจการมีข้อมูลเพิ่มเติมเกี่ยวกับเงินลงทุนในบริษัท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2015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CM Investors Corporation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ซึ่ง</w:t>
      </w:r>
      <w:r w:rsidRPr="001E05E2">
        <w:rPr>
          <w:rFonts w:ascii="Angsana New" w:hAnsi="Angsana New"/>
          <w:spacing w:val="-4"/>
          <w:sz w:val="24"/>
          <w:szCs w:val="24"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แสดงอยู่ในเงินลงทุนระยะยาวอื่นในงวดปีก่อนว่ากลุ่มกิจการมีการควบคุมร่วมนับตั้งแต่บริษัทดังกล่าวได้จัดตั้งขึ้นในปี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</w:rPr>
        <w:t xml:space="preserve"> ดังนั้น </w:t>
      </w:r>
      <w:r w:rsidR="00533511"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กลุ่มกิจการจึงได้ปรับปรุงเงินลงทุนดังกล่าวจากเงินลงทุนระยะยาวเป็นส่วนได้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เสียในกิจการร่วมค้าในงบการเงินงวดก่อน </w:t>
      </w:r>
    </w:p>
    <w:p w:rsidR="00992348" w:rsidRPr="001E05E2" w:rsidRDefault="00992348" w:rsidP="0025102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992348" w:rsidRPr="001E05E2" w:rsidRDefault="00992348" w:rsidP="0025102A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ผลกระทบที่มีต่องบแสดงฐานะการเงิน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2558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สรุปได้ ดังนี้</w:t>
      </w:r>
    </w:p>
    <w:tbl>
      <w:tblPr>
        <w:tblW w:w="925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632"/>
        <w:gridCol w:w="1621"/>
      </w:tblGrid>
      <w:tr w:rsidR="00992348" w:rsidRPr="001E05E2" w:rsidTr="00D836FE">
        <w:tc>
          <w:tcPr>
            <w:tcW w:w="7632" w:type="dxa"/>
            <w:vAlign w:val="bottom"/>
          </w:tcPr>
          <w:p w:rsidR="00992348" w:rsidRPr="001E05E2" w:rsidRDefault="00992348" w:rsidP="00DA2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right" w:pos="7655"/>
              </w:tabs>
              <w:ind w:left="23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1" w:type="dxa"/>
            <w:vAlign w:val="bottom"/>
            <w:hideMark/>
          </w:tcPr>
          <w:p w:rsidR="00992348" w:rsidRPr="001E05E2" w:rsidRDefault="00DA28CA" w:rsidP="00D836F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</w:t>
            </w:r>
            <w:r w:rsidR="00992348"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992348" w:rsidRPr="001E05E2" w:rsidTr="00D836FE">
        <w:tc>
          <w:tcPr>
            <w:tcW w:w="7632" w:type="dxa"/>
            <w:vAlign w:val="bottom"/>
          </w:tcPr>
          <w:p w:rsidR="00992348" w:rsidRPr="001E05E2" w:rsidRDefault="00992348" w:rsidP="00DA2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1" w:type="dxa"/>
            <w:vAlign w:val="bottom"/>
            <w:hideMark/>
          </w:tcPr>
          <w:p w:rsidR="00992348" w:rsidRPr="001E05E2" w:rsidRDefault="00992348" w:rsidP="006B592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92348" w:rsidRPr="001E05E2" w:rsidTr="00D836FE">
        <w:tc>
          <w:tcPr>
            <w:tcW w:w="7632" w:type="dxa"/>
            <w:vAlign w:val="bottom"/>
            <w:hideMark/>
          </w:tcPr>
          <w:p w:rsidR="00992348" w:rsidRPr="001E05E2" w:rsidRDefault="00992348" w:rsidP="00DA28CA">
            <w:pPr>
              <w:pStyle w:val="Header"/>
              <w:tabs>
                <w:tab w:val="left" w:pos="1985"/>
              </w:tabs>
              <w:ind w:left="234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งบแสดงฐานะการเงิน ณ วันที่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621" w:type="dxa"/>
            <w:vAlign w:val="bottom"/>
          </w:tcPr>
          <w:p w:rsidR="00992348" w:rsidRPr="001E05E2" w:rsidRDefault="00992348" w:rsidP="006B5922">
            <w:pPr>
              <w:tabs>
                <w:tab w:val="decimal" w:pos="504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92348" w:rsidRPr="001E05E2" w:rsidTr="00D836FE">
        <w:tc>
          <w:tcPr>
            <w:tcW w:w="7632" w:type="dxa"/>
            <w:vAlign w:val="bottom"/>
            <w:hideMark/>
          </w:tcPr>
          <w:p w:rsidR="00992348" w:rsidRPr="001E05E2" w:rsidRDefault="00992348" w:rsidP="00AB72CD">
            <w:pPr>
              <w:ind w:left="2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เงินลงทุนระยะยาวอื่นลดลง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12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1" w:type="dxa"/>
            <w:vAlign w:val="bottom"/>
            <w:hideMark/>
          </w:tcPr>
          <w:p w:rsidR="00992348" w:rsidRPr="001E05E2" w:rsidRDefault="00992348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(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804</w:t>
            </w:r>
            <w:r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776</w:t>
            </w:r>
            <w:r w:rsidRPr="001E05E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92348" w:rsidRPr="001E05E2" w:rsidTr="00D836FE">
        <w:tc>
          <w:tcPr>
            <w:tcW w:w="7632" w:type="dxa"/>
            <w:vAlign w:val="bottom"/>
            <w:hideMark/>
          </w:tcPr>
          <w:p w:rsidR="00992348" w:rsidRPr="001E05E2" w:rsidRDefault="00992348" w:rsidP="00DA28CA">
            <w:pPr>
              <w:ind w:left="234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เงินลงทุนในส่วนได้เสียในกิจการร่วมค้าเพิ่มขึ้น (หมายเหตุ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13</w:t>
            </w:r>
            <w:r w:rsidRPr="001E05E2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1" w:type="dxa"/>
            <w:vAlign w:val="bottom"/>
            <w:hideMark/>
          </w:tcPr>
          <w:p w:rsidR="00992348" w:rsidRPr="001E05E2" w:rsidRDefault="00374011" w:rsidP="006B59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804</w:t>
            </w:r>
            <w:r w:rsidR="00992348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776</w:t>
            </w:r>
          </w:p>
        </w:tc>
      </w:tr>
    </w:tbl>
    <w:p w:rsidR="00992348" w:rsidRPr="001E05E2" w:rsidRDefault="00992348" w:rsidP="00992348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16"/>
          <w:szCs w:val="16"/>
        </w:rPr>
      </w:pPr>
    </w:p>
    <w:p w:rsidR="00AB72CD" w:rsidRPr="001E05E2" w:rsidRDefault="00AB72CD" w:rsidP="00B51F2C">
      <w:pPr>
        <w:tabs>
          <w:tab w:val="left" w:pos="540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การปรับปรุงงบการเงินย้อนหลังทั้งหมดไม่มีผลกระทบต่อยอดยกมา ณ วันที่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มกราคม พ.ศ.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2558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ดังนั้น จึงไม่มีการแสดงรายการยอดยกมา</w:t>
      </w:r>
      <w:r w:rsidR="009E58D4" w:rsidRPr="001E05E2">
        <w:rPr>
          <w:rFonts w:ascii="Angsana New" w:hAnsi="Angsana New"/>
          <w:spacing w:val="-2"/>
          <w:sz w:val="24"/>
          <w:szCs w:val="24"/>
          <w:cs/>
        </w:rPr>
        <w:br/>
      </w:r>
      <w:r w:rsidRPr="001E05E2">
        <w:rPr>
          <w:rFonts w:ascii="Angsana New" w:hAnsi="Angsana New"/>
          <w:spacing w:val="-2"/>
          <w:sz w:val="24"/>
          <w:szCs w:val="24"/>
          <w:cs/>
        </w:rPr>
        <w:t>ที่ปรับปรุงใหม่</w:t>
      </w:r>
    </w:p>
    <w:p w:rsidR="008470FF" w:rsidRPr="001E05E2" w:rsidRDefault="008470FF" w:rsidP="00533511">
      <w:pPr>
        <w:ind w:left="540"/>
        <w:outlineLvl w:val="0"/>
        <w:rPr>
          <w:rFonts w:ascii="Angsana New" w:hAnsi="Angsana New"/>
          <w:sz w:val="16"/>
          <w:szCs w:val="16"/>
        </w:rPr>
      </w:pPr>
    </w:p>
    <w:p w:rsidR="00552307" w:rsidRPr="001E05E2" w:rsidRDefault="00552307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552307" w:rsidRPr="001E05E2" w:rsidRDefault="00552307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37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เครื่องมือทางการเงิน</w:t>
      </w:r>
    </w:p>
    <w:p w:rsidR="008470FF" w:rsidRPr="001E05E2" w:rsidRDefault="008470FF" w:rsidP="008470FF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นโยบายการบริหารความเสี่ยงทางด้านการเงิน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นโยบายการบริหารความเสี่ยงทางด้านการเงินถูกกำหนดให้เป็นไปตามนโยบายของกลุ่มกิจการ ในการบริหารความเสี่ยงทางด้านสภาพคล่อง ความเสี่ยงของอัตราดอกเบี้ย ความเสี่ยงของอัตราแลกเปลี่ยนเงินตราต่างประเทศ และความเสี่ยงทางด้านความน่าเชื่อถือทางการเงินของบริษัท โดยมีนโยบายหลักเป็นไปเพื่อการบริหารและการป้องกันความเสี่ยงทางการเงิน มิได้มีไว้เพื่อการเก็งกำไร</w:t>
      </w:r>
    </w:p>
    <w:p w:rsidR="008470FF" w:rsidRPr="001E05E2" w:rsidRDefault="008470FF" w:rsidP="00533511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ความเสี่ยงทางด้านสภาพคล่อง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กลุ่มกิจการบริหารจัดการความเสี่ยงด้านสภาพคล่อง โดยรักษาระดับเงินสดและรายการเทียบเท่าเงินสดให้เพียงพอเพื่อสนับสนุนเงินทุนหมุนเวียนของบริษัท จัดหาแหล่งเงินทุนระยะยาว และมีการกระจายแหล่งได้มาของเงินทุนไว้ล่วงหน้า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ความเสี่ยงทางด้านอัตราดอกเบี้ย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5D30D6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ความเสี่ยง</w:t>
      </w:r>
      <w:r w:rsidR="00C27754" w:rsidRPr="001E05E2">
        <w:rPr>
          <w:rFonts w:ascii="Angsana New" w:hAnsi="Angsana New"/>
          <w:sz w:val="24"/>
          <w:szCs w:val="24"/>
          <w:cs/>
        </w:rPr>
        <w:t>จาก</w:t>
      </w:r>
      <w:r w:rsidRPr="001E05E2">
        <w:rPr>
          <w:rFonts w:ascii="Angsana New" w:hAnsi="Angsana New"/>
          <w:sz w:val="24"/>
          <w:szCs w:val="24"/>
          <w:cs/>
        </w:rPr>
        <w:t>อัตราดอกเบี้ยเกิดจากความผันผวนของอัตราดอกเบี้ยในตลาด ซึ่งจะส่งผลกระทบต่อกระแสเงินสดของ</w:t>
      </w:r>
      <w:r w:rsidR="0030113E">
        <w:rPr>
          <w:rFonts w:ascii="Angsana New" w:hAnsi="Angsana New" w:hint="cs"/>
          <w:sz w:val="24"/>
          <w:szCs w:val="24"/>
          <w:cs/>
        </w:rPr>
        <w:t>กลุ่ม</w:t>
      </w:r>
      <w:r w:rsidR="00805AD1" w:rsidRPr="001E05E2">
        <w:rPr>
          <w:rFonts w:ascii="Angsana New" w:hAnsi="Angsana New"/>
          <w:sz w:val="24"/>
          <w:szCs w:val="24"/>
          <w:cs/>
        </w:rPr>
        <w:t>กิจการ</w:t>
      </w:r>
      <w:r w:rsidR="0030113E">
        <w:rPr>
          <w:rFonts w:ascii="Angsana New" w:hAnsi="Angsana New" w:hint="cs"/>
          <w:sz w:val="24"/>
          <w:szCs w:val="24"/>
          <w:cs/>
        </w:rPr>
        <w:t xml:space="preserve"> </w:t>
      </w:r>
      <w:r w:rsidR="00805AD1" w:rsidRPr="001E05E2">
        <w:rPr>
          <w:rFonts w:ascii="Angsana New" w:hAnsi="Angsana New"/>
          <w:sz w:val="24"/>
          <w:szCs w:val="24"/>
          <w:cs/>
        </w:rPr>
        <w:t>และกิจการได้ตระหนักถึงความเสี่ยงดังกล่าวและบริหารจัดการความเสี่ยงข้างต้นให้เป็นไปตามนโยบายและคู่มือการบริหารความเสี่ยงของกิจการที่วางไว้</w:t>
      </w:r>
      <w:r w:rsidR="00A27DA0" w:rsidRPr="001E05E2">
        <w:rPr>
          <w:rFonts w:ascii="Angsana New" w:hAnsi="Angsana New"/>
          <w:sz w:val="24"/>
          <w:szCs w:val="24"/>
        </w:rPr>
        <w:t xml:space="preserve"> </w:t>
      </w:r>
      <w:r w:rsidR="00805AD1" w:rsidRPr="001E05E2">
        <w:rPr>
          <w:rFonts w:ascii="Angsana New" w:hAnsi="Angsana New"/>
          <w:sz w:val="24"/>
          <w:szCs w:val="24"/>
          <w:cs/>
        </w:rPr>
        <w:t>เพื่อลดผลกระทบ</w:t>
      </w:r>
      <w:r w:rsidR="00C27754" w:rsidRPr="001E05E2">
        <w:rPr>
          <w:rFonts w:ascii="Angsana New" w:hAnsi="Angsana New"/>
          <w:sz w:val="24"/>
          <w:szCs w:val="24"/>
          <w:cs/>
        </w:rPr>
        <w:t>ใน</w:t>
      </w:r>
      <w:r w:rsidR="00805AD1" w:rsidRPr="001E05E2">
        <w:rPr>
          <w:rFonts w:ascii="Angsana New" w:hAnsi="Angsana New"/>
          <w:sz w:val="24"/>
          <w:szCs w:val="24"/>
          <w:cs/>
        </w:rPr>
        <w:t>ด้านลบที่อาจเกิดขึ้นจากการเปลี่ยนแปลงของอัตราดอกเบี้ยและสภาวะของตลาดการเงิน</w:t>
      </w:r>
      <w:r w:rsidR="0030113E">
        <w:rPr>
          <w:rFonts w:ascii="Angsana New" w:hAnsi="Angsana New" w:hint="cs"/>
          <w:sz w:val="24"/>
          <w:szCs w:val="24"/>
          <w:cs/>
        </w:rPr>
        <w:t xml:space="preserve"> ณ </w:t>
      </w:r>
      <w:r w:rsidR="00805AD1" w:rsidRPr="001E05E2">
        <w:rPr>
          <w:rFonts w:ascii="Angsana New" w:hAnsi="Angsana New"/>
          <w:sz w:val="24"/>
          <w:szCs w:val="24"/>
          <w:cs/>
        </w:rPr>
        <w:t>ขณะนั้นๆ</w:t>
      </w:r>
      <w:r w:rsidR="00C27754" w:rsidRPr="001E05E2">
        <w:rPr>
          <w:rFonts w:ascii="Angsana New" w:hAnsi="Angsana New"/>
          <w:sz w:val="24"/>
          <w:szCs w:val="24"/>
          <w:cs/>
        </w:rPr>
        <w:t xml:space="preserve"> </w:t>
      </w:r>
      <w:r w:rsidR="00805AD1" w:rsidRPr="001E05E2">
        <w:rPr>
          <w:rFonts w:ascii="Angsana New" w:hAnsi="Angsana New"/>
          <w:sz w:val="24"/>
          <w:szCs w:val="24"/>
          <w:cs/>
        </w:rPr>
        <w:t>ดังนั้น</w:t>
      </w:r>
      <w:r w:rsidR="0030113E">
        <w:rPr>
          <w:rFonts w:ascii="Angsana New" w:hAnsi="Angsana New" w:hint="cs"/>
          <w:sz w:val="24"/>
          <w:szCs w:val="24"/>
          <w:cs/>
        </w:rPr>
        <w:t xml:space="preserve"> </w:t>
      </w:r>
      <w:r w:rsidR="00805AD1" w:rsidRPr="001E05E2">
        <w:rPr>
          <w:rFonts w:ascii="Angsana New" w:hAnsi="Angsana New"/>
          <w:sz w:val="24"/>
          <w:szCs w:val="24"/>
          <w:cs/>
        </w:rPr>
        <w:t>กิจการ</w:t>
      </w:r>
      <w:r w:rsidR="0030113E">
        <w:rPr>
          <w:rFonts w:ascii="Angsana New" w:hAnsi="Angsana New"/>
          <w:sz w:val="24"/>
          <w:szCs w:val="24"/>
          <w:cs/>
        </w:rPr>
        <w:br/>
      </w:r>
      <w:r w:rsidR="00805AD1" w:rsidRPr="001E05E2">
        <w:rPr>
          <w:rFonts w:ascii="Angsana New" w:hAnsi="Angsana New"/>
          <w:sz w:val="24"/>
          <w:szCs w:val="24"/>
          <w:cs/>
        </w:rPr>
        <w:t>จึงดำเนินการอย่างต่อเนื่องเพื่อรักษา</w:t>
      </w:r>
      <w:proofErr w:type="spellStart"/>
      <w:r w:rsidR="00805AD1" w:rsidRPr="001E05E2">
        <w:rPr>
          <w:rFonts w:ascii="Angsana New" w:hAnsi="Angsana New"/>
          <w:sz w:val="24"/>
          <w:szCs w:val="24"/>
          <w:cs/>
        </w:rPr>
        <w:t>สมดุลย์</w:t>
      </w:r>
      <w:proofErr w:type="spellEnd"/>
      <w:r w:rsidR="00805AD1" w:rsidRPr="001E05E2">
        <w:rPr>
          <w:rFonts w:ascii="Angsana New" w:hAnsi="Angsana New"/>
          <w:sz w:val="24"/>
          <w:szCs w:val="24"/>
          <w:cs/>
        </w:rPr>
        <w:t>ระหว่างการกู้ยืมด้วยอัตราดอกเบี้ยคงที่ และอัตราดอกเบี้ยลอยตัวให้สอดคล้องกับสภาวะของ</w:t>
      </w:r>
      <w:r w:rsidR="00CB35F5">
        <w:rPr>
          <w:rFonts w:ascii="Angsana New" w:hAnsi="Angsana New"/>
          <w:sz w:val="24"/>
          <w:szCs w:val="24"/>
          <w:cs/>
        </w:rPr>
        <w:br/>
      </w:r>
      <w:r w:rsidR="00805AD1" w:rsidRPr="001E05E2">
        <w:rPr>
          <w:rFonts w:ascii="Angsana New" w:hAnsi="Angsana New"/>
          <w:sz w:val="24"/>
          <w:szCs w:val="24"/>
          <w:cs/>
        </w:rPr>
        <w:t>ตลาดการเงิน</w:t>
      </w:r>
    </w:p>
    <w:p w:rsidR="00805AD1" w:rsidRPr="001E05E2" w:rsidRDefault="00805AD1" w:rsidP="008470FF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7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ความเสี่ยงจากอัตราแลกเปลี่ยน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</w:p>
    <w:p w:rsidR="00552307" w:rsidRPr="001E05E2" w:rsidRDefault="008470FF" w:rsidP="00533511">
      <w:pPr>
        <w:tabs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กลุ่มกิจการมีความเสี่ยงจากอัตราแลกเปลี่ยนเงินตราต่างประเทศ ที่สำคัญอันเกี่ยวเนื่องจากการซื้อหรือขายสินค้าและบริการ การกู้ยืมหรือ</w:t>
      </w:r>
      <w:r w:rsidRPr="001E05E2">
        <w:rPr>
          <w:rFonts w:ascii="Angsana New" w:hAnsi="Angsana New"/>
          <w:sz w:val="24"/>
          <w:szCs w:val="24"/>
          <w:cs/>
        </w:rPr>
        <w:br/>
        <w:t>ให้กู้ยืมเงินที่เป็นสกุลเงินตราต่างประเทศ และเงินลงทุนในบริษัทย่อยและบริษัทร่วมในต่างประเทศ กลุ่มกิจการใช้ตราสารอนุพันธ์ทางการเงินเพื่อบริหารความเสี่ยงที่เกิดจากความผันผวนของอัตราแลกเปลี่ยน คือ สัญญาแลกเปลี่ยนสกุลเงิน และสัญญาซื้อขายเงินตราต่างประเทศล่วงหน้า ดังนี้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</w:p>
    <w:p w:rsidR="008470FF" w:rsidRPr="001E05E2" w:rsidRDefault="008470FF" w:rsidP="008470FF">
      <w:pPr>
        <w:tabs>
          <w:tab w:val="left" w:pos="993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  <w:u w:val="single"/>
        </w:rPr>
      </w:pPr>
      <w:r w:rsidRPr="001E05E2">
        <w:rPr>
          <w:rFonts w:ascii="Angsana New" w:hAnsi="Angsana New"/>
          <w:b/>
          <w:bCs/>
          <w:sz w:val="24"/>
          <w:szCs w:val="24"/>
          <w:u w:val="single"/>
          <w:cs/>
        </w:rPr>
        <w:t xml:space="preserve">สัญญาแลกเปลี่ยนสกุลเงินและอัตราดอกเบี้ย </w:t>
      </w:r>
      <w:r w:rsidRPr="001E05E2">
        <w:rPr>
          <w:rFonts w:ascii="Angsana New" w:hAnsi="Angsana New"/>
          <w:b/>
          <w:bCs/>
          <w:sz w:val="24"/>
          <w:szCs w:val="24"/>
          <w:u w:val="single"/>
        </w:rPr>
        <w:t xml:space="preserve">(Cross currency swap contracts) 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ณ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วันที่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ธันวาคม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กลุ่มกิจการมีสัญญาแลกเปลี่ยนสกุลเงินและอัตราดอกเบี้ย</w:t>
      </w:r>
      <w:r w:rsidRPr="001E05E2">
        <w:rPr>
          <w:rFonts w:ascii="Angsana New" w:hAnsi="Angsana New"/>
          <w:sz w:val="24"/>
          <w:szCs w:val="24"/>
        </w:rPr>
        <w:t xml:space="preserve"> (Cross currency swap) </w:t>
      </w:r>
      <w:r w:rsidRPr="001E05E2">
        <w:rPr>
          <w:rFonts w:ascii="Angsana New" w:hAnsi="Angsana New"/>
          <w:sz w:val="24"/>
          <w:szCs w:val="24"/>
          <w:cs/>
        </w:rPr>
        <w:t>คือ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หุ้นกู้สกุลเงินบาท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จำนวน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2"/>
          <w:sz w:val="24"/>
          <w:szCs w:val="24"/>
        </w:rPr>
        <w:t>1</w:t>
      </w:r>
      <w:r w:rsidRPr="001E05E2">
        <w:rPr>
          <w:rFonts w:ascii="Angsana New" w:hAnsi="Angsana New"/>
          <w:spacing w:val="-2"/>
          <w:sz w:val="24"/>
          <w:szCs w:val="24"/>
        </w:rPr>
        <w:t>,</w:t>
      </w:r>
      <w:r w:rsidR="00374011" w:rsidRPr="00374011">
        <w:rPr>
          <w:rFonts w:ascii="Angsana New" w:hAnsi="Angsana New"/>
          <w:spacing w:val="-2"/>
          <w:sz w:val="24"/>
          <w:szCs w:val="24"/>
        </w:rPr>
        <w:t>500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ล้านบาท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ที่อัตราดอกเบี้ยคงที่แปลงเป็นสกุลเงินดอลลาร์สหรัฐอเมริกาจำนวน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48</w:t>
      </w:r>
      <w:r w:rsidRPr="001E05E2">
        <w:rPr>
          <w:rFonts w:ascii="Angsana New" w:hAnsi="Angsana New"/>
          <w:spacing w:val="-2"/>
          <w:sz w:val="24"/>
          <w:szCs w:val="24"/>
        </w:rPr>
        <w:t>.</w:t>
      </w:r>
      <w:r w:rsidR="00374011" w:rsidRPr="00374011">
        <w:rPr>
          <w:rFonts w:ascii="Angsana New" w:hAnsi="Angsana New"/>
          <w:spacing w:val="-2"/>
          <w:sz w:val="24"/>
          <w:szCs w:val="24"/>
        </w:rPr>
        <w:t>9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2"/>
          <w:sz w:val="24"/>
          <w:szCs w:val="24"/>
          <w:cs/>
        </w:rPr>
        <w:t>ล้านเหรียญสหรัฐอเมริกา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กลุ่มกิจการมีสัญญาแลกเปลี่ยนสกุลเงินและอัตราดอกเบี้ย </w:t>
      </w:r>
      <w:r w:rsidRPr="001E05E2">
        <w:rPr>
          <w:rFonts w:ascii="Angsana New" w:hAnsi="Angsana New"/>
          <w:sz w:val="24"/>
          <w:szCs w:val="24"/>
        </w:rPr>
        <w:t>(Cross currency swap)</w:t>
      </w:r>
      <w:r w:rsidRPr="001E05E2">
        <w:rPr>
          <w:rFonts w:ascii="Angsana New" w:hAnsi="Angsana New"/>
          <w:sz w:val="24"/>
          <w:szCs w:val="24"/>
          <w:cs/>
        </w:rPr>
        <w:t xml:space="preserve"> คือ หุ้นกู้สกุลเงินบาท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4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000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ล้านบาท ที่อัตราดอกเบี้ยคงที่ที่แปลงเป็นสกุลเงินยูโร 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106</w:t>
      </w:r>
      <w:r w:rsidR="00CB35F5">
        <w:rPr>
          <w:rFonts w:ascii="Angsana New" w:hAnsi="Angsana New" w:hint="cs"/>
          <w:spacing w:val="-4"/>
          <w:sz w:val="24"/>
          <w:szCs w:val="24"/>
          <w:cs/>
        </w:rPr>
        <w:t>.</w:t>
      </w:r>
      <w:r w:rsidR="00374011" w:rsidRPr="00374011">
        <w:rPr>
          <w:rFonts w:ascii="Angsana New" w:hAnsi="Angsana New" w:hint="cs"/>
          <w:spacing w:val="-4"/>
          <w:sz w:val="24"/>
          <w:szCs w:val="24"/>
        </w:rPr>
        <w:t>1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ล้านเหรียญยูโร 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กลุ่มกิจการมีสัญญาแลกเปลี่ยนสกุลเงินและอัตราดอกเบี้ย </w:t>
      </w:r>
      <w:r w:rsidRPr="001E05E2">
        <w:rPr>
          <w:rFonts w:ascii="Angsana New" w:hAnsi="Angsana New"/>
          <w:sz w:val="24"/>
          <w:szCs w:val="24"/>
        </w:rPr>
        <w:t>(Cross currency swap)</w:t>
      </w:r>
      <w:r w:rsidRPr="001E05E2">
        <w:rPr>
          <w:rFonts w:ascii="Angsana New" w:hAnsi="Angsana New"/>
          <w:sz w:val="24"/>
          <w:szCs w:val="24"/>
          <w:cs/>
        </w:rPr>
        <w:t xml:space="preserve"> คือ หุ้นกู้สกุลเงินบาท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</w:t>
      </w:r>
      <w:r w:rsidRPr="001E05E2">
        <w:rPr>
          <w:rFonts w:ascii="Angsana New" w:hAnsi="Angsana New"/>
          <w:spacing w:val="-4"/>
          <w:sz w:val="24"/>
          <w:szCs w:val="24"/>
        </w:rPr>
        <w:t>,</w:t>
      </w:r>
      <w:r w:rsidR="00374011" w:rsidRPr="00374011">
        <w:rPr>
          <w:rFonts w:ascii="Angsana New" w:hAnsi="Angsana New"/>
          <w:spacing w:val="-4"/>
          <w:sz w:val="24"/>
          <w:szCs w:val="24"/>
        </w:rPr>
        <w:t>800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ล้านบาท ที่อัตราดอกเบี้ยคงที่ที่แปลงเป็นสกุลเงินยูโร จำนวน </w:t>
      </w:r>
      <w:r w:rsidR="00374011" w:rsidRPr="00374011">
        <w:rPr>
          <w:rFonts w:ascii="Angsana New" w:hAnsi="Angsana New"/>
          <w:spacing w:val="-4"/>
          <w:sz w:val="24"/>
          <w:szCs w:val="24"/>
        </w:rPr>
        <w:t>72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="00374011" w:rsidRPr="00374011">
        <w:rPr>
          <w:rFonts w:ascii="Angsana New" w:hAnsi="Angsana New"/>
          <w:spacing w:val="-4"/>
          <w:sz w:val="24"/>
          <w:szCs w:val="24"/>
        </w:rPr>
        <w:t>7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ล้านเหรียญยูโร 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552307" w:rsidRPr="001E05E2" w:rsidRDefault="008470FF" w:rsidP="00552307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pacing w:val="-6"/>
          <w:sz w:val="24"/>
          <w:szCs w:val="24"/>
        </w:rPr>
        <w:t>31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ธันว</w:t>
      </w:r>
      <w:r w:rsidR="00216C39" w:rsidRPr="001E05E2">
        <w:rPr>
          <w:rFonts w:ascii="Angsana New" w:hAnsi="Angsana New"/>
          <w:spacing w:val="-6"/>
          <w:sz w:val="24"/>
          <w:szCs w:val="24"/>
          <w:cs/>
        </w:rPr>
        <w:t>า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คม พ.ศ. </w:t>
      </w:r>
      <w:r w:rsidR="00374011" w:rsidRPr="00374011">
        <w:rPr>
          <w:rFonts w:ascii="Angsana New" w:hAnsi="Angsana New"/>
          <w:spacing w:val="-6"/>
          <w:sz w:val="24"/>
          <w:szCs w:val="24"/>
        </w:rPr>
        <w:t>2559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กลุ่มกิจการมีสัญญาแลกเปลี่ยนสกุลเงินและอัตราดอกเบี้ย </w:t>
      </w:r>
      <w:r w:rsidRPr="001E05E2">
        <w:rPr>
          <w:rFonts w:ascii="Angsana New" w:hAnsi="Angsana New"/>
          <w:spacing w:val="-6"/>
          <w:sz w:val="24"/>
          <w:szCs w:val="24"/>
        </w:rPr>
        <w:t>(Cross currency swap)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คือ เงินกู้ยืมจำนวน </w:t>
      </w:r>
      <w:r w:rsidR="00374011" w:rsidRPr="00374011">
        <w:rPr>
          <w:rFonts w:ascii="Angsana New" w:hAnsi="Angsana New"/>
          <w:spacing w:val="-6"/>
          <w:sz w:val="24"/>
          <w:szCs w:val="24"/>
        </w:rPr>
        <w:t>61</w:t>
      </w:r>
      <w:r w:rsidRPr="001E05E2">
        <w:rPr>
          <w:rFonts w:ascii="Angsana New" w:hAnsi="Angsana New"/>
          <w:spacing w:val="-6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pacing w:val="-6"/>
          <w:sz w:val="24"/>
          <w:szCs w:val="24"/>
        </w:rPr>
        <w:t>73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ล้านเหรียญ</w:t>
      </w:r>
      <w:r w:rsidRPr="001E05E2">
        <w:rPr>
          <w:rFonts w:ascii="Angsana New" w:hAnsi="Angsana New"/>
          <w:sz w:val="24"/>
          <w:szCs w:val="24"/>
          <w:cs/>
        </w:rPr>
        <w:t xml:space="preserve">สหรัฐอเมริกา ที่อัตราดอกเบี้ยลอยตัวแปลงเป็นสกุลเงินไทยบาท จำนวน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000</w:t>
      </w:r>
      <w:r w:rsidRPr="001E05E2">
        <w:rPr>
          <w:rFonts w:ascii="Angsana New" w:hAnsi="Angsana New"/>
          <w:sz w:val="24"/>
          <w:szCs w:val="24"/>
          <w:cs/>
        </w:rPr>
        <w:t xml:space="preserve"> ล้านบาท </w:t>
      </w:r>
      <w:r w:rsidR="00552307" w:rsidRPr="001E05E2">
        <w:rPr>
          <w:rFonts w:ascii="Angsana New" w:hAnsi="Angsana New"/>
          <w:sz w:val="24"/>
          <w:szCs w:val="24"/>
          <w:cs/>
        </w:rPr>
        <w:br w:type="page"/>
      </w:r>
    </w:p>
    <w:p w:rsidR="00552307" w:rsidRPr="001E05E2" w:rsidRDefault="00552307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552307" w:rsidRPr="001E05E2" w:rsidRDefault="00374011" w:rsidP="00552307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37</w:t>
      </w:r>
      <w:r w:rsidR="00552307" w:rsidRPr="001E05E2">
        <w:rPr>
          <w:rFonts w:ascii="Angsana New" w:hAnsi="Angsana New"/>
          <w:b/>
          <w:bCs/>
          <w:sz w:val="24"/>
          <w:szCs w:val="24"/>
        </w:rPr>
        <w:tab/>
      </w:r>
      <w:r w:rsidR="00552307" w:rsidRPr="001E05E2">
        <w:rPr>
          <w:rFonts w:ascii="Angsana New" w:hAnsi="Angsana New"/>
          <w:b/>
          <w:bCs/>
          <w:sz w:val="24"/>
          <w:szCs w:val="24"/>
          <w:cs/>
        </w:rPr>
        <w:t xml:space="preserve">เครื่องมือทางการเงิน </w:t>
      </w:r>
      <w:r w:rsidR="00552307" w:rsidRPr="001E05E2">
        <w:rPr>
          <w:rFonts w:ascii="Angsana New" w:hAnsi="Angsana New"/>
          <w:sz w:val="24"/>
          <w:szCs w:val="24"/>
          <w:cs/>
        </w:rPr>
        <w:t>(ต่อ)</w:t>
      </w:r>
    </w:p>
    <w:p w:rsidR="00552307" w:rsidRPr="001E05E2" w:rsidRDefault="00552307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993"/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  <w:u w:val="single"/>
          <w:cs/>
        </w:rPr>
      </w:pPr>
      <w:r w:rsidRPr="001E05E2">
        <w:rPr>
          <w:rFonts w:ascii="Angsana New" w:hAnsi="Angsana New"/>
          <w:b/>
          <w:bCs/>
          <w:sz w:val="24"/>
          <w:szCs w:val="24"/>
          <w:u w:val="single"/>
          <w:cs/>
        </w:rPr>
        <w:t>สัญญาซื้อขายเงินตราต่างประเทศล่วงหน้า</w:t>
      </w:r>
    </w:p>
    <w:p w:rsidR="008470FF" w:rsidRPr="001E05E2" w:rsidRDefault="008470FF" w:rsidP="008470FF">
      <w:pPr>
        <w:ind w:left="540"/>
        <w:outlineLvl w:val="7"/>
        <w:rPr>
          <w:rFonts w:ascii="Angsana New" w:hAnsi="Angsana New"/>
          <w:sz w:val="24"/>
          <w:szCs w:val="24"/>
          <w:u w:val="single"/>
          <w:lang w:val="en-US"/>
        </w:rPr>
      </w:pPr>
    </w:p>
    <w:p w:rsidR="008470FF" w:rsidRPr="001E05E2" w:rsidRDefault="008470FF" w:rsidP="008470FF">
      <w:pPr>
        <w:tabs>
          <w:tab w:val="left" w:pos="993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สัญญาซื้อเงินตราต่างประเทศล่วงหน้ามีไว้เพื่อป้องกันความเสี่ยงจากการซื้อสินค้าที่เป็นเงินตราต่างประเทศ 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และ พ.ศ.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กลุ่มกิจการมีสัญญาซื้อขายเงินตราต่างประเทศคงเหลือ ซึ่งครบกำหนดไม่เกิน </w:t>
      </w:r>
      <w:r w:rsidR="00374011" w:rsidRPr="00374011">
        <w:rPr>
          <w:rFonts w:ascii="Angsana New" w:hAnsi="Angsana New"/>
          <w:sz w:val="24"/>
          <w:szCs w:val="24"/>
        </w:rPr>
        <w:t>6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เดือน ดังนี้ </w:t>
      </w:r>
    </w:p>
    <w:p w:rsidR="00552307" w:rsidRPr="001E05E2" w:rsidRDefault="00552307" w:rsidP="008470FF">
      <w:pPr>
        <w:tabs>
          <w:tab w:val="left" w:pos="993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89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299"/>
        <w:gridCol w:w="1296"/>
        <w:gridCol w:w="1296"/>
      </w:tblGrid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8470FF" w:rsidP="00552307">
            <w:pPr>
              <w:ind w:left="891"/>
              <w:jc w:val="lef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right" w:pos="1237"/>
              </w:tabs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8470FF" w:rsidP="00552307">
            <w:pPr>
              <w:ind w:left="891"/>
              <w:jc w:val="lef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4011" w:rsidRPr="00374011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8470FF" w:rsidP="00552307">
            <w:pPr>
              <w:ind w:left="891"/>
              <w:jc w:val="left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right" w:pos="1237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right" w:pos="1237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8470FF" w:rsidP="00552307">
            <w:pPr>
              <w:ind w:left="891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374011" w:rsidP="00552307">
            <w:pPr>
              <w:ind w:left="891"/>
              <w:jc w:val="left"/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3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950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102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</w:rPr>
              <w:t xml:space="preserve"> </w:t>
            </w:r>
            <w:r w:rsidR="008470FF" w:rsidRPr="001E05E2">
              <w:rPr>
                <w:rFonts w:ascii="Angsana New" w:hAnsi="Angsana New"/>
                <w:spacing w:val="-3"/>
                <w:sz w:val="24"/>
                <w:szCs w:val="24"/>
              </w:rPr>
              <w:t xml:space="preserve"> </w:t>
            </w:r>
            <w:r w:rsidR="008470FF"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 xml:space="preserve">เหรียญสหรัฐฯ 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>(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35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</w:rPr>
              <w:t>.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77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 xml:space="preserve"> บาทต่อ 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1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 xml:space="preserve"> เหรียญสหรัฐฯ)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141</w:t>
            </w:r>
            <w:r w:rsidR="008C6E8E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278</w:t>
            </w:r>
            <w:r w:rsidR="008C6E8E" w:rsidRPr="001E05E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457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125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110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089</w:t>
            </w:r>
          </w:p>
        </w:tc>
      </w:tr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8470FF" w:rsidP="00552307">
            <w:pPr>
              <w:ind w:left="891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 xml:space="preserve">   (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 xml:space="preserve"> : 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3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455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</w:rPr>
              <w:t>,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259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>เหรียญสหรัฐฯ (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36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</w:rPr>
              <w:t>.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21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 xml:space="preserve"> บาทต่อ 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 xml:space="preserve"> เหรียญสหรัฐฯ)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374011" w:rsidP="00552307">
            <w:pPr>
              <w:ind w:left="891"/>
              <w:jc w:val="left"/>
              <w:rPr>
                <w:rFonts w:ascii="Angsana New" w:hAnsi="Angsana New"/>
                <w:spacing w:val="-3"/>
                <w:sz w:val="24"/>
                <w:szCs w:val="24"/>
                <w:cs/>
                <w:lang w:val="en-US"/>
              </w:rPr>
            </w:pP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2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310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070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 xml:space="preserve"> เงินเยนของญี่ปุ่น</w:t>
            </w:r>
            <w:r w:rsidR="008470FF"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 xml:space="preserve"> 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>(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0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.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37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 xml:space="preserve"> 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cs/>
                <w:lang w:val="en-US"/>
              </w:rPr>
              <w:t xml:space="preserve">บาทต่อ </w:t>
            </w:r>
            <w:r w:rsidRPr="00374011">
              <w:rPr>
                <w:rFonts w:ascii="Angsana New" w:hAnsi="Angsana New"/>
                <w:spacing w:val="-3"/>
                <w:sz w:val="24"/>
                <w:szCs w:val="24"/>
              </w:rPr>
              <w:t>1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 xml:space="preserve"> </w:t>
            </w:r>
            <w:r w:rsidR="008C6E8E" w:rsidRPr="001E05E2">
              <w:rPr>
                <w:rFonts w:ascii="Angsana New" w:hAnsi="Angsana New"/>
                <w:spacing w:val="-3"/>
                <w:sz w:val="24"/>
                <w:szCs w:val="24"/>
                <w:cs/>
                <w:lang w:val="en-US"/>
              </w:rPr>
              <w:t>เงินเยนของญี่ปุ่น)</w:t>
            </w:r>
          </w:p>
        </w:tc>
        <w:tc>
          <w:tcPr>
            <w:tcW w:w="1296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716</w:t>
            </w:r>
            <w:r w:rsidR="008C6E8E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352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0107" w:rsidRPr="001E05E2" w:rsidTr="00BD4847">
        <w:tc>
          <w:tcPr>
            <w:tcW w:w="7299" w:type="dxa"/>
            <w:vAlign w:val="bottom"/>
          </w:tcPr>
          <w:p w:rsidR="008470FF" w:rsidRPr="001E05E2" w:rsidRDefault="008470FF" w:rsidP="00552307">
            <w:pPr>
              <w:ind w:left="891"/>
              <w:jc w:val="left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1E05E2">
              <w:rPr>
                <w:rFonts w:ascii="Angsana New" w:hAnsi="Angsana New"/>
                <w:spacing w:val="-3"/>
                <w:sz w:val="24"/>
                <w:szCs w:val="24"/>
              </w:rPr>
              <w:t xml:space="preserve">   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>(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cs/>
                <w:lang w:val="en-US"/>
              </w:rPr>
              <w:t xml:space="preserve">พ.ศ. </w:t>
            </w:r>
            <w:r w:rsidR="00374011" w:rsidRPr="00374011">
              <w:rPr>
                <w:rFonts w:ascii="Angsana New" w:hAnsi="Angsana New"/>
                <w:spacing w:val="-3"/>
                <w:sz w:val="24"/>
                <w:szCs w:val="24"/>
              </w:rPr>
              <w:t>2558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lang w:val="en-US"/>
              </w:rPr>
              <w:t xml:space="preserve"> : 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  <w:cs/>
              </w:rPr>
              <w:t>ไม่มี</w:t>
            </w:r>
            <w:r w:rsidRPr="001E05E2">
              <w:rPr>
                <w:rFonts w:ascii="Angsana New" w:hAnsi="Angsana New"/>
                <w:spacing w:val="-3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ความเสี่ยงด้านการให้สินเชื่อ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กลุ่มกิจการมีความเสี่ยงเป็นปกติจากการให้สินเชื่อที่เกี่ยวกับลูกหนี้ อย่างไรก็ตาม การกระจุกตัวของความเสี่ยงด้านการให้สินเชื่อที่เป็นผลจากลูกหนี้การค้า เกิดขึ้นแบบจำกัดเนื่องจากกลุ่มกิจการมีลูกค้าจำนวนมากราย ดังนั้นกลุ่มกิจการไม่คาดว่าจะได้รับความเสียหายอย่างเป็นสาระสำคัญจากการเก็บหนี้จากลูกหนี้เหล่านั้น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มูลค่ายุติธรรม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มูลค่ายุติธรรมของสัญญาแลกเปลี่ยนสกุลเงินและอัตราดอกเบี้ย และสัญญาแลกเปลี่ยนอัตราดอกเบี้ยสำหรับเงินกู้ยืมที่เปิดสถานะ ณ วันที่ </w:t>
      </w:r>
      <w:r w:rsidRPr="001E05E2">
        <w:rPr>
          <w:rFonts w:ascii="Angsana New" w:hAnsi="Angsana New"/>
          <w:spacing w:val="-4"/>
          <w:sz w:val="24"/>
          <w:szCs w:val="24"/>
          <w:cs/>
        </w:rPr>
        <w:br/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เป็นหนี้สินสุทธิจำนวน </w:t>
      </w:r>
      <w:r w:rsidR="00374011" w:rsidRPr="00374011">
        <w:rPr>
          <w:rFonts w:ascii="Angsana New" w:hAnsi="Angsana New"/>
          <w:sz w:val="24"/>
          <w:szCs w:val="24"/>
        </w:rPr>
        <w:t>367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690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166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บาท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</w:rPr>
        <w:t xml:space="preserve">: </w:t>
      </w:r>
      <w:r w:rsidRPr="001E05E2">
        <w:rPr>
          <w:rFonts w:ascii="Angsana New" w:hAnsi="Angsana New"/>
          <w:sz w:val="24"/>
          <w:szCs w:val="24"/>
          <w:cs/>
        </w:rPr>
        <w:t xml:space="preserve">เป็นหนี้สินสุทธิ </w:t>
      </w:r>
      <w:r w:rsidR="00374011" w:rsidRPr="00374011">
        <w:rPr>
          <w:rFonts w:ascii="Angsana New" w:hAnsi="Angsana New"/>
          <w:sz w:val="24"/>
          <w:szCs w:val="24"/>
        </w:rPr>
        <w:t>597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170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410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บาท)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มูลค่ายุติธรรมของสัญญาการซื้อขายเงินตราต่างประเทศล่วงหน้าสำหรับการซื้อสินค้าที่เปิดสถานะ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ธันวาคม พ.ศ.</w:t>
      </w:r>
      <w:r w:rsidRPr="001E05E2">
        <w:rPr>
          <w:rFonts w:ascii="Angsana New" w:hAnsi="Angsana New"/>
          <w:spacing w:val="-4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 xml:space="preserve"> เป็น</w:t>
      </w:r>
      <w:r w:rsidR="00BD4847"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สินทรัพย์</w:t>
      </w:r>
      <w:r w:rsidRPr="001E05E2">
        <w:rPr>
          <w:rFonts w:ascii="Angsana New" w:hAnsi="Angsana New"/>
          <w:spacing w:val="-4"/>
          <w:sz w:val="24"/>
          <w:szCs w:val="24"/>
          <w:cs/>
          <w:lang w:val="en-US"/>
        </w:rPr>
        <w:t>สุท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ธิจำนวน </w:t>
      </w:r>
      <w:r w:rsidR="00374011" w:rsidRPr="00374011">
        <w:rPr>
          <w:rFonts w:ascii="Angsana New" w:hAnsi="Angsana New"/>
          <w:sz w:val="24"/>
          <w:szCs w:val="24"/>
        </w:rPr>
        <w:t>345</w:t>
      </w:r>
      <w:r w:rsidR="00BD4847"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054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บาท </w:t>
      </w:r>
      <w:r w:rsidRPr="001E05E2">
        <w:rPr>
          <w:rFonts w:ascii="Angsana New" w:hAnsi="Angsana New"/>
          <w:sz w:val="24"/>
          <w:szCs w:val="24"/>
          <w:lang w:val="en-US"/>
        </w:rPr>
        <w:t>(</w:t>
      </w:r>
      <w:r w:rsidRPr="001E05E2">
        <w:rPr>
          <w:rFonts w:ascii="Angsana New" w:hAnsi="Angsana New"/>
          <w:sz w:val="24"/>
          <w:szCs w:val="24"/>
          <w:cs/>
          <w:lang w:val="en-US"/>
        </w:rPr>
        <w:t>พ.ศ.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: </w:t>
      </w:r>
      <w:r w:rsidRPr="001E05E2">
        <w:rPr>
          <w:rFonts w:ascii="Angsana New" w:hAnsi="Angsana New"/>
          <w:sz w:val="24"/>
          <w:szCs w:val="24"/>
          <w:cs/>
          <w:lang w:val="en-US"/>
        </w:rPr>
        <w:t>เป็นหนี้สุทธิ</w:t>
      </w:r>
      <w:r w:rsidRPr="001E05E2">
        <w:rPr>
          <w:rFonts w:ascii="Angsana New" w:hAnsi="Angsana New"/>
          <w:sz w:val="24"/>
          <w:szCs w:val="24"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414</w:t>
      </w:r>
      <w:r w:rsidRPr="001E05E2">
        <w:rPr>
          <w:rFonts w:ascii="Angsana New" w:hAnsi="Angsana New"/>
          <w:sz w:val="24"/>
          <w:szCs w:val="24"/>
          <w:lang w:val="en-US"/>
        </w:rPr>
        <w:t>,</w:t>
      </w:r>
      <w:r w:rsidR="00374011" w:rsidRPr="00374011">
        <w:rPr>
          <w:rFonts w:ascii="Angsana New" w:hAnsi="Angsana New"/>
          <w:sz w:val="24"/>
          <w:szCs w:val="24"/>
        </w:rPr>
        <w:t>643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  <w:lang w:val="en-US"/>
        </w:rPr>
        <w:t>บาท</w:t>
      </w:r>
      <w:r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b/>
          <w:bCs/>
          <w:spacing w:val="-2"/>
          <w:sz w:val="24"/>
          <w:szCs w:val="24"/>
        </w:rPr>
      </w:pPr>
      <w:r w:rsidRPr="001E05E2">
        <w:rPr>
          <w:rFonts w:ascii="Angsana New" w:hAnsi="Angsana New"/>
          <w:b/>
          <w:bCs/>
          <w:spacing w:val="-2"/>
          <w:sz w:val="24"/>
          <w:szCs w:val="24"/>
          <w:cs/>
        </w:rPr>
        <w:t xml:space="preserve">เครื่องมือทางการเงินในระดับ </w:t>
      </w:r>
      <w:r w:rsidR="00374011" w:rsidRPr="00374011">
        <w:rPr>
          <w:rFonts w:ascii="Angsana New" w:hAnsi="Angsana New"/>
          <w:b/>
          <w:bCs/>
          <w:spacing w:val="-2"/>
          <w:sz w:val="24"/>
          <w:szCs w:val="24"/>
        </w:rPr>
        <w:t>2</w:t>
      </w:r>
    </w:p>
    <w:p w:rsidR="008470FF" w:rsidRPr="001E05E2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(ตัวอย่างเช่น ตราสารอนุพันธ์ที่มีการซื้อขายในตลาดรอง</w:t>
      </w:r>
      <w:r w:rsidRPr="001E05E2">
        <w:rPr>
          <w:rFonts w:ascii="Angsana New" w:hAnsi="Angsana New"/>
          <w:spacing w:val="-2"/>
          <w:sz w:val="24"/>
          <w:szCs w:val="24"/>
          <w:cs/>
        </w:rPr>
        <w:br/>
        <w:t>ที่ไม่ได้มีการจัดตั้งอย่างเป็นทางการ(</w:t>
      </w:r>
      <w:r w:rsidRPr="001E05E2">
        <w:rPr>
          <w:rFonts w:ascii="Angsana New" w:hAnsi="Angsana New"/>
          <w:spacing w:val="-2"/>
          <w:sz w:val="24"/>
          <w:szCs w:val="24"/>
        </w:rPr>
        <w:t>over-the-counter)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1E05E2">
        <w:rPr>
          <w:rFonts w:ascii="Angsana New" w:hAnsi="Angsana New"/>
          <w:spacing w:val="-2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pacing w:val="-2"/>
          <w:sz w:val="24"/>
          <w:szCs w:val="24"/>
        </w:rPr>
        <w:t>2</w:t>
      </w:r>
    </w:p>
    <w:p w:rsidR="00843D9C" w:rsidRPr="001E05E2" w:rsidRDefault="00843D9C" w:rsidP="00843D9C">
      <w:pPr>
        <w:jc w:val="left"/>
        <w:rPr>
          <w:rFonts w:ascii="Angsana New" w:hAnsi="Angsana New"/>
          <w:b/>
          <w:bCs/>
          <w:sz w:val="24"/>
          <w:szCs w:val="24"/>
        </w:rPr>
      </w:pPr>
    </w:p>
    <w:p w:rsidR="00552307" w:rsidRPr="001E05E2" w:rsidRDefault="00552307">
      <w:pPr>
        <w:jc w:val="left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</w:rPr>
        <w:br w:type="page"/>
      </w:r>
    </w:p>
    <w:p w:rsidR="00552307" w:rsidRPr="001E05E2" w:rsidRDefault="00552307" w:rsidP="00843D9C">
      <w:pPr>
        <w:ind w:left="540" w:hanging="540"/>
        <w:jc w:val="left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3D9C">
      <w:pPr>
        <w:ind w:left="540" w:hanging="540"/>
        <w:jc w:val="left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37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 xml:space="preserve">เครื่องมือทางการเงิน </w:t>
      </w:r>
      <w:r w:rsidR="008470FF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</w:p>
    <w:p w:rsidR="00071DE3" w:rsidRPr="00071DE3" w:rsidRDefault="00071DE3" w:rsidP="00071DE3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b/>
          <w:bCs/>
          <w:spacing w:val="-2"/>
          <w:sz w:val="24"/>
          <w:szCs w:val="24"/>
          <w:cs/>
        </w:rPr>
        <w:t xml:space="preserve">เครื่องมือทางการเงินในระดับ </w:t>
      </w:r>
      <w:r w:rsidR="00374011" w:rsidRPr="00374011">
        <w:rPr>
          <w:rFonts w:ascii="Angsana New" w:hAnsi="Angsana New"/>
          <w:b/>
          <w:bCs/>
          <w:spacing w:val="-2"/>
          <w:sz w:val="24"/>
          <w:szCs w:val="24"/>
        </w:rPr>
        <w:t>2</w:t>
      </w:r>
      <w:r>
        <w:rPr>
          <w:rFonts w:ascii="Angsana New" w:hAnsi="Angsana New" w:hint="cs"/>
          <w:spacing w:val="-2"/>
          <w:sz w:val="24"/>
          <w:szCs w:val="24"/>
          <w:cs/>
        </w:rPr>
        <w:t xml:space="preserve"> (ต่อ)</w:t>
      </w:r>
    </w:p>
    <w:p w:rsidR="00071DE3" w:rsidRPr="00071DE3" w:rsidRDefault="00071DE3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เทคนิคเฉพาะในการประเมินมูลค่าที่ใช้ในการวัดมูลค่าเครื่องมือทางการเงินรวมถึงรายการดังต่อไปนี้ </w:t>
      </w:r>
    </w:p>
    <w:p w:rsidR="008470FF" w:rsidRPr="001E05E2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ind w:left="900" w:hanging="353"/>
        <w:rPr>
          <w:rFonts w:ascii="Angsana New" w:hAnsi="Angsana New"/>
          <w:spacing w:val="-2"/>
          <w:szCs w:val="24"/>
        </w:rPr>
      </w:pPr>
      <w:r w:rsidRPr="001E05E2">
        <w:rPr>
          <w:rFonts w:ascii="Angsana New" w:hAnsi="Angsana New"/>
          <w:spacing w:val="-2"/>
          <w:szCs w:val="24"/>
          <w:cs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  <w:r w:rsidRPr="001E05E2">
        <w:rPr>
          <w:rFonts w:ascii="Angsana New" w:hAnsi="Angsana New"/>
          <w:spacing w:val="-2"/>
          <w:szCs w:val="24"/>
        </w:rPr>
        <w:t>;</w:t>
      </w:r>
      <w:r w:rsidRPr="001E05E2">
        <w:rPr>
          <w:rFonts w:ascii="Angsana New" w:hAnsi="Angsana New"/>
          <w:spacing w:val="-2"/>
          <w:szCs w:val="24"/>
          <w:cs/>
        </w:rPr>
        <w:t xml:space="preserve"> </w:t>
      </w:r>
    </w:p>
    <w:p w:rsidR="008470FF" w:rsidRPr="001E05E2" w:rsidRDefault="008470FF" w:rsidP="00727955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ind w:left="900" w:hanging="353"/>
        <w:jc w:val="thaiDistribute"/>
        <w:rPr>
          <w:rFonts w:ascii="Angsana New" w:hAnsi="Angsana New"/>
          <w:spacing w:val="-2"/>
          <w:szCs w:val="24"/>
        </w:rPr>
      </w:pPr>
      <w:r w:rsidRPr="001E05E2">
        <w:rPr>
          <w:rFonts w:ascii="Angsana New" w:hAnsi="Angsana New"/>
          <w:spacing w:val="-2"/>
          <w:szCs w:val="24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โดยอ้างอิง</w:t>
      </w:r>
      <w:r w:rsidRPr="001E05E2">
        <w:rPr>
          <w:rFonts w:ascii="Angsana New" w:hAnsi="Angsana New"/>
          <w:szCs w:val="24"/>
          <w:shd w:val="clear" w:color="auto" w:fill="FFFFFF"/>
          <w:cs/>
        </w:rPr>
        <w:t>จากเส้นอัตราผลตอบแทน (</w:t>
      </w:r>
      <w:r w:rsidRPr="001E05E2">
        <w:rPr>
          <w:rFonts w:ascii="Angsana New" w:hAnsi="Angsana New"/>
          <w:szCs w:val="24"/>
          <w:shd w:val="clear" w:color="auto" w:fill="FFFFFF"/>
        </w:rPr>
        <w:t>yield curve</w:t>
      </w:r>
      <w:r w:rsidRPr="001E05E2">
        <w:rPr>
          <w:rFonts w:ascii="Angsana New" w:hAnsi="Angsana New"/>
          <w:szCs w:val="24"/>
          <w:shd w:val="clear" w:color="auto" w:fill="FFFFFF"/>
          <w:cs/>
        </w:rPr>
        <w:t>) ที่สังเกตได้</w:t>
      </w:r>
      <w:r w:rsidRPr="001E05E2">
        <w:rPr>
          <w:rFonts w:ascii="Angsana New" w:hAnsi="Angsana New"/>
          <w:szCs w:val="24"/>
          <w:shd w:val="clear" w:color="auto" w:fill="FFFFFF"/>
        </w:rPr>
        <w:t>;</w:t>
      </w:r>
    </w:p>
    <w:p w:rsidR="008470FF" w:rsidRPr="001E05E2" w:rsidRDefault="008470FF" w:rsidP="008470FF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ind w:left="900" w:hanging="353"/>
        <w:rPr>
          <w:rFonts w:ascii="Angsana New" w:hAnsi="Angsana New"/>
          <w:spacing w:val="-2"/>
          <w:szCs w:val="24"/>
        </w:rPr>
      </w:pPr>
      <w:r w:rsidRPr="001E05E2">
        <w:rPr>
          <w:rFonts w:ascii="Angsana New" w:hAnsi="Angsana New"/>
          <w:spacing w:val="-2"/>
          <w:szCs w:val="24"/>
          <w:cs/>
        </w:rPr>
        <w:t>มูลค่ายุติธรรมของ</w:t>
      </w:r>
      <w:r w:rsidRPr="001E05E2">
        <w:rPr>
          <w:rFonts w:ascii="Angsana New" w:hAnsi="Angsana New"/>
          <w:szCs w:val="24"/>
          <w:shd w:val="clear" w:color="auto" w:fill="FFFFFF"/>
          <w:cs/>
        </w:rPr>
        <w:t>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  <w:r w:rsidRPr="001E05E2">
        <w:rPr>
          <w:rFonts w:ascii="Angsana New" w:hAnsi="Angsana New"/>
          <w:spacing w:val="-2"/>
          <w:szCs w:val="24"/>
        </w:rPr>
        <w:t>;</w:t>
      </w:r>
    </w:p>
    <w:p w:rsidR="008470FF" w:rsidRPr="001E05E2" w:rsidRDefault="008470FF" w:rsidP="008470FF">
      <w:pPr>
        <w:pStyle w:val="ListParagraph"/>
        <w:numPr>
          <w:ilvl w:val="0"/>
          <w:numId w:val="7"/>
        </w:numPr>
        <w:tabs>
          <w:tab w:val="left" w:pos="900"/>
        </w:tabs>
        <w:suppressAutoHyphens/>
        <w:ind w:left="900" w:hanging="353"/>
        <w:rPr>
          <w:rFonts w:ascii="Angsana New" w:hAnsi="Angsana New"/>
          <w:spacing w:val="-2"/>
          <w:szCs w:val="24"/>
        </w:rPr>
      </w:pPr>
      <w:r w:rsidRPr="001E05E2">
        <w:rPr>
          <w:rFonts w:ascii="Angsana New" w:hAnsi="Angsana New"/>
          <w:spacing w:val="-2"/>
          <w:szCs w:val="24"/>
          <w:cs/>
        </w:rPr>
        <w:t xml:space="preserve">เทคนิคอื่น เช่นการวิเคราะห์การคิดลดกระแสเงินสด ใช้ในการกำหนดมูลค่ายุติธรรมของเครื่องมือทางการเงินที่เหลือ </w:t>
      </w:r>
    </w:p>
    <w:p w:rsidR="008470FF" w:rsidRPr="001E05E2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8470FF" w:rsidP="008470FF">
      <w:pPr>
        <w:tabs>
          <w:tab w:val="left" w:pos="900"/>
        </w:tabs>
        <w:ind w:left="900" w:hanging="353"/>
        <w:rPr>
          <w:rFonts w:ascii="Angsana New" w:eastAsia="Times New Roman" w:hAnsi="Angsana New"/>
          <w:sz w:val="24"/>
          <w:szCs w:val="24"/>
          <w:lang w:eastAsia="en-GB"/>
        </w:rPr>
      </w:pPr>
      <w:r w:rsidRPr="001E05E2">
        <w:rPr>
          <w:rFonts w:ascii="Angsana New" w:eastAsia="Times New Roman" w:hAnsi="Angsana New"/>
          <w:sz w:val="24"/>
          <w:szCs w:val="24"/>
          <w:cs/>
          <w:lang w:eastAsia="en-GB"/>
        </w:rPr>
        <w:t xml:space="preserve">สัญญาแลกเปลี่ยนสกุลเงินและอัตราดอกเบี้ย และสัญญาซื้อขายเงินตราต่างประเทศล่วงหน้าทั้งหมดของกลุ่มกิจการรวมอยู่ในระดับ </w:t>
      </w:r>
      <w:r w:rsidR="00374011" w:rsidRPr="00374011">
        <w:rPr>
          <w:rFonts w:ascii="Angsana New" w:eastAsia="Times New Roman" w:hAnsi="Angsana New"/>
          <w:sz w:val="24"/>
          <w:szCs w:val="24"/>
          <w:lang w:eastAsia="en-GB"/>
        </w:rPr>
        <w:t>2</w:t>
      </w:r>
      <w:r w:rsidRPr="001E05E2">
        <w:rPr>
          <w:rFonts w:ascii="Angsana New" w:eastAsia="Times New Roman" w:hAnsi="Angsana New"/>
          <w:sz w:val="24"/>
          <w:szCs w:val="24"/>
          <w:lang w:eastAsia="en-GB"/>
        </w:rPr>
        <w:t> </w:t>
      </w:r>
    </w:p>
    <w:p w:rsidR="008470FF" w:rsidRPr="001E05E2" w:rsidRDefault="008470FF" w:rsidP="008470FF">
      <w:pPr>
        <w:tabs>
          <w:tab w:val="left" w:pos="478"/>
          <w:tab w:val="left" w:pos="567"/>
          <w:tab w:val="left" w:pos="598"/>
          <w:tab w:val="left" w:pos="718"/>
          <w:tab w:val="left" w:pos="1918"/>
          <w:tab w:val="left" w:pos="2518"/>
          <w:tab w:val="left" w:pos="3118"/>
          <w:tab w:val="left" w:pos="3718"/>
          <w:tab w:val="left" w:pos="4318"/>
          <w:tab w:val="left" w:pos="4918"/>
          <w:tab w:val="left" w:pos="5518"/>
          <w:tab w:val="left" w:pos="6118"/>
          <w:tab w:val="left" w:pos="6718"/>
          <w:tab w:val="left" w:pos="7318"/>
          <w:tab w:val="left" w:pos="7918"/>
          <w:tab w:val="left" w:pos="8518"/>
          <w:tab w:val="left" w:pos="9118"/>
          <w:tab w:val="left" w:pos="9718"/>
        </w:tabs>
        <w:suppressAutoHyphens/>
        <w:ind w:left="540"/>
        <w:rPr>
          <w:rFonts w:ascii="Angsana New" w:hAnsi="Angsana New"/>
          <w:spacing w:val="-2"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38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>ภาระผูกพัน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left" w:pos="2160"/>
          <w:tab w:val="right" w:pos="7200"/>
          <w:tab w:val="right" w:pos="8540"/>
        </w:tabs>
        <w:ind w:left="540"/>
        <w:outlineLvl w:val="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  <w:cs/>
        </w:rPr>
        <w:t xml:space="preserve"> 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กลุ่มกิจการมีภาระผูกพันดังต่อไปนี้</w:t>
      </w:r>
    </w:p>
    <w:p w:rsidR="008470FF" w:rsidRPr="001E05E2" w:rsidRDefault="008470FF" w:rsidP="008470FF">
      <w:pPr>
        <w:tabs>
          <w:tab w:val="left" w:pos="2160"/>
          <w:tab w:val="right" w:pos="7200"/>
          <w:tab w:val="right" w:pos="8540"/>
        </w:tabs>
        <w:ind w:left="540"/>
        <w:outlineLvl w:val="0"/>
        <w:rPr>
          <w:rFonts w:ascii="Angsana New" w:hAnsi="Angsana New"/>
          <w:sz w:val="24"/>
          <w:szCs w:val="24"/>
          <w:u w:val="single"/>
        </w:rPr>
      </w:pPr>
    </w:p>
    <w:p w:rsidR="008470FF" w:rsidRPr="001E05E2" w:rsidRDefault="008470FF" w:rsidP="008470FF">
      <w:pPr>
        <w:tabs>
          <w:tab w:val="left" w:pos="2160"/>
          <w:tab w:val="right" w:pos="7200"/>
          <w:tab w:val="right" w:pos="8540"/>
        </w:tabs>
        <w:ind w:left="540"/>
        <w:outlineLvl w:val="0"/>
        <w:rPr>
          <w:rFonts w:ascii="Angsana New" w:hAnsi="Angsana New"/>
          <w:sz w:val="24"/>
          <w:szCs w:val="24"/>
          <w:u w:val="single"/>
        </w:rPr>
      </w:pPr>
      <w:r w:rsidRPr="001E05E2">
        <w:rPr>
          <w:rFonts w:ascii="Angsana New" w:hAnsi="Angsana New"/>
          <w:sz w:val="24"/>
          <w:szCs w:val="24"/>
          <w:u w:val="single"/>
          <w:cs/>
        </w:rPr>
        <w:t>เฉพาะบริษัท</w:t>
      </w:r>
    </w:p>
    <w:p w:rsidR="008470FF" w:rsidRPr="001E05E2" w:rsidRDefault="008470FF" w:rsidP="008470FF">
      <w:pPr>
        <w:tabs>
          <w:tab w:val="left" w:pos="2880"/>
          <w:tab w:val="right" w:pos="7200"/>
          <w:tab w:val="right" w:pos="8540"/>
        </w:tabs>
        <w:ind w:left="539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left" w:pos="2880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 xml:space="preserve">บริษัทได้ทำสัญญาเช่าที่ดินเพื่อใช้เป็นที่ตั้งอาคารโรงแรมของบริษัทมีกำหนดเวลาเช่า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ปี จนถึงปี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2561</w:t>
      </w:r>
      <w:r w:rsidRPr="001E05E2">
        <w:rPr>
          <w:rFonts w:ascii="Angsana New" w:hAnsi="Angsana New"/>
          <w:sz w:val="24"/>
          <w:szCs w:val="24"/>
          <w:cs/>
        </w:rPr>
        <w:t xml:space="preserve"> โดยบริษัทผูกพันที่จะจ่ายค่าเช่าตามอัตราร้อยละของรายได้รวมซึ่งจะปรับเพิ่มขึ้นในแต่ละปีจนถึงอัตราร้อยละคงที่ของรายได้รวมต่อปีตามที่กำหนดในสัญญาหรือตามอัตราค่าเช่าขั้นต่ำตามที่กำหนดในสัญญาแล้วแต่อย่างใดจะสูงกว่า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ธันวาคม พ</w:t>
      </w:r>
      <w:r w:rsidRPr="001E05E2">
        <w:rPr>
          <w:rFonts w:ascii="Angsana New" w:hAnsi="Angsana New"/>
          <w:spacing w:val="-4"/>
          <w:sz w:val="24"/>
          <w:szCs w:val="24"/>
        </w:rPr>
        <w:t>.</w:t>
      </w:r>
      <w:r w:rsidRPr="001E05E2">
        <w:rPr>
          <w:rFonts w:ascii="Angsana New" w:hAnsi="Angsana New"/>
          <w:spacing w:val="-4"/>
          <w:sz w:val="24"/>
          <w:szCs w:val="24"/>
          <w:cs/>
        </w:rPr>
        <w:t>ศ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บริษัทมีภาระผูกพันตามอัตราค่าเช่า</w:t>
      </w:r>
      <w:r w:rsidRPr="001E05E2">
        <w:rPr>
          <w:rFonts w:ascii="Angsana New" w:hAnsi="Angsana New"/>
          <w:spacing w:val="-4"/>
          <w:sz w:val="24"/>
          <w:szCs w:val="24"/>
          <w:cs/>
        </w:rPr>
        <w:br/>
        <w:t>ขั้นต่ำตามที่กำหนดในสัญญาที่จะต้องจ่ายในอนาคต</w:t>
      </w:r>
      <w:r w:rsidRPr="001E05E2">
        <w:rPr>
          <w:rFonts w:ascii="Angsana New" w:hAnsi="Angsana New"/>
          <w:sz w:val="24"/>
          <w:szCs w:val="24"/>
          <w:cs/>
        </w:rPr>
        <w:t>เป็นจำนวนเงินประมาณ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</w:t>
      </w:r>
    </w:p>
    <w:p w:rsidR="008470FF" w:rsidRPr="001E05E2" w:rsidRDefault="008470FF" w:rsidP="008470FF">
      <w:pPr>
        <w:tabs>
          <w:tab w:val="left" w:pos="2880"/>
          <w:tab w:val="right" w:pos="7200"/>
          <w:tab w:val="right" w:pos="8540"/>
        </w:tabs>
        <w:ind w:left="900" w:hanging="36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2880"/>
        </w:tabs>
        <w:ind w:left="900" w:hanging="360"/>
        <w:jc w:val="thaiDistribute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>บริษัทได้ทำสัญญาเช่าพื้นที่และสัญญาบริการกับบริษัทย่อยแห่งหนึ่งเพื่อเปิดภัตตาคาร ซึ่งบริษัทมีภาระผูกพันที่จะต้องจ่ายค่าเช่า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ตามสัญญาเช่าพื้นที่และสัญญาบริการเป็นจำนวนเงินประมาณ 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</w:rPr>
        <w:t>.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 นอกจากนี้ บริษัทยังผูกพันที่จะต้องชำระค่าธรรมเนียมในการใช้พื้นที่เพื่อจำหน่ายอาหารและเครื่องดื่มให้กับบริษัทย่อยแห่งนี้ในอัตราร้อยละของรายได้ค่าอาหารและเครื่องดื่มที่บริษัทขายได้ตามที่ระบุในสัญญาโดยสัญญาต่าง ๆ เหล่านี้จะสิ้นสุดภายในปี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2569</w:t>
      </w:r>
    </w:p>
    <w:p w:rsidR="008470FF" w:rsidRPr="001E05E2" w:rsidRDefault="008470FF" w:rsidP="008470FF">
      <w:pPr>
        <w:tabs>
          <w:tab w:val="left" w:pos="2880"/>
        </w:tabs>
        <w:ind w:left="900" w:hanging="36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7F1B85">
      <w:pPr>
        <w:tabs>
          <w:tab w:val="left" w:pos="2880"/>
        </w:tabs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>บริษัทได้ทำสัญญาการใช้สิทธิในเครื่องหมายการค้า</w:t>
      </w:r>
      <w:r w:rsidR="00843D9C" w:rsidRPr="001E05E2">
        <w:rPr>
          <w:rFonts w:ascii="Angsana New" w:hAnsi="Angsana New"/>
          <w:sz w:val="24"/>
          <w:szCs w:val="24"/>
          <w:cs/>
        </w:rPr>
        <w:t>และสัญญาการบริหารงานโรงแรม</w:t>
      </w:r>
      <w:r w:rsidRPr="001E05E2">
        <w:rPr>
          <w:rFonts w:ascii="Angsana New" w:hAnsi="Angsana New"/>
          <w:sz w:val="24"/>
          <w:szCs w:val="24"/>
          <w:cs/>
        </w:rPr>
        <w:t>กับบริษัทย่อยแห่งหนึ่ง ในการนี้ บริษัทผูกพัน</w:t>
      </w:r>
      <w:r w:rsidR="007F1B85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z w:val="24"/>
          <w:szCs w:val="24"/>
          <w:cs/>
        </w:rPr>
        <w:t>ที่จะจ่ายค่าธรรมเนียมการใช้สิทธิ</w:t>
      </w:r>
      <w:r w:rsidR="00843D9C"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ในเครื่องหมายการค้า</w:t>
      </w:r>
      <w:r w:rsidR="00843D9C" w:rsidRPr="001E05E2">
        <w:rPr>
          <w:rFonts w:ascii="Angsana New" w:hAnsi="Angsana New"/>
          <w:sz w:val="24"/>
          <w:szCs w:val="24"/>
          <w:cs/>
        </w:rPr>
        <w:t>และค่าธรรมเนียมการบริหารงาน</w:t>
      </w:r>
      <w:r w:rsidRPr="001E05E2">
        <w:rPr>
          <w:rFonts w:ascii="Angsana New" w:hAnsi="Angsana New"/>
          <w:sz w:val="24"/>
          <w:szCs w:val="24"/>
          <w:cs/>
        </w:rPr>
        <w:t xml:space="preserve">เป็นอัตราร้อยละของรายได้ตามที่ระบุในสัญญา สัญญานี้มีกำหนดระยะเวลา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  <w:cs/>
        </w:rPr>
        <w:t xml:space="preserve"> ปี โดยจะสิ้นสุดในปี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2569</w:t>
      </w:r>
    </w:p>
    <w:p w:rsidR="008470FF" w:rsidRPr="001E05E2" w:rsidRDefault="008470FF" w:rsidP="008470FF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2880"/>
        </w:tabs>
        <w:ind w:left="900" w:hanging="360"/>
        <w:jc w:val="thaiDistribute"/>
        <w:rPr>
          <w:rFonts w:ascii="Angsana New" w:hAnsi="Angsana New"/>
          <w:spacing w:val="-6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pacing w:val="-2"/>
          <w:sz w:val="24"/>
          <w:szCs w:val="24"/>
          <w:cs/>
        </w:rPr>
        <w:t>บริษัทได้ทำสัญญาบริการความช่วยเหลือทางเทคนิคและใช้เครื่องหมายการค้าและชื่อทางการค้าจำนวนสองสัญญากับ</w:t>
      </w:r>
      <w:r w:rsidRPr="001E05E2">
        <w:rPr>
          <w:rFonts w:ascii="Angsana New" w:hAnsi="Angsana New"/>
          <w:spacing w:val="-6"/>
          <w:sz w:val="24"/>
          <w:szCs w:val="24"/>
          <w:cs/>
        </w:rPr>
        <w:t>บริษัทแห่งหนึ่ง</w:t>
      </w:r>
      <w:r w:rsidRPr="001E05E2">
        <w:rPr>
          <w:rFonts w:ascii="Angsana New" w:hAnsi="Angsana New"/>
          <w:spacing w:val="-6"/>
          <w:sz w:val="24"/>
          <w:szCs w:val="24"/>
          <w:cs/>
        </w:rPr>
        <w:br/>
        <w:t>ในต่างประเทศ</w:t>
      </w:r>
      <w:r w:rsidRPr="001E05E2">
        <w:rPr>
          <w:rFonts w:ascii="Angsana New" w:hAnsi="Angsana New"/>
          <w:spacing w:val="-6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โดยบริษัทจะต้องจ่ายค่าธรรมเนียมซึ่งคำนวณเป็นอัตราร้อยละของยอดขายตามที่ระบุไว้ในสัญญา โดยสัญญาแรกมีผลตั้งแต่กุมภาพันธ์ พ.ศ. </w:t>
      </w:r>
      <w:r w:rsidR="00374011" w:rsidRPr="00374011">
        <w:rPr>
          <w:rFonts w:ascii="Angsana New" w:hAnsi="Angsana New"/>
          <w:spacing w:val="-6"/>
          <w:sz w:val="24"/>
          <w:szCs w:val="24"/>
        </w:rPr>
        <w:t>2537</w:t>
      </w:r>
      <w:r w:rsidRPr="001E05E2">
        <w:rPr>
          <w:rFonts w:ascii="Angsana New" w:hAnsi="Angsana New"/>
          <w:spacing w:val="-6"/>
          <w:sz w:val="24"/>
          <w:szCs w:val="24"/>
          <w:cs/>
        </w:rPr>
        <w:t xml:space="preserve"> โดยทั้งสองสัญญาจะมีผลจนกว่าบริษัทใดบริษัทหนึ่งจะยกเลิกสัญญา </w:t>
      </w:r>
    </w:p>
    <w:p w:rsidR="00670107" w:rsidRPr="001E05E2" w:rsidRDefault="00670107" w:rsidP="008470FF">
      <w:pPr>
        <w:jc w:val="left"/>
        <w:rPr>
          <w:rFonts w:ascii="Angsana New" w:hAnsi="Angsana New"/>
          <w:spacing w:val="-6"/>
          <w:sz w:val="24"/>
          <w:szCs w:val="24"/>
        </w:rPr>
      </w:pPr>
    </w:p>
    <w:p w:rsidR="00670107" w:rsidRPr="001E05E2" w:rsidRDefault="00670107" w:rsidP="008470FF">
      <w:pPr>
        <w:jc w:val="left"/>
        <w:rPr>
          <w:rFonts w:ascii="Angsana New" w:hAnsi="Angsana New"/>
          <w:spacing w:val="-6"/>
          <w:sz w:val="24"/>
          <w:szCs w:val="24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pacing w:val="-6"/>
          <w:sz w:val="24"/>
          <w:szCs w:val="24"/>
          <w:cs/>
        </w:rPr>
      </w:pPr>
      <w:r w:rsidRPr="001E05E2">
        <w:rPr>
          <w:rFonts w:ascii="Angsana New" w:hAnsi="Angsana New"/>
          <w:spacing w:val="-6"/>
          <w:sz w:val="24"/>
          <w:szCs w:val="24"/>
          <w:cs/>
        </w:rPr>
        <w:br w:type="page"/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38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ภาระผูกพัน </w:t>
      </w:r>
      <w:r w:rsidR="008470FF" w:rsidRPr="001E05E2">
        <w:rPr>
          <w:rFonts w:ascii="Angsana New" w:hAnsi="Angsana New"/>
          <w:sz w:val="24"/>
          <w:szCs w:val="24"/>
          <w:lang w:val="en-US"/>
        </w:rPr>
        <w:t>(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ต่อ</w:t>
      </w:r>
      <w:r w:rsidR="008470FF" w:rsidRPr="001E05E2">
        <w:rPr>
          <w:rFonts w:ascii="Angsana New" w:hAnsi="Angsana New"/>
          <w:sz w:val="24"/>
          <w:szCs w:val="24"/>
          <w:lang w:val="en-US"/>
        </w:rPr>
        <w:t>)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cs/>
        </w:rPr>
        <w:t>ส่วนของบริษัทย่อย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39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สัญญาบริหารและบริการ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39"/>
        <w:rPr>
          <w:rFonts w:ascii="Angsana New" w:hAnsi="Angsana New"/>
          <w:sz w:val="24"/>
          <w:szCs w:val="24"/>
          <w:cs/>
          <w:lang w:val="en-US"/>
        </w:rPr>
      </w:pPr>
    </w:p>
    <w:p w:rsidR="008470FF" w:rsidRPr="001E05E2" w:rsidRDefault="008470FF" w:rsidP="008470FF">
      <w:pPr>
        <w:pStyle w:val="ListParagraph"/>
        <w:numPr>
          <w:ilvl w:val="0"/>
          <w:numId w:val="4"/>
        </w:numPr>
        <w:tabs>
          <w:tab w:val="left" w:pos="2880"/>
        </w:tabs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pacing w:val="-8"/>
          <w:szCs w:val="24"/>
          <w:cs/>
        </w:rPr>
        <w:t>บริษัทย่อยแห่งหนึ่งได้ทำสัญญาบริหารโรงแรมกับบริษัทแห่งหนึ่งในต่างประเทศ โดยบริษัทคู่สัญญารับเป็นผู้บริหารงานโรงแรมของ</w:t>
      </w:r>
      <w:r w:rsidRPr="001E05E2">
        <w:rPr>
          <w:rFonts w:ascii="Angsana New" w:hAnsi="Angsana New"/>
          <w:spacing w:val="-8"/>
          <w:szCs w:val="24"/>
          <w:cs/>
        </w:rPr>
        <w:br/>
        <w:t xml:space="preserve">บริษัทย่อย ตามสัญญานี้บริษัทย่อยผูกพันที่จะจ่ายค่าธรรมเนียมการบริหารโรงแรมในอัตราระยะเวลา และวิธีการคำนวณตามที่ระบุในสัญญา สัญญานี้มีกำหนดระยะเวลา </w:t>
      </w:r>
      <w:r w:rsidR="00374011" w:rsidRPr="00374011">
        <w:rPr>
          <w:rFonts w:ascii="Angsana New" w:hAnsi="Angsana New"/>
          <w:spacing w:val="-8"/>
          <w:szCs w:val="24"/>
        </w:rPr>
        <w:t>20</w:t>
      </w:r>
      <w:r w:rsidRPr="001E05E2">
        <w:rPr>
          <w:rFonts w:ascii="Angsana New" w:hAnsi="Angsana New"/>
          <w:spacing w:val="-8"/>
          <w:szCs w:val="24"/>
        </w:rPr>
        <w:t xml:space="preserve"> </w:t>
      </w:r>
      <w:r w:rsidRPr="001E05E2">
        <w:rPr>
          <w:rFonts w:ascii="Angsana New" w:hAnsi="Angsana New"/>
          <w:spacing w:val="-8"/>
          <w:szCs w:val="24"/>
          <w:cs/>
        </w:rPr>
        <w:t>ปี สิ้นสุดในปี พ</w:t>
      </w:r>
      <w:r w:rsidRPr="001E05E2">
        <w:rPr>
          <w:rFonts w:ascii="Angsana New" w:hAnsi="Angsana New"/>
          <w:spacing w:val="-8"/>
          <w:szCs w:val="24"/>
        </w:rPr>
        <w:t>.</w:t>
      </w:r>
      <w:r w:rsidRPr="001E05E2">
        <w:rPr>
          <w:rFonts w:ascii="Angsana New" w:hAnsi="Angsana New"/>
          <w:spacing w:val="-8"/>
          <w:szCs w:val="24"/>
          <w:cs/>
        </w:rPr>
        <w:t>ศ</w:t>
      </w:r>
      <w:r w:rsidRPr="001E05E2">
        <w:rPr>
          <w:rFonts w:ascii="Angsana New" w:hAnsi="Angsana New"/>
          <w:spacing w:val="-8"/>
          <w:szCs w:val="24"/>
        </w:rPr>
        <w:t xml:space="preserve">. </w:t>
      </w:r>
      <w:r w:rsidR="00374011" w:rsidRPr="00374011">
        <w:rPr>
          <w:rFonts w:ascii="Angsana New" w:hAnsi="Angsana New"/>
          <w:spacing w:val="-8"/>
          <w:szCs w:val="24"/>
        </w:rPr>
        <w:t>2564</w:t>
      </w:r>
      <w:r w:rsidRPr="001E05E2">
        <w:rPr>
          <w:rFonts w:ascii="Angsana New" w:hAnsi="Angsana New"/>
          <w:spacing w:val="-8"/>
          <w:szCs w:val="24"/>
        </w:rPr>
        <w:t xml:space="preserve"> </w:t>
      </w:r>
      <w:r w:rsidRPr="001E05E2">
        <w:rPr>
          <w:rFonts w:ascii="Angsana New" w:hAnsi="Angsana New"/>
          <w:spacing w:val="-8"/>
          <w:szCs w:val="24"/>
          <w:cs/>
        </w:rPr>
        <w:t xml:space="preserve">ซึ่งสัญญาจะสามารถต่ออายุได้อีก </w:t>
      </w:r>
      <w:r w:rsidR="00374011" w:rsidRPr="00374011">
        <w:rPr>
          <w:rFonts w:ascii="Angsana New" w:hAnsi="Angsana New"/>
          <w:spacing w:val="-8"/>
          <w:szCs w:val="24"/>
        </w:rPr>
        <w:t>10</w:t>
      </w:r>
      <w:r w:rsidRPr="001E05E2">
        <w:rPr>
          <w:rFonts w:ascii="Angsana New" w:hAnsi="Angsana New"/>
          <w:spacing w:val="-8"/>
          <w:szCs w:val="24"/>
        </w:rPr>
        <w:t xml:space="preserve"> </w:t>
      </w:r>
      <w:r w:rsidRPr="001E05E2">
        <w:rPr>
          <w:rFonts w:ascii="Angsana New" w:hAnsi="Angsana New"/>
          <w:spacing w:val="-8"/>
          <w:szCs w:val="24"/>
          <w:cs/>
        </w:rPr>
        <w:t>ปี</w:t>
      </w:r>
    </w:p>
    <w:p w:rsidR="008470FF" w:rsidRPr="001E05E2" w:rsidRDefault="008470FF" w:rsidP="008470FF">
      <w:pPr>
        <w:tabs>
          <w:tab w:val="left" w:pos="2880"/>
          <w:tab w:val="right" w:pos="7200"/>
          <w:tab w:val="right" w:pos="8540"/>
        </w:tabs>
        <w:ind w:left="900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pStyle w:val="ListParagraph"/>
        <w:numPr>
          <w:ilvl w:val="0"/>
          <w:numId w:val="4"/>
        </w:numPr>
        <w:tabs>
          <w:tab w:val="left" w:pos="2880"/>
          <w:tab w:val="right" w:pos="7280"/>
          <w:tab w:val="right" w:pos="8540"/>
        </w:tabs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บริษัทย่อยแห่งหนึ่งได้ทำสัญญาบริการต่าง ๆ ที่เกี่ยวข้องกับการดำเนินงานโรงแรมกับบริษัทสามแห่ง โดยบริษัทย่อยจะได้รับบริการและได้ใช้สิทธิและจะต้องปฏิบัติตามเงื่อนไขต่าง ๆ ที่ระบุไว้ในสัญญา รวมทั้งผูกพัน</w:t>
      </w:r>
      <w:r w:rsidRPr="001E05E2">
        <w:rPr>
          <w:rFonts w:ascii="Angsana New" w:hAnsi="Angsana New"/>
          <w:spacing w:val="-2"/>
          <w:szCs w:val="24"/>
          <w:cs/>
        </w:rPr>
        <w:t>ที่จะจ่ายค่าธรรมเนียมต่าง ๆ ในอัตราระยะเวลาและวิธีการคำนวณดังที่กล่าวไว้ในแต่ละสัญญาซึ่งสัญญาทั้งหมดมีผลใช้</w:t>
      </w:r>
      <w:r w:rsidRPr="001E05E2">
        <w:rPr>
          <w:rFonts w:ascii="Angsana New" w:hAnsi="Angsana New"/>
          <w:szCs w:val="24"/>
          <w:cs/>
        </w:rPr>
        <w:t xml:space="preserve">บังคับตั้งแต่เดือนกันยายน พ.ศ. </w:t>
      </w:r>
      <w:r w:rsidR="00374011" w:rsidRPr="00374011">
        <w:rPr>
          <w:rFonts w:ascii="Angsana New" w:hAnsi="Angsana New"/>
          <w:szCs w:val="24"/>
        </w:rPr>
        <w:t>2549</w:t>
      </w:r>
      <w:r w:rsidRPr="001E05E2">
        <w:rPr>
          <w:rFonts w:ascii="Angsana New" w:hAnsi="Angsana New"/>
          <w:szCs w:val="24"/>
          <w:cs/>
        </w:rPr>
        <w:t xml:space="preserve"> และสิ้นสุดเดือนมิถุนายน </w:t>
      </w:r>
      <w:r w:rsidRPr="001E05E2">
        <w:rPr>
          <w:rFonts w:ascii="Angsana New" w:hAnsi="Angsana New"/>
          <w:szCs w:val="24"/>
        </w:rPr>
        <w:br/>
      </w:r>
      <w:r w:rsidRPr="001E05E2">
        <w:rPr>
          <w:rFonts w:ascii="Angsana New" w:hAnsi="Angsana New"/>
          <w:szCs w:val="24"/>
          <w:cs/>
        </w:rPr>
        <w:t xml:space="preserve">พ.ศ. </w:t>
      </w:r>
      <w:r w:rsidR="00374011" w:rsidRPr="00374011">
        <w:rPr>
          <w:rFonts w:ascii="Angsana New" w:hAnsi="Angsana New"/>
          <w:szCs w:val="24"/>
        </w:rPr>
        <w:t>2567</w:t>
      </w:r>
      <w:r w:rsidR="009E4089" w:rsidRPr="001E05E2">
        <w:rPr>
          <w:rFonts w:ascii="Angsana New" w:hAnsi="Angsana New"/>
          <w:szCs w:val="24"/>
        </w:rPr>
        <w:t xml:space="preserve"> </w:t>
      </w:r>
      <w:r w:rsidR="009E4089" w:rsidRPr="001E05E2">
        <w:rPr>
          <w:rFonts w:ascii="Angsana New" w:hAnsi="Angsana New"/>
          <w:szCs w:val="24"/>
          <w:cs/>
        </w:rPr>
        <w:t xml:space="preserve">ซึ่งสัญญาจะสามารถต่ออายุได้อีก </w:t>
      </w:r>
      <w:r w:rsidR="00374011" w:rsidRPr="00374011">
        <w:rPr>
          <w:rFonts w:ascii="Angsana New" w:hAnsi="Angsana New"/>
          <w:szCs w:val="24"/>
        </w:rPr>
        <w:t>20</w:t>
      </w:r>
      <w:r w:rsidR="009E4089" w:rsidRPr="001E05E2">
        <w:rPr>
          <w:rFonts w:ascii="Angsana New" w:hAnsi="Angsana New"/>
          <w:szCs w:val="24"/>
          <w:cs/>
        </w:rPr>
        <w:t xml:space="preserve"> ปี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90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pStyle w:val="ListParagraph"/>
        <w:numPr>
          <w:ilvl w:val="0"/>
          <w:numId w:val="4"/>
        </w:numPr>
        <w:ind w:left="851" w:hanging="284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บริษัทย่อยแห่งหนึ่งได้ทำสัญญาบริการต่าง ๆ ที่เกี่ยวข้องกับการดำเนินงานโรงแรมกับบริษัทสามแห่ง โดยบริษัทย่อยจะได้รับบริการและได้ใช้สิทธิและจะต้องปฏิบัติตามเงื่อนไขต่าง ๆ ที่ระบุไว้ในสัญญา รวมทั้งผูกพันที่</w:t>
      </w:r>
      <w:r w:rsidRPr="001E05E2">
        <w:rPr>
          <w:rFonts w:ascii="Angsana New" w:hAnsi="Angsana New"/>
          <w:spacing w:val="-2"/>
          <w:szCs w:val="24"/>
          <w:cs/>
        </w:rPr>
        <w:t>จะจ่ายค่าธรรมเนียมต่าง ๆ ในอัตรา ระยะเวลาและ</w:t>
      </w:r>
      <w:r w:rsidRPr="001E05E2">
        <w:rPr>
          <w:rFonts w:ascii="Angsana New" w:hAnsi="Angsana New"/>
          <w:spacing w:val="-4"/>
          <w:szCs w:val="24"/>
          <w:cs/>
        </w:rPr>
        <w:t xml:space="preserve">วิธีการคำนวณดังที่กล่าวไว้ในแต่ละสัญญา ซึ่งสัญญาทั้งหมดมีผลใช้บังคับตั้งแต่เดือนมกราคม พ.ศ. </w:t>
      </w:r>
      <w:r w:rsidR="00374011" w:rsidRPr="00374011">
        <w:rPr>
          <w:rFonts w:ascii="Angsana New" w:hAnsi="Angsana New"/>
          <w:spacing w:val="-4"/>
          <w:szCs w:val="24"/>
        </w:rPr>
        <w:t>2549</w:t>
      </w:r>
      <w:r w:rsidRPr="001E05E2">
        <w:rPr>
          <w:rFonts w:ascii="Angsana New" w:hAnsi="Angsana New"/>
          <w:spacing w:val="-4"/>
          <w:szCs w:val="24"/>
          <w:cs/>
        </w:rPr>
        <w:t xml:space="preserve"> และสิ้นสุดเดือนธันวาคม พ.ศ. </w:t>
      </w:r>
      <w:r w:rsidR="00374011" w:rsidRPr="00374011">
        <w:rPr>
          <w:rFonts w:ascii="Angsana New" w:hAnsi="Angsana New"/>
          <w:spacing w:val="-4"/>
          <w:szCs w:val="24"/>
        </w:rPr>
        <w:t>2560</w:t>
      </w:r>
      <w:r w:rsidRPr="001E05E2">
        <w:rPr>
          <w:rFonts w:ascii="Angsana New" w:hAnsi="Angsana New"/>
          <w:szCs w:val="24"/>
          <w:cs/>
        </w:rPr>
        <w:t xml:space="preserve"> และเมื่อสัญญาหมดอายุแล้วจะต่ออายุได้อีก </w:t>
      </w:r>
      <w:r w:rsidR="00374011" w:rsidRPr="00374011">
        <w:rPr>
          <w:rFonts w:ascii="Angsana New" w:hAnsi="Angsana New"/>
          <w:szCs w:val="24"/>
        </w:rPr>
        <w:t>20</w:t>
      </w:r>
      <w:r w:rsidRPr="001E05E2">
        <w:rPr>
          <w:rFonts w:ascii="Angsana New" w:hAnsi="Angsana New"/>
          <w:szCs w:val="24"/>
          <w:cs/>
        </w:rPr>
        <w:t xml:space="preserve"> ปี</w:t>
      </w:r>
    </w:p>
    <w:p w:rsidR="008470FF" w:rsidRPr="001E05E2" w:rsidRDefault="008470FF" w:rsidP="008470FF">
      <w:pPr>
        <w:ind w:left="851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8470FF" w:rsidP="008470FF">
      <w:pPr>
        <w:pStyle w:val="ListParagraph"/>
        <w:numPr>
          <w:ilvl w:val="0"/>
          <w:numId w:val="4"/>
        </w:numPr>
        <w:ind w:left="851" w:hanging="284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>บริษัทย่อยแห่งหนึ่งได้ทำสัญญาบริการต่าง ๆ ที่เกี่ยวข้องกับการดำเนินงานโรงแรมกับบริษัทสามแห่ง</w:t>
      </w:r>
      <w:r w:rsidRPr="001E05E2">
        <w:rPr>
          <w:rFonts w:ascii="Angsana New" w:hAnsi="Angsana New"/>
          <w:spacing w:val="-2"/>
          <w:szCs w:val="24"/>
          <w:cs/>
        </w:rPr>
        <w:t>โดยบริษัทย่อยจะได้รับบริการและได้ใช้สิทธิและจะต้องปฏิบัติตามเงื่อนไขต่าง ๆ ที่ระบุไว้ในสัญญา รวมทั้งผูกพันที่จะ</w:t>
      </w:r>
      <w:r w:rsidRPr="001E05E2">
        <w:rPr>
          <w:rFonts w:ascii="Angsana New" w:hAnsi="Angsana New"/>
          <w:szCs w:val="24"/>
          <w:cs/>
        </w:rPr>
        <w:t xml:space="preserve">จ่ายค่าธรรมเนียมต่าง ๆ ในอัตราระยะเวลาและวิธีการคำนวณดังที่กล่าวไว้ในแต่ละสัญญา ซึ่งสัญญาทั้งหมดมีผลใช้บังคับตั้งแต่เดือนกุมภาพันธ์ พ.ศ. </w:t>
      </w:r>
      <w:r w:rsidR="00374011" w:rsidRPr="00374011">
        <w:rPr>
          <w:rFonts w:ascii="Angsana New" w:hAnsi="Angsana New"/>
          <w:szCs w:val="24"/>
        </w:rPr>
        <w:t>2550</w:t>
      </w:r>
      <w:r w:rsidRPr="001E05E2">
        <w:rPr>
          <w:rFonts w:ascii="Angsana New" w:hAnsi="Angsana New"/>
          <w:szCs w:val="24"/>
          <w:cs/>
        </w:rPr>
        <w:t xml:space="preserve"> และสิ้นสุดในเดือนมกราคม </w:t>
      </w:r>
      <w:r w:rsidRPr="001E05E2">
        <w:rPr>
          <w:rFonts w:ascii="Angsana New" w:hAnsi="Angsana New"/>
          <w:szCs w:val="24"/>
        </w:rPr>
        <w:br/>
      </w:r>
      <w:r w:rsidRPr="001E05E2">
        <w:rPr>
          <w:rFonts w:ascii="Angsana New" w:hAnsi="Angsana New"/>
          <w:szCs w:val="24"/>
          <w:cs/>
        </w:rPr>
        <w:t xml:space="preserve">พ.ศ. </w:t>
      </w:r>
      <w:r w:rsidR="00374011" w:rsidRPr="00374011">
        <w:rPr>
          <w:rFonts w:ascii="Angsana New" w:hAnsi="Angsana New"/>
          <w:szCs w:val="24"/>
        </w:rPr>
        <w:t>2570</w:t>
      </w:r>
      <w:r w:rsidRPr="001E05E2">
        <w:rPr>
          <w:rFonts w:ascii="Angsana New" w:hAnsi="Angsana New"/>
          <w:szCs w:val="24"/>
          <w:cs/>
        </w:rPr>
        <w:t xml:space="preserve"> และเมื่อสัญญาหมดอายุแล้วจะต่ออายุได้อีก </w:t>
      </w:r>
      <w:r w:rsidR="00374011" w:rsidRPr="00374011">
        <w:rPr>
          <w:rFonts w:ascii="Angsana New" w:hAnsi="Angsana New"/>
          <w:szCs w:val="24"/>
        </w:rPr>
        <w:t>2</w:t>
      </w:r>
      <w:r w:rsidRPr="001E05E2">
        <w:rPr>
          <w:rFonts w:ascii="Angsana New" w:hAnsi="Angsana New"/>
          <w:szCs w:val="24"/>
          <w:cs/>
        </w:rPr>
        <w:t xml:space="preserve"> ครั้ง ครั้งละ </w:t>
      </w:r>
      <w:r w:rsidR="00374011" w:rsidRPr="00374011">
        <w:rPr>
          <w:rFonts w:ascii="Angsana New" w:hAnsi="Angsana New"/>
          <w:szCs w:val="24"/>
        </w:rPr>
        <w:t>20</w:t>
      </w:r>
      <w:r w:rsidRPr="001E05E2">
        <w:rPr>
          <w:rFonts w:ascii="Angsana New" w:hAnsi="Angsana New"/>
          <w:szCs w:val="24"/>
          <w:cs/>
        </w:rPr>
        <w:t xml:space="preserve"> ปี และ </w:t>
      </w:r>
      <w:r w:rsidR="00374011" w:rsidRPr="00374011">
        <w:rPr>
          <w:rFonts w:ascii="Angsana New" w:hAnsi="Angsana New"/>
          <w:szCs w:val="24"/>
        </w:rPr>
        <w:t>10</w:t>
      </w:r>
      <w:r w:rsidRPr="001E05E2">
        <w:rPr>
          <w:rFonts w:ascii="Angsana New" w:hAnsi="Angsana New"/>
          <w:szCs w:val="24"/>
          <w:cs/>
        </w:rPr>
        <w:t xml:space="preserve"> ปี ตามลำดับ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851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pStyle w:val="ListParagraph"/>
        <w:numPr>
          <w:ilvl w:val="0"/>
          <w:numId w:val="4"/>
        </w:numPr>
        <w:ind w:left="851" w:hanging="284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 xml:space="preserve">บริษัทย่อยแห่งหนึ่งได้ทำสัญญาค่าที่ปรึกษา ที่เกี่ยวข้องกับการดำเนินงานโรงแรมกับบริษัทในต่างประเทศสองแห่ง โดยบริษัทย่อยจะได้รับบริการด้านการดำเนินงานและการตลาดของโรงแรม และได้ใช้สิทธิในเครื่องหมายการค้า ความรู้ทางเทคนิคและสิทธิอื่นๆ </w:t>
      </w:r>
      <w:r w:rsidRPr="001E05E2">
        <w:rPr>
          <w:rFonts w:ascii="Angsana New" w:hAnsi="Angsana New"/>
          <w:szCs w:val="24"/>
        </w:rPr>
        <w:br/>
      </w:r>
      <w:r w:rsidRPr="001E05E2">
        <w:rPr>
          <w:rFonts w:ascii="Angsana New" w:hAnsi="Angsana New"/>
          <w:szCs w:val="24"/>
          <w:cs/>
        </w:rPr>
        <w:t xml:space="preserve">ที่เกี่ยวข้อง บริษัทย่อยผูกพันที่จะจ่ายค่าธรรมเนียมต่างๆ ในอัตรา ระยะเวลาและวิธีการคำนวณดังที่กล่าวในแต่ละสัญญา ซึ่งสัญญาทั้งหมดมีผลใช้บังคับตั้งแต่เดือนเมษายน พ.ศ. </w:t>
      </w:r>
      <w:r w:rsidR="00374011" w:rsidRPr="00374011">
        <w:rPr>
          <w:rFonts w:ascii="Angsana New" w:hAnsi="Angsana New"/>
          <w:szCs w:val="24"/>
        </w:rPr>
        <w:t>2554</w:t>
      </w:r>
      <w:r w:rsidRPr="001E05E2">
        <w:rPr>
          <w:rFonts w:ascii="Angsana New" w:hAnsi="Angsana New"/>
          <w:szCs w:val="24"/>
        </w:rPr>
        <w:t xml:space="preserve"> </w:t>
      </w:r>
      <w:r w:rsidRPr="001E05E2">
        <w:rPr>
          <w:rFonts w:ascii="Angsana New" w:hAnsi="Angsana New"/>
          <w:szCs w:val="24"/>
          <w:cs/>
        </w:rPr>
        <w:t xml:space="preserve">และสิ้นสุดในเดือนธันวาคม พ.ศ. </w:t>
      </w:r>
      <w:r w:rsidR="00374011" w:rsidRPr="00374011">
        <w:rPr>
          <w:rFonts w:ascii="Angsana New" w:hAnsi="Angsana New"/>
          <w:szCs w:val="24"/>
        </w:rPr>
        <w:t>2574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851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pStyle w:val="ListParagraph"/>
        <w:numPr>
          <w:ilvl w:val="0"/>
          <w:numId w:val="4"/>
        </w:numPr>
        <w:ind w:left="851" w:hanging="284"/>
        <w:jc w:val="thaiDistribute"/>
        <w:rPr>
          <w:rFonts w:ascii="Angsana New" w:hAnsi="Angsana New"/>
          <w:szCs w:val="24"/>
        </w:rPr>
      </w:pPr>
      <w:r w:rsidRPr="001E05E2">
        <w:rPr>
          <w:rFonts w:ascii="Angsana New" w:hAnsi="Angsana New"/>
          <w:szCs w:val="24"/>
          <w:cs/>
        </w:rPr>
        <w:t xml:space="preserve">บริษัทย่อยแห่งหนึ่งได้ทำสัญญาอนุญาตให้ทำการตลาดสำหรับอสังหาริมทรัพย์เพื่อการอยู่อาศัย ที่เกี่ยวข้องกับการดำเนินงานกับบริษัทในต่างประเทศ โดยบริษัทย่อยจะได้รับบริการด้านการดำเนินงานและการตลาดของบริษัท และได้ใช้สิทธิในเครื่องหมายการค้า ความรู้ทางเทคนิคและสิทธิอื่นๆ ที่เกี่ยวข้อง บริษัทย่อยผูกพันที่จะจ่ายค่าธรรมเนียมต่างๆ ตามอัตราที่ระบุสัญญา ซึ่งสัญญาทั้งหมดมีผลใช้บังคับตั้งแต่เดือนมิถุนายน พ.ศ. </w:t>
      </w:r>
      <w:r w:rsidR="00374011" w:rsidRPr="00374011">
        <w:rPr>
          <w:rFonts w:ascii="Angsana New" w:hAnsi="Angsana New"/>
          <w:szCs w:val="24"/>
        </w:rPr>
        <w:t>2550</w:t>
      </w:r>
      <w:r w:rsidRPr="001E05E2">
        <w:rPr>
          <w:rFonts w:ascii="Angsana New" w:hAnsi="Angsana New"/>
          <w:szCs w:val="24"/>
          <w:cs/>
        </w:rPr>
        <w:t xml:space="preserve"> และสิ้นสุดในเดือนพฤษภาคม พ.ศ. </w:t>
      </w:r>
      <w:r w:rsidR="00374011" w:rsidRPr="00374011">
        <w:rPr>
          <w:rFonts w:ascii="Angsana New" w:hAnsi="Angsana New"/>
          <w:szCs w:val="24"/>
        </w:rPr>
        <w:t>2580</w:t>
      </w:r>
    </w:p>
    <w:p w:rsidR="008470FF" w:rsidRPr="001E05E2" w:rsidRDefault="008470FF" w:rsidP="008470FF">
      <w:pPr>
        <w:ind w:left="851" w:hanging="41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pStyle w:val="ListParagraph"/>
        <w:numPr>
          <w:ilvl w:val="0"/>
          <w:numId w:val="4"/>
        </w:numPr>
        <w:tabs>
          <w:tab w:val="left" w:pos="2880"/>
          <w:tab w:val="right" w:pos="7280"/>
          <w:tab w:val="right" w:pos="8540"/>
        </w:tabs>
        <w:ind w:left="851" w:hanging="284"/>
        <w:jc w:val="thaiDistribute"/>
        <w:rPr>
          <w:rFonts w:ascii="Angsana New" w:hAnsi="Angsana New"/>
          <w:szCs w:val="24"/>
          <w:cs/>
        </w:rPr>
      </w:pPr>
      <w:r w:rsidRPr="001E05E2">
        <w:rPr>
          <w:rFonts w:ascii="Angsana New" w:hAnsi="Angsana New"/>
          <w:szCs w:val="24"/>
          <w:cs/>
        </w:rPr>
        <w:t xml:space="preserve">บริษัทย่อยแห่งหนึ่งได้ทำสัญญาบริการต่าง ๆ ที่เกี่ยวข้องกับการให้คำปรึกษา ติดตั้ง ซ่อมแซมและบำรุงรักษาระบบคอมพิวเตอร์ โปรแกรมคอมพิวเตอร์ และระบบสารสนเทศกับบริษัทแห่งหนึ่ง โดยบริษัทย่อยจะต้องจ่ายค่าธรรมเนียมการบริการในอัตรา ระยะเวลาและวิธีการคำนวณดังที่กล่าวไว้ในสัญญา โดยมีกำหนดระยะเวลา </w:t>
      </w:r>
      <w:r w:rsidR="00374011" w:rsidRPr="00374011">
        <w:rPr>
          <w:rFonts w:ascii="Angsana New" w:hAnsi="Angsana New"/>
          <w:szCs w:val="24"/>
        </w:rPr>
        <w:t>10</w:t>
      </w:r>
      <w:r w:rsidRPr="001E05E2">
        <w:rPr>
          <w:rFonts w:ascii="Angsana New" w:hAnsi="Angsana New"/>
          <w:szCs w:val="24"/>
          <w:cs/>
        </w:rPr>
        <w:t xml:space="preserve"> ปี ซึ่งมีผลใช้บังคับตั้งแต่เดือนธันวาคม พ.ศ. </w:t>
      </w:r>
      <w:r w:rsidR="00374011" w:rsidRPr="00374011">
        <w:rPr>
          <w:rFonts w:ascii="Angsana New" w:hAnsi="Angsana New"/>
          <w:szCs w:val="24"/>
        </w:rPr>
        <w:t>2550</w:t>
      </w: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br w:type="page"/>
      </w:r>
    </w:p>
    <w:p w:rsidR="008470FF" w:rsidRPr="001E05E2" w:rsidRDefault="008470FF" w:rsidP="008470FF">
      <w:pPr>
        <w:tabs>
          <w:tab w:val="left" w:pos="2880"/>
        </w:tabs>
        <w:ind w:left="900" w:hanging="36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38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>ภาระผูกพัน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sz w:val="24"/>
          <w:szCs w:val="24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cs/>
        </w:rPr>
        <w:t>ส่วนของบริษัทย่อย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39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>สัญญาเช่า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39"/>
        <w:rPr>
          <w:rFonts w:ascii="Angsana New" w:hAnsi="Angsana New"/>
          <w:sz w:val="24"/>
          <w:szCs w:val="24"/>
          <w:lang w:val="en-US"/>
        </w:rPr>
      </w:pP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 xml:space="preserve">บริษัทย่อยสามแห่งได้ทำสัญญาเช่าที่ดินมีกำหนดเวลาเช่าระหว่าง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ถึง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42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ปี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ตั้งแต่วันที่ </w:t>
      </w:r>
      <w:r w:rsidR="00374011" w:rsidRPr="00374011">
        <w:rPr>
          <w:rFonts w:ascii="Angsana New" w:hAnsi="Angsana New"/>
          <w:sz w:val="24"/>
          <w:szCs w:val="24"/>
        </w:rPr>
        <w:t>8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พฤษภาคม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2530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วันที่ </w:t>
      </w:r>
      <w:r w:rsidR="00374011" w:rsidRPr="00374011">
        <w:rPr>
          <w:rFonts w:ascii="Angsana New" w:hAnsi="Angsana New"/>
          <w:sz w:val="24"/>
          <w:szCs w:val="24"/>
        </w:rPr>
        <w:t>25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มกราคม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2532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และวันที่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กรกฎาคม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 xml:space="preserve">. </w:t>
      </w:r>
      <w:r w:rsidR="00374011" w:rsidRPr="00374011">
        <w:rPr>
          <w:rFonts w:ascii="Angsana New" w:hAnsi="Angsana New"/>
          <w:sz w:val="24"/>
          <w:szCs w:val="24"/>
        </w:rPr>
        <w:t>2537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ตามลำดับ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โดยบริษัทย่อยผูกพันที่จะต้องจ่ายค่าเช่าตามอัตราร้อยละคงที่ของรายได้รวมซึ่งจะปรับเพิ่มขึ้นในแต่ละปีจนถึงอัตราร้อยละคงที่ของรายได้รวมต่อปีตามที่กำหนดในสัญญาหรือตามอัตราค่าเช่าขั้นต่ำตามที่กำหนดในสัญญาแล้วแต่อย่างใดจะสูงกว่า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บริษัทย่อยมีภาระผูกพันตามอัตราค่าเช่าที่ดินขั้นต่ำที่ระบุไว้ในสัญญาเช่าที่จะต้องจ่ายในอนาคต</w:t>
      </w:r>
      <w:r w:rsidRPr="001E05E2">
        <w:rPr>
          <w:rFonts w:ascii="Angsana New" w:hAnsi="Angsana New"/>
          <w:sz w:val="24"/>
          <w:szCs w:val="24"/>
          <w:cs/>
        </w:rPr>
        <w:t>เป็นจำนวนเงินประมาณ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70</w:t>
      </w:r>
      <w:r w:rsidRPr="001E05E2">
        <w:rPr>
          <w:rFonts w:ascii="Angsana New" w:hAnsi="Angsana New"/>
          <w:sz w:val="24"/>
          <w:szCs w:val="24"/>
          <w:cs/>
        </w:rPr>
        <w:t xml:space="preserve"> ล้านบาท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 :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81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ล้านบาท)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ab/>
      </w:r>
    </w:p>
    <w:p w:rsidR="008470FF" w:rsidRPr="001E05E2" w:rsidRDefault="008470FF" w:rsidP="008470FF">
      <w:pPr>
        <w:ind w:left="108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 xml:space="preserve">ในปี พ.ศ. </w:t>
      </w:r>
      <w:r w:rsidR="00374011" w:rsidRPr="00374011">
        <w:rPr>
          <w:rFonts w:ascii="Angsana New" w:hAnsi="Angsana New"/>
          <w:sz w:val="24"/>
          <w:szCs w:val="24"/>
        </w:rPr>
        <w:t>2553</w:t>
      </w:r>
      <w:r w:rsidRPr="001E05E2">
        <w:rPr>
          <w:rFonts w:ascii="Angsana New" w:hAnsi="Angsana New"/>
          <w:sz w:val="24"/>
          <w:szCs w:val="24"/>
          <w:cs/>
        </w:rPr>
        <w:t xml:space="preserve"> บริษัทย่อยแห่งหนึ่งได้มีการต่อสัญญาเช่าที่ดินฉบับเดิมไปอีก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  <w:cs/>
        </w:rPr>
        <w:t xml:space="preserve"> ปี ตั้งแต่วันที่ </w:t>
      </w:r>
      <w:r w:rsidR="00374011" w:rsidRPr="00374011">
        <w:rPr>
          <w:rFonts w:ascii="Angsana New" w:hAnsi="Angsana New"/>
          <w:sz w:val="24"/>
          <w:szCs w:val="24"/>
        </w:rPr>
        <w:t>25</w:t>
      </w:r>
      <w:r w:rsidRPr="001E05E2">
        <w:rPr>
          <w:rFonts w:ascii="Angsana New" w:hAnsi="Angsana New"/>
          <w:sz w:val="24"/>
          <w:szCs w:val="24"/>
          <w:cs/>
        </w:rPr>
        <w:t xml:space="preserve"> มกราคม พ.ศ. </w:t>
      </w:r>
      <w:r w:rsidR="00374011" w:rsidRPr="00374011">
        <w:rPr>
          <w:rFonts w:ascii="Angsana New" w:hAnsi="Angsana New"/>
          <w:sz w:val="24"/>
          <w:szCs w:val="24"/>
        </w:rPr>
        <w:t>2562</w:t>
      </w:r>
      <w:r w:rsidRPr="001E05E2">
        <w:rPr>
          <w:rFonts w:ascii="Angsana New" w:hAnsi="Angsana New"/>
          <w:sz w:val="24"/>
          <w:szCs w:val="24"/>
          <w:cs/>
        </w:rPr>
        <w:t xml:space="preserve"> โดยบริษัทย่อย</w:t>
      </w:r>
      <w:r w:rsidRPr="001E05E2">
        <w:rPr>
          <w:rFonts w:ascii="Angsana New" w:hAnsi="Angsana New"/>
          <w:spacing w:val="-4"/>
          <w:sz w:val="24"/>
          <w:szCs w:val="24"/>
          <w:cs/>
        </w:rPr>
        <w:t>มีภาระผูกพันที่จะต้องจ่ายค่าเช่าตามอัตราร้อยละคงที่ของรายได้รวมซึ่งจะปรับเพิ่มขึ้นในแต่ละปีจนถึงอัตราร้อยละคงที่ของรายได้รวม</w:t>
      </w:r>
      <w:r w:rsidRPr="001E05E2">
        <w:rPr>
          <w:rFonts w:ascii="Angsana New" w:hAnsi="Angsana New"/>
          <w:sz w:val="24"/>
          <w:szCs w:val="24"/>
          <w:cs/>
        </w:rPr>
        <w:br/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ต่อปีตามที่กำหนดในสัญญาหรือตามอัตราค่าเช่าขั้นต่ำตามที่กำหนดในสัญญาแล้วแต่อย่างใดจะสูงกว่า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ธันวาคม 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บริษัทย่อยมีภาระผูกพันตามอัตราค่าเช่าที่ดินขั้นต่ำและค่าตอบแทนพิเศษที่ระบุไว้ในสัญญาเช่าที่จะต้องจ่ายในอนาคตเป็นจำนวนเงินประมาณ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132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 :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</w:rPr>
        <w:t>,</w:t>
      </w:r>
      <w:r w:rsidR="00374011" w:rsidRPr="00374011">
        <w:rPr>
          <w:rFonts w:ascii="Angsana New" w:hAnsi="Angsana New"/>
          <w:sz w:val="24"/>
          <w:szCs w:val="24"/>
        </w:rPr>
        <w:t>132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ล้านบาท)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  <w:cs/>
          <w:lang w:val="en-US"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 xml:space="preserve">บริษัทย่อยแห่งหนึ่งได้ทำสัญญาเช่าช่วงที่ดินที่เกาะ </w:t>
      </w:r>
      <w:proofErr w:type="spellStart"/>
      <w:r w:rsidRPr="001E05E2">
        <w:rPr>
          <w:rFonts w:ascii="Angsana New" w:hAnsi="Angsana New"/>
          <w:sz w:val="24"/>
          <w:szCs w:val="24"/>
        </w:rPr>
        <w:t>Kihavah</w:t>
      </w:r>
      <w:proofErr w:type="spellEnd"/>
      <w:r w:rsidRPr="001E05E2">
        <w:rPr>
          <w:rFonts w:ascii="Angsana New" w:hAnsi="Angsana New"/>
          <w:sz w:val="24"/>
          <w:szCs w:val="24"/>
        </w:rPr>
        <w:t xml:space="preserve"> </w:t>
      </w:r>
      <w:proofErr w:type="spellStart"/>
      <w:r w:rsidRPr="001E05E2">
        <w:rPr>
          <w:rFonts w:ascii="Angsana New" w:hAnsi="Angsana New"/>
          <w:sz w:val="24"/>
          <w:szCs w:val="24"/>
        </w:rPr>
        <w:t>Huravlhu</w:t>
      </w:r>
      <w:proofErr w:type="spellEnd"/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เป็นเวลา </w:t>
      </w:r>
      <w:r w:rsidR="00374011" w:rsidRPr="00374011">
        <w:rPr>
          <w:rFonts w:ascii="Angsana New" w:hAnsi="Angsana New"/>
          <w:sz w:val="24"/>
          <w:szCs w:val="24"/>
        </w:rPr>
        <w:t>23</w:t>
      </w:r>
      <w:r w:rsidRPr="001E05E2">
        <w:rPr>
          <w:rFonts w:ascii="Angsana New" w:hAnsi="Angsana New"/>
          <w:sz w:val="24"/>
          <w:szCs w:val="24"/>
          <w:cs/>
        </w:rPr>
        <w:t xml:space="preserve"> ปี โดยเริ่มตั้งแต่วันที่ </w:t>
      </w:r>
      <w:r w:rsidR="00374011" w:rsidRPr="00374011">
        <w:rPr>
          <w:rFonts w:ascii="Angsana New" w:hAnsi="Angsana New"/>
          <w:sz w:val="24"/>
          <w:szCs w:val="24"/>
        </w:rPr>
        <w:t>23</w:t>
      </w:r>
      <w:r w:rsidRPr="001E05E2">
        <w:rPr>
          <w:rFonts w:ascii="Angsana New" w:hAnsi="Angsana New"/>
          <w:sz w:val="24"/>
          <w:szCs w:val="24"/>
          <w:cs/>
        </w:rPr>
        <w:t xml:space="preserve"> ตุลาคม พ.ศ. </w:t>
      </w:r>
      <w:r w:rsidR="00374011" w:rsidRPr="00374011">
        <w:rPr>
          <w:rFonts w:ascii="Angsana New" w:hAnsi="Angsana New"/>
          <w:sz w:val="24"/>
          <w:szCs w:val="24"/>
        </w:rPr>
        <w:t>2550</w:t>
      </w:r>
      <w:r w:rsidRPr="001E05E2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เพื่อก่อสร้างโรงแรม 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บริษัทย่อยมีภาระผูกพันที่จะต้องจ่ายค่าเช่าในอนาคตตามอัตราที่กำหนดไว้ในสัญญาเช่า จำนวนเงินประมาณ </w:t>
      </w:r>
      <w:r w:rsidR="00374011" w:rsidRPr="00374011">
        <w:rPr>
          <w:rFonts w:ascii="Angsana New" w:hAnsi="Angsana New"/>
          <w:sz w:val="24"/>
          <w:szCs w:val="24"/>
        </w:rPr>
        <w:t>34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ล้านเหรียญสหรัฐอเมริกา (พ.ศ.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Pr="001E05E2">
        <w:rPr>
          <w:rFonts w:ascii="Angsana New" w:hAnsi="Angsana New"/>
          <w:sz w:val="24"/>
          <w:szCs w:val="24"/>
          <w:lang w:val="en-US"/>
        </w:rPr>
        <w:t>: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36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  <w:lang w:val="en-US"/>
        </w:rPr>
        <w:t xml:space="preserve"> ล้านเหรียญสหรัฐอเมริกา)</w:t>
      </w:r>
    </w:p>
    <w:p w:rsidR="008470FF" w:rsidRPr="001E05E2" w:rsidRDefault="008470FF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8470FF" w:rsidP="008470FF">
      <w:pPr>
        <w:ind w:left="1080" w:hanging="533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>บริษัทย่อยแห่งหนึ่งได้ทำสัญญาเพื่อเช่าที่ดินซึ่งเป็นที่ตั้งโรงแรมของบริษัท ตามสัญญาเช่านี้ บริษัทย่อยได้โอน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กรรมสิทธิ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ในอาคาร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โรงแรมและส่วนปรับปรุงให้แก่ผู้ให้เช่า บริษัทย่อยผูกพันที่จะชำระค่าเช่าตามอัตราที่กำหนดในสัญญาเช่า สัญญาเช่ามีกำหนดเวลา </w:t>
      </w:r>
      <w:r w:rsidR="00374011" w:rsidRPr="00374011">
        <w:rPr>
          <w:rFonts w:ascii="Angsana New" w:hAnsi="Angsana New"/>
          <w:spacing w:val="-2"/>
          <w:sz w:val="24"/>
          <w:szCs w:val="24"/>
        </w:rPr>
        <w:t>30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ปี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สิ้นสุดในปี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พ.ศ. </w:t>
      </w:r>
      <w:r w:rsidR="00374011" w:rsidRPr="00374011">
        <w:rPr>
          <w:rFonts w:ascii="Angsana New" w:hAnsi="Angsana New"/>
          <w:spacing w:val="-4"/>
          <w:sz w:val="24"/>
          <w:szCs w:val="24"/>
        </w:rPr>
        <w:t>2586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ณ วันที่ </w:t>
      </w:r>
      <w:r w:rsidR="00374011" w:rsidRPr="00374011">
        <w:rPr>
          <w:rFonts w:ascii="Angsana New" w:hAnsi="Angsana New"/>
          <w:spacing w:val="-4"/>
          <w:sz w:val="24"/>
          <w:szCs w:val="24"/>
        </w:rPr>
        <w:t>31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 ธันวาคม พ.ศ.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  <w:cs/>
        </w:rPr>
        <w:t xml:space="preserve"> บริษัทย่อยมีภาระผูกพันตามอัตราค่าเช่าขั้นต่ำตามที่กำหนดในสัญญาที่จะต้องจ่ายในอนาคตดังนี้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4392" w:type="dxa"/>
        <w:tblInd w:w="2538" w:type="dxa"/>
        <w:tblLook w:val="0000" w:firstRow="0" w:lastRow="0" w:firstColumn="0" w:lastColumn="0" w:noHBand="0" w:noVBand="0"/>
      </w:tblPr>
      <w:tblGrid>
        <w:gridCol w:w="1656"/>
        <w:gridCol w:w="1080"/>
        <w:gridCol w:w="1656"/>
      </w:tblGrid>
      <w:tr w:rsidR="00670107" w:rsidRPr="001E05E2" w:rsidTr="00B90B68">
        <w:tc>
          <w:tcPr>
            <w:tcW w:w="1656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05E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70107" w:rsidRPr="001E05E2" w:rsidTr="00B90B68">
        <w:tc>
          <w:tcPr>
            <w:tcW w:w="1656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B90B68">
        <w:tc>
          <w:tcPr>
            <w:tcW w:w="1656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ภายใน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91</w:t>
            </w:r>
          </w:p>
        </w:tc>
      </w:tr>
      <w:tr w:rsidR="00670107" w:rsidRPr="001E05E2" w:rsidTr="00B90B68">
        <w:tc>
          <w:tcPr>
            <w:tcW w:w="1656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ระหว่าง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366</w:t>
            </w:r>
          </w:p>
        </w:tc>
      </w:tr>
      <w:tr w:rsidR="00670107" w:rsidRPr="001E05E2" w:rsidTr="00B90B68">
        <w:tc>
          <w:tcPr>
            <w:tcW w:w="1656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เกิน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:rsidR="008470FF" w:rsidRPr="001E05E2" w:rsidRDefault="00374011" w:rsidP="00B90B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965</w:t>
            </w:r>
          </w:p>
        </w:tc>
      </w:tr>
      <w:tr w:rsidR="008470FF" w:rsidRPr="001E05E2" w:rsidTr="00B90B68">
        <w:tc>
          <w:tcPr>
            <w:tcW w:w="1656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8470FF" w:rsidRPr="001E05E2" w:rsidRDefault="008470FF" w:rsidP="00B90B68">
            <w:pPr>
              <w:tabs>
                <w:tab w:val="left" w:pos="288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422</w:t>
            </w:r>
          </w:p>
        </w:tc>
      </w:tr>
    </w:tbl>
    <w:p w:rsidR="008470FF" w:rsidRPr="001E05E2" w:rsidRDefault="008470FF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8470FF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b/>
          <w:bCs/>
          <w:sz w:val="24"/>
          <w:szCs w:val="24"/>
          <w:cs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:rsidR="008470FF" w:rsidRPr="001E05E2" w:rsidRDefault="008470FF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38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ภาระผูกพัน </w:t>
      </w:r>
      <w:r w:rsidR="008470FF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cs/>
        </w:rPr>
        <w:t>ส่วนของบริษัทย่อย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สัญญาเช่า </w:t>
      </w:r>
      <w:r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 xml:space="preserve">- </w:t>
      </w:r>
      <w:r w:rsidRPr="001E05E2">
        <w:rPr>
          <w:rFonts w:ascii="Angsana New" w:hAnsi="Angsana New"/>
          <w:sz w:val="24"/>
          <w:szCs w:val="24"/>
          <w:cs/>
        </w:rPr>
        <w:tab/>
        <w:t xml:space="preserve">บริษัทย่อยแห่งหนึ่งได้ทำสัญญารับทำการปลูกสร้างและเช่าที่ดินกับอาคารที่ปลูกสร้างแล้วกับสำนักงานพระคลังข้างที่เมื่อวันที่ </w:t>
      </w:r>
      <w:r w:rsidRPr="001E05E2">
        <w:rPr>
          <w:rFonts w:ascii="Angsana New" w:hAnsi="Angsana New"/>
          <w:sz w:val="24"/>
          <w:szCs w:val="24"/>
          <w:cs/>
        </w:rPr>
        <w:br/>
      </w:r>
      <w:r w:rsidR="00374011" w:rsidRPr="00374011">
        <w:rPr>
          <w:rFonts w:ascii="Angsana New" w:hAnsi="Angsana New"/>
          <w:sz w:val="24"/>
          <w:szCs w:val="24"/>
        </w:rPr>
        <w:t>3</w:t>
      </w:r>
      <w:r w:rsidRPr="001E05E2">
        <w:rPr>
          <w:rFonts w:ascii="Angsana New" w:hAnsi="Angsana New"/>
          <w:sz w:val="24"/>
          <w:szCs w:val="24"/>
          <w:cs/>
        </w:rPr>
        <w:t xml:space="preserve"> กรกฎาคม พ.ศ. </w:t>
      </w:r>
      <w:r w:rsidR="00374011" w:rsidRPr="00374011">
        <w:rPr>
          <w:rFonts w:ascii="Angsana New" w:hAnsi="Angsana New"/>
          <w:sz w:val="24"/>
          <w:szCs w:val="24"/>
        </w:rPr>
        <w:t>2550</w:t>
      </w:r>
      <w:r w:rsidRPr="001E05E2">
        <w:rPr>
          <w:rFonts w:ascii="Angsana New" w:hAnsi="Angsana New"/>
          <w:sz w:val="24"/>
          <w:szCs w:val="24"/>
          <w:cs/>
        </w:rPr>
        <w:t xml:space="preserve"> ตามสัญญานี้สำนักงานพระคลังข้างที่ตกลงให้บริษัทย่อยทำการปลูกสร้างและบริษัทย่อยตกลงรับทำการปลูกสร้างอาคารชุดพักอาศัยและโรงแรมบนที่ดินของสำนักงานพระคลังข้างที่ โดยอาคารที่จะปลูกสร้างต้องขออนุญาตปลูกสร้างในนามสำนักงานพระคลังข้างที่และสำนักงานพระคลังข้างที่เป็นเจ้าของ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กรรมสิทธิ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อาคารและสิ่งปลูกสร้างอื่นๆบนที่ดินด้วย และบริษัทย่อยเป็นผู้ออกค่าใช้จ่ายทั้งหมดจนการปลูกสร้างอาคารโครงการดังกล่าวแล้วเสร็จ ซึ่งการปลูกสร้างอาคารมีกำหนดระยะเวลา </w:t>
      </w:r>
      <w:r w:rsidR="00374011" w:rsidRPr="00374011">
        <w:rPr>
          <w:rFonts w:ascii="Angsana New" w:hAnsi="Angsana New"/>
          <w:sz w:val="24"/>
          <w:szCs w:val="24"/>
        </w:rPr>
        <w:t>4</w:t>
      </w:r>
      <w:r w:rsidRPr="001E05E2">
        <w:rPr>
          <w:rFonts w:ascii="Angsana New" w:hAnsi="Angsana New"/>
          <w:sz w:val="24"/>
          <w:szCs w:val="24"/>
          <w:cs/>
        </w:rPr>
        <w:t xml:space="preserve"> ปี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นับตั้งแต่วันที่ได้รับอนุญาตจากสำนักงานกรุงเทพมหานครให้ปลูกสร้างได้ และเมื่อการปลูกสร้างอาคารเสร็จเรียบร้อยแล้ว สำนักงาน</w:t>
      </w:r>
      <w:r w:rsidRPr="001E05E2">
        <w:rPr>
          <w:rFonts w:ascii="Angsana New" w:hAnsi="Angsana New"/>
          <w:spacing w:val="-2"/>
          <w:sz w:val="24"/>
          <w:szCs w:val="24"/>
          <w:cs/>
        </w:rPr>
        <w:t>พระคลังข้างที่ตกลงให้บริษัทย่อยเช่าที่ดินและอาคารที่บริษัทย่อยทำการปลูกสร้างโรงแรม และการพาณิชย์ที่เกี่ยวข้องมีกำหนดเวลาเช่า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  <w:cs/>
        </w:rPr>
        <w:t xml:space="preserve"> ปี นับตั้งแต่วันที่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 มีนาคม พ.ศ. </w:t>
      </w:r>
      <w:r w:rsidR="00374011" w:rsidRPr="00374011">
        <w:rPr>
          <w:rFonts w:ascii="Angsana New" w:hAnsi="Angsana New"/>
          <w:sz w:val="24"/>
          <w:szCs w:val="24"/>
        </w:rPr>
        <w:t>2554</w:t>
      </w:r>
      <w:r w:rsidR="00533511" w:rsidRPr="001E05E2">
        <w:rPr>
          <w:rFonts w:ascii="Angsana New" w:hAnsi="Angsana New"/>
          <w:sz w:val="24"/>
          <w:szCs w:val="24"/>
          <w:cs/>
        </w:rPr>
        <w:t xml:space="preserve"> เป็นต้นไป </w:t>
      </w: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บริษัทย่อยมีภาระผูกพันตามสัญญาเช่าที่ดินและ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อาคารกับสำนักงานพระคลังข้างที่เป็นรายเดือนตามอัตราที่ตกลงกัน คิดเป็นจำนวนเงิน </w:t>
      </w:r>
      <w:r w:rsidR="00374011" w:rsidRPr="00374011">
        <w:rPr>
          <w:rFonts w:ascii="Angsana New" w:hAnsi="Angsana New"/>
          <w:spacing w:val="-2"/>
          <w:sz w:val="24"/>
          <w:szCs w:val="24"/>
        </w:rPr>
        <w:t>467</w:t>
      </w:r>
      <w:r w:rsidRPr="001E05E2">
        <w:rPr>
          <w:rFonts w:ascii="Angsana New" w:hAnsi="Angsana New"/>
          <w:spacing w:val="-2"/>
          <w:sz w:val="24"/>
          <w:szCs w:val="24"/>
          <w:cs/>
        </w:rPr>
        <w:t xml:space="preserve"> ล้านบาท โดยบริษัทย่อยได้บันทึกส่วนหนึ่ง</w:t>
      </w:r>
      <w:r w:rsidRPr="001E05E2">
        <w:rPr>
          <w:rFonts w:ascii="Angsana New" w:hAnsi="Angsana New"/>
          <w:sz w:val="24"/>
          <w:szCs w:val="24"/>
          <w:cs/>
        </w:rPr>
        <w:t xml:space="preserve">ของค่าเช่าดังกล่าวเป็นต้นทุนโครงการค้างจ่ายในงบแสดงฐานะการเงินแล้วจำนวน </w:t>
      </w:r>
      <w:r w:rsidR="00374011" w:rsidRPr="00374011">
        <w:rPr>
          <w:rFonts w:ascii="Angsana New" w:hAnsi="Angsana New"/>
          <w:sz w:val="24"/>
          <w:szCs w:val="24"/>
        </w:rPr>
        <w:t>272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</w:t>
      </w:r>
    </w:p>
    <w:p w:rsidR="008470FF" w:rsidRPr="001E05E2" w:rsidRDefault="008470FF" w:rsidP="008470FF">
      <w:pPr>
        <w:ind w:left="1080" w:hanging="540"/>
        <w:jc w:val="thaiDistribute"/>
        <w:rPr>
          <w:rFonts w:ascii="Angsana New" w:hAnsi="Angsana New"/>
          <w:sz w:val="24"/>
          <w:szCs w:val="24"/>
          <w:cs/>
        </w:rPr>
      </w:pP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  <w:cs/>
        </w:rPr>
      </w:pP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 xml:space="preserve">บริษัทย่อยแห่งหนึ่งได้ทำสัญญาเช่าที่ดิน ซึ่งเป็นที่ตั้งของสถานที่พักผ่อนโดยแบ่งเวลา โดยบริษัทย่อยผูกพันที่จะต้องจ่ายชำระค่าเช่าตามอัตราที่กำหนดในสัญญาเช่า สัญญาเช่ามีกำหนดเวลา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ปี สิ้นสุดในเดือนมกราคม พ.ศ. </w:t>
      </w:r>
      <w:r w:rsidR="00374011" w:rsidRPr="00374011">
        <w:rPr>
          <w:rFonts w:ascii="Angsana New" w:hAnsi="Angsana New"/>
          <w:sz w:val="24"/>
          <w:szCs w:val="24"/>
        </w:rPr>
        <w:t>2582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บริษัทย่อยมีภาระผูกพันตามสัญญาเช่าที่ดินตามอัตราที่ตกลงกันเป็นจำนวนเงิน </w:t>
      </w:r>
      <w:r w:rsidR="00374011" w:rsidRPr="00374011">
        <w:rPr>
          <w:rFonts w:ascii="Angsana New" w:hAnsi="Angsana New"/>
          <w:sz w:val="24"/>
          <w:szCs w:val="24"/>
        </w:rPr>
        <w:t>119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ล้านบาท โดยบริษัทย่อยได้บันทึกส่วนหนึ่งของค่าเช่าดังกล่าวเป็นต้นทุนโครงการค้างจ่ายในงบแสดงฐานะการเงินแล้วจำนวน </w:t>
      </w:r>
      <w:r w:rsidR="00374011" w:rsidRPr="00374011">
        <w:rPr>
          <w:rFonts w:ascii="Angsana New" w:hAnsi="Angsana New"/>
          <w:sz w:val="24"/>
          <w:szCs w:val="24"/>
        </w:rPr>
        <w:t>47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ล้านบาท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 xml:space="preserve">ณ วันที่ </w:t>
      </w:r>
      <w:r w:rsidR="00374011" w:rsidRPr="00374011">
        <w:rPr>
          <w:rFonts w:ascii="Angsana New" w:hAnsi="Angsana New"/>
          <w:sz w:val="24"/>
          <w:szCs w:val="24"/>
        </w:rPr>
        <w:t>31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ธันวาคม พ.ศ. </w:t>
      </w:r>
      <w:r w:rsidR="00374011" w:rsidRPr="00374011">
        <w:rPr>
          <w:rFonts w:ascii="Angsana New" w:hAnsi="Angsana New"/>
          <w:sz w:val="24"/>
          <w:szCs w:val="24"/>
        </w:rPr>
        <w:t>2559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และ พ.ศ. </w:t>
      </w:r>
      <w:r w:rsidR="00374011" w:rsidRPr="00374011">
        <w:rPr>
          <w:rFonts w:ascii="Angsana New" w:hAnsi="Angsana New"/>
          <w:sz w:val="24"/>
          <w:szCs w:val="24"/>
        </w:rPr>
        <w:t>2558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บริษัทย่อยมีภาระผูกพันเกี่ยวกับสัญญาเช่าพื้นที่ภัตตาคาร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รวมถึง</w:t>
      </w:r>
      <w:r w:rsidRPr="001E05E2">
        <w:rPr>
          <w:rFonts w:ascii="Angsana New" w:hAnsi="Angsana New"/>
          <w:spacing w:val="-4"/>
          <w:sz w:val="24"/>
          <w:szCs w:val="24"/>
          <w:cs/>
        </w:rPr>
        <w:t>สัญญาเช่าและสัญญาบริการ สำหรับที่ทำการสำนักงาน ร้านค้า ยานพาหนะ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อุปกรณ์คอมพิวเตอร์และอุปกรณ์</w:t>
      </w:r>
      <w:r w:rsidRPr="001E05E2">
        <w:rPr>
          <w:rFonts w:ascii="Angsana New" w:hAnsi="Angsana New"/>
          <w:sz w:val="24"/>
          <w:szCs w:val="24"/>
          <w:cs/>
        </w:rPr>
        <w:t xml:space="preserve">สำนักงาน โดยมีระยะเวลาตั้งแต่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 ปี ถึง </w:t>
      </w:r>
      <w:r w:rsidR="00374011" w:rsidRPr="00374011">
        <w:rPr>
          <w:rFonts w:ascii="Angsana New" w:hAnsi="Angsana New"/>
          <w:sz w:val="24"/>
          <w:szCs w:val="24"/>
        </w:rPr>
        <w:t>30</w:t>
      </w:r>
      <w:r w:rsidRPr="001E05E2">
        <w:rPr>
          <w:rFonts w:ascii="Angsana New" w:hAnsi="Angsana New"/>
          <w:sz w:val="24"/>
          <w:szCs w:val="24"/>
          <w:cs/>
        </w:rPr>
        <w:t xml:space="preserve"> ปี </w:t>
      </w:r>
      <w:r w:rsidRPr="001E05E2">
        <w:rPr>
          <w:rFonts w:ascii="Angsana New" w:hAnsi="Angsana New"/>
          <w:sz w:val="24"/>
          <w:szCs w:val="24"/>
          <w:cs/>
        </w:rPr>
        <w:br/>
        <w:t>ซึ่งจะต้องจ่ายดังต่อไปนี้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20"/>
        <w:gridCol w:w="1617"/>
        <w:gridCol w:w="1617"/>
        <w:gridCol w:w="1617"/>
        <w:gridCol w:w="1617"/>
      </w:tblGrid>
      <w:tr w:rsidR="00670107" w:rsidRPr="001E05E2" w:rsidTr="009E4089">
        <w:tc>
          <w:tcPr>
            <w:tcW w:w="272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290" w:right="-108" w:firstLine="59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34" w:type="dxa"/>
            <w:gridSpan w:val="2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พ</w:t>
            </w:r>
            <w:r w:rsidRPr="001E05E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ศ</w:t>
            </w:r>
            <w:r w:rsidRPr="001E05E2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="00374011" w:rsidRPr="00374011">
              <w:rPr>
                <w:rFonts w:ascii="Angsana New" w:hAnsi="Angsana New" w:cs="Angsan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3234" w:type="dxa"/>
            <w:gridSpan w:val="2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พ</w:t>
            </w:r>
            <w:r w:rsidRPr="001E05E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ศ</w:t>
            </w:r>
            <w:r w:rsidRPr="001E05E2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="00374011" w:rsidRPr="00374011">
              <w:rPr>
                <w:rFonts w:ascii="Angsana New" w:hAnsi="Angsana New" w:cs="Angsana New"/>
                <w:sz w:val="24"/>
                <w:szCs w:val="24"/>
                <w:lang w:val="en-GB"/>
              </w:rPr>
              <w:t>2558</w:t>
            </w:r>
          </w:p>
        </w:tc>
      </w:tr>
      <w:tr w:rsidR="00670107" w:rsidRPr="001E05E2" w:rsidTr="009E4089">
        <w:tc>
          <w:tcPr>
            <w:tcW w:w="2720" w:type="dxa"/>
            <w:vAlign w:val="bottom"/>
          </w:tcPr>
          <w:p w:rsidR="008470FF" w:rsidRPr="001E05E2" w:rsidRDefault="008470FF" w:rsidP="00B90B68">
            <w:pPr>
              <w:pStyle w:val="Header"/>
              <w:tabs>
                <w:tab w:val="left" w:pos="1985"/>
              </w:tabs>
              <w:ind w:left="290" w:right="-108" w:firstLine="59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7" w:type="dxa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617" w:type="dxa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ล้านเหรียญออสเตรเลีย</w:t>
            </w:r>
          </w:p>
        </w:tc>
        <w:tc>
          <w:tcPr>
            <w:tcW w:w="1617" w:type="dxa"/>
            <w:vAlign w:val="bottom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617" w:type="dxa"/>
          </w:tcPr>
          <w:p w:rsidR="008470FF" w:rsidRPr="001E05E2" w:rsidRDefault="008470FF" w:rsidP="00B90B68">
            <w:pPr>
              <w:pStyle w:val="Style1"/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05E2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ล้านเหรียญออสเตรเลีย</w:t>
            </w:r>
          </w:p>
        </w:tc>
      </w:tr>
      <w:tr w:rsidR="00670107" w:rsidRPr="001E05E2" w:rsidTr="009E4089">
        <w:tc>
          <w:tcPr>
            <w:tcW w:w="2720" w:type="dxa"/>
            <w:vAlign w:val="bottom"/>
          </w:tcPr>
          <w:p w:rsidR="008470FF" w:rsidRPr="001E05E2" w:rsidRDefault="008470FF" w:rsidP="00B90B68">
            <w:pPr>
              <w:ind w:left="830" w:right="-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17" w:type="dxa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vAlign w:val="bottom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</w:tcPr>
          <w:p w:rsidR="008470FF" w:rsidRPr="001E05E2" w:rsidRDefault="008470FF" w:rsidP="00B90B6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670107" w:rsidRPr="001E05E2" w:rsidTr="009E4089">
        <w:tc>
          <w:tcPr>
            <w:tcW w:w="2720" w:type="dxa"/>
            <w:vAlign w:val="bottom"/>
          </w:tcPr>
          <w:p w:rsidR="008470FF" w:rsidRPr="001E05E2" w:rsidRDefault="008470FF" w:rsidP="00B90B68">
            <w:pPr>
              <w:ind w:left="830" w:right="-54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B749D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23</w:t>
            </w:r>
          </w:p>
        </w:tc>
      </w:tr>
      <w:tr w:rsidR="00670107" w:rsidRPr="001E05E2" w:rsidTr="009E4089">
        <w:tc>
          <w:tcPr>
            <w:tcW w:w="2720" w:type="dxa"/>
            <w:vAlign w:val="bottom"/>
          </w:tcPr>
          <w:p w:rsidR="008470FF" w:rsidRPr="001E05E2" w:rsidRDefault="008470FF" w:rsidP="00B90B68">
            <w:pPr>
              <w:ind w:left="830" w:right="-54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ระหว่าง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919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022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52</w:t>
            </w:r>
          </w:p>
        </w:tc>
      </w:tr>
      <w:tr w:rsidR="00670107" w:rsidRPr="001E05E2" w:rsidTr="009E4089">
        <w:tc>
          <w:tcPr>
            <w:tcW w:w="2720" w:type="dxa"/>
            <w:vAlign w:val="bottom"/>
          </w:tcPr>
          <w:p w:rsidR="008470FF" w:rsidRPr="001E05E2" w:rsidRDefault="008470FF" w:rsidP="00B90B68">
            <w:pPr>
              <w:ind w:left="830" w:right="-54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374011" w:rsidRPr="00374011">
              <w:rPr>
                <w:rFonts w:ascii="Angsana New" w:hAnsi="Angsana New"/>
                <w:sz w:val="24"/>
                <w:szCs w:val="24"/>
              </w:rPr>
              <w:t>5</w:t>
            </w:r>
            <w:r w:rsidRPr="001E05E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05E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pBdr>
                <w:bottom w:val="single" w:sz="6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pBdr>
                <w:bottom w:val="single" w:sz="6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843D9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8470FF" w:rsidRPr="001E05E2" w:rsidTr="009E4089">
        <w:tc>
          <w:tcPr>
            <w:tcW w:w="2720" w:type="dxa"/>
            <w:vAlign w:val="bottom"/>
          </w:tcPr>
          <w:p w:rsidR="008470FF" w:rsidRPr="001E05E2" w:rsidRDefault="008470FF" w:rsidP="00B90B68">
            <w:pPr>
              <w:ind w:left="830" w:right="-54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E05E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B749D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119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B90B68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2</w:t>
            </w:r>
            <w:r w:rsidR="008470FF" w:rsidRPr="001E05E2">
              <w:rPr>
                <w:rFonts w:ascii="Angsana New" w:hAnsi="Angsana New"/>
                <w:sz w:val="24"/>
                <w:szCs w:val="24"/>
              </w:rPr>
              <w:t>,</w:t>
            </w:r>
            <w:r w:rsidRPr="00374011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1617" w:type="dxa"/>
            <w:vAlign w:val="bottom"/>
          </w:tcPr>
          <w:p w:rsidR="008470FF" w:rsidRPr="001E05E2" w:rsidRDefault="00374011" w:rsidP="00B90B6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4011">
              <w:rPr>
                <w:rFonts w:ascii="Angsana New" w:hAnsi="Angsana New"/>
                <w:sz w:val="24"/>
                <w:szCs w:val="24"/>
              </w:rPr>
              <w:t>83</w:t>
            </w:r>
          </w:p>
        </w:tc>
      </w:tr>
    </w:tbl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108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นอกจากนี้ยังมีค่าเช่าพื้นที่ซึ่งกลุ่มกิจการต้องจ่ายเป็นอัตราร้อยละของยอดขายหรือยอดขายสุทธิตามที่ระบุไว้ในสัญญา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470FF" w:rsidRPr="001E05E2" w:rsidRDefault="008470FF" w:rsidP="008470FF">
      <w:pPr>
        <w:tabs>
          <w:tab w:val="right" w:pos="7200"/>
          <w:tab w:val="right" w:pos="8540"/>
        </w:tabs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38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 xml:space="preserve">ภาระผูกพัน </w:t>
      </w:r>
      <w:r w:rsidR="008470FF" w:rsidRPr="001E05E2">
        <w:rPr>
          <w:rFonts w:ascii="Angsana New" w:hAnsi="Angsana New"/>
          <w:sz w:val="24"/>
          <w:szCs w:val="24"/>
          <w:cs/>
        </w:rPr>
        <w:t>(ต่อ)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sz w:val="24"/>
          <w:szCs w:val="24"/>
          <w:u w:val="single"/>
          <w:lang w:val="en-US"/>
        </w:rPr>
      </w:pPr>
      <w:r w:rsidRPr="001E05E2">
        <w:rPr>
          <w:rFonts w:ascii="Angsana New" w:hAnsi="Angsana New"/>
          <w:sz w:val="24"/>
          <w:szCs w:val="24"/>
          <w:u w:val="single"/>
          <w:cs/>
        </w:rPr>
        <w:t>ส่วนของบริษัทย่อย</w:t>
      </w:r>
      <w:r w:rsidRPr="001E05E2">
        <w:rPr>
          <w:rFonts w:ascii="Angsana New" w:hAnsi="Angsana New"/>
          <w:sz w:val="24"/>
          <w:szCs w:val="24"/>
          <w:cs/>
        </w:rPr>
        <w:t xml:space="preserve"> (ต่อ)</w:t>
      </w:r>
    </w:p>
    <w:p w:rsidR="008470FF" w:rsidRPr="001E05E2" w:rsidRDefault="008470FF" w:rsidP="008470FF">
      <w:pPr>
        <w:tabs>
          <w:tab w:val="right" w:pos="7200"/>
          <w:tab w:val="right" w:pos="8540"/>
        </w:tabs>
        <w:jc w:val="thaiDistribute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  <w:r w:rsidRPr="001E05E2">
        <w:rPr>
          <w:rFonts w:ascii="Angsana New" w:hAnsi="Angsana New"/>
          <w:b/>
          <w:bCs/>
          <w:sz w:val="24"/>
          <w:szCs w:val="24"/>
          <w:cs/>
        </w:rPr>
        <w:t xml:space="preserve">สัญญาการใช้เครื่องหมายการค้า </w:t>
      </w:r>
      <w:proofErr w:type="spellStart"/>
      <w:r w:rsidRPr="001E05E2">
        <w:rPr>
          <w:rFonts w:ascii="Angsana New" w:hAnsi="Angsana New"/>
          <w:b/>
          <w:bCs/>
          <w:sz w:val="24"/>
          <w:szCs w:val="24"/>
          <w:cs/>
        </w:rPr>
        <w:t>แฟรนชายส์</w:t>
      </w:r>
      <w:proofErr w:type="spellEnd"/>
      <w:r w:rsidRPr="001E05E2">
        <w:rPr>
          <w:rFonts w:ascii="Angsana New" w:hAnsi="Angsana New"/>
          <w:b/>
          <w:bCs/>
          <w:sz w:val="24"/>
          <w:szCs w:val="24"/>
          <w:cs/>
        </w:rPr>
        <w:t>และค่าสิทธิ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810" w:hanging="27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236BDF">
        <w:rPr>
          <w:rFonts w:ascii="Angsana New" w:hAnsi="Angsana New"/>
          <w:spacing w:val="-4"/>
          <w:sz w:val="24"/>
          <w:szCs w:val="24"/>
          <w:cs/>
        </w:rPr>
        <w:t>บริษัทย่อยสี่แห่งได้ทำสัญญา</w:t>
      </w:r>
      <w:proofErr w:type="spellStart"/>
      <w:r w:rsidR="00236BDF" w:rsidRPr="00236BDF">
        <w:rPr>
          <w:rFonts w:ascii="Angsana New" w:hAnsi="Angsana New"/>
          <w:spacing w:val="-4"/>
          <w:sz w:val="24"/>
          <w:szCs w:val="24"/>
          <w:cs/>
        </w:rPr>
        <w:t>แฟ</w:t>
      </w:r>
      <w:proofErr w:type="spellEnd"/>
      <w:r w:rsidR="00236BDF" w:rsidRPr="00236BDF">
        <w:rPr>
          <w:rFonts w:ascii="Angsana New" w:hAnsi="Angsana New"/>
          <w:spacing w:val="-4"/>
          <w:sz w:val="24"/>
          <w:szCs w:val="24"/>
          <w:cs/>
        </w:rPr>
        <w:t>รน</w:t>
      </w:r>
      <w:proofErr w:type="spellStart"/>
      <w:r w:rsidR="00236BDF" w:rsidRPr="00236BDF">
        <w:rPr>
          <w:rFonts w:ascii="Angsana New" w:hAnsi="Angsana New"/>
          <w:spacing w:val="-4"/>
          <w:sz w:val="24"/>
          <w:szCs w:val="24"/>
          <w:cs/>
        </w:rPr>
        <w:t>ชายส์</w:t>
      </w:r>
      <w:proofErr w:type="spellEnd"/>
      <w:r w:rsidRPr="00236BDF">
        <w:rPr>
          <w:rFonts w:ascii="Angsana New" w:hAnsi="Angsana New"/>
          <w:spacing w:val="-4"/>
          <w:sz w:val="24"/>
          <w:szCs w:val="24"/>
          <w:cs/>
        </w:rPr>
        <w:t>เพื่อให้ได้สิทธิในการดำเนินงานร้านอาหารต่างๆ โดยบริษัทย่อยเหล่านั้นจะต้องจ่ายค่าตอบแทน</w:t>
      </w:r>
      <w:r w:rsidR="00236BDF">
        <w:rPr>
          <w:rFonts w:ascii="Angsana New" w:hAnsi="Angsana New"/>
          <w:spacing w:val="-4"/>
          <w:sz w:val="24"/>
          <w:szCs w:val="24"/>
        </w:rPr>
        <w:br/>
      </w:r>
      <w:r w:rsidRPr="00236BDF">
        <w:rPr>
          <w:rFonts w:ascii="Angsana New" w:hAnsi="Angsana New"/>
          <w:spacing w:val="-4"/>
          <w:sz w:val="24"/>
          <w:szCs w:val="24"/>
          <w:cs/>
        </w:rPr>
        <w:t>โดย</w:t>
      </w:r>
      <w:r w:rsidRPr="001E05E2">
        <w:rPr>
          <w:rFonts w:ascii="Angsana New" w:hAnsi="Angsana New"/>
          <w:spacing w:val="-2"/>
          <w:sz w:val="24"/>
          <w:szCs w:val="24"/>
          <w:cs/>
        </w:rPr>
        <w:t>คิดจากร้อยละของยอดขาย และปฏิบัติตามเงื่อนไขและข้อตกลงตามที่ระบุไว้ในสัญญาค่าลิขสิทธิ์จ่ายได้รวมอยู่ในค่าใช้จ่ายในการขาย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900" w:hanging="36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  <w:cs/>
        </w:rPr>
        <w:tab/>
        <w:t>ในระหว่างปี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พ.ศ. </w:t>
      </w:r>
      <w:r w:rsidR="00374011" w:rsidRPr="00374011">
        <w:rPr>
          <w:rFonts w:ascii="Angsana New" w:hAnsi="Angsana New"/>
          <w:sz w:val="24"/>
          <w:szCs w:val="24"/>
        </w:rPr>
        <w:t>2552</w:t>
      </w:r>
      <w:r w:rsidRPr="001E05E2">
        <w:rPr>
          <w:rFonts w:ascii="Angsana New" w:hAnsi="Angsana New"/>
          <w:sz w:val="24"/>
          <w:szCs w:val="24"/>
        </w:rPr>
        <w:t xml:space="preserve">  </w:t>
      </w:r>
      <w:r w:rsidRPr="001E05E2">
        <w:rPr>
          <w:rFonts w:ascii="Angsana New" w:hAnsi="Angsana New"/>
          <w:sz w:val="24"/>
          <w:szCs w:val="24"/>
          <w:cs/>
        </w:rPr>
        <w:t xml:space="preserve">ถึง พ.ศ. </w:t>
      </w:r>
      <w:r w:rsidR="00374011" w:rsidRPr="00374011">
        <w:rPr>
          <w:rFonts w:ascii="Angsana New" w:hAnsi="Angsana New"/>
          <w:sz w:val="24"/>
          <w:szCs w:val="24"/>
        </w:rPr>
        <w:t>2561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บริษัทย่อยแปดแห่งซึ่งประกอบธุรกิจจัดจำหน่ายและผลิตสินค้าได้ทำสัญญาจัดจำหน่ายสินค้า สัญญา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แฟ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รน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ชายส์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 การใช้เครื่องหมายการค้าและรับบริการทางด้านเทคนิคทางการตลาดกับบริษัทในต่างประเทศ ซึ่งสัญญาดังกล่าว</w:t>
      </w:r>
      <w:r w:rsidR="00236BDF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มีอายุระหว่าง </w:t>
      </w:r>
      <w:r w:rsidR="00374011" w:rsidRPr="00374011">
        <w:rPr>
          <w:rFonts w:ascii="Angsana New" w:hAnsi="Angsana New"/>
          <w:sz w:val="24"/>
          <w:szCs w:val="24"/>
        </w:rPr>
        <w:t>2</w:t>
      </w:r>
      <w:r w:rsidRPr="001E05E2">
        <w:rPr>
          <w:rFonts w:ascii="Angsana New" w:hAnsi="Angsana New"/>
          <w:sz w:val="24"/>
          <w:szCs w:val="24"/>
        </w:rPr>
        <w:t xml:space="preserve"> - </w:t>
      </w:r>
      <w:r w:rsidR="00374011" w:rsidRPr="00374011">
        <w:rPr>
          <w:rFonts w:ascii="Angsana New" w:hAnsi="Angsana New"/>
          <w:sz w:val="24"/>
          <w:szCs w:val="24"/>
        </w:rPr>
        <w:t>10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ปี และสามารถต่ออายุไปได้อีก หรือจนกว่าจะมีการบอกเลิกโดยฝ่ายใดฝ่ายหนึ่ง ทั้งนี้บริษัทย่อยต้อง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ปฎิบัติ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ตามเงื่อนไขที่ระบุในสัญญา</w:t>
      </w:r>
    </w:p>
    <w:p w:rsidR="008470FF" w:rsidRPr="001E05E2" w:rsidRDefault="008470FF" w:rsidP="008470FF">
      <w:pPr>
        <w:tabs>
          <w:tab w:val="left" w:pos="2880"/>
          <w:tab w:val="right" w:pos="7280"/>
          <w:tab w:val="right" w:pos="8540"/>
        </w:tabs>
        <w:ind w:left="900" w:hanging="36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 xml:space="preserve">- 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 xml:space="preserve">บริษัทย่อยแห่งหนึ่งได้ทำสัญญาสิทธิสำหรับการดำเนินกิจการโรงภาพยนตร์กับบริษัทแห่งหนึ่งในต่างประเทศโดยบริษัทย่อยผูกพันที่จะจ่ายค่าธรรมเนียมตามจำนวนเงินที่ระบุไว้ในสัญญา สัญญาดังกล่าวมีกำหนดระยะเวลา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 ปี โดยจะสิ้นสุดในปี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2551</w:t>
      </w:r>
      <w:r w:rsidRPr="001E05E2">
        <w:rPr>
          <w:rFonts w:ascii="Angsana New" w:hAnsi="Angsana New"/>
          <w:sz w:val="24"/>
          <w:szCs w:val="24"/>
          <w:cs/>
        </w:rPr>
        <w:t xml:space="preserve"> ซึ่งสัญญานี้</w:t>
      </w:r>
      <w:r w:rsidR="00236BDF">
        <w:rPr>
          <w:rFonts w:ascii="Angsana New" w:hAnsi="Angsana New"/>
          <w:sz w:val="24"/>
          <w:szCs w:val="24"/>
        </w:rPr>
        <w:br/>
      </w:r>
      <w:r w:rsidRPr="001E05E2">
        <w:rPr>
          <w:rFonts w:ascii="Angsana New" w:hAnsi="Angsana New"/>
          <w:sz w:val="24"/>
          <w:szCs w:val="24"/>
          <w:cs/>
        </w:rPr>
        <w:t xml:space="preserve">จะสามารถต่ออายุสัญญาได้อีกครั้งละ </w:t>
      </w:r>
      <w:r w:rsidR="00374011" w:rsidRPr="00374011">
        <w:rPr>
          <w:rFonts w:ascii="Angsana New" w:hAnsi="Angsana New"/>
          <w:sz w:val="24"/>
          <w:szCs w:val="24"/>
        </w:rPr>
        <w:t>1</w:t>
      </w:r>
      <w:r w:rsidRPr="001E05E2">
        <w:rPr>
          <w:rFonts w:ascii="Angsana New" w:hAnsi="Angsana New"/>
          <w:sz w:val="24"/>
          <w:szCs w:val="24"/>
          <w:cs/>
        </w:rPr>
        <w:t xml:space="preserve"> ปี</w:t>
      </w:r>
    </w:p>
    <w:p w:rsidR="008470FF" w:rsidRPr="001E05E2" w:rsidRDefault="008470FF" w:rsidP="008470FF">
      <w:pPr>
        <w:ind w:left="900" w:hanging="36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ind w:left="900" w:hanging="360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t>-</w:t>
      </w:r>
      <w:r w:rsidRPr="001E05E2">
        <w:rPr>
          <w:rFonts w:ascii="Angsana New" w:hAnsi="Angsana New"/>
          <w:sz w:val="24"/>
          <w:szCs w:val="24"/>
        </w:rPr>
        <w:tab/>
      </w:r>
      <w:r w:rsidRPr="001E05E2">
        <w:rPr>
          <w:rFonts w:ascii="Angsana New" w:hAnsi="Angsana New"/>
          <w:sz w:val="24"/>
          <w:szCs w:val="24"/>
          <w:cs/>
        </w:rPr>
        <w:t>บริษัทย่อยแห่งหนึ่งได้ทำสัญญาสิทธิในการดำเนินงานโครงการอาคารชุดพักอาศัยกับบริษัทในต่างประเทศแห่งหนึ่งเพื่อให้ได้สิทธิในการใช้เครื่องหมายการค้า และชื่อการค้าในการขายโครงการของบริษัทย่อยดังกล่าว โดยบริษัทย่อยแห่งนั้นจะต้องจ่ายค่าตอบแทนโดยคิดจากร้อยละของยอดขาย และ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ปฎิบัติ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 xml:space="preserve">ตามเงื่อนไขและข้อตกลงตามที่ระบุในสัญญา </w:t>
      </w:r>
    </w:p>
    <w:p w:rsidR="008470FF" w:rsidRPr="001E05E2" w:rsidRDefault="008470FF" w:rsidP="008470FF">
      <w:pPr>
        <w:ind w:left="540"/>
        <w:outlineLvl w:val="0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39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>หนังสือค้ำประกัน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หนังสือค้ำประกันเพื่อการดำเนินธุรกิจปกติ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720"/>
        <w:gridCol w:w="720"/>
        <w:gridCol w:w="450"/>
        <w:gridCol w:w="630"/>
        <w:gridCol w:w="720"/>
        <w:gridCol w:w="630"/>
        <w:gridCol w:w="720"/>
        <w:gridCol w:w="720"/>
        <w:gridCol w:w="450"/>
        <w:gridCol w:w="720"/>
      </w:tblGrid>
      <w:tr w:rsidR="00670107" w:rsidRPr="001E05E2" w:rsidTr="00533511">
        <w:trPr>
          <w:trHeight w:val="281"/>
        </w:trPr>
        <w:tc>
          <w:tcPr>
            <w:tcW w:w="2340" w:type="dxa"/>
            <w:vAlign w:val="bottom"/>
          </w:tcPr>
          <w:p w:rsidR="008470FF" w:rsidRPr="001E05E2" w:rsidRDefault="008470FF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0" w:type="dxa"/>
            <w:gridSpan w:val="11"/>
          </w:tcPr>
          <w:p w:rsidR="008470FF" w:rsidRPr="001E05E2" w:rsidRDefault="008470FF" w:rsidP="009E408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18"/>
                <w:szCs w:val="18"/>
              </w:rPr>
              <w:t>2559</w:t>
            </w:r>
          </w:p>
        </w:tc>
      </w:tr>
      <w:tr w:rsidR="00670107" w:rsidRPr="001E05E2" w:rsidTr="00533511">
        <w:trPr>
          <w:trHeight w:val="272"/>
        </w:trPr>
        <w:tc>
          <w:tcPr>
            <w:tcW w:w="2340" w:type="dxa"/>
            <w:vAlign w:val="bottom"/>
          </w:tcPr>
          <w:p w:rsidR="008470FF" w:rsidRPr="001E05E2" w:rsidRDefault="008470FF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870" w:type="dxa"/>
            <w:gridSpan w:val="6"/>
          </w:tcPr>
          <w:p w:rsidR="008470FF" w:rsidRPr="001E05E2" w:rsidRDefault="008470FF" w:rsidP="009E408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  <w:tc>
          <w:tcPr>
            <w:tcW w:w="3240" w:type="dxa"/>
            <w:gridSpan w:val="5"/>
          </w:tcPr>
          <w:p w:rsidR="008470FF" w:rsidRPr="001E05E2" w:rsidRDefault="008470FF" w:rsidP="009E408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E4089" w:rsidRPr="001E05E2" w:rsidTr="00533511">
        <w:trPr>
          <w:trHeight w:val="74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 w:hanging="21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450" w:type="dxa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30" w:type="dxa"/>
            <w:vAlign w:val="bottom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ล้านอาหรับ</w:t>
            </w:r>
          </w:p>
        </w:tc>
        <w:tc>
          <w:tcPr>
            <w:tcW w:w="630" w:type="dxa"/>
            <w:vAlign w:val="bottom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720" w:type="dxa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450" w:type="dxa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ล้านเหรียญ</w:t>
            </w:r>
          </w:p>
        </w:tc>
      </w:tr>
      <w:tr w:rsidR="009E4089" w:rsidRPr="001E05E2" w:rsidTr="00533511">
        <w:trPr>
          <w:trHeight w:val="281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450" w:type="dxa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30" w:type="dxa"/>
            <w:vAlign w:val="bottom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หยวน</w:t>
            </w:r>
          </w:p>
        </w:tc>
        <w:tc>
          <w:tcPr>
            <w:tcW w:w="720" w:type="dxa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เอ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มิเรตส์</w:t>
            </w:r>
            <w:proofErr w:type="spellEnd"/>
          </w:p>
        </w:tc>
        <w:tc>
          <w:tcPr>
            <w:tcW w:w="630" w:type="dxa"/>
            <w:vAlign w:val="bottom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</w:tcPr>
          <w:p w:rsidR="009E4089" w:rsidRPr="001E05E2" w:rsidRDefault="009E4089" w:rsidP="00440CDE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450" w:type="dxa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720" w:type="dxa"/>
            <w:vAlign w:val="bottom"/>
          </w:tcPr>
          <w:p w:rsidR="009E4089" w:rsidRPr="001E05E2" w:rsidRDefault="009E4089" w:rsidP="00944C1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proofErr w:type="spellStart"/>
            <w:r w:rsidRPr="001E05E2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เรียล</w:t>
            </w:r>
            <w:proofErr w:type="spellEnd"/>
          </w:p>
        </w:tc>
      </w:tr>
      <w:tr w:rsidR="009E4089" w:rsidRPr="001E05E2" w:rsidTr="00533511">
        <w:trPr>
          <w:trHeight w:val="74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E4089" w:rsidRPr="001E05E2" w:rsidTr="00533511">
        <w:trPr>
          <w:trHeight w:val="245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>หนังสือค้ำประกันที่ธนาคาร</w:t>
            </w: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E4089" w:rsidRPr="001E05E2" w:rsidTr="00533511">
        <w:trPr>
          <w:trHeight w:val="245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  <w:cs/>
              </w:rPr>
              <w:t xml:space="preserve">    </w:t>
            </w:r>
            <w:r w:rsidR="00111197" w:rsidRPr="001E05E2">
              <w:rPr>
                <w:rFonts w:ascii="Angsana New" w:hAnsi="Angsana New"/>
                <w:sz w:val="18"/>
                <w:szCs w:val="18"/>
                <w:cs/>
              </w:rPr>
              <w:t>ออกให้</w:t>
            </w:r>
            <w:r w:rsidRPr="001E05E2">
              <w:rPr>
                <w:rFonts w:ascii="Angsana New" w:hAnsi="Angsana New"/>
                <w:sz w:val="18"/>
                <w:szCs w:val="18"/>
                <w:cs/>
              </w:rPr>
              <w:t>บุคคลภายนอก</w:t>
            </w:r>
          </w:p>
        </w:tc>
        <w:tc>
          <w:tcPr>
            <w:tcW w:w="63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021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11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11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45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0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130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15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63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626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3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:rsidR="009E4089" w:rsidRPr="001E05E2" w:rsidRDefault="009E4089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9E4089" w:rsidRPr="001E05E2" w:rsidRDefault="009E4089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9E4089" w:rsidRPr="001E05E2" w:rsidRDefault="009E4089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E4089" w:rsidRPr="001E05E2" w:rsidTr="00533511">
        <w:trPr>
          <w:trHeight w:val="245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หนังสือค้ำประกันที่กลุ่มกิจการออก  </w:t>
            </w: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E4089" w:rsidRPr="001E05E2" w:rsidTr="00533511">
        <w:trPr>
          <w:trHeight w:val="245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   </w:t>
            </w:r>
            <w:r w:rsidR="00111197" w:rsidRPr="001E05E2">
              <w:rPr>
                <w:rFonts w:ascii="Angsana New" w:hAnsi="Angsana New"/>
                <w:spacing w:val="-4"/>
                <w:sz w:val="18"/>
                <w:szCs w:val="18"/>
                <w:cs/>
              </w:rPr>
              <w:t>ให้แก่</w:t>
            </w:r>
            <w:r w:rsidRPr="001E05E2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สถาบันการเงินเพื่อ </w:t>
            </w: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9E4089" w:rsidRPr="001E05E2" w:rsidRDefault="009E4089" w:rsidP="009E4089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E4089" w:rsidRPr="001E05E2" w:rsidTr="00533511">
        <w:trPr>
          <w:trHeight w:val="245"/>
        </w:trPr>
        <w:tc>
          <w:tcPr>
            <w:tcW w:w="2340" w:type="dxa"/>
            <w:vAlign w:val="bottom"/>
          </w:tcPr>
          <w:p w:rsidR="009E4089" w:rsidRPr="001E05E2" w:rsidRDefault="009E4089" w:rsidP="00533511">
            <w:pPr>
              <w:tabs>
                <w:tab w:val="left" w:pos="2160"/>
                <w:tab w:val="right" w:pos="7200"/>
                <w:tab w:val="right" w:pos="8540"/>
              </w:tabs>
              <w:ind w:left="43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1E05E2">
              <w:rPr>
                <w:rFonts w:ascii="Angsana New" w:hAnsi="Angsana New"/>
                <w:spacing w:val="-4"/>
                <w:sz w:val="18"/>
                <w:szCs w:val="18"/>
                <w:cs/>
              </w:rPr>
              <w:t xml:space="preserve">    </w:t>
            </w:r>
            <w:r w:rsidR="00111197" w:rsidRPr="001E05E2">
              <w:rPr>
                <w:rFonts w:ascii="Angsana New" w:hAnsi="Angsana New"/>
                <w:spacing w:val="-4"/>
                <w:sz w:val="18"/>
                <w:szCs w:val="18"/>
                <w:cs/>
              </w:rPr>
              <w:t>ค้ำประกัน สินเชื่อของ</w:t>
            </w:r>
            <w:r w:rsidRPr="001E05E2">
              <w:rPr>
                <w:rFonts w:ascii="Angsana New" w:hAnsi="Angsana New"/>
                <w:spacing w:val="-4"/>
                <w:sz w:val="18"/>
                <w:szCs w:val="18"/>
                <w:cs/>
              </w:rPr>
              <w:t>กลุ่มกิจการ</w:t>
            </w:r>
          </w:p>
        </w:tc>
        <w:tc>
          <w:tcPr>
            <w:tcW w:w="63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6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418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463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144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16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9E4089" w:rsidRPr="001E05E2" w:rsidRDefault="00374011" w:rsidP="00944C1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125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:rsidR="009E4089" w:rsidRPr="001E05E2" w:rsidRDefault="009E4089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1E05E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4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,</w:t>
            </w:r>
            <w:r w:rsidRPr="00374011">
              <w:rPr>
                <w:rFonts w:ascii="Angsana New" w:hAnsi="Angsana New"/>
                <w:sz w:val="18"/>
                <w:szCs w:val="18"/>
              </w:rPr>
              <w:t>624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463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144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15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:rsidR="009E4089" w:rsidRPr="001E05E2" w:rsidRDefault="00374011" w:rsidP="009E408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374011">
              <w:rPr>
                <w:rFonts w:ascii="Angsana New" w:hAnsi="Angsana New"/>
                <w:sz w:val="18"/>
                <w:szCs w:val="18"/>
              </w:rPr>
              <w:t>5</w:t>
            </w:r>
            <w:r w:rsidR="009E4089" w:rsidRPr="001E05E2">
              <w:rPr>
                <w:rFonts w:ascii="Angsana New" w:hAnsi="Angsana New"/>
                <w:sz w:val="18"/>
                <w:szCs w:val="18"/>
              </w:rPr>
              <w:t>.</w:t>
            </w:r>
            <w:r w:rsidRPr="00374011">
              <w:rPr>
                <w:rFonts w:ascii="Angsana New" w:hAnsi="Angsana New"/>
                <w:sz w:val="18"/>
                <w:szCs w:val="18"/>
              </w:rPr>
              <w:t>0</w:t>
            </w:r>
          </w:p>
        </w:tc>
      </w:tr>
    </w:tbl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0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216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jc w:val="left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</w:rPr>
        <w:br w:type="page"/>
      </w:r>
    </w:p>
    <w:p w:rsidR="008470FF" w:rsidRPr="001E05E2" w:rsidRDefault="008470FF" w:rsidP="008470FF">
      <w:pPr>
        <w:tabs>
          <w:tab w:val="left" w:pos="216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ind w:left="540" w:hanging="540"/>
        <w:outlineLvl w:val="0"/>
        <w:rPr>
          <w:rFonts w:ascii="Angsana New" w:hAnsi="Angsana New"/>
          <w:sz w:val="24"/>
          <w:szCs w:val="24"/>
          <w:cs/>
          <w:lang w:val="en-US"/>
        </w:rPr>
      </w:pPr>
      <w:r w:rsidRPr="00374011">
        <w:rPr>
          <w:rFonts w:ascii="Angsana New" w:hAnsi="Angsana New"/>
          <w:b/>
          <w:bCs/>
          <w:sz w:val="24"/>
          <w:szCs w:val="24"/>
        </w:rPr>
        <w:t>39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>หนังสือค้ำประกัน</w:t>
      </w:r>
      <w:r w:rsidR="008470FF" w:rsidRPr="001E05E2">
        <w:rPr>
          <w:rFonts w:ascii="Angsana New" w:hAnsi="Angsana New"/>
          <w:sz w:val="24"/>
          <w:szCs w:val="24"/>
          <w:cs/>
        </w:rPr>
        <w:t xml:space="preserve"> </w:t>
      </w:r>
      <w:r w:rsidR="008470FF" w:rsidRPr="001E05E2">
        <w:rPr>
          <w:rFonts w:ascii="Angsana New" w:hAnsi="Angsana New"/>
          <w:sz w:val="24"/>
          <w:szCs w:val="24"/>
          <w:cs/>
          <w:lang w:val="en-US"/>
        </w:rPr>
        <w:t>(ต่อ)</w:t>
      </w:r>
    </w:p>
    <w:p w:rsidR="008470FF" w:rsidRPr="001E05E2" w:rsidRDefault="008470FF" w:rsidP="008470FF">
      <w:pPr>
        <w:tabs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0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หนังสือค้ำประกันเพื่อการดำเนินธุรกิจปกติ มีดังนี้ (ต่อ)</w:t>
      </w:r>
    </w:p>
    <w:p w:rsidR="008470FF" w:rsidRPr="001E05E2" w:rsidRDefault="008470FF" w:rsidP="008470FF">
      <w:pPr>
        <w:tabs>
          <w:tab w:val="left" w:pos="216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20" w:type="dxa"/>
        <w:tblInd w:w="468" w:type="dxa"/>
        <w:tblLook w:val="0000" w:firstRow="0" w:lastRow="0" w:firstColumn="0" w:lastColumn="0" w:noHBand="0" w:noVBand="0"/>
      </w:tblPr>
      <w:tblGrid>
        <w:gridCol w:w="2862"/>
        <w:gridCol w:w="652"/>
        <w:gridCol w:w="762"/>
        <w:gridCol w:w="888"/>
        <w:gridCol w:w="693"/>
        <w:gridCol w:w="803"/>
        <w:gridCol w:w="652"/>
        <w:gridCol w:w="777"/>
        <w:gridCol w:w="931"/>
      </w:tblGrid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8" w:type="dxa"/>
            <w:gridSpan w:val="8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74011" w:rsidRPr="00374011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98" w:type="dxa"/>
            <w:gridSpan w:val="5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2360" w:type="dxa"/>
            <w:gridSpan w:val="3"/>
            <w:vAlign w:val="bottom"/>
          </w:tcPr>
          <w:p w:rsidR="008470FF" w:rsidRPr="001E05E2" w:rsidRDefault="008470FF" w:rsidP="00B90B6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76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 w:hanging="21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888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693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803" w:type="dxa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</w:t>
            </w:r>
          </w:p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อาหรับ</w:t>
            </w: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777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31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2" w:type="dxa"/>
            <w:vAlign w:val="bottom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888" w:type="dxa"/>
            <w:vAlign w:val="bottom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693" w:type="dxa"/>
            <w:vAlign w:val="bottom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803" w:type="dxa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เอ</w:t>
            </w:r>
            <w:proofErr w:type="spellStart"/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77" w:type="dxa"/>
            <w:vAlign w:val="bottom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931" w:type="dxa"/>
            <w:vAlign w:val="bottom"/>
          </w:tcPr>
          <w:p w:rsidR="008470FF" w:rsidRPr="001E05E2" w:rsidRDefault="008470FF" w:rsidP="00B90B68">
            <w:pPr>
              <w:pBdr>
                <w:bottom w:val="single" w:sz="6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E05E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88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93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3" w:type="dxa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77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31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:rsidR="008470FF" w:rsidRPr="001E05E2" w:rsidRDefault="008470FF" w:rsidP="00B90B68">
            <w:pPr>
              <w:tabs>
                <w:tab w:val="left" w:pos="2160"/>
                <w:tab w:val="right" w:pos="7200"/>
                <w:tab w:val="right" w:pos="8540"/>
              </w:tabs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  <w:cs/>
              </w:rPr>
              <w:t xml:space="preserve">    บุคคลภายนอก</w:t>
            </w:r>
          </w:p>
        </w:tc>
        <w:tc>
          <w:tcPr>
            <w:tcW w:w="652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989</w:t>
            </w:r>
            <w:r w:rsidR="008470FF" w:rsidRPr="001E05E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62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88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693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49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03" w:type="dxa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652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56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77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31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20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หนังสือค้ำประกันที่กลุ่มกิจการออกให้แก่  </w:t>
            </w: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7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0107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 สถาบันการเงินเพื่อค้ำประกันสินเชื่อของ </w:t>
            </w: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52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7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70FF" w:rsidRPr="001E05E2" w:rsidTr="00AB0753">
        <w:tc>
          <w:tcPr>
            <w:tcW w:w="2862" w:type="dxa"/>
            <w:vAlign w:val="bottom"/>
          </w:tcPr>
          <w:p w:rsidR="008470FF" w:rsidRPr="001E05E2" w:rsidRDefault="008470FF" w:rsidP="00AB0753">
            <w:pPr>
              <w:tabs>
                <w:tab w:val="left" w:pos="2160"/>
                <w:tab w:val="right" w:pos="7200"/>
                <w:tab w:val="right" w:pos="8540"/>
              </w:tabs>
              <w:ind w:left="-3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E05E2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 กลุ่มกิจการ</w:t>
            </w:r>
          </w:p>
        </w:tc>
        <w:tc>
          <w:tcPr>
            <w:tcW w:w="652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6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408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62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463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88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144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693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125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03" w:type="dxa"/>
          </w:tcPr>
          <w:p w:rsidR="008470FF" w:rsidRPr="001E05E2" w:rsidRDefault="008470FF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05E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2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,</w:t>
            </w:r>
            <w:r w:rsidRPr="00374011">
              <w:rPr>
                <w:rFonts w:ascii="Angsana New" w:hAnsi="Angsana New"/>
                <w:sz w:val="22"/>
                <w:szCs w:val="22"/>
              </w:rPr>
              <w:t>594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77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463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bottom"/>
          </w:tcPr>
          <w:p w:rsidR="008470FF" w:rsidRPr="001E05E2" w:rsidRDefault="00374011" w:rsidP="00B90B68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74011">
              <w:rPr>
                <w:rFonts w:ascii="Angsana New" w:hAnsi="Angsana New"/>
                <w:sz w:val="22"/>
                <w:szCs w:val="22"/>
              </w:rPr>
              <w:t>144</w:t>
            </w:r>
            <w:r w:rsidR="008470FF" w:rsidRPr="001E05E2">
              <w:rPr>
                <w:rFonts w:ascii="Angsana New" w:hAnsi="Angsana New"/>
                <w:sz w:val="22"/>
                <w:szCs w:val="22"/>
              </w:rPr>
              <w:t>.</w:t>
            </w:r>
            <w:r w:rsidRPr="00374011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:rsidR="008470FF" w:rsidRPr="001E05E2" w:rsidRDefault="008470FF" w:rsidP="008470FF">
      <w:pPr>
        <w:tabs>
          <w:tab w:val="left" w:pos="216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autoSpaceDE w:val="0"/>
        <w:autoSpaceDN w:val="0"/>
        <w:adjustRightInd w:val="0"/>
        <w:ind w:left="547" w:hanging="547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40</w:t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ab/>
        <w:t>กองทุนสำรองเลี้ยงชีพ</w:t>
      </w:r>
    </w:p>
    <w:p w:rsidR="008470FF" w:rsidRPr="001E05E2" w:rsidRDefault="008470FF" w:rsidP="008470F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8470FF" w:rsidP="008470FF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4"/>
          <w:szCs w:val="24"/>
        </w:rPr>
      </w:pPr>
      <w:r w:rsidRPr="001E05E2">
        <w:rPr>
          <w:rFonts w:ascii="Angsana New" w:hAnsi="Angsana New"/>
          <w:sz w:val="24"/>
          <w:szCs w:val="24"/>
          <w:cs/>
        </w:rPr>
        <w:t>กลุ่มกิจการ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>ศ</w:t>
      </w:r>
      <w:r w:rsidRPr="001E05E2">
        <w:rPr>
          <w:rFonts w:ascii="Angsana New" w:hAnsi="Angsana New"/>
          <w:sz w:val="24"/>
          <w:szCs w:val="24"/>
        </w:rPr>
        <w:t>.</w:t>
      </w:r>
      <w:r w:rsidRPr="001E05E2">
        <w:rPr>
          <w:rFonts w:ascii="Angsana New" w:hAnsi="Angsana New"/>
          <w:sz w:val="24"/>
          <w:szCs w:val="24"/>
          <w:cs/>
        </w:rPr>
        <w:t xml:space="preserve"> </w:t>
      </w:r>
      <w:r w:rsidR="00374011" w:rsidRPr="00374011">
        <w:rPr>
          <w:rFonts w:ascii="Angsana New" w:hAnsi="Angsana New"/>
          <w:sz w:val="24"/>
          <w:szCs w:val="24"/>
        </w:rPr>
        <w:t>2530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br/>
        <w:t xml:space="preserve">ซึ่งประกอบด้วยเงินที่พนักงานจ่ายสะสมเป็นรายเดือนในอัตราร้อยละ </w:t>
      </w:r>
      <w:r w:rsidR="00374011" w:rsidRPr="00374011">
        <w:rPr>
          <w:rFonts w:ascii="Angsana New" w:hAnsi="Angsana New"/>
          <w:sz w:val="24"/>
          <w:szCs w:val="24"/>
        </w:rPr>
        <w:t>5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 xml:space="preserve">ถึงร้อยละ </w:t>
      </w:r>
      <w:r w:rsidR="00374011" w:rsidRPr="00374011">
        <w:rPr>
          <w:rFonts w:ascii="Angsana New" w:hAnsi="Angsana New"/>
          <w:sz w:val="24"/>
          <w:szCs w:val="24"/>
        </w:rPr>
        <w:t>7</w:t>
      </w:r>
      <w:r w:rsidRPr="001E05E2">
        <w:rPr>
          <w:rFonts w:ascii="Angsana New" w:hAnsi="Angsana New"/>
          <w:sz w:val="24"/>
          <w:szCs w:val="24"/>
        </w:rPr>
        <w:t>.</w:t>
      </w:r>
      <w:r w:rsidR="00374011" w:rsidRPr="00374011">
        <w:rPr>
          <w:rFonts w:ascii="Angsana New" w:hAnsi="Angsana New"/>
          <w:sz w:val="24"/>
          <w:szCs w:val="24"/>
        </w:rPr>
        <w:t>5</w:t>
      </w:r>
      <w:r w:rsidRPr="001E05E2">
        <w:rPr>
          <w:rFonts w:ascii="Angsana New" w:hAnsi="Angsana New"/>
          <w:sz w:val="24"/>
          <w:szCs w:val="24"/>
        </w:rPr>
        <w:t xml:space="preserve"> </w:t>
      </w:r>
      <w:r w:rsidRPr="001E05E2">
        <w:rPr>
          <w:rFonts w:ascii="Angsana New" w:hAnsi="Angsana New"/>
          <w:sz w:val="24"/>
          <w:szCs w:val="24"/>
          <w:cs/>
        </w:rPr>
        <w:t>และบริษัทจ่ายสมทบให้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ในอัตราร้อยละ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5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 xml:space="preserve">ถึงร้อยละ </w:t>
      </w:r>
      <w:r w:rsidR="00374011" w:rsidRPr="00374011">
        <w:rPr>
          <w:rFonts w:ascii="Angsana New" w:hAnsi="Angsana New"/>
          <w:spacing w:val="-4"/>
          <w:sz w:val="24"/>
          <w:szCs w:val="24"/>
        </w:rPr>
        <w:t>10</w:t>
      </w:r>
      <w:r w:rsidRPr="001E05E2">
        <w:rPr>
          <w:rFonts w:ascii="Angsana New" w:hAnsi="Angsana New"/>
          <w:spacing w:val="-4"/>
          <w:sz w:val="24"/>
          <w:szCs w:val="24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</w:rPr>
        <w:t>ของเงินเดือน กองทุนสำรองเลี้ยงชีพนี้บริหารโดยบริษัทหลักทรัพย์จัดการกองทุน กสิกรไทย</w:t>
      </w:r>
      <w:r w:rsidRPr="001E05E2">
        <w:rPr>
          <w:rFonts w:ascii="Angsana New" w:hAnsi="Angsana New"/>
          <w:sz w:val="24"/>
          <w:szCs w:val="24"/>
          <w:cs/>
        </w:rPr>
        <w:t xml:space="preserve"> จำกัด ธนาคาร กรุงเทพ จำกัด (มหาชน) และบริษัทหลักทรัพย์จัดการกองทุน </w:t>
      </w:r>
      <w:proofErr w:type="spellStart"/>
      <w:r w:rsidRPr="001E05E2">
        <w:rPr>
          <w:rFonts w:ascii="Angsana New" w:hAnsi="Angsana New"/>
          <w:sz w:val="24"/>
          <w:szCs w:val="24"/>
          <w:cs/>
        </w:rPr>
        <w:t>ทิส</w:t>
      </w:r>
      <w:proofErr w:type="spellEnd"/>
      <w:r w:rsidRPr="001E05E2">
        <w:rPr>
          <w:rFonts w:ascii="Angsana New" w:hAnsi="Angsana New"/>
          <w:sz w:val="24"/>
          <w:szCs w:val="24"/>
          <w:cs/>
        </w:rPr>
        <w:t>โก้ จำกัด</w:t>
      </w:r>
    </w:p>
    <w:p w:rsidR="008470FF" w:rsidRPr="001E05E2" w:rsidRDefault="008470FF" w:rsidP="008470FF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4"/>
          <w:szCs w:val="24"/>
        </w:rPr>
      </w:pPr>
    </w:p>
    <w:p w:rsidR="008470FF" w:rsidRPr="001E05E2" w:rsidRDefault="00374011" w:rsidP="008470FF">
      <w:pPr>
        <w:autoSpaceDE w:val="0"/>
        <w:autoSpaceDN w:val="0"/>
        <w:adjustRightInd w:val="0"/>
        <w:ind w:left="547" w:hanging="547"/>
        <w:rPr>
          <w:rFonts w:ascii="Angsana New" w:hAnsi="Angsana New"/>
          <w:b/>
          <w:bCs/>
          <w:sz w:val="24"/>
          <w:szCs w:val="24"/>
        </w:rPr>
      </w:pPr>
      <w:r w:rsidRPr="00374011">
        <w:rPr>
          <w:rFonts w:ascii="Angsana New" w:hAnsi="Angsana New"/>
          <w:b/>
          <w:bCs/>
          <w:sz w:val="24"/>
          <w:szCs w:val="24"/>
        </w:rPr>
        <w:t>41</w:t>
      </w:r>
      <w:r w:rsidR="008470FF" w:rsidRPr="001E05E2">
        <w:rPr>
          <w:rFonts w:ascii="Angsana New" w:hAnsi="Angsana New"/>
          <w:b/>
          <w:bCs/>
          <w:sz w:val="24"/>
          <w:szCs w:val="24"/>
        </w:rPr>
        <w:tab/>
      </w:r>
      <w:r w:rsidR="008470FF" w:rsidRPr="001E05E2">
        <w:rPr>
          <w:rFonts w:ascii="Angsana New" w:hAnsi="Angsana New"/>
          <w:b/>
          <w:bCs/>
          <w:sz w:val="24"/>
          <w:szCs w:val="24"/>
          <w:cs/>
        </w:rPr>
        <w:t>เหตุการณ์ภายหลังวันที่ในงบแสดงฐานะการเงิน</w:t>
      </w:r>
    </w:p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0"/>
        <w:jc w:val="left"/>
        <w:rPr>
          <w:rFonts w:ascii="Angsana New" w:hAnsi="Angsana New"/>
          <w:spacing w:val="-4"/>
          <w:sz w:val="24"/>
          <w:szCs w:val="24"/>
        </w:rPr>
      </w:pPr>
    </w:p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pacing w:val="-4"/>
          <w:sz w:val="24"/>
          <w:szCs w:val="24"/>
          <w:lang w:val="en-US" w:eastAsia="ja-JP"/>
        </w:rPr>
      </w:pPr>
      <w:r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 xml:space="preserve">ในเดือนมกราคม พ.ศ. </w:t>
      </w:r>
      <w:r w:rsidR="00374011" w:rsidRPr="00374011">
        <w:rPr>
          <w:rFonts w:ascii="Angsana New" w:hAnsi="Angsana New"/>
          <w:spacing w:val="-4"/>
          <w:sz w:val="24"/>
          <w:szCs w:val="24"/>
          <w:lang w:eastAsia="ja-JP"/>
        </w:rPr>
        <w:t>2560</w:t>
      </w:r>
      <w:r w:rsidRPr="001E05E2">
        <w:rPr>
          <w:rFonts w:ascii="Angsana New" w:hAnsi="Angsana New"/>
          <w:spacing w:val="-4"/>
          <w:sz w:val="24"/>
          <w:szCs w:val="24"/>
          <w:lang w:val="en-US" w:eastAsia="ja-JP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>บริ</w:t>
      </w:r>
      <w:r w:rsidR="00C201D5"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 xml:space="preserve">ษัทไม้ขาว </w:t>
      </w:r>
      <w:proofErr w:type="spellStart"/>
      <w:r w:rsidR="00C201D5"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>เวเคชั่น</w:t>
      </w:r>
      <w:proofErr w:type="spellEnd"/>
      <w:r w:rsidR="00C201D5"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 xml:space="preserve"> </w:t>
      </w:r>
      <w:proofErr w:type="spellStart"/>
      <w:r w:rsidR="00C201D5"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>วิล</w:t>
      </w:r>
      <w:proofErr w:type="spellEnd"/>
      <w:r w:rsidR="00C201D5"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>ล่า จำกัดซึ่งเป็น</w:t>
      </w:r>
      <w:r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>กิจการร่วมค้าของกลุ่มกิจการ ได้ดำเนินการจดทะเบียนเลิกบริษัท</w:t>
      </w:r>
    </w:p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pacing w:val="-4"/>
          <w:sz w:val="24"/>
          <w:szCs w:val="24"/>
          <w:lang w:val="en-US" w:eastAsia="ja-JP"/>
        </w:rPr>
      </w:pPr>
    </w:p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pacing w:val="-4"/>
          <w:sz w:val="24"/>
          <w:szCs w:val="24"/>
          <w:cs/>
          <w:lang w:val="en-US" w:eastAsia="ja-JP"/>
        </w:rPr>
      </w:pPr>
      <w:r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 xml:space="preserve">ในเดือนกุมภาพันธ์ พ.ศ. </w:t>
      </w:r>
      <w:r w:rsidR="00374011" w:rsidRPr="00374011">
        <w:rPr>
          <w:rFonts w:ascii="Angsana New" w:hAnsi="Angsana New"/>
          <w:spacing w:val="-4"/>
          <w:sz w:val="24"/>
          <w:szCs w:val="24"/>
          <w:lang w:eastAsia="ja-JP"/>
        </w:rPr>
        <w:t>2560</w:t>
      </w:r>
      <w:r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 xml:space="preserve"> บริษัทย่อยแห่งหนึ่งได้ลงทุนในหุ้นสามัญของ </w:t>
      </w:r>
      <w:r w:rsidRPr="001E05E2">
        <w:rPr>
          <w:rFonts w:ascii="Angsana New" w:hAnsi="Angsana New"/>
          <w:spacing w:val="-4"/>
          <w:sz w:val="24"/>
          <w:szCs w:val="24"/>
          <w:lang w:val="en-US" w:eastAsia="ja-JP"/>
        </w:rPr>
        <w:t>The Cof</w:t>
      </w:r>
      <w:r w:rsidR="00C201D5" w:rsidRPr="001E05E2">
        <w:rPr>
          <w:rFonts w:ascii="Angsana New" w:hAnsi="Angsana New"/>
          <w:spacing w:val="-4"/>
          <w:sz w:val="24"/>
          <w:szCs w:val="24"/>
          <w:lang w:val="en-US" w:eastAsia="ja-JP"/>
        </w:rPr>
        <w:t>fee Club (Technology) Pty. Ltd.</w:t>
      </w:r>
      <w:r w:rsidRPr="001E05E2">
        <w:rPr>
          <w:rFonts w:ascii="Angsana New" w:hAnsi="Angsana New"/>
          <w:spacing w:val="-4"/>
          <w:sz w:val="24"/>
          <w:szCs w:val="24"/>
          <w:lang w:val="en-US" w:eastAsia="ja-JP"/>
        </w:rPr>
        <w:t xml:space="preserve"> </w:t>
      </w:r>
      <w:r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 xml:space="preserve">ซึ่งเป็นบริษัทที่จัดตั้งใหม่เป็นจำนวนเงิน </w:t>
      </w:r>
      <w:r w:rsidR="00374011" w:rsidRPr="00374011">
        <w:rPr>
          <w:rFonts w:ascii="Angsana New" w:hAnsi="Angsana New"/>
          <w:spacing w:val="-4"/>
          <w:sz w:val="24"/>
          <w:szCs w:val="24"/>
          <w:lang w:eastAsia="ja-JP"/>
        </w:rPr>
        <w:t>100</w:t>
      </w:r>
      <w:r w:rsidRPr="001E05E2">
        <w:rPr>
          <w:rFonts w:ascii="Angsana New" w:hAnsi="Angsana New"/>
          <w:spacing w:val="-4"/>
          <w:sz w:val="24"/>
          <w:szCs w:val="24"/>
          <w:cs/>
          <w:lang w:val="en-US" w:eastAsia="ja-JP"/>
        </w:rPr>
        <w:t xml:space="preserve"> เหรียญออสเตรเลีย คิดเป็นสัดส่วนการลงทุนร้อยละ </w:t>
      </w:r>
      <w:r w:rsidR="00374011" w:rsidRPr="00374011">
        <w:rPr>
          <w:rFonts w:ascii="Angsana New" w:hAnsi="Angsana New"/>
          <w:spacing w:val="-4"/>
          <w:sz w:val="24"/>
          <w:szCs w:val="24"/>
          <w:lang w:eastAsia="ja-JP"/>
        </w:rPr>
        <w:t>70</w:t>
      </w:r>
    </w:p>
    <w:p w:rsidR="008470FF" w:rsidRPr="001E05E2" w:rsidRDefault="008470FF" w:rsidP="008470FF">
      <w:pPr>
        <w:tabs>
          <w:tab w:val="left" w:pos="720"/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pacing w:val="-4"/>
          <w:sz w:val="24"/>
          <w:szCs w:val="24"/>
          <w:lang w:val="en-US" w:eastAsia="ja-JP"/>
        </w:rPr>
      </w:pPr>
    </w:p>
    <w:p w:rsidR="006908C9" w:rsidRPr="001E05E2" w:rsidRDefault="006908C9" w:rsidP="003360E6">
      <w:pPr>
        <w:tabs>
          <w:tab w:val="left" w:pos="720"/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:rsidR="006908C9" w:rsidRPr="001E05E2" w:rsidRDefault="006908C9" w:rsidP="003360E6">
      <w:pPr>
        <w:tabs>
          <w:tab w:val="left" w:pos="720"/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pacing w:val="-4"/>
          <w:sz w:val="24"/>
          <w:szCs w:val="24"/>
          <w:lang w:val="en-US"/>
        </w:rPr>
      </w:pPr>
    </w:p>
    <w:sectPr w:rsidR="006908C9" w:rsidRPr="001E05E2" w:rsidSect="000208E8">
      <w:footerReference w:type="default" r:id="rId13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4E4" w:rsidRDefault="008E74E4">
      <w:r>
        <w:separator/>
      </w:r>
    </w:p>
  </w:endnote>
  <w:endnote w:type="continuationSeparator" w:id="0">
    <w:p w:rsidR="008E74E4" w:rsidRDefault="008E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5" w:rsidRPr="00822644" w:rsidRDefault="00AE0BC5" w:rsidP="000145F2">
    <w:pPr>
      <w:pStyle w:val="Footer"/>
      <w:pBdr>
        <w:top w:val="single" w:sz="8" w:space="1" w:color="auto"/>
      </w:pBdr>
      <w:spacing w:before="20"/>
      <w:jc w:val="right"/>
      <w:rPr>
        <w:rFonts w:ascii="Angsana New" w:hAnsi="Angsana New"/>
        <w:sz w:val="24"/>
        <w:szCs w:val="24"/>
        <w:lang w:val="en-US"/>
      </w:rPr>
    </w:pPr>
    <w:r w:rsidRPr="00822644">
      <w:rPr>
        <w:rStyle w:val="PageNumber"/>
        <w:rFonts w:ascii="Angsana New" w:hAnsi="Angsana New"/>
        <w:sz w:val="24"/>
        <w:szCs w:val="24"/>
      </w:rPr>
      <w:fldChar w:fldCharType="begin"/>
    </w:r>
    <w:r w:rsidRPr="00822644">
      <w:rPr>
        <w:rStyle w:val="PageNumber"/>
        <w:rFonts w:ascii="Angsana New" w:hAnsi="Angsana New"/>
        <w:sz w:val="24"/>
        <w:szCs w:val="24"/>
      </w:rPr>
      <w:instrText xml:space="preserve"> PAGE </w:instrText>
    </w:r>
    <w:r w:rsidRPr="00822644">
      <w:rPr>
        <w:rStyle w:val="PageNumber"/>
        <w:rFonts w:ascii="Angsana New" w:hAnsi="Angsana New"/>
        <w:sz w:val="24"/>
        <w:szCs w:val="24"/>
      </w:rPr>
      <w:fldChar w:fldCharType="separate"/>
    </w:r>
    <w:r w:rsidR="00780E88">
      <w:rPr>
        <w:rStyle w:val="PageNumber"/>
        <w:rFonts w:ascii="Angsana New" w:hAnsi="Angsana New"/>
        <w:noProof/>
        <w:sz w:val="24"/>
        <w:szCs w:val="24"/>
      </w:rPr>
      <w:t>47</w:t>
    </w:r>
    <w:r w:rsidRPr="00822644"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5" w:rsidRPr="00822644" w:rsidRDefault="00AE0BC5" w:rsidP="002C5115">
    <w:pPr>
      <w:pStyle w:val="Footer"/>
      <w:pBdr>
        <w:top w:val="single" w:sz="8" w:space="1" w:color="auto"/>
      </w:pBdr>
      <w:spacing w:before="20"/>
      <w:jc w:val="right"/>
      <w:rPr>
        <w:rFonts w:ascii="Angsana New" w:hAnsi="Angsana New"/>
        <w:sz w:val="24"/>
        <w:szCs w:val="24"/>
        <w:lang w:val="en-US"/>
      </w:rPr>
    </w:pPr>
    <w:r w:rsidRPr="00822644">
      <w:rPr>
        <w:rStyle w:val="PageNumber"/>
        <w:rFonts w:ascii="Angsana New" w:hAnsi="Angsana New"/>
        <w:sz w:val="24"/>
        <w:szCs w:val="24"/>
      </w:rPr>
      <w:fldChar w:fldCharType="begin"/>
    </w:r>
    <w:r w:rsidRPr="00822644">
      <w:rPr>
        <w:rStyle w:val="PageNumber"/>
        <w:rFonts w:ascii="Angsana New" w:hAnsi="Angsana New"/>
        <w:sz w:val="24"/>
        <w:szCs w:val="24"/>
      </w:rPr>
      <w:instrText xml:space="preserve"> PAGE </w:instrText>
    </w:r>
    <w:r w:rsidRPr="00822644">
      <w:rPr>
        <w:rStyle w:val="PageNumber"/>
        <w:rFonts w:ascii="Angsana New" w:hAnsi="Angsana New"/>
        <w:sz w:val="24"/>
        <w:szCs w:val="24"/>
      </w:rPr>
      <w:fldChar w:fldCharType="separate"/>
    </w:r>
    <w:r w:rsidR="00780E88">
      <w:rPr>
        <w:rStyle w:val="PageNumber"/>
        <w:rFonts w:ascii="Angsana New" w:hAnsi="Angsana New"/>
        <w:noProof/>
        <w:sz w:val="24"/>
        <w:szCs w:val="24"/>
      </w:rPr>
      <w:t>49</w:t>
    </w:r>
    <w:r w:rsidRPr="00822644"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5" w:rsidRDefault="00AE0BC5" w:rsidP="00373672">
    <w:pPr>
      <w:pStyle w:val="Footer"/>
      <w:pBdr>
        <w:top w:val="single" w:sz="8" w:space="1" w:color="auto"/>
      </w:pBdr>
      <w:jc w:val="right"/>
      <w:rPr>
        <w:rFonts w:ascii="Angsana New"/>
      </w:rPr>
    </w:pPr>
    <w:r>
      <w:rPr>
        <w:rStyle w:val="PageNumber"/>
        <w:rFonts w:ascii="Angsana New"/>
        <w:sz w:val="24"/>
        <w:szCs w:val="24"/>
        <w:lang w:val="en-US"/>
      </w:rPr>
      <w:fldChar w:fldCharType="begin"/>
    </w:r>
    <w:r>
      <w:rPr>
        <w:rStyle w:val="PageNumber"/>
        <w:rFonts w:ascii="Angsana New"/>
        <w:sz w:val="24"/>
        <w:szCs w:val="24"/>
      </w:rPr>
      <w:instrText xml:space="preserve"> PAGE </w:instrText>
    </w:r>
    <w:r>
      <w:rPr>
        <w:rStyle w:val="PageNumber"/>
        <w:rFonts w:ascii="Angsana New"/>
        <w:sz w:val="24"/>
        <w:szCs w:val="24"/>
        <w:lang w:val="en-US"/>
      </w:rPr>
      <w:fldChar w:fldCharType="separate"/>
    </w:r>
    <w:r w:rsidR="00780E88">
      <w:rPr>
        <w:rStyle w:val="PageNumber"/>
        <w:rFonts w:ascii="Angsana New"/>
        <w:noProof/>
        <w:sz w:val="24"/>
        <w:szCs w:val="24"/>
      </w:rPr>
      <w:t>62</w:t>
    </w:r>
    <w:r>
      <w:rPr>
        <w:rStyle w:val="PageNumber"/>
        <w:rFonts w:ascii="Angsana New"/>
        <w:sz w:val="24"/>
        <w:szCs w:val="24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5" w:rsidRPr="00D73B63" w:rsidRDefault="00AE0BC5" w:rsidP="000145F2">
    <w:pPr>
      <w:pStyle w:val="Footer"/>
      <w:pBdr>
        <w:top w:val="single" w:sz="8" w:space="1" w:color="auto"/>
      </w:pBdr>
      <w:tabs>
        <w:tab w:val="clear" w:pos="8640"/>
      </w:tabs>
      <w:spacing w:before="20"/>
      <w:jc w:val="right"/>
      <w:rPr>
        <w:rFonts w:ascii="Angsana New" w:hAnsi="Angsana New"/>
        <w:sz w:val="24"/>
        <w:szCs w:val="24"/>
      </w:rPr>
    </w:pPr>
    <w:r w:rsidRPr="00D73B63">
      <w:rPr>
        <w:rStyle w:val="PageNumber"/>
        <w:rFonts w:ascii="Angsana New" w:hAnsi="Angsana New"/>
        <w:sz w:val="24"/>
        <w:szCs w:val="24"/>
      </w:rPr>
      <w:fldChar w:fldCharType="begin"/>
    </w:r>
    <w:r w:rsidRPr="00D73B63">
      <w:rPr>
        <w:rStyle w:val="PageNumber"/>
        <w:rFonts w:ascii="Angsana New" w:hAnsi="Angsana New"/>
        <w:sz w:val="24"/>
        <w:szCs w:val="24"/>
      </w:rPr>
      <w:instrText xml:space="preserve"> PAGE </w:instrText>
    </w:r>
    <w:r w:rsidRPr="00D73B63">
      <w:rPr>
        <w:rStyle w:val="PageNumber"/>
        <w:rFonts w:ascii="Angsana New" w:hAnsi="Angsana New"/>
        <w:sz w:val="24"/>
        <w:szCs w:val="24"/>
      </w:rPr>
      <w:fldChar w:fldCharType="separate"/>
    </w:r>
    <w:r w:rsidR="00780E88">
      <w:rPr>
        <w:rStyle w:val="PageNumber"/>
        <w:rFonts w:ascii="Angsana New" w:hAnsi="Angsana New"/>
        <w:noProof/>
        <w:sz w:val="24"/>
        <w:szCs w:val="24"/>
      </w:rPr>
      <w:t>121</w:t>
    </w:r>
    <w:r w:rsidRPr="00D73B63"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5" w:rsidRPr="00D73B63" w:rsidRDefault="00AE0BC5" w:rsidP="000145F2">
    <w:pPr>
      <w:pStyle w:val="Footer"/>
      <w:pBdr>
        <w:top w:val="single" w:sz="8" w:space="1" w:color="auto"/>
      </w:pBdr>
      <w:tabs>
        <w:tab w:val="clear" w:pos="8640"/>
      </w:tabs>
      <w:spacing w:before="20"/>
      <w:jc w:val="right"/>
      <w:rPr>
        <w:rFonts w:ascii="Angsana New" w:hAnsi="Angsana New"/>
        <w:sz w:val="24"/>
        <w:szCs w:val="24"/>
      </w:rPr>
    </w:pPr>
    <w:r w:rsidRPr="00D73B63">
      <w:rPr>
        <w:rStyle w:val="PageNumber"/>
        <w:rFonts w:ascii="Angsana New" w:hAnsi="Angsana New"/>
        <w:sz w:val="24"/>
        <w:szCs w:val="24"/>
      </w:rPr>
      <w:fldChar w:fldCharType="begin"/>
    </w:r>
    <w:r w:rsidRPr="00D73B63">
      <w:rPr>
        <w:rStyle w:val="PageNumber"/>
        <w:rFonts w:ascii="Angsana New" w:hAnsi="Angsana New"/>
        <w:sz w:val="24"/>
        <w:szCs w:val="24"/>
      </w:rPr>
      <w:instrText xml:space="preserve"> PAGE </w:instrText>
    </w:r>
    <w:r w:rsidRPr="00D73B63">
      <w:rPr>
        <w:rStyle w:val="PageNumber"/>
        <w:rFonts w:ascii="Angsana New" w:hAnsi="Angsana New"/>
        <w:sz w:val="24"/>
        <w:szCs w:val="24"/>
      </w:rPr>
      <w:fldChar w:fldCharType="separate"/>
    </w:r>
    <w:r w:rsidR="00780E88">
      <w:rPr>
        <w:rStyle w:val="PageNumber"/>
        <w:rFonts w:ascii="Angsana New" w:hAnsi="Angsana New"/>
        <w:noProof/>
        <w:sz w:val="24"/>
        <w:szCs w:val="24"/>
      </w:rPr>
      <w:t>148</w:t>
    </w:r>
    <w:r w:rsidRPr="00D73B63"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4E4" w:rsidRDefault="008E74E4">
      <w:r>
        <w:separator/>
      </w:r>
    </w:p>
  </w:footnote>
  <w:footnote w:type="continuationSeparator" w:id="0">
    <w:p w:rsidR="008E74E4" w:rsidRDefault="008E7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5" w:rsidRPr="00822644" w:rsidRDefault="00AE0BC5">
    <w:pPr>
      <w:tabs>
        <w:tab w:val="right" w:pos="15593"/>
      </w:tabs>
      <w:rPr>
        <w:rFonts w:ascii="Angsana New" w:hAnsi="Angsana New"/>
        <w:b/>
        <w:bCs/>
        <w:sz w:val="24"/>
        <w:szCs w:val="24"/>
      </w:rPr>
    </w:pPr>
    <w:r w:rsidRPr="00822644">
      <w:rPr>
        <w:rFonts w:ascii="Angsana New" w:hAnsi="Angsana New" w:hint="cs"/>
        <w:b/>
        <w:bCs/>
        <w:sz w:val="24"/>
        <w:szCs w:val="24"/>
        <w:cs/>
      </w:rPr>
      <w:t>บริษัท ไม</w:t>
    </w:r>
    <w:proofErr w:type="spellStart"/>
    <w:r w:rsidRPr="00822644">
      <w:rPr>
        <w:rFonts w:ascii="Angsana New" w:hAnsi="Angsana New" w:hint="cs"/>
        <w:b/>
        <w:bCs/>
        <w:sz w:val="24"/>
        <w:szCs w:val="24"/>
        <w:cs/>
      </w:rPr>
      <w:t>เนอร์</w:t>
    </w:r>
    <w:proofErr w:type="spellEnd"/>
    <w:r w:rsidRPr="00822644">
      <w:rPr>
        <w:rFonts w:ascii="Angsana New" w:hAnsi="Angsana New" w:hint="cs"/>
        <w:b/>
        <w:bCs/>
        <w:sz w:val="24"/>
        <w:szCs w:val="24"/>
        <w:cs/>
      </w:rPr>
      <w:t xml:space="preserve"> อินเตอร์</w:t>
    </w:r>
    <w:proofErr w:type="spellStart"/>
    <w:r w:rsidRPr="00822644">
      <w:rPr>
        <w:rFonts w:ascii="Angsana New" w:hAnsi="Angsana New" w:hint="cs"/>
        <w:b/>
        <w:bCs/>
        <w:sz w:val="24"/>
        <w:szCs w:val="24"/>
        <w:cs/>
      </w:rPr>
      <w:t>เนชั่นแนล</w:t>
    </w:r>
    <w:proofErr w:type="spellEnd"/>
    <w:r w:rsidRPr="00822644">
      <w:rPr>
        <w:rFonts w:ascii="Angsana New" w:hAnsi="Angsana New" w:hint="cs"/>
        <w:b/>
        <w:bCs/>
        <w:sz w:val="24"/>
        <w:szCs w:val="24"/>
        <w:cs/>
      </w:rPr>
      <w:t xml:space="preserve"> จำกัด (มหาชน)</w:t>
    </w:r>
  </w:p>
  <w:p w:rsidR="00AE0BC5" w:rsidRPr="00822644" w:rsidRDefault="00AE0BC5">
    <w:pPr>
      <w:pStyle w:val="Heading4"/>
      <w:spacing w:before="0" w:after="0"/>
      <w:ind w:right="-694"/>
      <w:rPr>
        <w:rFonts w:ascii="Angsana New" w:cs="Angsana New"/>
        <w:sz w:val="24"/>
        <w:szCs w:val="24"/>
        <w:lang w:val="en-US"/>
      </w:rPr>
    </w:pPr>
    <w:r w:rsidRPr="00822644">
      <w:rPr>
        <w:rFonts w:ascii="Angsana New" w:cs="Angsana New"/>
        <w:sz w:val="24"/>
        <w:szCs w:val="24"/>
        <w:cs/>
      </w:rPr>
      <w:t>หมายเหตุประกอบงบการเงินรวมและงบการเงินเฉพาะ</w:t>
    </w:r>
    <w:r>
      <w:rPr>
        <w:rFonts w:ascii="Angsana New" w:cs="Angsana New" w:hint="cs"/>
        <w:sz w:val="24"/>
        <w:szCs w:val="24"/>
        <w:cs/>
      </w:rPr>
      <w:t>กิจการ</w:t>
    </w:r>
    <w:r w:rsidRPr="00822644">
      <w:rPr>
        <w:rFonts w:ascii="Angsana New" w:cs="Angsana New"/>
        <w:sz w:val="24"/>
        <w:szCs w:val="24"/>
        <w:lang w:val="en-US"/>
      </w:rPr>
      <w:t xml:space="preserve"> </w:t>
    </w:r>
  </w:p>
  <w:p w:rsidR="00AE0BC5" w:rsidRPr="00822644" w:rsidRDefault="00AE0BC5" w:rsidP="00822644">
    <w:pPr>
      <w:pStyle w:val="Header"/>
      <w:pBdr>
        <w:bottom w:val="single" w:sz="8" w:space="1" w:color="auto"/>
      </w:pBdr>
      <w:spacing w:after="20"/>
      <w:rPr>
        <w:rFonts w:ascii="Angsana New"/>
        <w:b/>
        <w:bCs/>
        <w:sz w:val="24"/>
        <w:szCs w:val="24"/>
      </w:rPr>
    </w:pPr>
    <w:r w:rsidRPr="00822644">
      <w:rPr>
        <w:rFonts w:ascii="Angsana New"/>
        <w:b/>
        <w:bCs/>
        <w:sz w:val="24"/>
        <w:szCs w:val="24"/>
        <w:cs/>
      </w:rPr>
      <w:t xml:space="preserve">สำหรับปีสิ้นสุดวันที่ </w:t>
    </w:r>
    <w:r w:rsidRPr="009967CF">
      <w:rPr>
        <w:rFonts w:ascii="Angsana New"/>
        <w:b/>
        <w:bCs/>
        <w:sz w:val="24"/>
        <w:szCs w:val="24"/>
      </w:rPr>
      <w:t>31</w:t>
    </w:r>
    <w:r w:rsidRPr="00822644">
      <w:rPr>
        <w:rFonts w:ascii="Angsana New"/>
        <w:b/>
        <w:bCs/>
        <w:sz w:val="24"/>
        <w:szCs w:val="24"/>
        <w:cs/>
      </w:rPr>
      <w:t xml:space="preserve"> ธันวาคม พ.ศ. </w:t>
    </w:r>
    <w:r w:rsidRPr="009967CF">
      <w:rPr>
        <w:rFonts w:ascii="Angsana New"/>
        <w:b/>
        <w:bCs/>
        <w:sz w:val="24"/>
        <w:szCs w:val="24"/>
      </w:rPr>
      <w:t>2559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9F"/>
    <w:multiLevelType w:val="hybridMultilevel"/>
    <w:tmpl w:val="919A389E"/>
    <w:lvl w:ilvl="0" w:tplc="34BC9E7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44425"/>
    <w:multiLevelType w:val="hybridMultilevel"/>
    <w:tmpl w:val="E87A4180"/>
    <w:lvl w:ilvl="0" w:tplc="5DACEEF6">
      <w:numFmt w:val="bullet"/>
      <w:lvlText w:val=""/>
      <w:lvlJc w:val="left"/>
      <w:pPr>
        <w:ind w:left="1080" w:hanging="360"/>
      </w:pPr>
      <w:rPr>
        <w:rFonts w:ascii="Symbol" w:eastAsia="PMingLiU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772907"/>
    <w:multiLevelType w:val="hybridMultilevel"/>
    <w:tmpl w:val="1E54E83C"/>
    <w:lvl w:ilvl="0" w:tplc="32DECE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9770C3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6AC1A89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8652E84"/>
    <w:multiLevelType w:val="hybridMultilevel"/>
    <w:tmpl w:val="1E54E83C"/>
    <w:lvl w:ilvl="0" w:tplc="32DECE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6D795D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08861DE9"/>
    <w:multiLevelType w:val="hybridMultilevel"/>
    <w:tmpl w:val="19C4F7DC"/>
    <w:lvl w:ilvl="0" w:tplc="87707640">
      <w:start w:val="1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CA61D0"/>
    <w:multiLevelType w:val="hybridMultilevel"/>
    <w:tmpl w:val="1E54E83C"/>
    <w:lvl w:ilvl="0" w:tplc="32DECE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5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3E276CD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16893A85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8D563EC"/>
    <w:multiLevelType w:val="hybridMultilevel"/>
    <w:tmpl w:val="1CD0A7C6"/>
    <w:lvl w:ilvl="0" w:tplc="046868A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8F35000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1B8D24BA"/>
    <w:multiLevelType w:val="hybridMultilevel"/>
    <w:tmpl w:val="58B46ACA"/>
    <w:lvl w:ilvl="0" w:tplc="68C001E8">
      <w:start w:val="1"/>
      <w:numFmt w:val="thaiLett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26170A9F"/>
    <w:multiLevelType w:val="hybridMultilevel"/>
    <w:tmpl w:val="1E54E83C"/>
    <w:lvl w:ilvl="0" w:tplc="32DECE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653657C"/>
    <w:multiLevelType w:val="hybridMultilevel"/>
    <w:tmpl w:val="1E54E83C"/>
    <w:lvl w:ilvl="0" w:tplc="32DECE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7CE31A7"/>
    <w:multiLevelType w:val="multilevel"/>
    <w:tmpl w:val="1E54E83C"/>
    <w:lvl w:ilvl="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A483AF0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2BF21B14"/>
    <w:multiLevelType w:val="hybridMultilevel"/>
    <w:tmpl w:val="B1187BB0"/>
    <w:lvl w:ilvl="0" w:tplc="6556321C">
      <w:start w:val="1"/>
      <w:numFmt w:val="thaiLetters"/>
      <w:lvlText w:val="%1)"/>
      <w:lvlJc w:val="left"/>
      <w:pPr>
        <w:ind w:left="123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53" w:hanging="360"/>
      </w:pPr>
    </w:lvl>
    <w:lvl w:ilvl="2" w:tplc="0809001B" w:tentative="1">
      <w:start w:val="1"/>
      <w:numFmt w:val="lowerRoman"/>
      <w:lvlText w:val="%3."/>
      <w:lvlJc w:val="right"/>
      <w:pPr>
        <w:ind w:left="2673" w:hanging="180"/>
      </w:pPr>
    </w:lvl>
    <w:lvl w:ilvl="3" w:tplc="0809000F" w:tentative="1">
      <w:start w:val="1"/>
      <w:numFmt w:val="decimal"/>
      <w:lvlText w:val="%4."/>
      <w:lvlJc w:val="left"/>
      <w:pPr>
        <w:ind w:left="3393" w:hanging="360"/>
      </w:pPr>
    </w:lvl>
    <w:lvl w:ilvl="4" w:tplc="08090019" w:tentative="1">
      <w:start w:val="1"/>
      <w:numFmt w:val="lowerLetter"/>
      <w:lvlText w:val="%5."/>
      <w:lvlJc w:val="left"/>
      <w:pPr>
        <w:ind w:left="4113" w:hanging="360"/>
      </w:pPr>
    </w:lvl>
    <w:lvl w:ilvl="5" w:tplc="0809001B" w:tentative="1">
      <w:start w:val="1"/>
      <w:numFmt w:val="lowerRoman"/>
      <w:lvlText w:val="%6."/>
      <w:lvlJc w:val="right"/>
      <w:pPr>
        <w:ind w:left="4833" w:hanging="180"/>
      </w:pPr>
    </w:lvl>
    <w:lvl w:ilvl="6" w:tplc="0809000F" w:tentative="1">
      <w:start w:val="1"/>
      <w:numFmt w:val="decimal"/>
      <w:lvlText w:val="%7."/>
      <w:lvlJc w:val="left"/>
      <w:pPr>
        <w:ind w:left="5553" w:hanging="360"/>
      </w:pPr>
    </w:lvl>
    <w:lvl w:ilvl="7" w:tplc="08090019" w:tentative="1">
      <w:start w:val="1"/>
      <w:numFmt w:val="lowerLetter"/>
      <w:lvlText w:val="%8."/>
      <w:lvlJc w:val="left"/>
      <w:pPr>
        <w:ind w:left="6273" w:hanging="360"/>
      </w:pPr>
    </w:lvl>
    <w:lvl w:ilvl="8" w:tplc="08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0" w15:restartNumberingAfterBreak="0">
    <w:nsid w:val="30846BFE"/>
    <w:multiLevelType w:val="hybridMultilevel"/>
    <w:tmpl w:val="FB56C8BE"/>
    <w:lvl w:ilvl="0" w:tplc="C0D2C4E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 w15:restartNumberingAfterBreak="0">
    <w:nsid w:val="32010CE9"/>
    <w:multiLevelType w:val="hybridMultilevel"/>
    <w:tmpl w:val="F70C207E"/>
    <w:lvl w:ilvl="0" w:tplc="4D368B52">
      <w:start w:val="3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9E0735"/>
    <w:multiLevelType w:val="hybridMultilevel"/>
    <w:tmpl w:val="F9A2824E"/>
    <w:lvl w:ilvl="0" w:tplc="F2A67550">
      <w:start w:val="69"/>
      <w:numFmt w:val="decimal"/>
      <w:lvlText w:val="%1)"/>
      <w:lvlJc w:val="left"/>
      <w:pPr>
        <w:ind w:left="1080" w:hanging="540"/>
      </w:pPr>
      <w:rPr>
        <w:rFonts w:hint="default"/>
        <w:b w:val="0"/>
        <w:color w:val="00000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5B6C30"/>
    <w:multiLevelType w:val="hybridMultilevel"/>
    <w:tmpl w:val="9F76F380"/>
    <w:lvl w:ilvl="0" w:tplc="201E6D7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832164C"/>
    <w:multiLevelType w:val="hybridMultilevel"/>
    <w:tmpl w:val="BBB6BB5E"/>
    <w:lvl w:ilvl="0" w:tplc="2A567930">
      <w:start w:val="1"/>
      <w:numFmt w:val="thaiLetters"/>
      <w:lvlText w:val="%1)"/>
      <w:lvlJc w:val="left"/>
      <w:pPr>
        <w:ind w:left="11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5" w15:restartNumberingAfterBreak="0">
    <w:nsid w:val="39DE379A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796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7" w15:restartNumberingAfterBreak="0">
    <w:nsid w:val="3CA368D5"/>
    <w:multiLevelType w:val="hybridMultilevel"/>
    <w:tmpl w:val="25E894C6"/>
    <w:lvl w:ilvl="0" w:tplc="08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8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A479C"/>
    <w:multiLevelType w:val="hybridMultilevel"/>
    <w:tmpl w:val="1E54E83C"/>
    <w:lvl w:ilvl="0" w:tplc="32DECE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4EA30755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4EB11FB0"/>
    <w:multiLevelType w:val="hybridMultilevel"/>
    <w:tmpl w:val="D276B9B4"/>
    <w:lvl w:ilvl="0" w:tplc="3F36778C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4865AA9"/>
    <w:multiLevelType w:val="hybridMultilevel"/>
    <w:tmpl w:val="8050FB20"/>
    <w:lvl w:ilvl="0" w:tplc="BD60BBA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5ED2FEA"/>
    <w:multiLevelType w:val="hybridMultilevel"/>
    <w:tmpl w:val="027E0600"/>
    <w:lvl w:ilvl="0" w:tplc="A282C3AA">
      <w:start w:val="1"/>
      <w:numFmt w:val="decimal"/>
      <w:lvlText w:val="(%1)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60717EC"/>
    <w:multiLevelType w:val="hybridMultilevel"/>
    <w:tmpl w:val="85908CEC"/>
    <w:lvl w:ilvl="0" w:tplc="A7D66420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746691A"/>
    <w:multiLevelType w:val="hybridMultilevel"/>
    <w:tmpl w:val="F82A088A"/>
    <w:lvl w:ilvl="0" w:tplc="39C2266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8C7CDD"/>
    <w:multiLevelType w:val="hybridMultilevel"/>
    <w:tmpl w:val="F19238EC"/>
    <w:lvl w:ilvl="0" w:tplc="475033E8">
      <w:start w:val="1"/>
      <w:numFmt w:val="thaiLetters"/>
      <w:lvlText w:val="%1)"/>
      <w:lvlJc w:val="left"/>
      <w:pPr>
        <w:ind w:left="15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657B6C69"/>
    <w:multiLevelType w:val="hybridMultilevel"/>
    <w:tmpl w:val="8050FB20"/>
    <w:lvl w:ilvl="0" w:tplc="BD60BBA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82E0A72"/>
    <w:multiLevelType w:val="hybridMultilevel"/>
    <w:tmpl w:val="C6D671F8"/>
    <w:lvl w:ilvl="0" w:tplc="DAAC8F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9110A2E"/>
    <w:multiLevelType w:val="hybridMultilevel"/>
    <w:tmpl w:val="3066494E"/>
    <w:lvl w:ilvl="0" w:tplc="32DECE5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48D1389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4B63E02"/>
    <w:multiLevelType w:val="hybridMultilevel"/>
    <w:tmpl w:val="939440DE"/>
    <w:lvl w:ilvl="0" w:tplc="BBAEBB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0F394E"/>
    <w:multiLevelType w:val="hybridMultilevel"/>
    <w:tmpl w:val="85908CEC"/>
    <w:lvl w:ilvl="0" w:tplc="A7D66420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A5321DD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A7643BB"/>
    <w:multiLevelType w:val="hybridMultilevel"/>
    <w:tmpl w:val="97E2499E"/>
    <w:lvl w:ilvl="0" w:tplc="F0103424"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3"/>
  </w:num>
  <w:num w:numId="4">
    <w:abstractNumId w:val="44"/>
  </w:num>
  <w:num w:numId="5">
    <w:abstractNumId w:val="38"/>
  </w:num>
  <w:num w:numId="6">
    <w:abstractNumId w:val="12"/>
  </w:num>
  <w:num w:numId="7">
    <w:abstractNumId w:val="20"/>
  </w:num>
  <w:num w:numId="8">
    <w:abstractNumId w:val="22"/>
  </w:num>
  <w:num w:numId="9">
    <w:abstractNumId w:val="7"/>
  </w:num>
  <w:num w:numId="10">
    <w:abstractNumId w:val="18"/>
  </w:num>
  <w:num w:numId="11">
    <w:abstractNumId w:val="24"/>
  </w:num>
  <w:num w:numId="12">
    <w:abstractNumId w:val="21"/>
  </w:num>
  <w:num w:numId="13">
    <w:abstractNumId w:val="3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0"/>
  </w:num>
  <w:num w:numId="17">
    <w:abstractNumId w:val="32"/>
  </w:num>
  <w:num w:numId="18">
    <w:abstractNumId w:val="31"/>
  </w:num>
  <w:num w:numId="19">
    <w:abstractNumId w:val="26"/>
  </w:num>
  <w:num w:numId="20">
    <w:abstractNumId w:val="30"/>
  </w:num>
  <w:num w:numId="21">
    <w:abstractNumId w:val="6"/>
  </w:num>
  <w:num w:numId="22">
    <w:abstractNumId w:val="19"/>
  </w:num>
  <w:num w:numId="23">
    <w:abstractNumId w:val="41"/>
  </w:num>
  <w:num w:numId="24">
    <w:abstractNumId w:val="43"/>
  </w:num>
  <w:num w:numId="25">
    <w:abstractNumId w:val="25"/>
  </w:num>
  <w:num w:numId="26">
    <w:abstractNumId w:val="27"/>
  </w:num>
  <w:num w:numId="27">
    <w:abstractNumId w:val="33"/>
  </w:num>
  <w:num w:numId="28">
    <w:abstractNumId w:val="42"/>
  </w:num>
  <w:num w:numId="29">
    <w:abstractNumId w:val="34"/>
  </w:num>
  <w:num w:numId="30">
    <w:abstractNumId w:val="1"/>
  </w:num>
  <w:num w:numId="31">
    <w:abstractNumId w:val="0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6"/>
  </w:num>
  <w:num w:numId="35">
    <w:abstractNumId w:val="40"/>
  </w:num>
  <w:num w:numId="36">
    <w:abstractNumId w:val="4"/>
  </w:num>
  <w:num w:numId="37">
    <w:abstractNumId w:val="11"/>
  </w:num>
  <w:num w:numId="38">
    <w:abstractNumId w:val="39"/>
  </w:num>
  <w:num w:numId="39">
    <w:abstractNumId w:val="16"/>
  </w:num>
  <w:num w:numId="40">
    <w:abstractNumId w:val="8"/>
  </w:num>
  <w:num w:numId="41">
    <w:abstractNumId w:val="5"/>
  </w:num>
  <w:num w:numId="42">
    <w:abstractNumId w:val="2"/>
  </w:num>
  <w:num w:numId="43">
    <w:abstractNumId w:val="17"/>
  </w:num>
  <w:num w:numId="44">
    <w:abstractNumId w:val="29"/>
  </w:num>
  <w:num w:numId="45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161"/>
    <w:rsid w:val="00001A98"/>
    <w:rsid w:val="00001ACE"/>
    <w:rsid w:val="00001DED"/>
    <w:rsid w:val="000043E4"/>
    <w:rsid w:val="00004CFB"/>
    <w:rsid w:val="00005315"/>
    <w:rsid w:val="000057C3"/>
    <w:rsid w:val="00005A4D"/>
    <w:rsid w:val="00005F99"/>
    <w:rsid w:val="0000642A"/>
    <w:rsid w:val="00007177"/>
    <w:rsid w:val="000072A5"/>
    <w:rsid w:val="00010E78"/>
    <w:rsid w:val="00012099"/>
    <w:rsid w:val="00012688"/>
    <w:rsid w:val="00012DA5"/>
    <w:rsid w:val="00013035"/>
    <w:rsid w:val="0001311B"/>
    <w:rsid w:val="00013479"/>
    <w:rsid w:val="00014105"/>
    <w:rsid w:val="000144E4"/>
    <w:rsid w:val="000145F2"/>
    <w:rsid w:val="00014A99"/>
    <w:rsid w:val="00015010"/>
    <w:rsid w:val="000150E7"/>
    <w:rsid w:val="0001513F"/>
    <w:rsid w:val="00015777"/>
    <w:rsid w:val="00015789"/>
    <w:rsid w:val="00015A41"/>
    <w:rsid w:val="00015C04"/>
    <w:rsid w:val="00015FCB"/>
    <w:rsid w:val="0001648E"/>
    <w:rsid w:val="00017527"/>
    <w:rsid w:val="00017C25"/>
    <w:rsid w:val="00017C9D"/>
    <w:rsid w:val="00017CD0"/>
    <w:rsid w:val="000206BA"/>
    <w:rsid w:val="000208E8"/>
    <w:rsid w:val="0002154D"/>
    <w:rsid w:val="000216E3"/>
    <w:rsid w:val="00021A45"/>
    <w:rsid w:val="00021DB8"/>
    <w:rsid w:val="00021E38"/>
    <w:rsid w:val="00022629"/>
    <w:rsid w:val="00023058"/>
    <w:rsid w:val="0002360E"/>
    <w:rsid w:val="00023693"/>
    <w:rsid w:val="000236A0"/>
    <w:rsid w:val="00023FD5"/>
    <w:rsid w:val="000251A3"/>
    <w:rsid w:val="00025797"/>
    <w:rsid w:val="00025C80"/>
    <w:rsid w:val="00025F22"/>
    <w:rsid w:val="00026721"/>
    <w:rsid w:val="00026794"/>
    <w:rsid w:val="00026828"/>
    <w:rsid w:val="00027AD1"/>
    <w:rsid w:val="00027B4B"/>
    <w:rsid w:val="00027D47"/>
    <w:rsid w:val="00027E68"/>
    <w:rsid w:val="00030294"/>
    <w:rsid w:val="0003054D"/>
    <w:rsid w:val="00030B02"/>
    <w:rsid w:val="00030B76"/>
    <w:rsid w:val="00031D46"/>
    <w:rsid w:val="00031D95"/>
    <w:rsid w:val="00031F2F"/>
    <w:rsid w:val="000328C6"/>
    <w:rsid w:val="00032F45"/>
    <w:rsid w:val="00033DF8"/>
    <w:rsid w:val="0003473A"/>
    <w:rsid w:val="00034BC5"/>
    <w:rsid w:val="000351A3"/>
    <w:rsid w:val="000352A6"/>
    <w:rsid w:val="000355F2"/>
    <w:rsid w:val="00036155"/>
    <w:rsid w:val="000365C3"/>
    <w:rsid w:val="00036F12"/>
    <w:rsid w:val="000405A6"/>
    <w:rsid w:val="00040FC3"/>
    <w:rsid w:val="00041BE7"/>
    <w:rsid w:val="00042623"/>
    <w:rsid w:val="000427B5"/>
    <w:rsid w:val="000428E1"/>
    <w:rsid w:val="00042A90"/>
    <w:rsid w:val="0004353C"/>
    <w:rsid w:val="0004385E"/>
    <w:rsid w:val="000438B9"/>
    <w:rsid w:val="00043900"/>
    <w:rsid w:val="00043DB3"/>
    <w:rsid w:val="00043F7D"/>
    <w:rsid w:val="00043FAE"/>
    <w:rsid w:val="0004405A"/>
    <w:rsid w:val="00044696"/>
    <w:rsid w:val="00045225"/>
    <w:rsid w:val="00045A76"/>
    <w:rsid w:val="00045AAE"/>
    <w:rsid w:val="00045D7D"/>
    <w:rsid w:val="00046278"/>
    <w:rsid w:val="00046FCC"/>
    <w:rsid w:val="00047464"/>
    <w:rsid w:val="00047515"/>
    <w:rsid w:val="00047937"/>
    <w:rsid w:val="00047CE5"/>
    <w:rsid w:val="00047D8B"/>
    <w:rsid w:val="0005056D"/>
    <w:rsid w:val="00050A49"/>
    <w:rsid w:val="00051144"/>
    <w:rsid w:val="000515CF"/>
    <w:rsid w:val="00051935"/>
    <w:rsid w:val="00051BB2"/>
    <w:rsid w:val="00051C1C"/>
    <w:rsid w:val="00051E6D"/>
    <w:rsid w:val="000522A3"/>
    <w:rsid w:val="000523F3"/>
    <w:rsid w:val="0005255B"/>
    <w:rsid w:val="0005267A"/>
    <w:rsid w:val="0005269E"/>
    <w:rsid w:val="00053704"/>
    <w:rsid w:val="00055329"/>
    <w:rsid w:val="00055B29"/>
    <w:rsid w:val="00055B4A"/>
    <w:rsid w:val="00055C81"/>
    <w:rsid w:val="0005677B"/>
    <w:rsid w:val="00056906"/>
    <w:rsid w:val="00057823"/>
    <w:rsid w:val="00057B5E"/>
    <w:rsid w:val="00057C10"/>
    <w:rsid w:val="00060553"/>
    <w:rsid w:val="0006120B"/>
    <w:rsid w:val="000616BC"/>
    <w:rsid w:val="000621F8"/>
    <w:rsid w:val="000623A8"/>
    <w:rsid w:val="00062408"/>
    <w:rsid w:val="00062B78"/>
    <w:rsid w:val="0006390C"/>
    <w:rsid w:val="000639E0"/>
    <w:rsid w:val="00063ACF"/>
    <w:rsid w:val="00063C1D"/>
    <w:rsid w:val="00064EDD"/>
    <w:rsid w:val="00065C74"/>
    <w:rsid w:val="000661B5"/>
    <w:rsid w:val="00066486"/>
    <w:rsid w:val="00066522"/>
    <w:rsid w:val="00066753"/>
    <w:rsid w:val="00066A2A"/>
    <w:rsid w:val="00066BCB"/>
    <w:rsid w:val="00066DA4"/>
    <w:rsid w:val="000672E5"/>
    <w:rsid w:val="00067AB2"/>
    <w:rsid w:val="0007093A"/>
    <w:rsid w:val="00070F99"/>
    <w:rsid w:val="0007112E"/>
    <w:rsid w:val="00071420"/>
    <w:rsid w:val="000714D5"/>
    <w:rsid w:val="00071521"/>
    <w:rsid w:val="000715DF"/>
    <w:rsid w:val="000715F8"/>
    <w:rsid w:val="0007192E"/>
    <w:rsid w:val="00071DE3"/>
    <w:rsid w:val="000725FE"/>
    <w:rsid w:val="00072984"/>
    <w:rsid w:val="00072C95"/>
    <w:rsid w:val="0007311B"/>
    <w:rsid w:val="0007317D"/>
    <w:rsid w:val="00073D5D"/>
    <w:rsid w:val="000743B7"/>
    <w:rsid w:val="0007482E"/>
    <w:rsid w:val="000751FA"/>
    <w:rsid w:val="00075574"/>
    <w:rsid w:val="00075684"/>
    <w:rsid w:val="0007588E"/>
    <w:rsid w:val="0007609C"/>
    <w:rsid w:val="000763E7"/>
    <w:rsid w:val="00076ADC"/>
    <w:rsid w:val="00076F1D"/>
    <w:rsid w:val="0007721C"/>
    <w:rsid w:val="0007754D"/>
    <w:rsid w:val="00077AE1"/>
    <w:rsid w:val="00077B88"/>
    <w:rsid w:val="0008094D"/>
    <w:rsid w:val="000809D1"/>
    <w:rsid w:val="00080C6E"/>
    <w:rsid w:val="00081800"/>
    <w:rsid w:val="000819E0"/>
    <w:rsid w:val="00081B75"/>
    <w:rsid w:val="00082287"/>
    <w:rsid w:val="00082303"/>
    <w:rsid w:val="00082FBE"/>
    <w:rsid w:val="000830BA"/>
    <w:rsid w:val="00083BE5"/>
    <w:rsid w:val="00084050"/>
    <w:rsid w:val="000848EB"/>
    <w:rsid w:val="00084A39"/>
    <w:rsid w:val="00085E74"/>
    <w:rsid w:val="000878BF"/>
    <w:rsid w:val="00090127"/>
    <w:rsid w:val="000904CF"/>
    <w:rsid w:val="0009125A"/>
    <w:rsid w:val="00091DEB"/>
    <w:rsid w:val="00091FD5"/>
    <w:rsid w:val="000930BC"/>
    <w:rsid w:val="00093EFA"/>
    <w:rsid w:val="0009406A"/>
    <w:rsid w:val="0009464D"/>
    <w:rsid w:val="00094F91"/>
    <w:rsid w:val="000952C9"/>
    <w:rsid w:val="000956DA"/>
    <w:rsid w:val="00095D36"/>
    <w:rsid w:val="00096599"/>
    <w:rsid w:val="000967F9"/>
    <w:rsid w:val="00096EB2"/>
    <w:rsid w:val="000973A6"/>
    <w:rsid w:val="000979FF"/>
    <w:rsid w:val="00097B6F"/>
    <w:rsid w:val="00097C9B"/>
    <w:rsid w:val="000A0CD0"/>
    <w:rsid w:val="000A10A0"/>
    <w:rsid w:val="000A1135"/>
    <w:rsid w:val="000A12BC"/>
    <w:rsid w:val="000A1352"/>
    <w:rsid w:val="000A1A6F"/>
    <w:rsid w:val="000A3A1F"/>
    <w:rsid w:val="000A443F"/>
    <w:rsid w:val="000A4A92"/>
    <w:rsid w:val="000A4BAE"/>
    <w:rsid w:val="000A4C83"/>
    <w:rsid w:val="000A4D13"/>
    <w:rsid w:val="000A4D19"/>
    <w:rsid w:val="000A5206"/>
    <w:rsid w:val="000A5256"/>
    <w:rsid w:val="000A5447"/>
    <w:rsid w:val="000A5C40"/>
    <w:rsid w:val="000A6423"/>
    <w:rsid w:val="000A6E71"/>
    <w:rsid w:val="000A6FEA"/>
    <w:rsid w:val="000A7163"/>
    <w:rsid w:val="000A71FE"/>
    <w:rsid w:val="000A7A99"/>
    <w:rsid w:val="000B0176"/>
    <w:rsid w:val="000B0688"/>
    <w:rsid w:val="000B0958"/>
    <w:rsid w:val="000B0F35"/>
    <w:rsid w:val="000B1709"/>
    <w:rsid w:val="000B17F0"/>
    <w:rsid w:val="000B1ACE"/>
    <w:rsid w:val="000B1F7B"/>
    <w:rsid w:val="000B2752"/>
    <w:rsid w:val="000B2B6F"/>
    <w:rsid w:val="000B3288"/>
    <w:rsid w:val="000B3377"/>
    <w:rsid w:val="000B3478"/>
    <w:rsid w:val="000B37E6"/>
    <w:rsid w:val="000B4122"/>
    <w:rsid w:val="000B42DB"/>
    <w:rsid w:val="000B49EA"/>
    <w:rsid w:val="000B4D70"/>
    <w:rsid w:val="000B51D8"/>
    <w:rsid w:val="000B596B"/>
    <w:rsid w:val="000B664E"/>
    <w:rsid w:val="000B6DA9"/>
    <w:rsid w:val="000B72E7"/>
    <w:rsid w:val="000C06A5"/>
    <w:rsid w:val="000C0901"/>
    <w:rsid w:val="000C0B09"/>
    <w:rsid w:val="000C14CA"/>
    <w:rsid w:val="000C1DAF"/>
    <w:rsid w:val="000C1E28"/>
    <w:rsid w:val="000C223C"/>
    <w:rsid w:val="000C2616"/>
    <w:rsid w:val="000C2955"/>
    <w:rsid w:val="000C29D8"/>
    <w:rsid w:val="000C341A"/>
    <w:rsid w:val="000C3484"/>
    <w:rsid w:val="000C38A9"/>
    <w:rsid w:val="000C3975"/>
    <w:rsid w:val="000C3BFE"/>
    <w:rsid w:val="000C3ECF"/>
    <w:rsid w:val="000C452E"/>
    <w:rsid w:val="000C4689"/>
    <w:rsid w:val="000C499D"/>
    <w:rsid w:val="000C5354"/>
    <w:rsid w:val="000C5CFD"/>
    <w:rsid w:val="000C5DA7"/>
    <w:rsid w:val="000C60D4"/>
    <w:rsid w:val="000C61C2"/>
    <w:rsid w:val="000C6CE3"/>
    <w:rsid w:val="000C6F75"/>
    <w:rsid w:val="000C7142"/>
    <w:rsid w:val="000C740A"/>
    <w:rsid w:val="000C7C74"/>
    <w:rsid w:val="000D03CF"/>
    <w:rsid w:val="000D090F"/>
    <w:rsid w:val="000D0CFB"/>
    <w:rsid w:val="000D1730"/>
    <w:rsid w:val="000D1944"/>
    <w:rsid w:val="000D22EB"/>
    <w:rsid w:val="000D23C8"/>
    <w:rsid w:val="000D2559"/>
    <w:rsid w:val="000D25F3"/>
    <w:rsid w:val="000D2819"/>
    <w:rsid w:val="000D282B"/>
    <w:rsid w:val="000D2C56"/>
    <w:rsid w:val="000D3BB1"/>
    <w:rsid w:val="000D3EE9"/>
    <w:rsid w:val="000D4157"/>
    <w:rsid w:val="000D4566"/>
    <w:rsid w:val="000D4E1B"/>
    <w:rsid w:val="000D4E27"/>
    <w:rsid w:val="000D4EA7"/>
    <w:rsid w:val="000D5696"/>
    <w:rsid w:val="000D5F25"/>
    <w:rsid w:val="000D6421"/>
    <w:rsid w:val="000D646C"/>
    <w:rsid w:val="000D66CE"/>
    <w:rsid w:val="000E010F"/>
    <w:rsid w:val="000E06BB"/>
    <w:rsid w:val="000E076B"/>
    <w:rsid w:val="000E0DF8"/>
    <w:rsid w:val="000E0FF5"/>
    <w:rsid w:val="000E10E9"/>
    <w:rsid w:val="000E15A1"/>
    <w:rsid w:val="000E1AE0"/>
    <w:rsid w:val="000E1B2C"/>
    <w:rsid w:val="000E2186"/>
    <w:rsid w:val="000E2561"/>
    <w:rsid w:val="000E28AD"/>
    <w:rsid w:val="000E2B32"/>
    <w:rsid w:val="000E2BFB"/>
    <w:rsid w:val="000E3733"/>
    <w:rsid w:val="000E37FD"/>
    <w:rsid w:val="000E3F8D"/>
    <w:rsid w:val="000E4264"/>
    <w:rsid w:val="000E4867"/>
    <w:rsid w:val="000E5089"/>
    <w:rsid w:val="000E5134"/>
    <w:rsid w:val="000E5637"/>
    <w:rsid w:val="000E5C4A"/>
    <w:rsid w:val="000E6805"/>
    <w:rsid w:val="000E6811"/>
    <w:rsid w:val="000E6AD5"/>
    <w:rsid w:val="000E6EE0"/>
    <w:rsid w:val="000E7DB4"/>
    <w:rsid w:val="000E7ECD"/>
    <w:rsid w:val="000F00D2"/>
    <w:rsid w:val="000F0440"/>
    <w:rsid w:val="000F0B72"/>
    <w:rsid w:val="000F1594"/>
    <w:rsid w:val="000F1B65"/>
    <w:rsid w:val="000F20B2"/>
    <w:rsid w:val="000F22EE"/>
    <w:rsid w:val="000F278A"/>
    <w:rsid w:val="000F27FD"/>
    <w:rsid w:val="000F2A0C"/>
    <w:rsid w:val="000F2B88"/>
    <w:rsid w:val="000F34E2"/>
    <w:rsid w:val="000F3CBC"/>
    <w:rsid w:val="000F3E2B"/>
    <w:rsid w:val="000F3EF8"/>
    <w:rsid w:val="000F4AB1"/>
    <w:rsid w:val="000F527A"/>
    <w:rsid w:val="000F5376"/>
    <w:rsid w:val="000F657E"/>
    <w:rsid w:val="000F662B"/>
    <w:rsid w:val="000F74AB"/>
    <w:rsid w:val="00100AC4"/>
    <w:rsid w:val="00100C3A"/>
    <w:rsid w:val="00100E11"/>
    <w:rsid w:val="00100F8F"/>
    <w:rsid w:val="00101627"/>
    <w:rsid w:val="00101706"/>
    <w:rsid w:val="00101707"/>
    <w:rsid w:val="0010187A"/>
    <w:rsid w:val="001026B2"/>
    <w:rsid w:val="0010295F"/>
    <w:rsid w:val="00102998"/>
    <w:rsid w:val="00102F5C"/>
    <w:rsid w:val="00103A42"/>
    <w:rsid w:val="00103BBF"/>
    <w:rsid w:val="0010467B"/>
    <w:rsid w:val="0010473E"/>
    <w:rsid w:val="00104BD4"/>
    <w:rsid w:val="001052E6"/>
    <w:rsid w:val="00106165"/>
    <w:rsid w:val="001064A9"/>
    <w:rsid w:val="00107869"/>
    <w:rsid w:val="00107959"/>
    <w:rsid w:val="00107DB7"/>
    <w:rsid w:val="0011065D"/>
    <w:rsid w:val="001106EC"/>
    <w:rsid w:val="00110E90"/>
    <w:rsid w:val="00111197"/>
    <w:rsid w:val="001115DF"/>
    <w:rsid w:val="00111CA9"/>
    <w:rsid w:val="001128D0"/>
    <w:rsid w:val="00112E8B"/>
    <w:rsid w:val="00112ED1"/>
    <w:rsid w:val="00112FCD"/>
    <w:rsid w:val="0011330A"/>
    <w:rsid w:val="001134CC"/>
    <w:rsid w:val="00113E30"/>
    <w:rsid w:val="00114130"/>
    <w:rsid w:val="001146FC"/>
    <w:rsid w:val="00114C22"/>
    <w:rsid w:val="00114EB7"/>
    <w:rsid w:val="001150FA"/>
    <w:rsid w:val="001159E4"/>
    <w:rsid w:val="00116078"/>
    <w:rsid w:val="00116161"/>
    <w:rsid w:val="00116411"/>
    <w:rsid w:val="00116891"/>
    <w:rsid w:val="0011736C"/>
    <w:rsid w:val="00117E55"/>
    <w:rsid w:val="001203D6"/>
    <w:rsid w:val="00120633"/>
    <w:rsid w:val="001217BE"/>
    <w:rsid w:val="00121897"/>
    <w:rsid w:val="0012243E"/>
    <w:rsid w:val="00122CC9"/>
    <w:rsid w:val="00122D34"/>
    <w:rsid w:val="001234F8"/>
    <w:rsid w:val="00123608"/>
    <w:rsid w:val="0012389F"/>
    <w:rsid w:val="00123BD4"/>
    <w:rsid w:val="00123CEE"/>
    <w:rsid w:val="00123E0D"/>
    <w:rsid w:val="00124051"/>
    <w:rsid w:val="001243CC"/>
    <w:rsid w:val="001252D7"/>
    <w:rsid w:val="0012544E"/>
    <w:rsid w:val="0012548A"/>
    <w:rsid w:val="00125773"/>
    <w:rsid w:val="00125BDC"/>
    <w:rsid w:val="00126AF8"/>
    <w:rsid w:val="00126E16"/>
    <w:rsid w:val="00126EF8"/>
    <w:rsid w:val="00126F5B"/>
    <w:rsid w:val="001270B7"/>
    <w:rsid w:val="00127624"/>
    <w:rsid w:val="00127644"/>
    <w:rsid w:val="00130AD9"/>
    <w:rsid w:val="00130B00"/>
    <w:rsid w:val="001311C9"/>
    <w:rsid w:val="00131801"/>
    <w:rsid w:val="00131B31"/>
    <w:rsid w:val="0013260B"/>
    <w:rsid w:val="00132819"/>
    <w:rsid w:val="0013289C"/>
    <w:rsid w:val="00132989"/>
    <w:rsid w:val="00132F2E"/>
    <w:rsid w:val="00132FC2"/>
    <w:rsid w:val="00132FDF"/>
    <w:rsid w:val="001350F7"/>
    <w:rsid w:val="001356C8"/>
    <w:rsid w:val="001358D1"/>
    <w:rsid w:val="001358DD"/>
    <w:rsid w:val="00135ACC"/>
    <w:rsid w:val="00135DB7"/>
    <w:rsid w:val="001360B4"/>
    <w:rsid w:val="001367EE"/>
    <w:rsid w:val="00136BD9"/>
    <w:rsid w:val="00137059"/>
    <w:rsid w:val="00137752"/>
    <w:rsid w:val="001405D8"/>
    <w:rsid w:val="001407D2"/>
    <w:rsid w:val="00140844"/>
    <w:rsid w:val="00141C38"/>
    <w:rsid w:val="001420C8"/>
    <w:rsid w:val="00142395"/>
    <w:rsid w:val="00142F2A"/>
    <w:rsid w:val="00143815"/>
    <w:rsid w:val="00144173"/>
    <w:rsid w:val="00144369"/>
    <w:rsid w:val="00144A49"/>
    <w:rsid w:val="0014513A"/>
    <w:rsid w:val="0014567D"/>
    <w:rsid w:val="001459EE"/>
    <w:rsid w:val="00145CE9"/>
    <w:rsid w:val="00146201"/>
    <w:rsid w:val="0014715D"/>
    <w:rsid w:val="00147497"/>
    <w:rsid w:val="00147631"/>
    <w:rsid w:val="00147910"/>
    <w:rsid w:val="00147C3A"/>
    <w:rsid w:val="00147D5D"/>
    <w:rsid w:val="00147D7D"/>
    <w:rsid w:val="0015021D"/>
    <w:rsid w:val="001504E7"/>
    <w:rsid w:val="00150C16"/>
    <w:rsid w:val="00151D41"/>
    <w:rsid w:val="00151E18"/>
    <w:rsid w:val="00152FF8"/>
    <w:rsid w:val="00153327"/>
    <w:rsid w:val="001536AD"/>
    <w:rsid w:val="00153AA6"/>
    <w:rsid w:val="001541DE"/>
    <w:rsid w:val="001545E1"/>
    <w:rsid w:val="001546B8"/>
    <w:rsid w:val="00155F5D"/>
    <w:rsid w:val="0015625D"/>
    <w:rsid w:val="0015680D"/>
    <w:rsid w:val="00156838"/>
    <w:rsid w:val="00156A22"/>
    <w:rsid w:val="00156AAD"/>
    <w:rsid w:val="00156B4F"/>
    <w:rsid w:val="00157E5F"/>
    <w:rsid w:val="0016001E"/>
    <w:rsid w:val="0016023B"/>
    <w:rsid w:val="0016177E"/>
    <w:rsid w:val="00162719"/>
    <w:rsid w:val="0016376E"/>
    <w:rsid w:val="00163A54"/>
    <w:rsid w:val="00163D70"/>
    <w:rsid w:val="00164B05"/>
    <w:rsid w:val="00164BAB"/>
    <w:rsid w:val="00164E11"/>
    <w:rsid w:val="00165572"/>
    <w:rsid w:val="001655C3"/>
    <w:rsid w:val="00165691"/>
    <w:rsid w:val="00165BFC"/>
    <w:rsid w:val="00166685"/>
    <w:rsid w:val="00166918"/>
    <w:rsid w:val="00167707"/>
    <w:rsid w:val="001678A3"/>
    <w:rsid w:val="001678B8"/>
    <w:rsid w:val="00167BB6"/>
    <w:rsid w:val="00167E4E"/>
    <w:rsid w:val="00170241"/>
    <w:rsid w:val="00170546"/>
    <w:rsid w:val="00170989"/>
    <w:rsid w:val="00170A32"/>
    <w:rsid w:val="00170ADC"/>
    <w:rsid w:val="001713B6"/>
    <w:rsid w:val="00171C97"/>
    <w:rsid w:val="00171EB4"/>
    <w:rsid w:val="00172174"/>
    <w:rsid w:val="001724A3"/>
    <w:rsid w:val="00173894"/>
    <w:rsid w:val="00174AC7"/>
    <w:rsid w:val="00174E08"/>
    <w:rsid w:val="00174EA5"/>
    <w:rsid w:val="00174EF1"/>
    <w:rsid w:val="0017527E"/>
    <w:rsid w:val="001752F7"/>
    <w:rsid w:val="00175AAC"/>
    <w:rsid w:val="00175FB5"/>
    <w:rsid w:val="00176516"/>
    <w:rsid w:val="00176A36"/>
    <w:rsid w:val="00176E45"/>
    <w:rsid w:val="001770C1"/>
    <w:rsid w:val="00177F8E"/>
    <w:rsid w:val="00177FD6"/>
    <w:rsid w:val="001804F0"/>
    <w:rsid w:val="00180859"/>
    <w:rsid w:val="00180B88"/>
    <w:rsid w:val="00180D98"/>
    <w:rsid w:val="001819B1"/>
    <w:rsid w:val="00182048"/>
    <w:rsid w:val="00182247"/>
    <w:rsid w:val="001824EF"/>
    <w:rsid w:val="00182600"/>
    <w:rsid w:val="00182FAE"/>
    <w:rsid w:val="00183202"/>
    <w:rsid w:val="00183247"/>
    <w:rsid w:val="00183B51"/>
    <w:rsid w:val="00183D1B"/>
    <w:rsid w:val="001841CA"/>
    <w:rsid w:val="001844FE"/>
    <w:rsid w:val="001845BF"/>
    <w:rsid w:val="001845DB"/>
    <w:rsid w:val="001848F0"/>
    <w:rsid w:val="00184C99"/>
    <w:rsid w:val="0018505F"/>
    <w:rsid w:val="001852DF"/>
    <w:rsid w:val="00185646"/>
    <w:rsid w:val="001860F2"/>
    <w:rsid w:val="00187291"/>
    <w:rsid w:val="00187A11"/>
    <w:rsid w:val="00187D4C"/>
    <w:rsid w:val="00187D91"/>
    <w:rsid w:val="0019116B"/>
    <w:rsid w:val="0019119B"/>
    <w:rsid w:val="00191256"/>
    <w:rsid w:val="00192222"/>
    <w:rsid w:val="0019232F"/>
    <w:rsid w:val="00192356"/>
    <w:rsid w:val="001929D0"/>
    <w:rsid w:val="00192EB5"/>
    <w:rsid w:val="001935D8"/>
    <w:rsid w:val="00193829"/>
    <w:rsid w:val="001938CC"/>
    <w:rsid w:val="00194030"/>
    <w:rsid w:val="00194B84"/>
    <w:rsid w:val="00194DD4"/>
    <w:rsid w:val="001951D1"/>
    <w:rsid w:val="00195665"/>
    <w:rsid w:val="00195FC1"/>
    <w:rsid w:val="001960DF"/>
    <w:rsid w:val="0019632C"/>
    <w:rsid w:val="001966EC"/>
    <w:rsid w:val="00196917"/>
    <w:rsid w:val="00196A4A"/>
    <w:rsid w:val="00196C51"/>
    <w:rsid w:val="00196ECA"/>
    <w:rsid w:val="00197298"/>
    <w:rsid w:val="00197F09"/>
    <w:rsid w:val="00197FF1"/>
    <w:rsid w:val="001A0AC1"/>
    <w:rsid w:val="001A0CF1"/>
    <w:rsid w:val="001A1014"/>
    <w:rsid w:val="001A1942"/>
    <w:rsid w:val="001A1CBC"/>
    <w:rsid w:val="001A1EE9"/>
    <w:rsid w:val="001A2106"/>
    <w:rsid w:val="001A22C3"/>
    <w:rsid w:val="001A2CD2"/>
    <w:rsid w:val="001A2F87"/>
    <w:rsid w:val="001A2FC3"/>
    <w:rsid w:val="001A30A2"/>
    <w:rsid w:val="001A30F2"/>
    <w:rsid w:val="001A3731"/>
    <w:rsid w:val="001A3A6D"/>
    <w:rsid w:val="001A3BEF"/>
    <w:rsid w:val="001A3C29"/>
    <w:rsid w:val="001A3D10"/>
    <w:rsid w:val="001A3E7E"/>
    <w:rsid w:val="001A4074"/>
    <w:rsid w:val="001A49C0"/>
    <w:rsid w:val="001A4A37"/>
    <w:rsid w:val="001A6AC6"/>
    <w:rsid w:val="001A77D3"/>
    <w:rsid w:val="001A7C6B"/>
    <w:rsid w:val="001B076C"/>
    <w:rsid w:val="001B0889"/>
    <w:rsid w:val="001B08AA"/>
    <w:rsid w:val="001B1057"/>
    <w:rsid w:val="001B1A5C"/>
    <w:rsid w:val="001B1C43"/>
    <w:rsid w:val="001B1D51"/>
    <w:rsid w:val="001B1DCC"/>
    <w:rsid w:val="001B3272"/>
    <w:rsid w:val="001B3C01"/>
    <w:rsid w:val="001B407D"/>
    <w:rsid w:val="001B427E"/>
    <w:rsid w:val="001B502F"/>
    <w:rsid w:val="001B589C"/>
    <w:rsid w:val="001B5E87"/>
    <w:rsid w:val="001B66BB"/>
    <w:rsid w:val="001B741C"/>
    <w:rsid w:val="001B7C08"/>
    <w:rsid w:val="001C0002"/>
    <w:rsid w:val="001C0FF8"/>
    <w:rsid w:val="001C11BC"/>
    <w:rsid w:val="001C1AC0"/>
    <w:rsid w:val="001C29AE"/>
    <w:rsid w:val="001C2D8E"/>
    <w:rsid w:val="001C30BA"/>
    <w:rsid w:val="001C31F1"/>
    <w:rsid w:val="001C3265"/>
    <w:rsid w:val="001C32B0"/>
    <w:rsid w:val="001C3328"/>
    <w:rsid w:val="001C412A"/>
    <w:rsid w:val="001C4253"/>
    <w:rsid w:val="001C4EF4"/>
    <w:rsid w:val="001C5451"/>
    <w:rsid w:val="001C55B2"/>
    <w:rsid w:val="001C5970"/>
    <w:rsid w:val="001C5E06"/>
    <w:rsid w:val="001C6DBB"/>
    <w:rsid w:val="001C71D4"/>
    <w:rsid w:val="001C71F1"/>
    <w:rsid w:val="001C739A"/>
    <w:rsid w:val="001C73C2"/>
    <w:rsid w:val="001C7667"/>
    <w:rsid w:val="001C7F74"/>
    <w:rsid w:val="001D0834"/>
    <w:rsid w:val="001D2424"/>
    <w:rsid w:val="001D2632"/>
    <w:rsid w:val="001D2635"/>
    <w:rsid w:val="001D27C6"/>
    <w:rsid w:val="001D3554"/>
    <w:rsid w:val="001D35C4"/>
    <w:rsid w:val="001D3617"/>
    <w:rsid w:val="001D3BAA"/>
    <w:rsid w:val="001D4617"/>
    <w:rsid w:val="001D4B9D"/>
    <w:rsid w:val="001D4C09"/>
    <w:rsid w:val="001D4CE1"/>
    <w:rsid w:val="001D543D"/>
    <w:rsid w:val="001D5D68"/>
    <w:rsid w:val="001D5DC0"/>
    <w:rsid w:val="001D71AC"/>
    <w:rsid w:val="001D7F9E"/>
    <w:rsid w:val="001E0157"/>
    <w:rsid w:val="001E0294"/>
    <w:rsid w:val="001E05E2"/>
    <w:rsid w:val="001E0D58"/>
    <w:rsid w:val="001E13D1"/>
    <w:rsid w:val="001E1E40"/>
    <w:rsid w:val="001E22AE"/>
    <w:rsid w:val="001E2F98"/>
    <w:rsid w:val="001E2FFE"/>
    <w:rsid w:val="001E37DE"/>
    <w:rsid w:val="001E4909"/>
    <w:rsid w:val="001E49EB"/>
    <w:rsid w:val="001E4A21"/>
    <w:rsid w:val="001E4EA2"/>
    <w:rsid w:val="001E5574"/>
    <w:rsid w:val="001E64BA"/>
    <w:rsid w:val="001E6544"/>
    <w:rsid w:val="001E66EF"/>
    <w:rsid w:val="001E6FFE"/>
    <w:rsid w:val="001F064B"/>
    <w:rsid w:val="001F09B3"/>
    <w:rsid w:val="001F0F19"/>
    <w:rsid w:val="001F0F1B"/>
    <w:rsid w:val="001F1144"/>
    <w:rsid w:val="001F155B"/>
    <w:rsid w:val="001F1B72"/>
    <w:rsid w:val="001F1C70"/>
    <w:rsid w:val="001F2018"/>
    <w:rsid w:val="001F235F"/>
    <w:rsid w:val="001F2A1B"/>
    <w:rsid w:val="001F2E17"/>
    <w:rsid w:val="001F2E9C"/>
    <w:rsid w:val="001F2EC4"/>
    <w:rsid w:val="001F34BE"/>
    <w:rsid w:val="001F3AE3"/>
    <w:rsid w:val="001F3D4D"/>
    <w:rsid w:val="001F4523"/>
    <w:rsid w:val="001F48A4"/>
    <w:rsid w:val="001F50EA"/>
    <w:rsid w:val="001F5B9F"/>
    <w:rsid w:val="001F5F1C"/>
    <w:rsid w:val="001F6723"/>
    <w:rsid w:val="001F67CA"/>
    <w:rsid w:val="001F7C76"/>
    <w:rsid w:val="00200191"/>
    <w:rsid w:val="00200623"/>
    <w:rsid w:val="002006AF"/>
    <w:rsid w:val="00200B16"/>
    <w:rsid w:val="00200E6B"/>
    <w:rsid w:val="00201259"/>
    <w:rsid w:val="0020152A"/>
    <w:rsid w:val="00202052"/>
    <w:rsid w:val="0020269C"/>
    <w:rsid w:val="002027B5"/>
    <w:rsid w:val="002028F4"/>
    <w:rsid w:val="00202BC1"/>
    <w:rsid w:val="002034C4"/>
    <w:rsid w:val="00203A78"/>
    <w:rsid w:val="00204BCC"/>
    <w:rsid w:val="00204C45"/>
    <w:rsid w:val="0020596B"/>
    <w:rsid w:val="00205F2F"/>
    <w:rsid w:val="002060F2"/>
    <w:rsid w:val="002064A7"/>
    <w:rsid w:val="002070C3"/>
    <w:rsid w:val="00210287"/>
    <w:rsid w:val="0021105F"/>
    <w:rsid w:val="002112F7"/>
    <w:rsid w:val="002113DA"/>
    <w:rsid w:val="00211465"/>
    <w:rsid w:val="00211A64"/>
    <w:rsid w:val="00212378"/>
    <w:rsid w:val="00213188"/>
    <w:rsid w:val="0021336C"/>
    <w:rsid w:val="002139DF"/>
    <w:rsid w:val="00213AB5"/>
    <w:rsid w:val="00213C93"/>
    <w:rsid w:val="00214309"/>
    <w:rsid w:val="0021589E"/>
    <w:rsid w:val="002159AD"/>
    <w:rsid w:val="002159CD"/>
    <w:rsid w:val="002159E9"/>
    <w:rsid w:val="00215C00"/>
    <w:rsid w:val="00216C39"/>
    <w:rsid w:val="00216CCB"/>
    <w:rsid w:val="00217AC2"/>
    <w:rsid w:val="002203EA"/>
    <w:rsid w:val="002205D4"/>
    <w:rsid w:val="00221457"/>
    <w:rsid w:val="00221F34"/>
    <w:rsid w:val="002222C3"/>
    <w:rsid w:val="002226B7"/>
    <w:rsid w:val="0022279B"/>
    <w:rsid w:val="002231E8"/>
    <w:rsid w:val="0022395C"/>
    <w:rsid w:val="00223A22"/>
    <w:rsid w:val="00223CB2"/>
    <w:rsid w:val="00223E17"/>
    <w:rsid w:val="00223F01"/>
    <w:rsid w:val="002242CB"/>
    <w:rsid w:val="0022481A"/>
    <w:rsid w:val="00225036"/>
    <w:rsid w:val="00225168"/>
    <w:rsid w:val="00225A24"/>
    <w:rsid w:val="00226582"/>
    <w:rsid w:val="00226ED5"/>
    <w:rsid w:val="00226FC7"/>
    <w:rsid w:val="00227085"/>
    <w:rsid w:val="00227F13"/>
    <w:rsid w:val="00230235"/>
    <w:rsid w:val="002304ED"/>
    <w:rsid w:val="0023075D"/>
    <w:rsid w:val="00230794"/>
    <w:rsid w:val="00230BBA"/>
    <w:rsid w:val="002314D9"/>
    <w:rsid w:val="002323C4"/>
    <w:rsid w:val="002328CB"/>
    <w:rsid w:val="002328CE"/>
    <w:rsid w:val="00232C09"/>
    <w:rsid w:val="00232EEF"/>
    <w:rsid w:val="0023306A"/>
    <w:rsid w:val="002330C3"/>
    <w:rsid w:val="0023328F"/>
    <w:rsid w:val="002336DA"/>
    <w:rsid w:val="002339C6"/>
    <w:rsid w:val="00234713"/>
    <w:rsid w:val="00234C62"/>
    <w:rsid w:val="00234DF3"/>
    <w:rsid w:val="00235430"/>
    <w:rsid w:val="00235970"/>
    <w:rsid w:val="00235B1F"/>
    <w:rsid w:val="00235EDA"/>
    <w:rsid w:val="002366A3"/>
    <w:rsid w:val="0023678A"/>
    <w:rsid w:val="00236A19"/>
    <w:rsid w:val="00236BDF"/>
    <w:rsid w:val="00236CD2"/>
    <w:rsid w:val="00237718"/>
    <w:rsid w:val="002377BA"/>
    <w:rsid w:val="00237885"/>
    <w:rsid w:val="00237901"/>
    <w:rsid w:val="00240204"/>
    <w:rsid w:val="00240662"/>
    <w:rsid w:val="0024083E"/>
    <w:rsid w:val="002409D9"/>
    <w:rsid w:val="00240E4F"/>
    <w:rsid w:val="002419D7"/>
    <w:rsid w:val="00241CFD"/>
    <w:rsid w:val="00241F31"/>
    <w:rsid w:val="00242E51"/>
    <w:rsid w:val="00243A16"/>
    <w:rsid w:val="00243F73"/>
    <w:rsid w:val="0024438E"/>
    <w:rsid w:val="0024465C"/>
    <w:rsid w:val="0024476B"/>
    <w:rsid w:val="00245A95"/>
    <w:rsid w:val="00245ECB"/>
    <w:rsid w:val="0024619E"/>
    <w:rsid w:val="0024668F"/>
    <w:rsid w:val="0024697B"/>
    <w:rsid w:val="00246D64"/>
    <w:rsid w:val="00247786"/>
    <w:rsid w:val="00247FC7"/>
    <w:rsid w:val="0025102A"/>
    <w:rsid w:val="00251108"/>
    <w:rsid w:val="002522B2"/>
    <w:rsid w:val="002522F7"/>
    <w:rsid w:val="00252710"/>
    <w:rsid w:val="002527FD"/>
    <w:rsid w:val="00252EBE"/>
    <w:rsid w:val="002531CE"/>
    <w:rsid w:val="0025333D"/>
    <w:rsid w:val="0025357C"/>
    <w:rsid w:val="002535E6"/>
    <w:rsid w:val="002539E5"/>
    <w:rsid w:val="00254F61"/>
    <w:rsid w:val="00255740"/>
    <w:rsid w:val="00255B3F"/>
    <w:rsid w:val="00256032"/>
    <w:rsid w:val="00256471"/>
    <w:rsid w:val="00256804"/>
    <w:rsid w:val="002568BE"/>
    <w:rsid w:val="002569A6"/>
    <w:rsid w:val="00256A8C"/>
    <w:rsid w:val="00256C4C"/>
    <w:rsid w:val="00256D18"/>
    <w:rsid w:val="00256F5F"/>
    <w:rsid w:val="00257663"/>
    <w:rsid w:val="002576CC"/>
    <w:rsid w:val="002579AF"/>
    <w:rsid w:val="00257E7E"/>
    <w:rsid w:val="00257EA9"/>
    <w:rsid w:val="00260707"/>
    <w:rsid w:val="00260D78"/>
    <w:rsid w:val="00261308"/>
    <w:rsid w:val="00261480"/>
    <w:rsid w:val="002619AF"/>
    <w:rsid w:val="00261B6E"/>
    <w:rsid w:val="002621AA"/>
    <w:rsid w:val="002632D3"/>
    <w:rsid w:val="002638E3"/>
    <w:rsid w:val="002641EE"/>
    <w:rsid w:val="00264694"/>
    <w:rsid w:val="002646BE"/>
    <w:rsid w:val="00265606"/>
    <w:rsid w:val="00265E25"/>
    <w:rsid w:val="00266098"/>
    <w:rsid w:val="00266350"/>
    <w:rsid w:val="002666AE"/>
    <w:rsid w:val="002672E8"/>
    <w:rsid w:val="002678C3"/>
    <w:rsid w:val="00267D66"/>
    <w:rsid w:val="002706C5"/>
    <w:rsid w:val="00270845"/>
    <w:rsid w:val="00270855"/>
    <w:rsid w:val="00270FD1"/>
    <w:rsid w:val="00271283"/>
    <w:rsid w:val="0027198F"/>
    <w:rsid w:val="00271D5A"/>
    <w:rsid w:val="00271ED6"/>
    <w:rsid w:val="0027213B"/>
    <w:rsid w:val="00272921"/>
    <w:rsid w:val="00272B0D"/>
    <w:rsid w:val="00272F2B"/>
    <w:rsid w:val="00272F9F"/>
    <w:rsid w:val="00273003"/>
    <w:rsid w:val="002731AA"/>
    <w:rsid w:val="002732E4"/>
    <w:rsid w:val="0027377E"/>
    <w:rsid w:val="002747B3"/>
    <w:rsid w:val="00275875"/>
    <w:rsid w:val="002767BB"/>
    <w:rsid w:val="002778A8"/>
    <w:rsid w:val="0027794D"/>
    <w:rsid w:val="002805A4"/>
    <w:rsid w:val="00280829"/>
    <w:rsid w:val="00280C86"/>
    <w:rsid w:val="0028182B"/>
    <w:rsid w:val="00282137"/>
    <w:rsid w:val="00282733"/>
    <w:rsid w:val="002829F6"/>
    <w:rsid w:val="00282A2F"/>
    <w:rsid w:val="00282FE0"/>
    <w:rsid w:val="002831D8"/>
    <w:rsid w:val="0028347A"/>
    <w:rsid w:val="0028359A"/>
    <w:rsid w:val="00283FB7"/>
    <w:rsid w:val="00283FF2"/>
    <w:rsid w:val="0028405C"/>
    <w:rsid w:val="0028493F"/>
    <w:rsid w:val="00284A4D"/>
    <w:rsid w:val="0028583B"/>
    <w:rsid w:val="00285883"/>
    <w:rsid w:val="0028665C"/>
    <w:rsid w:val="00286BDD"/>
    <w:rsid w:val="00286BE9"/>
    <w:rsid w:val="00286C40"/>
    <w:rsid w:val="00286D04"/>
    <w:rsid w:val="00287AC1"/>
    <w:rsid w:val="00287BF5"/>
    <w:rsid w:val="00290355"/>
    <w:rsid w:val="002903B0"/>
    <w:rsid w:val="00290C44"/>
    <w:rsid w:val="0029223A"/>
    <w:rsid w:val="0029276C"/>
    <w:rsid w:val="00292B50"/>
    <w:rsid w:val="00292C5C"/>
    <w:rsid w:val="00292E5A"/>
    <w:rsid w:val="0029358A"/>
    <w:rsid w:val="00293DE7"/>
    <w:rsid w:val="00293F86"/>
    <w:rsid w:val="00293FA4"/>
    <w:rsid w:val="0029420A"/>
    <w:rsid w:val="00295141"/>
    <w:rsid w:val="002953CB"/>
    <w:rsid w:val="00295E94"/>
    <w:rsid w:val="002960C4"/>
    <w:rsid w:val="002966F2"/>
    <w:rsid w:val="00296C72"/>
    <w:rsid w:val="002972B0"/>
    <w:rsid w:val="0029736A"/>
    <w:rsid w:val="00297546"/>
    <w:rsid w:val="00297884"/>
    <w:rsid w:val="00297A3B"/>
    <w:rsid w:val="002A01DF"/>
    <w:rsid w:val="002A08AD"/>
    <w:rsid w:val="002A08DE"/>
    <w:rsid w:val="002A10B7"/>
    <w:rsid w:val="002A1A04"/>
    <w:rsid w:val="002A1FB2"/>
    <w:rsid w:val="002A21A3"/>
    <w:rsid w:val="002A28FB"/>
    <w:rsid w:val="002A2D72"/>
    <w:rsid w:val="002A2EBE"/>
    <w:rsid w:val="002A2F8E"/>
    <w:rsid w:val="002A2FB3"/>
    <w:rsid w:val="002A33F8"/>
    <w:rsid w:val="002A3E60"/>
    <w:rsid w:val="002A4DFB"/>
    <w:rsid w:val="002A5010"/>
    <w:rsid w:val="002A5B21"/>
    <w:rsid w:val="002A6363"/>
    <w:rsid w:val="002A64AB"/>
    <w:rsid w:val="002A6BAA"/>
    <w:rsid w:val="002A6DDE"/>
    <w:rsid w:val="002A7640"/>
    <w:rsid w:val="002A7A37"/>
    <w:rsid w:val="002B02C4"/>
    <w:rsid w:val="002B086B"/>
    <w:rsid w:val="002B104A"/>
    <w:rsid w:val="002B108C"/>
    <w:rsid w:val="002B1159"/>
    <w:rsid w:val="002B1410"/>
    <w:rsid w:val="002B145F"/>
    <w:rsid w:val="002B1662"/>
    <w:rsid w:val="002B18D7"/>
    <w:rsid w:val="002B1DA3"/>
    <w:rsid w:val="002B219F"/>
    <w:rsid w:val="002B276A"/>
    <w:rsid w:val="002B36CE"/>
    <w:rsid w:val="002B3A87"/>
    <w:rsid w:val="002B3E99"/>
    <w:rsid w:val="002B3FAC"/>
    <w:rsid w:val="002B4903"/>
    <w:rsid w:val="002B5F92"/>
    <w:rsid w:val="002B6316"/>
    <w:rsid w:val="002B6DF6"/>
    <w:rsid w:val="002B6E06"/>
    <w:rsid w:val="002B718A"/>
    <w:rsid w:val="002C0BEC"/>
    <w:rsid w:val="002C0DE5"/>
    <w:rsid w:val="002C184E"/>
    <w:rsid w:val="002C2053"/>
    <w:rsid w:val="002C20C7"/>
    <w:rsid w:val="002C2514"/>
    <w:rsid w:val="002C2724"/>
    <w:rsid w:val="002C3A2B"/>
    <w:rsid w:val="002C3D1B"/>
    <w:rsid w:val="002C458D"/>
    <w:rsid w:val="002C4672"/>
    <w:rsid w:val="002C4984"/>
    <w:rsid w:val="002C49A2"/>
    <w:rsid w:val="002C5115"/>
    <w:rsid w:val="002C5178"/>
    <w:rsid w:val="002C5423"/>
    <w:rsid w:val="002C563A"/>
    <w:rsid w:val="002C5A6A"/>
    <w:rsid w:val="002C5D98"/>
    <w:rsid w:val="002C6718"/>
    <w:rsid w:val="002C69C8"/>
    <w:rsid w:val="002C6CF8"/>
    <w:rsid w:val="002C6E2D"/>
    <w:rsid w:val="002C72F8"/>
    <w:rsid w:val="002C74D3"/>
    <w:rsid w:val="002C759D"/>
    <w:rsid w:val="002D004A"/>
    <w:rsid w:val="002D03EA"/>
    <w:rsid w:val="002D06C9"/>
    <w:rsid w:val="002D0DE7"/>
    <w:rsid w:val="002D0E00"/>
    <w:rsid w:val="002D10C2"/>
    <w:rsid w:val="002D12F6"/>
    <w:rsid w:val="002D1554"/>
    <w:rsid w:val="002D17F2"/>
    <w:rsid w:val="002D2D2F"/>
    <w:rsid w:val="002D33C5"/>
    <w:rsid w:val="002D44A7"/>
    <w:rsid w:val="002D4B4A"/>
    <w:rsid w:val="002D4C0E"/>
    <w:rsid w:val="002D4DA4"/>
    <w:rsid w:val="002D51E6"/>
    <w:rsid w:val="002D5224"/>
    <w:rsid w:val="002D5BAE"/>
    <w:rsid w:val="002D6388"/>
    <w:rsid w:val="002D6787"/>
    <w:rsid w:val="002D7478"/>
    <w:rsid w:val="002D7BD5"/>
    <w:rsid w:val="002E02C6"/>
    <w:rsid w:val="002E0598"/>
    <w:rsid w:val="002E0A5A"/>
    <w:rsid w:val="002E0AF2"/>
    <w:rsid w:val="002E10AB"/>
    <w:rsid w:val="002E1552"/>
    <w:rsid w:val="002E17E6"/>
    <w:rsid w:val="002E18E7"/>
    <w:rsid w:val="002E2849"/>
    <w:rsid w:val="002E28EC"/>
    <w:rsid w:val="002E2F63"/>
    <w:rsid w:val="002E2FC6"/>
    <w:rsid w:val="002E4674"/>
    <w:rsid w:val="002E49DB"/>
    <w:rsid w:val="002E4AAF"/>
    <w:rsid w:val="002E4C59"/>
    <w:rsid w:val="002E551A"/>
    <w:rsid w:val="002E5D8A"/>
    <w:rsid w:val="002E5E8E"/>
    <w:rsid w:val="002E62A4"/>
    <w:rsid w:val="002E6479"/>
    <w:rsid w:val="002E65F4"/>
    <w:rsid w:val="002E660D"/>
    <w:rsid w:val="002E686A"/>
    <w:rsid w:val="002E6B54"/>
    <w:rsid w:val="002E6DF9"/>
    <w:rsid w:val="002E6F11"/>
    <w:rsid w:val="002E6F77"/>
    <w:rsid w:val="002E71E0"/>
    <w:rsid w:val="002F0A8D"/>
    <w:rsid w:val="002F175A"/>
    <w:rsid w:val="002F187D"/>
    <w:rsid w:val="002F1A04"/>
    <w:rsid w:val="002F20ED"/>
    <w:rsid w:val="002F27D6"/>
    <w:rsid w:val="002F2927"/>
    <w:rsid w:val="002F2AC5"/>
    <w:rsid w:val="002F3022"/>
    <w:rsid w:val="002F39E4"/>
    <w:rsid w:val="002F3ECC"/>
    <w:rsid w:val="002F43CC"/>
    <w:rsid w:val="002F4F38"/>
    <w:rsid w:val="002F4F72"/>
    <w:rsid w:val="002F5504"/>
    <w:rsid w:val="002F5553"/>
    <w:rsid w:val="002F56E7"/>
    <w:rsid w:val="002F5F23"/>
    <w:rsid w:val="002F63F0"/>
    <w:rsid w:val="002F6609"/>
    <w:rsid w:val="002F6AAD"/>
    <w:rsid w:val="002F6BE9"/>
    <w:rsid w:val="002F6CD8"/>
    <w:rsid w:val="002F7031"/>
    <w:rsid w:val="002F72F9"/>
    <w:rsid w:val="002F7836"/>
    <w:rsid w:val="002F78E9"/>
    <w:rsid w:val="002F7AD6"/>
    <w:rsid w:val="002F7B42"/>
    <w:rsid w:val="0030064E"/>
    <w:rsid w:val="003008D6"/>
    <w:rsid w:val="00300928"/>
    <w:rsid w:val="00300C01"/>
    <w:rsid w:val="00300F28"/>
    <w:rsid w:val="0030113E"/>
    <w:rsid w:val="0030149A"/>
    <w:rsid w:val="00301CBC"/>
    <w:rsid w:val="00301E5C"/>
    <w:rsid w:val="0030210D"/>
    <w:rsid w:val="003025BE"/>
    <w:rsid w:val="003031BE"/>
    <w:rsid w:val="003035C6"/>
    <w:rsid w:val="00303B6E"/>
    <w:rsid w:val="00304BA4"/>
    <w:rsid w:val="00304DA2"/>
    <w:rsid w:val="00304E79"/>
    <w:rsid w:val="00304F3E"/>
    <w:rsid w:val="0030545B"/>
    <w:rsid w:val="00305827"/>
    <w:rsid w:val="003059A6"/>
    <w:rsid w:val="00305A4A"/>
    <w:rsid w:val="00305EA5"/>
    <w:rsid w:val="0030723B"/>
    <w:rsid w:val="0030748F"/>
    <w:rsid w:val="00307C08"/>
    <w:rsid w:val="0031014E"/>
    <w:rsid w:val="003102DE"/>
    <w:rsid w:val="0031093F"/>
    <w:rsid w:val="00310B69"/>
    <w:rsid w:val="00311697"/>
    <w:rsid w:val="00311BBC"/>
    <w:rsid w:val="00311CA7"/>
    <w:rsid w:val="00312E60"/>
    <w:rsid w:val="003130D9"/>
    <w:rsid w:val="0031377D"/>
    <w:rsid w:val="003137C2"/>
    <w:rsid w:val="003143D0"/>
    <w:rsid w:val="0031491A"/>
    <w:rsid w:val="00314ABE"/>
    <w:rsid w:val="003158AF"/>
    <w:rsid w:val="00315B3C"/>
    <w:rsid w:val="00316367"/>
    <w:rsid w:val="003174C6"/>
    <w:rsid w:val="003175D6"/>
    <w:rsid w:val="00317858"/>
    <w:rsid w:val="003178E7"/>
    <w:rsid w:val="00317C07"/>
    <w:rsid w:val="00320173"/>
    <w:rsid w:val="0032174C"/>
    <w:rsid w:val="00321884"/>
    <w:rsid w:val="00321E08"/>
    <w:rsid w:val="00321E96"/>
    <w:rsid w:val="003225DD"/>
    <w:rsid w:val="00322AEB"/>
    <w:rsid w:val="003231BB"/>
    <w:rsid w:val="003238AE"/>
    <w:rsid w:val="003239A2"/>
    <w:rsid w:val="00323CED"/>
    <w:rsid w:val="00324507"/>
    <w:rsid w:val="0032457C"/>
    <w:rsid w:val="003245CF"/>
    <w:rsid w:val="00324736"/>
    <w:rsid w:val="0032474B"/>
    <w:rsid w:val="0032493E"/>
    <w:rsid w:val="00324B66"/>
    <w:rsid w:val="00324C88"/>
    <w:rsid w:val="00324D03"/>
    <w:rsid w:val="003253B2"/>
    <w:rsid w:val="00325568"/>
    <w:rsid w:val="003257D4"/>
    <w:rsid w:val="00325E99"/>
    <w:rsid w:val="0032675C"/>
    <w:rsid w:val="00326CC0"/>
    <w:rsid w:val="003271E7"/>
    <w:rsid w:val="003276CD"/>
    <w:rsid w:val="0032775A"/>
    <w:rsid w:val="00327809"/>
    <w:rsid w:val="00327D00"/>
    <w:rsid w:val="003304F3"/>
    <w:rsid w:val="00330B56"/>
    <w:rsid w:val="00330B68"/>
    <w:rsid w:val="00330BED"/>
    <w:rsid w:val="00330C3A"/>
    <w:rsid w:val="00330D55"/>
    <w:rsid w:val="0033139F"/>
    <w:rsid w:val="0033148E"/>
    <w:rsid w:val="00331A46"/>
    <w:rsid w:val="003323A6"/>
    <w:rsid w:val="003334C4"/>
    <w:rsid w:val="003337BF"/>
    <w:rsid w:val="00333973"/>
    <w:rsid w:val="00333EA5"/>
    <w:rsid w:val="00333FC2"/>
    <w:rsid w:val="003341F9"/>
    <w:rsid w:val="003345C2"/>
    <w:rsid w:val="00334DC2"/>
    <w:rsid w:val="003355E2"/>
    <w:rsid w:val="003360E6"/>
    <w:rsid w:val="003365BE"/>
    <w:rsid w:val="003368A2"/>
    <w:rsid w:val="00336A63"/>
    <w:rsid w:val="0033761A"/>
    <w:rsid w:val="00337662"/>
    <w:rsid w:val="00337BDF"/>
    <w:rsid w:val="00337C37"/>
    <w:rsid w:val="00337FBF"/>
    <w:rsid w:val="003401D8"/>
    <w:rsid w:val="00340249"/>
    <w:rsid w:val="00340611"/>
    <w:rsid w:val="00341150"/>
    <w:rsid w:val="00341A8A"/>
    <w:rsid w:val="00342903"/>
    <w:rsid w:val="00342E79"/>
    <w:rsid w:val="003433EF"/>
    <w:rsid w:val="00344103"/>
    <w:rsid w:val="003445AD"/>
    <w:rsid w:val="00344CD0"/>
    <w:rsid w:val="00345017"/>
    <w:rsid w:val="00345D9C"/>
    <w:rsid w:val="00345E2A"/>
    <w:rsid w:val="003462AB"/>
    <w:rsid w:val="00346561"/>
    <w:rsid w:val="00346B64"/>
    <w:rsid w:val="00346FCF"/>
    <w:rsid w:val="0034779D"/>
    <w:rsid w:val="00347B49"/>
    <w:rsid w:val="00347FA6"/>
    <w:rsid w:val="003504E3"/>
    <w:rsid w:val="003507B5"/>
    <w:rsid w:val="00350D67"/>
    <w:rsid w:val="00350DEE"/>
    <w:rsid w:val="003512AA"/>
    <w:rsid w:val="00351799"/>
    <w:rsid w:val="00351AEE"/>
    <w:rsid w:val="003528A1"/>
    <w:rsid w:val="00352E77"/>
    <w:rsid w:val="00352FFD"/>
    <w:rsid w:val="0035312C"/>
    <w:rsid w:val="00353239"/>
    <w:rsid w:val="0035376D"/>
    <w:rsid w:val="00353869"/>
    <w:rsid w:val="00353CEF"/>
    <w:rsid w:val="00354150"/>
    <w:rsid w:val="003548E3"/>
    <w:rsid w:val="00354C8B"/>
    <w:rsid w:val="0035517F"/>
    <w:rsid w:val="003554EB"/>
    <w:rsid w:val="0035577F"/>
    <w:rsid w:val="00355D8C"/>
    <w:rsid w:val="0035654B"/>
    <w:rsid w:val="00356932"/>
    <w:rsid w:val="0035709D"/>
    <w:rsid w:val="003579B4"/>
    <w:rsid w:val="003579BC"/>
    <w:rsid w:val="00357DFA"/>
    <w:rsid w:val="00357FD6"/>
    <w:rsid w:val="00357FEE"/>
    <w:rsid w:val="00360650"/>
    <w:rsid w:val="0036179A"/>
    <w:rsid w:val="00361BA5"/>
    <w:rsid w:val="003622CC"/>
    <w:rsid w:val="003623DC"/>
    <w:rsid w:val="00362627"/>
    <w:rsid w:val="00362978"/>
    <w:rsid w:val="00362A21"/>
    <w:rsid w:val="00362F89"/>
    <w:rsid w:val="00363094"/>
    <w:rsid w:val="0036373A"/>
    <w:rsid w:val="0036432F"/>
    <w:rsid w:val="0036479B"/>
    <w:rsid w:val="003647D3"/>
    <w:rsid w:val="00364FC0"/>
    <w:rsid w:val="00365F74"/>
    <w:rsid w:val="0036628D"/>
    <w:rsid w:val="00366DCC"/>
    <w:rsid w:val="00366E78"/>
    <w:rsid w:val="00366F30"/>
    <w:rsid w:val="00367235"/>
    <w:rsid w:val="00367F20"/>
    <w:rsid w:val="0037094A"/>
    <w:rsid w:val="00370F0E"/>
    <w:rsid w:val="003710C1"/>
    <w:rsid w:val="0037119A"/>
    <w:rsid w:val="0037132F"/>
    <w:rsid w:val="0037161D"/>
    <w:rsid w:val="00371711"/>
    <w:rsid w:val="003720C4"/>
    <w:rsid w:val="00372B32"/>
    <w:rsid w:val="00372B33"/>
    <w:rsid w:val="00372E26"/>
    <w:rsid w:val="003735ED"/>
    <w:rsid w:val="00373672"/>
    <w:rsid w:val="00373942"/>
    <w:rsid w:val="00373954"/>
    <w:rsid w:val="00373E77"/>
    <w:rsid w:val="00374011"/>
    <w:rsid w:val="00374013"/>
    <w:rsid w:val="00374109"/>
    <w:rsid w:val="003747D3"/>
    <w:rsid w:val="00374948"/>
    <w:rsid w:val="00375029"/>
    <w:rsid w:val="00375489"/>
    <w:rsid w:val="00375941"/>
    <w:rsid w:val="00375C25"/>
    <w:rsid w:val="00375D5E"/>
    <w:rsid w:val="00375DF4"/>
    <w:rsid w:val="00376181"/>
    <w:rsid w:val="0037633E"/>
    <w:rsid w:val="00376409"/>
    <w:rsid w:val="00376949"/>
    <w:rsid w:val="00376A82"/>
    <w:rsid w:val="00376EA0"/>
    <w:rsid w:val="0037771A"/>
    <w:rsid w:val="00377A9B"/>
    <w:rsid w:val="00377AF4"/>
    <w:rsid w:val="00377D74"/>
    <w:rsid w:val="003801C6"/>
    <w:rsid w:val="0038077B"/>
    <w:rsid w:val="00380963"/>
    <w:rsid w:val="00380A07"/>
    <w:rsid w:val="003812A9"/>
    <w:rsid w:val="0038142D"/>
    <w:rsid w:val="00381A0B"/>
    <w:rsid w:val="00381CEC"/>
    <w:rsid w:val="00382AB2"/>
    <w:rsid w:val="00382EE5"/>
    <w:rsid w:val="0038362F"/>
    <w:rsid w:val="00383790"/>
    <w:rsid w:val="00383B82"/>
    <w:rsid w:val="00383DB4"/>
    <w:rsid w:val="003840B2"/>
    <w:rsid w:val="00384928"/>
    <w:rsid w:val="003849B8"/>
    <w:rsid w:val="00384ED8"/>
    <w:rsid w:val="003851B5"/>
    <w:rsid w:val="0038533D"/>
    <w:rsid w:val="0038544D"/>
    <w:rsid w:val="00385B89"/>
    <w:rsid w:val="00385C6A"/>
    <w:rsid w:val="00386471"/>
    <w:rsid w:val="00386634"/>
    <w:rsid w:val="0038714A"/>
    <w:rsid w:val="003874FB"/>
    <w:rsid w:val="00387874"/>
    <w:rsid w:val="003878ED"/>
    <w:rsid w:val="003910E6"/>
    <w:rsid w:val="00391B9C"/>
    <w:rsid w:val="00391DB7"/>
    <w:rsid w:val="0039223C"/>
    <w:rsid w:val="00392697"/>
    <w:rsid w:val="00392FF6"/>
    <w:rsid w:val="00393064"/>
    <w:rsid w:val="003937AF"/>
    <w:rsid w:val="003938A4"/>
    <w:rsid w:val="00393900"/>
    <w:rsid w:val="00393940"/>
    <w:rsid w:val="00393AD7"/>
    <w:rsid w:val="00393CFB"/>
    <w:rsid w:val="00393E5C"/>
    <w:rsid w:val="003940CD"/>
    <w:rsid w:val="00394DB0"/>
    <w:rsid w:val="0039504D"/>
    <w:rsid w:val="0039517B"/>
    <w:rsid w:val="00395667"/>
    <w:rsid w:val="003960D0"/>
    <w:rsid w:val="003963AD"/>
    <w:rsid w:val="00396C65"/>
    <w:rsid w:val="003970E2"/>
    <w:rsid w:val="00397D6F"/>
    <w:rsid w:val="00397E0B"/>
    <w:rsid w:val="003A01A6"/>
    <w:rsid w:val="003A229E"/>
    <w:rsid w:val="003A23D3"/>
    <w:rsid w:val="003A2501"/>
    <w:rsid w:val="003A2713"/>
    <w:rsid w:val="003A2F02"/>
    <w:rsid w:val="003A2F4C"/>
    <w:rsid w:val="003A3B3B"/>
    <w:rsid w:val="003A3CEA"/>
    <w:rsid w:val="003A457F"/>
    <w:rsid w:val="003A46E8"/>
    <w:rsid w:val="003A5236"/>
    <w:rsid w:val="003A5753"/>
    <w:rsid w:val="003A5813"/>
    <w:rsid w:val="003A5995"/>
    <w:rsid w:val="003A5B26"/>
    <w:rsid w:val="003A6800"/>
    <w:rsid w:val="003B0097"/>
    <w:rsid w:val="003B0491"/>
    <w:rsid w:val="003B05FE"/>
    <w:rsid w:val="003B0B69"/>
    <w:rsid w:val="003B13FB"/>
    <w:rsid w:val="003B163C"/>
    <w:rsid w:val="003B1841"/>
    <w:rsid w:val="003B1F57"/>
    <w:rsid w:val="003B1FAE"/>
    <w:rsid w:val="003B20D7"/>
    <w:rsid w:val="003B2775"/>
    <w:rsid w:val="003B2B60"/>
    <w:rsid w:val="003B322E"/>
    <w:rsid w:val="003B323A"/>
    <w:rsid w:val="003B3BC5"/>
    <w:rsid w:val="003B3F12"/>
    <w:rsid w:val="003B4235"/>
    <w:rsid w:val="003B431B"/>
    <w:rsid w:val="003B47EE"/>
    <w:rsid w:val="003B4C66"/>
    <w:rsid w:val="003B5868"/>
    <w:rsid w:val="003B5B9A"/>
    <w:rsid w:val="003B5CDD"/>
    <w:rsid w:val="003B5E35"/>
    <w:rsid w:val="003B6458"/>
    <w:rsid w:val="003B6AC5"/>
    <w:rsid w:val="003B6D08"/>
    <w:rsid w:val="003B6D93"/>
    <w:rsid w:val="003B76BC"/>
    <w:rsid w:val="003B78D1"/>
    <w:rsid w:val="003B7E6B"/>
    <w:rsid w:val="003C049D"/>
    <w:rsid w:val="003C0A07"/>
    <w:rsid w:val="003C14C9"/>
    <w:rsid w:val="003C1AE8"/>
    <w:rsid w:val="003C23BB"/>
    <w:rsid w:val="003C2A00"/>
    <w:rsid w:val="003C2C1D"/>
    <w:rsid w:val="003C2D21"/>
    <w:rsid w:val="003C2D24"/>
    <w:rsid w:val="003C449F"/>
    <w:rsid w:val="003C45FF"/>
    <w:rsid w:val="003C54D6"/>
    <w:rsid w:val="003C5A09"/>
    <w:rsid w:val="003C5B77"/>
    <w:rsid w:val="003C5F1F"/>
    <w:rsid w:val="003C659D"/>
    <w:rsid w:val="003C71D9"/>
    <w:rsid w:val="003C72CB"/>
    <w:rsid w:val="003C7565"/>
    <w:rsid w:val="003C787C"/>
    <w:rsid w:val="003D0246"/>
    <w:rsid w:val="003D061A"/>
    <w:rsid w:val="003D113A"/>
    <w:rsid w:val="003D13C6"/>
    <w:rsid w:val="003D18AA"/>
    <w:rsid w:val="003D1AB8"/>
    <w:rsid w:val="003D1C5C"/>
    <w:rsid w:val="003D266C"/>
    <w:rsid w:val="003D30CB"/>
    <w:rsid w:val="003D33BF"/>
    <w:rsid w:val="003D35B5"/>
    <w:rsid w:val="003D3CA5"/>
    <w:rsid w:val="003D4101"/>
    <w:rsid w:val="003D4A54"/>
    <w:rsid w:val="003D4DC7"/>
    <w:rsid w:val="003D512E"/>
    <w:rsid w:val="003D55C5"/>
    <w:rsid w:val="003D5789"/>
    <w:rsid w:val="003D5A72"/>
    <w:rsid w:val="003D5EA4"/>
    <w:rsid w:val="003D7695"/>
    <w:rsid w:val="003D7E69"/>
    <w:rsid w:val="003D7E91"/>
    <w:rsid w:val="003E0931"/>
    <w:rsid w:val="003E2320"/>
    <w:rsid w:val="003E2DF0"/>
    <w:rsid w:val="003E41F9"/>
    <w:rsid w:val="003E4C4D"/>
    <w:rsid w:val="003E6ACF"/>
    <w:rsid w:val="003E7053"/>
    <w:rsid w:val="003E7080"/>
    <w:rsid w:val="003E7631"/>
    <w:rsid w:val="003E78E9"/>
    <w:rsid w:val="003E7C0B"/>
    <w:rsid w:val="003F0042"/>
    <w:rsid w:val="003F0B68"/>
    <w:rsid w:val="003F1549"/>
    <w:rsid w:val="003F1B53"/>
    <w:rsid w:val="003F1B98"/>
    <w:rsid w:val="003F1F52"/>
    <w:rsid w:val="003F203B"/>
    <w:rsid w:val="003F2A66"/>
    <w:rsid w:val="003F2CBD"/>
    <w:rsid w:val="003F2D21"/>
    <w:rsid w:val="003F313D"/>
    <w:rsid w:val="003F3B4E"/>
    <w:rsid w:val="003F3DD7"/>
    <w:rsid w:val="003F3FD6"/>
    <w:rsid w:val="003F4485"/>
    <w:rsid w:val="003F4753"/>
    <w:rsid w:val="003F4E45"/>
    <w:rsid w:val="003F56C6"/>
    <w:rsid w:val="003F5DBC"/>
    <w:rsid w:val="003F5EA3"/>
    <w:rsid w:val="003F6DDC"/>
    <w:rsid w:val="003F7326"/>
    <w:rsid w:val="003F738D"/>
    <w:rsid w:val="003F7508"/>
    <w:rsid w:val="003F7E6D"/>
    <w:rsid w:val="00400096"/>
    <w:rsid w:val="004002C0"/>
    <w:rsid w:val="004004CF"/>
    <w:rsid w:val="004006C1"/>
    <w:rsid w:val="004006D4"/>
    <w:rsid w:val="00400A74"/>
    <w:rsid w:val="00400B4B"/>
    <w:rsid w:val="004015CA"/>
    <w:rsid w:val="00401D7B"/>
    <w:rsid w:val="00402059"/>
    <w:rsid w:val="004020C9"/>
    <w:rsid w:val="004024EC"/>
    <w:rsid w:val="00402BCB"/>
    <w:rsid w:val="00402FD4"/>
    <w:rsid w:val="004035F9"/>
    <w:rsid w:val="00403BD5"/>
    <w:rsid w:val="00403BF3"/>
    <w:rsid w:val="0040454D"/>
    <w:rsid w:val="00405793"/>
    <w:rsid w:val="00405990"/>
    <w:rsid w:val="00406335"/>
    <w:rsid w:val="004064BE"/>
    <w:rsid w:val="0040716A"/>
    <w:rsid w:val="00407238"/>
    <w:rsid w:val="0040758E"/>
    <w:rsid w:val="00407761"/>
    <w:rsid w:val="00407DE4"/>
    <w:rsid w:val="004102A3"/>
    <w:rsid w:val="004102F6"/>
    <w:rsid w:val="004105B0"/>
    <w:rsid w:val="00410A0C"/>
    <w:rsid w:val="00410C2E"/>
    <w:rsid w:val="00410C90"/>
    <w:rsid w:val="004115EF"/>
    <w:rsid w:val="00412BAB"/>
    <w:rsid w:val="00413667"/>
    <w:rsid w:val="00413783"/>
    <w:rsid w:val="00413EB7"/>
    <w:rsid w:val="004150EA"/>
    <w:rsid w:val="00416807"/>
    <w:rsid w:val="00416826"/>
    <w:rsid w:val="00416AC0"/>
    <w:rsid w:val="00417199"/>
    <w:rsid w:val="004178EF"/>
    <w:rsid w:val="00417CEF"/>
    <w:rsid w:val="00417EFB"/>
    <w:rsid w:val="0042099D"/>
    <w:rsid w:val="00420C4E"/>
    <w:rsid w:val="00420E16"/>
    <w:rsid w:val="00420EAB"/>
    <w:rsid w:val="004211AC"/>
    <w:rsid w:val="00421361"/>
    <w:rsid w:val="00421C01"/>
    <w:rsid w:val="00421C15"/>
    <w:rsid w:val="00421CDD"/>
    <w:rsid w:val="00422310"/>
    <w:rsid w:val="0042253C"/>
    <w:rsid w:val="00422787"/>
    <w:rsid w:val="00422CEF"/>
    <w:rsid w:val="004234DA"/>
    <w:rsid w:val="004238A9"/>
    <w:rsid w:val="00424743"/>
    <w:rsid w:val="004247BF"/>
    <w:rsid w:val="00424862"/>
    <w:rsid w:val="00424996"/>
    <w:rsid w:val="00424B65"/>
    <w:rsid w:val="004256B6"/>
    <w:rsid w:val="00425AC6"/>
    <w:rsid w:val="00425EDD"/>
    <w:rsid w:val="00427653"/>
    <w:rsid w:val="004277DB"/>
    <w:rsid w:val="0042784F"/>
    <w:rsid w:val="00427FE4"/>
    <w:rsid w:val="004302B6"/>
    <w:rsid w:val="0043046E"/>
    <w:rsid w:val="0043056C"/>
    <w:rsid w:val="004309A2"/>
    <w:rsid w:val="00431202"/>
    <w:rsid w:val="00431324"/>
    <w:rsid w:val="00431DB5"/>
    <w:rsid w:val="00433346"/>
    <w:rsid w:val="004336EE"/>
    <w:rsid w:val="00433E81"/>
    <w:rsid w:val="00434643"/>
    <w:rsid w:val="0043470C"/>
    <w:rsid w:val="00435047"/>
    <w:rsid w:val="00435677"/>
    <w:rsid w:val="00435742"/>
    <w:rsid w:val="00435C22"/>
    <w:rsid w:val="004361EF"/>
    <w:rsid w:val="004371C7"/>
    <w:rsid w:val="004371D7"/>
    <w:rsid w:val="004377A5"/>
    <w:rsid w:val="00437A73"/>
    <w:rsid w:val="00440CDE"/>
    <w:rsid w:val="00441A75"/>
    <w:rsid w:val="00442FFD"/>
    <w:rsid w:val="00443077"/>
    <w:rsid w:val="004430F5"/>
    <w:rsid w:val="00443CCC"/>
    <w:rsid w:val="004442B4"/>
    <w:rsid w:val="0044484F"/>
    <w:rsid w:val="004449E2"/>
    <w:rsid w:val="00444F83"/>
    <w:rsid w:val="00445BEF"/>
    <w:rsid w:val="004460C4"/>
    <w:rsid w:val="00446BC5"/>
    <w:rsid w:val="00447975"/>
    <w:rsid w:val="0045079F"/>
    <w:rsid w:val="00450B48"/>
    <w:rsid w:val="0045113F"/>
    <w:rsid w:val="00451500"/>
    <w:rsid w:val="0045182E"/>
    <w:rsid w:val="00451C86"/>
    <w:rsid w:val="00451CA8"/>
    <w:rsid w:val="0045206D"/>
    <w:rsid w:val="00452326"/>
    <w:rsid w:val="00452AB8"/>
    <w:rsid w:val="0045304C"/>
    <w:rsid w:val="00453066"/>
    <w:rsid w:val="0045382B"/>
    <w:rsid w:val="00453B3A"/>
    <w:rsid w:val="004542E0"/>
    <w:rsid w:val="00454481"/>
    <w:rsid w:val="00454B0F"/>
    <w:rsid w:val="00454E2B"/>
    <w:rsid w:val="00455071"/>
    <w:rsid w:val="004550EB"/>
    <w:rsid w:val="00455192"/>
    <w:rsid w:val="004553A1"/>
    <w:rsid w:val="0045545B"/>
    <w:rsid w:val="0045562A"/>
    <w:rsid w:val="0045581A"/>
    <w:rsid w:val="004560EE"/>
    <w:rsid w:val="004567EF"/>
    <w:rsid w:val="00457261"/>
    <w:rsid w:val="004572F4"/>
    <w:rsid w:val="004575B8"/>
    <w:rsid w:val="00457644"/>
    <w:rsid w:val="00457E22"/>
    <w:rsid w:val="00457F33"/>
    <w:rsid w:val="004605DE"/>
    <w:rsid w:val="00461227"/>
    <w:rsid w:val="0046148B"/>
    <w:rsid w:val="004614D8"/>
    <w:rsid w:val="004618D9"/>
    <w:rsid w:val="0046198C"/>
    <w:rsid w:val="00461D51"/>
    <w:rsid w:val="00462107"/>
    <w:rsid w:val="004629F5"/>
    <w:rsid w:val="004630FB"/>
    <w:rsid w:val="0046324D"/>
    <w:rsid w:val="00463FD4"/>
    <w:rsid w:val="004640E0"/>
    <w:rsid w:val="004643C7"/>
    <w:rsid w:val="004644F3"/>
    <w:rsid w:val="0046470F"/>
    <w:rsid w:val="00464862"/>
    <w:rsid w:val="00464BB3"/>
    <w:rsid w:val="00464CE6"/>
    <w:rsid w:val="00464DD0"/>
    <w:rsid w:val="004652AC"/>
    <w:rsid w:val="00465622"/>
    <w:rsid w:val="004659D5"/>
    <w:rsid w:val="00465D86"/>
    <w:rsid w:val="0046656C"/>
    <w:rsid w:val="00466EAE"/>
    <w:rsid w:val="004672CE"/>
    <w:rsid w:val="004679F5"/>
    <w:rsid w:val="00467DC6"/>
    <w:rsid w:val="00467F00"/>
    <w:rsid w:val="00470015"/>
    <w:rsid w:val="004703A3"/>
    <w:rsid w:val="004706B5"/>
    <w:rsid w:val="0047071A"/>
    <w:rsid w:val="004707AF"/>
    <w:rsid w:val="00470DF4"/>
    <w:rsid w:val="00470E22"/>
    <w:rsid w:val="0047179A"/>
    <w:rsid w:val="00471B66"/>
    <w:rsid w:val="00471D6A"/>
    <w:rsid w:val="00472062"/>
    <w:rsid w:val="004722AF"/>
    <w:rsid w:val="00472757"/>
    <w:rsid w:val="00472AEA"/>
    <w:rsid w:val="00473444"/>
    <w:rsid w:val="004736D2"/>
    <w:rsid w:val="00473722"/>
    <w:rsid w:val="0047373A"/>
    <w:rsid w:val="00474AD3"/>
    <w:rsid w:val="004752AE"/>
    <w:rsid w:val="004753FD"/>
    <w:rsid w:val="00475A34"/>
    <w:rsid w:val="00475D41"/>
    <w:rsid w:val="00476B23"/>
    <w:rsid w:val="00476FF1"/>
    <w:rsid w:val="0047717A"/>
    <w:rsid w:val="0047721D"/>
    <w:rsid w:val="0047791D"/>
    <w:rsid w:val="00477D06"/>
    <w:rsid w:val="00480295"/>
    <w:rsid w:val="0048077A"/>
    <w:rsid w:val="00480DD4"/>
    <w:rsid w:val="0048146F"/>
    <w:rsid w:val="00481B76"/>
    <w:rsid w:val="004824DB"/>
    <w:rsid w:val="00482694"/>
    <w:rsid w:val="004827EC"/>
    <w:rsid w:val="004828BE"/>
    <w:rsid w:val="00482EB2"/>
    <w:rsid w:val="00482ED2"/>
    <w:rsid w:val="004832D4"/>
    <w:rsid w:val="00483523"/>
    <w:rsid w:val="0048385F"/>
    <w:rsid w:val="00483EC8"/>
    <w:rsid w:val="00483F7C"/>
    <w:rsid w:val="004854DD"/>
    <w:rsid w:val="0048550D"/>
    <w:rsid w:val="0048583B"/>
    <w:rsid w:val="00485D4A"/>
    <w:rsid w:val="0048608F"/>
    <w:rsid w:val="00486219"/>
    <w:rsid w:val="004864F1"/>
    <w:rsid w:val="004866DD"/>
    <w:rsid w:val="00487078"/>
    <w:rsid w:val="00487812"/>
    <w:rsid w:val="00490753"/>
    <w:rsid w:val="00490B30"/>
    <w:rsid w:val="00490DED"/>
    <w:rsid w:val="00491043"/>
    <w:rsid w:val="00491102"/>
    <w:rsid w:val="00491201"/>
    <w:rsid w:val="004916B7"/>
    <w:rsid w:val="00491ED2"/>
    <w:rsid w:val="00492637"/>
    <w:rsid w:val="004930AD"/>
    <w:rsid w:val="0049324C"/>
    <w:rsid w:val="004932EF"/>
    <w:rsid w:val="004941DE"/>
    <w:rsid w:val="00494D53"/>
    <w:rsid w:val="00495485"/>
    <w:rsid w:val="0049581D"/>
    <w:rsid w:val="00495EBA"/>
    <w:rsid w:val="00496174"/>
    <w:rsid w:val="00496A51"/>
    <w:rsid w:val="00496A73"/>
    <w:rsid w:val="00496C5D"/>
    <w:rsid w:val="004A0080"/>
    <w:rsid w:val="004A0443"/>
    <w:rsid w:val="004A05F7"/>
    <w:rsid w:val="004A0786"/>
    <w:rsid w:val="004A08C2"/>
    <w:rsid w:val="004A0CCB"/>
    <w:rsid w:val="004A11FD"/>
    <w:rsid w:val="004A2145"/>
    <w:rsid w:val="004A24A1"/>
    <w:rsid w:val="004A2C05"/>
    <w:rsid w:val="004A3335"/>
    <w:rsid w:val="004A4A9D"/>
    <w:rsid w:val="004A4D37"/>
    <w:rsid w:val="004A4E8E"/>
    <w:rsid w:val="004A5980"/>
    <w:rsid w:val="004A5A47"/>
    <w:rsid w:val="004A5A53"/>
    <w:rsid w:val="004A5AF1"/>
    <w:rsid w:val="004A5C2B"/>
    <w:rsid w:val="004A6210"/>
    <w:rsid w:val="004A6242"/>
    <w:rsid w:val="004A6F8F"/>
    <w:rsid w:val="004A7067"/>
    <w:rsid w:val="004A7CA8"/>
    <w:rsid w:val="004B01FD"/>
    <w:rsid w:val="004B0E04"/>
    <w:rsid w:val="004B11BF"/>
    <w:rsid w:val="004B13F6"/>
    <w:rsid w:val="004B16CC"/>
    <w:rsid w:val="004B215A"/>
    <w:rsid w:val="004B2F63"/>
    <w:rsid w:val="004B393E"/>
    <w:rsid w:val="004B4292"/>
    <w:rsid w:val="004B51A5"/>
    <w:rsid w:val="004B527B"/>
    <w:rsid w:val="004B535F"/>
    <w:rsid w:val="004B5D27"/>
    <w:rsid w:val="004B6BED"/>
    <w:rsid w:val="004B6E04"/>
    <w:rsid w:val="004B6F61"/>
    <w:rsid w:val="004B716F"/>
    <w:rsid w:val="004B76B6"/>
    <w:rsid w:val="004B7B5B"/>
    <w:rsid w:val="004C01E1"/>
    <w:rsid w:val="004C0F89"/>
    <w:rsid w:val="004C1261"/>
    <w:rsid w:val="004C19AE"/>
    <w:rsid w:val="004C1C16"/>
    <w:rsid w:val="004C1FBB"/>
    <w:rsid w:val="004C2970"/>
    <w:rsid w:val="004C3644"/>
    <w:rsid w:val="004C4345"/>
    <w:rsid w:val="004C44C1"/>
    <w:rsid w:val="004C44E6"/>
    <w:rsid w:val="004C49A2"/>
    <w:rsid w:val="004C5132"/>
    <w:rsid w:val="004C5B2A"/>
    <w:rsid w:val="004C609B"/>
    <w:rsid w:val="004C6356"/>
    <w:rsid w:val="004C71BF"/>
    <w:rsid w:val="004C7E13"/>
    <w:rsid w:val="004D0453"/>
    <w:rsid w:val="004D05B2"/>
    <w:rsid w:val="004D0602"/>
    <w:rsid w:val="004D0653"/>
    <w:rsid w:val="004D06B2"/>
    <w:rsid w:val="004D0DDB"/>
    <w:rsid w:val="004D1319"/>
    <w:rsid w:val="004D1CCB"/>
    <w:rsid w:val="004D227C"/>
    <w:rsid w:val="004D279E"/>
    <w:rsid w:val="004D2A5A"/>
    <w:rsid w:val="004D2C4B"/>
    <w:rsid w:val="004D34A6"/>
    <w:rsid w:val="004D358E"/>
    <w:rsid w:val="004D3CD9"/>
    <w:rsid w:val="004D3D1A"/>
    <w:rsid w:val="004D4D38"/>
    <w:rsid w:val="004D4EBC"/>
    <w:rsid w:val="004D5005"/>
    <w:rsid w:val="004D5F23"/>
    <w:rsid w:val="004D639D"/>
    <w:rsid w:val="004D6BB3"/>
    <w:rsid w:val="004D703E"/>
    <w:rsid w:val="004D768D"/>
    <w:rsid w:val="004D7B5D"/>
    <w:rsid w:val="004E035C"/>
    <w:rsid w:val="004E03AB"/>
    <w:rsid w:val="004E051E"/>
    <w:rsid w:val="004E1482"/>
    <w:rsid w:val="004E15DE"/>
    <w:rsid w:val="004E16D3"/>
    <w:rsid w:val="004E24A7"/>
    <w:rsid w:val="004E2E5D"/>
    <w:rsid w:val="004E3373"/>
    <w:rsid w:val="004E342D"/>
    <w:rsid w:val="004E3610"/>
    <w:rsid w:val="004E3753"/>
    <w:rsid w:val="004E3CDB"/>
    <w:rsid w:val="004E405F"/>
    <w:rsid w:val="004E4BD0"/>
    <w:rsid w:val="004E4D88"/>
    <w:rsid w:val="004E4E84"/>
    <w:rsid w:val="004E52BF"/>
    <w:rsid w:val="004E5BAC"/>
    <w:rsid w:val="004E6375"/>
    <w:rsid w:val="004E637A"/>
    <w:rsid w:val="004E6C4B"/>
    <w:rsid w:val="004E7D2A"/>
    <w:rsid w:val="004F022B"/>
    <w:rsid w:val="004F0E36"/>
    <w:rsid w:val="004F1087"/>
    <w:rsid w:val="004F132D"/>
    <w:rsid w:val="004F1485"/>
    <w:rsid w:val="004F15FD"/>
    <w:rsid w:val="004F1792"/>
    <w:rsid w:val="004F1814"/>
    <w:rsid w:val="004F245B"/>
    <w:rsid w:val="004F2896"/>
    <w:rsid w:val="004F2A8F"/>
    <w:rsid w:val="004F2C20"/>
    <w:rsid w:val="004F2F27"/>
    <w:rsid w:val="004F4047"/>
    <w:rsid w:val="004F4316"/>
    <w:rsid w:val="004F4430"/>
    <w:rsid w:val="004F4A19"/>
    <w:rsid w:val="004F4DC6"/>
    <w:rsid w:val="004F5209"/>
    <w:rsid w:val="004F5831"/>
    <w:rsid w:val="004F5B4D"/>
    <w:rsid w:val="004F65B2"/>
    <w:rsid w:val="004F701E"/>
    <w:rsid w:val="0050035F"/>
    <w:rsid w:val="0050040B"/>
    <w:rsid w:val="005004BF"/>
    <w:rsid w:val="0050084D"/>
    <w:rsid w:val="00500924"/>
    <w:rsid w:val="00501040"/>
    <w:rsid w:val="0050105A"/>
    <w:rsid w:val="00501210"/>
    <w:rsid w:val="00501661"/>
    <w:rsid w:val="00501E50"/>
    <w:rsid w:val="00501F33"/>
    <w:rsid w:val="00502CAC"/>
    <w:rsid w:val="00503518"/>
    <w:rsid w:val="005038AB"/>
    <w:rsid w:val="00503E4E"/>
    <w:rsid w:val="005042B7"/>
    <w:rsid w:val="00504700"/>
    <w:rsid w:val="00504EB6"/>
    <w:rsid w:val="00504FF0"/>
    <w:rsid w:val="0050568C"/>
    <w:rsid w:val="005066E8"/>
    <w:rsid w:val="0050732A"/>
    <w:rsid w:val="00511064"/>
    <w:rsid w:val="005116F4"/>
    <w:rsid w:val="00511D17"/>
    <w:rsid w:val="00512E47"/>
    <w:rsid w:val="00513185"/>
    <w:rsid w:val="00513336"/>
    <w:rsid w:val="005135AF"/>
    <w:rsid w:val="00513707"/>
    <w:rsid w:val="00513912"/>
    <w:rsid w:val="005140E2"/>
    <w:rsid w:val="005141C1"/>
    <w:rsid w:val="00514721"/>
    <w:rsid w:val="005148A8"/>
    <w:rsid w:val="00514B11"/>
    <w:rsid w:val="00514DB8"/>
    <w:rsid w:val="005153BB"/>
    <w:rsid w:val="005170EB"/>
    <w:rsid w:val="00517BD7"/>
    <w:rsid w:val="005201DD"/>
    <w:rsid w:val="0052023E"/>
    <w:rsid w:val="00520526"/>
    <w:rsid w:val="0052059B"/>
    <w:rsid w:val="00520A2C"/>
    <w:rsid w:val="00521888"/>
    <w:rsid w:val="00521DFE"/>
    <w:rsid w:val="005221B6"/>
    <w:rsid w:val="0052374D"/>
    <w:rsid w:val="00523D34"/>
    <w:rsid w:val="00523EAB"/>
    <w:rsid w:val="005249EC"/>
    <w:rsid w:val="0052541A"/>
    <w:rsid w:val="00525D67"/>
    <w:rsid w:val="005268F0"/>
    <w:rsid w:val="00526D5E"/>
    <w:rsid w:val="00527AF5"/>
    <w:rsid w:val="00527EE7"/>
    <w:rsid w:val="00530280"/>
    <w:rsid w:val="00530C3E"/>
    <w:rsid w:val="00530C98"/>
    <w:rsid w:val="00530CDC"/>
    <w:rsid w:val="0053234D"/>
    <w:rsid w:val="00532B35"/>
    <w:rsid w:val="00532CA6"/>
    <w:rsid w:val="00533511"/>
    <w:rsid w:val="00533BEF"/>
    <w:rsid w:val="00533D64"/>
    <w:rsid w:val="00533D7B"/>
    <w:rsid w:val="00533E6C"/>
    <w:rsid w:val="005341C5"/>
    <w:rsid w:val="0053464E"/>
    <w:rsid w:val="00534970"/>
    <w:rsid w:val="00534995"/>
    <w:rsid w:val="00534DA7"/>
    <w:rsid w:val="00534EE8"/>
    <w:rsid w:val="005353E4"/>
    <w:rsid w:val="00535A8C"/>
    <w:rsid w:val="00536320"/>
    <w:rsid w:val="005366FD"/>
    <w:rsid w:val="00537395"/>
    <w:rsid w:val="00537A9E"/>
    <w:rsid w:val="00537D5F"/>
    <w:rsid w:val="00540C3D"/>
    <w:rsid w:val="00540E97"/>
    <w:rsid w:val="00541B57"/>
    <w:rsid w:val="00541C0B"/>
    <w:rsid w:val="00541D7D"/>
    <w:rsid w:val="00541EC2"/>
    <w:rsid w:val="00542062"/>
    <w:rsid w:val="005420AD"/>
    <w:rsid w:val="00542BBA"/>
    <w:rsid w:val="00542F98"/>
    <w:rsid w:val="00543064"/>
    <w:rsid w:val="0054349D"/>
    <w:rsid w:val="0054410E"/>
    <w:rsid w:val="0054422C"/>
    <w:rsid w:val="0054456B"/>
    <w:rsid w:val="0054483D"/>
    <w:rsid w:val="005462DA"/>
    <w:rsid w:val="005466EB"/>
    <w:rsid w:val="00546D78"/>
    <w:rsid w:val="00546DE7"/>
    <w:rsid w:val="005478A4"/>
    <w:rsid w:val="00550445"/>
    <w:rsid w:val="00550C80"/>
    <w:rsid w:val="00550CB4"/>
    <w:rsid w:val="0055115A"/>
    <w:rsid w:val="005521E8"/>
    <w:rsid w:val="00552263"/>
    <w:rsid w:val="00552307"/>
    <w:rsid w:val="005526B7"/>
    <w:rsid w:val="00552DB4"/>
    <w:rsid w:val="00553201"/>
    <w:rsid w:val="0055450A"/>
    <w:rsid w:val="00554C5A"/>
    <w:rsid w:val="005550F3"/>
    <w:rsid w:val="0055579F"/>
    <w:rsid w:val="00555894"/>
    <w:rsid w:val="00556149"/>
    <w:rsid w:val="00556829"/>
    <w:rsid w:val="00556BB6"/>
    <w:rsid w:val="00556C1D"/>
    <w:rsid w:val="00556EA6"/>
    <w:rsid w:val="005574C0"/>
    <w:rsid w:val="00557B29"/>
    <w:rsid w:val="00557FF3"/>
    <w:rsid w:val="0056097B"/>
    <w:rsid w:val="005609F4"/>
    <w:rsid w:val="00560DA4"/>
    <w:rsid w:val="005612B1"/>
    <w:rsid w:val="005618AF"/>
    <w:rsid w:val="00562577"/>
    <w:rsid w:val="00562CC0"/>
    <w:rsid w:val="00562D73"/>
    <w:rsid w:val="00562F1B"/>
    <w:rsid w:val="005634B7"/>
    <w:rsid w:val="00563A21"/>
    <w:rsid w:val="00563AB1"/>
    <w:rsid w:val="00563B39"/>
    <w:rsid w:val="00563BB8"/>
    <w:rsid w:val="00564D01"/>
    <w:rsid w:val="00564E90"/>
    <w:rsid w:val="0056571C"/>
    <w:rsid w:val="00565B0E"/>
    <w:rsid w:val="005668F4"/>
    <w:rsid w:val="0056726E"/>
    <w:rsid w:val="00567420"/>
    <w:rsid w:val="00567498"/>
    <w:rsid w:val="00567F91"/>
    <w:rsid w:val="00567FEB"/>
    <w:rsid w:val="005703D8"/>
    <w:rsid w:val="00570A70"/>
    <w:rsid w:val="00570D15"/>
    <w:rsid w:val="00571AB6"/>
    <w:rsid w:val="00571C9F"/>
    <w:rsid w:val="00571E63"/>
    <w:rsid w:val="005720A3"/>
    <w:rsid w:val="005723BD"/>
    <w:rsid w:val="00574C53"/>
    <w:rsid w:val="00576654"/>
    <w:rsid w:val="005768BF"/>
    <w:rsid w:val="00576CB9"/>
    <w:rsid w:val="005772EA"/>
    <w:rsid w:val="0057742D"/>
    <w:rsid w:val="00577867"/>
    <w:rsid w:val="00577916"/>
    <w:rsid w:val="00580594"/>
    <w:rsid w:val="005808EE"/>
    <w:rsid w:val="00580BA3"/>
    <w:rsid w:val="0058164E"/>
    <w:rsid w:val="00581705"/>
    <w:rsid w:val="00581A41"/>
    <w:rsid w:val="00581CD3"/>
    <w:rsid w:val="00582197"/>
    <w:rsid w:val="00582307"/>
    <w:rsid w:val="00582A31"/>
    <w:rsid w:val="00582BD3"/>
    <w:rsid w:val="0058322A"/>
    <w:rsid w:val="00583628"/>
    <w:rsid w:val="005837D0"/>
    <w:rsid w:val="00583A2C"/>
    <w:rsid w:val="00583B78"/>
    <w:rsid w:val="005842FD"/>
    <w:rsid w:val="0058506F"/>
    <w:rsid w:val="00585659"/>
    <w:rsid w:val="005869DC"/>
    <w:rsid w:val="0058720A"/>
    <w:rsid w:val="00587AFC"/>
    <w:rsid w:val="00587C35"/>
    <w:rsid w:val="00587D52"/>
    <w:rsid w:val="00587ED6"/>
    <w:rsid w:val="005900A5"/>
    <w:rsid w:val="00590668"/>
    <w:rsid w:val="00590716"/>
    <w:rsid w:val="005908DD"/>
    <w:rsid w:val="00590AB3"/>
    <w:rsid w:val="00590F8F"/>
    <w:rsid w:val="0059133C"/>
    <w:rsid w:val="00591C86"/>
    <w:rsid w:val="00591ED2"/>
    <w:rsid w:val="00592279"/>
    <w:rsid w:val="005927AD"/>
    <w:rsid w:val="00592BA8"/>
    <w:rsid w:val="0059307C"/>
    <w:rsid w:val="00593721"/>
    <w:rsid w:val="00594038"/>
    <w:rsid w:val="00594311"/>
    <w:rsid w:val="00594632"/>
    <w:rsid w:val="00594C0B"/>
    <w:rsid w:val="00595C54"/>
    <w:rsid w:val="00595CF3"/>
    <w:rsid w:val="00595DC3"/>
    <w:rsid w:val="00596275"/>
    <w:rsid w:val="005967D6"/>
    <w:rsid w:val="005968F8"/>
    <w:rsid w:val="005969E2"/>
    <w:rsid w:val="00596D9D"/>
    <w:rsid w:val="00597008"/>
    <w:rsid w:val="00597191"/>
    <w:rsid w:val="00597C43"/>
    <w:rsid w:val="00597EEF"/>
    <w:rsid w:val="00597EF7"/>
    <w:rsid w:val="005A04AB"/>
    <w:rsid w:val="005A0B69"/>
    <w:rsid w:val="005A1315"/>
    <w:rsid w:val="005A1332"/>
    <w:rsid w:val="005A1590"/>
    <w:rsid w:val="005A1948"/>
    <w:rsid w:val="005A1A35"/>
    <w:rsid w:val="005A1B98"/>
    <w:rsid w:val="005A2008"/>
    <w:rsid w:val="005A217A"/>
    <w:rsid w:val="005A21C6"/>
    <w:rsid w:val="005A2301"/>
    <w:rsid w:val="005A2539"/>
    <w:rsid w:val="005A27B9"/>
    <w:rsid w:val="005A28DD"/>
    <w:rsid w:val="005A3C1D"/>
    <w:rsid w:val="005A3DB7"/>
    <w:rsid w:val="005A3F95"/>
    <w:rsid w:val="005A3FA2"/>
    <w:rsid w:val="005A44AD"/>
    <w:rsid w:val="005A46AE"/>
    <w:rsid w:val="005A4C70"/>
    <w:rsid w:val="005A5423"/>
    <w:rsid w:val="005A59B6"/>
    <w:rsid w:val="005A5F54"/>
    <w:rsid w:val="005A6A2E"/>
    <w:rsid w:val="005A6D7F"/>
    <w:rsid w:val="005A7410"/>
    <w:rsid w:val="005A77FC"/>
    <w:rsid w:val="005B085D"/>
    <w:rsid w:val="005B103A"/>
    <w:rsid w:val="005B138A"/>
    <w:rsid w:val="005B18EB"/>
    <w:rsid w:val="005B19AD"/>
    <w:rsid w:val="005B1B76"/>
    <w:rsid w:val="005B2B7A"/>
    <w:rsid w:val="005B2C4F"/>
    <w:rsid w:val="005B349B"/>
    <w:rsid w:val="005B3C55"/>
    <w:rsid w:val="005B3E16"/>
    <w:rsid w:val="005B40A5"/>
    <w:rsid w:val="005B516A"/>
    <w:rsid w:val="005B58C2"/>
    <w:rsid w:val="005B5B8F"/>
    <w:rsid w:val="005B6043"/>
    <w:rsid w:val="005B62F4"/>
    <w:rsid w:val="005B6C29"/>
    <w:rsid w:val="005B7441"/>
    <w:rsid w:val="005B775A"/>
    <w:rsid w:val="005C03D8"/>
    <w:rsid w:val="005C0577"/>
    <w:rsid w:val="005C07C1"/>
    <w:rsid w:val="005C0BEC"/>
    <w:rsid w:val="005C0EF3"/>
    <w:rsid w:val="005C1165"/>
    <w:rsid w:val="005C19E0"/>
    <w:rsid w:val="005C1E89"/>
    <w:rsid w:val="005C2975"/>
    <w:rsid w:val="005C36AD"/>
    <w:rsid w:val="005C38D8"/>
    <w:rsid w:val="005C409C"/>
    <w:rsid w:val="005C466B"/>
    <w:rsid w:val="005C4FE2"/>
    <w:rsid w:val="005C5A37"/>
    <w:rsid w:val="005C5EBE"/>
    <w:rsid w:val="005C5F45"/>
    <w:rsid w:val="005C6537"/>
    <w:rsid w:val="005C65FF"/>
    <w:rsid w:val="005C6F4F"/>
    <w:rsid w:val="005C74C7"/>
    <w:rsid w:val="005C7629"/>
    <w:rsid w:val="005C776D"/>
    <w:rsid w:val="005C7905"/>
    <w:rsid w:val="005C7AE0"/>
    <w:rsid w:val="005C7EA3"/>
    <w:rsid w:val="005C7EFF"/>
    <w:rsid w:val="005D0B5F"/>
    <w:rsid w:val="005D0FD8"/>
    <w:rsid w:val="005D1069"/>
    <w:rsid w:val="005D16B1"/>
    <w:rsid w:val="005D1D85"/>
    <w:rsid w:val="005D2025"/>
    <w:rsid w:val="005D30D6"/>
    <w:rsid w:val="005D3F68"/>
    <w:rsid w:val="005D4D38"/>
    <w:rsid w:val="005D5291"/>
    <w:rsid w:val="005D5534"/>
    <w:rsid w:val="005D5590"/>
    <w:rsid w:val="005D570E"/>
    <w:rsid w:val="005D57AF"/>
    <w:rsid w:val="005D5985"/>
    <w:rsid w:val="005D5B8F"/>
    <w:rsid w:val="005D63D2"/>
    <w:rsid w:val="005D6B04"/>
    <w:rsid w:val="005D77AB"/>
    <w:rsid w:val="005D77E5"/>
    <w:rsid w:val="005D78A3"/>
    <w:rsid w:val="005D78FD"/>
    <w:rsid w:val="005D7FFA"/>
    <w:rsid w:val="005E0138"/>
    <w:rsid w:val="005E0287"/>
    <w:rsid w:val="005E0788"/>
    <w:rsid w:val="005E085E"/>
    <w:rsid w:val="005E0D48"/>
    <w:rsid w:val="005E0E8C"/>
    <w:rsid w:val="005E1123"/>
    <w:rsid w:val="005E1A06"/>
    <w:rsid w:val="005E2636"/>
    <w:rsid w:val="005E29AD"/>
    <w:rsid w:val="005E2B4F"/>
    <w:rsid w:val="005E2D80"/>
    <w:rsid w:val="005E3651"/>
    <w:rsid w:val="005E3F55"/>
    <w:rsid w:val="005E406F"/>
    <w:rsid w:val="005E42BD"/>
    <w:rsid w:val="005E4705"/>
    <w:rsid w:val="005E4EC1"/>
    <w:rsid w:val="005E5980"/>
    <w:rsid w:val="005E618A"/>
    <w:rsid w:val="005E62A1"/>
    <w:rsid w:val="005E6618"/>
    <w:rsid w:val="005E6726"/>
    <w:rsid w:val="005E6BC4"/>
    <w:rsid w:val="005E7B71"/>
    <w:rsid w:val="005F046D"/>
    <w:rsid w:val="005F0675"/>
    <w:rsid w:val="005F0DF8"/>
    <w:rsid w:val="005F0ECB"/>
    <w:rsid w:val="005F1521"/>
    <w:rsid w:val="005F1820"/>
    <w:rsid w:val="005F1CA4"/>
    <w:rsid w:val="005F1DA4"/>
    <w:rsid w:val="005F20E0"/>
    <w:rsid w:val="005F35BA"/>
    <w:rsid w:val="005F4280"/>
    <w:rsid w:val="005F4910"/>
    <w:rsid w:val="005F50FD"/>
    <w:rsid w:val="005F61BA"/>
    <w:rsid w:val="005F6DE5"/>
    <w:rsid w:val="005F7259"/>
    <w:rsid w:val="005F75A8"/>
    <w:rsid w:val="005F7FBB"/>
    <w:rsid w:val="0060035E"/>
    <w:rsid w:val="00601435"/>
    <w:rsid w:val="00601E81"/>
    <w:rsid w:val="00602967"/>
    <w:rsid w:val="0060298D"/>
    <w:rsid w:val="00602C40"/>
    <w:rsid w:val="00602C92"/>
    <w:rsid w:val="00602E02"/>
    <w:rsid w:val="006032CA"/>
    <w:rsid w:val="00603381"/>
    <w:rsid w:val="00603652"/>
    <w:rsid w:val="00604312"/>
    <w:rsid w:val="006045A2"/>
    <w:rsid w:val="00604BA7"/>
    <w:rsid w:val="00605145"/>
    <w:rsid w:val="00605428"/>
    <w:rsid w:val="00605592"/>
    <w:rsid w:val="00605754"/>
    <w:rsid w:val="00606465"/>
    <w:rsid w:val="00606AD9"/>
    <w:rsid w:val="00607173"/>
    <w:rsid w:val="0060765C"/>
    <w:rsid w:val="00607BD2"/>
    <w:rsid w:val="00610077"/>
    <w:rsid w:val="006114D3"/>
    <w:rsid w:val="00611614"/>
    <w:rsid w:val="00611F8A"/>
    <w:rsid w:val="00611FE1"/>
    <w:rsid w:val="006124F9"/>
    <w:rsid w:val="00612FE4"/>
    <w:rsid w:val="0061305A"/>
    <w:rsid w:val="0061399E"/>
    <w:rsid w:val="00613A3D"/>
    <w:rsid w:val="00613A81"/>
    <w:rsid w:val="00613BAE"/>
    <w:rsid w:val="00613F3E"/>
    <w:rsid w:val="0061440C"/>
    <w:rsid w:val="00614619"/>
    <w:rsid w:val="00614630"/>
    <w:rsid w:val="00614BD8"/>
    <w:rsid w:val="00614CD8"/>
    <w:rsid w:val="00614E2B"/>
    <w:rsid w:val="00615360"/>
    <w:rsid w:val="00616B77"/>
    <w:rsid w:val="00616E0C"/>
    <w:rsid w:val="00617221"/>
    <w:rsid w:val="00617691"/>
    <w:rsid w:val="006200C1"/>
    <w:rsid w:val="006202F5"/>
    <w:rsid w:val="00620DC2"/>
    <w:rsid w:val="00620DDE"/>
    <w:rsid w:val="00621664"/>
    <w:rsid w:val="006218E1"/>
    <w:rsid w:val="00621918"/>
    <w:rsid w:val="00621BB6"/>
    <w:rsid w:val="00621DF0"/>
    <w:rsid w:val="00622916"/>
    <w:rsid w:val="00622CE0"/>
    <w:rsid w:val="00623C0F"/>
    <w:rsid w:val="00623E09"/>
    <w:rsid w:val="00623E19"/>
    <w:rsid w:val="00623FA7"/>
    <w:rsid w:val="0062433C"/>
    <w:rsid w:val="006247F5"/>
    <w:rsid w:val="006254A7"/>
    <w:rsid w:val="00625562"/>
    <w:rsid w:val="00626C16"/>
    <w:rsid w:val="00627131"/>
    <w:rsid w:val="0063000C"/>
    <w:rsid w:val="00630019"/>
    <w:rsid w:val="00630545"/>
    <w:rsid w:val="006314E7"/>
    <w:rsid w:val="00631580"/>
    <w:rsid w:val="006319CD"/>
    <w:rsid w:val="00631C9C"/>
    <w:rsid w:val="00631ED2"/>
    <w:rsid w:val="00631F66"/>
    <w:rsid w:val="00632593"/>
    <w:rsid w:val="00632778"/>
    <w:rsid w:val="00632DD3"/>
    <w:rsid w:val="00633459"/>
    <w:rsid w:val="00633779"/>
    <w:rsid w:val="006337C4"/>
    <w:rsid w:val="00633DFB"/>
    <w:rsid w:val="0063551D"/>
    <w:rsid w:val="00636280"/>
    <w:rsid w:val="00636385"/>
    <w:rsid w:val="0063686F"/>
    <w:rsid w:val="0063695D"/>
    <w:rsid w:val="00636F15"/>
    <w:rsid w:val="006377D3"/>
    <w:rsid w:val="00640701"/>
    <w:rsid w:val="00640C18"/>
    <w:rsid w:val="00641412"/>
    <w:rsid w:val="006416C1"/>
    <w:rsid w:val="00641DBD"/>
    <w:rsid w:val="0064253A"/>
    <w:rsid w:val="006426F5"/>
    <w:rsid w:val="00642712"/>
    <w:rsid w:val="00642AC0"/>
    <w:rsid w:val="00642C6A"/>
    <w:rsid w:val="00642DBB"/>
    <w:rsid w:val="00642E1B"/>
    <w:rsid w:val="00643025"/>
    <w:rsid w:val="006437CD"/>
    <w:rsid w:val="00643A46"/>
    <w:rsid w:val="006444B4"/>
    <w:rsid w:val="00644A2E"/>
    <w:rsid w:val="00644AD9"/>
    <w:rsid w:val="006454AC"/>
    <w:rsid w:val="00645AB4"/>
    <w:rsid w:val="00645E5F"/>
    <w:rsid w:val="00646004"/>
    <w:rsid w:val="006465DE"/>
    <w:rsid w:val="00646797"/>
    <w:rsid w:val="006467CE"/>
    <w:rsid w:val="006468B4"/>
    <w:rsid w:val="006472BA"/>
    <w:rsid w:val="00647396"/>
    <w:rsid w:val="00647567"/>
    <w:rsid w:val="00650301"/>
    <w:rsid w:val="00650800"/>
    <w:rsid w:val="00650901"/>
    <w:rsid w:val="00651B5C"/>
    <w:rsid w:val="00651C16"/>
    <w:rsid w:val="00651EA4"/>
    <w:rsid w:val="00652027"/>
    <w:rsid w:val="00652FE8"/>
    <w:rsid w:val="00653118"/>
    <w:rsid w:val="00653B14"/>
    <w:rsid w:val="00654137"/>
    <w:rsid w:val="00654328"/>
    <w:rsid w:val="00654859"/>
    <w:rsid w:val="006553DB"/>
    <w:rsid w:val="00655820"/>
    <w:rsid w:val="006559F6"/>
    <w:rsid w:val="00655D76"/>
    <w:rsid w:val="00655F9F"/>
    <w:rsid w:val="00656598"/>
    <w:rsid w:val="0065666C"/>
    <w:rsid w:val="006567FB"/>
    <w:rsid w:val="00656ED5"/>
    <w:rsid w:val="0065785B"/>
    <w:rsid w:val="00657CEF"/>
    <w:rsid w:val="00660213"/>
    <w:rsid w:val="006604F9"/>
    <w:rsid w:val="006610FC"/>
    <w:rsid w:val="0066129E"/>
    <w:rsid w:val="00661C66"/>
    <w:rsid w:val="00662258"/>
    <w:rsid w:val="0066247D"/>
    <w:rsid w:val="006629D9"/>
    <w:rsid w:val="00662B89"/>
    <w:rsid w:val="00662E60"/>
    <w:rsid w:val="006633C6"/>
    <w:rsid w:val="00663704"/>
    <w:rsid w:val="00663A3C"/>
    <w:rsid w:val="00663FD2"/>
    <w:rsid w:val="00664316"/>
    <w:rsid w:val="00664B5D"/>
    <w:rsid w:val="00664D0F"/>
    <w:rsid w:val="00664D42"/>
    <w:rsid w:val="006656A3"/>
    <w:rsid w:val="00665893"/>
    <w:rsid w:val="00665B57"/>
    <w:rsid w:val="0066683C"/>
    <w:rsid w:val="0066698C"/>
    <w:rsid w:val="00666D0B"/>
    <w:rsid w:val="006679DB"/>
    <w:rsid w:val="00667F06"/>
    <w:rsid w:val="00670107"/>
    <w:rsid w:val="00670388"/>
    <w:rsid w:val="00670776"/>
    <w:rsid w:val="0067134C"/>
    <w:rsid w:val="006713E9"/>
    <w:rsid w:val="006714E6"/>
    <w:rsid w:val="00671D3C"/>
    <w:rsid w:val="00671EAE"/>
    <w:rsid w:val="00671F9E"/>
    <w:rsid w:val="00672409"/>
    <w:rsid w:val="00672628"/>
    <w:rsid w:val="0067271A"/>
    <w:rsid w:val="00672C14"/>
    <w:rsid w:val="006739D1"/>
    <w:rsid w:val="00673CA4"/>
    <w:rsid w:val="00674A86"/>
    <w:rsid w:val="00674ADA"/>
    <w:rsid w:val="00674E4F"/>
    <w:rsid w:val="0067623A"/>
    <w:rsid w:val="00676273"/>
    <w:rsid w:val="00676930"/>
    <w:rsid w:val="00676B03"/>
    <w:rsid w:val="006773C0"/>
    <w:rsid w:val="0067755A"/>
    <w:rsid w:val="00677BBB"/>
    <w:rsid w:val="006803CA"/>
    <w:rsid w:val="006805B2"/>
    <w:rsid w:val="00680ED5"/>
    <w:rsid w:val="006816BF"/>
    <w:rsid w:val="00681DEF"/>
    <w:rsid w:val="00681F6A"/>
    <w:rsid w:val="0068245D"/>
    <w:rsid w:val="006827AE"/>
    <w:rsid w:val="00682A2E"/>
    <w:rsid w:val="00682AA6"/>
    <w:rsid w:val="00682B3C"/>
    <w:rsid w:val="00682C20"/>
    <w:rsid w:val="00683945"/>
    <w:rsid w:val="00683A9F"/>
    <w:rsid w:val="00683B14"/>
    <w:rsid w:val="00683B53"/>
    <w:rsid w:val="00683B56"/>
    <w:rsid w:val="00683C58"/>
    <w:rsid w:val="00684053"/>
    <w:rsid w:val="00684790"/>
    <w:rsid w:val="006850FE"/>
    <w:rsid w:val="00685720"/>
    <w:rsid w:val="00685939"/>
    <w:rsid w:val="00685975"/>
    <w:rsid w:val="00685E8A"/>
    <w:rsid w:val="00685F67"/>
    <w:rsid w:val="00686928"/>
    <w:rsid w:val="00686E57"/>
    <w:rsid w:val="0068711A"/>
    <w:rsid w:val="00687B4E"/>
    <w:rsid w:val="006908C9"/>
    <w:rsid w:val="00690C79"/>
    <w:rsid w:val="00690F33"/>
    <w:rsid w:val="00692056"/>
    <w:rsid w:val="006922C1"/>
    <w:rsid w:val="0069285F"/>
    <w:rsid w:val="00693661"/>
    <w:rsid w:val="006936B7"/>
    <w:rsid w:val="00693F23"/>
    <w:rsid w:val="00694A67"/>
    <w:rsid w:val="00694B5D"/>
    <w:rsid w:val="00694F65"/>
    <w:rsid w:val="00695AB6"/>
    <w:rsid w:val="00695E6F"/>
    <w:rsid w:val="006960F7"/>
    <w:rsid w:val="0069662F"/>
    <w:rsid w:val="0069667A"/>
    <w:rsid w:val="0069757C"/>
    <w:rsid w:val="00697EE6"/>
    <w:rsid w:val="00697F2E"/>
    <w:rsid w:val="006A09A2"/>
    <w:rsid w:val="006A10F7"/>
    <w:rsid w:val="006A1260"/>
    <w:rsid w:val="006A3874"/>
    <w:rsid w:val="006A41E1"/>
    <w:rsid w:val="006A43AA"/>
    <w:rsid w:val="006A5475"/>
    <w:rsid w:val="006A5519"/>
    <w:rsid w:val="006A572B"/>
    <w:rsid w:val="006A59DB"/>
    <w:rsid w:val="006A5DB8"/>
    <w:rsid w:val="006A62B0"/>
    <w:rsid w:val="006A6800"/>
    <w:rsid w:val="006A6C30"/>
    <w:rsid w:val="006A6E94"/>
    <w:rsid w:val="006A6EDC"/>
    <w:rsid w:val="006A7087"/>
    <w:rsid w:val="006A75F6"/>
    <w:rsid w:val="006A7624"/>
    <w:rsid w:val="006A765A"/>
    <w:rsid w:val="006A7AAA"/>
    <w:rsid w:val="006A7E82"/>
    <w:rsid w:val="006B031F"/>
    <w:rsid w:val="006B060D"/>
    <w:rsid w:val="006B0EAA"/>
    <w:rsid w:val="006B0FE7"/>
    <w:rsid w:val="006B122E"/>
    <w:rsid w:val="006B12D5"/>
    <w:rsid w:val="006B1587"/>
    <w:rsid w:val="006B1D3B"/>
    <w:rsid w:val="006B2532"/>
    <w:rsid w:val="006B36AD"/>
    <w:rsid w:val="006B4364"/>
    <w:rsid w:val="006B48DE"/>
    <w:rsid w:val="006B4C88"/>
    <w:rsid w:val="006B5025"/>
    <w:rsid w:val="006B546A"/>
    <w:rsid w:val="006B5922"/>
    <w:rsid w:val="006B635D"/>
    <w:rsid w:val="006B6849"/>
    <w:rsid w:val="006B74A4"/>
    <w:rsid w:val="006B7AD0"/>
    <w:rsid w:val="006C0D0E"/>
    <w:rsid w:val="006C1089"/>
    <w:rsid w:val="006C1B01"/>
    <w:rsid w:val="006C1B17"/>
    <w:rsid w:val="006C1B1E"/>
    <w:rsid w:val="006C1EDF"/>
    <w:rsid w:val="006C296F"/>
    <w:rsid w:val="006C2B1C"/>
    <w:rsid w:val="006C304A"/>
    <w:rsid w:val="006C306F"/>
    <w:rsid w:val="006C367D"/>
    <w:rsid w:val="006C3CC2"/>
    <w:rsid w:val="006C447D"/>
    <w:rsid w:val="006C4494"/>
    <w:rsid w:val="006C4666"/>
    <w:rsid w:val="006C4963"/>
    <w:rsid w:val="006C4A56"/>
    <w:rsid w:val="006C4AC4"/>
    <w:rsid w:val="006C4B41"/>
    <w:rsid w:val="006C4C76"/>
    <w:rsid w:val="006C556C"/>
    <w:rsid w:val="006C6440"/>
    <w:rsid w:val="006C6643"/>
    <w:rsid w:val="006C69AF"/>
    <w:rsid w:val="006C72BA"/>
    <w:rsid w:val="006C782B"/>
    <w:rsid w:val="006C7919"/>
    <w:rsid w:val="006C7C24"/>
    <w:rsid w:val="006D0AAD"/>
    <w:rsid w:val="006D30A1"/>
    <w:rsid w:val="006D33A7"/>
    <w:rsid w:val="006D3798"/>
    <w:rsid w:val="006D4B0E"/>
    <w:rsid w:val="006D524A"/>
    <w:rsid w:val="006D590B"/>
    <w:rsid w:val="006D5C2F"/>
    <w:rsid w:val="006D5CB1"/>
    <w:rsid w:val="006D5CD0"/>
    <w:rsid w:val="006D6157"/>
    <w:rsid w:val="006D6176"/>
    <w:rsid w:val="006D61F7"/>
    <w:rsid w:val="006D6832"/>
    <w:rsid w:val="006D6C0A"/>
    <w:rsid w:val="006D6DCA"/>
    <w:rsid w:val="006D6E71"/>
    <w:rsid w:val="006D71D6"/>
    <w:rsid w:val="006D72AF"/>
    <w:rsid w:val="006D77B3"/>
    <w:rsid w:val="006D7A85"/>
    <w:rsid w:val="006E000C"/>
    <w:rsid w:val="006E012C"/>
    <w:rsid w:val="006E02EE"/>
    <w:rsid w:val="006E0928"/>
    <w:rsid w:val="006E0FF3"/>
    <w:rsid w:val="006E159B"/>
    <w:rsid w:val="006E1AFE"/>
    <w:rsid w:val="006E1CE3"/>
    <w:rsid w:val="006E2ED6"/>
    <w:rsid w:val="006E2FD3"/>
    <w:rsid w:val="006E30BD"/>
    <w:rsid w:val="006E3291"/>
    <w:rsid w:val="006E3FEB"/>
    <w:rsid w:val="006E402A"/>
    <w:rsid w:val="006E41CE"/>
    <w:rsid w:val="006E4772"/>
    <w:rsid w:val="006E48F0"/>
    <w:rsid w:val="006E5419"/>
    <w:rsid w:val="006E56FA"/>
    <w:rsid w:val="006E5B0B"/>
    <w:rsid w:val="006E6B15"/>
    <w:rsid w:val="006E7069"/>
    <w:rsid w:val="006E75ED"/>
    <w:rsid w:val="006E78F1"/>
    <w:rsid w:val="006F0C90"/>
    <w:rsid w:val="006F1471"/>
    <w:rsid w:val="006F203A"/>
    <w:rsid w:val="006F244A"/>
    <w:rsid w:val="006F2453"/>
    <w:rsid w:val="006F288F"/>
    <w:rsid w:val="006F295E"/>
    <w:rsid w:val="006F317A"/>
    <w:rsid w:val="006F31D5"/>
    <w:rsid w:val="006F323E"/>
    <w:rsid w:val="006F34A1"/>
    <w:rsid w:val="006F3CD4"/>
    <w:rsid w:val="006F439F"/>
    <w:rsid w:val="006F4B04"/>
    <w:rsid w:val="006F5060"/>
    <w:rsid w:val="006F5193"/>
    <w:rsid w:val="006F5B3F"/>
    <w:rsid w:val="006F5C64"/>
    <w:rsid w:val="006F675D"/>
    <w:rsid w:val="006F6878"/>
    <w:rsid w:val="006F70DE"/>
    <w:rsid w:val="006F72AF"/>
    <w:rsid w:val="006F7985"/>
    <w:rsid w:val="006F7B89"/>
    <w:rsid w:val="00700CF8"/>
    <w:rsid w:val="007013F1"/>
    <w:rsid w:val="00701DA2"/>
    <w:rsid w:val="00701E77"/>
    <w:rsid w:val="00702DE0"/>
    <w:rsid w:val="00703689"/>
    <w:rsid w:val="00703949"/>
    <w:rsid w:val="00703957"/>
    <w:rsid w:val="00703D81"/>
    <w:rsid w:val="00703DDD"/>
    <w:rsid w:val="00703E19"/>
    <w:rsid w:val="00703EBE"/>
    <w:rsid w:val="00703F61"/>
    <w:rsid w:val="00704647"/>
    <w:rsid w:val="007047B7"/>
    <w:rsid w:val="007047BA"/>
    <w:rsid w:val="007049FA"/>
    <w:rsid w:val="00704BE3"/>
    <w:rsid w:val="00704EF0"/>
    <w:rsid w:val="00704FEE"/>
    <w:rsid w:val="00705FDD"/>
    <w:rsid w:val="0070675C"/>
    <w:rsid w:val="007073F9"/>
    <w:rsid w:val="00707559"/>
    <w:rsid w:val="00707BB6"/>
    <w:rsid w:val="00707D6C"/>
    <w:rsid w:val="00711808"/>
    <w:rsid w:val="00711AEF"/>
    <w:rsid w:val="007125C5"/>
    <w:rsid w:val="00712BEE"/>
    <w:rsid w:val="00712FEE"/>
    <w:rsid w:val="007130B2"/>
    <w:rsid w:val="007132AC"/>
    <w:rsid w:val="00713827"/>
    <w:rsid w:val="00715807"/>
    <w:rsid w:val="007162CE"/>
    <w:rsid w:val="007163F3"/>
    <w:rsid w:val="00716CF6"/>
    <w:rsid w:val="007173DE"/>
    <w:rsid w:val="00717FF1"/>
    <w:rsid w:val="00720B58"/>
    <w:rsid w:val="00720B65"/>
    <w:rsid w:val="00721AB4"/>
    <w:rsid w:val="00721B2E"/>
    <w:rsid w:val="00722189"/>
    <w:rsid w:val="007222F8"/>
    <w:rsid w:val="00722B39"/>
    <w:rsid w:val="00722D0E"/>
    <w:rsid w:val="007230E1"/>
    <w:rsid w:val="00723553"/>
    <w:rsid w:val="00724498"/>
    <w:rsid w:val="00724A64"/>
    <w:rsid w:val="007250B7"/>
    <w:rsid w:val="00725336"/>
    <w:rsid w:val="00725993"/>
    <w:rsid w:val="00726174"/>
    <w:rsid w:val="00726298"/>
    <w:rsid w:val="007263AD"/>
    <w:rsid w:val="00726AAF"/>
    <w:rsid w:val="007278EA"/>
    <w:rsid w:val="00727955"/>
    <w:rsid w:val="00727D02"/>
    <w:rsid w:val="00727E20"/>
    <w:rsid w:val="007300FE"/>
    <w:rsid w:val="007307B3"/>
    <w:rsid w:val="00730C72"/>
    <w:rsid w:val="0073185C"/>
    <w:rsid w:val="00731ACF"/>
    <w:rsid w:val="00731E8D"/>
    <w:rsid w:val="0073230C"/>
    <w:rsid w:val="0073264D"/>
    <w:rsid w:val="007327FE"/>
    <w:rsid w:val="00732B5C"/>
    <w:rsid w:val="00732D8F"/>
    <w:rsid w:val="00733223"/>
    <w:rsid w:val="0073399C"/>
    <w:rsid w:val="00733C83"/>
    <w:rsid w:val="007340A8"/>
    <w:rsid w:val="007349D5"/>
    <w:rsid w:val="007350CA"/>
    <w:rsid w:val="00735BF8"/>
    <w:rsid w:val="00736358"/>
    <w:rsid w:val="00736AD6"/>
    <w:rsid w:val="00736D56"/>
    <w:rsid w:val="00736EA7"/>
    <w:rsid w:val="0073708C"/>
    <w:rsid w:val="0073721F"/>
    <w:rsid w:val="0073780B"/>
    <w:rsid w:val="00737B3E"/>
    <w:rsid w:val="00737FBF"/>
    <w:rsid w:val="007402C4"/>
    <w:rsid w:val="0074037F"/>
    <w:rsid w:val="007408F9"/>
    <w:rsid w:val="00740FAA"/>
    <w:rsid w:val="0074107D"/>
    <w:rsid w:val="0074282B"/>
    <w:rsid w:val="007432B3"/>
    <w:rsid w:val="007434CF"/>
    <w:rsid w:val="0074368F"/>
    <w:rsid w:val="0074400A"/>
    <w:rsid w:val="007440CF"/>
    <w:rsid w:val="0074498D"/>
    <w:rsid w:val="00745004"/>
    <w:rsid w:val="0074542E"/>
    <w:rsid w:val="00745940"/>
    <w:rsid w:val="00745FF5"/>
    <w:rsid w:val="0074680C"/>
    <w:rsid w:val="00746856"/>
    <w:rsid w:val="00747BE0"/>
    <w:rsid w:val="00750001"/>
    <w:rsid w:val="0075008A"/>
    <w:rsid w:val="0075114B"/>
    <w:rsid w:val="007527D2"/>
    <w:rsid w:val="0075284E"/>
    <w:rsid w:val="00752F3A"/>
    <w:rsid w:val="00753345"/>
    <w:rsid w:val="00753399"/>
    <w:rsid w:val="00753A9B"/>
    <w:rsid w:val="007543FD"/>
    <w:rsid w:val="007547E0"/>
    <w:rsid w:val="00754802"/>
    <w:rsid w:val="00755A06"/>
    <w:rsid w:val="00756ADF"/>
    <w:rsid w:val="00756B48"/>
    <w:rsid w:val="00757D27"/>
    <w:rsid w:val="00757D41"/>
    <w:rsid w:val="00757E74"/>
    <w:rsid w:val="00757F2A"/>
    <w:rsid w:val="007602E8"/>
    <w:rsid w:val="0076081B"/>
    <w:rsid w:val="00761202"/>
    <w:rsid w:val="00761531"/>
    <w:rsid w:val="00762026"/>
    <w:rsid w:val="007621B5"/>
    <w:rsid w:val="0076281B"/>
    <w:rsid w:val="00763B04"/>
    <w:rsid w:val="00764490"/>
    <w:rsid w:val="00764CCD"/>
    <w:rsid w:val="00764DB8"/>
    <w:rsid w:val="00765E1D"/>
    <w:rsid w:val="0076612F"/>
    <w:rsid w:val="0076615C"/>
    <w:rsid w:val="007664FF"/>
    <w:rsid w:val="0076694F"/>
    <w:rsid w:val="00766AA8"/>
    <w:rsid w:val="00767445"/>
    <w:rsid w:val="00767875"/>
    <w:rsid w:val="00767AFD"/>
    <w:rsid w:val="007700BF"/>
    <w:rsid w:val="007703C2"/>
    <w:rsid w:val="007705E7"/>
    <w:rsid w:val="0077117B"/>
    <w:rsid w:val="00771A9A"/>
    <w:rsid w:val="00771BA2"/>
    <w:rsid w:val="00771BB9"/>
    <w:rsid w:val="00771CE1"/>
    <w:rsid w:val="00772A4A"/>
    <w:rsid w:val="00772CDD"/>
    <w:rsid w:val="00773580"/>
    <w:rsid w:val="007737AA"/>
    <w:rsid w:val="007738CA"/>
    <w:rsid w:val="00773D0A"/>
    <w:rsid w:val="00774383"/>
    <w:rsid w:val="00774687"/>
    <w:rsid w:val="007746A7"/>
    <w:rsid w:val="00774A6A"/>
    <w:rsid w:val="00774C04"/>
    <w:rsid w:val="00775135"/>
    <w:rsid w:val="00775201"/>
    <w:rsid w:val="0077526C"/>
    <w:rsid w:val="00775281"/>
    <w:rsid w:val="007752E0"/>
    <w:rsid w:val="00775510"/>
    <w:rsid w:val="00775D40"/>
    <w:rsid w:val="00775F99"/>
    <w:rsid w:val="00776C10"/>
    <w:rsid w:val="00776DC4"/>
    <w:rsid w:val="007771A2"/>
    <w:rsid w:val="00777969"/>
    <w:rsid w:val="00777A75"/>
    <w:rsid w:val="00777AC7"/>
    <w:rsid w:val="00777B7A"/>
    <w:rsid w:val="00777FC5"/>
    <w:rsid w:val="00780376"/>
    <w:rsid w:val="007803C3"/>
    <w:rsid w:val="0078067C"/>
    <w:rsid w:val="007807EC"/>
    <w:rsid w:val="00780DA2"/>
    <w:rsid w:val="00780E88"/>
    <w:rsid w:val="00781ACE"/>
    <w:rsid w:val="00781AE0"/>
    <w:rsid w:val="00781CE7"/>
    <w:rsid w:val="00782BE2"/>
    <w:rsid w:val="00783A88"/>
    <w:rsid w:val="00783B3F"/>
    <w:rsid w:val="00783B5D"/>
    <w:rsid w:val="00783C43"/>
    <w:rsid w:val="00783D3E"/>
    <w:rsid w:val="00783DFE"/>
    <w:rsid w:val="00784076"/>
    <w:rsid w:val="00784465"/>
    <w:rsid w:val="00784A3A"/>
    <w:rsid w:val="00784F28"/>
    <w:rsid w:val="00784F5F"/>
    <w:rsid w:val="00784F64"/>
    <w:rsid w:val="00785B12"/>
    <w:rsid w:val="0078658B"/>
    <w:rsid w:val="0078681D"/>
    <w:rsid w:val="00786F54"/>
    <w:rsid w:val="007871C3"/>
    <w:rsid w:val="007872FC"/>
    <w:rsid w:val="00787BAB"/>
    <w:rsid w:val="00787D20"/>
    <w:rsid w:val="00787E33"/>
    <w:rsid w:val="00790168"/>
    <w:rsid w:val="0079017C"/>
    <w:rsid w:val="00790333"/>
    <w:rsid w:val="0079072D"/>
    <w:rsid w:val="007909F4"/>
    <w:rsid w:val="00790C86"/>
    <w:rsid w:val="00790CD6"/>
    <w:rsid w:val="007917AE"/>
    <w:rsid w:val="007918A8"/>
    <w:rsid w:val="007919A3"/>
    <w:rsid w:val="00791AAA"/>
    <w:rsid w:val="007928C1"/>
    <w:rsid w:val="00792C2A"/>
    <w:rsid w:val="0079384E"/>
    <w:rsid w:val="00794348"/>
    <w:rsid w:val="007944ED"/>
    <w:rsid w:val="007947B6"/>
    <w:rsid w:val="00794CA1"/>
    <w:rsid w:val="00794D78"/>
    <w:rsid w:val="00794FCC"/>
    <w:rsid w:val="007951FF"/>
    <w:rsid w:val="007954CE"/>
    <w:rsid w:val="00795A33"/>
    <w:rsid w:val="00795F7C"/>
    <w:rsid w:val="0079645E"/>
    <w:rsid w:val="00796840"/>
    <w:rsid w:val="00796E36"/>
    <w:rsid w:val="007973D9"/>
    <w:rsid w:val="00797629"/>
    <w:rsid w:val="00797EB4"/>
    <w:rsid w:val="007A0625"/>
    <w:rsid w:val="007A0756"/>
    <w:rsid w:val="007A0D5C"/>
    <w:rsid w:val="007A10E7"/>
    <w:rsid w:val="007A1602"/>
    <w:rsid w:val="007A190A"/>
    <w:rsid w:val="007A1913"/>
    <w:rsid w:val="007A1C9F"/>
    <w:rsid w:val="007A1E42"/>
    <w:rsid w:val="007A34A8"/>
    <w:rsid w:val="007A43F1"/>
    <w:rsid w:val="007A4416"/>
    <w:rsid w:val="007A55F4"/>
    <w:rsid w:val="007A5D5B"/>
    <w:rsid w:val="007A603F"/>
    <w:rsid w:val="007A6264"/>
    <w:rsid w:val="007A6823"/>
    <w:rsid w:val="007A6ACE"/>
    <w:rsid w:val="007A6CA8"/>
    <w:rsid w:val="007A6CC5"/>
    <w:rsid w:val="007A6CDC"/>
    <w:rsid w:val="007A78E1"/>
    <w:rsid w:val="007A7AC7"/>
    <w:rsid w:val="007A7DFD"/>
    <w:rsid w:val="007A7E1F"/>
    <w:rsid w:val="007B0757"/>
    <w:rsid w:val="007B107A"/>
    <w:rsid w:val="007B13FD"/>
    <w:rsid w:val="007B17E1"/>
    <w:rsid w:val="007B186E"/>
    <w:rsid w:val="007B1AD4"/>
    <w:rsid w:val="007B24E9"/>
    <w:rsid w:val="007B2771"/>
    <w:rsid w:val="007B29F4"/>
    <w:rsid w:val="007B30AA"/>
    <w:rsid w:val="007B3686"/>
    <w:rsid w:val="007B3BB6"/>
    <w:rsid w:val="007B40A0"/>
    <w:rsid w:val="007B4DCF"/>
    <w:rsid w:val="007B58F8"/>
    <w:rsid w:val="007B5EC6"/>
    <w:rsid w:val="007B613D"/>
    <w:rsid w:val="007B64C2"/>
    <w:rsid w:val="007B68C7"/>
    <w:rsid w:val="007B6A81"/>
    <w:rsid w:val="007B6F75"/>
    <w:rsid w:val="007B70F1"/>
    <w:rsid w:val="007B7631"/>
    <w:rsid w:val="007B7D95"/>
    <w:rsid w:val="007B7DAA"/>
    <w:rsid w:val="007C00B0"/>
    <w:rsid w:val="007C09F0"/>
    <w:rsid w:val="007C1104"/>
    <w:rsid w:val="007C174C"/>
    <w:rsid w:val="007C1A20"/>
    <w:rsid w:val="007C1C9F"/>
    <w:rsid w:val="007C25C2"/>
    <w:rsid w:val="007C277B"/>
    <w:rsid w:val="007C2883"/>
    <w:rsid w:val="007C2F6F"/>
    <w:rsid w:val="007C2FAB"/>
    <w:rsid w:val="007C3ABE"/>
    <w:rsid w:val="007C3C46"/>
    <w:rsid w:val="007C3E80"/>
    <w:rsid w:val="007C43B9"/>
    <w:rsid w:val="007C4585"/>
    <w:rsid w:val="007C4756"/>
    <w:rsid w:val="007C5640"/>
    <w:rsid w:val="007C5A85"/>
    <w:rsid w:val="007C6795"/>
    <w:rsid w:val="007C7140"/>
    <w:rsid w:val="007C7EA9"/>
    <w:rsid w:val="007D045A"/>
    <w:rsid w:val="007D0864"/>
    <w:rsid w:val="007D08F9"/>
    <w:rsid w:val="007D0A7D"/>
    <w:rsid w:val="007D0C91"/>
    <w:rsid w:val="007D0DA9"/>
    <w:rsid w:val="007D2094"/>
    <w:rsid w:val="007D21A8"/>
    <w:rsid w:val="007D2C39"/>
    <w:rsid w:val="007D2C50"/>
    <w:rsid w:val="007D2EBF"/>
    <w:rsid w:val="007D309D"/>
    <w:rsid w:val="007D3631"/>
    <w:rsid w:val="007D37C2"/>
    <w:rsid w:val="007D4EA3"/>
    <w:rsid w:val="007D5244"/>
    <w:rsid w:val="007D57CE"/>
    <w:rsid w:val="007D6544"/>
    <w:rsid w:val="007D6AC6"/>
    <w:rsid w:val="007D6E76"/>
    <w:rsid w:val="007D7396"/>
    <w:rsid w:val="007E00CF"/>
    <w:rsid w:val="007E0542"/>
    <w:rsid w:val="007E0CF6"/>
    <w:rsid w:val="007E26F1"/>
    <w:rsid w:val="007E27A2"/>
    <w:rsid w:val="007E29C0"/>
    <w:rsid w:val="007E2C29"/>
    <w:rsid w:val="007E3A99"/>
    <w:rsid w:val="007E3AB3"/>
    <w:rsid w:val="007E3D8F"/>
    <w:rsid w:val="007E3DB9"/>
    <w:rsid w:val="007E433B"/>
    <w:rsid w:val="007E44E5"/>
    <w:rsid w:val="007E5B46"/>
    <w:rsid w:val="007E5E4F"/>
    <w:rsid w:val="007E66E6"/>
    <w:rsid w:val="007E67A4"/>
    <w:rsid w:val="007E6F67"/>
    <w:rsid w:val="007E759E"/>
    <w:rsid w:val="007E7900"/>
    <w:rsid w:val="007F08CE"/>
    <w:rsid w:val="007F116F"/>
    <w:rsid w:val="007F1B85"/>
    <w:rsid w:val="007F1E88"/>
    <w:rsid w:val="007F1F7E"/>
    <w:rsid w:val="007F252F"/>
    <w:rsid w:val="007F3538"/>
    <w:rsid w:val="007F3779"/>
    <w:rsid w:val="007F3985"/>
    <w:rsid w:val="007F3CD1"/>
    <w:rsid w:val="007F3E2F"/>
    <w:rsid w:val="007F42E5"/>
    <w:rsid w:val="007F445F"/>
    <w:rsid w:val="007F4694"/>
    <w:rsid w:val="007F4921"/>
    <w:rsid w:val="007F4D2D"/>
    <w:rsid w:val="007F5267"/>
    <w:rsid w:val="007F5714"/>
    <w:rsid w:val="007F594F"/>
    <w:rsid w:val="007F5C18"/>
    <w:rsid w:val="007F5D9B"/>
    <w:rsid w:val="007F5DCF"/>
    <w:rsid w:val="007F61DD"/>
    <w:rsid w:val="007F63B7"/>
    <w:rsid w:val="007F6CCC"/>
    <w:rsid w:val="007F71FF"/>
    <w:rsid w:val="007F7396"/>
    <w:rsid w:val="007F7997"/>
    <w:rsid w:val="007F7DCB"/>
    <w:rsid w:val="0080095C"/>
    <w:rsid w:val="00801246"/>
    <w:rsid w:val="0080184A"/>
    <w:rsid w:val="00801F6B"/>
    <w:rsid w:val="00801FDC"/>
    <w:rsid w:val="00802224"/>
    <w:rsid w:val="008025F8"/>
    <w:rsid w:val="00802878"/>
    <w:rsid w:val="00802B68"/>
    <w:rsid w:val="008037DD"/>
    <w:rsid w:val="00803878"/>
    <w:rsid w:val="008039E3"/>
    <w:rsid w:val="00803E94"/>
    <w:rsid w:val="0080448E"/>
    <w:rsid w:val="00804773"/>
    <w:rsid w:val="00804D15"/>
    <w:rsid w:val="00804E50"/>
    <w:rsid w:val="00805084"/>
    <w:rsid w:val="008052C3"/>
    <w:rsid w:val="00805525"/>
    <w:rsid w:val="008059AB"/>
    <w:rsid w:val="00805AD1"/>
    <w:rsid w:val="00805C54"/>
    <w:rsid w:val="00805CE1"/>
    <w:rsid w:val="008061A1"/>
    <w:rsid w:val="00806B3A"/>
    <w:rsid w:val="00807491"/>
    <w:rsid w:val="0080782D"/>
    <w:rsid w:val="00810344"/>
    <w:rsid w:val="00810928"/>
    <w:rsid w:val="00811C6A"/>
    <w:rsid w:val="00811CB4"/>
    <w:rsid w:val="00811D08"/>
    <w:rsid w:val="00812837"/>
    <w:rsid w:val="00812A1E"/>
    <w:rsid w:val="00813DED"/>
    <w:rsid w:val="00814E2F"/>
    <w:rsid w:val="0081539E"/>
    <w:rsid w:val="008155D5"/>
    <w:rsid w:val="00816C34"/>
    <w:rsid w:val="0081749A"/>
    <w:rsid w:val="008178F4"/>
    <w:rsid w:val="00817E8F"/>
    <w:rsid w:val="008208B1"/>
    <w:rsid w:val="00820A5A"/>
    <w:rsid w:val="00820B68"/>
    <w:rsid w:val="00820EEE"/>
    <w:rsid w:val="00820F37"/>
    <w:rsid w:val="00821142"/>
    <w:rsid w:val="0082174B"/>
    <w:rsid w:val="008218C4"/>
    <w:rsid w:val="00821B06"/>
    <w:rsid w:val="00821E24"/>
    <w:rsid w:val="00822615"/>
    <w:rsid w:val="0082261F"/>
    <w:rsid w:val="00822644"/>
    <w:rsid w:val="00822AB1"/>
    <w:rsid w:val="00823046"/>
    <w:rsid w:val="008239CF"/>
    <w:rsid w:val="00823B3A"/>
    <w:rsid w:val="00823FC1"/>
    <w:rsid w:val="00824846"/>
    <w:rsid w:val="00824EC6"/>
    <w:rsid w:val="0082644C"/>
    <w:rsid w:val="00827558"/>
    <w:rsid w:val="00827607"/>
    <w:rsid w:val="00827669"/>
    <w:rsid w:val="00827B93"/>
    <w:rsid w:val="00830015"/>
    <w:rsid w:val="008303EB"/>
    <w:rsid w:val="00830613"/>
    <w:rsid w:val="008307D0"/>
    <w:rsid w:val="00830AC9"/>
    <w:rsid w:val="00830B03"/>
    <w:rsid w:val="0083125C"/>
    <w:rsid w:val="00831ADC"/>
    <w:rsid w:val="00831CCC"/>
    <w:rsid w:val="00832A5F"/>
    <w:rsid w:val="00832AED"/>
    <w:rsid w:val="00832BF0"/>
    <w:rsid w:val="00832F5C"/>
    <w:rsid w:val="0083320A"/>
    <w:rsid w:val="008341E5"/>
    <w:rsid w:val="008349DE"/>
    <w:rsid w:val="00834F08"/>
    <w:rsid w:val="00835103"/>
    <w:rsid w:val="0083516B"/>
    <w:rsid w:val="008355B0"/>
    <w:rsid w:val="008360F9"/>
    <w:rsid w:val="0083786A"/>
    <w:rsid w:val="00837DDA"/>
    <w:rsid w:val="008405C7"/>
    <w:rsid w:val="0084099D"/>
    <w:rsid w:val="00840EE1"/>
    <w:rsid w:val="00841353"/>
    <w:rsid w:val="00841E41"/>
    <w:rsid w:val="00841EC7"/>
    <w:rsid w:val="00841FC9"/>
    <w:rsid w:val="00842733"/>
    <w:rsid w:val="008436AB"/>
    <w:rsid w:val="00843D9C"/>
    <w:rsid w:val="00843E90"/>
    <w:rsid w:val="00844702"/>
    <w:rsid w:val="00845D5B"/>
    <w:rsid w:val="00845E20"/>
    <w:rsid w:val="008464CD"/>
    <w:rsid w:val="00846B9C"/>
    <w:rsid w:val="00846EDB"/>
    <w:rsid w:val="008470FF"/>
    <w:rsid w:val="00847475"/>
    <w:rsid w:val="008477C4"/>
    <w:rsid w:val="00847DDE"/>
    <w:rsid w:val="008507F3"/>
    <w:rsid w:val="00850CAB"/>
    <w:rsid w:val="00851098"/>
    <w:rsid w:val="008512D3"/>
    <w:rsid w:val="008528C3"/>
    <w:rsid w:val="008528F4"/>
    <w:rsid w:val="00852FF1"/>
    <w:rsid w:val="00853121"/>
    <w:rsid w:val="008534D4"/>
    <w:rsid w:val="00853BDE"/>
    <w:rsid w:val="00853EDF"/>
    <w:rsid w:val="00853F5D"/>
    <w:rsid w:val="0085429C"/>
    <w:rsid w:val="008547F9"/>
    <w:rsid w:val="00854DB1"/>
    <w:rsid w:val="00854FC4"/>
    <w:rsid w:val="00855624"/>
    <w:rsid w:val="00856C6D"/>
    <w:rsid w:val="00856D7F"/>
    <w:rsid w:val="00857008"/>
    <w:rsid w:val="008570B3"/>
    <w:rsid w:val="0085729F"/>
    <w:rsid w:val="00857655"/>
    <w:rsid w:val="00860772"/>
    <w:rsid w:val="00860C4A"/>
    <w:rsid w:val="00860CC4"/>
    <w:rsid w:val="00860F95"/>
    <w:rsid w:val="00861850"/>
    <w:rsid w:val="008618BA"/>
    <w:rsid w:val="00861903"/>
    <w:rsid w:val="00861E0F"/>
    <w:rsid w:val="00862122"/>
    <w:rsid w:val="008623AC"/>
    <w:rsid w:val="00862442"/>
    <w:rsid w:val="00862FE9"/>
    <w:rsid w:val="00863385"/>
    <w:rsid w:val="00863C3C"/>
    <w:rsid w:val="00863E72"/>
    <w:rsid w:val="00864EF0"/>
    <w:rsid w:val="00864FCD"/>
    <w:rsid w:val="0086544D"/>
    <w:rsid w:val="00865889"/>
    <w:rsid w:val="00865FEB"/>
    <w:rsid w:val="00866407"/>
    <w:rsid w:val="00866A56"/>
    <w:rsid w:val="00870138"/>
    <w:rsid w:val="00870DBF"/>
    <w:rsid w:val="008718EB"/>
    <w:rsid w:val="00871B5F"/>
    <w:rsid w:val="00872087"/>
    <w:rsid w:val="00872233"/>
    <w:rsid w:val="008722EB"/>
    <w:rsid w:val="0087257C"/>
    <w:rsid w:val="008729F9"/>
    <w:rsid w:val="00873096"/>
    <w:rsid w:val="00873277"/>
    <w:rsid w:val="00873412"/>
    <w:rsid w:val="00874C25"/>
    <w:rsid w:val="008759F9"/>
    <w:rsid w:val="00875C49"/>
    <w:rsid w:val="00875CCA"/>
    <w:rsid w:val="00875DDF"/>
    <w:rsid w:val="008764C8"/>
    <w:rsid w:val="00876685"/>
    <w:rsid w:val="008769D6"/>
    <w:rsid w:val="008774AB"/>
    <w:rsid w:val="00877636"/>
    <w:rsid w:val="008777E6"/>
    <w:rsid w:val="0088071D"/>
    <w:rsid w:val="00880797"/>
    <w:rsid w:val="008809DF"/>
    <w:rsid w:val="00881451"/>
    <w:rsid w:val="00881C18"/>
    <w:rsid w:val="00881D66"/>
    <w:rsid w:val="00882C08"/>
    <w:rsid w:val="008830A6"/>
    <w:rsid w:val="00883F84"/>
    <w:rsid w:val="00884013"/>
    <w:rsid w:val="00884CD8"/>
    <w:rsid w:val="0088523B"/>
    <w:rsid w:val="00885374"/>
    <w:rsid w:val="00885468"/>
    <w:rsid w:val="00885BF9"/>
    <w:rsid w:val="008867DA"/>
    <w:rsid w:val="008868C1"/>
    <w:rsid w:val="00886CC3"/>
    <w:rsid w:val="008871E7"/>
    <w:rsid w:val="008871F4"/>
    <w:rsid w:val="0088730B"/>
    <w:rsid w:val="008876BD"/>
    <w:rsid w:val="008908FA"/>
    <w:rsid w:val="008909A6"/>
    <w:rsid w:val="008909EB"/>
    <w:rsid w:val="00890B9F"/>
    <w:rsid w:val="00890E2C"/>
    <w:rsid w:val="00891E47"/>
    <w:rsid w:val="008922FB"/>
    <w:rsid w:val="008929DC"/>
    <w:rsid w:val="00892BBA"/>
    <w:rsid w:val="00892C31"/>
    <w:rsid w:val="00892D48"/>
    <w:rsid w:val="00893012"/>
    <w:rsid w:val="00893E42"/>
    <w:rsid w:val="00894459"/>
    <w:rsid w:val="008944AE"/>
    <w:rsid w:val="00894519"/>
    <w:rsid w:val="00894735"/>
    <w:rsid w:val="00894B9E"/>
    <w:rsid w:val="00894BB8"/>
    <w:rsid w:val="00895149"/>
    <w:rsid w:val="00895BFE"/>
    <w:rsid w:val="00895D5D"/>
    <w:rsid w:val="00896958"/>
    <w:rsid w:val="00897710"/>
    <w:rsid w:val="00897B55"/>
    <w:rsid w:val="008A06BC"/>
    <w:rsid w:val="008A0E05"/>
    <w:rsid w:val="008A1BE0"/>
    <w:rsid w:val="008A1C2F"/>
    <w:rsid w:val="008A1F40"/>
    <w:rsid w:val="008A20A7"/>
    <w:rsid w:val="008A20CD"/>
    <w:rsid w:val="008A2566"/>
    <w:rsid w:val="008A37D0"/>
    <w:rsid w:val="008A37E4"/>
    <w:rsid w:val="008A4A7E"/>
    <w:rsid w:val="008A4DAB"/>
    <w:rsid w:val="008A50A3"/>
    <w:rsid w:val="008A5851"/>
    <w:rsid w:val="008A5A5C"/>
    <w:rsid w:val="008A5C09"/>
    <w:rsid w:val="008A6AD8"/>
    <w:rsid w:val="008A719D"/>
    <w:rsid w:val="008A71DE"/>
    <w:rsid w:val="008A7353"/>
    <w:rsid w:val="008B008E"/>
    <w:rsid w:val="008B0429"/>
    <w:rsid w:val="008B0A41"/>
    <w:rsid w:val="008B0B50"/>
    <w:rsid w:val="008B0E77"/>
    <w:rsid w:val="008B0F9D"/>
    <w:rsid w:val="008B1042"/>
    <w:rsid w:val="008B1482"/>
    <w:rsid w:val="008B166B"/>
    <w:rsid w:val="008B1744"/>
    <w:rsid w:val="008B185A"/>
    <w:rsid w:val="008B221D"/>
    <w:rsid w:val="008B22D9"/>
    <w:rsid w:val="008B2865"/>
    <w:rsid w:val="008B3AC4"/>
    <w:rsid w:val="008B3E36"/>
    <w:rsid w:val="008B4187"/>
    <w:rsid w:val="008B4192"/>
    <w:rsid w:val="008B4846"/>
    <w:rsid w:val="008B4C6D"/>
    <w:rsid w:val="008B5E9C"/>
    <w:rsid w:val="008B6EB5"/>
    <w:rsid w:val="008B7377"/>
    <w:rsid w:val="008B73F1"/>
    <w:rsid w:val="008B74E1"/>
    <w:rsid w:val="008B79CE"/>
    <w:rsid w:val="008C04E2"/>
    <w:rsid w:val="008C12A8"/>
    <w:rsid w:val="008C1753"/>
    <w:rsid w:val="008C18D4"/>
    <w:rsid w:val="008C245E"/>
    <w:rsid w:val="008C24B9"/>
    <w:rsid w:val="008C253B"/>
    <w:rsid w:val="008C270C"/>
    <w:rsid w:val="008C2930"/>
    <w:rsid w:val="008C30FF"/>
    <w:rsid w:val="008C3746"/>
    <w:rsid w:val="008C3964"/>
    <w:rsid w:val="008C48BA"/>
    <w:rsid w:val="008C5559"/>
    <w:rsid w:val="008C5961"/>
    <w:rsid w:val="008C6430"/>
    <w:rsid w:val="008C67F2"/>
    <w:rsid w:val="008C6A0E"/>
    <w:rsid w:val="008C6CD3"/>
    <w:rsid w:val="008C6D04"/>
    <w:rsid w:val="008C6E8E"/>
    <w:rsid w:val="008C6F3E"/>
    <w:rsid w:val="008C71E8"/>
    <w:rsid w:val="008C7479"/>
    <w:rsid w:val="008C79F0"/>
    <w:rsid w:val="008D0BB0"/>
    <w:rsid w:val="008D186D"/>
    <w:rsid w:val="008D1913"/>
    <w:rsid w:val="008D21D9"/>
    <w:rsid w:val="008D244E"/>
    <w:rsid w:val="008D2A85"/>
    <w:rsid w:val="008D2D28"/>
    <w:rsid w:val="008D33AE"/>
    <w:rsid w:val="008D340B"/>
    <w:rsid w:val="008D3840"/>
    <w:rsid w:val="008D48F9"/>
    <w:rsid w:val="008D51DE"/>
    <w:rsid w:val="008D557C"/>
    <w:rsid w:val="008D56E2"/>
    <w:rsid w:val="008D6117"/>
    <w:rsid w:val="008D611D"/>
    <w:rsid w:val="008D6304"/>
    <w:rsid w:val="008D7665"/>
    <w:rsid w:val="008D7B18"/>
    <w:rsid w:val="008E0205"/>
    <w:rsid w:val="008E0A54"/>
    <w:rsid w:val="008E0B27"/>
    <w:rsid w:val="008E15A5"/>
    <w:rsid w:val="008E1CE7"/>
    <w:rsid w:val="008E2228"/>
    <w:rsid w:val="008E270F"/>
    <w:rsid w:val="008E2A73"/>
    <w:rsid w:val="008E2FAB"/>
    <w:rsid w:val="008E30D7"/>
    <w:rsid w:val="008E3117"/>
    <w:rsid w:val="008E3263"/>
    <w:rsid w:val="008E34BF"/>
    <w:rsid w:val="008E3DED"/>
    <w:rsid w:val="008E4520"/>
    <w:rsid w:val="008E45BB"/>
    <w:rsid w:val="008E4786"/>
    <w:rsid w:val="008E4E3C"/>
    <w:rsid w:val="008E53EC"/>
    <w:rsid w:val="008E5435"/>
    <w:rsid w:val="008E5714"/>
    <w:rsid w:val="008E5FE5"/>
    <w:rsid w:val="008E6156"/>
    <w:rsid w:val="008E619E"/>
    <w:rsid w:val="008E6918"/>
    <w:rsid w:val="008E6A0D"/>
    <w:rsid w:val="008E6F06"/>
    <w:rsid w:val="008E74E4"/>
    <w:rsid w:val="008E7710"/>
    <w:rsid w:val="008E79F1"/>
    <w:rsid w:val="008E7D95"/>
    <w:rsid w:val="008E7FCB"/>
    <w:rsid w:val="008F0112"/>
    <w:rsid w:val="008F04CE"/>
    <w:rsid w:val="008F099D"/>
    <w:rsid w:val="008F0A38"/>
    <w:rsid w:val="008F0AED"/>
    <w:rsid w:val="008F0BC5"/>
    <w:rsid w:val="008F0C06"/>
    <w:rsid w:val="008F0D52"/>
    <w:rsid w:val="008F0E5B"/>
    <w:rsid w:val="008F1180"/>
    <w:rsid w:val="008F12B1"/>
    <w:rsid w:val="008F183E"/>
    <w:rsid w:val="008F1EB3"/>
    <w:rsid w:val="008F2E15"/>
    <w:rsid w:val="008F2FE5"/>
    <w:rsid w:val="008F398D"/>
    <w:rsid w:val="008F3E2F"/>
    <w:rsid w:val="008F43A8"/>
    <w:rsid w:val="008F472B"/>
    <w:rsid w:val="008F52B3"/>
    <w:rsid w:val="008F5560"/>
    <w:rsid w:val="008F5F26"/>
    <w:rsid w:val="008F6027"/>
    <w:rsid w:val="008F6467"/>
    <w:rsid w:val="008F64AF"/>
    <w:rsid w:val="008F726F"/>
    <w:rsid w:val="008F7754"/>
    <w:rsid w:val="008F79C8"/>
    <w:rsid w:val="008F7ACE"/>
    <w:rsid w:val="009009FE"/>
    <w:rsid w:val="00901382"/>
    <w:rsid w:val="00901686"/>
    <w:rsid w:val="00901B19"/>
    <w:rsid w:val="00901C31"/>
    <w:rsid w:val="00901F0D"/>
    <w:rsid w:val="0090289D"/>
    <w:rsid w:val="00902BAB"/>
    <w:rsid w:val="009032DD"/>
    <w:rsid w:val="00903879"/>
    <w:rsid w:val="0090391A"/>
    <w:rsid w:val="0090429A"/>
    <w:rsid w:val="0090437E"/>
    <w:rsid w:val="009049E5"/>
    <w:rsid w:val="00905104"/>
    <w:rsid w:val="009052CA"/>
    <w:rsid w:val="00905B40"/>
    <w:rsid w:val="00906046"/>
    <w:rsid w:val="00906AE0"/>
    <w:rsid w:val="00906BB0"/>
    <w:rsid w:val="00906E91"/>
    <w:rsid w:val="009073D6"/>
    <w:rsid w:val="009073F2"/>
    <w:rsid w:val="00907533"/>
    <w:rsid w:val="00907C5D"/>
    <w:rsid w:val="00911983"/>
    <w:rsid w:val="00912194"/>
    <w:rsid w:val="0091230F"/>
    <w:rsid w:val="00912822"/>
    <w:rsid w:val="00912D0C"/>
    <w:rsid w:val="00912D81"/>
    <w:rsid w:val="00912D9A"/>
    <w:rsid w:val="00912EE9"/>
    <w:rsid w:val="00913905"/>
    <w:rsid w:val="00915007"/>
    <w:rsid w:val="00915224"/>
    <w:rsid w:val="009159B6"/>
    <w:rsid w:val="00915B63"/>
    <w:rsid w:val="00916140"/>
    <w:rsid w:val="00916586"/>
    <w:rsid w:val="0091663A"/>
    <w:rsid w:val="009166E8"/>
    <w:rsid w:val="009167E2"/>
    <w:rsid w:val="0091701E"/>
    <w:rsid w:val="009172E0"/>
    <w:rsid w:val="00917B03"/>
    <w:rsid w:val="00920E50"/>
    <w:rsid w:val="00921629"/>
    <w:rsid w:val="00921974"/>
    <w:rsid w:val="009219A2"/>
    <w:rsid w:val="009223D2"/>
    <w:rsid w:val="009229EE"/>
    <w:rsid w:val="00922F15"/>
    <w:rsid w:val="00923082"/>
    <w:rsid w:val="00923411"/>
    <w:rsid w:val="00923E3F"/>
    <w:rsid w:val="009240EA"/>
    <w:rsid w:val="0092460A"/>
    <w:rsid w:val="00924E83"/>
    <w:rsid w:val="009250F6"/>
    <w:rsid w:val="009253A2"/>
    <w:rsid w:val="0092576C"/>
    <w:rsid w:val="009259FA"/>
    <w:rsid w:val="009261B1"/>
    <w:rsid w:val="0092639F"/>
    <w:rsid w:val="009270CD"/>
    <w:rsid w:val="00927667"/>
    <w:rsid w:val="00927C8B"/>
    <w:rsid w:val="009300C1"/>
    <w:rsid w:val="009300F0"/>
    <w:rsid w:val="00930B01"/>
    <w:rsid w:val="00931177"/>
    <w:rsid w:val="00931F61"/>
    <w:rsid w:val="00932813"/>
    <w:rsid w:val="0093281A"/>
    <w:rsid w:val="00932A34"/>
    <w:rsid w:val="009337E6"/>
    <w:rsid w:val="00933AE4"/>
    <w:rsid w:val="00933C0A"/>
    <w:rsid w:val="00934186"/>
    <w:rsid w:val="009347C1"/>
    <w:rsid w:val="00934984"/>
    <w:rsid w:val="00934C13"/>
    <w:rsid w:val="00935007"/>
    <w:rsid w:val="00935083"/>
    <w:rsid w:val="009350D1"/>
    <w:rsid w:val="0093653E"/>
    <w:rsid w:val="009368B3"/>
    <w:rsid w:val="00936EE7"/>
    <w:rsid w:val="009376D7"/>
    <w:rsid w:val="00937731"/>
    <w:rsid w:val="00937DAE"/>
    <w:rsid w:val="00937EDA"/>
    <w:rsid w:val="00940FCA"/>
    <w:rsid w:val="009437EA"/>
    <w:rsid w:val="0094382E"/>
    <w:rsid w:val="009440EC"/>
    <w:rsid w:val="00944515"/>
    <w:rsid w:val="009449A2"/>
    <w:rsid w:val="00944BAA"/>
    <w:rsid w:val="00944BCC"/>
    <w:rsid w:val="00944C1D"/>
    <w:rsid w:val="00944FCD"/>
    <w:rsid w:val="00945730"/>
    <w:rsid w:val="00945E54"/>
    <w:rsid w:val="009461F8"/>
    <w:rsid w:val="009465EB"/>
    <w:rsid w:val="00946CE9"/>
    <w:rsid w:val="009477AD"/>
    <w:rsid w:val="0094787E"/>
    <w:rsid w:val="009479C0"/>
    <w:rsid w:val="00950DFF"/>
    <w:rsid w:val="00952250"/>
    <w:rsid w:val="009522E6"/>
    <w:rsid w:val="0095317E"/>
    <w:rsid w:val="00953CEF"/>
    <w:rsid w:val="009542C9"/>
    <w:rsid w:val="00954A4D"/>
    <w:rsid w:val="00955195"/>
    <w:rsid w:val="0095528F"/>
    <w:rsid w:val="00955B7B"/>
    <w:rsid w:val="00955BAF"/>
    <w:rsid w:val="00955D5C"/>
    <w:rsid w:val="00955E1E"/>
    <w:rsid w:val="0095605A"/>
    <w:rsid w:val="00956A73"/>
    <w:rsid w:val="00957103"/>
    <w:rsid w:val="009572F7"/>
    <w:rsid w:val="00957FBE"/>
    <w:rsid w:val="00957FE1"/>
    <w:rsid w:val="00960A5E"/>
    <w:rsid w:val="0096118E"/>
    <w:rsid w:val="00961261"/>
    <w:rsid w:val="00961762"/>
    <w:rsid w:val="009624B3"/>
    <w:rsid w:val="00962633"/>
    <w:rsid w:val="0096293E"/>
    <w:rsid w:val="00962ABB"/>
    <w:rsid w:val="00962E07"/>
    <w:rsid w:val="009637FF"/>
    <w:rsid w:val="0096455D"/>
    <w:rsid w:val="00964963"/>
    <w:rsid w:val="00964D6B"/>
    <w:rsid w:val="0096578D"/>
    <w:rsid w:val="009657A9"/>
    <w:rsid w:val="009658FF"/>
    <w:rsid w:val="00965DBC"/>
    <w:rsid w:val="009664A7"/>
    <w:rsid w:val="0096689F"/>
    <w:rsid w:val="00966BE6"/>
    <w:rsid w:val="00966CFB"/>
    <w:rsid w:val="00966D30"/>
    <w:rsid w:val="00966DFA"/>
    <w:rsid w:val="00967254"/>
    <w:rsid w:val="009672BE"/>
    <w:rsid w:val="00967333"/>
    <w:rsid w:val="009674E9"/>
    <w:rsid w:val="0096774C"/>
    <w:rsid w:val="009704B2"/>
    <w:rsid w:val="009716AE"/>
    <w:rsid w:val="00971C8B"/>
    <w:rsid w:val="00972124"/>
    <w:rsid w:val="00972EF8"/>
    <w:rsid w:val="00972F3D"/>
    <w:rsid w:val="009733B7"/>
    <w:rsid w:val="00973715"/>
    <w:rsid w:val="00973BF1"/>
    <w:rsid w:val="00974405"/>
    <w:rsid w:val="009744E4"/>
    <w:rsid w:val="00974AC2"/>
    <w:rsid w:val="009754EC"/>
    <w:rsid w:val="0097565F"/>
    <w:rsid w:val="0097571A"/>
    <w:rsid w:val="00975AA0"/>
    <w:rsid w:val="00975D03"/>
    <w:rsid w:val="00975DF7"/>
    <w:rsid w:val="009762F4"/>
    <w:rsid w:val="0097655E"/>
    <w:rsid w:val="00976897"/>
    <w:rsid w:val="00976C15"/>
    <w:rsid w:val="00976D6A"/>
    <w:rsid w:val="00976E0E"/>
    <w:rsid w:val="00977231"/>
    <w:rsid w:val="00977BA9"/>
    <w:rsid w:val="00977DF9"/>
    <w:rsid w:val="00977F17"/>
    <w:rsid w:val="00980517"/>
    <w:rsid w:val="00980A88"/>
    <w:rsid w:val="00980F27"/>
    <w:rsid w:val="009810FB"/>
    <w:rsid w:val="009815F8"/>
    <w:rsid w:val="009819D1"/>
    <w:rsid w:val="00982421"/>
    <w:rsid w:val="00982575"/>
    <w:rsid w:val="00983B73"/>
    <w:rsid w:val="00984455"/>
    <w:rsid w:val="00984D91"/>
    <w:rsid w:val="00984EAC"/>
    <w:rsid w:val="00985379"/>
    <w:rsid w:val="009856B3"/>
    <w:rsid w:val="0098598C"/>
    <w:rsid w:val="009861BA"/>
    <w:rsid w:val="00986239"/>
    <w:rsid w:val="009867BD"/>
    <w:rsid w:val="00987800"/>
    <w:rsid w:val="00987926"/>
    <w:rsid w:val="00987D30"/>
    <w:rsid w:val="00990741"/>
    <w:rsid w:val="00990748"/>
    <w:rsid w:val="00990784"/>
    <w:rsid w:val="00991312"/>
    <w:rsid w:val="00991440"/>
    <w:rsid w:val="00991618"/>
    <w:rsid w:val="00991BA6"/>
    <w:rsid w:val="009921C2"/>
    <w:rsid w:val="009922F8"/>
    <w:rsid w:val="00992348"/>
    <w:rsid w:val="00992582"/>
    <w:rsid w:val="009927A5"/>
    <w:rsid w:val="00993336"/>
    <w:rsid w:val="009934CE"/>
    <w:rsid w:val="009942EB"/>
    <w:rsid w:val="0099582A"/>
    <w:rsid w:val="009958B9"/>
    <w:rsid w:val="009958EE"/>
    <w:rsid w:val="0099593B"/>
    <w:rsid w:val="00995C81"/>
    <w:rsid w:val="00996163"/>
    <w:rsid w:val="00996286"/>
    <w:rsid w:val="00996B29"/>
    <w:rsid w:val="00996E74"/>
    <w:rsid w:val="00996F66"/>
    <w:rsid w:val="00997076"/>
    <w:rsid w:val="009970E3"/>
    <w:rsid w:val="00997F6C"/>
    <w:rsid w:val="009A089C"/>
    <w:rsid w:val="009A1118"/>
    <w:rsid w:val="009A1891"/>
    <w:rsid w:val="009A1CCA"/>
    <w:rsid w:val="009A28E3"/>
    <w:rsid w:val="009A2924"/>
    <w:rsid w:val="009A2BCE"/>
    <w:rsid w:val="009A3314"/>
    <w:rsid w:val="009A38FF"/>
    <w:rsid w:val="009A3BE4"/>
    <w:rsid w:val="009A4A7A"/>
    <w:rsid w:val="009A4F52"/>
    <w:rsid w:val="009A509D"/>
    <w:rsid w:val="009A545A"/>
    <w:rsid w:val="009A62A1"/>
    <w:rsid w:val="009A64F1"/>
    <w:rsid w:val="009A68E1"/>
    <w:rsid w:val="009A6B00"/>
    <w:rsid w:val="009A6B97"/>
    <w:rsid w:val="009A77F0"/>
    <w:rsid w:val="009A7820"/>
    <w:rsid w:val="009A78C1"/>
    <w:rsid w:val="009B06C9"/>
    <w:rsid w:val="009B09E3"/>
    <w:rsid w:val="009B0D12"/>
    <w:rsid w:val="009B195D"/>
    <w:rsid w:val="009B19F2"/>
    <w:rsid w:val="009B1A4C"/>
    <w:rsid w:val="009B1DF6"/>
    <w:rsid w:val="009B2BEB"/>
    <w:rsid w:val="009B38CD"/>
    <w:rsid w:val="009B41E8"/>
    <w:rsid w:val="009B4243"/>
    <w:rsid w:val="009B5465"/>
    <w:rsid w:val="009B575C"/>
    <w:rsid w:val="009B5CA6"/>
    <w:rsid w:val="009B5D48"/>
    <w:rsid w:val="009B5FA3"/>
    <w:rsid w:val="009B6E58"/>
    <w:rsid w:val="009B6E67"/>
    <w:rsid w:val="009B736A"/>
    <w:rsid w:val="009B77BD"/>
    <w:rsid w:val="009B7A0B"/>
    <w:rsid w:val="009B7B71"/>
    <w:rsid w:val="009B7BDD"/>
    <w:rsid w:val="009C00BE"/>
    <w:rsid w:val="009C08CB"/>
    <w:rsid w:val="009C1216"/>
    <w:rsid w:val="009C169B"/>
    <w:rsid w:val="009C17E6"/>
    <w:rsid w:val="009C1BCC"/>
    <w:rsid w:val="009C1DB7"/>
    <w:rsid w:val="009C2222"/>
    <w:rsid w:val="009C237C"/>
    <w:rsid w:val="009C2761"/>
    <w:rsid w:val="009C38AE"/>
    <w:rsid w:val="009C393A"/>
    <w:rsid w:val="009C4074"/>
    <w:rsid w:val="009C40CC"/>
    <w:rsid w:val="009C47AD"/>
    <w:rsid w:val="009C4866"/>
    <w:rsid w:val="009C4CE9"/>
    <w:rsid w:val="009C5496"/>
    <w:rsid w:val="009C5C9C"/>
    <w:rsid w:val="009C5CB8"/>
    <w:rsid w:val="009C5CFB"/>
    <w:rsid w:val="009C5F50"/>
    <w:rsid w:val="009C6B8A"/>
    <w:rsid w:val="009C7040"/>
    <w:rsid w:val="009C73C8"/>
    <w:rsid w:val="009D00C1"/>
    <w:rsid w:val="009D06EE"/>
    <w:rsid w:val="009D07ED"/>
    <w:rsid w:val="009D0B65"/>
    <w:rsid w:val="009D0F48"/>
    <w:rsid w:val="009D114A"/>
    <w:rsid w:val="009D138F"/>
    <w:rsid w:val="009D1598"/>
    <w:rsid w:val="009D1D6D"/>
    <w:rsid w:val="009D1E45"/>
    <w:rsid w:val="009D1F0D"/>
    <w:rsid w:val="009D2987"/>
    <w:rsid w:val="009D2AC7"/>
    <w:rsid w:val="009D387E"/>
    <w:rsid w:val="009D3BAD"/>
    <w:rsid w:val="009D41F4"/>
    <w:rsid w:val="009D43ED"/>
    <w:rsid w:val="009D4523"/>
    <w:rsid w:val="009D478E"/>
    <w:rsid w:val="009D4886"/>
    <w:rsid w:val="009D4A19"/>
    <w:rsid w:val="009D4B1C"/>
    <w:rsid w:val="009D5E90"/>
    <w:rsid w:val="009D5ED7"/>
    <w:rsid w:val="009D5F45"/>
    <w:rsid w:val="009D6975"/>
    <w:rsid w:val="009D70EE"/>
    <w:rsid w:val="009E01FB"/>
    <w:rsid w:val="009E049C"/>
    <w:rsid w:val="009E0D09"/>
    <w:rsid w:val="009E1875"/>
    <w:rsid w:val="009E1A2A"/>
    <w:rsid w:val="009E1C34"/>
    <w:rsid w:val="009E2150"/>
    <w:rsid w:val="009E21DD"/>
    <w:rsid w:val="009E241C"/>
    <w:rsid w:val="009E2B61"/>
    <w:rsid w:val="009E2B73"/>
    <w:rsid w:val="009E2D92"/>
    <w:rsid w:val="009E3470"/>
    <w:rsid w:val="009E3BD1"/>
    <w:rsid w:val="009E3F6A"/>
    <w:rsid w:val="009E3FCB"/>
    <w:rsid w:val="009E4089"/>
    <w:rsid w:val="009E41C9"/>
    <w:rsid w:val="009E4895"/>
    <w:rsid w:val="009E4B8C"/>
    <w:rsid w:val="009E5261"/>
    <w:rsid w:val="009E58D4"/>
    <w:rsid w:val="009E5E8B"/>
    <w:rsid w:val="009E5F1C"/>
    <w:rsid w:val="009E691C"/>
    <w:rsid w:val="009E6D12"/>
    <w:rsid w:val="009E6FCA"/>
    <w:rsid w:val="009E746E"/>
    <w:rsid w:val="009F0990"/>
    <w:rsid w:val="009F0B91"/>
    <w:rsid w:val="009F19B3"/>
    <w:rsid w:val="009F1FB3"/>
    <w:rsid w:val="009F27A0"/>
    <w:rsid w:val="009F2803"/>
    <w:rsid w:val="009F2B00"/>
    <w:rsid w:val="009F2BBF"/>
    <w:rsid w:val="009F4618"/>
    <w:rsid w:val="009F49E3"/>
    <w:rsid w:val="009F54FD"/>
    <w:rsid w:val="009F557E"/>
    <w:rsid w:val="009F596D"/>
    <w:rsid w:val="009F627D"/>
    <w:rsid w:val="009F6F0A"/>
    <w:rsid w:val="009F7039"/>
    <w:rsid w:val="009F7210"/>
    <w:rsid w:val="009F7407"/>
    <w:rsid w:val="009F7CEF"/>
    <w:rsid w:val="009F7F69"/>
    <w:rsid w:val="00A00047"/>
    <w:rsid w:val="00A000AB"/>
    <w:rsid w:val="00A01B48"/>
    <w:rsid w:val="00A01C5D"/>
    <w:rsid w:val="00A0242F"/>
    <w:rsid w:val="00A02937"/>
    <w:rsid w:val="00A02BA4"/>
    <w:rsid w:val="00A02BD1"/>
    <w:rsid w:val="00A02DA3"/>
    <w:rsid w:val="00A037C2"/>
    <w:rsid w:val="00A03BA2"/>
    <w:rsid w:val="00A03CAE"/>
    <w:rsid w:val="00A03F35"/>
    <w:rsid w:val="00A0525B"/>
    <w:rsid w:val="00A0548B"/>
    <w:rsid w:val="00A05A30"/>
    <w:rsid w:val="00A05F95"/>
    <w:rsid w:val="00A065F9"/>
    <w:rsid w:val="00A06AFE"/>
    <w:rsid w:val="00A06B81"/>
    <w:rsid w:val="00A07290"/>
    <w:rsid w:val="00A075D1"/>
    <w:rsid w:val="00A079E1"/>
    <w:rsid w:val="00A07AAC"/>
    <w:rsid w:val="00A07C6B"/>
    <w:rsid w:val="00A10749"/>
    <w:rsid w:val="00A10768"/>
    <w:rsid w:val="00A10B1B"/>
    <w:rsid w:val="00A10CF5"/>
    <w:rsid w:val="00A10D1B"/>
    <w:rsid w:val="00A1131C"/>
    <w:rsid w:val="00A11F9C"/>
    <w:rsid w:val="00A12245"/>
    <w:rsid w:val="00A134A2"/>
    <w:rsid w:val="00A13C57"/>
    <w:rsid w:val="00A13DA6"/>
    <w:rsid w:val="00A153A1"/>
    <w:rsid w:val="00A15695"/>
    <w:rsid w:val="00A1579A"/>
    <w:rsid w:val="00A15C06"/>
    <w:rsid w:val="00A16A4B"/>
    <w:rsid w:val="00A1753D"/>
    <w:rsid w:val="00A17D62"/>
    <w:rsid w:val="00A17D77"/>
    <w:rsid w:val="00A2006B"/>
    <w:rsid w:val="00A207DF"/>
    <w:rsid w:val="00A2112A"/>
    <w:rsid w:val="00A21E91"/>
    <w:rsid w:val="00A22A70"/>
    <w:rsid w:val="00A23018"/>
    <w:rsid w:val="00A23333"/>
    <w:rsid w:val="00A234BE"/>
    <w:rsid w:val="00A23CF3"/>
    <w:rsid w:val="00A24731"/>
    <w:rsid w:val="00A25100"/>
    <w:rsid w:val="00A25956"/>
    <w:rsid w:val="00A2596E"/>
    <w:rsid w:val="00A25AAC"/>
    <w:rsid w:val="00A25D56"/>
    <w:rsid w:val="00A26141"/>
    <w:rsid w:val="00A2624E"/>
    <w:rsid w:val="00A262B7"/>
    <w:rsid w:val="00A262F1"/>
    <w:rsid w:val="00A26ADB"/>
    <w:rsid w:val="00A275AD"/>
    <w:rsid w:val="00A27884"/>
    <w:rsid w:val="00A27DA0"/>
    <w:rsid w:val="00A27E69"/>
    <w:rsid w:val="00A314A1"/>
    <w:rsid w:val="00A31724"/>
    <w:rsid w:val="00A31D89"/>
    <w:rsid w:val="00A31F2F"/>
    <w:rsid w:val="00A320A9"/>
    <w:rsid w:val="00A3223B"/>
    <w:rsid w:val="00A3224E"/>
    <w:rsid w:val="00A329FF"/>
    <w:rsid w:val="00A32FFE"/>
    <w:rsid w:val="00A331AF"/>
    <w:rsid w:val="00A33B64"/>
    <w:rsid w:val="00A3401F"/>
    <w:rsid w:val="00A34081"/>
    <w:rsid w:val="00A3427C"/>
    <w:rsid w:val="00A358D1"/>
    <w:rsid w:val="00A36111"/>
    <w:rsid w:val="00A36C59"/>
    <w:rsid w:val="00A37F81"/>
    <w:rsid w:val="00A37F88"/>
    <w:rsid w:val="00A402BA"/>
    <w:rsid w:val="00A404CC"/>
    <w:rsid w:val="00A4064B"/>
    <w:rsid w:val="00A40859"/>
    <w:rsid w:val="00A40B2D"/>
    <w:rsid w:val="00A40D35"/>
    <w:rsid w:val="00A41769"/>
    <w:rsid w:val="00A4190D"/>
    <w:rsid w:val="00A41A26"/>
    <w:rsid w:val="00A41A8A"/>
    <w:rsid w:val="00A41E46"/>
    <w:rsid w:val="00A42273"/>
    <w:rsid w:val="00A422CB"/>
    <w:rsid w:val="00A4258B"/>
    <w:rsid w:val="00A426DF"/>
    <w:rsid w:val="00A42B52"/>
    <w:rsid w:val="00A4312A"/>
    <w:rsid w:val="00A435F5"/>
    <w:rsid w:val="00A43860"/>
    <w:rsid w:val="00A44043"/>
    <w:rsid w:val="00A44148"/>
    <w:rsid w:val="00A4423B"/>
    <w:rsid w:val="00A44842"/>
    <w:rsid w:val="00A449F0"/>
    <w:rsid w:val="00A44CD6"/>
    <w:rsid w:val="00A44F67"/>
    <w:rsid w:val="00A44FC5"/>
    <w:rsid w:val="00A450DD"/>
    <w:rsid w:val="00A4524C"/>
    <w:rsid w:val="00A45EFD"/>
    <w:rsid w:val="00A46135"/>
    <w:rsid w:val="00A4642D"/>
    <w:rsid w:val="00A474D3"/>
    <w:rsid w:val="00A47C8A"/>
    <w:rsid w:val="00A50000"/>
    <w:rsid w:val="00A50601"/>
    <w:rsid w:val="00A50903"/>
    <w:rsid w:val="00A50D6A"/>
    <w:rsid w:val="00A5128F"/>
    <w:rsid w:val="00A515AE"/>
    <w:rsid w:val="00A5190F"/>
    <w:rsid w:val="00A51E12"/>
    <w:rsid w:val="00A51F00"/>
    <w:rsid w:val="00A520EE"/>
    <w:rsid w:val="00A52CF6"/>
    <w:rsid w:val="00A537B7"/>
    <w:rsid w:val="00A54540"/>
    <w:rsid w:val="00A54B70"/>
    <w:rsid w:val="00A55072"/>
    <w:rsid w:val="00A55329"/>
    <w:rsid w:val="00A55DC0"/>
    <w:rsid w:val="00A56148"/>
    <w:rsid w:val="00A56339"/>
    <w:rsid w:val="00A57194"/>
    <w:rsid w:val="00A57861"/>
    <w:rsid w:val="00A57A6C"/>
    <w:rsid w:val="00A603D7"/>
    <w:rsid w:val="00A60460"/>
    <w:rsid w:val="00A6052C"/>
    <w:rsid w:val="00A60594"/>
    <w:rsid w:val="00A607BA"/>
    <w:rsid w:val="00A60CF3"/>
    <w:rsid w:val="00A61387"/>
    <w:rsid w:val="00A61CDB"/>
    <w:rsid w:val="00A63076"/>
    <w:rsid w:val="00A63443"/>
    <w:rsid w:val="00A63662"/>
    <w:rsid w:val="00A63A4C"/>
    <w:rsid w:val="00A63E45"/>
    <w:rsid w:val="00A64533"/>
    <w:rsid w:val="00A64A25"/>
    <w:rsid w:val="00A64D1E"/>
    <w:rsid w:val="00A64E16"/>
    <w:rsid w:val="00A653A8"/>
    <w:rsid w:val="00A654D0"/>
    <w:rsid w:val="00A654ED"/>
    <w:rsid w:val="00A65C05"/>
    <w:rsid w:val="00A65CF0"/>
    <w:rsid w:val="00A65D4E"/>
    <w:rsid w:val="00A65EC2"/>
    <w:rsid w:val="00A66475"/>
    <w:rsid w:val="00A66707"/>
    <w:rsid w:val="00A668B5"/>
    <w:rsid w:val="00A66BCD"/>
    <w:rsid w:val="00A66FE0"/>
    <w:rsid w:val="00A675C2"/>
    <w:rsid w:val="00A676A7"/>
    <w:rsid w:val="00A67DA7"/>
    <w:rsid w:val="00A70083"/>
    <w:rsid w:val="00A70261"/>
    <w:rsid w:val="00A7040F"/>
    <w:rsid w:val="00A70650"/>
    <w:rsid w:val="00A710C9"/>
    <w:rsid w:val="00A71141"/>
    <w:rsid w:val="00A71642"/>
    <w:rsid w:val="00A71739"/>
    <w:rsid w:val="00A71834"/>
    <w:rsid w:val="00A71DB5"/>
    <w:rsid w:val="00A720E9"/>
    <w:rsid w:val="00A72151"/>
    <w:rsid w:val="00A72DCE"/>
    <w:rsid w:val="00A732C8"/>
    <w:rsid w:val="00A73A38"/>
    <w:rsid w:val="00A73ADA"/>
    <w:rsid w:val="00A73F1D"/>
    <w:rsid w:val="00A74280"/>
    <w:rsid w:val="00A744E0"/>
    <w:rsid w:val="00A74CB6"/>
    <w:rsid w:val="00A75117"/>
    <w:rsid w:val="00A75871"/>
    <w:rsid w:val="00A75BC2"/>
    <w:rsid w:val="00A76A60"/>
    <w:rsid w:val="00A77035"/>
    <w:rsid w:val="00A773CF"/>
    <w:rsid w:val="00A7756C"/>
    <w:rsid w:val="00A779DF"/>
    <w:rsid w:val="00A77D9A"/>
    <w:rsid w:val="00A77E25"/>
    <w:rsid w:val="00A80069"/>
    <w:rsid w:val="00A80076"/>
    <w:rsid w:val="00A801C8"/>
    <w:rsid w:val="00A8060C"/>
    <w:rsid w:val="00A80673"/>
    <w:rsid w:val="00A80C4C"/>
    <w:rsid w:val="00A80CC7"/>
    <w:rsid w:val="00A80D28"/>
    <w:rsid w:val="00A81065"/>
    <w:rsid w:val="00A81670"/>
    <w:rsid w:val="00A8202E"/>
    <w:rsid w:val="00A822EC"/>
    <w:rsid w:val="00A82B1A"/>
    <w:rsid w:val="00A82C94"/>
    <w:rsid w:val="00A8439E"/>
    <w:rsid w:val="00A84C98"/>
    <w:rsid w:val="00A8500A"/>
    <w:rsid w:val="00A86303"/>
    <w:rsid w:val="00A86677"/>
    <w:rsid w:val="00A869F1"/>
    <w:rsid w:val="00A8703A"/>
    <w:rsid w:val="00A876F9"/>
    <w:rsid w:val="00A9001E"/>
    <w:rsid w:val="00A901B3"/>
    <w:rsid w:val="00A902CF"/>
    <w:rsid w:val="00A91186"/>
    <w:rsid w:val="00A92222"/>
    <w:rsid w:val="00A925B5"/>
    <w:rsid w:val="00A9325D"/>
    <w:rsid w:val="00A94139"/>
    <w:rsid w:val="00A947D3"/>
    <w:rsid w:val="00A9498F"/>
    <w:rsid w:val="00A94D85"/>
    <w:rsid w:val="00A959AC"/>
    <w:rsid w:val="00A95D14"/>
    <w:rsid w:val="00A96117"/>
    <w:rsid w:val="00A9651E"/>
    <w:rsid w:val="00A96CAB"/>
    <w:rsid w:val="00AA0321"/>
    <w:rsid w:val="00AA09A4"/>
    <w:rsid w:val="00AA0DE4"/>
    <w:rsid w:val="00AA15FF"/>
    <w:rsid w:val="00AA19CC"/>
    <w:rsid w:val="00AA1B18"/>
    <w:rsid w:val="00AA1F13"/>
    <w:rsid w:val="00AA25DF"/>
    <w:rsid w:val="00AA2711"/>
    <w:rsid w:val="00AA2719"/>
    <w:rsid w:val="00AA2CD6"/>
    <w:rsid w:val="00AA2FF9"/>
    <w:rsid w:val="00AA35F8"/>
    <w:rsid w:val="00AA45BE"/>
    <w:rsid w:val="00AA487D"/>
    <w:rsid w:val="00AA4D6B"/>
    <w:rsid w:val="00AA5624"/>
    <w:rsid w:val="00AA5712"/>
    <w:rsid w:val="00AA58E9"/>
    <w:rsid w:val="00AA5A35"/>
    <w:rsid w:val="00AA5D59"/>
    <w:rsid w:val="00AA620C"/>
    <w:rsid w:val="00AA644E"/>
    <w:rsid w:val="00AA6687"/>
    <w:rsid w:val="00AA68FD"/>
    <w:rsid w:val="00AA6FF3"/>
    <w:rsid w:val="00AA7106"/>
    <w:rsid w:val="00AA7FC4"/>
    <w:rsid w:val="00AA7FFD"/>
    <w:rsid w:val="00AB0655"/>
    <w:rsid w:val="00AB0753"/>
    <w:rsid w:val="00AB08FE"/>
    <w:rsid w:val="00AB090E"/>
    <w:rsid w:val="00AB0E7E"/>
    <w:rsid w:val="00AB1393"/>
    <w:rsid w:val="00AB1932"/>
    <w:rsid w:val="00AB1A5A"/>
    <w:rsid w:val="00AB1DDB"/>
    <w:rsid w:val="00AB222C"/>
    <w:rsid w:val="00AB24B4"/>
    <w:rsid w:val="00AB295E"/>
    <w:rsid w:val="00AB35E7"/>
    <w:rsid w:val="00AB37C4"/>
    <w:rsid w:val="00AB489D"/>
    <w:rsid w:val="00AB4EE8"/>
    <w:rsid w:val="00AB5054"/>
    <w:rsid w:val="00AB50EE"/>
    <w:rsid w:val="00AB5FA9"/>
    <w:rsid w:val="00AB6673"/>
    <w:rsid w:val="00AB689D"/>
    <w:rsid w:val="00AB6DC2"/>
    <w:rsid w:val="00AB72CD"/>
    <w:rsid w:val="00AB798C"/>
    <w:rsid w:val="00AB7A25"/>
    <w:rsid w:val="00AB7A29"/>
    <w:rsid w:val="00AB7AC6"/>
    <w:rsid w:val="00AB7B9B"/>
    <w:rsid w:val="00AB7E79"/>
    <w:rsid w:val="00AC038C"/>
    <w:rsid w:val="00AC0497"/>
    <w:rsid w:val="00AC0BF6"/>
    <w:rsid w:val="00AC0D5F"/>
    <w:rsid w:val="00AC11BD"/>
    <w:rsid w:val="00AC1956"/>
    <w:rsid w:val="00AC28B7"/>
    <w:rsid w:val="00AC299C"/>
    <w:rsid w:val="00AC3230"/>
    <w:rsid w:val="00AC33D2"/>
    <w:rsid w:val="00AC4410"/>
    <w:rsid w:val="00AC44B7"/>
    <w:rsid w:val="00AC5077"/>
    <w:rsid w:val="00AC5116"/>
    <w:rsid w:val="00AC58B1"/>
    <w:rsid w:val="00AC60DE"/>
    <w:rsid w:val="00AC6365"/>
    <w:rsid w:val="00AC7B53"/>
    <w:rsid w:val="00AD013A"/>
    <w:rsid w:val="00AD0D28"/>
    <w:rsid w:val="00AD0EB4"/>
    <w:rsid w:val="00AD0F3F"/>
    <w:rsid w:val="00AD1CBF"/>
    <w:rsid w:val="00AD2186"/>
    <w:rsid w:val="00AD2670"/>
    <w:rsid w:val="00AD26E4"/>
    <w:rsid w:val="00AD2D5F"/>
    <w:rsid w:val="00AD3490"/>
    <w:rsid w:val="00AD36BB"/>
    <w:rsid w:val="00AD3AC0"/>
    <w:rsid w:val="00AD3F84"/>
    <w:rsid w:val="00AD4392"/>
    <w:rsid w:val="00AD495E"/>
    <w:rsid w:val="00AD4C1F"/>
    <w:rsid w:val="00AD4D8C"/>
    <w:rsid w:val="00AD528D"/>
    <w:rsid w:val="00AD6D55"/>
    <w:rsid w:val="00AD6E75"/>
    <w:rsid w:val="00AD7144"/>
    <w:rsid w:val="00AD7AAE"/>
    <w:rsid w:val="00AD7BE0"/>
    <w:rsid w:val="00AD7E3D"/>
    <w:rsid w:val="00AE055D"/>
    <w:rsid w:val="00AE09E3"/>
    <w:rsid w:val="00AE0BC5"/>
    <w:rsid w:val="00AE1A41"/>
    <w:rsid w:val="00AE2061"/>
    <w:rsid w:val="00AE2198"/>
    <w:rsid w:val="00AE223C"/>
    <w:rsid w:val="00AE296F"/>
    <w:rsid w:val="00AE2C16"/>
    <w:rsid w:val="00AE2FB1"/>
    <w:rsid w:val="00AE308F"/>
    <w:rsid w:val="00AE3A37"/>
    <w:rsid w:val="00AE3C1C"/>
    <w:rsid w:val="00AE3C6B"/>
    <w:rsid w:val="00AE42B4"/>
    <w:rsid w:val="00AE47C3"/>
    <w:rsid w:val="00AE49FE"/>
    <w:rsid w:val="00AE50D8"/>
    <w:rsid w:val="00AE51A2"/>
    <w:rsid w:val="00AE5A3A"/>
    <w:rsid w:val="00AE5C61"/>
    <w:rsid w:val="00AE6A47"/>
    <w:rsid w:val="00AE6E8D"/>
    <w:rsid w:val="00AE7562"/>
    <w:rsid w:val="00AE7C86"/>
    <w:rsid w:val="00AF09CB"/>
    <w:rsid w:val="00AF0C0B"/>
    <w:rsid w:val="00AF0E96"/>
    <w:rsid w:val="00AF121B"/>
    <w:rsid w:val="00AF182B"/>
    <w:rsid w:val="00AF330D"/>
    <w:rsid w:val="00AF3398"/>
    <w:rsid w:val="00AF3560"/>
    <w:rsid w:val="00AF36AA"/>
    <w:rsid w:val="00AF40C1"/>
    <w:rsid w:val="00AF4DE9"/>
    <w:rsid w:val="00AF5FC1"/>
    <w:rsid w:val="00AF60FF"/>
    <w:rsid w:val="00AF626F"/>
    <w:rsid w:val="00AF63F2"/>
    <w:rsid w:val="00AF63F5"/>
    <w:rsid w:val="00AF65FB"/>
    <w:rsid w:val="00AF6786"/>
    <w:rsid w:val="00AF6A11"/>
    <w:rsid w:val="00AF6E7D"/>
    <w:rsid w:val="00AF6F0A"/>
    <w:rsid w:val="00AF75F2"/>
    <w:rsid w:val="00AF7B0F"/>
    <w:rsid w:val="00B00A8A"/>
    <w:rsid w:val="00B00BCB"/>
    <w:rsid w:val="00B01006"/>
    <w:rsid w:val="00B019E9"/>
    <w:rsid w:val="00B0223F"/>
    <w:rsid w:val="00B0243D"/>
    <w:rsid w:val="00B02572"/>
    <w:rsid w:val="00B025F1"/>
    <w:rsid w:val="00B025FE"/>
    <w:rsid w:val="00B029DE"/>
    <w:rsid w:val="00B02A74"/>
    <w:rsid w:val="00B03162"/>
    <w:rsid w:val="00B03275"/>
    <w:rsid w:val="00B033F8"/>
    <w:rsid w:val="00B0363C"/>
    <w:rsid w:val="00B045A5"/>
    <w:rsid w:val="00B04622"/>
    <w:rsid w:val="00B04943"/>
    <w:rsid w:val="00B05125"/>
    <w:rsid w:val="00B051C6"/>
    <w:rsid w:val="00B060FC"/>
    <w:rsid w:val="00B06563"/>
    <w:rsid w:val="00B06622"/>
    <w:rsid w:val="00B06EE8"/>
    <w:rsid w:val="00B071A8"/>
    <w:rsid w:val="00B07E84"/>
    <w:rsid w:val="00B10522"/>
    <w:rsid w:val="00B10600"/>
    <w:rsid w:val="00B10872"/>
    <w:rsid w:val="00B10EF3"/>
    <w:rsid w:val="00B11A90"/>
    <w:rsid w:val="00B11BEA"/>
    <w:rsid w:val="00B11C89"/>
    <w:rsid w:val="00B11D89"/>
    <w:rsid w:val="00B11DAC"/>
    <w:rsid w:val="00B12629"/>
    <w:rsid w:val="00B13004"/>
    <w:rsid w:val="00B131A9"/>
    <w:rsid w:val="00B141BE"/>
    <w:rsid w:val="00B141CB"/>
    <w:rsid w:val="00B14375"/>
    <w:rsid w:val="00B143E6"/>
    <w:rsid w:val="00B14903"/>
    <w:rsid w:val="00B14BFC"/>
    <w:rsid w:val="00B1586F"/>
    <w:rsid w:val="00B15D4C"/>
    <w:rsid w:val="00B16340"/>
    <w:rsid w:val="00B16C44"/>
    <w:rsid w:val="00B16DFB"/>
    <w:rsid w:val="00B17859"/>
    <w:rsid w:val="00B17D8E"/>
    <w:rsid w:val="00B204B0"/>
    <w:rsid w:val="00B207EF"/>
    <w:rsid w:val="00B20DC4"/>
    <w:rsid w:val="00B20EB1"/>
    <w:rsid w:val="00B210E9"/>
    <w:rsid w:val="00B21305"/>
    <w:rsid w:val="00B21339"/>
    <w:rsid w:val="00B214ED"/>
    <w:rsid w:val="00B21B5A"/>
    <w:rsid w:val="00B21D1F"/>
    <w:rsid w:val="00B21D48"/>
    <w:rsid w:val="00B21DD4"/>
    <w:rsid w:val="00B22554"/>
    <w:rsid w:val="00B2281F"/>
    <w:rsid w:val="00B22DA6"/>
    <w:rsid w:val="00B23250"/>
    <w:rsid w:val="00B237A6"/>
    <w:rsid w:val="00B237C3"/>
    <w:rsid w:val="00B23859"/>
    <w:rsid w:val="00B23AFC"/>
    <w:rsid w:val="00B23E3E"/>
    <w:rsid w:val="00B23FFF"/>
    <w:rsid w:val="00B240DF"/>
    <w:rsid w:val="00B2414F"/>
    <w:rsid w:val="00B246FD"/>
    <w:rsid w:val="00B2597E"/>
    <w:rsid w:val="00B268B3"/>
    <w:rsid w:val="00B26F30"/>
    <w:rsid w:val="00B27135"/>
    <w:rsid w:val="00B271D9"/>
    <w:rsid w:val="00B277DF"/>
    <w:rsid w:val="00B27E7C"/>
    <w:rsid w:val="00B309CA"/>
    <w:rsid w:val="00B31416"/>
    <w:rsid w:val="00B316A7"/>
    <w:rsid w:val="00B31BCA"/>
    <w:rsid w:val="00B32320"/>
    <w:rsid w:val="00B32629"/>
    <w:rsid w:val="00B326DC"/>
    <w:rsid w:val="00B32ABD"/>
    <w:rsid w:val="00B32F7E"/>
    <w:rsid w:val="00B33889"/>
    <w:rsid w:val="00B3390C"/>
    <w:rsid w:val="00B34E07"/>
    <w:rsid w:val="00B34EB3"/>
    <w:rsid w:val="00B35396"/>
    <w:rsid w:val="00B355B3"/>
    <w:rsid w:val="00B35CC8"/>
    <w:rsid w:val="00B35F7F"/>
    <w:rsid w:val="00B36062"/>
    <w:rsid w:val="00B3625D"/>
    <w:rsid w:val="00B362FF"/>
    <w:rsid w:val="00B36311"/>
    <w:rsid w:val="00B36990"/>
    <w:rsid w:val="00B36C10"/>
    <w:rsid w:val="00B378F8"/>
    <w:rsid w:val="00B4018B"/>
    <w:rsid w:val="00B401C0"/>
    <w:rsid w:val="00B4098A"/>
    <w:rsid w:val="00B41677"/>
    <w:rsid w:val="00B4178C"/>
    <w:rsid w:val="00B41C8A"/>
    <w:rsid w:val="00B41F0B"/>
    <w:rsid w:val="00B41F5B"/>
    <w:rsid w:val="00B42043"/>
    <w:rsid w:val="00B425AC"/>
    <w:rsid w:val="00B4275A"/>
    <w:rsid w:val="00B42841"/>
    <w:rsid w:val="00B446D8"/>
    <w:rsid w:val="00B44981"/>
    <w:rsid w:val="00B44FCB"/>
    <w:rsid w:val="00B4534E"/>
    <w:rsid w:val="00B45439"/>
    <w:rsid w:val="00B455E6"/>
    <w:rsid w:val="00B45B60"/>
    <w:rsid w:val="00B46295"/>
    <w:rsid w:val="00B46C11"/>
    <w:rsid w:val="00B4705F"/>
    <w:rsid w:val="00B474BC"/>
    <w:rsid w:val="00B476D1"/>
    <w:rsid w:val="00B47FEE"/>
    <w:rsid w:val="00B50343"/>
    <w:rsid w:val="00B50402"/>
    <w:rsid w:val="00B51F2C"/>
    <w:rsid w:val="00B525AD"/>
    <w:rsid w:val="00B526C3"/>
    <w:rsid w:val="00B52A6F"/>
    <w:rsid w:val="00B53248"/>
    <w:rsid w:val="00B5358E"/>
    <w:rsid w:val="00B53BEF"/>
    <w:rsid w:val="00B53DC5"/>
    <w:rsid w:val="00B542C6"/>
    <w:rsid w:val="00B54B3D"/>
    <w:rsid w:val="00B54CA3"/>
    <w:rsid w:val="00B54CCE"/>
    <w:rsid w:val="00B54F85"/>
    <w:rsid w:val="00B55444"/>
    <w:rsid w:val="00B554C6"/>
    <w:rsid w:val="00B55922"/>
    <w:rsid w:val="00B55A44"/>
    <w:rsid w:val="00B55B32"/>
    <w:rsid w:val="00B55B39"/>
    <w:rsid w:val="00B55F2A"/>
    <w:rsid w:val="00B55F2F"/>
    <w:rsid w:val="00B560FA"/>
    <w:rsid w:val="00B569A0"/>
    <w:rsid w:val="00B57311"/>
    <w:rsid w:val="00B5749A"/>
    <w:rsid w:val="00B60036"/>
    <w:rsid w:val="00B60319"/>
    <w:rsid w:val="00B60701"/>
    <w:rsid w:val="00B60DA6"/>
    <w:rsid w:val="00B61277"/>
    <w:rsid w:val="00B61CEE"/>
    <w:rsid w:val="00B629DF"/>
    <w:rsid w:val="00B62B2B"/>
    <w:rsid w:val="00B62E97"/>
    <w:rsid w:val="00B63010"/>
    <w:rsid w:val="00B6308C"/>
    <w:rsid w:val="00B63882"/>
    <w:rsid w:val="00B63890"/>
    <w:rsid w:val="00B63AD7"/>
    <w:rsid w:val="00B64794"/>
    <w:rsid w:val="00B653E6"/>
    <w:rsid w:val="00B6545C"/>
    <w:rsid w:val="00B65A6B"/>
    <w:rsid w:val="00B66132"/>
    <w:rsid w:val="00B66DB2"/>
    <w:rsid w:val="00B66FA8"/>
    <w:rsid w:val="00B672C8"/>
    <w:rsid w:val="00B67325"/>
    <w:rsid w:val="00B6752D"/>
    <w:rsid w:val="00B6758A"/>
    <w:rsid w:val="00B6782D"/>
    <w:rsid w:val="00B67E09"/>
    <w:rsid w:val="00B70309"/>
    <w:rsid w:val="00B703FD"/>
    <w:rsid w:val="00B704C8"/>
    <w:rsid w:val="00B70B2F"/>
    <w:rsid w:val="00B70D5D"/>
    <w:rsid w:val="00B70F53"/>
    <w:rsid w:val="00B710AC"/>
    <w:rsid w:val="00B71D5E"/>
    <w:rsid w:val="00B71E1F"/>
    <w:rsid w:val="00B726C8"/>
    <w:rsid w:val="00B727E3"/>
    <w:rsid w:val="00B72B56"/>
    <w:rsid w:val="00B7384E"/>
    <w:rsid w:val="00B73AEC"/>
    <w:rsid w:val="00B73F9E"/>
    <w:rsid w:val="00B74983"/>
    <w:rsid w:val="00B749DF"/>
    <w:rsid w:val="00B74BB6"/>
    <w:rsid w:val="00B75108"/>
    <w:rsid w:val="00B752D2"/>
    <w:rsid w:val="00B7540C"/>
    <w:rsid w:val="00B764F1"/>
    <w:rsid w:val="00B76530"/>
    <w:rsid w:val="00B778A6"/>
    <w:rsid w:val="00B77BB2"/>
    <w:rsid w:val="00B77D68"/>
    <w:rsid w:val="00B8024B"/>
    <w:rsid w:val="00B80CD2"/>
    <w:rsid w:val="00B81A80"/>
    <w:rsid w:val="00B82160"/>
    <w:rsid w:val="00B8230D"/>
    <w:rsid w:val="00B828DF"/>
    <w:rsid w:val="00B82931"/>
    <w:rsid w:val="00B829B1"/>
    <w:rsid w:val="00B82D66"/>
    <w:rsid w:val="00B83092"/>
    <w:rsid w:val="00B83297"/>
    <w:rsid w:val="00B8350E"/>
    <w:rsid w:val="00B83B75"/>
    <w:rsid w:val="00B849FB"/>
    <w:rsid w:val="00B84B00"/>
    <w:rsid w:val="00B84EB5"/>
    <w:rsid w:val="00B84F32"/>
    <w:rsid w:val="00B85523"/>
    <w:rsid w:val="00B8558E"/>
    <w:rsid w:val="00B857C5"/>
    <w:rsid w:val="00B85A20"/>
    <w:rsid w:val="00B85AEA"/>
    <w:rsid w:val="00B85F33"/>
    <w:rsid w:val="00B8622F"/>
    <w:rsid w:val="00B86AE9"/>
    <w:rsid w:val="00B86D22"/>
    <w:rsid w:val="00B86ED6"/>
    <w:rsid w:val="00B87467"/>
    <w:rsid w:val="00B8754A"/>
    <w:rsid w:val="00B87603"/>
    <w:rsid w:val="00B87F51"/>
    <w:rsid w:val="00B87FC1"/>
    <w:rsid w:val="00B908FB"/>
    <w:rsid w:val="00B90B68"/>
    <w:rsid w:val="00B90FB0"/>
    <w:rsid w:val="00B91B01"/>
    <w:rsid w:val="00B91F8F"/>
    <w:rsid w:val="00B923BA"/>
    <w:rsid w:val="00B92400"/>
    <w:rsid w:val="00B92CDA"/>
    <w:rsid w:val="00B93A5C"/>
    <w:rsid w:val="00B93D21"/>
    <w:rsid w:val="00B9401C"/>
    <w:rsid w:val="00B94234"/>
    <w:rsid w:val="00B9452F"/>
    <w:rsid w:val="00B948DC"/>
    <w:rsid w:val="00B9553B"/>
    <w:rsid w:val="00B95F21"/>
    <w:rsid w:val="00B96BB4"/>
    <w:rsid w:val="00B96FF5"/>
    <w:rsid w:val="00B970CA"/>
    <w:rsid w:val="00B97515"/>
    <w:rsid w:val="00BA080B"/>
    <w:rsid w:val="00BA1110"/>
    <w:rsid w:val="00BA1375"/>
    <w:rsid w:val="00BA15E2"/>
    <w:rsid w:val="00BA17B5"/>
    <w:rsid w:val="00BA196F"/>
    <w:rsid w:val="00BA1B07"/>
    <w:rsid w:val="00BA203B"/>
    <w:rsid w:val="00BA2659"/>
    <w:rsid w:val="00BA27E3"/>
    <w:rsid w:val="00BA2AF5"/>
    <w:rsid w:val="00BA3224"/>
    <w:rsid w:val="00BA3484"/>
    <w:rsid w:val="00BA382B"/>
    <w:rsid w:val="00BA4C9D"/>
    <w:rsid w:val="00BA5576"/>
    <w:rsid w:val="00BA58BA"/>
    <w:rsid w:val="00BA5992"/>
    <w:rsid w:val="00BA6344"/>
    <w:rsid w:val="00BA6846"/>
    <w:rsid w:val="00BA6CDF"/>
    <w:rsid w:val="00BA758E"/>
    <w:rsid w:val="00BA7A4C"/>
    <w:rsid w:val="00BA7E13"/>
    <w:rsid w:val="00BA7F3C"/>
    <w:rsid w:val="00BB0173"/>
    <w:rsid w:val="00BB01ED"/>
    <w:rsid w:val="00BB03C4"/>
    <w:rsid w:val="00BB0462"/>
    <w:rsid w:val="00BB0759"/>
    <w:rsid w:val="00BB0AC4"/>
    <w:rsid w:val="00BB0D5B"/>
    <w:rsid w:val="00BB11DB"/>
    <w:rsid w:val="00BB1705"/>
    <w:rsid w:val="00BB1717"/>
    <w:rsid w:val="00BB19D1"/>
    <w:rsid w:val="00BB1C11"/>
    <w:rsid w:val="00BB1C15"/>
    <w:rsid w:val="00BB1CB5"/>
    <w:rsid w:val="00BB1DA2"/>
    <w:rsid w:val="00BB2185"/>
    <w:rsid w:val="00BB21EA"/>
    <w:rsid w:val="00BB2268"/>
    <w:rsid w:val="00BB2280"/>
    <w:rsid w:val="00BB2820"/>
    <w:rsid w:val="00BB2A04"/>
    <w:rsid w:val="00BB2BB2"/>
    <w:rsid w:val="00BB357D"/>
    <w:rsid w:val="00BB43D3"/>
    <w:rsid w:val="00BB4586"/>
    <w:rsid w:val="00BB4767"/>
    <w:rsid w:val="00BB51F8"/>
    <w:rsid w:val="00BB5589"/>
    <w:rsid w:val="00BB5E23"/>
    <w:rsid w:val="00BB5E3F"/>
    <w:rsid w:val="00BB62A3"/>
    <w:rsid w:val="00BB6894"/>
    <w:rsid w:val="00BB6B38"/>
    <w:rsid w:val="00BB6F0B"/>
    <w:rsid w:val="00BB714B"/>
    <w:rsid w:val="00BB7BA9"/>
    <w:rsid w:val="00BB7FDA"/>
    <w:rsid w:val="00BC03BC"/>
    <w:rsid w:val="00BC06C5"/>
    <w:rsid w:val="00BC0B6A"/>
    <w:rsid w:val="00BC1FE5"/>
    <w:rsid w:val="00BC22BE"/>
    <w:rsid w:val="00BC30BC"/>
    <w:rsid w:val="00BC3298"/>
    <w:rsid w:val="00BC32EB"/>
    <w:rsid w:val="00BC357E"/>
    <w:rsid w:val="00BC42E3"/>
    <w:rsid w:val="00BC45E3"/>
    <w:rsid w:val="00BC46CB"/>
    <w:rsid w:val="00BC502B"/>
    <w:rsid w:val="00BC53F8"/>
    <w:rsid w:val="00BC6884"/>
    <w:rsid w:val="00BC69BF"/>
    <w:rsid w:val="00BD0289"/>
    <w:rsid w:val="00BD0501"/>
    <w:rsid w:val="00BD07C8"/>
    <w:rsid w:val="00BD19EC"/>
    <w:rsid w:val="00BD1AA0"/>
    <w:rsid w:val="00BD1B5F"/>
    <w:rsid w:val="00BD1BF0"/>
    <w:rsid w:val="00BD1DBC"/>
    <w:rsid w:val="00BD1F3C"/>
    <w:rsid w:val="00BD2294"/>
    <w:rsid w:val="00BD2860"/>
    <w:rsid w:val="00BD3125"/>
    <w:rsid w:val="00BD3747"/>
    <w:rsid w:val="00BD388F"/>
    <w:rsid w:val="00BD38A0"/>
    <w:rsid w:val="00BD3A3F"/>
    <w:rsid w:val="00BD45DA"/>
    <w:rsid w:val="00BD4847"/>
    <w:rsid w:val="00BD4949"/>
    <w:rsid w:val="00BD4D34"/>
    <w:rsid w:val="00BD4E19"/>
    <w:rsid w:val="00BD508E"/>
    <w:rsid w:val="00BD5260"/>
    <w:rsid w:val="00BD560D"/>
    <w:rsid w:val="00BD61E5"/>
    <w:rsid w:val="00BD6418"/>
    <w:rsid w:val="00BD66A8"/>
    <w:rsid w:val="00BD6A92"/>
    <w:rsid w:val="00BD7311"/>
    <w:rsid w:val="00BD7994"/>
    <w:rsid w:val="00BE07F3"/>
    <w:rsid w:val="00BE0E6B"/>
    <w:rsid w:val="00BE1172"/>
    <w:rsid w:val="00BE142F"/>
    <w:rsid w:val="00BE1925"/>
    <w:rsid w:val="00BE1C21"/>
    <w:rsid w:val="00BE2235"/>
    <w:rsid w:val="00BE23F1"/>
    <w:rsid w:val="00BE2ECE"/>
    <w:rsid w:val="00BE316E"/>
    <w:rsid w:val="00BE3CBC"/>
    <w:rsid w:val="00BE3CC6"/>
    <w:rsid w:val="00BE46A2"/>
    <w:rsid w:val="00BE4D7B"/>
    <w:rsid w:val="00BE4F7D"/>
    <w:rsid w:val="00BE62BB"/>
    <w:rsid w:val="00BE6472"/>
    <w:rsid w:val="00BE6604"/>
    <w:rsid w:val="00BE68C9"/>
    <w:rsid w:val="00BE73C4"/>
    <w:rsid w:val="00BE758B"/>
    <w:rsid w:val="00BE75F4"/>
    <w:rsid w:val="00BE7DC3"/>
    <w:rsid w:val="00BF06FD"/>
    <w:rsid w:val="00BF0A5B"/>
    <w:rsid w:val="00BF125C"/>
    <w:rsid w:val="00BF16E9"/>
    <w:rsid w:val="00BF1D5F"/>
    <w:rsid w:val="00BF230E"/>
    <w:rsid w:val="00BF2859"/>
    <w:rsid w:val="00BF3565"/>
    <w:rsid w:val="00BF3B04"/>
    <w:rsid w:val="00BF4421"/>
    <w:rsid w:val="00BF557E"/>
    <w:rsid w:val="00BF58C0"/>
    <w:rsid w:val="00BF6332"/>
    <w:rsid w:val="00BF63D3"/>
    <w:rsid w:val="00BF643D"/>
    <w:rsid w:val="00BF72B3"/>
    <w:rsid w:val="00BF7445"/>
    <w:rsid w:val="00BF76A6"/>
    <w:rsid w:val="00BF795E"/>
    <w:rsid w:val="00C009C1"/>
    <w:rsid w:val="00C00BD1"/>
    <w:rsid w:val="00C01EFC"/>
    <w:rsid w:val="00C023B0"/>
    <w:rsid w:val="00C02DAD"/>
    <w:rsid w:val="00C03DEB"/>
    <w:rsid w:val="00C040AB"/>
    <w:rsid w:val="00C048E6"/>
    <w:rsid w:val="00C04AC2"/>
    <w:rsid w:val="00C04E8A"/>
    <w:rsid w:val="00C054C2"/>
    <w:rsid w:val="00C0628D"/>
    <w:rsid w:val="00C062D8"/>
    <w:rsid w:val="00C063E0"/>
    <w:rsid w:val="00C065F4"/>
    <w:rsid w:val="00C06C9F"/>
    <w:rsid w:val="00C07128"/>
    <w:rsid w:val="00C0782A"/>
    <w:rsid w:val="00C07CA4"/>
    <w:rsid w:val="00C07DAC"/>
    <w:rsid w:val="00C07F25"/>
    <w:rsid w:val="00C101FC"/>
    <w:rsid w:val="00C10820"/>
    <w:rsid w:val="00C10C24"/>
    <w:rsid w:val="00C10DC8"/>
    <w:rsid w:val="00C10DE2"/>
    <w:rsid w:val="00C113F0"/>
    <w:rsid w:val="00C12046"/>
    <w:rsid w:val="00C12511"/>
    <w:rsid w:val="00C12898"/>
    <w:rsid w:val="00C13367"/>
    <w:rsid w:val="00C1399A"/>
    <w:rsid w:val="00C140B5"/>
    <w:rsid w:val="00C14EFE"/>
    <w:rsid w:val="00C14FA2"/>
    <w:rsid w:val="00C1524A"/>
    <w:rsid w:val="00C15A97"/>
    <w:rsid w:val="00C165F8"/>
    <w:rsid w:val="00C17281"/>
    <w:rsid w:val="00C174B5"/>
    <w:rsid w:val="00C17638"/>
    <w:rsid w:val="00C17AB1"/>
    <w:rsid w:val="00C17BCF"/>
    <w:rsid w:val="00C201D5"/>
    <w:rsid w:val="00C20FAB"/>
    <w:rsid w:val="00C215AD"/>
    <w:rsid w:val="00C21D8D"/>
    <w:rsid w:val="00C21F2B"/>
    <w:rsid w:val="00C224F7"/>
    <w:rsid w:val="00C22A9E"/>
    <w:rsid w:val="00C2381E"/>
    <w:rsid w:val="00C23C9B"/>
    <w:rsid w:val="00C2404C"/>
    <w:rsid w:val="00C24E8D"/>
    <w:rsid w:val="00C2522A"/>
    <w:rsid w:val="00C2531D"/>
    <w:rsid w:val="00C2537F"/>
    <w:rsid w:val="00C25584"/>
    <w:rsid w:val="00C2588E"/>
    <w:rsid w:val="00C25B0C"/>
    <w:rsid w:val="00C26B8B"/>
    <w:rsid w:val="00C26E86"/>
    <w:rsid w:val="00C26F3A"/>
    <w:rsid w:val="00C276C1"/>
    <w:rsid w:val="00C27739"/>
    <w:rsid w:val="00C27754"/>
    <w:rsid w:val="00C27B05"/>
    <w:rsid w:val="00C3056D"/>
    <w:rsid w:val="00C305B0"/>
    <w:rsid w:val="00C30822"/>
    <w:rsid w:val="00C308D5"/>
    <w:rsid w:val="00C30CF8"/>
    <w:rsid w:val="00C31CF6"/>
    <w:rsid w:val="00C31F37"/>
    <w:rsid w:val="00C3202F"/>
    <w:rsid w:val="00C32828"/>
    <w:rsid w:val="00C32870"/>
    <w:rsid w:val="00C32D1F"/>
    <w:rsid w:val="00C331E5"/>
    <w:rsid w:val="00C336F1"/>
    <w:rsid w:val="00C33757"/>
    <w:rsid w:val="00C337B4"/>
    <w:rsid w:val="00C3381C"/>
    <w:rsid w:val="00C33CBA"/>
    <w:rsid w:val="00C34438"/>
    <w:rsid w:val="00C34A60"/>
    <w:rsid w:val="00C34C20"/>
    <w:rsid w:val="00C3513E"/>
    <w:rsid w:val="00C35B73"/>
    <w:rsid w:val="00C36022"/>
    <w:rsid w:val="00C36277"/>
    <w:rsid w:val="00C368EB"/>
    <w:rsid w:val="00C3715A"/>
    <w:rsid w:val="00C372B6"/>
    <w:rsid w:val="00C378A2"/>
    <w:rsid w:val="00C40895"/>
    <w:rsid w:val="00C41074"/>
    <w:rsid w:val="00C412FA"/>
    <w:rsid w:val="00C41322"/>
    <w:rsid w:val="00C413B3"/>
    <w:rsid w:val="00C41BDC"/>
    <w:rsid w:val="00C41F60"/>
    <w:rsid w:val="00C4209E"/>
    <w:rsid w:val="00C42263"/>
    <w:rsid w:val="00C4231C"/>
    <w:rsid w:val="00C42349"/>
    <w:rsid w:val="00C42CEF"/>
    <w:rsid w:val="00C42D43"/>
    <w:rsid w:val="00C44262"/>
    <w:rsid w:val="00C445DE"/>
    <w:rsid w:val="00C44783"/>
    <w:rsid w:val="00C44A27"/>
    <w:rsid w:val="00C454CB"/>
    <w:rsid w:val="00C45798"/>
    <w:rsid w:val="00C45AB9"/>
    <w:rsid w:val="00C45CC4"/>
    <w:rsid w:val="00C45F3E"/>
    <w:rsid w:val="00C45F5B"/>
    <w:rsid w:val="00C46927"/>
    <w:rsid w:val="00C469F5"/>
    <w:rsid w:val="00C473AF"/>
    <w:rsid w:val="00C4765E"/>
    <w:rsid w:val="00C504CB"/>
    <w:rsid w:val="00C516DB"/>
    <w:rsid w:val="00C5181D"/>
    <w:rsid w:val="00C51A8F"/>
    <w:rsid w:val="00C51B11"/>
    <w:rsid w:val="00C5214A"/>
    <w:rsid w:val="00C5230C"/>
    <w:rsid w:val="00C528A2"/>
    <w:rsid w:val="00C53484"/>
    <w:rsid w:val="00C537B0"/>
    <w:rsid w:val="00C53FC6"/>
    <w:rsid w:val="00C54589"/>
    <w:rsid w:val="00C55316"/>
    <w:rsid w:val="00C55964"/>
    <w:rsid w:val="00C55BB9"/>
    <w:rsid w:val="00C55F7E"/>
    <w:rsid w:val="00C56067"/>
    <w:rsid w:val="00C561CD"/>
    <w:rsid w:val="00C56399"/>
    <w:rsid w:val="00C56F16"/>
    <w:rsid w:val="00C571DC"/>
    <w:rsid w:val="00C5756E"/>
    <w:rsid w:val="00C57603"/>
    <w:rsid w:val="00C5761A"/>
    <w:rsid w:val="00C57DB2"/>
    <w:rsid w:val="00C57F5E"/>
    <w:rsid w:val="00C57F76"/>
    <w:rsid w:val="00C60520"/>
    <w:rsid w:val="00C60AA8"/>
    <w:rsid w:val="00C6161E"/>
    <w:rsid w:val="00C616C6"/>
    <w:rsid w:val="00C6180D"/>
    <w:rsid w:val="00C621A7"/>
    <w:rsid w:val="00C62E84"/>
    <w:rsid w:val="00C6343A"/>
    <w:rsid w:val="00C63EBD"/>
    <w:rsid w:val="00C64846"/>
    <w:rsid w:val="00C64A86"/>
    <w:rsid w:val="00C64D52"/>
    <w:rsid w:val="00C64F8D"/>
    <w:rsid w:val="00C65109"/>
    <w:rsid w:val="00C65BD9"/>
    <w:rsid w:val="00C65D86"/>
    <w:rsid w:val="00C66277"/>
    <w:rsid w:val="00C667F6"/>
    <w:rsid w:val="00C6729F"/>
    <w:rsid w:val="00C70220"/>
    <w:rsid w:val="00C706A1"/>
    <w:rsid w:val="00C70A4A"/>
    <w:rsid w:val="00C70D3E"/>
    <w:rsid w:val="00C70D82"/>
    <w:rsid w:val="00C71166"/>
    <w:rsid w:val="00C7162B"/>
    <w:rsid w:val="00C719ED"/>
    <w:rsid w:val="00C7263B"/>
    <w:rsid w:val="00C72FE2"/>
    <w:rsid w:val="00C7310F"/>
    <w:rsid w:val="00C7365A"/>
    <w:rsid w:val="00C738B3"/>
    <w:rsid w:val="00C7427A"/>
    <w:rsid w:val="00C74860"/>
    <w:rsid w:val="00C749C2"/>
    <w:rsid w:val="00C74ED2"/>
    <w:rsid w:val="00C755B3"/>
    <w:rsid w:val="00C75BBA"/>
    <w:rsid w:val="00C76C16"/>
    <w:rsid w:val="00C77684"/>
    <w:rsid w:val="00C77E56"/>
    <w:rsid w:val="00C77E7C"/>
    <w:rsid w:val="00C8007F"/>
    <w:rsid w:val="00C8020C"/>
    <w:rsid w:val="00C80219"/>
    <w:rsid w:val="00C804F1"/>
    <w:rsid w:val="00C80A3F"/>
    <w:rsid w:val="00C80FA2"/>
    <w:rsid w:val="00C812FA"/>
    <w:rsid w:val="00C815B6"/>
    <w:rsid w:val="00C8229C"/>
    <w:rsid w:val="00C82F7B"/>
    <w:rsid w:val="00C8387F"/>
    <w:rsid w:val="00C838C7"/>
    <w:rsid w:val="00C83DF2"/>
    <w:rsid w:val="00C83F3E"/>
    <w:rsid w:val="00C84626"/>
    <w:rsid w:val="00C84AEA"/>
    <w:rsid w:val="00C84D16"/>
    <w:rsid w:val="00C853A1"/>
    <w:rsid w:val="00C856F8"/>
    <w:rsid w:val="00C85BD0"/>
    <w:rsid w:val="00C86419"/>
    <w:rsid w:val="00C86E64"/>
    <w:rsid w:val="00C86F22"/>
    <w:rsid w:val="00C87BB0"/>
    <w:rsid w:val="00C90421"/>
    <w:rsid w:val="00C91C7C"/>
    <w:rsid w:val="00C927AD"/>
    <w:rsid w:val="00C92BA3"/>
    <w:rsid w:val="00C92DE9"/>
    <w:rsid w:val="00C935D0"/>
    <w:rsid w:val="00C93914"/>
    <w:rsid w:val="00C939B4"/>
    <w:rsid w:val="00C93BB6"/>
    <w:rsid w:val="00C93D27"/>
    <w:rsid w:val="00C93FD9"/>
    <w:rsid w:val="00C94114"/>
    <w:rsid w:val="00C941C4"/>
    <w:rsid w:val="00C941E7"/>
    <w:rsid w:val="00C94247"/>
    <w:rsid w:val="00C94316"/>
    <w:rsid w:val="00C94418"/>
    <w:rsid w:val="00C944DC"/>
    <w:rsid w:val="00C94513"/>
    <w:rsid w:val="00C9456F"/>
    <w:rsid w:val="00C94A73"/>
    <w:rsid w:val="00C9538F"/>
    <w:rsid w:val="00C95706"/>
    <w:rsid w:val="00C95FF2"/>
    <w:rsid w:val="00C962C0"/>
    <w:rsid w:val="00C9635A"/>
    <w:rsid w:val="00C96F34"/>
    <w:rsid w:val="00C96FE2"/>
    <w:rsid w:val="00C97496"/>
    <w:rsid w:val="00C97AB6"/>
    <w:rsid w:val="00C97C54"/>
    <w:rsid w:val="00C97F6B"/>
    <w:rsid w:val="00CA02D5"/>
    <w:rsid w:val="00CA1A1E"/>
    <w:rsid w:val="00CA1CA5"/>
    <w:rsid w:val="00CA2218"/>
    <w:rsid w:val="00CA2565"/>
    <w:rsid w:val="00CA2B47"/>
    <w:rsid w:val="00CA35D4"/>
    <w:rsid w:val="00CA3D0B"/>
    <w:rsid w:val="00CA42E6"/>
    <w:rsid w:val="00CA4B4D"/>
    <w:rsid w:val="00CA641D"/>
    <w:rsid w:val="00CA6AB4"/>
    <w:rsid w:val="00CA6EA7"/>
    <w:rsid w:val="00CA6EAC"/>
    <w:rsid w:val="00CA7115"/>
    <w:rsid w:val="00CA72DC"/>
    <w:rsid w:val="00CA7904"/>
    <w:rsid w:val="00CA7AB5"/>
    <w:rsid w:val="00CA7B3C"/>
    <w:rsid w:val="00CA7D9B"/>
    <w:rsid w:val="00CB032B"/>
    <w:rsid w:val="00CB048E"/>
    <w:rsid w:val="00CB0D96"/>
    <w:rsid w:val="00CB116B"/>
    <w:rsid w:val="00CB1303"/>
    <w:rsid w:val="00CB1417"/>
    <w:rsid w:val="00CB1A70"/>
    <w:rsid w:val="00CB1D79"/>
    <w:rsid w:val="00CB213E"/>
    <w:rsid w:val="00CB308E"/>
    <w:rsid w:val="00CB3554"/>
    <w:rsid w:val="00CB35F5"/>
    <w:rsid w:val="00CB37AD"/>
    <w:rsid w:val="00CB3A03"/>
    <w:rsid w:val="00CB3DBB"/>
    <w:rsid w:val="00CB449E"/>
    <w:rsid w:val="00CB5098"/>
    <w:rsid w:val="00CB5CA9"/>
    <w:rsid w:val="00CB6303"/>
    <w:rsid w:val="00CB6361"/>
    <w:rsid w:val="00CB6938"/>
    <w:rsid w:val="00CB6E63"/>
    <w:rsid w:val="00CB725E"/>
    <w:rsid w:val="00CB7C90"/>
    <w:rsid w:val="00CB7E79"/>
    <w:rsid w:val="00CC0AE8"/>
    <w:rsid w:val="00CC0C7B"/>
    <w:rsid w:val="00CC13EF"/>
    <w:rsid w:val="00CC199C"/>
    <w:rsid w:val="00CC1C28"/>
    <w:rsid w:val="00CC2342"/>
    <w:rsid w:val="00CC2E23"/>
    <w:rsid w:val="00CC2ECD"/>
    <w:rsid w:val="00CC36B3"/>
    <w:rsid w:val="00CC3A02"/>
    <w:rsid w:val="00CC4304"/>
    <w:rsid w:val="00CC4AF1"/>
    <w:rsid w:val="00CC4B0E"/>
    <w:rsid w:val="00CC4C2D"/>
    <w:rsid w:val="00CC4E4D"/>
    <w:rsid w:val="00CC5004"/>
    <w:rsid w:val="00CC5167"/>
    <w:rsid w:val="00CC593D"/>
    <w:rsid w:val="00CC5986"/>
    <w:rsid w:val="00CC5AF5"/>
    <w:rsid w:val="00CC5E60"/>
    <w:rsid w:val="00CC609C"/>
    <w:rsid w:val="00CC60D2"/>
    <w:rsid w:val="00CC638F"/>
    <w:rsid w:val="00CC69E0"/>
    <w:rsid w:val="00CC6A31"/>
    <w:rsid w:val="00CC6C3A"/>
    <w:rsid w:val="00CC6F61"/>
    <w:rsid w:val="00CC6FEC"/>
    <w:rsid w:val="00CC7105"/>
    <w:rsid w:val="00CC778A"/>
    <w:rsid w:val="00CC79CB"/>
    <w:rsid w:val="00CD048A"/>
    <w:rsid w:val="00CD06F0"/>
    <w:rsid w:val="00CD09E0"/>
    <w:rsid w:val="00CD0D5D"/>
    <w:rsid w:val="00CD1792"/>
    <w:rsid w:val="00CD19EA"/>
    <w:rsid w:val="00CD1A1F"/>
    <w:rsid w:val="00CD1B80"/>
    <w:rsid w:val="00CD1E1C"/>
    <w:rsid w:val="00CD201E"/>
    <w:rsid w:val="00CD20D1"/>
    <w:rsid w:val="00CD21AE"/>
    <w:rsid w:val="00CD28EE"/>
    <w:rsid w:val="00CD2914"/>
    <w:rsid w:val="00CD310B"/>
    <w:rsid w:val="00CD3440"/>
    <w:rsid w:val="00CD354F"/>
    <w:rsid w:val="00CD3B0C"/>
    <w:rsid w:val="00CD3F99"/>
    <w:rsid w:val="00CD4712"/>
    <w:rsid w:val="00CD4837"/>
    <w:rsid w:val="00CD49D6"/>
    <w:rsid w:val="00CD4D9C"/>
    <w:rsid w:val="00CD5243"/>
    <w:rsid w:val="00CD55F7"/>
    <w:rsid w:val="00CD5C5E"/>
    <w:rsid w:val="00CD5D82"/>
    <w:rsid w:val="00CD63C2"/>
    <w:rsid w:val="00CD655F"/>
    <w:rsid w:val="00CD68D7"/>
    <w:rsid w:val="00CD6CB9"/>
    <w:rsid w:val="00CD6CFF"/>
    <w:rsid w:val="00CD712A"/>
    <w:rsid w:val="00CD7603"/>
    <w:rsid w:val="00CD7A7F"/>
    <w:rsid w:val="00CE04E4"/>
    <w:rsid w:val="00CE0BDE"/>
    <w:rsid w:val="00CE0F15"/>
    <w:rsid w:val="00CE1506"/>
    <w:rsid w:val="00CE17E2"/>
    <w:rsid w:val="00CE1B60"/>
    <w:rsid w:val="00CE1DA5"/>
    <w:rsid w:val="00CE2F8A"/>
    <w:rsid w:val="00CE307A"/>
    <w:rsid w:val="00CE3111"/>
    <w:rsid w:val="00CE3517"/>
    <w:rsid w:val="00CE3654"/>
    <w:rsid w:val="00CE4103"/>
    <w:rsid w:val="00CE4658"/>
    <w:rsid w:val="00CE4A4E"/>
    <w:rsid w:val="00CE4A65"/>
    <w:rsid w:val="00CE5287"/>
    <w:rsid w:val="00CE5A3C"/>
    <w:rsid w:val="00CE5B50"/>
    <w:rsid w:val="00CE656F"/>
    <w:rsid w:val="00CE6606"/>
    <w:rsid w:val="00CE6EF9"/>
    <w:rsid w:val="00CE7251"/>
    <w:rsid w:val="00CE74C3"/>
    <w:rsid w:val="00CE754A"/>
    <w:rsid w:val="00CE7739"/>
    <w:rsid w:val="00CF04B8"/>
    <w:rsid w:val="00CF1017"/>
    <w:rsid w:val="00CF11F0"/>
    <w:rsid w:val="00CF1228"/>
    <w:rsid w:val="00CF16C2"/>
    <w:rsid w:val="00CF1B18"/>
    <w:rsid w:val="00CF1F21"/>
    <w:rsid w:val="00CF2BCA"/>
    <w:rsid w:val="00CF331B"/>
    <w:rsid w:val="00CF48A3"/>
    <w:rsid w:val="00CF4A3E"/>
    <w:rsid w:val="00CF4BCC"/>
    <w:rsid w:val="00CF5E1C"/>
    <w:rsid w:val="00CF60BB"/>
    <w:rsid w:val="00CF62D1"/>
    <w:rsid w:val="00CF6BC9"/>
    <w:rsid w:val="00CF6D2D"/>
    <w:rsid w:val="00CF7A3C"/>
    <w:rsid w:val="00D00736"/>
    <w:rsid w:val="00D017E8"/>
    <w:rsid w:val="00D018CD"/>
    <w:rsid w:val="00D01B6A"/>
    <w:rsid w:val="00D01E27"/>
    <w:rsid w:val="00D039B1"/>
    <w:rsid w:val="00D03AB6"/>
    <w:rsid w:val="00D048CA"/>
    <w:rsid w:val="00D0491B"/>
    <w:rsid w:val="00D0582B"/>
    <w:rsid w:val="00D05F98"/>
    <w:rsid w:val="00D06C86"/>
    <w:rsid w:val="00D07BAF"/>
    <w:rsid w:val="00D10494"/>
    <w:rsid w:val="00D10AC8"/>
    <w:rsid w:val="00D10D32"/>
    <w:rsid w:val="00D1278E"/>
    <w:rsid w:val="00D130E8"/>
    <w:rsid w:val="00D139E2"/>
    <w:rsid w:val="00D13B20"/>
    <w:rsid w:val="00D13DB8"/>
    <w:rsid w:val="00D14D3B"/>
    <w:rsid w:val="00D15EA5"/>
    <w:rsid w:val="00D16CFB"/>
    <w:rsid w:val="00D17135"/>
    <w:rsid w:val="00D1797F"/>
    <w:rsid w:val="00D17F22"/>
    <w:rsid w:val="00D20934"/>
    <w:rsid w:val="00D209C9"/>
    <w:rsid w:val="00D20CEB"/>
    <w:rsid w:val="00D20D7F"/>
    <w:rsid w:val="00D212A5"/>
    <w:rsid w:val="00D21A52"/>
    <w:rsid w:val="00D21B27"/>
    <w:rsid w:val="00D223A0"/>
    <w:rsid w:val="00D22A64"/>
    <w:rsid w:val="00D231D0"/>
    <w:rsid w:val="00D23469"/>
    <w:rsid w:val="00D23950"/>
    <w:rsid w:val="00D244AE"/>
    <w:rsid w:val="00D24D64"/>
    <w:rsid w:val="00D24E61"/>
    <w:rsid w:val="00D24F9A"/>
    <w:rsid w:val="00D25155"/>
    <w:rsid w:val="00D25165"/>
    <w:rsid w:val="00D254CF"/>
    <w:rsid w:val="00D2593F"/>
    <w:rsid w:val="00D25A08"/>
    <w:rsid w:val="00D25B8C"/>
    <w:rsid w:val="00D25D42"/>
    <w:rsid w:val="00D2626C"/>
    <w:rsid w:val="00D2637B"/>
    <w:rsid w:val="00D26928"/>
    <w:rsid w:val="00D2697B"/>
    <w:rsid w:val="00D26AF3"/>
    <w:rsid w:val="00D275DB"/>
    <w:rsid w:val="00D303D7"/>
    <w:rsid w:val="00D30BF4"/>
    <w:rsid w:val="00D30F4B"/>
    <w:rsid w:val="00D30F64"/>
    <w:rsid w:val="00D30FCA"/>
    <w:rsid w:val="00D31A2E"/>
    <w:rsid w:val="00D31AB2"/>
    <w:rsid w:val="00D31D6C"/>
    <w:rsid w:val="00D3225B"/>
    <w:rsid w:val="00D32321"/>
    <w:rsid w:val="00D3262A"/>
    <w:rsid w:val="00D32DE7"/>
    <w:rsid w:val="00D32EE7"/>
    <w:rsid w:val="00D3319A"/>
    <w:rsid w:val="00D333EE"/>
    <w:rsid w:val="00D336E3"/>
    <w:rsid w:val="00D33E1B"/>
    <w:rsid w:val="00D33EEF"/>
    <w:rsid w:val="00D3468F"/>
    <w:rsid w:val="00D34F7C"/>
    <w:rsid w:val="00D34FB7"/>
    <w:rsid w:val="00D351E4"/>
    <w:rsid w:val="00D353CE"/>
    <w:rsid w:val="00D3596A"/>
    <w:rsid w:val="00D35BAE"/>
    <w:rsid w:val="00D363CD"/>
    <w:rsid w:val="00D3643A"/>
    <w:rsid w:val="00D366CD"/>
    <w:rsid w:val="00D3671C"/>
    <w:rsid w:val="00D3682F"/>
    <w:rsid w:val="00D36D6D"/>
    <w:rsid w:val="00D37065"/>
    <w:rsid w:val="00D37203"/>
    <w:rsid w:val="00D37A61"/>
    <w:rsid w:val="00D37AA6"/>
    <w:rsid w:val="00D37B78"/>
    <w:rsid w:val="00D40F43"/>
    <w:rsid w:val="00D4127A"/>
    <w:rsid w:val="00D41477"/>
    <w:rsid w:val="00D415DE"/>
    <w:rsid w:val="00D415F1"/>
    <w:rsid w:val="00D41D08"/>
    <w:rsid w:val="00D41FEE"/>
    <w:rsid w:val="00D42198"/>
    <w:rsid w:val="00D421A0"/>
    <w:rsid w:val="00D43132"/>
    <w:rsid w:val="00D4376A"/>
    <w:rsid w:val="00D43DEF"/>
    <w:rsid w:val="00D448AE"/>
    <w:rsid w:val="00D45839"/>
    <w:rsid w:val="00D458DD"/>
    <w:rsid w:val="00D45986"/>
    <w:rsid w:val="00D4607C"/>
    <w:rsid w:val="00D46944"/>
    <w:rsid w:val="00D46DD7"/>
    <w:rsid w:val="00D46FF0"/>
    <w:rsid w:val="00D47389"/>
    <w:rsid w:val="00D477F2"/>
    <w:rsid w:val="00D4793A"/>
    <w:rsid w:val="00D479DF"/>
    <w:rsid w:val="00D50304"/>
    <w:rsid w:val="00D50983"/>
    <w:rsid w:val="00D509D6"/>
    <w:rsid w:val="00D50FB3"/>
    <w:rsid w:val="00D51B01"/>
    <w:rsid w:val="00D524C9"/>
    <w:rsid w:val="00D525D5"/>
    <w:rsid w:val="00D52D9A"/>
    <w:rsid w:val="00D53C5C"/>
    <w:rsid w:val="00D53D0A"/>
    <w:rsid w:val="00D541BD"/>
    <w:rsid w:val="00D5426A"/>
    <w:rsid w:val="00D5436E"/>
    <w:rsid w:val="00D543A6"/>
    <w:rsid w:val="00D548B9"/>
    <w:rsid w:val="00D54D86"/>
    <w:rsid w:val="00D55558"/>
    <w:rsid w:val="00D556A3"/>
    <w:rsid w:val="00D55B3F"/>
    <w:rsid w:val="00D55EEA"/>
    <w:rsid w:val="00D569B8"/>
    <w:rsid w:val="00D572D3"/>
    <w:rsid w:val="00D57364"/>
    <w:rsid w:val="00D57FD6"/>
    <w:rsid w:val="00D606EA"/>
    <w:rsid w:val="00D60D2A"/>
    <w:rsid w:val="00D61535"/>
    <w:rsid w:val="00D6181C"/>
    <w:rsid w:val="00D61BDD"/>
    <w:rsid w:val="00D633B5"/>
    <w:rsid w:val="00D6358D"/>
    <w:rsid w:val="00D64195"/>
    <w:rsid w:val="00D66394"/>
    <w:rsid w:val="00D6658C"/>
    <w:rsid w:val="00D669C8"/>
    <w:rsid w:val="00D66B6F"/>
    <w:rsid w:val="00D66FF6"/>
    <w:rsid w:val="00D67387"/>
    <w:rsid w:val="00D678F8"/>
    <w:rsid w:val="00D67D06"/>
    <w:rsid w:val="00D7042B"/>
    <w:rsid w:val="00D71005"/>
    <w:rsid w:val="00D72164"/>
    <w:rsid w:val="00D72844"/>
    <w:rsid w:val="00D7295F"/>
    <w:rsid w:val="00D73447"/>
    <w:rsid w:val="00D73950"/>
    <w:rsid w:val="00D73B63"/>
    <w:rsid w:val="00D73BBE"/>
    <w:rsid w:val="00D73CCE"/>
    <w:rsid w:val="00D74485"/>
    <w:rsid w:val="00D749B5"/>
    <w:rsid w:val="00D7500A"/>
    <w:rsid w:val="00D756C9"/>
    <w:rsid w:val="00D762DE"/>
    <w:rsid w:val="00D76CBF"/>
    <w:rsid w:val="00D778A2"/>
    <w:rsid w:val="00D7798D"/>
    <w:rsid w:val="00D77D07"/>
    <w:rsid w:val="00D80CEC"/>
    <w:rsid w:val="00D810F1"/>
    <w:rsid w:val="00D81112"/>
    <w:rsid w:val="00D818EA"/>
    <w:rsid w:val="00D81E61"/>
    <w:rsid w:val="00D81F57"/>
    <w:rsid w:val="00D822B9"/>
    <w:rsid w:val="00D82655"/>
    <w:rsid w:val="00D8287C"/>
    <w:rsid w:val="00D829C0"/>
    <w:rsid w:val="00D830A3"/>
    <w:rsid w:val="00D836FE"/>
    <w:rsid w:val="00D837B3"/>
    <w:rsid w:val="00D83834"/>
    <w:rsid w:val="00D83F5E"/>
    <w:rsid w:val="00D84105"/>
    <w:rsid w:val="00D84157"/>
    <w:rsid w:val="00D84309"/>
    <w:rsid w:val="00D84A86"/>
    <w:rsid w:val="00D853F6"/>
    <w:rsid w:val="00D85404"/>
    <w:rsid w:val="00D85434"/>
    <w:rsid w:val="00D85ED5"/>
    <w:rsid w:val="00D865C6"/>
    <w:rsid w:val="00D86842"/>
    <w:rsid w:val="00D869FB"/>
    <w:rsid w:val="00D86ABB"/>
    <w:rsid w:val="00D86CDA"/>
    <w:rsid w:val="00D86FE9"/>
    <w:rsid w:val="00D870F2"/>
    <w:rsid w:val="00D8720A"/>
    <w:rsid w:val="00D87545"/>
    <w:rsid w:val="00D877A6"/>
    <w:rsid w:val="00D878FE"/>
    <w:rsid w:val="00D87AED"/>
    <w:rsid w:val="00D90477"/>
    <w:rsid w:val="00D92220"/>
    <w:rsid w:val="00D92B02"/>
    <w:rsid w:val="00D92E7E"/>
    <w:rsid w:val="00D92E94"/>
    <w:rsid w:val="00D93EE6"/>
    <w:rsid w:val="00D945BF"/>
    <w:rsid w:val="00D952B0"/>
    <w:rsid w:val="00D9548A"/>
    <w:rsid w:val="00D95938"/>
    <w:rsid w:val="00D95A3A"/>
    <w:rsid w:val="00D95F6D"/>
    <w:rsid w:val="00D965CF"/>
    <w:rsid w:val="00D97318"/>
    <w:rsid w:val="00D97B20"/>
    <w:rsid w:val="00DA000A"/>
    <w:rsid w:val="00DA0B4C"/>
    <w:rsid w:val="00DA0D23"/>
    <w:rsid w:val="00DA0E5C"/>
    <w:rsid w:val="00DA0F87"/>
    <w:rsid w:val="00DA11A2"/>
    <w:rsid w:val="00DA11F8"/>
    <w:rsid w:val="00DA1229"/>
    <w:rsid w:val="00DA1284"/>
    <w:rsid w:val="00DA139F"/>
    <w:rsid w:val="00DA26E1"/>
    <w:rsid w:val="00DA2856"/>
    <w:rsid w:val="00DA28CA"/>
    <w:rsid w:val="00DA28DC"/>
    <w:rsid w:val="00DA2B62"/>
    <w:rsid w:val="00DA2DA8"/>
    <w:rsid w:val="00DA31DF"/>
    <w:rsid w:val="00DA32B9"/>
    <w:rsid w:val="00DA3CC6"/>
    <w:rsid w:val="00DA3EBF"/>
    <w:rsid w:val="00DA4013"/>
    <w:rsid w:val="00DA4132"/>
    <w:rsid w:val="00DA43DD"/>
    <w:rsid w:val="00DA4546"/>
    <w:rsid w:val="00DA4816"/>
    <w:rsid w:val="00DA4DD1"/>
    <w:rsid w:val="00DA5B10"/>
    <w:rsid w:val="00DA5FE5"/>
    <w:rsid w:val="00DA654D"/>
    <w:rsid w:val="00DA6C83"/>
    <w:rsid w:val="00DA7235"/>
    <w:rsid w:val="00DA7506"/>
    <w:rsid w:val="00DA7B49"/>
    <w:rsid w:val="00DA7C7F"/>
    <w:rsid w:val="00DA7E04"/>
    <w:rsid w:val="00DB0C4A"/>
    <w:rsid w:val="00DB0DB2"/>
    <w:rsid w:val="00DB1B5E"/>
    <w:rsid w:val="00DB1FA5"/>
    <w:rsid w:val="00DB21A8"/>
    <w:rsid w:val="00DB2889"/>
    <w:rsid w:val="00DB2CE4"/>
    <w:rsid w:val="00DB2FAB"/>
    <w:rsid w:val="00DB3148"/>
    <w:rsid w:val="00DB317F"/>
    <w:rsid w:val="00DB3448"/>
    <w:rsid w:val="00DB3936"/>
    <w:rsid w:val="00DB3940"/>
    <w:rsid w:val="00DB3D86"/>
    <w:rsid w:val="00DB3E06"/>
    <w:rsid w:val="00DB40B9"/>
    <w:rsid w:val="00DB4A09"/>
    <w:rsid w:val="00DB4F96"/>
    <w:rsid w:val="00DB5110"/>
    <w:rsid w:val="00DB511D"/>
    <w:rsid w:val="00DB5C51"/>
    <w:rsid w:val="00DB636F"/>
    <w:rsid w:val="00DB65A1"/>
    <w:rsid w:val="00DB6E4B"/>
    <w:rsid w:val="00DB6FE2"/>
    <w:rsid w:val="00DB72BE"/>
    <w:rsid w:val="00DB73C3"/>
    <w:rsid w:val="00DB781B"/>
    <w:rsid w:val="00DC0B34"/>
    <w:rsid w:val="00DC0D77"/>
    <w:rsid w:val="00DC0FE1"/>
    <w:rsid w:val="00DC153C"/>
    <w:rsid w:val="00DC2488"/>
    <w:rsid w:val="00DC2F5D"/>
    <w:rsid w:val="00DC3878"/>
    <w:rsid w:val="00DC447F"/>
    <w:rsid w:val="00DC4503"/>
    <w:rsid w:val="00DC5716"/>
    <w:rsid w:val="00DC577B"/>
    <w:rsid w:val="00DC5F9C"/>
    <w:rsid w:val="00DC613D"/>
    <w:rsid w:val="00DC63BC"/>
    <w:rsid w:val="00DC6910"/>
    <w:rsid w:val="00DC7282"/>
    <w:rsid w:val="00DC73A2"/>
    <w:rsid w:val="00DC7A86"/>
    <w:rsid w:val="00DC7A9A"/>
    <w:rsid w:val="00DC7DE4"/>
    <w:rsid w:val="00DC7F4D"/>
    <w:rsid w:val="00DD0391"/>
    <w:rsid w:val="00DD0775"/>
    <w:rsid w:val="00DD0978"/>
    <w:rsid w:val="00DD0A51"/>
    <w:rsid w:val="00DD0CA5"/>
    <w:rsid w:val="00DD13FC"/>
    <w:rsid w:val="00DD1832"/>
    <w:rsid w:val="00DD1905"/>
    <w:rsid w:val="00DD1ACF"/>
    <w:rsid w:val="00DD3040"/>
    <w:rsid w:val="00DD3199"/>
    <w:rsid w:val="00DD3CEC"/>
    <w:rsid w:val="00DD4E6A"/>
    <w:rsid w:val="00DD549B"/>
    <w:rsid w:val="00DD6452"/>
    <w:rsid w:val="00DD6573"/>
    <w:rsid w:val="00DD6898"/>
    <w:rsid w:val="00DD7EDE"/>
    <w:rsid w:val="00DD7FBF"/>
    <w:rsid w:val="00DE0161"/>
    <w:rsid w:val="00DE0653"/>
    <w:rsid w:val="00DE0782"/>
    <w:rsid w:val="00DE0C7B"/>
    <w:rsid w:val="00DE1E83"/>
    <w:rsid w:val="00DE244B"/>
    <w:rsid w:val="00DE2F1B"/>
    <w:rsid w:val="00DE3564"/>
    <w:rsid w:val="00DE4276"/>
    <w:rsid w:val="00DE49B0"/>
    <w:rsid w:val="00DE513F"/>
    <w:rsid w:val="00DE5170"/>
    <w:rsid w:val="00DE5551"/>
    <w:rsid w:val="00DE5998"/>
    <w:rsid w:val="00DE6297"/>
    <w:rsid w:val="00DE6896"/>
    <w:rsid w:val="00DE6B00"/>
    <w:rsid w:val="00DE71CB"/>
    <w:rsid w:val="00DE7B7B"/>
    <w:rsid w:val="00DF01B0"/>
    <w:rsid w:val="00DF0735"/>
    <w:rsid w:val="00DF14AA"/>
    <w:rsid w:val="00DF1903"/>
    <w:rsid w:val="00DF289A"/>
    <w:rsid w:val="00DF2E66"/>
    <w:rsid w:val="00DF32B9"/>
    <w:rsid w:val="00DF3678"/>
    <w:rsid w:val="00DF3B22"/>
    <w:rsid w:val="00DF4605"/>
    <w:rsid w:val="00DF468C"/>
    <w:rsid w:val="00DF47F1"/>
    <w:rsid w:val="00DF4A05"/>
    <w:rsid w:val="00DF5071"/>
    <w:rsid w:val="00DF5249"/>
    <w:rsid w:val="00DF5AEC"/>
    <w:rsid w:val="00DF5DF9"/>
    <w:rsid w:val="00DF6070"/>
    <w:rsid w:val="00DF679D"/>
    <w:rsid w:val="00DF6DB0"/>
    <w:rsid w:val="00DF78DE"/>
    <w:rsid w:val="00DF7D8A"/>
    <w:rsid w:val="00DF7EC9"/>
    <w:rsid w:val="00E000D8"/>
    <w:rsid w:val="00E00181"/>
    <w:rsid w:val="00E0064F"/>
    <w:rsid w:val="00E006B4"/>
    <w:rsid w:val="00E01B98"/>
    <w:rsid w:val="00E0209C"/>
    <w:rsid w:val="00E02154"/>
    <w:rsid w:val="00E02A16"/>
    <w:rsid w:val="00E02F46"/>
    <w:rsid w:val="00E03243"/>
    <w:rsid w:val="00E0376E"/>
    <w:rsid w:val="00E03B5F"/>
    <w:rsid w:val="00E03BE1"/>
    <w:rsid w:val="00E0411C"/>
    <w:rsid w:val="00E04E2F"/>
    <w:rsid w:val="00E05399"/>
    <w:rsid w:val="00E06403"/>
    <w:rsid w:val="00E06775"/>
    <w:rsid w:val="00E07155"/>
    <w:rsid w:val="00E0719E"/>
    <w:rsid w:val="00E0760B"/>
    <w:rsid w:val="00E07779"/>
    <w:rsid w:val="00E07E12"/>
    <w:rsid w:val="00E1006B"/>
    <w:rsid w:val="00E10123"/>
    <w:rsid w:val="00E10529"/>
    <w:rsid w:val="00E1167E"/>
    <w:rsid w:val="00E11D83"/>
    <w:rsid w:val="00E13399"/>
    <w:rsid w:val="00E143CD"/>
    <w:rsid w:val="00E14883"/>
    <w:rsid w:val="00E1535A"/>
    <w:rsid w:val="00E15498"/>
    <w:rsid w:val="00E15F9C"/>
    <w:rsid w:val="00E16570"/>
    <w:rsid w:val="00E1667A"/>
    <w:rsid w:val="00E16C35"/>
    <w:rsid w:val="00E16CB4"/>
    <w:rsid w:val="00E17184"/>
    <w:rsid w:val="00E17B36"/>
    <w:rsid w:val="00E17C02"/>
    <w:rsid w:val="00E17E4F"/>
    <w:rsid w:val="00E17EFF"/>
    <w:rsid w:val="00E2025C"/>
    <w:rsid w:val="00E20660"/>
    <w:rsid w:val="00E20781"/>
    <w:rsid w:val="00E20B6F"/>
    <w:rsid w:val="00E20E59"/>
    <w:rsid w:val="00E20E81"/>
    <w:rsid w:val="00E21C0D"/>
    <w:rsid w:val="00E22FFA"/>
    <w:rsid w:val="00E23415"/>
    <w:rsid w:val="00E23BB4"/>
    <w:rsid w:val="00E23D7E"/>
    <w:rsid w:val="00E24A15"/>
    <w:rsid w:val="00E25B2A"/>
    <w:rsid w:val="00E26001"/>
    <w:rsid w:val="00E26ECA"/>
    <w:rsid w:val="00E27203"/>
    <w:rsid w:val="00E27321"/>
    <w:rsid w:val="00E2739E"/>
    <w:rsid w:val="00E2771B"/>
    <w:rsid w:val="00E27E50"/>
    <w:rsid w:val="00E27F85"/>
    <w:rsid w:val="00E3029B"/>
    <w:rsid w:val="00E302C9"/>
    <w:rsid w:val="00E3052A"/>
    <w:rsid w:val="00E30792"/>
    <w:rsid w:val="00E30D77"/>
    <w:rsid w:val="00E3123A"/>
    <w:rsid w:val="00E31F13"/>
    <w:rsid w:val="00E32535"/>
    <w:rsid w:val="00E3289F"/>
    <w:rsid w:val="00E3361A"/>
    <w:rsid w:val="00E338DE"/>
    <w:rsid w:val="00E33EED"/>
    <w:rsid w:val="00E34255"/>
    <w:rsid w:val="00E34C26"/>
    <w:rsid w:val="00E34D78"/>
    <w:rsid w:val="00E34DAE"/>
    <w:rsid w:val="00E3510E"/>
    <w:rsid w:val="00E3571B"/>
    <w:rsid w:val="00E35DF1"/>
    <w:rsid w:val="00E36458"/>
    <w:rsid w:val="00E36C1C"/>
    <w:rsid w:val="00E36D62"/>
    <w:rsid w:val="00E36E18"/>
    <w:rsid w:val="00E37015"/>
    <w:rsid w:val="00E37903"/>
    <w:rsid w:val="00E37C5F"/>
    <w:rsid w:val="00E37DB6"/>
    <w:rsid w:val="00E403BF"/>
    <w:rsid w:val="00E41770"/>
    <w:rsid w:val="00E4187F"/>
    <w:rsid w:val="00E4343A"/>
    <w:rsid w:val="00E43827"/>
    <w:rsid w:val="00E43A67"/>
    <w:rsid w:val="00E43B0A"/>
    <w:rsid w:val="00E43B99"/>
    <w:rsid w:val="00E43CD2"/>
    <w:rsid w:val="00E43DF0"/>
    <w:rsid w:val="00E44A4E"/>
    <w:rsid w:val="00E44FA8"/>
    <w:rsid w:val="00E453AE"/>
    <w:rsid w:val="00E458BB"/>
    <w:rsid w:val="00E45AE3"/>
    <w:rsid w:val="00E45CE6"/>
    <w:rsid w:val="00E45D0A"/>
    <w:rsid w:val="00E45E95"/>
    <w:rsid w:val="00E45F3E"/>
    <w:rsid w:val="00E469D1"/>
    <w:rsid w:val="00E474F7"/>
    <w:rsid w:val="00E47DB4"/>
    <w:rsid w:val="00E50915"/>
    <w:rsid w:val="00E50CDC"/>
    <w:rsid w:val="00E50EF1"/>
    <w:rsid w:val="00E51551"/>
    <w:rsid w:val="00E515A1"/>
    <w:rsid w:val="00E51640"/>
    <w:rsid w:val="00E516B0"/>
    <w:rsid w:val="00E5173A"/>
    <w:rsid w:val="00E519C9"/>
    <w:rsid w:val="00E51A44"/>
    <w:rsid w:val="00E525AD"/>
    <w:rsid w:val="00E52CC2"/>
    <w:rsid w:val="00E52DD3"/>
    <w:rsid w:val="00E548DC"/>
    <w:rsid w:val="00E556B0"/>
    <w:rsid w:val="00E557E3"/>
    <w:rsid w:val="00E55C14"/>
    <w:rsid w:val="00E55E43"/>
    <w:rsid w:val="00E5622A"/>
    <w:rsid w:val="00E56AC3"/>
    <w:rsid w:val="00E56DAD"/>
    <w:rsid w:val="00E56ED2"/>
    <w:rsid w:val="00E57163"/>
    <w:rsid w:val="00E57322"/>
    <w:rsid w:val="00E57669"/>
    <w:rsid w:val="00E57BC1"/>
    <w:rsid w:val="00E57E24"/>
    <w:rsid w:val="00E6051E"/>
    <w:rsid w:val="00E6159B"/>
    <w:rsid w:val="00E615B1"/>
    <w:rsid w:val="00E6161B"/>
    <w:rsid w:val="00E61C8E"/>
    <w:rsid w:val="00E62092"/>
    <w:rsid w:val="00E63069"/>
    <w:rsid w:val="00E63278"/>
    <w:rsid w:val="00E632AC"/>
    <w:rsid w:val="00E63321"/>
    <w:rsid w:val="00E63329"/>
    <w:rsid w:val="00E63622"/>
    <w:rsid w:val="00E63D1C"/>
    <w:rsid w:val="00E63E6E"/>
    <w:rsid w:val="00E64506"/>
    <w:rsid w:val="00E64612"/>
    <w:rsid w:val="00E64A46"/>
    <w:rsid w:val="00E65D36"/>
    <w:rsid w:val="00E66A9A"/>
    <w:rsid w:val="00E66BEE"/>
    <w:rsid w:val="00E66DCC"/>
    <w:rsid w:val="00E672DA"/>
    <w:rsid w:val="00E6738E"/>
    <w:rsid w:val="00E678D3"/>
    <w:rsid w:val="00E70410"/>
    <w:rsid w:val="00E704BA"/>
    <w:rsid w:val="00E706D6"/>
    <w:rsid w:val="00E71DD8"/>
    <w:rsid w:val="00E72BBD"/>
    <w:rsid w:val="00E734DF"/>
    <w:rsid w:val="00E73E9C"/>
    <w:rsid w:val="00E73FD1"/>
    <w:rsid w:val="00E748C6"/>
    <w:rsid w:val="00E74BA9"/>
    <w:rsid w:val="00E75390"/>
    <w:rsid w:val="00E75791"/>
    <w:rsid w:val="00E76672"/>
    <w:rsid w:val="00E76A97"/>
    <w:rsid w:val="00E76AF6"/>
    <w:rsid w:val="00E7745E"/>
    <w:rsid w:val="00E7783E"/>
    <w:rsid w:val="00E77AD7"/>
    <w:rsid w:val="00E8027D"/>
    <w:rsid w:val="00E80495"/>
    <w:rsid w:val="00E80663"/>
    <w:rsid w:val="00E812F4"/>
    <w:rsid w:val="00E818CF"/>
    <w:rsid w:val="00E81B26"/>
    <w:rsid w:val="00E83013"/>
    <w:rsid w:val="00E831B4"/>
    <w:rsid w:val="00E83582"/>
    <w:rsid w:val="00E83ADB"/>
    <w:rsid w:val="00E83DB2"/>
    <w:rsid w:val="00E83EC3"/>
    <w:rsid w:val="00E8404C"/>
    <w:rsid w:val="00E846E4"/>
    <w:rsid w:val="00E84C8C"/>
    <w:rsid w:val="00E8501F"/>
    <w:rsid w:val="00E855E5"/>
    <w:rsid w:val="00E8561A"/>
    <w:rsid w:val="00E859BC"/>
    <w:rsid w:val="00E85EA6"/>
    <w:rsid w:val="00E86087"/>
    <w:rsid w:val="00E8609A"/>
    <w:rsid w:val="00E86283"/>
    <w:rsid w:val="00E86C02"/>
    <w:rsid w:val="00E86D57"/>
    <w:rsid w:val="00E874F4"/>
    <w:rsid w:val="00E87D34"/>
    <w:rsid w:val="00E87DA8"/>
    <w:rsid w:val="00E90088"/>
    <w:rsid w:val="00E90438"/>
    <w:rsid w:val="00E90F55"/>
    <w:rsid w:val="00E916A1"/>
    <w:rsid w:val="00E917DF"/>
    <w:rsid w:val="00E917FF"/>
    <w:rsid w:val="00E91983"/>
    <w:rsid w:val="00E91DDA"/>
    <w:rsid w:val="00E920E8"/>
    <w:rsid w:val="00E92296"/>
    <w:rsid w:val="00E92758"/>
    <w:rsid w:val="00E933D9"/>
    <w:rsid w:val="00E9383C"/>
    <w:rsid w:val="00E939DC"/>
    <w:rsid w:val="00E93B4F"/>
    <w:rsid w:val="00E93DA6"/>
    <w:rsid w:val="00E944B4"/>
    <w:rsid w:val="00E94850"/>
    <w:rsid w:val="00E94A4B"/>
    <w:rsid w:val="00E950DE"/>
    <w:rsid w:val="00E9531C"/>
    <w:rsid w:val="00E95CF2"/>
    <w:rsid w:val="00E95DC4"/>
    <w:rsid w:val="00E96389"/>
    <w:rsid w:val="00E965B1"/>
    <w:rsid w:val="00E96B8B"/>
    <w:rsid w:val="00E96DE8"/>
    <w:rsid w:val="00E97373"/>
    <w:rsid w:val="00E977A6"/>
    <w:rsid w:val="00E97DAC"/>
    <w:rsid w:val="00EA024D"/>
    <w:rsid w:val="00EA0AEC"/>
    <w:rsid w:val="00EA1802"/>
    <w:rsid w:val="00EA1AE0"/>
    <w:rsid w:val="00EA1D43"/>
    <w:rsid w:val="00EA1D45"/>
    <w:rsid w:val="00EA1FAF"/>
    <w:rsid w:val="00EA21AD"/>
    <w:rsid w:val="00EA21D4"/>
    <w:rsid w:val="00EA2309"/>
    <w:rsid w:val="00EA24A9"/>
    <w:rsid w:val="00EA2678"/>
    <w:rsid w:val="00EA2ADE"/>
    <w:rsid w:val="00EA38D8"/>
    <w:rsid w:val="00EA437E"/>
    <w:rsid w:val="00EA43BD"/>
    <w:rsid w:val="00EA4EA7"/>
    <w:rsid w:val="00EA54A2"/>
    <w:rsid w:val="00EA54BC"/>
    <w:rsid w:val="00EA54C6"/>
    <w:rsid w:val="00EA5EF1"/>
    <w:rsid w:val="00EA636B"/>
    <w:rsid w:val="00EA697B"/>
    <w:rsid w:val="00EA7843"/>
    <w:rsid w:val="00EA7908"/>
    <w:rsid w:val="00EB0B80"/>
    <w:rsid w:val="00EB0BB8"/>
    <w:rsid w:val="00EB137F"/>
    <w:rsid w:val="00EB156A"/>
    <w:rsid w:val="00EB157D"/>
    <w:rsid w:val="00EB2227"/>
    <w:rsid w:val="00EB324C"/>
    <w:rsid w:val="00EB3333"/>
    <w:rsid w:val="00EB382E"/>
    <w:rsid w:val="00EB38AE"/>
    <w:rsid w:val="00EB3959"/>
    <w:rsid w:val="00EB3E02"/>
    <w:rsid w:val="00EB46F8"/>
    <w:rsid w:val="00EB4CE6"/>
    <w:rsid w:val="00EB6497"/>
    <w:rsid w:val="00EB6546"/>
    <w:rsid w:val="00EB6FC9"/>
    <w:rsid w:val="00EB7E59"/>
    <w:rsid w:val="00EC0233"/>
    <w:rsid w:val="00EC0C06"/>
    <w:rsid w:val="00EC0DE5"/>
    <w:rsid w:val="00EC115D"/>
    <w:rsid w:val="00EC20A0"/>
    <w:rsid w:val="00EC221B"/>
    <w:rsid w:val="00EC33A8"/>
    <w:rsid w:val="00EC38AA"/>
    <w:rsid w:val="00EC3AA3"/>
    <w:rsid w:val="00EC3E85"/>
    <w:rsid w:val="00EC4745"/>
    <w:rsid w:val="00EC4804"/>
    <w:rsid w:val="00EC4923"/>
    <w:rsid w:val="00EC5112"/>
    <w:rsid w:val="00EC548D"/>
    <w:rsid w:val="00EC560B"/>
    <w:rsid w:val="00EC5CE9"/>
    <w:rsid w:val="00EC66E4"/>
    <w:rsid w:val="00EC6E6C"/>
    <w:rsid w:val="00EC6F4E"/>
    <w:rsid w:val="00EC7807"/>
    <w:rsid w:val="00EC7F7B"/>
    <w:rsid w:val="00ED0757"/>
    <w:rsid w:val="00ED08D8"/>
    <w:rsid w:val="00ED0F37"/>
    <w:rsid w:val="00ED1014"/>
    <w:rsid w:val="00ED11A8"/>
    <w:rsid w:val="00ED1588"/>
    <w:rsid w:val="00ED165A"/>
    <w:rsid w:val="00ED2840"/>
    <w:rsid w:val="00ED30DA"/>
    <w:rsid w:val="00ED3751"/>
    <w:rsid w:val="00ED3C7D"/>
    <w:rsid w:val="00ED4094"/>
    <w:rsid w:val="00ED6012"/>
    <w:rsid w:val="00ED6430"/>
    <w:rsid w:val="00ED71B8"/>
    <w:rsid w:val="00ED75E0"/>
    <w:rsid w:val="00ED792D"/>
    <w:rsid w:val="00EE04CF"/>
    <w:rsid w:val="00EE148C"/>
    <w:rsid w:val="00EE14FE"/>
    <w:rsid w:val="00EE1AF8"/>
    <w:rsid w:val="00EE22BD"/>
    <w:rsid w:val="00EE2468"/>
    <w:rsid w:val="00EE289F"/>
    <w:rsid w:val="00EE29FF"/>
    <w:rsid w:val="00EE2FFD"/>
    <w:rsid w:val="00EE39F6"/>
    <w:rsid w:val="00EE413D"/>
    <w:rsid w:val="00EE5055"/>
    <w:rsid w:val="00EE5192"/>
    <w:rsid w:val="00EE5491"/>
    <w:rsid w:val="00EE5AE9"/>
    <w:rsid w:val="00EE605E"/>
    <w:rsid w:val="00EE6E39"/>
    <w:rsid w:val="00EF08B4"/>
    <w:rsid w:val="00EF0AAB"/>
    <w:rsid w:val="00EF0B61"/>
    <w:rsid w:val="00EF0DF6"/>
    <w:rsid w:val="00EF15D3"/>
    <w:rsid w:val="00EF1809"/>
    <w:rsid w:val="00EF24B8"/>
    <w:rsid w:val="00EF3694"/>
    <w:rsid w:val="00EF3931"/>
    <w:rsid w:val="00EF3976"/>
    <w:rsid w:val="00EF3B58"/>
    <w:rsid w:val="00EF405C"/>
    <w:rsid w:val="00EF4425"/>
    <w:rsid w:val="00EF46A8"/>
    <w:rsid w:val="00EF4ECC"/>
    <w:rsid w:val="00EF5E45"/>
    <w:rsid w:val="00EF6180"/>
    <w:rsid w:val="00EF6A6E"/>
    <w:rsid w:val="00EF7515"/>
    <w:rsid w:val="00EF7813"/>
    <w:rsid w:val="00EF7ED4"/>
    <w:rsid w:val="00EF7F57"/>
    <w:rsid w:val="00F00B7C"/>
    <w:rsid w:val="00F00CBA"/>
    <w:rsid w:val="00F02053"/>
    <w:rsid w:val="00F02214"/>
    <w:rsid w:val="00F02BFD"/>
    <w:rsid w:val="00F02CDC"/>
    <w:rsid w:val="00F02E1E"/>
    <w:rsid w:val="00F03143"/>
    <w:rsid w:val="00F04222"/>
    <w:rsid w:val="00F042E6"/>
    <w:rsid w:val="00F0478C"/>
    <w:rsid w:val="00F04876"/>
    <w:rsid w:val="00F04C89"/>
    <w:rsid w:val="00F05557"/>
    <w:rsid w:val="00F0649E"/>
    <w:rsid w:val="00F066DD"/>
    <w:rsid w:val="00F06B23"/>
    <w:rsid w:val="00F07C90"/>
    <w:rsid w:val="00F101A4"/>
    <w:rsid w:val="00F10555"/>
    <w:rsid w:val="00F10728"/>
    <w:rsid w:val="00F10814"/>
    <w:rsid w:val="00F10853"/>
    <w:rsid w:val="00F10A6E"/>
    <w:rsid w:val="00F10B18"/>
    <w:rsid w:val="00F11374"/>
    <w:rsid w:val="00F11475"/>
    <w:rsid w:val="00F118A9"/>
    <w:rsid w:val="00F128D4"/>
    <w:rsid w:val="00F12D92"/>
    <w:rsid w:val="00F12DAE"/>
    <w:rsid w:val="00F12F81"/>
    <w:rsid w:val="00F13D54"/>
    <w:rsid w:val="00F13FAA"/>
    <w:rsid w:val="00F15905"/>
    <w:rsid w:val="00F15B59"/>
    <w:rsid w:val="00F15DA3"/>
    <w:rsid w:val="00F15F18"/>
    <w:rsid w:val="00F167EC"/>
    <w:rsid w:val="00F16F8C"/>
    <w:rsid w:val="00F174A1"/>
    <w:rsid w:val="00F17571"/>
    <w:rsid w:val="00F179F6"/>
    <w:rsid w:val="00F17E9A"/>
    <w:rsid w:val="00F203DB"/>
    <w:rsid w:val="00F20463"/>
    <w:rsid w:val="00F20AB9"/>
    <w:rsid w:val="00F20C73"/>
    <w:rsid w:val="00F20D99"/>
    <w:rsid w:val="00F21572"/>
    <w:rsid w:val="00F21B7E"/>
    <w:rsid w:val="00F21F54"/>
    <w:rsid w:val="00F22B17"/>
    <w:rsid w:val="00F230AD"/>
    <w:rsid w:val="00F23161"/>
    <w:rsid w:val="00F2336F"/>
    <w:rsid w:val="00F23C19"/>
    <w:rsid w:val="00F2467D"/>
    <w:rsid w:val="00F2479E"/>
    <w:rsid w:val="00F2511F"/>
    <w:rsid w:val="00F25144"/>
    <w:rsid w:val="00F25EBE"/>
    <w:rsid w:val="00F270CF"/>
    <w:rsid w:val="00F27298"/>
    <w:rsid w:val="00F27AAF"/>
    <w:rsid w:val="00F27C27"/>
    <w:rsid w:val="00F3096B"/>
    <w:rsid w:val="00F30977"/>
    <w:rsid w:val="00F3101C"/>
    <w:rsid w:val="00F310F6"/>
    <w:rsid w:val="00F31460"/>
    <w:rsid w:val="00F325DE"/>
    <w:rsid w:val="00F33064"/>
    <w:rsid w:val="00F334CD"/>
    <w:rsid w:val="00F334D1"/>
    <w:rsid w:val="00F335AF"/>
    <w:rsid w:val="00F3366D"/>
    <w:rsid w:val="00F33AA3"/>
    <w:rsid w:val="00F33F5F"/>
    <w:rsid w:val="00F342B4"/>
    <w:rsid w:val="00F34654"/>
    <w:rsid w:val="00F34B6E"/>
    <w:rsid w:val="00F34E80"/>
    <w:rsid w:val="00F35067"/>
    <w:rsid w:val="00F35357"/>
    <w:rsid w:val="00F35781"/>
    <w:rsid w:val="00F36AD3"/>
    <w:rsid w:val="00F36FCB"/>
    <w:rsid w:val="00F400EF"/>
    <w:rsid w:val="00F40270"/>
    <w:rsid w:val="00F404CE"/>
    <w:rsid w:val="00F404D7"/>
    <w:rsid w:val="00F40A2E"/>
    <w:rsid w:val="00F41087"/>
    <w:rsid w:val="00F41D13"/>
    <w:rsid w:val="00F41F3B"/>
    <w:rsid w:val="00F423A3"/>
    <w:rsid w:val="00F424BD"/>
    <w:rsid w:val="00F4379C"/>
    <w:rsid w:val="00F43C59"/>
    <w:rsid w:val="00F44007"/>
    <w:rsid w:val="00F4471D"/>
    <w:rsid w:val="00F451A4"/>
    <w:rsid w:val="00F45238"/>
    <w:rsid w:val="00F455F8"/>
    <w:rsid w:val="00F4569B"/>
    <w:rsid w:val="00F45787"/>
    <w:rsid w:val="00F465B3"/>
    <w:rsid w:val="00F46B7B"/>
    <w:rsid w:val="00F46E0A"/>
    <w:rsid w:val="00F46FB4"/>
    <w:rsid w:val="00F4732D"/>
    <w:rsid w:val="00F47501"/>
    <w:rsid w:val="00F47555"/>
    <w:rsid w:val="00F47AD7"/>
    <w:rsid w:val="00F47BFA"/>
    <w:rsid w:val="00F50564"/>
    <w:rsid w:val="00F50AD8"/>
    <w:rsid w:val="00F511EF"/>
    <w:rsid w:val="00F516A7"/>
    <w:rsid w:val="00F516AB"/>
    <w:rsid w:val="00F51BCB"/>
    <w:rsid w:val="00F51DD0"/>
    <w:rsid w:val="00F51E30"/>
    <w:rsid w:val="00F5276A"/>
    <w:rsid w:val="00F53271"/>
    <w:rsid w:val="00F53836"/>
    <w:rsid w:val="00F53E05"/>
    <w:rsid w:val="00F53ECC"/>
    <w:rsid w:val="00F541D3"/>
    <w:rsid w:val="00F5489C"/>
    <w:rsid w:val="00F54C7D"/>
    <w:rsid w:val="00F54F6E"/>
    <w:rsid w:val="00F552DE"/>
    <w:rsid w:val="00F555E5"/>
    <w:rsid w:val="00F56505"/>
    <w:rsid w:val="00F56754"/>
    <w:rsid w:val="00F568FA"/>
    <w:rsid w:val="00F56B76"/>
    <w:rsid w:val="00F56DB4"/>
    <w:rsid w:val="00F56DFA"/>
    <w:rsid w:val="00F57644"/>
    <w:rsid w:val="00F576B7"/>
    <w:rsid w:val="00F57F12"/>
    <w:rsid w:val="00F603BF"/>
    <w:rsid w:val="00F61395"/>
    <w:rsid w:val="00F61AB5"/>
    <w:rsid w:val="00F61D35"/>
    <w:rsid w:val="00F61F07"/>
    <w:rsid w:val="00F620B3"/>
    <w:rsid w:val="00F6371E"/>
    <w:rsid w:val="00F63B62"/>
    <w:rsid w:val="00F641C9"/>
    <w:rsid w:val="00F64249"/>
    <w:rsid w:val="00F647EE"/>
    <w:rsid w:val="00F64E87"/>
    <w:rsid w:val="00F652DC"/>
    <w:rsid w:val="00F652EF"/>
    <w:rsid w:val="00F65F65"/>
    <w:rsid w:val="00F665F0"/>
    <w:rsid w:val="00F66DED"/>
    <w:rsid w:val="00F678D0"/>
    <w:rsid w:val="00F67B25"/>
    <w:rsid w:val="00F67FF6"/>
    <w:rsid w:val="00F701C4"/>
    <w:rsid w:val="00F7024D"/>
    <w:rsid w:val="00F712C2"/>
    <w:rsid w:val="00F716E8"/>
    <w:rsid w:val="00F71A39"/>
    <w:rsid w:val="00F71C1D"/>
    <w:rsid w:val="00F72655"/>
    <w:rsid w:val="00F729DB"/>
    <w:rsid w:val="00F73C97"/>
    <w:rsid w:val="00F74A9C"/>
    <w:rsid w:val="00F74B8D"/>
    <w:rsid w:val="00F75375"/>
    <w:rsid w:val="00F7551C"/>
    <w:rsid w:val="00F76162"/>
    <w:rsid w:val="00F76215"/>
    <w:rsid w:val="00F764D4"/>
    <w:rsid w:val="00F775F5"/>
    <w:rsid w:val="00F77CA3"/>
    <w:rsid w:val="00F80857"/>
    <w:rsid w:val="00F80BB9"/>
    <w:rsid w:val="00F81B95"/>
    <w:rsid w:val="00F81E26"/>
    <w:rsid w:val="00F82100"/>
    <w:rsid w:val="00F82F08"/>
    <w:rsid w:val="00F830E4"/>
    <w:rsid w:val="00F83923"/>
    <w:rsid w:val="00F83F0C"/>
    <w:rsid w:val="00F8405B"/>
    <w:rsid w:val="00F84355"/>
    <w:rsid w:val="00F84392"/>
    <w:rsid w:val="00F846C0"/>
    <w:rsid w:val="00F847DD"/>
    <w:rsid w:val="00F84DD7"/>
    <w:rsid w:val="00F85172"/>
    <w:rsid w:val="00F85436"/>
    <w:rsid w:val="00F85C03"/>
    <w:rsid w:val="00F85E2C"/>
    <w:rsid w:val="00F85E7B"/>
    <w:rsid w:val="00F862C9"/>
    <w:rsid w:val="00F8639A"/>
    <w:rsid w:val="00F86883"/>
    <w:rsid w:val="00F868D6"/>
    <w:rsid w:val="00F86981"/>
    <w:rsid w:val="00F8700E"/>
    <w:rsid w:val="00F87551"/>
    <w:rsid w:val="00F87600"/>
    <w:rsid w:val="00F8767C"/>
    <w:rsid w:val="00F87C2F"/>
    <w:rsid w:val="00F90126"/>
    <w:rsid w:val="00F90431"/>
    <w:rsid w:val="00F906FF"/>
    <w:rsid w:val="00F90B46"/>
    <w:rsid w:val="00F90FA7"/>
    <w:rsid w:val="00F91EC7"/>
    <w:rsid w:val="00F92451"/>
    <w:rsid w:val="00F927F3"/>
    <w:rsid w:val="00F92BB0"/>
    <w:rsid w:val="00F92E79"/>
    <w:rsid w:val="00F936B4"/>
    <w:rsid w:val="00F9387E"/>
    <w:rsid w:val="00F9483C"/>
    <w:rsid w:val="00F94D1C"/>
    <w:rsid w:val="00F95019"/>
    <w:rsid w:val="00F95327"/>
    <w:rsid w:val="00F95CCB"/>
    <w:rsid w:val="00F964DE"/>
    <w:rsid w:val="00F968F5"/>
    <w:rsid w:val="00F96BB3"/>
    <w:rsid w:val="00F97031"/>
    <w:rsid w:val="00F971AB"/>
    <w:rsid w:val="00F975FB"/>
    <w:rsid w:val="00FA02AF"/>
    <w:rsid w:val="00FA0BC2"/>
    <w:rsid w:val="00FA0C8B"/>
    <w:rsid w:val="00FA1A69"/>
    <w:rsid w:val="00FA1C87"/>
    <w:rsid w:val="00FA2226"/>
    <w:rsid w:val="00FA2AD8"/>
    <w:rsid w:val="00FA2B20"/>
    <w:rsid w:val="00FA3393"/>
    <w:rsid w:val="00FA3959"/>
    <w:rsid w:val="00FA4CBC"/>
    <w:rsid w:val="00FA4D41"/>
    <w:rsid w:val="00FA5A6C"/>
    <w:rsid w:val="00FA5E41"/>
    <w:rsid w:val="00FA5F6C"/>
    <w:rsid w:val="00FA6541"/>
    <w:rsid w:val="00FA69DB"/>
    <w:rsid w:val="00FA6B2B"/>
    <w:rsid w:val="00FA6BE4"/>
    <w:rsid w:val="00FA7559"/>
    <w:rsid w:val="00FA7787"/>
    <w:rsid w:val="00FA7B12"/>
    <w:rsid w:val="00FA7E8E"/>
    <w:rsid w:val="00FB0312"/>
    <w:rsid w:val="00FB0D53"/>
    <w:rsid w:val="00FB0F6D"/>
    <w:rsid w:val="00FB131A"/>
    <w:rsid w:val="00FB18CF"/>
    <w:rsid w:val="00FB2005"/>
    <w:rsid w:val="00FB2088"/>
    <w:rsid w:val="00FB2432"/>
    <w:rsid w:val="00FB32FE"/>
    <w:rsid w:val="00FB3441"/>
    <w:rsid w:val="00FB396B"/>
    <w:rsid w:val="00FB3BFE"/>
    <w:rsid w:val="00FB3D39"/>
    <w:rsid w:val="00FB3F2E"/>
    <w:rsid w:val="00FB4297"/>
    <w:rsid w:val="00FB431F"/>
    <w:rsid w:val="00FB45E3"/>
    <w:rsid w:val="00FB573B"/>
    <w:rsid w:val="00FB576D"/>
    <w:rsid w:val="00FB5778"/>
    <w:rsid w:val="00FB5984"/>
    <w:rsid w:val="00FB7AA4"/>
    <w:rsid w:val="00FC0139"/>
    <w:rsid w:val="00FC0373"/>
    <w:rsid w:val="00FC0F1F"/>
    <w:rsid w:val="00FC14FE"/>
    <w:rsid w:val="00FC2317"/>
    <w:rsid w:val="00FC2B73"/>
    <w:rsid w:val="00FC3185"/>
    <w:rsid w:val="00FC3633"/>
    <w:rsid w:val="00FC49BC"/>
    <w:rsid w:val="00FC5D83"/>
    <w:rsid w:val="00FC61E6"/>
    <w:rsid w:val="00FC67C1"/>
    <w:rsid w:val="00FC67E5"/>
    <w:rsid w:val="00FC6BAE"/>
    <w:rsid w:val="00FC71E7"/>
    <w:rsid w:val="00FC744F"/>
    <w:rsid w:val="00FC747A"/>
    <w:rsid w:val="00FC762F"/>
    <w:rsid w:val="00FC7681"/>
    <w:rsid w:val="00FD014F"/>
    <w:rsid w:val="00FD0184"/>
    <w:rsid w:val="00FD0228"/>
    <w:rsid w:val="00FD0871"/>
    <w:rsid w:val="00FD099B"/>
    <w:rsid w:val="00FD0EBD"/>
    <w:rsid w:val="00FD0F54"/>
    <w:rsid w:val="00FD1A71"/>
    <w:rsid w:val="00FD2152"/>
    <w:rsid w:val="00FD22C5"/>
    <w:rsid w:val="00FD30CC"/>
    <w:rsid w:val="00FD32A8"/>
    <w:rsid w:val="00FD3B3D"/>
    <w:rsid w:val="00FD4860"/>
    <w:rsid w:val="00FD49F4"/>
    <w:rsid w:val="00FD5386"/>
    <w:rsid w:val="00FD5C1A"/>
    <w:rsid w:val="00FD5D85"/>
    <w:rsid w:val="00FD600E"/>
    <w:rsid w:val="00FD6593"/>
    <w:rsid w:val="00FD66D4"/>
    <w:rsid w:val="00FD6EB9"/>
    <w:rsid w:val="00FD7249"/>
    <w:rsid w:val="00FD7B34"/>
    <w:rsid w:val="00FD7DB3"/>
    <w:rsid w:val="00FE0043"/>
    <w:rsid w:val="00FE0720"/>
    <w:rsid w:val="00FE08F8"/>
    <w:rsid w:val="00FE0C1D"/>
    <w:rsid w:val="00FE0CD3"/>
    <w:rsid w:val="00FE0F4E"/>
    <w:rsid w:val="00FE1B1D"/>
    <w:rsid w:val="00FE1CB6"/>
    <w:rsid w:val="00FE1D74"/>
    <w:rsid w:val="00FE3006"/>
    <w:rsid w:val="00FE3156"/>
    <w:rsid w:val="00FE3363"/>
    <w:rsid w:val="00FE4061"/>
    <w:rsid w:val="00FE4062"/>
    <w:rsid w:val="00FE4695"/>
    <w:rsid w:val="00FE4D17"/>
    <w:rsid w:val="00FE4E7B"/>
    <w:rsid w:val="00FE561D"/>
    <w:rsid w:val="00FE61C4"/>
    <w:rsid w:val="00FE6DE8"/>
    <w:rsid w:val="00FE745C"/>
    <w:rsid w:val="00FE7887"/>
    <w:rsid w:val="00FE7FC1"/>
    <w:rsid w:val="00FF2286"/>
    <w:rsid w:val="00FF236B"/>
    <w:rsid w:val="00FF285E"/>
    <w:rsid w:val="00FF292B"/>
    <w:rsid w:val="00FF2A8A"/>
    <w:rsid w:val="00FF2B18"/>
    <w:rsid w:val="00FF2D03"/>
    <w:rsid w:val="00FF2DA7"/>
    <w:rsid w:val="00FF2F02"/>
    <w:rsid w:val="00FF3A5A"/>
    <w:rsid w:val="00FF406B"/>
    <w:rsid w:val="00FF40DE"/>
    <w:rsid w:val="00FF47F6"/>
    <w:rsid w:val="00FF4B5E"/>
    <w:rsid w:val="00FF4D13"/>
    <w:rsid w:val="00FF5205"/>
    <w:rsid w:val="00FF52E6"/>
    <w:rsid w:val="00FF5672"/>
    <w:rsid w:val="00FF56E1"/>
    <w:rsid w:val="00FF5DF5"/>
    <w:rsid w:val="00FF7032"/>
    <w:rsid w:val="00FF7040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0F9158-9756-4C19-A6D9-6240DA3C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BED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2064A7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2064A7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2064A7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2064A7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2064A7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2064A7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2064A7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2064A7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064A7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064A7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basedOn w:val="DefaultParagraphFont"/>
    <w:semiHidden/>
    <w:rsid w:val="002064A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2064A7"/>
    <w:pPr>
      <w:shd w:val="clear" w:color="auto" w:fill="000080"/>
    </w:pPr>
  </w:style>
  <w:style w:type="character" w:styleId="Emphasis">
    <w:name w:val="Emphasis"/>
    <w:basedOn w:val="DefaultParagraphFont"/>
    <w:qFormat/>
    <w:rsid w:val="002064A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basedOn w:val="DefaultParagraphFont"/>
    <w:semiHidden/>
    <w:rsid w:val="002064A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2064A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064A7"/>
  </w:style>
  <w:style w:type="character" w:styleId="FollowedHyperlink">
    <w:name w:val="FollowedHyperlink"/>
    <w:basedOn w:val="DefaultParagraphFont"/>
    <w:rsid w:val="002064A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basedOn w:val="DefaultParagraphFont"/>
    <w:semiHidden/>
    <w:rsid w:val="002064A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basedOn w:val="DefaultParagraphFont"/>
    <w:rsid w:val="002064A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96958"/>
    <w:pPr>
      <w:ind w:left="547"/>
      <w:jc w:val="thaiDistribute"/>
    </w:pPr>
    <w:rPr>
      <w:rFonts w:asciiTheme="majorBidi" w:hAnsiTheme="majorBidi" w:cstheme="majorBidi"/>
      <w:spacing w:val="-4"/>
      <w:sz w:val="16"/>
      <w:szCs w:val="16"/>
    </w:rPr>
  </w:style>
  <w:style w:type="paragraph" w:styleId="IndexHeading">
    <w:name w:val="index heading"/>
    <w:basedOn w:val="Normal"/>
    <w:next w:val="Index1"/>
    <w:semiHidden/>
    <w:rsid w:val="002064A7"/>
    <w:rPr>
      <w:rFonts w:cs="Cordia New"/>
      <w:b/>
      <w:bCs/>
    </w:rPr>
  </w:style>
  <w:style w:type="character" w:styleId="LineNumber">
    <w:name w:val="line number"/>
    <w:basedOn w:val="DefaultParagraphFont"/>
    <w:rsid w:val="002064A7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20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064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064A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2064A7"/>
  </w:style>
  <w:style w:type="character" w:styleId="Strong">
    <w:name w:val="Strong"/>
    <w:basedOn w:val="DefaultParagraphFont"/>
    <w:qFormat/>
    <w:rsid w:val="002064A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2064A7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2064A7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064A7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2064A7"/>
    <w:pPr>
      <w:ind w:left="1600"/>
    </w:pPr>
  </w:style>
  <w:style w:type="paragraph" w:customStyle="1" w:styleId="Style1">
    <w:name w:val="Style1"/>
    <w:basedOn w:val="Normal"/>
    <w:next w:val="Normal"/>
    <w:rsid w:val="002064A7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2064A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064A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rsid w:val="002064A7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2064A7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rsid w:val="002064A7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rsid w:val="002064A7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rsid w:val="002064A7"/>
    <w:rPr>
      <w:rFonts w:ascii="Times New Roman" w:hAnsi="Times New Roman" w:cs="Cordia New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A44CD6"/>
    <w:pPr>
      <w:ind w:left="560"/>
    </w:pPr>
    <w:rPr>
      <w:rFonts w:cs="Cordia New"/>
      <w:szCs w:val="32"/>
    </w:rPr>
  </w:style>
  <w:style w:type="paragraph" w:customStyle="1" w:styleId="Da">
    <w:name w:val="D(a)"/>
    <w:basedOn w:val="Normal"/>
    <w:rsid w:val="00EC4804"/>
    <w:pPr>
      <w:numPr>
        <w:ilvl w:val="1"/>
        <w:numId w:val="1"/>
      </w:numPr>
      <w:tabs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rFonts w:ascii="Times New Roman" w:eastAsia="PMingLiU" w:hAnsi="Times New Roman"/>
      <w:sz w:val="22"/>
      <w:szCs w:val="20"/>
      <w:lang w:val="en-US" w:bidi="ar-SA"/>
    </w:rPr>
  </w:style>
  <w:style w:type="paragraph" w:customStyle="1" w:styleId="DA0">
    <w:name w:val="D(A)"/>
    <w:basedOn w:val="Normal"/>
    <w:rsid w:val="00EC4804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rFonts w:ascii="Times New Roman" w:eastAsia="PMingLiU" w:hAnsi="Times New Roman"/>
      <w:sz w:val="22"/>
      <w:szCs w:val="20"/>
      <w:lang w:val="en-US" w:bidi="ar-SA"/>
    </w:rPr>
  </w:style>
  <w:style w:type="paragraph" w:customStyle="1" w:styleId="Di">
    <w:name w:val="D(i)"/>
    <w:basedOn w:val="Normal"/>
    <w:rsid w:val="00EC4804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rFonts w:ascii="Times New Roman" w:eastAsia="PMingLiU" w:hAnsi="Times New Roman"/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EC4804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rFonts w:ascii="Times New Roman" w:eastAsia="PMingLiU" w:hAnsi="Times New Roman"/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97298"/>
    <w:pPr>
      <w:ind w:right="386"/>
      <w:jc w:val="left"/>
    </w:pPr>
    <w:rPr>
      <w:rFonts w:ascii="Times New Roman" w:eastAsia="Times New Roman" w:hAnsi="Times New Roman" w:cs="Times New Roman"/>
      <w:lang w:val="th-TH"/>
    </w:rPr>
  </w:style>
  <w:style w:type="table" w:styleId="TableGrid">
    <w:name w:val="Table Grid"/>
    <w:basedOn w:val="TableNormal"/>
    <w:rsid w:val="001A3C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39E3"/>
    <w:rPr>
      <w:rFonts w:ascii="Tahoma" w:hAnsi="Tahoma"/>
      <w:sz w:val="16"/>
      <w:szCs w:val="18"/>
    </w:rPr>
  </w:style>
  <w:style w:type="paragraph" w:styleId="BodyText3">
    <w:name w:val="Body Text 3"/>
    <w:basedOn w:val="Normal"/>
    <w:rsid w:val="00A65C05"/>
    <w:pPr>
      <w:spacing w:after="120"/>
    </w:pPr>
    <w:rPr>
      <w:rFonts w:cs="Cordi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0A443F"/>
    <w:pPr>
      <w:ind w:left="720"/>
      <w:contextualSpacing/>
    </w:pPr>
    <w:rPr>
      <w:rFonts w:ascii="Times New Roman" w:hAnsi="Times New Roman"/>
      <w:sz w:val="24"/>
      <w:szCs w:val="30"/>
    </w:rPr>
  </w:style>
  <w:style w:type="paragraph" w:customStyle="1" w:styleId="Style3">
    <w:name w:val="Style3"/>
    <w:basedOn w:val="Normal"/>
    <w:rsid w:val="003E093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3E0931"/>
    <w:rPr>
      <w:sz w:val="28"/>
      <w:szCs w:val="28"/>
      <w:lang w:val="en-GB"/>
    </w:rPr>
  </w:style>
  <w:style w:type="paragraph" w:customStyle="1" w:styleId="IndexHeading1">
    <w:name w:val="Index Heading1"/>
    <w:aliases w:val="ixh,index heading"/>
    <w:next w:val="TOC3"/>
    <w:rsid w:val="00651B5C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51B5C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left">
    <w:name w:val="left"/>
    <w:basedOn w:val="DefaultParagraphFont"/>
    <w:rsid w:val="00631C9C"/>
  </w:style>
  <w:style w:type="paragraph" w:styleId="CommentText">
    <w:name w:val="annotation text"/>
    <w:basedOn w:val="Normal"/>
    <w:link w:val="CommentTextChar"/>
    <w:unhideWhenUsed/>
    <w:rsid w:val="00106165"/>
    <w:pPr>
      <w:spacing w:after="160"/>
      <w:jc w:val="left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06165"/>
    <w:rPr>
      <w:rFonts w:asciiTheme="minorHAnsi" w:eastAsiaTheme="minorHAnsi" w:hAnsiTheme="minorHAnsi" w:cstheme="minorBidi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06165"/>
    <w:pPr>
      <w:spacing w:after="0"/>
      <w:jc w:val="both"/>
    </w:pPr>
    <w:rPr>
      <w:rFonts w:ascii="Cordia New" w:eastAsia="Cordia New" w:hAnsi="Cordia New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6165"/>
    <w:rPr>
      <w:rFonts w:asciiTheme="minorHAnsi" w:eastAsiaTheme="minorHAnsi" w:hAnsiTheme="minorHAnsi" w:cstheme="minorBidi"/>
      <w:b/>
      <w:bCs/>
      <w:szCs w:val="25"/>
      <w:lang w:val="en-GB"/>
    </w:rPr>
  </w:style>
  <w:style w:type="paragraph" w:customStyle="1" w:styleId="Style4">
    <w:name w:val="Style4"/>
    <w:basedOn w:val="Header"/>
    <w:rsid w:val="0004793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ascii="Times New Roman" w:eastAsia="Times New Roman" w:hAnsi="Times New Roman"/>
      <w:sz w:val="20"/>
      <w:szCs w:val="20"/>
      <w:lang w:val="en-US" w:eastAsia="x-none"/>
    </w:rPr>
  </w:style>
  <w:style w:type="paragraph" w:styleId="BodyText2">
    <w:name w:val="Body Text 2"/>
    <w:basedOn w:val="Normal"/>
    <w:link w:val="BodyText2Char"/>
    <w:rsid w:val="0004793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eastAsia="PMingLiU" w:hAnsi="Times New Roman" w:cs="Cordia New"/>
      <w:b/>
      <w:bCs/>
      <w:spacing w:val="-4"/>
      <w:lang w:val="th-TH"/>
    </w:rPr>
  </w:style>
  <w:style w:type="character" w:customStyle="1" w:styleId="BodyText2Char">
    <w:name w:val="Body Text 2 Char"/>
    <w:basedOn w:val="DefaultParagraphFont"/>
    <w:link w:val="BodyText2"/>
    <w:rsid w:val="00047937"/>
    <w:rPr>
      <w:rFonts w:eastAsia="PMingLiU" w:hAnsi="Times New Roman" w:cs="Cordia New"/>
      <w:b/>
      <w:bCs/>
      <w:spacing w:val="-4"/>
      <w:sz w:val="28"/>
      <w:szCs w:val="28"/>
      <w:lang w:val="th-TH"/>
    </w:rPr>
  </w:style>
  <w:style w:type="paragraph" w:styleId="HTMLPreformatted">
    <w:name w:val="HTML Preformatted"/>
    <w:basedOn w:val="Normal"/>
    <w:link w:val="HTMLPreformattedChar"/>
    <w:uiPriority w:val="99"/>
    <w:rsid w:val="000479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7937"/>
    <w:rPr>
      <w:rFonts w:ascii="Tahoma" w:eastAsia="Times New Roman" w:hAnsi="Tahoma"/>
      <w:lang w:val="x-none" w:eastAsia="x-none"/>
    </w:rPr>
  </w:style>
  <w:style w:type="paragraph" w:customStyle="1" w:styleId="Default">
    <w:name w:val="Default"/>
    <w:rsid w:val="0004793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047937"/>
  </w:style>
  <w:style w:type="numbering" w:customStyle="1" w:styleId="NoList1">
    <w:name w:val="No List1"/>
    <w:next w:val="NoList"/>
    <w:uiPriority w:val="99"/>
    <w:semiHidden/>
    <w:unhideWhenUsed/>
    <w:rsid w:val="004F4316"/>
  </w:style>
  <w:style w:type="table" w:customStyle="1" w:styleId="TableGrid1">
    <w:name w:val="Table Grid1"/>
    <w:basedOn w:val="TableNormal"/>
    <w:next w:val="TableGrid"/>
    <w:rsid w:val="004F4316"/>
    <w:pPr>
      <w:jc w:val="both"/>
    </w:pPr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6039-6B1D-4C85-BC7A-1DD110C6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37428</Words>
  <Characters>213345</Characters>
  <Application>Microsoft Office Word</Application>
  <DocSecurity>0</DocSecurity>
  <Lines>1777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250273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Natthakorn Chaloeich</cp:lastModifiedBy>
  <cp:revision>3</cp:revision>
  <cp:lastPrinted>2017-02-20T07:50:00Z</cp:lastPrinted>
  <dcterms:created xsi:type="dcterms:W3CDTF">2017-02-20T10:45:00Z</dcterms:created>
  <dcterms:modified xsi:type="dcterms:W3CDTF">2017-02-20T10:47:00Z</dcterms:modified>
</cp:coreProperties>
</file>