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88" w:type="dxa"/>
        <w:tblLook w:val="01E0"/>
      </w:tblPr>
      <w:tblGrid>
        <w:gridCol w:w="2268"/>
        <w:gridCol w:w="7320"/>
      </w:tblGrid>
      <w:tr w:rsidR="00883DCC" w:rsidRPr="005273D7" w:rsidTr="00EA7CC6">
        <w:trPr>
          <w:trHeight w:val="2865"/>
        </w:trPr>
        <w:tc>
          <w:tcPr>
            <w:tcW w:w="2268" w:type="dxa"/>
            <w:shd w:val="clear" w:color="auto" w:fill="auto"/>
          </w:tcPr>
          <w:p w:rsidR="00883DCC" w:rsidRPr="00770308" w:rsidRDefault="00883DCC" w:rsidP="00CE7386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:rsidR="00883DCC" w:rsidRPr="005273D7" w:rsidRDefault="006517F6" w:rsidP="00EA7CC6">
            <w:pPr>
              <w:ind w:left="12" w:right="-43" w:hanging="12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สามารถคอร์ปอเรชั่น จำกัด (มหาชน)</w:t>
            </w:r>
            <w:r w:rsidR="00883DCC" w:rsidRPr="005273D7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883DCC" w:rsidRPr="005273D7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883DCC" w:rsidRPr="005273D7" w:rsidRDefault="00883DCC" w:rsidP="00EA7CC6">
            <w:pPr>
              <w:ind w:left="12" w:right="-43" w:hanging="12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273D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</w:p>
          <w:p w:rsidR="00883DCC" w:rsidRPr="005273D7" w:rsidRDefault="00883DCC" w:rsidP="00903446">
            <w:pPr>
              <w:ind w:left="14"/>
              <w:rPr>
                <w:rFonts w:ascii="Angsana New" w:hAnsi="Angsana New"/>
                <w:color w:val="7F7E82"/>
                <w:sz w:val="28"/>
              </w:rPr>
            </w:pPr>
            <w:r w:rsidRPr="005273D7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Pr="005273D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ธันวาคม </w:t>
            </w:r>
            <w:r w:rsidRPr="005273D7">
              <w:rPr>
                <w:rFonts w:ascii="Angsana New" w:hAnsi="Angsana New"/>
                <w:color w:val="7F7E82"/>
                <w:sz w:val="36"/>
                <w:szCs w:val="36"/>
              </w:rPr>
              <w:t>255</w:t>
            </w:r>
            <w:r w:rsidR="00903446">
              <w:rPr>
                <w:rFonts w:ascii="Angsana New" w:hAnsi="Angsana New"/>
                <w:color w:val="7F7E82"/>
                <w:sz w:val="36"/>
                <w:szCs w:val="36"/>
              </w:rPr>
              <w:t>9</w:t>
            </w:r>
          </w:p>
        </w:tc>
      </w:tr>
    </w:tbl>
    <w:p w:rsidR="00883DCC" w:rsidRPr="005273D7" w:rsidRDefault="00883DCC" w:rsidP="00883DCC">
      <w:pPr>
        <w:rPr>
          <w:rFonts w:ascii="Angsana New" w:hAnsi="Angsana New"/>
        </w:rPr>
        <w:sectPr w:rsidR="00883DCC" w:rsidRPr="005273D7" w:rsidSect="00CE7386">
          <w:headerReference w:type="firs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0B6AF3" w:rsidRPr="005273D7" w:rsidRDefault="000B6AF3" w:rsidP="00D60782">
      <w:pPr>
        <w:rPr>
          <w:rFonts w:ascii="Angsana New" w:hAnsi="Angsana New"/>
        </w:rPr>
      </w:pPr>
    </w:p>
    <w:p w:rsidR="000B6AF3" w:rsidRPr="005273D7" w:rsidRDefault="000B6AF3" w:rsidP="000A3E7F">
      <w:pPr>
        <w:pStyle w:val="Heading1"/>
        <w:jc w:val="left"/>
      </w:pPr>
      <w:r w:rsidRPr="005273D7">
        <w:rPr>
          <w:cs/>
        </w:rPr>
        <w:t>รายงานของผู้สอบบัญชีรับอนุญาต</w:t>
      </w:r>
    </w:p>
    <w:p w:rsidR="000B6AF3" w:rsidRPr="005273D7" w:rsidRDefault="000B6AF3" w:rsidP="000A3E7F">
      <w:pPr>
        <w:rPr>
          <w:rFonts w:ascii="Angsana New" w:hAnsi="Angsana New"/>
          <w:sz w:val="32"/>
          <w:szCs w:val="32"/>
        </w:rPr>
      </w:pPr>
      <w:r w:rsidRPr="005273D7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6517F6">
        <w:rPr>
          <w:rFonts w:ascii="Angsana New" w:hAnsi="Angsana New"/>
          <w:sz w:val="32"/>
          <w:szCs w:val="32"/>
          <w:cs/>
        </w:rPr>
        <w:t>บริษัท สามารถคอร์ปอเรชั่น จำกัด (มหาชน)</w:t>
      </w:r>
    </w:p>
    <w:p w:rsidR="000A3E7F" w:rsidRPr="00FC6DD5" w:rsidRDefault="000A3E7F" w:rsidP="000A3E7F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:rsidR="000A3E7F" w:rsidRPr="005E5F55" w:rsidRDefault="000A3E7F" w:rsidP="004E1ABA">
      <w:pPr>
        <w:spacing w:before="120" w:after="120"/>
        <w:rPr>
          <w:rFonts w:ascii="Angsana New" w:hAnsi="Angsana New"/>
          <w:sz w:val="32"/>
          <w:szCs w:val="32"/>
        </w:rPr>
      </w:pPr>
      <w:r w:rsidRPr="005E5F55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</w:t>
      </w:r>
      <w:r w:rsidR="006517F6" w:rsidRPr="005E5F55">
        <w:rPr>
          <w:rFonts w:ascii="Angsana New" w:hAnsi="Angsana New"/>
          <w:spacing w:val="6"/>
          <w:sz w:val="32"/>
          <w:szCs w:val="32"/>
          <w:cs/>
        </w:rPr>
        <w:t>บริษัท สามารถคอร์ปอเรชั่น จำกัด (มหาชน)</w:t>
      </w:r>
      <w:r w:rsidRPr="005E5F55">
        <w:rPr>
          <w:rFonts w:ascii="Angsana New" w:hAnsi="Angsana New"/>
          <w:spacing w:val="6"/>
          <w:sz w:val="32"/>
          <w:szCs w:val="32"/>
          <w:cs/>
        </w:rPr>
        <w:t xml:space="preserve"> และบริษัทย่อย </w:t>
      </w:r>
      <w:r w:rsidR="00E0492E">
        <w:rPr>
          <w:rFonts w:ascii="Angsana New" w:hAnsi="Angsana New"/>
          <w:spacing w:val="6"/>
          <w:sz w:val="32"/>
          <w:szCs w:val="32"/>
        </w:rPr>
        <w:t xml:space="preserve">           </w:t>
      </w:r>
      <w:r w:rsidRPr="005E5F55">
        <w:rPr>
          <w:rFonts w:ascii="Angsana New" w:hAnsi="Angsana New"/>
          <w:spacing w:val="6"/>
          <w:sz w:val="32"/>
          <w:szCs w:val="32"/>
          <w:cs/>
        </w:rPr>
        <w:t>(กลุ่มบริษัท) ซึ่งประกอบด้วยงบแสดงฐานะการเงินรวม ณ วันที่</w:t>
      </w:r>
      <w:r w:rsidRPr="005E5F55">
        <w:rPr>
          <w:rFonts w:ascii="Angsana New" w:hAnsi="Angsana New"/>
          <w:sz w:val="32"/>
          <w:szCs w:val="32"/>
          <w:cs/>
        </w:rPr>
        <w:t xml:space="preserve"> </w:t>
      </w:r>
      <w:r w:rsidRPr="005E5F55">
        <w:rPr>
          <w:rFonts w:ascii="Angsana New" w:hAnsi="Angsana New"/>
          <w:spacing w:val="-2"/>
          <w:sz w:val="32"/>
          <w:szCs w:val="32"/>
          <w:cs/>
        </w:rPr>
        <w:t>31 ธันวาคม 2</w:t>
      </w:r>
      <w:r w:rsidRPr="005E5F55">
        <w:rPr>
          <w:rFonts w:ascii="Angsana New" w:hAnsi="Angsana New"/>
          <w:spacing w:val="-2"/>
          <w:sz w:val="32"/>
          <w:szCs w:val="32"/>
        </w:rPr>
        <w:t xml:space="preserve">559 </w:t>
      </w:r>
      <w:r w:rsidRPr="005E5F55">
        <w:rPr>
          <w:rFonts w:ascii="Angsana New" w:hAnsi="Angsana New"/>
          <w:spacing w:val="-2"/>
          <w:sz w:val="32"/>
          <w:szCs w:val="32"/>
          <w:cs/>
        </w:rPr>
        <w:t xml:space="preserve">งบกำไรขาดทุนรวม </w:t>
      </w:r>
      <w:r w:rsidR="00E0492E">
        <w:rPr>
          <w:rFonts w:ascii="Angsana New" w:hAnsi="Angsana New"/>
          <w:spacing w:val="-2"/>
          <w:sz w:val="32"/>
          <w:szCs w:val="32"/>
        </w:rPr>
        <w:t xml:space="preserve">            </w:t>
      </w:r>
      <w:r w:rsidRPr="005E5F55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</w:t>
      </w:r>
      <w:r w:rsidRPr="005E5F55">
        <w:rPr>
          <w:rFonts w:ascii="Angsana New" w:hAnsi="Angsana New"/>
          <w:sz w:val="32"/>
          <w:szCs w:val="32"/>
          <w:cs/>
        </w:rPr>
        <w:t>และงบกระแสเงินสดรวม สำหรับปีสิ้นสุดวันเดียวกัน และหมายเหตุประกอบงบการเงินรวม</w:t>
      </w:r>
      <w:r w:rsidRPr="005E5F55">
        <w:rPr>
          <w:rFonts w:ascii="Angsana New" w:hAnsi="Angsana New"/>
          <w:sz w:val="32"/>
          <w:szCs w:val="32"/>
        </w:rPr>
        <w:t xml:space="preserve"> </w:t>
      </w:r>
      <w:r w:rsidRPr="005E5F55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 และได้ตรวจสอบงบการเงินเฉพาะกิจการของ</w:t>
      </w:r>
      <w:r w:rsidR="006517F6" w:rsidRPr="005E5F55">
        <w:rPr>
          <w:rFonts w:ascii="Angsana New" w:hAnsi="Angsana New"/>
          <w:sz w:val="32"/>
          <w:szCs w:val="32"/>
          <w:cs/>
        </w:rPr>
        <w:t>บริษัท สามารถคอร์ปอเรชั่น จำกัด (มหาชน)</w:t>
      </w:r>
      <w:r w:rsidRPr="005E5F55">
        <w:rPr>
          <w:rFonts w:ascii="Angsana New" w:hAnsi="Angsana New"/>
          <w:sz w:val="32"/>
          <w:szCs w:val="32"/>
          <w:cs/>
        </w:rPr>
        <w:t xml:space="preserve"> ด้วยเช่นกัน</w:t>
      </w:r>
    </w:p>
    <w:p w:rsidR="000A3E7F" w:rsidRPr="005E5F55" w:rsidRDefault="000A3E7F" w:rsidP="004E1ABA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5E5F55">
        <w:rPr>
          <w:rFonts w:ascii="Angsana New" w:hAnsi="Angsana New"/>
          <w:spacing w:val="-4"/>
          <w:sz w:val="32"/>
          <w:szCs w:val="32"/>
          <w:cs/>
        </w:rPr>
        <w:t>ข้าพเจ้าเห็นว่างบการเงินข้างต้นนี้แสดงฐานะการเงิน ณ วันที่ 31 ธันวาคม 25</w:t>
      </w:r>
      <w:r w:rsidRPr="005E5F55">
        <w:rPr>
          <w:rFonts w:ascii="Angsana New" w:hAnsi="Angsana New"/>
          <w:spacing w:val="-4"/>
          <w:sz w:val="32"/>
          <w:szCs w:val="32"/>
        </w:rPr>
        <w:t xml:space="preserve">59 </w:t>
      </w:r>
      <w:r w:rsidRPr="005E5F55">
        <w:rPr>
          <w:rFonts w:ascii="Angsana New" w:hAnsi="Angsana New"/>
          <w:spacing w:val="-4"/>
          <w:sz w:val="32"/>
          <w:szCs w:val="32"/>
          <w:cs/>
        </w:rPr>
        <w:t>ผลการดำเนินงานและกระแสเงินสด</w:t>
      </w:r>
      <w:r w:rsidRPr="005E5F55">
        <w:rPr>
          <w:rFonts w:ascii="Angsana New" w:hAnsi="Angsana New"/>
          <w:sz w:val="32"/>
          <w:szCs w:val="32"/>
          <w:cs/>
        </w:rPr>
        <w:t xml:space="preserve"> สำหรับปีสิ้นสุดวันเดียวกัน</w:t>
      </w:r>
      <w:r w:rsidRPr="005E5F55">
        <w:rPr>
          <w:rFonts w:ascii="Angsana New" w:hAnsi="Angsana New"/>
          <w:spacing w:val="-4"/>
          <w:sz w:val="32"/>
          <w:szCs w:val="32"/>
          <w:cs/>
        </w:rPr>
        <w:t>ของ</w:t>
      </w:r>
      <w:r w:rsidR="006517F6" w:rsidRPr="005E5F55">
        <w:rPr>
          <w:rFonts w:ascii="Angsana New" w:hAnsi="Angsana New"/>
          <w:spacing w:val="-4"/>
          <w:sz w:val="32"/>
          <w:szCs w:val="32"/>
          <w:cs/>
        </w:rPr>
        <w:t>บริษัท สามารถคอร์ปอเรชั่น จำกัด (มหาชน)</w:t>
      </w:r>
      <w:r w:rsidRPr="005E5F55">
        <w:rPr>
          <w:rFonts w:ascii="Angsana New" w:hAnsi="Angsana New"/>
          <w:spacing w:val="-4"/>
          <w:sz w:val="32"/>
          <w:szCs w:val="32"/>
          <w:cs/>
        </w:rPr>
        <w:t xml:space="preserve"> และบริษัทย่อย และเฉพาะของ</w:t>
      </w:r>
      <w:r w:rsidR="006517F6" w:rsidRPr="005E5F55">
        <w:rPr>
          <w:rFonts w:ascii="Angsana New" w:hAnsi="Angsana New"/>
          <w:spacing w:val="-4"/>
          <w:sz w:val="32"/>
          <w:szCs w:val="32"/>
          <w:cs/>
        </w:rPr>
        <w:t>บริษัท สามารถคอร์ปอเรชั่น จำกัด (มหาชน)</w:t>
      </w:r>
      <w:r w:rsidRPr="005E5F55">
        <w:rPr>
          <w:rFonts w:ascii="Angsana New" w:hAnsi="Angsana New"/>
          <w:spacing w:val="-4"/>
          <w:sz w:val="32"/>
          <w:szCs w:val="32"/>
          <w:cs/>
        </w:rPr>
        <w:t xml:space="preserve"> โ</w:t>
      </w:r>
      <w:r w:rsidRPr="005E5F55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:rsidR="000A3E7F" w:rsidRPr="005E5F55" w:rsidRDefault="000A3E7F" w:rsidP="004E1AB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E5F55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0A3E7F" w:rsidRPr="00241473" w:rsidRDefault="000A3E7F" w:rsidP="004E1AB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41473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ในพระบรมราชูปถัมภ์ ในส่วนที่เกี่ยวข้องกับการตรวจสอบงบการเงิน และข้าพเจ้าได้ปฏิบัติตาม</w:t>
      </w:r>
      <w:r w:rsidR="00882054" w:rsidRPr="00241473">
        <w:rPr>
          <w:rFonts w:ascii="Angsana New" w:hAnsi="Angsana New" w:cs="Angsana New"/>
          <w:sz w:val="32"/>
          <w:szCs w:val="32"/>
          <w:cs/>
        </w:rPr>
        <w:t>ข้อกำหนด</w:t>
      </w:r>
      <w:r w:rsidRPr="00241473">
        <w:rPr>
          <w:rFonts w:ascii="Angsana New" w:hAnsi="Angsana New" w:cs="Angsana New"/>
          <w:sz w:val="32"/>
          <w:szCs w:val="32"/>
          <w:cs/>
        </w:rPr>
        <w:t>ด้านจรรยาบรรณอื่น ๆ ตาม</w:t>
      </w:r>
      <w:r w:rsidR="00882054" w:rsidRPr="00241473">
        <w:rPr>
          <w:rFonts w:ascii="Angsana New" w:hAnsi="Angsana New" w:cs="Angsana New"/>
          <w:sz w:val="32"/>
          <w:szCs w:val="32"/>
          <w:cs/>
        </w:rPr>
        <w:t>ที่ระบุใน</w:t>
      </w:r>
      <w:r w:rsidRPr="00241473">
        <w:rPr>
          <w:rFonts w:ascii="Angsana New" w:hAnsi="Angsana New" w:cs="Angsana New"/>
          <w:sz w:val="32"/>
          <w:szCs w:val="32"/>
          <w:cs/>
        </w:rPr>
        <w:t>ข้อกำหนด</w:t>
      </w:r>
      <w:r w:rsidR="00882054" w:rsidRPr="00241473">
        <w:rPr>
          <w:rFonts w:ascii="Angsana New" w:hAnsi="Angsana New" w:cs="Angsana New"/>
          <w:sz w:val="32"/>
          <w:szCs w:val="32"/>
          <w:cs/>
        </w:rPr>
        <w:t>นั้นด้วย</w:t>
      </w:r>
      <w:r w:rsidRPr="00241473">
        <w:rPr>
          <w:rFonts w:ascii="Angsana New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E0492E" w:rsidRPr="00FA5673" w:rsidRDefault="00E0492E" w:rsidP="00E0492E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ข้อมูลและเหตุการณ์ที่เน้น</w:t>
      </w:r>
    </w:p>
    <w:p w:rsidR="000A3E7F" w:rsidRPr="005E5F55" w:rsidRDefault="00E0492E" w:rsidP="00E0492E">
      <w:pPr>
        <w:spacing w:before="120" w:after="120"/>
        <w:rPr>
          <w:rFonts w:ascii="Angsana New" w:eastAsia="Calibri" w:hAnsi="Angsana New"/>
          <w:color w:val="FF0000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ข้าพเจ้าขอให้สังเกตหมาย</w:t>
      </w:r>
      <w:r w:rsidRPr="00781E18">
        <w:rPr>
          <w:rFonts w:ascii="Angsana New" w:hAnsi="Angsana New"/>
          <w:sz w:val="32"/>
          <w:szCs w:val="32"/>
          <w:cs/>
        </w:rPr>
        <w:t>เหตุประกอบงบการเงินข้อ</w:t>
      </w:r>
      <w:r w:rsidRPr="00781E1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6</w:t>
      </w:r>
      <w:r w:rsidRPr="00781E18">
        <w:rPr>
          <w:rFonts w:ascii="Angsana New" w:hAnsi="Angsana New"/>
          <w:sz w:val="32"/>
          <w:szCs w:val="32"/>
        </w:rPr>
        <w:t xml:space="preserve"> </w:t>
      </w:r>
      <w:r w:rsidRPr="00781E18">
        <w:rPr>
          <w:rFonts w:ascii="Angsana New" w:hAnsi="Angsana New"/>
          <w:sz w:val="32"/>
          <w:szCs w:val="32"/>
          <w:cs/>
        </w:rPr>
        <w:t xml:space="preserve">บริษัท </w:t>
      </w:r>
      <w:r w:rsidRPr="005E5F55">
        <w:rPr>
          <w:rFonts w:ascii="Angsana New" w:hAnsi="Angsana New"/>
          <w:spacing w:val="6"/>
          <w:sz w:val="32"/>
          <w:szCs w:val="32"/>
          <w:cs/>
        </w:rPr>
        <w:t>สามารถคอร์ปอเรชั่น</w:t>
      </w:r>
      <w:r>
        <w:rPr>
          <w:rFonts w:ascii="Angsana New" w:hAnsi="Angsana New"/>
          <w:spacing w:val="6"/>
          <w:sz w:val="32"/>
          <w:szCs w:val="32"/>
        </w:rPr>
        <w:t xml:space="preserve"> </w:t>
      </w:r>
      <w:r w:rsidRPr="00781E18">
        <w:rPr>
          <w:rFonts w:ascii="Angsana New" w:hAnsi="Angsana New"/>
          <w:sz w:val="32"/>
          <w:szCs w:val="32"/>
          <w:cs/>
        </w:rPr>
        <w:t>จำกัด (มหาชน) และบริษัทย่อยมีรายการธุรกิจที่สำคัญอันเกี่ยวเนื่องกับการซื้อขายสินค้า การบริการและการกู้ยืมเงิน</w:t>
      </w:r>
      <w:r w:rsidRPr="00781E18">
        <w:rPr>
          <w:rFonts w:ascii="Angsana New" w:hAnsi="Angsana New"/>
          <w:sz w:val="32"/>
          <w:szCs w:val="32"/>
        </w:rPr>
        <w:t xml:space="preserve"> </w:t>
      </w:r>
      <w:r w:rsidRPr="00781E18">
        <w:rPr>
          <w:rFonts w:ascii="Angsana New" w:hAnsi="Angsana New"/>
          <w:sz w:val="32"/>
          <w:szCs w:val="32"/>
          <w:cs/>
        </w:rPr>
        <w:t xml:space="preserve">รายการธุรกิจดังกล่าวเป็นไปตามเงื่อนไขและเกณฑ์ที่ตกลงร่วมกันระหว่างบริษัท </w:t>
      </w:r>
      <w:r w:rsidR="00E837BF" w:rsidRPr="005E5F55">
        <w:rPr>
          <w:rFonts w:ascii="Angsana New" w:hAnsi="Angsana New"/>
          <w:spacing w:val="6"/>
          <w:sz w:val="32"/>
          <w:szCs w:val="32"/>
          <w:cs/>
        </w:rPr>
        <w:t>สามารถคอร์ปอเรชั่น</w:t>
      </w:r>
      <w:r w:rsidR="00E837BF">
        <w:rPr>
          <w:rFonts w:ascii="Angsana New" w:hAnsi="Angsana New"/>
          <w:spacing w:val="6"/>
          <w:sz w:val="32"/>
          <w:szCs w:val="32"/>
        </w:rPr>
        <w:t xml:space="preserve"> </w:t>
      </w:r>
      <w:r w:rsidRPr="00781E18">
        <w:rPr>
          <w:rFonts w:ascii="Angsana New" w:hAnsi="Angsana New"/>
          <w:sz w:val="32"/>
          <w:szCs w:val="32"/>
          <w:cs/>
        </w:rPr>
        <w:t>(มหาชน) แล</w:t>
      </w:r>
      <w:r>
        <w:rPr>
          <w:rFonts w:ascii="Angsana New" w:hAnsi="Angsana New"/>
          <w:sz w:val="32"/>
          <w:szCs w:val="32"/>
          <w:cs/>
        </w:rPr>
        <w:t>ะกิจการที่เกี่ยวข้องกันเหล่านั้</w:t>
      </w:r>
      <w:r>
        <w:rPr>
          <w:rFonts w:ascii="Angsana New" w:hAnsi="Angsana New" w:hint="cs"/>
          <w:sz w:val="32"/>
          <w:szCs w:val="32"/>
          <w:cs/>
        </w:rPr>
        <w:t>น ทั้งนี้ ข้าพเจ้ามิได้แสดงความเห็นอย่างมีเงื่อนไขต่อกรณีนี้แต่อย่างใด</w:t>
      </w:r>
      <w:r w:rsidR="000A3E7F" w:rsidRPr="005E5F55">
        <w:rPr>
          <w:rFonts w:ascii="Angsana New" w:eastAsia="Calibri" w:hAnsi="Angsana New"/>
          <w:color w:val="FF0000"/>
          <w:sz w:val="32"/>
          <w:szCs w:val="32"/>
        </w:rPr>
        <w:t xml:space="preserve"> </w:t>
      </w:r>
    </w:p>
    <w:p w:rsidR="000A3E7F" w:rsidRPr="005E5F55" w:rsidRDefault="000A3E7F" w:rsidP="004E1ABA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  <w:sectPr w:rsidR="000A3E7F" w:rsidRPr="005E5F55" w:rsidSect="000A3E7F">
          <w:footerReference w:type="default" r:id="rId9"/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2160" w:right="1080" w:bottom="1080" w:left="1339" w:header="720" w:footer="720" w:gutter="0"/>
          <w:paperSrc w:first="15" w:other="15"/>
          <w:cols w:space="720"/>
        </w:sectPr>
      </w:pPr>
    </w:p>
    <w:p w:rsidR="00E0492E" w:rsidRPr="005E5F55" w:rsidRDefault="00E0492E" w:rsidP="00E0492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E5F5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5E5F55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E0492E" w:rsidRDefault="00E0492E" w:rsidP="00E0492E">
      <w:pPr>
        <w:pStyle w:val="Default"/>
        <w:spacing w:before="120" w:after="120"/>
        <w:rPr>
          <w:rFonts w:ascii="Angsana New" w:eastAsia="Calibri" w:hAnsi="Angsana New" w:cs="Angsana New"/>
          <w:sz w:val="32"/>
          <w:szCs w:val="32"/>
        </w:rPr>
      </w:pPr>
      <w:r w:rsidRPr="005E5F55">
        <w:rPr>
          <w:rFonts w:ascii="Angsana New" w:hAnsi="Angsana New" w:cs="Angsana New"/>
          <w:sz w:val="32"/>
          <w:szCs w:val="32"/>
          <w:cs/>
        </w:rPr>
        <w:t xml:space="preserve"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          </w:t>
      </w:r>
      <w:r w:rsidRPr="005E5F55">
        <w:rPr>
          <w:rFonts w:ascii="Angsana New" w:eastAsia="Calibri" w:hAnsi="Angsana New" w:cs="Angsana New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0A3E7F" w:rsidRPr="005E5F55" w:rsidRDefault="000A3E7F" w:rsidP="00E0492E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 w:rsidRPr="005E5F55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</w:t>
      </w:r>
      <w:r w:rsidRPr="00241473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ความรับผิดชอบที่ได้กล่าวไว้ในส่วนของ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</w:t>
      </w:r>
      <w:r w:rsidRPr="00241473">
        <w:rPr>
          <w:rFonts w:ascii="Angsana New" w:eastAsia="Calibri" w:hAnsi="Angsana New" w:cs="Angsana New"/>
          <w:color w:val="auto"/>
          <w:spacing w:val="-10"/>
          <w:sz w:val="32"/>
          <w:szCs w:val="32"/>
          <w:cs/>
        </w:rPr>
        <w:t>อันเป็นสาระสำคัญในงบการเงิน ผลของวิธีการตรวจสอบของ</w:t>
      </w:r>
      <w:r w:rsidRPr="005E5F55">
        <w:rPr>
          <w:rFonts w:ascii="Angsana New" w:eastAsia="Calibri" w:hAnsi="Angsana New" w:cs="Angsana New"/>
          <w:color w:val="auto"/>
          <w:spacing w:val="-10"/>
          <w:sz w:val="32"/>
          <w:szCs w:val="32"/>
          <w:cs/>
        </w:rPr>
        <w:t>ข้าพเจ้า ซึ่งได้รวมวิธีการตรวจสอบสำหรับเรื่องเหล่านี้ด้วย</w:t>
      </w:r>
      <w:r w:rsidRPr="005E5F55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 xml:space="preserve"> ได้ใช้เป็นเกณฑ์ในการแสดงความเห็นของข้าพเจ้าต่องบการเงินโดยรวม</w:t>
      </w:r>
    </w:p>
    <w:p w:rsidR="000A3E7F" w:rsidRPr="005E5F55" w:rsidRDefault="000A3E7F" w:rsidP="004E1ABA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 w:rsidRPr="005E5F55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5E5F55">
        <w:rPr>
          <w:rFonts w:ascii="Angsana New" w:eastAsia="Calibri" w:hAnsi="Angsana New" w:cs="Angsana New"/>
          <w:color w:val="auto"/>
          <w:spacing w:val="-4"/>
          <w:sz w:val="32"/>
          <w:szCs w:val="32"/>
        </w:rPr>
        <w:t xml:space="preserve"> </w:t>
      </w:r>
      <w:r w:rsidRPr="005E5F55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</w:t>
      </w:r>
      <w:r w:rsidR="00882054" w:rsidRPr="005E5F55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มี</w:t>
      </w:r>
      <w:r w:rsidRPr="005E5F55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ดังต่อไปนี้</w:t>
      </w:r>
    </w:p>
    <w:p w:rsidR="000A3E7F" w:rsidRPr="005E5F55" w:rsidRDefault="000A3E7F" w:rsidP="004E1ABA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5E5F55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E0492E" w:rsidRDefault="00E0492E" w:rsidP="00E0492E">
      <w:pPr>
        <w:spacing w:before="120" w:after="120"/>
        <w:rPr>
          <w:rFonts w:ascii="Angsana New" w:hAnsi="Angsana New" w:hint="cs"/>
          <w:sz w:val="32"/>
          <w:szCs w:val="32"/>
        </w:rPr>
      </w:pPr>
      <w:r w:rsidRPr="00FA5673">
        <w:rPr>
          <w:rFonts w:ascii="Angsana New" w:hAnsi="Angsana New"/>
          <w:sz w:val="32"/>
          <w:szCs w:val="32"/>
          <w:cs/>
        </w:rPr>
        <w:t>เนื่องจาก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เ</w:t>
      </w:r>
      <w:r w:rsidRPr="00FA5673">
        <w:rPr>
          <w:rFonts w:ascii="Angsana New" w:hAnsi="Angsana New"/>
          <w:sz w:val="32"/>
          <w:szCs w:val="32"/>
          <w:cs/>
        </w:rPr>
        <w:t>ข้าทำสัญญากับลูกค้าเป็นจำนวนมากและเงื่อนไขที่ระบุไว้ในสัญญาที่ทำกับลูกค้า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A5673">
        <w:rPr>
          <w:rFonts w:ascii="Angsana New" w:hAnsi="Angsana New"/>
          <w:sz w:val="32"/>
          <w:szCs w:val="32"/>
          <w:cs/>
        </w:rPr>
        <w:t>มีความหลากหลาย เช่น รายการส่งเสริมการขาย ส่วนลดต่าง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A5673">
        <w:rPr>
          <w:rFonts w:ascii="Angsana New" w:hAnsi="Angsana New"/>
          <w:sz w:val="32"/>
          <w:szCs w:val="32"/>
          <w:cs/>
        </w:rPr>
        <w:t>ๆ รวมทั้งการให้ส่วนลดพิเศษเพื่อกระตุ้นยอดขาย นอกจากนี้ เนื่องจากแนวโน้มการชะลอตัวของเศรษฐกิจที่ส่งผลกระทบโดยตรงต่อ</w:t>
      </w:r>
      <w:r>
        <w:rPr>
          <w:rFonts w:ascii="Angsana New" w:hAnsi="Angsana New"/>
          <w:sz w:val="32"/>
          <w:szCs w:val="32"/>
          <w:cs/>
        </w:rPr>
        <w:t>สถานการณ์การแข่งขันในอุตสาหกรรมเทคโนโลยี</w:t>
      </w:r>
      <w:r w:rsidRPr="00FA5673">
        <w:rPr>
          <w:rFonts w:ascii="Angsana New" w:hAnsi="Angsana New"/>
          <w:sz w:val="32"/>
          <w:szCs w:val="32"/>
          <w:cs/>
        </w:rPr>
        <w:t>ที่รุนแรงขึ้น</w:t>
      </w:r>
      <w:r w:rsidRPr="00FA5673">
        <w:rPr>
          <w:rFonts w:ascii="Angsana New" w:hAnsi="Angsana New"/>
          <w:sz w:val="32"/>
          <w:szCs w:val="32"/>
        </w:rPr>
        <w:t xml:space="preserve"> </w:t>
      </w:r>
      <w:r w:rsidRPr="00FA5673">
        <w:rPr>
          <w:rFonts w:ascii="Angsana New" w:hAnsi="Angsana New"/>
          <w:sz w:val="32"/>
          <w:szCs w:val="32"/>
          <w:cs/>
        </w:rPr>
        <w:t>ดังนั้น</w:t>
      </w:r>
      <w:r>
        <w:rPr>
          <w:rFonts w:ascii="Angsana New" w:hAnsi="Angsana New"/>
          <w:sz w:val="32"/>
          <w:szCs w:val="32"/>
          <w:cs/>
        </w:rPr>
        <w:t>จึงมีความเสี่ยง</w:t>
      </w:r>
      <w:r>
        <w:rPr>
          <w:rFonts w:ascii="Angsana New" w:hAnsi="Angsana New" w:hint="cs"/>
          <w:sz w:val="32"/>
          <w:szCs w:val="32"/>
          <w:cs/>
        </w:rPr>
        <w:t>เกี่ยวกับมูลค่าและระยะเวลาในการรับรู้รายได้</w:t>
      </w:r>
    </w:p>
    <w:p w:rsidR="00E0492E" w:rsidRPr="006F393F" w:rsidRDefault="00E0492E" w:rsidP="00E0492E">
      <w:pPr>
        <w:spacing w:before="120" w:after="120"/>
        <w:rPr>
          <w:rFonts w:ascii="Angsana New" w:hAnsi="Angsana New"/>
          <w:sz w:val="32"/>
          <w:szCs w:val="32"/>
        </w:rPr>
      </w:pPr>
      <w:r w:rsidRPr="006F393F">
        <w:rPr>
          <w:rFonts w:ascii="Angsana New" w:hAnsi="Angsana New"/>
          <w:sz w:val="32"/>
          <w:szCs w:val="32"/>
          <w:cs/>
        </w:rPr>
        <w:t>ข้าพเจ้าได้</w:t>
      </w:r>
      <w:r w:rsidRPr="004A4CB8">
        <w:rPr>
          <w:rFonts w:ascii="Angsana New" w:hAnsi="Angsana New"/>
          <w:sz w:val="32"/>
          <w:szCs w:val="32"/>
          <w:cs/>
        </w:rPr>
        <w:t>ตรวจสอบ</w:t>
      </w:r>
      <w:r w:rsidRPr="006F393F">
        <w:rPr>
          <w:rFonts w:ascii="Angsana New" w:hAnsi="Angsana New"/>
          <w:sz w:val="32"/>
          <w:szCs w:val="32"/>
          <w:cs/>
        </w:rPr>
        <w:t>การรับรู้รายได้ของ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6F393F">
        <w:rPr>
          <w:rFonts w:ascii="Angsana New" w:hAnsi="Angsana New"/>
          <w:sz w:val="32"/>
          <w:szCs w:val="32"/>
          <w:cs/>
        </w:rPr>
        <w:t>บริษัทโดยการ</w:t>
      </w:r>
    </w:p>
    <w:p w:rsidR="00E0492E" w:rsidRPr="004A4CB8" w:rsidRDefault="00E0492E" w:rsidP="00E0492E">
      <w:pPr>
        <w:pStyle w:val="ListParagraph"/>
        <w:numPr>
          <w:ilvl w:val="0"/>
          <w:numId w:val="40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</w:rPr>
      </w:pPr>
      <w:r w:rsidRPr="004A4CB8">
        <w:rPr>
          <w:rFonts w:ascii="Angsana New" w:hAnsi="Angsana New" w:cs="Angsana New"/>
          <w:sz w:val="32"/>
          <w:szCs w:val="32"/>
          <w:cs/>
        </w:rPr>
        <w:t>ประเมินและทดสอบระบบสารสนเทศและระบบการควบคุมภายในของ</w:t>
      </w: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4A4CB8">
        <w:rPr>
          <w:rFonts w:ascii="Angsana New" w:hAnsi="Angsana New" w:cs="Angsana New"/>
          <w:sz w:val="32"/>
          <w:szCs w:val="32"/>
          <w:cs/>
        </w:rPr>
        <w:t>บริษัทที่เกี่ยวข้องกับวงจรรายได้โดยการสอบถามผู้รับผิดชอบ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ทำความเข้าใจและเลือกตัวอย่างมาสุ่มทดสอบการปฏิบัติตามการควบคุมที่</w:t>
      </w:r>
      <w:r>
        <w:rPr>
          <w:rFonts w:ascii="Angsana New" w:hAnsi="Angsana New" w:cs="Angsana New" w:hint="cs"/>
          <w:sz w:val="32"/>
          <w:szCs w:val="32"/>
          <w:cs/>
        </w:rPr>
        <w:t xml:space="preserve"> กลุ่ม</w:t>
      </w:r>
      <w:r w:rsidRPr="004A4CB8">
        <w:rPr>
          <w:rFonts w:ascii="Angsana New" w:hAnsi="Angsana New" w:cs="Angsana New"/>
          <w:sz w:val="32"/>
          <w:szCs w:val="32"/>
          <w:cs/>
        </w:rPr>
        <w:t xml:space="preserve">บริษัทออกแบบไว้ </w:t>
      </w:r>
    </w:p>
    <w:p w:rsidR="00E0492E" w:rsidRPr="004A4CB8" w:rsidRDefault="00E0492E" w:rsidP="00E0492E">
      <w:pPr>
        <w:pStyle w:val="ListParagraph"/>
        <w:numPr>
          <w:ilvl w:val="0"/>
          <w:numId w:val="40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</w:rPr>
      </w:pPr>
      <w:r w:rsidRPr="004A4CB8">
        <w:rPr>
          <w:rFonts w:ascii="Angsana New" w:hAnsi="Angsana New" w:cs="Angsana New"/>
          <w:sz w:val="32"/>
          <w:szCs w:val="32"/>
          <w:cs/>
        </w:rPr>
        <w:t>สุ่มตัวอย่างสัญญาขายและบริการเพื่อตรวจสอบการรับรู้รายได้ว่าเป็นไปตามเงื่อนไขที่ระบุไว้ในสัญญาขายและบริการของ</w:t>
      </w: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4A4CB8">
        <w:rPr>
          <w:rFonts w:ascii="Angsana New" w:hAnsi="Angsana New" w:cs="Angsana New"/>
          <w:sz w:val="32"/>
          <w:szCs w:val="32"/>
          <w:cs/>
        </w:rPr>
        <w:t>บริษัทและสอดคล้องกับนโยบายการรับรู้รายได้ของ</w:t>
      </w: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4A4CB8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Pr="004A4CB8">
        <w:rPr>
          <w:rFonts w:ascii="Angsana New" w:hAnsi="Angsana New" w:cs="Angsana New"/>
          <w:sz w:val="32"/>
          <w:szCs w:val="32"/>
        </w:rPr>
        <w:t xml:space="preserve"> </w:t>
      </w:r>
    </w:p>
    <w:p w:rsidR="00E0492E" w:rsidRPr="004A4CB8" w:rsidRDefault="00E0492E" w:rsidP="00E0492E">
      <w:pPr>
        <w:pStyle w:val="ListParagraph"/>
        <w:numPr>
          <w:ilvl w:val="0"/>
          <w:numId w:val="40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</w:rPr>
      </w:pPr>
      <w:r w:rsidRPr="004A4CB8">
        <w:rPr>
          <w:rFonts w:ascii="Angsana New" w:hAnsi="Angsana New" w:cs="Angsana New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:rsidR="00E0492E" w:rsidRPr="004A4CB8" w:rsidRDefault="00E0492E" w:rsidP="00E0492E">
      <w:pPr>
        <w:pStyle w:val="ListParagraph"/>
        <w:numPr>
          <w:ilvl w:val="0"/>
          <w:numId w:val="40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</w:rPr>
      </w:pPr>
      <w:r w:rsidRPr="004A4CB8">
        <w:rPr>
          <w:rFonts w:ascii="Angsana New" w:hAnsi="Angsana New" w:cs="Angsana New"/>
          <w:sz w:val="32"/>
          <w:szCs w:val="32"/>
          <w:cs/>
        </w:rPr>
        <w:t>สอบทานใบลดหนี้ที่</w:t>
      </w: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4A4CB8">
        <w:rPr>
          <w:rFonts w:ascii="Angsana New" w:hAnsi="Angsana New" w:cs="Angsana New"/>
          <w:sz w:val="32"/>
          <w:szCs w:val="32"/>
          <w:cs/>
        </w:rPr>
        <w:t xml:space="preserve">บริษัทออกภายหลังวันสิ้นรอบระยะเวลาบัญชี  </w:t>
      </w:r>
    </w:p>
    <w:p w:rsidR="00E0492E" w:rsidRPr="006F393F" w:rsidRDefault="00E0492E" w:rsidP="00E0492E">
      <w:pPr>
        <w:pStyle w:val="ListParagraph"/>
        <w:numPr>
          <w:ilvl w:val="0"/>
          <w:numId w:val="40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</w:rPr>
      </w:pPr>
      <w:r w:rsidRPr="004A4CB8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4A4CB8">
        <w:rPr>
          <w:rFonts w:ascii="Angsana New" w:hAnsi="Angsana New" w:cs="Angsana New"/>
          <w:sz w:val="32"/>
          <w:szCs w:val="32"/>
        </w:rPr>
        <w:t xml:space="preserve"> (Disaggregated data) </w:t>
      </w:r>
      <w:r w:rsidRPr="004A4CB8">
        <w:rPr>
          <w:rFonts w:ascii="Angsana New" w:hAnsi="Angsana New" w:cs="Angsana New"/>
          <w:sz w:val="32"/>
          <w:szCs w:val="32"/>
          <w:cs/>
        </w:rPr>
        <w:t>เพื่อตรวจสอบความผิดปกติที่อาจเกิดขึ้นของรายการ</w:t>
      </w:r>
      <w:r w:rsidRPr="006F393F">
        <w:rPr>
          <w:rFonts w:ascii="Angsana New" w:hAnsi="Angsana New" w:cs="Angsana New"/>
          <w:sz w:val="32"/>
          <w:szCs w:val="32"/>
          <w:cs/>
        </w:rPr>
        <w:t xml:space="preserve">ขายตลอดรอบระยะเวลาบัญชี โดยเฉพาะรายการบัญชีที่ทำผ่านใบสำคัญทั่วไป </w:t>
      </w:r>
    </w:p>
    <w:p w:rsidR="00B71661" w:rsidRPr="005E5F55" w:rsidRDefault="000A3E7F" w:rsidP="004E1ABA">
      <w:pPr>
        <w:spacing w:before="120" w:after="120"/>
        <w:rPr>
          <w:rFonts w:ascii="Angsana New" w:hAnsi="Angsana New"/>
          <w:i/>
          <w:iCs/>
          <w:sz w:val="32"/>
          <w:szCs w:val="32"/>
        </w:rPr>
      </w:pPr>
      <w:r w:rsidRPr="005E5F55">
        <w:rPr>
          <w:rFonts w:ascii="Angsana New" w:hAnsi="Angsana New"/>
          <w:sz w:val="32"/>
          <w:szCs w:val="32"/>
        </w:rPr>
        <w:br w:type="page"/>
      </w:r>
      <w:r w:rsidR="00B71661" w:rsidRPr="005E5F55">
        <w:rPr>
          <w:rFonts w:ascii="Angsana New" w:hAnsi="Angsana New"/>
          <w:b/>
          <w:bCs/>
          <w:sz w:val="32"/>
          <w:szCs w:val="32"/>
          <w:cs/>
        </w:rPr>
        <w:lastRenderedPageBreak/>
        <w:t>การรับรู้รายได้สำหรับสัญญาระยะยาว</w:t>
      </w:r>
      <w:r w:rsidR="00B71661" w:rsidRPr="005E5F55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E0492E" w:rsidRPr="00813458" w:rsidRDefault="00E0492E" w:rsidP="00E0492E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813458">
        <w:rPr>
          <w:rFonts w:ascii="Angsana New" w:hAnsi="Angsana New"/>
          <w:spacing w:val="-4"/>
          <w:sz w:val="32"/>
          <w:szCs w:val="32"/>
          <w:cs/>
        </w:rPr>
        <w:t>กลุ่มบริษัทได้เปิดเผยนโยบายการรับรู้รายได้จากการให้บริการตามสัญญาระยะยาว ประมาณการต้นทุนโครงการตามสัญญาระยะยาว</w:t>
      </w:r>
      <w:r w:rsidRPr="00813458">
        <w:rPr>
          <w:rFonts w:ascii="Angsana New" w:hAnsi="Angsana New"/>
          <w:spacing w:val="-4"/>
          <w:sz w:val="32"/>
          <w:szCs w:val="32"/>
        </w:rPr>
        <w:t xml:space="preserve"> </w:t>
      </w:r>
      <w:r w:rsidRPr="00813458">
        <w:rPr>
          <w:rFonts w:ascii="Angsana New" w:hAnsi="Angsana New"/>
          <w:spacing w:val="-4"/>
          <w:sz w:val="32"/>
          <w:szCs w:val="32"/>
          <w:cs/>
        </w:rPr>
        <w:t>สำรองค่าปรับงานล่าช้าและสำรองเผื่อผลขาดทุนสำหรับโครงการตามสัญญาระยะยาว ไว้ใน</w:t>
      </w:r>
      <w:r w:rsidRPr="00813458">
        <w:rPr>
          <w:rFonts w:ascii="Angsana New" w:hAnsi="Angsana New"/>
          <w:spacing w:val="-4"/>
          <w:sz w:val="32"/>
          <w:szCs w:val="32"/>
        </w:rPr>
        <w:t xml:space="preserve">             </w:t>
      </w:r>
      <w:r w:rsidRPr="00813458">
        <w:rPr>
          <w:rFonts w:ascii="Angsana New" w:hAnsi="Angsana New"/>
          <w:spacing w:val="-4"/>
          <w:sz w:val="32"/>
          <w:szCs w:val="32"/>
          <w:cs/>
        </w:rPr>
        <w:t xml:space="preserve">หมายเหตุประกอบงบการเงินข้อ </w:t>
      </w:r>
      <w:r w:rsidRPr="00813458">
        <w:rPr>
          <w:rFonts w:ascii="Angsana New" w:hAnsi="Angsana New"/>
          <w:spacing w:val="-4"/>
          <w:sz w:val="32"/>
          <w:szCs w:val="32"/>
        </w:rPr>
        <w:t>34</w:t>
      </w:r>
      <w:r w:rsidRPr="00813458">
        <w:rPr>
          <w:rFonts w:ascii="Angsana New" w:hAnsi="Angsana New"/>
          <w:spacing w:val="-4"/>
          <w:sz w:val="32"/>
          <w:szCs w:val="32"/>
          <w:cs/>
        </w:rPr>
        <w:t xml:space="preserve"> ข้าพเจ้าพิจารณาว่า การรับรู้รายได้</w:t>
      </w:r>
      <w:r w:rsidRPr="00813458">
        <w:rPr>
          <w:rFonts w:ascii="Angsana New" w:hAnsi="Angsana New"/>
          <w:spacing w:val="-4"/>
          <w:sz w:val="32"/>
          <w:szCs w:val="32"/>
        </w:rPr>
        <w:t xml:space="preserve"> </w:t>
      </w:r>
      <w:r w:rsidRPr="00813458">
        <w:rPr>
          <w:rFonts w:ascii="Angsana New" w:hAnsi="Angsana New"/>
          <w:spacing w:val="-4"/>
          <w:sz w:val="32"/>
          <w:szCs w:val="32"/>
          <w:cs/>
        </w:rPr>
        <w:t>ประมาณการค่าปรับงานล่าช้าและประมาณการผลขาดทุนที่อาจจะเกิดขึ้นจากสัญญาระยะยาวเป็นความเสี่ยงที่มีนัยสำคัญในการตรวจสอบ เนื่องจากรายได้จากสัญญาระยะยาวที่รับรู้ในแต่ละงวดมีจำนวนเงินที่มีสาระสำคัญเมื่อเปรียบเทียบกับรายได้รวมของกลุ่มบริษัท นอกจากนี้ กระบวนการในการวัดมูลค่ารวมถึงรอบระยะเวลาที่เหมาะสมในการรับรู้รายได้และการประมาณการค่าปรับงานล่าช้าและผลขาดทุนที่อาจจะเกิดขึ้นนั้นเป็นเรื่องที่ต้องใช้ดุลยพินิจที่มีนัยสำคัญของผู้บริหารในการประเมินขั้นความสำเร็จของงานและความน่าจะเป็นของโอกาสที่จะเกิดผลขาดทุนและวัดมูลค่าผลขาดทุนที่อาจจะเกิดขึ้น รวมทั้งกลุ่มบริษัทอาจเข้าทำสัญญารองฉบับอื่นซึ่งอาจมีผลกระทบต่อเงื่อนไขในสัญญาหลัก ซึ่งทำให้เกิด</w:t>
      </w:r>
      <w:r w:rsidRPr="00813458">
        <w:rPr>
          <w:rFonts w:ascii="Angsana New" w:hAnsi="Angsana New"/>
          <w:sz w:val="32"/>
          <w:szCs w:val="32"/>
          <w:cs/>
        </w:rPr>
        <w:t>ความเสี่ยงเกี่ยวกับมูลค่าและระยะเวลาในการรับรู้รายได้</w:t>
      </w:r>
      <w:r w:rsidRPr="00813458">
        <w:rPr>
          <w:rFonts w:ascii="Angsana New" w:hAnsi="Angsana New"/>
          <w:sz w:val="32"/>
          <w:szCs w:val="32"/>
        </w:rPr>
        <w:t xml:space="preserve"> </w:t>
      </w:r>
      <w:r w:rsidRPr="00813458">
        <w:rPr>
          <w:rFonts w:ascii="Angsana New" w:hAnsi="Angsana New"/>
          <w:sz w:val="32"/>
          <w:szCs w:val="32"/>
          <w:cs/>
        </w:rPr>
        <w:t>ประมาณการค่าปรับงานล่าช้าและประมาณการผลขาดทุนที่อาจจะเกิดขึ้นจากสัญญาระยะยาว</w:t>
      </w:r>
    </w:p>
    <w:p w:rsidR="00E0492E" w:rsidRPr="00813458" w:rsidRDefault="00E0492E" w:rsidP="00E0492E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813458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ระเมินและทดสอบระบบการควบคุมภายในที่กลุ่มบริษัทได้กำหนดให้มีขึ้นเพื่อควบคุมกระบวนการในการทำสัญญา การประมาณการและการปรับเปลี่ยนต้นทุนโครงการ การบันทึกรับรู้รายได้ และการประมาณการขั้นความสำเร็จของงานและผลขาดทุนที่อาจจะเกิดขึ้นจากสัญญาระยะยาว 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</w:t>
      </w:r>
    </w:p>
    <w:p w:rsidR="00E0492E" w:rsidRPr="00813458" w:rsidRDefault="00E0492E" w:rsidP="00E0492E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813458">
        <w:rPr>
          <w:rFonts w:ascii="Angsana New" w:hAnsi="Angsana New"/>
          <w:spacing w:val="-4"/>
          <w:sz w:val="32"/>
          <w:szCs w:val="32"/>
          <w:cs/>
        </w:rPr>
        <w:t>นอกจากนี้ ข้าพเจ้าได้เลือกสัญญาระยะยาวที่ทำกับลูกค้ารายสำคัญเพื่อ</w:t>
      </w:r>
    </w:p>
    <w:p w:rsidR="00E0492E" w:rsidRPr="00813458" w:rsidRDefault="00E0492E" w:rsidP="00E0492E">
      <w:pPr>
        <w:pStyle w:val="ListParagraph"/>
        <w:numPr>
          <w:ilvl w:val="0"/>
          <w:numId w:val="41"/>
        </w:numPr>
        <w:spacing w:before="120" w:after="120" w:line="240" w:lineRule="auto"/>
        <w:ind w:left="540" w:hanging="540"/>
        <w:contextualSpacing w:val="0"/>
        <w:rPr>
          <w:rFonts w:ascii="Angsana New" w:hAnsi="Angsana New" w:cs="Angsana New"/>
          <w:sz w:val="32"/>
          <w:szCs w:val="32"/>
        </w:rPr>
      </w:pPr>
      <w:r w:rsidRPr="00813458">
        <w:rPr>
          <w:rFonts w:ascii="Angsana New" w:hAnsi="Angsana New" w:cs="Angsana New"/>
          <w:sz w:val="32"/>
          <w:szCs w:val="32"/>
          <w:cs/>
        </w:rPr>
        <w:t>อ่านสัญญาดังกล่าวเพื่อพิจารณาเงื่อนไขต่าง</w:t>
      </w:r>
      <w:r w:rsidR="0019372D">
        <w:rPr>
          <w:rFonts w:ascii="Angsana New" w:hAnsi="Angsana New" w:cs="Angsana New"/>
          <w:sz w:val="32"/>
          <w:szCs w:val="32"/>
        </w:rPr>
        <w:t xml:space="preserve"> </w:t>
      </w:r>
      <w:r w:rsidRPr="00813458">
        <w:rPr>
          <w:rFonts w:ascii="Angsana New" w:hAnsi="Angsana New" w:cs="Angsana New"/>
          <w:sz w:val="32"/>
          <w:szCs w:val="32"/>
          <w:cs/>
        </w:rPr>
        <w:t>ๆ ที่เกี่ยวกับการรับรู้รายได้ และสอบถามว่ามีการเข้าทำสัญญารองฉบับอื่นหรือไม่กับลูกค้าโดยตรง</w:t>
      </w:r>
    </w:p>
    <w:p w:rsidR="00E0492E" w:rsidRPr="00813458" w:rsidRDefault="00E0492E" w:rsidP="00E0492E">
      <w:pPr>
        <w:pStyle w:val="ListParagraph"/>
        <w:numPr>
          <w:ilvl w:val="0"/>
          <w:numId w:val="41"/>
        </w:numPr>
        <w:spacing w:before="120" w:after="120" w:line="240" w:lineRule="auto"/>
        <w:ind w:left="540" w:hanging="540"/>
        <w:contextualSpacing w:val="0"/>
        <w:rPr>
          <w:rFonts w:ascii="Angsana New" w:hAnsi="Angsana New" w:cs="Angsana New"/>
          <w:sz w:val="32"/>
          <w:szCs w:val="32"/>
        </w:rPr>
      </w:pPr>
      <w:r w:rsidRPr="00813458">
        <w:rPr>
          <w:rFonts w:ascii="Angsana New" w:hAnsi="Angsana New" w:cs="Angsana New"/>
          <w:sz w:val="32"/>
          <w:szCs w:val="32"/>
          <w:cs/>
        </w:rPr>
        <w:t>สอบถามผู้บริหารเกี่ยวกับเงื่อนไขและความเสี่ยงต่าง</w:t>
      </w:r>
      <w:r w:rsidR="0019372D">
        <w:rPr>
          <w:rFonts w:ascii="Angsana New" w:hAnsi="Angsana New" w:cs="Angsana New"/>
          <w:sz w:val="32"/>
          <w:szCs w:val="32"/>
        </w:rPr>
        <w:t xml:space="preserve"> </w:t>
      </w:r>
      <w:r w:rsidRPr="00813458">
        <w:rPr>
          <w:rFonts w:ascii="Angsana New" w:hAnsi="Angsana New" w:cs="Angsana New"/>
          <w:sz w:val="32"/>
          <w:szCs w:val="32"/>
          <w:cs/>
        </w:rPr>
        <w:t>ๆ</w:t>
      </w:r>
      <w:r w:rsidR="0019372D">
        <w:rPr>
          <w:rFonts w:ascii="Angsana New" w:hAnsi="Angsana New" w:cs="Angsana New"/>
          <w:sz w:val="32"/>
          <w:szCs w:val="32"/>
        </w:rPr>
        <w:t xml:space="preserve"> </w:t>
      </w:r>
      <w:r w:rsidRPr="00813458">
        <w:rPr>
          <w:rFonts w:ascii="Angsana New" w:hAnsi="Angsana New" w:cs="Angsana New"/>
          <w:sz w:val="32"/>
          <w:szCs w:val="32"/>
          <w:cs/>
        </w:rPr>
        <w:t xml:space="preserve">ของสัญญาดังกล่าวเกี่ยวกับการรับรู้รายได้ ประมาณการค่าปรับงานล่าช้าและประมาณการผลขาดทุนที่อาจจะเกิดขึ้น </w:t>
      </w:r>
    </w:p>
    <w:p w:rsidR="00E0492E" w:rsidRPr="00813458" w:rsidRDefault="00E0492E" w:rsidP="00E0492E">
      <w:pPr>
        <w:pStyle w:val="ListParagraph"/>
        <w:numPr>
          <w:ilvl w:val="0"/>
          <w:numId w:val="41"/>
        </w:numPr>
        <w:spacing w:before="120" w:after="120" w:line="240" w:lineRule="auto"/>
        <w:ind w:left="540" w:hanging="540"/>
        <w:contextualSpacing w:val="0"/>
        <w:rPr>
          <w:rFonts w:ascii="Angsana New" w:hAnsi="Angsana New" w:cs="Angsana New"/>
          <w:sz w:val="32"/>
          <w:szCs w:val="32"/>
        </w:rPr>
      </w:pPr>
      <w:r w:rsidRPr="00813458">
        <w:rPr>
          <w:rFonts w:ascii="Angsana New" w:hAnsi="Angsana New" w:cs="Angsana New"/>
          <w:sz w:val="32"/>
          <w:szCs w:val="32"/>
          <w:cs/>
        </w:rPr>
        <w:t xml:space="preserve">สอบถามผู้บริหารที่รับผิดชอบและทำความเข้าใจกระบวนการที่บริษัทฯใช้ในการประเมินขั้นความสำเร็จของงานและการประมาณต้นทุนตลอดทั้งโครงการ ตรวจสอบประมาณการต้นทุนโครงการกับแผนงบประมาณสำหรับแต่ละโครงการที่ได้รับการอนุมัติจากผู้มีอำนาจและสุ่มทดสอบกับเอกสารที่เกี่ยวข้อง รวมถึงพิจารณาเหตุผลของการปรับเปลี่ยนต้นทุนโครงการที่เกิดขึ้น และเปรียบเทียบการประมาณการในอดีตกับต้นทุนโครงการที่เกิดขึ้นจริงเพื่อประเมินความสามารถในการประมาณการต้นทุนโครงการของผู้บริหารโครงการ ตรวจสอบต้นทุนที่เกิดขึ้นจริงกับเอกสารประกอบรายการ และทดสอบการคำนวณ        ขั้นความสำเร็จของงานจากต้นทุนจริงที่เกิดขึ้น </w:t>
      </w:r>
    </w:p>
    <w:p w:rsidR="00E0492E" w:rsidRPr="00813458" w:rsidRDefault="00E0492E" w:rsidP="00E0492E">
      <w:pPr>
        <w:pStyle w:val="ListParagraph"/>
        <w:numPr>
          <w:ilvl w:val="0"/>
          <w:numId w:val="41"/>
        </w:numPr>
        <w:spacing w:before="120" w:after="120" w:line="240" w:lineRule="auto"/>
        <w:ind w:left="540" w:hanging="540"/>
        <w:contextualSpacing w:val="0"/>
        <w:rPr>
          <w:rFonts w:ascii="Angsana New" w:hAnsi="Angsana New" w:cs="Angsana New"/>
          <w:sz w:val="32"/>
          <w:szCs w:val="32"/>
        </w:rPr>
      </w:pPr>
      <w:r w:rsidRPr="00813458">
        <w:rPr>
          <w:rFonts w:ascii="Angsana New" w:hAnsi="Angsana New" w:cs="Angsana New"/>
          <w:sz w:val="32"/>
          <w:szCs w:val="32"/>
          <w:cs/>
        </w:rPr>
        <w:lastRenderedPageBreak/>
        <w:t>ประเมินการประมาณผลขาดทุนที่อาจจะเกิดขึ้นของผู้บริหารโดยการวิเคราะห์สัดส่วนต้นทุนที่เกิดขึ้นจริงของแต่ละองค์ประกอบที่สำคัญของต้นทุนโครงการกับประมาณการต้นทุนโครงการ</w:t>
      </w:r>
    </w:p>
    <w:p w:rsidR="00E0492E" w:rsidRPr="00813458" w:rsidRDefault="00E0492E" w:rsidP="00E0492E">
      <w:pPr>
        <w:pStyle w:val="ListParagraph"/>
        <w:numPr>
          <w:ilvl w:val="0"/>
          <w:numId w:val="41"/>
        </w:numPr>
        <w:spacing w:before="120" w:after="120" w:line="240" w:lineRule="auto"/>
        <w:ind w:left="540" w:hanging="540"/>
        <w:contextualSpacing w:val="0"/>
        <w:rPr>
          <w:rFonts w:ascii="Angsana New" w:hAnsi="Angsana New" w:cs="Angsana New"/>
          <w:sz w:val="32"/>
          <w:szCs w:val="32"/>
        </w:rPr>
      </w:pPr>
      <w:r w:rsidRPr="00813458">
        <w:rPr>
          <w:rFonts w:ascii="Angsana New" w:hAnsi="Angsana New" w:cs="Angsana New"/>
          <w:sz w:val="32"/>
          <w:szCs w:val="32"/>
          <w:cs/>
        </w:rPr>
        <w:t xml:space="preserve">ตรวจสอบรายการบันทึกบัญชีที่เกี่ยวข้องกับบัญชีรายได้ซึ่งถูกบันทึกผ่านสมุดรายวันทั่วไปเพื่อหาความผิดปกติในการบันทึกรายการดังกล่าว </w:t>
      </w:r>
    </w:p>
    <w:p w:rsidR="00E0492E" w:rsidRPr="00813458" w:rsidRDefault="00E0492E" w:rsidP="00E0492E">
      <w:pPr>
        <w:pStyle w:val="ListParagraph"/>
        <w:numPr>
          <w:ilvl w:val="0"/>
          <w:numId w:val="41"/>
        </w:numPr>
        <w:spacing w:before="120" w:after="120" w:line="240" w:lineRule="auto"/>
        <w:ind w:left="540" w:hanging="540"/>
        <w:contextualSpacing w:val="0"/>
        <w:rPr>
          <w:rFonts w:ascii="Angsana New" w:hAnsi="Angsana New" w:cs="Angsana New"/>
          <w:sz w:val="32"/>
          <w:szCs w:val="32"/>
        </w:rPr>
      </w:pPr>
      <w:r w:rsidRPr="00813458">
        <w:rPr>
          <w:rFonts w:ascii="Angsana New" w:hAnsi="Angsana New" w:cs="Angsana New"/>
          <w:sz w:val="32"/>
          <w:szCs w:val="32"/>
          <w:cs/>
        </w:rPr>
        <w:t>พิจารณาการเปิดเผยข้อมูลเกี่ยวกับเกณฑ์การรับรู้รายได้และประมาณการผลขาดทุนที่อาจจะเกิดขึ้นใน          หมายเหตุประกอบงบการเงิน</w:t>
      </w:r>
    </w:p>
    <w:p w:rsidR="00E0492E" w:rsidRPr="00FA5673" w:rsidRDefault="00E0492E" w:rsidP="00E0492E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A5673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</w:t>
      </w:r>
      <w:r>
        <w:rPr>
          <w:rFonts w:ascii="Angsana New" w:hAnsi="Angsana New"/>
          <w:b/>
          <w:bCs/>
          <w:sz w:val="32"/>
          <w:szCs w:val="32"/>
          <w:cs/>
        </w:rPr>
        <w:t>ของ</w:t>
      </w:r>
      <w:r w:rsidRPr="00FA5673">
        <w:rPr>
          <w:rFonts w:ascii="Angsana New" w:hAnsi="Angsana New"/>
          <w:b/>
          <w:bCs/>
          <w:sz w:val="32"/>
          <w:szCs w:val="32"/>
          <w:cs/>
        </w:rPr>
        <w:t>ลูกหนี้</w:t>
      </w:r>
    </w:p>
    <w:p w:rsidR="00E0492E" w:rsidRDefault="00E0492E" w:rsidP="00E0492E">
      <w:pPr>
        <w:spacing w:before="120" w:after="120"/>
        <w:rPr>
          <w:rFonts w:ascii="Angsana New" w:hAnsi="Angsana New" w:hint="cs"/>
          <w:i/>
          <w:iCs/>
          <w:sz w:val="32"/>
          <w:szCs w:val="32"/>
        </w:rPr>
      </w:pPr>
      <w:r w:rsidRPr="00FA5673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>
        <w:rPr>
          <w:rFonts w:ascii="Angsana New" w:hAnsi="Angsana New" w:hint="cs"/>
          <w:sz w:val="32"/>
          <w:szCs w:val="32"/>
          <w:cs/>
        </w:rPr>
        <w:t>9</w:t>
      </w:r>
      <w:r w:rsidRPr="00FA5673">
        <w:rPr>
          <w:rFonts w:ascii="Angsana New" w:hAnsi="Angsana New"/>
          <w:sz w:val="32"/>
          <w:szCs w:val="32"/>
        </w:rPr>
        <w:t xml:space="preserve"> </w:t>
      </w:r>
      <w:r w:rsidRPr="00FA5673">
        <w:rPr>
          <w:rFonts w:ascii="Angsana New" w:hAnsi="Angsana New"/>
          <w:sz w:val="32"/>
          <w:szCs w:val="32"/>
          <w:cs/>
        </w:rPr>
        <w:t>การประมาณการค่าเผื่อหนี้สงสัยจะสูญของลูกหนี้นั้นต้องอาศัย</w:t>
      </w:r>
      <w:r>
        <w:rPr>
          <w:rFonts w:ascii="Angsana New" w:hAnsi="Angsana New" w:hint="cs"/>
          <w:sz w:val="32"/>
          <w:szCs w:val="32"/>
          <w:cs/>
        </w:rPr>
        <w:t>ข้อ</w:t>
      </w:r>
      <w:r w:rsidRPr="00FA5673">
        <w:rPr>
          <w:rFonts w:ascii="Angsana New" w:hAnsi="Angsana New"/>
          <w:sz w:val="32"/>
          <w:szCs w:val="32"/>
          <w:cs/>
        </w:rPr>
        <w:t>สมมติหลายประการ ดังนั้น ผู้บริหารจำเป็นต้อง</w:t>
      </w:r>
      <w:r>
        <w:rPr>
          <w:rFonts w:ascii="Angsana New" w:hAnsi="Angsana New"/>
          <w:sz w:val="32"/>
          <w:szCs w:val="32"/>
          <w:cs/>
        </w:rPr>
        <w:t>ใช้ดุลยพินิจอย่างสูงในการพิจารณา</w:t>
      </w:r>
      <w:r w:rsidRPr="00FA5673">
        <w:rPr>
          <w:rFonts w:ascii="Angsana New" w:hAnsi="Angsana New"/>
          <w:sz w:val="32"/>
          <w:szCs w:val="32"/>
          <w:cs/>
        </w:rPr>
        <w:t>สมมติฐานดังกล่าวสำหรับการประมาณการผลขาดทุนที่คาดว่าจะเกิดขึ้นเมื่อลูกหนี้มีปัญหาในการจ่ายชำระหนี้</w:t>
      </w:r>
      <w:r>
        <w:rPr>
          <w:rFonts w:ascii="Angsana New" w:hAnsi="Angsana New" w:hint="cs"/>
          <w:sz w:val="32"/>
          <w:szCs w:val="32"/>
          <w:cs/>
        </w:rPr>
        <w:t xml:space="preserve"> รวมถึงพิจารณาช่วงเวลาที่ควรจะรับรู้ประมาณการผลขาดทุนดังกล่าว นอกจากนี้ </w:t>
      </w:r>
      <w:r w:rsidRPr="00FA5673">
        <w:rPr>
          <w:rFonts w:ascii="Angsana New" w:hAnsi="Angsana New"/>
          <w:sz w:val="32"/>
          <w:szCs w:val="32"/>
          <w:cs/>
        </w:rPr>
        <w:t xml:space="preserve">การประมาณค่าเผื่อหนี้สงสัยจะสูญดังกล่าวมีนัยสำคัญ เนื่องจาก ณ วันที่ </w:t>
      </w:r>
      <w:r w:rsidRPr="00FA5673">
        <w:rPr>
          <w:rFonts w:ascii="Angsana New" w:hAnsi="Angsana New"/>
          <w:sz w:val="32"/>
          <w:szCs w:val="32"/>
        </w:rPr>
        <w:t xml:space="preserve">31 </w:t>
      </w:r>
      <w:r w:rsidRPr="00FA567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A5673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 w:hint="cs"/>
          <w:sz w:val="32"/>
          <w:szCs w:val="32"/>
          <w:cs/>
        </w:rPr>
        <w:t>59 กลุ่มบริษัท</w:t>
      </w:r>
      <w:r w:rsidRPr="00FA5673">
        <w:rPr>
          <w:rFonts w:ascii="Angsana New" w:hAnsi="Angsana New"/>
          <w:sz w:val="32"/>
          <w:szCs w:val="32"/>
          <w:cs/>
        </w:rPr>
        <w:t>มีลูกหนี้</w:t>
      </w:r>
      <w:r>
        <w:rPr>
          <w:rFonts w:ascii="Angsana New" w:hAnsi="Angsana New" w:hint="cs"/>
          <w:sz w:val="32"/>
          <w:szCs w:val="32"/>
          <w:cs/>
        </w:rPr>
        <w:t>การค้า</w:t>
      </w:r>
      <w:r w:rsidRPr="00FA5673">
        <w:rPr>
          <w:rFonts w:ascii="Angsana New" w:hAnsi="Angsana New"/>
          <w:sz w:val="32"/>
          <w:szCs w:val="32"/>
          <w:cs/>
        </w:rPr>
        <w:t xml:space="preserve">เป็นจำนวนที่มีนัยสำคัญ (คิดเป็น </w:t>
      </w:r>
      <w:r w:rsidR="00C77BAE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4</w:t>
      </w:r>
      <w:r w:rsidRPr="00FA5673">
        <w:rPr>
          <w:rFonts w:ascii="Angsana New" w:hAnsi="Angsana New"/>
          <w:sz w:val="32"/>
          <w:szCs w:val="32"/>
        </w:rPr>
        <w:t xml:space="preserve">% </w:t>
      </w:r>
      <w:r w:rsidRPr="00FA5673">
        <w:rPr>
          <w:rFonts w:ascii="Angsana New" w:hAnsi="Angsana New"/>
          <w:sz w:val="32"/>
          <w:szCs w:val="32"/>
          <w:cs/>
        </w:rPr>
        <w:t>ของยอดสินทรัพย์รวม</w:t>
      </w:r>
      <w:r>
        <w:rPr>
          <w:rFonts w:ascii="Angsana New" w:hAnsi="Angsana New" w:hint="cs"/>
          <w:sz w:val="32"/>
          <w:szCs w:val="32"/>
          <w:cs/>
        </w:rPr>
        <w:t>ในงบการเงินรวม</w:t>
      </w:r>
      <w:r w:rsidRPr="00FA5673">
        <w:rPr>
          <w:rFonts w:ascii="Angsana New" w:hAnsi="Angsana New"/>
          <w:sz w:val="32"/>
          <w:szCs w:val="32"/>
          <w:cs/>
        </w:rPr>
        <w:t>) ดังนั้นอาจทำให้เกิดความเสี่ยง</w:t>
      </w:r>
      <w:r>
        <w:rPr>
          <w:rFonts w:ascii="Angsana New" w:hAnsi="Angsana New" w:hint="cs"/>
          <w:sz w:val="32"/>
          <w:szCs w:val="32"/>
          <w:cs/>
        </w:rPr>
        <w:t>เกี่ยวกับมูลค่า</w:t>
      </w:r>
      <w:r w:rsidRPr="00FA5673">
        <w:rPr>
          <w:rFonts w:ascii="Angsana New" w:hAnsi="Angsana New"/>
          <w:sz w:val="32"/>
          <w:szCs w:val="32"/>
          <w:cs/>
        </w:rPr>
        <w:t>ค่าเผื่อหนี้สงสัยจะสูญของลูกหนี้</w:t>
      </w:r>
      <w:r>
        <w:rPr>
          <w:rFonts w:ascii="Angsana New" w:hAnsi="Angsana New"/>
          <w:sz w:val="32"/>
          <w:szCs w:val="32"/>
          <w:cs/>
        </w:rPr>
        <w:t>การค้า</w:t>
      </w:r>
    </w:p>
    <w:p w:rsidR="00E0492E" w:rsidRPr="00FA5673" w:rsidRDefault="00E0492E" w:rsidP="00E0492E">
      <w:pPr>
        <w:spacing w:before="120" w:after="120"/>
        <w:rPr>
          <w:rFonts w:ascii="Angsana New" w:hAnsi="Angsana New"/>
          <w:sz w:val="32"/>
          <w:szCs w:val="32"/>
        </w:rPr>
      </w:pPr>
      <w:r w:rsidRPr="00FA5673">
        <w:rPr>
          <w:rFonts w:ascii="Angsana New" w:hAnsi="Angsana New"/>
          <w:sz w:val="32"/>
          <w:szCs w:val="32"/>
          <w:cs/>
        </w:rPr>
        <w:t>ข้าพเจ้าได้ประเมินและทดสอบระบบการควบคุมภายในที่เกี่ยวกับการคำนวณค</w:t>
      </w:r>
      <w:r>
        <w:rPr>
          <w:rFonts w:ascii="Angsana New" w:hAnsi="Angsana New"/>
          <w:sz w:val="32"/>
          <w:szCs w:val="32"/>
          <w:cs/>
        </w:rPr>
        <w:t>่าเผื่อหนี้สงสัยจะสูญของลูกหนี้การค้า โดยการสอบถามผู้รับผิดชอบ ทำความเข้าใ</w:t>
      </w:r>
      <w:r>
        <w:rPr>
          <w:rFonts w:ascii="Angsana New" w:hAnsi="Angsana New" w:hint="cs"/>
          <w:sz w:val="32"/>
          <w:szCs w:val="32"/>
          <w:cs/>
        </w:rPr>
        <w:t>จ</w:t>
      </w:r>
      <w:r>
        <w:rPr>
          <w:rFonts w:ascii="Angsana New" w:hAnsi="Angsana New"/>
          <w:sz w:val="32"/>
          <w:szCs w:val="32"/>
          <w:cs/>
        </w:rPr>
        <w:t>และเลือกตัวอย่างมาสุ่มทดสอบการปฏิบัติตามการควบคุมที่กลุ่มบริษัทออ</w:t>
      </w:r>
      <w:r>
        <w:rPr>
          <w:rFonts w:ascii="Angsana New" w:hAnsi="Angsana New" w:hint="cs"/>
          <w:sz w:val="32"/>
          <w:szCs w:val="32"/>
          <w:cs/>
        </w:rPr>
        <w:t>ก</w:t>
      </w:r>
      <w:r>
        <w:rPr>
          <w:rFonts w:ascii="Angsana New" w:hAnsi="Angsana New"/>
          <w:sz w:val="32"/>
          <w:szCs w:val="32"/>
          <w:cs/>
        </w:rPr>
        <w:t xml:space="preserve">แบบไว้ </w:t>
      </w:r>
      <w:r w:rsidRPr="00FA5673">
        <w:rPr>
          <w:rFonts w:ascii="Angsana New" w:hAnsi="Angsana New"/>
          <w:sz w:val="32"/>
          <w:szCs w:val="32"/>
          <w:cs/>
        </w:rPr>
        <w:t>และได้ประเมิน</w:t>
      </w:r>
      <w:r>
        <w:rPr>
          <w:rFonts w:ascii="Angsana New" w:hAnsi="Angsana New" w:hint="cs"/>
          <w:sz w:val="32"/>
          <w:szCs w:val="32"/>
          <w:cs/>
        </w:rPr>
        <w:t>ข้อมูลหลัก ข้อสมมติ</w:t>
      </w:r>
      <w:r w:rsidRPr="00FA5673">
        <w:rPr>
          <w:rFonts w:ascii="Angsana New" w:hAnsi="Angsana New"/>
          <w:sz w:val="32"/>
          <w:szCs w:val="32"/>
          <w:cs/>
        </w:rPr>
        <w:t>และวิธีการที่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A5673">
        <w:rPr>
          <w:rFonts w:ascii="Angsana New" w:hAnsi="Angsana New"/>
          <w:sz w:val="32"/>
          <w:szCs w:val="32"/>
          <w:cs/>
        </w:rPr>
        <w:t>ใช้ในการคำนวณค่าเผื่อหนี้สงสัยจะสูญของลูกหนี้</w:t>
      </w:r>
      <w:r>
        <w:rPr>
          <w:rFonts w:ascii="Angsana New" w:hAnsi="Angsana New" w:hint="cs"/>
          <w:sz w:val="32"/>
          <w:szCs w:val="32"/>
          <w:cs/>
        </w:rPr>
        <w:t>การค้า</w:t>
      </w:r>
      <w:r w:rsidRPr="00FA5673">
        <w:rPr>
          <w:rFonts w:ascii="Angsana New" w:hAnsi="Angsana New"/>
          <w:sz w:val="32"/>
          <w:szCs w:val="32"/>
          <w:cs/>
        </w:rPr>
        <w:t>โดยการ</w:t>
      </w:r>
    </w:p>
    <w:p w:rsidR="00E0492E" w:rsidRDefault="00E0492E" w:rsidP="00E0492E">
      <w:pPr>
        <w:pStyle w:val="ListParagraph"/>
        <w:numPr>
          <w:ilvl w:val="0"/>
          <w:numId w:val="40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ทำความเข้าใจเกณฑ์ที่ใช้ในการพิจารณาค่าเผื่อหนี้สงสัยจะสูญ รวมถึงสอบทานความสม่ำเสมอของการใช้เกณฑ์ดังกล่าว และเหตุผลสำหรับการรับรู้ค่าเผื่อหนี้สงสัยจะสูญแบบเฉพาะเจาะจง</w:t>
      </w:r>
    </w:p>
    <w:p w:rsidR="00E0492E" w:rsidRDefault="00E0492E" w:rsidP="00E0492E">
      <w:pPr>
        <w:pStyle w:val="ListParagraph"/>
        <w:numPr>
          <w:ilvl w:val="0"/>
          <w:numId w:val="40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วิเคราะห์เปรียบเทียบข้อมูลระยะเวลาการเก็บหนี้ และพิจารณาประสบการณ์การเก็บหนี้ที่ผ่านมาในอดีตและระยะเวลาในการให้สินเชื่อ</w:t>
      </w:r>
    </w:p>
    <w:p w:rsidR="00E0492E" w:rsidRPr="00FA5673" w:rsidRDefault="00E0492E" w:rsidP="00E0492E">
      <w:pPr>
        <w:pStyle w:val="ListParagraph"/>
        <w:numPr>
          <w:ilvl w:val="0"/>
          <w:numId w:val="40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</w:rPr>
      </w:pPr>
      <w:r w:rsidRPr="00FA5673">
        <w:rPr>
          <w:rFonts w:ascii="Angsana New" w:hAnsi="Angsana New" w:cs="Angsana New"/>
          <w:sz w:val="32"/>
          <w:szCs w:val="32"/>
          <w:cs/>
        </w:rPr>
        <w:t>สอบทาน</w:t>
      </w:r>
      <w:r>
        <w:rPr>
          <w:rFonts w:ascii="Angsana New" w:hAnsi="Angsana New" w:cs="Angsana New" w:hint="cs"/>
          <w:sz w:val="32"/>
          <w:szCs w:val="32"/>
          <w:cs/>
        </w:rPr>
        <w:t>รายละเอียดวิเคราะห์อายุหนี้ โดยทดสอบการคำนวณค่าเผื่อหนี้สงสัยจะสูญ รวมทั้ง</w:t>
      </w:r>
      <w:r w:rsidR="00241473">
        <w:rPr>
          <w:rFonts w:ascii="Angsana New" w:hAnsi="Angsana New" w:cs="Angsana New" w:hint="cs"/>
          <w:sz w:val="32"/>
          <w:szCs w:val="32"/>
          <w:cs/>
        </w:rPr>
        <w:t>พิจารณาเหตุผล</w:t>
      </w:r>
      <w:r>
        <w:rPr>
          <w:rFonts w:ascii="Angsana New" w:hAnsi="Angsana New" w:cs="Angsana New" w:hint="cs"/>
          <w:sz w:val="32"/>
          <w:szCs w:val="32"/>
          <w:cs/>
        </w:rPr>
        <w:t>ของการ</w:t>
      </w:r>
      <w:r w:rsidR="00241473">
        <w:rPr>
          <w:rFonts w:ascii="Angsana New" w:hAnsi="Angsana New" w:cs="Angsana New" w:hint="cs"/>
          <w:sz w:val="32"/>
          <w:szCs w:val="32"/>
          <w:cs/>
        </w:rPr>
        <w:t>ปรับ</w:t>
      </w:r>
      <w:r>
        <w:rPr>
          <w:rFonts w:ascii="Angsana New" w:hAnsi="Angsana New" w:cs="Angsana New" w:hint="cs"/>
          <w:sz w:val="32"/>
          <w:szCs w:val="32"/>
          <w:cs/>
        </w:rPr>
        <w:t>เปลี่ยนประมาณการดังกล่าว</w:t>
      </w:r>
    </w:p>
    <w:p w:rsidR="00E0492E" w:rsidRDefault="00E0492E" w:rsidP="00E0492E">
      <w:pPr>
        <w:pStyle w:val="ListParagraph"/>
        <w:numPr>
          <w:ilvl w:val="0"/>
          <w:numId w:val="40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พิจารณาลูกหนี้การค้าที่ค้างชำระเกินกำหนดตามที่ปรากฏในรายละเอียดวิเคราะห์อายุหนี้ สอบทานสถานะทางการเงินของลูกหนี้การค้ารายใหญ่และรายที่ค้างชำระเกินกำหนดเป็นระยะเวลานาน</w:t>
      </w:r>
    </w:p>
    <w:p w:rsidR="00E0492E" w:rsidRDefault="00E0492E" w:rsidP="00E0492E">
      <w:pPr>
        <w:pStyle w:val="ListParagraph"/>
        <w:numPr>
          <w:ilvl w:val="0"/>
          <w:numId w:val="40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พิจารณาการรับชำระหนี้ในภายหลัง โดยเฉพาะจากการรับชำระหนี้จากลูกหนี้ที่ค้างชำระเกินกำหนด</w:t>
      </w:r>
    </w:p>
    <w:p w:rsidR="00E0492E" w:rsidRPr="0053131A" w:rsidRDefault="00E0492E" w:rsidP="00E0492E">
      <w:pPr>
        <w:pStyle w:val="ListParagraph"/>
        <w:numPr>
          <w:ilvl w:val="0"/>
          <w:numId w:val="40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พิจารณาลูกหนี้การค้าที่มีข้อโต้แย้ง</w:t>
      </w:r>
    </w:p>
    <w:p w:rsidR="00E0492E" w:rsidRPr="001C4BD7" w:rsidRDefault="00E0492E" w:rsidP="00E0492E">
      <w:pPr>
        <w:tabs>
          <w:tab w:val="left" w:pos="1440"/>
        </w:tabs>
        <w:spacing w:before="120" w:after="120"/>
        <w:rPr>
          <w:rFonts w:ascii="Angsana New" w:hAnsi="Angsana New"/>
          <w:b/>
          <w:bCs/>
          <w:i/>
          <w:iCs/>
          <w:sz w:val="32"/>
          <w:szCs w:val="32"/>
        </w:rPr>
      </w:pPr>
      <w:r w:rsidRPr="001C4BD7">
        <w:rPr>
          <w:rFonts w:ascii="Angsana New" w:hAnsi="Angsana New"/>
          <w:b/>
          <w:bCs/>
          <w:sz w:val="32"/>
          <w:szCs w:val="32"/>
          <w:cs/>
        </w:rPr>
        <w:lastRenderedPageBreak/>
        <w:t>ค่าเผื่อการลดลงของมูลค่าสินค้าคงเหลือ</w:t>
      </w:r>
    </w:p>
    <w:p w:rsidR="00E0492E" w:rsidRDefault="00E0492E" w:rsidP="00E0492E">
      <w:pPr>
        <w:tabs>
          <w:tab w:val="left" w:pos="1440"/>
        </w:tabs>
        <w:spacing w:before="120" w:after="120"/>
        <w:rPr>
          <w:rFonts w:ascii="Angsana New" w:hAnsi="Angsana New"/>
          <w:i/>
          <w:iCs/>
          <w:sz w:val="32"/>
          <w:szCs w:val="32"/>
        </w:rPr>
      </w:pPr>
      <w:r w:rsidRPr="00FA5673">
        <w:rPr>
          <w:rFonts w:ascii="Angsana New" w:hAnsi="Angsana New"/>
          <w:sz w:val="32"/>
          <w:szCs w:val="32"/>
          <w:cs/>
        </w:rPr>
        <w:t xml:space="preserve">การประมาณการมูลค่าสุทธิที่คาดว่าจะได้รับของสินค้าคงเหลือตามที่เปิดเผยไว้ในหมายเหตุประกอบงบการเงินข้อ </w:t>
      </w:r>
      <w:r>
        <w:rPr>
          <w:rFonts w:ascii="Angsana New" w:hAnsi="Angsana New" w:hint="cs"/>
          <w:sz w:val="32"/>
          <w:szCs w:val="32"/>
          <w:cs/>
        </w:rPr>
        <w:t>11</w:t>
      </w:r>
      <w:r w:rsidRPr="00FA5673">
        <w:rPr>
          <w:rFonts w:ascii="Angsana New" w:hAnsi="Angsana New"/>
          <w:sz w:val="32"/>
          <w:szCs w:val="32"/>
        </w:rPr>
        <w:t xml:space="preserve"> </w:t>
      </w:r>
      <w:r w:rsidRPr="00FA5673">
        <w:rPr>
          <w:rFonts w:ascii="Angsana New" w:hAnsi="Angsana New"/>
          <w:sz w:val="32"/>
          <w:szCs w:val="32"/>
          <w:cs/>
        </w:rPr>
        <w:t>ต้องอาศัยดุลยพินิจของฝ่ายบริหารค่อนข้างมาก โดยเฉพาะอย่างยิ่งการประมาณการค่าเผื่อการลดลงของมูลค่าสินค้าคงเหลือสำหรับสินค้าที่ล้าสมัยหรือเสื่อมสภาพซึ่งขึ้นอยู่กับการวิเคราะห์ในรายละเอียดเกี่ยวกับวงจรอายุของสินค้า การแข่งขันทางการตลาด สภาพเศรฐกิจและอุตสาหกรรม</w:t>
      </w:r>
      <w:r>
        <w:rPr>
          <w:rFonts w:ascii="Angsana New" w:hAnsi="Angsana New" w:hint="cs"/>
          <w:sz w:val="32"/>
          <w:szCs w:val="32"/>
          <w:cs/>
        </w:rPr>
        <w:t>เทคโนโลยี</w:t>
      </w:r>
      <w:r w:rsidRPr="00FA5673">
        <w:rPr>
          <w:rFonts w:ascii="Angsana New" w:hAnsi="Angsana New"/>
          <w:sz w:val="32"/>
          <w:szCs w:val="32"/>
          <w:cs/>
        </w:rPr>
        <w:t xml:space="preserve"> ซึ่งอาจทำให้เกิดความเสี่ยง</w:t>
      </w:r>
      <w:r>
        <w:rPr>
          <w:rFonts w:ascii="Angsana New" w:hAnsi="Angsana New" w:hint="cs"/>
          <w:sz w:val="32"/>
          <w:szCs w:val="32"/>
          <w:cs/>
        </w:rPr>
        <w:t>เกี่ยวกับมูลค่าของ</w:t>
      </w:r>
      <w:r w:rsidRPr="00FA5673">
        <w:rPr>
          <w:rFonts w:ascii="Angsana New" w:hAnsi="Angsana New"/>
          <w:sz w:val="32"/>
          <w:szCs w:val="32"/>
          <w:cs/>
        </w:rPr>
        <w:t>ค่าเผื่อการลดลงของมูลค่าสินค้าคงเหลือ</w:t>
      </w:r>
      <w:r w:rsidRPr="00FA5673">
        <w:rPr>
          <w:rFonts w:ascii="Angsana New" w:hAnsi="Angsana New"/>
          <w:sz w:val="32"/>
          <w:szCs w:val="32"/>
        </w:rPr>
        <w:t xml:space="preserve"> </w:t>
      </w:r>
    </w:p>
    <w:p w:rsidR="00E0492E" w:rsidRPr="00FA5673" w:rsidRDefault="00E0492E" w:rsidP="00E0492E">
      <w:pPr>
        <w:spacing w:before="120" w:after="120"/>
        <w:rPr>
          <w:rFonts w:ascii="Angsana New" w:hAnsi="Angsana New"/>
          <w:i/>
          <w:iCs/>
          <w:sz w:val="32"/>
          <w:szCs w:val="32"/>
        </w:rPr>
      </w:pPr>
      <w:r w:rsidRPr="001C4BD7">
        <w:rPr>
          <w:rFonts w:ascii="Angsana New" w:hAnsi="Angsana New"/>
          <w:spacing w:val="-2"/>
          <w:sz w:val="32"/>
          <w:szCs w:val="32"/>
          <w:cs/>
        </w:rPr>
        <w:t>ข้าพเจ้าได้ประเมินและทดสอบระบบการควบคุมภายในของ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A5673">
        <w:rPr>
          <w:rFonts w:ascii="Angsana New" w:hAnsi="Angsana New"/>
          <w:sz w:val="32"/>
          <w:szCs w:val="32"/>
          <w:cs/>
        </w:rPr>
        <w:t>ที่เกี่ยวข้องกับการประเมินค่าเผื่อการลดลงของมูลค่าสินค้าคงเหลือ</w:t>
      </w:r>
      <w:r>
        <w:rPr>
          <w:rFonts w:ascii="Angsana New" w:hAnsi="Angsana New" w:hint="cs"/>
          <w:sz w:val="32"/>
          <w:szCs w:val="32"/>
          <w:cs/>
        </w:rPr>
        <w:t xml:space="preserve"> 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</w:t>
      </w:r>
      <w:r w:rsidRPr="00FA5673">
        <w:rPr>
          <w:rFonts w:ascii="Angsana New" w:hAnsi="Angsana New"/>
          <w:sz w:val="32"/>
          <w:szCs w:val="32"/>
          <w:cs/>
        </w:rPr>
        <w:t xml:space="preserve"> นอกจากนี้ ข้าพเจ้าได้ประเมิน</w:t>
      </w:r>
      <w:r>
        <w:rPr>
          <w:rFonts w:ascii="Angsana New" w:hAnsi="Angsana New" w:hint="cs"/>
          <w:sz w:val="32"/>
          <w:szCs w:val="32"/>
          <w:cs/>
        </w:rPr>
        <w:t>วิธีการและข้อ</w:t>
      </w:r>
      <w:r w:rsidRPr="00FA5673">
        <w:rPr>
          <w:rFonts w:ascii="Angsana New" w:hAnsi="Angsana New"/>
          <w:sz w:val="32"/>
          <w:szCs w:val="32"/>
          <w:cs/>
        </w:rPr>
        <w:t>สมมติที่ฝ่ายบริหารใช้ในการพิจารณาค่าเผื่อการลดลงของมูลค่าสินค้าคงเหลือดังนี้</w:t>
      </w:r>
      <w:r w:rsidRPr="00FA5673">
        <w:rPr>
          <w:rFonts w:ascii="Angsana New" w:hAnsi="Angsana New"/>
          <w:sz w:val="32"/>
          <w:szCs w:val="32"/>
        </w:rPr>
        <w:t xml:space="preserve">  </w:t>
      </w:r>
    </w:p>
    <w:p w:rsidR="00E0492E" w:rsidRDefault="00E0492E" w:rsidP="00E0492E">
      <w:pPr>
        <w:pStyle w:val="ListParagraph"/>
        <w:numPr>
          <w:ilvl w:val="0"/>
          <w:numId w:val="40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ทำความเข้าใจ</w:t>
      </w:r>
      <w:r w:rsidRPr="00FA5673">
        <w:rPr>
          <w:rFonts w:ascii="Angsana New" w:hAnsi="Angsana New" w:cs="Angsana New"/>
          <w:sz w:val="32"/>
          <w:szCs w:val="32"/>
          <w:cs/>
        </w:rPr>
        <w:t>เกณฑ์</w:t>
      </w:r>
      <w:r>
        <w:rPr>
          <w:rFonts w:ascii="Angsana New" w:hAnsi="Angsana New" w:cs="Angsana New" w:hint="cs"/>
          <w:sz w:val="32"/>
          <w:szCs w:val="32"/>
          <w:cs/>
        </w:rPr>
        <w:t>ที่ใช้</w:t>
      </w:r>
      <w:r w:rsidRPr="00FA5673">
        <w:rPr>
          <w:rFonts w:ascii="Angsana New" w:hAnsi="Angsana New" w:cs="Angsana New"/>
          <w:sz w:val="32"/>
          <w:szCs w:val="32"/>
          <w:cs/>
        </w:rPr>
        <w:t xml:space="preserve">ในการพิจารณาค่าเผื่อการลดลงของมูลค่าสินค้าคงเหลือ </w:t>
      </w:r>
      <w:r>
        <w:rPr>
          <w:rFonts w:ascii="Angsana New" w:hAnsi="Angsana New" w:cs="Angsana New" w:hint="cs"/>
          <w:sz w:val="32"/>
          <w:szCs w:val="32"/>
          <w:cs/>
        </w:rPr>
        <w:t>รวมถึงสอบทาน</w:t>
      </w:r>
      <w:r w:rsidRPr="00FA5673">
        <w:rPr>
          <w:rFonts w:ascii="Angsana New" w:hAnsi="Angsana New" w:cs="Angsana New"/>
          <w:sz w:val="32"/>
          <w:szCs w:val="32"/>
          <w:cs/>
        </w:rPr>
        <w:t xml:space="preserve">ความสม่ำเสมอของการใช้เกณฑ์ดังกล่าว และเหตุผลสำหรับการรับรู้ค่าเผื่อการลดลงของมูลค่าสินค้าคงเหลือแบบเฉพาะเจาะจง </w:t>
      </w:r>
    </w:p>
    <w:p w:rsidR="00E0492E" w:rsidRPr="00FA5673" w:rsidRDefault="00E0492E" w:rsidP="00E0492E">
      <w:pPr>
        <w:pStyle w:val="ListParagraph"/>
        <w:numPr>
          <w:ilvl w:val="0"/>
          <w:numId w:val="40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</w:rPr>
      </w:pPr>
      <w:r w:rsidRPr="00FA5673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</w:t>
      </w:r>
      <w:r w:rsidRPr="00FA5673">
        <w:rPr>
          <w:rFonts w:ascii="Angsana New" w:hAnsi="Angsana New" w:cs="Angsana New"/>
          <w:sz w:val="32"/>
          <w:szCs w:val="32"/>
        </w:rPr>
        <w:t xml:space="preserve"> </w:t>
      </w:r>
    </w:p>
    <w:p w:rsidR="00E0492E" w:rsidRPr="00E117FE" w:rsidRDefault="00E0492E" w:rsidP="00E0492E">
      <w:pPr>
        <w:pStyle w:val="ListParagraph"/>
        <w:numPr>
          <w:ilvl w:val="0"/>
          <w:numId w:val="40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  <w:cs/>
        </w:rPr>
      </w:pPr>
      <w:r w:rsidRPr="00E117FE">
        <w:rPr>
          <w:rFonts w:ascii="Angsana New" w:hAnsi="Angsana New" w:cs="Angsana New"/>
          <w:sz w:val="32"/>
          <w:szCs w:val="32"/>
          <w:cs/>
        </w:rPr>
        <w:t>วิเคราะห์</w:t>
      </w:r>
      <w:r>
        <w:rPr>
          <w:rFonts w:ascii="Angsana New" w:hAnsi="Angsana New" w:cs="Angsana New" w:hint="cs"/>
          <w:sz w:val="32"/>
          <w:szCs w:val="32"/>
          <w:cs/>
        </w:rPr>
        <w:t>เปรียบเทียบจำนวนเงินสุทธิที่กิจการได้รับจากการขายสินค้า</w:t>
      </w:r>
      <w:r w:rsidRPr="00E117FE">
        <w:rPr>
          <w:rFonts w:ascii="Angsana New" w:hAnsi="Angsana New" w:cs="Angsana New"/>
          <w:sz w:val="32"/>
          <w:szCs w:val="32"/>
          <w:cs/>
        </w:rPr>
        <w:t>ภายหลังวันที่ในงบการเงินกับราคาทุนของสินค้าคงเหลือแต่ละกลุ่มสินค้า</w:t>
      </w:r>
      <w:r w:rsidRPr="00E117FE">
        <w:rPr>
          <w:rFonts w:ascii="Angsana New" w:hAnsi="Angsana New" w:cs="Angsana New"/>
          <w:sz w:val="32"/>
          <w:szCs w:val="32"/>
        </w:rPr>
        <w:t xml:space="preserve"> </w:t>
      </w:r>
    </w:p>
    <w:p w:rsidR="00E0492E" w:rsidRPr="001C4BD7" w:rsidRDefault="00E0492E" w:rsidP="00E0492E">
      <w:pPr>
        <w:pStyle w:val="ListParagraph"/>
        <w:numPr>
          <w:ilvl w:val="0"/>
          <w:numId w:val="40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พิจารณาข้อมูลในอดีตย้อนหลัง</w:t>
      </w:r>
      <w:r w:rsidRPr="00FA5673">
        <w:rPr>
          <w:rFonts w:ascii="Angsana New" w:hAnsi="Angsana New" w:cs="Angsana New"/>
          <w:sz w:val="32"/>
          <w:szCs w:val="32"/>
          <w:cs/>
        </w:rPr>
        <w:t xml:space="preserve">สำหรับผลขาดทุนที่เกิดขึ้นจริงจากการขายและการตัดจำหน่ายสินค้าคงเหลือออกจากบัญชีที่เกิดขึ้นในระหว่างปีเปรียบเทียบกับค่าเผื่อการลดลงของมูลค่าสินค้าคงเหลือที่บันทึกไว้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FA5673">
        <w:rPr>
          <w:rFonts w:ascii="Angsana New" w:hAnsi="Angsana New" w:cs="Angsana New"/>
          <w:sz w:val="32"/>
          <w:szCs w:val="32"/>
          <w:cs/>
        </w:rPr>
        <w:t xml:space="preserve">ณ สิ้นปีก่อน </w:t>
      </w:r>
    </w:p>
    <w:p w:rsidR="00B71661" w:rsidRPr="005E5F55" w:rsidRDefault="00B71661" w:rsidP="00E0492E">
      <w:pPr>
        <w:spacing w:before="120" w:after="120" w:line="420" w:lineRule="exact"/>
        <w:rPr>
          <w:rFonts w:ascii="Angsana New" w:hAnsi="Angsana New"/>
          <w:color w:val="0033CC"/>
          <w:sz w:val="32"/>
          <w:szCs w:val="32"/>
          <w:cs/>
        </w:rPr>
      </w:pPr>
      <w:r w:rsidRPr="005E5F55">
        <w:rPr>
          <w:rFonts w:ascii="Angsana New" w:hAnsi="Angsana New"/>
          <w:b/>
          <w:bCs/>
          <w:sz w:val="32"/>
          <w:szCs w:val="32"/>
          <w:cs/>
        </w:rPr>
        <w:br w:type="page"/>
      </w:r>
      <w:r w:rsidRPr="005E5F55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ค่าความนิยม </w:t>
      </w:r>
    </w:p>
    <w:p w:rsidR="00E0492E" w:rsidRPr="00FA20D4" w:rsidRDefault="00E0492E" w:rsidP="00E0492E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A20D4">
        <w:rPr>
          <w:rFonts w:ascii="Angsana New" w:hAnsi="Angsana New" w:hint="cs"/>
          <w:sz w:val="32"/>
          <w:szCs w:val="32"/>
          <w:cs/>
        </w:rPr>
        <w:t>ข้าพเจ้าให้ความสำคัญเรื่องการพิจารณาการด้อยค่าของ</w:t>
      </w:r>
      <w:r w:rsidRPr="00FA20D4">
        <w:rPr>
          <w:rFonts w:ascii="Angsana New" w:hAnsi="Angsana New"/>
          <w:sz w:val="32"/>
          <w:szCs w:val="32"/>
          <w:cs/>
        </w:rPr>
        <w:t>ค่าความนิยม</w:t>
      </w:r>
      <w:r w:rsidRPr="00FA20D4">
        <w:rPr>
          <w:rFonts w:ascii="Angsana New" w:hAnsi="Angsana New" w:hint="cs"/>
          <w:sz w:val="32"/>
          <w:szCs w:val="32"/>
          <w:cs/>
        </w:rPr>
        <w:t xml:space="preserve"> ตามที่กล่าวไว้ในหมายเหตุประกอบ</w:t>
      </w:r>
      <w:r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A20D4">
        <w:rPr>
          <w:rFonts w:ascii="Angsana New" w:hAnsi="Angsana New" w:hint="cs"/>
          <w:sz w:val="32"/>
          <w:szCs w:val="32"/>
          <w:cs/>
        </w:rPr>
        <w:t xml:space="preserve">งบการเงินข้อ </w:t>
      </w:r>
      <w:r>
        <w:rPr>
          <w:rFonts w:ascii="Angsana New" w:hAnsi="Angsana New"/>
          <w:sz w:val="32"/>
          <w:szCs w:val="32"/>
        </w:rPr>
        <w:t>21</w:t>
      </w:r>
      <w:r w:rsidRPr="00FA20D4">
        <w:rPr>
          <w:rFonts w:ascii="Angsana New" w:hAnsi="Angsana New"/>
          <w:sz w:val="32"/>
          <w:szCs w:val="32"/>
        </w:rPr>
        <w:t xml:space="preserve"> </w:t>
      </w:r>
      <w:r w:rsidRPr="00FA20D4">
        <w:rPr>
          <w:rFonts w:ascii="Angsana New" w:hAnsi="Angsana New" w:hint="cs"/>
          <w:sz w:val="32"/>
          <w:szCs w:val="32"/>
          <w:cs/>
        </w:rPr>
        <w:t>เนื่องจากการประเมินการด้อยค่าของค่าความนิยมถือเป็นประมาณการทางบัญชีที่สำคัญที่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370FC4">
        <w:rPr>
          <w:rFonts w:ascii="Angsana New" w:hAnsi="Angsana New" w:hint="cs"/>
          <w:spacing w:val="-4"/>
          <w:sz w:val="32"/>
          <w:szCs w:val="32"/>
          <w:cs/>
        </w:rPr>
        <w:t>ฝ่ายบริหารต้องใช้ดุลยพินิจอย่างสูงในการระบุหน่วยสินทรัพย์ที่ก่อให้เกิดเงินสดและการประมาณการกระแสเงินสด</w:t>
      </w:r>
      <w:r w:rsidRPr="00FA20D4">
        <w:rPr>
          <w:rFonts w:ascii="Angsana New" w:hAnsi="Angsana New" w:hint="cs"/>
          <w:sz w:val="32"/>
          <w:szCs w:val="32"/>
          <w:cs/>
        </w:rPr>
        <w:t>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ซึ่งทำให้เกิดความเสี่ยงเกี่ยวกับมูลค่าค่าความนิยม</w:t>
      </w:r>
    </w:p>
    <w:p w:rsidR="00E0492E" w:rsidRPr="00FA20D4" w:rsidRDefault="00E0492E" w:rsidP="00E0492E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A20D4">
        <w:rPr>
          <w:rFonts w:ascii="Angsana New" w:hAnsi="Angsana New" w:hint="cs"/>
          <w:sz w:val="32"/>
          <w:szCs w:val="32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ที่ฝ่ายบริหารเลือกใช้โดยการทำความเข้าใจกระบวนการพิจารณาของฝ่ายบริหารว่าสอดคล้องตามลักษณะการให้ประโยชน์ของสินทรัพย์หรือไม่ นอกจากนี้ ข้าพเจ้าได้ทำการทดสอบข้อสมมติที่สำคัญที่ใช้ในการประมาณการกระแสเงินสด</w:t>
      </w:r>
      <w:r w:rsidRPr="00FA20D4">
        <w:rPr>
          <w:rFonts w:ascii="Angsana New" w:hAnsi="Angsana New"/>
          <w:sz w:val="32"/>
          <w:szCs w:val="32"/>
          <w:cs/>
        </w:rPr>
        <w:t>ที่คาดว่าจะได้รับในอนาคตจาก</w:t>
      </w:r>
      <w:r w:rsidRPr="00FA20D4">
        <w:rPr>
          <w:rFonts w:ascii="Angsana New" w:hAnsi="Angsana New" w:hint="cs"/>
          <w:sz w:val="32"/>
          <w:szCs w:val="32"/>
          <w:cs/>
        </w:rPr>
        <w:t>สินทรัพย์ที่จัดทำโดยฝ่ายบริหารโดยการเปรียบเทียบข้อสมมติดังกล่าวกับแหล่งข้อมูลภายในและภายนอกของบริษัทฯ รวมถึง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เงินสดที่คาดว่าจะได้รับในอนาคตดังกล่าว และพิจารณาอัตราคิดลดที่ฝ่ายบริหารเลือกใช้โดยการวิเคราะห์ต้นทุนถัวเฉลี่ยของ</w:t>
      </w:r>
      <w:r w:rsidR="0019372D">
        <w:rPr>
          <w:rFonts w:ascii="Angsana New" w:hAnsi="Angsana New" w:hint="cs"/>
          <w:sz w:val="32"/>
          <w:szCs w:val="32"/>
          <w:cs/>
        </w:rPr>
        <w:t xml:space="preserve">             กลุ่ม</w:t>
      </w:r>
      <w:r w:rsidRPr="00FA20D4">
        <w:rPr>
          <w:rFonts w:ascii="Angsana New" w:hAnsi="Angsana New" w:hint="cs"/>
          <w:sz w:val="32"/>
          <w:szCs w:val="32"/>
          <w:cs/>
        </w:rPr>
        <w:t>บริษัทและของอุตสาหกรรม ตลอดจนทดสอบการคำนวณมูลค่าที่คาดว่าจะได้รับคืนของสินทรัพย์ดังกล่าวตามแบบจำลองทางการเงิน และพิจารณา</w:t>
      </w:r>
      <w:r w:rsidRPr="00FA20D4">
        <w:rPr>
          <w:rFonts w:ascii="Angsana New" w:hAnsi="Angsana New"/>
          <w:sz w:val="32"/>
          <w:szCs w:val="32"/>
          <w:cs/>
        </w:rPr>
        <w:t>ผลกระทบของการเปลี่ยนแปลง</w:t>
      </w:r>
      <w:r w:rsidRPr="00FA20D4">
        <w:rPr>
          <w:rFonts w:ascii="Angsana New" w:hAnsi="Angsana New" w:hint="cs"/>
          <w:sz w:val="32"/>
          <w:szCs w:val="32"/>
          <w:cs/>
        </w:rPr>
        <w:t>ข้อ</w:t>
      </w:r>
      <w:r w:rsidRPr="00FA20D4">
        <w:rPr>
          <w:rFonts w:ascii="Angsana New" w:hAnsi="Angsana New"/>
          <w:sz w:val="32"/>
          <w:szCs w:val="32"/>
          <w:cs/>
        </w:rPr>
        <w:t>สมมติที่สำคัญ</w:t>
      </w:r>
      <w:r w:rsidRPr="00FA20D4">
        <w:rPr>
          <w:rFonts w:ascii="Angsana New" w:hAnsi="Angsana New" w:hint="cs"/>
          <w:sz w:val="32"/>
          <w:szCs w:val="32"/>
          <w:cs/>
        </w:rPr>
        <w:t>ต่อมูลค่าที่คาดว่าจะได้รับคืนโดยเฉพาะอัตราคิดลดและอัตราการเติบโตของรายได้ในระยะยาว นอกจากนี้ ข้าพเจ้าได้สอบทานการเปิดเผยข้อมูลเกี่ยวกับการประเมินการด้อยค่าของ</w:t>
      </w:r>
      <w:r w:rsidRPr="00FA20D4">
        <w:rPr>
          <w:rFonts w:ascii="Angsana New" w:hAnsi="Angsana New"/>
          <w:sz w:val="32"/>
          <w:szCs w:val="32"/>
          <w:cs/>
        </w:rPr>
        <w:t>ค่าความนิยม</w:t>
      </w:r>
      <w:r w:rsidRPr="00FA20D4">
        <w:rPr>
          <w:rFonts w:ascii="Angsana New" w:hAnsi="Angsana New" w:hint="cs"/>
          <w:sz w:val="32"/>
          <w:szCs w:val="32"/>
          <w:cs/>
        </w:rPr>
        <w:t xml:space="preserve"> รวมถึงผลกระทบของประมาณการกระแสเงินสดในอนาคตจากการเปลี่ยนแปลงข้อสมมติที่สำคัญ</w:t>
      </w:r>
    </w:p>
    <w:p w:rsidR="000A3E7F" w:rsidRPr="005E5F55" w:rsidRDefault="000A3E7F" w:rsidP="00E0492E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5E5F55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:rsidR="00E0492E" w:rsidRPr="00734279" w:rsidRDefault="00E0492E" w:rsidP="00E0492E">
      <w:pPr>
        <w:tabs>
          <w:tab w:val="left" w:pos="1440"/>
        </w:tabs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734279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E0492E" w:rsidRPr="00734279" w:rsidRDefault="00E0492E" w:rsidP="00E0492E">
      <w:pPr>
        <w:tabs>
          <w:tab w:val="left" w:pos="1440"/>
        </w:tabs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734279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34279">
        <w:rPr>
          <w:rFonts w:ascii="Angsana New" w:hAnsi="Angsana New"/>
          <w:sz w:val="32"/>
          <w:szCs w:val="32"/>
          <w:cs/>
        </w:rPr>
        <w:t>ๆ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34279">
        <w:rPr>
          <w:rFonts w:ascii="Angsana New" w:hAnsi="Angsana New"/>
          <w:sz w:val="32"/>
          <w:szCs w:val="32"/>
          <w:cs/>
        </w:rPr>
        <w:t>ต่อข้อมูลอื่นนั้น</w:t>
      </w:r>
    </w:p>
    <w:p w:rsidR="00E0492E" w:rsidRPr="00734279" w:rsidRDefault="00E0492E" w:rsidP="00E0492E">
      <w:pPr>
        <w:tabs>
          <w:tab w:val="left" w:pos="1440"/>
        </w:tabs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734279">
        <w:rPr>
          <w:rFonts w:ascii="Angsana New" w:hAnsi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0A3E7F" w:rsidRPr="005E5F55" w:rsidRDefault="00E0492E" w:rsidP="00E0492E">
      <w:pPr>
        <w:spacing w:before="120" w:after="120" w:line="420" w:lineRule="exact"/>
        <w:rPr>
          <w:rFonts w:ascii="Angsana New" w:hAnsi="Angsana New"/>
          <w:b/>
          <w:bCs/>
          <w:sz w:val="32"/>
          <w:szCs w:val="32"/>
        </w:rPr>
      </w:pPr>
      <w:r w:rsidRPr="00734279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  <w:r w:rsidRPr="00734279">
        <w:rPr>
          <w:rFonts w:ascii="Angsana New" w:hAnsi="Angsana New"/>
          <w:sz w:val="32"/>
          <w:szCs w:val="32"/>
        </w:rPr>
        <w:br w:type="page"/>
      </w:r>
      <w:r w:rsidR="000A3E7F" w:rsidRPr="005E5F55">
        <w:rPr>
          <w:rFonts w:ascii="Angsana New" w:hAnsi="Angsana New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:rsidR="000A3E7F" w:rsidRPr="005E5F55" w:rsidRDefault="000A3E7F" w:rsidP="004E1ABA">
      <w:pPr>
        <w:spacing w:before="120" w:after="120"/>
        <w:rPr>
          <w:rFonts w:ascii="Angsana New" w:hAnsi="Angsana New"/>
          <w:sz w:val="32"/>
          <w:szCs w:val="32"/>
        </w:rPr>
      </w:pPr>
      <w:r w:rsidRPr="005E5F55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0A3E7F" w:rsidRPr="005E5F55" w:rsidRDefault="000A3E7F" w:rsidP="004E1ABA">
      <w:pPr>
        <w:spacing w:before="120" w:after="120"/>
        <w:rPr>
          <w:rFonts w:ascii="Angsana New" w:hAnsi="Angsana New"/>
          <w:sz w:val="32"/>
          <w:szCs w:val="32"/>
        </w:rPr>
      </w:pPr>
      <w:r w:rsidRPr="005E5F55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8A2B12" w:rsidRPr="005E5F55">
        <w:rPr>
          <w:rFonts w:ascii="Angsana New" w:hAnsi="Angsana New"/>
          <w:sz w:val="32"/>
          <w:szCs w:val="32"/>
          <w:cs/>
        </w:rPr>
        <w:t>การ</w:t>
      </w:r>
      <w:r w:rsidRPr="005E5F55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="008A2B12" w:rsidRPr="005E5F55">
        <w:rPr>
          <w:rFonts w:ascii="Angsana New" w:hAnsi="Angsana New"/>
          <w:sz w:val="32"/>
          <w:szCs w:val="32"/>
          <w:cs/>
        </w:rPr>
        <w:t>ในกรณีที่มีเรื่องดังกล่าว</w:t>
      </w:r>
      <w:r w:rsidRPr="005E5F55">
        <w:rPr>
          <w:rFonts w:ascii="Angsana New" w:hAnsi="Angsana New"/>
          <w:sz w:val="32"/>
          <w:szCs w:val="32"/>
          <w:cs/>
        </w:rPr>
        <w:t xml:space="preserve"> และการใช้เกณฑ์การบัญชีสำหรับ</w:t>
      </w:r>
      <w:r w:rsidR="008A2B12" w:rsidRPr="005E5F55">
        <w:rPr>
          <w:rFonts w:ascii="Angsana New" w:hAnsi="Angsana New"/>
          <w:sz w:val="32"/>
          <w:szCs w:val="32"/>
          <w:cs/>
        </w:rPr>
        <w:t>กิจ</w:t>
      </w:r>
      <w:r w:rsidRPr="005E5F55">
        <w:rPr>
          <w:rFonts w:ascii="Angsana New" w:hAnsi="Angsana New"/>
          <w:sz w:val="32"/>
          <w:szCs w:val="32"/>
          <w:cs/>
        </w:rPr>
        <w:t>การ</w:t>
      </w:r>
      <w:r w:rsidR="008A2B12" w:rsidRPr="005E5F55">
        <w:rPr>
          <w:rFonts w:ascii="Angsana New" w:hAnsi="Angsana New"/>
          <w:sz w:val="32"/>
          <w:szCs w:val="32"/>
          <w:cs/>
        </w:rPr>
        <w:t>ที่</w:t>
      </w:r>
      <w:r w:rsidRPr="005E5F55">
        <w:rPr>
          <w:rFonts w:ascii="Angsana New" w:hAnsi="Angsana New"/>
          <w:sz w:val="32"/>
          <w:szCs w:val="32"/>
          <w:cs/>
        </w:rPr>
        <w:t>ดำเนิน</w:t>
      </w:r>
      <w:r w:rsidR="008A2B12" w:rsidRPr="005E5F55">
        <w:rPr>
          <w:rFonts w:ascii="Angsana New" w:hAnsi="Angsana New"/>
          <w:sz w:val="32"/>
          <w:szCs w:val="32"/>
          <w:cs/>
        </w:rPr>
        <w:t>งาน</w:t>
      </w:r>
      <w:r w:rsidRPr="005E5F55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8A2B12" w:rsidRPr="005E5F55">
        <w:rPr>
          <w:rFonts w:ascii="Angsana New" w:hAnsi="Angsana New"/>
          <w:sz w:val="32"/>
          <w:szCs w:val="32"/>
          <w:cs/>
        </w:rPr>
        <w:t>อีก</w:t>
      </w:r>
      <w:r w:rsidRPr="005E5F55">
        <w:rPr>
          <w:rFonts w:ascii="Angsana New" w:hAnsi="Angsana New"/>
          <w:sz w:val="32"/>
          <w:szCs w:val="32"/>
          <w:cs/>
        </w:rPr>
        <w:t>ต่อไปได้</w:t>
      </w:r>
    </w:p>
    <w:p w:rsidR="000A3E7F" w:rsidRPr="005E5F55" w:rsidRDefault="000A3E7F" w:rsidP="004E1ABA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5E5F55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8A2B12" w:rsidRPr="005E5F55">
        <w:rPr>
          <w:rFonts w:ascii="Angsana New" w:hAnsi="Angsana New"/>
          <w:sz w:val="32"/>
          <w:szCs w:val="32"/>
          <w:cs/>
        </w:rPr>
        <w:t xml:space="preserve">        </w:t>
      </w:r>
      <w:r w:rsidRPr="005E5F55">
        <w:rPr>
          <w:rFonts w:ascii="Angsana New" w:hAnsi="Angsana New"/>
          <w:sz w:val="32"/>
          <w:szCs w:val="32"/>
          <w:cs/>
        </w:rPr>
        <w:t xml:space="preserve">กลุ่มบริษัท </w:t>
      </w:r>
    </w:p>
    <w:p w:rsidR="000A3E7F" w:rsidRPr="005E5F55" w:rsidRDefault="000A3E7F" w:rsidP="004E1ABA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5E5F55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0A3E7F" w:rsidRPr="005E5F55" w:rsidRDefault="000A3E7F" w:rsidP="004E1ABA">
      <w:pPr>
        <w:spacing w:before="120" w:after="120"/>
        <w:rPr>
          <w:rFonts w:ascii="Angsana New" w:hAnsi="Angsana New"/>
          <w:sz w:val="32"/>
          <w:szCs w:val="32"/>
        </w:rPr>
      </w:pPr>
      <w:r w:rsidRPr="005E5F55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5E5F55">
        <w:rPr>
          <w:rFonts w:ascii="Angsana New" w:hAnsi="Angsana New"/>
          <w:spacing w:val="-4"/>
          <w:sz w:val="32"/>
          <w:szCs w:val="32"/>
          <w:cs/>
        </w:rPr>
        <w:t>โดยรวม</w:t>
      </w:r>
      <w:r w:rsidRPr="005E5F55">
        <w:rPr>
          <w:rFonts w:ascii="Angsana New" w:hAnsi="Angsana New"/>
          <w:sz w:val="32"/>
          <w:szCs w:val="32"/>
          <w:cs/>
        </w:rPr>
        <w:t>ปราศจาก</w:t>
      </w:r>
      <w:r w:rsidRPr="005E5F55">
        <w:rPr>
          <w:rFonts w:ascii="Angsana New" w:hAnsi="Angsana New"/>
          <w:spacing w:val="-4"/>
          <w:sz w:val="32"/>
          <w:szCs w:val="32"/>
          <w:cs/>
        </w:rPr>
        <w:t>การแสดงข้อมูลที่ขัดต่อข้อเท็จจริงอันเป็นสาระสำคัญหรือไม่ ไม่ว่า</w:t>
      </w:r>
      <w:r w:rsidRPr="005E5F55">
        <w:rPr>
          <w:rFonts w:ascii="Angsana New" w:hAnsi="Angsana New"/>
          <w:sz w:val="32"/>
          <w:szCs w:val="32"/>
          <w:cs/>
        </w:rPr>
        <w:t>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0A3E7F" w:rsidRPr="005E5F55" w:rsidRDefault="000A3E7F" w:rsidP="004E1ABA">
      <w:pPr>
        <w:spacing w:before="120" w:after="120"/>
        <w:rPr>
          <w:rFonts w:ascii="Angsana New" w:hAnsi="Angsana New"/>
          <w:sz w:val="32"/>
          <w:szCs w:val="32"/>
        </w:rPr>
      </w:pPr>
      <w:r w:rsidRPr="005E5F55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8A2B12" w:rsidRPr="005E5F55">
        <w:rPr>
          <w:rFonts w:ascii="Angsana New" w:hAnsi="Angsana New"/>
          <w:sz w:val="32"/>
          <w:szCs w:val="32"/>
          <w:cs/>
        </w:rPr>
        <w:t xml:space="preserve">          </w:t>
      </w:r>
      <w:r w:rsidRPr="005E5F55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</w:t>
      </w:r>
      <w:r w:rsidR="00C82836" w:rsidRPr="005E5F55">
        <w:rPr>
          <w:rFonts w:ascii="Angsana New" w:hAnsi="Angsana New"/>
          <w:sz w:val="32"/>
          <w:szCs w:val="32"/>
          <w:cs/>
        </w:rPr>
        <w:t xml:space="preserve"> และ</w:t>
      </w:r>
      <w:r w:rsidR="008A2B12" w:rsidRPr="005E5F55">
        <w:rPr>
          <w:rFonts w:ascii="Angsana New" w:hAnsi="Angsana New"/>
          <w:sz w:val="32"/>
          <w:szCs w:val="32"/>
          <w:cs/>
        </w:rPr>
        <w:t>ข้าพเจ้าได้</w:t>
      </w:r>
      <w:r w:rsidRPr="005E5F55">
        <w:rPr>
          <w:rFonts w:ascii="Angsana New" w:hAnsi="Angsana New"/>
          <w:sz w:val="32"/>
          <w:szCs w:val="32"/>
          <w:cs/>
        </w:rPr>
        <w:t>ปฏิบัติงาน</w:t>
      </w:r>
      <w:r w:rsidR="008A2B12" w:rsidRPr="005E5F55">
        <w:rPr>
          <w:rFonts w:ascii="Angsana New" w:hAnsi="Angsana New"/>
          <w:sz w:val="32"/>
          <w:szCs w:val="32"/>
          <w:cs/>
        </w:rPr>
        <w:t>ดังต่อไปนี้ด้วย</w:t>
      </w:r>
    </w:p>
    <w:p w:rsidR="000A3E7F" w:rsidRPr="005E5F55" w:rsidRDefault="000A3E7F" w:rsidP="004E1ABA">
      <w:pPr>
        <w:pStyle w:val="ListParagraph"/>
        <w:numPr>
          <w:ilvl w:val="0"/>
          <w:numId w:val="40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</w:rPr>
      </w:pPr>
      <w:r w:rsidRPr="005E5F55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</w:t>
      </w:r>
      <w:r w:rsidR="008A2B12" w:rsidRPr="005E5F55">
        <w:rPr>
          <w:rFonts w:ascii="Angsana New" w:hAnsi="Angsana New" w:cs="Angsana New"/>
          <w:sz w:val="32"/>
          <w:szCs w:val="32"/>
          <w:cs/>
        </w:rPr>
        <w:t>ที่อาจมี</w:t>
      </w:r>
      <w:r w:rsidRPr="005E5F55">
        <w:rPr>
          <w:rFonts w:ascii="Angsana New" w:hAnsi="Angsana New" w:cs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0A3E7F" w:rsidRPr="005E5F55" w:rsidRDefault="000A3E7F" w:rsidP="004E1ABA">
      <w:pPr>
        <w:pStyle w:val="ListParagraph"/>
        <w:numPr>
          <w:ilvl w:val="0"/>
          <w:numId w:val="40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</w:rPr>
      </w:pPr>
      <w:r w:rsidRPr="005E5F55">
        <w:rPr>
          <w:rFonts w:ascii="Angsana New" w:hAnsi="Angsana New" w:cs="Angsana New"/>
          <w:sz w:val="32"/>
          <w:szCs w:val="32"/>
          <w:cs/>
        </w:rPr>
        <w:lastRenderedPageBreak/>
        <w:t>ทำความเข้าใจ</w:t>
      </w:r>
      <w:r w:rsidR="008A2B12" w:rsidRPr="005E5F55">
        <w:rPr>
          <w:rFonts w:ascii="Angsana New" w:hAnsi="Angsana New" w:cs="Angsana New"/>
          <w:sz w:val="32"/>
          <w:szCs w:val="32"/>
          <w:cs/>
        </w:rPr>
        <w:t>เกี่ยวกับ</w:t>
      </w:r>
      <w:r w:rsidRPr="005E5F55">
        <w:rPr>
          <w:rFonts w:ascii="Angsana New" w:hAnsi="Angsana New" w:cs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8A2B12" w:rsidRPr="005E5F55">
        <w:rPr>
          <w:rFonts w:ascii="Angsana New" w:hAnsi="Angsana New" w:cs="Angsana New"/>
          <w:sz w:val="32"/>
          <w:szCs w:val="32"/>
          <w:cs/>
        </w:rPr>
        <w:t>ให้</w:t>
      </w:r>
      <w:r w:rsidRPr="005E5F55">
        <w:rPr>
          <w:rFonts w:ascii="Angsana New" w:hAnsi="Angsana New" w:cs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8A2B12" w:rsidRPr="005E5F55" w:rsidRDefault="000A3E7F" w:rsidP="004E1ABA">
      <w:pPr>
        <w:pStyle w:val="ListParagraph"/>
        <w:numPr>
          <w:ilvl w:val="0"/>
          <w:numId w:val="40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</w:rPr>
      </w:pPr>
      <w:r w:rsidRPr="005E5F55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8A2B12" w:rsidRPr="005E5F55">
        <w:rPr>
          <w:rFonts w:ascii="Angsana New" w:hAnsi="Angsana New" w:cs="Angsana New"/>
          <w:sz w:val="32"/>
          <w:szCs w:val="32"/>
          <w:cs/>
        </w:rPr>
        <w:t>ที่</w:t>
      </w:r>
      <w:r w:rsidRPr="005E5F55">
        <w:rPr>
          <w:rFonts w:ascii="Angsana New" w:hAnsi="Angsana New" w:cs="Angsana New"/>
          <w:sz w:val="32"/>
          <w:szCs w:val="32"/>
          <w:cs/>
        </w:rPr>
        <w:t>ผู้บริหาร</w:t>
      </w:r>
      <w:r w:rsidR="008A2B12" w:rsidRPr="005E5F55">
        <w:rPr>
          <w:rFonts w:ascii="Angsana New" w:hAnsi="Angsana New" w:cs="Angsana New"/>
          <w:sz w:val="32"/>
          <w:szCs w:val="32"/>
          <w:cs/>
        </w:rPr>
        <w:t>จัดทำ</w:t>
      </w:r>
    </w:p>
    <w:p w:rsidR="000A3E7F" w:rsidRPr="005E5F55" w:rsidRDefault="000A3E7F" w:rsidP="004E1ABA">
      <w:pPr>
        <w:pStyle w:val="ListParagraph"/>
        <w:numPr>
          <w:ilvl w:val="0"/>
          <w:numId w:val="40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</w:rPr>
      </w:pPr>
      <w:r w:rsidRPr="005E5F55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="008A2B12" w:rsidRPr="005E5F55">
        <w:rPr>
          <w:rFonts w:ascii="Angsana New" w:hAnsi="Angsana New" w:cs="Angsana New"/>
          <w:sz w:val="32"/>
          <w:szCs w:val="32"/>
          <w:cs/>
        </w:rPr>
        <w:t>กิจ</w:t>
      </w:r>
      <w:r w:rsidRPr="005E5F55">
        <w:rPr>
          <w:rFonts w:ascii="Angsana New" w:hAnsi="Angsana New" w:cs="Angsana New"/>
          <w:sz w:val="32"/>
          <w:szCs w:val="32"/>
          <w:cs/>
        </w:rPr>
        <w:t>การ</w:t>
      </w:r>
      <w:r w:rsidR="008A2B12" w:rsidRPr="005E5F55">
        <w:rPr>
          <w:rFonts w:ascii="Angsana New" w:hAnsi="Angsana New" w:cs="Angsana New"/>
          <w:sz w:val="32"/>
          <w:szCs w:val="32"/>
          <w:cs/>
        </w:rPr>
        <w:t>ที่</w:t>
      </w:r>
      <w:r w:rsidRPr="005E5F55">
        <w:rPr>
          <w:rFonts w:ascii="Angsana New" w:hAnsi="Angsana New" w:cs="Angsana New"/>
          <w:sz w:val="32"/>
          <w:szCs w:val="32"/>
          <w:cs/>
        </w:rPr>
        <w:t>ดำเนินงานต่อเนื่องของผู้บริหาร</w:t>
      </w:r>
      <w:r w:rsidR="008A2B12" w:rsidRPr="005E5F55">
        <w:rPr>
          <w:rFonts w:ascii="Angsana New" w:hAnsi="Angsana New" w:cs="Angsana New"/>
          <w:sz w:val="32"/>
          <w:szCs w:val="32"/>
          <w:cs/>
        </w:rPr>
        <w:t xml:space="preserve"> </w:t>
      </w:r>
      <w:r w:rsidRPr="005E5F55">
        <w:rPr>
          <w:rFonts w:ascii="Angsana New" w:hAnsi="Angsana New" w:cs="Angsana New"/>
          <w:sz w:val="32"/>
          <w:szCs w:val="32"/>
          <w:cs/>
        </w:rPr>
        <w:t>และ</w:t>
      </w:r>
      <w:r w:rsidR="008A2B12" w:rsidRPr="005E5F55">
        <w:rPr>
          <w:rFonts w:ascii="Angsana New" w:hAnsi="Angsana New" w:cs="Angsana New"/>
          <w:sz w:val="32"/>
          <w:szCs w:val="32"/>
          <w:cs/>
        </w:rPr>
        <w:t>สรุปจากหลักฐานการสอบบัญชีที่ได้รับว่า</w:t>
      </w:r>
      <w:r w:rsidRPr="005E5F55">
        <w:rPr>
          <w:rFonts w:ascii="Angsana New" w:hAnsi="Angsana New" w:cs="Angsana New"/>
          <w:sz w:val="32"/>
          <w:szCs w:val="32"/>
          <w:cs/>
        </w:rPr>
        <w:t xml:space="preserve"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="008A2B12" w:rsidRPr="005E5F55">
        <w:rPr>
          <w:rFonts w:ascii="Angsana New" w:hAnsi="Angsana New" w:cs="Angsana New"/>
          <w:sz w:val="32"/>
          <w:szCs w:val="32"/>
          <w:cs/>
        </w:rPr>
        <w:t>หาก</w:t>
      </w:r>
      <w:r w:rsidRPr="005E5F55">
        <w:rPr>
          <w:rFonts w:ascii="Angsana New" w:hAnsi="Angsana New" w:cs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="008A2B12" w:rsidRPr="005E5F55">
        <w:rPr>
          <w:rFonts w:ascii="Angsana New" w:hAnsi="Angsana New" w:cs="Angsana New"/>
          <w:sz w:val="32"/>
          <w:szCs w:val="32"/>
          <w:cs/>
        </w:rPr>
        <w:t>จะ</w:t>
      </w:r>
      <w:r w:rsidRPr="005E5F55">
        <w:rPr>
          <w:rFonts w:ascii="Angsana New" w:hAnsi="Angsana New" w:cs="Angsana New"/>
          <w:sz w:val="32"/>
          <w:szCs w:val="32"/>
          <w:cs/>
        </w:rPr>
        <w:t>ต้อง</w:t>
      </w:r>
      <w:r w:rsidR="008A2B12" w:rsidRPr="005E5F55">
        <w:rPr>
          <w:rFonts w:ascii="Angsana New" w:hAnsi="Angsana New" w:cs="Angsana New"/>
          <w:sz w:val="32"/>
          <w:szCs w:val="32"/>
          <w:cs/>
        </w:rPr>
        <w:t>ให้ข้อสังเกต</w:t>
      </w:r>
      <w:r w:rsidRPr="005E5F55">
        <w:rPr>
          <w:rFonts w:ascii="Angsana New" w:hAnsi="Angsana New" w:cs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="008A2B12" w:rsidRPr="005E5F55">
        <w:rPr>
          <w:rFonts w:ascii="Angsana New" w:hAnsi="Angsana New" w:cs="Angsana New"/>
          <w:sz w:val="32"/>
          <w:szCs w:val="32"/>
          <w:cs/>
        </w:rPr>
        <w:t>หากเห็นว่า</w:t>
      </w:r>
      <w:r w:rsidRPr="005E5F55">
        <w:rPr>
          <w:rFonts w:ascii="Angsana New" w:hAnsi="Angsana New" w:cs="Angsana New"/>
          <w:sz w:val="32"/>
          <w:szCs w:val="32"/>
          <w:cs/>
        </w:rPr>
        <w:t>การเปิดเผยดังกล่าวไม่เพียงพอ ข้าพเจ้าจะ</w:t>
      </w:r>
      <w:r w:rsidR="008A2B12" w:rsidRPr="005E5F55">
        <w:rPr>
          <w:rFonts w:ascii="Angsana New" w:hAnsi="Angsana New" w:cs="Angsana New"/>
          <w:sz w:val="32"/>
          <w:szCs w:val="32"/>
          <w:cs/>
        </w:rPr>
        <w:t>แสดงความเห็นที่</w:t>
      </w:r>
      <w:r w:rsidRPr="005E5F55">
        <w:rPr>
          <w:rFonts w:ascii="Angsana New" w:hAnsi="Angsana New" w:cs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8A2B12" w:rsidRPr="005E5F55">
        <w:rPr>
          <w:rFonts w:ascii="Angsana New" w:hAnsi="Angsana New" w:cs="Angsana New"/>
          <w:sz w:val="32"/>
          <w:szCs w:val="32"/>
          <w:cs/>
        </w:rPr>
        <w:t>ได้</w:t>
      </w:r>
    </w:p>
    <w:p w:rsidR="000A3E7F" w:rsidRPr="005E5F55" w:rsidRDefault="000A3E7F" w:rsidP="004E1ABA">
      <w:pPr>
        <w:pStyle w:val="ListParagraph"/>
        <w:numPr>
          <w:ilvl w:val="0"/>
          <w:numId w:val="40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</w:rPr>
      </w:pPr>
      <w:r w:rsidRPr="005E5F55">
        <w:rPr>
          <w:rFonts w:ascii="Angsana New" w:hAnsi="Angsana New" w:cs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</w:t>
      </w:r>
      <w:r w:rsidR="00C82836" w:rsidRPr="005E5F55">
        <w:rPr>
          <w:rFonts w:ascii="Angsana New" w:hAnsi="Angsana New" w:cs="Angsana New"/>
          <w:sz w:val="32"/>
          <w:szCs w:val="32"/>
          <w:cs/>
        </w:rPr>
        <w:t>ย</w:t>
      </w:r>
      <w:r w:rsidR="008A2B12" w:rsidRPr="005E5F55">
        <w:rPr>
          <w:rFonts w:ascii="Angsana New" w:hAnsi="Angsana New" w:cs="Angsana New"/>
          <w:sz w:val="32"/>
          <w:szCs w:val="32"/>
          <w:cs/>
        </w:rPr>
        <w:t>ข้อมูลที่เกี่ยวข้อง ตลอดจนประเมิน</w:t>
      </w:r>
      <w:r w:rsidRPr="005E5F55">
        <w:rPr>
          <w:rFonts w:ascii="Angsana New" w:hAnsi="Angsana New" w:cs="Angsana New"/>
          <w:sz w:val="32"/>
          <w:szCs w:val="32"/>
          <w:cs/>
        </w:rPr>
        <w:t>ว่างบการเงินแสดงรายการและเหตุการณ์</w:t>
      </w:r>
      <w:r w:rsidR="008A2B12" w:rsidRPr="005E5F55">
        <w:rPr>
          <w:rFonts w:ascii="Angsana New" w:hAnsi="Angsana New" w:cs="Angsana New"/>
          <w:sz w:val="32"/>
          <w:szCs w:val="32"/>
          <w:cs/>
        </w:rPr>
        <w:t>ที่เกิดขึ้นโดยถูกต้องตามที่ควรหรือไม่</w:t>
      </w:r>
    </w:p>
    <w:p w:rsidR="000A3E7F" w:rsidRPr="005E5F55" w:rsidRDefault="008A2B12" w:rsidP="004E1ABA">
      <w:pPr>
        <w:pStyle w:val="ListParagraph"/>
        <w:numPr>
          <w:ilvl w:val="0"/>
          <w:numId w:val="40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</w:rPr>
      </w:pPr>
      <w:r w:rsidRPr="005E5F55">
        <w:rPr>
          <w:rFonts w:ascii="Angsana New" w:hAnsi="Angsana New" w:cs="Angsana New"/>
          <w:sz w:val="32"/>
          <w:szCs w:val="32"/>
          <w:cs/>
        </w:rPr>
        <w:t>รวบรวมเอกสาร</w:t>
      </w:r>
      <w:r w:rsidR="000A3E7F" w:rsidRPr="005E5F55">
        <w:rPr>
          <w:rFonts w:ascii="Angsana New" w:hAnsi="Angsana New" w:cs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5E5F55">
        <w:rPr>
          <w:rFonts w:ascii="Angsana New" w:hAnsi="Angsana New" w:cs="Angsana New"/>
          <w:sz w:val="32"/>
          <w:szCs w:val="32"/>
          <w:cs/>
        </w:rPr>
        <w:t>ของ</w:t>
      </w:r>
      <w:r w:rsidR="000A3E7F" w:rsidRPr="005E5F55">
        <w:rPr>
          <w:rFonts w:ascii="Angsana New" w:hAnsi="Angsana New" w:cs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</w:t>
      </w:r>
      <w:r w:rsidR="00E0492E">
        <w:rPr>
          <w:rFonts w:ascii="Angsana New" w:hAnsi="Angsana New" w:cs="Angsana New"/>
          <w:sz w:val="32"/>
          <w:szCs w:val="32"/>
        </w:rPr>
        <w:t xml:space="preserve">        </w:t>
      </w:r>
      <w:r w:rsidR="000A3E7F" w:rsidRPr="005E5F55">
        <w:rPr>
          <w:rFonts w:ascii="Angsana New" w:hAnsi="Angsana New" w:cs="Angsana New"/>
          <w:sz w:val="32"/>
          <w:szCs w:val="32"/>
          <w:cs/>
        </w:rPr>
        <w:t>ผู้เดียวต่อความเห็นของข้าพเจ้า</w:t>
      </w:r>
    </w:p>
    <w:p w:rsidR="000A3E7F" w:rsidRPr="005E5F55" w:rsidRDefault="000A3E7F" w:rsidP="004E1ABA">
      <w:pPr>
        <w:spacing w:before="120" w:after="120"/>
        <w:rPr>
          <w:rFonts w:ascii="Angsana New" w:hAnsi="Angsana New"/>
          <w:sz w:val="32"/>
          <w:szCs w:val="32"/>
        </w:rPr>
      </w:pPr>
      <w:r w:rsidRPr="005E5F55">
        <w:rPr>
          <w:rFonts w:ascii="Angsana New" w:hAnsi="Angsana New"/>
          <w:spacing w:val="-4"/>
          <w:sz w:val="32"/>
          <w:szCs w:val="32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</w:t>
      </w:r>
      <w:r w:rsidRPr="005E5F55">
        <w:rPr>
          <w:rFonts w:ascii="Angsana New" w:hAnsi="Angsana New"/>
          <w:sz w:val="32"/>
          <w:szCs w:val="32"/>
          <w:cs/>
        </w:rPr>
        <w:t xml:space="preserve">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:rsidR="000A3E7F" w:rsidRPr="005E5F55" w:rsidRDefault="000A3E7F" w:rsidP="004E1ABA">
      <w:pPr>
        <w:spacing w:before="120" w:after="120"/>
        <w:rPr>
          <w:rFonts w:ascii="Angsana New" w:hAnsi="Angsana New"/>
          <w:sz w:val="32"/>
          <w:szCs w:val="32"/>
        </w:rPr>
      </w:pPr>
      <w:r w:rsidRPr="005E5F55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B71661" w:rsidRPr="005E5F55" w:rsidRDefault="000A3E7F" w:rsidP="004E1ABA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5E5F55">
        <w:rPr>
          <w:rFonts w:ascii="Angsana New" w:hAnsi="Angsana New" w:cs="Angsana New"/>
          <w:spacing w:val="-4"/>
          <w:sz w:val="32"/>
          <w:szCs w:val="32"/>
          <w:cs/>
        </w:rPr>
        <w:br w:type="page"/>
      </w:r>
      <w:r w:rsidR="00B71661" w:rsidRPr="005E5F55">
        <w:rPr>
          <w:rFonts w:ascii="Angsana New" w:hAnsi="Angsana New" w:cs="Angsana New"/>
          <w:sz w:val="32"/>
          <w:szCs w:val="32"/>
          <w:cs/>
        </w:rPr>
        <w:lastRenderedPageBreak/>
        <w:t>จากเรื่อง</w:t>
      </w:r>
      <w:r w:rsidR="00E0492E">
        <w:rPr>
          <w:rFonts w:ascii="Angsana New" w:hAnsi="Angsana New" w:cs="Angsana New" w:hint="cs"/>
          <w:sz w:val="32"/>
          <w:szCs w:val="32"/>
          <w:cs/>
        </w:rPr>
        <w:t>ทั้งหลาย</w:t>
      </w:r>
      <w:r w:rsidR="00B71661" w:rsidRPr="005E5F55">
        <w:rPr>
          <w:rFonts w:ascii="Angsana New" w:hAnsi="Angsana New" w:cs="Angsana New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ที่มีนัยสำคัญมากที่สุด</w:t>
      </w:r>
      <w:r w:rsidR="00C77BAE">
        <w:rPr>
          <w:rFonts w:ascii="Angsana New" w:hAnsi="Angsana New" w:cs="Angsana New"/>
          <w:sz w:val="32"/>
          <w:szCs w:val="32"/>
        </w:rPr>
        <w:t xml:space="preserve">       </w:t>
      </w:r>
      <w:r w:rsidR="00B71661" w:rsidRPr="005E5F55">
        <w:rPr>
          <w:rFonts w:ascii="Angsana New" w:hAnsi="Angsana New" w:cs="Angsana New"/>
          <w:sz w:val="32"/>
          <w:szCs w:val="32"/>
          <w:cs/>
        </w:rPr>
        <w:t>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E0492E">
        <w:rPr>
          <w:rFonts w:ascii="Angsana New" w:hAnsi="Angsana New" w:cs="Angsana New" w:hint="cs"/>
          <w:sz w:val="32"/>
          <w:szCs w:val="32"/>
          <w:cs/>
        </w:rPr>
        <w:t>ไว้</w:t>
      </w:r>
      <w:r w:rsidR="00B71661" w:rsidRPr="005E5F55">
        <w:rPr>
          <w:rFonts w:ascii="Angsana New" w:hAnsi="Angsana New" w:cs="Angsana New"/>
          <w:sz w:val="32"/>
          <w:szCs w:val="32"/>
          <w:cs/>
        </w:rPr>
        <w:t>ในรายงานของผู้สอบบัญชี</w:t>
      </w:r>
      <w:r w:rsidR="00E0492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71661" w:rsidRPr="005E5F55">
        <w:rPr>
          <w:rFonts w:ascii="Angsana New" w:hAnsi="Angsana New" w:cs="Angsana New"/>
          <w:sz w:val="32"/>
          <w:szCs w:val="32"/>
          <w:cs/>
        </w:rPr>
        <w:t>เว้นแต่ก</w:t>
      </w:r>
      <w:r w:rsidR="00E0492E">
        <w:rPr>
          <w:rFonts w:ascii="Angsana New" w:hAnsi="Angsana New" w:cs="Angsana New" w:hint="cs"/>
          <w:sz w:val="32"/>
          <w:szCs w:val="32"/>
          <w:cs/>
        </w:rPr>
        <w:t>ฎ</w:t>
      </w:r>
      <w:r w:rsidR="00B71661" w:rsidRPr="005E5F55">
        <w:rPr>
          <w:rFonts w:ascii="Angsana New" w:hAnsi="Angsana New" w:cs="Angsana New"/>
          <w:sz w:val="32"/>
          <w:szCs w:val="32"/>
          <w:cs/>
        </w:rPr>
        <w:t>หมายหรือข้อบังคับ</w:t>
      </w:r>
      <w:r w:rsidR="00E0492E">
        <w:rPr>
          <w:rFonts w:ascii="Angsana New" w:hAnsi="Angsana New" w:cs="Angsana New" w:hint="cs"/>
          <w:sz w:val="32"/>
          <w:szCs w:val="32"/>
          <w:cs/>
        </w:rPr>
        <w:t>ห้าม</w:t>
      </w:r>
      <w:r w:rsidR="00B71661" w:rsidRPr="005E5F55">
        <w:rPr>
          <w:rFonts w:ascii="Angsana New" w:hAnsi="Angsana New" w:cs="Angsana New"/>
          <w:sz w:val="32"/>
          <w:szCs w:val="32"/>
          <w:cs/>
        </w:rPr>
        <w:t>ไม่ให้เปิดเผย</w:t>
      </w:r>
      <w:r w:rsidR="00E0492E">
        <w:rPr>
          <w:rFonts w:ascii="Angsana New" w:hAnsi="Angsana New" w:cs="Angsana New" w:hint="cs"/>
          <w:sz w:val="32"/>
          <w:szCs w:val="32"/>
          <w:cs/>
        </w:rPr>
        <w:t>เรื่องดังกล่าว</w:t>
      </w:r>
      <w:r w:rsidR="00B71661" w:rsidRPr="005E5F55">
        <w:rPr>
          <w:rFonts w:ascii="Angsana New" w:hAnsi="Angsana New" w:cs="Angsana New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C77BAE">
        <w:rPr>
          <w:rFonts w:ascii="Angsana New" w:hAnsi="Angsana New" w:cs="Angsana New"/>
          <w:sz w:val="32"/>
          <w:szCs w:val="32"/>
        </w:rPr>
        <w:t xml:space="preserve">              </w:t>
      </w:r>
      <w:r w:rsidR="00C77BAE">
        <w:rPr>
          <w:rFonts w:ascii="Angsana New" w:hAnsi="Angsana New" w:cs="Angsana New" w:hint="cs"/>
          <w:sz w:val="32"/>
          <w:szCs w:val="32"/>
          <w:cs/>
        </w:rPr>
        <w:t>ที่</w:t>
      </w:r>
      <w:r w:rsidR="00E0492E">
        <w:rPr>
          <w:rFonts w:ascii="Angsana New" w:hAnsi="Angsana New" w:cs="Angsana New" w:hint="cs"/>
          <w:sz w:val="32"/>
          <w:szCs w:val="32"/>
          <w:cs/>
        </w:rPr>
        <w:t>ผู้มี</w:t>
      </w:r>
      <w:r w:rsidR="00B71661" w:rsidRPr="005E5F55">
        <w:rPr>
          <w:rFonts w:ascii="Angsana New" w:hAnsi="Angsana New" w:cs="Angsana New"/>
          <w:sz w:val="32"/>
          <w:szCs w:val="32"/>
          <w:cs/>
        </w:rPr>
        <w:t>ส่วนได้เสียสาธารณะ</w:t>
      </w:r>
      <w:r w:rsidR="00E0492E">
        <w:rPr>
          <w:rFonts w:ascii="Angsana New" w:hAnsi="Angsana New" w:cs="Angsana New" w:hint="cs"/>
          <w:sz w:val="32"/>
          <w:szCs w:val="32"/>
          <w:cs/>
        </w:rPr>
        <w:t>จะได้</w:t>
      </w:r>
      <w:r w:rsidR="00B71661" w:rsidRPr="005E5F55">
        <w:rPr>
          <w:rFonts w:ascii="Angsana New" w:hAnsi="Angsana New" w:cs="Angsana New"/>
          <w:sz w:val="32"/>
          <w:szCs w:val="32"/>
          <w:cs/>
        </w:rPr>
        <w:t>จากการสื่อสารดังกล่าว</w:t>
      </w:r>
    </w:p>
    <w:p w:rsidR="00B71661" w:rsidRPr="005E5F55" w:rsidRDefault="000A3E7F" w:rsidP="004E1ABA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5E5F55">
        <w:rPr>
          <w:rFonts w:ascii="Angsana New" w:hAnsi="Angsana New" w:cs="Angsana New"/>
          <w:spacing w:val="-4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</w:t>
      </w:r>
      <w:r w:rsidR="00C82836" w:rsidRPr="005E5F55">
        <w:rPr>
          <w:rFonts w:ascii="Angsana New" w:hAnsi="Angsana New" w:cs="Angsana New"/>
          <w:spacing w:val="-4"/>
          <w:sz w:val="32"/>
          <w:szCs w:val="32"/>
          <w:cs/>
        </w:rPr>
        <w:t>นา</w:t>
      </w:r>
      <w:r w:rsidR="00B71661" w:rsidRPr="005E5F55">
        <w:rPr>
          <w:rFonts w:ascii="Angsana New" w:hAnsi="Angsana New" w:cs="Angsana New"/>
          <w:spacing w:val="-4"/>
          <w:sz w:val="32"/>
          <w:szCs w:val="32"/>
          <w:cs/>
        </w:rPr>
        <w:t>งสาว</w:t>
      </w:r>
      <w:r w:rsidR="00B71661" w:rsidRPr="005E5F55">
        <w:rPr>
          <w:rFonts w:ascii="Angsana New" w:hAnsi="Angsana New" w:cs="Angsana New"/>
          <w:sz w:val="32"/>
          <w:szCs w:val="32"/>
          <w:cs/>
        </w:rPr>
        <w:t>ศิริวรรณ สุรเทพินทร์</w:t>
      </w:r>
    </w:p>
    <w:p w:rsidR="00545FC9" w:rsidRPr="005273D7" w:rsidRDefault="00545FC9" w:rsidP="006A52E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</w:p>
    <w:p w:rsidR="000B6AF3" w:rsidRPr="005273D7" w:rsidRDefault="000B6AF3" w:rsidP="000B6AF3">
      <w:pPr>
        <w:jc w:val="thaiDistribute"/>
        <w:rPr>
          <w:rFonts w:ascii="Angsana New" w:hAnsi="Angsana New"/>
          <w:sz w:val="32"/>
          <w:szCs w:val="32"/>
        </w:rPr>
      </w:pPr>
    </w:p>
    <w:p w:rsidR="00EF427D" w:rsidRPr="005273D7" w:rsidRDefault="00EF427D" w:rsidP="000B6AF3">
      <w:pPr>
        <w:jc w:val="thaiDistribute"/>
        <w:rPr>
          <w:rFonts w:ascii="Angsana New" w:hAnsi="Angsana New"/>
          <w:sz w:val="32"/>
          <w:szCs w:val="32"/>
        </w:rPr>
      </w:pPr>
    </w:p>
    <w:p w:rsidR="000B6AF3" w:rsidRPr="005273D7" w:rsidRDefault="000B6AF3" w:rsidP="000B6AF3">
      <w:pPr>
        <w:jc w:val="thaiDistribute"/>
        <w:rPr>
          <w:rFonts w:ascii="Angsana New" w:hAnsi="Angsana New"/>
          <w:sz w:val="32"/>
          <w:szCs w:val="32"/>
        </w:rPr>
      </w:pPr>
    </w:p>
    <w:p w:rsidR="00B71661" w:rsidRPr="00465E32" w:rsidRDefault="00B71661" w:rsidP="00B71661">
      <w:pPr>
        <w:pStyle w:val="Default"/>
        <w:rPr>
          <w:rFonts w:ascii="Angsana New" w:hAnsi="Angsana New" w:cs="Angsana New"/>
          <w:sz w:val="32"/>
          <w:szCs w:val="32"/>
        </w:rPr>
      </w:pPr>
      <w:r w:rsidRPr="00465E32">
        <w:rPr>
          <w:rFonts w:ascii="Angsana New" w:hAnsi="Angsana New" w:cs="Angsana New" w:hint="cs"/>
          <w:sz w:val="32"/>
          <w:szCs w:val="32"/>
          <w:cs/>
        </w:rPr>
        <w:t>ศิริวรรณ สุรเทพินทร์</w:t>
      </w:r>
    </w:p>
    <w:p w:rsidR="00B71661" w:rsidRPr="00465E32" w:rsidRDefault="00B71661" w:rsidP="00B71661">
      <w:pPr>
        <w:pStyle w:val="Default"/>
        <w:rPr>
          <w:rFonts w:ascii="Angsana New" w:hAnsi="Angsana New" w:cs="Angsana New"/>
          <w:sz w:val="32"/>
          <w:szCs w:val="32"/>
        </w:rPr>
      </w:pPr>
      <w:r w:rsidRPr="00465E32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465E32">
        <w:rPr>
          <w:rFonts w:ascii="Angsana New" w:hAnsi="Angsana New" w:cs="Angsana New" w:hint="cs"/>
          <w:sz w:val="32"/>
          <w:szCs w:val="32"/>
          <w:cs/>
        </w:rPr>
        <w:t>4604</w:t>
      </w:r>
    </w:p>
    <w:p w:rsidR="00490D43" w:rsidRPr="005273D7" w:rsidRDefault="00AC7B9F" w:rsidP="00AC7B9F">
      <w:pPr>
        <w:spacing w:before="360"/>
        <w:jc w:val="thaiDistribute"/>
        <w:rPr>
          <w:rFonts w:ascii="Angsana New" w:hAnsi="Angsana New"/>
          <w:sz w:val="32"/>
          <w:szCs w:val="32"/>
        </w:rPr>
      </w:pPr>
      <w:r w:rsidRPr="005273D7">
        <w:rPr>
          <w:rFonts w:ascii="Angsana New" w:hAnsi="Angsana New"/>
          <w:sz w:val="32"/>
          <w:szCs w:val="32"/>
          <w:cs/>
        </w:rPr>
        <w:t xml:space="preserve">บริษัท </w:t>
      </w:r>
      <w:r w:rsidRPr="005273D7">
        <w:rPr>
          <w:rFonts w:ascii="Angsana New" w:hAnsi="Angsana New" w:hint="cs"/>
          <w:sz w:val="32"/>
          <w:szCs w:val="32"/>
          <w:cs/>
        </w:rPr>
        <w:t>สำนักงาน</w:t>
      </w:r>
      <w:r w:rsidRPr="005273D7">
        <w:rPr>
          <w:rFonts w:ascii="Angsana New" w:hAnsi="Angsana New"/>
          <w:sz w:val="32"/>
          <w:szCs w:val="32"/>
        </w:rPr>
        <w:t xml:space="preserve"> </w:t>
      </w:r>
      <w:r w:rsidRPr="005273D7">
        <w:rPr>
          <w:rFonts w:ascii="Angsana New" w:hAnsi="Angsana New"/>
          <w:sz w:val="32"/>
          <w:szCs w:val="32"/>
          <w:cs/>
        </w:rPr>
        <w:t>อีวาย จำกัด</w:t>
      </w:r>
    </w:p>
    <w:p w:rsidR="00224D6A" w:rsidRPr="00770308" w:rsidRDefault="000B6AF3" w:rsidP="000A3E7F">
      <w:pPr>
        <w:tabs>
          <w:tab w:val="left" w:pos="720"/>
          <w:tab w:val="center" w:pos="5580"/>
        </w:tabs>
        <w:jc w:val="thaiDistribute"/>
        <w:rPr>
          <w:rFonts w:ascii="Angsana New" w:hAnsi="Angsana New" w:hint="cs"/>
          <w:sz w:val="32"/>
          <w:szCs w:val="24"/>
          <w:cs/>
        </w:rPr>
      </w:pPr>
      <w:r w:rsidRPr="005273D7">
        <w:rPr>
          <w:rFonts w:ascii="Angsana New" w:hAnsi="Angsana New"/>
          <w:sz w:val="32"/>
          <w:szCs w:val="32"/>
          <w:cs/>
        </w:rPr>
        <w:t>กรุงเทพฯ</w:t>
      </w:r>
      <w:r w:rsidRPr="005273D7">
        <w:rPr>
          <w:rFonts w:ascii="Angsana New" w:hAnsi="Angsana New"/>
          <w:sz w:val="32"/>
          <w:szCs w:val="32"/>
        </w:rPr>
        <w:t>:</w:t>
      </w:r>
      <w:r w:rsidR="00F42097">
        <w:rPr>
          <w:rFonts w:ascii="Angsana New" w:hAnsi="Angsana New"/>
          <w:sz w:val="32"/>
          <w:szCs w:val="32"/>
        </w:rPr>
        <w:t xml:space="preserve"> </w:t>
      </w:r>
      <w:r w:rsidR="00B71661">
        <w:rPr>
          <w:rFonts w:ascii="Angsana New" w:hAnsi="Angsana New" w:hint="cs"/>
          <w:sz w:val="32"/>
          <w:szCs w:val="32"/>
          <w:cs/>
        </w:rPr>
        <w:t>20</w:t>
      </w:r>
      <w:r w:rsidR="006A52E5">
        <w:rPr>
          <w:rFonts w:ascii="Angsana New" w:hAnsi="Angsana New" w:hint="cs"/>
          <w:sz w:val="32"/>
          <w:szCs w:val="32"/>
          <w:cs/>
        </w:rPr>
        <w:t xml:space="preserve"> กุมภาพันธ์ 2560</w:t>
      </w:r>
    </w:p>
    <w:sectPr w:rsidR="00224D6A" w:rsidRPr="00770308" w:rsidSect="00882054">
      <w:footerReference w:type="default" r:id="rId10"/>
      <w:footnotePr>
        <w:pos w:val="sectEnd"/>
      </w:footnotePr>
      <w:endnotePr>
        <w:numFmt w:val="decimal"/>
        <w:numStart w:val="0"/>
      </w:endnotePr>
      <w:pgSz w:w="11909" w:h="16834" w:code="9"/>
      <w:pgMar w:top="2160" w:right="1080" w:bottom="1080" w:left="1339" w:header="720" w:footer="720" w:gutter="0"/>
      <w:paperSrc w:first="15" w:other="15"/>
      <w:pgNumType w:start="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53AF" w:rsidRDefault="00B453AF">
      <w:r>
        <w:separator/>
      </w:r>
    </w:p>
  </w:endnote>
  <w:endnote w:type="continuationSeparator" w:id="1">
    <w:p w:rsidR="00B453AF" w:rsidRDefault="00B453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399" w:rsidRPr="00BD6F2C" w:rsidRDefault="00654399" w:rsidP="00DD3300">
    <w:pPr>
      <w:pStyle w:val="Footer"/>
      <w:tabs>
        <w:tab w:val="center" w:pos="5040"/>
        <w:tab w:val="right" w:pos="9360"/>
        <w:tab w:val="right" w:pos="9712"/>
      </w:tabs>
      <w:spacing w:line="380" w:lineRule="exact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054" w:rsidRPr="00BD6F2C" w:rsidRDefault="00882054" w:rsidP="00DD3300">
    <w:pPr>
      <w:pStyle w:val="Footer"/>
      <w:tabs>
        <w:tab w:val="center" w:pos="5040"/>
        <w:tab w:val="right" w:pos="9360"/>
        <w:tab w:val="right" w:pos="9712"/>
      </w:tabs>
      <w:spacing w:line="380" w:lineRule="exact"/>
      <w:jc w:val="right"/>
      <w:rPr>
        <w:rFonts w:ascii="Angsana New" w:hAnsi="Angsana New"/>
        <w:sz w:val="32"/>
        <w:szCs w:val="32"/>
      </w:rPr>
    </w:pPr>
    <w:r w:rsidRPr="00BD6F2C">
      <w:rPr>
        <w:rFonts w:ascii="Angsana New" w:hAnsi="Angsana New"/>
        <w:sz w:val="32"/>
        <w:szCs w:val="32"/>
      </w:rPr>
      <w:fldChar w:fldCharType="begin"/>
    </w:r>
    <w:r w:rsidRPr="00BD6F2C">
      <w:rPr>
        <w:rFonts w:ascii="Angsana New" w:hAnsi="Angsana New"/>
        <w:sz w:val="32"/>
        <w:szCs w:val="32"/>
      </w:rPr>
      <w:instrText xml:space="preserve"> PAGE   \* MERGEFORMAT </w:instrText>
    </w:r>
    <w:r w:rsidRPr="00BD6F2C">
      <w:rPr>
        <w:rFonts w:ascii="Angsana New" w:hAnsi="Angsana New"/>
        <w:sz w:val="32"/>
        <w:szCs w:val="32"/>
      </w:rPr>
      <w:fldChar w:fldCharType="separate"/>
    </w:r>
    <w:r w:rsidR="00C85738">
      <w:rPr>
        <w:rFonts w:ascii="Angsana New" w:hAnsi="Angsana New"/>
        <w:noProof/>
        <w:sz w:val="32"/>
        <w:szCs w:val="32"/>
      </w:rPr>
      <w:t>9</w:t>
    </w:r>
    <w:r w:rsidRPr="00BD6F2C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53AF" w:rsidRDefault="00B453AF">
      <w:r>
        <w:separator/>
      </w:r>
    </w:p>
  </w:footnote>
  <w:footnote w:type="continuationSeparator" w:id="1">
    <w:p w:rsidR="00B453AF" w:rsidRDefault="00B453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399" w:rsidRDefault="00654399" w:rsidP="00CE7386">
    <w:pPr>
      <w:pStyle w:val="Header"/>
      <w:spacing w:before="240"/>
    </w:pPr>
  </w:p>
  <w:p w:rsidR="00654399" w:rsidRDefault="0065439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05AC0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4C0AC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91AD4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9781F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C0A22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E5ADC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3048B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7843E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C04B7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D04E3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284640"/>
    <w:multiLevelType w:val="hybridMultilevel"/>
    <w:tmpl w:val="8912E77A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D9C4476"/>
    <w:multiLevelType w:val="hybridMultilevel"/>
    <w:tmpl w:val="B152074A"/>
    <w:lvl w:ilvl="0" w:tplc="79CE3288">
      <w:start w:val="9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eastAsia="MS Mincho" w:hAnsi="Times New Roman" w:cs="AngsanaUPC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8FF1426"/>
    <w:multiLevelType w:val="hybridMultilevel"/>
    <w:tmpl w:val="4FD63918"/>
    <w:lvl w:ilvl="0" w:tplc="2DE4FD18">
      <w:start w:val="10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702768"/>
    <w:multiLevelType w:val="hybridMultilevel"/>
    <w:tmpl w:val="4B44E050"/>
    <w:lvl w:ilvl="0" w:tplc="8BEC889C"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14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>
    <w:nsid w:val="2CEA4714"/>
    <w:multiLevelType w:val="hybridMultilevel"/>
    <w:tmpl w:val="3CEA71C8"/>
    <w:lvl w:ilvl="0" w:tplc="819C9E5E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F555D3"/>
    <w:multiLevelType w:val="hybridMultilevel"/>
    <w:tmpl w:val="6FC0AEF2"/>
    <w:lvl w:ilvl="0" w:tplc="CB8C39FE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F3671C7"/>
    <w:multiLevelType w:val="hybridMultilevel"/>
    <w:tmpl w:val="0194D234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1BA57FA"/>
    <w:multiLevelType w:val="hybridMultilevel"/>
    <w:tmpl w:val="8912E77A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6F965D0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3383435"/>
    <w:multiLevelType w:val="hybridMultilevel"/>
    <w:tmpl w:val="E4B48FE2"/>
    <w:lvl w:ilvl="0" w:tplc="11F2E98A"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0">
    <w:nsid w:val="34403529"/>
    <w:multiLevelType w:val="multilevel"/>
    <w:tmpl w:val="4234123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1">
    <w:nsid w:val="36255CF6"/>
    <w:multiLevelType w:val="hybridMultilevel"/>
    <w:tmpl w:val="5B44D19E"/>
    <w:lvl w:ilvl="0" w:tplc="2E280B06">
      <w:start w:val="10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8E4BB3"/>
    <w:multiLevelType w:val="hybridMultilevel"/>
    <w:tmpl w:val="95E64048"/>
    <w:lvl w:ilvl="0" w:tplc="CFAEC2A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3">
    <w:nsid w:val="46377FFE"/>
    <w:multiLevelType w:val="hybridMultilevel"/>
    <w:tmpl w:val="E5160B54"/>
    <w:lvl w:ilvl="0" w:tplc="4830C554">
      <w:start w:val="10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7E1CA8"/>
    <w:multiLevelType w:val="hybridMultilevel"/>
    <w:tmpl w:val="40C0867A"/>
    <w:lvl w:ilvl="0" w:tplc="CF908098">
      <w:start w:val="10"/>
      <w:numFmt w:val="bullet"/>
      <w:lvlText w:val="-"/>
      <w:lvlJc w:val="left"/>
      <w:pPr>
        <w:tabs>
          <w:tab w:val="num" w:pos="1627"/>
        </w:tabs>
        <w:ind w:left="1627" w:hanging="360"/>
      </w:pPr>
      <w:rPr>
        <w:rFonts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25">
    <w:nsid w:val="4DE638E2"/>
    <w:multiLevelType w:val="hybridMultilevel"/>
    <w:tmpl w:val="968E52A6"/>
    <w:lvl w:ilvl="0" w:tplc="FCB8B872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sz w:val="16"/>
        <w:szCs w:val="16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9A2659"/>
    <w:multiLevelType w:val="hybridMultilevel"/>
    <w:tmpl w:val="BC0A6D54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1FC76D9"/>
    <w:multiLevelType w:val="hybridMultilevel"/>
    <w:tmpl w:val="74EE680C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2110A5C"/>
    <w:multiLevelType w:val="hybridMultilevel"/>
    <w:tmpl w:val="1DC0C5DE"/>
    <w:lvl w:ilvl="0" w:tplc="A8A8DA3E">
      <w:start w:val="10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4063267"/>
    <w:multiLevelType w:val="multilevel"/>
    <w:tmpl w:val="B75A9C30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30">
    <w:nsid w:val="56623FB6"/>
    <w:multiLevelType w:val="multilevel"/>
    <w:tmpl w:val="CAC68E00"/>
    <w:lvl w:ilvl="0">
      <w:start w:val="1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upperLetter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>
    <w:nsid w:val="625A59F6"/>
    <w:multiLevelType w:val="hybridMultilevel"/>
    <w:tmpl w:val="FB524424"/>
    <w:lvl w:ilvl="0" w:tplc="42D8C24A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63DC298D"/>
    <w:multiLevelType w:val="hybridMultilevel"/>
    <w:tmpl w:val="8912E77A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584378C"/>
    <w:multiLevelType w:val="hybridMultilevel"/>
    <w:tmpl w:val="7AD0F90C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6DE1866"/>
    <w:multiLevelType w:val="hybridMultilevel"/>
    <w:tmpl w:val="C3B802E8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9BF1504"/>
    <w:multiLevelType w:val="hybridMultilevel"/>
    <w:tmpl w:val="47E0F4A2"/>
    <w:lvl w:ilvl="0" w:tplc="D1321DF2">
      <w:start w:val="10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2AF7A90"/>
    <w:multiLevelType w:val="hybridMultilevel"/>
    <w:tmpl w:val="B152074A"/>
    <w:lvl w:ilvl="0" w:tplc="5AE22B0C">
      <w:start w:val="9"/>
      <w:numFmt w:val="bullet"/>
      <w:lvlText w:val="-"/>
      <w:lvlJc w:val="left"/>
      <w:pPr>
        <w:tabs>
          <w:tab w:val="num" w:pos="2333"/>
        </w:tabs>
        <w:ind w:left="2333" w:hanging="1613"/>
      </w:pPr>
      <w:rPr>
        <w:rFonts w:ascii="Times New Roman" w:eastAsia="MS Mincho" w:hAnsi="Times New Roman" w:cs="AngsanaUPC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3345B5B"/>
    <w:multiLevelType w:val="hybridMultilevel"/>
    <w:tmpl w:val="81947810"/>
    <w:lvl w:ilvl="0" w:tplc="806074E8"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38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9">
    <w:nsid w:val="738D3375"/>
    <w:multiLevelType w:val="hybridMultilevel"/>
    <w:tmpl w:val="B152074A"/>
    <w:lvl w:ilvl="0" w:tplc="42D8C24A">
      <w:start w:val="5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0"/>
  </w:num>
  <w:num w:numId="3">
    <w:abstractNumId w:val="38"/>
  </w:num>
  <w:num w:numId="4">
    <w:abstractNumId w:val="16"/>
  </w:num>
  <w:num w:numId="5">
    <w:abstractNumId w:val="39"/>
  </w:num>
  <w:num w:numId="6">
    <w:abstractNumId w:val="11"/>
  </w:num>
  <w:num w:numId="7">
    <w:abstractNumId w:val="36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31"/>
  </w:num>
  <w:num w:numId="21">
    <w:abstractNumId w:val="10"/>
  </w:num>
  <w:num w:numId="22">
    <w:abstractNumId w:val="32"/>
  </w:num>
  <w:num w:numId="23">
    <w:abstractNumId w:val="18"/>
  </w:num>
  <w:num w:numId="24">
    <w:abstractNumId w:val="33"/>
  </w:num>
  <w:num w:numId="25">
    <w:abstractNumId w:val="29"/>
  </w:num>
  <w:num w:numId="26">
    <w:abstractNumId w:val="20"/>
  </w:num>
  <w:num w:numId="27">
    <w:abstractNumId w:val="17"/>
  </w:num>
  <w:num w:numId="28">
    <w:abstractNumId w:val="27"/>
  </w:num>
  <w:num w:numId="29">
    <w:abstractNumId w:val="26"/>
  </w:num>
  <w:num w:numId="30">
    <w:abstractNumId w:val="34"/>
  </w:num>
  <w:num w:numId="31">
    <w:abstractNumId w:val="35"/>
  </w:num>
  <w:num w:numId="32">
    <w:abstractNumId w:val="21"/>
  </w:num>
  <w:num w:numId="33">
    <w:abstractNumId w:val="12"/>
  </w:num>
  <w:num w:numId="34">
    <w:abstractNumId w:val="28"/>
  </w:num>
  <w:num w:numId="35">
    <w:abstractNumId w:val="23"/>
  </w:num>
  <w:num w:numId="36">
    <w:abstractNumId w:val="37"/>
  </w:num>
  <w:num w:numId="37">
    <w:abstractNumId w:val="19"/>
  </w:num>
  <w:num w:numId="38">
    <w:abstractNumId w:val="13"/>
  </w:num>
  <w:num w:numId="39">
    <w:abstractNumId w:val="14"/>
  </w:num>
  <w:num w:numId="40">
    <w:abstractNumId w:val="25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hideSpellingErrors/>
  <w:proofState w:grammar="clean"/>
  <w:stylePaneFormatFilter w:val="3F01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pos w:val="sectEnd"/>
    <w:endnote w:id="0"/>
    <w:endnote w:id="1"/>
  </w:endnotePr>
  <w:compat>
    <w:spaceForUL/>
    <w:balanceSingleByteDoubleByteWidth/>
    <w:doNotExpandShiftReturn/>
    <w:adjustLineHeightInTable/>
    <w:applyBreakingRules/>
  </w:compat>
  <w:docVars>
    <w:docVar w:name="IPSpeechSession$" w:val="FALSE"/>
    <w:docVar w:name="IPSpeechSessionSaved$" w:val="FALSE"/>
    <w:docVar w:name="VTypeTags" w:val=""/>
    <w:docVar w:name="VTypeTags2" w:val=""/>
  </w:docVars>
  <w:rsids>
    <w:rsidRoot w:val="002E2CBE"/>
    <w:rsid w:val="0000058B"/>
    <w:rsid w:val="00001430"/>
    <w:rsid w:val="000036A2"/>
    <w:rsid w:val="0000377F"/>
    <w:rsid w:val="00004447"/>
    <w:rsid w:val="000045E4"/>
    <w:rsid w:val="00004FCC"/>
    <w:rsid w:val="00005823"/>
    <w:rsid w:val="00005D3C"/>
    <w:rsid w:val="00006031"/>
    <w:rsid w:val="00006AF5"/>
    <w:rsid w:val="000071F9"/>
    <w:rsid w:val="0000778C"/>
    <w:rsid w:val="00010481"/>
    <w:rsid w:val="00010969"/>
    <w:rsid w:val="00010D9D"/>
    <w:rsid w:val="00014417"/>
    <w:rsid w:val="000156EF"/>
    <w:rsid w:val="00015BDF"/>
    <w:rsid w:val="00016234"/>
    <w:rsid w:val="00016427"/>
    <w:rsid w:val="000170D0"/>
    <w:rsid w:val="0002053B"/>
    <w:rsid w:val="00020580"/>
    <w:rsid w:val="00023171"/>
    <w:rsid w:val="00023F81"/>
    <w:rsid w:val="00024A5B"/>
    <w:rsid w:val="00025710"/>
    <w:rsid w:val="00027903"/>
    <w:rsid w:val="000301A5"/>
    <w:rsid w:val="000301AA"/>
    <w:rsid w:val="000317DF"/>
    <w:rsid w:val="00031928"/>
    <w:rsid w:val="00031A3C"/>
    <w:rsid w:val="00031CDD"/>
    <w:rsid w:val="00031DE0"/>
    <w:rsid w:val="0003209D"/>
    <w:rsid w:val="000338BB"/>
    <w:rsid w:val="0003468D"/>
    <w:rsid w:val="00036111"/>
    <w:rsid w:val="00037860"/>
    <w:rsid w:val="0003787E"/>
    <w:rsid w:val="00037E94"/>
    <w:rsid w:val="000407F4"/>
    <w:rsid w:val="00040DFD"/>
    <w:rsid w:val="00042B51"/>
    <w:rsid w:val="000430F4"/>
    <w:rsid w:val="0004485E"/>
    <w:rsid w:val="00044C2B"/>
    <w:rsid w:val="00045627"/>
    <w:rsid w:val="00045F8E"/>
    <w:rsid w:val="00046821"/>
    <w:rsid w:val="00046883"/>
    <w:rsid w:val="00047A4D"/>
    <w:rsid w:val="000512D0"/>
    <w:rsid w:val="00052F58"/>
    <w:rsid w:val="00053640"/>
    <w:rsid w:val="00056DD5"/>
    <w:rsid w:val="000571AC"/>
    <w:rsid w:val="000572BC"/>
    <w:rsid w:val="000577DD"/>
    <w:rsid w:val="00061E88"/>
    <w:rsid w:val="00062108"/>
    <w:rsid w:val="00067AEC"/>
    <w:rsid w:val="00067DE9"/>
    <w:rsid w:val="00070267"/>
    <w:rsid w:val="00070E15"/>
    <w:rsid w:val="000717C6"/>
    <w:rsid w:val="00072DDE"/>
    <w:rsid w:val="00073BCA"/>
    <w:rsid w:val="00073EBA"/>
    <w:rsid w:val="00074706"/>
    <w:rsid w:val="00074C32"/>
    <w:rsid w:val="00075044"/>
    <w:rsid w:val="0007537F"/>
    <w:rsid w:val="000760A6"/>
    <w:rsid w:val="00076C9B"/>
    <w:rsid w:val="000802E2"/>
    <w:rsid w:val="00080924"/>
    <w:rsid w:val="00080DAF"/>
    <w:rsid w:val="00081B08"/>
    <w:rsid w:val="000826A4"/>
    <w:rsid w:val="00084115"/>
    <w:rsid w:val="00084304"/>
    <w:rsid w:val="000849A5"/>
    <w:rsid w:val="00084D2D"/>
    <w:rsid w:val="00085DFA"/>
    <w:rsid w:val="00086CE0"/>
    <w:rsid w:val="00086DF4"/>
    <w:rsid w:val="00087DB9"/>
    <w:rsid w:val="00090003"/>
    <w:rsid w:val="00090AE4"/>
    <w:rsid w:val="00090F44"/>
    <w:rsid w:val="0009157B"/>
    <w:rsid w:val="0009174A"/>
    <w:rsid w:val="00092F26"/>
    <w:rsid w:val="000930AB"/>
    <w:rsid w:val="000951A5"/>
    <w:rsid w:val="000965AD"/>
    <w:rsid w:val="00097666"/>
    <w:rsid w:val="000A09A4"/>
    <w:rsid w:val="000A0B26"/>
    <w:rsid w:val="000A103E"/>
    <w:rsid w:val="000A2259"/>
    <w:rsid w:val="000A2DF3"/>
    <w:rsid w:val="000A3ABB"/>
    <w:rsid w:val="000A3E7F"/>
    <w:rsid w:val="000A5618"/>
    <w:rsid w:val="000A5E9F"/>
    <w:rsid w:val="000A6154"/>
    <w:rsid w:val="000A6525"/>
    <w:rsid w:val="000A7B33"/>
    <w:rsid w:val="000B1024"/>
    <w:rsid w:val="000B2DFA"/>
    <w:rsid w:val="000B311C"/>
    <w:rsid w:val="000B3C7E"/>
    <w:rsid w:val="000B3F9F"/>
    <w:rsid w:val="000B454B"/>
    <w:rsid w:val="000B622B"/>
    <w:rsid w:val="000B6AF3"/>
    <w:rsid w:val="000B7718"/>
    <w:rsid w:val="000B7CDC"/>
    <w:rsid w:val="000C074A"/>
    <w:rsid w:val="000C0FC8"/>
    <w:rsid w:val="000C2299"/>
    <w:rsid w:val="000C2442"/>
    <w:rsid w:val="000C24B1"/>
    <w:rsid w:val="000C2670"/>
    <w:rsid w:val="000C2AB4"/>
    <w:rsid w:val="000C51A8"/>
    <w:rsid w:val="000C5484"/>
    <w:rsid w:val="000C5798"/>
    <w:rsid w:val="000C59A6"/>
    <w:rsid w:val="000C5C36"/>
    <w:rsid w:val="000C5FC1"/>
    <w:rsid w:val="000C6EC0"/>
    <w:rsid w:val="000D059D"/>
    <w:rsid w:val="000D115E"/>
    <w:rsid w:val="000D18EB"/>
    <w:rsid w:val="000D1C31"/>
    <w:rsid w:val="000D26B2"/>
    <w:rsid w:val="000D26C7"/>
    <w:rsid w:val="000D3606"/>
    <w:rsid w:val="000D3EAB"/>
    <w:rsid w:val="000D521F"/>
    <w:rsid w:val="000D5B39"/>
    <w:rsid w:val="000D5BE0"/>
    <w:rsid w:val="000D6AF7"/>
    <w:rsid w:val="000E002B"/>
    <w:rsid w:val="000E107A"/>
    <w:rsid w:val="000E19D7"/>
    <w:rsid w:val="000E1B26"/>
    <w:rsid w:val="000E2138"/>
    <w:rsid w:val="000E29F8"/>
    <w:rsid w:val="000E2B85"/>
    <w:rsid w:val="000E3C0B"/>
    <w:rsid w:val="000E46B1"/>
    <w:rsid w:val="000E4B5F"/>
    <w:rsid w:val="000E51EF"/>
    <w:rsid w:val="000E5D6F"/>
    <w:rsid w:val="000E719C"/>
    <w:rsid w:val="000E76BA"/>
    <w:rsid w:val="000F0BAE"/>
    <w:rsid w:val="000F273F"/>
    <w:rsid w:val="000F2D06"/>
    <w:rsid w:val="000F2D76"/>
    <w:rsid w:val="000F3588"/>
    <w:rsid w:val="000F376D"/>
    <w:rsid w:val="000F3CFC"/>
    <w:rsid w:val="000F5B5D"/>
    <w:rsid w:val="000F622E"/>
    <w:rsid w:val="000F6659"/>
    <w:rsid w:val="0010093C"/>
    <w:rsid w:val="00101A68"/>
    <w:rsid w:val="00102594"/>
    <w:rsid w:val="00103FE4"/>
    <w:rsid w:val="00104385"/>
    <w:rsid w:val="0010440D"/>
    <w:rsid w:val="001044D6"/>
    <w:rsid w:val="00104A0B"/>
    <w:rsid w:val="00104BB2"/>
    <w:rsid w:val="0010561E"/>
    <w:rsid w:val="00105FF1"/>
    <w:rsid w:val="00106AAA"/>
    <w:rsid w:val="00106F3D"/>
    <w:rsid w:val="0010759B"/>
    <w:rsid w:val="00112C4E"/>
    <w:rsid w:val="00113583"/>
    <w:rsid w:val="001144D3"/>
    <w:rsid w:val="00117431"/>
    <w:rsid w:val="001204E1"/>
    <w:rsid w:val="001222ED"/>
    <w:rsid w:val="00122804"/>
    <w:rsid w:val="0012288A"/>
    <w:rsid w:val="00122C52"/>
    <w:rsid w:val="00126375"/>
    <w:rsid w:val="001265F8"/>
    <w:rsid w:val="00126BA5"/>
    <w:rsid w:val="00126D10"/>
    <w:rsid w:val="001273CC"/>
    <w:rsid w:val="00127641"/>
    <w:rsid w:val="00130FD8"/>
    <w:rsid w:val="00131328"/>
    <w:rsid w:val="001323FF"/>
    <w:rsid w:val="00132F9C"/>
    <w:rsid w:val="0013378D"/>
    <w:rsid w:val="001337BC"/>
    <w:rsid w:val="0013565C"/>
    <w:rsid w:val="00135982"/>
    <w:rsid w:val="00135CE0"/>
    <w:rsid w:val="00137137"/>
    <w:rsid w:val="00137ED1"/>
    <w:rsid w:val="00141026"/>
    <w:rsid w:val="00142E30"/>
    <w:rsid w:val="00145007"/>
    <w:rsid w:val="001457D2"/>
    <w:rsid w:val="0014599A"/>
    <w:rsid w:val="001467EE"/>
    <w:rsid w:val="00146A11"/>
    <w:rsid w:val="001477AB"/>
    <w:rsid w:val="00147BA9"/>
    <w:rsid w:val="00150446"/>
    <w:rsid w:val="00150DE0"/>
    <w:rsid w:val="00151318"/>
    <w:rsid w:val="001526A8"/>
    <w:rsid w:val="001526FD"/>
    <w:rsid w:val="0015278E"/>
    <w:rsid w:val="00153202"/>
    <w:rsid w:val="00154DE8"/>
    <w:rsid w:val="001555F9"/>
    <w:rsid w:val="001558A0"/>
    <w:rsid w:val="00155DD3"/>
    <w:rsid w:val="001601B3"/>
    <w:rsid w:val="001609A6"/>
    <w:rsid w:val="00160FAD"/>
    <w:rsid w:val="00162770"/>
    <w:rsid w:val="00162C3C"/>
    <w:rsid w:val="00163BD7"/>
    <w:rsid w:val="001643B4"/>
    <w:rsid w:val="00164A86"/>
    <w:rsid w:val="00164B4E"/>
    <w:rsid w:val="00164C8A"/>
    <w:rsid w:val="00165174"/>
    <w:rsid w:val="00165F24"/>
    <w:rsid w:val="001669C5"/>
    <w:rsid w:val="00170BF4"/>
    <w:rsid w:val="001718FA"/>
    <w:rsid w:val="00171C6C"/>
    <w:rsid w:val="00171E79"/>
    <w:rsid w:val="00172ECC"/>
    <w:rsid w:val="00173EE1"/>
    <w:rsid w:val="0017457B"/>
    <w:rsid w:val="0017495C"/>
    <w:rsid w:val="00174BFB"/>
    <w:rsid w:val="00174F79"/>
    <w:rsid w:val="00175B57"/>
    <w:rsid w:val="001761EC"/>
    <w:rsid w:val="0017649B"/>
    <w:rsid w:val="00180FC0"/>
    <w:rsid w:val="00181BBC"/>
    <w:rsid w:val="001826AA"/>
    <w:rsid w:val="00182AF6"/>
    <w:rsid w:val="00182C61"/>
    <w:rsid w:val="0018446C"/>
    <w:rsid w:val="0018477D"/>
    <w:rsid w:val="00184BDD"/>
    <w:rsid w:val="0018562F"/>
    <w:rsid w:val="00186081"/>
    <w:rsid w:val="001862E7"/>
    <w:rsid w:val="00186A81"/>
    <w:rsid w:val="00186CA2"/>
    <w:rsid w:val="00187F73"/>
    <w:rsid w:val="0019372D"/>
    <w:rsid w:val="001944BB"/>
    <w:rsid w:val="001A0F2C"/>
    <w:rsid w:val="001A1AB7"/>
    <w:rsid w:val="001A3018"/>
    <w:rsid w:val="001A313D"/>
    <w:rsid w:val="001A32B8"/>
    <w:rsid w:val="001A4BCA"/>
    <w:rsid w:val="001A4C18"/>
    <w:rsid w:val="001A602C"/>
    <w:rsid w:val="001A635B"/>
    <w:rsid w:val="001A69E6"/>
    <w:rsid w:val="001A6AB3"/>
    <w:rsid w:val="001A76AB"/>
    <w:rsid w:val="001A7798"/>
    <w:rsid w:val="001A7BF4"/>
    <w:rsid w:val="001B0AC0"/>
    <w:rsid w:val="001B0DAF"/>
    <w:rsid w:val="001B17E4"/>
    <w:rsid w:val="001B18A0"/>
    <w:rsid w:val="001B2DA9"/>
    <w:rsid w:val="001B2F60"/>
    <w:rsid w:val="001B3BF9"/>
    <w:rsid w:val="001B3D47"/>
    <w:rsid w:val="001B51A4"/>
    <w:rsid w:val="001B5E44"/>
    <w:rsid w:val="001B61B3"/>
    <w:rsid w:val="001B68AB"/>
    <w:rsid w:val="001B69ED"/>
    <w:rsid w:val="001B7D0F"/>
    <w:rsid w:val="001C0977"/>
    <w:rsid w:val="001C0A87"/>
    <w:rsid w:val="001C1423"/>
    <w:rsid w:val="001C26D7"/>
    <w:rsid w:val="001C2A30"/>
    <w:rsid w:val="001C3440"/>
    <w:rsid w:val="001C3AB9"/>
    <w:rsid w:val="001C4A9D"/>
    <w:rsid w:val="001C4DC5"/>
    <w:rsid w:val="001C5E40"/>
    <w:rsid w:val="001C5F09"/>
    <w:rsid w:val="001C6738"/>
    <w:rsid w:val="001C6BEA"/>
    <w:rsid w:val="001C7C88"/>
    <w:rsid w:val="001D10F6"/>
    <w:rsid w:val="001D1226"/>
    <w:rsid w:val="001D12C5"/>
    <w:rsid w:val="001D1D9A"/>
    <w:rsid w:val="001D28E4"/>
    <w:rsid w:val="001D311C"/>
    <w:rsid w:val="001D350D"/>
    <w:rsid w:val="001D3825"/>
    <w:rsid w:val="001D4909"/>
    <w:rsid w:val="001D53A5"/>
    <w:rsid w:val="001D6076"/>
    <w:rsid w:val="001D704D"/>
    <w:rsid w:val="001D7806"/>
    <w:rsid w:val="001E171D"/>
    <w:rsid w:val="001E3BF8"/>
    <w:rsid w:val="001E454F"/>
    <w:rsid w:val="001E57B5"/>
    <w:rsid w:val="001E61D6"/>
    <w:rsid w:val="001E62EC"/>
    <w:rsid w:val="001E6E49"/>
    <w:rsid w:val="001F099F"/>
    <w:rsid w:val="001F23AF"/>
    <w:rsid w:val="001F343B"/>
    <w:rsid w:val="001F4951"/>
    <w:rsid w:val="001F4E49"/>
    <w:rsid w:val="001F4F54"/>
    <w:rsid w:val="001F5C8A"/>
    <w:rsid w:val="001F72BE"/>
    <w:rsid w:val="00200E32"/>
    <w:rsid w:val="00202B26"/>
    <w:rsid w:val="00204BE3"/>
    <w:rsid w:val="00205D35"/>
    <w:rsid w:val="00206354"/>
    <w:rsid w:val="00207EDF"/>
    <w:rsid w:val="0021012D"/>
    <w:rsid w:val="00210C22"/>
    <w:rsid w:val="0021308B"/>
    <w:rsid w:val="00214244"/>
    <w:rsid w:val="00214CE6"/>
    <w:rsid w:val="00215036"/>
    <w:rsid w:val="00216421"/>
    <w:rsid w:val="00216ED5"/>
    <w:rsid w:val="0021711B"/>
    <w:rsid w:val="00217B22"/>
    <w:rsid w:val="00217D19"/>
    <w:rsid w:val="00220132"/>
    <w:rsid w:val="002207E7"/>
    <w:rsid w:val="00220844"/>
    <w:rsid w:val="00224D6A"/>
    <w:rsid w:val="0022728C"/>
    <w:rsid w:val="00227423"/>
    <w:rsid w:val="00230A61"/>
    <w:rsid w:val="00230C0B"/>
    <w:rsid w:val="0023118F"/>
    <w:rsid w:val="00234F02"/>
    <w:rsid w:val="00237503"/>
    <w:rsid w:val="00240D3B"/>
    <w:rsid w:val="00241473"/>
    <w:rsid w:val="00244F27"/>
    <w:rsid w:val="002453BF"/>
    <w:rsid w:val="002454CD"/>
    <w:rsid w:val="00246865"/>
    <w:rsid w:val="00247274"/>
    <w:rsid w:val="00247C20"/>
    <w:rsid w:val="00251368"/>
    <w:rsid w:val="002521A6"/>
    <w:rsid w:val="002529AF"/>
    <w:rsid w:val="0025377C"/>
    <w:rsid w:val="00253BB1"/>
    <w:rsid w:val="002541E0"/>
    <w:rsid w:val="00254821"/>
    <w:rsid w:val="00254CCD"/>
    <w:rsid w:val="0025662D"/>
    <w:rsid w:val="002571BC"/>
    <w:rsid w:val="00257398"/>
    <w:rsid w:val="002620A6"/>
    <w:rsid w:val="00262453"/>
    <w:rsid w:val="00262DCE"/>
    <w:rsid w:val="00263ECA"/>
    <w:rsid w:val="00264250"/>
    <w:rsid w:val="0026436A"/>
    <w:rsid w:val="00265892"/>
    <w:rsid w:val="002658A0"/>
    <w:rsid w:val="002658D9"/>
    <w:rsid w:val="002661E8"/>
    <w:rsid w:val="00266F51"/>
    <w:rsid w:val="00267322"/>
    <w:rsid w:val="002701B2"/>
    <w:rsid w:val="00270439"/>
    <w:rsid w:val="00270B33"/>
    <w:rsid w:val="002720C7"/>
    <w:rsid w:val="00272D54"/>
    <w:rsid w:val="00273DFA"/>
    <w:rsid w:val="0027680F"/>
    <w:rsid w:val="00277850"/>
    <w:rsid w:val="00280777"/>
    <w:rsid w:val="0028102D"/>
    <w:rsid w:val="00281195"/>
    <w:rsid w:val="00281570"/>
    <w:rsid w:val="002826AF"/>
    <w:rsid w:val="002829C8"/>
    <w:rsid w:val="00282F08"/>
    <w:rsid w:val="002830A5"/>
    <w:rsid w:val="002852F1"/>
    <w:rsid w:val="00285514"/>
    <w:rsid w:val="00286AD0"/>
    <w:rsid w:val="00286CDE"/>
    <w:rsid w:val="00286E5F"/>
    <w:rsid w:val="0028709E"/>
    <w:rsid w:val="00287CD2"/>
    <w:rsid w:val="002925B3"/>
    <w:rsid w:val="002927ED"/>
    <w:rsid w:val="00293B6D"/>
    <w:rsid w:val="00294263"/>
    <w:rsid w:val="00294D27"/>
    <w:rsid w:val="00297081"/>
    <w:rsid w:val="00297655"/>
    <w:rsid w:val="00297B81"/>
    <w:rsid w:val="00297D98"/>
    <w:rsid w:val="002A0027"/>
    <w:rsid w:val="002A20ED"/>
    <w:rsid w:val="002A2882"/>
    <w:rsid w:val="002A4371"/>
    <w:rsid w:val="002A540E"/>
    <w:rsid w:val="002A576B"/>
    <w:rsid w:val="002A5B1B"/>
    <w:rsid w:val="002A6582"/>
    <w:rsid w:val="002A7732"/>
    <w:rsid w:val="002B17EB"/>
    <w:rsid w:val="002B1851"/>
    <w:rsid w:val="002B1C3D"/>
    <w:rsid w:val="002B3F7B"/>
    <w:rsid w:val="002B45A0"/>
    <w:rsid w:val="002B4B43"/>
    <w:rsid w:val="002B55B5"/>
    <w:rsid w:val="002B63CC"/>
    <w:rsid w:val="002B7BD3"/>
    <w:rsid w:val="002C0F7A"/>
    <w:rsid w:val="002C18DC"/>
    <w:rsid w:val="002C1A23"/>
    <w:rsid w:val="002C1BD1"/>
    <w:rsid w:val="002C340C"/>
    <w:rsid w:val="002C3F05"/>
    <w:rsid w:val="002C486D"/>
    <w:rsid w:val="002C4CCF"/>
    <w:rsid w:val="002C5A6A"/>
    <w:rsid w:val="002C5BA7"/>
    <w:rsid w:val="002C6FA2"/>
    <w:rsid w:val="002D038F"/>
    <w:rsid w:val="002D2339"/>
    <w:rsid w:val="002D30D3"/>
    <w:rsid w:val="002D3F38"/>
    <w:rsid w:val="002D62DD"/>
    <w:rsid w:val="002D6404"/>
    <w:rsid w:val="002D6555"/>
    <w:rsid w:val="002D72EC"/>
    <w:rsid w:val="002E00B9"/>
    <w:rsid w:val="002E00D4"/>
    <w:rsid w:val="002E01A5"/>
    <w:rsid w:val="002E0B1F"/>
    <w:rsid w:val="002E1DFB"/>
    <w:rsid w:val="002E2904"/>
    <w:rsid w:val="002E2B54"/>
    <w:rsid w:val="002E2CBE"/>
    <w:rsid w:val="002E4CAA"/>
    <w:rsid w:val="002E52C7"/>
    <w:rsid w:val="002E5688"/>
    <w:rsid w:val="002E5999"/>
    <w:rsid w:val="002E5CE6"/>
    <w:rsid w:val="002E5D94"/>
    <w:rsid w:val="002E5EAE"/>
    <w:rsid w:val="002E6D4E"/>
    <w:rsid w:val="002E7C78"/>
    <w:rsid w:val="002E7CCB"/>
    <w:rsid w:val="002F0805"/>
    <w:rsid w:val="002F18DE"/>
    <w:rsid w:val="002F28F0"/>
    <w:rsid w:val="002F3FD2"/>
    <w:rsid w:val="002F46F6"/>
    <w:rsid w:val="002F5798"/>
    <w:rsid w:val="002F6498"/>
    <w:rsid w:val="002F69B6"/>
    <w:rsid w:val="00300588"/>
    <w:rsid w:val="00300617"/>
    <w:rsid w:val="00301459"/>
    <w:rsid w:val="0030226D"/>
    <w:rsid w:val="00303D3A"/>
    <w:rsid w:val="00304E23"/>
    <w:rsid w:val="00305ADB"/>
    <w:rsid w:val="00305D42"/>
    <w:rsid w:val="00307621"/>
    <w:rsid w:val="00307DE1"/>
    <w:rsid w:val="00310AEA"/>
    <w:rsid w:val="00310CCD"/>
    <w:rsid w:val="00311292"/>
    <w:rsid w:val="00313F72"/>
    <w:rsid w:val="003141B8"/>
    <w:rsid w:val="00314C9E"/>
    <w:rsid w:val="00314E75"/>
    <w:rsid w:val="00314F7F"/>
    <w:rsid w:val="00316822"/>
    <w:rsid w:val="003172EE"/>
    <w:rsid w:val="00317EA8"/>
    <w:rsid w:val="00320646"/>
    <w:rsid w:val="00320E83"/>
    <w:rsid w:val="003216EB"/>
    <w:rsid w:val="00321980"/>
    <w:rsid w:val="00323E32"/>
    <w:rsid w:val="003242FE"/>
    <w:rsid w:val="00325A9B"/>
    <w:rsid w:val="003262DE"/>
    <w:rsid w:val="003264A1"/>
    <w:rsid w:val="00326B28"/>
    <w:rsid w:val="00326CCD"/>
    <w:rsid w:val="00327B42"/>
    <w:rsid w:val="00330E40"/>
    <w:rsid w:val="003317B6"/>
    <w:rsid w:val="0033372E"/>
    <w:rsid w:val="00334B45"/>
    <w:rsid w:val="00335B47"/>
    <w:rsid w:val="00335D1C"/>
    <w:rsid w:val="00336047"/>
    <w:rsid w:val="00336683"/>
    <w:rsid w:val="003368F0"/>
    <w:rsid w:val="0033754E"/>
    <w:rsid w:val="00340451"/>
    <w:rsid w:val="0034092D"/>
    <w:rsid w:val="00340EA7"/>
    <w:rsid w:val="003422E9"/>
    <w:rsid w:val="00342A21"/>
    <w:rsid w:val="00342FF7"/>
    <w:rsid w:val="003433EB"/>
    <w:rsid w:val="003434D3"/>
    <w:rsid w:val="0034397B"/>
    <w:rsid w:val="00344CAC"/>
    <w:rsid w:val="00344E9F"/>
    <w:rsid w:val="003460B7"/>
    <w:rsid w:val="00347BD2"/>
    <w:rsid w:val="00347C7D"/>
    <w:rsid w:val="003502CF"/>
    <w:rsid w:val="00350E31"/>
    <w:rsid w:val="00351AC4"/>
    <w:rsid w:val="0035263B"/>
    <w:rsid w:val="003527AE"/>
    <w:rsid w:val="00353596"/>
    <w:rsid w:val="003543F7"/>
    <w:rsid w:val="003545D7"/>
    <w:rsid w:val="00354A74"/>
    <w:rsid w:val="00354E0C"/>
    <w:rsid w:val="00355D8C"/>
    <w:rsid w:val="00356012"/>
    <w:rsid w:val="003560B0"/>
    <w:rsid w:val="00356CD9"/>
    <w:rsid w:val="00357C87"/>
    <w:rsid w:val="00357DBD"/>
    <w:rsid w:val="00360C9B"/>
    <w:rsid w:val="003614AE"/>
    <w:rsid w:val="00362723"/>
    <w:rsid w:val="00362CC5"/>
    <w:rsid w:val="00362F99"/>
    <w:rsid w:val="00365BC5"/>
    <w:rsid w:val="00366643"/>
    <w:rsid w:val="00367302"/>
    <w:rsid w:val="00371B17"/>
    <w:rsid w:val="0037246A"/>
    <w:rsid w:val="003738E8"/>
    <w:rsid w:val="00373F35"/>
    <w:rsid w:val="00374020"/>
    <w:rsid w:val="0037420B"/>
    <w:rsid w:val="00376150"/>
    <w:rsid w:val="00377176"/>
    <w:rsid w:val="003772AD"/>
    <w:rsid w:val="003801B9"/>
    <w:rsid w:val="0038069F"/>
    <w:rsid w:val="00381734"/>
    <w:rsid w:val="00381FC5"/>
    <w:rsid w:val="00382807"/>
    <w:rsid w:val="00382846"/>
    <w:rsid w:val="003835A0"/>
    <w:rsid w:val="00383FAB"/>
    <w:rsid w:val="00385112"/>
    <w:rsid w:val="00385957"/>
    <w:rsid w:val="00386971"/>
    <w:rsid w:val="003879EF"/>
    <w:rsid w:val="00390B92"/>
    <w:rsid w:val="0039104C"/>
    <w:rsid w:val="003913CA"/>
    <w:rsid w:val="00391EF9"/>
    <w:rsid w:val="003926FD"/>
    <w:rsid w:val="00392C9C"/>
    <w:rsid w:val="00393142"/>
    <w:rsid w:val="00393D71"/>
    <w:rsid w:val="00395767"/>
    <w:rsid w:val="00395AF2"/>
    <w:rsid w:val="00395F7F"/>
    <w:rsid w:val="00397325"/>
    <w:rsid w:val="0039745A"/>
    <w:rsid w:val="003A00C0"/>
    <w:rsid w:val="003A17EF"/>
    <w:rsid w:val="003A1C70"/>
    <w:rsid w:val="003A204F"/>
    <w:rsid w:val="003A2F63"/>
    <w:rsid w:val="003A3055"/>
    <w:rsid w:val="003A316C"/>
    <w:rsid w:val="003A3354"/>
    <w:rsid w:val="003A470B"/>
    <w:rsid w:val="003A5D81"/>
    <w:rsid w:val="003A5D8A"/>
    <w:rsid w:val="003A5E31"/>
    <w:rsid w:val="003A6556"/>
    <w:rsid w:val="003A7B8C"/>
    <w:rsid w:val="003B0A77"/>
    <w:rsid w:val="003B170E"/>
    <w:rsid w:val="003B2911"/>
    <w:rsid w:val="003B30F7"/>
    <w:rsid w:val="003B3116"/>
    <w:rsid w:val="003B3896"/>
    <w:rsid w:val="003B401F"/>
    <w:rsid w:val="003B55C8"/>
    <w:rsid w:val="003B5B4D"/>
    <w:rsid w:val="003B695F"/>
    <w:rsid w:val="003C189D"/>
    <w:rsid w:val="003C204B"/>
    <w:rsid w:val="003C2358"/>
    <w:rsid w:val="003C4917"/>
    <w:rsid w:val="003C6550"/>
    <w:rsid w:val="003C77D8"/>
    <w:rsid w:val="003C7A5B"/>
    <w:rsid w:val="003C7E2E"/>
    <w:rsid w:val="003D01C0"/>
    <w:rsid w:val="003D117E"/>
    <w:rsid w:val="003D3735"/>
    <w:rsid w:val="003D3875"/>
    <w:rsid w:val="003D3905"/>
    <w:rsid w:val="003D4F75"/>
    <w:rsid w:val="003D65D2"/>
    <w:rsid w:val="003E030E"/>
    <w:rsid w:val="003E0D4E"/>
    <w:rsid w:val="003E0D84"/>
    <w:rsid w:val="003E13F6"/>
    <w:rsid w:val="003E2601"/>
    <w:rsid w:val="003E3CB3"/>
    <w:rsid w:val="003E4664"/>
    <w:rsid w:val="003E4C40"/>
    <w:rsid w:val="003E4E5B"/>
    <w:rsid w:val="003E7269"/>
    <w:rsid w:val="003E75EF"/>
    <w:rsid w:val="003E7C13"/>
    <w:rsid w:val="003F0382"/>
    <w:rsid w:val="003F3404"/>
    <w:rsid w:val="003F34C3"/>
    <w:rsid w:val="003F43AA"/>
    <w:rsid w:val="003F4BED"/>
    <w:rsid w:val="003F5AC8"/>
    <w:rsid w:val="003F627E"/>
    <w:rsid w:val="003F6342"/>
    <w:rsid w:val="003F672D"/>
    <w:rsid w:val="00400957"/>
    <w:rsid w:val="00400A7E"/>
    <w:rsid w:val="00400D27"/>
    <w:rsid w:val="00400D8B"/>
    <w:rsid w:val="00401943"/>
    <w:rsid w:val="00401B50"/>
    <w:rsid w:val="00402026"/>
    <w:rsid w:val="004025B5"/>
    <w:rsid w:val="00403381"/>
    <w:rsid w:val="0040424C"/>
    <w:rsid w:val="00405B3A"/>
    <w:rsid w:val="00406502"/>
    <w:rsid w:val="0041026C"/>
    <w:rsid w:val="004109BB"/>
    <w:rsid w:val="00415155"/>
    <w:rsid w:val="00415E20"/>
    <w:rsid w:val="00416C58"/>
    <w:rsid w:val="00417495"/>
    <w:rsid w:val="00417619"/>
    <w:rsid w:val="004179CF"/>
    <w:rsid w:val="00420225"/>
    <w:rsid w:val="00420681"/>
    <w:rsid w:val="00420895"/>
    <w:rsid w:val="0042151C"/>
    <w:rsid w:val="00421AE6"/>
    <w:rsid w:val="0042210B"/>
    <w:rsid w:val="0042214A"/>
    <w:rsid w:val="00423D69"/>
    <w:rsid w:val="00424263"/>
    <w:rsid w:val="004245BC"/>
    <w:rsid w:val="0042486E"/>
    <w:rsid w:val="00424BAB"/>
    <w:rsid w:val="004256C0"/>
    <w:rsid w:val="0042723A"/>
    <w:rsid w:val="004317EC"/>
    <w:rsid w:val="00432F72"/>
    <w:rsid w:val="004339A0"/>
    <w:rsid w:val="00434156"/>
    <w:rsid w:val="00435161"/>
    <w:rsid w:val="004359FB"/>
    <w:rsid w:val="00442DAA"/>
    <w:rsid w:val="00442EA0"/>
    <w:rsid w:val="004430B1"/>
    <w:rsid w:val="00443310"/>
    <w:rsid w:val="00443AA4"/>
    <w:rsid w:val="00443D10"/>
    <w:rsid w:val="00445743"/>
    <w:rsid w:val="00445B66"/>
    <w:rsid w:val="00445C45"/>
    <w:rsid w:val="00445DEA"/>
    <w:rsid w:val="00446C79"/>
    <w:rsid w:val="00447475"/>
    <w:rsid w:val="00447E7E"/>
    <w:rsid w:val="00451B4D"/>
    <w:rsid w:val="00452787"/>
    <w:rsid w:val="00452A73"/>
    <w:rsid w:val="00452E0B"/>
    <w:rsid w:val="004537D2"/>
    <w:rsid w:val="004545C0"/>
    <w:rsid w:val="00455690"/>
    <w:rsid w:val="00457D3E"/>
    <w:rsid w:val="00457E8E"/>
    <w:rsid w:val="004607DF"/>
    <w:rsid w:val="004613A1"/>
    <w:rsid w:val="00461FCB"/>
    <w:rsid w:val="00463E28"/>
    <w:rsid w:val="00470768"/>
    <w:rsid w:val="00470A46"/>
    <w:rsid w:val="004719E9"/>
    <w:rsid w:val="00472E9A"/>
    <w:rsid w:val="0047326C"/>
    <w:rsid w:val="00473341"/>
    <w:rsid w:val="004741F6"/>
    <w:rsid w:val="00474E50"/>
    <w:rsid w:val="0047566D"/>
    <w:rsid w:val="004769DB"/>
    <w:rsid w:val="00476B5D"/>
    <w:rsid w:val="00476F5F"/>
    <w:rsid w:val="004779B1"/>
    <w:rsid w:val="00480D3A"/>
    <w:rsid w:val="00484681"/>
    <w:rsid w:val="004849D0"/>
    <w:rsid w:val="00485DAA"/>
    <w:rsid w:val="00486335"/>
    <w:rsid w:val="00490D43"/>
    <w:rsid w:val="00491CC0"/>
    <w:rsid w:val="0049439D"/>
    <w:rsid w:val="00494EC2"/>
    <w:rsid w:val="004953C1"/>
    <w:rsid w:val="004954C5"/>
    <w:rsid w:val="00496209"/>
    <w:rsid w:val="00496213"/>
    <w:rsid w:val="00496C2B"/>
    <w:rsid w:val="00497F96"/>
    <w:rsid w:val="004A002D"/>
    <w:rsid w:val="004A074B"/>
    <w:rsid w:val="004A15C1"/>
    <w:rsid w:val="004A19E0"/>
    <w:rsid w:val="004A1D14"/>
    <w:rsid w:val="004A2341"/>
    <w:rsid w:val="004A533C"/>
    <w:rsid w:val="004A5432"/>
    <w:rsid w:val="004A5B4D"/>
    <w:rsid w:val="004A5D65"/>
    <w:rsid w:val="004A67A8"/>
    <w:rsid w:val="004A728D"/>
    <w:rsid w:val="004A780E"/>
    <w:rsid w:val="004B0A87"/>
    <w:rsid w:val="004B1845"/>
    <w:rsid w:val="004B2694"/>
    <w:rsid w:val="004B2982"/>
    <w:rsid w:val="004B3DDC"/>
    <w:rsid w:val="004B4327"/>
    <w:rsid w:val="004B43E9"/>
    <w:rsid w:val="004B499D"/>
    <w:rsid w:val="004B4EF8"/>
    <w:rsid w:val="004B67EF"/>
    <w:rsid w:val="004B6D72"/>
    <w:rsid w:val="004B6DD9"/>
    <w:rsid w:val="004B7604"/>
    <w:rsid w:val="004B7CAD"/>
    <w:rsid w:val="004C3BD0"/>
    <w:rsid w:val="004C3D63"/>
    <w:rsid w:val="004C3FF3"/>
    <w:rsid w:val="004C5C99"/>
    <w:rsid w:val="004C62C4"/>
    <w:rsid w:val="004C7DF5"/>
    <w:rsid w:val="004D1899"/>
    <w:rsid w:val="004D2176"/>
    <w:rsid w:val="004D29D3"/>
    <w:rsid w:val="004D4E06"/>
    <w:rsid w:val="004D4E9B"/>
    <w:rsid w:val="004D524B"/>
    <w:rsid w:val="004D5BE0"/>
    <w:rsid w:val="004D61FE"/>
    <w:rsid w:val="004D7BFC"/>
    <w:rsid w:val="004D7CF4"/>
    <w:rsid w:val="004E0C5D"/>
    <w:rsid w:val="004E0F12"/>
    <w:rsid w:val="004E17EE"/>
    <w:rsid w:val="004E1ABA"/>
    <w:rsid w:val="004E30E7"/>
    <w:rsid w:val="004E38F1"/>
    <w:rsid w:val="004E40D2"/>
    <w:rsid w:val="004E4762"/>
    <w:rsid w:val="004E71EF"/>
    <w:rsid w:val="004E7B4B"/>
    <w:rsid w:val="004F05FD"/>
    <w:rsid w:val="004F07CA"/>
    <w:rsid w:val="004F0EA5"/>
    <w:rsid w:val="004F1E68"/>
    <w:rsid w:val="004F2106"/>
    <w:rsid w:val="004F2131"/>
    <w:rsid w:val="004F23EE"/>
    <w:rsid w:val="004F415D"/>
    <w:rsid w:val="004F4198"/>
    <w:rsid w:val="004F5830"/>
    <w:rsid w:val="004F5C33"/>
    <w:rsid w:val="004F6198"/>
    <w:rsid w:val="004F65F2"/>
    <w:rsid w:val="004F6A2A"/>
    <w:rsid w:val="004F72AA"/>
    <w:rsid w:val="004F77DE"/>
    <w:rsid w:val="00500B38"/>
    <w:rsid w:val="00500F44"/>
    <w:rsid w:val="00502484"/>
    <w:rsid w:val="005027CC"/>
    <w:rsid w:val="005029BA"/>
    <w:rsid w:val="005038CB"/>
    <w:rsid w:val="0050513C"/>
    <w:rsid w:val="005052B8"/>
    <w:rsid w:val="005100AC"/>
    <w:rsid w:val="0051274C"/>
    <w:rsid w:val="00512AF8"/>
    <w:rsid w:val="00512C26"/>
    <w:rsid w:val="005136E3"/>
    <w:rsid w:val="005138E6"/>
    <w:rsid w:val="00513D2E"/>
    <w:rsid w:val="00517FC6"/>
    <w:rsid w:val="0052294E"/>
    <w:rsid w:val="00522A98"/>
    <w:rsid w:val="00523292"/>
    <w:rsid w:val="0052334B"/>
    <w:rsid w:val="00523BE1"/>
    <w:rsid w:val="00523D65"/>
    <w:rsid w:val="00524A48"/>
    <w:rsid w:val="005261EC"/>
    <w:rsid w:val="00527170"/>
    <w:rsid w:val="005273D7"/>
    <w:rsid w:val="00530A58"/>
    <w:rsid w:val="00530FD9"/>
    <w:rsid w:val="005320FC"/>
    <w:rsid w:val="0053313D"/>
    <w:rsid w:val="00533847"/>
    <w:rsid w:val="005339CD"/>
    <w:rsid w:val="00533D0C"/>
    <w:rsid w:val="00534BB7"/>
    <w:rsid w:val="00535C14"/>
    <w:rsid w:val="005419E1"/>
    <w:rsid w:val="00541AE4"/>
    <w:rsid w:val="0054297C"/>
    <w:rsid w:val="00542E81"/>
    <w:rsid w:val="005442F5"/>
    <w:rsid w:val="0054491C"/>
    <w:rsid w:val="005452F2"/>
    <w:rsid w:val="0054547F"/>
    <w:rsid w:val="00545FC9"/>
    <w:rsid w:val="00547DE3"/>
    <w:rsid w:val="00550A99"/>
    <w:rsid w:val="005516C9"/>
    <w:rsid w:val="00551F09"/>
    <w:rsid w:val="00555893"/>
    <w:rsid w:val="00556903"/>
    <w:rsid w:val="00556C38"/>
    <w:rsid w:val="0055719B"/>
    <w:rsid w:val="005606B5"/>
    <w:rsid w:val="00560B35"/>
    <w:rsid w:val="00560BD2"/>
    <w:rsid w:val="005618B9"/>
    <w:rsid w:val="00561C57"/>
    <w:rsid w:val="00561F9C"/>
    <w:rsid w:val="00561FA4"/>
    <w:rsid w:val="00564156"/>
    <w:rsid w:val="00564BE6"/>
    <w:rsid w:val="00564C03"/>
    <w:rsid w:val="005657D6"/>
    <w:rsid w:val="00570BC7"/>
    <w:rsid w:val="00570BE3"/>
    <w:rsid w:val="00571718"/>
    <w:rsid w:val="00571E0F"/>
    <w:rsid w:val="005728A0"/>
    <w:rsid w:val="005732C0"/>
    <w:rsid w:val="00573BAF"/>
    <w:rsid w:val="00573D68"/>
    <w:rsid w:val="0057409F"/>
    <w:rsid w:val="00574355"/>
    <w:rsid w:val="00574901"/>
    <w:rsid w:val="00574C3A"/>
    <w:rsid w:val="00575C34"/>
    <w:rsid w:val="005763A6"/>
    <w:rsid w:val="005770B3"/>
    <w:rsid w:val="00577A11"/>
    <w:rsid w:val="005803CE"/>
    <w:rsid w:val="00580C79"/>
    <w:rsid w:val="00581452"/>
    <w:rsid w:val="00581757"/>
    <w:rsid w:val="00581907"/>
    <w:rsid w:val="005819A6"/>
    <w:rsid w:val="00581C68"/>
    <w:rsid w:val="00582040"/>
    <w:rsid w:val="005829BD"/>
    <w:rsid w:val="00582B67"/>
    <w:rsid w:val="005859EB"/>
    <w:rsid w:val="00585BC6"/>
    <w:rsid w:val="00586225"/>
    <w:rsid w:val="00586691"/>
    <w:rsid w:val="00586C2A"/>
    <w:rsid w:val="00586C40"/>
    <w:rsid w:val="00590200"/>
    <w:rsid w:val="0059126E"/>
    <w:rsid w:val="00591936"/>
    <w:rsid w:val="00593271"/>
    <w:rsid w:val="00593E62"/>
    <w:rsid w:val="0059410A"/>
    <w:rsid w:val="00594F49"/>
    <w:rsid w:val="00595B0C"/>
    <w:rsid w:val="00595BFC"/>
    <w:rsid w:val="00596161"/>
    <w:rsid w:val="00596A90"/>
    <w:rsid w:val="00596EAA"/>
    <w:rsid w:val="00597C61"/>
    <w:rsid w:val="00597DFD"/>
    <w:rsid w:val="005A052A"/>
    <w:rsid w:val="005A1E5A"/>
    <w:rsid w:val="005A301B"/>
    <w:rsid w:val="005A47CB"/>
    <w:rsid w:val="005A4BBF"/>
    <w:rsid w:val="005A4FF2"/>
    <w:rsid w:val="005A5DDD"/>
    <w:rsid w:val="005A61E4"/>
    <w:rsid w:val="005B0CEA"/>
    <w:rsid w:val="005B0F29"/>
    <w:rsid w:val="005B12B1"/>
    <w:rsid w:val="005B1B14"/>
    <w:rsid w:val="005B1DE0"/>
    <w:rsid w:val="005B21C0"/>
    <w:rsid w:val="005B351A"/>
    <w:rsid w:val="005B3F10"/>
    <w:rsid w:val="005B49F5"/>
    <w:rsid w:val="005B5579"/>
    <w:rsid w:val="005B6673"/>
    <w:rsid w:val="005B765D"/>
    <w:rsid w:val="005B7E70"/>
    <w:rsid w:val="005C1A3C"/>
    <w:rsid w:val="005C1F89"/>
    <w:rsid w:val="005C30BD"/>
    <w:rsid w:val="005C3414"/>
    <w:rsid w:val="005C3A5E"/>
    <w:rsid w:val="005C482D"/>
    <w:rsid w:val="005C48E1"/>
    <w:rsid w:val="005C53CE"/>
    <w:rsid w:val="005C594A"/>
    <w:rsid w:val="005C64AA"/>
    <w:rsid w:val="005C7006"/>
    <w:rsid w:val="005C79F1"/>
    <w:rsid w:val="005C7A53"/>
    <w:rsid w:val="005C7B30"/>
    <w:rsid w:val="005D048B"/>
    <w:rsid w:val="005D10CE"/>
    <w:rsid w:val="005D215E"/>
    <w:rsid w:val="005D2772"/>
    <w:rsid w:val="005D3CB5"/>
    <w:rsid w:val="005D3E6B"/>
    <w:rsid w:val="005D454D"/>
    <w:rsid w:val="005D5EB0"/>
    <w:rsid w:val="005D698E"/>
    <w:rsid w:val="005E075D"/>
    <w:rsid w:val="005E0854"/>
    <w:rsid w:val="005E2007"/>
    <w:rsid w:val="005E42F4"/>
    <w:rsid w:val="005E4A7A"/>
    <w:rsid w:val="005E59F2"/>
    <w:rsid w:val="005E5F55"/>
    <w:rsid w:val="005E634A"/>
    <w:rsid w:val="005E6957"/>
    <w:rsid w:val="005E7F61"/>
    <w:rsid w:val="005F174C"/>
    <w:rsid w:val="005F1799"/>
    <w:rsid w:val="005F225E"/>
    <w:rsid w:val="005F34E6"/>
    <w:rsid w:val="005F418B"/>
    <w:rsid w:val="005F43AD"/>
    <w:rsid w:val="005F4494"/>
    <w:rsid w:val="005F49F6"/>
    <w:rsid w:val="005F4F2C"/>
    <w:rsid w:val="005F57C6"/>
    <w:rsid w:val="005F59A1"/>
    <w:rsid w:val="005F695A"/>
    <w:rsid w:val="00601542"/>
    <w:rsid w:val="00604368"/>
    <w:rsid w:val="0060556B"/>
    <w:rsid w:val="006064C6"/>
    <w:rsid w:val="00606556"/>
    <w:rsid w:val="00606AFA"/>
    <w:rsid w:val="0060781F"/>
    <w:rsid w:val="00610079"/>
    <w:rsid w:val="0061044A"/>
    <w:rsid w:val="006108A6"/>
    <w:rsid w:val="0061128E"/>
    <w:rsid w:val="00611419"/>
    <w:rsid w:val="00611762"/>
    <w:rsid w:val="00612058"/>
    <w:rsid w:val="006120FF"/>
    <w:rsid w:val="00612D9B"/>
    <w:rsid w:val="00613541"/>
    <w:rsid w:val="006135A4"/>
    <w:rsid w:val="00613AEA"/>
    <w:rsid w:val="006141F9"/>
    <w:rsid w:val="006154BB"/>
    <w:rsid w:val="00615D94"/>
    <w:rsid w:val="006161C5"/>
    <w:rsid w:val="00616E09"/>
    <w:rsid w:val="00617705"/>
    <w:rsid w:val="00622A28"/>
    <w:rsid w:val="00622A82"/>
    <w:rsid w:val="00625AE9"/>
    <w:rsid w:val="00625EA7"/>
    <w:rsid w:val="0062675B"/>
    <w:rsid w:val="00626810"/>
    <w:rsid w:val="00627159"/>
    <w:rsid w:val="006274F2"/>
    <w:rsid w:val="006303E9"/>
    <w:rsid w:val="00630EA8"/>
    <w:rsid w:val="00630ECD"/>
    <w:rsid w:val="006326DA"/>
    <w:rsid w:val="0063437E"/>
    <w:rsid w:val="006349FD"/>
    <w:rsid w:val="00634FC8"/>
    <w:rsid w:val="00635DFD"/>
    <w:rsid w:val="00636464"/>
    <w:rsid w:val="0063646B"/>
    <w:rsid w:val="006365CA"/>
    <w:rsid w:val="00637755"/>
    <w:rsid w:val="00644A1C"/>
    <w:rsid w:val="00645377"/>
    <w:rsid w:val="006471B6"/>
    <w:rsid w:val="0065133B"/>
    <w:rsid w:val="0065151A"/>
    <w:rsid w:val="006517F6"/>
    <w:rsid w:val="00651B7A"/>
    <w:rsid w:val="006533CF"/>
    <w:rsid w:val="00653522"/>
    <w:rsid w:val="00654399"/>
    <w:rsid w:val="00656115"/>
    <w:rsid w:val="00656544"/>
    <w:rsid w:val="006568F2"/>
    <w:rsid w:val="00656DC1"/>
    <w:rsid w:val="00657538"/>
    <w:rsid w:val="0066050D"/>
    <w:rsid w:val="00660862"/>
    <w:rsid w:val="00661862"/>
    <w:rsid w:val="00661A4F"/>
    <w:rsid w:val="00664069"/>
    <w:rsid w:val="00666400"/>
    <w:rsid w:val="00666742"/>
    <w:rsid w:val="006667A4"/>
    <w:rsid w:val="00666C8F"/>
    <w:rsid w:val="00666EED"/>
    <w:rsid w:val="00670214"/>
    <w:rsid w:val="006702EB"/>
    <w:rsid w:val="006706BE"/>
    <w:rsid w:val="00670A12"/>
    <w:rsid w:val="00670E37"/>
    <w:rsid w:val="006712E8"/>
    <w:rsid w:val="00671C09"/>
    <w:rsid w:val="00672491"/>
    <w:rsid w:val="006725DE"/>
    <w:rsid w:val="00672FFB"/>
    <w:rsid w:val="00673570"/>
    <w:rsid w:val="0067461A"/>
    <w:rsid w:val="00674D5E"/>
    <w:rsid w:val="00676215"/>
    <w:rsid w:val="0067706F"/>
    <w:rsid w:val="00677329"/>
    <w:rsid w:val="0068001F"/>
    <w:rsid w:val="006808C4"/>
    <w:rsid w:val="00681E05"/>
    <w:rsid w:val="006824FE"/>
    <w:rsid w:val="0068253B"/>
    <w:rsid w:val="006830F1"/>
    <w:rsid w:val="00683821"/>
    <w:rsid w:val="00683F4D"/>
    <w:rsid w:val="00683FA1"/>
    <w:rsid w:val="00684CD3"/>
    <w:rsid w:val="00685548"/>
    <w:rsid w:val="0068575F"/>
    <w:rsid w:val="006857D1"/>
    <w:rsid w:val="00691092"/>
    <w:rsid w:val="00692387"/>
    <w:rsid w:val="0069286D"/>
    <w:rsid w:val="00696451"/>
    <w:rsid w:val="00696B5C"/>
    <w:rsid w:val="00696E87"/>
    <w:rsid w:val="00697424"/>
    <w:rsid w:val="006A0F05"/>
    <w:rsid w:val="006A19E5"/>
    <w:rsid w:val="006A19F1"/>
    <w:rsid w:val="006A52E5"/>
    <w:rsid w:val="006A56E9"/>
    <w:rsid w:val="006A627F"/>
    <w:rsid w:val="006B1077"/>
    <w:rsid w:val="006B2D5D"/>
    <w:rsid w:val="006B2FFF"/>
    <w:rsid w:val="006B348D"/>
    <w:rsid w:val="006B37CB"/>
    <w:rsid w:val="006B5E6D"/>
    <w:rsid w:val="006B665E"/>
    <w:rsid w:val="006B6F72"/>
    <w:rsid w:val="006C0309"/>
    <w:rsid w:val="006C1632"/>
    <w:rsid w:val="006C1EB9"/>
    <w:rsid w:val="006C22E6"/>
    <w:rsid w:val="006C2355"/>
    <w:rsid w:val="006C24BD"/>
    <w:rsid w:val="006C29F9"/>
    <w:rsid w:val="006C4733"/>
    <w:rsid w:val="006C4CAB"/>
    <w:rsid w:val="006C547F"/>
    <w:rsid w:val="006C59B8"/>
    <w:rsid w:val="006C627F"/>
    <w:rsid w:val="006C7EC7"/>
    <w:rsid w:val="006C7F31"/>
    <w:rsid w:val="006D0651"/>
    <w:rsid w:val="006D092A"/>
    <w:rsid w:val="006D1F01"/>
    <w:rsid w:val="006D31DE"/>
    <w:rsid w:val="006D3280"/>
    <w:rsid w:val="006D36CE"/>
    <w:rsid w:val="006D5895"/>
    <w:rsid w:val="006D5E17"/>
    <w:rsid w:val="006D6F0E"/>
    <w:rsid w:val="006D7A66"/>
    <w:rsid w:val="006E04AA"/>
    <w:rsid w:val="006E2702"/>
    <w:rsid w:val="006E35E9"/>
    <w:rsid w:val="006E3D0C"/>
    <w:rsid w:val="006E6428"/>
    <w:rsid w:val="006E6DD5"/>
    <w:rsid w:val="006E72ED"/>
    <w:rsid w:val="006F05F3"/>
    <w:rsid w:val="006F11F0"/>
    <w:rsid w:val="006F1AC2"/>
    <w:rsid w:val="006F1B3E"/>
    <w:rsid w:val="006F36F4"/>
    <w:rsid w:val="006F3B98"/>
    <w:rsid w:val="006F46E2"/>
    <w:rsid w:val="006F53B5"/>
    <w:rsid w:val="006F7943"/>
    <w:rsid w:val="006F7CCB"/>
    <w:rsid w:val="00700689"/>
    <w:rsid w:val="0070071C"/>
    <w:rsid w:val="00700BF9"/>
    <w:rsid w:val="0070154C"/>
    <w:rsid w:val="007024C1"/>
    <w:rsid w:val="007033F8"/>
    <w:rsid w:val="007035FB"/>
    <w:rsid w:val="00703925"/>
    <w:rsid w:val="00704445"/>
    <w:rsid w:val="00704A6E"/>
    <w:rsid w:val="00704C99"/>
    <w:rsid w:val="007108B6"/>
    <w:rsid w:val="00710922"/>
    <w:rsid w:val="00710E34"/>
    <w:rsid w:val="0071160A"/>
    <w:rsid w:val="00711F47"/>
    <w:rsid w:val="007130E2"/>
    <w:rsid w:val="0071348D"/>
    <w:rsid w:val="0071474D"/>
    <w:rsid w:val="00714F2D"/>
    <w:rsid w:val="00715451"/>
    <w:rsid w:val="00720368"/>
    <w:rsid w:val="00720597"/>
    <w:rsid w:val="007215F1"/>
    <w:rsid w:val="00721647"/>
    <w:rsid w:val="00721FB7"/>
    <w:rsid w:val="007247E1"/>
    <w:rsid w:val="007247E6"/>
    <w:rsid w:val="00726033"/>
    <w:rsid w:val="00727B9A"/>
    <w:rsid w:val="007325A4"/>
    <w:rsid w:val="00732A78"/>
    <w:rsid w:val="00734CFA"/>
    <w:rsid w:val="00734E7E"/>
    <w:rsid w:val="007361D6"/>
    <w:rsid w:val="00737DBF"/>
    <w:rsid w:val="00740001"/>
    <w:rsid w:val="00741323"/>
    <w:rsid w:val="0074174C"/>
    <w:rsid w:val="00741801"/>
    <w:rsid w:val="007419D8"/>
    <w:rsid w:val="00742342"/>
    <w:rsid w:val="007432CA"/>
    <w:rsid w:val="00744864"/>
    <w:rsid w:val="00745218"/>
    <w:rsid w:val="0074531F"/>
    <w:rsid w:val="00746513"/>
    <w:rsid w:val="00746BED"/>
    <w:rsid w:val="0074788B"/>
    <w:rsid w:val="00750974"/>
    <w:rsid w:val="007512C8"/>
    <w:rsid w:val="00751627"/>
    <w:rsid w:val="00752A49"/>
    <w:rsid w:val="00752C28"/>
    <w:rsid w:val="00753660"/>
    <w:rsid w:val="00753985"/>
    <w:rsid w:val="00753A8B"/>
    <w:rsid w:val="00754A83"/>
    <w:rsid w:val="0075509C"/>
    <w:rsid w:val="0076017B"/>
    <w:rsid w:val="007611A5"/>
    <w:rsid w:val="0076152F"/>
    <w:rsid w:val="00761AD6"/>
    <w:rsid w:val="00761C4D"/>
    <w:rsid w:val="00762441"/>
    <w:rsid w:val="00762809"/>
    <w:rsid w:val="00763140"/>
    <w:rsid w:val="00763329"/>
    <w:rsid w:val="00764B61"/>
    <w:rsid w:val="00765686"/>
    <w:rsid w:val="00765CF8"/>
    <w:rsid w:val="00766A2D"/>
    <w:rsid w:val="00767CCB"/>
    <w:rsid w:val="00770308"/>
    <w:rsid w:val="00770557"/>
    <w:rsid w:val="00770A51"/>
    <w:rsid w:val="0077132A"/>
    <w:rsid w:val="007714FE"/>
    <w:rsid w:val="00773883"/>
    <w:rsid w:val="0077402B"/>
    <w:rsid w:val="00774361"/>
    <w:rsid w:val="007746D3"/>
    <w:rsid w:val="007751CE"/>
    <w:rsid w:val="007755DA"/>
    <w:rsid w:val="00777D86"/>
    <w:rsid w:val="00780B91"/>
    <w:rsid w:val="00780FBA"/>
    <w:rsid w:val="00783C8D"/>
    <w:rsid w:val="0078488D"/>
    <w:rsid w:val="00786704"/>
    <w:rsid w:val="00786F55"/>
    <w:rsid w:val="007875A9"/>
    <w:rsid w:val="00787E3A"/>
    <w:rsid w:val="007903A9"/>
    <w:rsid w:val="007923D6"/>
    <w:rsid w:val="007941DF"/>
    <w:rsid w:val="007946E8"/>
    <w:rsid w:val="0079583E"/>
    <w:rsid w:val="00797290"/>
    <w:rsid w:val="0079736F"/>
    <w:rsid w:val="007A0171"/>
    <w:rsid w:val="007A0EBD"/>
    <w:rsid w:val="007A14CE"/>
    <w:rsid w:val="007A18A1"/>
    <w:rsid w:val="007A18B3"/>
    <w:rsid w:val="007A228D"/>
    <w:rsid w:val="007A242E"/>
    <w:rsid w:val="007A2B7B"/>
    <w:rsid w:val="007A3859"/>
    <w:rsid w:val="007A4004"/>
    <w:rsid w:val="007A48AD"/>
    <w:rsid w:val="007A6410"/>
    <w:rsid w:val="007A6826"/>
    <w:rsid w:val="007A6EFA"/>
    <w:rsid w:val="007A71BA"/>
    <w:rsid w:val="007B1C14"/>
    <w:rsid w:val="007B403B"/>
    <w:rsid w:val="007B4F86"/>
    <w:rsid w:val="007B598C"/>
    <w:rsid w:val="007B5BFB"/>
    <w:rsid w:val="007B731E"/>
    <w:rsid w:val="007C0147"/>
    <w:rsid w:val="007C177F"/>
    <w:rsid w:val="007C2F53"/>
    <w:rsid w:val="007C4726"/>
    <w:rsid w:val="007C5037"/>
    <w:rsid w:val="007C59D9"/>
    <w:rsid w:val="007C5F8A"/>
    <w:rsid w:val="007C75CD"/>
    <w:rsid w:val="007D1694"/>
    <w:rsid w:val="007D19F0"/>
    <w:rsid w:val="007D26DC"/>
    <w:rsid w:val="007D29A3"/>
    <w:rsid w:val="007D4216"/>
    <w:rsid w:val="007D5E7B"/>
    <w:rsid w:val="007D61BF"/>
    <w:rsid w:val="007D6598"/>
    <w:rsid w:val="007D688A"/>
    <w:rsid w:val="007D7222"/>
    <w:rsid w:val="007D7C73"/>
    <w:rsid w:val="007D7F1F"/>
    <w:rsid w:val="007E0834"/>
    <w:rsid w:val="007E0BAC"/>
    <w:rsid w:val="007E1167"/>
    <w:rsid w:val="007E1D7A"/>
    <w:rsid w:val="007E36BB"/>
    <w:rsid w:val="007E3E1B"/>
    <w:rsid w:val="007E4DF2"/>
    <w:rsid w:val="007E4F3F"/>
    <w:rsid w:val="007E4FDD"/>
    <w:rsid w:val="007E545D"/>
    <w:rsid w:val="007E5F38"/>
    <w:rsid w:val="007E6FCD"/>
    <w:rsid w:val="007F053F"/>
    <w:rsid w:val="007F0D16"/>
    <w:rsid w:val="007F27F1"/>
    <w:rsid w:val="007F29CA"/>
    <w:rsid w:val="007F4947"/>
    <w:rsid w:val="007F5D5E"/>
    <w:rsid w:val="007F64F6"/>
    <w:rsid w:val="007F65CD"/>
    <w:rsid w:val="007F7168"/>
    <w:rsid w:val="007F733D"/>
    <w:rsid w:val="007F7C8C"/>
    <w:rsid w:val="00801280"/>
    <w:rsid w:val="00802503"/>
    <w:rsid w:val="008036B0"/>
    <w:rsid w:val="00805C20"/>
    <w:rsid w:val="00806445"/>
    <w:rsid w:val="00806E80"/>
    <w:rsid w:val="00810E0D"/>
    <w:rsid w:val="00810E1E"/>
    <w:rsid w:val="0081216E"/>
    <w:rsid w:val="0081288F"/>
    <w:rsid w:val="00813458"/>
    <w:rsid w:val="008141FD"/>
    <w:rsid w:val="008149FF"/>
    <w:rsid w:val="008151B7"/>
    <w:rsid w:val="00815D76"/>
    <w:rsid w:val="008166D5"/>
    <w:rsid w:val="00817402"/>
    <w:rsid w:val="0081779A"/>
    <w:rsid w:val="00817C8B"/>
    <w:rsid w:val="0082041C"/>
    <w:rsid w:val="00820C9A"/>
    <w:rsid w:val="00820DE2"/>
    <w:rsid w:val="00824F0E"/>
    <w:rsid w:val="00825A56"/>
    <w:rsid w:val="0082627F"/>
    <w:rsid w:val="00826938"/>
    <w:rsid w:val="00830B1E"/>
    <w:rsid w:val="00830DA5"/>
    <w:rsid w:val="0083199F"/>
    <w:rsid w:val="00832139"/>
    <w:rsid w:val="00832912"/>
    <w:rsid w:val="0083539F"/>
    <w:rsid w:val="0083548C"/>
    <w:rsid w:val="008360B0"/>
    <w:rsid w:val="00836F1E"/>
    <w:rsid w:val="00837DC6"/>
    <w:rsid w:val="00837DF3"/>
    <w:rsid w:val="0084059A"/>
    <w:rsid w:val="00844049"/>
    <w:rsid w:val="00844E18"/>
    <w:rsid w:val="00845404"/>
    <w:rsid w:val="00845644"/>
    <w:rsid w:val="00845C84"/>
    <w:rsid w:val="00845CC5"/>
    <w:rsid w:val="00845D81"/>
    <w:rsid w:val="008462CC"/>
    <w:rsid w:val="0084755E"/>
    <w:rsid w:val="00847D0D"/>
    <w:rsid w:val="00850A26"/>
    <w:rsid w:val="0085160E"/>
    <w:rsid w:val="00851D41"/>
    <w:rsid w:val="008530DE"/>
    <w:rsid w:val="00853D46"/>
    <w:rsid w:val="0085405E"/>
    <w:rsid w:val="00855100"/>
    <w:rsid w:val="00855295"/>
    <w:rsid w:val="008561EB"/>
    <w:rsid w:val="008625A4"/>
    <w:rsid w:val="00862AF4"/>
    <w:rsid w:val="008632FA"/>
    <w:rsid w:val="008634A8"/>
    <w:rsid w:val="008634B7"/>
    <w:rsid w:val="00863B16"/>
    <w:rsid w:val="008659FA"/>
    <w:rsid w:val="0086690E"/>
    <w:rsid w:val="00866A07"/>
    <w:rsid w:val="008707CB"/>
    <w:rsid w:val="008716C8"/>
    <w:rsid w:val="00871A80"/>
    <w:rsid w:val="00872047"/>
    <w:rsid w:val="00872B7E"/>
    <w:rsid w:val="0087312E"/>
    <w:rsid w:val="00873A51"/>
    <w:rsid w:val="008742ED"/>
    <w:rsid w:val="0087460F"/>
    <w:rsid w:val="00875DA9"/>
    <w:rsid w:val="008769B5"/>
    <w:rsid w:val="00876C6D"/>
    <w:rsid w:val="00877377"/>
    <w:rsid w:val="00880C87"/>
    <w:rsid w:val="00880CB5"/>
    <w:rsid w:val="00880DDD"/>
    <w:rsid w:val="00880FFE"/>
    <w:rsid w:val="00882054"/>
    <w:rsid w:val="00883015"/>
    <w:rsid w:val="00883927"/>
    <w:rsid w:val="008839F8"/>
    <w:rsid w:val="008839FF"/>
    <w:rsid w:val="00883DCC"/>
    <w:rsid w:val="008841D9"/>
    <w:rsid w:val="00884F24"/>
    <w:rsid w:val="00885162"/>
    <w:rsid w:val="00885238"/>
    <w:rsid w:val="00885B4D"/>
    <w:rsid w:val="00886711"/>
    <w:rsid w:val="00887F5E"/>
    <w:rsid w:val="00887FB3"/>
    <w:rsid w:val="00890266"/>
    <w:rsid w:val="008941F5"/>
    <w:rsid w:val="008944B3"/>
    <w:rsid w:val="00895A40"/>
    <w:rsid w:val="0089694D"/>
    <w:rsid w:val="00896DCB"/>
    <w:rsid w:val="008A0313"/>
    <w:rsid w:val="008A16B2"/>
    <w:rsid w:val="008A252E"/>
    <w:rsid w:val="008A260D"/>
    <w:rsid w:val="008A26E1"/>
    <w:rsid w:val="008A2B12"/>
    <w:rsid w:val="008A30AC"/>
    <w:rsid w:val="008A363A"/>
    <w:rsid w:val="008A3D58"/>
    <w:rsid w:val="008A40DD"/>
    <w:rsid w:val="008A44E9"/>
    <w:rsid w:val="008A46A7"/>
    <w:rsid w:val="008A6BD1"/>
    <w:rsid w:val="008B07AF"/>
    <w:rsid w:val="008B07F3"/>
    <w:rsid w:val="008B17DD"/>
    <w:rsid w:val="008B2CA3"/>
    <w:rsid w:val="008B2E48"/>
    <w:rsid w:val="008B4F62"/>
    <w:rsid w:val="008B706A"/>
    <w:rsid w:val="008B723A"/>
    <w:rsid w:val="008B75C4"/>
    <w:rsid w:val="008B795F"/>
    <w:rsid w:val="008B7A31"/>
    <w:rsid w:val="008B7D46"/>
    <w:rsid w:val="008C04AF"/>
    <w:rsid w:val="008C0A19"/>
    <w:rsid w:val="008C0FF1"/>
    <w:rsid w:val="008C2345"/>
    <w:rsid w:val="008C2955"/>
    <w:rsid w:val="008C3271"/>
    <w:rsid w:val="008C342C"/>
    <w:rsid w:val="008C4315"/>
    <w:rsid w:val="008C5590"/>
    <w:rsid w:val="008C64FB"/>
    <w:rsid w:val="008C68D4"/>
    <w:rsid w:val="008C7554"/>
    <w:rsid w:val="008D0A78"/>
    <w:rsid w:val="008D10D6"/>
    <w:rsid w:val="008D15E4"/>
    <w:rsid w:val="008D1613"/>
    <w:rsid w:val="008D19BC"/>
    <w:rsid w:val="008D1C59"/>
    <w:rsid w:val="008D245A"/>
    <w:rsid w:val="008D31C9"/>
    <w:rsid w:val="008D3B4B"/>
    <w:rsid w:val="008D3DE4"/>
    <w:rsid w:val="008D4942"/>
    <w:rsid w:val="008D5582"/>
    <w:rsid w:val="008D5786"/>
    <w:rsid w:val="008D6412"/>
    <w:rsid w:val="008D7685"/>
    <w:rsid w:val="008E0B8C"/>
    <w:rsid w:val="008E1A05"/>
    <w:rsid w:val="008E1ABA"/>
    <w:rsid w:val="008E1CCB"/>
    <w:rsid w:val="008E25F7"/>
    <w:rsid w:val="008E368E"/>
    <w:rsid w:val="008E411D"/>
    <w:rsid w:val="008E42F3"/>
    <w:rsid w:val="008E543E"/>
    <w:rsid w:val="008E6BAD"/>
    <w:rsid w:val="008E6D70"/>
    <w:rsid w:val="008F0F54"/>
    <w:rsid w:val="008F1352"/>
    <w:rsid w:val="008F2728"/>
    <w:rsid w:val="008F2D43"/>
    <w:rsid w:val="008F327B"/>
    <w:rsid w:val="008F3438"/>
    <w:rsid w:val="008F51E6"/>
    <w:rsid w:val="008F5474"/>
    <w:rsid w:val="008F5B23"/>
    <w:rsid w:val="008F5CD7"/>
    <w:rsid w:val="008F5D9C"/>
    <w:rsid w:val="008F73A3"/>
    <w:rsid w:val="008F78E1"/>
    <w:rsid w:val="00900783"/>
    <w:rsid w:val="0090159D"/>
    <w:rsid w:val="0090333E"/>
    <w:rsid w:val="00903446"/>
    <w:rsid w:val="0090402A"/>
    <w:rsid w:val="009042EB"/>
    <w:rsid w:val="009048F0"/>
    <w:rsid w:val="0090500A"/>
    <w:rsid w:val="00905715"/>
    <w:rsid w:val="00907C84"/>
    <w:rsid w:val="009122A7"/>
    <w:rsid w:val="00912969"/>
    <w:rsid w:val="0091425F"/>
    <w:rsid w:val="00915780"/>
    <w:rsid w:val="00915C6B"/>
    <w:rsid w:val="00916733"/>
    <w:rsid w:val="00917164"/>
    <w:rsid w:val="009204E3"/>
    <w:rsid w:val="009212A0"/>
    <w:rsid w:val="00921EF2"/>
    <w:rsid w:val="009223BC"/>
    <w:rsid w:val="0092283B"/>
    <w:rsid w:val="00922CFE"/>
    <w:rsid w:val="00923721"/>
    <w:rsid w:val="009242FC"/>
    <w:rsid w:val="00925D1B"/>
    <w:rsid w:val="0092686F"/>
    <w:rsid w:val="0092730D"/>
    <w:rsid w:val="00930503"/>
    <w:rsid w:val="00930689"/>
    <w:rsid w:val="0093266E"/>
    <w:rsid w:val="00933FF2"/>
    <w:rsid w:val="00936449"/>
    <w:rsid w:val="00936872"/>
    <w:rsid w:val="009401A5"/>
    <w:rsid w:val="0094048D"/>
    <w:rsid w:val="0094064E"/>
    <w:rsid w:val="00942949"/>
    <w:rsid w:val="00942B0D"/>
    <w:rsid w:val="00942F21"/>
    <w:rsid w:val="009433C6"/>
    <w:rsid w:val="00945718"/>
    <w:rsid w:val="00945AE9"/>
    <w:rsid w:val="0094691B"/>
    <w:rsid w:val="009473C1"/>
    <w:rsid w:val="009479A8"/>
    <w:rsid w:val="00947B3B"/>
    <w:rsid w:val="009504FC"/>
    <w:rsid w:val="00950C05"/>
    <w:rsid w:val="00951DE0"/>
    <w:rsid w:val="00952032"/>
    <w:rsid w:val="00952C22"/>
    <w:rsid w:val="00953477"/>
    <w:rsid w:val="00955562"/>
    <w:rsid w:val="00955D48"/>
    <w:rsid w:val="00955DAF"/>
    <w:rsid w:val="009565D9"/>
    <w:rsid w:val="00957596"/>
    <w:rsid w:val="0096018F"/>
    <w:rsid w:val="00961631"/>
    <w:rsid w:val="009617F3"/>
    <w:rsid w:val="009618D2"/>
    <w:rsid w:val="0096526C"/>
    <w:rsid w:val="00965E0F"/>
    <w:rsid w:val="00965F55"/>
    <w:rsid w:val="009664B8"/>
    <w:rsid w:val="009666AC"/>
    <w:rsid w:val="009668EC"/>
    <w:rsid w:val="00970AE9"/>
    <w:rsid w:val="00970DDD"/>
    <w:rsid w:val="009725CE"/>
    <w:rsid w:val="00972A33"/>
    <w:rsid w:val="00972EA1"/>
    <w:rsid w:val="0097346E"/>
    <w:rsid w:val="00974722"/>
    <w:rsid w:val="0097569A"/>
    <w:rsid w:val="009760E4"/>
    <w:rsid w:val="00977E7B"/>
    <w:rsid w:val="00980482"/>
    <w:rsid w:val="00981E11"/>
    <w:rsid w:val="00981F22"/>
    <w:rsid w:val="009822A5"/>
    <w:rsid w:val="009827CC"/>
    <w:rsid w:val="00983323"/>
    <w:rsid w:val="00984166"/>
    <w:rsid w:val="009847E8"/>
    <w:rsid w:val="00986B3A"/>
    <w:rsid w:val="00987403"/>
    <w:rsid w:val="00991317"/>
    <w:rsid w:val="00991AAD"/>
    <w:rsid w:val="00991AC6"/>
    <w:rsid w:val="009924E5"/>
    <w:rsid w:val="00992E13"/>
    <w:rsid w:val="009935F1"/>
    <w:rsid w:val="009939FD"/>
    <w:rsid w:val="00994124"/>
    <w:rsid w:val="0099493C"/>
    <w:rsid w:val="00995164"/>
    <w:rsid w:val="00996F27"/>
    <w:rsid w:val="00997F13"/>
    <w:rsid w:val="009A251D"/>
    <w:rsid w:val="009A2790"/>
    <w:rsid w:val="009A2E96"/>
    <w:rsid w:val="009A3C8D"/>
    <w:rsid w:val="009A4B43"/>
    <w:rsid w:val="009A5616"/>
    <w:rsid w:val="009A570D"/>
    <w:rsid w:val="009A63DA"/>
    <w:rsid w:val="009A65DF"/>
    <w:rsid w:val="009A6E5C"/>
    <w:rsid w:val="009B1681"/>
    <w:rsid w:val="009B3CB4"/>
    <w:rsid w:val="009B4A84"/>
    <w:rsid w:val="009B590D"/>
    <w:rsid w:val="009B7306"/>
    <w:rsid w:val="009B7C13"/>
    <w:rsid w:val="009B7EA6"/>
    <w:rsid w:val="009C0EA6"/>
    <w:rsid w:val="009C12F0"/>
    <w:rsid w:val="009C16DD"/>
    <w:rsid w:val="009C6CD8"/>
    <w:rsid w:val="009C6D85"/>
    <w:rsid w:val="009C7486"/>
    <w:rsid w:val="009D188F"/>
    <w:rsid w:val="009D1C4D"/>
    <w:rsid w:val="009D279E"/>
    <w:rsid w:val="009D296E"/>
    <w:rsid w:val="009D358C"/>
    <w:rsid w:val="009D3A07"/>
    <w:rsid w:val="009D498A"/>
    <w:rsid w:val="009D4C46"/>
    <w:rsid w:val="009D6348"/>
    <w:rsid w:val="009D67ED"/>
    <w:rsid w:val="009D6B09"/>
    <w:rsid w:val="009D72FE"/>
    <w:rsid w:val="009D78DA"/>
    <w:rsid w:val="009E118D"/>
    <w:rsid w:val="009E13D8"/>
    <w:rsid w:val="009E273C"/>
    <w:rsid w:val="009E2766"/>
    <w:rsid w:val="009E389B"/>
    <w:rsid w:val="009E52DB"/>
    <w:rsid w:val="009E5861"/>
    <w:rsid w:val="009E6720"/>
    <w:rsid w:val="009E6B40"/>
    <w:rsid w:val="009E7CBF"/>
    <w:rsid w:val="009E7E8C"/>
    <w:rsid w:val="009F1777"/>
    <w:rsid w:val="009F2AF5"/>
    <w:rsid w:val="009F2EBC"/>
    <w:rsid w:val="009F490B"/>
    <w:rsid w:val="009F546F"/>
    <w:rsid w:val="009F60BD"/>
    <w:rsid w:val="009F62C5"/>
    <w:rsid w:val="009F6B63"/>
    <w:rsid w:val="009F6FCC"/>
    <w:rsid w:val="00A00AF8"/>
    <w:rsid w:val="00A01B16"/>
    <w:rsid w:val="00A02E81"/>
    <w:rsid w:val="00A048E2"/>
    <w:rsid w:val="00A04A5C"/>
    <w:rsid w:val="00A07FB7"/>
    <w:rsid w:val="00A1099C"/>
    <w:rsid w:val="00A11D04"/>
    <w:rsid w:val="00A12173"/>
    <w:rsid w:val="00A12E55"/>
    <w:rsid w:val="00A15679"/>
    <w:rsid w:val="00A157C9"/>
    <w:rsid w:val="00A16016"/>
    <w:rsid w:val="00A1759A"/>
    <w:rsid w:val="00A201DC"/>
    <w:rsid w:val="00A20834"/>
    <w:rsid w:val="00A217B7"/>
    <w:rsid w:val="00A229F2"/>
    <w:rsid w:val="00A231C2"/>
    <w:rsid w:val="00A2363E"/>
    <w:rsid w:val="00A23A58"/>
    <w:rsid w:val="00A25037"/>
    <w:rsid w:val="00A252F8"/>
    <w:rsid w:val="00A261F5"/>
    <w:rsid w:val="00A26DA6"/>
    <w:rsid w:val="00A272DF"/>
    <w:rsid w:val="00A2738C"/>
    <w:rsid w:val="00A30321"/>
    <w:rsid w:val="00A31298"/>
    <w:rsid w:val="00A3228D"/>
    <w:rsid w:val="00A32474"/>
    <w:rsid w:val="00A33109"/>
    <w:rsid w:val="00A34913"/>
    <w:rsid w:val="00A34BAB"/>
    <w:rsid w:val="00A35128"/>
    <w:rsid w:val="00A3644F"/>
    <w:rsid w:val="00A36DFE"/>
    <w:rsid w:val="00A4026C"/>
    <w:rsid w:val="00A40497"/>
    <w:rsid w:val="00A405A5"/>
    <w:rsid w:val="00A41058"/>
    <w:rsid w:val="00A44274"/>
    <w:rsid w:val="00A4529A"/>
    <w:rsid w:val="00A45759"/>
    <w:rsid w:val="00A45CCD"/>
    <w:rsid w:val="00A50698"/>
    <w:rsid w:val="00A52910"/>
    <w:rsid w:val="00A5437A"/>
    <w:rsid w:val="00A552CD"/>
    <w:rsid w:val="00A5563D"/>
    <w:rsid w:val="00A56A6D"/>
    <w:rsid w:val="00A571BF"/>
    <w:rsid w:val="00A601F4"/>
    <w:rsid w:val="00A61491"/>
    <w:rsid w:val="00A62682"/>
    <w:rsid w:val="00A62A4A"/>
    <w:rsid w:val="00A62A56"/>
    <w:rsid w:val="00A62BCD"/>
    <w:rsid w:val="00A62F21"/>
    <w:rsid w:val="00A638C2"/>
    <w:rsid w:val="00A64D1E"/>
    <w:rsid w:val="00A64D86"/>
    <w:rsid w:val="00A66028"/>
    <w:rsid w:val="00A66138"/>
    <w:rsid w:val="00A673FB"/>
    <w:rsid w:val="00A6786D"/>
    <w:rsid w:val="00A71706"/>
    <w:rsid w:val="00A71BD7"/>
    <w:rsid w:val="00A71D87"/>
    <w:rsid w:val="00A72010"/>
    <w:rsid w:val="00A7274A"/>
    <w:rsid w:val="00A738C8"/>
    <w:rsid w:val="00A75782"/>
    <w:rsid w:val="00A75BCE"/>
    <w:rsid w:val="00A7642D"/>
    <w:rsid w:val="00A77602"/>
    <w:rsid w:val="00A779F0"/>
    <w:rsid w:val="00A8066C"/>
    <w:rsid w:val="00A8332D"/>
    <w:rsid w:val="00A83840"/>
    <w:rsid w:val="00A838CF"/>
    <w:rsid w:val="00A84537"/>
    <w:rsid w:val="00A84720"/>
    <w:rsid w:val="00A857B0"/>
    <w:rsid w:val="00A85F1F"/>
    <w:rsid w:val="00A8674E"/>
    <w:rsid w:val="00A86BEF"/>
    <w:rsid w:val="00A9038D"/>
    <w:rsid w:val="00A91343"/>
    <w:rsid w:val="00A92422"/>
    <w:rsid w:val="00A92CA0"/>
    <w:rsid w:val="00A93C2B"/>
    <w:rsid w:val="00A94A18"/>
    <w:rsid w:val="00A9549C"/>
    <w:rsid w:val="00A95CFC"/>
    <w:rsid w:val="00A96679"/>
    <w:rsid w:val="00A96C37"/>
    <w:rsid w:val="00A97937"/>
    <w:rsid w:val="00AA008E"/>
    <w:rsid w:val="00AA3A3D"/>
    <w:rsid w:val="00AA44FB"/>
    <w:rsid w:val="00AA4B17"/>
    <w:rsid w:val="00AB006D"/>
    <w:rsid w:val="00AB04F9"/>
    <w:rsid w:val="00AB2858"/>
    <w:rsid w:val="00AB38B0"/>
    <w:rsid w:val="00AB4437"/>
    <w:rsid w:val="00AB4BC1"/>
    <w:rsid w:val="00AB5308"/>
    <w:rsid w:val="00AB6162"/>
    <w:rsid w:val="00AC18CB"/>
    <w:rsid w:val="00AC2319"/>
    <w:rsid w:val="00AC3CBE"/>
    <w:rsid w:val="00AC3DF8"/>
    <w:rsid w:val="00AC5334"/>
    <w:rsid w:val="00AC56F5"/>
    <w:rsid w:val="00AC7B9F"/>
    <w:rsid w:val="00AC7DF9"/>
    <w:rsid w:val="00AC7E69"/>
    <w:rsid w:val="00AD0286"/>
    <w:rsid w:val="00AD02BB"/>
    <w:rsid w:val="00AD202C"/>
    <w:rsid w:val="00AD4AA4"/>
    <w:rsid w:val="00AD5943"/>
    <w:rsid w:val="00AD5A8A"/>
    <w:rsid w:val="00AD5AA6"/>
    <w:rsid w:val="00AD5B7C"/>
    <w:rsid w:val="00AD6112"/>
    <w:rsid w:val="00AD6170"/>
    <w:rsid w:val="00AD62C7"/>
    <w:rsid w:val="00AD67FC"/>
    <w:rsid w:val="00AD6D49"/>
    <w:rsid w:val="00AD6D8B"/>
    <w:rsid w:val="00AE097D"/>
    <w:rsid w:val="00AE0F3E"/>
    <w:rsid w:val="00AE1007"/>
    <w:rsid w:val="00AE16EA"/>
    <w:rsid w:val="00AE1985"/>
    <w:rsid w:val="00AE1F66"/>
    <w:rsid w:val="00AE4700"/>
    <w:rsid w:val="00AE60A6"/>
    <w:rsid w:val="00AE73F0"/>
    <w:rsid w:val="00AF0743"/>
    <w:rsid w:val="00AF5053"/>
    <w:rsid w:val="00AF5DB6"/>
    <w:rsid w:val="00AF6438"/>
    <w:rsid w:val="00B0091F"/>
    <w:rsid w:val="00B01296"/>
    <w:rsid w:val="00B01976"/>
    <w:rsid w:val="00B03024"/>
    <w:rsid w:val="00B03492"/>
    <w:rsid w:val="00B034A5"/>
    <w:rsid w:val="00B035F5"/>
    <w:rsid w:val="00B0496E"/>
    <w:rsid w:val="00B051F1"/>
    <w:rsid w:val="00B054CC"/>
    <w:rsid w:val="00B05F4B"/>
    <w:rsid w:val="00B0679E"/>
    <w:rsid w:val="00B06B53"/>
    <w:rsid w:val="00B06FD5"/>
    <w:rsid w:val="00B0793B"/>
    <w:rsid w:val="00B07C4F"/>
    <w:rsid w:val="00B07C6C"/>
    <w:rsid w:val="00B07DB9"/>
    <w:rsid w:val="00B10F6F"/>
    <w:rsid w:val="00B1138D"/>
    <w:rsid w:val="00B11B3F"/>
    <w:rsid w:val="00B130D5"/>
    <w:rsid w:val="00B20206"/>
    <w:rsid w:val="00B20690"/>
    <w:rsid w:val="00B20F34"/>
    <w:rsid w:val="00B2218F"/>
    <w:rsid w:val="00B2271D"/>
    <w:rsid w:val="00B22D3B"/>
    <w:rsid w:val="00B22DE9"/>
    <w:rsid w:val="00B231CA"/>
    <w:rsid w:val="00B23599"/>
    <w:rsid w:val="00B23982"/>
    <w:rsid w:val="00B23B14"/>
    <w:rsid w:val="00B25E0A"/>
    <w:rsid w:val="00B26C14"/>
    <w:rsid w:val="00B26EBE"/>
    <w:rsid w:val="00B30944"/>
    <w:rsid w:val="00B309EA"/>
    <w:rsid w:val="00B30FD9"/>
    <w:rsid w:val="00B31BE8"/>
    <w:rsid w:val="00B34DDA"/>
    <w:rsid w:val="00B35F48"/>
    <w:rsid w:val="00B37682"/>
    <w:rsid w:val="00B40C6F"/>
    <w:rsid w:val="00B42221"/>
    <w:rsid w:val="00B427D4"/>
    <w:rsid w:val="00B4451F"/>
    <w:rsid w:val="00B453AF"/>
    <w:rsid w:val="00B4558A"/>
    <w:rsid w:val="00B45A75"/>
    <w:rsid w:val="00B46793"/>
    <w:rsid w:val="00B502F6"/>
    <w:rsid w:val="00B5090C"/>
    <w:rsid w:val="00B50978"/>
    <w:rsid w:val="00B519BC"/>
    <w:rsid w:val="00B519BE"/>
    <w:rsid w:val="00B53908"/>
    <w:rsid w:val="00B53F51"/>
    <w:rsid w:val="00B5536A"/>
    <w:rsid w:val="00B56F17"/>
    <w:rsid w:val="00B576D2"/>
    <w:rsid w:val="00B600F9"/>
    <w:rsid w:val="00B609F3"/>
    <w:rsid w:val="00B60EB6"/>
    <w:rsid w:val="00B61403"/>
    <w:rsid w:val="00B62162"/>
    <w:rsid w:val="00B643EF"/>
    <w:rsid w:val="00B65060"/>
    <w:rsid w:val="00B65F4C"/>
    <w:rsid w:val="00B67992"/>
    <w:rsid w:val="00B67A95"/>
    <w:rsid w:val="00B700D6"/>
    <w:rsid w:val="00B704CC"/>
    <w:rsid w:val="00B71661"/>
    <w:rsid w:val="00B72882"/>
    <w:rsid w:val="00B73118"/>
    <w:rsid w:val="00B74E7F"/>
    <w:rsid w:val="00B800D8"/>
    <w:rsid w:val="00B8062F"/>
    <w:rsid w:val="00B817A7"/>
    <w:rsid w:val="00B81922"/>
    <w:rsid w:val="00B8367C"/>
    <w:rsid w:val="00B844D7"/>
    <w:rsid w:val="00B84752"/>
    <w:rsid w:val="00B860DD"/>
    <w:rsid w:val="00B87D94"/>
    <w:rsid w:val="00B91437"/>
    <w:rsid w:val="00B91C88"/>
    <w:rsid w:val="00B91C96"/>
    <w:rsid w:val="00B93084"/>
    <w:rsid w:val="00B94E2E"/>
    <w:rsid w:val="00B96706"/>
    <w:rsid w:val="00B96DC2"/>
    <w:rsid w:val="00BA072D"/>
    <w:rsid w:val="00BA1ECC"/>
    <w:rsid w:val="00BA25B9"/>
    <w:rsid w:val="00BA28F0"/>
    <w:rsid w:val="00BA3375"/>
    <w:rsid w:val="00BA35D6"/>
    <w:rsid w:val="00BA40B1"/>
    <w:rsid w:val="00BA6CAF"/>
    <w:rsid w:val="00BA6E51"/>
    <w:rsid w:val="00BA7CB4"/>
    <w:rsid w:val="00BB0601"/>
    <w:rsid w:val="00BB0A29"/>
    <w:rsid w:val="00BB117E"/>
    <w:rsid w:val="00BB11D6"/>
    <w:rsid w:val="00BB1BF9"/>
    <w:rsid w:val="00BB2BEF"/>
    <w:rsid w:val="00BB3556"/>
    <w:rsid w:val="00BB3741"/>
    <w:rsid w:val="00BB4256"/>
    <w:rsid w:val="00BB439C"/>
    <w:rsid w:val="00BB47B9"/>
    <w:rsid w:val="00BB4EF2"/>
    <w:rsid w:val="00BB5914"/>
    <w:rsid w:val="00BB5A14"/>
    <w:rsid w:val="00BB5C56"/>
    <w:rsid w:val="00BB61F9"/>
    <w:rsid w:val="00BB6A7A"/>
    <w:rsid w:val="00BC0016"/>
    <w:rsid w:val="00BC0374"/>
    <w:rsid w:val="00BC285D"/>
    <w:rsid w:val="00BC2C2D"/>
    <w:rsid w:val="00BC42C1"/>
    <w:rsid w:val="00BC45A4"/>
    <w:rsid w:val="00BC5467"/>
    <w:rsid w:val="00BC66D6"/>
    <w:rsid w:val="00BC6ABF"/>
    <w:rsid w:val="00BC7D90"/>
    <w:rsid w:val="00BD04F3"/>
    <w:rsid w:val="00BD4447"/>
    <w:rsid w:val="00BD4E32"/>
    <w:rsid w:val="00BD59AE"/>
    <w:rsid w:val="00BD5B51"/>
    <w:rsid w:val="00BD6EC6"/>
    <w:rsid w:val="00BD6F18"/>
    <w:rsid w:val="00BD6F2C"/>
    <w:rsid w:val="00BE0163"/>
    <w:rsid w:val="00BE0A96"/>
    <w:rsid w:val="00BE6CF4"/>
    <w:rsid w:val="00BE6F66"/>
    <w:rsid w:val="00BE6FBD"/>
    <w:rsid w:val="00BE7176"/>
    <w:rsid w:val="00BE795F"/>
    <w:rsid w:val="00BF0D3D"/>
    <w:rsid w:val="00BF1C4A"/>
    <w:rsid w:val="00BF28A5"/>
    <w:rsid w:val="00BF2EFE"/>
    <w:rsid w:val="00BF3B41"/>
    <w:rsid w:val="00BF466D"/>
    <w:rsid w:val="00BF5F0F"/>
    <w:rsid w:val="00BF6899"/>
    <w:rsid w:val="00BF7A73"/>
    <w:rsid w:val="00C00B94"/>
    <w:rsid w:val="00C0146D"/>
    <w:rsid w:val="00C0193C"/>
    <w:rsid w:val="00C01B9A"/>
    <w:rsid w:val="00C01D97"/>
    <w:rsid w:val="00C02348"/>
    <w:rsid w:val="00C044CD"/>
    <w:rsid w:val="00C04926"/>
    <w:rsid w:val="00C04C98"/>
    <w:rsid w:val="00C055E7"/>
    <w:rsid w:val="00C05AE1"/>
    <w:rsid w:val="00C05BBF"/>
    <w:rsid w:val="00C069CA"/>
    <w:rsid w:val="00C0737C"/>
    <w:rsid w:val="00C0742D"/>
    <w:rsid w:val="00C07E3D"/>
    <w:rsid w:val="00C10BBC"/>
    <w:rsid w:val="00C11C4A"/>
    <w:rsid w:val="00C12B66"/>
    <w:rsid w:val="00C1305A"/>
    <w:rsid w:val="00C13595"/>
    <w:rsid w:val="00C150BA"/>
    <w:rsid w:val="00C1622E"/>
    <w:rsid w:val="00C169E9"/>
    <w:rsid w:val="00C17174"/>
    <w:rsid w:val="00C1764A"/>
    <w:rsid w:val="00C20562"/>
    <w:rsid w:val="00C20CF3"/>
    <w:rsid w:val="00C21120"/>
    <w:rsid w:val="00C2253E"/>
    <w:rsid w:val="00C230BF"/>
    <w:rsid w:val="00C23A14"/>
    <w:rsid w:val="00C27641"/>
    <w:rsid w:val="00C2770E"/>
    <w:rsid w:val="00C27799"/>
    <w:rsid w:val="00C30845"/>
    <w:rsid w:val="00C30E6F"/>
    <w:rsid w:val="00C31046"/>
    <w:rsid w:val="00C317D7"/>
    <w:rsid w:val="00C321A0"/>
    <w:rsid w:val="00C325A8"/>
    <w:rsid w:val="00C3271A"/>
    <w:rsid w:val="00C3534A"/>
    <w:rsid w:val="00C3657D"/>
    <w:rsid w:val="00C3779A"/>
    <w:rsid w:val="00C4037A"/>
    <w:rsid w:val="00C408E0"/>
    <w:rsid w:val="00C41EBD"/>
    <w:rsid w:val="00C43AF6"/>
    <w:rsid w:val="00C43D3F"/>
    <w:rsid w:val="00C43E1C"/>
    <w:rsid w:val="00C4448C"/>
    <w:rsid w:val="00C452C1"/>
    <w:rsid w:val="00C47B16"/>
    <w:rsid w:val="00C51326"/>
    <w:rsid w:val="00C513AA"/>
    <w:rsid w:val="00C527F5"/>
    <w:rsid w:val="00C52AFF"/>
    <w:rsid w:val="00C52F4F"/>
    <w:rsid w:val="00C5393C"/>
    <w:rsid w:val="00C53B37"/>
    <w:rsid w:val="00C53D27"/>
    <w:rsid w:val="00C544F4"/>
    <w:rsid w:val="00C54A88"/>
    <w:rsid w:val="00C54A92"/>
    <w:rsid w:val="00C54BBE"/>
    <w:rsid w:val="00C5508B"/>
    <w:rsid w:val="00C554C7"/>
    <w:rsid w:val="00C55AAF"/>
    <w:rsid w:val="00C5710C"/>
    <w:rsid w:val="00C57BFD"/>
    <w:rsid w:val="00C60E88"/>
    <w:rsid w:val="00C62729"/>
    <w:rsid w:val="00C63227"/>
    <w:rsid w:val="00C63B27"/>
    <w:rsid w:val="00C63DDF"/>
    <w:rsid w:val="00C64222"/>
    <w:rsid w:val="00C64590"/>
    <w:rsid w:val="00C64C2D"/>
    <w:rsid w:val="00C657D4"/>
    <w:rsid w:val="00C65EE3"/>
    <w:rsid w:val="00C661A9"/>
    <w:rsid w:val="00C66A5D"/>
    <w:rsid w:val="00C66F2B"/>
    <w:rsid w:val="00C67747"/>
    <w:rsid w:val="00C70030"/>
    <w:rsid w:val="00C70B60"/>
    <w:rsid w:val="00C72B61"/>
    <w:rsid w:val="00C72D71"/>
    <w:rsid w:val="00C72ECE"/>
    <w:rsid w:val="00C746AF"/>
    <w:rsid w:val="00C746B0"/>
    <w:rsid w:val="00C74ABB"/>
    <w:rsid w:val="00C77899"/>
    <w:rsid w:val="00C77BAE"/>
    <w:rsid w:val="00C77E63"/>
    <w:rsid w:val="00C80771"/>
    <w:rsid w:val="00C80F1A"/>
    <w:rsid w:val="00C81489"/>
    <w:rsid w:val="00C81617"/>
    <w:rsid w:val="00C81810"/>
    <w:rsid w:val="00C82096"/>
    <w:rsid w:val="00C82836"/>
    <w:rsid w:val="00C85738"/>
    <w:rsid w:val="00C85CB4"/>
    <w:rsid w:val="00C86850"/>
    <w:rsid w:val="00C876F8"/>
    <w:rsid w:val="00C8792E"/>
    <w:rsid w:val="00C879C0"/>
    <w:rsid w:val="00C87B34"/>
    <w:rsid w:val="00C90263"/>
    <w:rsid w:val="00C90363"/>
    <w:rsid w:val="00C9122D"/>
    <w:rsid w:val="00C91245"/>
    <w:rsid w:val="00C930BB"/>
    <w:rsid w:val="00C9346B"/>
    <w:rsid w:val="00C94FA5"/>
    <w:rsid w:val="00C9550F"/>
    <w:rsid w:val="00C959FE"/>
    <w:rsid w:val="00C95EDF"/>
    <w:rsid w:val="00CA07EA"/>
    <w:rsid w:val="00CA21F5"/>
    <w:rsid w:val="00CA2D45"/>
    <w:rsid w:val="00CA4C72"/>
    <w:rsid w:val="00CA59B7"/>
    <w:rsid w:val="00CA652C"/>
    <w:rsid w:val="00CB0209"/>
    <w:rsid w:val="00CB19FE"/>
    <w:rsid w:val="00CB1F18"/>
    <w:rsid w:val="00CB21E0"/>
    <w:rsid w:val="00CB2928"/>
    <w:rsid w:val="00CB3465"/>
    <w:rsid w:val="00CB4900"/>
    <w:rsid w:val="00CB4B29"/>
    <w:rsid w:val="00CB586B"/>
    <w:rsid w:val="00CB744D"/>
    <w:rsid w:val="00CB7B34"/>
    <w:rsid w:val="00CC0E76"/>
    <w:rsid w:val="00CC1103"/>
    <w:rsid w:val="00CC1D97"/>
    <w:rsid w:val="00CC2348"/>
    <w:rsid w:val="00CC31EF"/>
    <w:rsid w:val="00CC3569"/>
    <w:rsid w:val="00CC39BA"/>
    <w:rsid w:val="00CC552D"/>
    <w:rsid w:val="00CC5996"/>
    <w:rsid w:val="00CC7660"/>
    <w:rsid w:val="00CC7EC9"/>
    <w:rsid w:val="00CD08D7"/>
    <w:rsid w:val="00CD2017"/>
    <w:rsid w:val="00CD2C35"/>
    <w:rsid w:val="00CD49F6"/>
    <w:rsid w:val="00CD6145"/>
    <w:rsid w:val="00CD6471"/>
    <w:rsid w:val="00CD69C8"/>
    <w:rsid w:val="00CE1349"/>
    <w:rsid w:val="00CE2DF4"/>
    <w:rsid w:val="00CE4F06"/>
    <w:rsid w:val="00CE4FD5"/>
    <w:rsid w:val="00CE5E53"/>
    <w:rsid w:val="00CE6639"/>
    <w:rsid w:val="00CE71C2"/>
    <w:rsid w:val="00CE7386"/>
    <w:rsid w:val="00CF1110"/>
    <w:rsid w:val="00CF141C"/>
    <w:rsid w:val="00CF1C46"/>
    <w:rsid w:val="00CF1DB0"/>
    <w:rsid w:val="00CF2BBC"/>
    <w:rsid w:val="00CF2C53"/>
    <w:rsid w:val="00CF370E"/>
    <w:rsid w:val="00CF374B"/>
    <w:rsid w:val="00CF585F"/>
    <w:rsid w:val="00CF65F6"/>
    <w:rsid w:val="00CF678A"/>
    <w:rsid w:val="00D01364"/>
    <w:rsid w:val="00D02AAD"/>
    <w:rsid w:val="00D02EDF"/>
    <w:rsid w:val="00D034BE"/>
    <w:rsid w:val="00D03F5C"/>
    <w:rsid w:val="00D03F9F"/>
    <w:rsid w:val="00D04C87"/>
    <w:rsid w:val="00D068FB"/>
    <w:rsid w:val="00D069FA"/>
    <w:rsid w:val="00D07E68"/>
    <w:rsid w:val="00D10256"/>
    <w:rsid w:val="00D102D3"/>
    <w:rsid w:val="00D11AC9"/>
    <w:rsid w:val="00D11C72"/>
    <w:rsid w:val="00D12C94"/>
    <w:rsid w:val="00D158BE"/>
    <w:rsid w:val="00D15A7C"/>
    <w:rsid w:val="00D2102E"/>
    <w:rsid w:val="00D21A4F"/>
    <w:rsid w:val="00D21EA2"/>
    <w:rsid w:val="00D223D6"/>
    <w:rsid w:val="00D26387"/>
    <w:rsid w:val="00D26899"/>
    <w:rsid w:val="00D26D3A"/>
    <w:rsid w:val="00D27CA8"/>
    <w:rsid w:val="00D3108B"/>
    <w:rsid w:val="00D31526"/>
    <w:rsid w:val="00D316EA"/>
    <w:rsid w:val="00D32AFE"/>
    <w:rsid w:val="00D35622"/>
    <w:rsid w:val="00D364F6"/>
    <w:rsid w:val="00D37D03"/>
    <w:rsid w:val="00D37DF9"/>
    <w:rsid w:val="00D40627"/>
    <w:rsid w:val="00D4207F"/>
    <w:rsid w:val="00D4291E"/>
    <w:rsid w:val="00D42DBE"/>
    <w:rsid w:val="00D42DFD"/>
    <w:rsid w:val="00D43A80"/>
    <w:rsid w:val="00D4427F"/>
    <w:rsid w:val="00D46240"/>
    <w:rsid w:val="00D4663A"/>
    <w:rsid w:val="00D467D3"/>
    <w:rsid w:val="00D46CF5"/>
    <w:rsid w:val="00D4797E"/>
    <w:rsid w:val="00D50E5F"/>
    <w:rsid w:val="00D51CD7"/>
    <w:rsid w:val="00D520BF"/>
    <w:rsid w:val="00D52752"/>
    <w:rsid w:val="00D536CD"/>
    <w:rsid w:val="00D54878"/>
    <w:rsid w:val="00D549CC"/>
    <w:rsid w:val="00D5597D"/>
    <w:rsid w:val="00D55A2E"/>
    <w:rsid w:val="00D5703D"/>
    <w:rsid w:val="00D605CE"/>
    <w:rsid w:val="00D60782"/>
    <w:rsid w:val="00D60CA7"/>
    <w:rsid w:val="00D6200B"/>
    <w:rsid w:val="00D62D38"/>
    <w:rsid w:val="00D63533"/>
    <w:rsid w:val="00D63A9C"/>
    <w:rsid w:val="00D642EA"/>
    <w:rsid w:val="00D646AC"/>
    <w:rsid w:val="00D65E5F"/>
    <w:rsid w:val="00D661E0"/>
    <w:rsid w:val="00D6719E"/>
    <w:rsid w:val="00D672CB"/>
    <w:rsid w:val="00D701A9"/>
    <w:rsid w:val="00D720DB"/>
    <w:rsid w:val="00D72617"/>
    <w:rsid w:val="00D72D3E"/>
    <w:rsid w:val="00D735BC"/>
    <w:rsid w:val="00D75037"/>
    <w:rsid w:val="00D75094"/>
    <w:rsid w:val="00D755BE"/>
    <w:rsid w:val="00D7659A"/>
    <w:rsid w:val="00D76609"/>
    <w:rsid w:val="00D77363"/>
    <w:rsid w:val="00D775F7"/>
    <w:rsid w:val="00D77C1B"/>
    <w:rsid w:val="00D77C3B"/>
    <w:rsid w:val="00D8026D"/>
    <w:rsid w:val="00D803C2"/>
    <w:rsid w:val="00D80577"/>
    <w:rsid w:val="00D809D9"/>
    <w:rsid w:val="00D8149B"/>
    <w:rsid w:val="00D8150C"/>
    <w:rsid w:val="00D81875"/>
    <w:rsid w:val="00D81EEC"/>
    <w:rsid w:val="00D82486"/>
    <w:rsid w:val="00D82926"/>
    <w:rsid w:val="00D833D3"/>
    <w:rsid w:val="00D83E11"/>
    <w:rsid w:val="00D8426A"/>
    <w:rsid w:val="00D8430E"/>
    <w:rsid w:val="00D853BC"/>
    <w:rsid w:val="00D858CD"/>
    <w:rsid w:val="00D85967"/>
    <w:rsid w:val="00D85B1D"/>
    <w:rsid w:val="00D86707"/>
    <w:rsid w:val="00D86EE5"/>
    <w:rsid w:val="00D87A95"/>
    <w:rsid w:val="00D906E7"/>
    <w:rsid w:val="00D90E3F"/>
    <w:rsid w:val="00D916A9"/>
    <w:rsid w:val="00D919D4"/>
    <w:rsid w:val="00D9219C"/>
    <w:rsid w:val="00D9500B"/>
    <w:rsid w:val="00D95085"/>
    <w:rsid w:val="00D953A7"/>
    <w:rsid w:val="00D964DF"/>
    <w:rsid w:val="00D9722F"/>
    <w:rsid w:val="00DA01AC"/>
    <w:rsid w:val="00DA04A4"/>
    <w:rsid w:val="00DA1E9F"/>
    <w:rsid w:val="00DA3EEF"/>
    <w:rsid w:val="00DA42C3"/>
    <w:rsid w:val="00DA49A0"/>
    <w:rsid w:val="00DA7962"/>
    <w:rsid w:val="00DB02AB"/>
    <w:rsid w:val="00DB04A6"/>
    <w:rsid w:val="00DB0CD7"/>
    <w:rsid w:val="00DB17D6"/>
    <w:rsid w:val="00DB5165"/>
    <w:rsid w:val="00DB5826"/>
    <w:rsid w:val="00DB5D7F"/>
    <w:rsid w:val="00DB5DC0"/>
    <w:rsid w:val="00DB6323"/>
    <w:rsid w:val="00DB6CD6"/>
    <w:rsid w:val="00DB7766"/>
    <w:rsid w:val="00DB7DAD"/>
    <w:rsid w:val="00DC0027"/>
    <w:rsid w:val="00DC0A5E"/>
    <w:rsid w:val="00DC2CF6"/>
    <w:rsid w:val="00DC2E26"/>
    <w:rsid w:val="00DC2F82"/>
    <w:rsid w:val="00DC390D"/>
    <w:rsid w:val="00DC3D6E"/>
    <w:rsid w:val="00DC41E9"/>
    <w:rsid w:val="00DC445C"/>
    <w:rsid w:val="00DC494A"/>
    <w:rsid w:val="00DC54C9"/>
    <w:rsid w:val="00DC5DA6"/>
    <w:rsid w:val="00DC60D4"/>
    <w:rsid w:val="00DC6D16"/>
    <w:rsid w:val="00DC714D"/>
    <w:rsid w:val="00DD087B"/>
    <w:rsid w:val="00DD1B9E"/>
    <w:rsid w:val="00DD1C8F"/>
    <w:rsid w:val="00DD226E"/>
    <w:rsid w:val="00DD2762"/>
    <w:rsid w:val="00DD3300"/>
    <w:rsid w:val="00DD4153"/>
    <w:rsid w:val="00DD492F"/>
    <w:rsid w:val="00DD51EC"/>
    <w:rsid w:val="00DD52ED"/>
    <w:rsid w:val="00DD5438"/>
    <w:rsid w:val="00DD6F80"/>
    <w:rsid w:val="00DE004F"/>
    <w:rsid w:val="00DE2088"/>
    <w:rsid w:val="00DE2291"/>
    <w:rsid w:val="00DE2CFE"/>
    <w:rsid w:val="00DE3E4C"/>
    <w:rsid w:val="00DE4415"/>
    <w:rsid w:val="00DE4C31"/>
    <w:rsid w:val="00DE526D"/>
    <w:rsid w:val="00DE5384"/>
    <w:rsid w:val="00DE58B8"/>
    <w:rsid w:val="00DE7B94"/>
    <w:rsid w:val="00DF01B9"/>
    <w:rsid w:val="00DF0516"/>
    <w:rsid w:val="00DF07A8"/>
    <w:rsid w:val="00DF3015"/>
    <w:rsid w:val="00DF4056"/>
    <w:rsid w:val="00DF5194"/>
    <w:rsid w:val="00DF57B2"/>
    <w:rsid w:val="00DF5CCD"/>
    <w:rsid w:val="00E001DE"/>
    <w:rsid w:val="00E00730"/>
    <w:rsid w:val="00E0092A"/>
    <w:rsid w:val="00E0108B"/>
    <w:rsid w:val="00E0112F"/>
    <w:rsid w:val="00E019AF"/>
    <w:rsid w:val="00E01B40"/>
    <w:rsid w:val="00E03EF4"/>
    <w:rsid w:val="00E0492E"/>
    <w:rsid w:val="00E06FB8"/>
    <w:rsid w:val="00E07E5B"/>
    <w:rsid w:val="00E1208F"/>
    <w:rsid w:val="00E13389"/>
    <w:rsid w:val="00E143C4"/>
    <w:rsid w:val="00E14ABB"/>
    <w:rsid w:val="00E14ADF"/>
    <w:rsid w:val="00E1518C"/>
    <w:rsid w:val="00E15225"/>
    <w:rsid w:val="00E15AC1"/>
    <w:rsid w:val="00E15E57"/>
    <w:rsid w:val="00E15E59"/>
    <w:rsid w:val="00E16369"/>
    <w:rsid w:val="00E20274"/>
    <w:rsid w:val="00E2058E"/>
    <w:rsid w:val="00E21CA9"/>
    <w:rsid w:val="00E230B8"/>
    <w:rsid w:val="00E23481"/>
    <w:rsid w:val="00E237B2"/>
    <w:rsid w:val="00E24608"/>
    <w:rsid w:val="00E25D2A"/>
    <w:rsid w:val="00E27529"/>
    <w:rsid w:val="00E27FD9"/>
    <w:rsid w:val="00E307BF"/>
    <w:rsid w:val="00E32193"/>
    <w:rsid w:val="00E33E20"/>
    <w:rsid w:val="00E343CC"/>
    <w:rsid w:val="00E344AB"/>
    <w:rsid w:val="00E34FE1"/>
    <w:rsid w:val="00E36378"/>
    <w:rsid w:val="00E364DB"/>
    <w:rsid w:val="00E403F6"/>
    <w:rsid w:val="00E41208"/>
    <w:rsid w:val="00E42083"/>
    <w:rsid w:val="00E42D9C"/>
    <w:rsid w:val="00E43CF8"/>
    <w:rsid w:val="00E44131"/>
    <w:rsid w:val="00E46DD0"/>
    <w:rsid w:val="00E473BB"/>
    <w:rsid w:val="00E476DD"/>
    <w:rsid w:val="00E50610"/>
    <w:rsid w:val="00E50699"/>
    <w:rsid w:val="00E50D99"/>
    <w:rsid w:val="00E50FBC"/>
    <w:rsid w:val="00E5115D"/>
    <w:rsid w:val="00E511C2"/>
    <w:rsid w:val="00E51252"/>
    <w:rsid w:val="00E519C9"/>
    <w:rsid w:val="00E52524"/>
    <w:rsid w:val="00E53D33"/>
    <w:rsid w:val="00E54297"/>
    <w:rsid w:val="00E5477F"/>
    <w:rsid w:val="00E602BD"/>
    <w:rsid w:val="00E6040D"/>
    <w:rsid w:val="00E60C70"/>
    <w:rsid w:val="00E60E6C"/>
    <w:rsid w:val="00E60EC8"/>
    <w:rsid w:val="00E611E9"/>
    <w:rsid w:val="00E620E8"/>
    <w:rsid w:val="00E623F3"/>
    <w:rsid w:val="00E63480"/>
    <w:rsid w:val="00E654C0"/>
    <w:rsid w:val="00E65F5D"/>
    <w:rsid w:val="00E66D76"/>
    <w:rsid w:val="00E66ED8"/>
    <w:rsid w:val="00E67396"/>
    <w:rsid w:val="00E677F4"/>
    <w:rsid w:val="00E701E2"/>
    <w:rsid w:val="00E7090F"/>
    <w:rsid w:val="00E70C9D"/>
    <w:rsid w:val="00E72ED6"/>
    <w:rsid w:val="00E74405"/>
    <w:rsid w:val="00E750AF"/>
    <w:rsid w:val="00E752F5"/>
    <w:rsid w:val="00E757FF"/>
    <w:rsid w:val="00E7738E"/>
    <w:rsid w:val="00E777DC"/>
    <w:rsid w:val="00E778D5"/>
    <w:rsid w:val="00E77BE7"/>
    <w:rsid w:val="00E809BC"/>
    <w:rsid w:val="00E80EC4"/>
    <w:rsid w:val="00E8104A"/>
    <w:rsid w:val="00E810B9"/>
    <w:rsid w:val="00E818E6"/>
    <w:rsid w:val="00E81CB2"/>
    <w:rsid w:val="00E82C94"/>
    <w:rsid w:val="00E8315C"/>
    <w:rsid w:val="00E837BF"/>
    <w:rsid w:val="00E84555"/>
    <w:rsid w:val="00E855AE"/>
    <w:rsid w:val="00E85788"/>
    <w:rsid w:val="00E85B39"/>
    <w:rsid w:val="00E865B1"/>
    <w:rsid w:val="00E87471"/>
    <w:rsid w:val="00E900DD"/>
    <w:rsid w:val="00E91F24"/>
    <w:rsid w:val="00E92206"/>
    <w:rsid w:val="00E95D76"/>
    <w:rsid w:val="00E95FDF"/>
    <w:rsid w:val="00E96D2B"/>
    <w:rsid w:val="00E9721B"/>
    <w:rsid w:val="00E97377"/>
    <w:rsid w:val="00EA0FBD"/>
    <w:rsid w:val="00EA1067"/>
    <w:rsid w:val="00EA1E2D"/>
    <w:rsid w:val="00EA1F2B"/>
    <w:rsid w:val="00EA217F"/>
    <w:rsid w:val="00EA21EE"/>
    <w:rsid w:val="00EA29A8"/>
    <w:rsid w:val="00EA2F3C"/>
    <w:rsid w:val="00EA3BF5"/>
    <w:rsid w:val="00EA4027"/>
    <w:rsid w:val="00EA5222"/>
    <w:rsid w:val="00EA732C"/>
    <w:rsid w:val="00EA77DF"/>
    <w:rsid w:val="00EA7C22"/>
    <w:rsid w:val="00EA7CC6"/>
    <w:rsid w:val="00EB2706"/>
    <w:rsid w:val="00EB28BA"/>
    <w:rsid w:val="00EB2CE7"/>
    <w:rsid w:val="00EB30E5"/>
    <w:rsid w:val="00EB4A4D"/>
    <w:rsid w:val="00EB62C9"/>
    <w:rsid w:val="00EB6C43"/>
    <w:rsid w:val="00EB6FE3"/>
    <w:rsid w:val="00EC06F8"/>
    <w:rsid w:val="00EC0C43"/>
    <w:rsid w:val="00EC1035"/>
    <w:rsid w:val="00EC37B4"/>
    <w:rsid w:val="00EC4A72"/>
    <w:rsid w:val="00EC59AB"/>
    <w:rsid w:val="00EC5A56"/>
    <w:rsid w:val="00EC5EE3"/>
    <w:rsid w:val="00EC753F"/>
    <w:rsid w:val="00EC76F7"/>
    <w:rsid w:val="00ED0780"/>
    <w:rsid w:val="00ED0CBB"/>
    <w:rsid w:val="00ED0F47"/>
    <w:rsid w:val="00ED1303"/>
    <w:rsid w:val="00ED27D5"/>
    <w:rsid w:val="00ED4B04"/>
    <w:rsid w:val="00ED4F3E"/>
    <w:rsid w:val="00ED6431"/>
    <w:rsid w:val="00ED7941"/>
    <w:rsid w:val="00EE0D14"/>
    <w:rsid w:val="00EE1472"/>
    <w:rsid w:val="00EE285C"/>
    <w:rsid w:val="00EE3024"/>
    <w:rsid w:val="00EE320D"/>
    <w:rsid w:val="00EE4F2C"/>
    <w:rsid w:val="00EE516A"/>
    <w:rsid w:val="00EE543B"/>
    <w:rsid w:val="00EE579F"/>
    <w:rsid w:val="00EE73CD"/>
    <w:rsid w:val="00EF0ECB"/>
    <w:rsid w:val="00EF1D90"/>
    <w:rsid w:val="00EF2032"/>
    <w:rsid w:val="00EF35D4"/>
    <w:rsid w:val="00EF40D0"/>
    <w:rsid w:val="00EF427D"/>
    <w:rsid w:val="00EF4A75"/>
    <w:rsid w:val="00EF53DC"/>
    <w:rsid w:val="00EF65E0"/>
    <w:rsid w:val="00EF7085"/>
    <w:rsid w:val="00EF71A2"/>
    <w:rsid w:val="00EF739A"/>
    <w:rsid w:val="00F00A13"/>
    <w:rsid w:val="00F02D71"/>
    <w:rsid w:val="00F05D08"/>
    <w:rsid w:val="00F05F02"/>
    <w:rsid w:val="00F067AB"/>
    <w:rsid w:val="00F105BA"/>
    <w:rsid w:val="00F1083F"/>
    <w:rsid w:val="00F10DFD"/>
    <w:rsid w:val="00F11CE8"/>
    <w:rsid w:val="00F12BD0"/>
    <w:rsid w:val="00F14283"/>
    <w:rsid w:val="00F144D7"/>
    <w:rsid w:val="00F14A70"/>
    <w:rsid w:val="00F14FD1"/>
    <w:rsid w:val="00F15AF9"/>
    <w:rsid w:val="00F1651A"/>
    <w:rsid w:val="00F1670E"/>
    <w:rsid w:val="00F17583"/>
    <w:rsid w:val="00F17647"/>
    <w:rsid w:val="00F178B4"/>
    <w:rsid w:val="00F202DF"/>
    <w:rsid w:val="00F202E0"/>
    <w:rsid w:val="00F209BA"/>
    <w:rsid w:val="00F20CE7"/>
    <w:rsid w:val="00F20DAD"/>
    <w:rsid w:val="00F21DA8"/>
    <w:rsid w:val="00F221BD"/>
    <w:rsid w:val="00F2234B"/>
    <w:rsid w:val="00F24330"/>
    <w:rsid w:val="00F24DDE"/>
    <w:rsid w:val="00F24FBC"/>
    <w:rsid w:val="00F26640"/>
    <w:rsid w:val="00F26C36"/>
    <w:rsid w:val="00F26E0C"/>
    <w:rsid w:val="00F30EF4"/>
    <w:rsid w:val="00F31303"/>
    <w:rsid w:val="00F34121"/>
    <w:rsid w:val="00F34F6E"/>
    <w:rsid w:val="00F3658B"/>
    <w:rsid w:val="00F36B82"/>
    <w:rsid w:val="00F377D3"/>
    <w:rsid w:val="00F40E8A"/>
    <w:rsid w:val="00F41268"/>
    <w:rsid w:val="00F414A6"/>
    <w:rsid w:val="00F42097"/>
    <w:rsid w:val="00F42AE0"/>
    <w:rsid w:val="00F44F41"/>
    <w:rsid w:val="00F45A0D"/>
    <w:rsid w:val="00F45B8A"/>
    <w:rsid w:val="00F45D67"/>
    <w:rsid w:val="00F4603B"/>
    <w:rsid w:val="00F461E8"/>
    <w:rsid w:val="00F51394"/>
    <w:rsid w:val="00F51AA7"/>
    <w:rsid w:val="00F52B1C"/>
    <w:rsid w:val="00F52FFC"/>
    <w:rsid w:val="00F557D6"/>
    <w:rsid w:val="00F568E1"/>
    <w:rsid w:val="00F56CF9"/>
    <w:rsid w:val="00F57287"/>
    <w:rsid w:val="00F60253"/>
    <w:rsid w:val="00F6045E"/>
    <w:rsid w:val="00F60D9E"/>
    <w:rsid w:val="00F60E37"/>
    <w:rsid w:val="00F618DF"/>
    <w:rsid w:val="00F63A22"/>
    <w:rsid w:val="00F63BD0"/>
    <w:rsid w:val="00F64BDF"/>
    <w:rsid w:val="00F650E6"/>
    <w:rsid w:val="00F65A4A"/>
    <w:rsid w:val="00F65C8F"/>
    <w:rsid w:val="00F6659A"/>
    <w:rsid w:val="00F70CF5"/>
    <w:rsid w:val="00F71989"/>
    <w:rsid w:val="00F71B85"/>
    <w:rsid w:val="00F72D4D"/>
    <w:rsid w:val="00F738E6"/>
    <w:rsid w:val="00F74DE2"/>
    <w:rsid w:val="00F75CB1"/>
    <w:rsid w:val="00F7759D"/>
    <w:rsid w:val="00F77BAB"/>
    <w:rsid w:val="00F77DAC"/>
    <w:rsid w:val="00F826F0"/>
    <w:rsid w:val="00F82FE5"/>
    <w:rsid w:val="00F830AE"/>
    <w:rsid w:val="00F83313"/>
    <w:rsid w:val="00F83803"/>
    <w:rsid w:val="00F85813"/>
    <w:rsid w:val="00F8612E"/>
    <w:rsid w:val="00F86F5E"/>
    <w:rsid w:val="00F87B2B"/>
    <w:rsid w:val="00F935B5"/>
    <w:rsid w:val="00F93CE0"/>
    <w:rsid w:val="00F9450F"/>
    <w:rsid w:val="00F95D94"/>
    <w:rsid w:val="00F967D3"/>
    <w:rsid w:val="00F9795D"/>
    <w:rsid w:val="00F979BA"/>
    <w:rsid w:val="00FA007A"/>
    <w:rsid w:val="00FA0599"/>
    <w:rsid w:val="00FA0758"/>
    <w:rsid w:val="00FA1880"/>
    <w:rsid w:val="00FA3B69"/>
    <w:rsid w:val="00FA3EC9"/>
    <w:rsid w:val="00FA4816"/>
    <w:rsid w:val="00FA63AA"/>
    <w:rsid w:val="00FA681B"/>
    <w:rsid w:val="00FA699D"/>
    <w:rsid w:val="00FA709B"/>
    <w:rsid w:val="00FA7924"/>
    <w:rsid w:val="00FB0A18"/>
    <w:rsid w:val="00FB13C6"/>
    <w:rsid w:val="00FB152F"/>
    <w:rsid w:val="00FB23C7"/>
    <w:rsid w:val="00FB2788"/>
    <w:rsid w:val="00FB2959"/>
    <w:rsid w:val="00FB29E4"/>
    <w:rsid w:val="00FB2D8A"/>
    <w:rsid w:val="00FB39F5"/>
    <w:rsid w:val="00FB3E37"/>
    <w:rsid w:val="00FB58ED"/>
    <w:rsid w:val="00FB5CC3"/>
    <w:rsid w:val="00FB6615"/>
    <w:rsid w:val="00FB69F2"/>
    <w:rsid w:val="00FB6ADF"/>
    <w:rsid w:val="00FB70F5"/>
    <w:rsid w:val="00FB79F1"/>
    <w:rsid w:val="00FC0322"/>
    <w:rsid w:val="00FC103A"/>
    <w:rsid w:val="00FC1A7A"/>
    <w:rsid w:val="00FC20E5"/>
    <w:rsid w:val="00FC258A"/>
    <w:rsid w:val="00FC58A4"/>
    <w:rsid w:val="00FC6CA7"/>
    <w:rsid w:val="00FD01AA"/>
    <w:rsid w:val="00FD05ED"/>
    <w:rsid w:val="00FD2754"/>
    <w:rsid w:val="00FD3029"/>
    <w:rsid w:val="00FD3725"/>
    <w:rsid w:val="00FD3939"/>
    <w:rsid w:val="00FD4D04"/>
    <w:rsid w:val="00FD5D48"/>
    <w:rsid w:val="00FD5F83"/>
    <w:rsid w:val="00FE00AE"/>
    <w:rsid w:val="00FE04B1"/>
    <w:rsid w:val="00FE0ED8"/>
    <w:rsid w:val="00FE0FEF"/>
    <w:rsid w:val="00FE193F"/>
    <w:rsid w:val="00FE1F54"/>
    <w:rsid w:val="00FE3B2F"/>
    <w:rsid w:val="00FE3E6B"/>
    <w:rsid w:val="00FE5415"/>
    <w:rsid w:val="00FE6119"/>
    <w:rsid w:val="00FE6258"/>
    <w:rsid w:val="00FE65F0"/>
    <w:rsid w:val="00FE6770"/>
    <w:rsid w:val="00FE71F2"/>
    <w:rsid w:val="00FE734A"/>
    <w:rsid w:val="00FE7466"/>
    <w:rsid w:val="00FE7A22"/>
    <w:rsid w:val="00FF17E3"/>
    <w:rsid w:val="00FF1843"/>
    <w:rsid w:val="00FF2461"/>
    <w:rsid w:val="00FF2C35"/>
    <w:rsid w:val="00FF4668"/>
    <w:rsid w:val="00FF55C2"/>
    <w:rsid w:val="00FF6107"/>
    <w:rsid w:val="00FF6331"/>
    <w:rsid w:val="00FF6630"/>
    <w:rsid w:val="00FF6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S Sans Serif" w:eastAsia="Times New Roman" w:hAnsi="MS Sans Serif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jc w:val="thaiDistribute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left="162" w:right="-36"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qFormat/>
    <w:pPr>
      <w:keepNext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left" w:pos="2160"/>
      </w:tabs>
      <w:ind w:right="-36"/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qFormat/>
    <w:pPr>
      <w:keepNext/>
      <w:spacing w:line="400" w:lineRule="exact"/>
      <w:ind w:right="-36" w:firstLine="20"/>
      <w:jc w:val="thaiDistribute"/>
      <w:outlineLvl w:val="4"/>
    </w:pPr>
    <w:rPr>
      <w:rFonts w:ascii="Angsana New" w:hAnsi="Angsana New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ind w:left="360" w:firstLine="540"/>
      <w:outlineLvl w:val="5"/>
    </w:pPr>
  </w:style>
  <w:style w:type="paragraph" w:styleId="Heading7">
    <w:name w:val="heading 7"/>
    <w:basedOn w:val="Normal"/>
    <w:next w:val="Normal"/>
    <w:qFormat/>
    <w:pPr>
      <w:keepNext/>
      <w:ind w:right="-36"/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qFormat/>
    <w:pPr>
      <w:keepNext/>
      <w:pBdr>
        <w:bottom w:val="single" w:sz="4" w:space="1" w:color="auto"/>
      </w:pBdr>
      <w:spacing w:line="380" w:lineRule="exact"/>
      <w:ind w:left="72" w:right="108"/>
      <w:jc w:val="center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ind w:left="142" w:right="-36"/>
      <w:jc w:val="thaiDistribute"/>
      <w:outlineLvl w:val="8"/>
    </w:pPr>
    <w:rPr>
      <w:rFonts w:ascii="Angsana New" w:hAnsi="Angsana New"/>
      <w:sz w:val="26"/>
      <w:szCs w:val="26"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2160"/>
      </w:tabs>
      <w:spacing w:before="240" w:after="120"/>
      <w:ind w:left="360" w:right="-43" w:firstLine="54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pPr>
      <w:tabs>
        <w:tab w:val="left" w:pos="900"/>
        <w:tab w:val="left" w:pos="2160"/>
        <w:tab w:val="right" w:pos="6750"/>
        <w:tab w:val="right" w:pos="8190"/>
      </w:tabs>
      <w:spacing w:before="120" w:after="120"/>
      <w:ind w:left="900" w:right="-36" w:hanging="54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odyText">
    <w:name w:val="Body Text"/>
    <w:basedOn w:val="Normal"/>
    <w:pPr>
      <w:jc w:val="both"/>
    </w:pPr>
    <w:rPr>
      <w:rFonts w:hAnsi="Tms Rmn"/>
    </w:rPr>
  </w:style>
  <w:style w:type="table" w:styleId="TableGrid">
    <w:name w:val="Table Grid"/>
    <w:basedOn w:val="TableNormal"/>
    <w:uiPriority w:val="59"/>
    <w:rsid w:val="00C43D3F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81875"/>
    <w:rPr>
      <w:rFonts w:ascii="Tahoma" w:hAnsi="Tahoma" w:cs="Tahoma"/>
      <w:sz w:val="16"/>
      <w:szCs w:val="16"/>
    </w:rPr>
  </w:style>
  <w:style w:type="paragraph" w:customStyle="1" w:styleId="Char">
    <w:name w:val=" Char"/>
    <w:basedOn w:val="Normal"/>
    <w:rsid w:val="0085529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EF53DC"/>
    <w:pPr>
      <w:widowControl w:val="0"/>
      <w:ind w:right="386"/>
    </w:pPr>
    <w:rPr>
      <w:rFonts w:hAnsi="CordiaUPC" w:cs="CordiaUPC"/>
      <w:color w:val="800080"/>
      <w:sz w:val="28"/>
    </w:rPr>
  </w:style>
  <w:style w:type="paragraph" w:styleId="BodyText2">
    <w:name w:val="Body Text 2"/>
    <w:basedOn w:val="Normal"/>
    <w:rsid w:val="002658A0"/>
    <w:pPr>
      <w:spacing w:after="120" w:line="480" w:lineRule="auto"/>
    </w:pPr>
  </w:style>
  <w:style w:type="paragraph" w:customStyle="1" w:styleId="Char0">
    <w:name w:val="Char"/>
    <w:basedOn w:val="Normal"/>
    <w:link w:val="DefaultParagraphFont"/>
    <w:rsid w:val="00DE58B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character" w:customStyle="1" w:styleId="HeaderChar">
    <w:name w:val="Header Char"/>
    <w:link w:val="Header"/>
    <w:rsid w:val="00B42221"/>
    <w:rPr>
      <w:rFonts w:ascii="Times New Roman"/>
      <w:sz w:val="24"/>
      <w:szCs w:val="28"/>
    </w:rPr>
  </w:style>
  <w:style w:type="paragraph" w:styleId="BodyTextIndent">
    <w:name w:val="Body Text Indent"/>
    <w:basedOn w:val="Normal"/>
    <w:link w:val="BodyTextIndentChar"/>
    <w:rsid w:val="00D27CA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D27CA8"/>
    <w:rPr>
      <w:rFonts w:ascii="Times New Roman"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787E3A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EYBusinessaddress">
    <w:name w:val="EY Business address"/>
    <w:basedOn w:val="Normal"/>
    <w:rsid w:val="00883DCC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883DCC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character" w:customStyle="1" w:styleId="FooterChar">
    <w:name w:val="Footer Char"/>
    <w:link w:val="Footer"/>
    <w:rsid w:val="006568F2"/>
    <w:rPr>
      <w:rFonts w:ascii="Times New Roman"/>
      <w:sz w:val="24"/>
      <w:szCs w:val="28"/>
    </w:rPr>
  </w:style>
  <w:style w:type="paragraph" w:styleId="List">
    <w:name w:val="List"/>
    <w:basedOn w:val="Normal"/>
    <w:rsid w:val="00CC599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customStyle="1" w:styleId="Default">
    <w:name w:val="Default"/>
    <w:rsid w:val="000A3E7F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A3E7F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7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FAA2D-9B1C-411F-8E06-C53CFD9E1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2648</Words>
  <Characters>15095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สามารถ อี-เทรดดิ้ง จำกัด</vt:lpstr>
    </vt:vector>
  </TitlesOfParts>
  <Company>Ernst &amp; Young</Company>
  <LinksUpToDate>false</LinksUpToDate>
  <CharactersWithSpaces>17708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สามารถ อี-เทรดดิ้ง จำกัด</dc:title>
  <dc:creator>YourNameHere</dc:creator>
  <cp:lastModifiedBy>Wararat.P</cp:lastModifiedBy>
  <cp:revision>2</cp:revision>
  <cp:lastPrinted>2017-02-20T02:30:00Z</cp:lastPrinted>
  <dcterms:created xsi:type="dcterms:W3CDTF">2017-02-21T01:43:00Z</dcterms:created>
  <dcterms:modified xsi:type="dcterms:W3CDTF">2017-02-21T01:43:00Z</dcterms:modified>
</cp:coreProperties>
</file>