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:rsidTr="00A969E0">
        <w:trPr>
          <w:trHeight w:val="2865"/>
        </w:trPr>
        <w:tc>
          <w:tcPr>
            <w:tcW w:w="2718" w:type="dxa"/>
          </w:tcPr>
          <w:p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1F2380" w:rsidRPr="002A71E6" w:rsidRDefault="00D0065E" w:rsidP="00D0065E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เจ มาร์ท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 (มหาชน) และบริษัทย่อย</w:t>
            </w:r>
          </w:p>
          <w:p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7B07B9" w:rsidRPr="002A71E6" w:rsidRDefault="00BB7CF2" w:rsidP="003A72B5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BB7CF2">
              <w:rPr>
                <w:rFonts w:ascii="Angsana New" w:hAnsi="Angsana New"/>
                <w:color w:val="7E7F82"/>
                <w:sz w:val="36"/>
                <w:szCs w:val="36"/>
              </w:rPr>
              <w:t>255</w:t>
            </w:r>
            <w:r w:rsidR="00867698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:rsidR="007B07B9" w:rsidRPr="002A71E6" w:rsidRDefault="007B07B9" w:rsidP="007B07B9">
      <w:pPr>
        <w:sectPr w:rsidR="007B07B9" w:rsidRPr="002A71E6" w:rsidSect="00FB0F5C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D0065E" w:rsidRPr="008669FF" w:rsidRDefault="00D0065E" w:rsidP="00D0065E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D0065E" w:rsidRPr="00DC00F5" w:rsidRDefault="00D0065E" w:rsidP="00D0065E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:rsidR="00D0065E" w:rsidRPr="00FC6DD5" w:rsidRDefault="00D0065E" w:rsidP="00D0065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D0065E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เจ มาร์ท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>
        <w:rPr>
          <w:rFonts w:ascii="Angsana New" w:hAnsi="Angsana New"/>
          <w:spacing w:val="6"/>
          <w:sz w:val="32"/>
          <w:szCs w:val="32"/>
        </w:rPr>
        <w:t xml:space="preserve">                   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E350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B7CF2" w:rsidRPr="00BB7CF2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         </w:t>
      </w:r>
      <w:r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 เจ มาร์ท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D0065E" w:rsidRPr="003D311E" w:rsidRDefault="00D0065E" w:rsidP="00D0065E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BB7CF2" w:rsidRPr="00BB7CF2">
        <w:rPr>
          <w:rFonts w:ascii="Angsana New" w:hAnsi="Angsana New"/>
          <w:spacing w:val="-2"/>
          <w:sz w:val="32"/>
          <w:szCs w:val="32"/>
        </w:rPr>
        <w:t>25</w:t>
      </w:r>
      <w:r w:rsidR="00BB7CF2" w:rsidRPr="00BB7CF2">
        <w:rPr>
          <w:rFonts w:ascii="Angsana New" w:hAnsi="Angsana New" w:hint="cs"/>
          <w:spacing w:val="-2"/>
          <w:sz w:val="32"/>
          <w:szCs w:val="32"/>
        </w:rPr>
        <w:t>59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023613">
        <w:rPr>
          <w:rFonts w:ascii="Angsana New" w:hAnsi="Angsana New"/>
          <w:sz w:val="32"/>
          <w:szCs w:val="32"/>
          <w:cs/>
        </w:rPr>
        <w:t>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pacing w:val="-4"/>
          <w:sz w:val="32"/>
          <w:szCs w:val="32"/>
          <w:cs/>
        </w:rPr>
        <w:t>เจ มาร์ท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D0065E" w:rsidRPr="00FC6DD5" w:rsidRDefault="00D0065E" w:rsidP="00D006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D0065E" w:rsidRPr="00873BF1" w:rsidRDefault="00D0065E" w:rsidP="00D0065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B40CB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</w:t>
      </w:r>
      <w:r w:rsidRPr="00B40CB1">
        <w:rPr>
          <w:rFonts w:ascii="Angsana New" w:eastAsiaTheme="minorHAnsi" w:hAnsi="Angsana New" w:cs="Angsana New"/>
          <w:sz w:val="32"/>
          <w:szCs w:val="32"/>
        </w:rPr>
        <w:t xml:space="preserve">                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ของ</w:t>
      </w:r>
      <w:r w:rsidRPr="00A679C2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="00B40CB1" w:rsidRPr="00B40C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B40CB1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 w:rsidR="00B40CB1">
        <w:rPr>
          <w:rFonts w:ascii="Angsana New" w:eastAsiaTheme="minorHAnsi" w:hAnsi="Angsana New" w:cs="Angsana New" w:hint="cs"/>
          <w:sz w:val="32"/>
          <w:szCs w:val="32"/>
          <w:cs/>
        </w:rPr>
        <w:t>ที่ระบุใน</w:t>
      </w:r>
      <w:r w:rsidR="00B40CB1">
        <w:rPr>
          <w:rFonts w:ascii="Angsana New" w:eastAsiaTheme="minorHAnsi" w:hAnsi="Angsana New" w:cs="Angsana New"/>
          <w:sz w:val="32"/>
          <w:szCs w:val="32"/>
          <w:cs/>
        </w:rPr>
        <w:t>ข้อกำหนดนั้นด้วย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0065E" w:rsidRPr="00F80CC2" w:rsidRDefault="00D0065E" w:rsidP="00D006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0065E" w:rsidRDefault="00D0065E" w:rsidP="00D0065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B40CB1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E37B6A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D009EA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0065E" w:rsidRDefault="00D0065E" w:rsidP="00D0065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D0065E" w:rsidSect="00B511C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3312" w:right="1080" w:bottom="1080" w:left="1339" w:header="403" w:footer="720" w:gutter="0"/>
          <w:cols w:space="720"/>
          <w:noEndnote/>
          <w:titlePg/>
          <w:docGrid w:linePitch="299"/>
        </w:sectPr>
      </w:pPr>
    </w:p>
    <w:p w:rsidR="00D0065E" w:rsidRDefault="00D0065E" w:rsidP="00D0065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ข้าพเจ้าได้ปฏิบัติงานตามความรับผิดชอบที่ได้กล่าวไว้ในส่วนของ</w:t>
      </w:r>
      <w:r w:rsidRPr="00A679C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B40C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ด้วย ได้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ใช้เป็นเกณฑ์ในการแสดงความเห็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นของข้าพเจ้าต่องบการเงินโดยรวม</w:t>
      </w:r>
    </w:p>
    <w:p w:rsidR="00D0065E" w:rsidRDefault="00D0065E" w:rsidP="00D0065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E5034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</w:t>
      </w:r>
      <w:r w:rsidRPr="001E503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วิธีการตรวจสอบสำหรับแต่ละเรื่อง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ดังต่อไปนี้</w:t>
      </w:r>
    </w:p>
    <w:p w:rsidR="00D0065E" w:rsidRPr="00D34D66" w:rsidRDefault="00D0065E" w:rsidP="00D0065E">
      <w:pPr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D34D6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A679C2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:rsidR="00447431" w:rsidRPr="00447431" w:rsidRDefault="00447431" w:rsidP="00447431">
      <w:pPr>
        <w:spacing w:before="120" w:after="120"/>
        <w:rPr>
          <w:rFonts w:ascii="Angsana New" w:hAnsi="Angsana New"/>
          <w:sz w:val="32"/>
          <w:szCs w:val="32"/>
        </w:rPr>
      </w:pPr>
      <w:r w:rsidRPr="00447431">
        <w:rPr>
          <w:rFonts w:ascii="Angsana New" w:hAnsi="Angsana New" w:hint="cs"/>
          <w:sz w:val="32"/>
          <w:szCs w:val="32"/>
          <w:cs/>
        </w:rPr>
        <w:t>กลุ่มบริษัทรับรู้รายได้จากการขายตามนโยบายการบัญชีที่เปิดเผยไว้ในหมายเหตุประกอบงบการเงินข้อ 4.1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447431">
        <w:rPr>
          <w:rFonts w:ascii="Angsana New" w:hAnsi="Angsana New" w:hint="cs"/>
          <w:sz w:val="32"/>
          <w:szCs w:val="32"/>
          <w:cs/>
        </w:rPr>
        <w:t xml:space="preserve">โดยในปี </w:t>
      </w:r>
      <w:r w:rsidRPr="00447431">
        <w:rPr>
          <w:rFonts w:ascii="Angsana New" w:hAnsi="Angsana New"/>
          <w:sz w:val="32"/>
          <w:szCs w:val="32"/>
        </w:rPr>
        <w:t>2559</w:t>
      </w:r>
      <w:r w:rsidRPr="00447431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กลุ่มบริษัทรับรู้รายได้จากการขายเป็นจำนวนเงิน </w:t>
      </w:r>
      <w:r w:rsidRPr="00447431">
        <w:rPr>
          <w:rFonts w:ascii="Angsana New" w:hAnsi="Angsana New"/>
          <w:sz w:val="32"/>
          <w:szCs w:val="32"/>
        </w:rPr>
        <w:t xml:space="preserve">9,082 </w:t>
      </w:r>
      <w:r w:rsidRPr="0044743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Pr="00447431">
        <w:rPr>
          <w:rFonts w:ascii="Angsana New" w:hAnsi="Angsana New"/>
          <w:sz w:val="32"/>
          <w:szCs w:val="32"/>
        </w:rPr>
        <w:t xml:space="preserve">85 </w:t>
      </w:r>
      <w:r w:rsidRPr="00447431">
        <w:rPr>
          <w:rFonts w:ascii="Angsana New" w:hAnsi="Angsana New" w:hint="cs"/>
          <w:sz w:val="32"/>
          <w:szCs w:val="32"/>
          <w:cs/>
        </w:rPr>
        <w:t xml:space="preserve">ของรายได้รวม </w:t>
      </w:r>
      <w:r w:rsidRPr="00447431">
        <w:rPr>
          <w:rFonts w:ascii="Angsana New" w:hAnsi="Angsana New"/>
          <w:sz w:val="32"/>
          <w:szCs w:val="32"/>
          <w:cs/>
        </w:rPr>
        <w:t>ข้าพเจ้า</w:t>
      </w:r>
      <w:r w:rsidRPr="00447431">
        <w:rPr>
          <w:rFonts w:ascii="Angsana New" w:hAnsi="Angsana New" w:hint="cs"/>
          <w:sz w:val="32"/>
          <w:szCs w:val="32"/>
          <w:cs/>
        </w:rPr>
        <w:t>พิจารณาว่า</w:t>
      </w:r>
      <w:r w:rsidRPr="00447431">
        <w:rPr>
          <w:rFonts w:ascii="Angsana New" w:hAnsi="Angsana New"/>
          <w:sz w:val="32"/>
          <w:szCs w:val="32"/>
          <w:cs/>
        </w:rPr>
        <w:t>การรับรู้รายได้</w:t>
      </w:r>
      <w:r w:rsidRP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Pr="00447431">
        <w:rPr>
          <w:rFonts w:ascii="Angsana New" w:hAnsi="Angsana New"/>
          <w:sz w:val="32"/>
          <w:szCs w:val="32"/>
          <w:cs/>
        </w:rPr>
        <w:t>เป็นความเสี่ยงที่มีนัยสำคัญในการตรวจสอบ</w:t>
      </w:r>
      <w:r w:rsidRPr="00447431">
        <w:rPr>
          <w:rFonts w:ascii="Angsana New" w:hAnsi="Angsana New" w:hint="cs"/>
          <w:sz w:val="32"/>
          <w:szCs w:val="32"/>
          <w:cs/>
        </w:rPr>
        <w:t>เนื่องจาก</w:t>
      </w:r>
      <w:r w:rsidRPr="00447431">
        <w:rPr>
          <w:rFonts w:ascii="Angsana New" w:hAnsi="Angsana New"/>
          <w:sz w:val="32"/>
          <w:szCs w:val="32"/>
          <w:cs/>
        </w:rPr>
        <w:t>รายได้</w:t>
      </w:r>
      <w:r w:rsidRPr="00447431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</w:rPr>
        <w:t xml:space="preserve"> </w:t>
      </w:r>
      <w:r w:rsidRPr="00447431">
        <w:rPr>
          <w:rFonts w:ascii="Angsana New" w:hAnsi="Angsana New" w:hint="cs"/>
          <w:sz w:val="32"/>
          <w:szCs w:val="32"/>
          <w:cs/>
        </w:rPr>
        <w:t>การขาย</w:t>
      </w:r>
      <w:r w:rsidRPr="00447431">
        <w:rPr>
          <w:rFonts w:ascii="Angsana New" w:hAnsi="Angsana New"/>
          <w:sz w:val="32"/>
          <w:szCs w:val="32"/>
          <w:cs/>
        </w:rPr>
        <w:t>เป็น</w:t>
      </w:r>
      <w:r w:rsidRPr="00447431">
        <w:rPr>
          <w:rFonts w:ascii="Angsana New" w:hAnsi="Angsana New" w:hint="cs"/>
          <w:sz w:val="32"/>
          <w:szCs w:val="32"/>
          <w:cs/>
        </w:rPr>
        <w:t>บัญชีที่มีสาระสำคัญที่สุดในงบกำไรขาดทุน</w:t>
      </w:r>
      <w:r w:rsidR="00E1711E">
        <w:rPr>
          <w:rFonts w:ascii="Angsana New" w:hAnsi="Angsana New" w:hint="cs"/>
          <w:sz w:val="32"/>
          <w:szCs w:val="32"/>
          <w:cs/>
        </w:rPr>
        <w:t>เบ็ดเสร็จ</w:t>
      </w:r>
      <w:r w:rsidRPr="00447431">
        <w:rPr>
          <w:rFonts w:ascii="Angsana New" w:hAnsi="Angsana New" w:hint="cs"/>
          <w:sz w:val="32"/>
          <w:szCs w:val="32"/>
          <w:cs/>
        </w:rPr>
        <w:t>ของกลุ่มบริษัทและเป็นตัวชี้วัดหลักในแง่ผลการดำเนินงานทางธุรกิจซึ่งผู้บริหารและผู้ใช้งบการเงินให้ความสนใจ นอกจากนี้ กลุ่มบริษัทมีรายการขายกับลูกค้ารายย่อยเป็นจำนวนมาก ดังนั้น</w:t>
      </w:r>
      <w:r w:rsidRPr="00447431">
        <w:rPr>
          <w:rFonts w:ascii="Angsana New" w:hAnsi="Angsana New"/>
          <w:sz w:val="32"/>
          <w:szCs w:val="32"/>
        </w:rPr>
        <w:t xml:space="preserve"> </w:t>
      </w:r>
      <w:r w:rsidRPr="00447431">
        <w:rPr>
          <w:rFonts w:ascii="Angsana New" w:hAnsi="Angsana New" w:hint="cs"/>
          <w:sz w:val="32"/>
          <w:szCs w:val="32"/>
          <w:cs/>
        </w:rPr>
        <w:t>จึงมีความเสี่ยงเกี่ยวกับความครบถ้วนและระยะเวลาในการรับรู้รายได้</w:t>
      </w:r>
    </w:p>
    <w:p w:rsidR="00D0065E" w:rsidRPr="00D34D66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ข้าพเจ้าได้ตรวจสอบ</w:t>
      </w:r>
      <w:r w:rsidR="00EE6502">
        <w:rPr>
          <w:rFonts w:ascii="Angsana New" w:hAnsi="Angsana New" w:hint="cs"/>
          <w:sz w:val="32"/>
          <w:szCs w:val="32"/>
          <w:cs/>
        </w:rPr>
        <w:t>การ</w:t>
      </w:r>
      <w:r w:rsidRPr="00D34D66">
        <w:rPr>
          <w:rFonts w:ascii="Angsana New" w:hAnsi="Angsana New" w:hint="cs"/>
          <w:sz w:val="32"/>
          <w:szCs w:val="32"/>
          <w:cs/>
        </w:rPr>
        <w:t>รับรู้รายได้</w:t>
      </w:r>
      <w:r w:rsidR="00447431">
        <w:rPr>
          <w:rFonts w:ascii="Angsana New" w:hAnsi="Angsana New" w:hint="cs"/>
          <w:sz w:val="32"/>
          <w:szCs w:val="32"/>
          <w:cs/>
        </w:rPr>
        <w:t>จากการขาย</w:t>
      </w:r>
      <w:r w:rsidR="00EE6502">
        <w:rPr>
          <w:rFonts w:ascii="Angsana New" w:hAnsi="Angsana New" w:hint="cs"/>
          <w:sz w:val="32"/>
          <w:szCs w:val="32"/>
          <w:cs/>
        </w:rPr>
        <w:t>ของกลุ่ม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>โดยการ</w:t>
      </w:r>
    </w:p>
    <w:p w:rsidR="005162E4" w:rsidRDefault="00D0065E" w:rsidP="00C26A4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ที่เกี่ยวข้องกับวงจรรายได้ 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:rsidR="00D0065E" w:rsidRPr="005162E4" w:rsidRDefault="00D0065E" w:rsidP="00C26A46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162E4">
        <w:rPr>
          <w:rFonts w:ascii="Angsana New" w:hAnsi="Angsana New" w:hint="cs"/>
          <w:sz w:val="32"/>
          <w:szCs w:val="32"/>
          <w:cs/>
        </w:rPr>
        <w:t>สุ่มตัวอย่างสัญญาขายเพื่อตรวจสอบการรับรู้รายได้ว่าเป็นไปตามเงื่อนไขที่ระบุไว้ในสัญญาขายของ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 xml:space="preserve">               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E6502" w:rsidRPr="005162E4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5162E4">
        <w:rPr>
          <w:rFonts w:ascii="Angsana New" w:hAnsi="Angsana New"/>
          <w:sz w:val="32"/>
          <w:szCs w:val="32"/>
          <w:cs/>
        </w:rPr>
        <w:t>บริษัท</w:t>
      </w:r>
      <w:r w:rsidRPr="005162E4">
        <w:rPr>
          <w:rFonts w:ascii="Angsana New" w:hAnsi="Angsana New" w:hint="cs"/>
          <w:sz w:val="32"/>
          <w:szCs w:val="32"/>
          <w:cs/>
        </w:rPr>
        <w:t xml:space="preserve"> </w:t>
      </w:r>
      <w:r w:rsidRPr="005162E4">
        <w:rPr>
          <w:rFonts w:ascii="Angsana New" w:hAnsi="Angsana New"/>
          <w:sz w:val="32"/>
          <w:szCs w:val="32"/>
        </w:rPr>
        <w:t xml:space="preserve"> </w:t>
      </w:r>
    </w:p>
    <w:p w:rsidR="00D0065E" w:rsidRPr="00D34D66" w:rsidRDefault="00D0065E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D0065E" w:rsidRDefault="00D0065E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34D66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E6502">
        <w:rPr>
          <w:rFonts w:ascii="Angsana New" w:hAnsi="Angsana New" w:hint="cs"/>
          <w:sz w:val="32"/>
          <w:szCs w:val="32"/>
          <w:cs/>
        </w:rPr>
        <w:t>กลุ่ม</w:t>
      </w:r>
      <w:r w:rsidR="00EE6502" w:rsidRPr="00D05FDC">
        <w:rPr>
          <w:rFonts w:ascii="Angsana New" w:hAnsi="Angsana New"/>
          <w:sz w:val="32"/>
          <w:szCs w:val="32"/>
          <w:cs/>
        </w:rPr>
        <w:t>บริษัท</w:t>
      </w:r>
      <w:r w:rsidRPr="00D34D66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A679C2" w:rsidRPr="00447431" w:rsidRDefault="00D0065E" w:rsidP="004E6757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00" w:after="100" w:line="380" w:lineRule="exact"/>
        <w:ind w:left="360"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 w:rsidRPr="0044743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447431">
        <w:rPr>
          <w:rFonts w:ascii="Angsana New" w:hAnsi="Angsana New"/>
          <w:sz w:val="32"/>
          <w:szCs w:val="32"/>
        </w:rPr>
        <w:t xml:space="preserve"> (Disaggregated data) </w:t>
      </w:r>
      <w:r w:rsidRPr="0044743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  <w:r w:rsidR="00A679C2" w:rsidRPr="0044743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679C2" w:rsidRPr="00703162" w:rsidRDefault="00A679C2" w:rsidP="00A679C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3162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การรับรู้</w:t>
      </w:r>
      <w:r w:rsidRPr="00703162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รายได้จากการเรียกเก็บหนี้จากลูกหนี้ที่รับซื้อ</w:t>
      </w:r>
    </w:p>
    <w:p w:rsidR="00E102A0" w:rsidRPr="00E102A0" w:rsidRDefault="00447431" w:rsidP="00E102A0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บริษัทมีนโยบายการรับรู้ราย</w:t>
      </w:r>
      <w:r>
        <w:rPr>
          <w:rFonts w:ascii="Angsana New" w:hAnsi="Angsana New" w:cs="Angsana New" w:hint="cs"/>
          <w:sz w:val="32"/>
          <w:szCs w:val="32"/>
          <w:cs/>
        </w:rPr>
        <w:t>ได้จากการเรียกเก็บหนี้จากลูกหนี้ที่รับซื้อ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</w:t>
      </w:r>
      <w:r w:rsidR="00242E7F">
        <w:rPr>
          <w:rFonts w:ascii="Angsana New" w:hAnsi="Angsana New" w:cs="Angsana New"/>
          <w:sz w:val="32"/>
          <w:szCs w:val="32"/>
        </w:rPr>
        <w:t xml:space="preserve">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งบการเงินข้อ </w:t>
      </w:r>
      <w:r w:rsidR="00E102A0" w:rsidRPr="00E102A0">
        <w:rPr>
          <w:rFonts w:ascii="Angsana New" w:hAnsi="Angsana New" w:cs="Angsana New"/>
          <w:sz w:val="32"/>
          <w:szCs w:val="32"/>
        </w:rPr>
        <w:t>4.1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โดยรายได้จากการเรียกเก็บหนี้จากลูกหนี้ที่รับซื้อ</w:t>
      </w:r>
      <w:r w:rsidR="00D107A7">
        <w:rPr>
          <w:rFonts w:ascii="Angsana New" w:hAnsi="Angsana New" w:cs="Angsana New" w:hint="cs"/>
          <w:sz w:val="32"/>
          <w:szCs w:val="32"/>
          <w:cs/>
        </w:rPr>
        <w:t>ซึ่งแสดงรวมอยู่ใน “รายได้จากการให้บริการติดตาม</w:t>
      </w:r>
      <w:r w:rsidR="005162E4">
        <w:rPr>
          <w:rFonts w:ascii="Angsana New" w:hAnsi="Angsana New" w:cs="Angsana New" w:hint="cs"/>
          <w:sz w:val="32"/>
          <w:szCs w:val="32"/>
          <w:cs/>
        </w:rPr>
        <w:t>ห</w:t>
      </w:r>
      <w:r w:rsidR="00D107A7">
        <w:rPr>
          <w:rFonts w:ascii="Angsana New" w:hAnsi="Angsana New" w:cs="Angsana New" w:hint="cs"/>
          <w:sz w:val="32"/>
          <w:szCs w:val="32"/>
          <w:cs/>
        </w:rPr>
        <w:t>นี้สินและบริการอื่น” ในงบกำไรขาดทุนเบ็ดเสร็จ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ที่รับรู้ในปี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2559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07A7">
        <w:rPr>
          <w:rFonts w:ascii="Angsana New" w:hAnsi="Angsana New" w:cs="Angsana New" w:hint="cs"/>
          <w:sz w:val="32"/>
          <w:szCs w:val="32"/>
          <w:cs/>
        </w:rPr>
        <w:t>มี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739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 xml:space="preserve"> ล้านบาทคิดเป็นร้อยละ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7</w:t>
      </w:r>
      <w:r w:rsidR="00E102A0" w:rsidRPr="00E102A0">
        <w:rPr>
          <w:rFonts w:ascii="Angsana New" w:hAnsi="Angsana New" w:cs="Angsana New"/>
          <w:sz w:val="32"/>
          <w:szCs w:val="32"/>
        </w:rPr>
        <w:t xml:space="preserve">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ของรายได้รวม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02A0" w:rsidRPr="00E102A0">
        <w:rPr>
          <w:rFonts w:ascii="Angsana New" w:hAnsi="Angsana New" w:cs="Angsana New"/>
          <w:sz w:val="32"/>
          <w:szCs w:val="32"/>
          <w:cs/>
        </w:rPr>
        <w:t>ข้าพเจ้า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จึงให้ความสำคัญกับการตรวจสอบการรับรู้รายได้ดังกล่าวเนื่องจากเงินให้สินเชื่อดังกล่าวประกอบด้วยลูกหนี้รายย่อยซึ่งมีความหลากหลาย และการรับรู้รายได้ใช้วิธีอัตราดอกเบี้ยที่แท้จริงตาม</w:t>
      </w:r>
      <w:r w:rsidR="00D107A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E102A0" w:rsidRPr="00E102A0">
        <w:rPr>
          <w:rFonts w:ascii="Angsana New" w:hAnsi="Angsana New" w:cs="Angsana New" w:hint="cs"/>
          <w:sz w:val="32"/>
          <w:szCs w:val="32"/>
          <w:cs/>
        </w:rPr>
        <w:t>การประมาณการอายุการเรียกเก็บหนี้ ดังนั้น จึงมีความเสี่ยงที่เกี่ยวกับมูลค่าในการรับรู้รายได้</w:t>
      </w:r>
    </w:p>
    <w:p w:rsidR="00A679C2" w:rsidRPr="00B234D8" w:rsidRDefault="00A679C2" w:rsidP="00A679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ตรวจสอบ</w:t>
      </w:r>
      <w:r>
        <w:rPr>
          <w:rFonts w:ascii="Angsana New" w:hAnsi="Angsana New" w:cs="Angsana New"/>
          <w:sz w:val="32"/>
          <w:szCs w:val="32"/>
          <w:cs/>
        </w:rPr>
        <w:t>การรับรู้รายได้</w:t>
      </w:r>
      <w:r w:rsidR="00447431">
        <w:rPr>
          <w:rFonts w:ascii="Angsana New" w:hAnsi="Angsana New" w:cs="Angsana New" w:hint="cs"/>
          <w:sz w:val="32"/>
          <w:szCs w:val="32"/>
          <w:cs/>
        </w:rPr>
        <w:t>จากการเรียกเก็บหนี้จากลูกหนี้ที่รับซื้อ</w:t>
      </w:r>
      <w:r>
        <w:rPr>
          <w:rFonts w:ascii="Angsana New" w:hAnsi="Angsana New" w:cs="Angsana New"/>
          <w:sz w:val="32"/>
          <w:szCs w:val="32"/>
          <w:cs/>
        </w:rPr>
        <w:t>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B234D8">
        <w:rPr>
          <w:rFonts w:ascii="Angsana New" w:hAnsi="Angsana New" w:cs="Angsana New" w:hint="cs"/>
          <w:sz w:val="32"/>
          <w:szCs w:val="32"/>
          <w:cs/>
        </w:rPr>
        <w:t>โดยการ</w:t>
      </w:r>
    </w:p>
    <w:p w:rsidR="00A679C2" w:rsidRDefault="00A679C2" w:rsidP="00EE650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Pr="00C64081">
        <w:rPr>
          <w:rFonts w:ascii="Angsana New" w:hAnsi="Angsana New" w:cs="Angsana New" w:hint="cs"/>
          <w:sz w:val="32"/>
          <w:szCs w:val="32"/>
          <w:cs/>
        </w:rPr>
        <w:t>จากการเรียกเก็บหนี้จากลูกหนี้ที่รับซื้อ</w:t>
      </w:r>
      <w:r w:rsidRPr="00C64081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</w:t>
      </w:r>
      <w:r w:rsidRPr="00C64081">
        <w:rPr>
          <w:rFonts w:ascii="Angsana New" w:hAnsi="Angsana New" w:cs="Angsana New"/>
          <w:sz w:val="32"/>
          <w:szCs w:val="32"/>
          <w:cs/>
        </w:rPr>
        <w:t xml:space="preserve">ออกแบบไว้ </w:t>
      </w:r>
    </w:p>
    <w:p w:rsidR="00A679C2" w:rsidRPr="00C64081" w:rsidRDefault="00A679C2" w:rsidP="00EE650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64081">
        <w:rPr>
          <w:rFonts w:ascii="Angsana New" w:hAnsi="Angsana New" w:cs="Angsana New"/>
          <w:sz w:val="32"/>
          <w:szCs w:val="32"/>
          <w:cs/>
        </w:rPr>
        <w:t>สุ่ม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ทดสอบรายการประมาณการกระแสเงินสดและการคำนวณอัตราผลตอบแทนที่แท้จริง</w:t>
      </w:r>
      <w:r w:rsidRPr="00C64081">
        <w:rPr>
          <w:rFonts w:ascii="Angsana New" w:hAnsi="Angsana New" w:cs="Angsana New"/>
          <w:sz w:val="32"/>
          <w:szCs w:val="32"/>
          <w:cs/>
        </w:rPr>
        <w:t>ของการรับรู้รายได้</w:t>
      </w:r>
      <w:r w:rsidRPr="00C64081">
        <w:rPr>
          <w:rFonts w:ascii="Angsana New" w:hAnsi="Angsana New" w:cs="Angsana New" w:hint="cs"/>
          <w:sz w:val="32"/>
          <w:szCs w:val="32"/>
          <w:cs/>
        </w:rPr>
        <w:t>จากการเรียกเก็บหนี้จากลูกหนี้ที่รับซื้อว่ามีความ</w:t>
      </w:r>
      <w:r w:rsidRPr="00C64081">
        <w:rPr>
          <w:rFonts w:ascii="Angsana New" w:hAnsi="Angsana New" w:cs="Angsana New"/>
          <w:sz w:val="32"/>
          <w:szCs w:val="32"/>
          <w:cs/>
        </w:rPr>
        <w:t>สอด</w:t>
      </w:r>
      <w:r w:rsidR="00447431">
        <w:rPr>
          <w:rFonts w:ascii="Angsana New" w:hAnsi="Angsana New" w:cs="Angsana New"/>
          <w:sz w:val="32"/>
          <w:szCs w:val="32"/>
          <w:cs/>
        </w:rPr>
        <w:t>คล้องกับนโยบายการรับรู้รายได้ของกลุ่ม</w:t>
      </w:r>
      <w:r w:rsidRPr="00C64081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:rsidR="00A679C2" w:rsidRPr="00C0320F" w:rsidRDefault="00A679C2" w:rsidP="00EE650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C0320F">
        <w:rPr>
          <w:rFonts w:ascii="Angsana New" w:hAnsi="Angsana New" w:cs="Angsana New" w:hint="cs"/>
          <w:sz w:val="32"/>
          <w:szCs w:val="32"/>
          <w:cs/>
        </w:rPr>
        <w:t>สุ่ม</w:t>
      </w:r>
      <w:r>
        <w:rPr>
          <w:rFonts w:ascii="Angsana New" w:hAnsi="Angsana New" w:cs="Angsana New" w:hint="cs"/>
          <w:sz w:val="32"/>
          <w:szCs w:val="32"/>
          <w:cs/>
        </w:rPr>
        <w:t>ตรวจสอบเอกสาร</w:t>
      </w:r>
      <w:r w:rsidRPr="00C0320F">
        <w:rPr>
          <w:rFonts w:ascii="Angsana New" w:hAnsi="Angsana New" w:cs="Angsana New" w:hint="cs"/>
          <w:sz w:val="32"/>
          <w:szCs w:val="32"/>
          <w:cs/>
        </w:rPr>
        <w:t xml:space="preserve">รายการรับเงินจริงที่ได้รับในแต่ละงวด </w:t>
      </w:r>
      <w:r>
        <w:rPr>
          <w:rFonts w:ascii="Angsana New" w:hAnsi="Angsana New" w:cs="Angsana New" w:hint="cs"/>
          <w:sz w:val="32"/>
          <w:szCs w:val="32"/>
          <w:cs/>
        </w:rPr>
        <w:t>กับตารางที่ใช้ในการคำนวณอัตราการรับรู้รายได้ เพื่อทดสอบจำนวนเงินจริงที่นำมาใช้ในการคำนวณการปรับอัตราการรับรู้รายได้</w:t>
      </w:r>
    </w:p>
    <w:p w:rsidR="00A679C2" w:rsidRPr="00B234D8" w:rsidRDefault="00A679C2" w:rsidP="00EE6502">
      <w:pPr>
        <w:pStyle w:val="CM2"/>
        <w:numPr>
          <w:ilvl w:val="0"/>
          <w:numId w:val="6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B234D8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</w:t>
      </w:r>
      <w:r w:rsidRPr="00B234D8">
        <w:rPr>
          <w:rFonts w:ascii="Angsana New" w:hAnsi="Angsana New" w:cs="Angsana New" w:hint="cs"/>
          <w:sz w:val="32"/>
          <w:szCs w:val="32"/>
          <w:cs/>
        </w:rPr>
        <w:t>จากการจากการเรียกเก็บหนี้จากลูกหนี้</w:t>
      </w:r>
      <w:r>
        <w:rPr>
          <w:rFonts w:ascii="Angsana New" w:hAnsi="Angsana New" w:cs="Angsana New" w:hint="cs"/>
          <w:sz w:val="32"/>
          <w:szCs w:val="32"/>
          <w:cs/>
        </w:rPr>
        <w:t>แบบแยกย่อย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โดยพิจารณาถึง</w:t>
      </w:r>
      <w:r w:rsidRPr="00B234D8">
        <w:rPr>
          <w:rFonts w:ascii="Angsana New" w:hAnsi="Angsana New" w:cs="Angsana New" w:hint="cs"/>
          <w:sz w:val="32"/>
          <w:szCs w:val="32"/>
          <w:cs/>
        </w:rPr>
        <w:t>อัตรา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234D8">
        <w:rPr>
          <w:rFonts w:ascii="Angsana New" w:hAnsi="Angsana New" w:cs="Angsana New" w:hint="cs"/>
          <w:sz w:val="32"/>
          <w:szCs w:val="32"/>
          <w:cs/>
        </w:rPr>
        <w:t xml:space="preserve">รับรู้รายได้ กระแสเงินสดรับจริงกับประมาณการกระแสเงินสด </w:t>
      </w:r>
      <w:r w:rsidRPr="00B234D8">
        <w:rPr>
          <w:rFonts w:ascii="Angsana New" w:hAnsi="Angsana New" w:cs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เพื่อตรวจสอบความผิดปกติที่อาจเกิดขึ้นของรายการตลอดรอบระยะเวลาบัญชี </w:t>
      </w:r>
    </w:p>
    <w:p w:rsidR="00A679C2" w:rsidRPr="00F93DFD" w:rsidRDefault="00A679C2" w:rsidP="00A679C2">
      <w:pPr>
        <w:widowControl w:val="0"/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F93DFD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ค่าเผื่อหนี้สงสัยจะสูญของเงินให้สินเชื่อ</w:t>
      </w:r>
    </w:p>
    <w:p w:rsidR="00E102A0" w:rsidRPr="00E102A0" w:rsidRDefault="00E102A0" w:rsidP="00E102A0">
      <w:pPr>
        <w:widowControl w:val="0"/>
        <w:spacing w:before="120" w:after="120"/>
        <w:rPr>
          <w:rFonts w:ascii="Angsana New" w:hAnsi="Angsana New"/>
          <w:strike/>
          <w:sz w:val="32"/>
          <w:szCs w:val="32"/>
        </w:rPr>
      </w:pPr>
      <w:r w:rsidRPr="00E102A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E102A0">
        <w:rPr>
          <w:rFonts w:ascii="Angsana New" w:hAnsi="Angsana New"/>
          <w:sz w:val="32"/>
          <w:szCs w:val="32"/>
        </w:rPr>
        <w:t xml:space="preserve">4.3 </w:t>
      </w:r>
      <w:r w:rsidRPr="00E102A0">
        <w:rPr>
          <w:rFonts w:ascii="Angsana New" w:hAnsi="Angsana New"/>
          <w:sz w:val="32"/>
          <w:szCs w:val="32"/>
          <w:cs/>
        </w:rPr>
        <w:t>และ</w:t>
      </w:r>
      <w:r w:rsidRPr="00E102A0">
        <w:rPr>
          <w:rFonts w:ascii="Angsana New" w:hAnsi="Angsana New"/>
          <w:sz w:val="32"/>
          <w:szCs w:val="32"/>
        </w:rPr>
        <w:t xml:space="preserve"> 4.7 </w:t>
      </w:r>
      <w:r w:rsidRPr="00E102A0">
        <w:rPr>
          <w:rFonts w:ascii="Angsana New" w:hAnsi="Angsana New"/>
          <w:sz w:val="32"/>
          <w:szCs w:val="32"/>
          <w:cs/>
        </w:rPr>
        <w:t>การประมาณการค่าเผื่อหนี้สงสัยจะสูญของเงินให้สินเชื่อต้องอาศัยข้อสมมติหลายประการ ดังนั้น ผู้บริหารจำเป็นต้องใช้ดุลยพินิจในการพิจารณาหลักเกณฑ์และนโยบายในการตั้งค่าเผื่อหนี้สงสัยจะสูญรวมทั้งวิธีการที่ใช้ในการคำนวณค่าเผื่อหนี้สงสัยจะสูญของลูกหนี้จากการให้สินเชื่อ รวมถึงการประมาณการผลขาดทุนที่คาดว่าจะเกิดขึ้นเมื่อลูกหนี้มีปัญหาในการจ่ายชำระคืนหนี้เงินต้นและดอกเบี้ยรวมถึงพิจารณาช่วงเวลาที่ควรจะรับรู้ เนื่องจาก</w:t>
      </w:r>
      <w:r w:rsidR="00447431">
        <w:rPr>
          <w:rFonts w:ascii="Angsana New" w:hAnsi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/>
          <w:sz w:val="32"/>
          <w:szCs w:val="32"/>
          <w:cs/>
        </w:rPr>
        <w:t>บริษัทมีเงินให้สินเชื่อเป็นจำนวนที่มีนัยสำคัญต่องบการเงิน ข้าพเจ้าจึงให้ความสำคัญกับการตรวจสอบความเพียงพอของค่าเผื่อหนี้สงสัยจะสูญของเงินให้สินเชื่อดังกล่าว</w:t>
      </w:r>
    </w:p>
    <w:p w:rsidR="00E102A0" w:rsidRPr="00E102A0" w:rsidRDefault="00E102A0" w:rsidP="00E102A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E102A0" w:rsidRPr="00E102A0" w:rsidRDefault="00E102A0" w:rsidP="00E102A0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102A0">
        <w:rPr>
          <w:rFonts w:ascii="Angsana New" w:hAnsi="Angsana New"/>
          <w:color w:val="000000"/>
          <w:sz w:val="32"/>
          <w:szCs w:val="32"/>
          <w:cs/>
        </w:rPr>
        <w:lastRenderedPageBreak/>
        <w:t>ข้าพเจ้าได้ตรวจสอบประมาณการค่าเผื่อหนี้สงสัยจะสูญโดย</w:t>
      </w:r>
      <w:r w:rsidRPr="00E102A0">
        <w:rPr>
          <w:rFonts w:ascii="Angsana New" w:hAnsi="Angsana New"/>
          <w:sz w:val="32"/>
          <w:szCs w:val="32"/>
          <w:cs/>
        </w:rPr>
        <w:t>การ</w:t>
      </w:r>
    </w:p>
    <w:p w:rsidR="00E102A0" w:rsidRPr="00E102A0" w:rsidRDefault="00E102A0" w:rsidP="00E102A0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 w:rsidRPr="00E102A0">
        <w:rPr>
          <w:rFonts w:ascii="Angsana New" w:hAnsi="Angsana New" w:cs="Angsana New"/>
          <w:sz w:val="32"/>
          <w:szCs w:val="32"/>
        </w:rPr>
        <w:t>-</w:t>
      </w:r>
      <w:r w:rsidRPr="00E102A0">
        <w:rPr>
          <w:rFonts w:ascii="Angsana New" w:hAnsi="Angsana New" w:cs="Angsana New"/>
          <w:sz w:val="32"/>
          <w:szCs w:val="32"/>
        </w:rPr>
        <w:tab/>
      </w:r>
      <w:r w:rsidRPr="00E102A0">
        <w:rPr>
          <w:rFonts w:ascii="Angsana New" w:hAnsi="Angsana New" w:cs="Angsana New"/>
          <w:sz w:val="32"/>
          <w:szCs w:val="32"/>
          <w:cs/>
        </w:rPr>
        <w:t xml:space="preserve">ทำความเข้าใจกระบวนการประมาณการและการตั้งค่าเผื่อหนี้สงสัยจะสูญและประเมินระบบการควบคุมภายในที่เกี่ยวกับการอนุมัติ การติดตามหนี้ การคำนวณ และการบันทึกรายการบัญชีค่าเผื่อหนี้สงสัยจะสูญ </w:t>
      </w:r>
    </w:p>
    <w:p w:rsidR="00E102A0" w:rsidRPr="00E102A0" w:rsidRDefault="00E102A0" w:rsidP="00E102A0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 w:rsidRPr="00E102A0">
        <w:rPr>
          <w:rFonts w:ascii="Angsana New" w:hAnsi="Angsana New" w:cs="Angsana New"/>
          <w:sz w:val="32"/>
          <w:szCs w:val="32"/>
        </w:rPr>
        <w:t>-</w:t>
      </w:r>
      <w:r w:rsidRPr="00E102A0">
        <w:rPr>
          <w:rFonts w:ascii="Angsana New" w:hAnsi="Angsana New" w:cs="Angsana New"/>
          <w:sz w:val="32"/>
          <w:szCs w:val="32"/>
        </w:rPr>
        <w:tab/>
      </w:r>
      <w:r w:rsidRPr="00E102A0">
        <w:rPr>
          <w:rFonts w:ascii="Angsana New" w:hAnsi="Angsana New" w:cs="Angsana New"/>
          <w:sz w:val="32"/>
          <w:szCs w:val="32"/>
          <w:cs/>
        </w:rPr>
        <w:t xml:space="preserve">ประเมินหลักเกณฑ์และนโยบายในการตั้งค่าเผื่อหนี้สงสัยจะสูญและวิธีการคำนวณค่าเผื่อหนี้สงสัยจะสูญ </w:t>
      </w:r>
    </w:p>
    <w:p w:rsidR="00E102A0" w:rsidRPr="00E102A0" w:rsidRDefault="00E102A0" w:rsidP="00E102A0">
      <w:pPr>
        <w:pStyle w:val="CM2"/>
        <w:spacing w:before="120" w:after="120"/>
        <w:ind w:left="360" w:hanging="360"/>
        <w:rPr>
          <w:rFonts w:ascii="Angsana New" w:hAnsi="Angsana New" w:cs="Angsana New"/>
          <w:sz w:val="32"/>
          <w:szCs w:val="32"/>
        </w:rPr>
      </w:pPr>
      <w:r w:rsidRPr="00E102A0">
        <w:rPr>
          <w:rFonts w:ascii="Angsana New" w:hAnsi="Angsana New" w:cs="Angsana New"/>
          <w:sz w:val="32"/>
          <w:szCs w:val="32"/>
        </w:rPr>
        <w:t>-</w:t>
      </w:r>
      <w:r w:rsidRPr="00E102A0">
        <w:rPr>
          <w:rFonts w:ascii="Angsana New" w:hAnsi="Angsana New" w:cs="Angsana New"/>
          <w:sz w:val="32"/>
          <w:szCs w:val="32"/>
        </w:rPr>
        <w:tab/>
      </w:r>
      <w:r w:rsidRPr="00E102A0">
        <w:rPr>
          <w:rFonts w:ascii="Angsana New" w:hAnsi="Angsana New" w:cs="Angsana New"/>
          <w:sz w:val="32"/>
          <w:szCs w:val="32"/>
          <w:cs/>
        </w:rPr>
        <w:t>สอบทานความครบถ้วนของข้อมูลที่นำมาใช้ในการคำนวณค่าเผื่อหนี้สงสัยจะสูญและตรวจสอบ                       ความถูกต้องของการคำนวณอายุหนี้คงค้าง การคำนวณค่าเผื่อหนี้สงสัยจะสูญ และการบันทึกบัญชี</w:t>
      </w:r>
    </w:p>
    <w:p w:rsidR="00E102A0" w:rsidRPr="00E102A0" w:rsidRDefault="00E102A0" w:rsidP="00E102A0">
      <w:pPr>
        <w:pStyle w:val="CM2"/>
        <w:spacing w:before="120" w:after="120"/>
        <w:ind w:left="360" w:hanging="360"/>
        <w:rPr>
          <w:rFonts w:ascii="Angsana New" w:hAnsi="Angsana New" w:cs="Angsana New"/>
          <w:color w:val="000000"/>
          <w:sz w:val="32"/>
          <w:szCs w:val="32"/>
        </w:rPr>
      </w:pPr>
      <w:r w:rsidRPr="00E102A0">
        <w:rPr>
          <w:rFonts w:ascii="Angsana New" w:hAnsi="Angsana New" w:cs="Angsana New"/>
          <w:sz w:val="32"/>
          <w:szCs w:val="32"/>
        </w:rPr>
        <w:t>-</w:t>
      </w:r>
      <w:r w:rsidRPr="00E102A0">
        <w:rPr>
          <w:rFonts w:ascii="Angsana New" w:hAnsi="Angsana New" w:cs="Angsana New"/>
          <w:sz w:val="32"/>
          <w:szCs w:val="32"/>
        </w:rPr>
        <w:tab/>
      </w:r>
      <w:r w:rsidRPr="00E102A0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วิเคราะห์เปรียบเทียบข้อสมมติที่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 w:cs="Angsana New"/>
          <w:sz w:val="32"/>
          <w:szCs w:val="32"/>
          <w:cs/>
        </w:rPr>
        <w:t>บริษัทใช้กับข้อมูลที่เกิดขึ้นจริงในอดีต ความสม่ำเสมอใน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Pr="00E102A0">
        <w:rPr>
          <w:rFonts w:ascii="Angsana New" w:hAnsi="Angsana New" w:cs="Angsana New"/>
          <w:sz w:val="32"/>
          <w:szCs w:val="32"/>
          <w:cs/>
        </w:rPr>
        <w:t>การประยุกต์ใช้ข้อสมมติดังกล่าว และพิจารณาวิธีการที่</w:t>
      </w:r>
      <w:r w:rsidR="0044743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E102A0">
        <w:rPr>
          <w:rFonts w:ascii="Angsana New" w:hAnsi="Angsana New" w:cs="Angsana New"/>
          <w:sz w:val="32"/>
          <w:szCs w:val="32"/>
          <w:cs/>
        </w:rPr>
        <w:t>บริษัทเลือกใช้ในการประมาณการ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E102A0">
        <w:rPr>
          <w:rFonts w:ascii="Angsana New" w:hAnsi="Angsana New" w:cs="Angsana New"/>
          <w:sz w:val="32"/>
          <w:szCs w:val="32"/>
          <w:cs/>
        </w:rPr>
        <w:t>ค่าเผื่อหนี้</w:t>
      </w:r>
      <w:r w:rsidRPr="00E102A0">
        <w:rPr>
          <w:rFonts w:ascii="Angsana New" w:hAnsi="Angsana New" w:cs="Angsana New"/>
          <w:color w:val="000000"/>
          <w:sz w:val="32"/>
          <w:szCs w:val="32"/>
          <w:cs/>
        </w:rPr>
        <w:t>สงสัยจะสูญสำหรับลูกหนี้สินเชื่อแต่ละประเภท</w:t>
      </w:r>
    </w:p>
    <w:p w:rsidR="00D0065E" w:rsidRPr="00D34D66" w:rsidRDefault="00D0065E" w:rsidP="00EE6502">
      <w:pPr>
        <w:tabs>
          <w:tab w:val="left" w:pos="14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4D6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EE6502" w:rsidRDefault="00D0065E" w:rsidP="00EE6502">
      <w:pPr>
        <w:tabs>
          <w:tab w:val="left" w:pos="1440"/>
        </w:tabs>
        <w:spacing w:before="120" w:after="120"/>
        <w:rPr>
          <w:rFonts w:ascii="Angsana New" w:hAnsi="Angsana New"/>
          <w:sz w:val="32"/>
          <w:szCs w:val="32"/>
        </w:rPr>
      </w:pPr>
      <w:r w:rsidRPr="00D05FDC">
        <w:rPr>
          <w:rFonts w:asciiTheme="majorBid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งบการเงินข้อ </w:t>
      </w:r>
      <w:r w:rsidR="00EE6502">
        <w:rPr>
          <w:rFonts w:asciiTheme="majorBidi" w:hAnsiTheme="majorBidi" w:cstheme="majorBidi"/>
          <w:sz w:val="32"/>
          <w:szCs w:val="32"/>
        </w:rPr>
        <w:t>4.</w:t>
      </w:r>
      <w:r w:rsidR="00BB7CF2" w:rsidRPr="00BB7CF2">
        <w:rPr>
          <w:rFonts w:asciiTheme="majorBidi" w:hAnsiTheme="majorBidi" w:cstheme="majorBidi" w:hint="cs"/>
          <w:sz w:val="32"/>
          <w:szCs w:val="32"/>
        </w:rPr>
        <w:t>4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7CF2" w:rsidRPr="00BB7CF2">
        <w:rPr>
          <w:rFonts w:asciiTheme="majorBidi" w:hAnsiTheme="majorBidi" w:cstheme="majorBidi" w:hint="cs"/>
          <w:sz w:val="32"/>
          <w:szCs w:val="32"/>
        </w:rPr>
        <w:t>10</w:t>
      </w:r>
      <w:r w:rsidRPr="00D05FDC">
        <w:rPr>
          <w:rFonts w:asciiTheme="majorBidi" w:hAnsiTheme="majorBidi" w:cstheme="majorBidi"/>
          <w:sz w:val="32"/>
          <w:szCs w:val="32"/>
        </w:rPr>
        <w:t xml:space="preserve"> </w:t>
      </w:r>
      <w:r w:rsidRPr="00D05FDC">
        <w:rPr>
          <w:rFonts w:asciiTheme="majorBidi" w:hAnsiTheme="majorBidi" w:cstheme="majorBidi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การแข่งขันทางการตลาด สภาพเศร</w:t>
      </w:r>
      <w:r>
        <w:rPr>
          <w:rFonts w:asciiTheme="majorBidi" w:hAnsiTheme="majorBidi" w:cstheme="majorBidi" w:hint="cs"/>
          <w:sz w:val="32"/>
          <w:szCs w:val="32"/>
          <w:cs/>
        </w:rPr>
        <w:t>ษ</w:t>
      </w:r>
      <w:r w:rsidRPr="00D05FDC">
        <w:rPr>
          <w:rFonts w:asciiTheme="majorBidi" w:hAnsiTheme="majorBidi" w:cstheme="majorBidi"/>
          <w:sz w:val="32"/>
          <w:szCs w:val="32"/>
          <w:cs/>
        </w:rPr>
        <w:t>ฐกิจและอุตสาหกรรม ซึ่งอาจทำให้เกิดความเสี่ยง</w:t>
      </w:r>
      <w:r w:rsidR="00EE6502">
        <w:rPr>
          <w:rFonts w:asciiTheme="majorBidi" w:hAnsiTheme="majorBidi" w:cstheme="majorBidi" w:hint="cs"/>
          <w:sz w:val="32"/>
          <w:szCs w:val="32"/>
          <w:cs/>
        </w:rPr>
        <w:t>เกี่ยวกับมูลค่าของ</w:t>
      </w:r>
      <w:r w:rsidRPr="00D05FDC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="00EE650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D0065E" w:rsidRPr="00D34D66" w:rsidRDefault="00D0065E" w:rsidP="00D0065E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D34D66">
        <w:rPr>
          <w:rFonts w:asciiTheme="majorBidi" w:hAnsiTheme="majorBidi" w:cstheme="majorBidi"/>
          <w:sz w:val="32"/>
          <w:szCs w:val="32"/>
          <w:cs/>
        </w:rPr>
        <w:t>ข้าพเจ้าได้ประเมินและทดสอบระบบการควบคุมภายในของ</w:t>
      </w:r>
      <w:r w:rsidR="00EE650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4D66">
        <w:rPr>
          <w:rFonts w:asciiTheme="majorBidi" w:hAnsiTheme="majorBidi" w:cstheme="majorBidi"/>
          <w:sz w:val="32"/>
          <w:szCs w:val="32"/>
          <w:cs/>
        </w:rPr>
        <w:t xml:space="preserve">บริษัทที่เกี่ยวข้องกับการประเมินค่าเผื่อการลดลงของมูลค่าสินค้าคงเหลือ </w:t>
      </w:r>
      <w:r w:rsidR="00EE6502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  <w:r w:rsidRPr="00D34D66">
        <w:rPr>
          <w:rFonts w:asciiTheme="majorBidi" w:hAnsiTheme="majorBidi" w:cstheme="majorBidi"/>
          <w:sz w:val="32"/>
          <w:szCs w:val="32"/>
          <w:cs/>
        </w:rPr>
        <w:t>นอกจากนี้ ข้าพเจ้าได้ประเมิน</w:t>
      </w:r>
      <w:r w:rsidR="00EE6502">
        <w:rPr>
          <w:rFonts w:asciiTheme="majorBidi" w:hAnsiTheme="majorBidi" w:cstheme="majorBidi" w:hint="cs"/>
          <w:sz w:val="32"/>
          <w:szCs w:val="32"/>
          <w:cs/>
        </w:rPr>
        <w:t>วิธีการและข้อ</w:t>
      </w:r>
      <w:r w:rsidRPr="00D34D66">
        <w:rPr>
          <w:rFonts w:asciiTheme="majorBidi" w:hAnsiTheme="majorBidi" w:cstheme="majorBidi"/>
          <w:sz w:val="32"/>
          <w:szCs w:val="32"/>
          <w:cs/>
        </w:rPr>
        <w:t>สมมติที่ฝ่ายบริหารใช้ในการพิจารณาค่าเผื่อการลดลงของมูลค่าสินค้าคงเหลือดังนี้</w:t>
      </w:r>
      <w:r w:rsidRPr="00D34D66">
        <w:rPr>
          <w:rFonts w:asciiTheme="majorBidi" w:hAnsiTheme="majorBidi" w:cstheme="majorBidi"/>
          <w:sz w:val="32"/>
          <w:szCs w:val="32"/>
        </w:rPr>
        <w:t xml:space="preserve">  </w:t>
      </w:r>
    </w:p>
    <w:p w:rsidR="00D0065E" w:rsidRPr="00646CCD" w:rsidRDefault="00EE6502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ทำความเข้าใจ</w:t>
      </w:r>
      <w:r w:rsidR="00D0065E" w:rsidRPr="00646CCD">
        <w:rPr>
          <w:rFonts w:ascii="Angsana New" w:hAnsi="Angsana New"/>
          <w:sz w:val="32"/>
          <w:szCs w:val="32"/>
          <w:cs/>
        </w:rPr>
        <w:t>เกณฑ์</w:t>
      </w:r>
      <w:r>
        <w:rPr>
          <w:rFonts w:ascii="Angsana New" w:hAnsi="Angsana New" w:hint="cs"/>
          <w:sz w:val="32"/>
          <w:szCs w:val="32"/>
          <w:cs/>
        </w:rPr>
        <w:t>ที่ใช้</w:t>
      </w:r>
      <w:r w:rsidR="00D0065E" w:rsidRPr="00646CCD">
        <w:rPr>
          <w:rFonts w:ascii="Angsana New" w:hAnsi="Angsana New"/>
          <w:sz w:val="32"/>
          <w:szCs w:val="32"/>
          <w:cs/>
        </w:rPr>
        <w:t xml:space="preserve">ในการพิจารณาค่าเผื่อการลดลงของมูลค่าสินค้าคงเหลือ </w:t>
      </w:r>
      <w:r>
        <w:rPr>
          <w:rFonts w:ascii="Angsana New" w:hAnsi="Angsana New" w:hint="cs"/>
          <w:sz w:val="32"/>
          <w:szCs w:val="32"/>
          <w:cs/>
        </w:rPr>
        <w:t>รวมถึงสอบทาน</w:t>
      </w:r>
      <w:r w:rsidR="00D0065E" w:rsidRPr="00646CCD">
        <w:rPr>
          <w:rFonts w:ascii="Angsana New" w:hAnsi="Angsana New"/>
          <w:sz w:val="32"/>
          <w:szCs w:val="32"/>
          <w:cs/>
        </w:rPr>
        <w:t>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D0065E" w:rsidRPr="00646CCD" w:rsidRDefault="00D0065E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F37FD">
        <w:rPr>
          <w:rFonts w:asciiTheme="majorBidi" w:hAnsiTheme="majorBidi" w:cstheme="majorBidi"/>
          <w:sz w:val="32"/>
          <w:szCs w:val="32"/>
          <w:cs/>
        </w:rPr>
        <w:t>วิเคราะห์</w:t>
      </w:r>
      <w:r w:rsidRPr="00646CCD">
        <w:rPr>
          <w:rFonts w:ascii="Angsana New" w:hAnsi="Angsana New"/>
          <w:sz w:val="32"/>
          <w:szCs w:val="32"/>
          <w:cs/>
        </w:rPr>
        <w:t>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646CCD">
        <w:rPr>
          <w:rFonts w:ascii="Angsana New" w:hAnsi="Angsana New"/>
          <w:sz w:val="32"/>
          <w:szCs w:val="32"/>
        </w:rPr>
        <w:t xml:space="preserve"> </w:t>
      </w:r>
    </w:p>
    <w:p w:rsidR="00D0065E" w:rsidRPr="00D34D66" w:rsidRDefault="00D0065E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646CCD">
        <w:rPr>
          <w:rFonts w:ascii="Angsana New" w:hAnsi="Angsana New"/>
          <w:sz w:val="32"/>
          <w:szCs w:val="32"/>
          <w:cs/>
        </w:rPr>
        <w:t>วิเคราะห์</w:t>
      </w:r>
      <w:r w:rsidR="00EE6502">
        <w:rPr>
          <w:rFonts w:ascii="Angsana New" w:hAnsi="Angsana New" w:hint="cs"/>
          <w:sz w:val="32"/>
          <w:szCs w:val="32"/>
          <w:cs/>
        </w:rPr>
        <w:t>เปรียบเทียบจำนวนเงินสุทธิที่กิจการได้รับจากการขายสินค้า</w:t>
      </w:r>
      <w:r w:rsidR="00EE6502">
        <w:rPr>
          <w:rFonts w:ascii="Angsana New" w:hAnsi="Angsana New"/>
          <w:sz w:val="32"/>
          <w:szCs w:val="32"/>
          <w:cs/>
        </w:rPr>
        <w:t>ภายหลังวันที่ในงบการเงิน</w:t>
      </w:r>
      <w:r w:rsidRPr="00646CCD">
        <w:rPr>
          <w:rFonts w:ascii="Angsana New" w:hAnsi="Angsana New"/>
          <w:sz w:val="32"/>
          <w:szCs w:val="32"/>
          <w:cs/>
        </w:rPr>
        <w:t>กับราคาทุนของสินค้าคงเหลือแต่</w:t>
      </w:r>
      <w:r w:rsidRPr="00D34D66">
        <w:rPr>
          <w:rFonts w:asciiTheme="majorBidi" w:hAnsiTheme="majorBidi" w:cstheme="majorBidi"/>
          <w:sz w:val="32"/>
          <w:szCs w:val="32"/>
          <w:cs/>
        </w:rPr>
        <w:t>ละกลุ่มสินค้า</w:t>
      </w:r>
      <w:r w:rsidRPr="00D34D66">
        <w:rPr>
          <w:rFonts w:asciiTheme="majorBidi" w:hAnsiTheme="majorBidi" w:cstheme="majorBidi"/>
          <w:sz w:val="32"/>
          <w:szCs w:val="32"/>
        </w:rPr>
        <w:t xml:space="preserve"> </w:t>
      </w:r>
    </w:p>
    <w:p w:rsidR="00EE6502" w:rsidRDefault="00EE650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:rsidR="00D0065E" w:rsidRPr="00242E7F" w:rsidRDefault="00D0065E" w:rsidP="00D0065E">
      <w:pPr>
        <w:pStyle w:val="Default"/>
        <w:spacing w:before="240" w:after="120"/>
        <w:rPr>
          <w:color w:val="auto"/>
          <w:cs/>
        </w:rPr>
      </w:pPr>
      <w:r w:rsidRPr="00242E7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lastRenderedPageBreak/>
        <w:t>เรื่องอื่น</w:t>
      </w:r>
    </w:p>
    <w:p w:rsidR="00D0065E" w:rsidRPr="00447431" w:rsidRDefault="00D0065E" w:rsidP="0044743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47431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447431">
        <w:rPr>
          <w:rFonts w:ascii="Angsana New" w:hAnsi="Angsana New" w:cs="Angsana New" w:hint="cs"/>
          <w:sz w:val="32"/>
          <w:szCs w:val="32"/>
          <w:cs/>
        </w:rPr>
        <w:t>รวม</w:t>
      </w:r>
      <w:r w:rsidRPr="00447431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 w:rsidRPr="00447431">
        <w:rPr>
          <w:rFonts w:ascii="Angsana New" w:hAnsi="Angsana New" w:cs="Angsana New" w:hint="cs"/>
          <w:sz w:val="32"/>
          <w:szCs w:val="32"/>
          <w:cs/>
        </w:rPr>
        <w:t>เจ มาร์ท</w:t>
      </w:r>
      <w:r w:rsidRPr="00447431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447431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447431">
        <w:rPr>
          <w:rFonts w:ascii="Angsana New" w:hAnsi="Angsana New" w:cs="Angsana New"/>
          <w:sz w:val="32"/>
          <w:szCs w:val="32"/>
        </w:rPr>
        <w:t xml:space="preserve"> (</w:t>
      </w:r>
      <w:r w:rsidRPr="00447431">
        <w:rPr>
          <w:rFonts w:ascii="Angsana New" w:hAnsi="Angsana New" w:cs="Angsana New" w:hint="cs"/>
          <w:sz w:val="32"/>
          <w:szCs w:val="32"/>
          <w:cs/>
        </w:rPr>
        <w:t>กลุ่มบริษัท) และงบการเงินเฉพาะกิจการ</w:t>
      </w:r>
      <w:r w:rsidR="00447431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447431">
        <w:rPr>
          <w:rFonts w:ascii="Angsana New" w:hAnsi="Angsana New" w:cs="Angsana New" w:hint="cs"/>
          <w:sz w:val="32"/>
          <w:szCs w:val="32"/>
          <w:cs/>
        </w:rPr>
        <w:t>ของบริษัท เจ มาร์ท</w:t>
      </w:r>
      <w:r w:rsidRPr="00447431">
        <w:rPr>
          <w:rFonts w:ascii="Angsana New" w:hAnsi="Angsana New" w:cs="Angsana New"/>
          <w:sz w:val="32"/>
          <w:szCs w:val="32"/>
        </w:rPr>
        <w:t xml:space="preserve"> </w:t>
      </w:r>
      <w:r w:rsidRPr="00447431">
        <w:rPr>
          <w:rFonts w:ascii="Angsana New" w:hAnsi="Angsana New" w:cs="Angsana New" w:hint="cs"/>
          <w:sz w:val="32"/>
          <w:szCs w:val="32"/>
          <w:cs/>
        </w:rPr>
        <w:t xml:space="preserve">จำกัด (มหาชน) </w:t>
      </w:r>
      <w:r w:rsidRPr="00447431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Pr="00447431">
        <w:rPr>
          <w:rFonts w:ascii="Angsana New" w:hAnsi="Angsana New" w:cs="Angsana New"/>
          <w:sz w:val="32"/>
          <w:szCs w:val="32"/>
        </w:rPr>
        <w:t xml:space="preserve"> 31 </w:t>
      </w:r>
      <w:r w:rsidRPr="00447431">
        <w:rPr>
          <w:rFonts w:ascii="Angsana New" w:hAnsi="Angsana New" w:cs="Angsana New"/>
          <w:sz w:val="32"/>
          <w:szCs w:val="32"/>
          <w:cs/>
        </w:rPr>
        <w:t>ธันวาคม</w:t>
      </w:r>
      <w:r w:rsidRPr="00447431">
        <w:rPr>
          <w:rFonts w:ascii="Angsana New" w:hAnsi="Angsana New" w:cs="Angsana New"/>
          <w:sz w:val="32"/>
          <w:szCs w:val="32"/>
        </w:rPr>
        <w:t xml:space="preserve"> 25</w:t>
      </w:r>
      <w:r w:rsidR="00BB7CF2" w:rsidRPr="00447431">
        <w:rPr>
          <w:rFonts w:ascii="Angsana New" w:hAnsi="Angsana New" w:cs="Angsana New" w:hint="cs"/>
          <w:sz w:val="32"/>
          <w:szCs w:val="32"/>
        </w:rPr>
        <w:t>58</w:t>
      </w:r>
      <w:r w:rsidRPr="00447431">
        <w:rPr>
          <w:rFonts w:ascii="Angsana New" w:hAnsi="Angsana New" w:cs="Angsana New"/>
          <w:sz w:val="32"/>
          <w:szCs w:val="32"/>
        </w:rPr>
        <w:t xml:space="preserve"> </w:t>
      </w:r>
      <w:r w:rsidRPr="00447431">
        <w:rPr>
          <w:rFonts w:ascii="Angsana New" w:hAnsi="Angsana New" w:cs="Angsana New"/>
          <w:sz w:val="32"/>
          <w:szCs w:val="32"/>
          <w:cs/>
        </w:rPr>
        <w:t>ตรวจสอบโดยผู้สอบบัญช</w:t>
      </w:r>
      <w:r w:rsidRPr="00447431">
        <w:rPr>
          <w:rFonts w:ascii="Angsana New" w:hAnsi="Angsana New" w:cs="Angsana New" w:hint="cs"/>
          <w:sz w:val="32"/>
          <w:szCs w:val="32"/>
          <w:cs/>
        </w:rPr>
        <w:t xml:space="preserve">ีท่านอื่น </w:t>
      </w:r>
      <w:r w:rsidRPr="00447431">
        <w:rPr>
          <w:rFonts w:ascii="Angsana New" w:hAnsi="Angsana New" w:cs="Angsana New"/>
          <w:sz w:val="32"/>
          <w:szCs w:val="32"/>
          <w:cs/>
        </w:rPr>
        <w:t>ซึ่งแสดงความเห็นอย่าง</w:t>
      </w:r>
      <w:r w:rsidRPr="00447431">
        <w:rPr>
          <w:rFonts w:ascii="Angsana New" w:hAnsi="Angsana New" w:cs="Angsana New" w:hint="cs"/>
          <w:sz w:val="32"/>
          <w:szCs w:val="32"/>
          <w:cs/>
        </w:rPr>
        <w:t>ไม่</w:t>
      </w:r>
      <w:r w:rsidRPr="00447431">
        <w:rPr>
          <w:rFonts w:ascii="Angsana New" w:hAnsi="Angsana New" w:cs="Angsana New"/>
          <w:sz w:val="32"/>
          <w:szCs w:val="32"/>
          <w:cs/>
        </w:rPr>
        <w:t>มีเงื่อนไข</w:t>
      </w:r>
      <w:r w:rsidRPr="00447431">
        <w:rPr>
          <w:rFonts w:ascii="Angsana New" w:hAnsi="Angsana New" w:cs="Angsana New" w:hint="cs"/>
          <w:sz w:val="32"/>
          <w:szCs w:val="32"/>
          <w:cs/>
        </w:rPr>
        <w:t>ตาม</w:t>
      </w:r>
      <w:r w:rsidRPr="00447431">
        <w:rPr>
          <w:rFonts w:ascii="Angsana New" w:hAnsi="Angsana New" w:cs="Angsana New"/>
          <w:sz w:val="32"/>
          <w:szCs w:val="32"/>
          <w:cs/>
        </w:rPr>
        <w:t xml:space="preserve">รายงานลงวันที่ </w:t>
      </w:r>
      <w:r w:rsidR="00BB7CF2" w:rsidRPr="00447431">
        <w:rPr>
          <w:rFonts w:ascii="Angsana New" w:hAnsi="Angsana New" w:cs="Angsana New" w:hint="cs"/>
          <w:sz w:val="32"/>
          <w:szCs w:val="32"/>
        </w:rPr>
        <w:t>19</w:t>
      </w:r>
      <w:r w:rsidRPr="00447431">
        <w:rPr>
          <w:rFonts w:ascii="Angsana New" w:hAnsi="Angsana New" w:cs="Angsana New"/>
          <w:sz w:val="32"/>
          <w:szCs w:val="32"/>
          <w:cs/>
        </w:rPr>
        <w:t xml:space="preserve"> </w:t>
      </w:r>
      <w:r w:rsidRPr="00447431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447431">
        <w:rPr>
          <w:rFonts w:ascii="Angsana New" w:hAnsi="Angsana New" w:cs="Angsana New"/>
          <w:sz w:val="32"/>
          <w:szCs w:val="32"/>
          <w:cs/>
        </w:rPr>
        <w:t xml:space="preserve"> </w:t>
      </w:r>
      <w:r w:rsidR="00BB7CF2" w:rsidRPr="00447431">
        <w:rPr>
          <w:rFonts w:ascii="Angsana New" w:hAnsi="Angsana New" w:cs="Angsana New"/>
          <w:sz w:val="32"/>
          <w:szCs w:val="32"/>
        </w:rPr>
        <w:t>25</w:t>
      </w:r>
      <w:r w:rsidR="00BB7CF2" w:rsidRPr="00447431">
        <w:rPr>
          <w:rFonts w:ascii="Angsana New" w:hAnsi="Angsana New" w:cs="Angsana New" w:hint="cs"/>
          <w:sz w:val="32"/>
          <w:szCs w:val="32"/>
        </w:rPr>
        <w:t>59</w:t>
      </w:r>
    </w:p>
    <w:p w:rsidR="00D0065E" w:rsidRPr="00A104D0" w:rsidRDefault="00D0065E" w:rsidP="00D006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D0065E" w:rsidRPr="007628F5" w:rsidRDefault="00D0065E" w:rsidP="00D006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7628F5">
        <w:rPr>
          <w:rFonts w:ascii="Angsana New" w:hAnsi="Angsana New" w:cs="Angsana New"/>
          <w:sz w:val="32"/>
          <w:szCs w:val="32"/>
          <w:cs/>
        </w:rPr>
        <w:t>ซึ่งรวม</w:t>
      </w:r>
      <w:r w:rsidR="00B40CB1">
        <w:rPr>
          <w:rFonts w:ascii="Angsana New" w:hAnsi="Angsana New" w:cs="Angsana New" w:hint="cs"/>
          <w:sz w:val="32"/>
          <w:szCs w:val="32"/>
          <w:cs/>
        </w:rPr>
        <w:t>ถึงข้อมูลที่รวม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</w:t>
      </w:r>
      <w:r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</w:t>
      </w:r>
      <w:r w:rsidR="00B40CB1">
        <w:rPr>
          <w:rFonts w:ascii="Angsana New" w:hAnsi="Angsana New" w:cs="Angsana New" w:hint="cs"/>
          <w:sz w:val="32"/>
          <w:szCs w:val="32"/>
          <w:cs/>
        </w:rPr>
        <w:t>(</w:t>
      </w:r>
      <w:r w:rsidRPr="007628F5">
        <w:rPr>
          <w:rFonts w:ascii="Angsana New" w:hAnsi="Angsana New" w:cs="Angsana New"/>
          <w:sz w:val="32"/>
          <w:szCs w:val="32"/>
          <w:cs/>
        </w:rPr>
        <w:t>แต่ไม่รวมถึง</w:t>
      </w:r>
      <w:r>
        <w:rPr>
          <w:rFonts w:ascii="Angsana New" w:hAnsi="Angsana New" w:cs="Angsana New"/>
          <w:sz w:val="32"/>
          <w:szCs w:val="32"/>
        </w:rPr>
        <w:t xml:space="preserve">   </w:t>
      </w:r>
      <w:r w:rsidRPr="007628F5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="00B40CB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7628F5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B40CB1">
        <w:rPr>
          <w:rFonts w:ascii="Angsana New" w:hAnsi="Angsana New" w:cs="Angsana New" w:hint="cs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กับ</w:t>
      </w:r>
      <w:r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A52DD4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D0065E" w:rsidRDefault="00D0065E" w:rsidP="00D006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>ข้อสรุปในลักษณะการให้</w:t>
      </w:r>
      <w:r w:rsidRPr="007628F5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7628F5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B40CB1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D0065E" w:rsidRDefault="00D0065E" w:rsidP="00D006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นนั้น        </w:t>
      </w:r>
      <w:r w:rsidRPr="007628F5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7628F5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</w:t>
      </w:r>
    </w:p>
    <w:p w:rsidR="00D0065E" w:rsidRPr="00476272" w:rsidRDefault="00D0065E" w:rsidP="00D006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52D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="00B40CB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 และ</w:t>
      </w:r>
      <w:r w:rsidRPr="00A52DD4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A52DD4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40CB1">
        <w:rPr>
          <w:rFonts w:ascii="Angsana New" w:hAnsi="Angsana New" w:cs="Angsana New" w:hint="cs"/>
          <w:sz w:val="32"/>
          <w:szCs w:val="32"/>
          <w:cs/>
        </w:rPr>
        <w:t>จะ</w:t>
      </w:r>
      <w:r w:rsidRPr="00A52DD4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="00B40CB1">
        <w:rPr>
          <w:rFonts w:ascii="Angsana New" w:hAnsi="Angsana New" w:cs="Angsana New" w:hint="cs"/>
          <w:sz w:val="32"/>
          <w:szCs w:val="32"/>
          <w:cs/>
        </w:rPr>
        <w:t>ให้</w:t>
      </w:r>
      <w:r w:rsidRPr="0047627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="00B40CB1">
        <w:rPr>
          <w:rFonts w:ascii="Angsana New" w:hAnsi="Angsana New" w:cs="Angsana New" w:hint="cs"/>
          <w:sz w:val="32"/>
          <w:szCs w:val="32"/>
          <w:cs/>
        </w:rPr>
        <w:t>ทราบ</w:t>
      </w:r>
      <w:r w:rsidR="00B40CB1">
        <w:rPr>
          <w:rFonts w:ascii="Angsana New" w:hAnsi="Angsana New" w:cs="Angsana New"/>
          <w:sz w:val="32"/>
          <w:szCs w:val="32"/>
          <w:cs/>
        </w:rPr>
        <w:t>เพื่อให้</w:t>
      </w:r>
      <w:r w:rsidR="00B40CB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40CB1">
        <w:rPr>
          <w:rFonts w:ascii="Angsana New" w:hAnsi="Angsana New" w:cs="Angsana New"/>
          <w:sz w:val="32"/>
          <w:szCs w:val="32"/>
          <w:cs/>
        </w:rPr>
        <w:t>มีการ</w:t>
      </w:r>
      <w:r w:rsidRPr="00476272">
        <w:rPr>
          <w:rFonts w:ascii="Angsana New" w:hAnsi="Angsana New" w:cs="Angsana New"/>
          <w:sz w:val="32"/>
          <w:szCs w:val="32"/>
          <w:cs/>
        </w:rPr>
        <w:t>ดำเนินการแก้ไข</w:t>
      </w:r>
      <w:r w:rsidR="00B40CB1">
        <w:rPr>
          <w:rFonts w:ascii="Angsana New" w:hAnsi="Angsana New" w:cs="Angsana New" w:hint="cs"/>
          <w:sz w:val="32"/>
          <w:szCs w:val="32"/>
          <w:cs/>
        </w:rPr>
        <w:t>ที่เหมาะสมต่อไป</w:t>
      </w:r>
    </w:p>
    <w:p w:rsidR="00D0065E" w:rsidRPr="00237410" w:rsidRDefault="00D0065E" w:rsidP="00D006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D0065E" w:rsidRPr="00577EE8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679C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577EE8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0065E" w:rsidRPr="00577EE8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577EE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40CB1">
        <w:rPr>
          <w:rFonts w:ascii="Angsana New" w:hAnsi="Angsana New" w:hint="cs"/>
          <w:sz w:val="32"/>
          <w:szCs w:val="32"/>
          <w:cs/>
        </w:rPr>
        <w:t>การ</w:t>
      </w:r>
      <w:r w:rsidRPr="00577EE8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</w:t>
      </w:r>
      <w:r w:rsidR="00B40CB1">
        <w:rPr>
          <w:rFonts w:ascii="Angsana New" w:hAnsi="Angsana New"/>
          <w:sz w:val="32"/>
          <w:szCs w:val="32"/>
          <w:cs/>
        </w:rPr>
        <w:t xml:space="preserve">ินงานต่อเนื่องในกรณีที่มีเรื่องดังกล่าว </w:t>
      </w:r>
      <w:r w:rsidRPr="00577EE8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กิจการที่ดำเนินงาน</w:t>
      </w:r>
      <w:r w:rsidRPr="00577EE8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</w:t>
      </w:r>
      <w:r w:rsidR="00B40CB1">
        <w:rPr>
          <w:rFonts w:ascii="Angsana New" w:hAnsi="Angsana New" w:hint="cs"/>
          <w:sz w:val="32"/>
          <w:szCs w:val="32"/>
          <w:cs/>
        </w:rPr>
        <w:t>อ</w:t>
      </w:r>
      <w:r w:rsidRPr="00577EE8">
        <w:rPr>
          <w:rFonts w:ascii="Angsana New" w:hAnsi="Angsana New"/>
          <w:sz w:val="32"/>
          <w:szCs w:val="32"/>
          <w:cs/>
        </w:rPr>
        <w:t>หยุดดำเนินงานหรือไม่สามารถดำเนินงานต่อเนื่อง</w:t>
      </w:r>
      <w:r w:rsidR="00B40CB1">
        <w:rPr>
          <w:rFonts w:ascii="Angsana New" w:hAnsi="Angsana New" w:hint="cs"/>
          <w:sz w:val="32"/>
          <w:szCs w:val="32"/>
          <w:cs/>
        </w:rPr>
        <w:t>อีก</w:t>
      </w:r>
      <w:r w:rsidRPr="00577EE8">
        <w:rPr>
          <w:rFonts w:ascii="Angsana New" w:hAnsi="Angsana New"/>
          <w:sz w:val="32"/>
          <w:szCs w:val="32"/>
          <w:cs/>
        </w:rPr>
        <w:t>ต่อไปได้</w:t>
      </w:r>
    </w:p>
    <w:p w:rsidR="00D0065E" w:rsidRPr="002F103D" w:rsidRDefault="00D0065E" w:rsidP="00D0065E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F103D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2F103D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2F103D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:rsidR="00D0065E" w:rsidRDefault="00D0065E" w:rsidP="00447431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D0065E" w:rsidRPr="00B40CB1" w:rsidRDefault="00D0065E" w:rsidP="00447431">
      <w:pPr>
        <w:rPr>
          <w:rFonts w:ascii="Angsana New" w:hAnsi="Angsana New"/>
          <w:sz w:val="32"/>
          <w:szCs w:val="32"/>
          <w:cs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A679C2">
        <w:rPr>
          <w:rFonts w:ascii="Angsana New" w:hAnsi="Angsana New" w:hint="cs"/>
          <w:sz w:val="32"/>
          <w:szCs w:val="32"/>
          <w:cs/>
        </w:rPr>
        <w:t xml:space="preserve"> </w:t>
      </w:r>
      <w:r w:rsidRPr="00391297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B40CB1">
        <w:rPr>
          <w:rFonts w:ascii="Angsana New" w:hAnsi="Angsana New" w:hint="cs"/>
          <w:sz w:val="32"/>
          <w:szCs w:val="32"/>
          <w:cs/>
        </w:rPr>
        <w:t>เหล่านี้</w:t>
      </w:r>
    </w:p>
    <w:p w:rsidR="00D0065E" w:rsidRDefault="00D0065E" w:rsidP="00447431">
      <w:pPr>
        <w:rPr>
          <w:rFonts w:ascii="Angsana New" w:hAnsi="Angsana New"/>
          <w:sz w:val="32"/>
          <w:szCs w:val="32"/>
          <w:cs/>
        </w:rPr>
      </w:pPr>
      <w:r w:rsidRPr="004D2657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4D2657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B40CB1">
        <w:rPr>
          <w:rFonts w:ascii="Angsana New" w:hAnsi="Angsana New" w:hint="cs"/>
          <w:sz w:val="32"/>
          <w:szCs w:val="32"/>
          <w:cs/>
        </w:rPr>
        <w:t>และ</w:t>
      </w:r>
      <w:r w:rsidRPr="004D2657">
        <w:rPr>
          <w:rFonts w:ascii="Angsana New" w:hAnsi="Angsana New"/>
          <w:sz w:val="32"/>
          <w:szCs w:val="32"/>
          <w:cs/>
        </w:rPr>
        <w:t>ข้าพเจ้า</w:t>
      </w:r>
      <w:r w:rsidR="00B40CB1">
        <w:rPr>
          <w:rFonts w:ascii="Angsana New" w:hAnsi="Angsana New" w:hint="cs"/>
          <w:sz w:val="32"/>
          <w:szCs w:val="32"/>
          <w:cs/>
        </w:rPr>
        <w:t>ได้ปฏิบัติงานดังต่อไปนี้ด้วย</w:t>
      </w:r>
    </w:p>
    <w:p w:rsidR="00D0065E" w:rsidRDefault="00D0065E" w:rsidP="0044743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40CB1">
        <w:rPr>
          <w:rFonts w:ascii="Angsana New" w:hAnsi="Angsana New" w:hint="cs"/>
          <w:sz w:val="32"/>
          <w:szCs w:val="32"/>
          <w:cs/>
        </w:rPr>
        <w:t>ที่อาจมี</w:t>
      </w:r>
      <w:r w:rsidRPr="004D2657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="00B40CB1">
        <w:rPr>
          <w:rFonts w:ascii="Angsana New" w:hAnsi="Angsana New" w:hint="cs"/>
          <w:sz w:val="32"/>
          <w:szCs w:val="32"/>
          <w:cs/>
        </w:rPr>
        <w:t xml:space="preserve">       </w:t>
      </w:r>
      <w:r w:rsidRPr="004D2657">
        <w:rPr>
          <w:rFonts w:ascii="Angsana New" w:hAnsi="Angsana New"/>
          <w:sz w:val="32"/>
          <w:szCs w:val="32"/>
          <w:cs/>
        </w:rPr>
        <w:t>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0065E" w:rsidRPr="004D2657" w:rsidRDefault="00D0065E" w:rsidP="0044743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 w:rsidR="00B40CB1">
        <w:rPr>
          <w:rFonts w:ascii="Angsana New" w:hAnsi="Angsana New" w:hint="cs"/>
          <w:sz w:val="32"/>
          <w:szCs w:val="32"/>
          <w:cs/>
        </w:rPr>
        <w:t>เกี่ยวกับ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B40CB1"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0065E" w:rsidRPr="004D2657" w:rsidRDefault="00D0065E" w:rsidP="0044743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40CB1"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 w:rsidR="00B40CB1">
        <w:rPr>
          <w:rFonts w:ascii="Angsana New" w:hAnsi="Angsana New" w:hint="cs"/>
          <w:sz w:val="32"/>
          <w:szCs w:val="32"/>
          <w:cs/>
        </w:rPr>
        <w:t>จัดทำ</w:t>
      </w:r>
    </w:p>
    <w:p w:rsidR="00D0065E" w:rsidRPr="004D2657" w:rsidRDefault="00D0065E" w:rsidP="0044743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ind w:left="360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40CB1">
        <w:rPr>
          <w:rFonts w:ascii="Angsana New" w:hAnsi="Angsana New" w:hint="cs"/>
          <w:sz w:val="32"/>
          <w:szCs w:val="32"/>
          <w:cs/>
        </w:rPr>
        <w:t>กิจการที่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B40CB1">
        <w:rPr>
          <w:rFonts w:ascii="Angsana New" w:hAnsi="Angsana New" w:hint="cs"/>
          <w:sz w:val="32"/>
          <w:szCs w:val="32"/>
          <w:cs/>
        </w:rPr>
        <w:t>สรุป</w:t>
      </w:r>
      <w:r w:rsidR="00B40C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4D2657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40CB1"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40CB1"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 w:rsidR="00B40CB1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</w:t>
      </w:r>
      <w:r w:rsidRPr="005E6106">
        <w:rPr>
          <w:rFonts w:ascii="Angsana New" w:hAnsi="Angsana New"/>
          <w:sz w:val="32"/>
          <w:szCs w:val="32"/>
          <w:cs/>
        </w:rPr>
        <w:t>นงบ</w:t>
      </w:r>
      <w:r w:rsidRPr="0041725D">
        <w:rPr>
          <w:rFonts w:ascii="Angsana New" w:hAnsi="Angsana New"/>
          <w:sz w:val="32"/>
          <w:szCs w:val="32"/>
          <w:cs/>
        </w:rPr>
        <w:t>การเงิน หรือ</w:t>
      </w:r>
      <w:r w:rsidR="00B40CB1">
        <w:rPr>
          <w:rFonts w:ascii="Angsana New" w:hAnsi="Angsana New" w:hint="cs"/>
          <w:sz w:val="32"/>
          <w:szCs w:val="32"/>
          <w:cs/>
        </w:rPr>
        <w:t>หากเห็นว่าการ</w:t>
      </w:r>
      <w:r w:rsidRPr="004D2657">
        <w:rPr>
          <w:rFonts w:ascii="Angsana New" w:hAnsi="Angsana New"/>
          <w:sz w:val="32"/>
          <w:szCs w:val="32"/>
          <w:cs/>
        </w:rPr>
        <w:t>เปิดเผยดังกล่าวไม่เพียงพอ ข้าพเจ้าจะ</w:t>
      </w:r>
      <w:r w:rsidR="00B40C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679C2">
        <w:rPr>
          <w:rFonts w:ascii="Angsana New" w:hAnsi="Angsana New" w:hint="cs"/>
          <w:sz w:val="32"/>
          <w:szCs w:val="32"/>
          <w:cs/>
        </w:rPr>
        <w:t>ได้</w:t>
      </w:r>
    </w:p>
    <w:p w:rsidR="00D0065E" w:rsidRPr="004009B9" w:rsidRDefault="00D0065E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B40C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B40CB1">
        <w:rPr>
          <w:rFonts w:ascii="Angsana New" w:hAnsi="Angsana New" w:hint="cs"/>
          <w:sz w:val="32"/>
          <w:szCs w:val="32"/>
          <w:cs/>
        </w:rPr>
        <w:t>ที่เกิดขึ้นโดยถูกต้องตามที่ควรหรือไม่</w:t>
      </w:r>
    </w:p>
    <w:p w:rsidR="00D0065E" w:rsidRPr="004009B9" w:rsidRDefault="00B40CB1" w:rsidP="00D0065E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รวบรวมเอกสารห</w:t>
      </w:r>
      <w:r w:rsidR="00D0065E" w:rsidRPr="004009B9">
        <w:rPr>
          <w:rFonts w:ascii="Angsana New" w:hAnsi="Angsana New"/>
          <w:sz w:val="32"/>
          <w:szCs w:val="32"/>
          <w:cs/>
        </w:rPr>
        <w:t>ลักฐานการสอบบัญชีที่เหมาะสมอย่างเพียงพอเกี</w:t>
      </w:r>
      <w:r>
        <w:rPr>
          <w:rFonts w:ascii="Angsana New" w:hAnsi="Angsana New"/>
          <w:sz w:val="32"/>
          <w:szCs w:val="32"/>
          <w:cs/>
        </w:rPr>
        <w:t>่ยวกับข้อมูลทางการเงินของกิจการ</w:t>
      </w:r>
      <w:r w:rsidR="00D0065E" w:rsidRPr="004009B9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D0065E" w:rsidRPr="004009B9">
        <w:rPr>
          <w:rFonts w:ascii="Angsana New" w:hAnsi="Angsana New"/>
          <w:sz w:val="32"/>
          <w:szCs w:val="32"/>
          <w:cs/>
        </w:rPr>
        <w:t>กิจกรรมทางธุรกิจภายใน</w:t>
      </w:r>
      <w:r w:rsidR="00D0065E">
        <w:rPr>
          <w:rFonts w:ascii="Angsana New" w:hAnsi="Angsana New"/>
          <w:sz w:val="32"/>
          <w:szCs w:val="32"/>
          <w:cs/>
        </w:rPr>
        <w:t>กลุ่มบริษัทเพื่อแสดงความเห็นต่อ</w:t>
      </w:r>
      <w:r w:rsidR="00D0065E" w:rsidRPr="004009B9">
        <w:rPr>
          <w:rFonts w:ascii="Angsana New" w:hAnsi="Angsana New"/>
          <w:sz w:val="32"/>
          <w:szCs w:val="32"/>
          <w:cs/>
        </w:rPr>
        <w:t>งบการเงิน</w:t>
      </w:r>
      <w:r w:rsidR="00A679C2">
        <w:rPr>
          <w:rFonts w:ascii="Angsana New" w:hAnsi="Angsana New" w:hint="cs"/>
          <w:sz w:val="32"/>
          <w:szCs w:val="32"/>
          <w:cs/>
        </w:rPr>
        <w:t>รวม</w:t>
      </w:r>
      <w:r w:rsidR="00D0065E" w:rsidRPr="004009B9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E102A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65E" w:rsidRPr="004009B9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:rsidR="00D0065E" w:rsidRPr="004009B9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4009B9">
        <w:rPr>
          <w:rFonts w:ascii="Angsana New" w:hAnsi="Angsana New"/>
          <w:sz w:val="32"/>
          <w:szCs w:val="32"/>
          <w:cs/>
        </w:rPr>
        <w:t>เกี่ยวกับขอบเขตและช่วงเวลาของการตรวจสอบตามที่ได้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D0065E" w:rsidRPr="007B41C7" w:rsidRDefault="00D0065E" w:rsidP="00D0065E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102A0">
        <w:rPr>
          <w:rFonts w:ascii="Angsana New" w:hAnsi="Angsana New" w:hint="cs"/>
          <w:sz w:val="32"/>
          <w:szCs w:val="32"/>
          <w:cs/>
        </w:rPr>
        <w:t xml:space="preserve">    </w:t>
      </w:r>
      <w:r w:rsidRPr="007B41C7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0065E" w:rsidRPr="007B41C7" w:rsidRDefault="00D0065E" w:rsidP="00D0065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B41C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7B41C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="00E102A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B41C7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="00A679C2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7B41C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7B41C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7B41C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7B41C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0065E" w:rsidRPr="0071707D" w:rsidRDefault="00D0065E" w:rsidP="005162E4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>นาย</w:t>
      </w:r>
      <w:r w:rsidRPr="00A631D6">
        <w:rPr>
          <w:rFonts w:ascii="Angsana New" w:hAnsi="Angsana New" w:hint="cs"/>
          <w:spacing w:val="-4"/>
          <w:sz w:val="32"/>
          <w:szCs w:val="32"/>
          <w:cs/>
        </w:rPr>
        <w:t>โสภณ เพิ่มศิริวัลลภ</w:t>
      </w:r>
    </w:p>
    <w:p w:rsidR="00D0065E" w:rsidRPr="00BC0E21" w:rsidRDefault="00D0065E" w:rsidP="00D0065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D0065E" w:rsidRDefault="00D0065E" w:rsidP="00D0065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D0065E" w:rsidRDefault="00D0065E" w:rsidP="00D0065E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 w:rsidRPr="00A631D6">
        <w:rPr>
          <w:rFonts w:ascii="Angsana New" w:hAnsi="Angsana New" w:hint="cs"/>
          <w:spacing w:val="-4"/>
          <w:sz w:val="32"/>
          <w:szCs w:val="32"/>
          <w:cs/>
        </w:rPr>
        <w:t>โสภณ เพิ่มศิริวัลลภ</w:t>
      </w:r>
    </w:p>
    <w:p w:rsidR="00D0065E" w:rsidRPr="00B30BDD" w:rsidRDefault="00D0065E" w:rsidP="00D0065E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3182</w:t>
      </w:r>
    </w:p>
    <w:p w:rsidR="00D0065E" w:rsidRPr="00B30BDD" w:rsidRDefault="00D0065E" w:rsidP="00D0065E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003F09" w:rsidRDefault="00D0065E" w:rsidP="00447431">
      <w:pPr>
        <w:spacing w:after="120"/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20</w:t>
      </w:r>
      <w:r w:rsidR="00B40C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BB7CF2" w:rsidRPr="00BB7CF2">
        <w:rPr>
          <w:rFonts w:ascii="Angsana New" w:hAnsi="Angsana New" w:hint="cs"/>
          <w:spacing w:val="-4"/>
          <w:sz w:val="32"/>
          <w:szCs w:val="32"/>
        </w:rPr>
        <w:t>60</w:t>
      </w:r>
    </w:p>
    <w:sectPr w:rsidR="00003F09" w:rsidSect="00D0065E">
      <w:headerReference w:type="even" r:id="rId12"/>
      <w:headerReference w:type="default" r:id="rId13"/>
      <w:headerReference w:type="first" r:id="rId14"/>
      <w:footerReference w:type="first" r:id="rId15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145" w:rsidRDefault="003E3145" w:rsidP="00715DC8">
      <w:r>
        <w:separator/>
      </w:r>
    </w:p>
  </w:endnote>
  <w:endnote w:type="continuationSeparator" w:id="0">
    <w:p w:rsidR="003E3145" w:rsidRDefault="003E3145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79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D0065E" w:rsidRPr="00A679C2" w:rsidRDefault="00D0065E" w:rsidP="00A679C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40CB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40CB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40CB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65E75">
          <w:rPr>
            <w:rFonts w:asciiTheme="majorBidi" w:hAnsiTheme="majorBidi" w:cstheme="majorBidi"/>
            <w:noProof/>
            <w:sz w:val="32"/>
            <w:szCs w:val="32"/>
          </w:rPr>
          <w:t>7</w:t>
        </w:r>
        <w:r w:rsidRPr="00B40CB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5E" w:rsidRPr="00B511C6" w:rsidRDefault="00D0065E">
    <w:pPr>
      <w:pStyle w:val="Footer"/>
      <w:jc w:val="right"/>
      <w:rPr>
        <w:rFonts w:ascii="Angsana New" w:hAnsi="Angsana New"/>
        <w:sz w:val="32"/>
        <w:szCs w:val="32"/>
      </w:rPr>
    </w:pPr>
  </w:p>
  <w:p w:rsidR="00D0065E" w:rsidRDefault="00D006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1383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B511C6" w:rsidRPr="00B511C6" w:rsidRDefault="00D0065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511C6">
          <w:rPr>
            <w:rFonts w:ascii="Angsana New" w:hAnsi="Angsana New"/>
            <w:sz w:val="32"/>
            <w:szCs w:val="32"/>
          </w:rPr>
          <w:fldChar w:fldCharType="begin"/>
        </w:r>
        <w:r w:rsidRPr="00B511C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511C6">
          <w:rPr>
            <w:rFonts w:ascii="Angsana New" w:hAnsi="Angsana New"/>
            <w:sz w:val="32"/>
            <w:szCs w:val="32"/>
          </w:rPr>
          <w:fldChar w:fldCharType="separate"/>
        </w:r>
        <w:r w:rsidR="00965E75">
          <w:rPr>
            <w:rFonts w:ascii="Angsana New" w:hAnsi="Angsana New"/>
            <w:noProof/>
            <w:sz w:val="32"/>
            <w:szCs w:val="32"/>
          </w:rPr>
          <w:t>2</w:t>
        </w:r>
        <w:r w:rsidRPr="00B511C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B511C6" w:rsidRDefault="003E31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145" w:rsidRDefault="003E3145" w:rsidP="00715DC8">
      <w:r>
        <w:separator/>
      </w:r>
    </w:p>
  </w:footnote>
  <w:footnote w:type="continuationSeparator" w:id="0">
    <w:p w:rsidR="003E3145" w:rsidRDefault="003E3145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5E" w:rsidRPr="00646CCD" w:rsidRDefault="00D0065E">
    <w:pPr>
      <w:pStyle w:val="Header"/>
      <w:jc w:val="right"/>
      <w:rPr>
        <w:rFonts w:ascii="Angsana New" w:hAnsi="Angsana New"/>
        <w:sz w:val="32"/>
        <w:szCs w:val="32"/>
      </w:rPr>
    </w:pPr>
  </w:p>
  <w:p w:rsidR="00D0065E" w:rsidRDefault="00D006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65E" w:rsidRDefault="00D0065E">
    <w:pPr>
      <w:pStyle w:val="Header"/>
      <w:jc w:val="right"/>
    </w:pPr>
  </w:p>
  <w:p w:rsidR="00D0065E" w:rsidRDefault="00D0065E">
    <w:pPr>
      <w:pStyle w:val="Header"/>
      <w:jc w:val="right"/>
    </w:pPr>
  </w:p>
  <w:p w:rsidR="00D0065E" w:rsidRDefault="00D006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A20" w:rsidRDefault="003E314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CCD" w:rsidRPr="00646CCD" w:rsidRDefault="003E3145">
    <w:pPr>
      <w:pStyle w:val="Header"/>
      <w:jc w:val="right"/>
      <w:rPr>
        <w:rFonts w:ascii="Angsana New" w:hAnsi="Angsana New"/>
        <w:sz w:val="32"/>
        <w:szCs w:val="32"/>
      </w:rPr>
    </w:pPr>
  </w:p>
  <w:p w:rsidR="00646CCD" w:rsidRDefault="003E314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CCD" w:rsidRDefault="003E3145">
    <w:pPr>
      <w:pStyle w:val="Header"/>
      <w:jc w:val="right"/>
    </w:pPr>
  </w:p>
  <w:p w:rsidR="00646CCD" w:rsidRDefault="003E31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DEC"/>
    <w:multiLevelType w:val="hybridMultilevel"/>
    <w:tmpl w:val="FBE06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C032C"/>
    <w:multiLevelType w:val="hybridMultilevel"/>
    <w:tmpl w:val="41B091D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B9"/>
    <w:rsid w:val="00003F09"/>
    <w:rsid w:val="0001633A"/>
    <w:rsid w:val="0001764D"/>
    <w:rsid w:val="00021284"/>
    <w:rsid w:val="000248EE"/>
    <w:rsid w:val="000403EF"/>
    <w:rsid w:val="00044042"/>
    <w:rsid w:val="00063E39"/>
    <w:rsid w:val="000731F3"/>
    <w:rsid w:val="00076C9B"/>
    <w:rsid w:val="0008262F"/>
    <w:rsid w:val="00085C7D"/>
    <w:rsid w:val="000A4147"/>
    <w:rsid w:val="000D681C"/>
    <w:rsid w:val="000E1FC9"/>
    <w:rsid w:val="0011047D"/>
    <w:rsid w:val="0011507B"/>
    <w:rsid w:val="00147F1F"/>
    <w:rsid w:val="00152926"/>
    <w:rsid w:val="00155686"/>
    <w:rsid w:val="00165B95"/>
    <w:rsid w:val="001811A9"/>
    <w:rsid w:val="001A053E"/>
    <w:rsid w:val="001A78AF"/>
    <w:rsid w:val="001C0919"/>
    <w:rsid w:val="001C34F3"/>
    <w:rsid w:val="001C3DE0"/>
    <w:rsid w:val="001D0173"/>
    <w:rsid w:val="001F2380"/>
    <w:rsid w:val="00212E31"/>
    <w:rsid w:val="0021303B"/>
    <w:rsid w:val="002341AC"/>
    <w:rsid w:val="00242E7F"/>
    <w:rsid w:val="00246628"/>
    <w:rsid w:val="00253367"/>
    <w:rsid w:val="00260D52"/>
    <w:rsid w:val="002752E7"/>
    <w:rsid w:val="0027750D"/>
    <w:rsid w:val="00293787"/>
    <w:rsid w:val="002A0789"/>
    <w:rsid w:val="002A71E6"/>
    <w:rsid w:val="002D1769"/>
    <w:rsid w:val="002D223A"/>
    <w:rsid w:val="002E18B6"/>
    <w:rsid w:val="002E333B"/>
    <w:rsid w:val="002E5B67"/>
    <w:rsid w:val="002F0C7C"/>
    <w:rsid w:val="00316AE5"/>
    <w:rsid w:val="003232F3"/>
    <w:rsid w:val="00340A56"/>
    <w:rsid w:val="00352A0B"/>
    <w:rsid w:val="00353B58"/>
    <w:rsid w:val="00361F03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C29C9"/>
    <w:rsid w:val="003D183F"/>
    <w:rsid w:val="003D7848"/>
    <w:rsid w:val="003E27E0"/>
    <w:rsid w:val="003E3145"/>
    <w:rsid w:val="003F5227"/>
    <w:rsid w:val="00405F99"/>
    <w:rsid w:val="00432418"/>
    <w:rsid w:val="00447431"/>
    <w:rsid w:val="00454A67"/>
    <w:rsid w:val="004744ED"/>
    <w:rsid w:val="00492743"/>
    <w:rsid w:val="004A3D89"/>
    <w:rsid w:val="004A412C"/>
    <w:rsid w:val="004B07F1"/>
    <w:rsid w:val="004B0CB0"/>
    <w:rsid w:val="004C21E6"/>
    <w:rsid w:val="004D04B2"/>
    <w:rsid w:val="004D103E"/>
    <w:rsid w:val="004D1055"/>
    <w:rsid w:val="004D43D8"/>
    <w:rsid w:val="004E0C23"/>
    <w:rsid w:val="004F07C8"/>
    <w:rsid w:val="00504546"/>
    <w:rsid w:val="005079F6"/>
    <w:rsid w:val="00511C71"/>
    <w:rsid w:val="005162E4"/>
    <w:rsid w:val="00517BC2"/>
    <w:rsid w:val="00530691"/>
    <w:rsid w:val="00533EA6"/>
    <w:rsid w:val="005476D8"/>
    <w:rsid w:val="00595671"/>
    <w:rsid w:val="0059777E"/>
    <w:rsid w:val="005A166C"/>
    <w:rsid w:val="005A69EC"/>
    <w:rsid w:val="005B1353"/>
    <w:rsid w:val="005C3BDB"/>
    <w:rsid w:val="005C50E7"/>
    <w:rsid w:val="005D63D4"/>
    <w:rsid w:val="005D6C6B"/>
    <w:rsid w:val="005D79B4"/>
    <w:rsid w:val="005E7389"/>
    <w:rsid w:val="005F5394"/>
    <w:rsid w:val="00625AC2"/>
    <w:rsid w:val="006309BB"/>
    <w:rsid w:val="00640FB5"/>
    <w:rsid w:val="00657AA2"/>
    <w:rsid w:val="006668A7"/>
    <w:rsid w:val="00667EB9"/>
    <w:rsid w:val="006741CA"/>
    <w:rsid w:val="006A0C90"/>
    <w:rsid w:val="006A43C3"/>
    <w:rsid w:val="006C3171"/>
    <w:rsid w:val="006C57E7"/>
    <w:rsid w:val="006D5D4D"/>
    <w:rsid w:val="006E1548"/>
    <w:rsid w:val="006F207A"/>
    <w:rsid w:val="006F49CB"/>
    <w:rsid w:val="006F4C18"/>
    <w:rsid w:val="00715DC8"/>
    <w:rsid w:val="00717E41"/>
    <w:rsid w:val="007278A3"/>
    <w:rsid w:val="007540CC"/>
    <w:rsid w:val="0075445C"/>
    <w:rsid w:val="00764F98"/>
    <w:rsid w:val="00777A59"/>
    <w:rsid w:val="00787CAE"/>
    <w:rsid w:val="00793F61"/>
    <w:rsid w:val="007A05BE"/>
    <w:rsid w:val="007A18B7"/>
    <w:rsid w:val="007A4E85"/>
    <w:rsid w:val="007B07B9"/>
    <w:rsid w:val="007B4DE2"/>
    <w:rsid w:val="007E469B"/>
    <w:rsid w:val="007F02A9"/>
    <w:rsid w:val="007F0325"/>
    <w:rsid w:val="007F1339"/>
    <w:rsid w:val="007F6665"/>
    <w:rsid w:val="008014AF"/>
    <w:rsid w:val="00804C7F"/>
    <w:rsid w:val="00820074"/>
    <w:rsid w:val="008201C0"/>
    <w:rsid w:val="00823262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D17BD"/>
    <w:rsid w:val="008E10F0"/>
    <w:rsid w:val="008E3A8E"/>
    <w:rsid w:val="008F64F6"/>
    <w:rsid w:val="00912351"/>
    <w:rsid w:val="00916FCB"/>
    <w:rsid w:val="00927F12"/>
    <w:rsid w:val="00950471"/>
    <w:rsid w:val="00950C8B"/>
    <w:rsid w:val="00965E75"/>
    <w:rsid w:val="0097313A"/>
    <w:rsid w:val="00974D42"/>
    <w:rsid w:val="00990A82"/>
    <w:rsid w:val="009A3C2E"/>
    <w:rsid w:val="009B18C0"/>
    <w:rsid w:val="009B407C"/>
    <w:rsid w:val="009B4C8E"/>
    <w:rsid w:val="009C29C0"/>
    <w:rsid w:val="009D1DB3"/>
    <w:rsid w:val="009D2855"/>
    <w:rsid w:val="009D3280"/>
    <w:rsid w:val="009E0625"/>
    <w:rsid w:val="009E2A52"/>
    <w:rsid w:val="009F0660"/>
    <w:rsid w:val="00A06177"/>
    <w:rsid w:val="00A20D96"/>
    <w:rsid w:val="00A26E09"/>
    <w:rsid w:val="00A3786E"/>
    <w:rsid w:val="00A41A1D"/>
    <w:rsid w:val="00A679C2"/>
    <w:rsid w:val="00A92D2C"/>
    <w:rsid w:val="00A94CEC"/>
    <w:rsid w:val="00A969E0"/>
    <w:rsid w:val="00A97E8E"/>
    <w:rsid w:val="00AA5ED9"/>
    <w:rsid w:val="00AB7FD5"/>
    <w:rsid w:val="00AD6386"/>
    <w:rsid w:val="00AE52BA"/>
    <w:rsid w:val="00AF6A3E"/>
    <w:rsid w:val="00B1080F"/>
    <w:rsid w:val="00B23734"/>
    <w:rsid w:val="00B30F7A"/>
    <w:rsid w:val="00B40CB1"/>
    <w:rsid w:val="00B7298E"/>
    <w:rsid w:val="00B84879"/>
    <w:rsid w:val="00B85006"/>
    <w:rsid w:val="00BB022E"/>
    <w:rsid w:val="00BB194C"/>
    <w:rsid w:val="00BB5152"/>
    <w:rsid w:val="00BB7CF2"/>
    <w:rsid w:val="00BD6E49"/>
    <w:rsid w:val="00BE3DBE"/>
    <w:rsid w:val="00BF485A"/>
    <w:rsid w:val="00C04D6C"/>
    <w:rsid w:val="00C22C86"/>
    <w:rsid w:val="00C273D5"/>
    <w:rsid w:val="00C31A8B"/>
    <w:rsid w:val="00C345A3"/>
    <w:rsid w:val="00C4303E"/>
    <w:rsid w:val="00C46CDE"/>
    <w:rsid w:val="00C545A7"/>
    <w:rsid w:val="00C55D86"/>
    <w:rsid w:val="00CB0120"/>
    <w:rsid w:val="00CB36F8"/>
    <w:rsid w:val="00CC19FE"/>
    <w:rsid w:val="00CC4F83"/>
    <w:rsid w:val="00CD5B93"/>
    <w:rsid w:val="00CD5C52"/>
    <w:rsid w:val="00CE25B7"/>
    <w:rsid w:val="00D0065E"/>
    <w:rsid w:val="00D0267D"/>
    <w:rsid w:val="00D032CD"/>
    <w:rsid w:val="00D064CE"/>
    <w:rsid w:val="00D107A7"/>
    <w:rsid w:val="00D1468F"/>
    <w:rsid w:val="00D22EFD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65AF"/>
    <w:rsid w:val="00DC0742"/>
    <w:rsid w:val="00DC6628"/>
    <w:rsid w:val="00DC6CDD"/>
    <w:rsid w:val="00DE3B0B"/>
    <w:rsid w:val="00DF6ECA"/>
    <w:rsid w:val="00E043BB"/>
    <w:rsid w:val="00E102A0"/>
    <w:rsid w:val="00E1711E"/>
    <w:rsid w:val="00E237D4"/>
    <w:rsid w:val="00E25F59"/>
    <w:rsid w:val="00E57B09"/>
    <w:rsid w:val="00E57BF3"/>
    <w:rsid w:val="00E964E2"/>
    <w:rsid w:val="00EC2766"/>
    <w:rsid w:val="00ED1440"/>
    <w:rsid w:val="00ED1859"/>
    <w:rsid w:val="00EE56C7"/>
    <w:rsid w:val="00EE6502"/>
    <w:rsid w:val="00EF6594"/>
    <w:rsid w:val="00F01DC5"/>
    <w:rsid w:val="00F126CE"/>
    <w:rsid w:val="00F345B1"/>
    <w:rsid w:val="00F62085"/>
    <w:rsid w:val="00F641FD"/>
    <w:rsid w:val="00F84049"/>
    <w:rsid w:val="00FB0F5C"/>
    <w:rsid w:val="00FC2471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Aranya.Ruenyan</dc:creator>
  <cp:lastModifiedBy>VIPJaymart</cp:lastModifiedBy>
  <cp:revision>2</cp:revision>
  <cp:lastPrinted>2017-02-20T10:53:00Z</cp:lastPrinted>
  <dcterms:created xsi:type="dcterms:W3CDTF">2017-02-20T14:44:00Z</dcterms:created>
  <dcterms:modified xsi:type="dcterms:W3CDTF">2017-02-20T14:44:00Z</dcterms:modified>
</cp:coreProperties>
</file>