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4161" w:rsidRDefault="00DE4161" w:rsidP="00F36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p>
    <w:p w:rsidR="00C92C07" w:rsidRPr="0054331D" w:rsidRDefault="00AF6416" w:rsidP="00F36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r>
        <w:rPr>
          <w:rFonts w:ascii="Times New Roman" w:hAnsi="Times New Roman" w:cs="Times New Roman"/>
          <w:b/>
          <w:bCs/>
          <w:sz w:val="22"/>
          <w:szCs w:val="22"/>
        </w:rPr>
        <w:t xml:space="preserve"> </w:t>
      </w:r>
      <w:r w:rsidR="00257E0D" w:rsidRPr="0054331D">
        <w:rPr>
          <w:rFonts w:ascii="Times New Roman" w:hAnsi="Times New Roman" w:cs="Times New Roman"/>
          <w:b/>
          <w:bCs/>
          <w:sz w:val="22"/>
          <w:szCs w:val="22"/>
        </w:rPr>
        <w:t>1.</w:t>
      </w:r>
      <w:r w:rsidR="00257E0D" w:rsidRPr="0054331D">
        <w:rPr>
          <w:rFonts w:ascii="Times New Roman" w:hAnsi="Times New Roman" w:cs="Times New Roman"/>
          <w:b/>
          <w:bCs/>
          <w:sz w:val="22"/>
          <w:szCs w:val="22"/>
        </w:rPr>
        <w:tab/>
        <w:t>G</w:t>
      </w:r>
      <w:r w:rsidR="007C1F4A" w:rsidRPr="0054331D">
        <w:rPr>
          <w:rFonts w:ascii="Times New Roman" w:hAnsi="Times New Roman" w:cs="Times New Roman"/>
          <w:b/>
          <w:bCs/>
          <w:sz w:val="22"/>
          <w:szCs w:val="22"/>
        </w:rPr>
        <w:t>ENERAL</w:t>
      </w:r>
    </w:p>
    <w:p w:rsidR="007C1F4A" w:rsidRPr="0054331D" w:rsidRDefault="007C1F4A" w:rsidP="00406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987711" w:rsidRPr="0054331D" w:rsidRDefault="00987711" w:rsidP="00406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roofErr w:type="spellStart"/>
      <w:r w:rsidRPr="0054331D">
        <w:rPr>
          <w:rFonts w:ascii="Times New Roman" w:hAnsi="Times New Roman" w:cs="Times New Roman"/>
          <w:sz w:val="22"/>
          <w:szCs w:val="22"/>
        </w:rPr>
        <w:t>Bangpakong</w:t>
      </w:r>
      <w:proofErr w:type="spellEnd"/>
      <w:r w:rsidRPr="0054331D">
        <w:rPr>
          <w:rFonts w:ascii="Times New Roman" w:hAnsi="Times New Roman" w:cs="Times New Roman"/>
          <w:sz w:val="22"/>
          <w:szCs w:val="22"/>
        </w:rPr>
        <w:t xml:space="preserve"> Terminal Public Company Limited, the “Company”, is incorporated in Thailand and has its registered office at </w:t>
      </w:r>
      <w:r w:rsidR="008E640E" w:rsidRPr="0075523E">
        <w:rPr>
          <w:rFonts w:ascii="Times New Roman" w:hAnsi="Times New Roman" w:cs="Cordia New"/>
          <w:sz w:val="22"/>
          <w:szCs w:val="22"/>
        </w:rPr>
        <w:t>3656/64 Green Tower Building, 19</w:t>
      </w:r>
      <w:r w:rsidR="008E640E" w:rsidRPr="0075523E">
        <w:rPr>
          <w:rFonts w:ascii="Times New Roman" w:hAnsi="Times New Roman" w:cs="Cordia New"/>
          <w:sz w:val="22"/>
          <w:szCs w:val="22"/>
          <w:vertAlign w:val="superscript"/>
        </w:rPr>
        <w:t>th</w:t>
      </w:r>
      <w:r w:rsidR="008E640E" w:rsidRPr="0075523E">
        <w:rPr>
          <w:rFonts w:ascii="Times New Roman" w:hAnsi="Times New Roman" w:cs="Cordia New"/>
          <w:sz w:val="22"/>
          <w:szCs w:val="22"/>
        </w:rPr>
        <w:t xml:space="preserve"> Floor, Unit K, Rama 4 Road, </w:t>
      </w:r>
      <w:proofErr w:type="spellStart"/>
      <w:r w:rsidR="008E640E" w:rsidRPr="0075523E">
        <w:rPr>
          <w:rFonts w:ascii="Times New Roman" w:hAnsi="Times New Roman" w:cs="Cordia New"/>
          <w:sz w:val="22"/>
          <w:szCs w:val="22"/>
        </w:rPr>
        <w:t>Klongton</w:t>
      </w:r>
      <w:proofErr w:type="spellEnd"/>
      <w:r w:rsidR="008E640E" w:rsidRPr="0075523E">
        <w:rPr>
          <w:rFonts w:ascii="Times New Roman" w:hAnsi="Times New Roman" w:cs="Cordia New"/>
          <w:sz w:val="22"/>
          <w:szCs w:val="22"/>
        </w:rPr>
        <w:t>,</w:t>
      </w:r>
      <w:r w:rsidR="008E640E">
        <w:rPr>
          <w:rFonts w:ascii="Times New Roman" w:hAnsi="Times New Roman" w:cs="Cordia New"/>
          <w:sz w:val="22"/>
          <w:szCs w:val="22"/>
        </w:rPr>
        <w:t xml:space="preserve"> </w:t>
      </w:r>
      <w:proofErr w:type="spellStart"/>
      <w:r w:rsidR="008E640E" w:rsidRPr="0075523E">
        <w:rPr>
          <w:rFonts w:ascii="Times New Roman" w:hAnsi="Times New Roman" w:cs="Cordia New"/>
          <w:sz w:val="22"/>
          <w:szCs w:val="22"/>
        </w:rPr>
        <w:t>Klongtoey</w:t>
      </w:r>
      <w:proofErr w:type="spellEnd"/>
      <w:r w:rsidR="008E640E" w:rsidRPr="0075523E">
        <w:rPr>
          <w:rFonts w:ascii="Times New Roman" w:hAnsi="Times New Roman" w:cs="Cordia New"/>
          <w:sz w:val="22"/>
          <w:szCs w:val="22"/>
        </w:rPr>
        <w:t xml:space="preserve">, </w:t>
      </w:r>
      <w:proofErr w:type="gramStart"/>
      <w:r w:rsidR="008E640E" w:rsidRPr="0075523E">
        <w:rPr>
          <w:rFonts w:ascii="Times New Roman" w:hAnsi="Times New Roman" w:cs="Cordia New"/>
          <w:sz w:val="22"/>
          <w:szCs w:val="22"/>
        </w:rPr>
        <w:t>Bangkok</w:t>
      </w:r>
      <w:proofErr w:type="gramEnd"/>
      <w:r w:rsidR="008E640E" w:rsidRPr="0075523E">
        <w:rPr>
          <w:rFonts w:ascii="Times New Roman" w:hAnsi="Times New Roman" w:cs="Cordia New"/>
          <w:sz w:val="22"/>
          <w:szCs w:val="22"/>
        </w:rPr>
        <w:t>.</w:t>
      </w:r>
    </w:p>
    <w:p w:rsidR="00987711" w:rsidRPr="0054331D" w:rsidRDefault="00987711" w:rsidP="00406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987711" w:rsidRPr="0054331D" w:rsidRDefault="00987711" w:rsidP="00406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4331D">
        <w:rPr>
          <w:rFonts w:ascii="Times New Roman" w:hAnsi="Times New Roman" w:cs="Times New Roman"/>
          <w:sz w:val="22"/>
          <w:szCs w:val="22"/>
        </w:rPr>
        <w:t>The Company was listed on the Stock Exchange of Thailand in July 2003.</w:t>
      </w:r>
    </w:p>
    <w:p w:rsidR="00987711" w:rsidRPr="0054331D" w:rsidRDefault="00987711" w:rsidP="00406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highlight w:val="yellow"/>
        </w:rPr>
      </w:pPr>
    </w:p>
    <w:p w:rsidR="008E640E" w:rsidRDefault="00987711" w:rsidP="008E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F83DE2">
        <w:rPr>
          <w:rFonts w:ascii="Times New Roman" w:hAnsi="Times New Roman" w:cs="Times New Roman"/>
          <w:sz w:val="22"/>
          <w:szCs w:val="22"/>
        </w:rPr>
        <w:t xml:space="preserve">The principal business of the Company is the operation of a port in </w:t>
      </w:r>
      <w:proofErr w:type="spellStart"/>
      <w:r w:rsidRPr="00F83DE2">
        <w:rPr>
          <w:rFonts w:ascii="Times New Roman" w:hAnsi="Times New Roman" w:cs="Times New Roman"/>
          <w:sz w:val="22"/>
          <w:szCs w:val="22"/>
        </w:rPr>
        <w:t>Bangpakong</w:t>
      </w:r>
      <w:proofErr w:type="spellEnd"/>
      <w:r w:rsidRPr="00F83DE2">
        <w:rPr>
          <w:rFonts w:ascii="Times New Roman" w:hAnsi="Times New Roman" w:cs="Times New Roman"/>
          <w:sz w:val="22"/>
          <w:szCs w:val="22"/>
        </w:rPr>
        <w:t xml:space="preserve"> which includes a container depot, warehousing, a wharf and other related services.</w:t>
      </w:r>
      <w:r w:rsidR="008E640E" w:rsidRPr="008E640E">
        <w:rPr>
          <w:rFonts w:ascii="Times New Roman" w:hAnsi="Times New Roman" w:cs="Times New Roman"/>
          <w:sz w:val="22"/>
          <w:szCs w:val="22"/>
        </w:rPr>
        <w:t xml:space="preserve"> </w:t>
      </w:r>
      <w:r w:rsidR="008E640E">
        <w:rPr>
          <w:rFonts w:ascii="Times New Roman" w:hAnsi="Times New Roman" w:cs="Times New Roman"/>
          <w:sz w:val="22"/>
          <w:szCs w:val="22"/>
        </w:rPr>
        <w:t>The Company has operated transportation and related serv</w:t>
      </w:r>
      <w:r w:rsidR="00C967C2">
        <w:rPr>
          <w:rFonts w:ascii="Times New Roman" w:hAnsi="Times New Roman" w:cs="Times New Roman"/>
          <w:sz w:val="22"/>
          <w:szCs w:val="22"/>
        </w:rPr>
        <w:t>ices starting from December 2016</w:t>
      </w:r>
      <w:r w:rsidR="008E640E">
        <w:rPr>
          <w:rFonts w:ascii="Times New Roman" w:hAnsi="Times New Roman" w:cs="Times New Roman"/>
          <w:sz w:val="22"/>
          <w:szCs w:val="22"/>
        </w:rPr>
        <w:t>.</w:t>
      </w:r>
    </w:p>
    <w:p w:rsidR="008E640E" w:rsidRDefault="008E640E" w:rsidP="008E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22"/>
          <w:szCs w:val="22"/>
        </w:rPr>
      </w:pPr>
    </w:p>
    <w:p w:rsidR="008E640E" w:rsidRDefault="008E640E" w:rsidP="008E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22"/>
          <w:szCs w:val="22"/>
        </w:rPr>
      </w:pPr>
      <w:r>
        <w:rPr>
          <w:rFonts w:ascii="Times New Roman" w:hAnsi="Times New Roman" w:cs="Cordia New"/>
          <w:sz w:val="22"/>
          <w:szCs w:val="22"/>
        </w:rPr>
        <w:t>On February 8, 2016, the Company registered new branches</w:t>
      </w:r>
      <w:r w:rsidR="001C375E">
        <w:rPr>
          <w:rFonts w:ascii="Times New Roman" w:hAnsi="Times New Roman" w:cs="Cordia New"/>
          <w:sz w:val="22"/>
          <w:szCs w:val="22"/>
        </w:rPr>
        <w:t xml:space="preserve"> (*)</w:t>
      </w:r>
      <w:r>
        <w:rPr>
          <w:rFonts w:ascii="Times New Roman" w:hAnsi="Times New Roman" w:cs="Cordia New"/>
          <w:sz w:val="22"/>
          <w:szCs w:val="22"/>
        </w:rPr>
        <w:t xml:space="preserve"> and changed the registered head office</w:t>
      </w:r>
      <w:r w:rsidR="001C375E">
        <w:rPr>
          <w:rFonts w:ascii="Times New Roman" w:hAnsi="Times New Roman" w:cs="Cordia New"/>
          <w:sz w:val="22"/>
          <w:szCs w:val="22"/>
        </w:rPr>
        <w:t xml:space="preserve"> (**)</w:t>
      </w:r>
      <w:r>
        <w:rPr>
          <w:rFonts w:ascii="Times New Roman" w:hAnsi="Times New Roman" w:cs="Cordia New"/>
          <w:sz w:val="22"/>
          <w:szCs w:val="22"/>
        </w:rPr>
        <w:t>. The new registered offices are as follows:</w:t>
      </w:r>
    </w:p>
    <w:p w:rsidR="008E640E" w:rsidRDefault="008E640E" w:rsidP="008E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22"/>
          <w:szCs w:val="22"/>
        </w:rPr>
      </w:pPr>
    </w:p>
    <w:tbl>
      <w:tblPr>
        <w:tblW w:w="9606" w:type="dxa"/>
        <w:tblLook w:val="04A0" w:firstRow="1" w:lastRow="0" w:firstColumn="1" w:lastColumn="0" w:noHBand="0" w:noVBand="1"/>
      </w:tblPr>
      <w:tblGrid>
        <w:gridCol w:w="2093"/>
        <w:gridCol w:w="288"/>
        <w:gridCol w:w="7225"/>
      </w:tblGrid>
      <w:tr w:rsidR="008E640E" w:rsidRPr="0075523E" w:rsidTr="00BC1B21">
        <w:tc>
          <w:tcPr>
            <w:tcW w:w="2093" w:type="dxa"/>
          </w:tcPr>
          <w:p w:rsidR="008E640E" w:rsidRPr="0075523E"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22"/>
                <w:szCs w:val="22"/>
              </w:rPr>
            </w:pPr>
            <w:r w:rsidRPr="0075523E">
              <w:rPr>
                <w:rFonts w:ascii="Times New Roman" w:hAnsi="Times New Roman" w:cs="Cordia New"/>
                <w:sz w:val="22"/>
                <w:szCs w:val="22"/>
              </w:rPr>
              <w:t>Head office</w:t>
            </w:r>
            <w:r w:rsidR="00963D59">
              <w:rPr>
                <w:rFonts w:ascii="Times New Roman" w:hAnsi="Times New Roman" w:cs="Cordia New"/>
                <w:sz w:val="22"/>
                <w:szCs w:val="22"/>
              </w:rPr>
              <w:t xml:space="preserve"> (**)</w:t>
            </w:r>
          </w:p>
        </w:tc>
        <w:tc>
          <w:tcPr>
            <w:tcW w:w="288" w:type="dxa"/>
          </w:tcPr>
          <w:p w:rsidR="008E640E" w:rsidRPr="0075523E"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22"/>
                <w:szCs w:val="22"/>
              </w:rPr>
            </w:pPr>
            <w:r w:rsidRPr="0075523E">
              <w:rPr>
                <w:rFonts w:ascii="Times New Roman" w:hAnsi="Times New Roman" w:cs="Cordia New"/>
                <w:sz w:val="22"/>
                <w:szCs w:val="22"/>
              </w:rPr>
              <w:t>:</w:t>
            </w:r>
          </w:p>
        </w:tc>
        <w:tc>
          <w:tcPr>
            <w:tcW w:w="7225" w:type="dxa"/>
          </w:tcPr>
          <w:p w:rsidR="008E640E" w:rsidRPr="0075523E"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17"/>
              </w:tabs>
              <w:jc w:val="thaiDistribute"/>
              <w:rPr>
                <w:rFonts w:ascii="Times New Roman" w:hAnsi="Times New Roman" w:cs="Cordia New"/>
                <w:sz w:val="22"/>
                <w:szCs w:val="22"/>
              </w:rPr>
            </w:pPr>
            <w:r w:rsidRPr="0075523E">
              <w:rPr>
                <w:rFonts w:ascii="Times New Roman" w:hAnsi="Times New Roman" w:cs="Cordia New"/>
                <w:sz w:val="22"/>
                <w:szCs w:val="22"/>
              </w:rPr>
              <w:t>3656/64 Green Tower Building, 19</w:t>
            </w:r>
            <w:r w:rsidRPr="0075523E">
              <w:rPr>
                <w:rFonts w:ascii="Times New Roman" w:hAnsi="Times New Roman" w:cs="Cordia New"/>
                <w:sz w:val="22"/>
                <w:szCs w:val="22"/>
                <w:vertAlign w:val="superscript"/>
              </w:rPr>
              <w:t>th</w:t>
            </w:r>
            <w:r w:rsidRPr="0075523E">
              <w:rPr>
                <w:rFonts w:ascii="Times New Roman" w:hAnsi="Times New Roman" w:cs="Cordia New"/>
                <w:sz w:val="22"/>
                <w:szCs w:val="22"/>
              </w:rPr>
              <w:t xml:space="preserve"> Floor, Unit K, Rama 4 Road, </w:t>
            </w:r>
            <w:proofErr w:type="spellStart"/>
            <w:r w:rsidRPr="0075523E">
              <w:rPr>
                <w:rFonts w:ascii="Times New Roman" w:hAnsi="Times New Roman" w:cs="Cordia New"/>
                <w:sz w:val="22"/>
                <w:szCs w:val="22"/>
              </w:rPr>
              <w:t>Klongton</w:t>
            </w:r>
            <w:proofErr w:type="spellEnd"/>
            <w:r w:rsidRPr="0075523E">
              <w:rPr>
                <w:rFonts w:ascii="Times New Roman" w:hAnsi="Times New Roman" w:cs="Cordia New"/>
                <w:sz w:val="22"/>
                <w:szCs w:val="22"/>
              </w:rPr>
              <w:t>,</w:t>
            </w:r>
            <w:r>
              <w:rPr>
                <w:rFonts w:ascii="Times New Roman" w:hAnsi="Times New Roman" w:cs="Cordia New"/>
                <w:sz w:val="22"/>
                <w:szCs w:val="22"/>
              </w:rPr>
              <w:t xml:space="preserve"> </w:t>
            </w:r>
            <w:proofErr w:type="spellStart"/>
            <w:r w:rsidRPr="0075523E">
              <w:rPr>
                <w:rFonts w:ascii="Times New Roman" w:hAnsi="Times New Roman" w:cs="Cordia New"/>
                <w:sz w:val="22"/>
                <w:szCs w:val="22"/>
              </w:rPr>
              <w:t>Klongtoey</w:t>
            </w:r>
            <w:proofErr w:type="spellEnd"/>
            <w:r w:rsidRPr="0075523E">
              <w:rPr>
                <w:rFonts w:ascii="Times New Roman" w:hAnsi="Times New Roman" w:cs="Cordia New"/>
                <w:sz w:val="22"/>
                <w:szCs w:val="22"/>
              </w:rPr>
              <w:t>, Bangkok.</w:t>
            </w:r>
          </w:p>
        </w:tc>
      </w:tr>
      <w:tr w:rsidR="008E640E" w:rsidRPr="0075523E" w:rsidTr="00BC1B21">
        <w:tc>
          <w:tcPr>
            <w:tcW w:w="2093" w:type="dxa"/>
          </w:tcPr>
          <w:p w:rsidR="008E640E" w:rsidRPr="0075523E"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22"/>
                <w:szCs w:val="22"/>
              </w:rPr>
            </w:pPr>
          </w:p>
        </w:tc>
        <w:tc>
          <w:tcPr>
            <w:tcW w:w="288" w:type="dxa"/>
          </w:tcPr>
          <w:p w:rsidR="008E640E" w:rsidRPr="0075523E"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22"/>
                <w:szCs w:val="22"/>
              </w:rPr>
            </w:pPr>
          </w:p>
        </w:tc>
        <w:tc>
          <w:tcPr>
            <w:tcW w:w="7225" w:type="dxa"/>
          </w:tcPr>
          <w:p w:rsidR="008E640E" w:rsidRPr="0075523E"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22"/>
                <w:szCs w:val="22"/>
              </w:rPr>
            </w:pPr>
          </w:p>
        </w:tc>
      </w:tr>
      <w:tr w:rsidR="008E640E" w:rsidRPr="0075523E" w:rsidTr="00BC1B21">
        <w:tc>
          <w:tcPr>
            <w:tcW w:w="2093" w:type="dxa"/>
          </w:tcPr>
          <w:p w:rsidR="008E640E" w:rsidRPr="0075523E"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22"/>
                <w:szCs w:val="22"/>
              </w:rPr>
            </w:pPr>
            <w:r w:rsidRPr="0075523E">
              <w:rPr>
                <w:rFonts w:ascii="Times New Roman" w:hAnsi="Times New Roman" w:cs="Cordia New"/>
                <w:sz w:val="22"/>
                <w:szCs w:val="22"/>
              </w:rPr>
              <w:t>Branch 1</w:t>
            </w:r>
          </w:p>
        </w:tc>
        <w:tc>
          <w:tcPr>
            <w:tcW w:w="288" w:type="dxa"/>
          </w:tcPr>
          <w:p w:rsidR="008E640E" w:rsidRPr="0075523E"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22"/>
                <w:szCs w:val="22"/>
              </w:rPr>
            </w:pPr>
            <w:r w:rsidRPr="0075523E">
              <w:rPr>
                <w:rFonts w:ascii="Times New Roman" w:hAnsi="Times New Roman" w:cs="Cordia New"/>
                <w:sz w:val="22"/>
                <w:szCs w:val="22"/>
              </w:rPr>
              <w:t>:</w:t>
            </w:r>
          </w:p>
        </w:tc>
        <w:tc>
          <w:tcPr>
            <w:tcW w:w="7225" w:type="dxa"/>
          </w:tcPr>
          <w:p w:rsidR="008E640E" w:rsidRPr="0075523E"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22"/>
                <w:szCs w:val="22"/>
              </w:rPr>
            </w:pPr>
            <w:r w:rsidRPr="0075523E">
              <w:rPr>
                <w:rFonts w:ascii="Times New Roman" w:hAnsi="Times New Roman" w:cs="Times New Roman"/>
                <w:sz w:val="22"/>
                <w:szCs w:val="22"/>
              </w:rPr>
              <w:t xml:space="preserve">8/1 Moo 8, </w:t>
            </w:r>
            <w:proofErr w:type="spellStart"/>
            <w:r w:rsidRPr="0075523E">
              <w:rPr>
                <w:rFonts w:ascii="Times New Roman" w:hAnsi="Times New Roman" w:cs="Times New Roman"/>
                <w:sz w:val="22"/>
                <w:szCs w:val="22"/>
              </w:rPr>
              <w:t>Tambol</w:t>
            </w:r>
            <w:proofErr w:type="spellEnd"/>
            <w:r w:rsidRPr="0075523E">
              <w:rPr>
                <w:rFonts w:ascii="Times New Roman" w:hAnsi="Times New Roman" w:cs="Times New Roman"/>
                <w:sz w:val="22"/>
                <w:szCs w:val="22"/>
              </w:rPr>
              <w:t xml:space="preserve"> </w:t>
            </w:r>
            <w:proofErr w:type="spellStart"/>
            <w:r w:rsidRPr="0075523E">
              <w:rPr>
                <w:rFonts w:ascii="Times New Roman" w:hAnsi="Times New Roman" w:cs="Times New Roman"/>
                <w:sz w:val="22"/>
                <w:szCs w:val="22"/>
              </w:rPr>
              <w:t>Tahkarm</w:t>
            </w:r>
            <w:proofErr w:type="spellEnd"/>
            <w:r w:rsidRPr="0075523E">
              <w:rPr>
                <w:rFonts w:ascii="Times New Roman" w:hAnsi="Times New Roman" w:cs="Times New Roman"/>
                <w:sz w:val="22"/>
                <w:szCs w:val="22"/>
              </w:rPr>
              <w:t xml:space="preserve">, </w:t>
            </w:r>
            <w:proofErr w:type="spellStart"/>
            <w:r w:rsidRPr="0075523E">
              <w:rPr>
                <w:rFonts w:ascii="Times New Roman" w:hAnsi="Times New Roman" w:cs="Times New Roman"/>
                <w:sz w:val="22"/>
                <w:szCs w:val="22"/>
              </w:rPr>
              <w:t>Amphor</w:t>
            </w:r>
            <w:proofErr w:type="spellEnd"/>
            <w:r w:rsidRPr="0075523E">
              <w:rPr>
                <w:rFonts w:ascii="Times New Roman" w:hAnsi="Times New Roman" w:cs="Times New Roman"/>
                <w:sz w:val="22"/>
                <w:szCs w:val="22"/>
              </w:rPr>
              <w:t xml:space="preserve"> </w:t>
            </w:r>
            <w:proofErr w:type="spellStart"/>
            <w:r w:rsidRPr="0075523E">
              <w:rPr>
                <w:rFonts w:ascii="Times New Roman" w:hAnsi="Times New Roman" w:cs="Times New Roman"/>
                <w:sz w:val="22"/>
                <w:szCs w:val="22"/>
              </w:rPr>
              <w:t>Bangpakong</w:t>
            </w:r>
            <w:proofErr w:type="spellEnd"/>
            <w:r w:rsidRPr="0075523E">
              <w:rPr>
                <w:rFonts w:ascii="Times New Roman" w:hAnsi="Times New Roman" w:cs="Times New Roman"/>
                <w:sz w:val="22"/>
                <w:szCs w:val="22"/>
              </w:rPr>
              <w:t xml:space="preserve">, </w:t>
            </w:r>
            <w:proofErr w:type="spellStart"/>
            <w:r w:rsidRPr="0075523E">
              <w:rPr>
                <w:rFonts w:ascii="Times New Roman" w:hAnsi="Times New Roman" w:cs="Times New Roman"/>
                <w:sz w:val="22"/>
                <w:szCs w:val="22"/>
              </w:rPr>
              <w:t>Chachoengsao</w:t>
            </w:r>
            <w:proofErr w:type="spellEnd"/>
            <w:r w:rsidRPr="0075523E">
              <w:rPr>
                <w:rFonts w:ascii="Times New Roman" w:hAnsi="Times New Roman" w:cs="Times New Roman"/>
                <w:sz w:val="22"/>
                <w:szCs w:val="22"/>
              </w:rPr>
              <w:t>.</w:t>
            </w:r>
          </w:p>
        </w:tc>
      </w:tr>
      <w:tr w:rsidR="008E640E" w:rsidRPr="0075523E" w:rsidTr="00BC1B21">
        <w:tc>
          <w:tcPr>
            <w:tcW w:w="2093" w:type="dxa"/>
          </w:tcPr>
          <w:p w:rsidR="008E640E" w:rsidRPr="0075523E"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22"/>
                <w:szCs w:val="22"/>
              </w:rPr>
            </w:pPr>
          </w:p>
        </w:tc>
        <w:tc>
          <w:tcPr>
            <w:tcW w:w="288" w:type="dxa"/>
          </w:tcPr>
          <w:p w:rsidR="008E640E" w:rsidRPr="0075523E"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22"/>
                <w:szCs w:val="22"/>
              </w:rPr>
            </w:pPr>
          </w:p>
        </w:tc>
        <w:tc>
          <w:tcPr>
            <w:tcW w:w="7225" w:type="dxa"/>
          </w:tcPr>
          <w:p w:rsidR="008E640E" w:rsidRPr="0075523E"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r>
      <w:tr w:rsidR="008E640E" w:rsidRPr="0075523E" w:rsidTr="00BC1B21">
        <w:tc>
          <w:tcPr>
            <w:tcW w:w="2093" w:type="dxa"/>
          </w:tcPr>
          <w:p w:rsidR="008E640E" w:rsidRPr="0075523E"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22"/>
                <w:szCs w:val="22"/>
              </w:rPr>
            </w:pPr>
            <w:r w:rsidRPr="0075523E">
              <w:rPr>
                <w:rFonts w:ascii="Times New Roman" w:hAnsi="Times New Roman" w:cs="Cordia New"/>
                <w:sz w:val="22"/>
                <w:szCs w:val="22"/>
              </w:rPr>
              <w:t>Branch 2</w:t>
            </w:r>
            <w:r w:rsidR="00963D59">
              <w:rPr>
                <w:rFonts w:ascii="Times New Roman" w:hAnsi="Times New Roman" w:cs="Cordia New"/>
                <w:sz w:val="22"/>
                <w:szCs w:val="22"/>
              </w:rPr>
              <w:t xml:space="preserve"> (*)</w:t>
            </w:r>
          </w:p>
        </w:tc>
        <w:tc>
          <w:tcPr>
            <w:tcW w:w="288" w:type="dxa"/>
          </w:tcPr>
          <w:p w:rsidR="008E640E" w:rsidRPr="0075523E"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22"/>
                <w:szCs w:val="22"/>
              </w:rPr>
            </w:pPr>
            <w:r w:rsidRPr="0075523E">
              <w:rPr>
                <w:rFonts w:ascii="Times New Roman" w:hAnsi="Times New Roman" w:cs="Cordia New"/>
                <w:sz w:val="22"/>
                <w:szCs w:val="22"/>
              </w:rPr>
              <w:t>:</w:t>
            </w:r>
          </w:p>
        </w:tc>
        <w:tc>
          <w:tcPr>
            <w:tcW w:w="7225" w:type="dxa"/>
          </w:tcPr>
          <w:p w:rsidR="008E640E" w:rsidRPr="0075523E"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22"/>
                <w:szCs w:val="22"/>
              </w:rPr>
            </w:pPr>
            <w:r w:rsidRPr="0075523E">
              <w:rPr>
                <w:rFonts w:ascii="Times New Roman" w:hAnsi="Times New Roman" w:cs="Cordia New"/>
                <w:sz w:val="22"/>
                <w:szCs w:val="22"/>
              </w:rPr>
              <w:t xml:space="preserve">273/15 Moo 6, </w:t>
            </w:r>
            <w:proofErr w:type="spellStart"/>
            <w:r w:rsidRPr="0075523E">
              <w:rPr>
                <w:rFonts w:ascii="Times New Roman" w:hAnsi="Times New Roman" w:cs="Times New Roman"/>
                <w:sz w:val="22"/>
                <w:szCs w:val="22"/>
              </w:rPr>
              <w:t>Tambol</w:t>
            </w:r>
            <w:proofErr w:type="spellEnd"/>
            <w:r w:rsidRPr="0075523E">
              <w:rPr>
                <w:rFonts w:ascii="Times New Roman" w:hAnsi="Times New Roman" w:cs="Times New Roman"/>
                <w:sz w:val="22"/>
                <w:szCs w:val="22"/>
              </w:rPr>
              <w:t xml:space="preserve"> </w:t>
            </w:r>
            <w:proofErr w:type="spellStart"/>
            <w:r w:rsidRPr="0075523E">
              <w:rPr>
                <w:rFonts w:ascii="Times New Roman" w:hAnsi="Times New Roman" w:cs="Times New Roman"/>
                <w:sz w:val="22"/>
                <w:szCs w:val="22"/>
              </w:rPr>
              <w:t>Surasak</w:t>
            </w:r>
            <w:proofErr w:type="spellEnd"/>
            <w:r w:rsidRPr="0075523E">
              <w:rPr>
                <w:rFonts w:ascii="Times New Roman" w:hAnsi="Times New Roman" w:cs="Times New Roman"/>
                <w:sz w:val="22"/>
                <w:szCs w:val="22"/>
              </w:rPr>
              <w:t xml:space="preserve">, </w:t>
            </w:r>
            <w:proofErr w:type="spellStart"/>
            <w:r w:rsidRPr="0075523E">
              <w:rPr>
                <w:rFonts w:ascii="Times New Roman" w:hAnsi="Times New Roman" w:cs="Times New Roman"/>
                <w:sz w:val="22"/>
                <w:szCs w:val="22"/>
              </w:rPr>
              <w:t>Amphor</w:t>
            </w:r>
            <w:proofErr w:type="spellEnd"/>
            <w:r w:rsidRPr="0075523E">
              <w:rPr>
                <w:rFonts w:ascii="Times New Roman" w:hAnsi="Times New Roman" w:cs="Times New Roman"/>
                <w:sz w:val="22"/>
                <w:szCs w:val="22"/>
              </w:rPr>
              <w:t xml:space="preserve"> </w:t>
            </w:r>
            <w:proofErr w:type="spellStart"/>
            <w:r w:rsidRPr="0075523E">
              <w:rPr>
                <w:rFonts w:ascii="Times New Roman" w:hAnsi="Times New Roman" w:cs="Times New Roman"/>
                <w:sz w:val="22"/>
                <w:szCs w:val="22"/>
              </w:rPr>
              <w:t>Srirasha</w:t>
            </w:r>
            <w:proofErr w:type="spellEnd"/>
            <w:r w:rsidRPr="0075523E">
              <w:rPr>
                <w:rFonts w:ascii="Times New Roman" w:hAnsi="Times New Roman" w:cs="Times New Roman"/>
                <w:sz w:val="22"/>
                <w:szCs w:val="22"/>
              </w:rPr>
              <w:t xml:space="preserve">, </w:t>
            </w:r>
            <w:proofErr w:type="spellStart"/>
            <w:r w:rsidRPr="0075523E">
              <w:rPr>
                <w:rFonts w:ascii="Times New Roman" w:hAnsi="Times New Roman" w:cs="Times New Roman"/>
                <w:sz w:val="22"/>
                <w:szCs w:val="22"/>
              </w:rPr>
              <w:t>Chonburi</w:t>
            </w:r>
            <w:proofErr w:type="spellEnd"/>
            <w:r w:rsidRPr="0075523E">
              <w:rPr>
                <w:rFonts w:ascii="Times New Roman" w:hAnsi="Times New Roman" w:cs="Times New Roman"/>
                <w:sz w:val="22"/>
                <w:szCs w:val="22"/>
              </w:rPr>
              <w:t>.</w:t>
            </w:r>
          </w:p>
        </w:tc>
      </w:tr>
    </w:tbl>
    <w:p w:rsidR="00F56E97" w:rsidRDefault="00F56E97" w:rsidP="00222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2220F1" w:rsidRDefault="002220F1" w:rsidP="00222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caps/>
          <w:sz w:val="22"/>
          <w:szCs w:val="22"/>
        </w:rPr>
      </w:pPr>
    </w:p>
    <w:p w:rsidR="002A7511" w:rsidRPr="00176F84" w:rsidRDefault="002A7511" w:rsidP="002A7511">
      <w:pPr>
        <w:tabs>
          <w:tab w:val="clear" w:pos="227"/>
          <w:tab w:val="clear" w:pos="454"/>
          <w:tab w:val="left" w:pos="540"/>
        </w:tabs>
        <w:jc w:val="both"/>
        <w:rPr>
          <w:rFonts w:ascii="Times New Roman" w:hAnsi="Times New Roman"/>
          <w:b/>
          <w:bCs/>
          <w:caps/>
          <w:sz w:val="22"/>
          <w:szCs w:val="22"/>
        </w:rPr>
      </w:pPr>
      <w:r w:rsidRPr="00176F84">
        <w:rPr>
          <w:rFonts w:ascii="Times New Roman" w:hAnsi="Times New Roman"/>
          <w:b/>
          <w:bCs/>
          <w:caps/>
          <w:sz w:val="22"/>
          <w:szCs w:val="22"/>
        </w:rPr>
        <w:t>2.</w:t>
      </w:r>
      <w:r w:rsidRPr="00176F84">
        <w:rPr>
          <w:rFonts w:ascii="Times New Roman" w:hAnsi="Times New Roman"/>
          <w:b/>
          <w:bCs/>
          <w:caps/>
          <w:sz w:val="22"/>
          <w:szCs w:val="22"/>
        </w:rPr>
        <w:tab/>
        <w:t>BASIS FOR PREPARATION OF INTERIM FINANCIAL INFORMATION</w:t>
      </w:r>
    </w:p>
    <w:p w:rsidR="002A7511" w:rsidRPr="00176F84" w:rsidRDefault="002A7511" w:rsidP="000F4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437E73" w:rsidRPr="00FA7162" w:rsidRDefault="00437E73" w:rsidP="00437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FA7162">
        <w:rPr>
          <w:rFonts w:ascii="Times New Roman" w:hAnsi="Times New Roman" w:cs="Times New Roman"/>
          <w:sz w:val="22"/>
          <w:szCs w:val="22"/>
        </w:rPr>
        <w:t xml:space="preserve">The accompanying financial statements are prepared in Thai Baht in the Thai language in accordance with </w:t>
      </w:r>
      <w:r>
        <w:rPr>
          <w:rFonts w:ascii="Times New Roman" w:hAnsi="Times New Roman" w:cs="Times New Roman"/>
          <w:sz w:val="22"/>
          <w:szCs w:val="22"/>
        </w:rPr>
        <w:t xml:space="preserve">the financial reporting standards </w:t>
      </w:r>
      <w:r w:rsidRPr="00FA7162">
        <w:rPr>
          <w:rFonts w:ascii="Times New Roman" w:hAnsi="Times New Roman" w:cs="Times New Roman"/>
          <w:sz w:val="22"/>
          <w:szCs w:val="22"/>
        </w:rPr>
        <w:t>in Thailand.</w:t>
      </w:r>
      <w:r w:rsidR="00AF6416">
        <w:rPr>
          <w:rFonts w:ascii="Times New Roman" w:hAnsi="Times New Roman" w:cs="Times New Roman"/>
          <w:sz w:val="22"/>
          <w:szCs w:val="22"/>
        </w:rPr>
        <w:t xml:space="preserve"> </w:t>
      </w:r>
      <w:proofErr w:type="gramStart"/>
      <w:r w:rsidR="00C10F3C">
        <w:rPr>
          <w:rFonts w:ascii="Times New Roman" w:hAnsi="Times New Roman"/>
          <w:sz w:val="22"/>
          <w:szCs w:val="28"/>
        </w:rPr>
        <w:t xml:space="preserve">The </w:t>
      </w:r>
      <w:r w:rsidR="00C10F3C">
        <w:rPr>
          <w:rFonts w:ascii="Times New Roman" w:hAnsi="Times New Roman" w:cstheme="minorBidi"/>
          <w:sz w:val="22"/>
          <w:szCs w:val="22"/>
        </w:rPr>
        <w:t xml:space="preserve">rules and regulations of the Thai </w:t>
      </w:r>
      <w:r w:rsidR="00C10F3C" w:rsidRPr="00C10F3C">
        <w:rPr>
          <w:rFonts w:ascii="Times New Roman" w:hAnsi="Times New Roman" w:cstheme="minorBidi"/>
          <w:sz w:val="22"/>
          <w:szCs w:val="22"/>
        </w:rPr>
        <w:t>Securities and Exchange Commission.</w:t>
      </w:r>
      <w:proofErr w:type="gramEnd"/>
      <w:r w:rsidRPr="00FA7162">
        <w:rPr>
          <w:rFonts w:ascii="Times New Roman" w:hAnsi="Times New Roman" w:cs="Times New Roman"/>
          <w:sz w:val="22"/>
          <w:szCs w:val="22"/>
        </w:rPr>
        <w:t xml:space="preserve"> Accordingly, the accompanying financial statements are intended solely to present the financial position, results of operations and cash flows in accordance with </w:t>
      </w:r>
      <w:r>
        <w:rPr>
          <w:rFonts w:ascii="Times New Roman" w:hAnsi="Times New Roman" w:cs="Times New Roman"/>
          <w:sz w:val="22"/>
          <w:szCs w:val="22"/>
        </w:rPr>
        <w:t>the financial reporting standards</w:t>
      </w:r>
      <w:r w:rsidRPr="00FA7162">
        <w:rPr>
          <w:rFonts w:ascii="Times New Roman" w:hAnsi="Times New Roman" w:cs="Times New Roman"/>
          <w:sz w:val="22"/>
          <w:szCs w:val="22"/>
        </w:rPr>
        <w:t xml:space="preserve"> in Thailand.</w:t>
      </w:r>
    </w:p>
    <w:p w:rsidR="00437E73" w:rsidRPr="00FA7162" w:rsidRDefault="00437E73" w:rsidP="00437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25"/>
        </w:tabs>
        <w:jc w:val="both"/>
        <w:rPr>
          <w:rFonts w:ascii="Times New Roman" w:hAnsi="Times New Roman" w:cs="Times New Roman"/>
          <w:sz w:val="22"/>
          <w:szCs w:val="22"/>
        </w:rPr>
      </w:pPr>
      <w:r w:rsidRPr="00FA7162">
        <w:rPr>
          <w:rFonts w:ascii="Times New Roman" w:hAnsi="Times New Roman" w:cs="Times New Roman"/>
          <w:sz w:val="22"/>
          <w:szCs w:val="22"/>
        </w:rPr>
        <w:tab/>
      </w:r>
    </w:p>
    <w:p w:rsidR="00437E73" w:rsidRPr="00FA7162" w:rsidRDefault="00437E73" w:rsidP="00437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i/>
          <w:iCs/>
          <w:sz w:val="22"/>
          <w:szCs w:val="22"/>
        </w:rPr>
      </w:pPr>
      <w:r w:rsidRPr="00FA7162">
        <w:rPr>
          <w:rFonts w:ascii="Times New Roman" w:hAnsi="Times New Roman" w:cs="Times New Roman"/>
          <w:sz w:val="22"/>
          <w:szCs w:val="22"/>
        </w:rPr>
        <w:t>Except as disclosed in the accounting policies, the accompanying financial statements have been prepared under the historical cost convention.</w:t>
      </w:r>
    </w:p>
    <w:p w:rsidR="00437E73" w:rsidRDefault="00437E73" w:rsidP="00437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rsidR="00437E73" w:rsidRDefault="00437E73" w:rsidP="00437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CA59C1">
        <w:rPr>
          <w:rFonts w:ascii="Times New Roman" w:hAnsi="Times New Roman" w:cs="Times New Roman"/>
          <w:sz w:val="22"/>
          <w:szCs w:val="22"/>
        </w:rPr>
        <w:t xml:space="preserve">The </w:t>
      </w:r>
      <w:r>
        <w:rPr>
          <w:rFonts w:ascii="Times New Roman" w:hAnsi="Times New Roman" w:cs="Times New Roman"/>
          <w:sz w:val="22"/>
          <w:szCs w:val="22"/>
        </w:rPr>
        <w:t>Company</w:t>
      </w:r>
      <w:r w:rsidRPr="00CA59C1">
        <w:rPr>
          <w:rFonts w:ascii="Times New Roman" w:hAnsi="Times New Roman" w:cs="Times New Roman"/>
          <w:sz w:val="22"/>
          <w:szCs w:val="22"/>
        </w:rPr>
        <w:t xml:space="preserve"> disclosed information for the year ended December 31, 201</w:t>
      </w:r>
      <w:r w:rsidR="00684829">
        <w:rPr>
          <w:rFonts w:ascii="Times New Roman" w:hAnsi="Times New Roman" w:cstheme="minorBidi"/>
          <w:sz w:val="22"/>
          <w:szCs w:val="22"/>
        </w:rPr>
        <w:t>5</w:t>
      </w:r>
      <w:r w:rsidRPr="00CA59C1">
        <w:rPr>
          <w:rFonts w:ascii="Times New Roman" w:hAnsi="Times New Roman" w:cs="Times New Roman"/>
          <w:sz w:val="22"/>
          <w:szCs w:val="22"/>
        </w:rPr>
        <w:t xml:space="preserve"> for being the comparative information in the financial statements for the year ended December 31, 201</w:t>
      </w:r>
      <w:r w:rsidR="00684829">
        <w:rPr>
          <w:rFonts w:ascii="Times New Roman" w:hAnsi="Times New Roman" w:cs="Times New Roman"/>
          <w:sz w:val="22"/>
          <w:szCs w:val="22"/>
        </w:rPr>
        <w:t>6</w:t>
      </w:r>
      <w:r w:rsidRPr="00CA59C1">
        <w:rPr>
          <w:rFonts w:ascii="Times New Roman" w:hAnsi="Times New Roman" w:cs="Times New Roman"/>
          <w:sz w:val="22"/>
          <w:szCs w:val="22"/>
        </w:rPr>
        <w:t xml:space="preserve"> in the form of corresponding figures.</w:t>
      </w:r>
    </w:p>
    <w:p w:rsidR="00437E73" w:rsidRDefault="00437E73" w:rsidP="00437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p>
    <w:p w:rsidR="00437E73" w:rsidRDefault="00437E73" w:rsidP="00437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r w:rsidRPr="00FA7162">
        <w:rPr>
          <w:rFonts w:ascii="Times New Roman" w:hAnsi="Times New Roman" w:cs="Times New Roman"/>
          <w:sz w:val="22"/>
          <w:szCs w:val="22"/>
        </w:rPr>
        <w:t>For convenience of the readers, an English translation of the financial statements has been prepared from the Thai language statutory financial statements that are issued for domestic financial reporting purposes.</w:t>
      </w:r>
    </w:p>
    <w:p w:rsidR="00AF6416" w:rsidRDefault="00AF6416" w:rsidP="00437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p>
    <w:p w:rsidR="00AF6416" w:rsidRPr="00FA7162" w:rsidRDefault="00AF6416" w:rsidP="00AF6416">
      <w:pPr>
        <w:outlineLvl w:val="0"/>
        <w:rPr>
          <w:rFonts w:ascii="Times New Roman" w:hAnsi="Times New Roman" w:cs="Times New Roman"/>
          <w:b/>
          <w:bCs/>
          <w:sz w:val="22"/>
          <w:szCs w:val="22"/>
          <w:lang w:val="en-GB"/>
        </w:rPr>
      </w:pPr>
      <w:r w:rsidRPr="00FA7162">
        <w:rPr>
          <w:rFonts w:ascii="Times New Roman" w:hAnsi="Times New Roman" w:cs="Times New Roman"/>
          <w:b/>
          <w:bCs/>
          <w:sz w:val="22"/>
          <w:szCs w:val="22"/>
          <w:lang w:val="en-GB"/>
        </w:rPr>
        <w:t>Use of estimates</w:t>
      </w:r>
    </w:p>
    <w:p w:rsidR="00AF6416" w:rsidRPr="00FA7162" w:rsidRDefault="00AF6416" w:rsidP="00AF64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val="en-GB"/>
        </w:rPr>
      </w:pPr>
    </w:p>
    <w:p w:rsidR="00AF6416" w:rsidRPr="00EE56B6" w:rsidRDefault="00AF6416" w:rsidP="00AF64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FA7162">
        <w:rPr>
          <w:rFonts w:ascii="Times New Roman" w:hAnsi="Times New Roman" w:cs="Times New Roman"/>
          <w:sz w:val="22"/>
          <w:szCs w:val="22"/>
          <w:lang w:val="en-GB"/>
        </w:rPr>
        <w:t xml:space="preserve">In order to prepare financial statements in </w:t>
      </w:r>
      <w:r>
        <w:rPr>
          <w:rFonts w:ascii="Times New Roman" w:hAnsi="Times New Roman" w:cs="Times New Roman"/>
          <w:sz w:val="22"/>
          <w:szCs w:val="22"/>
          <w:lang w:val="en-GB"/>
        </w:rPr>
        <w:t>conformity</w:t>
      </w:r>
      <w:r w:rsidRPr="00FA7162">
        <w:rPr>
          <w:rFonts w:ascii="Times New Roman" w:hAnsi="Times New Roman" w:cs="Times New Roman"/>
          <w:sz w:val="22"/>
          <w:szCs w:val="22"/>
          <w:lang w:val="en-GB"/>
        </w:rPr>
        <w:t xml:space="preserve"> with </w:t>
      </w:r>
      <w:r>
        <w:rPr>
          <w:rFonts w:ascii="Times New Roman" w:hAnsi="Times New Roman" w:cs="Times New Roman"/>
          <w:sz w:val="22"/>
          <w:szCs w:val="22"/>
          <w:lang w:val="en-GB"/>
        </w:rPr>
        <w:t>the financial reporting</w:t>
      </w:r>
      <w:r w:rsidRPr="00FA7162">
        <w:rPr>
          <w:rFonts w:ascii="Times New Roman" w:hAnsi="Times New Roman" w:cs="Times New Roman"/>
          <w:sz w:val="22"/>
          <w:szCs w:val="22"/>
          <w:lang w:val="en-GB"/>
        </w:rPr>
        <w:t xml:space="preserve"> standards in Thailand, management needs to make estimates and set assumptions that affect income, expenditure, assets and liabilities in order to disclose information on the valuation of assets, liabilities and contingent liabilities. Actual outcomes may, therefore, differ from the estimates used.</w:t>
      </w:r>
    </w:p>
    <w:p w:rsidR="00AF6416" w:rsidRPr="006854C8" w:rsidRDefault="00AF6416" w:rsidP="00AF64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sz w:val="22"/>
          <w:szCs w:val="22"/>
          <w:cs/>
          <w:lang w:val="en-GB"/>
        </w:rPr>
      </w:pPr>
    </w:p>
    <w:p w:rsidR="00AF6416" w:rsidRPr="00FA7162" w:rsidRDefault="00AF6416" w:rsidP="00AF64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jc w:val="both"/>
        <w:rPr>
          <w:rFonts w:ascii="Times New Roman" w:hAnsi="Times New Roman" w:cs="Times New Roman"/>
          <w:sz w:val="22"/>
          <w:szCs w:val="22"/>
          <w:lang w:val="en-GB"/>
        </w:rPr>
      </w:pPr>
      <w:r w:rsidRPr="00FA7162">
        <w:rPr>
          <w:rFonts w:ascii="Times New Roman" w:hAnsi="Times New Roman" w:cs="Times New Roman"/>
          <w:sz w:val="22"/>
          <w:szCs w:val="22"/>
          <w:lang w:val="en-GB"/>
        </w:rPr>
        <w:lastRenderedPageBreak/>
        <w:t xml:space="preserve">The estimates and underlying assumptions used in the preparation of these financial statements are reviewed on an </w:t>
      </w:r>
      <w:proofErr w:type="spellStart"/>
      <w:r w:rsidRPr="00FA7162">
        <w:rPr>
          <w:rFonts w:ascii="Times New Roman" w:hAnsi="Times New Roman" w:cs="Times New Roman"/>
          <w:sz w:val="22"/>
          <w:szCs w:val="22"/>
          <w:lang w:val="en-GB"/>
        </w:rPr>
        <w:t>ongoing</w:t>
      </w:r>
      <w:proofErr w:type="spellEnd"/>
      <w:r w:rsidRPr="00FA7162">
        <w:rPr>
          <w:rFonts w:ascii="Times New Roman" w:hAnsi="Times New Roman" w:cs="Times New Roman"/>
          <w:sz w:val="22"/>
          <w:szCs w:val="22"/>
          <w:lang w:val="en-GB"/>
        </w:rPr>
        <w:t xml:space="preserve"> basis</w:t>
      </w:r>
      <w:r>
        <w:rPr>
          <w:rFonts w:ascii="Times New Roman" w:hAnsi="Times New Roman" w:cs="Times New Roman"/>
          <w:sz w:val="22"/>
          <w:szCs w:val="22"/>
          <w:lang w:val="en-GB"/>
        </w:rPr>
        <w:t xml:space="preserve">. </w:t>
      </w:r>
      <w:r w:rsidRPr="00FA7162">
        <w:rPr>
          <w:rFonts w:ascii="Times New Roman" w:hAnsi="Times New Roman" w:cs="Times New Roman"/>
          <w:sz w:val="22"/>
          <w:szCs w:val="22"/>
          <w:lang w:val="en-GB"/>
        </w:rPr>
        <w:t>Revision to accounting estimates are recognized in the period in which the estimate is revised if the revision affects only that period, or in the period of the revision and future periods if the revision affects both current and future periods.</w:t>
      </w:r>
    </w:p>
    <w:p w:rsidR="00AF6416" w:rsidRDefault="00AF6416" w:rsidP="00AF6416">
      <w:pPr>
        <w:tabs>
          <w:tab w:val="clear" w:pos="227"/>
          <w:tab w:val="clear" w:pos="454"/>
          <w:tab w:val="left" w:pos="540"/>
        </w:tabs>
        <w:spacing w:before="240"/>
        <w:jc w:val="both"/>
        <w:rPr>
          <w:rFonts w:ascii="Times New Roman" w:hAnsi="Times New Roman"/>
          <w:b/>
          <w:bCs/>
          <w:caps/>
          <w:sz w:val="22"/>
          <w:szCs w:val="22"/>
        </w:rPr>
      </w:pPr>
    </w:p>
    <w:p w:rsidR="0022472C" w:rsidRDefault="00CF75DD" w:rsidP="00605FE9">
      <w:pPr>
        <w:tabs>
          <w:tab w:val="clear" w:pos="227"/>
          <w:tab w:val="clear" w:pos="454"/>
          <w:tab w:val="left" w:pos="540"/>
        </w:tabs>
        <w:jc w:val="both"/>
        <w:rPr>
          <w:rFonts w:ascii="Times New Roman" w:hAnsi="Times New Roman"/>
          <w:b/>
          <w:bCs/>
          <w:caps/>
          <w:sz w:val="22"/>
          <w:szCs w:val="22"/>
        </w:rPr>
      </w:pPr>
      <w:r w:rsidRPr="00176F84">
        <w:rPr>
          <w:rFonts w:ascii="Times New Roman" w:hAnsi="Times New Roman"/>
          <w:b/>
          <w:bCs/>
          <w:caps/>
          <w:sz w:val="22"/>
          <w:szCs w:val="22"/>
        </w:rPr>
        <w:t>3.</w:t>
      </w:r>
      <w:r w:rsidRPr="00176F84">
        <w:rPr>
          <w:rFonts w:ascii="Times New Roman" w:hAnsi="Times New Roman"/>
          <w:b/>
          <w:bCs/>
          <w:caps/>
          <w:sz w:val="22"/>
          <w:szCs w:val="22"/>
        </w:rPr>
        <w:tab/>
        <w:t>significant accounting policies</w:t>
      </w:r>
    </w:p>
    <w:p w:rsidR="00605FE9" w:rsidRDefault="00605FE9" w:rsidP="00605FE9">
      <w:pPr>
        <w:tabs>
          <w:tab w:val="clear" w:pos="227"/>
          <w:tab w:val="clear" w:pos="454"/>
          <w:tab w:val="left" w:pos="540"/>
        </w:tabs>
        <w:jc w:val="both"/>
        <w:rPr>
          <w:rFonts w:ascii="Times New Roman" w:hAnsi="Times New Roman"/>
          <w:b/>
          <w:bCs/>
          <w:caps/>
          <w:sz w:val="22"/>
          <w:szCs w:val="22"/>
        </w:rPr>
      </w:pPr>
    </w:p>
    <w:p w:rsidR="00605FE9" w:rsidRDefault="0022472C" w:rsidP="00605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0"/>
          <w:tab w:val="left" w:pos="1800"/>
          <w:tab w:val="left" w:pos="2400"/>
          <w:tab w:val="left" w:pos="3000"/>
        </w:tabs>
        <w:overflowPunct w:val="0"/>
        <w:autoSpaceDE w:val="0"/>
        <w:autoSpaceDN w:val="0"/>
        <w:adjustRightInd w:val="0"/>
        <w:spacing w:line="380" w:lineRule="exact"/>
        <w:textAlignment w:val="baseline"/>
        <w:rPr>
          <w:rFonts w:ascii="Times New Roman" w:hAnsi="Times New Roman" w:cs="Times New Roman"/>
          <w:b/>
          <w:bCs/>
          <w:sz w:val="22"/>
          <w:szCs w:val="22"/>
        </w:rPr>
      </w:pPr>
      <w:r w:rsidRPr="0022472C">
        <w:rPr>
          <w:rFonts w:ascii="Times New Roman" w:hAnsi="Times New Roman" w:cs="Times New Roman"/>
          <w:b/>
          <w:bCs/>
          <w:sz w:val="22"/>
          <w:szCs w:val="22"/>
        </w:rPr>
        <w:t>New financial reporting standards</w:t>
      </w:r>
    </w:p>
    <w:p w:rsidR="0022472C" w:rsidRPr="0022472C" w:rsidRDefault="0022472C" w:rsidP="00605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22472C">
        <w:rPr>
          <w:rFonts w:ascii="Times New Roman" w:hAnsi="Times New Roman" w:cs="Times New Roman"/>
          <w:b/>
          <w:bCs/>
          <w:sz w:val="22"/>
          <w:szCs w:val="22"/>
        </w:rPr>
        <w:tab/>
      </w:r>
    </w:p>
    <w:p w:rsidR="0022472C" w:rsidRPr="00605FE9" w:rsidRDefault="0022472C" w:rsidP="00605FE9">
      <w:pPr>
        <w:pStyle w:val="ListParagraph"/>
        <w:numPr>
          <w:ilvl w:val="0"/>
          <w:numId w:val="4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567"/>
        <w:jc w:val="both"/>
        <w:rPr>
          <w:rFonts w:ascii="Times New Roman" w:hAnsi="Times New Roman" w:cs="Times New Roman"/>
          <w:b/>
          <w:bCs/>
          <w:sz w:val="22"/>
        </w:rPr>
      </w:pPr>
      <w:r w:rsidRPr="00605FE9">
        <w:rPr>
          <w:rFonts w:ascii="Times New Roman" w:hAnsi="Times New Roman" w:cs="Times New Roman"/>
          <w:b/>
          <w:bCs/>
          <w:sz w:val="22"/>
        </w:rPr>
        <w:t>Financial reporting standards that became effective in the current year</w:t>
      </w:r>
    </w:p>
    <w:p w:rsidR="00605FE9" w:rsidRPr="00605FE9" w:rsidRDefault="00605FE9" w:rsidP="00605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rPr>
      </w:pPr>
    </w:p>
    <w:p w:rsidR="0022472C" w:rsidRDefault="0022472C" w:rsidP="00605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Times New Roman" w:hAnsi="Times New Roman" w:cs="Times New Roman"/>
          <w:sz w:val="22"/>
          <w:szCs w:val="22"/>
        </w:rPr>
      </w:pPr>
      <w:r w:rsidRPr="0022472C">
        <w:rPr>
          <w:rFonts w:ascii="Times New Roman" w:hAnsi="Times New Roman" w:cs="Times New Roman"/>
          <w:sz w:val="22"/>
          <w:szCs w:val="22"/>
        </w:rPr>
        <w:t>During the year, the Group have adopted the revised (revised 2015) and new financial reporting standards and accounting treatment guidance issued by the Federation of Accounting Professions which become effective for fis</w:t>
      </w:r>
      <w:r w:rsidR="00605FE9">
        <w:rPr>
          <w:rFonts w:ascii="Times New Roman" w:hAnsi="Times New Roman" w:cs="Times New Roman"/>
          <w:sz w:val="22"/>
          <w:szCs w:val="22"/>
        </w:rPr>
        <w:t xml:space="preserve">cal years beginning on or after </w:t>
      </w:r>
      <w:r w:rsidRPr="0022472C">
        <w:rPr>
          <w:rFonts w:ascii="Times New Roman" w:hAnsi="Times New Roman" w:cs="Times New Roman"/>
          <w:sz w:val="22"/>
          <w:szCs w:val="22"/>
        </w:rPr>
        <w:t>January</w:t>
      </w:r>
      <w:r w:rsidR="00605FE9">
        <w:rPr>
          <w:rFonts w:ascii="Times New Roman" w:hAnsi="Times New Roman" w:cs="Times New Roman"/>
          <w:sz w:val="22"/>
          <w:szCs w:val="22"/>
        </w:rPr>
        <w:t xml:space="preserve"> 1,</w:t>
      </w:r>
      <w:r w:rsidRPr="0022472C">
        <w:rPr>
          <w:rFonts w:ascii="Times New Roman" w:hAnsi="Times New Roman" w:cs="Times New Roman"/>
          <w:sz w:val="22"/>
          <w:szCs w:val="22"/>
        </w:rPr>
        <w:t xml:space="preserve"> 2016. 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 The adoption of these financial reporting standards does not have any significant impact on the Group’s financial statements.</w:t>
      </w:r>
    </w:p>
    <w:p w:rsidR="00605FE9" w:rsidRPr="0022472C" w:rsidRDefault="00605FE9" w:rsidP="00605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Times New Roman" w:hAnsi="Times New Roman" w:cs="Times New Roman"/>
          <w:sz w:val="22"/>
          <w:szCs w:val="22"/>
        </w:rPr>
      </w:pPr>
    </w:p>
    <w:p w:rsidR="0022472C" w:rsidRPr="0022472C" w:rsidRDefault="0022472C" w:rsidP="00605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567" w:hanging="567"/>
        <w:jc w:val="both"/>
        <w:textAlignment w:val="baseline"/>
        <w:rPr>
          <w:rFonts w:ascii="Times New Roman" w:hAnsi="Times New Roman" w:cs="Times New Roman"/>
          <w:b/>
          <w:bCs/>
          <w:sz w:val="22"/>
          <w:szCs w:val="22"/>
        </w:rPr>
      </w:pPr>
      <w:r w:rsidRPr="0022472C">
        <w:rPr>
          <w:rFonts w:ascii="Times New Roman" w:hAnsi="Times New Roman" w:cs="Times New Roman"/>
          <w:b/>
          <w:bCs/>
          <w:sz w:val="22"/>
          <w:szCs w:val="22"/>
        </w:rPr>
        <w:t xml:space="preserve">(b) </w:t>
      </w:r>
      <w:r w:rsidRPr="0022472C">
        <w:rPr>
          <w:rFonts w:ascii="Times New Roman" w:hAnsi="Times New Roman" w:cs="Times New Roman"/>
          <w:b/>
          <w:bCs/>
          <w:sz w:val="22"/>
          <w:szCs w:val="22"/>
        </w:rPr>
        <w:tab/>
        <w:t>Financial reporting standards that will become effective in the future</w:t>
      </w:r>
    </w:p>
    <w:p w:rsidR="0022472C" w:rsidRDefault="0022472C" w:rsidP="00605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567"/>
        <w:jc w:val="both"/>
        <w:textAlignment w:val="baseline"/>
        <w:rPr>
          <w:rFonts w:ascii="Times New Roman" w:eastAsia="Calibri" w:hAnsi="Times New Roman" w:cs="Times New Roman"/>
          <w:sz w:val="22"/>
          <w:szCs w:val="22"/>
        </w:rPr>
      </w:pPr>
      <w:r w:rsidRPr="0022472C">
        <w:rPr>
          <w:rFonts w:ascii="Times New Roman" w:hAnsi="Times New Roman" w:cs="Times New Roman"/>
          <w:sz w:val="22"/>
          <w:szCs w:val="22"/>
        </w:rPr>
        <w:t xml:space="preserve">During the current year, the Federation of Accounting Professions issued a number of the revised </w:t>
      </w:r>
      <w:r w:rsidRPr="0022472C">
        <w:rPr>
          <w:rFonts w:ascii="Times New Roman" w:eastAsia="Calibri" w:hAnsi="Times New Roman" w:cs="Times New Roman"/>
          <w:sz w:val="22"/>
          <w:szCs w:val="22"/>
        </w:rPr>
        <w:t>financial reporting standards and interpretations (revised 2016) which is effective for fisca</w:t>
      </w:r>
      <w:r w:rsidR="00605FE9">
        <w:rPr>
          <w:rFonts w:ascii="Times New Roman" w:eastAsia="Calibri" w:hAnsi="Times New Roman" w:cs="Times New Roman"/>
          <w:sz w:val="22"/>
          <w:szCs w:val="22"/>
        </w:rPr>
        <w:t xml:space="preserve">l years beginning on or after </w:t>
      </w:r>
      <w:r w:rsidRPr="0022472C">
        <w:rPr>
          <w:rFonts w:ascii="Times New Roman" w:eastAsia="Calibri" w:hAnsi="Times New Roman" w:cs="Times New Roman"/>
          <w:sz w:val="22"/>
          <w:szCs w:val="22"/>
        </w:rPr>
        <w:t>January</w:t>
      </w:r>
      <w:r w:rsidR="00605FE9">
        <w:rPr>
          <w:rFonts w:ascii="Times New Roman" w:eastAsia="Calibri" w:hAnsi="Times New Roman" w:cs="Times New Roman"/>
          <w:sz w:val="22"/>
          <w:szCs w:val="22"/>
        </w:rPr>
        <w:t xml:space="preserve"> 1,</w:t>
      </w:r>
      <w:r w:rsidRPr="0022472C">
        <w:rPr>
          <w:rFonts w:ascii="Times New Roman" w:eastAsia="Calibri" w:hAnsi="Times New Roman" w:cs="Times New Roman"/>
          <w:sz w:val="22"/>
          <w:szCs w:val="22"/>
        </w:rPr>
        <w:t xml:space="preserve"> 2017. 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 </w:t>
      </w:r>
    </w:p>
    <w:p w:rsidR="00605FE9" w:rsidRPr="0022472C" w:rsidRDefault="00605FE9" w:rsidP="00605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567"/>
        <w:jc w:val="both"/>
        <w:textAlignment w:val="baseline"/>
        <w:rPr>
          <w:rFonts w:ascii="Times New Roman" w:eastAsia="Calibri" w:hAnsi="Times New Roman" w:cs="Times New Roman"/>
          <w:sz w:val="22"/>
          <w:szCs w:val="22"/>
        </w:rPr>
      </w:pPr>
    </w:p>
    <w:p w:rsidR="0022472C" w:rsidRPr="0022472C" w:rsidRDefault="0022472C" w:rsidP="00605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567"/>
        <w:jc w:val="both"/>
        <w:textAlignment w:val="baseline"/>
        <w:rPr>
          <w:rFonts w:ascii="Times New Roman" w:eastAsia="Calibri" w:hAnsi="Times New Roman" w:cs="Times New Roman"/>
          <w:b/>
          <w:bCs/>
          <w:i/>
          <w:iCs/>
          <w:color w:val="FF0000"/>
          <w:sz w:val="22"/>
          <w:szCs w:val="28"/>
          <w:u w:val="single"/>
        </w:rPr>
      </w:pPr>
      <w:r w:rsidRPr="0022472C">
        <w:rPr>
          <w:rFonts w:ascii="Times New Roman" w:eastAsia="Calibri" w:hAnsi="Times New Roman" w:cs="Times New Roman"/>
          <w:sz w:val="22"/>
          <w:szCs w:val="22"/>
        </w:rPr>
        <w:t xml:space="preserve">The management of the Group </w:t>
      </w:r>
      <w:proofErr w:type="gramStart"/>
      <w:r w:rsidRPr="0022472C">
        <w:rPr>
          <w:rFonts w:ascii="Times New Roman" w:eastAsia="Calibri" w:hAnsi="Times New Roman" w:cs="Times New Roman"/>
          <w:sz w:val="22"/>
          <w:szCs w:val="22"/>
        </w:rPr>
        <w:t>believe</w:t>
      </w:r>
      <w:proofErr w:type="gramEnd"/>
      <w:r w:rsidRPr="0022472C">
        <w:rPr>
          <w:rFonts w:ascii="Times New Roman" w:eastAsia="Calibri" w:hAnsi="Times New Roman" w:cs="Times New Roman"/>
          <w:sz w:val="22"/>
          <w:szCs w:val="22"/>
        </w:rPr>
        <w:t xml:space="preserve"> that the revised and new financial reporting standards and interpretations</w:t>
      </w:r>
      <w:r w:rsidRPr="0022472C">
        <w:rPr>
          <w:rFonts w:ascii="Times New Roman" w:hAnsi="Times New Roman" w:cs="Times New Roman"/>
          <w:sz w:val="22"/>
          <w:szCs w:val="22"/>
        </w:rPr>
        <w:t xml:space="preserve"> will not have any significant impact on the financial statements </w:t>
      </w:r>
      <w:r w:rsidRPr="0022472C">
        <w:rPr>
          <w:rFonts w:ascii="Times New Roman" w:eastAsia="Calibri" w:hAnsi="Times New Roman" w:cs="Times New Roman"/>
          <w:sz w:val="22"/>
          <w:szCs w:val="22"/>
        </w:rPr>
        <w:t xml:space="preserve">when they are initially </w:t>
      </w:r>
      <w:r w:rsidRPr="0022472C">
        <w:rPr>
          <w:rFonts w:ascii="Times New Roman" w:eastAsia="Calibri" w:hAnsi="Times New Roman" w:cs="Times New Roman"/>
          <w:color w:val="000000"/>
          <w:sz w:val="22"/>
          <w:szCs w:val="22"/>
        </w:rPr>
        <w:t>applied</w:t>
      </w:r>
      <w:r w:rsidRPr="0022472C">
        <w:rPr>
          <w:rFonts w:ascii="Times New Roman" w:eastAsia="Calibri" w:hAnsi="Times New Roman" w:cs="Times New Roman"/>
          <w:color w:val="000000"/>
          <w:sz w:val="22"/>
          <w:szCs w:val="28"/>
        </w:rPr>
        <w:t xml:space="preserve">. </w:t>
      </w:r>
      <w:r w:rsidRPr="0022472C">
        <w:rPr>
          <w:rFonts w:ascii="Times New Roman" w:hAnsi="Times New Roman" w:cs="Times New Roman"/>
          <w:sz w:val="22"/>
          <w:szCs w:val="22"/>
        </w:rPr>
        <w:t xml:space="preserve">However, one standard involves changes to key principles, which are </w:t>
      </w:r>
      <w:r w:rsidR="00AF6416" w:rsidRPr="0022472C">
        <w:rPr>
          <w:rFonts w:ascii="Times New Roman" w:hAnsi="Times New Roman" w:cs="Times New Roman"/>
          <w:sz w:val="22"/>
          <w:szCs w:val="28"/>
        </w:rPr>
        <w:t>summarized</w:t>
      </w:r>
      <w:r w:rsidRPr="0022472C">
        <w:rPr>
          <w:rFonts w:ascii="Times New Roman" w:hAnsi="Times New Roman" w:cs="Times New Roman"/>
          <w:sz w:val="22"/>
          <w:szCs w:val="28"/>
        </w:rPr>
        <w:t xml:space="preserve"> </w:t>
      </w:r>
      <w:r w:rsidRPr="0022472C">
        <w:rPr>
          <w:rFonts w:ascii="Times New Roman" w:hAnsi="Times New Roman" w:cs="Times New Roman"/>
          <w:sz w:val="22"/>
          <w:szCs w:val="22"/>
        </w:rPr>
        <w:t>below</w:t>
      </w:r>
      <w:r w:rsidRPr="0022472C">
        <w:rPr>
          <w:rFonts w:ascii="Times New Roman" w:eastAsia="Calibri" w:hAnsi="Times New Roman" w:cs="Times New Roman"/>
          <w:color w:val="000000"/>
          <w:sz w:val="22"/>
          <w:szCs w:val="28"/>
        </w:rPr>
        <w:t>.</w:t>
      </w:r>
    </w:p>
    <w:p w:rsidR="00CF75DD" w:rsidRPr="0022472C" w:rsidRDefault="00CF75DD" w:rsidP="00605FE9">
      <w:pPr>
        <w:tabs>
          <w:tab w:val="clear" w:pos="227"/>
          <w:tab w:val="clear" w:pos="454"/>
          <w:tab w:val="left" w:pos="540"/>
        </w:tabs>
        <w:jc w:val="both"/>
        <w:rPr>
          <w:rFonts w:ascii="Times New Roman" w:hAnsi="Times New Roman" w:cs="Times New Roman"/>
          <w:b/>
          <w:bCs/>
          <w:caps/>
          <w:sz w:val="22"/>
          <w:szCs w:val="22"/>
        </w:rPr>
      </w:pPr>
    </w:p>
    <w:p w:rsidR="004E36F4" w:rsidRPr="006718EC" w:rsidRDefault="004E36F4" w:rsidP="00605FE9">
      <w:pPr>
        <w:pStyle w:val="BodyText"/>
        <w:tabs>
          <w:tab w:val="clear" w:pos="454"/>
          <w:tab w:val="clear" w:pos="680"/>
          <w:tab w:val="left" w:pos="0"/>
        </w:tabs>
        <w:spacing w:before="0" w:after="0"/>
        <w:jc w:val="both"/>
        <w:rPr>
          <w:rFonts w:ascii="Times New Roman" w:hAnsi="Times New Roman" w:cs="Times New Roman"/>
          <w:b/>
          <w:bCs/>
          <w:sz w:val="22"/>
          <w:szCs w:val="22"/>
        </w:rPr>
      </w:pPr>
      <w:r w:rsidRPr="006718EC">
        <w:rPr>
          <w:rFonts w:ascii="Times New Roman" w:hAnsi="Times New Roman" w:cs="Times New Roman"/>
          <w:b/>
          <w:bCs/>
          <w:sz w:val="22"/>
          <w:szCs w:val="22"/>
        </w:rPr>
        <w:t>Basis of the financial statements in which the equity method is applied</w:t>
      </w:r>
    </w:p>
    <w:p w:rsidR="004E36F4" w:rsidRPr="00FA7162" w:rsidRDefault="004E36F4" w:rsidP="00605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p w:rsidR="004E36F4" w:rsidRPr="00FA7162" w:rsidRDefault="004E36F4" w:rsidP="004E36F4">
      <w:pPr>
        <w:pStyle w:val="NoSpacing"/>
        <w:jc w:val="both"/>
        <w:rPr>
          <w:rFonts w:ascii="Times New Roman" w:hAnsi="Times New Roman" w:cs="Times New Roman"/>
          <w:sz w:val="22"/>
        </w:rPr>
      </w:pPr>
      <w:r w:rsidRPr="00FA7162">
        <w:rPr>
          <w:rFonts w:ascii="Times New Roman" w:hAnsi="Times New Roman" w:cs="Times New Roman"/>
          <w:sz w:val="22"/>
        </w:rPr>
        <w:t>Associates are those companies in which the Company has significant influence, but not control, over the financial and operating policies.  The financial statements in which the equity method is applied include t</w:t>
      </w:r>
      <w:r>
        <w:rPr>
          <w:rFonts w:ascii="Times New Roman" w:hAnsi="Times New Roman" w:cs="Times New Roman"/>
          <w:sz w:val="22"/>
        </w:rPr>
        <w:t>he Company’s share of the total recogniz</w:t>
      </w:r>
      <w:r w:rsidRPr="00FA7162">
        <w:rPr>
          <w:rFonts w:ascii="Times New Roman" w:hAnsi="Times New Roman" w:cs="Times New Roman"/>
          <w:sz w:val="22"/>
        </w:rPr>
        <w:t>ed gains and losses of associates on an equity accounted basis, from the date that significant influence commences until the date that significant influence ceases. When the Company’s share of losses exceeds its interest in an associate, the Company’s carrying amount is reduced to nil and recognition of further losses is discontinued except to the extent that the Company has incurred legal or constructive obligations or made payments on behalf of the associate.</w:t>
      </w:r>
    </w:p>
    <w:p w:rsidR="004E36F4" w:rsidRPr="00FA7162" w:rsidRDefault="004E36F4" w:rsidP="004E3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rPr>
      </w:pPr>
    </w:p>
    <w:p w:rsidR="004E36F4" w:rsidRPr="00FA7162" w:rsidRDefault="004E36F4" w:rsidP="004E3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outlineLvl w:val="0"/>
        <w:rPr>
          <w:rFonts w:ascii="Times New Roman" w:hAnsi="Times New Roman" w:cs="Times New Roman"/>
          <w:b/>
          <w:bCs/>
          <w:sz w:val="22"/>
          <w:szCs w:val="22"/>
        </w:rPr>
      </w:pPr>
      <w:r w:rsidRPr="00FA7162">
        <w:rPr>
          <w:rFonts w:ascii="Times New Roman" w:hAnsi="Times New Roman" w:cs="Times New Roman"/>
          <w:b/>
          <w:bCs/>
          <w:sz w:val="22"/>
          <w:szCs w:val="22"/>
        </w:rPr>
        <w:t>Foreign c</w:t>
      </w:r>
      <w:r>
        <w:rPr>
          <w:rFonts w:ascii="Times New Roman" w:hAnsi="Times New Roman" w:cs="Times New Roman"/>
          <w:b/>
          <w:bCs/>
          <w:sz w:val="22"/>
          <w:szCs w:val="22"/>
        </w:rPr>
        <w:t>urrency transactions</w:t>
      </w:r>
    </w:p>
    <w:p w:rsidR="004E36F4" w:rsidRPr="00FA7162" w:rsidRDefault="004E36F4" w:rsidP="004E3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b/>
          <w:bCs/>
          <w:sz w:val="22"/>
          <w:szCs w:val="22"/>
        </w:rPr>
      </w:pPr>
    </w:p>
    <w:p w:rsidR="004E36F4" w:rsidRPr="00FA7162" w:rsidRDefault="004E36F4" w:rsidP="004E3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FA7162">
        <w:rPr>
          <w:rFonts w:ascii="Times New Roman" w:hAnsi="Times New Roman" w:cs="Times New Roman"/>
          <w:sz w:val="22"/>
          <w:szCs w:val="22"/>
        </w:rPr>
        <w:t xml:space="preserve">Transactions in foreign currencies are translated to Thai Baht at the foreign exchange rates ruling at the dates of the transactions.  </w:t>
      </w:r>
    </w:p>
    <w:p w:rsidR="004E36F4" w:rsidRPr="00011700" w:rsidRDefault="004E36F4" w:rsidP="004E3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22"/>
          <w:szCs w:val="22"/>
        </w:rPr>
      </w:pPr>
    </w:p>
    <w:p w:rsidR="004E36F4" w:rsidRPr="00FA7162" w:rsidRDefault="004E36F4" w:rsidP="004E3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FA7162">
        <w:rPr>
          <w:rFonts w:ascii="Times New Roman" w:hAnsi="Times New Roman" w:cs="Times New Roman"/>
          <w:sz w:val="22"/>
          <w:szCs w:val="22"/>
        </w:rPr>
        <w:lastRenderedPageBreak/>
        <w:t xml:space="preserve">Monetary assets and liabilities denominated in foreign currencies at the reporting date are translated to Thai Baht at the foreign exchange rates ruling at that date. Foreign exchange differences arising on translation are recognized in </w:t>
      </w:r>
      <w:r>
        <w:rPr>
          <w:rFonts w:ascii="Times New Roman" w:hAnsi="Times New Roman" w:cs="Times New Roman"/>
          <w:sz w:val="22"/>
          <w:szCs w:val="22"/>
        </w:rPr>
        <w:t>profit or loss.</w:t>
      </w:r>
    </w:p>
    <w:p w:rsidR="004E36F4" w:rsidRPr="00FA7162" w:rsidRDefault="004E36F4" w:rsidP="004E3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4E36F4" w:rsidRPr="00FA7162" w:rsidRDefault="004E36F4" w:rsidP="004E3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FA7162">
        <w:rPr>
          <w:rFonts w:ascii="Times New Roman" w:hAnsi="Times New Roman" w:cs="Times New Roman"/>
          <w:sz w:val="22"/>
          <w:szCs w:val="22"/>
        </w:rPr>
        <w:t xml:space="preserve">Non-monetary assets and liabilities measured at cost in foreign currencies are translated to Thai Baht using the foreign exchange rates ruling at the dates of the transactions. </w:t>
      </w:r>
    </w:p>
    <w:p w:rsidR="004E36F4" w:rsidRDefault="004E36F4" w:rsidP="004E3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0"/>
        <w:rPr>
          <w:rFonts w:ascii="Times New Roman" w:hAnsi="Times New Roman" w:cs="Times New Roman"/>
          <w:b/>
          <w:bCs/>
          <w:sz w:val="22"/>
          <w:szCs w:val="22"/>
        </w:rPr>
      </w:pPr>
    </w:p>
    <w:p w:rsidR="004E36F4" w:rsidRPr="00FA7162" w:rsidRDefault="004E36F4" w:rsidP="004E3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0"/>
        <w:rPr>
          <w:rFonts w:ascii="Times New Roman" w:hAnsi="Times New Roman" w:cs="Times New Roman"/>
          <w:b/>
          <w:bCs/>
          <w:sz w:val="22"/>
          <w:szCs w:val="22"/>
        </w:rPr>
      </w:pPr>
      <w:r w:rsidRPr="00FA7162">
        <w:rPr>
          <w:rFonts w:ascii="Times New Roman" w:hAnsi="Times New Roman" w:cs="Times New Roman"/>
          <w:b/>
          <w:bCs/>
          <w:sz w:val="22"/>
          <w:szCs w:val="22"/>
        </w:rPr>
        <w:t>Cash and cash equivalents</w:t>
      </w:r>
    </w:p>
    <w:p w:rsidR="004E36F4" w:rsidRPr="00FA7162" w:rsidRDefault="004E36F4" w:rsidP="004E3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jc w:val="both"/>
        <w:rPr>
          <w:rFonts w:ascii="Times New Roman" w:hAnsi="Times New Roman" w:cs="Times New Roman"/>
          <w:sz w:val="22"/>
          <w:szCs w:val="22"/>
        </w:rPr>
      </w:pPr>
    </w:p>
    <w:p w:rsidR="004E36F4" w:rsidRPr="00FA7162" w:rsidRDefault="004E36F4" w:rsidP="004E3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FA7162">
        <w:rPr>
          <w:rFonts w:ascii="Times New Roman" w:hAnsi="Times New Roman" w:cs="Times New Roman"/>
          <w:sz w:val="22"/>
          <w:szCs w:val="22"/>
        </w:rPr>
        <w:t xml:space="preserve">Cash and cash equivalents comprise cash balances, call deposits and highly liquid short-term investments. </w:t>
      </w:r>
    </w:p>
    <w:p w:rsidR="004E36F4" w:rsidRPr="00FA7162" w:rsidRDefault="004E36F4" w:rsidP="004E3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highlight w:val="yellow"/>
        </w:rPr>
      </w:pPr>
    </w:p>
    <w:p w:rsidR="004E36F4" w:rsidRPr="00FA7162" w:rsidRDefault="004E36F4" w:rsidP="00057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FA7162">
        <w:rPr>
          <w:rFonts w:ascii="Times New Roman" w:hAnsi="Times New Roman" w:cs="Times New Roman"/>
          <w:b/>
          <w:bCs/>
          <w:sz w:val="22"/>
          <w:szCs w:val="22"/>
        </w:rPr>
        <w:t>Trade and other accounts receivable</w:t>
      </w:r>
    </w:p>
    <w:p w:rsidR="004E36F4" w:rsidRPr="00FA7162" w:rsidRDefault="004E36F4" w:rsidP="004E3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4E36F4" w:rsidRPr="00FA7162" w:rsidRDefault="004E36F4" w:rsidP="004E36F4">
      <w:pPr>
        <w:pStyle w:val="BodyText"/>
        <w:tabs>
          <w:tab w:val="clear" w:pos="454"/>
          <w:tab w:val="clear" w:pos="680"/>
          <w:tab w:val="left" w:pos="0"/>
          <w:tab w:val="left" w:pos="142"/>
        </w:tabs>
        <w:spacing w:before="0" w:after="0"/>
        <w:jc w:val="both"/>
        <w:rPr>
          <w:rFonts w:ascii="Times New Roman" w:hAnsi="Times New Roman" w:cs="Times New Roman"/>
          <w:sz w:val="22"/>
          <w:szCs w:val="22"/>
        </w:rPr>
      </w:pPr>
      <w:r w:rsidRPr="00FA7162">
        <w:rPr>
          <w:rFonts w:ascii="Times New Roman" w:hAnsi="Times New Roman" w:cs="Times New Roman"/>
          <w:sz w:val="22"/>
          <w:szCs w:val="22"/>
        </w:rPr>
        <w:t>Trade and other accounts receivable are stated at their invoice value less allowance for doubtful accounts.</w:t>
      </w:r>
    </w:p>
    <w:p w:rsidR="004E36F4" w:rsidRPr="00FA7162" w:rsidRDefault="004E36F4" w:rsidP="004E36F4">
      <w:pPr>
        <w:pStyle w:val="BodyText"/>
        <w:tabs>
          <w:tab w:val="clear" w:pos="454"/>
          <w:tab w:val="clear" w:pos="680"/>
          <w:tab w:val="left" w:pos="0"/>
          <w:tab w:val="left" w:pos="142"/>
        </w:tabs>
        <w:spacing w:before="0" w:after="0"/>
        <w:jc w:val="both"/>
        <w:rPr>
          <w:rFonts w:ascii="Times New Roman" w:hAnsi="Times New Roman" w:cs="Times New Roman"/>
          <w:sz w:val="22"/>
          <w:szCs w:val="22"/>
        </w:rPr>
      </w:pPr>
    </w:p>
    <w:p w:rsidR="004E36F4" w:rsidRPr="00FA7162" w:rsidRDefault="004E36F4" w:rsidP="004E36F4">
      <w:pPr>
        <w:pStyle w:val="BodyText"/>
        <w:tabs>
          <w:tab w:val="clear" w:pos="454"/>
          <w:tab w:val="clear" w:pos="680"/>
          <w:tab w:val="left" w:pos="0"/>
          <w:tab w:val="left" w:pos="142"/>
        </w:tabs>
        <w:spacing w:before="0" w:after="0"/>
        <w:jc w:val="both"/>
        <w:rPr>
          <w:rFonts w:ascii="Times New Roman" w:hAnsi="Times New Roman" w:cs="Times New Roman"/>
          <w:sz w:val="22"/>
          <w:szCs w:val="22"/>
        </w:rPr>
      </w:pPr>
      <w:r w:rsidRPr="00FA7162">
        <w:rPr>
          <w:rFonts w:ascii="Times New Roman" w:hAnsi="Times New Roman" w:cs="Times New Roman"/>
          <w:sz w:val="22"/>
          <w:szCs w:val="22"/>
        </w:rPr>
        <w:t>The allowance for doubtful accounts is assessed primarily on analysis of payment histories and future expectations of customer payments. Bad debts are written off when incurred.</w:t>
      </w:r>
    </w:p>
    <w:p w:rsidR="004E36F4" w:rsidRPr="00FA7162" w:rsidRDefault="004E36F4" w:rsidP="004E3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sz w:val="22"/>
          <w:szCs w:val="22"/>
        </w:rPr>
      </w:pPr>
    </w:p>
    <w:p w:rsidR="004E36F4" w:rsidRPr="00FA7162" w:rsidRDefault="004E36F4" w:rsidP="004E3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outlineLvl w:val="0"/>
        <w:rPr>
          <w:rFonts w:ascii="Times New Roman" w:hAnsi="Times New Roman" w:cs="Times New Roman"/>
          <w:b/>
          <w:bCs/>
          <w:sz w:val="22"/>
          <w:szCs w:val="22"/>
        </w:rPr>
      </w:pPr>
      <w:r w:rsidRPr="00FA7162">
        <w:rPr>
          <w:rFonts w:ascii="Times New Roman" w:hAnsi="Times New Roman" w:cs="Times New Roman"/>
          <w:b/>
          <w:bCs/>
          <w:sz w:val="22"/>
          <w:szCs w:val="22"/>
        </w:rPr>
        <w:t>Investments</w:t>
      </w:r>
    </w:p>
    <w:p w:rsidR="004E36F4" w:rsidRPr="00B578A8" w:rsidRDefault="004E36F4" w:rsidP="004E36F4">
      <w:pPr>
        <w:pStyle w:val="NoSpacing"/>
        <w:jc w:val="both"/>
        <w:rPr>
          <w:rFonts w:ascii="Times New Roman" w:hAnsi="Times New Roman" w:cs="Times New Roman"/>
          <w:sz w:val="22"/>
        </w:rPr>
      </w:pPr>
    </w:p>
    <w:p w:rsidR="004E36F4" w:rsidRPr="00B578A8" w:rsidRDefault="004E36F4" w:rsidP="004E36F4">
      <w:pPr>
        <w:pStyle w:val="NoSpacing"/>
        <w:jc w:val="both"/>
        <w:rPr>
          <w:rFonts w:ascii="Times New Roman" w:hAnsi="Times New Roman" w:cs="Times New Roman"/>
          <w:sz w:val="22"/>
        </w:rPr>
      </w:pPr>
      <w:r w:rsidRPr="00B578A8">
        <w:rPr>
          <w:rFonts w:ascii="Times New Roman" w:hAnsi="Times New Roman" w:cs="Times New Roman"/>
          <w:sz w:val="22"/>
        </w:rPr>
        <w:t>Marketable equity securities other than securities held for trading or intended to be held to maturity, are classified as being available-for-sale and are stated at fair value, with any resultant gain or loss being recognized in other comprehensive income.</w:t>
      </w:r>
    </w:p>
    <w:p w:rsidR="004E36F4" w:rsidRDefault="004E36F4" w:rsidP="004E36F4">
      <w:pPr>
        <w:pStyle w:val="NoSpacing"/>
        <w:jc w:val="both"/>
        <w:rPr>
          <w:rFonts w:ascii="Times New Roman" w:hAnsi="Times New Roman" w:cs="Times New Roman"/>
          <w:sz w:val="22"/>
        </w:rPr>
      </w:pPr>
    </w:p>
    <w:p w:rsidR="004E36F4" w:rsidRPr="00011700" w:rsidRDefault="004E36F4" w:rsidP="004E36F4">
      <w:pPr>
        <w:pStyle w:val="NoSpacing"/>
        <w:jc w:val="both"/>
        <w:rPr>
          <w:rFonts w:ascii="Times New Roman" w:hAnsi="Times New Roman" w:cs="Cordia New"/>
          <w:sz w:val="22"/>
          <w:cs/>
        </w:rPr>
      </w:pPr>
      <w:r w:rsidRPr="00FA7162">
        <w:rPr>
          <w:rFonts w:ascii="Times New Roman" w:hAnsi="Times New Roman" w:cs="Times New Roman"/>
          <w:sz w:val="22"/>
        </w:rPr>
        <w:t>Investments in associates in the separate financial statements of the Company are accounted for using the cost method</w:t>
      </w:r>
      <w:r>
        <w:rPr>
          <w:rFonts w:ascii="Times New Roman" w:hAnsi="Times New Roman" w:cs="Times New Roman"/>
          <w:sz w:val="22"/>
        </w:rPr>
        <w:t xml:space="preserve"> less impairment losses</w:t>
      </w:r>
      <w:r w:rsidRPr="00FA7162">
        <w:rPr>
          <w:rFonts w:ascii="Times New Roman" w:hAnsi="Times New Roman" w:cs="Times New Roman"/>
          <w:sz w:val="22"/>
        </w:rPr>
        <w:t xml:space="preserve">. Investments in associates in the financial statements in which the equity method is applied are accounted for using the equity method. </w:t>
      </w:r>
    </w:p>
    <w:p w:rsidR="004E36F4" w:rsidRPr="00FA7162" w:rsidRDefault="004E36F4" w:rsidP="004E3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rsidR="004E36F4" w:rsidRPr="00FA7162" w:rsidRDefault="001025D8" w:rsidP="004E3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outlineLvl w:val="0"/>
        <w:rPr>
          <w:rFonts w:ascii="Times New Roman" w:hAnsi="Times New Roman" w:cs="Times New Roman"/>
          <w:b/>
          <w:bCs/>
          <w:sz w:val="22"/>
          <w:szCs w:val="22"/>
        </w:rPr>
      </w:pPr>
      <w:r w:rsidRPr="001025D8">
        <w:rPr>
          <w:rFonts w:ascii="Times New Roman" w:hAnsi="Times New Roman" w:cs="Times New Roman"/>
          <w:b/>
          <w:bCs/>
          <w:sz w:val="22"/>
          <w:szCs w:val="22"/>
        </w:rPr>
        <w:t>Pro</w:t>
      </w:r>
      <w:r>
        <w:rPr>
          <w:rFonts w:ascii="Times New Roman" w:hAnsi="Times New Roman" w:cs="Times New Roman"/>
          <w:b/>
          <w:bCs/>
          <w:sz w:val="22"/>
          <w:szCs w:val="22"/>
        </w:rPr>
        <w:t>perty, plant and equipment</w:t>
      </w:r>
    </w:p>
    <w:p w:rsidR="004E36F4" w:rsidRPr="00FA7162" w:rsidRDefault="004E36F4" w:rsidP="004E3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both"/>
        <w:rPr>
          <w:rFonts w:ascii="Times New Roman" w:hAnsi="Times New Roman" w:cs="Times New Roman"/>
          <w:sz w:val="22"/>
          <w:szCs w:val="22"/>
        </w:rPr>
      </w:pPr>
    </w:p>
    <w:p w:rsidR="001025D8" w:rsidRDefault="001025D8" w:rsidP="004E3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outlineLvl w:val="0"/>
        <w:rPr>
          <w:rFonts w:ascii="Times New Roman" w:hAnsi="Times New Roman" w:cs="Times New Roman"/>
          <w:sz w:val="22"/>
          <w:szCs w:val="22"/>
        </w:rPr>
      </w:pPr>
      <w:r>
        <w:rPr>
          <w:rFonts w:ascii="Times New Roman" w:hAnsi="Times New Roman"/>
          <w:sz w:val="22"/>
          <w:szCs w:val="28"/>
        </w:rPr>
        <w:t xml:space="preserve">Land </w:t>
      </w:r>
      <w:r>
        <w:rPr>
          <w:rFonts w:ascii="Times New Roman" w:hAnsi="Times New Roman" w:cs="Times New Roman"/>
          <w:sz w:val="22"/>
          <w:szCs w:val="22"/>
        </w:rPr>
        <w:t>is stated at cost.</w:t>
      </w:r>
    </w:p>
    <w:p w:rsidR="001025D8" w:rsidRDefault="001025D8" w:rsidP="004E3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outlineLvl w:val="0"/>
        <w:rPr>
          <w:rFonts w:ascii="Times New Roman" w:hAnsi="Times New Roman" w:cs="Times New Roman"/>
          <w:sz w:val="22"/>
          <w:szCs w:val="22"/>
        </w:rPr>
      </w:pPr>
    </w:p>
    <w:p w:rsidR="004E36F4" w:rsidRPr="00FA7162" w:rsidRDefault="004E36F4" w:rsidP="004E3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outlineLvl w:val="0"/>
        <w:rPr>
          <w:rFonts w:ascii="Times New Roman" w:hAnsi="Times New Roman" w:cs="Times New Roman"/>
          <w:sz w:val="22"/>
          <w:szCs w:val="22"/>
        </w:rPr>
      </w:pPr>
      <w:r w:rsidRPr="00FA7162">
        <w:rPr>
          <w:rFonts w:ascii="Times New Roman" w:hAnsi="Times New Roman" w:cs="Times New Roman"/>
          <w:sz w:val="22"/>
          <w:szCs w:val="22"/>
        </w:rPr>
        <w:t xml:space="preserve">Property and equipment are stated at cost less accumulated depreciation and impairment losses.  </w:t>
      </w:r>
    </w:p>
    <w:p w:rsidR="004E36F4" w:rsidRPr="00FA7162" w:rsidRDefault="004E36F4" w:rsidP="004E3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rsidR="004E36F4" w:rsidRPr="00FA7162" w:rsidRDefault="004E36F4" w:rsidP="004E3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cs="Times New Roman"/>
          <w:sz w:val="22"/>
          <w:szCs w:val="22"/>
        </w:rPr>
      </w:pPr>
      <w:r w:rsidRPr="00FA7162">
        <w:rPr>
          <w:rFonts w:ascii="Times New Roman" w:hAnsi="Times New Roman" w:cs="Times New Roman"/>
          <w:sz w:val="22"/>
          <w:szCs w:val="22"/>
        </w:rPr>
        <w:t xml:space="preserve">Depreciation is charged to </w:t>
      </w:r>
      <w:r>
        <w:rPr>
          <w:rFonts w:ascii="Times New Roman" w:hAnsi="Times New Roman" w:cs="Times New Roman"/>
          <w:sz w:val="22"/>
          <w:szCs w:val="22"/>
        </w:rPr>
        <w:t>profit or loss</w:t>
      </w:r>
      <w:r w:rsidRPr="00FA7162">
        <w:rPr>
          <w:rFonts w:ascii="Times New Roman" w:hAnsi="Times New Roman" w:cs="Times New Roman"/>
          <w:sz w:val="22"/>
          <w:szCs w:val="22"/>
        </w:rPr>
        <w:t xml:space="preserve"> on a straight-line basis over the estimated useful lives of each part of an item of property and equipment. Depreciation is calculated based on cost of the property and equipment less residual value. Useful lives and residual values are reviewed at each year-end. The estimated useful lives are as follows:</w:t>
      </w:r>
    </w:p>
    <w:p w:rsidR="004E36F4" w:rsidRPr="00FA7162" w:rsidRDefault="004E36F4" w:rsidP="004E3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0" w:type="auto"/>
        <w:tblInd w:w="108" w:type="dxa"/>
        <w:tblLayout w:type="fixed"/>
        <w:tblLook w:val="0000" w:firstRow="0" w:lastRow="0" w:firstColumn="0" w:lastColumn="0" w:noHBand="0" w:noVBand="0"/>
      </w:tblPr>
      <w:tblGrid>
        <w:gridCol w:w="6379"/>
        <w:gridCol w:w="2977"/>
      </w:tblGrid>
      <w:tr w:rsidR="004E36F4" w:rsidRPr="00FA7162" w:rsidTr="004E36F4">
        <w:tc>
          <w:tcPr>
            <w:tcW w:w="6379" w:type="dxa"/>
          </w:tcPr>
          <w:p w:rsidR="004E36F4" w:rsidRPr="00FA7162" w:rsidRDefault="004E36F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rPr>
                <w:rFonts w:ascii="Times New Roman" w:hAnsi="Times New Roman" w:cs="Times New Roman"/>
                <w:sz w:val="22"/>
                <w:szCs w:val="22"/>
              </w:rPr>
            </w:pPr>
          </w:p>
        </w:tc>
        <w:tc>
          <w:tcPr>
            <w:tcW w:w="2977" w:type="dxa"/>
          </w:tcPr>
          <w:p w:rsidR="004E36F4" w:rsidRPr="00FA7162" w:rsidRDefault="004E36F4" w:rsidP="004E3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Pr>
                <w:rFonts w:ascii="Times New Roman" w:hAnsi="Times New Roman" w:cs="Times New Roman"/>
                <w:sz w:val="22"/>
                <w:szCs w:val="22"/>
              </w:rPr>
              <w:t>Years</w:t>
            </w:r>
          </w:p>
        </w:tc>
      </w:tr>
      <w:tr w:rsidR="004E36F4" w:rsidRPr="00FA7162" w:rsidTr="004E36F4">
        <w:tc>
          <w:tcPr>
            <w:tcW w:w="6379" w:type="dxa"/>
          </w:tcPr>
          <w:p w:rsidR="004E36F4" w:rsidRPr="00FA7162" w:rsidRDefault="004E36F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rPr>
                <w:rFonts w:ascii="Times New Roman" w:hAnsi="Times New Roman" w:cs="Times New Roman"/>
                <w:sz w:val="22"/>
                <w:szCs w:val="22"/>
              </w:rPr>
            </w:pPr>
            <w:r w:rsidRPr="00FA7162">
              <w:rPr>
                <w:rFonts w:ascii="Times New Roman" w:hAnsi="Times New Roman" w:cs="Times New Roman"/>
                <w:sz w:val="22"/>
                <w:szCs w:val="22"/>
              </w:rPr>
              <w:t>Leasehold improvements</w:t>
            </w:r>
          </w:p>
        </w:tc>
        <w:tc>
          <w:tcPr>
            <w:tcW w:w="2977" w:type="dxa"/>
          </w:tcPr>
          <w:p w:rsidR="004E36F4" w:rsidRPr="00FA7162" w:rsidRDefault="004E36F4" w:rsidP="004E3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FA7162">
              <w:rPr>
                <w:rFonts w:ascii="Times New Roman" w:hAnsi="Times New Roman" w:cs="Times New Roman"/>
                <w:sz w:val="22"/>
                <w:szCs w:val="22"/>
              </w:rPr>
              <w:t>20</w:t>
            </w:r>
          </w:p>
        </w:tc>
      </w:tr>
      <w:tr w:rsidR="004E36F4" w:rsidRPr="00FA7162" w:rsidTr="004E36F4">
        <w:tc>
          <w:tcPr>
            <w:tcW w:w="6379" w:type="dxa"/>
          </w:tcPr>
          <w:p w:rsidR="004E36F4" w:rsidRPr="00FA7162" w:rsidRDefault="004E36F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rPr>
                <w:rFonts w:ascii="Times New Roman" w:hAnsi="Times New Roman" w:cs="Times New Roman"/>
                <w:sz w:val="22"/>
                <w:szCs w:val="22"/>
              </w:rPr>
            </w:pPr>
            <w:r w:rsidRPr="00FA7162">
              <w:rPr>
                <w:rFonts w:ascii="Times New Roman" w:hAnsi="Times New Roman" w:cs="Times New Roman"/>
                <w:sz w:val="22"/>
                <w:szCs w:val="22"/>
              </w:rPr>
              <w:t xml:space="preserve">Building and improvements  </w:t>
            </w:r>
          </w:p>
        </w:tc>
        <w:tc>
          <w:tcPr>
            <w:tcW w:w="2977" w:type="dxa"/>
          </w:tcPr>
          <w:p w:rsidR="004E36F4" w:rsidRPr="00FA7162" w:rsidRDefault="004E36F4" w:rsidP="004E3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FA7162">
              <w:rPr>
                <w:rFonts w:ascii="Times New Roman" w:hAnsi="Times New Roman" w:cs="Times New Roman"/>
                <w:sz w:val="22"/>
                <w:szCs w:val="22"/>
              </w:rPr>
              <w:t>20</w:t>
            </w:r>
            <w:r w:rsidR="00331FDB">
              <w:rPr>
                <w:rFonts w:ascii="Times New Roman" w:hAnsi="Times New Roman" w:cs="Times New Roman"/>
                <w:sz w:val="22"/>
                <w:szCs w:val="22"/>
              </w:rPr>
              <w:t xml:space="preserve"> - 5</w:t>
            </w:r>
            <w:r w:rsidR="00C02343">
              <w:rPr>
                <w:rFonts w:ascii="Times New Roman" w:hAnsi="Times New Roman" w:cs="Times New Roman"/>
                <w:sz w:val="22"/>
                <w:szCs w:val="22"/>
              </w:rPr>
              <w:t>0</w:t>
            </w:r>
          </w:p>
        </w:tc>
      </w:tr>
      <w:tr w:rsidR="004E36F4" w:rsidRPr="00FA7162" w:rsidTr="004E36F4">
        <w:tc>
          <w:tcPr>
            <w:tcW w:w="6379" w:type="dxa"/>
          </w:tcPr>
          <w:p w:rsidR="004E36F4" w:rsidRPr="00FA7162" w:rsidRDefault="004E36F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rPr>
                <w:rFonts w:ascii="Times New Roman" w:hAnsi="Times New Roman" w:cs="Times New Roman"/>
                <w:sz w:val="22"/>
                <w:szCs w:val="22"/>
              </w:rPr>
            </w:pPr>
            <w:r w:rsidRPr="00FA7162">
              <w:rPr>
                <w:rFonts w:ascii="Times New Roman" w:hAnsi="Times New Roman" w:cs="Times New Roman"/>
                <w:sz w:val="22"/>
                <w:szCs w:val="22"/>
              </w:rPr>
              <w:t xml:space="preserve">Wharf </w:t>
            </w:r>
          </w:p>
        </w:tc>
        <w:tc>
          <w:tcPr>
            <w:tcW w:w="2977" w:type="dxa"/>
          </w:tcPr>
          <w:p w:rsidR="004E36F4" w:rsidRPr="00FA7162" w:rsidRDefault="004E36F4" w:rsidP="004E3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FA7162">
              <w:rPr>
                <w:rFonts w:ascii="Times New Roman" w:hAnsi="Times New Roman" w:cs="Times New Roman"/>
                <w:sz w:val="22"/>
                <w:szCs w:val="22"/>
              </w:rPr>
              <w:t>20</w:t>
            </w:r>
          </w:p>
        </w:tc>
      </w:tr>
      <w:tr w:rsidR="004E36F4" w:rsidRPr="00FA7162" w:rsidTr="004E36F4">
        <w:tc>
          <w:tcPr>
            <w:tcW w:w="6379" w:type="dxa"/>
          </w:tcPr>
          <w:p w:rsidR="004E36F4" w:rsidRPr="00FA7162" w:rsidRDefault="004E36F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rPr>
                <w:rFonts w:ascii="Times New Roman" w:hAnsi="Times New Roman" w:cs="Times New Roman"/>
                <w:sz w:val="22"/>
                <w:szCs w:val="22"/>
              </w:rPr>
            </w:pPr>
            <w:r w:rsidRPr="00FA7162">
              <w:rPr>
                <w:rFonts w:ascii="Times New Roman" w:hAnsi="Times New Roman" w:cs="Times New Roman"/>
                <w:sz w:val="22"/>
                <w:szCs w:val="22"/>
              </w:rPr>
              <w:t>Machinery and equipment</w:t>
            </w:r>
          </w:p>
        </w:tc>
        <w:tc>
          <w:tcPr>
            <w:tcW w:w="2977" w:type="dxa"/>
          </w:tcPr>
          <w:p w:rsidR="004E36F4" w:rsidRPr="00FA7162" w:rsidRDefault="004E36F4" w:rsidP="004E3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FA7162">
              <w:rPr>
                <w:rFonts w:ascii="Times New Roman" w:hAnsi="Times New Roman" w:cs="Times New Roman"/>
                <w:sz w:val="22"/>
                <w:szCs w:val="22"/>
              </w:rPr>
              <w:t>5 and 10</w:t>
            </w:r>
          </w:p>
        </w:tc>
      </w:tr>
      <w:tr w:rsidR="004E36F4" w:rsidRPr="00FA7162" w:rsidTr="004E36F4">
        <w:tc>
          <w:tcPr>
            <w:tcW w:w="6379" w:type="dxa"/>
          </w:tcPr>
          <w:p w:rsidR="004E36F4" w:rsidRPr="00AF6416" w:rsidRDefault="004E36F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rPr>
                <w:rFonts w:ascii="Times New Roman" w:hAnsi="Times New Roman"/>
                <w:sz w:val="22"/>
                <w:szCs w:val="28"/>
              </w:rPr>
            </w:pPr>
            <w:r w:rsidRPr="00FA7162">
              <w:rPr>
                <w:rFonts w:ascii="Times New Roman" w:hAnsi="Times New Roman" w:cs="Times New Roman"/>
                <w:sz w:val="22"/>
                <w:szCs w:val="22"/>
              </w:rPr>
              <w:t xml:space="preserve">Furniture, fixtures and office </w:t>
            </w:r>
            <w:r w:rsidR="00AF6416" w:rsidRPr="00FA7162">
              <w:rPr>
                <w:rFonts w:ascii="Times New Roman" w:hAnsi="Times New Roman" w:cs="Times New Roman"/>
                <w:sz w:val="22"/>
                <w:szCs w:val="22"/>
              </w:rPr>
              <w:t>equipment</w:t>
            </w:r>
          </w:p>
        </w:tc>
        <w:tc>
          <w:tcPr>
            <w:tcW w:w="2977" w:type="dxa"/>
          </w:tcPr>
          <w:p w:rsidR="004E36F4" w:rsidRPr="00FA7162" w:rsidRDefault="004E36F4" w:rsidP="004E3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FA7162">
              <w:rPr>
                <w:rFonts w:ascii="Times New Roman" w:hAnsi="Times New Roman" w:cs="Times New Roman"/>
                <w:sz w:val="22"/>
                <w:szCs w:val="22"/>
              </w:rPr>
              <w:t>3 and 5</w:t>
            </w:r>
          </w:p>
        </w:tc>
      </w:tr>
      <w:tr w:rsidR="004E36F4" w:rsidRPr="00FA7162" w:rsidTr="004E36F4">
        <w:tc>
          <w:tcPr>
            <w:tcW w:w="6379" w:type="dxa"/>
          </w:tcPr>
          <w:p w:rsidR="004E36F4" w:rsidRPr="00FA7162" w:rsidRDefault="004E36F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rPr>
                <w:rFonts w:ascii="Times New Roman" w:hAnsi="Times New Roman" w:cs="Times New Roman"/>
                <w:sz w:val="22"/>
                <w:szCs w:val="22"/>
              </w:rPr>
            </w:pPr>
            <w:r w:rsidRPr="00FA7162">
              <w:rPr>
                <w:rFonts w:ascii="Times New Roman" w:hAnsi="Times New Roman" w:cs="Times New Roman"/>
                <w:sz w:val="22"/>
                <w:szCs w:val="22"/>
              </w:rPr>
              <w:t>Vehicles</w:t>
            </w:r>
          </w:p>
        </w:tc>
        <w:tc>
          <w:tcPr>
            <w:tcW w:w="2977" w:type="dxa"/>
          </w:tcPr>
          <w:p w:rsidR="004E36F4" w:rsidRPr="00FA7162" w:rsidRDefault="004E36F4" w:rsidP="004E3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FA7162">
              <w:rPr>
                <w:rFonts w:ascii="Times New Roman" w:hAnsi="Times New Roman" w:cs="Times New Roman"/>
                <w:sz w:val="22"/>
                <w:szCs w:val="22"/>
              </w:rPr>
              <w:t>5</w:t>
            </w:r>
          </w:p>
        </w:tc>
      </w:tr>
    </w:tbl>
    <w:p w:rsidR="004E36F4" w:rsidRPr="00FA7162" w:rsidRDefault="004E36F4" w:rsidP="004E3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FA7162">
        <w:rPr>
          <w:rFonts w:ascii="Times New Roman" w:hAnsi="Times New Roman" w:cs="Times New Roman"/>
          <w:sz w:val="22"/>
          <w:szCs w:val="22"/>
        </w:rPr>
        <w:tab/>
      </w:r>
    </w:p>
    <w:p w:rsidR="004E36F4" w:rsidRPr="00FA7162" w:rsidRDefault="004E36F4" w:rsidP="004E3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0"/>
        <w:rPr>
          <w:rFonts w:ascii="Times New Roman" w:hAnsi="Times New Roman" w:cs="Times New Roman"/>
          <w:sz w:val="22"/>
          <w:szCs w:val="22"/>
        </w:rPr>
      </w:pPr>
      <w:r w:rsidRPr="00FA7162">
        <w:rPr>
          <w:rFonts w:ascii="Times New Roman" w:hAnsi="Times New Roman" w:cs="Times New Roman"/>
          <w:sz w:val="22"/>
          <w:szCs w:val="22"/>
        </w:rPr>
        <w:t>No depreciation is provided on assets under construction.</w:t>
      </w:r>
    </w:p>
    <w:p w:rsidR="004E36F4" w:rsidRPr="00FA7162" w:rsidRDefault="004E36F4" w:rsidP="004E3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rsidR="00AF6416" w:rsidRDefault="00AF6416" w:rsidP="004E3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jc w:val="both"/>
        <w:outlineLvl w:val="0"/>
        <w:rPr>
          <w:rFonts w:ascii="Times New Roman" w:hAnsi="Times New Roman" w:cs="Times New Roman"/>
          <w:b/>
          <w:bCs/>
          <w:sz w:val="22"/>
          <w:szCs w:val="22"/>
        </w:rPr>
      </w:pPr>
    </w:p>
    <w:p w:rsidR="004E36F4" w:rsidRPr="00FA7162" w:rsidRDefault="004E36F4" w:rsidP="004E3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jc w:val="both"/>
        <w:outlineLvl w:val="0"/>
        <w:rPr>
          <w:rFonts w:ascii="Times New Roman" w:hAnsi="Times New Roman" w:cs="Times New Roman"/>
          <w:sz w:val="22"/>
          <w:szCs w:val="22"/>
        </w:rPr>
      </w:pPr>
      <w:r w:rsidRPr="00FA7162">
        <w:rPr>
          <w:rFonts w:ascii="Times New Roman" w:hAnsi="Times New Roman" w:cs="Times New Roman"/>
          <w:b/>
          <w:bCs/>
          <w:sz w:val="22"/>
          <w:szCs w:val="22"/>
        </w:rPr>
        <w:lastRenderedPageBreak/>
        <w:t xml:space="preserve">Leasehold rights on land </w:t>
      </w:r>
    </w:p>
    <w:p w:rsidR="004E36F4" w:rsidRPr="00FA7162" w:rsidRDefault="004E36F4" w:rsidP="004E3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rsidR="004E36F4" w:rsidRPr="004A27C9" w:rsidRDefault="004E36F4" w:rsidP="004E3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outlineLvl w:val="0"/>
        <w:rPr>
          <w:rFonts w:ascii="Times New Roman" w:hAnsi="Times New Roman" w:cs="Times New Roman"/>
          <w:sz w:val="22"/>
          <w:szCs w:val="22"/>
        </w:rPr>
      </w:pPr>
      <w:r>
        <w:rPr>
          <w:rFonts w:ascii="Times New Roman" w:hAnsi="Times New Roman" w:cs="Times New Roman"/>
          <w:sz w:val="22"/>
          <w:szCs w:val="22"/>
        </w:rPr>
        <w:t>Leasehold rights on l</w:t>
      </w:r>
      <w:r w:rsidRPr="00FA7162">
        <w:rPr>
          <w:rFonts w:ascii="Times New Roman" w:hAnsi="Times New Roman" w:cs="Times New Roman"/>
          <w:sz w:val="22"/>
          <w:szCs w:val="22"/>
        </w:rPr>
        <w:t>and are stated at cost less accumulated amortization and impairment losses</w:t>
      </w:r>
      <w:r>
        <w:rPr>
          <w:rFonts w:ascii="Times New Roman" w:hAnsi="Times New Roman" w:cs="Times New Roman"/>
          <w:sz w:val="22"/>
          <w:szCs w:val="22"/>
        </w:rPr>
        <w:t xml:space="preserve">.   </w:t>
      </w:r>
      <w:r w:rsidRPr="00FA7162">
        <w:rPr>
          <w:rFonts w:ascii="Times New Roman" w:hAnsi="Times New Roman" w:cs="Times New Roman"/>
          <w:sz w:val="22"/>
          <w:szCs w:val="22"/>
        </w:rPr>
        <w:t xml:space="preserve">Leasehold rights on land are amortized in </w:t>
      </w:r>
      <w:r>
        <w:rPr>
          <w:rFonts w:ascii="Times New Roman" w:hAnsi="Times New Roman" w:cs="Times New Roman"/>
          <w:sz w:val="22"/>
          <w:szCs w:val="22"/>
        </w:rPr>
        <w:t>profit or loss</w:t>
      </w:r>
      <w:r w:rsidRPr="00FA7162">
        <w:rPr>
          <w:rFonts w:ascii="Times New Roman" w:hAnsi="Times New Roman" w:cs="Times New Roman"/>
          <w:sz w:val="22"/>
          <w:szCs w:val="22"/>
        </w:rPr>
        <w:t xml:space="preserve"> on a straight-line basis under the agreements 30 years. </w:t>
      </w:r>
    </w:p>
    <w:p w:rsidR="004E36F4" w:rsidRPr="004F3863" w:rsidRDefault="004E36F4" w:rsidP="004E36F4">
      <w:pPr>
        <w:jc w:val="both"/>
        <w:outlineLvl w:val="0"/>
        <w:rPr>
          <w:rFonts w:ascii="Times New Roman" w:hAnsi="Times New Roman" w:cs="Cordia New"/>
          <w:b/>
          <w:bCs/>
          <w:sz w:val="22"/>
          <w:szCs w:val="22"/>
        </w:rPr>
      </w:pPr>
    </w:p>
    <w:p w:rsidR="004E36F4" w:rsidRPr="00FA7162" w:rsidRDefault="004E36F4" w:rsidP="00AF64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FA7162">
        <w:rPr>
          <w:rFonts w:ascii="Times New Roman" w:hAnsi="Times New Roman" w:cs="Times New Roman"/>
          <w:b/>
          <w:bCs/>
          <w:sz w:val="22"/>
          <w:szCs w:val="22"/>
        </w:rPr>
        <w:t>Impairment of assets</w:t>
      </w:r>
    </w:p>
    <w:p w:rsidR="004E36F4" w:rsidRPr="00FA7162" w:rsidRDefault="004E36F4" w:rsidP="004E36F4">
      <w:pPr>
        <w:jc w:val="both"/>
        <w:rPr>
          <w:rFonts w:ascii="Times New Roman" w:hAnsi="Times New Roman" w:cs="Times New Roman"/>
          <w:sz w:val="22"/>
          <w:szCs w:val="22"/>
        </w:rPr>
      </w:pPr>
    </w:p>
    <w:p w:rsidR="004E36F4" w:rsidRPr="00FA7162" w:rsidRDefault="004E36F4" w:rsidP="004E3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FA7162">
        <w:rPr>
          <w:rFonts w:ascii="Times New Roman" w:hAnsi="Times New Roman" w:cs="Times New Roman"/>
          <w:sz w:val="22"/>
          <w:szCs w:val="22"/>
        </w:rPr>
        <w:t xml:space="preserve">The carrying amounts of the </w:t>
      </w:r>
      <w:r>
        <w:rPr>
          <w:rFonts w:ascii="Times New Roman" w:hAnsi="Times New Roman" w:cs="Times New Roman"/>
          <w:sz w:val="22"/>
          <w:szCs w:val="22"/>
        </w:rPr>
        <w:t>Company</w:t>
      </w:r>
      <w:r w:rsidRPr="00FA7162">
        <w:rPr>
          <w:rFonts w:ascii="Times New Roman" w:hAnsi="Times New Roman" w:cs="Times New Roman"/>
          <w:sz w:val="22"/>
          <w:szCs w:val="22"/>
        </w:rPr>
        <w:t>’s assets are reviewed at each reporting date to determine whether there is any indication of impairment. If any such indication exists, the assets’ recoverable amounts (the higher of an asset’s net selling price or value in use) are estimated. The review is made for individual assets or for the cash-generating unit.</w:t>
      </w:r>
    </w:p>
    <w:p w:rsidR="004E36F4" w:rsidRPr="00FA7162" w:rsidRDefault="004E36F4" w:rsidP="004E3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rsidR="004E36F4" w:rsidRPr="00FA7162" w:rsidRDefault="004E36F4" w:rsidP="004E3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FA7162">
        <w:rPr>
          <w:rFonts w:ascii="Times New Roman" w:hAnsi="Times New Roman" w:cs="Times New Roman"/>
          <w:sz w:val="22"/>
          <w:szCs w:val="22"/>
        </w:rPr>
        <w:t xml:space="preserve">In case that the carrying value of an asset exceeds its recoverable amount, the </w:t>
      </w:r>
      <w:r>
        <w:rPr>
          <w:rFonts w:ascii="Times New Roman" w:hAnsi="Times New Roman" w:cs="Times New Roman"/>
          <w:sz w:val="22"/>
          <w:szCs w:val="22"/>
        </w:rPr>
        <w:t>Company</w:t>
      </w:r>
      <w:r w:rsidRPr="00FA7162">
        <w:rPr>
          <w:rFonts w:ascii="Times New Roman" w:hAnsi="Times New Roman" w:cs="Times New Roman"/>
          <w:sz w:val="22"/>
          <w:szCs w:val="22"/>
        </w:rPr>
        <w:t xml:space="preserve"> recognizes the impairment losses by reducing the carrying value of the asset to be at its recoverable amount and recording the devaluation in </w:t>
      </w:r>
      <w:r>
        <w:rPr>
          <w:rFonts w:ascii="Times New Roman" w:hAnsi="Times New Roman" w:cs="Times New Roman"/>
          <w:sz w:val="22"/>
          <w:szCs w:val="22"/>
        </w:rPr>
        <w:t>profit or loss</w:t>
      </w:r>
      <w:r w:rsidRPr="00FA7162">
        <w:rPr>
          <w:rFonts w:ascii="Times New Roman" w:hAnsi="Times New Roman" w:cs="Times New Roman"/>
          <w:sz w:val="22"/>
          <w:szCs w:val="22"/>
        </w:rPr>
        <w:t>. The reversal of impairment losses recognized in prior years is recorded as part of other income when there is an indication that the impairment losses recognized for the assets no longer exist or are decreased.</w:t>
      </w:r>
    </w:p>
    <w:p w:rsidR="004E36F4" w:rsidRPr="00FA7162" w:rsidRDefault="004E36F4" w:rsidP="004E3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rsidR="004E36F4" w:rsidRPr="00FA7162" w:rsidRDefault="004E36F4" w:rsidP="004E3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jc w:val="both"/>
        <w:outlineLvl w:val="0"/>
        <w:rPr>
          <w:rFonts w:ascii="Times New Roman" w:hAnsi="Times New Roman" w:cs="Times New Roman"/>
          <w:b/>
          <w:bCs/>
          <w:sz w:val="22"/>
          <w:szCs w:val="22"/>
        </w:rPr>
      </w:pPr>
      <w:r w:rsidRPr="00FA7162">
        <w:rPr>
          <w:rFonts w:ascii="Times New Roman" w:hAnsi="Times New Roman" w:cs="Times New Roman"/>
          <w:b/>
          <w:bCs/>
          <w:sz w:val="22"/>
          <w:szCs w:val="22"/>
        </w:rPr>
        <w:t>Trade and other accounts payable</w:t>
      </w:r>
    </w:p>
    <w:p w:rsidR="004E36F4" w:rsidRPr="00FA7162" w:rsidRDefault="004E36F4" w:rsidP="004E3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cs="Times New Roman"/>
          <w:sz w:val="22"/>
          <w:szCs w:val="22"/>
        </w:rPr>
      </w:pPr>
    </w:p>
    <w:p w:rsidR="004E36F4" w:rsidRPr="00FA7162" w:rsidRDefault="004E36F4" w:rsidP="004E3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outlineLvl w:val="0"/>
        <w:rPr>
          <w:rFonts w:ascii="Times New Roman" w:hAnsi="Times New Roman" w:cs="Times New Roman"/>
          <w:sz w:val="22"/>
          <w:szCs w:val="22"/>
        </w:rPr>
      </w:pPr>
      <w:r w:rsidRPr="00FA7162">
        <w:rPr>
          <w:rFonts w:ascii="Times New Roman" w:hAnsi="Times New Roman" w:cs="Times New Roman"/>
          <w:sz w:val="22"/>
          <w:szCs w:val="22"/>
        </w:rPr>
        <w:t>Trade and other accounts payable are stated at cost.</w:t>
      </w:r>
    </w:p>
    <w:p w:rsidR="004E36F4" w:rsidRPr="00FA7162" w:rsidRDefault="004E36F4" w:rsidP="004E3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cs="Times New Roman"/>
          <w:b/>
          <w:bCs/>
          <w:sz w:val="22"/>
          <w:szCs w:val="22"/>
        </w:rPr>
      </w:pPr>
    </w:p>
    <w:p w:rsidR="004E36F4" w:rsidRPr="00FA7162" w:rsidRDefault="004E36F4" w:rsidP="004E3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outlineLvl w:val="0"/>
        <w:rPr>
          <w:rFonts w:ascii="Times New Roman" w:hAnsi="Times New Roman" w:cs="Times New Roman"/>
          <w:sz w:val="22"/>
          <w:szCs w:val="22"/>
        </w:rPr>
      </w:pPr>
      <w:r w:rsidRPr="00FA7162">
        <w:rPr>
          <w:rFonts w:ascii="Times New Roman" w:hAnsi="Times New Roman" w:cs="Times New Roman"/>
          <w:b/>
          <w:bCs/>
          <w:sz w:val="22"/>
          <w:szCs w:val="22"/>
        </w:rPr>
        <w:t>Employee benefits</w:t>
      </w:r>
    </w:p>
    <w:p w:rsidR="004E36F4" w:rsidRPr="00FA7162" w:rsidRDefault="004E36F4" w:rsidP="004E3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ascii="Times New Roman" w:hAnsi="Times New Roman" w:cs="Times New Roman"/>
          <w:sz w:val="22"/>
          <w:szCs w:val="22"/>
        </w:rPr>
      </w:pPr>
    </w:p>
    <w:p w:rsidR="004E36F4" w:rsidRPr="00FA7162" w:rsidRDefault="004E36F4" w:rsidP="004E3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FA7162">
        <w:rPr>
          <w:rFonts w:ascii="Times New Roman" w:hAnsi="Times New Roman" w:cs="Times New Roman"/>
          <w:sz w:val="22"/>
          <w:szCs w:val="22"/>
        </w:rPr>
        <w:t xml:space="preserve">Obligations for contributions to provident fund are recognized as an expense in </w:t>
      </w:r>
      <w:r>
        <w:rPr>
          <w:rFonts w:ascii="Times New Roman" w:hAnsi="Times New Roman" w:cs="Times New Roman"/>
          <w:sz w:val="22"/>
          <w:szCs w:val="22"/>
        </w:rPr>
        <w:t>profit or loss</w:t>
      </w:r>
      <w:r w:rsidRPr="00FA7162">
        <w:rPr>
          <w:rFonts w:ascii="Times New Roman" w:hAnsi="Times New Roman" w:cs="Times New Roman"/>
          <w:sz w:val="22"/>
          <w:szCs w:val="22"/>
        </w:rPr>
        <w:t xml:space="preserve"> as incurred.</w:t>
      </w:r>
    </w:p>
    <w:p w:rsidR="004E36F4" w:rsidRDefault="004E36F4" w:rsidP="004E3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0"/>
        </w:tabs>
        <w:jc w:val="both"/>
        <w:rPr>
          <w:rFonts w:ascii="Times New Roman" w:hAnsi="Times New Roman" w:cs="Times New Roman"/>
          <w:sz w:val="22"/>
          <w:szCs w:val="22"/>
        </w:rPr>
      </w:pPr>
    </w:p>
    <w:p w:rsidR="004E36F4" w:rsidRPr="003D5005" w:rsidRDefault="004E36F4" w:rsidP="004E3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sz w:val="22"/>
          <w:szCs w:val="22"/>
        </w:rPr>
      </w:pPr>
      <w:r w:rsidRPr="003D5005">
        <w:rPr>
          <w:rFonts w:ascii="Times New Roman" w:hAnsi="Times New Roman" w:cs="Times New Roman"/>
          <w:sz w:val="22"/>
          <w:szCs w:val="22"/>
        </w:rPr>
        <w:t>The Company’s obligation in respect of post-employment benefits, which are compensations under labor protection acts, is recognized as liability and expense in the financial statements based on the amount calculated, using the projected unit credit method by a qualified actuary. Expenses from the estimated liability for post-employment benefits are recognized in profit or loss and comprise of current service cost and interest cost. Actuarial gain or loss is recognized in other comprehensive income. This employee benefit plan is unfunded and has no any incurred plan asset.</w:t>
      </w:r>
    </w:p>
    <w:p w:rsidR="004E36F4" w:rsidRPr="003D5005" w:rsidRDefault="004E36F4" w:rsidP="004E36F4">
      <w:pPr>
        <w:pStyle w:val="acctstatementsub-heading"/>
        <w:numPr>
          <w:ilvl w:val="1"/>
          <w:numId w:val="0"/>
        </w:numPr>
        <w:tabs>
          <w:tab w:val="num" w:pos="0"/>
        </w:tabs>
        <w:spacing w:before="0" w:after="0"/>
        <w:jc w:val="both"/>
        <w:outlineLvl w:val="0"/>
        <w:rPr>
          <w:szCs w:val="22"/>
          <w:lang w:val="en-US"/>
        </w:rPr>
      </w:pPr>
    </w:p>
    <w:p w:rsidR="004E36F4" w:rsidRPr="00FA7162" w:rsidRDefault="004E36F4" w:rsidP="004E36F4">
      <w:pPr>
        <w:pStyle w:val="acctstatementsub-heading"/>
        <w:numPr>
          <w:ilvl w:val="1"/>
          <w:numId w:val="0"/>
        </w:numPr>
        <w:tabs>
          <w:tab w:val="num" w:pos="0"/>
        </w:tabs>
        <w:spacing w:before="0" w:after="0"/>
        <w:jc w:val="both"/>
        <w:outlineLvl w:val="0"/>
        <w:rPr>
          <w:szCs w:val="22"/>
        </w:rPr>
      </w:pPr>
      <w:r w:rsidRPr="00FA7162">
        <w:rPr>
          <w:szCs w:val="22"/>
        </w:rPr>
        <w:t>Provisions</w:t>
      </w:r>
    </w:p>
    <w:p w:rsidR="004E36F4" w:rsidRPr="00FA7162" w:rsidRDefault="004E36F4" w:rsidP="004E36F4">
      <w:pPr>
        <w:pStyle w:val="BodyText"/>
        <w:spacing w:before="0" w:after="0"/>
        <w:ind w:left="567"/>
        <w:jc w:val="both"/>
        <w:rPr>
          <w:rFonts w:ascii="Times New Roman" w:hAnsi="Times New Roman" w:cs="Times New Roman"/>
          <w:sz w:val="22"/>
          <w:szCs w:val="22"/>
        </w:rPr>
      </w:pPr>
    </w:p>
    <w:p w:rsidR="004E36F4" w:rsidRPr="00FA7162" w:rsidRDefault="004E36F4" w:rsidP="004E3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jc w:val="both"/>
        <w:rPr>
          <w:rFonts w:ascii="Times New Roman" w:hAnsi="Times New Roman" w:cs="Times New Roman"/>
          <w:b/>
          <w:bCs/>
          <w:i/>
          <w:iCs/>
          <w:sz w:val="22"/>
          <w:szCs w:val="22"/>
        </w:rPr>
      </w:pPr>
      <w:r w:rsidRPr="00FA7162">
        <w:rPr>
          <w:rFonts w:ascii="Times New Roman" w:hAnsi="Times New Roman" w:cs="Times New Roman"/>
          <w:sz w:val="22"/>
          <w:szCs w:val="22"/>
        </w:rPr>
        <w:t xml:space="preserve">A provision is recognized when the </w:t>
      </w:r>
      <w:r>
        <w:rPr>
          <w:rFonts w:ascii="Times New Roman" w:hAnsi="Times New Roman" w:cs="Times New Roman"/>
          <w:sz w:val="22"/>
          <w:szCs w:val="22"/>
        </w:rPr>
        <w:t>Company</w:t>
      </w:r>
      <w:r w:rsidRPr="00FA7162">
        <w:rPr>
          <w:rFonts w:ascii="Times New Roman" w:hAnsi="Times New Roman" w:cs="Times New Roman"/>
          <w:sz w:val="22"/>
          <w:szCs w:val="22"/>
        </w:rPr>
        <w:t xml:space="preserve"> has a present legal or constructive obligation as a result of a past event, and it is probable that an outflow of economic benefits will be required to settle the obligation and a reliable estimate can be made of the amount of the obligation.  If the effect is material, provisions are determined by discounting the expected future cash flows at a pre-tax rate that reflects current market assessments of the time value of money and, where appropriate, the risks specific to the liability.</w:t>
      </w:r>
    </w:p>
    <w:p w:rsidR="004E36F4" w:rsidRPr="00FA7162" w:rsidRDefault="004E36F4" w:rsidP="004E3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jc w:val="both"/>
        <w:rPr>
          <w:rFonts w:ascii="Times New Roman" w:hAnsi="Times New Roman" w:cs="Times New Roman"/>
          <w:b/>
          <w:bCs/>
          <w:sz w:val="22"/>
          <w:szCs w:val="22"/>
          <w:highlight w:val="yellow"/>
        </w:rPr>
      </w:pPr>
    </w:p>
    <w:p w:rsidR="004E36F4" w:rsidRPr="00FA7162" w:rsidRDefault="004E36F4" w:rsidP="004E3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jc w:val="both"/>
        <w:outlineLvl w:val="0"/>
        <w:rPr>
          <w:rFonts w:ascii="Times New Roman" w:hAnsi="Times New Roman" w:cs="Times New Roman"/>
          <w:b/>
          <w:bCs/>
          <w:sz w:val="22"/>
          <w:szCs w:val="22"/>
        </w:rPr>
      </w:pPr>
      <w:r w:rsidRPr="00FA7162">
        <w:rPr>
          <w:rFonts w:ascii="Times New Roman" w:hAnsi="Times New Roman" w:cs="Times New Roman"/>
          <w:b/>
          <w:bCs/>
          <w:sz w:val="22"/>
          <w:szCs w:val="22"/>
        </w:rPr>
        <w:t>Revenue</w:t>
      </w:r>
    </w:p>
    <w:p w:rsidR="004E36F4" w:rsidRPr="00FA7162" w:rsidRDefault="004E36F4" w:rsidP="004E3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jc w:val="both"/>
        <w:rPr>
          <w:rFonts w:ascii="Times New Roman" w:hAnsi="Times New Roman" w:cs="Times New Roman"/>
          <w:sz w:val="22"/>
          <w:szCs w:val="22"/>
        </w:rPr>
      </w:pPr>
    </w:p>
    <w:p w:rsidR="004E36F4" w:rsidRPr="00FA7162" w:rsidRDefault="004E36F4" w:rsidP="004E3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jc w:val="both"/>
        <w:outlineLvl w:val="0"/>
        <w:rPr>
          <w:rFonts w:ascii="Times New Roman" w:hAnsi="Times New Roman" w:cs="Times New Roman"/>
          <w:sz w:val="22"/>
          <w:szCs w:val="22"/>
        </w:rPr>
      </w:pPr>
      <w:r w:rsidRPr="00FA7162">
        <w:rPr>
          <w:rFonts w:ascii="Times New Roman" w:hAnsi="Times New Roman" w:cs="Times New Roman"/>
          <w:sz w:val="22"/>
          <w:szCs w:val="22"/>
        </w:rPr>
        <w:t>Revenue excludes value added taxes and is arrived at after deduction of trade discounts.</w:t>
      </w:r>
    </w:p>
    <w:p w:rsidR="004E36F4" w:rsidRPr="00FA7162" w:rsidRDefault="004E36F4" w:rsidP="004E3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jc w:val="both"/>
        <w:rPr>
          <w:rFonts w:ascii="Times New Roman" w:hAnsi="Times New Roman" w:cs="Times New Roman"/>
          <w:sz w:val="22"/>
          <w:szCs w:val="22"/>
        </w:rPr>
      </w:pPr>
    </w:p>
    <w:p w:rsidR="004E36F4" w:rsidRDefault="004E36F4" w:rsidP="004E3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jc w:val="both"/>
        <w:outlineLvl w:val="0"/>
        <w:rPr>
          <w:rFonts w:ascii="Times New Roman" w:hAnsi="Times New Roman" w:cs="Times New Roman"/>
          <w:sz w:val="22"/>
          <w:szCs w:val="22"/>
        </w:rPr>
      </w:pPr>
      <w:r w:rsidRPr="00FA7162">
        <w:rPr>
          <w:rFonts w:ascii="Times New Roman" w:hAnsi="Times New Roman" w:cs="Times New Roman"/>
          <w:sz w:val="22"/>
          <w:szCs w:val="22"/>
        </w:rPr>
        <w:t>Service income is recognized as services are provided.</w:t>
      </w:r>
    </w:p>
    <w:p w:rsidR="004E36F4" w:rsidRDefault="004E36F4" w:rsidP="004E3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jc w:val="both"/>
        <w:outlineLvl w:val="0"/>
        <w:rPr>
          <w:rFonts w:ascii="Times New Roman" w:hAnsi="Times New Roman" w:cs="Times New Roman"/>
          <w:sz w:val="22"/>
          <w:szCs w:val="22"/>
        </w:rPr>
      </w:pPr>
    </w:p>
    <w:p w:rsidR="00AF6416" w:rsidRDefault="004E36F4" w:rsidP="00AF64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jc w:val="both"/>
        <w:outlineLvl w:val="0"/>
        <w:rPr>
          <w:rFonts w:ascii="Times New Roman" w:hAnsi="Times New Roman" w:cs="Times New Roman"/>
          <w:sz w:val="22"/>
          <w:szCs w:val="22"/>
        </w:rPr>
      </w:pPr>
      <w:r>
        <w:rPr>
          <w:rFonts w:ascii="Times New Roman" w:hAnsi="Times New Roman" w:cs="Times New Roman"/>
          <w:sz w:val="22"/>
          <w:szCs w:val="22"/>
        </w:rPr>
        <w:t>Interest income and other income are recognized on an accrual basis.</w:t>
      </w:r>
    </w:p>
    <w:p w:rsidR="004E36F4" w:rsidRPr="00AF6416" w:rsidRDefault="004E36F4" w:rsidP="00AF64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jc w:val="both"/>
        <w:outlineLvl w:val="0"/>
        <w:rPr>
          <w:rFonts w:ascii="Times New Roman" w:hAnsi="Times New Roman" w:cs="Times New Roman"/>
          <w:sz w:val="22"/>
          <w:szCs w:val="22"/>
        </w:rPr>
      </w:pPr>
      <w:r w:rsidRPr="00FA7162">
        <w:rPr>
          <w:rFonts w:ascii="Times New Roman" w:hAnsi="Times New Roman" w:cs="Times New Roman"/>
          <w:b/>
          <w:bCs/>
          <w:sz w:val="22"/>
          <w:szCs w:val="22"/>
        </w:rPr>
        <w:lastRenderedPageBreak/>
        <w:t>Expenses</w:t>
      </w:r>
    </w:p>
    <w:p w:rsidR="004E36F4" w:rsidRPr="00FA7162" w:rsidRDefault="004E36F4" w:rsidP="004E3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cs="Times New Roman"/>
          <w:sz w:val="22"/>
          <w:szCs w:val="22"/>
        </w:rPr>
      </w:pPr>
    </w:p>
    <w:p w:rsidR="00725A38" w:rsidRDefault="004E36F4" w:rsidP="006B2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cs="Times New Roman"/>
          <w:sz w:val="22"/>
          <w:szCs w:val="22"/>
        </w:rPr>
      </w:pPr>
      <w:r>
        <w:rPr>
          <w:rFonts w:ascii="Times New Roman" w:hAnsi="Times New Roman" w:cs="Times New Roman"/>
          <w:sz w:val="22"/>
          <w:szCs w:val="22"/>
        </w:rPr>
        <w:t>Payments</w:t>
      </w:r>
      <w:r w:rsidRPr="00FA7162">
        <w:rPr>
          <w:rFonts w:ascii="Times New Roman" w:hAnsi="Times New Roman" w:cs="Times New Roman"/>
          <w:sz w:val="22"/>
          <w:szCs w:val="22"/>
        </w:rPr>
        <w:t xml:space="preserve"> made under operating leases are recognized in </w:t>
      </w:r>
      <w:r>
        <w:rPr>
          <w:rFonts w:ascii="Times New Roman" w:hAnsi="Times New Roman" w:cs="Times New Roman"/>
          <w:sz w:val="22"/>
          <w:szCs w:val="22"/>
        </w:rPr>
        <w:t>profit or loss</w:t>
      </w:r>
      <w:r w:rsidRPr="00FA7162">
        <w:rPr>
          <w:rFonts w:ascii="Times New Roman" w:hAnsi="Times New Roman" w:cs="Times New Roman"/>
          <w:sz w:val="22"/>
          <w:szCs w:val="22"/>
        </w:rPr>
        <w:t xml:space="preserve"> on a straight line basis over the term of the lease.</w:t>
      </w:r>
    </w:p>
    <w:p w:rsidR="00725A38" w:rsidRDefault="00725A38" w:rsidP="006B2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cs="Times New Roman"/>
          <w:sz w:val="22"/>
          <w:szCs w:val="22"/>
        </w:rPr>
      </w:pPr>
    </w:p>
    <w:p w:rsidR="00725A38" w:rsidRDefault="00725A38" w:rsidP="006B2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cs="Times New Roman"/>
          <w:sz w:val="22"/>
          <w:szCs w:val="22"/>
        </w:rPr>
      </w:pPr>
      <w:proofErr w:type="gramStart"/>
      <w:r w:rsidRPr="00725A38">
        <w:rPr>
          <w:rFonts w:ascii="Times New Roman" w:hAnsi="Times New Roman" w:cs="Times New Roman"/>
          <w:sz w:val="22"/>
          <w:szCs w:val="22"/>
        </w:rPr>
        <w:t>Other expenses by accrual basis.</w:t>
      </w:r>
      <w:proofErr w:type="gramEnd"/>
    </w:p>
    <w:p w:rsidR="00725A38" w:rsidRPr="006B2044" w:rsidRDefault="00725A38" w:rsidP="006B2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cstheme="minorBidi"/>
          <w:sz w:val="22"/>
          <w:szCs w:val="22"/>
        </w:rPr>
      </w:pPr>
    </w:p>
    <w:p w:rsidR="004E36F4" w:rsidRPr="00FA7162" w:rsidRDefault="004E36F4" w:rsidP="004E3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cs="Times New Roman"/>
          <w:sz w:val="22"/>
          <w:szCs w:val="22"/>
        </w:rPr>
      </w:pPr>
      <w:r w:rsidRPr="00FA7162">
        <w:rPr>
          <w:rFonts w:ascii="Times New Roman" w:hAnsi="Times New Roman" w:cs="Times New Roman"/>
          <w:sz w:val="22"/>
          <w:szCs w:val="22"/>
        </w:rPr>
        <w:t xml:space="preserve">Interest expenses and similar costs are charged to </w:t>
      </w:r>
      <w:r>
        <w:rPr>
          <w:rFonts w:ascii="Times New Roman" w:hAnsi="Times New Roman" w:cs="Times New Roman"/>
          <w:sz w:val="22"/>
          <w:szCs w:val="22"/>
        </w:rPr>
        <w:t>profit or loss</w:t>
      </w:r>
      <w:r w:rsidRPr="00FA7162">
        <w:rPr>
          <w:rFonts w:ascii="Times New Roman" w:hAnsi="Times New Roman" w:cs="Times New Roman"/>
          <w:sz w:val="22"/>
          <w:szCs w:val="22"/>
        </w:rPr>
        <w:t xml:space="preserve"> for the period in which they are incurred. </w:t>
      </w:r>
      <w:r>
        <w:rPr>
          <w:rFonts w:ascii="Times New Roman" w:hAnsi="Times New Roman" w:cs="Times New Roman"/>
          <w:sz w:val="22"/>
          <w:szCs w:val="22"/>
        </w:rPr>
        <w:t>The interest component of finance lease payments is recognized in profit or loss using the effective interest rate method.</w:t>
      </w:r>
    </w:p>
    <w:p w:rsidR="004E36F4" w:rsidRPr="00085D0E" w:rsidRDefault="004E36F4" w:rsidP="004E36F4">
      <w:pPr>
        <w:rPr>
          <w:rFonts w:ascii="Times New Roman" w:hAnsi="Times New Roman" w:cs="Times New Roman"/>
          <w:b/>
          <w:bCs/>
          <w:sz w:val="22"/>
          <w:szCs w:val="22"/>
        </w:rPr>
      </w:pPr>
    </w:p>
    <w:p w:rsidR="004E36F4" w:rsidRPr="00CA59C1" w:rsidRDefault="004E36F4" w:rsidP="004E3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lang w:val="en-GB"/>
        </w:rPr>
      </w:pPr>
    </w:p>
    <w:p w:rsidR="004E36F4" w:rsidRPr="00CA59C1" w:rsidRDefault="004E36F4" w:rsidP="004E36F4">
      <w:pPr>
        <w:pStyle w:val="block"/>
        <w:tabs>
          <w:tab w:val="left" w:pos="540"/>
        </w:tabs>
        <w:spacing w:after="0" w:line="240" w:lineRule="atLeast"/>
        <w:ind w:left="0"/>
        <w:jc w:val="both"/>
        <w:rPr>
          <w:rFonts w:ascii="Times New Roman" w:hAnsi="Times New Roman"/>
          <w:b/>
          <w:bCs/>
          <w:szCs w:val="22"/>
        </w:rPr>
      </w:pPr>
      <w:r w:rsidRPr="00CA59C1">
        <w:rPr>
          <w:rFonts w:ascii="Times New Roman" w:hAnsi="Times New Roman"/>
          <w:b/>
          <w:bCs/>
          <w:szCs w:val="22"/>
        </w:rPr>
        <w:t>Income tax</w:t>
      </w:r>
    </w:p>
    <w:p w:rsidR="004E36F4" w:rsidRPr="00CA59C1" w:rsidRDefault="004E36F4" w:rsidP="004E36F4">
      <w:pPr>
        <w:pStyle w:val="block"/>
        <w:spacing w:after="0" w:line="240" w:lineRule="atLeast"/>
        <w:ind w:left="0"/>
        <w:jc w:val="both"/>
        <w:rPr>
          <w:rFonts w:ascii="Times New Roman" w:hAnsi="Times New Roman"/>
          <w:szCs w:val="22"/>
        </w:rPr>
      </w:pPr>
    </w:p>
    <w:p w:rsidR="004E36F4" w:rsidRPr="00CA59C1" w:rsidRDefault="004E36F4" w:rsidP="003945F9">
      <w:pPr>
        <w:pStyle w:val="BodyText"/>
        <w:spacing w:before="0" w:after="0" w:line="240" w:lineRule="auto"/>
        <w:jc w:val="both"/>
        <w:rPr>
          <w:rFonts w:ascii="Times New Roman" w:hAnsi="Times New Roman" w:cs="Times New Roman"/>
          <w:sz w:val="22"/>
          <w:szCs w:val="22"/>
        </w:rPr>
      </w:pPr>
      <w:r w:rsidRPr="00CA59C1">
        <w:rPr>
          <w:rFonts w:ascii="Times New Roman" w:hAnsi="Times New Roman" w:cs="Times New Roman"/>
          <w:sz w:val="22"/>
          <w:szCs w:val="22"/>
        </w:rPr>
        <w:t xml:space="preserve">Tax expense for the year comprises current and deferred tax. </w:t>
      </w:r>
    </w:p>
    <w:p w:rsidR="004E36F4" w:rsidRPr="00CA59C1" w:rsidRDefault="004E36F4" w:rsidP="004E36F4">
      <w:pPr>
        <w:pStyle w:val="AccPolicysubhead"/>
        <w:spacing w:line="240" w:lineRule="auto"/>
      </w:pPr>
    </w:p>
    <w:p w:rsidR="004E36F4" w:rsidRPr="00CA59C1" w:rsidRDefault="004E36F4" w:rsidP="003945F9">
      <w:pPr>
        <w:pStyle w:val="BodyText"/>
        <w:spacing w:before="0" w:after="0" w:line="240" w:lineRule="auto"/>
        <w:jc w:val="both"/>
        <w:rPr>
          <w:rFonts w:ascii="Times New Roman" w:hAnsi="Times New Roman" w:cs="Times New Roman"/>
          <w:sz w:val="22"/>
          <w:szCs w:val="22"/>
        </w:rPr>
      </w:pPr>
      <w:r w:rsidRPr="00CA59C1">
        <w:rPr>
          <w:rFonts w:ascii="Times New Roman" w:hAnsi="Times New Roman" w:cs="Times New Roman"/>
          <w:sz w:val="22"/>
          <w:szCs w:val="22"/>
        </w:rPr>
        <w:t>Current tax is the expected tax payable on the taxable income for the year, using tax rates enacted at the reporting date, and any adjustment to tax payable in respect of previous years.</w:t>
      </w:r>
    </w:p>
    <w:p w:rsidR="004E36F4" w:rsidRPr="00CA59C1" w:rsidRDefault="004E36F4" w:rsidP="004E36F4">
      <w:pPr>
        <w:pStyle w:val="AccPolicysubhead"/>
        <w:spacing w:line="240" w:lineRule="auto"/>
      </w:pPr>
    </w:p>
    <w:p w:rsidR="004E36F4" w:rsidRPr="00CA59C1" w:rsidRDefault="004E36F4" w:rsidP="004E36F4">
      <w:pPr>
        <w:spacing w:line="240" w:lineRule="auto"/>
        <w:jc w:val="both"/>
        <w:rPr>
          <w:rFonts w:ascii="Times New Roman" w:hAnsi="Times New Roman" w:cs="Times New Roman"/>
          <w:sz w:val="22"/>
          <w:szCs w:val="22"/>
          <w:lang w:val="en-GB" w:bidi="ar-SA"/>
        </w:rPr>
      </w:pPr>
      <w:r w:rsidRPr="00CA59C1">
        <w:rPr>
          <w:rFonts w:ascii="Times New Roman" w:hAnsi="Times New Roman" w:cs="Times New Roman"/>
          <w:sz w:val="22"/>
          <w:szCs w:val="22"/>
          <w:lang w:val="en-GB" w:bidi="ar-SA"/>
        </w:rPr>
        <w:t>Deferred tax is recognized in respect of temporary differences between the carrying amounts of assets and liabilities for financial reporting purposes and the amounts used for taxation purposes. Deferred tax is measured at the tax rates that are expected to be applied to the temporary differences when they reverse, based on the laws that have been enacted by the reporting date.</w:t>
      </w:r>
    </w:p>
    <w:p w:rsidR="004E36F4" w:rsidRPr="00CA59C1" w:rsidRDefault="004E36F4" w:rsidP="004E36F4">
      <w:pPr>
        <w:spacing w:line="240" w:lineRule="auto"/>
        <w:jc w:val="both"/>
        <w:rPr>
          <w:rFonts w:ascii="Times New Roman" w:hAnsi="Times New Roman" w:cs="Times New Roman"/>
          <w:sz w:val="22"/>
          <w:szCs w:val="22"/>
          <w:lang w:val="en-GB" w:bidi="ar-SA"/>
        </w:rPr>
      </w:pPr>
    </w:p>
    <w:p w:rsidR="004E36F4" w:rsidRPr="00CA59C1" w:rsidRDefault="004E36F4" w:rsidP="004E3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thaiDistribute"/>
        <w:outlineLvl w:val="0"/>
        <w:rPr>
          <w:rFonts w:ascii="Times New Roman" w:hAnsi="Times New Roman" w:cs="Times New Roman"/>
          <w:b/>
          <w:bCs/>
          <w:sz w:val="22"/>
          <w:szCs w:val="22"/>
          <w:lang w:val="en-GB"/>
        </w:rPr>
      </w:pPr>
      <w:r w:rsidRPr="00CA59C1">
        <w:rPr>
          <w:rFonts w:ascii="Times New Roman" w:hAnsi="Times New Roman" w:cs="Times New Roman"/>
          <w:sz w:val="22"/>
          <w:szCs w:val="22"/>
          <w:lang w:val="en-GB" w:bidi="ar-SA"/>
        </w:rPr>
        <w:t>A deferred tax asset is recognized to the extent that it is probable that future taxable profits will be available against which the temporary differences can be utilized. Deferred tax assets are reviewed at each reporting date and reduced to the extent that it is no longer probable that the related tax benefit will be realized.</w:t>
      </w:r>
    </w:p>
    <w:p w:rsidR="004E36F4" w:rsidRDefault="004E36F4" w:rsidP="004E3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thaiDistribute"/>
        <w:outlineLvl w:val="0"/>
        <w:rPr>
          <w:rFonts w:ascii="Times New Roman" w:hAnsi="Times New Roman" w:cs="Times New Roman"/>
          <w:b/>
          <w:bCs/>
          <w:sz w:val="22"/>
          <w:szCs w:val="22"/>
          <w:lang w:val="en-GB"/>
        </w:rPr>
      </w:pPr>
    </w:p>
    <w:p w:rsidR="004E36F4" w:rsidRPr="006464E4" w:rsidRDefault="004E36F4" w:rsidP="004E3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thaiDistribute"/>
        <w:outlineLvl w:val="0"/>
        <w:rPr>
          <w:rFonts w:ascii="Times New Roman" w:hAnsi="Times New Roman" w:cs="Times New Roman"/>
          <w:sz w:val="22"/>
          <w:szCs w:val="22"/>
        </w:rPr>
      </w:pPr>
      <w:r>
        <w:rPr>
          <w:rFonts w:ascii="Times New Roman" w:hAnsi="Times New Roman" w:cs="Times New Roman"/>
          <w:sz w:val="22"/>
          <w:szCs w:val="22"/>
          <w:lang w:val="en-GB"/>
        </w:rPr>
        <w:t>The Company expects that it is not probable that future taxable profit will be utilized and, accordingly no deferred tax asset is provided.</w:t>
      </w:r>
    </w:p>
    <w:p w:rsidR="004E36F4" w:rsidRDefault="004E36F4" w:rsidP="004E3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Cordia New"/>
          <w:b/>
          <w:bCs/>
          <w:sz w:val="22"/>
          <w:szCs w:val="22"/>
        </w:rPr>
      </w:pPr>
    </w:p>
    <w:p w:rsidR="004E36F4" w:rsidRPr="00805DB4" w:rsidRDefault="004E36F4" w:rsidP="004E3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Cordia New"/>
          <w:sz w:val="22"/>
          <w:szCs w:val="22"/>
        </w:rPr>
      </w:pPr>
      <w:r>
        <w:rPr>
          <w:rFonts w:ascii="Times New Roman" w:hAnsi="Times New Roman" w:cs="Times New Roman"/>
          <w:sz w:val="22"/>
          <w:szCs w:val="22"/>
        </w:rPr>
        <w:t xml:space="preserve">As at December 31, </w:t>
      </w:r>
      <w:r w:rsidR="0052505D">
        <w:rPr>
          <w:rFonts w:ascii="Times New Roman" w:hAnsi="Times New Roman" w:cs="Times New Roman"/>
          <w:sz w:val="22"/>
          <w:szCs w:val="22"/>
        </w:rPr>
        <w:t>2016</w:t>
      </w:r>
      <w:r>
        <w:rPr>
          <w:rFonts w:ascii="Times New Roman" w:hAnsi="Times New Roman" w:cs="Times New Roman"/>
          <w:sz w:val="22"/>
          <w:szCs w:val="22"/>
        </w:rPr>
        <w:t>, the Company had tax loss carry forward amounting to approximately Baht</w:t>
      </w:r>
      <w:r w:rsidR="004C095E">
        <w:rPr>
          <w:rFonts w:ascii="Times New Roman" w:hAnsi="Times New Roman" w:cs="Times New Roman"/>
          <w:sz w:val="22"/>
          <w:szCs w:val="22"/>
        </w:rPr>
        <w:t xml:space="preserve"> 718.68 </w:t>
      </w:r>
      <w:r w:rsidRPr="00C02343">
        <w:rPr>
          <w:rFonts w:ascii="Times New Roman" w:hAnsi="Times New Roman" w:cs="Times New Roman"/>
          <w:sz w:val="22"/>
          <w:szCs w:val="22"/>
        </w:rPr>
        <w:t xml:space="preserve">million whereby such loss carry forward is able to be used as tax credit until </w:t>
      </w:r>
      <w:r w:rsidRPr="00C02343">
        <w:rPr>
          <w:rFonts w:ascii="Times New Roman" w:hAnsi="Times New Roman" w:cs="Cordia New"/>
          <w:sz w:val="22"/>
          <w:szCs w:val="22"/>
        </w:rPr>
        <w:t>2</w:t>
      </w:r>
      <w:r w:rsidR="005F62B3">
        <w:rPr>
          <w:rFonts w:ascii="Times New Roman" w:hAnsi="Times New Roman" w:cs="Cordia New"/>
          <w:sz w:val="22"/>
          <w:szCs w:val="22"/>
        </w:rPr>
        <w:t>021</w:t>
      </w:r>
      <w:r w:rsidRPr="00C02343">
        <w:rPr>
          <w:rFonts w:ascii="Times New Roman" w:hAnsi="Times New Roman" w:cs="Cordia New"/>
          <w:sz w:val="22"/>
          <w:szCs w:val="22"/>
        </w:rPr>
        <w:t>.</w:t>
      </w:r>
    </w:p>
    <w:p w:rsidR="003945F9" w:rsidRDefault="003945F9" w:rsidP="0039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b/>
          <w:bCs/>
          <w:sz w:val="22"/>
          <w:szCs w:val="22"/>
        </w:rPr>
      </w:pPr>
    </w:p>
    <w:p w:rsidR="00D56611" w:rsidRDefault="00D56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u w:val="single"/>
        </w:rPr>
      </w:pPr>
      <w:r>
        <w:rPr>
          <w:rFonts w:ascii="Times New Roman" w:hAnsi="Times New Roman" w:cs="Times New Roman"/>
          <w:sz w:val="22"/>
          <w:szCs w:val="22"/>
          <w:u w:val="single"/>
        </w:rPr>
        <w:br w:type="page"/>
      </w:r>
    </w:p>
    <w:p w:rsidR="003945F9" w:rsidRPr="00AF6416" w:rsidRDefault="003945F9" w:rsidP="0039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b/>
          <w:bCs/>
          <w:sz w:val="22"/>
          <w:szCs w:val="22"/>
        </w:rPr>
      </w:pPr>
      <w:r w:rsidRPr="00AF6416">
        <w:rPr>
          <w:rFonts w:ascii="Times New Roman" w:hAnsi="Times New Roman" w:cs="Times New Roman"/>
          <w:b/>
          <w:bCs/>
          <w:sz w:val="22"/>
          <w:szCs w:val="22"/>
        </w:rPr>
        <w:lastRenderedPageBreak/>
        <w:t>Fair Value Measurement</w:t>
      </w:r>
    </w:p>
    <w:p w:rsidR="003945F9" w:rsidRPr="00E36E58" w:rsidRDefault="003945F9" w:rsidP="0039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sz w:val="22"/>
          <w:szCs w:val="22"/>
        </w:rPr>
      </w:pPr>
    </w:p>
    <w:p w:rsidR="003945F9" w:rsidRPr="00E36E58" w:rsidRDefault="003945F9" w:rsidP="0039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b/>
          <w:bCs/>
          <w:sz w:val="22"/>
          <w:szCs w:val="22"/>
        </w:rPr>
      </w:pPr>
      <w:r w:rsidRPr="00E36E58">
        <w:rPr>
          <w:rFonts w:ascii="Times New Roman" w:hAnsi="Times New Roman" w:cs="Times New Roman"/>
          <w:sz w:val="22"/>
          <w:szCs w:val="22"/>
        </w:rPr>
        <w:t>This standard applies when another TFRS requires or permits fair value measurements or disclosures about fair value measurement and requires disclosures about fair value measurements.</w:t>
      </w:r>
    </w:p>
    <w:p w:rsidR="003945F9" w:rsidRPr="00E36E58" w:rsidRDefault="003945F9" w:rsidP="003945F9">
      <w:pPr>
        <w:pStyle w:val="NoSpacing"/>
        <w:jc w:val="thaiDistribute"/>
        <w:rPr>
          <w:rFonts w:ascii="Times New Roman" w:hAnsi="Times New Roman" w:cs="Times New Roman"/>
          <w:sz w:val="22"/>
        </w:rPr>
      </w:pPr>
    </w:p>
    <w:p w:rsidR="003945F9" w:rsidRPr="00E36E58" w:rsidRDefault="003945F9" w:rsidP="003945F9">
      <w:pPr>
        <w:pStyle w:val="NoSpacing"/>
        <w:jc w:val="thaiDistribute"/>
        <w:rPr>
          <w:rFonts w:ascii="Times New Roman" w:hAnsi="Times New Roman" w:cs="Times New Roman"/>
          <w:sz w:val="22"/>
        </w:rPr>
      </w:pPr>
      <w:r w:rsidRPr="00E36E58">
        <w:rPr>
          <w:rFonts w:ascii="Times New Roman" w:hAnsi="Times New Roman" w:cs="Times New Roman"/>
          <w:sz w:val="22"/>
        </w:rPr>
        <w:t>Fair value is the price that would be received to sell an asset or paid to transfer a liability in an orderly transaction between market participants at the measurement date. Principal market is the market with the greatest volume and level of activity for the asset or liability. Market participants comprise buyers and sellers in the principal or most advantageous market for the asset or liability whereby market participants are independent of each other, knowledgeable and having a reasonable understanding, able to enter into a transaction for the asset or liability, and willing to enter into a transaction for the asset or liability.</w:t>
      </w:r>
    </w:p>
    <w:p w:rsidR="003945F9" w:rsidRPr="00E36E58" w:rsidRDefault="003945F9" w:rsidP="003945F9">
      <w:pPr>
        <w:pStyle w:val="NoSpacing"/>
        <w:jc w:val="thaiDistribute"/>
        <w:rPr>
          <w:rFonts w:ascii="Times New Roman" w:hAnsi="Times New Roman" w:cs="Times New Roman"/>
          <w:sz w:val="22"/>
        </w:rPr>
      </w:pPr>
    </w:p>
    <w:p w:rsidR="003945F9" w:rsidRPr="00E36E58" w:rsidRDefault="003945F9" w:rsidP="0039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E36E58">
        <w:rPr>
          <w:rFonts w:ascii="Times New Roman" w:hAnsi="Times New Roman" w:cs="Times New Roman"/>
          <w:sz w:val="22"/>
          <w:szCs w:val="22"/>
        </w:rPr>
        <w:t>To increase the consistency and comparability in fair value measurements and related disclosures in the financial statements, the fair value hierarchy is categorized into 3 levels with respect of the inputs to valuation techniques used to measure the fair value. The fair value hierarchy gives the highest priority to quoted prices (unadjusted) in active markets for identical assets or liabilities (“Level 1 inputs”), secondary priority to other observable inputs (“Level 2 inputs”), and the lowest priority to unobservable inputs (“Level 3 inputs”).</w:t>
      </w:r>
    </w:p>
    <w:p w:rsidR="003945F9" w:rsidRPr="0014325A" w:rsidRDefault="003945F9" w:rsidP="0039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3945F9" w:rsidRPr="0014325A" w:rsidRDefault="003945F9" w:rsidP="0039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14325A">
        <w:rPr>
          <w:rFonts w:ascii="Times New Roman" w:hAnsi="Times New Roman" w:cs="Times New Roman"/>
          <w:sz w:val="22"/>
          <w:szCs w:val="22"/>
        </w:rPr>
        <w:t>Level 1 inputs are quoted prices (unadjusted) in active markets for identical assets or liabilities that the entity can access at the measurement date.</w:t>
      </w:r>
    </w:p>
    <w:p w:rsidR="003945F9" w:rsidRPr="0014325A" w:rsidRDefault="003945F9" w:rsidP="0039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3945F9" w:rsidRDefault="003945F9" w:rsidP="0039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14325A">
        <w:rPr>
          <w:rFonts w:ascii="Times New Roman" w:hAnsi="Times New Roman" w:cs="Times New Roman"/>
          <w:sz w:val="22"/>
          <w:szCs w:val="22"/>
        </w:rPr>
        <w:t>Level 2 inputs are inputs other than quoted prices included within Level 1 that are observable for the asset or liability, either directly or indirectly.</w:t>
      </w:r>
    </w:p>
    <w:p w:rsidR="003945F9" w:rsidRPr="0014325A" w:rsidRDefault="003945F9" w:rsidP="0039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3945F9" w:rsidRPr="0014325A" w:rsidRDefault="003945F9" w:rsidP="0039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14325A">
        <w:rPr>
          <w:rFonts w:ascii="Times New Roman" w:hAnsi="Times New Roman" w:cs="Times New Roman"/>
          <w:sz w:val="22"/>
          <w:szCs w:val="22"/>
        </w:rPr>
        <w:t>Level 3 inputs are unobservable inputs for the asset or liability.</w:t>
      </w:r>
    </w:p>
    <w:p w:rsidR="003945F9" w:rsidRDefault="003945F9" w:rsidP="0039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3945F9" w:rsidRPr="0014325A" w:rsidRDefault="003945F9" w:rsidP="0039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Pr>
          <w:rFonts w:ascii="Times New Roman" w:hAnsi="Times New Roman" w:cs="Times New Roman"/>
          <w:sz w:val="22"/>
          <w:szCs w:val="22"/>
        </w:rPr>
        <w:t>As at December 31, 2016</w:t>
      </w:r>
      <w:r w:rsidRPr="003D5005">
        <w:rPr>
          <w:rFonts w:ascii="Times New Roman" w:hAnsi="Times New Roman" w:cs="Times New Roman"/>
          <w:sz w:val="22"/>
          <w:szCs w:val="22"/>
        </w:rPr>
        <w:t>, the Company had</w:t>
      </w:r>
      <w:r>
        <w:rPr>
          <w:rFonts w:ascii="Times New Roman" w:hAnsi="Times New Roman" w:cs="Times New Roman"/>
          <w:sz w:val="22"/>
          <w:szCs w:val="22"/>
        </w:rPr>
        <w:t xml:space="preserve"> </w:t>
      </w:r>
      <w:r w:rsidRPr="003D5005">
        <w:rPr>
          <w:rFonts w:ascii="Times New Roman" w:hAnsi="Times New Roman" w:cs="Times New Roman"/>
          <w:sz w:val="22"/>
          <w:szCs w:val="22"/>
        </w:rPr>
        <w:t>available-for-sales</w:t>
      </w:r>
      <w:r>
        <w:rPr>
          <w:rFonts w:ascii="Times New Roman" w:hAnsi="Times New Roman" w:cs="Times New Roman"/>
          <w:sz w:val="22"/>
          <w:szCs w:val="22"/>
        </w:rPr>
        <w:t xml:space="preserve"> </w:t>
      </w:r>
      <w:r w:rsidRPr="003D5005">
        <w:rPr>
          <w:rFonts w:ascii="Times New Roman" w:hAnsi="Times New Roman" w:cs="Times New Roman"/>
          <w:sz w:val="22"/>
          <w:szCs w:val="22"/>
        </w:rPr>
        <w:t xml:space="preserve">investments </w:t>
      </w:r>
      <w:r>
        <w:rPr>
          <w:rFonts w:ascii="Times New Roman" w:hAnsi="Times New Roman" w:cs="Times New Roman"/>
          <w:sz w:val="22"/>
          <w:szCs w:val="22"/>
        </w:rPr>
        <w:t>that are</w:t>
      </w:r>
      <w:r w:rsidRPr="003D5005">
        <w:rPr>
          <w:rFonts w:ascii="Times New Roman" w:hAnsi="Times New Roman" w:cs="Times New Roman"/>
          <w:sz w:val="22"/>
          <w:szCs w:val="22"/>
        </w:rPr>
        <w:t xml:space="preserve"> measured at fair value (</w:t>
      </w:r>
      <w:r>
        <w:rPr>
          <w:rFonts w:ascii="Times New Roman" w:hAnsi="Times New Roman" w:cs="Times New Roman"/>
          <w:sz w:val="22"/>
          <w:szCs w:val="22"/>
        </w:rPr>
        <w:t>recurring item</w:t>
      </w:r>
      <w:r w:rsidRPr="003D5005">
        <w:rPr>
          <w:rFonts w:ascii="Times New Roman" w:hAnsi="Times New Roman" w:cs="Times New Roman"/>
          <w:sz w:val="22"/>
          <w:szCs w:val="22"/>
        </w:rPr>
        <w:t xml:space="preserve">) in the statement of financial position, amounting to </w:t>
      </w:r>
      <w:r w:rsidRPr="006302D5">
        <w:rPr>
          <w:rFonts w:ascii="Times New Roman" w:hAnsi="Times New Roman" w:cs="Times New Roman"/>
          <w:sz w:val="22"/>
          <w:szCs w:val="22"/>
        </w:rPr>
        <w:t>Baht 40.16 million</w:t>
      </w:r>
      <w:r w:rsidRPr="00C02343">
        <w:rPr>
          <w:rFonts w:ascii="Times New Roman" w:hAnsi="Times New Roman" w:cs="Times New Roman"/>
          <w:sz w:val="22"/>
          <w:szCs w:val="22"/>
        </w:rPr>
        <w:t xml:space="preserve"> (Level</w:t>
      </w:r>
      <w:r w:rsidRPr="003D5005">
        <w:rPr>
          <w:rFonts w:ascii="Times New Roman" w:hAnsi="Times New Roman" w:cs="Times New Roman"/>
          <w:sz w:val="22"/>
          <w:szCs w:val="22"/>
        </w:rPr>
        <w:t xml:space="preserve"> 1</w:t>
      </w:r>
      <w:r>
        <w:rPr>
          <w:rFonts w:ascii="Times New Roman" w:hAnsi="Times New Roman" w:cs="Times New Roman"/>
          <w:sz w:val="22"/>
          <w:szCs w:val="22"/>
        </w:rPr>
        <w:t xml:space="preserve"> </w:t>
      </w:r>
      <w:proofErr w:type="gramStart"/>
      <w:r>
        <w:rPr>
          <w:rFonts w:ascii="Times New Roman" w:hAnsi="Times New Roman" w:cs="Times New Roman"/>
          <w:sz w:val="22"/>
          <w:szCs w:val="22"/>
        </w:rPr>
        <w:t>inputs</w:t>
      </w:r>
      <w:proofErr w:type="gramEnd"/>
      <w:r w:rsidRPr="003D5005">
        <w:rPr>
          <w:rFonts w:ascii="Times New Roman" w:hAnsi="Times New Roman" w:cs="Times New Roman"/>
          <w:sz w:val="22"/>
          <w:szCs w:val="22"/>
        </w:rPr>
        <w:t>).</w:t>
      </w:r>
    </w:p>
    <w:p w:rsidR="003945F9" w:rsidRPr="0014325A" w:rsidRDefault="003945F9" w:rsidP="0039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p w:rsidR="00E51452" w:rsidRDefault="00E51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br w:type="page"/>
      </w:r>
    </w:p>
    <w:p w:rsidR="00587D67" w:rsidRPr="00176F84" w:rsidRDefault="00CF75DD" w:rsidP="00E51452">
      <w:pPr>
        <w:tabs>
          <w:tab w:val="clear" w:pos="227"/>
          <w:tab w:val="clear" w:pos="454"/>
          <w:tab w:val="clear" w:pos="680"/>
          <w:tab w:val="left" w:pos="709"/>
        </w:tabs>
        <w:jc w:val="both"/>
        <w:rPr>
          <w:rFonts w:ascii="Times New Roman" w:hAnsi="Times New Roman"/>
          <w:b/>
          <w:bCs/>
          <w:sz w:val="22"/>
          <w:szCs w:val="22"/>
        </w:rPr>
      </w:pPr>
      <w:r w:rsidRPr="00176F84">
        <w:rPr>
          <w:rFonts w:ascii="Times New Roman" w:hAnsi="Times New Roman" w:cs="Times New Roman"/>
          <w:b/>
          <w:bCs/>
          <w:sz w:val="22"/>
          <w:szCs w:val="22"/>
        </w:rPr>
        <w:lastRenderedPageBreak/>
        <w:t>4</w:t>
      </w:r>
      <w:r w:rsidR="00587D67" w:rsidRPr="00176F84">
        <w:rPr>
          <w:rFonts w:ascii="Times New Roman" w:hAnsi="Times New Roman" w:cs="Times New Roman"/>
          <w:b/>
          <w:bCs/>
          <w:sz w:val="22"/>
          <w:szCs w:val="22"/>
        </w:rPr>
        <w:t xml:space="preserve">. </w:t>
      </w:r>
      <w:r w:rsidR="00587D67" w:rsidRPr="00176F84">
        <w:rPr>
          <w:rFonts w:ascii="Times New Roman" w:hAnsi="Times New Roman" w:cs="Times New Roman"/>
          <w:b/>
          <w:bCs/>
          <w:sz w:val="22"/>
          <w:szCs w:val="22"/>
        </w:rPr>
        <w:tab/>
      </w:r>
      <w:r w:rsidR="00587D67" w:rsidRPr="00176F84">
        <w:rPr>
          <w:rFonts w:ascii="Times New Roman" w:hAnsi="Times New Roman"/>
          <w:b/>
          <w:bCs/>
          <w:sz w:val="22"/>
          <w:szCs w:val="22"/>
        </w:rPr>
        <w:t>RELATED PARTY</w:t>
      </w:r>
      <w:r w:rsidR="00587D67" w:rsidRPr="00176F84">
        <w:rPr>
          <w:rFonts w:ascii="Times New Roman" w:hAnsi="Times New Roman" w:cs="Times New Roman"/>
          <w:b/>
          <w:bCs/>
          <w:sz w:val="22"/>
          <w:szCs w:val="22"/>
          <w:cs/>
        </w:rPr>
        <w:t xml:space="preserve"> </w:t>
      </w:r>
      <w:r w:rsidR="00587D67" w:rsidRPr="00176F84">
        <w:rPr>
          <w:rFonts w:ascii="Times New Roman" w:hAnsi="Times New Roman"/>
          <w:b/>
          <w:bCs/>
          <w:sz w:val="22"/>
          <w:szCs w:val="22"/>
        </w:rPr>
        <w:t>TRANSACTIONS AND BALANCES</w:t>
      </w:r>
    </w:p>
    <w:p w:rsidR="00587D67" w:rsidRPr="00176F84" w:rsidRDefault="00587D67" w:rsidP="00587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8E640E" w:rsidRPr="00FA7162" w:rsidRDefault="008E640E" w:rsidP="008E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jc w:val="both"/>
        <w:rPr>
          <w:rFonts w:ascii="Times New Roman" w:hAnsi="Times New Roman" w:cs="Times New Roman"/>
          <w:sz w:val="22"/>
          <w:szCs w:val="22"/>
        </w:rPr>
      </w:pPr>
      <w:r w:rsidRPr="00FA7162">
        <w:rPr>
          <w:rFonts w:ascii="Times New Roman" w:hAnsi="Times New Roman" w:cs="Times New Roman"/>
          <w:sz w:val="22"/>
          <w:szCs w:val="22"/>
        </w:rPr>
        <w:t xml:space="preserve">Related parties are those parties controlled by the </w:t>
      </w:r>
      <w:r>
        <w:rPr>
          <w:rFonts w:ascii="Times New Roman" w:hAnsi="Times New Roman" w:cs="Times New Roman"/>
          <w:sz w:val="22"/>
          <w:szCs w:val="22"/>
        </w:rPr>
        <w:t>Company</w:t>
      </w:r>
      <w:r w:rsidRPr="00FA7162">
        <w:rPr>
          <w:rFonts w:ascii="Times New Roman" w:hAnsi="Times New Roman" w:cs="Times New Roman"/>
          <w:sz w:val="22"/>
          <w:szCs w:val="22"/>
        </w:rPr>
        <w:t xml:space="preserve"> or have power control over the </w:t>
      </w:r>
      <w:r>
        <w:rPr>
          <w:rFonts w:ascii="Times New Roman" w:hAnsi="Times New Roman" w:cs="Times New Roman"/>
          <w:sz w:val="22"/>
          <w:szCs w:val="22"/>
        </w:rPr>
        <w:t>Company</w:t>
      </w:r>
      <w:r w:rsidRPr="00FA7162">
        <w:rPr>
          <w:rFonts w:ascii="Times New Roman" w:hAnsi="Times New Roman" w:cs="Times New Roman"/>
          <w:sz w:val="22"/>
          <w:szCs w:val="22"/>
        </w:rPr>
        <w:t xml:space="preserve">, directly or indirectly, or have significant influence over the financial or operating policies of the </w:t>
      </w:r>
      <w:r>
        <w:rPr>
          <w:rFonts w:ascii="Times New Roman" w:hAnsi="Times New Roman" w:cs="Times New Roman"/>
          <w:sz w:val="22"/>
          <w:szCs w:val="22"/>
        </w:rPr>
        <w:t>Company</w:t>
      </w:r>
      <w:r w:rsidRPr="00FA7162">
        <w:rPr>
          <w:rFonts w:ascii="Times New Roman" w:hAnsi="Times New Roman" w:cs="Times New Roman"/>
          <w:sz w:val="22"/>
          <w:szCs w:val="22"/>
        </w:rPr>
        <w:t xml:space="preserve">. </w:t>
      </w:r>
    </w:p>
    <w:p w:rsidR="008E640E" w:rsidRPr="00FA7162" w:rsidRDefault="008E640E" w:rsidP="008E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8E640E" w:rsidRPr="00176F84" w:rsidRDefault="008E640E" w:rsidP="008E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176F84">
        <w:rPr>
          <w:rFonts w:ascii="Times New Roman" w:hAnsi="Times New Roman" w:cs="Times New Roman"/>
          <w:sz w:val="22"/>
          <w:szCs w:val="22"/>
        </w:rPr>
        <w:t>The related parties consisted of:</w:t>
      </w:r>
    </w:p>
    <w:p w:rsidR="008E640E" w:rsidRPr="00FA7162" w:rsidRDefault="008E640E" w:rsidP="008E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highlight w:val="yellow"/>
        </w:rPr>
      </w:pPr>
    </w:p>
    <w:tbl>
      <w:tblPr>
        <w:tblW w:w="9729" w:type="dxa"/>
        <w:tblInd w:w="108" w:type="dxa"/>
        <w:tblLook w:val="01E0" w:firstRow="1" w:lastRow="1" w:firstColumn="1" w:lastColumn="1" w:noHBand="0" w:noVBand="0"/>
      </w:tblPr>
      <w:tblGrid>
        <w:gridCol w:w="2925"/>
        <w:gridCol w:w="257"/>
        <w:gridCol w:w="2443"/>
        <w:gridCol w:w="270"/>
        <w:gridCol w:w="3834"/>
      </w:tblGrid>
      <w:tr w:rsidR="008E640E" w:rsidRPr="00176F84" w:rsidTr="00BC1B21">
        <w:tc>
          <w:tcPr>
            <w:tcW w:w="2925" w:type="dxa"/>
            <w:shd w:val="clear" w:color="auto" w:fill="auto"/>
          </w:tcPr>
          <w:p w:rsidR="008E640E" w:rsidRPr="00176F84"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sz w:val="22"/>
                <w:szCs w:val="22"/>
              </w:rPr>
            </w:pPr>
          </w:p>
        </w:tc>
        <w:tc>
          <w:tcPr>
            <w:tcW w:w="257" w:type="dxa"/>
          </w:tcPr>
          <w:p w:rsidR="008E640E" w:rsidRPr="00176F84"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2"/>
                <w:szCs w:val="22"/>
              </w:rPr>
            </w:pPr>
          </w:p>
        </w:tc>
        <w:tc>
          <w:tcPr>
            <w:tcW w:w="2443" w:type="dxa"/>
            <w:shd w:val="clear" w:color="auto" w:fill="auto"/>
          </w:tcPr>
          <w:p w:rsidR="008E640E" w:rsidRPr="00176F84"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5" w:right="-108"/>
              <w:jc w:val="center"/>
              <w:rPr>
                <w:rFonts w:ascii="Times New Roman" w:hAnsi="Times New Roman" w:cs="Times New Roman"/>
                <w:sz w:val="22"/>
                <w:szCs w:val="22"/>
              </w:rPr>
            </w:pPr>
            <w:r w:rsidRPr="00176F84">
              <w:rPr>
                <w:rFonts w:ascii="Times New Roman" w:hAnsi="Times New Roman" w:cs="Times New Roman"/>
                <w:sz w:val="22"/>
                <w:szCs w:val="22"/>
              </w:rPr>
              <w:t>Country of incorporation/</w:t>
            </w:r>
          </w:p>
        </w:tc>
        <w:tc>
          <w:tcPr>
            <w:tcW w:w="270" w:type="dxa"/>
          </w:tcPr>
          <w:p w:rsidR="008E640E" w:rsidRPr="00176F84"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3834" w:type="dxa"/>
            <w:shd w:val="clear" w:color="auto" w:fill="auto"/>
          </w:tcPr>
          <w:p w:rsidR="008E640E" w:rsidRPr="00176F84"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r>
      <w:tr w:rsidR="008E640E" w:rsidRPr="00176F84" w:rsidTr="00BC1B21">
        <w:tc>
          <w:tcPr>
            <w:tcW w:w="2925" w:type="dxa"/>
            <w:tcBorders>
              <w:bottom w:val="single" w:sz="4" w:space="0" w:color="auto"/>
            </w:tcBorders>
            <w:shd w:val="clear" w:color="auto" w:fill="auto"/>
          </w:tcPr>
          <w:p w:rsidR="008E640E" w:rsidRPr="00176F84"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2"/>
                <w:szCs w:val="22"/>
              </w:rPr>
            </w:pPr>
            <w:r w:rsidRPr="00176F84">
              <w:rPr>
                <w:rFonts w:ascii="Times New Roman" w:hAnsi="Times New Roman" w:cs="Times New Roman"/>
                <w:sz w:val="22"/>
                <w:szCs w:val="22"/>
              </w:rPr>
              <w:t>Name of entities</w:t>
            </w:r>
          </w:p>
        </w:tc>
        <w:tc>
          <w:tcPr>
            <w:tcW w:w="257" w:type="dxa"/>
          </w:tcPr>
          <w:p w:rsidR="008E640E" w:rsidRPr="00176F84"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2"/>
                <w:szCs w:val="22"/>
              </w:rPr>
            </w:pPr>
          </w:p>
        </w:tc>
        <w:tc>
          <w:tcPr>
            <w:tcW w:w="2443" w:type="dxa"/>
            <w:tcBorders>
              <w:bottom w:val="single" w:sz="4" w:space="0" w:color="auto"/>
            </w:tcBorders>
            <w:shd w:val="clear" w:color="auto" w:fill="auto"/>
          </w:tcPr>
          <w:p w:rsidR="008E640E" w:rsidRPr="00176F84"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2"/>
                <w:szCs w:val="22"/>
              </w:rPr>
            </w:pPr>
            <w:r w:rsidRPr="00176F84">
              <w:rPr>
                <w:rFonts w:ascii="Times New Roman" w:hAnsi="Times New Roman" w:cs="Times New Roman"/>
                <w:sz w:val="22"/>
                <w:szCs w:val="22"/>
              </w:rPr>
              <w:t>Nationality</w:t>
            </w:r>
          </w:p>
        </w:tc>
        <w:tc>
          <w:tcPr>
            <w:tcW w:w="270" w:type="dxa"/>
          </w:tcPr>
          <w:p w:rsidR="008E640E" w:rsidRPr="00176F84"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2"/>
                <w:szCs w:val="22"/>
              </w:rPr>
            </w:pPr>
          </w:p>
        </w:tc>
        <w:tc>
          <w:tcPr>
            <w:tcW w:w="3834" w:type="dxa"/>
            <w:tcBorders>
              <w:bottom w:val="single" w:sz="4" w:space="0" w:color="auto"/>
            </w:tcBorders>
            <w:shd w:val="clear" w:color="auto" w:fill="auto"/>
          </w:tcPr>
          <w:p w:rsidR="008E640E" w:rsidRPr="00176F84"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2"/>
                <w:szCs w:val="22"/>
              </w:rPr>
            </w:pPr>
            <w:r w:rsidRPr="00176F84">
              <w:rPr>
                <w:rFonts w:ascii="Times New Roman" w:hAnsi="Times New Roman" w:cs="Times New Roman"/>
                <w:sz w:val="22"/>
                <w:szCs w:val="22"/>
              </w:rPr>
              <w:t>Nature of relationships</w:t>
            </w:r>
          </w:p>
        </w:tc>
      </w:tr>
      <w:tr w:rsidR="008E640E" w:rsidRPr="00176F84" w:rsidTr="00BC1B21">
        <w:trPr>
          <w:trHeight w:val="209"/>
        </w:trPr>
        <w:tc>
          <w:tcPr>
            <w:tcW w:w="2925" w:type="dxa"/>
            <w:tcBorders>
              <w:top w:val="single" w:sz="4" w:space="0" w:color="auto"/>
            </w:tcBorders>
            <w:shd w:val="clear" w:color="auto" w:fill="auto"/>
          </w:tcPr>
          <w:p w:rsidR="008E640E" w:rsidRPr="00176F84"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257" w:type="dxa"/>
          </w:tcPr>
          <w:p w:rsidR="008E640E" w:rsidRPr="00176F84"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2"/>
                <w:szCs w:val="22"/>
              </w:rPr>
            </w:pPr>
          </w:p>
        </w:tc>
        <w:tc>
          <w:tcPr>
            <w:tcW w:w="2443" w:type="dxa"/>
            <w:tcBorders>
              <w:top w:val="single" w:sz="4" w:space="0" w:color="auto"/>
            </w:tcBorders>
            <w:shd w:val="clear" w:color="auto" w:fill="auto"/>
          </w:tcPr>
          <w:p w:rsidR="008E640E" w:rsidRPr="00176F84"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2"/>
                <w:szCs w:val="22"/>
              </w:rPr>
            </w:pPr>
          </w:p>
        </w:tc>
        <w:tc>
          <w:tcPr>
            <w:tcW w:w="270" w:type="dxa"/>
          </w:tcPr>
          <w:p w:rsidR="008E640E" w:rsidRPr="00176F84"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2"/>
                <w:szCs w:val="22"/>
              </w:rPr>
            </w:pPr>
          </w:p>
        </w:tc>
        <w:tc>
          <w:tcPr>
            <w:tcW w:w="3834" w:type="dxa"/>
            <w:tcBorders>
              <w:top w:val="single" w:sz="4" w:space="0" w:color="auto"/>
            </w:tcBorders>
            <w:shd w:val="clear" w:color="auto" w:fill="auto"/>
          </w:tcPr>
          <w:p w:rsidR="008E640E" w:rsidRPr="00176F84"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2"/>
                <w:szCs w:val="22"/>
              </w:rPr>
            </w:pPr>
          </w:p>
        </w:tc>
      </w:tr>
      <w:tr w:rsidR="008E640E" w:rsidRPr="00176F84" w:rsidTr="00D56611">
        <w:tc>
          <w:tcPr>
            <w:tcW w:w="2925" w:type="dxa"/>
            <w:shd w:val="clear" w:color="auto" w:fill="auto"/>
          </w:tcPr>
          <w:p w:rsidR="008E640E"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rPr>
                <w:rFonts w:ascii="Times New Roman" w:hAnsi="Times New Roman" w:cs="Times New Roman"/>
                <w:sz w:val="22"/>
                <w:szCs w:val="22"/>
              </w:rPr>
            </w:pPr>
            <w:r>
              <w:rPr>
                <w:rFonts w:ascii="Times New Roman" w:hAnsi="Times New Roman" w:cs="Times New Roman"/>
                <w:sz w:val="22"/>
                <w:szCs w:val="22"/>
              </w:rPr>
              <w:t>Platinum</w:t>
            </w:r>
            <w:r>
              <w:rPr>
                <w:rFonts w:ascii="Times New Roman" w:hAnsi="Times New Roman" w:cs="Times New Roman"/>
                <w:color w:val="FF0000"/>
                <w:sz w:val="22"/>
                <w:szCs w:val="22"/>
              </w:rPr>
              <w:t xml:space="preserve"> </w:t>
            </w:r>
            <w:r>
              <w:rPr>
                <w:rFonts w:ascii="Times New Roman" w:hAnsi="Times New Roman" w:cs="Times New Roman"/>
                <w:sz w:val="22"/>
                <w:szCs w:val="22"/>
              </w:rPr>
              <w:t>Emerald Co., Ltd.</w:t>
            </w:r>
            <w:r w:rsidR="00590B21">
              <w:rPr>
                <w:rFonts w:ascii="Times New Roman" w:hAnsi="Times New Roman" w:cstheme="minorBidi" w:hint="cs"/>
                <w:sz w:val="22"/>
                <w:szCs w:val="22"/>
                <w:cs/>
              </w:rPr>
              <w:t xml:space="preserve"> </w:t>
            </w:r>
            <w:r w:rsidR="00590B21" w:rsidRPr="00590B21">
              <w:rPr>
                <w:rFonts w:ascii="Times New Roman" w:hAnsi="Times New Roman" w:cstheme="minorBidi" w:hint="cs"/>
                <w:sz w:val="22"/>
                <w:szCs w:val="22"/>
                <w:cs/>
              </w:rPr>
              <w:t>*</w:t>
            </w:r>
            <w:r w:rsidRPr="00590B21">
              <w:rPr>
                <w:rFonts w:ascii="Times New Roman" w:hAnsi="Times New Roman" w:cs="Times New Roman"/>
                <w:sz w:val="32"/>
                <w:szCs w:val="32"/>
              </w:rPr>
              <w:t xml:space="preserve"> </w:t>
            </w:r>
            <w:r w:rsidRPr="00176F84">
              <w:rPr>
                <w:rFonts w:ascii="Times New Roman" w:hAnsi="Times New Roman" w:cs="Times New Roman"/>
                <w:sz w:val="22"/>
                <w:szCs w:val="22"/>
              </w:rPr>
              <w:t>Pl</w:t>
            </w:r>
            <w:r>
              <w:rPr>
                <w:rFonts w:ascii="Times New Roman" w:hAnsi="Times New Roman" w:cs="Times New Roman"/>
                <w:sz w:val="22"/>
                <w:szCs w:val="22"/>
              </w:rPr>
              <w:t xml:space="preserve">atinum Container Lines </w:t>
            </w:r>
          </w:p>
          <w:p w:rsidR="00590B21" w:rsidRPr="00590B21"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rPr>
                <w:rFonts w:ascii="Times New Roman" w:hAnsi="Times New Roman" w:cstheme="minorBidi"/>
                <w:sz w:val="22"/>
                <w:szCs w:val="22"/>
              </w:rPr>
            </w:pPr>
            <w:r>
              <w:rPr>
                <w:rFonts w:ascii="Times New Roman" w:hAnsi="Times New Roman" w:cs="Times New Roman"/>
                <w:sz w:val="22"/>
                <w:szCs w:val="22"/>
              </w:rPr>
              <w:t xml:space="preserve">Co., Ltd. </w:t>
            </w:r>
            <w:r w:rsidR="00590B21">
              <w:rPr>
                <w:rFonts w:ascii="Times New Roman" w:hAnsi="Times New Roman" w:cstheme="minorBidi" w:hint="cs"/>
                <w:sz w:val="22"/>
                <w:szCs w:val="22"/>
                <w:cs/>
              </w:rPr>
              <w:t>*</w:t>
            </w:r>
          </w:p>
          <w:p w:rsidR="008E640E"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rPr>
                <w:rFonts w:ascii="Times New Roman" w:hAnsi="Times New Roman" w:cs="Times New Roman"/>
                <w:sz w:val="22"/>
                <w:szCs w:val="22"/>
              </w:rPr>
            </w:pPr>
            <w:r>
              <w:rPr>
                <w:rFonts w:ascii="Times New Roman" w:hAnsi="Times New Roman" w:cs="Times New Roman"/>
                <w:sz w:val="22"/>
                <w:szCs w:val="22"/>
              </w:rPr>
              <w:t>and its subsidiaries</w:t>
            </w:r>
          </w:p>
          <w:p w:rsidR="008E640E" w:rsidRPr="00176F84"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rPr>
                <w:rFonts w:ascii="Times New Roman" w:hAnsi="Times New Roman" w:cs="Times New Roman"/>
                <w:sz w:val="22"/>
                <w:szCs w:val="22"/>
              </w:rPr>
            </w:pPr>
            <w:r>
              <w:rPr>
                <w:rFonts w:ascii="Times New Roman" w:hAnsi="Times New Roman" w:cs="Times New Roman"/>
                <w:sz w:val="22"/>
                <w:szCs w:val="22"/>
              </w:rPr>
              <w:t>(</w:t>
            </w:r>
            <w:r w:rsidRPr="00176F84">
              <w:rPr>
                <w:rFonts w:ascii="Times New Roman" w:hAnsi="Times New Roman" w:cs="Times New Roman"/>
                <w:sz w:val="22"/>
                <w:szCs w:val="22"/>
              </w:rPr>
              <w:t>Platinum Jade Co., Ltd. and Platinum Diamond Co., Ltd.</w:t>
            </w:r>
            <w:r>
              <w:rPr>
                <w:rFonts w:ascii="Times New Roman" w:hAnsi="Times New Roman" w:cs="Times New Roman"/>
                <w:sz w:val="22"/>
                <w:szCs w:val="22"/>
              </w:rPr>
              <w:t>)</w:t>
            </w:r>
          </w:p>
        </w:tc>
        <w:tc>
          <w:tcPr>
            <w:tcW w:w="257" w:type="dxa"/>
            <w:shd w:val="clear" w:color="auto" w:fill="auto"/>
          </w:tcPr>
          <w:p w:rsidR="008E640E" w:rsidRPr="00176F84"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2"/>
                <w:szCs w:val="22"/>
              </w:rPr>
            </w:pPr>
          </w:p>
        </w:tc>
        <w:tc>
          <w:tcPr>
            <w:tcW w:w="2443" w:type="dxa"/>
            <w:shd w:val="clear" w:color="auto" w:fill="auto"/>
          </w:tcPr>
          <w:p w:rsidR="008E640E"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heme="minorBidi"/>
                <w:sz w:val="22"/>
                <w:szCs w:val="22"/>
              </w:rPr>
            </w:pPr>
            <w:r w:rsidRPr="00176F84">
              <w:rPr>
                <w:rFonts w:ascii="Times New Roman" w:hAnsi="Times New Roman" w:cs="Times New Roman"/>
                <w:sz w:val="22"/>
                <w:szCs w:val="22"/>
              </w:rPr>
              <w:t>Thailand</w:t>
            </w:r>
          </w:p>
          <w:p w:rsidR="00590B21" w:rsidRPr="00590B21" w:rsidRDefault="00590B21"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heme="minorBidi"/>
                <w:sz w:val="22"/>
                <w:szCs w:val="22"/>
              </w:rPr>
            </w:pPr>
            <w:r w:rsidRPr="00176F84">
              <w:rPr>
                <w:rFonts w:ascii="Times New Roman" w:hAnsi="Times New Roman" w:cs="Times New Roman"/>
                <w:sz w:val="22"/>
                <w:szCs w:val="22"/>
              </w:rPr>
              <w:t>Thailand</w:t>
            </w:r>
          </w:p>
        </w:tc>
        <w:tc>
          <w:tcPr>
            <w:tcW w:w="270" w:type="dxa"/>
            <w:shd w:val="clear" w:color="auto" w:fill="auto"/>
          </w:tcPr>
          <w:p w:rsidR="008E640E" w:rsidRPr="00176F84"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3834" w:type="dxa"/>
            <w:shd w:val="clear" w:color="auto" w:fill="auto"/>
          </w:tcPr>
          <w:p w:rsidR="008E640E"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2" w:right="29"/>
              <w:jc w:val="thaiDistribute"/>
              <w:rPr>
                <w:rFonts w:ascii="Times New Roman" w:hAnsi="Times New Roman" w:cstheme="minorBidi"/>
                <w:sz w:val="22"/>
                <w:szCs w:val="22"/>
              </w:rPr>
            </w:pPr>
            <w:r>
              <w:rPr>
                <w:rFonts w:ascii="Times New Roman" w:hAnsi="Times New Roman" w:cs="Times New Roman"/>
                <w:sz w:val="22"/>
                <w:szCs w:val="22"/>
              </w:rPr>
              <w:t>Associates</w:t>
            </w:r>
            <w:r w:rsidRPr="00176F84">
              <w:rPr>
                <w:rFonts w:ascii="Times New Roman" w:hAnsi="Times New Roman" w:cs="Times New Roman"/>
                <w:sz w:val="22"/>
                <w:szCs w:val="22"/>
              </w:rPr>
              <w:t xml:space="preserve"> </w:t>
            </w:r>
            <w:r w:rsidR="00590B21">
              <w:rPr>
                <w:rFonts w:ascii="Times New Roman" w:hAnsi="Times New Roman" w:cstheme="minorBidi" w:hint="cs"/>
                <w:sz w:val="22"/>
                <w:szCs w:val="22"/>
                <w:cs/>
              </w:rPr>
              <w:t>*</w:t>
            </w:r>
          </w:p>
          <w:p w:rsidR="00590B21" w:rsidRPr="00590B21" w:rsidRDefault="00590B21"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2" w:right="29"/>
              <w:jc w:val="thaiDistribute"/>
              <w:rPr>
                <w:rFonts w:ascii="Times New Roman" w:hAnsi="Times New Roman" w:cstheme="minorBidi"/>
                <w:spacing w:val="-4"/>
                <w:sz w:val="22"/>
                <w:szCs w:val="22"/>
              </w:rPr>
            </w:pPr>
            <w:r>
              <w:rPr>
                <w:rFonts w:ascii="Times New Roman" w:hAnsi="Times New Roman" w:cs="Times New Roman"/>
                <w:sz w:val="22"/>
                <w:szCs w:val="22"/>
              </w:rPr>
              <w:t>Associates</w:t>
            </w:r>
            <w:r w:rsidRPr="00176F84">
              <w:rPr>
                <w:rFonts w:ascii="Times New Roman" w:hAnsi="Times New Roman" w:cs="Times New Roman"/>
                <w:sz w:val="22"/>
                <w:szCs w:val="22"/>
              </w:rPr>
              <w:t xml:space="preserve"> </w:t>
            </w:r>
            <w:r>
              <w:rPr>
                <w:rFonts w:ascii="Times New Roman" w:hAnsi="Times New Roman" w:cstheme="minorBidi" w:hint="cs"/>
                <w:sz w:val="22"/>
                <w:szCs w:val="22"/>
                <w:cs/>
              </w:rPr>
              <w:t>*</w:t>
            </w:r>
          </w:p>
        </w:tc>
      </w:tr>
      <w:tr w:rsidR="008E640E" w:rsidRPr="00176F84" w:rsidTr="00BC1B21">
        <w:tc>
          <w:tcPr>
            <w:tcW w:w="2925" w:type="dxa"/>
            <w:shd w:val="clear" w:color="auto" w:fill="auto"/>
          </w:tcPr>
          <w:p w:rsidR="008E640E" w:rsidRPr="00176F84"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both"/>
              <w:rPr>
                <w:rFonts w:ascii="Times New Roman" w:hAnsi="Times New Roman" w:cs="Times New Roman"/>
                <w:sz w:val="22"/>
                <w:szCs w:val="22"/>
              </w:rPr>
            </w:pPr>
          </w:p>
        </w:tc>
        <w:tc>
          <w:tcPr>
            <w:tcW w:w="257" w:type="dxa"/>
          </w:tcPr>
          <w:p w:rsidR="008E640E" w:rsidRPr="00176F84"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2"/>
                <w:szCs w:val="22"/>
              </w:rPr>
            </w:pPr>
          </w:p>
        </w:tc>
        <w:tc>
          <w:tcPr>
            <w:tcW w:w="2443" w:type="dxa"/>
            <w:shd w:val="clear" w:color="auto" w:fill="auto"/>
          </w:tcPr>
          <w:p w:rsidR="008E640E" w:rsidRPr="00176F84"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2"/>
                <w:szCs w:val="22"/>
              </w:rPr>
            </w:pPr>
          </w:p>
        </w:tc>
        <w:tc>
          <w:tcPr>
            <w:tcW w:w="270" w:type="dxa"/>
          </w:tcPr>
          <w:p w:rsidR="008E640E" w:rsidRPr="00176F84"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3834" w:type="dxa"/>
            <w:shd w:val="clear" w:color="auto" w:fill="auto"/>
          </w:tcPr>
          <w:p w:rsidR="008E640E" w:rsidRPr="00176F84"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8"/>
              <w:jc w:val="both"/>
              <w:rPr>
                <w:rFonts w:ascii="Times New Roman" w:hAnsi="Times New Roman" w:cs="Times New Roman"/>
                <w:sz w:val="22"/>
                <w:szCs w:val="22"/>
              </w:rPr>
            </w:pPr>
          </w:p>
        </w:tc>
      </w:tr>
      <w:tr w:rsidR="008E640E" w:rsidRPr="00176F84" w:rsidTr="00BC1B21">
        <w:tc>
          <w:tcPr>
            <w:tcW w:w="2925" w:type="dxa"/>
            <w:shd w:val="clear" w:color="auto" w:fill="auto"/>
          </w:tcPr>
          <w:p w:rsidR="008E640E"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Pr>
                <w:rFonts w:ascii="Times New Roman" w:hAnsi="Times New Roman" w:cs="Times New Roman"/>
                <w:sz w:val="22"/>
                <w:szCs w:val="22"/>
              </w:rPr>
            </w:pPr>
            <w:r>
              <w:rPr>
                <w:rFonts w:ascii="Times New Roman" w:hAnsi="Times New Roman" w:cs="Times New Roman"/>
                <w:sz w:val="22"/>
                <w:szCs w:val="22"/>
              </w:rPr>
              <w:t>SCG Logistics Co., Ltd.,</w:t>
            </w:r>
          </w:p>
          <w:p w:rsidR="008E640E"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Pr>
                <w:rFonts w:ascii="Times New Roman" w:hAnsi="Times New Roman" w:cs="Times New Roman"/>
                <w:sz w:val="22"/>
                <w:szCs w:val="22"/>
              </w:rPr>
            </w:pPr>
            <w:r>
              <w:rPr>
                <w:rFonts w:ascii="Times New Roman" w:hAnsi="Times New Roman" w:cs="Times New Roman"/>
                <w:sz w:val="22"/>
                <w:szCs w:val="22"/>
              </w:rPr>
              <w:t>NP Marine Logistics Co., Ltd.,</w:t>
            </w:r>
          </w:p>
          <w:p w:rsidR="008E640E"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Pr>
                <w:rFonts w:ascii="Times New Roman" w:hAnsi="Times New Roman" w:cs="Times New Roman"/>
                <w:sz w:val="22"/>
                <w:szCs w:val="22"/>
              </w:rPr>
            </w:pPr>
            <w:r>
              <w:rPr>
                <w:rFonts w:ascii="Times New Roman" w:hAnsi="Times New Roman" w:cs="Times New Roman"/>
                <w:sz w:val="22"/>
                <w:szCs w:val="22"/>
              </w:rPr>
              <w:t xml:space="preserve">NP Marine Co., Ltd., </w:t>
            </w:r>
          </w:p>
          <w:p w:rsidR="008E640E"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Pr>
                <w:rFonts w:ascii="Times New Roman" w:hAnsi="Times New Roman" w:cs="Times New Roman"/>
                <w:sz w:val="22"/>
                <w:szCs w:val="22"/>
              </w:rPr>
            </w:pPr>
            <w:r>
              <w:rPr>
                <w:rFonts w:ascii="Times New Roman" w:hAnsi="Times New Roman" w:cs="Times New Roman"/>
                <w:sz w:val="22"/>
                <w:szCs w:val="22"/>
              </w:rPr>
              <w:t>SC Auto Logistics Co., Ltd.,</w:t>
            </w:r>
          </w:p>
          <w:p w:rsidR="008E640E"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Pr>
                <w:rFonts w:ascii="Times New Roman" w:hAnsi="Times New Roman" w:cs="Times New Roman"/>
                <w:sz w:val="22"/>
                <w:szCs w:val="22"/>
              </w:rPr>
            </w:pPr>
            <w:r>
              <w:rPr>
                <w:rFonts w:ascii="Times New Roman" w:hAnsi="Times New Roman" w:cs="Times New Roman"/>
                <w:sz w:val="22"/>
                <w:szCs w:val="22"/>
              </w:rPr>
              <w:t xml:space="preserve">SC Group Holding Co., Ltd. Thai </w:t>
            </w:r>
            <w:proofErr w:type="spellStart"/>
            <w:r>
              <w:rPr>
                <w:rFonts w:ascii="Times New Roman" w:hAnsi="Times New Roman" w:cs="Times New Roman"/>
                <w:sz w:val="22"/>
                <w:szCs w:val="22"/>
              </w:rPr>
              <w:t>InterNational</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DockYard</w:t>
            </w:r>
            <w:proofErr w:type="spellEnd"/>
          </w:p>
          <w:p w:rsidR="008E640E"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Pr>
                <w:rFonts w:ascii="Times New Roman" w:hAnsi="Times New Roman" w:cs="Times New Roman"/>
                <w:sz w:val="22"/>
                <w:szCs w:val="22"/>
              </w:rPr>
            </w:pPr>
            <w:r>
              <w:rPr>
                <w:rFonts w:ascii="Times New Roman" w:hAnsi="Times New Roman" w:cs="Times New Roman"/>
                <w:sz w:val="22"/>
                <w:szCs w:val="22"/>
              </w:rPr>
              <w:t>Co., Ltd. and</w:t>
            </w:r>
          </w:p>
          <w:p w:rsidR="008E640E" w:rsidRPr="00176F84"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Pr>
                <w:rFonts w:ascii="Times New Roman" w:hAnsi="Times New Roman" w:cs="Times New Roman"/>
                <w:sz w:val="22"/>
                <w:szCs w:val="22"/>
              </w:rPr>
            </w:pPr>
            <w:r w:rsidRPr="00CA774A">
              <w:rPr>
                <w:rFonts w:ascii="Times New Roman" w:hAnsi="Times New Roman" w:cs="Times New Roman"/>
                <w:sz w:val="22"/>
                <w:szCs w:val="22"/>
              </w:rPr>
              <w:t>SC Carrier Co., Ltd.</w:t>
            </w:r>
          </w:p>
        </w:tc>
        <w:tc>
          <w:tcPr>
            <w:tcW w:w="257" w:type="dxa"/>
          </w:tcPr>
          <w:p w:rsidR="008E640E" w:rsidRPr="00176F84"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2"/>
                <w:szCs w:val="22"/>
              </w:rPr>
            </w:pPr>
          </w:p>
        </w:tc>
        <w:tc>
          <w:tcPr>
            <w:tcW w:w="2443" w:type="dxa"/>
            <w:shd w:val="clear" w:color="auto" w:fill="auto"/>
          </w:tcPr>
          <w:p w:rsidR="008E640E" w:rsidRPr="00176F84"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2"/>
                <w:szCs w:val="22"/>
              </w:rPr>
            </w:pPr>
            <w:r w:rsidRPr="00176F84">
              <w:rPr>
                <w:rFonts w:ascii="Times New Roman" w:hAnsi="Times New Roman" w:cs="Times New Roman"/>
                <w:sz w:val="22"/>
                <w:szCs w:val="22"/>
              </w:rPr>
              <w:t>Thailand</w:t>
            </w:r>
          </w:p>
        </w:tc>
        <w:tc>
          <w:tcPr>
            <w:tcW w:w="270" w:type="dxa"/>
          </w:tcPr>
          <w:p w:rsidR="008E640E" w:rsidRPr="00176F84"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3834" w:type="dxa"/>
            <w:shd w:val="clear" w:color="auto" w:fill="auto"/>
          </w:tcPr>
          <w:p w:rsidR="008E640E" w:rsidRPr="00176F84"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2" w:right="29"/>
              <w:jc w:val="thaiDistribute"/>
              <w:rPr>
                <w:rFonts w:ascii="Times New Roman" w:hAnsi="Times New Roman" w:cs="Times New Roman"/>
                <w:sz w:val="22"/>
                <w:szCs w:val="22"/>
              </w:rPr>
            </w:pPr>
            <w:r>
              <w:rPr>
                <w:rFonts w:ascii="Times New Roman" w:hAnsi="Times New Roman" w:cs="Times New Roman"/>
                <w:sz w:val="22"/>
                <w:szCs w:val="22"/>
              </w:rPr>
              <w:t>Being controlled by the director of the Company</w:t>
            </w:r>
          </w:p>
        </w:tc>
      </w:tr>
      <w:tr w:rsidR="001A259A" w:rsidRPr="00176F84" w:rsidTr="00BC1B21">
        <w:tc>
          <w:tcPr>
            <w:tcW w:w="2925" w:type="dxa"/>
            <w:shd w:val="clear" w:color="auto" w:fill="auto"/>
          </w:tcPr>
          <w:p w:rsidR="001A259A" w:rsidRPr="00176F84" w:rsidRDefault="001A259A"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jc w:val="both"/>
              <w:rPr>
                <w:rFonts w:ascii="Times New Roman" w:hAnsi="Times New Roman" w:cs="Times New Roman"/>
                <w:sz w:val="22"/>
                <w:szCs w:val="22"/>
              </w:rPr>
            </w:pPr>
          </w:p>
        </w:tc>
        <w:tc>
          <w:tcPr>
            <w:tcW w:w="257" w:type="dxa"/>
          </w:tcPr>
          <w:p w:rsidR="001A259A" w:rsidRPr="00176F84" w:rsidRDefault="001A259A"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2"/>
                <w:szCs w:val="22"/>
              </w:rPr>
            </w:pPr>
          </w:p>
        </w:tc>
        <w:tc>
          <w:tcPr>
            <w:tcW w:w="2443" w:type="dxa"/>
            <w:shd w:val="clear" w:color="auto" w:fill="auto"/>
          </w:tcPr>
          <w:p w:rsidR="001A259A" w:rsidRPr="00176F84" w:rsidRDefault="001A259A"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2"/>
                <w:szCs w:val="22"/>
              </w:rPr>
            </w:pPr>
          </w:p>
        </w:tc>
        <w:tc>
          <w:tcPr>
            <w:tcW w:w="270" w:type="dxa"/>
          </w:tcPr>
          <w:p w:rsidR="001A259A" w:rsidRPr="00176F84" w:rsidRDefault="001A259A"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3834" w:type="dxa"/>
            <w:shd w:val="clear" w:color="auto" w:fill="auto"/>
          </w:tcPr>
          <w:p w:rsidR="001A259A" w:rsidRPr="00176F84" w:rsidRDefault="001A259A"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8"/>
              <w:jc w:val="both"/>
              <w:rPr>
                <w:rFonts w:ascii="Times New Roman" w:hAnsi="Times New Roman" w:cs="Times New Roman"/>
                <w:sz w:val="22"/>
                <w:szCs w:val="22"/>
              </w:rPr>
            </w:pPr>
          </w:p>
        </w:tc>
      </w:tr>
      <w:tr w:rsidR="001A259A" w:rsidRPr="00176F84" w:rsidTr="00BC1B21">
        <w:tc>
          <w:tcPr>
            <w:tcW w:w="2925" w:type="dxa"/>
            <w:shd w:val="clear" w:color="auto" w:fill="auto"/>
          </w:tcPr>
          <w:p w:rsidR="001A259A" w:rsidRPr="002E1F96" w:rsidRDefault="001A259A"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jc w:val="both"/>
              <w:rPr>
                <w:rFonts w:ascii="Times New Roman" w:hAnsi="Times New Roman" w:cs="Times New Roman"/>
                <w:sz w:val="22"/>
                <w:szCs w:val="22"/>
              </w:rPr>
            </w:pPr>
            <w:r w:rsidRPr="002E1F96">
              <w:rPr>
                <w:rFonts w:ascii="Times New Roman" w:hAnsi="Times New Roman" w:cs="Times New Roman"/>
                <w:sz w:val="22"/>
                <w:szCs w:val="22"/>
              </w:rPr>
              <w:t>Steel Plus Fabrication Co., Ltd.</w:t>
            </w:r>
          </w:p>
        </w:tc>
        <w:tc>
          <w:tcPr>
            <w:tcW w:w="257" w:type="dxa"/>
          </w:tcPr>
          <w:p w:rsidR="001A259A" w:rsidRPr="002E1F96" w:rsidRDefault="001A259A"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2"/>
                <w:szCs w:val="22"/>
              </w:rPr>
            </w:pPr>
          </w:p>
        </w:tc>
        <w:tc>
          <w:tcPr>
            <w:tcW w:w="2443" w:type="dxa"/>
            <w:shd w:val="clear" w:color="auto" w:fill="auto"/>
          </w:tcPr>
          <w:p w:rsidR="001A259A" w:rsidRPr="002E1F96" w:rsidRDefault="001A259A"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2"/>
                <w:szCs w:val="22"/>
              </w:rPr>
            </w:pPr>
            <w:r w:rsidRPr="002E1F96">
              <w:rPr>
                <w:rFonts w:ascii="Times New Roman" w:hAnsi="Times New Roman" w:cs="Times New Roman"/>
                <w:sz w:val="22"/>
                <w:szCs w:val="22"/>
              </w:rPr>
              <w:t>Thailand</w:t>
            </w:r>
          </w:p>
        </w:tc>
        <w:tc>
          <w:tcPr>
            <w:tcW w:w="270" w:type="dxa"/>
          </w:tcPr>
          <w:p w:rsidR="001A259A" w:rsidRPr="002E1F96" w:rsidRDefault="001A259A"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3834" w:type="dxa"/>
            <w:shd w:val="clear" w:color="auto" w:fill="auto"/>
          </w:tcPr>
          <w:p w:rsidR="001A259A" w:rsidRPr="00176F84" w:rsidRDefault="001A259A"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8"/>
              <w:jc w:val="both"/>
              <w:rPr>
                <w:rFonts w:ascii="Times New Roman" w:hAnsi="Times New Roman" w:cs="Times New Roman"/>
                <w:sz w:val="22"/>
                <w:szCs w:val="22"/>
              </w:rPr>
            </w:pPr>
            <w:r w:rsidRPr="002E1F96">
              <w:rPr>
                <w:rFonts w:ascii="Times New Roman" w:hAnsi="Times New Roman" w:cs="Times New Roman"/>
                <w:sz w:val="22"/>
                <w:szCs w:val="22"/>
              </w:rPr>
              <w:t>Common  director</w:t>
            </w:r>
          </w:p>
        </w:tc>
      </w:tr>
      <w:tr w:rsidR="008E640E" w:rsidRPr="00176F84" w:rsidTr="00BC1B21">
        <w:tc>
          <w:tcPr>
            <w:tcW w:w="2925" w:type="dxa"/>
            <w:shd w:val="clear" w:color="auto" w:fill="auto"/>
          </w:tcPr>
          <w:p w:rsidR="008E640E" w:rsidRPr="00176F84"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jc w:val="both"/>
              <w:rPr>
                <w:rFonts w:ascii="Times New Roman" w:hAnsi="Times New Roman" w:cs="Times New Roman"/>
                <w:sz w:val="22"/>
                <w:szCs w:val="22"/>
              </w:rPr>
            </w:pPr>
          </w:p>
        </w:tc>
        <w:tc>
          <w:tcPr>
            <w:tcW w:w="257" w:type="dxa"/>
          </w:tcPr>
          <w:p w:rsidR="008E640E" w:rsidRPr="00176F84"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2"/>
                <w:szCs w:val="22"/>
              </w:rPr>
            </w:pPr>
          </w:p>
        </w:tc>
        <w:tc>
          <w:tcPr>
            <w:tcW w:w="2443" w:type="dxa"/>
            <w:shd w:val="clear" w:color="auto" w:fill="auto"/>
          </w:tcPr>
          <w:p w:rsidR="008E640E" w:rsidRPr="00176F84"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2"/>
                <w:szCs w:val="22"/>
              </w:rPr>
            </w:pPr>
          </w:p>
        </w:tc>
        <w:tc>
          <w:tcPr>
            <w:tcW w:w="270" w:type="dxa"/>
          </w:tcPr>
          <w:p w:rsidR="008E640E" w:rsidRPr="00176F84"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3834" w:type="dxa"/>
            <w:shd w:val="clear" w:color="auto" w:fill="auto"/>
          </w:tcPr>
          <w:p w:rsidR="008E640E" w:rsidRPr="00176F84"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8"/>
              <w:jc w:val="both"/>
              <w:rPr>
                <w:rFonts w:ascii="Times New Roman" w:hAnsi="Times New Roman" w:cs="Times New Roman"/>
                <w:sz w:val="22"/>
                <w:szCs w:val="22"/>
              </w:rPr>
            </w:pPr>
          </w:p>
        </w:tc>
      </w:tr>
      <w:tr w:rsidR="008E640E" w:rsidRPr="00176F84" w:rsidTr="00BC1B21">
        <w:tc>
          <w:tcPr>
            <w:tcW w:w="2925" w:type="dxa"/>
            <w:shd w:val="clear" w:color="auto" w:fill="auto"/>
          </w:tcPr>
          <w:p w:rsidR="008E640E" w:rsidRPr="00FA7162"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jc w:val="both"/>
              <w:rPr>
                <w:rFonts w:ascii="Times New Roman" w:hAnsi="Times New Roman" w:cs="Times New Roman"/>
                <w:sz w:val="22"/>
                <w:szCs w:val="22"/>
              </w:rPr>
            </w:pPr>
            <w:r>
              <w:rPr>
                <w:rFonts w:ascii="Times New Roman" w:hAnsi="Times New Roman" w:cs="Times New Roman"/>
                <w:sz w:val="22"/>
                <w:szCs w:val="22"/>
              </w:rPr>
              <w:t>Key management personnel</w:t>
            </w:r>
          </w:p>
        </w:tc>
        <w:tc>
          <w:tcPr>
            <w:tcW w:w="257" w:type="dxa"/>
          </w:tcPr>
          <w:p w:rsidR="008E640E" w:rsidRPr="00FA7162"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2"/>
                <w:szCs w:val="22"/>
              </w:rPr>
            </w:pPr>
          </w:p>
        </w:tc>
        <w:tc>
          <w:tcPr>
            <w:tcW w:w="2443" w:type="dxa"/>
            <w:shd w:val="clear" w:color="auto" w:fill="auto"/>
          </w:tcPr>
          <w:p w:rsidR="008E640E" w:rsidRPr="00FA7162"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2"/>
                <w:szCs w:val="22"/>
              </w:rPr>
            </w:pPr>
            <w:r w:rsidRPr="00FA7162">
              <w:rPr>
                <w:rFonts w:ascii="Times New Roman" w:hAnsi="Times New Roman" w:cs="Times New Roman"/>
                <w:sz w:val="22"/>
                <w:szCs w:val="22"/>
              </w:rPr>
              <w:t>Thailand</w:t>
            </w:r>
          </w:p>
        </w:tc>
        <w:tc>
          <w:tcPr>
            <w:tcW w:w="270" w:type="dxa"/>
          </w:tcPr>
          <w:p w:rsidR="008E640E" w:rsidRPr="00FA7162"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3834" w:type="dxa"/>
            <w:shd w:val="clear" w:color="auto" w:fill="auto"/>
          </w:tcPr>
          <w:p w:rsidR="008E640E"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2" w:right="29"/>
              <w:rPr>
                <w:rFonts w:ascii="Times New Roman" w:hAnsi="Times New Roman" w:cs="Times New Roman"/>
                <w:sz w:val="22"/>
                <w:szCs w:val="22"/>
              </w:rPr>
            </w:pPr>
            <w:r w:rsidRPr="007E5F8E">
              <w:rPr>
                <w:rFonts w:ascii="Times New Roman" w:hAnsi="Times New Roman" w:cs="Times New Roman"/>
                <w:sz w:val="22"/>
                <w:szCs w:val="22"/>
              </w:rPr>
              <w:t>Persons</w:t>
            </w:r>
            <w:r>
              <w:rPr>
                <w:rFonts w:ascii="Times New Roman" w:hAnsi="Times New Roman" w:cs="Times New Roman"/>
                <w:sz w:val="22"/>
                <w:szCs w:val="22"/>
              </w:rPr>
              <w:t xml:space="preserve"> </w:t>
            </w:r>
            <w:r w:rsidRPr="007E5F8E">
              <w:rPr>
                <w:rFonts w:ascii="Times New Roman" w:hAnsi="Times New Roman" w:cs="Times New Roman"/>
                <w:sz w:val="22"/>
                <w:szCs w:val="22"/>
              </w:rPr>
              <w:t>havi</w:t>
            </w:r>
            <w:r>
              <w:rPr>
                <w:rFonts w:ascii="Times New Roman" w:hAnsi="Times New Roman" w:cs="Times New Roman"/>
                <w:sz w:val="22"/>
                <w:szCs w:val="22"/>
              </w:rPr>
              <w:t xml:space="preserve">ng authority and </w:t>
            </w:r>
          </w:p>
          <w:p w:rsidR="008E640E" w:rsidRPr="007E5F8E" w:rsidRDefault="00D05721"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2" w:right="29"/>
              <w:jc w:val="thaiDistribute"/>
              <w:rPr>
                <w:rFonts w:ascii="Times New Roman" w:hAnsi="Times New Roman" w:cs="Times New Roman"/>
                <w:sz w:val="22"/>
                <w:szCs w:val="22"/>
              </w:rPr>
            </w:pPr>
            <w:r>
              <w:rPr>
                <w:rFonts w:ascii="Times New Roman" w:hAnsi="Times New Roman" w:cs="Times New Roman"/>
                <w:sz w:val="22"/>
                <w:szCs w:val="22"/>
              </w:rPr>
              <w:t>Responsibility</w:t>
            </w:r>
            <w:r w:rsidR="008E640E">
              <w:rPr>
                <w:rFonts w:ascii="Times New Roman" w:hAnsi="Times New Roman" w:cs="Times New Roman"/>
                <w:sz w:val="22"/>
                <w:szCs w:val="22"/>
              </w:rPr>
              <w:t xml:space="preserve"> </w:t>
            </w:r>
            <w:r w:rsidR="008E640E" w:rsidRPr="007E5F8E">
              <w:rPr>
                <w:rFonts w:ascii="Times New Roman" w:hAnsi="Times New Roman" w:cs="Times New Roman"/>
                <w:sz w:val="22"/>
                <w:szCs w:val="22"/>
              </w:rPr>
              <w:t xml:space="preserve">for planning, directing and controlling the activities of the entity, directly or indirectly, including any director (whether executive or otherwise) of the </w:t>
            </w:r>
            <w:r w:rsidR="008E640E">
              <w:rPr>
                <w:rFonts w:ascii="Times New Roman" w:hAnsi="Times New Roman" w:cs="Times New Roman"/>
                <w:sz w:val="22"/>
                <w:szCs w:val="22"/>
              </w:rPr>
              <w:t>Company</w:t>
            </w:r>
            <w:r w:rsidR="008E640E" w:rsidRPr="007E5F8E">
              <w:rPr>
                <w:rFonts w:ascii="Times New Roman" w:hAnsi="Times New Roman" w:cs="Times New Roman"/>
                <w:sz w:val="22"/>
                <w:szCs w:val="22"/>
              </w:rPr>
              <w:t xml:space="preserve">. </w:t>
            </w:r>
          </w:p>
        </w:tc>
      </w:tr>
    </w:tbl>
    <w:p w:rsidR="00590B21" w:rsidRDefault="00590B21" w:rsidP="00590B21">
      <w:pPr>
        <w:tabs>
          <w:tab w:val="left" w:pos="540"/>
        </w:tabs>
        <w:rPr>
          <w:rFonts w:ascii="Times New Roman" w:hAnsi="Times New Roman" w:cs="Times New Roman"/>
          <w:sz w:val="22"/>
          <w:szCs w:val="22"/>
        </w:rPr>
      </w:pPr>
    </w:p>
    <w:p w:rsidR="008E640E" w:rsidRPr="00176F84" w:rsidRDefault="0093178D" w:rsidP="0093178D">
      <w:pPr>
        <w:tabs>
          <w:tab w:val="left" w:pos="540"/>
        </w:tabs>
        <w:rPr>
          <w:rFonts w:ascii="Times New Roman" w:hAnsi="Times New Roman" w:cs="Times New Roman"/>
          <w:sz w:val="22"/>
          <w:szCs w:val="22"/>
        </w:rPr>
      </w:pPr>
      <w:r>
        <w:rPr>
          <w:rFonts w:ascii="Times New Roman" w:hAnsi="Times New Roman" w:cs="Times New Roman"/>
          <w:sz w:val="22"/>
          <w:szCs w:val="22"/>
        </w:rPr>
        <w:t>*In during 2016 the Company sold and transferred an as</w:t>
      </w:r>
      <w:r w:rsidR="00290752">
        <w:rPr>
          <w:rFonts w:ascii="Times New Roman" w:hAnsi="Times New Roman" w:cs="Times New Roman"/>
          <w:sz w:val="22"/>
          <w:szCs w:val="22"/>
        </w:rPr>
        <w:t>sociate’s share capital to non -</w:t>
      </w:r>
      <w:r>
        <w:rPr>
          <w:rFonts w:ascii="Times New Roman" w:hAnsi="Times New Roman" w:cs="Times New Roman"/>
          <w:sz w:val="22"/>
          <w:szCs w:val="22"/>
        </w:rPr>
        <w:t xml:space="preserve"> related party, and terminated a relationship since that date (note 8).</w:t>
      </w:r>
      <w:r w:rsidR="008E640E" w:rsidRPr="00FA7162">
        <w:rPr>
          <w:rFonts w:ascii="Times New Roman" w:hAnsi="Times New Roman" w:cs="Times New Roman"/>
          <w:sz w:val="22"/>
          <w:szCs w:val="22"/>
          <w:highlight w:val="yellow"/>
        </w:rPr>
        <w:br w:type="page"/>
      </w:r>
      <w:r w:rsidR="008E640E" w:rsidRPr="00176F84">
        <w:rPr>
          <w:rFonts w:ascii="Times New Roman" w:hAnsi="Times New Roman" w:cs="Times New Roman"/>
          <w:sz w:val="22"/>
          <w:szCs w:val="22"/>
        </w:rPr>
        <w:lastRenderedPageBreak/>
        <w:t xml:space="preserve">Significant transactions for the </w:t>
      </w:r>
      <w:r w:rsidR="005C3B8E">
        <w:rPr>
          <w:rFonts w:ascii="Times New Roman" w:hAnsi="Times New Roman" w:cs="Times New Roman"/>
          <w:sz w:val="22"/>
          <w:szCs w:val="22"/>
        </w:rPr>
        <w:t>year</w:t>
      </w:r>
      <w:r w:rsidR="008E640E" w:rsidRPr="00176F84">
        <w:rPr>
          <w:rFonts w:ascii="Times New Roman" w:hAnsi="Times New Roman" w:cs="Times New Roman"/>
          <w:sz w:val="22"/>
          <w:szCs w:val="22"/>
        </w:rPr>
        <w:t xml:space="preserve"> ended </w:t>
      </w:r>
      <w:r w:rsidR="005C3B8E">
        <w:rPr>
          <w:rFonts w:ascii="Times New Roman" w:hAnsi="Times New Roman" w:cs="Times New Roman"/>
          <w:sz w:val="22"/>
          <w:szCs w:val="22"/>
        </w:rPr>
        <w:t>Decem</w:t>
      </w:r>
      <w:r w:rsidR="00E933B9">
        <w:rPr>
          <w:rFonts w:ascii="Times New Roman" w:hAnsi="Times New Roman" w:cs="Times New Roman"/>
          <w:sz w:val="22"/>
          <w:szCs w:val="22"/>
        </w:rPr>
        <w:t>ber</w:t>
      </w:r>
      <w:r w:rsidR="005C3B8E">
        <w:rPr>
          <w:rFonts w:ascii="Times New Roman" w:hAnsi="Times New Roman" w:cs="Times New Roman"/>
          <w:sz w:val="22"/>
          <w:szCs w:val="22"/>
        </w:rPr>
        <w:t xml:space="preserve"> 31</w:t>
      </w:r>
      <w:r w:rsidR="008E640E" w:rsidRPr="00176F84">
        <w:rPr>
          <w:rFonts w:ascii="Times New Roman" w:hAnsi="Times New Roman" w:cs="Times New Roman"/>
          <w:sz w:val="22"/>
          <w:szCs w:val="22"/>
        </w:rPr>
        <w:t>, 201</w:t>
      </w:r>
      <w:r w:rsidR="008E640E">
        <w:rPr>
          <w:rFonts w:ascii="Times New Roman" w:hAnsi="Times New Roman" w:cs="Times New Roman"/>
          <w:sz w:val="22"/>
          <w:szCs w:val="22"/>
        </w:rPr>
        <w:t>6</w:t>
      </w:r>
      <w:r w:rsidR="008E640E" w:rsidRPr="00176F84">
        <w:rPr>
          <w:rFonts w:ascii="Times New Roman" w:hAnsi="Times New Roman" w:cs="Times New Roman"/>
          <w:sz w:val="22"/>
          <w:szCs w:val="22"/>
        </w:rPr>
        <w:t xml:space="preserve"> and 201</w:t>
      </w:r>
      <w:r w:rsidR="008E640E">
        <w:rPr>
          <w:rFonts w:ascii="Times New Roman" w:hAnsi="Times New Roman" w:cs="Times New Roman"/>
          <w:sz w:val="22"/>
          <w:szCs w:val="22"/>
        </w:rPr>
        <w:t>5</w:t>
      </w:r>
      <w:r w:rsidR="008E640E" w:rsidRPr="00176F84">
        <w:rPr>
          <w:rFonts w:ascii="Times New Roman" w:hAnsi="Times New Roman" w:cs="Times New Roman"/>
          <w:sz w:val="22"/>
          <w:szCs w:val="22"/>
        </w:rPr>
        <w:t xml:space="preserve"> with related parties were as follows:</w:t>
      </w:r>
    </w:p>
    <w:p w:rsidR="008E640E" w:rsidRPr="00CB48CF" w:rsidRDefault="008E640E" w:rsidP="008E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highlight w:val="yellow"/>
        </w:rPr>
      </w:pPr>
    </w:p>
    <w:tbl>
      <w:tblPr>
        <w:tblW w:w="9730" w:type="dxa"/>
        <w:tblInd w:w="18" w:type="dxa"/>
        <w:tblLayout w:type="fixed"/>
        <w:tblLook w:val="0000" w:firstRow="0" w:lastRow="0" w:firstColumn="0" w:lastColumn="0" w:noHBand="0" w:noVBand="0"/>
      </w:tblPr>
      <w:tblGrid>
        <w:gridCol w:w="3918"/>
        <w:gridCol w:w="284"/>
        <w:gridCol w:w="1843"/>
        <w:gridCol w:w="284"/>
        <w:gridCol w:w="1416"/>
        <w:gridCol w:w="284"/>
        <w:gridCol w:w="1417"/>
        <w:gridCol w:w="284"/>
      </w:tblGrid>
      <w:tr w:rsidR="008E640E" w:rsidRPr="00E4165D" w:rsidTr="00020ECD">
        <w:trPr>
          <w:cantSplit/>
          <w:trHeight w:val="288"/>
        </w:trPr>
        <w:tc>
          <w:tcPr>
            <w:tcW w:w="3918" w:type="dxa"/>
          </w:tcPr>
          <w:p w:rsidR="008E640E" w:rsidRPr="00E4165D" w:rsidRDefault="008E640E" w:rsidP="00BC1B21">
            <w:pPr>
              <w:pStyle w:val="a"/>
              <w:tabs>
                <w:tab w:val="clear" w:pos="1080"/>
              </w:tabs>
              <w:spacing w:line="240" w:lineRule="atLeast"/>
              <w:rPr>
                <w:rFonts w:cs="Times New Roman"/>
                <w:sz w:val="22"/>
                <w:szCs w:val="22"/>
                <w:lang w:val="en-US"/>
              </w:rPr>
            </w:pPr>
          </w:p>
        </w:tc>
        <w:tc>
          <w:tcPr>
            <w:tcW w:w="284" w:type="dxa"/>
          </w:tcPr>
          <w:p w:rsidR="008E640E" w:rsidRPr="00E4165D" w:rsidRDefault="008E640E" w:rsidP="00BC1B21">
            <w:pPr>
              <w:pStyle w:val="a"/>
              <w:tabs>
                <w:tab w:val="clear" w:pos="1080"/>
              </w:tabs>
              <w:spacing w:line="240" w:lineRule="atLeast"/>
              <w:ind w:right="-108"/>
              <w:jc w:val="center"/>
              <w:rPr>
                <w:rFonts w:cs="Times New Roman"/>
                <w:sz w:val="22"/>
                <w:szCs w:val="22"/>
                <w:lang w:val="en-US"/>
              </w:rPr>
            </w:pPr>
          </w:p>
        </w:tc>
        <w:tc>
          <w:tcPr>
            <w:tcW w:w="1843" w:type="dxa"/>
          </w:tcPr>
          <w:p w:rsidR="008E640E" w:rsidRPr="00E4165D" w:rsidRDefault="008E640E" w:rsidP="00BC1B21">
            <w:pPr>
              <w:pStyle w:val="a"/>
              <w:tabs>
                <w:tab w:val="clear" w:pos="1080"/>
              </w:tabs>
              <w:spacing w:line="240" w:lineRule="atLeast"/>
              <w:ind w:right="-108"/>
              <w:jc w:val="center"/>
              <w:rPr>
                <w:rFonts w:cs="Times New Roman"/>
                <w:sz w:val="22"/>
                <w:szCs w:val="22"/>
                <w:lang w:val="en-US"/>
              </w:rPr>
            </w:pPr>
          </w:p>
        </w:tc>
        <w:tc>
          <w:tcPr>
            <w:tcW w:w="284" w:type="dxa"/>
          </w:tcPr>
          <w:p w:rsidR="008E640E" w:rsidRPr="00E4165D" w:rsidRDefault="008E640E" w:rsidP="00BC1B21">
            <w:pPr>
              <w:pStyle w:val="a"/>
              <w:tabs>
                <w:tab w:val="clear" w:pos="1080"/>
              </w:tabs>
              <w:spacing w:line="240" w:lineRule="atLeast"/>
              <w:ind w:right="-108"/>
              <w:jc w:val="center"/>
              <w:rPr>
                <w:rFonts w:cs="Times New Roman"/>
                <w:sz w:val="22"/>
                <w:szCs w:val="22"/>
                <w:lang w:val="en-US"/>
              </w:rPr>
            </w:pPr>
          </w:p>
        </w:tc>
        <w:tc>
          <w:tcPr>
            <w:tcW w:w="3117" w:type="dxa"/>
            <w:gridSpan w:val="3"/>
            <w:tcBorders>
              <w:bottom w:val="single" w:sz="4" w:space="0" w:color="auto"/>
            </w:tcBorders>
          </w:tcPr>
          <w:p w:rsidR="008E640E" w:rsidRPr="00E4165D" w:rsidRDefault="008E640E" w:rsidP="00BC1B21">
            <w:pPr>
              <w:pStyle w:val="a"/>
              <w:tabs>
                <w:tab w:val="clear" w:pos="1080"/>
              </w:tabs>
              <w:spacing w:line="240" w:lineRule="atLeast"/>
              <w:ind w:right="-108"/>
              <w:jc w:val="center"/>
              <w:rPr>
                <w:rFonts w:cs="Times New Roman"/>
                <w:sz w:val="22"/>
                <w:szCs w:val="22"/>
                <w:lang w:val="en-US"/>
              </w:rPr>
            </w:pPr>
            <w:r w:rsidRPr="00E4165D">
              <w:rPr>
                <w:rFonts w:cs="Times New Roman"/>
                <w:sz w:val="22"/>
                <w:szCs w:val="22"/>
                <w:lang w:val="en-US"/>
              </w:rPr>
              <w:t>In Thousand Baht</w:t>
            </w:r>
          </w:p>
        </w:tc>
        <w:tc>
          <w:tcPr>
            <w:tcW w:w="284" w:type="dxa"/>
          </w:tcPr>
          <w:p w:rsidR="008E640E" w:rsidRPr="00E4165D" w:rsidRDefault="008E640E" w:rsidP="00BC1B21">
            <w:pPr>
              <w:pStyle w:val="a"/>
              <w:tabs>
                <w:tab w:val="clear" w:pos="1080"/>
              </w:tabs>
              <w:spacing w:line="240" w:lineRule="atLeast"/>
              <w:ind w:right="-108"/>
              <w:jc w:val="center"/>
              <w:rPr>
                <w:rFonts w:cs="Times New Roman"/>
                <w:sz w:val="22"/>
                <w:szCs w:val="22"/>
                <w:lang w:val="en-US"/>
              </w:rPr>
            </w:pPr>
          </w:p>
        </w:tc>
      </w:tr>
      <w:tr w:rsidR="008E640E" w:rsidRPr="00E4165D" w:rsidTr="00020ECD">
        <w:trPr>
          <w:cantSplit/>
          <w:trHeight w:val="288"/>
        </w:trPr>
        <w:tc>
          <w:tcPr>
            <w:tcW w:w="3918" w:type="dxa"/>
          </w:tcPr>
          <w:p w:rsidR="008E640E" w:rsidRPr="00E4165D" w:rsidRDefault="008E640E" w:rsidP="00BC1B21">
            <w:pPr>
              <w:pStyle w:val="a"/>
              <w:tabs>
                <w:tab w:val="clear" w:pos="1080"/>
              </w:tabs>
              <w:spacing w:line="240" w:lineRule="atLeast"/>
              <w:rPr>
                <w:rFonts w:cs="Times New Roman"/>
                <w:sz w:val="22"/>
                <w:szCs w:val="22"/>
                <w:lang w:val="en-US"/>
              </w:rPr>
            </w:pPr>
          </w:p>
        </w:tc>
        <w:tc>
          <w:tcPr>
            <w:tcW w:w="284" w:type="dxa"/>
          </w:tcPr>
          <w:p w:rsidR="008E640E" w:rsidRPr="00E4165D" w:rsidRDefault="008E640E" w:rsidP="00BC1B21">
            <w:pPr>
              <w:pStyle w:val="a"/>
              <w:tabs>
                <w:tab w:val="clear" w:pos="1080"/>
              </w:tabs>
              <w:spacing w:line="240" w:lineRule="atLeast"/>
              <w:ind w:left="-108" w:right="-108"/>
              <w:jc w:val="center"/>
              <w:rPr>
                <w:rFonts w:cs="Times New Roman"/>
                <w:sz w:val="22"/>
                <w:szCs w:val="22"/>
                <w:lang w:val="en-US"/>
              </w:rPr>
            </w:pPr>
          </w:p>
        </w:tc>
        <w:tc>
          <w:tcPr>
            <w:tcW w:w="1843" w:type="dxa"/>
            <w:tcBorders>
              <w:bottom w:val="single" w:sz="4" w:space="0" w:color="auto"/>
            </w:tcBorders>
          </w:tcPr>
          <w:p w:rsidR="008E640E" w:rsidRPr="00E4165D" w:rsidRDefault="008E640E" w:rsidP="00BC1B21">
            <w:pPr>
              <w:pStyle w:val="a"/>
              <w:tabs>
                <w:tab w:val="clear" w:pos="1080"/>
              </w:tabs>
              <w:spacing w:line="240" w:lineRule="atLeast"/>
              <w:ind w:left="-108" w:right="-108"/>
              <w:jc w:val="center"/>
              <w:rPr>
                <w:rFonts w:cs="Times New Roman"/>
                <w:sz w:val="22"/>
                <w:szCs w:val="22"/>
                <w:lang w:val="en-US"/>
              </w:rPr>
            </w:pPr>
            <w:r w:rsidRPr="00E4165D">
              <w:rPr>
                <w:rFonts w:cs="Times New Roman"/>
                <w:sz w:val="22"/>
                <w:szCs w:val="22"/>
                <w:lang w:val="en-US"/>
              </w:rPr>
              <w:t>Pricing policies</w:t>
            </w:r>
          </w:p>
        </w:tc>
        <w:tc>
          <w:tcPr>
            <w:tcW w:w="284" w:type="dxa"/>
          </w:tcPr>
          <w:p w:rsidR="008E640E" w:rsidRPr="00E4165D" w:rsidRDefault="008E640E" w:rsidP="00BC1B21">
            <w:pPr>
              <w:pStyle w:val="a"/>
              <w:tabs>
                <w:tab w:val="clear" w:pos="1080"/>
              </w:tabs>
              <w:spacing w:line="240" w:lineRule="atLeast"/>
              <w:ind w:right="-108"/>
              <w:jc w:val="center"/>
              <w:rPr>
                <w:rFonts w:cs="Times New Roman"/>
                <w:sz w:val="22"/>
                <w:szCs w:val="22"/>
                <w:lang w:val="en-US"/>
              </w:rPr>
            </w:pPr>
          </w:p>
        </w:tc>
        <w:tc>
          <w:tcPr>
            <w:tcW w:w="1416" w:type="dxa"/>
            <w:tcBorders>
              <w:top w:val="single" w:sz="4" w:space="0" w:color="auto"/>
              <w:bottom w:val="single" w:sz="4" w:space="0" w:color="auto"/>
            </w:tcBorders>
          </w:tcPr>
          <w:p w:rsidR="008E640E" w:rsidRPr="008E640E" w:rsidRDefault="008E640E" w:rsidP="008E640E">
            <w:pPr>
              <w:pStyle w:val="a"/>
              <w:tabs>
                <w:tab w:val="clear" w:pos="1080"/>
              </w:tabs>
              <w:spacing w:line="240" w:lineRule="atLeast"/>
              <w:ind w:right="-108"/>
              <w:jc w:val="center"/>
              <w:rPr>
                <w:rFonts w:cs="Cordia New"/>
                <w:sz w:val="22"/>
                <w:szCs w:val="22"/>
                <w:lang w:val="en-US"/>
              </w:rPr>
            </w:pPr>
            <w:r w:rsidRPr="00176F84">
              <w:rPr>
                <w:rFonts w:cs="Times New Roman"/>
                <w:sz w:val="22"/>
                <w:szCs w:val="22"/>
                <w:cs/>
              </w:rPr>
              <w:t>201</w:t>
            </w:r>
            <w:r>
              <w:rPr>
                <w:rFonts w:cs="Times New Roman"/>
                <w:sz w:val="22"/>
                <w:szCs w:val="22"/>
                <w:cs/>
              </w:rPr>
              <w:t>6</w:t>
            </w:r>
          </w:p>
        </w:tc>
        <w:tc>
          <w:tcPr>
            <w:tcW w:w="284" w:type="dxa"/>
            <w:tcBorders>
              <w:top w:val="single" w:sz="4" w:space="0" w:color="auto"/>
            </w:tcBorders>
          </w:tcPr>
          <w:p w:rsidR="008E640E" w:rsidRPr="00C84990" w:rsidRDefault="008E640E" w:rsidP="00BC1B21">
            <w:pPr>
              <w:pStyle w:val="a"/>
              <w:tabs>
                <w:tab w:val="clear" w:pos="1080"/>
              </w:tabs>
              <w:spacing w:line="240" w:lineRule="atLeast"/>
              <w:ind w:right="-108"/>
              <w:jc w:val="center"/>
              <w:rPr>
                <w:rFonts w:cs="Times New Roman"/>
                <w:sz w:val="22"/>
                <w:szCs w:val="22"/>
                <w:lang w:val="en-US"/>
              </w:rPr>
            </w:pPr>
          </w:p>
        </w:tc>
        <w:tc>
          <w:tcPr>
            <w:tcW w:w="1417" w:type="dxa"/>
            <w:tcBorders>
              <w:top w:val="single" w:sz="4" w:space="0" w:color="auto"/>
              <w:bottom w:val="single" w:sz="4" w:space="0" w:color="auto"/>
            </w:tcBorders>
          </w:tcPr>
          <w:p w:rsidR="008E640E" w:rsidRPr="00C84990" w:rsidRDefault="008E640E" w:rsidP="00BC1B21">
            <w:pPr>
              <w:pStyle w:val="a"/>
              <w:tabs>
                <w:tab w:val="clear" w:pos="1080"/>
              </w:tabs>
              <w:spacing w:line="240" w:lineRule="atLeast"/>
              <w:ind w:right="-108"/>
              <w:jc w:val="center"/>
              <w:rPr>
                <w:rFonts w:cs="Times New Roman"/>
                <w:sz w:val="22"/>
                <w:szCs w:val="22"/>
                <w:lang w:val="en-US"/>
              </w:rPr>
            </w:pPr>
            <w:r w:rsidRPr="00C84990">
              <w:rPr>
                <w:rFonts w:cs="Times New Roman"/>
                <w:sz w:val="22"/>
                <w:szCs w:val="22"/>
                <w:cs/>
                <w:lang w:val="en-US"/>
              </w:rPr>
              <w:t>201</w:t>
            </w:r>
            <w:r>
              <w:rPr>
                <w:rFonts w:cs="Times New Roman"/>
                <w:sz w:val="22"/>
                <w:szCs w:val="22"/>
                <w:lang w:val="en-US"/>
              </w:rPr>
              <w:t>5</w:t>
            </w:r>
          </w:p>
        </w:tc>
        <w:tc>
          <w:tcPr>
            <w:tcW w:w="284" w:type="dxa"/>
          </w:tcPr>
          <w:p w:rsidR="008E640E" w:rsidRPr="00E4165D" w:rsidRDefault="008E640E" w:rsidP="00BC1B21">
            <w:pPr>
              <w:pStyle w:val="a"/>
              <w:tabs>
                <w:tab w:val="clear" w:pos="1080"/>
              </w:tabs>
              <w:spacing w:line="240" w:lineRule="atLeast"/>
              <w:ind w:right="-108"/>
              <w:jc w:val="center"/>
              <w:rPr>
                <w:rFonts w:cs="Times New Roman"/>
                <w:sz w:val="22"/>
                <w:szCs w:val="22"/>
                <w:lang w:val="en-US"/>
              </w:rPr>
            </w:pPr>
          </w:p>
        </w:tc>
      </w:tr>
      <w:tr w:rsidR="008E640E" w:rsidRPr="00E4165D" w:rsidTr="00020ECD">
        <w:trPr>
          <w:cantSplit/>
          <w:trHeight w:val="288"/>
        </w:trPr>
        <w:tc>
          <w:tcPr>
            <w:tcW w:w="3918" w:type="dxa"/>
          </w:tcPr>
          <w:p w:rsidR="008E640E" w:rsidRPr="00A92FD1" w:rsidRDefault="008E640E" w:rsidP="00BC1B21">
            <w:pPr>
              <w:pStyle w:val="a"/>
              <w:tabs>
                <w:tab w:val="clear" w:pos="1080"/>
              </w:tabs>
              <w:spacing w:line="240" w:lineRule="atLeast"/>
              <w:rPr>
                <w:rFonts w:cstheme="minorBidi"/>
                <w:b/>
                <w:bCs/>
                <w:sz w:val="22"/>
                <w:szCs w:val="22"/>
                <w:lang w:val="en-US"/>
              </w:rPr>
            </w:pPr>
            <w:r>
              <w:rPr>
                <w:rFonts w:cs="Times New Roman"/>
                <w:b/>
                <w:bCs/>
                <w:sz w:val="22"/>
                <w:szCs w:val="22"/>
                <w:lang w:val="en-US"/>
              </w:rPr>
              <w:t>A</w:t>
            </w:r>
            <w:r w:rsidRPr="009F1AB6">
              <w:rPr>
                <w:rFonts w:cs="Times New Roman"/>
                <w:b/>
                <w:bCs/>
                <w:sz w:val="22"/>
                <w:szCs w:val="22"/>
                <w:lang w:val="en-US"/>
              </w:rPr>
              <w:t>ssociates</w:t>
            </w:r>
            <w:r w:rsidR="00A92FD1">
              <w:rPr>
                <w:rFonts w:cstheme="minorBidi" w:hint="cs"/>
                <w:b/>
                <w:bCs/>
                <w:sz w:val="22"/>
                <w:szCs w:val="22"/>
                <w:cs/>
                <w:lang w:val="en-US"/>
              </w:rPr>
              <w:t xml:space="preserve"> *</w:t>
            </w:r>
          </w:p>
        </w:tc>
        <w:tc>
          <w:tcPr>
            <w:tcW w:w="284" w:type="dxa"/>
          </w:tcPr>
          <w:p w:rsidR="008E640E" w:rsidRPr="009552ED" w:rsidRDefault="008E640E" w:rsidP="00BC1B21">
            <w:pPr>
              <w:pStyle w:val="a"/>
              <w:tabs>
                <w:tab w:val="clear" w:pos="1080"/>
              </w:tabs>
              <w:spacing w:line="240" w:lineRule="atLeast"/>
              <w:jc w:val="center"/>
              <w:rPr>
                <w:rFonts w:cs="Times New Roman"/>
                <w:sz w:val="22"/>
                <w:szCs w:val="22"/>
                <w:lang w:val="en-US"/>
              </w:rPr>
            </w:pPr>
          </w:p>
        </w:tc>
        <w:tc>
          <w:tcPr>
            <w:tcW w:w="1843" w:type="dxa"/>
          </w:tcPr>
          <w:p w:rsidR="008E640E" w:rsidRPr="009552ED" w:rsidRDefault="008E640E" w:rsidP="00BC1B21">
            <w:pPr>
              <w:pStyle w:val="a"/>
              <w:tabs>
                <w:tab w:val="clear" w:pos="1080"/>
              </w:tabs>
              <w:spacing w:line="240" w:lineRule="atLeast"/>
              <w:jc w:val="center"/>
              <w:rPr>
                <w:rFonts w:cs="Times New Roman"/>
                <w:sz w:val="22"/>
                <w:szCs w:val="22"/>
                <w:lang w:val="en-US"/>
              </w:rPr>
            </w:pPr>
          </w:p>
        </w:tc>
        <w:tc>
          <w:tcPr>
            <w:tcW w:w="284" w:type="dxa"/>
          </w:tcPr>
          <w:p w:rsidR="008E640E" w:rsidRPr="0054331D" w:rsidRDefault="008E640E" w:rsidP="00BC1B21">
            <w:pPr>
              <w:pStyle w:val="a"/>
              <w:tabs>
                <w:tab w:val="clear" w:pos="1080"/>
              </w:tabs>
              <w:spacing w:line="240" w:lineRule="atLeast"/>
              <w:jc w:val="center"/>
              <w:rPr>
                <w:rFonts w:cs="Times New Roman"/>
                <w:sz w:val="22"/>
                <w:szCs w:val="22"/>
                <w:highlight w:val="yellow"/>
                <w:lang w:val="en-US"/>
              </w:rPr>
            </w:pPr>
          </w:p>
        </w:tc>
        <w:tc>
          <w:tcPr>
            <w:tcW w:w="1416" w:type="dxa"/>
          </w:tcPr>
          <w:p w:rsidR="008E640E" w:rsidRPr="00C84990" w:rsidRDefault="008E640E" w:rsidP="00BC1B21">
            <w:pPr>
              <w:pStyle w:val="a"/>
              <w:tabs>
                <w:tab w:val="clear" w:pos="1080"/>
                <w:tab w:val="decimal" w:pos="774"/>
              </w:tabs>
              <w:spacing w:line="240" w:lineRule="atLeast"/>
              <w:ind w:right="-81"/>
              <w:jc w:val="center"/>
              <w:rPr>
                <w:rFonts w:cs="Times New Roman"/>
                <w:sz w:val="22"/>
                <w:szCs w:val="22"/>
                <w:lang w:val="en-US"/>
              </w:rPr>
            </w:pPr>
          </w:p>
        </w:tc>
        <w:tc>
          <w:tcPr>
            <w:tcW w:w="284" w:type="dxa"/>
          </w:tcPr>
          <w:p w:rsidR="008E640E" w:rsidRPr="00C84990" w:rsidRDefault="008E640E" w:rsidP="00BC1B21">
            <w:pPr>
              <w:pStyle w:val="a"/>
              <w:tabs>
                <w:tab w:val="clear" w:pos="1080"/>
                <w:tab w:val="decimal" w:pos="774"/>
              </w:tabs>
              <w:spacing w:line="240" w:lineRule="atLeast"/>
              <w:ind w:right="-81"/>
              <w:jc w:val="center"/>
              <w:rPr>
                <w:rFonts w:cs="Times New Roman"/>
                <w:sz w:val="22"/>
                <w:szCs w:val="22"/>
                <w:lang w:val="en-US"/>
              </w:rPr>
            </w:pPr>
          </w:p>
        </w:tc>
        <w:tc>
          <w:tcPr>
            <w:tcW w:w="1417" w:type="dxa"/>
          </w:tcPr>
          <w:p w:rsidR="008E640E" w:rsidRPr="00C84990" w:rsidRDefault="008E640E" w:rsidP="00BC1B21">
            <w:pPr>
              <w:pStyle w:val="a"/>
              <w:tabs>
                <w:tab w:val="clear" w:pos="1080"/>
                <w:tab w:val="decimal" w:pos="774"/>
              </w:tabs>
              <w:spacing w:line="240" w:lineRule="atLeast"/>
              <w:ind w:right="-81"/>
              <w:jc w:val="center"/>
              <w:rPr>
                <w:rFonts w:cs="Times New Roman"/>
                <w:sz w:val="22"/>
                <w:szCs w:val="22"/>
                <w:lang w:val="en-US"/>
              </w:rPr>
            </w:pPr>
          </w:p>
        </w:tc>
        <w:tc>
          <w:tcPr>
            <w:tcW w:w="284" w:type="dxa"/>
          </w:tcPr>
          <w:p w:rsidR="008E640E" w:rsidRPr="0054331D" w:rsidRDefault="008E640E" w:rsidP="00BC1B21">
            <w:pPr>
              <w:pStyle w:val="a"/>
              <w:tabs>
                <w:tab w:val="clear" w:pos="1080"/>
              </w:tabs>
              <w:spacing w:line="240" w:lineRule="atLeast"/>
              <w:jc w:val="center"/>
              <w:rPr>
                <w:rFonts w:cs="Times New Roman"/>
                <w:sz w:val="22"/>
                <w:szCs w:val="22"/>
                <w:highlight w:val="yellow"/>
                <w:lang w:val="en-US"/>
              </w:rPr>
            </w:pPr>
          </w:p>
        </w:tc>
      </w:tr>
      <w:tr w:rsidR="008E640E" w:rsidRPr="0054331D" w:rsidTr="006302D5">
        <w:trPr>
          <w:cantSplit/>
          <w:trHeight w:val="288"/>
        </w:trPr>
        <w:tc>
          <w:tcPr>
            <w:tcW w:w="3918" w:type="dxa"/>
          </w:tcPr>
          <w:p w:rsidR="008E640E" w:rsidRPr="00176F84" w:rsidRDefault="008E640E" w:rsidP="00BC1B21">
            <w:pPr>
              <w:pStyle w:val="a"/>
              <w:tabs>
                <w:tab w:val="clear" w:pos="1080"/>
              </w:tabs>
              <w:spacing w:line="240" w:lineRule="atLeast"/>
              <w:rPr>
                <w:rFonts w:cs="Times New Roman"/>
                <w:sz w:val="22"/>
                <w:szCs w:val="22"/>
                <w:lang w:val="en-US"/>
              </w:rPr>
            </w:pPr>
            <w:r w:rsidRPr="00176F84">
              <w:rPr>
                <w:rFonts w:cs="Times New Roman"/>
                <w:sz w:val="22"/>
                <w:szCs w:val="22"/>
                <w:lang w:val="en-US"/>
              </w:rPr>
              <w:t>Other income</w:t>
            </w:r>
          </w:p>
        </w:tc>
        <w:tc>
          <w:tcPr>
            <w:tcW w:w="284" w:type="dxa"/>
          </w:tcPr>
          <w:p w:rsidR="008E640E" w:rsidRDefault="008E640E" w:rsidP="00BC1B21">
            <w:pPr>
              <w:pStyle w:val="a"/>
              <w:tabs>
                <w:tab w:val="clear" w:pos="1080"/>
              </w:tabs>
              <w:spacing w:line="240" w:lineRule="atLeast"/>
              <w:jc w:val="center"/>
              <w:rPr>
                <w:rFonts w:cs="Times New Roman"/>
                <w:sz w:val="22"/>
                <w:szCs w:val="22"/>
                <w:lang w:val="en-US"/>
              </w:rPr>
            </w:pPr>
          </w:p>
        </w:tc>
        <w:tc>
          <w:tcPr>
            <w:tcW w:w="1843" w:type="dxa"/>
          </w:tcPr>
          <w:p w:rsidR="008E640E" w:rsidRPr="009552ED" w:rsidRDefault="008E640E" w:rsidP="00BC1B21">
            <w:pPr>
              <w:pStyle w:val="a"/>
              <w:tabs>
                <w:tab w:val="clear" w:pos="1080"/>
              </w:tabs>
              <w:spacing w:line="240" w:lineRule="atLeast"/>
              <w:jc w:val="center"/>
              <w:rPr>
                <w:rFonts w:cs="Times New Roman"/>
                <w:sz w:val="22"/>
                <w:szCs w:val="22"/>
                <w:lang w:val="en-US"/>
              </w:rPr>
            </w:pPr>
            <w:r>
              <w:rPr>
                <w:rFonts w:cs="Times New Roman"/>
                <w:sz w:val="22"/>
                <w:szCs w:val="22"/>
                <w:lang w:val="en-US"/>
              </w:rPr>
              <w:t>A</w:t>
            </w:r>
            <w:r w:rsidRPr="009552ED">
              <w:rPr>
                <w:rFonts w:cs="Times New Roman"/>
                <w:sz w:val="22"/>
                <w:szCs w:val="22"/>
                <w:lang w:val="en-US"/>
              </w:rPr>
              <w:t>greed price</w:t>
            </w:r>
          </w:p>
        </w:tc>
        <w:tc>
          <w:tcPr>
            <w:tcW w:w="284" w:type="dxa"/>
          </w:tcPr>
          <w:p w:rsidR="008E640E" w:rsidRPr="0054331D" w:rsidRDefault="008E640E" w:rsidP="00BC1B21">
            <w:pPr>
              <w:pStyle w:val="a"/>
              <w:tabs>
                <w:tab w:val="clear" w:pos="1080"/>
              </w:tabs>
              <w:spacing w:line="240" w:lineRule="atLeast"/>
              <w:jc w:val="center"/>
              <w:rPr>
                <w:rFonts w:cs="Times New Roman"/>
                <w:sz w:val="22"/>
                <w:szCs w:val="22"/>
                <w:highlight w:val="yellow"/>
                <w:lang w:val="en-US"/>
              </w:rPr>
            </w:pPr>
          </w:p>
        </w:tc>
        <w:tc>
          <w:tcPr>
            <w:tcW w:w="1416" w:type="dxa"/>
            <w:tcBorders>
              <w:bottom w:val="double" w:sz="4" w:space="0" w:color="auto"/>
            </w:tcBorders>
            <w:shd w:val="clear" w:color="auto" w:fill="auto"/>
          </w:tcPr>
          <w:p w:rsidR="008E640E" w:rsidRPr="00581569" w:rsidRDefault="00643EE2" w:rsidP="00BC1B21">
            <w:pPr>
              <w:pStyle w:val="a"/>
              <w:tabs>
                <w:tab w:val="clear" w:pos="1080"/>
                <w:tab w:val="decimal" w:pos="774"/>
              </w:tabs>
              <w:spacing w:line="240" w:lineRule="atLeast"/>
              <w:ind w:right="-81"/>
              <w:jc w:val="center"/>
              <w:rPr>
                <w:rFonts w:cs="Times New Roman"/>
                <w:sz w:val="22"/>
                <w:szCs w:val="22"/>
                <w:lang w:val="en-US"/>
              </w:rPr>
            </w:pPr>
            <w:r>
              <w:rPr>
                <w:rFonts w:cs="Times New Roman"/>
                <w:sz w:val="22"/>
                <w:szCs w:val="22"/>
                <w:lang w:val="en-US"/>
              </w:rPr>
              <w:t>-</w:t>
            </w:r>
          </w:p>
        </w:tc>
        <w:tc>
          <w:tcPr>
            <w:tcW w:w="284" w:type="dxa"/>
          </w:tcPr>
          <w:p w:rsidR="008E640E" w:rsidRPr="00C84990" w:rsidRDefault="008E640E" w:rsidP="00BC1B21">
            <w:pPr>
              <w:pStyle w:val="a"/>
              <w:tabs>
                <w:tab w:val="clear" w:pos="1080"/>
                <w:tab w:val="decimal" w:pos="774"/>
              </w:tabs>
              <w:spacing w:line="240" w:lineRule="atLeast"/>
              <w:ind w:right="-81"/>
              <w:jc w:val="center"/>
              <w:rPr>
                <w:rFonts w:cs="Times New Roman"/>
                <w:sz w:val="22"/>
                <w:szCs w:val="22"/>
                <w:lang w:val="en-US"/>
              </w:rPr>
            </w:pPr>
          </w:p>
        </w:tc>
        <w:tc>
          <w:tcPr>
            <w:tcW w:w="1417" w:type="dxa"/>
            <w:tcBorders>
              <w:bottom w:val="double" w:sz="4" w:space="0" w:color="auto"/>
            </w:tcBorders>
          </w:tcPr>
          <w:p w:rsidR="008E640E" w:rsidRPr="00C84990" w:rsidRDefault="00C26132" w:rsidP="00BC1B21">
            <w:pPr>
              <w:pStyle w:val="a"/>
              <w:tabs>
                <w:tab w:val="clear" w:pos="1080"/>
                <w:tab w:val="decimal" w:pos="774"/>
              </w:tabs>
              <w:spacing w:line="240" w:lineRule="atLeast"/>
              <w:ind w:right="-81"/>
              <w:jc w:val="center"/>
              <w:rPr>
                <w:rFonts w:cs="Times New Roman"/>
                <w:sz w:val="22"/>
                <w:szCs w:val="22"/>
                <w:lang w:val="en-US"/>
              </w:rPr>
            </w:pPr>
            <w:r>
              <w:rPr>
                <w:rFonts w:cs="Times New Roman"/>
                <w:sz w:val="22"/>
                <w:szCs w:val="22"/>
                <w:lang w:val="en-US"/>
              </w:rPr>
              <w:t>240</w:t>
            </w:r>
          </w:p>
        </w:tc>
        <w:tc>
          <w:tcPr>
            <w:tcW w:w="284" w:type="dxa"/>
          </w:tcPr>
          <w:p w:rsidR="008E640E" w:rsidRPr="0054331D" w:rsidRDefault="008E640E" w:rsidP="00BC1B21">
            <w:pPr>
              <w:pStyle w:val="a"/>
              <w:tabs>
                <w:tab w:val="clear" w:pos="1080"/>
              </w:tabs>
              <w:spacing w:line="240" w:lineRule="atLeast"/>
              <w:jc w:val="center"/>
              <w:rPr>
                <w:rFonts w:cs="Times New Roman"/>
                <w:sz w:val="22"/>
                <w:szCs w:val="22"/>
                <w:highlight w:val="yellow"/>
                <w:lang w:val="en-US"/>
              </w:rPr>
            </w:pPr>
          </w:p>
        </w:tc>
      </w:tr>
      <w:tr w:rsidR="008E640E" w:rsidRPr="0054331D" w:rsidTr="006302D5">
        <w:trPr>
          <w:cantSplit/>
          <w:trHeight w:val="288"/>
        </w:trPr>
        <w:tc>
          <w:tcPr>
            <w:tcW w:w="3918" w:type="dxa"/>
          </w:tcPr>
          <w:p w:rsidR="008E640E" w:rsidRPr="007229F8" w:rsidRDefault="008E640E" w:rsidP="00BC1B21">
            <w:pPr>
              <w:pStyle w:val="a"/>
              <w:tabs>
                <w:tab w:val="clear" w:pos="1080"/>
              </w:tabs>
              <w:spacing w:line="240" w:lineRule="atLeast"/>
              <w:rPr>
                <w:rFonts w:cs="Times New Roman"/>
                <w:sz w:val="20"/>
                <w:szCs w:val="20"/>
                <w:lang w:val="en-US"/>
              </w:rPr>
            </w:pPr>
          </w:p>
        </w:tc>
        <w:tc>
          <w:tcPr>
            <w:tcW w:w="284" w:type="dxa"/>
          </w:tcPr>
          <w:p w:rsidR="008E640E" w:rsidRPr="007229F8" w:rsidRDefault="008E640E" w:rsidP="00BC1B21">
            <w:pPr>
              <w:pStyle w:val="a"/>
              <w:tabs>
                <w:tab w:val="clear" w:pos="1080"/>
              </w:tabs>
              <w:spacing w:line="240" w:lineRule="atLeast"/>
              <w:jc w:val="center"/>
              <w:rPr>
                <w:rFonts w:cs="Times New Roman"/>
                <w:sz w:val="20"/>
                <w:szCs w:val="20"/>
                <w:lang w:val="en-US"/>
              </w:rPr>
            </w:pPr>
          </w:p>
        </w:tc>
        <w:tc>
          <w:tcPr>
            <w:tcW w:w="1843" w:type="dxa"/>
          </w:tcPr>
          <w:p w:rsidR="008E640E" w:rsidRPr="007229F8" w:rsidRDefault="008E640E" w:rsidP="00BC1B21">
            <w:pPr>
              <w:pStyle w:val="a"/>
              <w:tabs>
                <w:tab w:val="clear" w:pos="1080"/>
              </w:tabs>
              <w:spacing w:line="240" w:lineRule="atLeast"/>
              <w:jc w:val="center"/>
              <w:rPr>
                <w:rFonts w:cs="Times New Roman"/>
                <w:sz w:val="20"/>
                <w:szCs w:val="20"/>
                <w:lang w:val="en-US"/>
              </w:rPr>
            </w:pPr>
          </w:p>
        </w:tc>
        <w:tc>
          <w:tcPr>
            <w:tcW w:w="284" w:type="dxa"/>
          </w:tcPr>
          <w:p w:rsidR="008E640E" w:rsidRPr="007229F8" w:rsidRDefault="008E640E" w:rsidP="00BC1B21">
            <w:pPr>
              <w:pStyle w:val="a"/>
              <w:tabs>
                <w:tab w:val="clear" w:pos="1080"/>
              </w:tabs>
              <w:spacing w:line="240" w:lineRule="atLeast"/>
              <w:jc w:val="center"/>
              <w:rPr>
                <w:rFonts w:cs="Times New Roman"/>
                <w:sz w:val="20"/>
                <w:szCs w:val="20"/>
                <w:highlight w:val="yellow"/>
                <w:lang w:val="en-US"/>
              </w:rPr>
            </w:pPr>
          </w:p>
        </w:tc>
        <w:tc>
          <w:tcPr>
            <w:tcW w:w="1416" w:type="dxa"/>
            <w:tcBorders>
              <w:top w:val="double" w:sz="4" w:space="0" w:color="auto"/>
            </w:tcBorders>
            <w:shd w:val="clear" w:color="auto" w:fill="auto"/>
          </w:tcPr>
          <w:p w:rsidR="008E640E" w:rsidRPr="00581569" w:rsidRDefault="008E640E" w:rsidP="00BC1B21">
            <w:pPr>
              <w:pStyle w:val="a"/>
              <w:tabs>
                <w:tab w:val="clear" w:pos="1080"/>
                <w:tab w:val="decimal" w:pos="774"/>
              </w:tabs>
              <w:spacing w:line="240" w:lineRule="atLeast"/>
              <w:ind w:right="-81"/>
              <w:jc w:val="center"/>
              <w:rPr>
                <w:rFonts w:cs="Times New Roman"/>
                <w:sz w:val="20"/>
                <w:szCs w:val="20"/>
                <w:lang w:val="en-US"/>
              </w:rPr>
            </w:pPr>
          </w:p>
        </w:tc>
        <w:tc>
          <w:tcPr>
            <w:tcW w:w="284" w:type="dxa"/>
          </w:tcPr>
          <w:p w:rsidR="008E640E" w:rsidRPr="007229F8" w:rsidRDefault="008E640E" w:rsidP="00BC1B21">
            <w:pPr>
              <w:pStyle w:val="a"/>
              <w:tabs>
                <w:tab w:val="clear" w:pos="1080"/>
                <w:tab w:val="decimal" w:pos="774"/>
              </w:tabs>
              <w:spacing w:line="240" w:lineRule="atLeast"/>
              <w:ind w:right="-81"/>
              <w:jc w:val="center"/>
              <w:rPr>
                <w:rFonts w:cs="Times New Roman"/>
                <w:sz w:val="20"/>
                <w:szCs w:val="20"/>
                <w:lang w:val="en-US"/>
              </w:rPr>
            </w:pPr>
          </w:p>
        </w:tc>
        <w:tc>
          <w:tcPr>
            <w:tcW w:w="1417" w:type="dxa"/>
            <w:tcBorders>
              <w:top w:val="double" w:sz="4" w:space="0" w:color="auto"/>
            </w:tcBorders>
          </w:tcPr>
          <w:p w:rsidR="008E640E" w:rsidRPr="007229F8" w:rsidRDefault="008E640E" w:rsidP="00BC1B21">
            <w:pPr>
              <w:pStyle w:val="a"/>
              <w:tabs>
                <w:tab w:val="clear" w:pos="1080"/>
                <w:tab w:val="decimal" w:pos="774"/>
              </w:tabs>
              <w:spacing w:line="240" w:lineRule="atLeast"/>
              <w:ind w:right="-81"/>
              <w:jc w:val="center"/>
              <w:rPr>
                <w:rFonts w:cs="Times New Roman"/>
                <w:sz w:val="20"/>
                <w:szCs w:val="20"/>
                <w:lang w:val="en-US"/>
              </w:rPr>
            </w:pPr>
          </w:p>
        </w:tc>
        <w:tc>
          <w:tcPr>
            <w:tcW w:w="284" w:type="dxa"/>
          </w:tcPr>
          <w:p w:rsidR="008E640E" w:rsidRPr="007229F8" w:rsidRDefault="008E640E" w:rsidP="00BC1B21">
            <w:pPr>
              <w:pStyle w:val="a"/>
              <w:tabs>
                <w:tab w:val="clear" w:pos="1080"/>
              </w:tabs>
              <w:spacing w:line="240" w:lineRule="atLeast"/>
              <w:jc w:val="center"/>
              <w:rPr>
                <w:rFonts w:cs="Times New Roman"/>
                <w:sz w:val="20"/>
                <w:szCs w:val="20"/>
                <w:highlight w:val="yellow"/>
                <w:lang w:val="en-US"/>
              </w:rPr>
            </w:pPr>
          </w:p>
        </w:tc>
      </w:tr>
      <w:tr w:rsidR="008E640E" w:rsidRPr="00C84990" w:rsidTr="006302D5">
        <w:trPr>
          <w:cantSplit/>
          <w:trHeight w:val="288"/>
        </w:trPr>
        <w:tc>
          <w:tcPr>
            <w:tcW w:w="3918" w:type="dxa"/>
          </w:tcPr>
          <w:p w:rsidR="008E640E" w:rsidRPr="00176F84" w:rsidRDefault="008E640E" w:rsidP="00BC1B21">
            <w:pPr>
              <w:pStyle w:val="a"/>
              <w:tabs>
                <w:tab w:val="clear" w:pos="1080"/>
              </w:tabs>
              <w:spacing w:line="240" w:lineRule="atLeast"/>
              <w:rPr>
                <w:rFonts w:cs="Times New Roman"/>
                <w:b/>
                <w:bCs/>
                <w:sz w:val="22"/>
                <w:szCs w:val="22"/>
                <w:lang w:val="en-US"/>
              </w:rPr>
            </w:pPr>
            <w:r>
              <w:rPr>
                <w:rFonts w:cs="Times New Roman"/>
                <w:b/>
                <w:bCs/>
                <w:sz w:val="22"/>
                <w:szCs w:val="22"/>
                <w:lang w:val="en-US"/>
              </w:rPr>
              <w:t>R</w:t>
            </w:r>
            <w:r w:rsidRPr="00176F84">
              <w:rPr>
                <w:rFonts w:cs="Times New Roman"/>
                <w:b/>
                <w:bCs/>
                <w:sz w:val="22"/>
                <w:szCs w:val="22"/>
                <w:lang w:val="en-US"/>
              </w:rPr>
              <w:t>elated parties</w:t>
            </w:r>
          </w:p>
        </w:tc>
        <w:tc>
          <w:tcPr>
            <w:tcW w:w="284" w:type="dxa"/>
          </w:tcPr>
          <w:p w:rsidR="008E640E" w:rsidRPr="009552ED" w:rsidRDefault="008E640E" w:rsidP="00BC1B21">
            <w:pPr>
              <w:pStyle w:val="a"/>
              <w:tabs>
                <w:tab w:val="clear" w:pos="1080"/>
              </w:tabs>
              <w:spacing w:line="240" w:lineRule="atLeast"/>
              <w:jc w:val="center"/>
              <w:rPr>
                <w:rFonts w:cs="Times New Roman"/>
                <w:sz w:val="22"/>
                <w:szCs w:val="22"/>
                <w:lang w:val="en-US"/>
              </w:rPr>
            </w:pPr>
          </w:p>
        </w:tc>
        <w:tc>
          <w:tcPr>
            <w:tcW w:w="1843" w:type="dxa"/>
          </w:tcPr>
          <w:p w:rsidR="008E640E" w:rsidRPr="009552ED" w:rsidRDefault="008E640E" w:rsidP="00BC1B21">
            <w:pPr>
              <w:pStyle w:val="a"/>
              <w:tabs>
                <w:tab w:val="clear" w:pos="1080"/>
              </w:tabs>
              <w:spacing w:line="240" w:lineRule="atLeast"/>
              <w:jc w:val="center"/>
              <w:rPr>
                <w:rFonts w:cs="Times New Roman"/>
                <w:sz w:val="22"/>
                <w:szCs w:val="22"/>
                <w:lang w:val="en-US"/>
              </w:rPr>
            </w:pPr>
          </w:p>
        </w:tc>
        <w:tc>
          <w:tcPr>
            <w:tcW w:w="284" w:type="dxa"/>
          </w:tcPr>
          <w:p w:rsidR="008E640E" w:rsidRPr="0054331D" w:rsidRDefault="008E640E" w:rsidP="00BC1B21">
            <w:pPr>
              <w:pStyle w:val="a"/>
              <w:tabs>
                <w:tab w:val="clear" w:pos="1080"/>
              </w:tabs>
              <w:spacing w:line="240" w:lineRule="atLeast"/>
              <w:jc w:val="center"/>
              <w:rPr>
                <w:rFonts w:cs="Times New Roman"/>
                <w:sz w:val="22"/>
                <w:szCs w:val="22"/>
                <w:highlight w:val="yellow"/>
                <w:lang w:val="en-US"/>
              </w:rPr>
            </w:pPr>
          </w:p>
        </w:tc>
        <w:tc>
          <w:tcPr>
            <w:tcW w:w="1416" w:type="dxa"/>
            <w:shd w:val="clear" w:color="auto" w:fill="auto"/>
          </w:tcPr>
          <w:p w:rsidR="008E640E" w:rsidRPr="00581569" w:rsidRDefault="008E640E" w:rsidP="00BC1B21">
            <w:pPr>
              <w:pStyle w:val="a"/>
              <w:tabs>
                <w:tab w:val="clear" w:pos="1080"/>
                <w:tab w:val="decimal" w:pos="774"/>
              </w:tabs>
              <w:spacing w:line="240" w:lineRule="atLeast"/>
              <w:ind w:right="-81"/>
              <w:jc w:val="center"/>
              <w:rPr>
                <w:rFonts w:cs="Times New Roman"/>
                <w:sz w:val="22"/>
                <w:szCs w:val="22"/>
                <w:lang w:val="en-US"/>
              </w:rPr>
            </w:pPr>
          </w:p>
        </w:tc>
        <w:tc>
          <w:tcPr>
            <w:tcW w:w="284" w:type="dxa"/>
          </w:tcPr>
          <w:p w:rsidR="008E640E" w:rsidRPr="00C84990" w:rsidRDefault="008E640E" w:rsidP="00BC1B21">
            <w:pPr>
              <w:pStyle w:val="a"/>
              <w:tabs>
                <w:tab w:val="clear" w:pos="1080"/>
                <w:tab w:val="decimal" w:pos="774"/>
              </w:tabs>
              <w:spacing w:line="240" w:lineRule="atLeast"/>
              <w:ind w:right="-81"/>
              <w:jc w:val="center"/>
              <w:rPr>
                <w:rFonts w:cs="Times New Roman"/>
                <w:sz w:val="22"/>
                <w:szCs w:val="22"/>
                <w:lang w:val="en-US"/>
              </w:rPr>
            </w:pPr>
          </w:p>
        </w:tc>
        <w:tc>
          <w:tcPr>
            <w:tcW w:w="1417" w:type="dxa"/>
          </w:tcPr>
          <w:p w:rsidR="008E640E" w:rsidRPr="00C84990" w:rsidRDefault="008E640E" w:rsidP="00BC1B21">
            <w:pPr>
              <w:pStyle w:val="a"/>
              <w:tabs>
                <w:tab w:val="clear" w:pos="1080"/>
                <w:tab w:val="decimal" w:pos="774"/>
              </w:tabs>
              <w:spacing w:line="240" w:lineRule="atLeast"/>
              <w:ind w:right="-81"/>
              <w:jc w:val="center"/>
              <w:rPr>
                <w:rFonts w:cs="Times New Roman"/>
                <w:sz w:val="22"/>
                <w:szCs w:val="22"/>
                <w:lang w:val="en-US"/>
              </w:rPr>
            </w:pPr>
          </w:p>
        </w:tc>
        <w:tc>
          <w:tcPr>
            <w:tcW w:w="284" w:type="dxa"/>
          </w:tcPr>
          <w:p w:rsidR="008E640E" w:rsidRPr="0054331D" w:rsidRDefault="008E640E" w:rsidP="00BC1B21">
            <w:pPr>
              <w:pStyle w:val="a"/>
              <w:tabs>
                <w:tab w:val="clear" w:pos="1080"/>
              </w:tabs>
              <w:spacing w:line="240" w:lineRule="atLeast"/>
              <w:jc w:val="center"/>
              <w:rPr>
                <w:rFonts w:cs="Times New Roman"/>
                <w:sz w:val="22"/>
                <w:szCs w:val="22"/>
                <w:highlight w:val="yellow"/>
                <w:lang w:val="en-US"/>
              </w:rPr>
            </w:pPr>
          </w:p>
        </w:tc>
      </w:tr>
      <w:tr w:rsidR="008E640E" w:rsidRPr="0054331D" w:rsidTr="006302D5">
        <w:trPr>
          <w:cantSplit/>
          <w:trHeight w:val="288"/>
        </w:trPr>
        <w:tc>
          <w:tcPr>
            <w:tcW w:w="3918" w:type="dxa"/>
          </w:tcPr>
          <w:p w:rsidR="008E640E" w:rsidRPr="00545A03" w:rsidRDefault="008E640E" w:rsidP="00BC1B21">
            <w:pPr>
              <w:pStyle w:val="a"/>
              <w:tabs>
                <w:tab w:val="clear" w:pos="1080"/>
              </w:tabs>
              <w:spacing w:line="240" w:lineRule="atLeast"/>
              <w:rPr>
                <w:rFonts w:cs="Times New Roman"/>
                <w:sz w:val="22"/>
                <w:szCs w:val="22"/>
                <w:lang w:val="en-US"/>
              </w:rPr>
            </w:pPr>
            <w:r w:rsidRPr="00545A03">
              <w:rPr>
                <w:rFonts w:cs="Times New Roman"/>
                <w:sz w:val="22"/>
                <w:szCs w:val="22"/>
                <w:lang w:val="en-US"/>
              </w:rPr>
              <w:t xml:space="preserve">Revenue from rendering of  service  </w:t>
            </w:r>
          </w:p>
        </w:tc>
        <w:tc>
          <w:tcPr>
            <w:tcW w:w="284" w:type="dxa"/>
          </w:tcPr>
          <w:p w:rsidR="008E640E" w:rsidRPr="00545A03" w:rsidRDefault="008E640E" w:rsidP="00BC1B21">
            <w:pPr>
              <w:pStyle w:val="a"/>
              <w:tabs>
                <w:tab w:val="clear" w:pos="1080"/>
              </w:tabs>
              <w:spacing w:line="240" w:lineRule="atLeast"/>
              <w:jc w:val="center"/>
              <w:rPr>
                <w:rFonts w:cs="Times New Roman"/>
                <w:sz w:val="22"/>
                <w:szCs w:val="22"/>
                <w:lang w:val="en-US"/>
              </w:rPr>
            </w:pPr>
          </w:p>
        </w:tc>
        <w:tc>
          <w:tcPr>
            <w:tcW w:w="1843" w:type="dxa"/>
          </w:tcPr>
          <w:p w:rsidR="008E640E" w:rsidRPr="00545A03" w:rsidRDefault="008E640E" w:rsidP="00BC1B21">
            <w:pPr>
              <w:pStyle w:val="a"/>
              <w:tabs>
                <w:tab w:val="clear" w:pos="1080"/>
              </w:tabs>
              <w:spacing w:line="240" w:lineRule="atLeast"/>
              <w:jc w:val="center"/>
              <w:rPr>
                <w:rFonts w:cs="Times New Roman"/>
                <w:sz w:val="22"/>
                <w:szCs w:val="22"/>
                <w:lang w:val="en-US"/>
              </w:rPr>
            </w:pPr>
            <w:r w:rsidRPr="00545A03">
              <w:rPr>
                <w:rFonts w:cs="Times New Roman"/>
                <w:sz w:val="22"/>
                <w:szCs w:val="22"/>
                <w:lang w:val="en-US"/>
              </w:rPr>
              <w:t>Market price</w:t>
            </w:r>
          </w:p>
        </w:tc>
        <w:tc>
          <w:tcPr>
            <w:tcW w:w="284" w:type="dxa"/>
          </w:tcPr>
          <w:p w:rsidR="008E640E" w:rsidRPr="0054331D" w:rsidRDefault="008E640E" w:rsidP="00BC1B21">
            <w:pPr>
              <w:pStyle w:val="a"/>
              <w:tabs>
                <w:tab w:val="clear" w:pos="1080"/>
              </w:tabs>
              <w:spacing w:line="240" w:lineRule="atLeast"/>
              <w:jc w:val="center"/>
              <w:rPr>
                <w:rFonts w:cs="Times New Roman"/>
                <w:sz w:val="22"/>
                <w:szCs w:val="22"/>
                <w:highlight w:val="yellow"/>
                <w:lang w:val="en-US"/>
              </w:rPr>
            </w:pPr>
          </w:p>
        </w:tc>
        <w:tc>
          <w:tcPr>
            <w:tcW w:w="1416" w:type="dxa"/>
            <w:tcBorders>
              <w:bottom w:val="double" w:sz="4" w:space="0" w:color="auto"/>
            </w:tcBorders>
            <w:shd w:val="clear" w:color="auto" w:fill="auto"/>
          </w:tcPr>
          <w:p w:rsidR="008E640E" w:rsidRPr="00581569" w:rsidRDefault="00643EE2" w:rsidP="00BC1B21">
            <w:pPr>
              <w:pStyle w:val="a"/>
              <w:tabs>
                <w:tab w:val="clear" w:pos="1080"/>
                <w:tab w:val="decimal" w:pos="774"/>
              </w:tabs>
              <w:spacing w:line="240" w:lineRule="atLeast"/>
              <w:ind w:right="-81"/>
              <w:jc w:val="center"/>
              <w:rPr>
                <w:rFonts w:cs="Cordia New"/>
                <w:sz w:val="22"/>
                <w:szCs w:val="22"/>
                <w:lang w:val="en-US"/>
              </w:rPr>
            </w:pPr>
            <w:r>
              <w:rPr>
                <w:rFonts w:cs="Cordia New"/>
                <w:sz w:val="22"/>
                <w:szCs w:val="22"/>
                <w:lang w:val="en-US"/>
              </w:rPr>
              <w:t>8</w:t>
            </w:r>
          </w:p>
        </w:tc>
        <w:tc>
          <w:tcPr>
            <w:tcW w:w="284" w:type="dxa"/>
          </w:tcPr>
          <w:p w:rsidR="008E640E" w:rsidRPr="00C84990" w:rsidRDefault="008E640E" w:rsidP="00BC1B21">
            <w:pPr>
              <w:pStyle w:val="a"/>
              <w:tabs>
                <w:tab w:val="clear" w:pos="1080"/>
                <w:tab w:val="decimal" w:pos="774"/>
              </w:tabs>
              <w:spacing w:line="240" w:lineRule="atLeast"/>
              <w:ind w:right="-81"/>
              <w:jc w:val="center"/>
              <w:rPr>
                <w:rFonts w:cs="Times New Roman"/>
                <w:sz w:val="22"/>
                <w:szCs w:val="22"/>
                <w:lang w:val="en-US"/>
              </w:rPr>
            </w:pPr>
          </w:p>
        </w:tc>
        <w:tc>
          <w:tcPr>
            <w:tcW w:w="1417" w:type="dxa"/>
            <w:tcBorders>
              <w:bottom w:val="double" w:sz="4" w:space="0" w:color="auto"/>
            </w:tcBorders>
          </w:tcPr>
          <w:p w:rsidR="008E640E" w:rsidRPr="00C84990" w:rsidRDefault="005C3B8E" w:rsidP="00BC1B21">
            <w:pPr>
              <w:pStyle w:val="a"/>
              <w:tabs>
                <w:tab w:val="clear" w:pos="1080"/>
                <w:tab w:val="decimal" w:pos="774"/>
              </w:tabs>
              <w:spacing w:line="240" w:lineRule="atLeast"/>
              <w:ind w:right="-81"/>
              <w:jc w:val="center"/>
              <w:rPr>
                <w:rFonts w:cs="Times New Roman"/>
                <w:sz w:val="22"/>
                <w:szCs w:val="22"/>
                <w:lang w:val="en-US"/>
              </w:rPr>
            </w:pPr>
            <w:r>
              <w:rPr>
                <w:rFonts w:cs="Times New Roman"/>
                <w:sz w:val="22"/>
                <w:szCs w:val="22"/>
                <w:lang w:val="en-US"/>
              </w:rPr>
              <w:t>3,508</w:t>
            </w:r>
          </w:p>
        </w:tc>
        <w:tc>
          <w:tcPr>
            <w:tcW w:w="284" w:type="dxa"/>
          </w:tcPr>
          <w:p w:rsidR="008E640E" w:rsidRPr="0054331D" w:rsidRDefault="008E640E" w:rsidP="00BC1B21">
            <w:pPr>
              <w:pStyle w:val="a"/>
              <w:tabs>
                <w:tab w:val="clear" w:pos="1080"/>
              </w:tabs>
              <w:spacing w:line="240" w:lineRule="atLeast"/>
              <w:jc w:val="center"/>
              <w:rPr>
                <w:rFonts w:cs="Times New Roman"/>
                <w:sz w:val="22"/>
                <w:szCs w:val="22"/>
                <w:highlight w:val="yellow"/>
                <w:lang w:val="en-US"/>
              </w:rPr>
            </w:pPr>
          </w:p>
        </w:tc>
      </w:tr>
      <w:tr w:rsidR="008E640E" w:rsidRPr="0054331D" w:rsidTr="006302D5">
        <w:trPr>
          <w:cantSplit/>
          <w:trHeight w:val="288"/>
        </w:trPr>
        <w:tc>
          <w:tcPr>
            <w:tcW w:w="3918" w:type="dxa"/>
          </w:tcPr>
          <w:p w:rsidR="008E640E" w:rsidRPr="00545A03" w:rsidRDefault="008E640E" w:rsidP="00BC1B21">
            <w:pPr>
              <w:pStyle w:val="a"/>
              <w:tabs>
                <w:tab w:val="clear" w:pos="1080"/>
              </w:tabs>
              <w:spacing w:line="240" w:lineRule="atLeast"/>
              <w:rPr>
                <w:rFonts w:cs="Times New Roman"/>
                <w:sz w:val="22"/>
                <w:szCs w:val="22"/>
                <w:lang w:val="en-US"/>
              </w:rPr>
            </w:pPr>
            <w:r w:rsidRPr="00545A03">
              <w:rPr>
                <w:rFonts w:cs="Times New Roman"/>
                <w:sz w:val="22"/>
                <w:szCs w:val="22"/>
                <w:lang w:val="en-US"/>
              </w:rPr>
              <w:t>Other income</w:t>
            </w:r>
          </w:p>
        </w:tc>
        <w:tc>
          <w:tcPr>
            <w:tcW w:w="284" w:type="dxa"/>
          </w:tcPr>
          <w:p w:rsidR="008E640E" w:rsidRPr="00545A03" w:rsidRDefault="008E640E" w:rsidP="00BC1B21">
            <w:pPr>
              <w:pStyle w:val="a"/>
              <w:tabs>
                <w:tab w:val="clear" w:pos="1080"/>
              </w:tabs>
              <w:spacing w:line="240" w:lineRule="atLeast"/>
              <w:jc w:val="center"/>
              <w:rPr>
                <w:rFonts w:cs="Times New Roman"/>
                <w:sz w:val="22"/>
                <w:szCs w:val="22"/>
                <w:lang w:val="en-US"/>
              </w:rPr>
            </w:pPr>
          </w:p>
        </w:tc>
        <w:tc>
          <w:tcPr>
            <w:tcW w:w="1843" w:type="dxa"/>
          </w:tcPr>
          <w:p w:rsidR="008E640E" w:rsidRPr="00545A03" w:rsidRDefault="008E640E" w:rsidP="00BC1B21">
            <w:pPr>
              <w:pStyle w:val="a"/>
              <w:tabs>
                <w:tab w:val="clear" w:pos="1080"/>
              </w:tabs>
              <w:spacing w:line="240" w:lineRule="atLeast"/>
              <w:jc w:val="center"/>
              <w:rPr>
                <w:rFonts w:cs="Times New Roman"/>
                <w:sz w:val="22"/>
                <w:szCs w:val="22"/>
                <w:lang w:val="en-US"/>
              </w:rPr>
            </w:pPr>
            <w:r w:rsidRPr="00545A03">
              <w:rPr>
                <w:rFonts w:cs="Times New Roman"/>
                <w:sz w:val="22"/>
                <w:szCs w:val="22"/>
                <w:lang w:val="en-US"/>
              </w:rPr>
              <w:t>Agreed price</w:t>
            </w:r>
          </w:p>
        </w:tc>
        <w:tc>
          <w:tcPr>
            <w:tcW w:w="284" w:type="dxa"/>
          </w:tcPr>
          <w:p w:rsidR="008E640E" w:rsidRPr="0054331D" w:rsidRDefault="008E640E" w:rsidP="00BC1B21">
            <w:pPr>
              <w:pStyle w:val="a"/>
              <w:tabs>
                <w:tab w:val="clear" w:pos="1080"/>
              </w:tabs>
              <w:spacing w:line="240" w:lineRule="atLeast"/>
              <w:jc w:val="center"/>
              <w:rPr>
                <w:rFonts w:cs="Times New Roman"/>
                <w:sz w:val="22"/>
                <w:szCs w:val="22"/>
                <w:highlight w:val="yellow"/>
                <w:lang w:val="en-US"/>
              </w:rPr>
            </w:pPr>
          </w:p>
        </w:tc>
        <w:tc>
          <w:tcPr>
            <w:tcW w:w="1416" w:type="dxa"/>
            <w:tcBorders>
              <w:top w:val="double" w:sz="4" w:space="0" w:color="auto"/>
              <w:bottom w:val="double" w:sz="4" w:space="0" w:color="auto"/>
            </w:tcBorders>
            <w:shd w:val="clear" w:color="auto" w:fill="auto"/>
          </w:tcPr>
          <w:p w:rsidR="008E640E" w:rsidRPr="00581569" w:rsidRDefault="00643EE2" w:rsidP="00BC1B21">
            <w:pPr>
              <w:pStyle w:val="a"/>
              <w:tabs>
                <w:tab w:val="clear" w:pos="1080"/>
                <w:tab w:val="decimal" w:pos="774"/>
              </w:tabs>
              <w:spacing w:line="240" w:lineRule="atLeast"/>
              <w:ind w:right="-81"/>
              <w:jc w:val="center"/>
              <w:rPr>
                <w:rFonts w:cs="Times New Roman"/>
                <w:sz w:val="22"/>
                <w:szCs w:val="22"/>
                <w:lang w:val="en-US"/>
              </w:rPr>
            </w:pPr>
            <w:r>
              <w:rPr>
                <w:rFonts w:cs="Times New Roman"/>
                <w:sz w:val="22"/>
                <w:szCs w:val="22"/>
                <w:lang w:val="en-US"/>
              </w:rPr>
              <w:t>48</w:t>
            </w:r>
          </w:p>
        </w:tc>
        <w:tc>
          <w:tcPr>
            <w:tcW w:w="284" w:type="dxa"/>
          </w:tcPr>
          <w:p w:rsidR="008E640E" w:rsidRPr="00C84990" w:rsidRDefault="008E640E" w:rsidP="00BC1B21">
            <w:pPr>
              <w:pStyle w:val="a"/>
              <w:tabs>
                <w:tab w:val="clear" w:pos="1080"/>
                <w:tab w:val="decimal" w:pos="774"/>
              </w:tabs>
              <w:spacing w:line="240" w:lineRule="atLeast"/>
              <w:ind w:right="-81"/>
              <w:jc w:val="center"/>
              <w:rPr>
                <w:rFonts w:cs="Times New Roman"/>
                <w:sz w:val="22"/>
                <w:szCs w:val="22"/>
                <w:lang w:val="en-US"/>
              </w:rPr>
            </w:pPr>
          </w:p>
        </w:tc>
        <w:tc>
          <w:tcPr>
            <w:tcW w:w="1417" w:type="dxa"/>
            <w:tcBorders>
              <w:top w:val="double" w:sz="4" w:space="0" w:color="auto"/>
              <w:bottom w:val="double" w:sz="4" w:space="0" w:color="auto"/>
            </w:tcBorders>
          </w:tcPr>
          <w:p w:rsidR="008E640E" w:rsidRPr="00C84990" w:rsidRDefault="005C3B8E" w:rsidP="00BC1B21">
            <w:pPr>
              <w:pStyle w:val="a"/>
              <w:tabs>
                <w:tab w:val="clear" w:pos="1080"/>
                <w:tab w:val="decimal" w:pos="774"/>
              </w:tabs>
              <w:spacing w:line="240" w:lineRule="atLeast"/>
              <w:ind w:right="-81"/>
              <w:jc w:val="center"/>
              <w:rPr>
                <w:rFonts w:cs="Times New Roman"/>
                <w:sz w:val="22"/>
                <w:szCs w:val="22"/>
                <w:lang w:val="en-US"/>
              </w:rPr>
            </w:pPr>
            <w:r>
              <w:rPr>
                <w:rFonts w:cs="Times New Roman"/>
                <w:sz w:val="22"/>
                <w:szCs w:val="22"/>
                <w:lang w:val="en-US"/>
              </w:rPr>
              <w:t>421</w:t>
            </w:r>
          </w:p>
        </w:tc>
        <w:tc>
          <w:tcPr>
            <w:tcW w:w="284" w:type="dxa"/>
          </w:tcPr>
          <w:p w:rsidR="008E640E" w:rsidRPr="0054331D" w:rsidRDefault="008E640E" w:rsidP="00BC1B21">
            <w:pPr>
              <w:pStyle w:val="a"/>
              <w:tabs>
                <w:tab w:val="clear" w:pos="1080"/>
              </w:tabs>
              <w:spacing w:line="240" w:lineRule="atLeast"/>
              <w:jc w:val="center"/>
              <w:rPr>
                <w:rFonts w:cs="Times New Roman"/>
                <w:sz w:val="22"/>
                <w:szCs w:val="22"/>
                <w:highlight w:val="yellow"/>
                <w:lang w:val="en-US"/>
              </w:rPr>
            </w:pPr>
          </w:p>
        </w:tc>
      </w:tr>
      <w:tr w:rsidR="00E933B9" w:rsidRPr="008E640E" w:rsidTr="006302D5">
        <w:trPr>
          <w:cantSplit/>
          <w:trHeight w:val="288"/>
        </w:trPr>
        <w:tc>
          <w:tcPr>
            <w:tcW w:w="3918" w:type="dxa"/>
            <w:shd w:val="clear" w:color="auto" w:fill="auto"/>
          </w:tcPr>
          <w:p w:rsidR="00E933B9" w:rsidRPr="00B300F6" w:rsidRDefault="00946B77" w:rsidP="00BC1B21">
            <w:pPr>
              <w:pStyle w:val="a"/>
              <w:tabs>
                <w:tab w:val="clear" w:pos="1080"/>
              </w:tabs>
              <w:spacing w:line="240" w:lineRule="atLeast"/>
              <w:rPr>
                <w:rFonts w:cs="Times New Roman"/>
                <w:sz w:val="22"/>
                <w:szCs w:val="22"/>
                <w:lang w:val="en-US"/>
              </w:rPr>
            </w:pPr>
            <w:r w:rsidRPr="00946B77">
              <w:rPr>
                <w:rFonts w:cs="Times New Roman"/>
                <w:sz w:val="22"/>
                <w:szCs w:val="22"/>
                <w:lang w:val="en-US"/>
              </w:rPr>
              <w:t>Rental</w:t>
            </w:r>
          </w:p>
        </w:tc>
        <w:tc>
          <w:tcPr>
            <w:tcW w:w="284" w:type="dxa"/>
            <w:shd w:val="clear" w:color="auto" w:fill="auto"/>
          </w:tcPr>
          <w:p w:rsidR="00E933B9" w:rsidRPr="00545A03" w:rsidRDefault="00E933B9" w:rsidP="00BC1B21">
            <w:pPr>
              <w:pStyle w:val="a"/>
              <w:tabs>
                <w:tab w:val="clear" w:pos="1080"/>
              </w:tabs>
              <w:spacing w:line="240" w:lineRule="atLeast"/>
              <w:jc w:val="center"/>
              <w:rPr>
                <w:rFonts w:cs="Times New Roman"/>
                <w:sz w:val="22"/>
                <w:szCs w:val="22"/>
                <w:lang w:val="en-US"/>
              </w:rPr>
            </w:pPr>
          </w:p>
        </w:tc>
        <w:tc>
          <w:tcPr>
            <w:tcW w:w="1843" w:type="dxa"/>
            <w:shd w:val="clear" w:color="auto" w:fill="auto"/>
          </w:tcPr>
          <w:p w:rsidR="00E933B9" w:rsidRPr="00545A03" w:rsidRDefault="00E933B9" w:rsidP="00BC1B21">
            <w:pPr>
              <w:pStyle w:val="a"/>
              <w:tabs>
                <w:tab w:val="clear" w:pos="1080"/>
              </w:tabs>
              <w:spacing w:line="240" w:lineRule="atLeast"/>
              <w:jc w:val="center"/>
              <w:rPr>
                <w:rFonts w:cs="Times New Roman"/>
                <w:sz w:val="22"/>
                <w:szCs w:val="22"/>
                <w:lang w:val="en-US"/>
              </w:rPr>
            </w:pPr>
            <w:r w:rsidRPr="00E933B9">
              <w:rPr>
                <w:rFonts w:cs="Times New Roman"/>
                <w:sz w:val="22"/>
                <w:szCs w:val="22"/>
                <w:lang w:val="en-US"/>
              </w:rPr>
              <w:t>Agreed price</w:t>
            </w:r>
          </w:p>
        </w:tc>
        <w:tc>
          <w:tcPr>
            <w:tcW w:w="284" w:type="dxa"/>
            <w:shd w:val="clear" w:color="auto" w:fill="auto"/>
          </w:tcPr>
          <w:p w:rsidR="00E933B9" w:rsidRPr="007229F8" w:rsidRDefault="00E933B9" w:rsidP="00BC1B21">
            <w:pPr>
              <w:pStyle w:val="a"/>
              <w:tabs>
                <w:tab w:val="clear" w:pos="1080"/>
              </w:tabs>
              <w:spacing w:line="240" w:lineRule="atLeast"/>
              <w:jc w:val="center"/>
              <w:rPr>
                <w:rFonts w:cs="Times New Roman"/>
                <w:sz w:val="20"/>
                <w:szCs w:val="20"/>
                <w:highlight w:val="yellow"/>
                <w:lang w:val="en-US"/>
              </w:rPr>
            </w:pPr>
          </w:p>
        </w:tc>
        <w:tc>
          <w:tcPr>
            <w:tcW w:w="1416" w:type="dxa"/>
            <w:tcBorders>
              <w:top w:val="double" w:sz="4" w:space="0" w:color="auto"/>
            </w:tcBorders>
            <w:shd w:val="clear" w:color="auto" w:fill="auto"/>
          </w:tcPr>
          <w:p w:rsidR="00E933B9" w:rsidRPr="00E933B9" w:rsidRDefault="00E933B9" w:rsidP="00BC1B21">
            <w:pPr>
              <w:pStyle w:val="a"/>
              <w:tabs>
                <w:tab w:val="clear" w:pos="1080"/>
                <w:tab w:val="decimal" w:pos="774"/>
              </w:tabs>
              <w:spacing w:line="240" w:lineRule="atLeast"/>
              <w:ind w:right="-81"/>
              <w:jc w:val="center"/>
              <w:rPr>
                <w:rFonts w:cs="Times New Roman"/>
                <w:sz w:val="22"/>
                <w:szCs w:val="22"/>
                <w:lang w:val="en-US"/>
              </w:rPr>
            </w:pPr>
            <w:r>
              <w:rPr>
                <w:rFonts w:cs="Times New Roman"/>
                <w:sz w:val="22"/>
                <w:szCs w:val="22"/>
                <w:lang w:val="en-US"/>
              </w:rPr>
              <w:t>-</w:t>
            </w:r>
          </w:p>
        </w:tc>
        <w:tc>
          <w:tcPr>
            <w:tcW w:w="284" w:type="dxa"/>
            <w:shd w:val="clear" w:color="auto" w:fill="auto"/>
          </w:tcPr>
          <w:p w:rsidR="00E933B9" w:rsidRPr="00E933B9" w:rsidRDefault="00E933B9" w:rsidP="00BC1B21">
            <w:pPr>
              <w:pStyle w:val="a"/>
              <w:tabs>
                <w:tab w:val="clear" w:pos="1080"/>
                <w:tab w:val="decimal" w:pos="774"/>
              </w:tabs>
              <w:spacing w:line="240" w:lineRule="atLeast"/>
              <w:ind w:right="-81"/>
              <w:jc w:val="center"/>
              <w:rPr>
                <w:rFonts w:cs="Times New Roman"/>
                <w:sz w:val="22"/>
                <w:szCs w:val="22"/>
                <w:lang w:val="en-US"/>
              </w:rPr>
            </w:pPr>
          </w:p>
        </w:tc>
        <w:tc>
          <w:tcPr>
            <w:tcW w:w="1417" w:type="dxa"/>
            <w:tcBorders>
              <w:top w:val="double" w:sz="4" w:space="0" w:color="auto"/>
            </w:tcBorders>
            <w:shd w:val="clear" w:color="auto" w:fill="auto"/>
          </w:tcPr>
          <w:p w:rsidR="00E933B9" w:rsidRPr="00E933B9" w:rsidRDefault="005C3B8E" w:rsidP="00BC1B21">
            <w:pPr>
              <w:pStyle w:val="a"/>
              <w:tabs>
                <w:tab w:val="clear" w:pos="1080"/>
                <w:tab w:val="decimal" w:pos="774"/>
              </w:tabs>
              <w:spacing w:line="240" w:lineRule="atLeast"/>
              <w:ind w:right="-81"/>
              <w:jc w:val="center"/>
              <w:rPr>
                <w:rFonts w:cs="Times New Roman"/>
                <w:sz w:val="22"/>
                <w:szCs w:val="22"/>
                <w:lang w:val="en-US"/>
              </w:rPr>
            </w:pPr>
            <w:r>
              <w:rPr>
                <w:rFonts w:cs="Times New Roman"/>
                <w:sz w:val="22"/>
                <w:szCs w:val="22"/>
                <w:lang w:val="en-US"/>
              </w:rPr>
              <w:t>89</w:t>
            </w:r>
          </w:p>
        </w:tc>
        <w:tc>
          <w:tcPr>
            <w:tcW w:w="284" w:type="dxa"/>
            <w:shd w:val="clear" w:color="auto" w:fill="auto"/>
          </w:tcPr>
          <w:p w:rsidR="00E933B9" w:rsidRPr="007229F8" w:rsidRDefault="00E933B9" w:rsidP="00BC1B21">
            <w:pPr>
              <w:pStyle w:val="a"/>
              <w:tabs>
                <w:tab w:val="clear" w:pos="1080"/>
              </w:tabs>
              <w:spacing w:line="240" w:lineRule="atLeast"/>
              <w:jc w:val="center"/>
              <w:rPr>
                <w:rFonts w:cs="Times New Roman"/>
                <w:sz w:val="20"/>
                <w:szCs w:val="20"/>
                <w:highlight w:val="yellow"/>
                <w:lang w:val="en-US"/>
              </w:rPr>
            </w:pPr>
          </w:p>
        </w:tc>
      </w:tr>
      <w:tr w:rsidR="005C3B8E" w:rsidRPr="008E640E" w:rsidTr="006302D5">
        <w:trPr>
          <w:cantSplit/>
          <w:trHeight w:val="288"/>
        </w:trPr>
        <w:tc>
          <w:tcPr>
            <w:tcW w:w="3918" w:type="dxa"/>
          </w:tcPr>
          <w:p w:rsidR="005C3B8E" w:rsidRPr="00545A03" w:rsidRDefault="00C26132" w:rsidP="00BC1B21">
            <w:pPr>
              <w:pStyle w:val="a"/>
              <w:tabs>
                <w:tab w:val="clear" w:pos="1080"/>
              </w:tabs>
              <w:spacing w:line="240" w:lineRule="atLeast"/>
              <w:rPr>
                <w:rFonts w:cs="Times New Roman"/>
                <w:sz w:val="22"/>
                <w:szCs w:val="22"/>
                <w:lang w:val="en-US"/>
              </w:rPr>
            </w:pPr>
            <w:r w:rsidRPr="00C26132">
              <w:rPr>
                <w:rFonts w:cs="Times New Roman"/>
                <w:sz w:val="22"/>
                <w:szCs w:val="22"/>
                <w:lang w:val="en-US"/>
              </w:rPr>
              <w:t>Interest expense</w:t>
            </w:r>
          </w:p>
        </w:tc>
        <w:tc>
          <w:tcPr>
            <w:tcW w:w="284" w:type="dxa"/>
          </w:tcPr>
          <w:p w:rsidR="005C3B8E" w:rsidRPr="00545A03" w:rsidRDefault="005C3B8E" w:rsidP="00BC1B21">
            <w:pPr>
              <w:pStyle w:val="a"/>
              <w:tabs>
                <w:tab w:val="clear" w:pos="1080"/>
              </w:tabs>
              <w:spacing w:line="240" w:lineRule="atLeast"/>
              <w:jc w:val="center"/>
              <w:rPr>
                <w:rFonts w:cs="Times New Roman"/>
                <w:sz w:val="22"/>
                <w:szCs w:val="22"/>
                <w:lang w:val="en-US"/>
              </w:rPr>
            </w:pPr>
          </w:p>
        </w:tc>
        <w:tc>
          <w:tcPr>
            <w:tcW w:w="1843" w:type="dxa"/>
          </w:tcPr>
          <w:p w:rsidR="005C3B8E" w:rsidRPr="00545A03" w:rsidRDefault="005C3B8E" w:rsidP="00BC1B21">
            <w:pPr>
              <w:pStyle w:val="a"/>
              <w:tabs>
                <w:tab w:val="clear" w:pos="1080"/>
              </w:tabs>
              <w:spacing w:line="240" w:lineRule="atLeast"/>
              <w:jc w:val="center"/>
              <w:rPr>
                <w:rFonts w:cs="Times New Roman"/>
                <w:sz w:val="22"/>
                <w:szCs w:val="22"/>
                <w:lang w:val="en-US"/>
              </w:rPr>
            </w:pPr>
            <w:r w:rsidRPr="00545A03">
              <w:rPr>
                <w:rFonts w:cs="Times New Roman"/>
                <w:sz w:val="22"/>
                <w:szCs w:val="22"/>
                <w:lang w:val="en-US"/>
              </w:rPr>
              <w:t>Market price</w:t>
            </w:r>
          </w:p>
        </w:tc>
        <w:tc>
          <w:tcPr>
            <w:tcW w:w="284" w:type="dxa"/>
          </w:tcPr>
          <w:p w:rsidR="005C3B8E" w:rsidRPr="007229F8" w:rsidRDefault="005C3B8E" w:rsidP="00BC1B21">
            <w:pPr>
              <w:pStyle w:val="a"/>
              <w:tabs>
                <w:tab w:val="clear" w:pos="1080"/>
              </w:tabs>
              <w:spacing w:line="240" w:lineRule="atLeast"/>
              <w:jc w:val="center"/>
              <w:rPr>
                <w:rFonts w:cs="Times New Roman"/>
                <w:sz w:val="20"/>
                <w:szCs w:val="20"/>
                <w:highlight w:val="yellow"/>
                <w:lang w:val="en-US"/>
              </w:rPr>
            </w:pPr>
          </w:p>
        </w:tc>
        <w:tc>
          <w:tcPr>
            <w:tcW w:w="1416" w:type="dxa"/>
            <w:tcBorders>
              <w:top w:val="double" w:sz="4" w:space="0" w:color="auto"/>
            </w:tcBorders>
            <w:shd w:val="clear" w:color="auto" w:fill="auto"/>
          </w:tcPr>
          <w:p w:rsidR="005C3B8E" w:rsidRPr="00321368" w:rsidRDefault="006302D5" w:rsidP="00BC1B21">
            <w:pPr>
              <w:pStyle w:val="a"/>
              <w:tabs>
                <w:tab w:val="clear" w:pos="1080"/>
                <w:tab w:val="decimal" w:pos="774"/>
              </w:tabs>
              <w:spacing w:line="240" w:lineRule="atLeast"/>
              <w:ind w:right="-81"/>
              <w:jc w:val="center"/>
              <w:rPr>
                <w:rFonts w:cs="Times New Roman"/>
                <w:sz w:val="20"/>
                <w:szCs w:val="20"/>
                <w:lang w:val="en-US"/>
              </w:rPr>
            </w:pPr>
            <w:r>
              <w:rPr>
                <w:rFonts w:cs="Times New Roman"/>
                <w:sz w:val="20"/>
                <w:szCs w:val="20"/>
                <w:lang w:val="en-US"/>
              </w:rPr>
              <w:t>-</w:t>
            </w:r>
          </w:p>
        </w:tc>
        <w:tc>
          <w:tcPr>
            <w:tcW w:w="284" w:type="dxa"/>
          </w:tcPr>
          <w:p w:rsidR="005C3B8E" w:rsidRPr="007229F8" w:rsidRDefault="005C3B8E" w:rsidP="00BC1B21">
            <w:pPr>
              <w:pStyle w:val="a"/>
              <w:tabs>
                <w:tab w:val="clear" w:pos="1080"/>
                <w:tab w:val="decimal" w:pos="774"/>
              </w:tabs>
              <w:spacing w:line="240" w:lineRule="atLeast"/>
              <w:ind w:right="-81"/>
              <w:jc w:val="center"/>
              <w:rPr>
                <w:rFonts w:cs="Times New Roman"/>
                <w:sz w:val="20"/>
                <w:szCs w:val="20"/>
                <w:lang w:val="en-US"/>
              </w:rPr>
            </w:pPr>
          </w:p>
        </w:tc>
        <w:tc>
          <w:tcPr>
            <w:tcW w:w="1417" w:type="dxa"/>
            <w:tcBorders>
              <w:top w:val="double" w:sz="4" w:space="0" w:color="auto"/>
            </w:tcBorders>
          </w:tcPr>
          <w:p w:rsidR="005C3B8E" w:rsidRPr="007229F8" w:rsidRDefault="00C26132" w:rsidP="00BC1B21">
            <w:pPr>
              <w:pStyle w:val="a"/>
              <w:tabs>
                <w:tab w:val="clear" w:pos="1080"/>
                <w:tab w:val="decimal" w:pos="774"/>
              </w:tabs>
              <w:spacing w:line="240" w:lineRule="atLeast"/>
              <w:ind w:right="-81"/>
              <w:jc w:val="center"/>
              <w:rPr>
                <w:rFonts w:cs="Times New Roman"/>
                <w:sz w:val="20"/>
                <w:szCs w:val="20"/>
                <w:lang w:val="en-US"/>
              </w:rPr>
            </w:pPr>
            <w:r>
              <w:rPr>
                <w:rFonts w:cs="Times New Roman"/>
                <w:sz w:val="20"/>
                <w:szCs w:val="20"/>
                <w:lang w:val="en-US"/>
              </w:rPr>
              <w:t>279</w:t>
            </w:r>
          </w:p>
        </w:tc>
        <w:tc>
          <w:tcPr>
            <w:tcW w:w="284" w:type="dxa"/>
          </w:tcPr>
          <w:p w:rsidR="005C3B8E" w:rsidRPr="007229F8" w:rsidRDefault="005C3B8E" w:rsidP="00BC1B21">
            <w:pPr>
              <w:pStyle w:val="a"/>
              <w:tabs>
                <w:tab w:val="clear" w:pos="1080"/>
              </w:tabs>
              <w:spacing w:line="240" w:lineRule="atLeast"/>
              <w:jc w:val="center"/>
              <w:rPr>
                <w:rFonts w:cs="Times New Roman"/>
                <w:sz w:val="20"/>
                <w:szCs w:val="20"/>
                <w:highlight w:val="yellow"/>
                <w:lang w:val="en-US"/>
              </w:rPr>
            </w:pPr>
          </w:p>
        </w:tc>
      </w:tr>
      <w:tr w:rsidR="008E640E" w:rsidRPr="008E640E" w:rsidTr="006302D5">
        <w:trPr>
          <w:cantSplit/>
          <w:trHeight w:val="288"/>
        </w:trPr>
        <w:tc>
          <w:tcPr>
            <w:tcW w:w="3918" w:type="dxa"/>
          </w:tcPr>
          <w:p w:rsidR="008E640E" w:rsidRPr="00545A03" w:rsidRDefault="008E640E" w:rsidP="00BC1B21">
            <w:pPr>
              <w:pStyle w:val="a"/>
              <w:tabs>
                <w:tab w:val="clear" w:pos="1080"/>
              </w:tabs>
              <w:spacing w:line="240" w:lineRule="atLeast"/>
              <w:rPr>
                <w:rFonts w:cs="Times New Roman"/>
                <w:sz w:val="22"/>
                <w:szCs w:val="22"/>
                <w:lang w:val="en-US"/>
              </w:rPr>
            </w:pPr>
          </w:p>
        </w:tc>
        <w:tc>
          <w:tcPr>
            <w:tcW w:w="284" w:type="dxa"/>
          </w:tcPr>
          <w:p w:rsidR="008E640E" w:rsidRPr="00545A03" w:rsidRDefault="008E640E" w:rsidP="00BC1B21">
            <w:pPr>
              <w:pStyle w:val="a"/>
              <w:tabs>
                <w:tab w:val="clear" w:pos="1080"/>
              </w:tabs>
              <w:spacing w:line="240" w:lineRule="atLeast"/>
              <w:jc w:val="center"/>
              <w:rPr>
                <w:rFonts w:cs="Times New Roman"/>
                <w:sz w:val="22"/>
                <w:szCs w:val="22"/>
                <w:lang w:val="en-US"/>
              </w:rPr>
            </w:pPr>
          </w:p>
        </w:tc>
        <w:tc>
          <w:tcPr>
            <w:tcW w:w="1843" w:type="dxa"/>
          </w:tcPr>
          <w:p w:rsidR="008E640E" w:rsidRPr="00545A03" w:rsidRDefault="008E640E" w:rsidP="00BC1B21">
            <w:pPr>
              <w:pStyle w:val="a"/>
              <w:tabs>
                <w:tab w:val="clear" w:pos="1080"/>
              </w:tabs>
              <w:spacing w:line="240" w:lineRule="atLeast"/>
              <w:jc w:val="center"/>
              <w:rPr>
                <w:rFonts w:cs="Times New Roman"/>
                <w:sz w:val="22"/>
                <w:szCs w:val="22"/>
                <w:lang w:val="en-US"/>
              </w:rPr>
            </w:pPr>
          </w:p>
        </w:tc>
        <w:tc>
          <w:tcPr>
            <w:tcW w:w="284" w:type="dxa"/>
          </w:tcPr>
          <w:p w:rsidR="008E640E" w:rsidRPr="007229F8" w:rsidRDefault="008E640E" w:rsidP="00BC1B21">
            <w:pPr>
              <w:pStyle w:val="a"/>
              <w:tabs>
                <w:tab w:val="clear" w:pos="1080"/>
              </w:tabs>
              <w:spacing w:line="240" w:lineRule="atLeast"/>
              <w:jc w:val="center"/>
              <w:rPr>
                <w:rFonts w:cs="Times New Roman"/>
                <w:sz w:val="20"/>
                <w:szCs w:val="20"/>
                <w:highlight w:val="yellow"/>
                <w:lang w:val="en-US"/>
              </w:rPr>
            </w:pPr>
          </w:p>
        </w:tc>
        <w:tc>
          <w:tcPr>
            <w:tcW w:w="1416" w:type="dxa"/>
            <w:tcBorders>
              <w:top w:val="double" w:sz="4" w:space="0" w:color="auto"/>
            </w:tcBorders>
            <w:shd w:val="clear" w:color="auto" w:fill="auto"/>
          </w:tcPr>
          <w:p w:rsidR="008E640E" w:rsidRPr="00321368" w:rsidRDefault="008E640E" w:rsidP="00BC1B21">
            <w:pPr>
              <w:pStyle w:val="a"/>
              <w:tabs>
                <w:tab w:val="clear" w:pos="1080"/>
                <w:tab w:val="decimal" w:pos="774"/>
              </w:tabs>
              <w:spacing w:line="240" w:lineRule="atLeast"/>
              <w:ind w:right="-81"/>
              <w:jc w:val="center"/>
              <w:rPr>
                <w:rFonts w:cs="Times New Roman"/>
                <w:sz w:val="20"/>
                <w:szCs w:val="20"/>
                <w:lang w:val="en-US"/>
              </w:rPr>
            </w:pPr>
          </w:p>
        </w:tc>
        <w:tc>
          <w:tcPr>
            <w:tcW w:w="284" w:type="dxa"/>
          </w:tcPr>
          <w:p w:rsidR="008E640E" w:rsidRPr="007229F8" w:rsidRDefault="008E640E" w:rsidP="00BC1B21">
            <w:pPr>
              <w:pStyle w:val="a"/>
              <w:tabs>
                <w:tab w:val="clear" w:pos="1080"/>
                <w:tab w:val="decimal" w:pos="774"/>
              </w:tabs>
              <w:spacing w:line="240" w:lineRule="atLeast"/>
              <w:ind w:right="-81"/>
              <w:jc w:val="center"/>
              <w:rPr>
                <w:rFonts w:cs="Times New Roman"/>
                <w:sz w:val="20"/>
                <w:szCs w:val="20"/>
                <w:lang w:val="en-US"/>
              </w:rPr>
            </w:pPr>
          </w:p>
        </w:tc>
        <w:tc>
          <w:tcPr>
            <w:tcW w:w="1417" w:type="dxa"/>
            <w:tcBorders>
              <w:top w:val="double" w:sz="4" w:space="0" w:color="auto"/>
            </w:tcBorders>
          </w:tcPr>
          <w:p w:rsidR="008E640E" w:rsidRPr="007229F8" w:rsidRDefault="008E640E" w:rsidP="00BC1B21">
            <w:pPr>
              <w:pStyle w:val="a"/>
              <w:tabs>
                <w:tab w:val="clear" w:pos="1080"/>
                <w:tab w:val="decimal" w:pos="774"/>
              </w:tabs>
              <w:spacing w:line="240" w:lineRule="atLeast"/>
              <w:ind w:right="-81"/>
              <w:jc w:val="center"/>
              <w:rPr>
                <w:rFonts w:cs="Times New Roman"/>
                <w:sz w:val="20"/>
                <w:szCs w:val="20"/>
                <w:lang w:val="en-US"/>
              </w:rPr>
            </w:pPr>
          </w:p>
        </w:tc>
        <w:tc>
          <w:tcPr>
            <w:tcW w:w="284" w:type="dxa"/>
          </w:tcPr>
          <w:p w:rsidR="008E640E" w:rsidRPr="007229F8" w:rsidRDefault="008E640E" w:rsidP="00BC1B21">
            <w:pPr>
              <w:pStyle w:val="a"/>
              <w:tabs>
                <w:tab w:val="clear" w:pos="1080"/>
              </w:tabs>
              <w:spacing w:line="240" w:lineRule="atLeast"/>
              <w:jc w:val="center"/>
              <w:rPr>
                <w:rFonts w:cs="Times New Roman"/>
                <w:sz w:val="20"/>
                <w:szCs w:val="20"/>
                <w:highlight w:val="yellow"/>
                <w:lang w:val="en-US"/>
              </w:rPr>
            </w:pPr>
          </w:p>
        </w:tc>
      </w:tr>
      <w:tr w:rsidR="008E640E" w:rsidRPr="00E43E1E" w:rsidTr="00020ECD">
        <w:trPr>
          <w:cantSplit/>
          <w:trHeight w:val="288"/>
        </w:trPr>
        <w:tc>
          <w:tcPr>
            <w:tcW w:w="3918" w:type="dxa"/>
          </w:tcPr>
          <w:p w:rsidR="008E640E" w:rsidRPr="00176F84" w:rsidRDefault="008E640E" w:rsidP="00BC1B21">
            <w:pPr>
              <w:pStyle w:val="a"/>
              <w:tabs>
                <w:tab w:val="clear" w:pos="1080"/>
              </w:tabs>
              <w:spacing w:line="240" w:lineRule="atLeast"/>
              <w:rPr>
                <w:rFonts w:cs="Times New Roman"/>
                <w:sz w:val="22"/>
                <w:szCs w:val="22"/>
                <w:lang w:val="en-US"/>
              </w:rPr>
            </w:pPr>
            <w:r w:rsidRPr="007C6DD2">
              <w:rPr>
                <w:rFonts w:cs="Times New Roman"/>
                <w:b/>
                <w:bCs/>
                <w:sz w:val="22"/>
                <w:szCs w:val="22"/>
                <w:lang w:val="en-US"/>
              </w:rPr>
              <w:t>Key management compensation</w:t>
            </w:r>
          </w:p>
        </w:tc>
        <w:tc>
          <w:tcPr>
            <w:tcW w:w="284" w:type="dxa"/>
          </w:tcPr>
          <w:p w:rsidR="008E640E" w:rsidRDefault="008E640E" w:rsidP="00BC1B21">
            <w:pPr>
              <w:pStyle w:val="a"/>
              <w:tabs>
                <w:tab w:val="clear" w:pos="1080"/>
              </w:tabs>
              <w:spacing w:line="240" w:lineRule="atLeast"/>
              <w:jc w:val="center"/>
              <w:rPr>
                <w:rFonts w:cs="Times New Roman"/>
                <w:sz w:val="22"/>
                <w:szCs w:val="22"/>
                <w:lang w:val="en-US"/>
              </w:rPr>
            </w:pPr>
          </w:p>
        </w:tc>
        <w:tc>
          <w:tcPr>
            <w:tcW w:w="1843" w:type="dxa"/>
          </w:tcPr>
          <w:p w:rsidR="008E640E" w:rsidRPr="009552ED" w:rsidRDefault="008E640E" w:rsidP="00BC1B21">
            <w:pPr>
              <w:pStyle w:val="a"/>
              <w:tabs>
                <w:tab w:val="clear" w:pos="1080"/>
              </w:tabs>
              <w:spacing w:line="240" w:lineRule="atLeast"/>
              <w:jc w:val="center"/>
              <w:rPr>
                <w:rFonts w:cs="Times New Roman"/>
                <w:sz w:val="22"/>
                <w:szCs w:val="22"/>
                <w:lang w:val="en-US"/>
              </w:rPr>
            </w:pPr>
          </w:p>
        </w:tc>
        <w:tc>
          <w:tcPr>
            <w:tcW w:w="284" w:type="dxa"/>
          </w:tcPr>
          <w:p w:rsidR="008E640E" w:rsidRPr="0054331D" w:rsidRDefault="008E640E" w:rsidP="00BC1B21">
            <w:pPr>
              <w:pStyle w:val="a"/>
              <w:tabs>
                <w:tab w:val="clear" w:pos="1080"/>
              </w:tabs>
              <w:spacing w:line="240" w:lineRule="atLeast"/>
              <w:jc w:val="center"/>
              <w:rPr>
                <w:rFonts w:cs="Times New Roman"/>
                <w:sz w:val="22"/>
                <w:szCs w:val="22"/>
                <w:highlight w:val="yellow"/>
                <w:lang w:val="en-US"/>
              </w:rPr>
            </w:pPr>
          </w:p>
        </w:tc>
        <w:tc>
          <w:tcPr>
            <w:tcW w:w="1416" w:type="dxa"/>
          </w:tcPr>
          <w:p w:rsidR="008E640E" w:rsidRPr="00321368" w:rsidRDefault="008E640E" w:rsidP="00BC1B21">
            <w:pPr>
              <w:pStyle w:val="a"/>
              <w:tabs>
                <w:tab w:val="clear" w:pos="1080"/>
                <w:tab w:val="decimal" w:pos="774"/>
              </w:tabs>
              <w:spacing w:line="240" w:lineRule="atLeast"/>
              <w:ind w:right="-81"/>
              <w:jc w:val="center"/>
              <w:rPr>
                <w:rFonts w:cs="Times New Roman"/>
                <w:sz w:val="22"/>
                <w:szCs w:val="22"/>
                <w:lang w:val="en-US"/>
              </w:rPr>
            </w:pPr>
          </w:p>
        </w:tc>
        <w:tc>
          <w:tcPr>
            <w:tcW w:w="284" w:type="dxa"/>
          </w:tcPr>
          <w:p w:rsidR="008E640E" w:rsidRPr="00C84990" w:rsidRDefault="008E640E" w:rsidP="00BC1B21">
            <w:pPr>
              <w:pStyle w:val="a"/>
              <w:tabs>
                <w:tab w:val="clear" w:pos="1080"/>
                <w:tab w:val="decimal" w:pos="774"/>
              </w:tabs>
              <w:spacing w:line="240" w:lineRule="atLeast"/>
              <w:ind w:right="-81"/>
              <w:jc w:val="center"/>
              <w:rPr>
                <w:rFonts w:cs="Times New Roman"/>
                <w:sz w:val="22"/>
                <w:szCs w:val="22"/>
                <w:lang w:val="en-US"/>
              </w:rPr>
            </w:pPr>
          </w:p>
        </w:tc>
        <w:tc>
          <w:tcPr>
            <w:tcW w:w="1417" w:type="dxa"/>
          </w:tcPr>
          <w:p w:rsidR="008E640E" w:rsidRPr="00C84990" w:rsidRDefault="008E640E" w:rsidP="00BC1B21">
            <w:pPr>
              <w:pStyle w:val="a"/>
              <w:tabs>
                <w:tab w:val="clear" w:pos="1080"/>
                <w:tab w:val="decimal" w:pos="774"/>
              </w:tabs>
              <w:spacing w:line="240" w:lineRule="atLeast"/>
              <w:ind w:right="-81"/>
              <w:jc w:val="center"/>
              <w:rPr>
                <w:rFonts w:cs="Times New Roman"/>
                <w:sz w:val="22"/>
                <w:szCs w:val="22"/>
                <w:lang w:val="en-US"/>
              </w:rPr>
            </w:pPr>
          </w:p>
        </w:tc>
        <w:tc>
          <w:tcPr>
            <w:tcW w:w="284" w:type="dxa"/>
          </w:tcPr>
          <w:p w:rsidR="008E640E" w:rsidRPr="0054331D" w:rsidRDefault="008E640E" w:rsidP="00BC1B21">
            <w:pPr>
              <w:pStyle w:val="a"/>
              <w:tabs>
                <w:tab w:val="clear" w:pos="1080"/>
              </w:tabs>
              <w:spacing w:line="240" w:lineRule="atLeast"/>
              <w:jc w:val="center"/>
              <w:rPr>
                <w:rFonts w:cs="Times New Roman"/>
                <w:sz w:val="22"/>
                <w:szCs w:val="22"/>
                <w:highlight w:val="yellow"/>
                <w:lang w:val="en-US"/>
              </w:rPr>
            </w:pPr>
          </w:p>
        </w:tc>
      </w:tr>
      <w:tr w:rsidR="008E640E" w:rsidRPr="00E43E1E" w:rsidTr="006302D5">
        <w:trPr>
          <w:cantSplit/>
          <w:trHeight w:val="288"/>
        </w:trPr>
        <w:tc>
          <w:tcPr>
            <w:tcW w:w="3918" w:type="dxa"/>
          </w:tcPr>
          <w:p w:rsidR="008E640E" w:rsidRPr="00FA7162" w:rsidRDefault="008E640E" w:rsidP="00BC1B21">
            <w:pPr>
              <w:pStyle w:val="a"/>
              <w:tabs>
                <w:tab w:val="clear" w:pos="1080"/>
              </w:tabs>
              <w:spacing w:line="240" w:lineRule="atLeast"/>
              <w:rPr>
                <w:rFonts w:cs="Times New Roman"/>
                <w:sz w:val="22"/>
                <w:szCs w:val="22"/>
                <w:lang w:val="en-US"/>
              </w:rPr>
            </w:pPr>
            <w:r w:rsidRPr="00FA7162">
              <w:rPr>
                <w:rFonts w:cs="Times New Roman"/>
                <w:sz w:val="22"/>
                <w:szCs w:val="22"/>
                <w:lang w:val="en-US"/>
              </w:rPr>
              <w:t>Short-term employee benefits</w:t>
            </w:r>
          </w:p>
        </w:tc>
        <w:tc>
          <w:tcPr>
            <w:tcW w:w="284" w:type="dxa"/>
          </w:tcPr>
          <w:p w:rsidR="008E640E" w:rsidRDefault="008E640E" w:rsidP="00BC1B21">
            <w:pPr>
              <w:pStyle w:val="a"/>
              <w:tabs>
                <w:tab w:val="clear" w:pos="1080"/>
              </w:tabs>
              <w:spacing w:line="240" w:lineRule="atLeast"/>
              <w:jc w:val="center"/>
              <w:rPr>
                <w:rFonts w:cs="Times New Roman"/>
                <w:sz w:val="22"/>
                <w:szCs w:val="22"/>
                <w:lang w:val="en-US"/>
              </w:rPr>
            </w:pPr>
          </w:p>
        </w:tc>
        <w:tc>
          <w:tcPr>
            <w:tcW w:w="1843" w:type="dxa"/>
          </w:tcPr>
          <w:p w:rsidR="008E640E" w:rsidRPr="009552ED" w:rsidRDefault="008E640E" w:rsidP="00BC1B21">
            <w:pPr>
              <w:pStyle w:val="a"/>
              <w:tabs>
                <w:tab w:val="clear" w:pos="1080"/>
              </w:tabs>
              <w:spacing w:line="240" w:lineRule="atLeast"/>
              <w:jc w:val="center"/>
              <w:rPr>
                <w:rFonts w:cs="Times New Roman"/>
                <w:sz w:val="22"/>
                <w:szCs w:val="22"/>
                <w:lang w:val="en-US"/>
              </w:rPr>
            </w:pPr>
          </w:p>
        </w:tc>
        <w:tc>
          <w:tcPr>
            <w:tcW w:w="284" w:type="dxa"/>
          </w:tcPr>
          <w:p w:rsidR="008E640E" w:rsidRPr="0054331D" w:rsidRDefault="008E640E" w:rsidP="00BC1B21">
            <w:pPr>
              <w:pStyle w:val="a"/>
              <w:tabs>
                <w:tab w:val="clear" w:pos="1080"/>
              </w:tabs>
              <w:spacing w:line="240" w:lineRule="atLeast"/>
              <w:jc w:val="center"/>
              <w:rPr>
                <w:rFonts w:cs="Times New Roman"/>
                <w:sz w:val="22"/>
                <w:szCs w:val="22"/>
                <w:highlight w:val="yellow"/>
                <w:lang w:val="en-US"/>
              </w:rPr>
            </w:pPr>
          </w:p>
        </w:tc>
        <w:tc>
          <w:tcPr>
            <w:tcW w:w="1416" w:type="dxa"/>
            <w:shd w:val="clear" w:color="auto" w:fill="auto"/>
          </w:tcPr>
          <w:p w:rsidR="008E640E" w:rsidRPr="00B642F5" w:rsidRDefault="00643EE2" w:rsidP="00BC1B21">
            <w:pPr>
              <w:pStyle w:val="a"/>
              <w:tabs>
                <w:tab w:val="clear" w:pos="1080"/>
                <w:tab w:val="decimal" w:pos="774"/>
              </w:tabs>
              <w:spacing w:line="240" w:lineRule="atLeast"/>
              <w:ind w:right="-81"/>
              <w:jc w:val="center"/>
              <w:rPr>
                <w:rFonts w:cs="Cordia New"/>
                <w:sz w:val="22"/>
                <w:szCs w:val="22"/>
                <w:lang w:val="en-US"/>
              </w:rPr>
            </w:pPr>
            <w:r>
              <w:rPr>
                <w:rFonts w:cs="Cordia New"/>
                <w:sz w:val="22"/>
                <w:szCs w:val="22"/>
                <w:lang w:val="en-US"/>
              </w:rPr>
              <w:t>8,</w:t>
            </w:r>
            <w:r w:rsidR="001A665A">
              <w:rPr>
                <w:rFonts w:cs="Cordia New"/>
                <w:sz w:val="22"/>
                <w:szCs w:val="22"/>
                <w:lang w:val="en-US"/>
              </w:rPr>
              <w:t>511</w:t>
            </w:r>
          </w:p>
        </w:tc>
        <w:tc>
          <w:tcPr>
            <w:tcW w:w="284" w:type="dxa"/>
          </w:tcPr>
          <w:p w:rsidR="008E640E" w:rsidRPr="00C84990" w:rsidRDefault="008E640E" w:rsidP="00BC1B21">
            <w:pPr>
              <w:pStyle w:val="a"/>
              <w:tabs>
                <w:tab w:val="clear" w:pos="1080"/>
                <w:tab w:val="decimal" w:pos="774"/>
              </w:tabs>
              <w:spacing w:line="240" w:lineRule="atLeast"/>
              <w:ind w:right="-81"/>
              <w:jc w:val="center"/>
              <w:rPr>
                <w:rFonts w:cs="Times New Roman"/>
                <w:sz w:val="22"/>
                <w:szCs w:val="22"/>
                <w:lang w:val="en-US"/>
              </w:rPr>
            </w:pPr>
          </w:p>
        </w:tc>
        <w:tc>
          <w:tcPr>
            <w:tcW w:w="1417" w:type="dxa"/>
          </w:tcPr>
          <w:p w:rsidR="008E640E" w:rsidRPr="00C84990" w:rsidRDefault="00C26132" w:rsidP="00BC1B21">
            <w:pPr>
              <w:pStyle w:val="a"/>
              <w:tabs>
                <w:tab w:val="clear" w:pos="1080"/>
                <w:tab w:val="decimal" w:pos="774"/>
              </w:tabs>
              <w:spacing w:line="240" w:lineRule="atLeast"/>
              <w:ind w:right="-81"/>
              <w:jc w:val="center"/>
              <w:rPr>
                <w:rFonts w:cs="Times New Roman"/>
                <w:sz w:val="22"/>
                <w:szCs w:val="22"/>
                <w:lang w:val="en-US"/>
              </w:rPr>
            </w:pPr>
            <w:r>
              <w:rPr>
                <w:rFonts w:cs="Times New Roman"/>
                <w:sz w:val="22"/>
                <w:szCs w:val="22"/>
                <w:lang w:val="en-US"/>
              </w:rPr>
              <w:t>6,342</w:t>
            </w:r>
          </w:p>
        </w:tc>
        <w:tc>
          <w:tcPr>
            <w:tcW w:w="284" w:type="dxa"/>
          </w:tcPr>
          <w:p w:rsidR="008E640E" w:rsidRPr="0054331D" w:rsidRDefault="008E640E" w:rsidP="00BC1B21">
            <w:pPr>
              <w:pStyle w:val="a"/>
              <w:tabs>
                <w:tab w:val="clear" w:pos="1080"/>
              </w:tabs>
              <w:spacing w:line="240" w:lineRule="atLeast"/>
              <w:jc w:val="center"/>
              <w:rPr>
                <w:rFonts w:cs="Times New Roman"/>
                <w:sz w:val="22"/>
                <w:szCs w:val="22"/>
                <w:highlight w:val="yellow"/>
                <w:lang w:val="en-US"/>
              </w:rPr>
            </w:pPr>
          </w:p>
        </w:tc>
      </w:tr>
      <w:tr w:rsidR="008E640E" w:rsidRPr="00E43E1E" w:rsidTr="006302D5">
        <w:trPr>
          <w:cantSplit/>
          <w:trHeight w:val="288"/>
        </w:trPr>
        <w:tc>
          <w:tcPr>
            <w:tcW w:w="3918" w:type="dxa"/>
          </w:tcPr>
          <w:p w:rsidR="008E640E" w:rsidRPr="00FA7162" w:rsidRDefault="008E640E" w:rsidP="00BC1B21">
            <w:pPr>
              <w:pStyle w:val="a"/>
              <w:tabs>
                <w:tab w:val="clear" w:pos="1080"/>
              </w:tabs>
              <w:spacing w:line="240" w:lineRule="atLeast"/>
              <w:rPr>
                <w:rFonts w:cs="Angsana New"/>
                <w:sz w:val="22"/>
                <w:szCs w:val="22"/>
                <w:lang w:val="en-US"/>
              </w:rPr>
            </w:pPr>
            <w:r w:rsidRPr="00FA7162">
              <w:rPr>
                <w:rFonts w:cs="Angsana New"/>
                <w:sz w:val="22"/>
                <w:szCs w:val="22"/>
                <w:lang w:val="en-US"/>
              </w:rPr>
              <w:t>Post-employ</w:t>
            </w:r>
            <w:r>
              <w:rPr>
                <w:rFonts w:cs="Angsana New"/>
                <w:sz w:val="22"/>
                <w:szCs w:val="22"/>
                <w:lang w:val="en-US"/>
              </w:rPr>
              <w:t>ment</w:t>
            </w:r>
            <w:r w:rsidRPr="00FA7162">
              <w:rPr>
                <w:rFonts w:cs="Angsana New"/>
                <w:sz w:val="22"/>
                <w:szCs w:val="22"/>
                <w:lang w:val="en-US"/>
              </w:rPr>
              <w:t xml:space="preserve"> benefits</w:t>
            </w:r>
          </w:p>
        </w:tc>
        <w:tc>
          <w:tcPr>
            <w:tcW w:w="284" w:type="dxa"/>
          </w:tcPr>
          <w:p w:rsidR="008E640E" w:rsidRDefault="008E640E" w:rsidP="00BC1B21">
            <w:pPr>
              <w:pStyle w:val="a"/>
              <w:tabs>
                <w:tab w:val="clear" w:pos="1080"/>
              </w:tabs>
              <w:spacing w:line="240" w:lineRule="atLeast"/>
              <w:jc w:val="center"/>
              <w:rPr>
                <w:rFonts w:cs="Times New Roman"/>
                <w:sz w:val="22"/>
                <w:szCs w:val="22"/>
                <w:lang w:val="en-US"/>
              </w:rPr>
            </w:pPr>
          </w:p>
        </w:tc>
        <w:tc>
          <w:tcPr>
            <w:tcW w:w="1843" w:type="dxa"/>
          </w:tcPr>
          <w:p w:rsidR="008E640E" w:rsidRPr="009552ED" w:rsidRDefault="008E640E" w:rsidP="00BC1B21">
            <w:pPr>
              <w:pStyle w:val="a"/>
              <w:tabs>
                <w:tab w:val="clear" w:pos="1080"/>
              </w:tabs>
              <w:spacing w:line="240" w:lineRule="atLeast"/>
              <w:jc w:val="center"/>
              <w:rPr>
                <w:rFonts w:cs="Times New Roman"/>
                <w:sz w:val="22"/>
                <w:szCs w:val="22"/>
                <w:lang w:val="en-US"/>
              </w:rPr>
            </w:pPr>
          </w:p>
        </w:tc>
        <w:tc>
          <w:tcPr>
            <w:tcW w:w="284" w:type="dxa"/>
          </w:tcPr>
          <w:p w:rsidR="008E640E" w:rsidRPr="0054331D" w:rsidRDefault="008E640E" w:rsidP="00BC1B21">
            <w:pPr>
              <w:pStyle w:val="a"/>
              <w:tabs>
                <w:tab w:val="clear" w:pos="1080"/>
              </w:tabs>
              <w:spacing w:line="240" w:lineRule="atLeast"/>
              <w:jc w:val="center"/>
              <w:rPr>
                <w:rFonts w:cs="Times New Roman"/>
                <w:sz w:val="22"/>
                <w:szCs w:val="22"/>
                <w:highlight w:val="yellow"/>
                <w:lang w:val="en-US"/>
              </w:rPr>
            </w:pPr>
          </w:p>
        </w:tc>
        <w:tc>
          <w:tcPr>
            <w:tcW w:w="1416" w:type="dxa"/>
            <w:tcBorders>
              <w:bottom w:val="single" w:sz="4" w:space="0" w:color="auto"/>
            </w:tcBorders>
            <w:shd w:val="clear" w:color="auto" w:fill="auto"/>
          </w:tcPr>
          <w:p w:rsidR="008E640E" w:rsidRPr="00321368" w:rsidRDefault="00643EE2" w:rsidP="00BC1B21">
            <w:pPr>
              <w:pStyle w:val="a"/>
              <w:tabs>
                <w:tab w:val="clear" w:pos="1080"/>
                <w:tab w:val="decimal" w:pos="774"/>
              </w:tabs>
              <w:spacing w:line="240" w:lineRule="atLeast"/>
              <w:ind w:right="-81"/>
              <w:jc w:val="center"/>
              <w:rPr>
                <w:rFonts w:cs="Times New Roman"/>
                <w:sz w:val="22"/>
                <w:szCs w:val="22"/>
                <w:lang w:val="en-US"/>
              </w:rPr>
            </w:pPr>
            <w:r>
              <w:rPr>
                <w:rFonts w:cs="Times New Roman"/>
                <w:sz w:val="22"/>
                <w:szCs w:val="22"/>
                <w:lang w:val="en-US"/>
              </w:rPr>
              <w:t>241</w:t>
            </w:r>
          </w:p>
        </w:tc>
        <w:tc>
          <w:tcPr>
            <w:tcW w:w="284" w:type="dxa"/>
          </w:tcPr>
          <w:p w:rsidR="008E640E" w:rsidRPr="00C84990" w:rsidRDefault="008E640E" w:rsidP="00BC1B21">
            <w:pPr>
              <w:pStyle w:val="a"/>
              <w:tabs>
                <w:tab w:val="clear" w:pos="1080"/>
                <w:tab w:val="decimal" w:pos="774"/>
              </w:tabs>
              <w:spacing w:line="240" w:lineRule="atLeast"/>
              <w:ind w:right="-81"/>
              <w:jc w:val="center"/>
              <w:rPr>
                <w:rFonts w:cs="Times New Roman"/>
                <w:sz w:val="22"/>
                <w:szCs w:val="22"/>
                <w:lang w:val="en-US"/>
              </w:rPr>
            </w:pPr>
          </w:p>
        </w:tc>
        <w:tc>
          <w:tcPr>
            <w:tcW w:w="1417" w:type="dxa"/>
            <w:tcBorders>
              <w:bottom w:val="single" w:sz="4" w:space="0" w:color="auto"/>
            </w:tcBorders>
          </w:tcPr>
          <w:p w:rsidR="008E640E" w:rsidRPr="00C84990" w:rsidRDefault="00C26132" w:rsidP="00BC1B21">
            <w:pPr>
              <w:pStyle w:val="a"/>
              <w:tabs>
                <w:tab w:val="clear" w:pos="1080"/>
                <w:tab w:val="decimal" w:pos="774"/>
              </w:tabs>
              <w:spacing w:line="240" w:lineRule="atLeast"/>
              <w:ind w:right="-81"/>
              <w:jc w:val="center"/>
              <w:rPr>
                <w:rFonts w:cs="Times New Roman"/>
                <w:sz w:val="22"/>
                <w:szCs w:val="22"/>
                <w:lang w:val="en-US"/>
              </w:rPr>
            </w:pPr>
            <w:r>
              <w:rPr>
                <w:rFonts w:cs="Times New Roman"/>
                <w:sz w:val="22"/>
                <w:szCs w:val="22"/>
                <w:lang w:val="en-US"/>
              </w:rPr>
              <w:t>173</w:t>
            </w:r>
          </w:p>
        </w:tc>
        <w:tc>
          <w:tcPr>
            <w:tcW w:w="284" w:type="dxa"/>
          </w:tcPr>
          <w:p w:rsidR="008E640E" w:rsidRPr="0054331D" w:rsidRDefault="008E640E" w:rsidP="00BC1B21">
            <w:pPr>
              <w:pStyle w:val="a"/>
              <w:tabs>
                <w:tab w:val="clear" w:pos="1080"/>
              </w:tabs>
              <w:spacing w:line="240" w:lineRule="atLeast"/>
              <w:jc w:val="center"/>
              <w:rPr>
                <w:rFonts w:cs="Times New Roman"/>
                <w:sz w:val="22"/>
                <w:szCs w:val="22"/>
                <w:highlight w:val="yellow"/>
                <w:lang w:val="en-US"/>
              </w:rPr>
            </w:pPr>
          </w:p>
        </w:tc>
      </w:tr>
      <w:tr w:rsidR="008E640E" w:rsidRPr="00E43E1E" w:rsidTr="006302D5">
        <w:trPr>
          <w:cantSplit/>
          <w:trHeight w:val="288"/>
        </w:trPr>
        <w:tc>
          <w:tcPr>
            <w:tcW w:w="3918" w:type="dxa"/>
          </w:tcPr>
          <w:p w:rsidR="008E640E" w:rsidRPr="00FA7162" w:rsidRDefault="008E640E" w:rsidP="00BC1B21">
            <w:pPr>
              <w:pStyle w:val="a"/>
              <w:tabs>
                <w:tab w:val="clear" w:pos="1080"/>
              </w:tabs>
              <w:spacing w:line="240" w:lineRule="atLeast"/>
              <w:rPr>
                <w:rFonts w:cs="Times New Roman"/>
                <w:b/>
                <w:bCs/>
                <w:sz w:val="22"/>
                <w:szCs w:val="22"/>
                <w:lang w:val="en-US"/>
              </w:rPr>
            </w:pPr>
            <w:r w:rsidRPr="00FA7162">
              <w:rPr>
                <w:rFonts w:cs="Times New Roman"/>
                <w:b/>
                <w:bCs/>
                <w:sz w:val="22"/>
                <w:szCs w:val="22"/>
                <w:lang w:val="en-US"/>
              </w:rPr>
              <w:t>Total</w:t>
            </w:r>
          </w:p>
        </w:tc>
        <w:tc>
          <w:tcPr>
            <w:tcW w:w="284" w:type="dxa"/>
          </w:tcPr>
          <w:p w:rsidR="008E640E" w:rsidRDefault="008E640E" w:rsidP="00BC1B21">
            <w:pPr>
              <w:pStyle w:val="a"/>
              <w:tabs>
                <w:tab w:val="clear" w:pos="1080"/>
              </w:tabs>
              <w:spacing w:line="240" w:lineRule="atLeast"/>
              <w:jc w:val="center"/>
              <w:rPr>
                <w:rFonts w:cs="Times New Roman"/>
                <w:sz w:val="22"/>
                <w:szCs w:val="22"/>
                <w:lang w:val="en-US"/>
              </w:rPr>
            </w:pPr>
          </w:p>
        </w:tc>
        <w:tc>
          <w:tcPr>
            <w:tcW w:w="1843" w:type="dxa"/>
          </w:tcPr>
          <w:p w:rsidR="008E640E" w:rsidRPr="009552ED" w:rsidRDefault="008E640E" w:rsidP="00BC1B21">
            <w:pPr>
              <w:pStyle w:val="a"/>
              <w:tabs>
                <w:tab w:val="clear" w:pos="1080"/>
              </w:tabs>
              <w:spacing w:line="240" w:lineRule="atLeast"/>
              <w:jc w:val="center"/>
              <w:rPr>
                <w:rFonts w:cs="Times New Roman"/>
                <w:sz w:val="22"/>
                <w:szCs w:val="22"/>
                <w:lang w:val="en-US"/>
              </w:rPr>
            </w:pPr>
          </w:p>
        </w:tc>
        <w:tc>
          <w:tcPr>
            <w:tcW w:w="284" w:type="dxa"/>
          </w:tcPr>
          <w:p w:rsidR="008E640E" w:rsidRPr="0054331D" w:rsidRDefault="008E640E" w:rsidP="00BC1B21">
            <w:pPr>
              <w:pStyle w:val="a"/>
              <w:tabs>
                <w:tab w:val="clear" w:pos="1080"/>
              </w:tabs>
              <w:spacing w:line="240" w:lineRule="atLeast"/>
              <w:jc w:val="center"/>
              <w:rPr>
                <w:rFonts w:cs="Times New Roman"/>
                <w:sz w:val="22"/>
                <w:szCs w:val="22"/>
                <w:highlight w:val="yellow"/>
                <w:lang w:val="en-US"/>
              </w:rPr>
            </w:pPr>
          </w:p>
        </w:tc>
        <w:tc>
          <w:tcPr>
            <w:tcW w:w="1416" w:type="dxa"/>
            <w:tcBorders>
              <w:top w:val="single" w:sz="4" w:space="0" w:color="auto"/>
              <w:bottom w:val="double" w:sz="4" w:space="0" w:color="auto"/>
            </w:tcBorders>
            <w:shd w:val="clear" w:color="auto" w:fill="auto"/>
          </w:tcPr>
          <w:p w:rsidR="008E640E" w:rsidRPr="00284727" w:rsidRDefault="00643EE2" w:rsidP="00BC1B21">
            <w:pPr>
              <w:pStyle w:val="a"/>
              <w:tabs>
                <w:tab w:val="clear" w:pos="1080"/>
                <w:tab w:val="decimal" w:pos="774"/>
              </w:tabs>
              <w:spacing w:line="240" w:lineRule="atLeast"/>
              <w:ind w:right="-81"/>
              <w:jc w:val="center"/>
              <w:rPr>
                <w:rFonts w:cstheme="minorBidi"/>
                <w:sz w:val="22"/>
                <w:szCs w:val="22"/>
                <w:lang w:val="en-US"/>
              </w:rPr>
            </w:pPr>
            <w:r>
              <w:rPr>
                <w:rFonts w:cs="Times New Roman"/>
                <w:sz w:val="22"/>
                <w:szCs w:val="22"/>
                <w:lang w:val="en-US"/>
              </w:rPr>
              <w:t>8,</w:t>
            </w:r>
            <w:r w:rsidR="00284727">
              <w:rPr>
                <w:rFonts w:cstheme="minorBidi"/>
                <w:sz w:val="22"/>
                <w:szCs w:val="22"/>
                <w:lang w:val="en-US"/>
              </w:rPr>
              <w:t>752</w:t>
            </w:r>
          </w:p>
        </w:tc>
        <w:tc>
          <w:tcPr>
            <w:tcW w:w="284" w:type="dxa"/>
          </w:tcPr>
          <w:p w:rsidR="008E640E" w:rsidRPr="00C84990" w:rsidRDefault="008E640E" w:rsidP="00BC1B21">
            <w:pPr>
              <w:pStyle w:val="a"/>
              <w:tabs>
                <w:tab w:val="clear" w:pos="1080"/>
                <w:tab w:val="decimal" w:pos="774"/>
              </w:tabs>
              <w:spacing w:line="240" w:lineRule="atLeast"/>
              <w:ind w:right="-81"/>
              <w:jc w:val="center"/>
              <w:rPr>
                <w:rFonts w:cs="Times New Roman"/>
                <w:sz w:val="22"/>
                <w:szCs w:val="22"/>
                <w:lang w:val="en-US"/>
              </w:rPr>
            </w:pPr>
          </w:p>
        </w:tc>
        <w:tc>
          <w:tcPr>
            <w:tcW w:w="1417" w:type="dxa"/>
            <w:tcBorders>
              <w:top w:val="single" w:sz="4" w:space="0" w:color="auto"/>
              <w:bottom w:val="double" w:sz="4" w:space="0" w:color="auto"/>
            </w:tcBorders>
          </w:tcPr>
          <w:p w:rsidR="008E640E" w:rsidRPr="00C84990" w:rsidRDefault="00C26132" w:rsidP="00BC1B21">
            <w:pPr>
              <w:pStyle w:val="a"/>
              <w:tabs>
                <w:tab w:val="clear" w:pos="1080"/>
                <w:tab w:val="decimal" w:pos="774"/>
              </w:tabs>
              <w:spacing w:line="240" w:lineRule="atLeast"/>
              <w:ind w:right="-81"/>
              <w:jc w:val="center"/>
              <w:rPr>
                <w:rFonts w:cs="Times New Roman"/>
                <w:sz w:val="22"/>
                <w:szCs w:val="22"/>
                <w:lang w:val="en-US"/>
              </w:rPr>
            </w:pPr>
            <w:r>
              <w:rPr>
                <w:rFonts w:cs="Times New Roman"/>
                <w:sz w:val="22"/>
                <w:szCs w:val="22"/>
                <w:lang w:val="en-US"/>
              </w:rPr>
              <w:t>6,515</w:t>
            </w:r>
          </w:p>
        </w:tc>
        <w:tc>
          <w:tcPr>
            <w:tcW w:w="284" w:type="dxa"/>
          </w:tcPr>
          <w:p w:rsidR="008E640E" w:rsidRPr="0054331D" w:rsidRDefault="008E640E" w:rsidP="00BC1B21">
            <w:pPr>
              <w:pStyle w:val="a"/>
              <w:tabs>
                <w:tab w:val="clear" w:pos="1080"/>
              </w:tabs>
              <w:spacing w:line="240" w:lineRule="atLeast"/>
              <w:jc w:val="center"/>
              <w:rPr>
                <w:rFonts w:cs="Times New Roman"/>
                <w:sz w:val="22"/>
                <w:szCs w:val="22"/>
                <w:highlight w:val="yellow"/>
                <w:lang w:val="en-US"/>
              </w:rPr>
            </w:pPr>
          </w:p>
        </w:tc>
      </w:tr>
    </w:tbl>
    <w:p w:rsidR="008E640E" w:rsidRDefault="008E640E" w:rsidP="008E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p w:rsidR="0052505D" w:rsidRDefault="0052505D" w:rsidP="008E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p>
    <w:p w:rsidR="008E640E" w:rsidRDefault="001D2F33" w:rsidP="008E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Pr>
          <w:rFonts w:ascii="Times New Roman" w:hAnsi="Times New Roman" w:cs="Times New Roman"/>
          <w:sz w:val="22"/>
          <w:szCs w:val="22"/>
        </w:rPr>
        <w:t>Balances as at December 3</w:t>
      </w:r>
      <w:r w:rsidRPr="001C119E">
        <w:rPr>
          <w:rFonts w:ascii="Times New Roman" w:hAnsi="Times New Roman" w:cs="Cordia New"/>
          <w:sz w:val="22"/>
          <w:szCs w:val="22"/>
        </w:rPr>
        <w:t>1</w:t>
      </w:r>
      <w:r w:rsidR="008E640E" w:rsidRPr="008E640E">
        <w:rPr>
          <w:rFonts w:ascii="Times New Roman" w:hAnsi="Times New Roman" w:cs="Times New Roman"/>
          <w:sz w:val="22"/>
          <w:szCs w:val="22"/>
        </w:rPr>
        <w:t>, 2016 and 2015 with related parties were as follows:</w:t>
      </w:r>
    </w:p>
    <w:p w:rsidR="008E640E" w:rsidRPr="00FA7162" w:rsidRDefault="008E640E" w:rsidP="008E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p>
    <w:tbl>
      <w:tblPr>
        <w:tblW w:w="9446" w:type="dxa"/>
        <w:tblInd w:w="18" w:type="dxa"/>
        <w:tblLayout w:type="fixed"/>
        <w:tblLook w:val="0000" w:firstRow="0" w:lastRow="0" w:firstColumn="0" w:lastColumn="0" w:noHBand="0" w:noVBand="0"/>
      </w:tblPr>
      <w:tblGrid>
        <w:gridCol w:w="6044"/>
        <w:gridCol w:w="270"/>
        <w:gridCol w:w="1431"/>
        <w:gridCol w:w="270"/>
        <w:gridCol w:w="1431"/>
      </w:tblGrid>
      <w:tr w:rsidR="008E640E" w:rsidRPr="00D27081" w:rsidTr="00020ECD">
        <w:trPr>
          <w:trHeight w:val="288"/>
        </w:trPr>
        <w:tc>
          <w:tcPr>
            <w:tcW w:w="6044" w:type="dxa"/>
          </w:tcPr>
          <w:p w:rsidR="008E640E" w:rsidRPr="00D27081" w:rsidRDefault="008E640E" w:rsidP="00BC1B21">
            <w:pPr>
              <w:pStyle w:val="TOC2"/>
              <w:tabs>
                <w:tab w:val="clear" w:pos="227"/>
                <w:tab w:val="clear" w:pos="454"/>
                <w:tab w:val="clear" w:pos="680"/>
                <w:tab w:val="clear" w:pos="907"/>
                <w:tab w:val="left" w:pos="360"/>
              </w:tabs>
              <w:spacing w:before="0" w:line="240" w:lineRule="exact"/>
              <w:ind w:right="-108"/>
              <w:rPr>
                <w:rFonts w:ascii="Times New Roman" w:hAnsi="Times New Roman"/>
                <w:b w:val="0"/>
                <w:bCs w:val="0"/>
                <w:sz w:val="22"/>
                <w:szCs w:val="22"/>
              </w:rPr>
            </w:pPr>
          </w:p>
        </w:tc>
        <w:tc>
          <w:tcPr>
            <w:tcW w:w="270" w:type="dxa"/>
          </w:tcPr>
          <w:p w:rsidR="008E640E" w:rsidRPr="00D27081"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jc w:val="center"/>
              <w:rPr>
                <w:rFonts w:ascii="Times New Roman" w:hAnsi="Times New Roman" w:cs="Times New Roman"/>
                <w:sz w:val="22"/>
                <w:szCs w:val="22"/>
              </w:rPr>
            </w:pPr>
          </w:p>
        </w:tc>
        <w:tc>
          <w:tcPr>
            <w:tcW w:w="3132" w:type="dxa"/>
            <w:gridSpan w:val="3"/>
            <w:tcBorders>
              <w:bottom w:val="single" w:sz="4" w:space="0" w:color="auto"/>
            </w:tcBorders>
          </w:tcPr>
          <w:p w:rsidR="008E640E" w:rsidRPr="00D27081" w:rsidRDefault="008E640E" w:rsidP="00BC1B21">
            <w:pPr>
              <w:pStyle w:val="a"/>
              <w:tabs>
                <w:tab w:val="clear" w:pos="1080"/>
              </w:tabs>
              <w:spacing w:line="240" w:lineRule="atLeast"/>
              <w:ind w:right="-108"/>
              <w:jc w:val="center"/>
              <w:rPr>
                <w:rFonts w:cs="Times New Roman"/>
                <w:sz w:val="22"/>
                <w:szCs w:val="22"/>
                <w:lang w:val="en-US"/>
              </w:rPr>
            </w:pPr>
            <w:r w:rsidRPr="00D27081">
              <w:rPr>
                <w:rFonts w:cs="Times New Roman"/>
                <w:sz w:val="22"/>
                <w:szCs w:val="22"/>
                <w:lang w:val="en-US"/>
              </w:rPr>
              <w:t>In Thousand Baht</w:t>
            </w:r>
          </w:p>
        </w:tc>
      </w:tr>
      <w:tr w:rsidR="008E640E" w:rsidRPr="00D27081" w:rsidTr="00020ECD">
        <w:trPr>
          <w:trHeight w:val="288"/>
        </w:trPr>
        <w:tc>
          <w:tcPr>
            <w:tcW w:w="6044" w:type="dxa"/>
          </w:tcPr>
          <w:p w:rsidR="008E640E" w:rsidRPr="00D27081" w:rsidRDefault="008E640E" w:rsidP="00BC1B21">
            <w:pPr>
              <w:pStyle w:val="TOC2"/>
              <w:tabs>
                <w:tab w:val="clear" w:pos="227"/>
                <w:tab w:val="clear" w:pos="454"/>
                <w:tab w:val="clear" w:pos="680"/>
                <w:tab w:val="clear" w:pos="907"/>
                <w:tab w:val="left" w:pos="360"/>
              </w:tabs>
              <w:spacing w:before="0" w:line="240" w:lineRule="exact"/>
              <w:ind w:right="-108"/>
              <w:rPr>
                <w:rFonts w:ascii="Times New Roman" w:hAnsi="Times New Roman"/>
                <w:b w:val="0"/>
                <w:bCs w:val="0"/>
                <w:sz w:val="22"/>
                <w:szCs w:val="22"/>
              </w:rPr>
            </w:pPr>
          </w:p>
        </w:tc>
        <w:tc>
          <w:tcPr>
            <w:tcW w:w="270" w:type="dxa"/>
          </w:tcPr>
          <w:p w:rsidR="008E640E" w:rsidRPr="00D27081"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jc w:val="center"/>
              <w:rPr>
                <w:rFonts w:ascii="Times New Roman" w:hAnsi="Times New Roman" w:cs="Times New Roman"/>
                <w:sz w:val="22"/>
                <w:szCs w:val="22"/>
              </w:rPr>
            </w:pPr>
          </w:p>
        </w:tc>
        <w:tc>
          <w:tcPr>
            <w:tcW w:w="1431" w:type="dxa"/>
            <w:tcBorders>
              <w:bottom w:val="single" w:sz="4" w:space="0" w:color="auto"/>
            </w:tcBorders>
          </w:tcPr>
          <w:p w:rsidR="008E640E" w:rsidRPr="00692C98" w:rsidRDefault="008E640E" w:rsidP="008E640E">
            <w:pPr>
              <w:pStyle w:val="a"/>
              <w:spacing w:line="240" w:lineRule="exact"/>
              <w:ind w:right="-108"/>
              <w:jc w:val="center"/>
              <w:rPr>
                <w:rFonts w:cs="Times New Roman"/>
                <w:sz w:val="22"/>
                <w:szCs w:val="22"/>
                <w:lang w:val="en-US"/>
              </w:rPr>
            </w:pPr>
            <w:r w:rsidRPr="00692C98">
              <w:rPr>
                <w:rFonts w:cs="Times New Roman"/>
                <w:sz w:val="22"/>
                <w:szCs w:val="22"/>
                <w:lang w:val="en-US"/>
              </w:rPr>
              <w:t>201</w:t>
            </w:r>
            <w:r>
              <w:rPr>
                <w:rFonts w:cs="Times New Roman"/>
                <w:sz w:val="22"/>
                <w:szCs w:val="22"/>
                <w:lang w:val="en-US"/>
              </w:rPr>
              <w:t>6</w:t>
            </w:r>
          </w:p>
        </w:tc>
        <w:tc>
          <w:tcPr>
            <w:tcW w:w="270" w:type="dxa"/>
          </w:tcPr>
          <w:p w:rsidR="008E640E" w:rsidRPr="00692C98" w:rsidRDefault="008E640E" w:rsidP="00BC1B21">
            <w:pPr>
              <w:pStyle w:val="a"/>
              <w:tabs>
                <w:tab w:val="clear" w:pos="1080"/>
              </w:tabs>
              <w:spacing w:line="240" w:lineRule="exact"/>
              <w:ind w:right="-108"/>
              <w:jc w:val="right"/>
              <w:rPr>
                <w:rFonts w:cs="Times New Roman"/>
                <w:sz w:val="22"/>
                <w:szCs w:val="22"/>
                <w:lang w:val="en-US"/>
              </w:rPr>
            </w:pPr>
          </w:p>
        </w:tc>
        <w:tc>
          <w:tcPr>
            <w:tcW w:w="1431" w:type="dxa"/>
            <w:tcBorders>
              <w:bottom w:val="single" w:sz="4" w:space="0" w:color="auto"/>
            </w:tcBorders>
          </w:tcPr>
          <w:p w:rsidR="008E640E" w:rsidRPr="00692C98" w:rsidRDefault="008E640E" w:rsidP="008E640E">
            <w:pPr>
              <w:pStyle w:val="a"/>
              <w:tabs>
                <w:tab w:val="clear" w:pos="1080"/>
              </w:tabs>
              <w:spacing w:line="240" w:lineRule="exact"/>
              <w:ind w:right="-108"/>
              <w:jc w:val="center"/>
              <w:rPr>
                <w:rFonts w:cs="Times New Roman"/>
                <w:sz w:val="22"/>
                <w:szCs w:val="22"/>
                <w:lang w:val="en-US"/>
              </w:rPr>
            </w:pPr>
            <w:r w:rsidRPr="00692C98">
              <w:rPr>
                <w:rFonts w:cs="Times New Roman"/>
                <w:sz w:val="22"/>
                <w:szCs w:val="22"/>
                <w:lang w:val="en-US"/>
              </w:rPr>
              <w:t>201</w:t>
            </w:r>
            <w:r>
              <w:rPr>
                <w:rFonts w:cs="Times New Roman"/>
                <w:sz w:val="22"/>
                <w:szCs w:val="22"/>
                <w:lang w:val="en-US"/>
              </w:rPr>
              <w:t>5</w:t>
            </w:r>
          </w:p>
        </w:tc>
      </w:tr>
      <w:tr w:rsidR="008E640E" w:rsidRPr="00D27081" w:rsidTr="00020ECD">
        <w:trPr>
          <w:trHeight w:val="288"/>
        </w:trPr>
        <w:tc>
          <w:tcPr>
            <w:tcW w:w="6044" w:type="dxa"/>
          </w:tcPr>
          <w:p w:rsidR="008E640E" w:rsidRPr="00414C50"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proofErr w:type="spellStart"/>
            <w:r w:rsidRPr="00414C50">
              <w:rPr>
                <w:rFonts w:ascii="Times New Roman" w:hAnsi="Times New Roman" w:cs="Times New Roman"/>
                <w:b/>
                <w:bCs/>
                <w:sz w:val="22"/>
                <w:szCs w:val="22"/>
                <w:cs/>
              </w:rPr>
              <w:t>Trade</w:t>
            </w:r>
            <w:proofErr w:type="spellEnd"/>
            <w:r w:rsidRPr="00414C50">
              <w:rPr>
                <w:rFonts w:ascii="Times New Roman" w:hAnsi="Times New Roman" w:cs="Times New Roman"/>
                <w:b/>
                <w:bCs/>
                <w:sz w:val="22"/>
                <w:szCs w:val="22"/>
                <w:cs/>
              </w:rPr>
              <w:t xml:space="preserve"> </w:t>
            </w:r>
            <w:proofErr w:type="spellStart"/>
            <w:r w:rsidRPr="00414C50">
              <w:rPr>
                <w:rFonts w:ascii="Times New Roman" w:hAnsi="Times New Roman" w:cs="Times New Roman"/>
                <w:b/>
                <w:bCs/>
                <w:sz w:val="22"/>
                <w:szCs w:val="22"/>
                <w:cs/>
              </w:rPr>
              <w:t>accounts</w:t>
            </w:r>
            <w:proofErr w:type="spellEnd"/>
            <w:r w:rsidRPr="00414C50">
              <w:rPr>
                <w:rFonts w:ascii="Times New Roman" w:hAnsi="Times New Roman" w:cs="Times New Roman"/>
                <w:b/>
                <w:bCs/>
                <w:sz w:val="22"/>
                <w:szCs w:val="22"/>
                <w:cs/>
              </w:rPr>
              <w:t xml:space="preserve"> </w:t>
            </w:r>
            <w:proofErr w:type="spellStart"/>
            <w:r w:rsidRPr="00414C50">
              <w:rPr>
                <w:rFonts w:ascii="Times New Roman" w:hAnsi="Times New Roman" w:cs="Times New Roman"/>
                <w:b/>
                <w:bCs/>
                <w:sz w:val="22"/>
                <w:szCs w:val="22"/>
                <w:cs/>
              </w:rPr>
              <w:t>receivable</w:t>
            </w:r>
            <w:proofErr w:type="spellEnd"/>
            <w:r w:rsidRPr="00414C50">
              <w:rPr>
                <w:rFonts w:ascii="Times New Roman" w:hAnsi="Times New Roman" w:cs="Times New Roman"/>
                <w:b/>
                <w:bCs/>
                <w:sz w:val="22"/>
                <w:szCs w:val="22"/>
                <w:cs/>
              </w:rPr>
              <w:t xml:space="preserve"> </w:t>
            </w:r>
          </w:p>
        </w:tc>
        <w:tc>
          <w:tcPr>
            <w:tcW w:w="270" w:type="dxa"/>
          </w:tcPr>
          <w:p w:rsidR="008E640E" w:rsidRPr="00D27081"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Times New Roman" w:hAnsi="Times New Roman" w:cs="Times New Roman"/>
                <w:sz w:val="22"/>
                <w:szCs w:val="22"/>
              </w:rPr>
            </w:pPr>
          </w:p>
        </w:tc>
        <w:tc>
          <w:tcPr>
            <w:tcW w:w="1431" w:type="dxa"/>
            <w:tcBorders>
              <w:top w:val="single" w:sz="4" w:space="0" w:color="auto"/>
            </w:tcBorders>
          </w:tcPr>
          <w:p w:rsidR="008E640E" w:rsidRPr="00D27081"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Times New Roman" w:hAnsi="Times New Roman" w:cs="Times New Roman"/>
                <w:sz w:val="22"/>
                <w:szCs w:val="22"/>
              </w:rPr>
            </w:pPr>
          </w:p>
        </w:tc>
        <w:tc>
          <w:tcPr>
            <w:tcW w:w="270" w:type="dxa"/>
          </w:tcPr>
          <w:p w:rsidR="008E640E" w:rsidRPr="00D27081"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Times New Roman" w:hAnsi="Times New Roman" w:cs="Times New Roman"/>
                <w:sz w:val="22"/>
                <w:szCs w:val="22"/>
              </w:rPr>
            </w:pPr>
          </w:p>
        </w:tc>
        <w:tc>
          <w:tcPr>
            <w:tcW w:w="1431" w:type="dxa"/>
            <w:tcBorders>
              <w:top w:val="single" w:sz="4" w:space="0" w:color="auto"/>
            </w:tcBorders>
          </w:tcPr>
          <w:p w:rsidR="008E640E" w:rsidRPr="00D27081"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Times New Roman" w:hAnsi="Times New Roman" w:cs="Times New Roman"/>
                <w:sz w:val="22"/>
                <w:szCs w:val="22"/>
              </w:rPr>
            </w:pPr>
          </w:p>
        </w:tc>
      </w:tr>
      <w:tr w:rsidR="008E640E" w:rsidRPr="00D27081" w:rsidTr="00020ECD">
        <w:trPr>
          <w:trHeight w:val="288"/>
        </w:trPr>
        <w:tc>
          <w:tcPr>
            <w:tcW w:w="6044" w:type="dxa"/>
          </w:tcPr>
          <w:p w:rsidR="008E640E" w:rsidRPr="00D27081"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sz w:val="22"/>
                <w:szCs w:val="22"/>
              </w:rPr>
            </w:pPr>
          </w:p>
        </w:tc>
        <w:tc>
          <w:tcPr>
            <w:tcW w:w="270" w:type="dxa"/>
          </w:tcPr>
          <w:p w:rsidR="008E640E" w:rsidRPr="00D27081"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Times New Roman" w:hAnsi="Times New Roman" w:cs="Times New Roman"/>
                <w:sz w:val="22"/>
                <w:szCs w:val="22"/>
              </w:rPr>
            </w:pPr>
          </w:p>
        </w:tc>
        <w:tc>
          <w:tcPr>
            <w:tcW w:w="1431" w:type="dxa"/>
          </w:tcPr>
          <w:p w:rsidR="008E640E" w:rsidRPr="00D27081"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Times New Roman" w:hAnsi="Times New Roman" w:cs="Times New Roman"/>
                <w:sz w:val="22"/>
                <w:szCs w:val="22"/>
              </w:rPr>
            </w:pPr>
          </w:p>
        </w:tc>
        <w:tc>
          <w:tcPr>
            <w:tcW w:w="270" w:type="dxa"/>
          </w:tcPr>
          <w:p w:rsidR="008E640E" w:rsidRPr="00D27081"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Times New Roman" w:hAnsi="Times New Roman" w:cs="Times New Roman"/>
                <w:sz w:val="22"/>
                <w:szCs w:val="22"/>
              </w:rPr>
            </w:pPr>
          </w:p>
        </w:tc>
        <w:tc>
          <w:tcPr>
            <w:tcW w:w="1431" w:type="dxa"/>
          </w:tcPr>
          <w:p w:rsidR="008E640E" w:rsidRPr="00D27081"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Times New Roman" w:hAnsi="Times New Roman" w:cs="Times New Roman"/>
                <w:sz w:val="22"/>
                <w:szCs w:val="22"/>
              </w:rPr>
            </w:pPr>
          </w:p>
        </w:tc>
      </w:tr>
      <w:tr w:rsidR="008E640E" w:rsidRPr="00D27081" w:rsidTr="006302D5">
        <w:trPr>
          <w:trHeight w:val="288"/>
        </w:trPr>
        <w:tc>
          <w:tcPr>
            <w:tcW w:w="6044" w:type="dxa"/>
          </w:tcPr>
          <w:p w:rsidR="008E640E" w:rsidRDefault="008E640E" w:rsidP="00BC1B21">
            <w:r w:rsidRPr="00A00289">
              <w:rPr>
                <w:rFonts w:ascii="Times New Roman" w:hAnsi="Times New Roman" w:cs="Times New Roman"/>
                <w:sz w:val="22"/>
                <w:szCs w:val="22"/>
              </w:rPr>
              <w:t>Other related parties</w:t>
            </w:r>
          </w:p>
        </w:tc>
        <w:tc>
          <w:tcPr>
            <w:tcW w:w="270" w:type="dxa"/>
          </w:tcPr>
          <w:p w:rsidR="008E640E" w:rsidRPr="00D27081"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Times New Roman" w:hAnsi="Times New Roman" w:cs="Times New Roman"/>
                <w:sz w:val="22"/>
                <w:szCs w:val="22"/>
              </w:rPr>
            </w:pPr>
          </w:p>
        </w:tc>
        <w:tc>
          <w:tcPr>
            <w:tcW w:w="1431" w:type="dxa"/>
            <w:tcBorders>
              <w:bottom w:val="double" w:sz="4" w:space="0" w:color="auto"/>
            </w:tcBorders>
            <w:shd w:val="clear" w:color="auto" w:fill="auto"/>
          </w:tcPr>
          <w:p w:rsidR="008E640E" w:rsidRPr="002B3A21" w:rsidRDefault="00581569" w:rsidP="00BC1B21">
            <w:pPr>
              <w:pStyle w:val="a"/>
              <w:tabs>
                <w:tab w:val="clear" w:pos="1080"/>
                <w:tab w:val="decimal" w:pos="774"/>
              </w:tabs>
              <w:spacing w:line="240" w:lineRule="atLeast"/>
              <w:ind w:right="-81"/>
              <w:jc w:val="center"/>
              <w:rPr>
                <w:rFonts w:cs="Times New Roman"/>
                <w:sz w:val="22"/>
                <w:szCs w:val="22"/>
                <w:highlight w:val="yellow"/>
                <w:lang w:val="en-US"/>
              </w:rPr>
            </w:pPr>
            <w:r w:rsidRPr="002B3A21">
              <w:rPr>
                <w:rFonts w:cs="Times New Roman"/>
                <w:sz w:val="22"/>
                <w:szCs w:val="22"/>
                <w:lang w:val="en-US"/>
              </w:rPr>
              <w:t>-</w:t>
            </w:r>
          </w:p>
        </w:tc>
        <w:tc>
          <w:tcPr>
            <w:tcW w:w="270" w:type="dxa"/>
          </w:tcPr>
          <w:p w:rsidR="008E640E" w:rsidRPr="00D27081"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Times New Roman" w:hAnsi="Times New Roman" w:cs="Times New Roman"/>
                <w:sz w:val="22"/>
                <w:szCs w:val="22"/>
              </w:rPr>
            </w:pPr>
          </w:p>
        </w:tc>
        <w:tc>
          <w:tcPr>
            <w:tcW w:w="1431" w:type="dxa"/>
            <w:tcBorders>
              <w:bottom w:val="double" w:sz="4" w:space="0" w:color="auto"/>
            </w:tcBorders>
          </w:tcPr>
          <w:p w:rsidR="008E640E" w:rsidRPr="00B75F6C" w:rsidRDefault="008E640E" w:rsidP="00BC1B21">
            <w:pPr>
              <w:pStyle w:val="a"/>
              <w:tabs>
                <w:tab w:val="clear" w:pos="1080"/>
                <w:tab w:val="decimal" w:pos="774"/>
              </w:tabs>
              <w:spacing w:line="240" w:lineRule="atLeast"/>
              <w:ind w:right="-81"/>
              <w:jc w:val="center"/>
              <w:rPr>
                <w:rFonts w:cs="Times New Roman"/>
                <w:sz w:val="22"/>
                <w:szCs w:val="22"/>
                <w:lang w:val="en-US"/>
              </w:rPr>
            </w:pPr>
            <w:r>
              <w:rPr>
                <w:rFonts w:cs="Times New Roman"/>
                <w:sz w:val="22"/>
                <w:szCs w:val="22"/>
                <w:lang w:val="en-US"/>
              </w:rPr>
              <w:t>14</w:t>
            </w:r>
          </w:p>
        </w:tc>
      </w:tr>
    </w:tbl>
    <w:p w:rsidR="008E640E" w:rsidRDefault="008E640E" w:rsidP="008E640E">
      <w:pPr>
        <w:rPr>
          <w:b/>
          <w:bCs/>
        </w:rPr>
      </w:pPr>
    </w:p>
    <w:tbl>
      <w:tblPr>
        <w:tblW w:w="9445" w:type="dxa"/>
        <w:tblInd w:w="18" w:type="dxa"/>
        <w:tblLayout w:type="fixed"/>
        <w:tblLook w:val="0000" w:firstRow="0" w:lastRow="0" w:firstColumn="0" w:lastColumn="0" w:noHBand="0" w:noVBand="0"/>
      </w:tblPr>
      <w:tblGrid>
        <w:gridCol w:w="3067"/>
        <w:gridCol w:w="1418"/>
        <w:gridCol w:w="283"/>
        <w:gridCol w:w="1276"/>
        <w:gridCol w:w="283"/>
        <w:gridCol w:w="1418"/>
        <w:gridCol w:w="283"/>
        <w:gridCol w:w="1417"/>
      </w:tblGrid>
      <w:tr w:rsidR="008E640E" w:rsidRPr="00D27081" w:rsidTr="00020ECD">
        <w:trPr>
          <w:trHeight w:val="288"/>
        </w:trPr>
        <w:tc>
          <w:tcPr>
            <w:tcW w:w="3067" w:type="dxa"/>
          </w:tcPr>
          <w:p w:rsidR="008E640E" w:rsidRPr="00D27081" w:rsidRDefault="008E640E" w:rsidP="00BC1B21">
            <w:pPr>
              <w:pStyle w:val="TOC2"/>
              <w:tabs>
                <w:tab w:val="clear" w:pos="227"/>
                <w:tab w:val="clear" w:pos="454"/>
                <w:tab w:val="clear" w:pos="680"/>
                <w:tab w:val="clear" w:pos="907"/>
                <w:tab w:val="left" w:pos="360"/>
              </w:tabs>
              <w:spacing w:before="0" w:line="260" w:lineRule="atLeast"/>
              <w:rPr>
                <w:rFonts w:ascii="Times New Roman" w:hAnsi="Times New Roman"/>
                <w:b w:val="0"/>
                <w:bCs w:val="0"/>
                <w:sz w:val="22"/>
                <w:szCs w:val="22"/>
              </w:rPr>
            </w:pPr>
            <w:r>
              <w:rPr>
                <w:rFonts w:cs="Angsana New"/>
                <w:b w:val="0"/>
                <w:bCs w:val="0"/>
              </w:rPr>
              <w:br w:type="page"/>
            </w:r>
          </w:p>
        </w:tc>
        <w:tc>
          <w:tcPr>
            <w:tcW w:w="2977" w:type="dxa"/>
            <w:gridSpan w:val="3"/>
          </w:tcPr>
          <w:p w:rsidR="008E640E" w:rsidRPr="00D27081" w:rsidRDefault="008E640E" w:rsidP="00BC1B21">
            <w:pPr>
              <w:pStyle w:val="a"/>
              <w:tabs>
                <w:tab w:val="clear" w:pos="1080"/>
              </w:tabs>
              <w:spacing w:line="240" w:lineRule="atLeast"/>
              <w:ind w:left="-45"/>
              <w:jc w:val="center"/>
              <w:rPr>
                <w:rFonts w:cs="Cordia New"/>
                <w:sz w:val="22"/>
                <w:szCs w:val="22"/>
                <w:cs/>
                <w:lang w:val="en-US"/>
              </w:rPr>
            </w:pPr>
            <w:r w:rsidRPr="00D27081">
              <w:rPr>
                <w:sz w:val="22"/>
                <w:szCs w:val="22"/>
                <w:lang w:val="en-US"/>
              </w:rPr>
              <w:t>Interest rate</w:t>
            </w:r>
          </w:p>
        </w:tc>
        <w:tc>
          <w:tcPr>
            <w:tcW w:w="283" w:type="dxa"/>
          </w:tcPr>
          <w:p w:rsidR="008E640E" w:rsidRPr="00D27081" w:rsidRDefault="008E640E" w:rsidP="00BC1B21">
            <w:pPr>
              <w:pStyle w:val="TOC2"/>
              <w:tabs>
                <w:tab w:val="clear" w:pos="227"/>
                <w:tab w:val="clear" w:pos="454"/>
                <w:tab w:val="clear" w:pos="680"/>
                <w:tab w:val="clear" w:pos="907"/>
                <w:tab w:val="left" w:pos="684"/>
              </w:tabs>
              <w:spacing w:before="0" w:line="260" w:lineRule="atLeast"/>
              <w:jc w:val="center"/>
              <w:rPr>
                <w:rFonts w:ascii="Times New Roman" w:hAnsi="Times New Roman"/>
                <w:b w:val="0"/>
                <w:bCs w:val="0"/>
                <w:sz w:val="22"/>
                <w:szCs w:val="22"/>
              </w:rPr>
            </w:pPr>
          </w:p>
        </w:tc>
        <w:tc>
          <w:tcPr>
            <w:tcW w:w="3118" w:type="dxa"/>
            <w:gridSpan w:val="3"/>
          </w:tcPr>
          <w:p w:rsidR="008E640E" w:rsidRPr="00D27081" w:rsidRDefault="008E640E" w:rsidP="00BC1B21">
            <w:pPr>
              <w:pStyle w:val="TOC2"/>
              <w:tabs>
                <w:tab w:val="clear" w:pos="227"/>
                <w:tab w:val="clear" w:pos="454"/>
                <w:tab w:val="clear" w:pos="680"/>
                <w:tab w:val="clear" w:pos="907"/>
                <w:tab w:val="left" w:pos="702"/>
              </w:tabs>
              <w:spacing w:before="0" w:line="260" w:lineRule="atLeast"/>
              <w:jc w:val="center"/>
              <w:rPr>
                <w:rFonts w:ascii="Times New Roman" w:hAnsi="Times New Roman"/>
                <w:b w:val="0"/>
                <w:bCs w:val="0"/>
                <w:sz w:val="22"/>
                <w:szCs w:val="22"/>
              </w:rPr>
            </w:pPr>
          </w:p>
        </w:tc>
      </w:tr>
      <w:tr w:rsidR="008E640E" w:rsidRPr="00D27081" w:rsidTr="00020ECD">
        <w:trPr>
          <w:trHeight w:val="288"/>
        </w:trPr>
        <w:tc>
          <w:tcPr>
            <w:tcW w:w="3067" w:type="dxa"/>
          </w:tcPr>
          <w:p w:rsidR="008E640E" w:rsidRPr="00D27081" w:rsidRDefault="008E640E" w:rsidP="00BC1B21">
            <w:pPr>
              <w:pStyle w:val="TOC2"/>
              <w:tabs>
                <w:tab w:val="clear" w:pos="227"/>
                <w:tab w:val="clear" w:pos="454"/>
                <w:tab w:val="clear" w:pos="680"/>
                <w:tab w:val="clear" w:pos="907"/>
                <w:tab w:val="left" w:pos="360"/>
              </w:tabs>
              <w:spacing w:before="0" w:line="260" w:lineRule="atLeast"/>
              <w:rPr>
                <w:rFonts w:ascii="Times New Roman" w:hAnsi="Times New Roman"/>
                <w:b w:val="0"/>
                <w:bCs w:val="0"/>
                <w:sz w:val="22"/>
                <w:szCs w:val="22"/>
              </w:rPr>
            </w:pPr>
          </w:p>
        </w:tc>
        <w:tc>
          <w:tcPr>
            <w:tcW w:w="2977" w:type="dxa"/>
            <w:gridSpan w:val="3"/>
            <w:tcBorders>
              <w:bottom w:val="single" w:sz="4" w:space="0" w:color="auto"/>
            </w:tcBorders>
          </w:tcPr>
          <w:p w:rsidR="008E640E" w:rsidRPr="00D27081" w:rsidRDefault="008E640E" w:rsidP="00BC1B21">
            <w:pPr>
              <w:pStyle w:val="a"/>
              <w:tabs>
                <w:tab w:val="clear" w:pos="1080"/>
              </w:tabs>
              <w:spacing w:line="240" w:lineRule="atLeast"/>
              <w:ind w:left="-45"/>
              <w:jc w:val="center"/>
              <w:rPr>
                <w:rFonts w:cs="Times New Roman"/>
                <w:sz w:val="22"/>
                <w:szCs w:val="22"/>
                <w:cs/>
              </w:rPr>
            </w:pPr>
            <w:r w:rsidRPr="00D27081">
              <w:rPr>
                <w:sz w:val="22"/>
                <w:szCs w:val="22"/>
                <w:lang w:val="en-US"/>
              </w:rPr>
              <w:t>(% per annum)</w:t>
            </w:r>
          </w:p>
        </w:tc>
        <w:tc>
          <w:tcPr>
            <w:tcW w:w="283" w:type="dxa"/>
          </w:tcPr>
          <w:p w:rsidR="008E640E" w:rsidRPr="00D27081" w:rsidRDefault="008E640E" w:rsidP="00BC1B21">
            <w:pPr>
              <w:pStyle w:val="TOC2"/>
              <w:tabs>
                <w:tab w:val="clear" w:pos="227"/>
                <w:tab w:val="clear" w:pos="454"/>
                <w:tab w:val="clear" w:pos="680"/>
                <w:tab w:val="clear" w:pos="907"/>
                <w:tab w:val="left" w:pos="684"/>
              </w:tabs>
              <w:spacing w:before="0" w:line="260" w:lineRule="atLeast"/>
              <w:jc w:val="center"/>
              <w:rPr>
                <w:rFonts w:ascii="Times New Roman" w:hAnsi="Times New Roman"/>
                <w:b w:val="0"/>
                <w:bCs w:val="0"/>
                <w:sz w:val="22"/>
                <w:szCs w:val="22"/>
              </w:rPr>
            </w:pPr>
          </w:p>
        </w:tc>
        <w:tc>
          <w:tcPr>
            <w:tcW w:w="3118" w:type="dxa"/>
            <w:gridSpan w:val="3"/>
            <w:tcBorders>
              <w:bottom w:val="single" w:sz="4" w:space="0" w:color="auto"/>
            </w:tcBorders>
          </w:tcPr>
          <w:p w:rsidR="008E640E" w:rsidRPr="00D27081" w:rsidRDefault="008E640E" w:rsidP="00BC1B21">
            <w:pPr>
              <w:pStyle w:val="TOC2"/>
              <w:tabs>
                <w:tab w:val="clear" w:pos="227"/>
                <w:tab w:val="clear" w:pos="454"/>
                <w:tab w:val="clear" w:pos="680"/>
                <w:tab w:val="clear" w:pos="907"/>
                <w:tab w:val="left" w:pos="702"/>
              </w:tabs>
              <w:spacing w:before="0" w:line="260" w:lineRule="atLeast"/>
              <w:jc w:val="center"/>
              <w:rPr>
                <w:rFonts w:ascii="Times New Roman" w:hAnsi="Times New Roman"/>
                <w:b w:val="0"/>
                <w:bCs w:val="0"/>
                <w:sz w:val="22"/>
                <w:szCs w:val="22"/>
              </w:rPr>
            </w:pPr>
            <w:r w:rsidRPr="00D27081">
              <w:rPr>
                <w:rFonts w:ascii="Times New Roman" w:hAnsi="Times New Roman" w:cs="BrowalliaUPC"/>
                <w:b w:val="0"/>
                <w:bCs w:val="0"/>
                <w:sz w:val="22"/>
                <w:szCs w:val="22"/>
              </w:rPr>
              <w:t>In Thousand Baht</w:t>
            </w:r>
          </w:p>
        </w:tc>
      </w:tr>
      <w:tr w:rsidR="008E640E" w:rsidRPr="008611EB" w:rsidTr="00020ECD">
        <w:trPr>
          <w:trHeight w:val="288"/>
        </w:trPr>
        <w:tc>
          <w:tcPr>
            <w:tcW w:w="3067" w:type="dxa"/>
          </w:tcPr>
          <w:p w:rsidR="008E640E" w:rsidRPr="00D27081" w:rsidRDefault="008E640E" w:rsidP="00BC1B21">
            <w:pPr>
              <w:pStyle w:val="TOC2"/>
              <w:tabs>
                <w:tab w:val="clear" w:pos="227"/>
                <w:tab w:val="clear" w:pos="454"/>
                <w:tab w:val="clear" w:pos="680"/>
                <w:tab w:val="clear" w:pos="907"/>
                <w:tab w:val="left" w:pos="360"/>
              </w:tabs>
              <w:spacing w:before="0" w:line="260" w:lineRule="atLeast"/>
              <w:rPr>
                <w:rFonts w:ascii="Times New Roman" w:hAnsi="Times New Roman"/>
                <w:b w:val="0"/>
                <w:bCs w:val="0"/>
                <w:sz w:val="22"/>
                <w:szCs w:val="22"/>
              </w:rPr>
            </w:pPr>
          </w:p>
        </w:tc>
        <w:tc>
          <w:tcPr>
            <w:tcW w:w="1418" w:type="dxa"/>
            <w:tcBorders>
              <w:bottom w:val="single" w:sz="4" w:space="0" w:color="auto"/>
            </w:tcBorders>
          </w:tcPr>
          <w:p w:rsidR="008E640E" w:rsidRPr="00692C98" w:rsidRDefault="008E640E" w:rsidP="00BC1B21">
            <w:pPr>
              <w:pStyle w:val="a"/>
              <w:spacing w:line="240" w:lineRule="exact"/>
              <w:ind w:right="-108"/>
              <w:jc w:val="center"/>
              <w:rPr>
                <w:rFonts w:cs="Times New Roman"/>
                <w:sz w:val="22"/>
                <w:szCs w:val="22"/>
                <w:lang w:val="en-US"/>
              </w:rPr>
            </w:pPr>
            <w:r w:rsidRPr="00692C98">
              <w:rPr>
                <w:rFonts w:cs="Times New Roman"/>
                <w:sz w:val="22"/>
                <w:szCs w:val="22"/>
                <w:lang w:val="en-US"/>
              </w:rPr>
              <w:t>201</w:t>
            </w:r>
            <w:r>
              <w:rPr>
                <w:rFonts w:cs="Times New Roman"/>
                <w:sz w:val="22"/>
                <w:szCs w:val="22"/>
                <w:lang w:val="en-US"/>
              </w:rPr>
              <w:t>6</w:t>
            </w:r>
          </w:p>
        </w:tc>
        <w:tc>
          <w:tcPr>
            <w:tcW w:w="283" w:type="dxa"/>
          </w:tcPr>
          <w:p w:rsidR="008E640E" w:rsidRPr="00692C98" w:rsidRDefault="008E640E" w:rsidP="00BC1B21">
            <w:pPr>
              <w:pStyle w:val="a"/>
              <w:tabs>
                <w:tab w:val="clear" w:pos="1080"/>
              </w:tabs>
              <w:spacing w:line="240" w:lineRule="exact"/>
              <w:ind w:right="-108"/>
              <w:jc w:val="right"/>
              <w:rPr>
                <w:rFonts w:cs="Times New Roman"/>
                <w:sz w:val="22"/>
                <w:szCs w:val="22"/>
                <w:lang w:val="en-US"/>
              </w:rPr>
            </w:pPr>
          </w:p>
        </w:tc>
        <w:tc>
          <w:tcPr>
            <w:tcW w:w="1276" w:type="dxa"/>
            <w:tcBorders>
              <w:bottom w:val="single" w:sz="4" w:space="0" w:color="auto"/>
            </w:tcBorders>
          </w:tcPr>
          <w:p w:rsidR="008E640E" w:rsidRPr="00692C98" w:rsidRDefault="008E640E" w:rsidP="00BC1B21">
            <w:pPr>
              <w:pStyle w:val="a"/>
              <w:tabs>
                <w:tab w:val="clear" w:pos="1080"/>
              </w:tabs>
              <w:spacing w:line="240" w:lineRule="exact"/>
              <w:ind w:right="-108"/>
              <w:jc w:val="center"/>
              <w:rPr>
                <w:rFonts w:cs="Times New Roman"/>
                <w:sz w:val="22"/>
                <w:szCs w:val="22"/>
                <w:lang w:val="en-US"/>
              </w:rPr>
            </w:pPr>
            <w:r w:rsidRPr="00692C98">
              <w:rPr>
                <w:rFonts w:cs="Times New Roman"/>
                <w:sz w:val="22"/>
                <w:szCs w:val="22"/>
                <w:lang w:val="en-US"/>
              </w:rPr>
              <w:t>201</w:t>
            </w:r>
            <w:r>
              <w:rPr>
                <w:rFonts w:cs="Times New Roman"/>
                <w:sz w:val="22"/>
                <w:szCs w:val="22"/>
                <w:lang w:val="en-US"/>
              </w:rPr>
              <w:t>5</w:t>
            </w:r>
          </w:p>
        </w:tc>
        <w:tc>
          <w:tcPr>
            <w:tcW w:w="283" w:type="dxa"/>
          </w:tcPr>
          <w:p w:rsidR="008E640E" w:rsidRPr="008611EB" w:rsidRDefault="008E640E" w:rsidP="00BC1B21">
            <w:pPr>
              <w:pStyle w:val="TOC2"/>
              <w:tabs>
                <w:tab w:val="clear" w:pos="227"/>
                <w:tab w:val="clear" w:pos="454"/>
                <w:tab w:val="clear" w:pos="680"/>
                <w:tab w:val="clear" w:pos="907"/>
                <w:tab w:val="left" w:pos="684"/>
              </w:tabs>
              <w:spacing w:before="0" w:line="260" w:lineRule="atLeast"/>
              <w:jc w:val="center"/>
              <w:rPr>
                <w:rFonts w:ascii="Times New Roman" w:hAnsi="Times New Roman"/>
                <w:b w:val="0"/>
                <w:bCs w:val="0"/>
                <w:sz w:val="22"/>
                <w:szCs w:val="22"/>
              </w:rPr>
            </w:pPr>
          </w:p>
        </w:tc>
        <w:tc>
          <w:tcPr>
            <w:tcW w:w="1418" w:type="dxa"/>
            <w:tcBorders>
              <w:bottom w:val="single" w:sz="4" w:space="0" w:color="auto"/>
            </w:tcBorders>
          </w:tcPr>
          <w:p w:rsidR="008E640E" w:rsidRPr="00692C98" w:rsidRDefault="008E640E" w:rsidP="00BC1B21">
            <w:pPr>
              <w:pStyle w:val="a"/>
              <w:spacing w:line="240" w:lineRule="exact"/>
              <w:ind w:right="-108"/>
              <w:jc w:val="center"/>
              <w:rPr>
                <w:rFonts w:cs="Times New Roman"/>
                <w:sz w:val="22"/>
                <w:szCs w:val="22"/>
                <w:lang w:val="en-US"/>
              </w:rPr>
            </w:pPr>
            <w:r w:rsidRPr="00692C98">
              <w:rPr>
                <w:rFonts w:cs="Times New Roman"/>
                <w:sz w:val="22"/>
                <w:szCs w:val="22"/>
                <w:lang w:val="en-US"/>
              </w:rPr>
              <w:t>201</w:t>
            </w:r>
            <w:r>
              <w:rPr>
                <w:rFonts w:cs="Times New Roman"/>
                <w:sz w:val="22"/>
                <w:szCs w:val="22"/>
                <w:lang w:val="en-US"/>
              </w:rPr>
              <w:t>6</w:t>
            </w:r>
          </w:p>
        </w:tc>
        <w:tc>
          <w:tcPr>
            <w:tcW w:w="283" w:type="dxa"/>
          </w:tcPr>
          <w:p w:rsidR="008E640E" w:rsidRPr="00692C98" w:rsidRDefault="008E640E" w:rsidP="00BC1B21">
            <w:pPr>
              <w:pStyle w:val="a"/>
              <w:tabs>
                <w:tab w:val="clear" w:pos="1080"/>
              </w:tabs>
              <w:spacing w:line="240" w:lineRule="exact"/>
              <w:ind w:right="-108"/>
              <w:jc w:val="right"/>
              <w:rPr>
                <w:rFonts w:cs="Times New Roman"/>
                <w:sz w:val="22"/>
                <w:szCs w:val="22"/>
                <w:lang w:val="en-US"/>
              </w:rPr>
            </w:pPr>
          </w:p>
        </w:tc>
        <w:tc>
          <w:tcPr>
            <w:tcW w:w="1417" w:type="dxa"/>
            <w:tcBorders>
              <w:bottom w:val="single" w:sz="4" w:space="0" w:color="auto"/>
            </w:tcBorders>
          </w:tcPr>
          <w:p w:rsidR="008E640E" w:rsidRPr="00692C98" w:rsidRDefault="008E640E" w:rsidP="00BC1B21">
            <w:pPr>
              <w:pStyle w:val="a"/>
              <w:tabs>
                <w:tab w:val="clear" w:pos="1080"/>
              </w:tabs>
              <w:spacing w:line="240" w:lineRule="exact"/>
              <w:ind w:right="-108"/>
              <w:jc w:val="center"/>
              <w:rPr>
                <w:rFonts w:cs="Times New Roman"/>
                <w:sz w:val="22"/>
                <w:szCs w:val="22"/>
                <w:lang w:val="en-US"/>
              </w:rPr>
            </w:pPr>
            <w:r w:rsidRPr="00692C98">
              <w:rPr>
                <w:rFonts w:cs="Times New Roman"/>
                <w:sz w:val="22"/>
                <w:szCs w:val="22"/>
                <w:lang w:val="en-US"/>
              </w:rPr>
              <w:t>201</w:t>
            </w:r>
            <w:r>
              <w:rPr>
                <w:rFonts w:cs="Times New Roman"/>
                <w:sz w:val="22"/>
                <w:szCs w:val="22"/>
                <w:lang w:val="en-US"/>
              </w:rPr>
              <w:t>5</w:t>
            </w:r>
          </w:p>
        </w:tc>
      </w:tr>
      <w:tr w:rsidR="008E640E" w:rsidRPr="008611EB" w:rsidTr="00020ECD">
        <w:trPr>
          <w:trHeight w:val="288"/>
        </w:trPr>
        <w:tc>
          <w:tcPr>
            <w:tcW w:w="3067" w:type="dxa"/>
          </w:tcPr>
          <w:p w:rsidR="008E640E" w:rsidRPr="00414C50" w:rsidRDefault="008E640E" w:rsidP="00BC1B21">
            <w:pPr>
              <w:pStyle w:val="a"/>
              <w:tabs>
                <w:tab w:val="clear" w:pos="1080"/>
              </w:tabs>
              <w:spacing w:line="260" w:lineRule="atLeast"/>
              <w:ind w:right="-108"/>
              <w:rPr>
                <w:rFonts w:cs="Times New Roman"/>
                <w:b/>
                <w:bCs/>
                <w:sz w:val="22"/>
                <w:szCs w:val="22"/>
                <w:lang w:val="en-US"/>
              </w:rPr>
            </w:pPr>
            <w:r w:rsidRPr="00414C50">
              <w:rPr>
                <w:rFonts w:cs="Times New Roman"/>
                <w:b/>
                <w:bCs/>
                <w:sz w:val="22"/>
                <w:szCs w:val="22"/>
                <w:lang w:val="en-US"/>
              </w:rPr>
              <w:t xml:space="preserve">Short-term loans </w:t>
            </w:r>
          </w:p>
        </w:tc>
        <w:tc>
          <w:tcPr>
            <w:tcW w:w="1418" w:type="dxa"/>
            <w:tcBorders>
              <w:top w:val="single" w:sz="4" w:space="0" w:color="auto"/>
            </w:tcBorders>
          </w:tcPr>
          <w:p w:rsidR="008E640E" w:rsidRPr="008611EB"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60" w:lineRule="atLeast"/>
              <w:ind w:left="-108"/>
              <w:rPr>
                <w:rFonts w:ascii="Times New Roman" w:hAnsi="Times New Roman" w:cs="Times New Roman"/>
                <w:sz w:val="22"/>
                <w:szCs w:val="22"/>
              </w:rPr>
            </w:pPr>
          </w:p>
        </w:tc>
        <w:tc>
          <w:tcPr>
            <w:tcW w:w="283" w:type="dxa"/>
          </w:tcPr>
          <w:p w:rsidR="008E640E" w:rsidRPr="008611EB"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60" w:lineRule="atLeast"/>
              <w:ind w:left="-108"/>
              <w:rPr>
                <w:rFonts w:ascii="Times New Roman" w:hAnsi="Times New Roman" w:cs="Times New Roman"/>
                <w:sz w:val="22"/>
                <w:szCs w:val="22"/>
              </w:rPr>
            </w:pPr>
          </w:p>
        </w:tc>
        <w:tc>
          <w:tcPr>
            <w:tcW w:w="1276" w:type="dxa"/>
            <w:tcBorders>
              <w:top w:val="single" w:sz="4" w:space="0" w:color="auto"/>
            </w:tcBorders>
          </w:tcPr>
          <w:p w:rsidR="008E640E" w:rsidRPr="008611EB"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60" w:lineRule="atLeast"/>
              <w:ind w:left="-108"/>
              <w:rPr>
                <w:rFonts w:ascii="Times New Roman" w:hAnsi="Times New Roman" w:cs="Times New Roman"/>
                <w:sz w:val="22"/>
                <w:szCs w:val="22"/>
              </w:rPr>
            </w:pPr>
          </w:p>
        </w:tc>
        <w:tc>
          <w:tcPr>
            <w:tcW w:w="283" w:type="dxa"/>
          </w:tcPr>
          <w:p w:rsidR="008E640E" w:rsidRPr="008611EB"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60" w:lineRule="atLeast"/>
              <w:ind w:left="-108"/>
              <w:rPr>
                <w:rFonts w:ascii="Times New Roman" w:hAnsi="Times New Roman" w:cs="Times New Roman"/>
                <w:sz w:val="22"/>
                <w:szCs w:val="22"/>
              </w:rPr>
            </w:pPr>
          </w:p>
        </w:tc>
        <w:tc>
          <w:tcPr>
            <w:tcW w:w="1418" w:type="dxa"/>
            <w:tcBorders>
              <w:top w:val="single" w:sz="4" w:space="0" w:color="auto"/>
            </w:tcBorders>
          </w:tcPr>
          <w:p w:rsidR="008E640E" w:rsidRPr="008611EB"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60" w:lineRule="atLeast"/>
              <w:ind w:left="-108"/>
              <w:rPr>
                <w:rFonts w:ascii="Times New Roman" w:hAnsi="Times New Roman" w:cs="Times New Roman"/>
                <w:sz w:val="22"/>
                <w:szCs w:val="22"/>
              </w:rPr>
            </w:pPr>
          </w:p>
        </w:tc>
        <w:tc>
          <w:tcPr>
            <w:tcW w:w="283" w:type="dxa"/>
          </w:tcPr>
          <w:p w:rsidR="008E640E" w:rsidRPr="008611EB"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60" w:lineRule="atLeast"/>
              <w:ind w:left="-108"/>
              <w:rPr>
                <w:rFonts w:ascii="Times New Roman" w:hAnsi="Times New Roman" w:cs="Times New Roman"/>
                <w:sz w:val="22"/>
                <w:szCs w:val="22"/>
                <w:u w:val="single"/>
              </w:rPr>
            </w:pPr>
          </w:p>
        </w:tc>
        <w:tc>
          <w:tcPr>
            <w:tcW w:w="1417" w:type="dxa"/>
            <w:tcBorders>
              <w:top w:val="single" w:sz="4" w:space="0" w:color="auto"/>
            </w:tcBorders>
          </w:tcPr>
          <w:p w:rsidR="008E640E" w:rsidRPr="008611EB"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Pr>
                <w:rFonts w:ascii="Times New Roman" w:hAnsi="Times New Roman" w:cs="Times New Roman"/>
                <w:sz w:val="22"/>
                <w:szCs w:val="22"/>
              </w:rPr>
            </w:pPr>
          </w:p>
        </w:tc>
      </w:tr>
      <w:tr w:rsidR="008E640E" w:rsidRPr="008611EB" w:rsidTr="00020ECD">
        <w:trPr>
          <w:trHeight w:val="288"/>
        </w:trPr>
        <w:tc>
          <w:tcPr>
            <w:tcW w:w="3067" w:type="dxa"/>
          </w:tcPr>
          <w:p w:rsidR="008E640E" w:rsidRPr="00A92FD1" w:rsidRDefault="008E640E" w:rsidP="00BC1B21">
            <w:pPr>
              <w:pStyle w:val="a"/>
              <w:tabs>
                <w:tab w:val="clear" w:pos="1080"/>
              </w:tabs>
              <w:spacing w:line="260" w:lineRule="atLeast"/>
              <w:rPr>
                <w:rFonts w:cstheme="minorBidi"/>
                <w:sz w:val="22"/>
                <w:szCs w:val="22"/>
                <w:lang w:val="en-US"/>
              </w:rPr>
            </w:pPr>
            <w:r w:rsidRPr="00581569">
              <w:rPr>
                <w:rFonts w:cs="Times New Roman"/>
                <w:sz w:val="22"/>
                <w:szCs w:val="22"/>
                <w:lang w:val="en-US"/>
              </w:rPr>
              <w:t>Associates</w:t>
            </w:r>
            <w:r w:rsidR="00A92FD1">
              <w:rPr>
                <w:rFonts w:cstheme="minorBidi" w:hint="cs"/>
                <w:sz w:val="22"/>
                <w:szCs w:val="22"/>
                <w:cs/>
                <w:lang w:val="en-US"/>
              </w:rPr>
              <w:t xml:space="preserve"> *</w:t>
            </w:r>
          </w:p>
        </w:tc>
        <w:tc>
          <w:tcPr>
            <w:tcW w:w="1418" w:type="dxa"/>
          </w:tcPr>
          <w:p w:rsidR="008E640E" w:rsidRPr="00581569" w:rsidRDefault="008E640E" w:rsidP="00BC1B21">
            <w:pPr>
              <w:pStyle w:val="a"/>
              <w:tabs>
                <w:tab w:val="clear" w:pos="1080"/>
              </w:tabs>
              <w:spacing w:line="240" w:lineRule="atLeast"/>
              <w:ind w:left="-108" w:right="-108"/>
              <w:jc w:val="center"/>
              <w:rPr>
                <w:rFonts w:cs="Times New Roman"/>
                <w:sz w:val="22"/>
                <w:szCs w:val="22"/>
                <w:lang w:val="en-US"/>
              </w:rPr>
            </w:pPr>
            <w:r w:rsidRPr="00581569">
              <w:rPr>
                <w:rFonts w:cs="Times New Roman"/>
                <w:sz w:val="22"/>
                <w:szCs w:val="22"/>
                <w:lang w:val="en-US"/>
              </w:rPr>
              <w:t>2.50 and 6.25</w:t>
            </w:r>
          </w:p>
        </w:tc>
        <w:tc>
          <w:tcPr>
            <w:tcW w:w="283" w:type="dxa"/>
          </w:tcPr>
          <w:p w:rsidR="008E640E" w:rsidRPr="00581569" w:rsidRDefault="008E640E" w:rsidP="00BC1B21">
            <w:pPr>
              <w:pStyle w:val="a"/>
              <w:tabs>
                <w:tab w:val="clear" w:pos="1080"/>
                <w:tab w:val="decimal" w:pos="432"/>
              </w:tabs>
              <w:spacing w:line="240" w:lineRule="atLeast"/>
              <w:ind w:left="-81"/>
              <w:rPr>
                <w:rFonts w:cs="Times New Roman"/>
                <w:sz w:val="22"/>
                <w:szCs w:val="22"/>
                <w:lang w:val="en-US"/>
              </w:rPr>
            </w:pPr>
          </w:p>
        </w:tc>
        <w:tc>
          <w:tcPr>
            <w:tcW w:w="1276" w:type="dxa"/>
          </w:tcPr>
          <w:p w:rsidR="008E640E" w:rsidRPr="00581569" w:rsidRDefault="008E640E" w:rsidP="00BC1B21">
            <w:pPr>
              <w:pStyle w:val="a"/>
              <w:tabs>
                <w:tab w:val="clear" w:pos="1080"/>
              </w:tabs>
              <w:spacing w:line="240" w:lineRule="atLeast"/>
              <w:ind w:left="-108" w:right="-108"/>
              <w:jc w:val="center"/>
              <w:rPr>
                <w:rFonts w:cs="Times New Roman"/>
                <w:sz w:val="22"/>
                <w:szCs w:val="22"/>
                <w:lang w:val="en-US"/>
              </w:rPr>
            </w:pPr>
            <w:r w:rsidRPr="00581569">
              <w:rPr>
                <w:rFonts w:cs="Times New Roman"/>
                <w:sz w:val="22"/>
                <w:szCs w:val="22"/>
                <w:lang w:val="en-US"/>
              </w:rPr>
              <w:t>2.50 and 6.25</w:t>
            </w:r>
          </w:p>
        </w:tc>
        <w:tc>
          <w:tcPr>
            <w:tcW w:w="283" w:type="dxa"/>
          </w:tcPr>
          <w:p w:rsidR="008E640E" w:rsidRPr="00581569" w:rsidRDefault="008E640E" w:rsidP="00BC1B21">
            <w:pPr>
              <w:pStyle w:val="a"/>
              <w:tabs>
                <w:tab w:val="clear" w:pos="1080"/>
                <w:tab w:val="decimal" w:pos="432"/>
              </w:tabs>
              <w:spacing w:line="240" w:lineRule="atLeast"/>
              <w:ind w:left="-81"/>
              <w:rPr>
                <w:rFonts w:cs="Times New Roman"/>
                <w:sz w:val="22"/>
                <w:szCs w:val="22"/>
                <w:lang w:val="en-US"/>
              </w:rPr>
            </w:pPr>
          </w:p>
        </w:tc>
        <w:tc>
          <w:tcPr>
            <w:tcW w:w="1418" w:type="dxa"/>
          </w:tcPr>
          <w:p w:rsidR="008E640E" w:rsidRPr="00581569"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60" w:lineRule="atLeast"/>
              <w:ind w:left="-108" w:right="-109"/>
              <w:rPr>
                <w:rFonts w:ascii="Times New Roman" w:hAnsi="Times New Roman" w:cs="Times New Roman"/>
                <w:sz w:val="22"/>
                <w:szCs w:val="22"/>
              </w:rPr>
            </w:pPr>
          </w:p>
        </w:tc>
        <w:tc>
          <w:tcPr>
            <w:tcW w:w="283" w:type="dxa"/>
          </w:tcPr>
          <w:p w:rsidR="008E640E" w:rsidRPr="008611EB"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60" w:lineRule="atLeast"/>
              <w:ind w:left="-108"/>
              <w:rPr>
                <w:rFonts w:ascii="Times New Roman" w:hAnsi="Times New Roman" w:cs="Times New Roman"/>
                <w:sz w:val="22"/>
                <w:szCs w:val="22"/>
                <w:u w:val="single"/>
              </w:rPr>
            </w:pPr>
          </w:p>
        </w:tc>
        <w:tc>
          <w:tcPr>
            <w:tcW w:w="1417" w:type="dxa"/>
          </w:tcPr>
          <w:p w:rsidR="008E640E" w:rsidRPr="008611EB"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right="-108"/>
              <w:jc w:val="both"/>
              <w:rPr>
                <w:rFonts w:ascii="Times New Roman" w:hAnsi="Times New Roman" w:cs="Times New Roman"/>
                <w:sz w:val="22"/>
                <w:szCs w:val="22"/>
              </w:rPr>
            </w:pPr>
          </w:p>
        </w:tc>
      </w:tr>
      <w:tr w:rsidR="008E640E" w:rsidRPr="008611EB" w:rsidTr="006302D5">
        <w:trPr>
          <w:trHeight w:val="288"/>
        </w:trPr>
        <w:tc>
          <w:tcPr>
            <w:tcW w:w="3067" w:type="dxa"/>
          </w:tcPr>
          <w:p w:rsidR="008E640E" w:rsidRPr="00581569" w:rsidRDefault="008E640E" w:rsidP="00BC1B21">
            <w:pPr>
              <w:pStyle w:val="a"/>
              <w:tabs>
                <w:tab w:val="clear" w:pos="1080"/>
              </w:tabs>
              <w:spacing w:line="240" w:lineRule="exact"/>
              <w:rPr>
                <w:rFonts w:cs="Times New Roman"/>
                <w:sz w:val="22"/>
                <w:szCs w:val="22"/>
                <w:lang w:val="en-US"/>
              </w:rPr>
            </w:pPr>
            <w:r w:rsidRPr="00581569">
              <w:rPr>
                <w:rFonts w:cs="Times New Roman"/>
                <w:sz w:val="22"/>
                <w:szCs w:val="22"/>
                <w:lang w:val="en-US"/>
              </w:rPr>
              <w:t xml:space="preserve">At January 1 </w:t>
            </w:r>
          </w:p>
        </w:tc>
        <w:tc>
          <w:tcPr>
            <w:tcW w:w="1418" w:type="dxa"/>
          </w:tcPr>
          <w:p w:rsidR="008E640E" w:rsidRPr="00581569" w:rsidRDefault="008E640E" w:rsidP="00BC1B21">
            <w:pPr>
              <w:pStyle w:val="a"/>
              <w:tabs>
                <w:tab w:val="clear" w:pos="1080"/>
              </w:tabs>
              <w:spacing w:line="240" w:lineRule="atLeast"/>
              <w:ind w:left="-108" w:right="-108"/>
              <w:jc w:val="center"/>
              <w:rPr>
                <w:rFonts w:cs="Times New Roman"/>
                <w:sz w:val="22"/>
                <w:szCs w:val="22"/>
                <w:lang w:val="en-US"/>
              </w:rPr>
            </w:pPr>
          </w:p>
        </w:tc>
        <w:tc>
          <w:tcPr>
            <w:tcW w:w="283" w:type="dxa"/>
          </w:tcPr>
          <w:p w:rsidR="008E640E" w:rsidRPr="00581569" w:rsidRDefault="008E640E" w:rsidP="00BC1B21">
            <w:pPr>
              <w:pStyle w:val="a"/>
              <w:tabs>
                <w:tab w:val="clear" w:pos="1080"/>
                <w:tab w:val="decimal" w:pos="432"/>
              </w:tabs>
              <w:spacing w:line="240" w:lineRule="atLeast"/>
              <w:ind w:left="-81"/>
              <w:rPr>
                <w:rFonts w:cs="Times New Roman"/>
                <w:sz w:val="22"/>
                <w:szCs w:val="22"/>
                <w:lang w:val="en-US"/>
              </w:rPr>
            </w:pPr>
          </w:p>
        </w:tc>
        <w:tc>
          <w:tcPr>
            <w:tcW w:w="1276" w:type="dxa"/>
          </w:tcPr>
          <w:p w:rsidR="008E640E" w:rsidRPr="00581569" w:rsidRDefault="008E640E" w:rsidP="00BC1B21">
            <w:pPr>
              <w:pStyle w:val="a"/>
              <w:tabs>
                <w:tab w:val="clear" w:pos="1080"/>
              </w:tabs>
              <w:spacing w:line="240" w:lineRule="atLeast"/>
              <w:ind w:left="-108" w:right="-108"/>
              <w:jc w:val="center"/>
              <w:rPr>
                <w:rFonts w:cs="Times New Roman"/>
                <w:sz w:val="22"/>
                <w:szCs w:val="22"/>
                <w:lang w:val="en-US"/>
              </w:rPr>
            </w:pPr>
          </w:p>
        </w:tc>
        <w:tc>
          <w:tcPr>
            <w:tcW w:w="283" w:type="dxa"/>
          </w:tcPr>
          <w:p w:rsidR="008E640E" w:rsidRPr="00581569" w:rsidRDefault="008E640E" w:rsidP="00BC1B21">
            <w:pPr>
              <w:pStyle w:val="a"/>
              <w:tabs>
                <w:tab w:val="clear" w:pos="1080"/>
                <w:tab w:val="decimal" w:pos="432"/>
              </w:tabs>
              <w:spacing w:line="240" w:lineRule="atLeast"/>
              <w:ind w:left="-81"/>
              <w:rPr>
                <w:rFonts w:cs="Times New Roman"/>
                <w:sz w:val="22"/>
                <w:szCs w:val="22"/>
                <w:lang w:val="en-US"/>
              </w:rPr>
            </w:pPr>
          </w:p>
        </w:tc>
        <w:tc>
          <w:tcPr>
            <w:tcW w:w="1418" w:type="dxa"/>
            <w:shd w:val="clear" w:color="auto" w:fill="auto"/>
          </w:tcPr>
          <w:p w:rsidR="008E640E" w:rsidRPr="000120BD" w:rsidRDefault="00643EE2" w:rsidP="00020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60" w:lineRule="atLeast"/>
              <w:ind w:left="-108" w:right="167"/>
              <w:jc w:val="right"/>
              <w:rPr>
                <w:rFonts w:ascii="Times New Roman" w:hAnsi="Times New Roman" w:cstheme="minorBidi"/>
                <w:sz w:val="22"/>
                <w:szCs w:val="22"/>
              </w:rPr>
            </w:pPr>
            <w:r>
              <w:rPr>
                <w:rFonts w:ascii="Times New Roman" w:hAnsi="Times New Roman" w:cs="Times New Roman"/>
                <w:sz w:val="22"/>
                <w:szCs w:val="22"/>
              </w:rPr>
              <w:t>232,</w:t>
            </w:r>
            <w:r w:rsidR="000120BD">
              <w:rPr>
                <w:rFonts w:ascii="Times New Roman" w:hAnsi="Times New Roman" w:cstheme="minorBidi"/>
                <w:sz w:val="22"/>
                <w:szCs w:val="22"/>
              </w:rPr>
              <w:t>463</w:t>
            </w:r>
          </w:p>
        </w:tc>
        <w:tc>
          <w:tcPr>
            <w:tcW w:w="283" w:type="dxa"/>
          </w:tcPr>
          <w:p w:rsidR="008E640E" w:rsidRPr="00692C98"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60" w:lineRule="atLeast"/>
              <w:ind w:left="-108"/>
              <w:rPr>
                <w:rFonts w:ascii="Times New Roman" w:hAnsi="Times New Roman" w:cs="Times New Roman"/>
                <w:sz w:val="22"/>
                <w:szCs w:val="22"/>
                <w:u w:val="single"/>
              </w:rPr>
            </w:pPr>
          </w:p>
        </w:tc>
        <w:tc>
          <w:tcPr>
            <w:tcW w:w="1417" w:type="dxa"/>
          </w:tcPr>
          <w:p w:rsidR="008E640E" w:rsidRPr="00692C98" w:rsidRDefault="008E640E" w:rsidP="00020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60" w:lineRule="atLeast"/>
              <w:ind w:left="-108" w:right="157"/>
              <w:jc w:val="right"/>
              <w:rPr>
                <w:rFonts w:ascii="Times New Roman" w:hAnsi="Times New Roman" w:cs="Times New Roman"/>
                <w:sz w:val="22"/>
                <w:szCs w:val="22"/>
              </w:rPr>
            </w:pPr>
            <w:r>
              <w:rPr>
                <w:rFonts w:ascii="Times New Roman" w:hAnsi="Times New Roman" w:cs="Times New Roman"/>
                <w:sz w:val="22"/>
                <w:szCs w:val="22"/>
              </w:rPr>
              <w:t>232,136</w:t>
            </w:r>
          </w:p>
        </w:tc>
      </w:tr>
      <w:tr w:rsidR="008E640E" w:rsidRPr="008611EB" w:rsidTr="006302D5">
        <w:trPr>
          <w:trHeight w:val="288"/>
        </w:trPr>
        <w:tc>
          <w:tcPr>
            <w:tcW w:w="3067" w:type="dxa"/>
          </w:tcPr>
          <w:p w:rsidR="008E640E" w:rsidRPr="00581569" w:rsidRDefault="008E640E" w:rsidP="00BC1B21">
            <w:pPr>
              <w:pStyle w:val="a"/>
              <w:tabs>
                <w:tab w:val="clear" w:pos="1080"/>
              </w:tabs>
              <w:spacing w:line="240" w:lineRule="exact"/>
              <w:rPr>
                <w:rFonts w:cs="Times New Roman"/>
                <w:sz w:val="22"/>
                <w:szCs w:val="22"/>
                <w:lang w:val="en-US"/>
              </w:rPr>
            </w:pPr>
            <w:r w:rsidRPr="00581569">
              <w:rPr>
                <w:rFonts w:cs="Times New Roman"/>
                <w:sz w:val="22"/>
                <w:szCs w:val="22"/>
                <w:lang w:val="en-US"/>
              </w:rPr>
              <w:t>Increase</w:t>
            </w:r>
          </w:p>
        </w:tc>
        <w:tc>
          <w:tcPr>
            <w:tcW w:w="1418" w:type="dxa"/>
          </w:tcPr>
          <w:p w:rsidR="008E640E" w:rsidRPr="00581569" w:rsidRDefault="008E640E" w:rsidP="00BC1B21">
            <w:pPr>
              <w:pStyle w:val="a"/>
              <w:tabs>
                <w:tab w:val="clear" w:pos="1080"/>
              </w:tabs>
              <w:spacing w:line="240" w:lineRule="atLeast"/>
              <w:ind w:left="-108" w:right="-108"/>
              <w:jc w:val="center"/>
              <w:rPr>
                <w:rFonts w:cs="Times New Roman"/>
                <w:sz w:val="22"/>
                <w:szCs w:val="22"/>
                <w:lang w:val="en-US"/>
              </w:rPr>
            </w:pPr>
          </w:p>
        </w:tc>
        <w:tc>
          <w:tcPr>
            <w:tcW w:w="283" w:type="dxa"/>
          </w:tcPr>
          <w:p w:rsidR="008E640E" w:rsidRPr="00581569" w:rsidRDefault="008E640E" w:rsidP="00BC1B21">
            <w:pPr>
              <w:pStyle w:val="a"/>
              <w:tabs>
                <w:tab w:val="clear" w:pos="1080"/>
                <w:tab w:val="decimal" w:pos="432"/>
              </w:tabs>
              <w:spacing w:line="240" w:lineRule="atLeast"/>
              <w:ind w:left="-81"/>
              <w:rPr>
                <w:rFonts w:cs="Times New Roman"/>
                <w:sz w:val="22"/>
                <w:szCs w:val="22"/>
                <w:lang w:val="en-US"/>
              </w:rPr>
            </w:pPr>
          </w:p>
        </w:tc>
        <w:tc>
          <w:tcPr>
            <w:tcW w:w="1276" w:type="dxa"/>
          </w:tcPr>
          <w:p w:rsidR="008E640E" w:rsidRPr="00581569" w:rsidRDefault="008E640E" w:rsidP="00BC1B21">
            <w:pPr>
              <w:pStyle w:val="a"/>
              <w:tabs>
                <w:tab w:val="clear" w:pos="1080"/>
              </w:tabs>
              <w:spacing w:line="240" w:lineRule="atLeast"/>
              <w:ind w:left="-108" w:right="-108"/>
              <w:jc w:val="center"/>
              <w:rPr>
                <w:rFonts w:cs="Times New Roman"/>
                <w:sz w:val="22"/>
                <w:szCs w:val="22"/>
                <w:lang w:val="en-US"/>
              </w:rPr>
            </w:pPr>
          </w:p>
        </w:tc>
        <w:tc>
          <w:tcPr>
            <w:tcW w:w="283" w:type="dxa"/>
          </w:tcPr>
          <w:p w:rsidR="008E640E" w:rsidRPr="00581569" w:rsidRDefault="008E640E" w:rsidP="00BC1B21">
            <w:pPr>
              <w:pStyle w:val="a"/>
              <w:tabs>
                <w:tab w:val="clear" w:pos="1080"/>
                <w:tab w:val="decimal" w:pos="432"/>
              </w:tabs>
              <w:spacing w:line="240" w:lineRule="atLeast"/>
              <w:ind w:left="-81"/>
              <w:rPr>
                <w:rFonts w:cs="Times New Roman"/>
                <w:sz w:val="22"/>
                <w:szCs w:val="22"/>
                <w:lang w:val="en-US"/>
              </w:rPr>
            </w:pPr>
          </w:p>
        </w:tc>
        <w:tc>
          <w:tcPr>
            <w:tcW w:w="1418" w:type="dxa"/>
            <w:tcBorders>
              <w:bottom w:val="single" w:sz="4" w:space="0" w:color="auto"/>
            </w:tcBorders>
            <w:shd w:val="clear" w:color="auto" w:fill="auto"/>
          </w:tcPr>
          <w:p w:rsidR="008E640E" w:rsidRPr="00581569" w:rsidRDefault="000120BD" w:rsidP="00020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60" w:lineRule="atLeast"/>
              <w:ind w:left="-108" w:right="167"/>
              <w:jc w:val="right"/>
              <w:rPr>
                <w:rFonts w:ascii="Times New Roman" w:hAnsi="Times New Roman" w:cs="Times New Roman"/>
                <w:sz w:val="22"/>
                <w:szCs w:val="22"/>
              </w:rPr>
            </w:pPr>
            <w:r>
              <w:rPr>
                <w:rFonts w:ascii="Times New Roman" w:hAnsi="Times New Roman" w:cs="Times New Roman"/>
                <w:sz w:val="22"/>
                <w:szCs w:val="22"/>
              </w:rPr>
              <w:t>-</w:t>
            </w:r>
          </w:p>
        </w:tc>
        <w:tc>
          <w:tcPr>
            <w:tcW w:w="283" w:type="dxa"/>
          </w:tcPr>
          <w:p w:rsidR="008E640E" w:rsidRPr="00B75F6C"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89"/>
              </w:tabs>
              <w:spacing w:line="260" w:lineRule="atLeast"/>
              <w:ind w:left="-108" w:right="-109"/>
              <w:rPr>
                <w:rFonts w:ascii="Times New Roman" w:hAnsi="Times New Roman" w:cs="Times New Roman"/>
                <w:sz w:val="22"/>
                <w:szCs w:val="22"/>
              </w:rPr>
            </w:pPr>
          </w:p>
        </w:tc>
        <w:tc>
          <w:tcPr>
            <w:tcW w:w="1417" w:type="dxa"/>
            <w:tcBorders>
              <w:bottom w:val="single" w:sz="4" w:space="0" w:color="auto"/>
            </w:tcBorders>
          </w:tcPr>
          <w:p w:rsidR="008E640E" w:rsidRPr="00692C98" w:rsidRDefault="008E640E" w:rsidP="00020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60" w:lineRule="atLeast"/>
              <w:ind w:left="-108" w:right="157"/>
              <w:jc w:val="right"/>
              <w:rPr>
                <w:rFonts w:ascii="Times New Roman" w:hAnsi="Times New Roman" w:cs="Times New Roman"/>
                <w:sz w:val="22"/>
                <w:szCs w:val="22"/>
              </w:rPr>
            </w:pPr>
            <w:r>
              <w:rPr>
                <w:rFonts w:ascii="Times New Roman" w:hAnsi="Times New Roman" w:cs="Times New Roman"/>
                <w:sz w:val="22"/>
                <w:szCs w:val="22"/>
              </w:rPr>
              <w:t>327</w:t>
            </w:r>
          </w:p>
        </w:tc>
      </w:tr>
      <w:tr w:rsidR="008E640E" w:rsidRPr="008611EB" w:rsidTr="006302D5">
        <w:trPr>
          <w:trHeight w:val="288"/>
        </w:trPr>
        <w:tc>
          <w:tcPr>
            <w:tcW w:w="3067" w:type="dxa"/>
          </w:tcPr>
          <w:p w:rsidR="008E640E" w:rsidRPr="00581569" w:rsidRDefault="008E640E" w:rsidP="00963D59">
            <w:pPr>
              <w:pStyle w:val="a"/>
              <w:tabs>
                <w:tab w:val="clear" w:pos="1080"/>
              </w:tabs>
              <w:spacing w:line="240" w:lineRule="exact"/>
              <w:rPr>
                <w:rFonts w:cs="Times New Roman"/>
                <w:b/>
                <w:bCs/>
                <w:sz w:val="22"/>
                <w:szCs w:val="22"/>
                <w:lang w:val="en-US"/>
              </w:rPr>
            </w:pPr>
            <w:r w:rsidRPr="00581569">
              <w:rPr>
                <w:rFonts w:cs="Times New Roman"/>
                <w:b/>
                <w:bCs/>
                <w:sz w:val="22"/>
                <w:szCs w:val="22"/>
                <w:lang w:val="en-US"/>
              </w:rPr>
              <w:t xml:space="preserve">At </w:t>
            </w:r>
            <w:r w:rsidR="0053459C" w:rsidRPr="0053459C">
              <w:rPr>
                <w:rFonts w:cs="Times New Roman"/>
                <w:b/>
                <w:bCs/>
                <w:sz w:val="22"/>
                <w:szCs w:val="22"/>
                <w:lang w:val="en-US"/>
              </w:rPr>
              <w:t>December 31</w:t>
            </w:r>
          </w:p>
        </w:tc>
        <w:tc>
          <w:tcPr>
            <w:tcW w:w="1418" w:type="dxa"/>
          </w:tcPr>
          <w:p w:rsidR="008E640E" w:rsidRPr="00581569" w:rsidRDefault="008E640E" w:rsidP="00BC1B21">
            <w:pPr>
              <w:pStyle w:val="a"/>
              <w:tabs>
                <w:tab w:val="clear" w:pos="1080"/>
              </w:tabs>
              <w:spacing w:line="240" w:lineRule="atLeast"/>
              <w:ind w:left="-108" w:right="-108"/>
              <w:jc w:val="center"/>
              <w:rPr>
                <w:rFonts w:cs="Times New Roman"/>
                <w:sz w:val="22"/>
                <w:szCs w:val="22"/>
                <w:lang w:val="en-US"/>
              </w:rPr>
            </w:pPr>
          </w:p>
        </w:tc>
        <w:tc>
          <w:tcPr>
            <w:tcW w:w="283" w:type="dxa"/>
          </w:tcPr>
          <w:p w:rsidR="008E640E" w:rsidRPr="00581569" w:rsidRDefault="008E640E" w:rsidP="00BC1B21">
            <w:pPr>
              <w:pStyle w:val="a"/>
              <w:tabs>
                <w:tab w:val="clear" w:pos="1080"/>
                <w:tab w:val="decimal" w:pos="432"/>
              </w:tabs>
              <w:spacing w:line="240" w:lineRule="atLeast"/>
              <w:ind w:left="-81"/>
              <w:rPr>
                <w:rFonts w:cs="Times New Roman"/>
                <w:sz w:val="22"/>
                <w:szCs w:val="22"/>
                <w:lang w:val="en-US"/>
              </w:rPr>
            </w:pPr>
          </w:p>
        </w:tc>
        <w:tc>
          <w:tcPr>
            <w:tcW w:w="1276" w:type="dxa"/>
          </w:tcPr>
          <w:p w:rsidR="008E640E" w:rsidRPr="00581569" w:rsidRDefault="008E640E" w:rsidP="00BC1B21">
            <w:pPr>
              <w:pStyle w:val="a"/>
              <w:tabs>
                <w:tab w:val="clear" w:pos="1080"/>
              </w:tabs>
              <w:spacing w:line="240" w:lineRule="atLeast"/>
              <w:ind w:left="-108" w:right="-108"/>
              <w:jc w:val="center"/>
              <w:rPr>
                <w:rFonts w:cs="Times New Roman"/>
                <w:sz w:val="22"/>
                <w:szCs w:val="22"/>
                <w:lang w:val="en-US"/>
              </w:rPr>
            </w:pPr>
          </w:p>
        </w:tc>
        <w:tc>
          <w:tcPr>
            <w:tcW w:w="283" w:type="dxa"/>
          </w:tcPr>
          <w:p w:rsidR="008E640E" w:rsidRPr="00581569" w:rsidRDefault="008E640E" w:rsidP="00BC1B21">
            <w:pPr>
              <w:pStyle w:val="a"/>
              <w:tabs>
                <w:tab w:val="clear" w:pos="1080"/>
                <w:tab w:val="decimal" w:pos="432"/>
              </w:tabs>
              <w:spacing w:line="240" w:lineRule="atLeast"/>
              <w:ind w:left="-81"/>
              <w:rPr>
                <w:rFonts w:cs="Times New Roman"/>
                <w:sz w:val="22"/>
                <w:szCs w:val="22"/>
                <w:lang w:val="en-US"/>
              </w:rPr>
            </w:pPr>
          </w:p>
        </w:tc>
        <w:tc>
          <w:tcPr>
            <w:tcW w:w="1418" w:type="dxa"/>
            <w:tcBorders>
              <w:top w:val="single" w:sz="4" w:space="0" w:color="auto"/>
            </w:tcBorders>
            <w:shd w:val="clear" w:color="auto" w:fill="auto"/>
          </w:tcPr>
          <w:p w:rsidR="008E640E" w:rsidRPr="00581569" w:rsidRDefault="00643EE2" w:rsidP="00020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60" w:lineRule="atLeast"/>
              <w:ind w:left="-108" w:right="167"/>
              <w:jc w:val="right"/>
              <w:rPr>
                <w:rFonts w:ascii="Times New Roman" w:hAnsi="Times New Roman" w:cs="Times New Roman"/>
                <w:sz w:val="22"/>
                <w:szCs w:val="22"/>
              </w:rPr>
            </w:pPr>
            <w:r>
              <w:rPr>
                <w:rFonts w:ascii="Times New Roman" w:hAnsi="Times New Roman" w:cs="Times New Roman"/>
                <w:sz w:val="22"/>
                <w:szCs w:val="22"/>
              </w:rPr>
              <w:t>232,463</w:t>
            </w:r>
          </w:p>
        </w:tc>
        <w:tc>
          <w:tcPr>
            <w:tcW w:w="283" w:type="dxa"/>
          </w:tcPr>
          <w:p w:rsidR="008E640E" w:rsidRPr="00B75F6C"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89"/>
              </w:tabs>
              <w:spacing w:line="260" w:lineRule="atLeast"/>
              <w:ind w:left="-108" w:right="-109"/>
              <w:rPr>
                <w:rFonts w:ascii="Times New Roman" w:hAnsi="Times New Roman" w:cs="Times New Roman"/>
                <w:sz w:val="22"/>
                <w:szCs w:val="22"/>
              </w:rPr>
            </w:pPr>
          </w:p>
        </w:tc>
        <w:tc>
          <w:tcPr>
            <w:tcW w:w="1417" w:type="dxa"/>
            <w:tcBorders>
              <w:top w:val="single" w:sz="4" w:space="0" w:color="auto"/>
            </w:tcBorders>
          </w:tcPr>
          <w:p w:rsidR="008E640E" w:rsidRPr="00692C98" w:rsidRDefault="008E640E" w:rsidP="00020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60" w:lineRule="atLeast"/>
              <w:ind w:left="-108" w:right="157"/>
              <w:jc w:val="right"/>
              <w:rPr>
                <w:rFonts w:ascii="Times New Roman" w:hAnsi="Times New Roman" w:cs="Times New Roman"/>
                <w:sz w:val="22"/>
                <w:szCs w:val="22"/>
              </w:rPr>
            </w:pPr>
            <w:r>
              <w:rPr>
                <w:rFonts w:ascii="Times New Roman" w:hAnsi="Times New Roman" w:cs="Times New Roman"/>
                <w:sz w:val="22"/>
                <w:szCs w:val="22"/>
              </w:rPr>
              <w:t>232,463</w:t>
            </w:r>
          </w:p>
        </w:tc>
      </w:tr>
      <w:tr w:rsidR="008E640E" w:rsidRPr="008611EB" w:rsidTr="0053459C">
        <w:trPr>
          <w:trHeight w:val="288"/>
        </w:trPr>
        <w:tc>
          <w:tcPr>
            <w:tcW w:w="3067" w:type="dxa"/>
          </w:tcPr>
          <w:p w:rsidR="008E640E" w:rsidRPr="00581569" w:rsidRDefault="008E640E" w:rsidP="00BC1B21">
            <w:pPr>
              <w:pStyle w:val="a"/>
              <w:tabs>
                <w:tab w:val="clear" w:pos="1080"/>
              </w:tabs>
              <w:spacing w:line="260" w:lineRule="atLeast"/>
              <w:ind w:right="-108"/>
              <w:rPr>
                <w:rFonts w:cs="Times New Roman"/>
                <w:sz w:val="22"/>
                <w:szCs w:val="22"/>
                <w:lang w:val="en-US"/>
              </w:rPr>
            </w:pPr>
            <w:r w:rsidRPr="00581569">
              <w:rPr>
                <w:rFonts w:cs="Times New Roman"/>
                <w:sz w:val="22"/>
                <w:szCs w:val="22"/>
                <w:lang w:val="en-US"/>
              </w:rPr>
              <w:t>Less allowance for</w:t>
            </w:r>
          </w:p>
        </w:tc>
        <w:tc>
          <w:tcPr>
            <w:tcW w:w="1418" w:type="dxa"/>
          </w:tcPr>
          <w:p w:rsidR="008E640E" w:rsidRPr="00581569" w:rsidRDefault="008E640E" w:rsidP="00BC1B21">
            <w:pPr>
              <w:pStyle w:val="a"/>
              <w:tabs>
                <w:tab w:val="clear" w:pos="1080"/>
                <w:tab w:val="decimal" w:pos="432"/>
              </w:tabs>
              <w:spacing w:line="240" w:lineRule="atLeast"/>
              <w:ind w:left="-81"/>
              <w:rPr>
                <w:rFonts w:cs="Times New Roman"/>
                <w:sz w:val="22"/>
                <w:szCs w:val="22"/>
                <w:lang w:val="en-US"/>
              </w:rPr>
            </w:pPr>
          </w:p>
        </w:tc>
        <w:tc>
          <w:tcPr>
            <w:tcW w:w="283" w:type="dxa"/>
          </w:tcPr>
          <w:p w:rsidR="008E640E" w:rsidRPr="00581569" w:rsidRDefault="008E640E" w:rsidP="00BC1B21">
            <w:pPr>
              <w:pStyle w:val="a"/>
              <w:tabs>
                <w:tab w:val="clear" w:pos="1080"/>
                <w:tab w:val="decimal" w:pos="432"/>
              </w:tabs>
              <w:spacing w:line="240" w:lineRule="atLeast"/>
              <w:ind w:left="-81"/>
              <w:rPr>
                <w:rFonts w:cs="Times New Roman"/>
                <w:sz w:val="22"/>
                <w:szCs w:val="22"/>
                <w:lang w:val="en-US"/>
              </w:rPr>
            </w:pPr>
          </w:p>
        </w:tc>
        <w:tc>
          <w:tcPr>
            <w:tcW w:w="1276" w:type="dxa"/>
          </w:tcPr>
          <w:p w:rsidR="008E640E" w:rsidRPr="00581569" w:rsidRDefault="008E640E" w:rsidP="00BC1B21">
            <w:pPr>
              <w:pStyle w:val="a"/>
              <w:tabs>
                <w:tab w:val="clear" w:pos="1080"/>
                <w:tab w:val="decimal" w:pos="432"/>
              </w:tabs>
              <w:spacing w:line="240" w:lineRule="atLeast"/>
              <w:ind w:left="-81"/>
              <w:rPr>
                <w:rFonts w:cs="Times New Roman"/>
                <w:sz w:val="22"/>
                <w:szCs w:val="22"/>
                <w:lang w:val="en-US"/>
              </w:rPr>
            </w:pPr>
          </w:p>
        </w:tc>
        <w:tc>
          <w:tcPr>
            <w:tcW w:w="283" w:type="dxa"/>
          </w:tcPr>
          <w:p w:rsidR="008E640E" w:rsidRPr="00581569" w:rsidRDefault="008E640E" w:rsidP="00BC1B21">
            <w:pPr>
              <w:pStyle w:val="a"/>
              <w:tabs>
                <w:tab w:val="clear" w:pos="1080"/>
                <w:tab w:val="decimal" w:pos="432"/>
              </w:tabs>
              <w:spacing w:line="240" w:lineRule="atLeast"/>
              <w:ind w:left="-81"/>
              <w:rPr>
                <w:rFonts w:cs="Times New Roman"/>
                <w:sz w:val="22"/>
                <w:szCs w:val="22"/>
                <w:lang w:val="en-US"/>
              </w:rPr>
            </w:pPr>
          </w:p>
        </w:tc>
        <w:tc>
          <w:tcPr>
            <w:tcW w:w="1418" w:type="dxa"/>
            <w:shd w:val="clear" w:color="auto" w:fill="auto"/>
          </w:tcPr>
          <w:p w:rsidR="008E640E" w:rsidRPr="00581569" w:rsidRDefault="008E640E" w:rsidP="00020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60" w:lineRule="atLeast"/>
              <w:ind w:left="-108" w:right="167"/>
              <w:jc w:val="right"/>
              <w:rPr>
                <w:rFonts w:ascii="Times New Roman" w:hAnsi="Times New Roman" w:cs="Times New Roman"/>
                <w:sz w:val="22"/>
                <w:szCs w:val="22"/>
              </w:rPr>
            </w:pPr>
          </w:p>
        </w:tc>
        <w:tc>
          <w:tcPr>
            <w:tcW w:w="283" w:type="dxa"/>
          </w:tcPr>
          <w:p w:rsidR="008E640E" w:rsidRPr="008611EB"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60" w:lineRule="atLeast"/>
              <w:ind w:left="-108"/>
              <w:rPr>
                <w:rFonts w:ascii="Times New Roman" w:hAnsi="Times New Roman" w:cs="Times New Roman"/>
                <w:sz w:val="22"/>
                <w:szCs w:val="22"/>
                <w:u w:val="single"/>
              </w:rPr>
            </w:pPr>
          </w:p>
        </w:tc>
        <w:tc>
          <w:tcPr>
            <w:tcW w:w="1417" w:type="dxa"/>
          </w:tcPr>
          <w:p w:rsidR="008E640E" w:rsidRPr="008611EB" w:rsidRDefault="008E640E" w:rsidP="00020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60" w:lineRule="atLeast"/>
              <w:ind w:left="-108" w:right="157"/>
              <w:jc w:val="right"/>
              <w:rPr>
                <w:rFonts w:ascii="Times New Roman" w:hAnsi="Times New Roman" w:cs="Times New Roman"/>
                <w:sz w:val="22"/>
                <w:szCs w:val="22"/>
              </w:rPr>
            </w:pPr>
          </w:p>
        </w:tc>
      </w:tr>
      <w:tr w:rsidR="008E640E" w:rsidRPr="008611EB" w:rsidTr="006302D5">
        <w:trPr>
          <w:trHeight w:val="288"/>
        </w:trPr>
        <w:tc>
          <w:tcPr>
            <w:tcW w:w="3067" w:type="dxa"/>
          </w:tcPr>
          <w:p w:rsidR="008E640E" w:rsidRPr="00581569" w:rsidRDefault="008E640E" w:rsidP="00BC1B21">
            <w:pPr>
              <w:pStyle w:val="a"/>
              <w:tabs>
                <w:tab w:val="clear" w:pos="1080"/>
              </w:tabs>
              <w:spacing w:line="260" w:lineRule="atLeast"/>
              <w:ind w:right="-108"/>
              <w:rPr>
                <w:rFonts w:cs="Times New Roman"/>
                <w:i/>
                <w:iCs/>
                <w:sz w:val="22"/>
                <w:szCs w:val="22"/>
                <w:lang w:val="en-US"/>
              </w:rPr>
            </w:pPr>
            <w:r w:rsidRPr="00581569">
              <w:rPr>
                <w:rFonts w:cs="Times New Roman"/>
                <w:sz w:val="22"/>
                <w:szCs w:val="22"/>
                <w:lang w:val="en-US"/>
              </w:rPr>
              <w:t xml:space="preserve">   doubtful accounts</w:t>
            </w:r>
          </w:p>
        </w:tc>
        <w:tc>
          <w:tcPr>
            <w:tcW w:w="1418" w:type="dxa"/>
          </w:tcPr>
          <w:p w:rsidR="008E640E" w:rsidRPr="00581569" w:rsidRDefault="008E640E" w:rsidP="00BC1B21">
            <w:pPr>
              <w:pStyle w:val="a"/>
              <w:tabs>
                <w:tab w:val="clear" w:pos="1080"/>
                <w:tab w:val="decimal" w:pos="432"/>
              </w:tabs>
              <w:spacing w:line="240" w:lineRule="atLeast"/>
              <w:ind w:left="-81"/>
              <w:rPr>
                <w:rFonts w:cs="Times New Roman"/>
                <w:sz w:val="22"/>
                <w:szCs w:val="22"/>
                <w:lang w:val="en-US"/>
              </w:rPr>
            </w:pPr>
          </w:p>
        </w:tc>
        <w:tc>
          <w:tcPr>
            <w:tcW w:w="283" w:type="dxa"/>
          </w:tcPr>
          <w:p w:rsidR="008E640E" w:rsidRPr="00581569" w:rsidRDefault="008E640E" w:rsidP="00BC1B21">
            <w:pPr>
              <w:pStyle w:val="a"/>
              <w:tabs>
                <w:tab w:val="clear" w:pos="1080"/>
                <w:tab w:val="decimal" w:pos="432"/>
              </w:tabs>
              <w:spacing w:line="240" w:lineRule="atLeast"/>
              <w:ind w:left="-81"/>
              <w:rPr>
                <w:rFonts w:cs="Times New Roman"/>
                <w:sz w:val="22"/>
                <w:szCs w:val="22"/>
                <w:lang w:val="en-US"/>
              </w:rPr>
            </w:pPr>
          </w:p>
        </w:tc>
        <w:tc>
          <w:tcPr>
            <w:tcW w:w="1276" w:type="dxa"/>
          </w:tcPr>
          <w:p w:rsidR="008E640E" w:rsidRPr="00581569" w:rsidRDefault="008E640E" w:rsidP="00BC1B21">
            <w:pPr>
              <w:pStyle w:val="a"/>
              <w:tabs>
                <w:tab w:val="clear" w:pos="1080"/>
                <w:tab w:val="decimal" w:pos="432"/>
              </w:tabs>
              <w:spacing w:line="240" w:lineRule="atLeast"/>
              <w:ind w:left="-81"/>
              <w:rPr>
                <w:rFonts w:cs="Times New Roman"/>
                <w:sz w:val="22"/>
                <w:szCs w:val="22"/>
                <w:lang w:val="en-US"/>
              </w:rPr>
            </w:pPr>
          </w:p>
        </w:tc>
        <w:tc>
          <w:tcPr>
            <w:tcW w:w="283" w:type="dxa"/>
          </w:tcPr>
          <w:p w:rsidR="008E640E" w:rsidRPr="00581569" w:rsidRDefault="008E640E" w:rsidP="00BC1B21">
            <w:pPr>
              <w:pStyle w:val="a"/>
              <w:tabs>
                <w:tab w:val="clear" w:pos="1080"/>
                <w:tab w:val="decimal" w:pos="432"/>
              </w:tabs>
              <w:spacing w:line="240" w:lineRule="atLeast"/>
              <w:ind w:left="-81"/>
              <w:rPr>
                <w:rFonts w:cs="Times New Roman"/>
                <w:sz w:val="22"/>
                <w:szCs w:val="22"/>
                <w:lang w:val="en-US"/>
              </w:rPr>
            </w:pPr>
          </w:p>
        </w:tc>
        <w:tc>
          <w:tcPr>
            <w:tcW w:w="1418" w:type="dxa"/>
            <w:tcBorders>
              <w:bottom w:val="single" w:sz="4" w:space="0" w:color="auto"/>
            </w:tcBorders>
            <w:shd w:val="clear" w:color="auto" w:fill="auto"/>
          </w:tcPr>
          <w:p w:rsidR="006851FA" w:rsidRPr="00581569" w:rsidRDefault="00643EE2" w:rsidP="00685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026"/>
              </w:tabs>
              <w:spacing w:line="260" w:lineRule="atLeast"/>
              <w:ind w:right="167"/>
              <w:jc w:val="right"/>
              <w:rPr>
                <w:rFonts w:ascii="Times New Roman" w:hAnsi="Times New Roman" w:cs="Times New Roman"/>
                <w:sz w:val="22"/>
                <w:szCs w:val="22"/>
              </w:rPr>
            </w:pPr>
            <w:r>
              <w:rPr>
                <w:rFonts w:ascii="Times New Roman" w:hAnsi="Times New Roman" w:cs="Times New Roman"/>
                <w:sz w:val="22"/>
                <w:szCs w:val="22"/>
              </w:rPr>
              <w:t>(232,463)</w:t>
            </w:r>
          </w:p>
        </w:tc>
        <w:tc>
          <w:tcPr>
            <w:tcW w:w="283" w:type="dxa"/>
          </w:tcPr>
          <w:p w:rsidR="008E640E" w:rsidRPr="008611EB"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60" w:lineRule="atLeast"/>
              <w:ind w:left="-108"/>
              <w:rPr>
                <w:rFonts w:ascii="Times New Roman" w:hAnsi="Times New Roman" w:cs="Times New Roman"/>
                <w:sz w:val="22"/>
                <w:szCs w:val="22"/>
                <w:u w:val="single"/>
              </w:rPr>
            </w:pPr>
          </w:p>
        </w:tc>
        <w:tc>
          <w:tcPr>
            <w:tcW w:w="1417" w:type="dxa"/>
            <w:tcBorders>
              <w:bottom w:val="single" w:sz="4" w:space="0" w:color="auto"/>
            </w:tcBorders>
          </w:tcPr>
          <w:p w:rsidR="008E640E" w:rsidRPr="00692C98" w:rsidRDefault="008E640E" w:rsidP="00020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60" w:lineRule="atLeast"/>
              <w:ind w:left="-108" w:right="157"/>
              <w:jc w:val="right"/>
              <w:rPr>
                <w:rFonts w:ascii="Times New Roman" w:hAnsi="Times New Roman" w:cs="Times New Roman"/>
                <w:sz w:val="22"/>
                <w:szCs w:val="22"/>
              </w:rPr>
            </w:pPr>
            <w:r>
              <w:rPr>
                <w:rFonts w:ascii="Times New Roman" w:hAnsi="Times New Roman" w:cs="Times New Roman"/>
                <w:sz w:val="22"/>
                <w:szCs w:val="22"/>
              </w:rPr>
              <w:t>(232,463)</w:t>
            </w:r>
          </w:p>
        </w:tc>
      </w:tr>
      <w:tr w:rsidR="00DC5434" w:rsidRPr="008611EB" w:rsidTr="006302D5">
        <w:trPr>
          <w:trHeight w:val="288"/>
        </w:trPr>
        <w:tc>
          <w:tcPr>
            <w:tcW w:w="3067" w:type="dxa"/>
          </w:tcPr>
          <w:p w:rsidR="00DC5434" w:rsidRPr="00581569" w:rsidRDefault="00DC5434" w:rsidP="00BC1B21">
            <w:pPr>
              <w:pStyle w:val="a"/>
              <w:tabs>
                <w:tab w:val="clear" w:pos="1080"/>
              </w:tabs>
              <w:spacing w:line="260" w:lineRule="atLeast"/>
              <w:rPr>
                <w:rFonts w:cs="Times New Roman"/>
                <w:b/>
                <w:bCs/>
                <w:sz w:val="22"/>
                <w:szCs w:val="22"/>
                <w:lang w:val="en-US"/>
              </w:rPr>
            </w:pPr>
            <w:r w:rsidRPr="00581569">
              <w:rPr>
                <w:rFonts w:cs="Times New Roman"/>
                <w:b/>
                <w:bCs/>
                <w:sz w:val="22"/>
                <w:szCs w:val="22"/>
                <w:lang w:val="en-US"/>
              </w:rPr>
              <w:t>Net</w:t>
            </w:r>
          </w:p>
        </w:tc>
        <w:tc>
          <w:tcPr>
            <w:tcW w:w="1418" w:type="dxa"/>
          </w:tcPr>
          <w:p w:rsidR="00DC5434" w:rsidRPr="00581569" w:rsidRDefault="00DC5434" w:rsidP="00BC1B21">
            <w:pPr>
              <w:pStyle w:val="a"/>
              <w:tabs>
                <w:tab w:val="clear" w:pos="1080"/>
                <w:tab w:val="decimal" w:pos="639"/>
              </w:tabs>
              <w:spacing w:line="240" w:lineRule="atLeast"/>
              <w:ind w:left="-81"/>
              <w:rPr>
                <w:rFonts w:cs="Times New Roman"/>
                <w:b/>
                <w:bCs/>
                <w:sz w:val="22"/>
                <w:szCs w:val="22"/>
                <w:lang w:val="en-US"/>
              </w:rPr>
            </w:pPr>
          </w:p>
        </w:tc>
        <w:tc>
          <w:tcPr>
            <w:tcW w:w="283" w:type="dxa"/>
          </w:tcPr>
          <w:p w:rsidR="00DC5434" w:rsidRPr="00581569" w:rsidRDefault="00DC5434" w:rsidP="00BC1B21">
            <w:pPr>
              <w:pStyle w:val="a"/>
              <w:tabs>
                <w:tab w:val="clear" w:pos="1080"/>
                <w:tab w:val="decimal" w:pos="639"/>
              </w:tabs>
              <w:spacing w:line="240" w:lineRule="atLeast"/>
              <w:ind w:left="-81"/>
              <w:rPr>
                <w:rFonts w:cs="Times New Roman"/>
                <w:b/>
                <w:bCs/>
                <w:sz w:val="22"/>
                <w:szCs w:val="22"/>
                <w:lang w:val="en-US"/>
              </w:rPr>
            </w:pPr>
          </w:p>
        </w:tc>
        <w:tc>
          <w:tcPr>
            <w:tcW w:w="1276" w:type="dxa"/>
          </w:tcPr>
          <w:p w:rsidR="00DC5434" w:rsidRPr="00581569" w:rsidRDefault="00DC5434" w:rsidP="00BC1B21">
            <w:pPr>
              <w:pStyle w:val="a"/>
              <w:tabs>
                <w:tab w:val="clear" w:pos="1080"/>
                <w:tab w:val="decimal" w:pos="639"/>
              </w:tabs>
              <w:spacing w:line="240" w:lineRule="atLeast"/>
              <w:ind w:left="-81"/>
              <w:rPr>
                <w:rFonts w:cs="Times New Roman"/>
                <w:b/>
                <w:bCs/>
                <w:sz w:val="22"/>
                <w:szCs w:val="22"/>
                <w:lang w:val="en-US"/>
              </w:rPr>
            </w:pPr>
          </w:p>
        </w:tc>
        <w:tc>
          <w:tcPr>
            <w:tcW w:w="283" w:type="dxa"/>
          </w:tcPr>
          <w:p w:rsidR="00DC5434" w:rsidRPr="00581569" w:rsidRDefault="00DC5434" w:rsidP="00BC1B21">
            <w:pPr>
              <w:pStyle w:val="a"/>
              <w:tabs>
                <w:tab w:val="clear" w:pos="1080"/>
                <w:tab w:val="decimal" w:pos="432"/>
              </w:tabs>
              <w:spacing w:line="240" w:lineRule="atLeast"/>
              <w:ind w:left="-81"/>
              <w:rPr>
                <w:rFonts w:cs="Times New Roman"/>
                <w:b/>
                <w:bCs/>
                <w:sz w:val="22"/>
                <w:szCs w:val="22"/>
                <w:lang w:val="en-US"/>
              </w:rPr>
            </w:pPr>
          </w:p>
        </w:tc>
        <w:tc>
          <w:tcPr>
            <w:tcW w:w="1418" w:type="dxa"/>
            <w:tcBorders>
              <w:top w:val="single" w:sz="4" w:space="0" w:color="auto"/>
              <w:bottom w:val="double" w:sz="4" w:space="0" w:color="auto"/>
            </w:tcBorders>
            <w:shd w:val="clear" w:color="auto" w:fill="auto"/>
            <w:vAlign w:val="bottom"/>
          </w:tcPr>
          <w:p w:rsidR="00DC5434" w:rsidRPr="00581569" w:rsidRDefault="00DC5434" w:rsidP="00020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026"/>
              </w:tabs>
              <w:spacing w:line="260" w:lineRule="atLeast"/>
              <w:ind w:left="-108" w:right="167"/>
              <w:jc w:val="right"/>
              <w:rPr>
                <w:rFonts w:ascii="Times New Roman" w:hAnsi="Times New Roman" w:cs="Times New Roman"/>
                <w:sz w:val="22"/>
                <w:szCs w:val="22"/>
              </w:rPr>
            </w:pPr>
            <w:r w:rsidRPr="00581569">
              <w:rPr>
                <w:rFonts w:ascii="Times New Roman" w:hAnsi="Times New Roman" w:cs="Times New Roman"/>
                <w:sz w:val="22"/>
                <w:szCs w:val="22"/>
              </w:rPr>
              <w:tab/>
              <w:t>-</w:t>
            </w:r>
          </w:p>
        </w:tc>
        <w:tc>
          <w:tcPr>
            <w:tcW w:w="283" w:type="dxa"/>
            <w:vAlign w:val="bottom"/>
          </w:tcPr>
          <w:p w:rsidR="00DC5434" w:rsidRPr="008611EB" w:rsidRDefault="00DC5434"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spacing w:line="260" w:lineRule="atLeast"/>
              <w:ind w:left="-108"/>
              <w:rPr>
                <w:rFonts w:ascii="Times New Roman" w:hAnsi="Times New Roman" w:cs="Times New Roman"/>
                <w:sz w:val="22"/>
                <w:szCs w:val="22"/>
              </w:rPr>
            </w:pPr>
          </w:p>
        </w:tc>
        <w:tc>
          <w:tcPr>
            <w:tcW w:w="1417" w:type="dxa"/>
            <w:tcBorders>
              <w:top w:val="single" w:sz="4" w:space="0" w:color="auto"/>
              <w:bottom w:val="double" w:sz="4" w:space="0" w:color="auto"/>
            </w:tcBorders>
            <w:vAlign w:val="bottom"/>
          </w:tcPr>
          <w:p w:rsidR="00DC5434" w:rsidRDefault="00DC5434" w:rsidP="00020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60" w:lineRule="atLeast"/>
              <w:ind w:left="-108" w:right="157"/>
              <w:jc w:val="right"/>
              <w:rPr>
                <w:rFonts w:ascii="Times New Roman" w:hAnsi="Times New Roman" w:cs="Times New Roman"/>
                <w:sz w:val="22"/>
                <w:szCs w:val="22"/>
              </w:rPr>
            </w:pPr>
            <w:r>
              <w:rPr>
                <w:rFonts w:ascii="Times New Roman" w:hAnsi="Times New Roman" w:cs="Times New Roman"/>
                <w:sz w:val="22"/>
                <w:szCs w:val="22"/>
              </w:rPr>
              <w:t>-</w:t>
            </w:r>
          </w:p>
        </w:tc>
      </w:tr>
    </w:tbl>
    <w:p w:rsidR="008E640E" w:rsidRDefault="008E640E" w:rsidP="008E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highlight w:val="yellow"/>
        </w:rPr>
      </w:pPr>
    </w:p>
    <w:p w:rsidR="0052505D" w:rsidRDefault="0052505D" w:rsidP="008E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highlight w:val="yellow"/>
        </w:rPr>
      </w:pPr>
    </w:p>
    <w:p w:rsidR="0052505D" w:rsidRDefault="0052505D" w:rsidP="008E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highlight w:val="yellow"/>
        </w:rPr>
      </w:pPr>
    </w:p>
    <w:p w:rsidR="0052505D" w:rsidRDefault="0052505D" w:rsidP="008E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highlight w:val="yellow"/>
        </w:rPr>
      </w:pPr>
    </w:p>
    <w:p w:rsidR="0052505D" w:rsidRDefault="0052505D" w:rsidP="008E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highlight w:val="yellow"/>
        </w:rPr>
      </w:pPr>
    </w:p>
    <w:p w:rsidR="0052505D" w:rsidRDefault="0052505D" w:rsidP="008E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highlight w:val="yellow"/>
        </w:rPr>
      </w:pPr>
    </w:p>
    <w:tbl>
      <w:tblPr>
        <w:tblW w:w="9446" w:type="dxa"/>
        <w:tblInd w:w="18" w:type="dxa"/>
        <w:tblLayout w:type="fixed"/>
        <w:tblLook w:val="0000" w:firstRow="0" w:lastRow="0" w:firstColumn="0" w:lastColumn="0" w:noHBand="0" w:noVBand="0"/>
      </w:tblPr>
      <w:tblGrid>
        <w:gridCol w:w="6044"/>
        <w:gridCol w:w="283"/>
        <w:gridCol w:w="1418"/>
        <w:gridCol w:w="283"/>
        <w:gridCol w:w="1418"/>
      </w:tblGrid>
      <w:tr w:rsidR="008E640E" w:rsidRPr="00BC404A" w:rsidTr="00020ECD">
        <w:trPr>
          <w:trHeight w:val="288"/>
        </w:trPr>
        <w:tc>
          <w:tcPr>
            <w:tcW w:w="6044" w:type="dxa"/>
          </w:tcPr>
          <w:p w:rsidR="008E640E" w:rsidRPr="00987A05" w:rsidRDefault="008E640E" w:rsidP="00BC1B21">
            <w:pPr>
              <w:pStyle w:val="TOC2"/>
              <w:tabs>
                <w:tab w:val="clear" w:pos="227"/>
                <w:tab w:val="clear" w:pos="454"/>
                <w:tab w:val="clear" w:pos="680"/>
                <w:tab w:val="clear" w:pos="907"/>
                <w:tab w:val="left" w:pos="360"/>
              </w:tabs>
              <w:spacing w:before="0" w:line="240" w:lineRule="exact"/>
              <w:ind w:right="-108"/>
              <w:rPr>
                <w:rFonts w:ascii="Times New Roman" w:hAnsi="Times New Roman" w:cs="Cordia New"/>
                <w:b w:val="0"/>
                <w:bCs w:val="0"/>
                <w:sz w:val="22"/>
                <w:szCs w:val="22"/>
              </w:rPr>
            </w:pPr>
          </w:p>
        </w:tc>
        <w:tc>
          <w:tcPr>
            <w:tcW w:w="283" w:type="dxa"/>
          </w:tcPr>
          <w:p w:rsidR="008E640E" w:rsidRPr="00D27081"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jc w:val="center"/>
              <w:rPr>
                <w:rFonts w:ascii="Times New Roman" w:hAnsi="Times New Roman" w:cs="Times New Roman"/>
                <w:sz w:val="22"/>
                <w:szCs w:val="22"/>
              </w:rPr>
            </w:pPr>
          </w:p>
        </w:tc>
        <w:tc>
          <w:tcPr>
            <w:tcW w:w="3119" w:type="dxa"/>
            <w:gridSpan w:val="3"/>
            <w:tcBorders>
              <w:bottom w:val="single" w:sz="4" w:space="0" w:color="auto"/>
            </w:tcBorders>
          </w:tcPr>
          <w:p w:rsidR="008E640E" w:rsidRPr="00BC404A" w:rsidRDefault="008E640E" w:rsidP="00BC1B21">
            <w:pPr>
              <w:pStyle w:val="a"/>
              <w:tabs>
                <w:tab w:val="clear" w:pos="1080"/>
              </w:tabs>
              <w:spacing w:line="240" w:lineRule="atLeast"/>
              <w:ind w:right="-108"/>
              <w:jc w:val="center"/>
              <w:rPr>
                <w:rFonts w:cs="Times New Roman"/>
                <w:sz w:val="22"/>
                <w:szCs w:val="22"/>
                <w:lang w:val="en-US"/>
              </w:rPr>
            </w:pPr>
            <w:r w:rsidRPr="00BC404A">
              <w:rPr>
                <w:rFonts w:cs="Times New Roman"/>
                <w:sz w:val="22"/>
                <w:szCs w:val="22"/>
                <w:lang w:val="en-US"/>
              </w:rPr>
              <w:t>In Thousand Baht</w:t>
            </w:r>
          </w:p>
        </w:tc>
      </w:tr>
      <w:tr w:rsidR="008E640E" w:rsidRPr="00BC404A" w:rsidTr="00020ECD">
        <w:trPr>
          <w:trHeight w:val="288"/>
        </w:trPr>
        <w:tc>
          <w:tcPr>
            <w:tcW w:w="6044" w:type="dxa"/>
          </w:tcPr>
          <w:p w:rsidR="008E640E" w:rsidRPr="00BC404A" w:rsidRDefault="008E640E" w:rsidP="00BC1B21">
            <w:pPr>
              <w:pStyle w:val="a"/>
              <w:tabs>
                <w:tab w:val="clear" w:pos="1080"/>
              </w:tabs>
              <w:spacing w:line="240" w:lineRule="exact"/>
              <w:rPr>
                <w:rFonts w:cs="Times New Roman"/>
                <w:sz w:val="22"/>
                <w:szCs w:val="22"/>
                <w:lang w:val="en-US"/>
              </w:rPr>
            </w:pPr>
          </w:p>
        </w:tc>
        <w:tc>
          <w:tcPr>
            <w:tcW w:w="283" w:type="dxa"/>
          </w:tcPr>
          <w:p w:rsidR="008E640E" w:rsidRPr="00BC404A"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Times New Roman" w:hAnsi="Times New Roman" w:cs="Times New Roman"/>
                <w:sz w:val="22"/>
                <w:szCs w:val="22"/>
              </w:rPr>
            </w:pPr>
          </w:p>
        </w:tc>
        <w:tc>
          <w:tcPr>
            <w:tcW w:w="1418" w:type="dxa"/>
            <w:tcBorders>
              <w:bottom w:val="single" w:sz="4" w:space="0" w:color="auto"/>
            </w:tcBorders>
          </w:tcPr>
          <w:p w:rsidR="008E640E" w:rsidRPr="00692C98" w:rsidRDefault="008E640E" w:rsidP="00BC1B21">
            <w:pPr>
              <w:pStyle w:val="a"/>
              <w:spacing w:line="240" w:lineRule="exact"/>
              <w:ind w:right="-108"/>
              <w:jc w:val="center"/>
              <w:rPr>
                <w:rFonts w:cs="Times New Roman"/>
                <w:sz w:val="22"/>
                <w:szCs w:val="22"/>
                <w:lang w:val="en-US"/>
              </w:rPr>
            </w:pPr>
            <w:r w:rsidRPr="00692C98">
              <w:rPr>
                <w:rFonts w:cs="Times New Roman"/>
                <w:sz w:val="22"/>
                <w:szCs w:val="22"/>
                <w:lang w:val="en-US"/>
              </w:rPr>
              <w:t>201</w:t>
            </w:r>
            <w:r>
              <w:rPr>
                <w:rFonts w:cs="Times New Roman"/>
                <w:sz w:val="22"/>
                <w:szCs w:val="22"/>
                <w:lang w:val="en-US"/>
              </w:rPr>
              <w:t>6</w:t>
            </w:r>
          </w:p>
        </w:tc>
        <w:tc>
          <w:tcPr>
            <w:tcW w:w="283" w:type="dxa"/>
          </w:tcPr>
          <w:p w:rsidR="008E640E" w:rsidRPr="00692C98" w:rsidRDefault="008E640E" w:rsidP="00BC1B21">
            <w:pPr>
              <w:pStyle w:val="a"/>
              <w:tabs>
                <w:tab w:val="clear" w:pos="1080"/>
              </w:tabs>
              <w:spacing w:line="240" w:lineRule="exact"/>
              <w:ind w:right="-108"/>
              <w:jc w:val="right"/>
              <w:rPr>
                <w:rFonts w:cs="Times New Roman"/>
                <w:sz w:val="22"/>
                <w:szCs w:val="22"/>
                <w:lang w:val="en-US"/>
              </w:rPr>
            </w:pPr>
          </w:p>
        </w:tc>
        <w:tc>
          <w:tcPr>
            <w:tcW w:w="1418" w:type="dxa"/>
            <w:tcBorders>
              <w:bottom w:val="single" w:sz="4" w:space="0" w:color="auto"/>
            </w:tcBorders>
          </w:tcPr>
          <w:p w:rsidR="008E640E" w:rsidRPr="00692C98" w:rsidRDefault="008E640E" w:rsidP="00BC1B21">
            <w:pPr>
              <w:pStyle w:val="a"/>
              <w:tabs>
                <w:tab w:val="clear" w:pos="1080"/>
              </w:tabs>
              <w:spacing w:line="240" w:lineRule="exact"/>
              <w:ind w:right="-108"/>
              <w:jc w:val="center"/>
              <w:rPr>
                <w:rFonts w:cs="Times New Roman"/>
                <w:sz w:val="22"/>
                <w:szCs w:val="22"/>
                <w:lang w:val="en-US"/>
              </w:rPr>
            </w:pPr>
            <w:r w:rsidRPr="00692C98">
              <w:rPr>
                <w:rFonts w:cs="Times New Roman"/>
                <w:sz w:val="22"/>
                <w:szCs w:val="22"/>
                <w:lang w:val="en-US"/>
              </w:rPr>
              <w:t>201</w:t>
            </w:r>
            <w:r>
              <w:rPr>
                <w:rFonts w:cs="Times New Roman"/>
                <w:sz w:val="22"/>
                <w:szCs w:val="22"/>
                <w:lang w:val="en-US"/>
              </w:rPr>
              <w:t>5</w:t>
            </w:r>
          </w:p>
        </w:tc>
      </w:tr>
      <w:tr w:rsidR="008E640E" w:rsidRPr="00894F22" w:rsidTr="00020ECD">
        <w:trPr>
          <w:trHeight w:val="288"/>
        </w:trPr>
        <w:tc>
          <w:tcPr>
            <w:tcW w:w="6044" w:type="dxa"/>
          </w:tcPr>
          <w:p w:rsidR="008E640E" w:rsidRPr="00414C50" w:rsidRDefault="008E640E" w:rsidP="00BC1B21">
            <w:pPr>
              <w:pStyle w:val="a"/>
              <w:tabs>
                <w:tab w:val="clear" w:pos="1080"/>
              </w:tabs>
              <w:spacing w:line="260" w:lineRule="atLeast"/>
              <w:rPr>
                <w:rFonts w:cs="Times New Roman"/>
                <w:b/>
                <w:bCs/>
                <w:sz w:val="22"/>
                <w:szCs w:val="22"/>
                <w:lang w:val="en-US"/>
              </w:rPr>
            </w:pPr>
            <w:r w:rsidRPr="00414C50">
              <w:rPr>
                <w:rFonts w:cs="Times New Roman"/>
                <w:b/>
                <w:bCs/>
                <w:sz w:val="22"/>
                <w:szCs w:val="22"/>
                <w:lang w:val="en-US"/>
              </w:rPr>
              <w:t>Other current assets</w:t>
            </w:r>
          </w:p>
        </w:tc>
        <w:tc>
          <w:tcPr>
            <w:tcW w:w="283" w:type="dxa"/>
          </w:tcPr>
          <w:p w:rsidR="008E640E" w:rsidRPr="00894F22"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Times New Roman" w:hAnsi="Times New Roman" w:cs="Times New Roman"/>
                <w:sz w:val="22"/>
                <w:szCs w:val="22"/>
              </w:rPr>
            </w:pPr>
          </w:p>
        </w:tc>
        <w:tc>
          <w:tcPr>
            <w:tcW w:w="1418" w:type="dxa"/>
          </w:tcPr>
          <w:p w:rsidR="008E640E" w:rsidRPr="00894F22"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260" w:lineRule="atLeast"/>
              <w:ind w:left="-108"/>
              <w:rPr>
                <w:rFonts w:ascii="Times New Roman" w:hAnsi="Times New Roman" w:cs="Times New Roman"/>
                <w:sz w:val="22"/>
                <w:szCs w:val="22"/>
              </w:rPr>
            </w:pPr>
          </w:p>
        </w:tc>
        <w:tc>
          <w:tcPr>
            <w:tcW w:w="283" w:type="dxa"/>
          </w:tcPr>
          <w:p w:rsidR="008E640E" w:rsidRPr="00894F22"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Times New Roman" w:hAnsi="Times New Roman" w:cs="Times New Roman"/>
                <w:sz w:val="22"/>
                <w:szCs w:val="22"/>
              </w:rPr>
            </w:pPr>
          </w:p>
        </w:tc>
        <w:tc>
          <w:tcPr>
            <w:tcW w:w="1418" w:type="dxa"/>
          </w:tcPr>
          <w:p w:rsidR="008E640E" w:rsidRPr="00894F22"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260" w:lineRule="atLeast"/>
              <w:ind w:left="-108"/>
              <w:rPr>
                <w:rFonts w:ascii="Times New Roman" w:hAnsi="Times New Roman" w:cs="Times New Roman"/>
                <w:sz w:val="22"/>
                <w:szCs w:val="22"/>
              </w:rPr>
            </w:pPr>
          </w:p>
        </w:tc>
      </w:tr>
      <w:tr w:rsidR="008E640E" w:rsidRPr="00894F22" w:rsidTr="00020ECD">
        <w:trPr>
          <w:trHeight w:val="288"/>
        </w:trPr>
        <w:tc>
          <w:tcPr>
            <w:tcW w:w="6044" w:type="dxa"/>
          </w:tcPr>
          <w:p w:rsidR="008E640E" w:rsidRPr="00414C50" w:rsidRDefault="008E640E" w:rsidP="00BC1B21">
            <w:pPr>
              <w:pStyle w:val="a"/>
              <w:tabs>
                <w:tab w:val="clear" w:pos="1080"/>
              </w:tabs>
              <w:spacing w:line="260" w:lineRule="atLeast"/>
              <w:rPr>
                <w:rFonts w:cs="Times New Roman"/>
                <w:b/>
                <w:bCs/>
                <w:sz w:val="22"/>
                <w:szCs w:val="22"/>
                <w:lang w:val="en-US"/>
              </w:rPr>
            </w:pPr>
          </w:p>
        </w:tc>
        <w:tc>
          <w:tcPr>
            <w:tcW w:w="283" w:type="dxa"/>
          </w:tcPr>
          <w:p w:rsidR="008E640E" w:rsidRPr="00894F22"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Times New Roman" w:hAnsi="Times New Roman" w:cs="Times New Roman"/>
                <w:sz w:val="22"/>
                <w:szCs w:val="22"/>
              </w:rPr>
            </w:pPr>
          </w:p>
        </w:tc>
        <w:tc>
          <w:tcPr>
            <w:tcW w:w="1418" w:type="dxa"/>
          </w:tcPr>
          <w:p w:rsidR="008E640E" w:rsidRPr="00894F22"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260" w:lineRule="atLeast"/>
              <w:ind w:left="-108"/>
              <w:rPr>
                <w:rFonts w:ascii="Times New Roman" w:hAnsi="Times New Roman" w:cs="Times New Roman"/>
                <w:sz w:val="22"/>
                <w:szCs w:val="22"/>
              </w:rPr>
            </w:pPr>
          </w:p>
        </w:tc>
        <w:tc>
          <w:tcPr>
            <w:tcW w:w="283" w:type="dxa"/>
          </w:tcPr>
          <w:p w:rsidR="008E640E" w:rsidRPr="00894F22"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Times New Roman" w:hAnsi="Times New Roman" w:cs="Times New Roman"/>
                <w:sz w:val="22"/>
                <w:szCs w:val="22"/>
              </w:rPr>
            </w:pPr>
          </w:p>
        </w:tc>
        <w:tc>
          <w:tcPr>
            <w:tcW w:w="1418" w:type="dxa"/>
          </w:tcPr>
          <w:p w:rsidR="008E640E" w:rsidRPr="00894F22"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260" w:lineRule="atLeast"/>
              <w:ind w:left="-108"/>
              <w:rPr>
                <w:rFonts w:ascii="Times New Roman" w:hAnsi="Times New Roman" w:cs="Times New Roman"/>
                <w:sz w:val="22"/>
                <w:szCs w:val="22"/>
              </w:rPr>
            </w:pPr>
          </w:p>
        </w:tc>
      </w:tr>
      <w:tr w:rsidR="008E640E" w:rsidRPr="00894F22" w:rsidTr="00020ECD">
        <w:trPr>
          <w:trHeight w:val="288"/>
        </w:trPr>
        <w:tc>
          <w:tcPr>
            <w:tcW w:w="6044" w:type="dxa"/>
          </w:tcPr>
          <w:p w:rsidR="008E640E" w:rsidRPr="00692C98" w:rsidRDefault="008E640E" w:rsidP="00BC1B21">
            <w:pPr>
              <w:pStyle w:val="a"/>
              <w:tabs>
                <w:tab w:val="clear" w:pos="1080"/>
              </w:tabs>
              <w:spacing w:line="260" w:lineRule="atLeast"/>
              <w:rPr>
                <w:rFonts w:cs="Times New Roman"/>
                <w:b/>
                <w:bCs/>
                <w:sz w:val="22"/>
                <w:szCs w:val="22"/>
                <w:lang w:val="en-US"/>
              </w:rPr>
            </w:pPr>
            <w:r w:rsidRPr="00692C98">
              <w:rPr>
                <w:rFonts w:cs="Times New Roman"/>
                <w:b/>
                <w:bCs/>
                <w:sz w:val="22"/>
                <w:szCs w:val="22"/>
                <w:lang w:val="en-US"/>
              </w:rPr>
              <w:t>Interest receivables</w:t>
            </w:r>
          </w:p>
        </w:tc>
        <w:tc>
          <w:tcPr>
            <w:tcW w:w="283" w:type="dxa"/>
          </w:tcPr>
          <w:p w:rsidR="008E640E" w:rsidRPr="00894F22"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Times New Roman" w:hAnsi="Times New Roman" w:cs="Times New Roman"/>
                <w:sz w:val="22"/>
                <w:szCs w:val="22"/>
              </w:rPr>
            </w:pPr>
          </w:p>
        </w:tc>
        <w:tc>
          <w:tcPr>
            <w:tcW w:w="1418" w:type="dxa"/>
          </w:tcPr>
          <w:p w:rsidR="008E640E" w:rsidRPr="00894F22"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260" w:lineRule="atLeast"/>
              <w:ind w:left="-108"/>
              <w:rPr>
                <w:rFonts w:ascii="Times New Roman" w:hAnsi="Times New Roman" w:cs="Times New Roman"/>
                <w:sz w:val="22"/>
                <w:szCs w:val="22"/>
              </w:rPr>
            </w:pPr>
          </w:p>
        </w:tc>
        <w:tc>
          <w:tcPr>
            <w:tcW w:w="283" w:type="dxa"/>
          </w:tcPr>
          <w:p w:rsidR="008E640E" w:rsidRPr="00894F22"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Times New Roman" w:hAnsi="Times New Roman" w:cs="Times New Roman"/>
                <w:sz w:val="22"/>
                <w:szCs w:val="22"/>
              </w:rPr>
            </w:pPr>
          </w:p>
        </w:tc>
        <w:tc>
          <w:tcPr>
            <w:tcW w:w="1418" w:type="dxa"/>
          </w:tcPr>
          <w:p w:rsidR="008E640E" w:rsidRPr="00894F22"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260" w:lineRule="atLeast"/>
              <w:ind w:left="-108"/>
              <w:rPr>
                <w:rFonts w:ascii="Times New Roman" w:hAnsi="Times New Roman" w:cs="Times New Roman"/>
                <w:sz w:val="22"/>
                <w:szCs w:val="22"/>
              </w:rPr>
            </w:pPr>
          </w:p>
        </w:tc>
      </w:tr>
      <w:tr w:rsidR="008E640E" w:rsidRPr="00894F22" w:rsidTr="006302D5">
        <w:trPr>
          <w:trHeight w:val="288"/>
        </w:trPr>
        <w:tc>
          <w:tcPr>
            <w:tcW w:w="6044" w:type="dxa"/>
          </w:tcPr>
          <w:p w:rsidR="008E640E" w:rsidRPr="00A92FD1" w:rsidRDefault="008E640E" w:rsidP="00BC1B21">
            <w:pPr>
              <w:pStyle w:val="a"/>
              <w:tabs>
                <w:tab w:val="clear" w:pos="1080"/>
              </w:tabs>
              <w:spacing w:line="260" w:lineRule="atLeast"/>
              <w:rPr>
                <w:rFonts w:cstheme="minorBidi"/>
                <w:sz w:val="22"/>
                <w:szCs w:val="22"/>
                <w:cs/>
                <w:lang w:val="en-US"/>
              </w:rPr>
            </w:pPr>
            <w:r w:rsidRPr="00692C98">
              <w:rPr>
                <w:rFonts w:cs="Times New Roman"/>
                <w:sz w:val="22"/>
                <w:szCs w:val="22"/>
                <w:lang w:val="en-US"/>
              </w:rPr>
              <w:t xml:space="preserve">Associates </w:t>
            </w:r>
            <w:r w:rsidR="00A92FD1">
              <w:rPr>
                <w:rFonts w:cstheme="minorBidi" w:hint="cs"/>
                <w:sz w:val="22"/>
                <w:szCs w:val="22"/>
                <w:cs/>
                <w:lang w:val="en-US"/>
              </w:rPr>
              <w:t>*</w:t>
            </w:r>
          </w:p>
        </w:tc>
        <w:tc>
          <w:tcPr>
            <w:tcW w:w="283" w:type="dxa"/>
            <w:shd w:val="clear" w:color="auto" w:fill="auto"/>
          </w:tcPr>
          <w:p w:rsidR="008E640E" w:rsidRPr="00894F22"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Times New Roman" w:hAnsi="Times New Roman" w:cs="Times New Roman"/>
                <w:sz w:val="22"/>
                <w:szCs w:val="22"/>
              </w:rPr>
            </w:pPr>
          </w:p>
        </w:tc>
        <w:tc>
          <w:tcPr>
            <w:tcW w:w="1418" w:type="dxa"/>
            <w:shd w:val="clear" w:color="auto" w:fill="auto"/>
          </w:tcPr>
          <w:p w:rsidR="008E640E" w:rsidRPr="00581569" w:rsidRDefault="00643EE2"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60" w:lineRule="atLeast"/>
              <w:ind w:left="-108" w:right="-109"/>
              <w:rPr>
                <w:rFonts w:ascii="Times New Roman" w:hAnsi="Times New Roman" w:cs="Times New Roman"/>
                <w:sz w:val="22"/>
                <w:szCs w:val="22"/>
              </w:rPr>
            </w:pPr>
            <w:r>
              <w:rPr>
                <w:rFonts w:ascii="Times New Roman" w:hAnsi="Times New Roman" w:cs="Times New Roman"/>
                <w:sz w:val="22"/>
                <w:szCs w:val="22"/>
              </w:rPr>
              <w:t>60,870</w:t>
            </w:r>
          </w:p>
        </w:tc>
        <w:tc>
          <w:tcPr>
            <w:tcW w:w="283" w:type="dxa"/>
          </w:tcPr>
          <w:p w:rsidR="008E640E" w:rsidRPr="00894F22"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60" w:lineRule="atLeast"/>
              <w:ind w:left="-108" w:right="-109"/>
              <w:rPr>
                <w:rFonts w:ascii="Times New Roman" w:hAnsi="Times New Roman" w:cs="Times New Roman"/>
                <w:sz w:val="22"/>
                <w:szCs w:val="22"/>
              </w:rPr>
            </w:pPr>
          </w:p>
        </w:tc>
        <w:tc>
          <w:tcPr>
            <w:tcW w:w="1418" w:type="dxa"/>
          </w:tcPr>
          <w:p w:rsidR="008E640E" w:rsidRPr="00894F22"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60" w:lineRule="atLeast"/>
              <w:ind w:left="-108" w:right="-109"/>
              <w:rPr>
                <w:rFonts w:ascii="Times New Roman" w:hAnsi="Times New Roman" w:cs="Times New Roman"/>
                <w:sz w:val="22"/>
                <w:szCs w:val="22"/>
              </w:rPr>
            </w:pPr>
            <w:r w:rsidRPr="00894F22">
              <w:rPr>
                <w:rFonts w:ascii="Times New Roman" w:hAnsi="Times New Roman" w:cs="Times New Roman"/>
                <w:sz w:val="22"/>
                <w:szCs w:val="22"/>
              </w:rPr>
              <w:t>60,870</w:t>
            </w:r>
          </w:p>
        </w:tc>
      </w:tr>
      <w:tr w:rsidR="008E640E" w:rsidRPr="00894F22" w:rsidTr="006302D5">
        <w:trPr>
          <w:trHeight w:val="288"/>
        </w:trPr>
        <w:tc>
          <w:tcPr>
            <w:tcW w:w="6044" w:type="dxa"/>
          </w:tcPr>
          <w:p w:rsidR="008E640E" w:rsidRPr="00692C98" w:rsidRDefault="008E640E" w:rsidP="00BC1B21">
            <w:pPr>
              <w:pStyle w:val="a"/>
              <w:tabs>
                <w:tab w:val="clear" w:pos="1080"/>
              </w:tabs>
              <w:spacing w:line="260" w:lineRule="atLeast"/>
              <w:rPr>
                <w:rFonts w:cs="Times New Roman"/>
                <w:sz w:val="22"/>
                <w:szCs w:val="22"/>
                <w:lang w:val="en-US"/>
              </w:rPr>
            </w:pPr>
            <w:r w:rsidRPr="00692C98">
              <w:rPr>
                <w:rFonts w:cs="Times New Roman"/>
                <w:sz w:val="22"/>
                <w:szCs w:val="22"/>
                <w:lang w:val="en-US"/>
              </w:rPr>
              <w:t xml:space="preserve">Less allowance for doubtful accounts   </w:t>
            </w:r>
          </w:p>
        </w:tc>
        <w:tc>
          <w:tcPr>
            <w:tcW w:w="283" w:type="dxa"/>
            <w:shd w:val="clear" w:color="auto" w:fill="auto"/>
          </w:tcPr>
          <w:p w:rsidR="008E640E" w:rsidRPr="00894F22"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Times New Roman" w:hAnsi="Times New Roman" w:cs="Times New Roman"/>
                <w:sz w:val="22"/>
                <w:szCs w:val="22"/>
              </w:rPr>
            </w:pPr>
          </w:p>
        </w:tc>
        <w:tc>
          <w:tcPr>
            <w:tcW w:w="1418" w:type="dxa"/>
            <w:tcBorders>
              <w:bottom w:val="single" w:sz="4" w:space="0" w:color="auto"/>
            </w:tcBorders>
            <w:shd w:val="clear" w:color="auto" w:fill="auto"/>
          </w:tcPr>
          <w:p w:rsidR="008E640E" w:rsidRPr="00581569" w:rsidRDefault="00643EE2"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60" w:lineRule="atLeast"/>
              <w:ind w:left="-108" w:right="-109"/>
              <w:rPr>
                <w:rFonts w:ascii="Times New Roman" w:hAnsi="Times New Roman" w:cs="Times New Roman"/>
                <w:sz w:val="22"/>
                <w:szCs w:val="22"/>
              </w:rPr>
            </w:pPr>
            <w:r>
              <w:rPr>
                <w:rFonts w:ascii="Times New Roman" w:hAnsi="Times New Roman" w:cs="Times New Roman"/>
                <w:sz w:val="22"/>
                <w:szCs w:val="22"/>
              </w:rPr>
              <w:t>(60,870)</w:t>
            </w:r>
          </w:p>
        </w:tc>
        <w:tc>
          <w:tcPr>
            <w:tcW w:w="283" w:type="dxa"/>
          </w:tcPr>
          <w:p w:rsidR="008E640E" w:rsidRPr="00894F22"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60" w:lineRule="atLeast"/>
              <w:ind w:left="-108" w:right="-109"/>
              <w:rPr>
                <w:rFonts w:ascii="Times New Roman" w:hAnsi="Times New Roman" w:cs="Times New Roman"/>
                <w:sz w:val="22"/>
                <w:szCs w:val="22"/>
              </w:rPr>
            </w:pPr>
          </w:p>
        </w:tc>
        <w:tc>
          <w:tcPr>
            <w:tcW w:w="1418" w:type="dxa"/>
            <w:tcBorders>
              <w:bottom w:val="single" w:sz="4" w:space="0" w:color="auto"/>
            </w:tcBorders>
          </w:tcPr>
          <w:p w:rsidR="008E640E" w:rsidRPr="00894F22"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60" w:lineRule="atLeast"/>
              <w:ind w:left="-108" w:right="-109"/>
              <w:rPr>
                <w:rFonts w:ascii="Times New Roman" w:hAnsi="Times New Roman" w:cs="Times New Roman"/>
                <w:sz w:val="22"/>
                <w:szCs w:val="22"/>
              </w:rPr>
            </w:pPr>
            <w:r w:rsidRPr="00894F22">
              <w:rPr>
                <w:rFonts w:ascii="Times New Roman" w:hAnsi="Times New Roman" w:cs="Times New Roman"/>
                <w:sz w:val="22"/>
                <w:szCs w:val="22"/>
              </w:rPr>
              <w:t>(60,870)</w:t>
            </w:r>
          </w:p>
        </w:tc>
      </w:tr>
      <w:tr w:rsidR="008E640E" w:rsidRPr="00894F22" w:rsidTr="006302D5">
        <w:trPr>
          <w:trHeight w:val="288"/>
        </w:trPr>
        <w:tc>
          <w:tcPr>
            <w:tcW w:w="6044" w:type="dxa"/>
          </w:tcPr>
          <w:p w:rsidR="008E640E" w:rsidRPr="00692C98" w:rsidRDefault="008E640E" w:rsidP="00BC1B21">
            <w:pPr>
              <w:pStyle w:val="a"/>
              <w:tabs>
                <w:tab w:val="clear" w:pos="1080"/>
              </w:tabs>
              <w:spacing w:line="260" w:lineRule="atLeast"/>
              <w:rPr>
                <w:rFonts w:cs="Times New Roman"/>
                <w:sz w:val="22"/>
                <w:szCs w:val="22"/>
                <w:lang w:val="en-US"/>
              </w:rPr>
            </w:pPr>
            <w:r w:rsidRPr="00692C98">
              <w:rPr>
                <w:rFonts w:cs="Times New Roman"/>
                <w:b/>
                <w:bCs/>
                <w:sz w:val="22"/>
                <w:szCs w:val="22"/>
                <w:lang w:val="en-US"/>
              </w:rPr>
              <w:t>Net</w:t>
            </w:r>
          </w:p>
        </w:tc>
        <w:tc>
          <w:tcPr>
            <w:tcW w:w="283" w:type="dxa"/>
            <w:shd w:val="clear" w:color="auto" w:fill="auto"/>
          </w:tcPr>
          <w:p w:rsidR="008E640E" w:rsidRPr="00894F22"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Times New Roman" w:hAnsi="Times New Roman" w:cs="Times New Roman"/>
                <w:sz w:val="22"/>
                <w:szCs w:val="22"/>
              </w:rPr>
            </w:pPr>
          </w:p>
        </w:tc>
        <w:tc>
          <w:tcPr>
            <w:tcW w:w="1418" w:type="dxa"/>
            <w:tcBorders>
              <w:top w:val="single" w:sz="4" w:space="0" w:color="auto"/>
              <w:bottom w:val="single" w:sz="4" w:space="0" w:color="auto"/>
            </w:tcBorders>
            <w:shd w:val="clear" w:color="auto" w:fill="auto"/>
            <w:vAlign w:val="bottom"/>
          </w:tcPr>
          <w:p w:rsidR="008E640E" w:rsidRPr="00581569" w:rsidRDefault="00DC5434" w:rsidP="001E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026"/>
              </w:tabs>
              <w:spacing w:line="260" w:lineRule="atLeast"/>
              <w:ind w:left="-108"/>
              <w:rPr>
                <w:rFonts w:ascii="Times New Roman" w:hAnsi="Times New Roman" w:cs="Times New Roman"/>
                <w:sz w:val="22"/>
                <w:szCs w:val="22"/>
              </w:rPr>
            </w:pPr>
            <w:r w:rsidRPr="00581569">
              <w:rPr>
                <w:rFonts w:ascii="Times New Roman" w:hAnsi="Times New Roman" w:cs="Times New Roman"/>
                <w:sz w:val="22"/>
                <w:szCs w:val="22"/>
              </w:rPr>
              <w:tab/>
            </w:r>
            <w:r w:rsidR="008E640E" w:rsidRPr="00581569">
              <w:rPr>
                <w:rFonts w:ascii="Times New Roman" w:hAnsi="Times New Roman" w:cs="Times New Roman"/>
                <w:sz w:val="22"/>
                <w:szCs w:val="22"/>
              </w:rPr>
              <w:t>-</w:t>
            </w:r>
          </w:p>
        </w:tc>
        <w:tc>
          <w:tcPr>
            <w:tcW w:w="283" w:type="dxa"/>
            <w:vAlign w:val="bottom"/>
          </w:tcPr>
          <w:p w:rsidR="008E640E" w:rsidRPr="008611EB"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spacing w:line="260" w:lineRule="atLeast"/>
              <w:ind w:left="-108"/>
              <w:rPr>
                <w:rFonts w:ascii="Times New Roman" w:hAnsi="Times New Roman" w:cs="Times New Roman"/>
                <w:sz w:val="22"/>
                <w:szCs w:val="22"/>
              </w:rPr>
            </w:pPr>
          </w:p>
        </w:tc>
        <w:tc>
          <w:tcPr>
            <w:tcW w:w="1418" w:type="dxa"/>
            <w:tcBorders>
              <w:top w:val="single" w:sz="4" w:space="0" w:color="auto"/>
              <w:bottom w:val="single" w:sz="4" w:space="0" w:color="auto"/>
            </w:tcBorders>
            <w:vAlign w:val="bottom"/>
          </w:tcPr>
          <w:p w:rsidR="008E640E" w:rsidRPr="00692C98" w:rsidRDefault="00DC5434" w:rsidP="001E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026"/>
              </w:tabs>
              <w:spacing w:line="260" w:lineRule="atLeast"/>
              <w:ind w:left="252"/>
              <w:rPr>
                <w:rFonts w:ascii="Times New Roman" w:hAnsi="Times New Roman" w:cs="Times New Roman"/>
                <w:sz w:val="22"/>
                <w:szCs w:val="22"/>
              </w:rPr>
            </w:pPr>
            <w:r>
              <w:rPr>
                <w:rFonts w:ascii="Times New Roman" w:hAnsi="Times New Roman" w:cs="Times New Roman"/>
                <w:sz w:val="22"/>
                <w:szCs w:val="22"/>
              </w:rPr>
              <w:tab/>
              <w:t>-</w:t>
            </w:r>
          </w:p>
        </w:tc>
      </w:tr>
      <w:tr w:rsidR="008E640E" w:rsidRPr="00894F22" w:rsidTr="006851FA">
        <w:trPr>
          <w:trHeight w:val="288"/>
        </w:trPr>
        <w:tc>
          <w:tcPr>
            <w:tcW w:w="6044" w:type="dxa"/>
          </w:tcPr>
          <w:p w:rsidR="008E640E" w:rsidRPr="00894F22" w:rsidRDefault="008E640E" w:rsidP="00BC1B21">
            <w:pPr>
              <w:pStyle w:val="a"/>
              <w:tabs>
                <w:tab w:val="clear" w:pos="1080"/>
              </w:tabs>
              <w:spacing w:line="260" w:lineRule="atLeast"/>
              <w:rPr>
                <w:rFonts w:cs="Times New Roman"/>
                <w:b/>
                <w:bCs/>
                <w:sz w:val="22"/>
                <w:szCs w:val="22"/>
                <w:lang w:val="en-US"/>
              </w:rPr>
            </w:pPr>
          </w:p>
        </w:tc>
        <w:tc>
          <w:tcPr>
            <w:tcW w:w="283" w:type="dxa"/>
            <w:shd w:val="clear" w:color="auto" w:fill="auto"/>
          </w:tcPr>
          <w:p w:rsidR="008E640E" w:rsidRPr="00894F22"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Times New Roman" w:hAnsi="Times New Roman" w:cs="Times New Roman"/>
                <w:sz w:val="22"/>
                <w:szCs w:val="22"/>
              </w:rPr>
            </w:pPr>
          </w:p>
        </w:tc>
        <w:tc>
          <w:tcPr>
            <w:tcW w:w="1418" w:type="dxa"/>
            <w:tcBorders>
              <w:top w:val="single" w:sz="4" w:space="0" w:color="auto"/>
            </w:tcBorders>
            <w:shd w:val="clear" w:color="auto" w:fill="auto"/>
          </w:tcPr>
          <w:p w:rsidR="008E640E" w:rsidRPr="0038279E"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20"/>
              </w:tabs>
              <w:spacing w:line="260" w:lineRule="atLeast"/>
              <w:ind w:left="-108"/>
              <w:rPr>
                <w:rFonts w:ascii="Times New Roman" w:hAnsi="Times New Roman" w:cs="Times New Roman"/>
                <w:b/>
                <w:bCs/>
                <w:sz w:val="22"/>
                <w:szCs w:val="22"/>
              </w:rPr>
            </w:pPr>
          </w:p>
        </w:tc>
        <w:tc>
          <w:tcPr>
            <w:tcW w:w="283" w:type="dxa"/>
          </w:tcPr>
          <w:p w:rsidR="008E640E" w:rsidRPr="00894F22"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Times New Roman" w:hAnsi="Times New Roman" w:cs="Times New Roman"/>
                <w:sz w:val="22"/>
                <w:szCs w:val="22"/>
              </w:rPr>
            </w:pPr>
          </w:p>
        </w:tc>
        <w:tc>
          <w:tcPr>
            <w:tcW w:w="1418" w:type="dxa"/>
            <w:tcBorders>
              <w:top w:val="single" w:sz="4" w:space="0" w:color="auto"/>
            </w:tcBorders>
          </w:tcPr>
          <w:p w:rsidR="008E640E" w:rsidRPr="00894F22"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20"/>
              </w:tabs>
              <w:spacing w:line="260" w:lineRule="atLeast"/>
              <w:ind w:left="-108"/>
              <w:rPr>
                <w:rFonts w:ascii="Times New Roman" w:hAnsi="Times New Roman" w:cs="Times New Roman"/>
                <w:b/>
                <w:bCs/>
                <w:sz w:val="22"/>
                <w:szCs w:val="22"/>
              </w:rPr>
            </w:pPr>
          </w:p>
        </w:tc>
      </w:tr>
      <w:tr w:rsidR="008E640E" w:rsidRPr="00894F22" w:rsidTr="006851FA">
        <w:trPr>
          <w:trHeight w:val="288"/>
        </w:trPr>
        <w:tc>
          <w:tcPr>
            <w:tcW w:w="6044" w:type="dxa"/>
          </w:tcPr>
          <w:p w:rsidR="008E640E" w:rsidRPr="00692C98" w:rsidRDefault="008E640E" w:rsidP="00BC1B21">
            <w:pPr>
              <w:pStyle w:val="a"/>
              <w:tabs>
                <w:tab w:val="clear" w:pos="1080"/>
              </w:tabs>
              <w:spacing w:line="260" w:lineRule="atLeast"/>
              <w:rPr>
                <w:rFonts w:cs="Times New Roman"/>
                <w:b/>
                <w:bCs/>
                <w:sz w:val="22"/>
                <w:szCs w:val="22"/>
                <w:lang w:val="en-US"/>
              </w:rPr>
            </w:pPr>
            <w:r w:rsidRPr="00692C98">
              <w:rPr>
                <w:rFonts w:cs="Times New Roman"/>
                <w:b/>
                <w:bCs/>
                <w:sz w:val="22"/>
                <w:szCs w:val="22"/>
                <w:lang w:val="en-US"/>
              </w:rPr>
              <w:t>Other receivables</w:t>
            </w:r>
          </w:p>
        </w:tc>
        <w:tc>
          <w:tcPr>
            <w:tcW w:w="283" w:type="dxa"/>
            <w:shd w:val="clear" w:color="auto" w:fill="auto"/>
          </w:tcPr>
          <w:p w:rsidR="008E640E" w:rsidRPr="00894F22"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Times New Roman" w:hAnsi="Times New Roman" w:cs="Times New Roman"/>
                <w:sz w:val="22"/>
                <w:szCs w:val="22"/>
              </w:rPr>
            </w:pPr>
          </w:p>
        </w:tc>
        <w:tc>
          <w:tcPr>
            <w:tcW w:w="1418" w:type="dxa"/>
            <w:shd w:val="clear" w:color="auto" w:fill="auto"/>
          </w:tcPr>
          <w:p w:rsidR="008E640E" w:rsidRPr="0038279E"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20"/>
              </w:tabs>
              <w:spacing w:line="260" w:lineRule="atLeast"/>
              <w:ind w:left="-108"/>
              <w:rPr>
                <w:rFonts w:ascii="Times New Roman" w:hAnsi="Times New Roman" w:cs="Times New Roman"/>
                <w:b/>
                <w:bCs/>
                <w:sz w:val="22"/>
                <w:szCs w:val="22"/>
              </w:rPr>
            </w:pPr>
          </w:p>
        </w:tc>
        <w:tc>
          <w:tcPr>
            <w:tcW w:w="283" w:type="dxa"/>
          </w:tcPr>
          <w:p w:rsidR="008E640E" w:rsidRPr="00894F22"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Times New Roman" w:hAnsi="Times New Roman" w:cs="Times New Roman"/>
                <w:sz w:val="22"/>
                <w:szCs w:val="22"/>
              </w:rPr>
            </w:pPr>
          </w:p>
        </w:tc>
        <w:tc>
          <w:tcPr>
            <w:tcW w:w="1418" w:type="dxa"/>
          </w:tcPr>
          <w:p w:rsidR="008E640E" w:rsidRPr="00894F22"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20"/>
              </w:tabs>
              <w:spacing w:line="260" w:lineRule="atLeast"/>
              <w:ind w:left="-108"/>
              <w:rPr>
                <w:rFonts w:ascii="Times New Roman" w:hAnsi="Times New Roman" w:cs="Times New Roman"/>
                <w:b/>
                <w:bCs/>
                <w:sz w:val="22"/>
                <w:szCs w:val="22"/>
              </w:rPr>
            </w:pPr>
          </w:p>
        </w:tc>
      </w:tr>
      <w:tr w:rsidR="008E640E" w:rsidRPr="00894F22" w:rsidTr="006302D5">
        <w:trPr>
          <w:trHeight w:val="288"/>
        </w:trPr>
        <w:tc>
          <w:tcPr>
            <w:tcW w:w="6044" w:type="dxa"/>
          </w:tcPr>
          <w:p w:rsidR="008E640E" w:rsidRPr="00A92FD1" w:rsidRDefault="008E640E" w:rsidP="00BC1B21">
            <w:pPr>
              <w:pStyle w:val="a"/>
              <w:tabs>
                <w:tab w:val="clear" w:pos="1080"/>
              </w:tabs>
              <w:spacing w:line="260" w:lineRule="atLeast"/>
              <w:rPr>
                <w:rFonts w:cstheme="minorBidi"/>
                <w:sz w:val="22"/>
                <w:szCs w:val="22"/>
                <w:lang w:val="en-US"/>
              </w:rPr>
            </w:pPr>
            <w:r w:rsidRPr="00692C98">
              <w:rPr>
                <w:rFonts w:cs="Times New Roman"/>
                <w:sz w:val="22"/>
                <w:szCs w:val="22"/>
                <w:lang w:val="en-US"/>
              </w:rPr>
              <w:t>Associates</w:t>
            </w:r>
            <w:r w:rsidR="00A92FD1">
              <w:rPr>
                <w:rFonts w:cstheme="minorBidi" w:hint="cs"/>
                <w:sz w:val="22"/>
                <w:szCs w:val="22"/>
                <w:cs/>
                <w:lang w:val="en-US"/>
              </w:rPr>
              <w:t xml:space="preserve"> *</w:t>
            </w:r>
          </w:p>
        </w:tc>
        <w:tc>
          <w:tcPr>
            <w:tcW w:w="283" w:type="dxa"/>
            <w:shd w:val="clear" w:color="auto" w:fill="auto"/>
          </w:tcPr>
          <w:p w:rsidR="008E640E" w:rsidRPr="00894F22"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Times New Roman" w:hAnsi="Times New Roman" w:cs="Times New Roman"/>
                <w:sz w:val="22"/>
                <w:szCs w:val="22"/>
              </w:rPr>
            </w:pPr>
          </w:p>
        </w:tc>
        <w:tc>
          <w:tcPr>
            <w:tcW w:w="1418" w:type="dxa"/>
            <w:shd w:val="clear" w:color="auto" w:fill="auto"/>
          </w:tcPr>
          <w:p w:rsidR="008E640E" w:rsidRPr="00581569" w:rsidRDefault="00643EE2" w:rsidP="00382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60" w:lineRule="atLeast"/>
              <w:ind w:left="-108" w:right="-109"/>
              <w:rPr>
                <w:rFonts w:ascii="Times New Roman" w:hAnsi="Times New Roman" w:cs="Times New Roman"/>
                <w:sz w:val="22"/>
                <w:szCs w:val="22"/>
              </w:rPr>
            </w:pPr>
            <w:r>
              <w:rPr>
                <w:rFonts w:ascii="Times New Roman" w:hAnsi="Times New Roman" w:cs="Times New Roman"/>
                <w:sz w:val="22"/>
                <w:szCs w:val="22"/>
              </w:rPr>
              <w:t>227,</w:t>
            </w:r>
            <w:r w:rsidR="00AF30DE">
              <w:rPr>
                <w:rFonts w:ascii="Times New Roman" w:hAnsi="Times New Roman" w:cs="Times New Roman"/>
                <w:sz w:val="22"/>
                <w:szCs w:val="22"/>
              </w:rPr>
              <w:t>631</w:t>
            </w:r>
          </w:p>
        </w:tc>
        <w:tc>
          <w:tcPr>
            <w:tcW w:w="283" w:type="dxa"/>
          </w:tcPr>
          <w:p w:rsidR="008E640E" w:rsidRPr="00894F22"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40" w:lineRule="exact"/>
              <w:ind w:right="-109"/>
              <w:jc w:val="both"/>
              <w:rPr>
                <w:rFonts w:ascii="Times New Roman" w:hAnsi="Times New Roman" w:cs="Times New Roman"/>
                <w:sz w:val="22"/>
                <w:szCs w:val="22"/>
              </w:rPr>
            </w:pPr>
          </w:p>
        </w:tc>
        <w:tc>
          <w:tcPr>
            <w:tcW w:w="1418" w:type="dxa"/>
          </w:tcPr>
          <w:p w:rsidR="008E640E" w:rsidRPr="00894F22"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60" w:lineRule="atLeast"/>
              <w:ind w:left="-108" w:right="-109"/>
              <w:rPr>
                <w:rFonts w:ascii="Times New Roman" w:hAnsi="Times New Roman" w:cs="Times New Roman"/>
                <w:sz w:val="22"/>
                <w:szCs w:val="22"/>
              </w:rPr>
            </w:pPr>
            <w:r>
              <w:rPr>
                <w:rFonts w:ascii="Times New Roman" w:hAnsi="Times New Roman" w:cs="Times New Roman"/>
                <w:sz w:val="22"/>
                <w:szCs w:val="22"/>
              </w:rPr>
              <w:t>227,567</w:t>
            </w:r>
          </w:p>
        </w:tc>
      </w:tr>
      <w:tr w:rsidR="0038279E" w:rsidRPr="00894F22" w:rsidTr="006302D5">
        <w:trPr>
          <w:trHeight w:val="288"/>
        </w:trPr>
        <w:tc>
          <w:tcPr>
            <w:tcW w:w="6044" w:type="dxa"/>
          </w:tcPr>
          <w:p w:rsidR="0038279E" w:rsidRPr="00692C98" w:rsidRDefault="0038279E" w:rsidP="00BC1B21">
            <w:pPr>
              <w:pStyle w:val="a"/>
              <w:tabs>
                <w:tab w:val="clear" w:pos="1080"/>
              </w:tabs>
              <w:spacing w:line="260" w:lineRule="atLeast"/>
              <w:rPr>
                <w:rFonts w:cs="Times New Roman"/>
                <w:sz w:val="22"/>
                <w:szCs w:val="22"/>
                <w:lang w:val="en-US"/>
              </w:rPr>
            </w:pPr>
            <w:r>
              <w:rPr>
                <w:rFonts w:cs="Times New Roman"/>
                <w:sz w:val="22"/>
                <w:szCs w:val="22"/>
                <w:lang w:val="en-US"/>
              </w:rPr>
              <w:t>Related party</w:t>
            </w:r>
          </w:p>
        </w:tc>
        <w:tc>
          <w:tcPr>
            <w:tcW w:w="283" w:type="dxa"/>
            <w:shd w:val="clear" w:color="auto" w:fill="auto"/>
          </w:tcPr>
          <w:p w:rsidR="0038279E" w:rsidRPr="00894F22" w:rsidRDefault="0038279E" w:rsidP="00FB0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Times New Roman" w:hAnsi="Times New Roman" w:cs="Times New Roman"/>
                <w:sz w:val="22"/>
                <w:szCs w:val="22"/>
              </w:rPr>
            </w:pPr>
          </w:p>
        </w:tc>
        <w:tc>
          <w:tcPr>
            <w:tcW w:w="1418" w:type="dxa"/>
            <w:tcBorders>
              <w:bottom w:val="single" w:sz="4" w:space="0" w:color="auto"/>
            </w:tcBorders>
            <w:shd w:val="clear" w:color="auto" w:fill="auto"/>
            <w:vAlign w:val="bottom"/>
          </w:tcPr>
          <w:p w:rsidR="0038279E" w:rsidRPr="00581569" w:rsidRDefault="00AF30DE" w:rsidP="00F40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60" w:lineRule="atLeast"/>
              <w:ind w:left="-108"/>
              <w:rPr>
                <w:rFonts w:ascii="Times New Roman" w:hAnsi="Times New Roman" w:cs="Times New Roman"/>
                <w:sz w:val="22"/>
                <w:szCs w:val="22"/>
              </w:rPr>
            </w:pPr>
            <w:r>
              <w:rPr>
                <w:rFonts w:ascii="Times New Roman" w:hAnsi="Times New Roman" w:cs="Times New Roman"/>
                <w:sz w:val="22"/>
                <w:szCs w:val="22"/>
              </w:rPr>
              <w:t>-</w:t>
            </w:r>
          </w:p>
        </w:tc>
        <w:tc>
          <w:tcPr>
            <w:tcW w:w="283" w:type="dxa"/>
          </w:tcPr>
          <w:p w:rsidR="0038279E" w:rsidRPr="00894F22" w:rsidRDefault="0038279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40" w:lineRule="exact"/>
              <w:ind w:right="-109"/>
              <w:jc w:val="both"/>
              <w:rPr>
                <w:rFonts w:ascii="Times New Roman" w:hAnsi="Times New Roman" w:cs="Times New Roman"/>
                <w:sz w:val="22"/>
                <w:szCs w:val="22"/>
              </w:rPr>
            </w:pPr>
          </w:p>
        </w:tc>
        <w:tc>
          <w:tcPr>
            <w:tcW w:w="1418" w:type="dxa"/>
            <w:tcBorders>
              <w:bottom w:val="single" w:sz="4" w:space="0" w:color="auto"/>
            </w:tcBorders>
          </w:tcPr>
          <w:p w:rsidR="0038279E" w:rsidRPr="00894F22" w:rsidRDefault="0038279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60" w:lineRule="atLeast"/>
              <w:ind w:left="-108" w:right="-109"/>
              <w:rPr>
                <w:rFonts w:ascii="Times New Roman" w:hAnsi="Times New Roman" w:cs="Times New Roman"/>
                <w:sz w:val="22"/>
                <w:szCs w:val="22"/>
              </w:rPr>
            </w:pPr>
            <w:r>
              <w:rPr>
                <w:rFonts w:ascii="Times New Roman" w:hAnsi="Times New Roman" w:cs="Times New Roman"/>
                <w:sz w:val="22"/>
                <w:szCs w:val="22"/>
              </w:rPr>
              <w:t>12</w:t>
            </w:r>
          </w:p>
        </w:tc>
      </w:tr>
      <w:tr w:rsidR="008E640E" w:rsidRPr="00894F22" w:rsidTr="006302D5">
        <w:trPr>
          <w:trHeight w:val="288"/>
        </w:trPr>
        <w:tc>
          <w:tcPr>
            <w:tcW w:w="6044" w:type="dxa"/>
          </w:tcPr>
          <w:p w:rsidR="008E640E" w:rsidRPr="00CA59C1" w:rsidRDefault="008E640E" w:rsidP="00BC1B21">
            <w:pPr>
              <w:pStyle w:val="a"/>
              <w:tabs>
                <w:tab w:val="clear" w:pos="1080"/>
              </w:tabs>
              <w:spacing w:line="260" w:lineRule="atLeast"/>
              <w:rPr>
                <w:rFonts w:cs="Times New Roman"/>
                <w:sz w:val="22"/>
                <w:szCs w:val="22"/>
                <w:lang w:val="en-US"/>
              </w:rPr>
            </w:pPr>
            <w:r w:rsidRPr="00CA59C1">
              <w:rPr>
                <w:rFonts w:cs="Times New Roman"/>
                <w:sz w:val="22"/>
                <w:szCs w:val="22"/>
                <w:lang w:val="en-US"/>
              </w:rPr>
              <w:t xml:space="preserve">Total   </w:t>
            </w:r>
          </w:p>
        </w:tc>
        <w:tc>
          <w:tcPr>
            <w:tcW w:w="283" w:type="dxa"/>
            <w:shd w:val="clear" w:color="auto" w:fill="auto"/>
          </w:tcPr>
          <w:p w:rsidR="008E640E" w:rsidRPr="00894F22"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Times New Roman" w:hAnsi="Times New Roman" w:cs="Times New Roman"/>
                <w:sz w:val="22"/>
                <w:szCs w:val="22"/>
              </w:rPr>
            </w:pPr>
          </w:p>
        </w:tc>
        <w:tc>
          <w:tcPr>
            <w:tcW w:w="1418" w:type="dxa"/>
            <w:shd w:val="clear" w:color="auto" w:fill="auto"/>
          </w:tcPr>
          <w:p w:rsidR="008E640E" w:rsidRPr="00581569" w:rsidRDefault="00643EE2" w:rsidP="00394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60" w:lineRule="atLeast"/>
              <w:ind w:left="-108" w:right="-109"/>
              <w:rPr>
                <w:rFonts w:ascii="Times New Roman" w:hAnsi="Times New Roman" w:cs="Times New Roman"/>
                <w:sz w:val="22"/>
                <w:szCs w:val="22"/>
              </w:rPr>
            </w:pPr>
            <w:r>
              <w:rPr>
                <w:rFonts w:ascii="Times New Roman" w:hAnsi="Times New Roman" w:cs="Times New Roman"/>
                <w:sz w:val="22"/>
                <w:szCs w:val="22"/>
              </w:rPr>
              <w:t>227,631</w:t>
            </w:r>
          </w:p>
        </w:tc>
        <w:tc>
          <w:tcPr>
            <w:tcW w:w="283" w:type="dxa"/>
          </w:tcPr>
          <w:p w:rsidR="008E640E" w:rsidRPr="00894F22"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40" w:lineRule="exact"/>
              <w:ind w:right="-109"/>
              <w:jc w:val="both"/>
              <w:rPr>
                <w:rFonts w:ascii="Times New Roman" w:hAnsi="Times New Roman" w:cs="Times New Roman"/>
                <w:sz w:val="22"/>
                <w:szCs w:val="22"/>
              </w:rPr>
            </w:pPr>
          </w:p>
        </w:tc>
        <w:tc>
          <w:tcPr>
            <w:tcW w:w="1418" w:type="dxa"/>
          </w:tcPr>
          <w:p w:rsidR="008E640E"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60" w:lineRule="atLeast"/>
              <w:ind w:left="-108" w:right="-109"/>
              <w:rPr>
                <w:rFonts w:ascii="Times New Roman" w:hAnsi="Times New Roman" w:cs="Times New Roman"/>
                <w:sz w:val="22"/>
                <w:szCs w:val="22"/>
              </w:rPr>
            </w:pPr>
            <w:r>
              <w:rPr>
                <w:rFonts w:ascii="Times New Roman" w:hAnsi="Times New Roman" w:cs="Times New Roman"/>
                <w:sz w:val="22"/>
                <w:szCs w:val="22"/>
              </w:rPr>
              <w:t>227,579</w:t>
            </w:r>
          </w:p>
        </w:tc>
      </w:tr>
      <w:tr w:rsidR="008E640E" w:rsidRPr="00894F22" w:rsidTr="006302D5">
        <w:trPr>
          <w:trHeight w:val="288"/>
        </w:trPr>
        <w:tc>
          <w:tcPr>
            <w:tcW w:w="6044" w:type="dxa"/>
          </w:tcPr>
          <w:p w:rsidR="008E640E" w:rsidRPr="00692C98" w:rsidRDefault="008E640E" w:rsidP="00BC1B21">
            <w:pPr>
              <w:pStyle w:val="a"/>
              <w:tabs>
                <w:tab w:val="clear" w:pos="1080"/>
              </w:tabs>
              <w:spacing w:line="260" w:lineRule="atLeast"/>
              <w:rPr>
                <w:rFonts w:cs="Times New Roman"/>
                <w:sz w:val="22"/>
                <w:szCs w:val="22"/>
                <w:lang w:val="en-US"/>
              </w:rPr>
            </w:pPr>
            <w:r w:rsidRPr="00692C98">
              <w:rPr>
                <w:rFonts w:cs="Times New Roman"/>
                <w:sz w:val="22"/>
                <w:szCs w:val="22"/>
                <w:lang w:val="en-US"/>
              </w:rPr>
              <w:t xml:space="preserve">Less allowance for doubtful accounts   </w:t>
            </w:r>
          </w:p>
        </w:tc>
        <w:tc>
          <w:tcPr>
            <w:tcW w:w="283" w:type="dxa"/>
            <w:shd w:val="clear" w:color="auto" w:fill="auto"/>
          </w:tcPr>
          <w:p w:rsidR="008E640E" w:rsidRPr="00894F22"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Times New Roman" w:hAnsi="Times New Roman" w:cs="Times New Roman"/>
                <w:sz w:val="22"/>
                <w:szCs w:val="22"/>
              </w:rPr>
            </w:pPr>
          </w:p>
        </w:tc>
        <w:tc>
          <w:tcPr>
            <w:tcW w:w="1418" w:type="dxa"/>
            <w:shd w:val="clear" w:color="auto" w:fill="auto"/>
          </w:tcPr>
          <w:p w:rsidR="008E640E" w:rsidRPr="00581569" w:rsidRDefault="009D3B1C" w:rsidP="00394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60" w:lineRule="atLeast"/>
              <w:ind w:right="-109"/>
              <w:rPr>
                <w:rFonts w:ascii="Times New Roman" w:hAnsi="Times New Roman" w:cs="Times New Roman"/>
                <w:sz w:val="22"/>
                <w:szCs w:val="22"/>
              </w:rPr>
            </w:pPr>
            <w:r>
              <w:rPr>
                <w:rFonts w:ascii="Times New Roman" w:hAnsi="Times New Roman" w:cs="Times New Roman"/>
                <w:sz w:val="22"/>
                <w:szCs w:val="22"/>
              </w:rPr>
              <w:t>(</w:t>
            </w:r>
            <w:r w:rsidR="00643EE2">
              <w:rPr>
                <w:rFonts w:ascii="Times New Roman" w:hAnsi="Times New Roman" w:cs="Times New Roman"/>
                <w:sz w:val="22"/>
                <w:szCs w:val="22"/>
              </w:rPr>
              <w:t>227,631</w:t>
            </w:r>
            <w:r>
              <w:rPr>
                <w:rFonts w:ascii="Times New Roman" w:hAnsi="Times New Roman" w:cs="Times New Roman"/>
                <w:sz w:val="22"/>
                <w:szCs w:val="22"/>
              </w:rPr>
              <w:t>)</w:t>
            </w:r>
          </w:p>
        </w:tc>
        <w:tc>
          <w:tcPr>
            <w:tcW w:w="283" w:type="dxa"/>
          </w:tcPr>
          <w:p w:rsidR="008E640E" w:rsidRPr="00894F22"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40" w:lineRule="exact"/>
              <w:ind w:right="-109"/>
              <w:jc w:val="both"/>
              <w:rPr>
                <w:rFonts w:ascii="Times New Roman" w:hAnsi="Times New Roman" w:cs="Times New Roman"/>
                <w:sz w:val="22"/>
                <w:szCs w:val="22"/>
              </w:rPr>
            </w:pPr>
          </w:p>
        </w:tc>
        <w:tc>
          <w:tcPr>
            <w:tcW w:w="1418" w:type="dxa"/>
          </w:tcPr>
          <w:p w:rsidR="008E640E" w:rsidRPr="00B75F6C"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60" w:lineRule="atLeast"/>
              <w:ind w:left="-108" w:right="-109"/>
              <w:rPr>
                <w:rFonts w:ascii="Times New Roman" w:hAnsi="Times New Roman" w:cs="Times New Roman"/>
                <w:sz w:val="22"/>
                <w:szCs w:val="22"/>
              </w:rPr>
            </w:pPr>
            <w:r>
              <w:rPr>
                <w:rFonts w:ascii="Times New Roman" w:hAnsi="Times New Roman" w:cs="Times New Roman"/>
                <w:sz w:val="22"/>
                <w:szCs w:val="22"/>
              </w:rPr>
              <w:t>(227,567)</w:t>
            </w:r>
          </w:p>
        </w:tc>
      </w:tr>
      <w:tr w:rsidR="008E640E" w:rsidRPr="00894F22" w:rsidTr="006302D5">
        <w:trPr>
          <w:trHeight w:val="288"/>
        </w:trPr>
        <w:tc>
          <w:tcPr>
            <w:tcW w:w="6044" w:type="dxa"/>
          </w:tcPr>
          <w:p w:rsidR="008E640E" w:rsidRPr="00692C98" w:rsidRDefault="008E640E" w:rsidP="00BC1B21">
            <w:pPr>
              <w:pStyle w:val="a"/>
              <w:tabs>
                <w:tab w:val="clear" w:pos="1080"/>
              </w:tabs>
              <w:spacing w:line="260" w:lineRule="atLeast"/>
              <w:rPr>
                <w:rFonts w:cs="Times New Roman"/>
                <w:sz w:val="22"/>
                <w:szCs w:val="22"/>
                <w:lang w:val="en-US"/>
              </w:rPr>
            </w:pPr>
            <w:r w:rsidRPr="00692C98">
              <w:rPr>
                <w:rFonts w:cs="Times New Roman"/>
                <w:b/>
                <w:bCs/>
                <w:sz w:val="22"/>
                <w:szCs w:val="22"/>
                <w:lang w:val="en-US"/>
              </w:rPr>
              <w:t>Net</w:t>
            </w:r>
          </w:p>
        </w:tc>
        <w:tc>
          <w:tcPr>
            <w:tcW w:w="283" w:type="dxa"/>
            <w:shd w:val="clear" w:color="auto" w:fill="auto"/>
          </w:tcPr>
          <w:p w:rsidR="008E640E" w:rsidRPr="00894F22"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Times New Roman" w:hAnsi="Times New Roman" w:cs="Times New Roman"/>
                <w:sz w:val="22"/>
                <w:szCs w:val="22"/>
              </w:rPr>
            </w:pPr>
          </w:p>
        </w:tc>
        <w:tc>
          <w:tcPr>
            <w:tcW w:w="1418" w:type="dxa"/>
            <w:tcBorders>
              <w:top w:val="single" w:sz="4" w:space="0" w:color="auto"/>
            </w:tcBorders>
            <w:shd w:val="clear" w:color="auto" w:fill="auto"/>
          </w:tcPr>
          <w:p w:rsidR="008E640E" w:rsidRPr="00581569" w:rsidRDefault="006851FA" w:rsidP="00685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026"/>
              </w:tabs>
              <w:spacing w:line="260" w:lineRule="atLeast"/>
              <w:ind w:right="-109"/>
              <w:rPr>
                <w:rFonts w:ascii="Times New Roman" w:hAnsi="Times New Roman" w:cs="Times New Roman"/>
                <w:sz w:val="22"/>
                <w:szCs w:val="22"/>
              </w:rPr>
            </w:pPr>
            <w:r>
              <w:rPr>
                <w:rFonts w:ascii="Times New Roman" w:hAnsi="Times New Roman" w:cs="Times New Roman"/>
                <w:sz w:val="22"/>
                <w:szCs w:val="22"/>
              </w:rPr>
              <w:tab/>
              <w:t>-</w:t>
            </w:r>
          </w:p>
        </w:tc>
        <w:tc>
          <w:tcPr>
            <w:tcW w:w="283" w:type="dxa"/>
          </w:tcPr>
          <w:p w:rsidR="008E640E" w:rsidRPr="00894F22"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40" w:lineRule="exact"/>
              <w:ind w:right="-109"/>
              <w:jc w:val="both"/>
              <w:rPr>
                <w:rFonts w:ascii="Times New Roman" w:hAnsi="Times New Roman" w:cs="Times New Roman"/>
                <w:sz w:val="22"/>
                <w:szCs w:val="22"/>
              </w:rPr>
            </w:pPr>
          </w:p>
        </w:tc>
        <w:tc>
          <w:tcPr>
            <w:tcW w:w="1418" w:type="dxa"/>
            <w:tcBorders>
              <w:top w:val="single" w:sz="4" w:space="0" w:color="auto"/>
            </w:tcBorders>
          </w:tcPr>
          <w:p w:rsidR="008E640E" w:rsidRPr="00B75F6C"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60" w:lineRule="atLeast"/>
              <w:ind w:left="-108" w:right="-109"/>
              <w:rPr>
                <w:rFonts w:ascii="Times New Roman" w:hAnsi="Times New Roman" w:cs="Times New Roman"/>
                <w:sz w:val="22"/>
                <w:szCs w:val="22"/>
              </w:rPr>
            </w:pPr>
            <w:r>
              <w:rPr>
                <w:rFonts w:ascii="Times New Roman" w:hAnsi="Times New Roman" w:cs="Times New Roman"/>
                <w:sz w:val="22"/>
                <w:szCs w:val="22"/>
              </w:rPr>
              <w:t>12</w:t>
            </w:r>
          </w:p>
        </w:tc>
      </w:tr>
      <w:tr w:rsidR="008E640E" w:rsidRPr="00894F22" w:rsidTr="006851FA">
        <w:trPr>
          <w:trHeight w:val="288"/>
        </w:trPr>
        <w:tc>
          <w:tcPr>
            <w:tcW w:w="6044" w:type="dxa"/>
          </w:tcPr>
          <w:p w:rsidR="008E640E" w:rsidRPr="00692C98" w:rsidRDefault="008E640E" w:rsidP="00BC1B21">
            <w:pPr>
              <w:pStyle w:val="a"/>
              <w:tabs>
                <w:tab w:val="clear" w:pos="1080"/>
              </w:tabs>
              <w:spacing w:line="260" w:lineRule="atLeast"/>
              <w:rPr>
                <w:rFonts w:cs="Times New Roman"/>
                <w:b/>
                <w:bCs/>
                <w:sz w:val="22"/>
                <w:szCs w:val="22"/>
                <w:lang w:val="en-US"/>
              </w:rPr>
            </w:pPr>
          </w:p>
        </w:tc>
        <w:tc>
          <w:tcPr>
            <w:tcW w:w="283" w:type="dxa"/>
            <w:shd w:val="clear" w:color="auto" w:fill="auto"/>
          </w:tcPr>
          <w:p w:rsidR="008E640E" w:rsidRPr="00894F22"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Times New Roman" w:hAnsi="Times New Roman" w:cs="Times New Roman"/>
                <w:sz w:val="22"/>
                <w:szCs w:val="22"/>
              </w:rPr>
            </w:pPr>
          </w:p>
        </w:tc>
        <w:tc>
          <w:tcPr>
            <w:tcW w:w="1418" w:type="dxa"/>
            <w:tcBorders>
              <w:top w:val="single" w:sz="4" w:space="0" w:color="auto"/>
            </w:tcBorders>
            <w:shd w:val="clear" w:color="auto" w:fill="auto"/>
          </w:tcPr>
          <w:p w:rsidR="008E640E" w:rsidRPr="00581569"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60" w:lineRule="atLeast"/>
              <w:ind w:left="-108" w:right="-109"/>
              <w:rPr>
                <w:rFonts w:ascii="Times New Roman" w:hAnsi="Times New Roman" w:cs="Times New Roman"/>
                <w:sz w:val="22"/>
                <w:szCs w:val="22"/>
              </w:rPr>
            </w:pPr>
          </w:p>
        </w:tc>
        <w:tc>
          <w:tcPr>
            <w:tcW w:w="283" w:type="dxa"/>
          </w:tcPr>
          <w:p w:rsidR="008E640E" w:rsidRPr="00894F22"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40" w:lineRule="exact"/>
              <w:ind w:right="-109"/>
              <w:jc w:val="both"/>
              <w:rPr>
                <w:rFonts w:ascii="Times New Roman" w:hAnsi="Times New Roman" w:cs="Times New Roman"/>
                <w:sz w:val="22"/>
                <w:szCs w:val="22"/>
              </w:rPr>
            </w:pPr>
          </w:p>
        </w:tc>
        <w:tc>
          <w:tcPr>
            <w:tcW w:w="1418" w:type="dxa"/>
            <w:tcBorders>
              <w:top w:val="single" w:sz="4" w:space="0" w:color="auto"/>
            </w:tcBorders>
          </w:tcPr>
          <w:p w:rsidR="008E640E" w:rsidRPr="00B75F6C"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60" w:lineRule="atLeast"/>
              <w:ind w:left="-108" w:right="-109"/>
              <w:rPr>
                <w:rFonts w:ascii="Times New Roman" w:hAnsi="Times New Roman" w:cs="Times New Roman"/>
                <w:sz w:val="22"/>
                <w:szCs w:val="22"/>
              </w:rPr>
            </w:pPr>
          </w:p>
        </w:tc>
      </w:tr>
      <w:tr w:rsidR="008E640E" w:rsidRPr="00BC404A" w:rsidTr="006302D5">
        <w:trPr>
          <w:trHeight w:val="288"/>
        </w:trPr>
        <w:tc>
          <w:tcPr>
            <w:tcW w:w="6044" w:type="dxa"/>
          </w:tcPr>
          <w:p w:rsidR="008E640E" w:rsidRPr="00692C98" w:rsidRDefault="008E640E" w:rsidP="00BC1B21">
            <w:pPr>
              <w:pStyle w:val="a"/>
              <w:tabs>
                <w:tab w:val="clear" w:pos="1080"/>
              </w:tabs>
              <w:spacing w:line="260" w:lineRule="atLeast"/>
              <w:rPr>
                <w:rFonts w:cs="Times New Roman"/>
                <w:b/>
                <w:bCs/>
                <w:sz w:val="22"/>
                <w:szCs w:val="22"/>
                <w:lang w:val="en-US"/>
              </w:rPr>
            </w:pPr>
            <w:r w:rsidRPr="00692C98">
              <w:rPr>
                <w:rFonts w:cs="Times New Roman"/>
                <w:b/>
                <w:bCs/>
                <w:sz w:val="22"/>
                <w:szCs w:val="22"/>
                <w:lang w:val="en-US"/>
              </w:rPr>
              <w:t>Total other current assets</w:t>
            </w:r>
          </w:p>
        </w:tc>
        <w:tc>
          <w:tcPr>
            <w:tcW w:w="283" w:type="dxa"/>
            <w:shd w:val="clear" w:color="auto" w:fill="auto"/>
          </w:tcPr>
          <w:p w:rsidR="008E640E" w:rsidRPr="00894F22"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Times New Roman" w:hAnsi="Times New Roman" w:cs="Times New Roman"/>
                <w:sz w:val="22"/>
                <w:szCs w:val="22"/>
              </w:rPr>
            </w:pPr>
          </w:p>
        </w:tc>
        <w:tc>
          <w:tcPr>
            <w:tcW w:w="1418" w:type="dxa"/>
            <w:tcBorders>
              <w:bottom w:val="double" w:sz="4" w:space="0" w:color="auto"/>
            </w:tcBorders>
            <w:shd w:val="clear" w:color="auto" w:fill="auto"/>
          </w:tcPr>
          <w:p w:rsidR="008E640E" w:rsidRPr="00581569" w:rsidRDefault="00F40514" w:rsidP="001E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60" w:lineRule="atLeast"/>
              <w:ind w:left="-108" w:right="-109"/>
              <w:rPr>
                <w:rFonts w:ascii="Times New Roman" w:hAnsi="Times New Roman" w:cs="Times New Roman"/>
                <w:sz w:val="22"/>
                <w:szCs w:val="22"/>
              </w:rPr>
            </w:pPr>
            <w:r>
              <w:rPr>
                <w:rFonts w:ascii="Times New Roman" w:hAnsi="Times New Roman" w:cs="Times New Roman"/>
                <w:sz w:val="22"/>
                <w:szCs w:val="22"/>
              </w:rPr>
              <w:t>-</w:t>
            </w:r>
          </w:p>
        </w:tc>
        <w:tc>
          <w:tcPr>
            <w:tcW w:w="283" w:type="dxa"/>
          </w:tcPr>
          <w:p w:rsidR="008E640E" w:rsidRPr="00894F22"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40" w:lineRule="exact"/>
              <w:ind w:right="-109"/>
              <w:jc w:val="both"/>
              <w:rPr>
                <w:rFonts w:ascii="Times New Roman" w:hAnsi="Times New Roman" w:cs="Times New Roman"/>
                <w:sz w:val="22"/>
                <w:szCs w:val="22"/>
              </w:rPr>
            </w:pPr>
          </w:p>
        </w:tc>
        <w:tc>
          <w:tcPr>
            <w:tcW w:w="1418" w:type="dxa"/>
            <w:tcBorders>
              <w:bottom w:val="double" w:sz="4" w:space="0" w:color="auto"/>
            </w:tcBorders>
          </w:tcPr>
          <w:p w:rsidR="008E640E" w:rsidRPr="00894F22"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60" w:lineRule="atLeast"/>
              <w:ind w:left="-108" w:right="-109"/>
              <w:rPr>
                <w:rFonts w:ascii="Times New Roman" w:hAnsi="Times New Roman" w:cs="Times New Roman"/>
                <w:sz w:val="22"/>
                <w:szCs w:val="22"/>
              </w:rPr>
            </w:pPr>
            <w:r>
              <w:rPr>
                <w:rFonts w:ascii="Times New Roman" w:hAnsi="Times New Roman" w:cs="Times New Roman"/>
                <w:sz w:val="22"/>
                <w:szCs w:val="22"/>
              </w:rPr>
              <w:t>12</w:t>
            </w:r>
          </w:p>
        </w:tc>
      </w:tr>
      <w:tr w:rsidR="008E640E" w:rsidRPr="00BC404A" w:rsidTr="00B26C63">
        <w:trPr>
          <w:trHeight w:val="288"/>
        </w:trPr>
        <w:tc>
          <w:tcPr>
            <w:tcW w:w="6044" w:type="dxa"/>
          </w:tcPr>
          <w:p w:rsidR="008E640E" w:rsidRPr="00692C98" w:rsidRDefault="008E640E" w:rsidP="00BC1B21">
            <w:pPr>
              <w:pStyle w:val="a"/>
              <w:tabs>
                <w:tab w:val="clear" w:pos="1080"/>
              </w:tabs>
              <w:spacing w:line="260" w:lineRule="atLeast"/>
              <w:rPr>
                <w:rFonts w:cs="Times New Roman"/>
                <w:b/>
                <w:bCs/>
                <w:sz w:val="22"/>
                <w:szCs w:val="22"/>
                <w:lang w:val="en-US"/>
              </w:rPr>
            </w:pPr>
          </w:p>
        </w:tc>
        <w:tc>
          <w:tcPr>
            <w:tcW w:w="283" w:type="dxa"/>
          </w:tcPr>
          <w:p w:rsidR="008E640E" w:rsidRPr="00894F22"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Times New Roman" w:hAnsi="Times New Roman" w:cs="Times New Roman"/>
                <w:sz w:val="22"/>
                <w:szCs w:val="22"/>
              </w:rPr>
            </w:pPr>
          </w:p>
        </w:tc>
        <w:tc>
          <w:tcPr>
            <w:tcW w:w="1418" w:type="dxa"/>
            <w:tcBorders>
              <w:top w:val="double" w:sz="4" w:space="0" w:color="auto"/>
            </w:tcBorders>
          </w:tcPr>
          <w:p w:rsidR="008E640E" w:rsidRPr="0038279E"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60" w:lineRule="atLeast"/>
              <w:ind w:left="-108" w:right="-109"/>
              <w:rPr>
                <w:rFonts w:ascii="Times New Roman" w:hAnsi="Times New Roman" w:cs="Times New Roman"/>
                <w:sz w:val="22"/>
                <w:szCs w:val="22"/>
              </w:rPr>
            </w:pPr>
          </w:p>
        </w:tc>
        <w:tc>
          <w:tcPr>
            <w:tcW w:w="283" w:type="dxa"/>
          </w:tcPr>
          <w:p w:rsidR="008E640E" w:rsidRPr="00894F22"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40" w:lineRule="exact"/>
              <w:ind w:right="-109"/>
              <w:jc w:val="both"/>
              <w:rPr>
                <w:rFonts w:ascii="Times New Roman" w:hAnsi="Times New Roman" w:cs="Times New Roman"/>
                <w:sz w:val="22"/>
                <w:szCs w:val="22"/>
              </w:rPr>
            </w:pPr>
          </w:p>
        </w:tc>
        <w:tc>
          <w:tcPr>
            <w:tcW w:w="1418" w:type="dxa"/>
            <w:tcBorders>
              <w:top w:val="double" w:sz="4" w:space="0" w:color="auto"/>
            </w:tcBorders>
          </w:tcPr>
          <w:p w:rsidR="008E640E"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60" w:lineRule="atLeast"/>
              <w:ind w:left="-108" w:right="-109"/>
              <w:rPr>
                <w:rFonts w:ascii="Times New Roman" w:hAnsi="Times New Roman" w:cs="Times New Roman"/>
                <w:sz w:val="22"/>
                <w:szCs w:val="22"/>
              </w:rPr>
            </w:pPr>
          </w:p>
        </w:tc>
      </w:tr>
      <w:tr w:rsidR="0053459C" w:rsidRPr="00BC404A" w:rsidTr="00B26C63">
        <w:trPr>
          <w:trHeight w:val="288"/>
        </w:trPr>
        <w:tc>
          <w:tcPr>
            <w:tcW w:w="6044" w:type="dxa"/>
          </w:tcPr>
          <w:p w:rsidR="0053459C" w:rsidRPr="003F78FD" w:rsidRDefault="0053459C" w:rsidP="00BC1B21">
            <w:pPr>
              <w:pStyle w:val="a"/>
              <w:tabs>
                <w:tab w:val="clear" w:pos="1080"/>
              </w:tabs>
              <w:spacing w:line="260" w:lineRule="atLeast"/>
              <w:rPr>
                <w:rFonts w:cs="Times New Roman"/>
                <w:b/>
                <w:bCs/>
                <w:sz w:val="22"/>
                <w:szCs w:val="22"/>
                <w:lang w:val="en-US"/>
              </w:rPr>
            </w:pPr>
          </w:p>
        </w:tc>
        <w:tc>
          <w:tcPr>
            <w:tcW w:w="283" w:type="dxa"/>
          </w:tcPr>
          <w:p w:rsidR="0053459C" w:rsidRPr="00894F22" w:rsidRDefault="0053459C"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Times New Roman" w:hAnsi="Times New Roman" w:cs="Times New Roman"/>
                <w:sz w:val="22"/>
                <w:szCs w:val="22"/>
              </w:rPr>
            </w:pPr>
          </w:p>
        </w:tc>
        <w:tc>
          <w:tcPr>
            <w:tcW w:w="3119" w:type="dxa"/>
            <w:gridSpan w:val="3"/>
          </w:tcPr>
          <w:p w:rsidR="0053459C" w:rsidRPr="00BC404A" w:rsidRDefault="0053459C" w:rsidP="001E7AC8">
            <w:pPr>
              <w:pStyle w:val="a"/>
              <w:tabs>
                <w:tab w:val="clear" w:pos="1080"/>
              </w:tabs>
              <w:spacing w:line="240" w:lineRule="atLeast"/>
              <w:ind w:right="-108"/>
              <w:jc w:val="center"/>
              <w:rPr>
                <w:rFonts w:cs="Times New Roman"/>
                <w:sz w:val="22"/>
                <w:szCs w:val="22"/>
                <w:lang w:val="en-US"/>
              </w:rPr>
            </w:pPr>
          </w:p>
        </w:tc>
      </w:tr>
      <w:tr w:rsidR="00D978B8" w:rsidRPr="00BC404A" w:rsidTr="00B26C63">
        <w:trPr>
          <w:trHeight w:val="288"/>
        </w:trPr>
        <w:tc>
          <w:tcPr>
            <w:tcW w:w="6044" w:type="dxa"/>
          </w:tcPr>
          <w:p w:rsidR="00D978B8" w:rsidRPr="003F78FD" w:rsidRDefault="00D978B8" w:rsidP="00BC1B21">
            <w:pPr>
              <w:pStyle w:val="a"/>
              <w:tabs>
                <w:tab w:val="clear" w:pos="1080"/>
              </w:tabs>
              <w:spacing w:line="260" w:lineRule="atLeast"/>
              <w:rPr>
                <w:rFonts w:cs="Times New Roman"/>
                <w:b/>
                <w:bCs/>
                <w:sz w:val="22"/>
                <w:szCs w:val="22"/>
                <w:lang w:val="en-US"/>
              </w:rPr>
            </w:pPr>
          </w:p>
        </w:tc>
        <w:tc>
          <w:tcPr>
            <w:tcW w:w="283" w:type="dxa"/>
          </w:tcPr>
          <w:p w:rsidR="00D978B8" w:rsidRPr="00894F22" w:rsidRDefault="00D978B8"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Times New Roman" w:hAnsi="Times New Roman" w:cs="Times New Roman"/>
                <w:sz w:val="22"/>
                <w:szCs w:val="22"/>
              </w:rPr>
            </w:pPr>
          </w:p>
        </w:tc>
        <w:tc>
          <w:tcPr>
            <w:tcW w:w="3119" w:type="dxa"/>
            <w:gridSpan w:val="3"/>
            <w:tcBorders>
              <w:bottom w:val="single" w:sz="4" w:space="0" w:color="auto"/>
            </w:tcBorders>
          </w:tcPr>
          <w:p w:rsidR="00D978B8" w:rsidRPr="00BC404A" w:rsidRDefault="00D978B8" w:rsidP="001E7AC8">
            <w:pPr>
              <w:pStyle w:val="a"/>
              <w:tabs>
                <w:tab w:val="clear" w:pos="1080"/>
              </w:tabs>
              <w:spacing w:line="240" w:lineRule="atLeast"/>
              <w:ind w:right="-108"/>
              <w:jc w:val="center"/>
              <w:rPr>
                <w:rFonts w:cs="Times New Roman"/>
                <w:sz w:val="22"/>
                <w:szCs w:val="22"/>
                <w:lang w:val="en-US"/>
              </w:rPr>
            </w:pPr>
            <w:r w:rsidRPr="00BC404A">
              <w:rPr>
                <w:rFonts w:cs="Times New Roman"/>
                <w:sz w:val="22"/>
                <w:szCs w:val="22"/>
                <w:lang w:val="en-US"/>
              </w:rPr>
              <w:t>In Thousand Baht</w:t>
            </w:r>
          </w:p>
        </w:tc>
      </w:tr>
      <w:tr w:rsidR="00A210D7" w:rsidRPr="00BC404A" w:rsidTr="00786448">
        <w:trPr>
          <w:trHeight w:val="288"/>
        </w:trPr>
        <w:tc>
          <w:tcPr>
            <w:tcW w:w="6044" w:type="dxa"/>
          </w:tcPr>
          <w:p w:rsidR="00A210D7" w:rsidRPr="003F78FD" w:rsidRDefault="00A210D7" w:rsidP="00BC1B21">
            <w:pPr>
              <w:pStyle w:val="a"/>
              <w:tabs>
                <w:tab w:val="clear" w:pos="1080"/>
              </w:tabs>
              <w:spacing w:line="260" w:lineRule="atLeast"/>
              <w:rPr>
                <w:rFonts w:cs="Times New Roman"/>
                <w:b/>
                <w:bCs/>
                <w:sz w:val="22"/>
                <w:szCs w:val="22"/>
                <w:lang w:val="en-US"/>
              </w:rPr>
            </w:pPr>
          </w:p>
        </w:tc>
        <w:tc>
          <w:tcPr>
            <w:tcW w:w="283" w:type="dxa"/>
          </w:tcPr>
          <w:p w:rsidR="00A210D7" w:rsidRPr="00894F22" w:rsidRDefault="00A210D7"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Times New Roman" w:hAnsi="Times New Roman" w:cs="Times New Roman"/>
                <w:sz w:val="22"/>
                <w:szCs w:val="22"/>
              </w:rPr>
            </w:pPr>
          </w:p>
        </w:tc>
        <w:tc>
          <w:tcPr>
            <w:tcW w:w="1418" w:type="dxa"/>
            <w:tcBorders>
              <w:top w:val="single" w:sz="4" w:space="0" w:color="auto"/>
            </w:tcBorders>
          </w:tcPr>
          <w:p w:rsidR="00A210D7" w:rsidRPr="0038279E" w:rsidRDefault="00A210D7" w:rsidP="001C119E">
            <w:pPr>
              <w:pStyle w:val="TOC2"/>
              <w:tabs>
                <w:tab w:val="clear" w:pos="227"/>
                <w:tab w:val="clear" w:pos="454"/>
                <w:tab w:val="clear" w:pos="680"/>
                <w:tab w:val="clear" w:pos="907"/>
                <w:tab w:val="left" w:pos="612"/>
              </w:tabs>
              <w:spacing w:before="0" w:line="260" w:lineRule="atLeast"/>
              <w:jc w:val="center"/>
              <w:rPr>
                <w:rFonts w:ascii="Times New Roman" w:hAnsi="Times New Roman"/>
                <w:sz w:val="22"/>
                <w:szCs w:val="22"/>
              </w:rPr>
            </w:pPr>
            <w:r w:rsidRPr="00A210D7">
              <w:rPr>
                <w:rFonts w:ascii="Times New Roman" w:hAnsi="Times New Roman"/>
                <w:b w:val="0"/>
                <w:bCs w:val="0"/>
                <w:sz w:val="22"/>
                <w:szCs w:val="22"/>
              </w:rPr>
              <w:t>201</w:t>
            </w:r>
            <w:r>
              <w:rPr>
                <w:rFonts w:ascii="Times New Roman" w:hAnsi="Times New Roman"/>
                <w:b w:val="0"/>
                <w:bCs w:val="0"/>
                <w:sz w:val="22"/>
                <w:szCs w:val="22"/>
              </w:rPr>
              <w:t>6</w:t>
            </w:r>
          </w:p>
        </w:tc>
        <w:tc>
          <w:tcPr>
            <w:tcW w:w="283" w:type="dxa"/>
            <w:tcBorders>
              <w:top w:val="single" w:sz="4" w:space="0" w:color="auto"/>
            </w:tcBorders>
          </w:tcPr>
          <w:p w:rsidR="00A210D7" w:rsidRPr="00894F22" w:rsidRDefault="00A210D7" w:rsidP="001C1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40" w:lineRule="exact"/>
              <w:ind w:right="-109"/>
              <w:jc w:val="both"/>
              <w:rPr>
                <w:rFonts w:ascii="Times New Roman" w:hAnsi="Times New Roman" w:cs="Times New Roman"/>
                <w:sz w:val="22"/>
                <w:szCs w:val="22"/>
              </w:rPr>
            </w:pPr>
          </w:p>
        </w:tc>
        <w:tc>
          <w:tcPr>
            <w:tcW w:w="1418" w:type="dxa"/>
            <w:tcBorders>
              <w:top w:val="single" w:sz="4" w:space="0" w:color="auto"/>
            </w:tcBorders>
          </w:tcPr>
          <w:p w:rsidR="00A210D7" w:rsidRDefault="00A210D7" w:rsidP="001C119E">
            <w:pPr>
              <w:pStyle w:val="TOC2"/>
              <w:tabs>
                <w:tab w:val="clear" w:pos="227"/>
                <w:tab w:val="clear" w:pos="454"/>
                <w:tab w:val="clear" w:pos="680"/>
                <w:tab w:val="clear" w:pos="907"/>
                <w:tab w:val="left" w:pos="612"/>
              </w:tabs>
              <w:spacing w:before="0" w:line="260" w:lineRule="atLeast"/>
              <w:jc w:val="center"/>
              <w:rPr>
                <w:rFonts w:ascii="Times New Roman" w:hAnsi="Times New Roman"/>
                <w:sz w:val="22"/>
                <w:szCs w:val="22"/>
              </w:rPr>
            </w:pPr>
            <w:r w:rsidRPr="00A210D7">
              <w:rPr>
                <w:rFonts w:ascii="Times New Roman" w:hAnsi="Times New Roman"/>
                <w:b w:val="0"/>
                <w:bCs w:val="0"/>
                <w:sz w:val="22"/>
                <w:szCs w:val="22"/>
              </w:rPr>
              <w:t>2015</w:t>
            </w:r>
          </w:p>
        </w:tc>
      </w:tr>
      <w:tr w:rsidR="00A210D7" w:rsidRPr="00BC404A" w:rsidTr="00786448">
        <w:trPr>
          <w:trHeight w:val="288"/>
        </w:trPr>
        <w:tc>
          <w:tcPr>
            <w:tcW w:w="6044" w:type="dxa"/>
          </w:tcPr>
          <w:p w:rsidR="00A210D7" w:rsidRPr="003F78FD" w:rsidRDefault="00A210D7" w:rsidP="00BC1B21">
            <w:pPr>
              <w:pStyle w:val="a"/>
              <w:tabs>
                <w:tab w:val="clear" w:pos="1080"/>
              </w:tabs>
              <w:spacing w:line="260" w:lineRule="atLeast"/>
              <w:rPr>
                <w:rFonts w:cs="Times New Roman"/>
                <w:b/>
                <w:bCs/>
                <w:sz w:val="22"/>
                <w:szCs w:val="22"/>
                <w:lang w:val="en-US"/>
              </w:rPr>
            </w:pPr>
            <w:r w:rsidRPr="003F78FD">
              <w:rPr>
                <w:rFonts w:cs="Times New Roman"/>
                <w:b/>
                <w:bCs/>
                <w:sz w:val="22"/>
                <w:szCs w:val="22"/>
                <w:lang w:val="en-US"/>
              </w:rPr>
              <w:t>Short-term borrowing</w:t>
            </w:r>
          </w:p>
        </w:tc>
        <w:tc>
          <w:tcPr>
            <w:tcW w:w="283" w:type="dxa"/>
          </w:tcPr>
          <w:p w:rsidR="00A210D7" w:rsidRPr="00894F22" w:rsidRDefault="00A210D7"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Times New Roman" w:hAnsi="Times New Roman" w:cs="Times New Roman"/>
                <w:sz w:val="22"/>
                <w:szCs w:val="22"/>
              </w:rPr>
            </w:pPr>
          </w:p>
        </w:tc>
        <w:tc>
          <w:tcPr>
            <w:tcW w:w="1418" w:type="dxa"/>
            <w:tcBorders>
              <w:top w:val="single" w:sz="4" w:space="0" w:color="auto"/>
            </w:tcBorders>
          </w:tcPr>
          <w:p w:rsidR="00A210D7" w:rsidRPr="0038279E" w:rsidRDefault="00A210D7" w:rsidP="00A210D7">
            <w:pPr>
              <w:pStyle w:val="TOC2"/>
              <w:tabs>
                <w:tab w:val="clear" w:pos="227"/>
                <w:tab w:val="clear" w:pos="454"/>
                <w:tab w:val="clear" w:pos="680"/>
                <w:tab w:val="clear" w:pos="907"/>
                <w:tab w:val="left" w:pos="612"/>
              </w:tabs>
              <w:spacing w:before="0" w:line="260" w:lineRule="atLeast"/>
              <w:jc w:val="center"/>
              <w:rPr>
                <w:rFonts w:ascii="Times New Roman" w:hAnsi="Times New Roman"/>
                <w:sz w:val="22"/>
                <w:szCs w:val="22"/>
              </w:rPr>
            </w:pPr>
          </w:p>
        </w:tc>
        <w:tc>
          <w:tcPr>
            <w:tcW w:w="283" w:type="dxa"/>
          </w:tcPr>
          <w:p w:rsidR="00A210D7" w:rsidRPr="00894F22" w:rsidRDefault="00A210D7"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40" w:lineRule="exact"/>
              <w:ind w:right="-109"/>
              <w:jc w:val="both"/>
              <w:rPr>
                <w:rFonts w:ascii="Times New Roman" w:hAnsi="Times New Roman" w:cs="Times New Roman"/>
                <w:sz w:val="22"/>
                <w:szCs w:val="22"/>
              </w:rPr>
            </w:pPr>
          </w:p>
        </w:tc>
        <w:tc>
          <w:tcPr>
            <w:tcW w:w="1418" w:type="dxa"/>
            <w:tcBorders>
              <w:top w:val="single" w:sz="4" w:space="0" w:color="auto"/>
            </w:tcBorders>
          </w:tcPr>
          <w:p w:rsidR="00A210D7" w:rsidRDefault="00A210D7" w:rsidP="00A210D7">
            <w:pPr>
              <w:pStyle w:val="TOC2"/>
              <w:tabs>
                <w:tab w:val="clear" w:pos="227"/>
                <w:tab w:val="clear" w:pos="454"/>
                <w:tab w:val="clear" w:pos="680"/>
                <w:tab w:val="clear" w:pos="907"/>
                <w:tab w:val="left" w:pos="612"/>
              </w:tabs>
              <w:spacing w:before="0" w:line="260" w:lineRule="atLeast"/>
              <w:jc w:val="center"/>
              <w:rPr>
                <w:rFonts w:ascii="Times New Roman" w:hAnsi="Times New Roman"/>
                <w:sz w:val="22"/>
                <w:szCs w:val="22"/>
              </w:rPr>
            </w:pPr>
          </w:p>
        </w:tc>
      </w:tr>
      <w:tr w:rsidR="00A210D7" w:rsidRPr="00BC404A" w:rsidTr="00A210D7">
        <w:trPr>
          <w:trHeight w:val="288"/>
        </w:trPr>
        <w:tc>
          <w:tcPr>
            <w:tcW w:w="6044" w:type="dxa"/>
          </w:tcPr>
          <w:p w:rsidR="00A210D7" w:rsidRDefault="00A210D7" w:rsidP="00BC1B21">
            <w:pPr>
              <w:pStyle w:val="a"/>
              <w:tabs>
                <w:tab w:val="clear" w:pos="1080"/>
              </w:tabs>
              <w:spacing w:line="260" w:lineRule="atLeast"/>
              <w:rPr>
                <w:rFonts w:cs="Times New Roman"/>
                <w:sz w:val="22"/>
                <w:szCs w:val="22"/>
                <w:lang w:val="en-US"/>
              </w:rPr>
            </w:pPr>
            <w:r>
              <w:rPr>
                <w:rFonts w:cs="Times New Roman"/>
                <w:sz w:val="22"/>
                <w:szCs w:val="22"/>
                <w:lang w:val="en-US"/>
              </w:rPr>
              <w:t>Related party</w:t>
            </w:r>
          </w:p>
        </w:tc>
        <w:tc>
          <w:tcPr>
            <w:tcW w:w="283" w:type="dxa"/>
          </w:tcPr>
          <w:p w:rsidR="00A210D7" w:rsidRPr="00894F22" w:rsidRDefault="00A210D7"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Times New Roman" w:hAnsi="Times New Roman" w:cs="Times New Roman"/>
                <w:sz w:val="22"/>
                <w:szCs w:val="22"/>
              </w:rPr>
            </w:pPr>
          </w:p>
        </w:tc>
        <w:tc>
          <w:tcPr>
            <w:tcW w:w="1418" w:type="dxa"/>
          </w:tcPr>
          <w:p w:rsidR="00A210D7" w:rsidRPr="0038279E" w:rsidRDefault="00A210D7" w:rsidP="00A210D7">
            <w:pPr>
              <w:pStyle w:val="TOC2"/>
              <w:tabs>
                <w:tab w:val="clear" w:pos="227"/>
                <w:tab w:val="clear" w:pos="454"/>
                <w:tab w:val="clear" w:pos="680"/>
                <w:tab w:val="clear" w:pos="907"/>
                <w:tab w:val="left" w:pos="612"/>
              </w:tabs>
              <w:spacing w:before="0" w:line="260" w:lineRule="atLeast"/>
              <w:jc w:val="center"/>
              <w:rPr>
                <w:rFonts w:ascii="Times New Roman" w:hAnsi="Times New Roman"/>
                <w:sz w:val="22"/>
                <w:szCs w:val="22"/>
              </w:rPr>
            </w:pPr>
          </w:p>
        </w:tc>
        <w:tc>
          <w:tcPr>
            <w:tcW w:w="283" w:type="dxa"/>
          </w:tcPr>
          <w:p w:rsidR="00A210D7" w:rsidRPr="00894F22" w:rsidRDefault="00A210D7"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40" w:lineRule="exact"/>
              <w:ind w:right="-109"/>
              <w:jc w:val="both"/>
              <w:rPr>
                <w:rFonts w:ascii="Times New Roman" w:hAnsi="Times New Roman" w:cs="Times New Roman"/>
                <w:sz w:val="22"/>
                <w:szCs w:val="22"/>
              </w:rPr>
            </w:pPr>
          </w:p>
        </w:tc>
        <w:tc>
          <w:tcPr>
            <w:tcW w:w="1418" w:type="dxa"/>
          </w:tcPr>
          <w:p w:rsidR="00A210D7" w:rsidRPr="00A210D7" w:rsidRDefault="00A210D7" w:rsidP="00A210D7">
            <w:pPr>
              <w:pStyle w:val="TOC2"/>
              <w:tabs>
                <w:tab w:val="clear" w:pos="227"/>
                <w:tab w:val="clear" w:pos="454"/>
                <w:tab w:val="clear" w:pos="680"/>
                <w:tab w:val="clear" w:pos="907"/>
                <w:tab w:val="left" w:pos="612"/>
              </w:tabs>
              <w:spacing w:before="0" w:line="260" w:lineRule="atLeast"/>
              <w:jc w:val="center"/>
              <w:rPr>
                <w:rFonts w:ascii="Times New Roman" w:hAnsi="Times New Roman"/>
                <w:b w:val="0"/>
                <w:bCs w:val="0"/>
                <w:sz w:val="22"/>
                <w:szCs w:val="22"/>
              </w:rPr>
            </w:pPr>
          </w:p>
        </w:tc>
      </w:tr>
      <w:tr w:rsidR="00A210D7" w:rsidRPr="00BC404A" w:rsidTr="006E11E7">
        <w:trPr>
          <w:trHeight w:val="288"/>
        </w:trPr>
        <w:tc>
          <w:tcPr>
            <w:tcW w:w="6044" w:type="dxa"/>
          </w:tcPr>
          <w:p w:rsidR="00A210D7" w:rsidRPr="00331FDB" w:rsidRDefault="00A210D7" w:rsidP="00331FDB">
            <w:pPr>
              <w:pStyle w:val="a"/>
              <w:tabs>
                <w:tab w:val="clear" w:pos="1080"/>
              </w:tabs>
              <w:spacing w:line="240" w:lineRule="exact"/>
              <w:rPr>
                <w:rFonts w:cstheme="minorBidi"/>
                <w:sz w:val="22"/>
                <w:szCs w:val="22"/>
                <w:lang w:val="en-US"/>
              </w:rPr>
            </w:pPr>
            <w:r w:rsidRPr="00FA7162">
              <w:rPr>
                <w:rFonts w:cs="Times New Roman"/>
                <w:sz w:val="22"/>
                <w:szCs w:val="22"/>
                <w:lang w:val="en-US"/>
              </w:rPr>
              <w:t xml:space="preserve">At </w:t>
            </w:r>
            <w:r w:rsidR="00331FDB">
              <w:rPr>
                <w:rFonts w:cs="Times New Roman"/>
                <w:sz w:val="22"/>
                <w:szCs w:val="22"/>
                <w:lang w:val="en-US"/>
              </w:rPr>
              <w:t xml:space="preserve">January </w:t>
            </w:r>
            <w:r w:rsidR="00331FDB">
              <w:rPr>
                <w:rFonts w:cstheme="minorBidi"/>
                <w:sz w:val="22"/>
                <w:szCs w:val="22"/>
                <w:lang w:val="en-US"/>
              </w:rPr>
              <w:t>1</w:t>
            </w:r>
          </w:p>
        </w:tc>
        <w:tc>
          <w:tcPr>
            <w:tcW w:w="283" w:type="dxa"/>
          </w:tcPr>
          <w:p w:rsidR="00A210D7" w:rsidRPr="00894F22" w:rsidRDefault="00A210D7"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Times New Roman" w:hAnsi="Times New Roman" w:cs="Times New Roman"/>
                <w:sz w:val="22"/>
                <w:szCs w:val="22"/>
              </w:rPr>
            </w:pPr>
          </w:p>
        </w:tc>
        <w:tc>
          <w:tcPr>
            <w:tcW w:w="1418" w:type="dxa"/>
            <w:shd w:val="clear" w:color="auto" w:fill="auto"/>
          </w:tcPr>
          <w:p w:rsidR="00A210D7" w:rsidRPr="00581569" w:rsidRDefault="00A210D7" w:rsidP="001E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60" w:lineRule="atLeast"/>
              <w:ind w:left="-108" w:right="-109"/>
              <w:rPr>
                <w:rFonts w:ascii="Times New Roman" w:hAnsi="Times New Roman" w:cs="Times New Roman"/>
                <w:sz w:val="22"/>
                <w:szCs w:val="22"/>
              </w:rPr>
            </w:pPr>
            <w:r w:rsidRPr="00581569">
              <w:rPr>
                <w:rFonts w:ascii="Times New Roman" w:hAnsi="Times New Roman" w:cs="Times New Roman"/>
                <w:sz w:val="22"/>
                <w:szCs w:val="22"/>
              </w:rPr>
              <w:t>-</w:t>
            </w:r>
          </w:p>
        </w:tc>
        <w:tc>
          <w:tcPr>
            <w:tcW w:w="283" w:type="dxa"/>
          </w:tcPr>
          <w:p w:rsidR="00A210D7" w:rsidRPr="00894F22" w:rsidRDefault="00A210D7"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40" w:lineRule="exact"/>
              <w:ind w:right="-109"/>
              <w:jc w:val="both"/>
              <w:rPr>
                <w:rFonts w:ascii="Times New Roman" w:hAnsi="Times New Roman" w:cs="Times New Roman"/>
                <w:sz w:val="22"/>
                <w:szCs w:val="22"/>
              </w:rPr>
            </w:pPr>
          </w:p>
        </w:tc>
        <w:tc>
          <w:tcPr>
            <w:tcW w:w="1418" w:type="dxa"/>
          </w:tcPr>
          <w:p w:rsidR="00A210D7" w:rsidRDefault="00A210D7"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60" w:lineRule="atLeast"/>
              <w:ind w:left="-108" w:right="-109"/>
              <w:rPr>
                <w:rFonts w:ascii="Times New Roman" w:hAnsi="Times New Roman" w:cs="Times New Roman"/>
                <w:sz w:val="22"/>
                <w:szCs w:val="22"/>
              </w:rPr>
            </w:pPr>
            <w:r>
              <w:rPr>
                <w:rFonts w:ascii="Times New Roman" w:hAnsi="Times New Roman" w:cs="Times New Roman"/>
                <w:sz w:val="22"/>
                <w:szCs w:val="22"/>
              </w:rPr>
              <w:t>3,000</w:t>
            </w:r>
          </w:p>
        </w:tc>
      </w:tr>
      <w:tr w:rsidR="00A210D7" w:rsidRPr="00BC404A" w:rsidTr="006E11E7">
        <w:trPr>
          <w:trHeight w:val="288"/>
        </w:trPr>
        <w:tc>
          <w:tcPr>
            <w:tcW w:w="6044" w:type="dxa"/>
          </w:tcPr>
          <w:p w:rsidR="00A210D7" w:rsidRPr="00FA7162" w:rsidRDefault="00A210D7" w:rsidP="00BC1B21">
            <w:pPr>
              <w:pStyle w:val="a"/>
              <w:tabs>
                <w:tab w:val="clear" w:pos="1080"/>
              </w:tabs>
              <w:spacing w:line="240" w:lineRule="exact"/>
              <w:rPr>
                <w:rFonts w:cs="Times New Roman"/>
                <w:sz w:val="22"/>
                <w:szCs w:val="22"/>
                <w:lang w:val="en-US"/>
              </w:rPr>
            </w:pPr>
            <w:r w:rsidRPr="00FA7162">
              <w:rPr>
                <w:rFonts w:cs="Times New Roman"/>
                <w:sz w:val="22"/>
                <w:szCs w:val="22"/>
                <w:lang w:val="en-US"/>
              </w:rPr>
              <w:t>Increase</w:t>
            </w:r>
          </w:p>
        </w:tc>
        <w:tc>
          <w:tcPr>
            <w:tcW w:w="283" w:type="dxa"/>
          </w:tcPr>
          <w:p w:rsidR="00A210D7" w:rsidRPr="00894F22" w:rsidRDefault="00A210D7"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Times New Roman" w:hAnsi="Times New Roman" w:cs="Times New Roman"/>
                <w:sz w:val="22"/>
                <w:szCs w:val="22"/>
              </w:rPr>
            </w:pPr>
          </w:p>
        </w:tc>
        <w:tc>
          <w:tcPr>
            <w:tcW w:w="1418" w:type="dxa"/>
            <w:shd w:val="clear" w:color="auto" w:fill="auto"/>
          </w:tcPr>
          <w:p w:rsidR="00A210D7" w:rsidRPr="00581569" w:rsidRDefault="00A210D7" w:rsidP="001E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60" w:lineRule="atLeast"/>
              <w:ind w:left="-108" w:right="-109"/>
              <w:rPr>
                <w:rFonts w:ascii="Times New Roman" w:hAnsi="Times New Roman" w:cs="Times New Roman"/>
                <w:sz w:val="22"/>
                <w:szCs w:val="22"/>
              </w:rPr>
            </w:pPr>
            <w:r w:rsidRPr="00581569">
              <w:rPr>
                <w:rFonts w:ascii="Times New Roman" w:hAnsi="Times New Roman" w:cs="Times New Roman"/>
                <w:sz w:val="22"/>
                <w:szCs w:val="22"/>
              </w:rPr>
              <w:t>-</w:t>
            </w:r>
          </w:p>
        </w:tc>
        <w:tc>
          <w:tcPr>
            <w:tcW w:w="283" w:type="dxa"/>
          </w:tcPr>
          <w:p w:rsidR="00A210D7" w:rsidRPr="00894F22" w:rsidRDefault="00A210D7"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40" w:lineRule="exact"/>
              <w:ind w:right="-109"/>
              <w:jc w:val="both"/>
              <w:rPr>
                <w:rFonts w:ascii="Times New Roman" w:hAnsi="Times New Roman" w:cs="Times New Roman"/>
                <w:sz w:val="22"/>
                <w:szCs w:val="22"/>
              </w:rPr>
            </w:pPr>
          </w:p>
        </w:tc>
        <w:tc>
          <w:tcPr>
            <w:tcW w:w="1418" w:type="dxa"/>
          </w:tcPr>
          <w:p w:rsidR="00A210D7" w:rsidRDefault="00A210D7"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60" w:lineRule="atLeast"/>
              <w:ind w:left="-108" w:right="-109"/>
              <w:rPr>
                <w:rFonts w:ascii="Times New Roman" w:hAnsi="Times New Roman" w:cs="Times New Roman"/>
                <w:sz w:val="22"/>
                <w:szCs w:val="22"/>
              </w:rPr>
            </w:pPr>
            <w:r>
              <w:rPr>
                <w:rFonts w:ascii="Times New Roman" w:hAnsi="Times New Roman" w:cs="Times New Roman"/>
                <w:sz w:val="22"/>
                <w:szCs w:val="22"/>
              </w:rPr>
              <w:t>9,000</w:t>
            </w:r>
          </w:p>
        </w:tc>
      </w:tr>
      <w:tr w:rsidR="00A210D7" w:rsidRPr="00BC404A" w:rsidTr="006E11E7">
        <w:trPr>
          <w:trHeight w:val="288"/>
        </w:trPr>
        <w:tc>
          <w:tcPr>
            <w:tcW w:w="6044" w:type="dxa"/>
          </w:tcPr>
          <w:p w:rsidR="00A210D7" w:rsidRPr="00FA7162" w:rsidRDefault="00A210D7" w:rsidP="00BC1B21">
            <w:pPr>
              <w:pStyle w:val="a"/>
              <w:tabs>
                <w:tab w:val="clear" w:pos="1080"/>
              </w:tabs>
              <w:spacing w:line="240" w:lineRule="exact"/>
              <w:rPr>
                <w:rFonts w:cs="Times New Roman"/>
                <w:sz w:val="22"/>
                <w:szCs w:val="22"/>
                <w:lang w:val="en-US"/>
              </w:rPr>
            </w:pPr>
            <w:r>
              <w:rPr>
                <w:rFonts w:cs="Times New Roman"/>
                <w:sz w:val="22"/>
                <w:szCs w:val="22"/>
                <w:lang w:val="en-US"/>
              </w:rPr>
              <w:t>De</w:t>
            </w:r>
            <w:r w:rsidRPr="00FA7162">
              <w:rPr>
                <w:rFonts w:cs="Times New Roman"/>
                <w:sz w:val="22"/>
                <w:szCs w:val="22"/>
                <w:lang w:val="en-US"/>
              </w:rPr>
              <w:t>crease</w:t>
            </w:r>
          </w:p>
        </w:tc>
        <w:tc>
          <w:tcPr>
            <w:tcW w:w="283" w:type="dxa"/>
          </w:tcPr>
          <w:p w:rsidR="00A210D7" w:rsidRPr="00894F22" w:rsidRDefault="00A210D7"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Times New Roman" w:hAnsi="Times New Roman" w:cs="Times New Roman"/>
                <w:sz w:val="22"/>
                <w:szCs w:val="22"/>
              </w:rPr>
            </w:pPr>
          </w:p>
        </w:tc>
        <w:tc>
          <w:tcPr>
            <w:tcW w:w="1418" w:type="dxa"/>
            <w:tcBorders>
              <w:bottom w:val="single" w:sz="4" w:space="0" w:color="auto"/>
            </w:tcBorders>
            <w:shd w:val="clear" w:color="auto" w:fill="auto"/>
          </w:tcPr>
          <w:p w:rsidR="00A210D7" w:rsidRPr="00581569" w:rsidRDefault="00A210D7" w:rsidP="001E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60" w:lineRule="atLeast"/>
              <w:ind w:left="-108" w:right="-109"/>
              <w:rPr>
                <w:rFonts w:ascii="Times New Roman" w:hAnsi="Times New Roman" w:cs="Times New Roman"/>
                <w:sz w:val="22"/>
                <w:szCs w:val="22"/>
              </w:rPr>
            </w:pPr>
            <w:r w:rsidRPr="00581569">
              <w:rPr>
                <w:rFonts w:ascii="Times New Roman" w:hAnsi="Times New Roman" w:cs="Times New Roman"/>
                <w:sz w:val="22"/>
                <w:szCs w:val="22"/>
              </w:rPr>
              <w:t>-</w:t>
            </w:r>
          </w:p>
        </w:tc>
        <w:tc>
          <w:tcPr>
            <w:tcW w:w="283" w:type="dxa"/>
          </w:tcPr>
          <w:p w:rsidR="00A210D7" w:rsidRPr="00894F22" w:rsidRDefault="00A210D7"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40" w:lineRule="exact"/>
              <w:ind w:right="-109"/>
              <w:jc w:val="both"/>
              <w:rPr>
                <w:rFonts w:ascii="Times New Roman" w:hAnsi="Times New Roman" w:cs="Times New Roman"/>
                <w:sz w:val="22"/>
                <w:szCs w:val="22"/>
              </w:rPr>
            </w:pPr>
          </w:p>
        </w:tc>
        <w:tc>
          <w:tcPr>
            <w:tcW w:w="1418" w:type="dxa"/>
            <w:tcBorders>
              <w:bottom w:val="single" w:sz="4" w:space="0" w:color="auto"/>
            </w:tcBorders>
          </w:tcPr>
          <w:p w:rsidR="00A210D7" w:rsidRPr="00894F22" w:rsidRDefault="00A210D7"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60" w:lineRule="atLeast"/>
              <w:ind w:left="-108" w:right="-109"/>
              <w:rPr>
                <w:rFonts w:ascii="Times New Roman" w:hAnsi="Times New Roman" w:cs="Times New Roman"/>
                <w:sz w:val="22"/>
                <w:szCs w:val="22"/>
              </w:rPr>
            </w:pPr>
            <w:r>
              <w:rPr>
                <w:rFonts w:ascii="Times New Roman" w:hAnsi="Times New Roman" w:cs="Times New Roman"/>
                <w:sz w:val="22"/>
                <w:szCs w:val="22"/>
              </w:rPr>
              <w:t>(12,00</w:t>
            </w:r>
            <w:r w:rsidRPr="00894F22">
              <w:rPr>
                <w:rFonts w:ascii="Times New Roman" w:hAnsi="Times New Roman" w:cs="Times New Roman"/>
                <w:sz w:val="22"/>
                <w:szCs w:val="22"/>
              </w:rPr>
              <w:t>0</w:t>
            </w:r>
            <w:r>
              <w:rPr>
                <w:rFonts w:ascii="Times New Roman" w:hAnsi="Times New Roman" w:cs="Times New Roman"/>
                <w:sz w:val="22"/>
                <w:szCs w:val="22"/>
              </w:rPr>
              <w:t>)</w:t>
            </w:r>
          </w:p>
        </w:tc>
      </w:tr>
      <w:tr w:rsidR="00A210D7" w:rsidRPr="00BC404A" w:rsidTr="006E11E7">
        <w:trPr>
          <w:trHeight w:val="288"/>
        </w:trPr>
        <w:tc>
          <w:tcPr>
            <w:tcW w:w="6044" w:type="dxa"/>
          </w:tcPr>
          <w:p w:rsidR="00A210D7" w:rsidRPr="00FA7162" w:rsidRDefault="00A210D7" w:rsidP="00A210D7">
            <w:pPr>
              <w:pStyle w:val="a"/>
              <w:tabs>
                <w:tab w:val="clear" w:pos="1080"/>
              </w:tabs>
              <w:spacing w:line="240" w:lineRule="exact"/>
              <w:rPr>
                <w:rFonts w:cs="Times New Roman"/>
                <w:b/>
                <w:bCs/>
                <w:sz w:val="22"/>
                <w:szCs w:val="22"/>
                <w:lang w:val="en-US"/>
              </w:rPr>
            </w:pPr>
            <w:r w:rsidRPr="00FA7162">
              <w:rPr>
                <w:rFonts w:cs="Times New Roman"/>
                <w:b/>
                <w:bCs/>
                <w:sz w:val="22"/>
                <w:szCs w:val="22"/>
                <w:lang w:val="en-US"/>
              </w:rPr>
              <w:t xml:space="preserve">At </w:t>
            </w:r>
            <w:r>
              <w:rPr>
                <w:rFonts w:cs="Times New Roman"/>
                <w:b/>
                <w:bCs/>
                <w:sz w:val="22"/>
                <w:szCs w:val="22"/>
                <w:lang w:val="en-US"/>
              </w:rPr>
              <w:t>December 31</w:t>
            </w:r>
          </w:p>
        </w:tc>
        <w:tc>
          <w:tcPr>
            <w:tcW w:w="283" w:type="dxa"/>
          </w:tcPr>
          <w:p w:rsidR="00A210D7" w:rsidRPr="00894F22" w:rsidRDefault="00A210D7"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Times New Roman" w:hAnsi="Times New Roman" w:cs="Times New Roman"/>
                <w:sz w:val="22"/>
                <w:szCs w:val="22"/>
              </w:rPr>
            </w:pPr>
          </w:p>
        </w:tc>
        <w:tc>
          <w:tcPr>
            <w:tcW w:w="1418" w:type="dxa"/>
            <w:tcBorders>
              <w:top w:val="single" w:sz="4" w:space="0" w:color="auto"/>
              <w:bottom w:val="double" w:sz="4" w:space="0" w:color="auto"/>
            </w:tcBorders>
            <w:shd w:val="clear" w:color="auto" w:fill="auto"/>
          </w:tcPr>
          <w:p w:rsidR="00A210D7" w:rsidRPr="00581569" w:rsidRDefault="00A210D7" w:rsidP="001E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026"/>
              </w:tabs>
              <w:spacing w:line="260" w:lineRule="atLeast"/>
              <w:ind w:left="-108" w:right="-109"/>
              <w:rPr>
                <w:rFonts w:ascii="Times New Roman" w:hAnsi="Times New Roman" w:cs="Times New Roman"/>
                <w:sz w:val="22"/>
                <w:szCs w:val="22"/>
              </w:rPr>
            </w:pPr>
            <w:r w:rsidRPr="00581569">
              <w:rPr>
                <w:rFonts w:ascii="Times New Roman" w:hAnsi="Times New Roman" w:cs="Times New Roman"/>
                <w:sz w:val="22"/>
                <w:szCs w:val="22"/>
              </w:rPr>
              <w:tab/>
              <w:t>-</w:t>
            </w:r>
          </w:p>
        </w:tc>
        <w:tc>
          <w:tcPr>
            <w:tcW w:w="283" w:type="dxa"/>
          </w:tcPr>
          <w:p w:rsidR="00A210D7" w:rsidRPr="00894F22" w:rsidRDefault="00A210D7"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40" w:lineRule="exact"/>
              <w:ind w:right="-109"/>
              <w:jc w:val="both"/>
              <w:rPr>
                <w:rFonts w:ascii="Times New Roman" w:hAnsi="Times New Roman" w:cs="Times New Roman"/>
                <w:sz w:val="22"/>
                <w:szCs w:val="22"/>
              </w:rPr>
            </w:pPr>
          </w:p>
        </w:tc>
        <w:tc>
          <w:tcPr>
            <w:tcW w:w="1418" w:type="dxa"/>
            <w:tcBorders>
              <w:top w:val="single" w:sz="4" w:space="0" w:color="auto"/>
              <w:bottom w:val="double" w:sz="4" w:space="0" w:color="auto"/>
            </w:tcBorders>
          </w:tcPr>
          <w:p w:rsidR="00A210D7" w:rsidRDefault="00A210D7" w:rsidP="001E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026"/>
              </w:tabs>
              <w:spacing w:line="260" w:lineRule="atLeast"/>
              <w:ind w:left="-108" w:right="-109"/>
              <w:rPr>
                <w:rFonts w:ascii="Times New Roman" w:hAnsi="Times New Roman" w:cs="Times New Roman"/>
                <w:sz w:val="22"/>
                <w:szCs w:val="22"/>
              </w:rPr>
            </w:pPr>
            <w:r>
              <w:rPr>
                <w:rFonts w:ascii="Times New Roman" w:hAnsi="Times New Roman" w:cs="Times New Roman"/>
                <w:sz w:val="22"/>
                <w:szCs w:val="22"/>
              </w:rPr>
              <w:tab/>
              <w:t>-</w:t>
            </w:r>
          </w:p>
        </w:tc>
      </w:tr>
      <w:tr w:rsidR="0052505D" w:rsidRPr="00BC404A" w:rsidTr="0052505D">
        <w:trPr>
          <w:trHeight w:val="288"/>
        </w:trPr>
        <w:tc>
          <w:tcPr>
            <w:tcW w:w="6044" w:type="dxa"/>
          </w:tcPr>
          <w:p w:rsidR="0052505D" w:rsidRPr="00EA1184" w:rsidRDefault="0052505D" w:rsidP="00BC1B21">
            <w:pPr>
              <w:pStyle w:val="a"/>
              <w:tabs>
                <w:tab w:val="clear" w:pos="1080"/>
              </w:tabs>
              <w:spacing w:line="260" w:lineRule="atLeast"/>
              <w:rPr>
                <w:rFonts w:cs="Times New Roman"/>
                <w:sz w:val="22"/>
                <w:szCs w:val="22"/>
                <w:lang w:val="en-US"/>
              </w:rPr>
            </w:pPr>
          </w:p>
        </w:tc>
        <w:tc>
          <w:tcPr>
            <w:tcW w:w="283" w:type="dxa"/>
          </w:tcPr>
          <w:p w:rsidR="0052505D" w:rsidRPr="00894F22" w:rsidRDefault="0052505D"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Times New Roman" w:hAnsi="Times New Roman" w:cs="Times New Roman"/>
                <w:sz w:val="22"/>
                <w:szCs w:val="22"/>
              </w:rPr>
            </w:pPr>
          </w:p>
        </w:tc>
        <w:tc>
          <w:tcPr>
            <w:tcW w:w="1418" w:type="dxa"/>
            <w:tcBorders>
              <w:top w:val="double" w:sz="4" w:space="0" w:color="auto"/>
            </w:tcBorders>
            <w:shd w:val="clear" w:color="auto" w:fill="auto"/>
          </w:tcPr>
          <w:p w:rsidR="0052505D" w:rsidRPr="00581569" w:rsidRDefault="0052505D"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60" w:lineRule="atLeast"/>
              <w:ind w:left="-108" w:right="-109"/>
              <w:rPr>
                <w:rFonts w:ascii="Times New Roman" w:hAnsi="Times New Roman" w:cs="Times New Roman"/>
                <w:sz w:val="22"/>
                <w:szCs w:val="22"/>
              </w:rPr>
            </w:pPr>
          </w:p>
        </w:tc>
        <w:tc>
          <w:tcPr>
            <w:tcW w:w="283" w:type="dxa"/>
          </w:tcPr>
          <w:p w:rsidR="0052505D" w:rsidRPr="00894F22" w:rsidRDefault="0052505D"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40" w:lineRule="exact"/>
              <w:ind w:right="-109"/>
              <w:jc w:val="both"/>
              <w:rPr>
                <w:rFonts w:ascii="Times New Roman" w:hAnsi="Times New Roman" w:cs="Times New Roman"/>
                <w:sz w:val="22"/>
                <w:szCs w:val="22"/>
              </w:rPr>
            </w:pPr>
          </w:p>
        </w:tc>
        <w:tc>
          <w:tcPr>
            <w:tcW w:w="1418" w:type="dxa"/>
            <w:tcBorders>
              <w:top w:val="double" w:sz="4" w:space="0" w:color="auto"/>
            </w:tcBorders>
          </w:tcPr>
          <w:p w:rsidR="0052505D" w:rsidRDefault="0052505D"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60" w:lineRule="atLeast"/>
              <w:ind w:left="-108" w:right="-109"/>
              <w:rPr>
                <w:rFonts w:ascii="Times New Roman" w:hAnsi="Times New Roman" w:cs="Times New Roman"/>
                <w:sz w:val="22"/>
                <w:szCs w:val="22"/>
              </w:rPr>
            </w:pPr>
          </w:p>
        </w:tc>
      </w:tr>
      <w:tr w:rsidR="00786448" w:rsidRPr="00BC404A" w:rsidTr="00786448">
        <w:trPr>
          <w:trHeight w:val="288"/>
        </w:trPr>
        <w:tc>
          <w:tcPr>
            <w:tcW w:w="6044" w:type="dxa"/>
          </w:tcPr>
          <w:p w:rsidR="00786448" w:rsidRPr="003F78FD" w:rsidRDefault="00786448" w:rsidP="00C76E47">
            <w:pPr>
              <w:pStyle w:val="a"/>
              <w:tabs>
                <w:tab w:val="clear" w:pos="1080"/>
              </w:tabs>
              <w:spacing w:line="260" w:lineRule="atLeast"/>
              <w:rPr>
                <w:rFonts w:cs="Times New Roman"/>
                <w:b/>
                <w:bCs/>
                <w:sz w:val="22"/>
                <w:szCs w:val="22"/>
                <w:lang w:val="en-US"/>
              </w:rPr>
            </w:pPr>
            <w:r w:rsidRPr="003F78FD">
              <w:rPr>
                <w:rFonts w:cs="Times New Roman"/>
                <w:b/>
                <w:bCs/>
                <w:sz w:val="22"/>
                <w:szCs w:val="22"/>
                <w:lang w:val="en-US"/>
              </w:rPr>
              <w:t>Accrued interest expense (included in other current liabilities)</w:t>
            </w:r>
          </w:p>
        </w:tc>
        <w:tc>
          <w:tcPr>
            <w:tcW w:w="283" w:type="dxa"/>
          </w:tcPr>
          <w:p w:rsidR="00786448" w:rsidRPr="00894F22" w:rsidRDefault="00786448"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Times New Roman" w:hAnsi="Times New Roman" w:cs="Times New Roman"/>
                <w:sz w:val="22"/>
                <w:szCs w:val="22"/>
              </w:rPr>
            </w:pPr>
          </w:p>
        </w:tc>
        <w:tc>
          <w:tcPr>
            <w:tcW w:w="1418" w:type="dxa"/>
            <w:shd w:val="clear" w:color="auto" w:fill="auto"/>
          </w:tcPr>
          <w:p w:rsidR="00786448" w:rsidRPr="00581569" w:rsidRDefault="00786448"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60" w:lineRule="atLeast"/>
              <w:ind w:left="-108" w:right="-109"/>
              <w:rPr>
                <w:rFonts w:ascii="Times New Roman" w:hAnsi="Times New Roman" w:cs="Times New Roman"/>
                <w:sz w:val="22"/>
                <w:szCs w:val="22"/>
              </w:rPr>
            </w:pPr>
          </w:p>
        </w:tc>
        <w:tc>
          <w:tcPr>
            <w:tcW w:w="283" w:type="dxa"/>
          </w:tcPr>
          <w:p w:rsidR="00786448" w:rsidRPr="00894F22" w:rsidRDefault="00786448"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40" w:lineRule="exact"/>
              <w:ind w:right="-109"/>
              <w:jc w:val="both"/>
              <w:rPr>
                <w:rFonts w:ascii="Times New Roman" w:hAnsi="Times New Roman" w:cs="Times New Roman"/>
                <w:sz w:val="22"/>
                <w:szCs w:val="22"/>
              </w:rPr>
            </w:pPr>
          </w:p>
        </w:tc>
        <w:tc>
          <w:tcPr>
            <w:tcW w:w="1418" w:type="dxa"/>
          </w:tcPr>
          <w:p w:rsidR="00786448" w:rsidRDefault="00786448"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60" w:lineRule="atLeast"/>
              <w:ind w:left="-108" w:right="-109"/>
              <w:rPr>
                <w:rFonts w:ascii="Times New Roman" w:hAnsi="Times New Roman" w:cs="Times New Roman"/>
                <w:sz w:val="22"/>
                <w:szCs w:val="22"/>
              </w:rPr>
            </w:pPr>
          </w:p>
        </w:tc>
      </w:tr>
      <w:tr w:rsidR="00786448" w:rsidRPr="00BC404A" w:rsidTr="00786448">
        <w:trPr>
          <w:trHeight w:val="288"/>
        </w:trPr>
        <w:tc>
          <w:tcPr>
            <w:tcW w:w="6044" w:type="dxa"/>
          </w:tcPr>
          <w:p w:rsidR="00786448" w:rsidRPr="00EA1184" w:rsidRDefault="00786448" w:rsidP="00C76E47">
            <w:pPr>
              <w:pStyle w:val="a"/>
              <w:tabs>
                <w:tab w:val="clear" w:pos="1080"/>
              </w:tabs>
              <w:spacing w:line="260" w:lineRule="atLeast"/>
              <w:rPr>
                <w:rFonts w:cs="Times New Roman"/>
                <w:sz w:val="22"/>
                <w:szCs w:val="22"/>
                <w:lang w:val="en-US"/>
              </w:rPr>
            </w:pPr>
            <w:r>
              <w:rPr>
                <w:rFonts w:cs="Times New Roman"/>
                <w:sz w:val="22"/>
                <w:szCs w:val="22"/>
                <w:lang w:val="en-US"/>
              </w:rPr>
              <w:t>Related party</w:t>
            </w:r>
          </w:p>
        </w:tc>
        <w:tc>
          <w:tcPr>
            <w:tcW w:w="283" w:type="dxa"/>
          </w:tcPr>
          <w:p w:rsidR="00786448" w:rsidRPr="00894F22" w:rsidRDefault="00786448"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Times New Roman" w:hAnsi="Times New Roman" w:cs="Times New Roman"/>
                <w:sz w:val="22"/>
                <w:szCs w:val="22"/>
              </w:rPr>
            </w:pPr>
          </w:p>
        </w:tc>
        <w:tc>
          <w:tcPr>
            <w:tcW w:w="1418" w:type="dxa"/>
            <w:tcBorders>
              <w:bottom w:val="double" w:sz="4" w:space="0" w:color="auto"/>
            </w:tcBorders>
            <w:shd w:val="clear" w:color="auto" w:fill="auto"/>
          </w:tcPr>
          <w:p w:rsidR="00786448" w:rsidRPr="00581569" w:rsidRDefault="00684829" w:rsidP="00786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60" w:lineRule="atLeast"/>
              <w:ind w:left="-108" w:right="-109"/>
              <w:rPr>
                <w:rFonts w:ascii="Times New Roman" w:hAnsi="Times New Roman" w:cs="Times New Roman"/>
                <w:sz w:val="22"/>
                <w:szCs w:val="22"/>
              </w:rPr>
            </w:pPr>
            <w:r>
              <w:rPr>
                <w:rFonts w:ascii="Times New Roman" w:hAnsi="Times New Roman" w:cs="Times New Roman"/>
                <w:sz w:val="22"/>
                <w:szCs w:val="22"/>
              </w:rPr>
              <w:t>-</w:t>
            </w:r>
          </w:p>
        </w:tc>
        <w:tc>
          <w:tcPr>
            <w:tcW w:w="283" w:type="dxa"/>
          </w:tcPr>
          <w:p w:rsidR="00786448" w:rsidRPr="00894F22" w:rsidRDefault="00786448"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40" w:lineRule="exact"/>
              <w:ind w:right="-109"/>
              <w:jc w:val="both"/>
              <w:rPr>
                <w:rFonts w:ascii="Times New Roman" w:hAnsi="Times New Roman" w:cs="Times New Roman"/>
                <w:sz w:val="22"/>
                <w:szCs w:val="22"/>
              </w:rPr>
            </w:pPr>
          </w:p>
        </w:tc>
        <w:tc>
          <w:tcPr>
            <w:tcW w:w="1418" w:type="dxa"/>
            <w:tcBorders>
              <w:bottom w:val="double" w:sz="4" w:space="0" w:color="auto"/>
            </w:tcBorders>
          </w:tcPr>
          <w:p w:rsidR="00786448" w:rsidRDefault="00684829"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60" w:lineRule="atLeast"/>
              <w:ind w:left="-108" w:right="-109"/>
              <w:rPr>
                <w:rFonts w:ascii="Times New Roman" w:hAnsi="Times New Roman" w:cs="Times New Roman"/>
                <w:sz w:val="22"/>
                <w:szCs w:val="22"/>
              </w:rPr>
            </w:pPr>
            <w:r>
              <w:rPr>
                <w:rFonts w:ascii="Times New Roman" w:hAnsi="Times New Roman" w:cs="Times New Roman"/>
                <w:sz w:val="22"/>
                <w:szCs w:val="22"/>
              </w:rPr>
              <w:t>-</w:t>
            </w:r>
          </w:p>
        </w:tc>
      </w:tr>
    </w:tbl>
    <w:p w:rsidR="008E640E" w:rsidRDefault="008E640E" w:rsidP="008E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8E640E" w:rsidRDefault="008E640E" w:rsidP="008E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27732F">
        <w:rPr>
          <w:rFonts w:ascii="Times New Roman" w:hAnsi="Times New Roman" w:cs="Times New Roman"/>
          <w:sz w:val="22"/>
          <w:szCs w:val="22"/>
        </w:rPr>
        <w:t>The</w:t>
      </w:r>
      <w:r>
        <w:rPr>
          <w:rFonts w:ascii="Times New Roman" w:hAnsi="Times New Roman" w:cs="Times New Roman"/>
          <w:sz w:val="22"/>
          <w:szCs w:val="22"/>
        </w:rPr>
        <w:t xml:space="preserve"> Company did not recognized interest income from loans to the associates</w:t>
      </w:r>
      <w:r w:rsidR="00A92FD1">
        <w:rPr>
          <w:rFonts w:ascii="Times New Roman" w:hAnsi="Times New Roman" w:cstheme="minorBidi" w:hint="cs"/>
          <w:sz w:val="22"/>
          <w:szCs w:val="22"/>
          <w:cs/>
        </w:rPr>
        <w:t>*</w:t>
      </w:r>
      <w:r>
        <w:rPr>
          <w:rFonts w:ascii="Times New Roman" w:hAnsi="Times New Roman" w:cs="Times New Roman"/>
          <w:sz w:val="22"/>
          <w:szCs w:val="22"/>
        </w:rPr>
        <w:t xml:space="preserve"> for the </w:t>
      </w:r>
      <w:r w:rsidR="00A210D7">
        <w:rPr>
          <w:rFonts w:ascii="Times New Roman" w:hAnsi="Times New Roman" w:cs="Times New Roman"/>
          <w:sz w:val="22"/>
          <w:szCs w:val="22"/>
        </w:rPr>
        <w:t>year</w:t>
      </w:r>
      <w:r>
        <w:rPr>
          <w:rFonts w:ascii="Times New Roman" w:hAnsi="Times New Roman" w:cs="Times New Roman"/>
          <w:sz w:val="22"/>
          <w:szCs w:val="22"/>
        </w:rPr>
        <w:t xml:space="preserve"> ended </w:t>
      </w:r>
      <w:r w:rsidR="00A210D7">
        <w:rPr>
          <w:rFonts w:ascii="Times New Roman" w:hAnsi="Times New Roman" w:cs="Times New Roman"/>
          <w:sz w:val="22"/>
          <w:szCs w:val="22"/>
        </w:rPr>
        <w:t>Decem</w:t>
      </w:r>
      <w:r w:rsidR="002C3AB6">
        <w:rPr>
          <w:rFonts w:ascii="Times New Roman" w:hAnsi="Times New Roman" w:cs="Times New Roman"/>
          <w:sz w:val="22"/>
          <w:szCs w:val="22"/>
        </w:rPr>
        <w:t>ber</w:t>
      </w:r>
      <w:r w:rsidR="00A210D7">
        <w:rPr>
          <w:rFonts w:ascii="Times New Roman" w:hAnsi="Times New Roman" w:cs="Times New Roman"/>
          <w:sz w:val="22"/>
          <w:szCs w:val="22"/>
        </w:rPr>
        <w:t xml:space="preserve"> 31</w:t>
      </w:r>
      <w:r w:rsidR="00B26C63" w:rsidRPr="00B26C63">
        <w:rPr>
          <w:rFonts w:ascii="Times New Roman" w:hAnsi="Times New Roman" w:cs="Times New Roman"/>
          <w:sz w:val="22"/>
          <w:szCs w:val="22"/>
        </w:rPr>
        <w:t>,</w:t>
      </w:r>
      <w:r w:rsidR="00B26C63">
        <w:rPr>
          <w:rFonts w:ascii="Times New Roman" w:hAnsi="Times New Roman" w:cs="Times New Roman"/>
          <w:sz w:val="22"/>
          <w:szCs w:val="22"/>
        </w:rPr>
        <w:t xml:space="preserve"> </w:t>
      </w:r>
      <w:r w:rsidR="004057B0" w:rsidRPr="004057B0">
        <w:rPr>
          <w:rFonts w:ascii="Times New Roman" w:hAnsi="Times New Roman" w:cs="Times New Roman"/>
          <w:sz w:val="22"/>
          <w:szCs w:val="22"/>
        </w:rPr>
        <w:t>2016 and</w:t>
      </w:r>
      <w:r w:rsidR="004057B0">
        <w:rPr>
          <w:rFonts w:ascii="Times New Roman" w:hAnsi="Times New Roman" w:cs="Times New Roman"/>
          <w:sz w:val="22"/>
          <w:szCs w:val="22"/>
        </w:rPr>
        <w:t xml:space="preserve"> 201</w:t>
      </w:r>
      <w:r>
        <w:rPr>
          <w:rFonts w:ascii="Times New Roman" w:hAnsi="Times New Roman" w:cs="Times New Roman"/>
          <w:sz w:val="22"/>
          <w:szCs w:val="22"/>
        </w:rPr>
        <w:t xml:space="preserve">5 since the Company’s management believes that this interest income is not </w:t>
      </w:r>
      <w:r w:rsidRPr="00F960D2">
        <w:rPr>
          <w:rFonts w:ascii="Times New Roman" w:hAnsi="Times New Roman" w:cs="Times New Roman"/>
          <w:sz w:val="22"/>
          <w:szCs w:val="22"/>
        </w:rPr>
        <w:t>collectible.</w:t>
      </w:r>
      <w:r>
        <w:rPr>
          <w:rFonts w:ascii="Times New Roman" w:hAnsi="Times New Roman" w:cs="Times New Roman"/>
          <w:sz w:val="22"/>
          <w:szCs w:val="22"/>
        </w:rPr>
        <w:t xml:space="preserve"> Provision for doubtful accounts for all loans and interest receivable from the associates</w:t>
      </w:r>
      <w:r w:rsidR="00A92FD1">
        <w:rPr>
          <w:rFonts w:ascii="Times New Roman" w:hAnsi="Times New Roman" w:cstheme="minorBidi" w:hint="cs"/>
          <w:sz w:val="22"/>
          <w:szCs w:val="22"/>
          <w:cs/>
        </w:rPr>
        <w:t>*</w:t>
      </w:r>
      <w:r>
        <w:rPr>
          <w:rFonts w:ascii="Times New Roman" w:hAnsi="Times New Roman" w:cs="Times New Roman"/>
          <w:sz w:val="22"/>
          <w:szCs w:val="22"/>
        </w:rPr>
        <w:t xml:space="preserve"> was fully provided. </w:t>
      </w:r>
    </w:p>
    <w:p w:rsidR="008E640E" w:rsidRDefault="008E640E" w:rsidP="008E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22"/>
          <w:szCs w:val="22"/>
        </w:rPr>
      </w:pPr>
    </w:p>
    <w:p w:rsidR="008E640E" w:rsidRDefault="004057B0" w:rsidP="008E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22"/>
          <w:szCs w:val="22"/>
        </w:rPr>
      </w:pPr>
      <w:r>
        <w:rPr>
          <w:rFonts w:ascii="Times New Roman" w:hAnsi="Times New Roman" w:cs="Cordia New"/>
          <w:sz w:val="22"/>
          <w:szCs w:val="22"/>
        </w:rPr>
        <w:t>On December 30</w:t>
      </w:r>
      <w:r w:rsidR="008E640E">
        <w:rPr>
          <w:rFonts w:ascii="Times New Roman" w:hAnsi="Times New Roman" w:cs="Cordia New"/>
          <w:sz w:val="22"/>
          <w:szCs w:val="22"/>
        </w:rPr>
        <w:t>, 2015, the Company claimed an associate</w:t>
      </w:r>
      <w:r w:rsidR="00A92FD1">
        <w:rPr>
          <w:rFonts w:ascii="Times New Roman" w:hAnsi="Times New Roman" w:cs="Cordia New" w:hint="cs"/>
          <w:sz w:val="22"/>
          <w:szCs w:val="22"/>
          <w:cs/>
        </w:rPr>
        <w:t>*</w:t>
      </w:r>
      <w:r w:rsidR="008E640E">
        <w:rPr>
          <w:rFonts w:ascii="Times New Roman" w:hAnsi="Times New Roman" w:cs="Cordia New"/>
          <w:sz w:val="22"/>
          <w:szCs w:val="22"/>
        </w:rPr>
        <w:t xml:space="preserve"> amounting to baht 227 million. This claim arose from settlement of the associate</w:t>
      </w:r>
      <w:r w:rsidR="00A92FD1">
        <w:rPr>
          <w:rFonts w:ascii="Times New Roman" w:hAnsi="Times New Roman" w:cs="Cordia New" w:hint="cs"/>
          <w:sz w:val="22"/>
          <w:szCs w:val="22"/>
          <w:cs/>
        </w:rPr>
        <w:t>*</w:t>
      </w:r>
      <w:r w:rsidR="008E640E">
        <w:rPr>
          <w:rFonts w:ascii="Times New Roman" w:hAnsi="Times New Roman" w:cs="Cordia New"/>
          <w:sz w:val="22"/>
          <w:szCs w:val="22"/>
        </w:rPr>
        <w:t>’s debt. Since the Company’s management believe that this claim is not collectible and accordingly, allowance for doubtful accounts was fully provided.</w:t>
      </w:r>
    </w:p>
    <w:p w:rsidR="00473A62" w:rsidRDefault="00473A62" w:rsidP="00473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2"/>
        <w:jc w:val="both"/>
        <w:rPr>
          <w:rFonts w:ascii="Times New Roman" w:hAnsi="Times New Roman" w:cs="Times New Roman"/>
          <w:sz w:val="22"/>
          <w:szCs w:val="22"/>
        </w:rPr>
      </w:pPr>
    </w:p>
    <w:p w:rsidR="00D770F5" w:rsidRDefault="00512281" w:rsidP="00473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2"/>
        <w:jc w:val="both"/>
        <w:rPr>
          <w:rFonts w:ascii="Times New Roman" w:hAnsi="Times New Roman" w:cs="Times New Roman"/>
          <w:sz w:val="22"/>
          <w:szCs w:val="22"/>
        </w:rPr>
      </w:pPr>
      <w:r>
        <w:rPr>
          <w:rFonts w:ascii="Times New Roman" w:hAnsi="Times New Roman" w:cs="Times New Roman"/>
          <w:sz w:val="22"/>
          <w:szCs w:val="22"/>
        </w:rPr>
        <w:t>In year 2016</w:t>
      </w:r>
      <w:r w:rsidR="002A33BE" w:rsidRPr="002A33BE">
        <w:rPr>
          <w:rFonts w:ascii="Times New Roman" w:hAnsi="Times New Roman" w:cs="Times New Roman"/>
          <w:sz w:val="22"/>
          <w:szCs w:val="22"/>
        </w:rPr>
        <w:t xml:space="preserve">, the </w:t>
      </w:r>
      <w:r w:rsidR="002A33BE" w:rsidRPr="002A33BE">
        <w:rPr>
          <w:rFonts w:ascii="Times New Roman" w:hAnsi="Times New Roman"/>
          <w:sz w:val="22"/>
          <w:szCs w:val="28"/>
        </w:rPr>
        <w:t>C</w:t>
      </w:r>
      <w:r w:rsidR="00D770F5" w:rsidRPr="002A33BE">
        <w:rPr>
          <w:rFonts w:ascii="Times New Roman" w:hAnsi="Times New Roman" w:cs="Times New Roman"/>
          <w:sz w:val="22"/>
          <w:szCs w:val="22"/>
        </w:rPr>
        <w:t>ompany has paid for the purchase of as</w:t>
      </w:r>
      <w:r w:rsidR="002A33BE" w:rsidRPr="002A33BE">
        <w:rPr>
          <w:rFonts w:ascii="Times New Roman" w:hAnsi="Times New Roman" w:cs="Times New Roman"/>
          <w:sz w:val="22"/>
          <w:szCs w:val="22"/>
        </w:rPr>
        <w:t>sets to related company</w:t>
      </w:r>
      <w:r w:rsidR="00D770F5" w:rsidRPr="002A33BE">
        <w:rPr>
          <w:rFonts w:ascii="Times New Roman" w:hAnsi="Times New Roman" w:cs="Times New Roman"/>
          <w:sz w:val="22"/>
          <w:szCs w:val="22"/>
        </w:rPr>
        <w:t xml:space="preserve"> of </w:t>
      </w:r>
      <w:r w:rsidR="00D770F5" w:rsidRPr="006E11E7">
        <w:rPr>
          <w:rFonts w:ascii="Times New Roman" w:hAnsi="Times New Roman" w:cs="Times New Roman"/>
          <w:sz w:val="22"/>
          <w:szCs w:val="22"/>
        </w:rPr>
        <w:t>Baht 2.7</w:t>
      </w:r>
      <w:r w:rsidR="006851FA" w:rsidRPr="006E11E7">
        <w:rPr>
          <w:rFonts w:ascii="Times New Roman" w:hAnsi="Times New Roman" w:cs="Times New Roman"/>
          <w:sz w:val="22"/>
          <w:szCs w:val="22"/>
        </w:rPr>
        <w:t>1</w:t>
      </w:r>
      <w:r w:rsidR="006851FA">
        <w:rPr>
          <w:rFonts w:ascii="Times New Roman" w:hAnsi="Times New Roman" w:cs="Times New Roman"/>
          <w:sz w:val="22"/>
          <w:szCs w:val="22"/>
        </w:rPr>
        <w:t xml:space="preserve"> </w:t>
      </w:r>
      <w:r w:rsidR="00D770F5" w:rsidRPr="006851FA">
        <w:rPr>
          <w:rFonts w:ascii="Times New Roman" w:hAnsi="Times New Roman" w:cs="Times New Roman"/>
          <w:sz w:val="22"/>
          <w:szCs w:val="22"/>
        </w:rPr>
        <w:t>million</w:t>
      </w:r>
      <w:r w:rsidR="00D770F5" w:rsidRPr="002A33BE">
        <w:rPr>
          <w:rFonts w:ascii="Times New Roman" w:hAnsi="Times New Roman" w:cs="Times New Roman"/>
          <w:sz w:val="22"/>
          <w:szCs w:val="22"/>
        </w:rPr>
        <w:t>.</w:t>
      </w:r>
    </w:p>
    <w:p w:rsidR="00FA1BCA" w:rsidRDefault="00FA1BCA" w:rsidP="00473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2"/>
        <w:jc w:val="both"/>
        <w:rPr>
          <w:rFonts w:ascii="Times New Roman" w:hAnsi="Times New Roman" w:cs="Times New Roman"/>
          <w:sz w:val="22"/>
          <w:szCs w:val="22"/>
        </w:rPr>
      </w:pPr>
    </w:p>
    <w:p w:rsidR="00786448" w:rsidRDefault="00786448" w:rsidP="00473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2"/>
        <w:jc w:val="both"/>
        <w:rPr>
          <w:rFonts w:ascii="Times New Roman" w:hAnsi="Times New Roman" w:cs="Times New Roman"/>
          <w:sz w:val="22"/>
          <w:szCs w:val="22"/>
        </w:rPr>
      </w:pPr>
    </w:p>
    <w:p w:rsidR="00786448" w:rsidRDefault="00786448" w:rsidP="00473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2"/>
        <w:jc w:val="both"/>
        <w:rPr>
          <w:rFonts w:ascii="Times New Roman" w:hAnsi="Times New Roman" w:cs="Times New Roman"/>
          <w:sz w:val="22"/>
          <w:szCs w:val="22"/>
        </w:rPr>
      </w:pPr>
    </w:p>
    <w:p w:rsidR="00786448" w:rsidRPr="00FA7162" w:rsidRDefault="00227A9B" w:rsidP="00BF5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hanging="567"/>
        <w:rPr>
          <w:rFonts w:ascii="Times New Roman" w:hAnsi="Times New Roman" w:cs="Times New Roman"/>
          <w:b/>
          <w:bCs/>
          <w:sz w:val="22"/>
          <w:szCs w:val="22"/>
        </w:rPr>
      </w:pPr>
      <w:r>
        <w:rPr>
          <w:rFonts w:ascii="Times New Roman" w:hAnsi="Times New Roman" w:cs="Times New Roman"/>
          <w:b/>
          <w:bCs/>
          <w:sz w:val="22"/>
          <w:szCs w:val="22"/>
        </w:rPr>
        <w:br w:type="page"/>
      </w:r>
      <w:r w:rsidR="00786448" w:rsidRPr="00FA7162">
        <w:rPr>
          <w:rFonts w:ascii="Times New Roman" w:hAnsi="Times New Roman" w:cs="Times New Roman"/>
          <w:b/>
          <w:bCs/>
          <w:sz w:val="22"/>
          <w:szCs w:val="22"/>
        </w:rPr>
        <w:lastRenderedPageBreak/>
        <w:t>5.</w:t>
      </w:r>
      <w:r w:rsidR="00786448" w:rsidRPr="00FA7162">
        <w:rPr>
          <w:rFonts w:ascii="Times New Roman" w:hAnsi="Times New Roman" w:cs="Times New Roman"/>
          <w:b/>
          <w:bCs/>
          <w:sz w:val="22"/>
          <w:szCs w:val="22"/>
        </w:rPr>
        <w:tab/>
        <w:t>CASH AND CASH EQUIVALENTS</w:t>
      </w:r>
    </w:p>
    <w:p w:rsidR="00786448" w:rsidRPr="00FA7162" w:rsidRDefault="00786448" w:rsidP="00604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
        <w:jc w:val="both"/>
        <w:rPr>
          <w:rFonts w:ascii="Times New Roman" w:hAnsi="Times New Roman" w:cs="Times New Roman"/>
          <w:b/>
          <w:bCs/>
          <w:sz w:val="22"/>
          <w:szCs w:val="22"/>
        </w:rPr>
      </w:pPr>
    </w:p>
    <w:tbl>
      <w:tblPr>
        <w:tblW w:w="9446" w:type="dxa"/>
        <w:tblInd w:w="18" w:type="dxa"/>
        <w:tblLayout w:type="fixed"/>
        <w:tblLook w:val="0000" w:firstRow="0" w:lastRow="0" w:firstColumn="0" w:lastColumn="0" w:noHBand="0" w:noVBand="0"/>
      </w:tblPr>
      <w:tblGrid>
        <w:gridCol w:w="6044"/>
        <w:gridCol w:w="283"/>
        <w:gridCol w:w="1418"/>
        <w:gridCol w:w="283"/>
        <w:gridCol w:w="1418"/>
      </w:tblGrid>
      <w:tr w:rsidR="00786448" w:rsidRPr="007C1D25" w:rsidTr="00331FDB">
        <w:tc>
          <w:tcPr>
            <w:tcW w:w="6044" w:type="dxa"/>
          </w:tcPr>
          <w:p w:rsidR="00786448" w:rsidRPr="007C1D25" w:rsidRDefault="00786448" w:rsidP="00C76E47">
            <w:pPr>
              <w:pStyle w:val="TOC2"/>
              <w:tabs>
                <w:tab w:val="clear" w:pos="227"/>
                <w:tab w:val="clear" w:pos="454"/>
                <w:tab w:val="clear" w:pos="680"/>
                <w:tab w:val="clear" w:pos="907"/>
                <w:tab w:val="left" w:pos="360"/>
              </w:tabs>
              <w:spacing w:before="0" w:line="240" w:lineRule="exact"/>
              <w:ind w:right="-108"/>
              <w:rPr>
                <w:rFonts w:ascii="Times New Roman" w:hAnsi="Times New Roman"/>
                <w:b w:val="0"/>
                <w:bCs w:val="0"/>
                <w:sz w:val="22"/>
                <w:szCs w:val="22"/>
              </w:rPr>
            </w:pPr>
          </w:p>
        </w:tc>
        <w:tc>
          <w:tcPr>
            <w:tcW w:w="283" w:type="dxa"/>
          </w:tcPr>
          <w:p w:rsidR="00786448" w:rsidRPr="007C1D25" w:rsidRDefault="00786448"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jc w:val="center"/>
              <w:rPr>
                <w:rFonts w:ascii="Times New Roman" w:hAnsi="Times New Roman" w:cs="Times New Roman"/>
                <w:sz w:val="22"/>
                <w:szCs w:val="22"/>
              </w:rPr>
            </w:pPr>
          </w:p>
        </w:tc>
        <w:tc>
          <w:tcPr>
            <w:tcW w:w="3119" w:type="dxa"/>
            <w:gridSpan w:val="3"/>
            <w:tcBorders>
              <w:bottom w:val="single" w:sz="4" w:space="0" w:color="auto"/>
            </w:tcBorders>
          </w:tcPr>
          <w:p w:rsidR="00786448" w:rsidRPr="007C1D25" w:rsidRDefault="00786448" w:rsidP="00C76E47">
            <w:pPr>
              <w:pStyle w:val="a"/>
              <w:tabs>
                <w:tab w:val="clear" w:pos="1080"/>
              </w:tabs>
              <w:spacing w:line="240" w:lineRule="atLeast"/>
              <w:ind w:right="-108"/>
              <w:jc w:val="center"/>
              <w:rPr>
                <w:rFonts w:cs="Times New Roman"/>
                <w:sz w:val="22"/>
                <w:szCs w:val="22"/>
                <w:lang w:val="en-US"/>
              </w:rPr>
            </w:pPr>
            <w:r w:rsidRPr="007C1D25">
              <w:rPr>
                <w:rFonts w:cs="Times New Roman"/>
                <w:sz w:val="22"/>
                <w:szCs w:val="22"/>
                <w:lang w:val="en-US"/>
              </w:rPr>
              <w:t>In Thousand Baht</w:t>
            </w:r>
          </w:p>
        </w:tc>
      </w:tr>
      <w:tr w:rsidR="00786448" w:rsidRPr="007C1D25" w:rsidTr="00331FDB">
        <w:trPr>
          <w:trHeight w:val="74"/>
        </w:trPr>
        <w:tc>
          <w:tcPr>
            <w:tcW w:w="6044" w:type="dxa"/>
          </w:tcPr>
          <w:p w:rsidR="00786448" w:rsidRPr="007C1D25" w:rsidRDefault="00786448"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p>
        </w:tc>
        <w:tc>
          <w:tcPr>
            <w:tcW w:w="283" w:type="dxa"/>
          </w:tcPr>
          <w:p w:rsidR="00786448" w:rsidRPr="007C1D25" w:rsidRDefault="00786448"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Times New Roman" w:hAnsi="Times New Roman" w:cs="Times New Roman"/>
                <w:sz w:val="22"/>
                <w:szCs w:val="22"/>
              </w:rPr>
            </w:pPr>
          </w:p>
        </w:tc>
        <w:tc>
          <w:tcPr>
            <w:tcW w:w="1418" w:type="dxa"/>
            <w:tcBorders>
              <w:top w:val="single" w:sz="4" w:space="0" w:color="auto"/>
            </w:tcBorders>
          </w:tcPr>
          <w:p w:rsidR="00786448" w:rsidRPr="007C1D25" w:rsidRDefault="00331FDB" w:rsidP="00C76E47">
            <w:pPr>
              <w:pStyle w:val="TOC2"/>
              <w:tabs>
                <w:tab w:val="clear" w:pos="227"/>
                <w:tab w:val="clear" w:pos="454"/>
                <w:tab w:val="clear" w:pos="680"/>
                <w:tab w:val="clear" w:pos="907"/>
                <w:tab w:val="left" w:pos="612"/>
              </w:tabs>
              <w:spacing w:before="0" w:line="260" w:lineRule="atLeast"/>
              <w:jc w:val="center"/>
              <w:rPr>
                <w:rFonts w:ascii="Times New Roman" w:hAnsi="Times New Roman"/>
                <w:b w:val="0"/>
                <w:bCs w:val="0"/>
                <w:sz w:val="22"/>
                <w:szCs w:val="22"/>
              </w:rPr>
            </w:pPr>
            <w:r>
              <w:rPr>
                <w:rFonts w:ascii="Times New Roman" w:hAnsi="Times New Roman"/>
                <w:b w:val="0"/>
                <w:bCs w:val="0"/>
                <w:sz w:val="22"/>
                <w:szCs w:val="22"/>
              </w:rPr>
              <w:t>December 31,</w:t>
            </w:r>
            <w:r w:rsidR="00786448">
              <w:rPr>
                <w:rFonts w:ascii="Times New Roman" w:hAnsi="Times New Roman"/>
                <w:b w:val="0"/>
                <w:bCs w:val="0"/>
                <w:sz w:val="22"/>
                <w:szCs w:val="22"/>
              </w:rPr>
              <w:t>2016</w:t>
            </w:r>
          </w:p>
        </w:tc>
        <w:tc>
          <w:tcPr>
            <w:tcW w:w="283" w:type="dxa"/>
            <w:tcBorders>
              <w:top w:val="single" w:sz="4" w:space="0" w:color="auto"/>
            </w:tcBorders>
          </w:tcPr>
          <w:p w:rsidR="00786448" w:rsidRPr="007C1D25" w:rsidRDefault="00786448" w:rsidP="00C76E47">
            <w:pPr>
              <w:pStyle w:val="TOC2"/>
              <w:tabs>
                <w:tab w:val="clear" w:pos="227"/>
                <w:tab w:val="clear" w:pos="454"/>
                <w:tab w:val="clear" w:pos="680"/>
                <w:tab w:val="clear" w:pos="907"/>
                <w:tab w:val="left" w:pos="702"/>
              </w:tabs>
              <w:spacing w:before="0" w:line="260" w:lineRule="atLeast"/>
              <w:jc w:val="center"/>
              <w:rPr>
                <w:rFonts w:ascii="Times New Roman" w:hAnsi="Times New Roman"/>
                <w:b w:val="0"/>
                <w:bCs w:val="0"/>
                <w:sz w:val="22"/>
                <w:szCs w:val="22"/>
              </w:rPr>
            </w:pPr>
          </w:p>
        </w:tc>
        <w:tc>
          <w:tcPr>
            <w:tcW w:w="1418" w:type="dxa"/>
            <w:tcBorders>
              <w:top w:val="single" w:sz="4" w:space="0" w:color="auto"/>
            </w:tcBorders>
          </w:tcPr>
          <w:p w:rsidR="00786448" w:rsidRPr="007C1D25" w:rsidRDefault="00331FDB" w:rsidP="00C76E47">
            <w:pPr>
              <w:pStyle w:val="TOC2"/>
              <w:tabs>
                <w:tab w:val="clear" w:pos="227"/>
                <w:tab w:val="clear" w:pos="454"/>
                <w:tab w:val="clear" w:pos="680"/>
                <w:tab w:val="clear" w:pos="907"/>
                <w:tab w:val="left" w:pos="612"/>
              </w:tabs>
              <w:spacing w:before="0" w:line="260" w:lineRule="atLeast"/>
              <w:jc w:val="center"/>
              <w:rPr>
                <w:rFonts w:ascii="Times New Roman" w:hAnsi="Times New Roman"/>
                <w:b w:val="0"/>
                <w:bCs w:val="0"/>
                <w:sz w:val="22"/>
                <w:szCs w:val="22"/>
              </w:rPr>
            </w:pPr>
            <w:r>
              <w:rPr>
                <w:rFonts w:ascii="Times New Roman" w:hAnsi="Times New Roman"/>
                <w:b w:val="0"/>
                <w:bCs w:val="0"/>
                <w:sz w:val="22"/>
                <w:szCs w:val="22"/>
              </w:rPr>
              <w:t>December 31,</w:t>
            </w:r>
            <w:r w:rsidR="00786448" w:rsidRPr="007C1D25">
              <w:rPr>
                <w:rFonts w:ascii="Times New Roman" w:hAnsi="Times New Roman"/>
                <w:b w:val="0"/>
                <w:bCs w:val="0"/>
                <w:sz w:val="22"/>
                <w:szCs w:val="22"/>
              </w:rPr>
              <w:t>201</w:t>
            </w:r>
            <w:r w:rsidR="00786448">
              <w:rPr>
                <w:rFonts w:ascii="Times New Roman" w:hAnsi="Times New Roman"/>
                <w:b w:val="0"/>
                <w:bCs w:val="0"/>
                <w:sz w:val="22"/>
                <w:szCs w:val="22"/>
              </w:rPr>
              <w:t>5</w:t>
            </w:r>
          </w:p>
        </w:tc>
      </w:tr>
      <w:tr w:rsidR="00786448" w:rsidRPr="007C1D25" w:rsidTr="00331FDB">
        <w:trPr>
          <w:trHeight w:val="74"/>
        </w:trPr>
        <w:tc>
          <w:tcPr>
            <w:tcW w:w="6044" w:type="dxa"/>
          </w:tcPr>
          <w:p w:rsidR="00786448" w:rsidRPr="007C1D25" w:rsidRDefault="00786448"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p>
        </w:tc>
        <w:tc>
          <w:tcPr>
            <w:tcW w:w="283" w:type="dxa"/>
          </w:tcPr>
          <w:p w:rsidR="00786448" w:rsidRPr="007C1D25" w:rsidRDefault="00786448"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Times New Roman" w:hAnsi="Times New Roman" w:cs="Times New Roman"/>
                <w:sz w:val="22"/>
                <w:szCs w:val="22"/>
              </w:rPr>
            </w:pPr>
          </w:p>
        </w:tc>
        <w:tc>
          <w:tcPr>
            <w:tcW w:w="1418" w:type="dxa"/>
            <w:tcBorders>
              <w:top w:val="single" w:sz="4" w:space="0" w:color="auto"/>
            </w:tcBorders>
          </w:tcPr>
          <w:p w:rsidR="00786448" w:rsidRPr="007C1D25" w:rsidRDefault="00786448"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Times New Roman" w:hAnsi="Times New Roman" w:cs="Times New Roman"/>
                <w:sz w:val="22"/>
                <w:szCs w:val="22"/>
              </w:rPr>
            </w:pPr>
          </w:p>
        </w:tc>
        <w:tc>
          <w:tcPr>
            <w:tcW w:w="283" w:type="dxa"/>
          </w:tcPr>
          <w:p w:rsidR="00786448" w:rsidRPr="007C1D25" w:rsidRDefault="00786448"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Times New Roman" w:hAnsi="Times New Roman" w:cs="Times New Roman"/>
                <w:sz w:val="22"/>
                <w:szCs w:val="22"/>
              </w:rPr>
            </w:pPr>
          </w:p>
        </w:tc>
        <w:tc>
          <w:tcPr>
            <w:tcW w:w="1418" w:type="dxa"/>
            <w:tcBorders>
              <w:top w:val="single" w:sz="4" w:space="0" w:color="auto"/>
            </w:tcBorders>
          </w:tcPr>
          <w:p w:rsidR="00786448" w:rsidRPr="007C1D25" w:rsidRDefault="00786448"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Times New Roman" w:hAnsi="Times New Roman" w:cs="Times New Roman"/>
                <w:sz w:val="22"/>
                <w:szCs w:val="22"/>
              </w:rPr>
            </w:pPr>
          </w:p>
        </w:tc>
      </w:tr>
      <w:tr w:rsidR="00786448" w:rsidRPr="007C1D25" w:rsidTr="006E11E7">
        <w:trPr>
          <w:trHeight w:val="74"/>
        </w:trPr>
        <w:tc>
          <w:tcPr>
            <w:tcW w:w="6044" w:type="dxa"/>
          </w:tcPr>
          <w:p w:rsidR="00786448" w:rsidRPr="00FA7162" w:rsidRDefault="00786448" w:rsidP="00C76E47">
            <w:pPr>
              <w:pStyle w:val="a"/>
              <w:tabs>
                <w:tab w:val="clear" w:pos="1080"/>
              </w:tabs>
              <w:spacing w:line="260" w:lineRule="atLeast"/>
              <w:rPr>
                <w:rFonts w:cs="Times New Roman"/>
                <w:sz w:val="22"/>
                <w:szCs w:val="22"/>
                <w:lang w:val="en-US"/>
              </w:rPr>
            </w:pPr>
            <w:r w:rsidRPr="00FA7162">
              <w:rPr>
                <w:rFonts w:cs="Times New Roman"/>
                <w:sz w:val="22"/>
                <w:szCs w:val="22"/>
                <w:lang w:val="en-US"/>
              </w:rPr>
              <w:t>Cash on hand</w:t>
            </w:r>
          </w:p>
        </w:tc>
        <w:tc>
          <w:tcPr>
            <w:tcW w:w="283" w:type="dxa"/>
          </w:tcPr>
          <w:p w:rsidR="00786448" w:rsidRPr="007C1D25" w:rsidRDefault="00786448"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Times New Roman" w:hAnsi="Times New Roman" w:cs="Times New Roman"/>
                <w:sz w:val="22"/>
                <w:szCs w:val="22"/>
              </w:rPr>
            </w:pPr>
          </w:p>
        </w:tc>
        <w:tc>
          <w:tcPr>
            <w:tcW w:w="1418" w:type="dxa"/>
            <w:shd w:val="clear" w:color="auto" w:fill="auto"/>
          </w:tcPr>
          <w:p w:rsidR="00786448" w:rsidRPr="007C1D25" w:rsidRDefault="00202D7D"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260" w:lineRule="atLeast"/>
              <w:ind w:left="-108"/>
              <w:rPr>
                <w:rFonts w:ascii="Times New Roman" w:hAnsi="Times New Roman" w:cs="Times New Roman"/>
                <w:sz w:val="22"/>
                <w:szCs w:val="22"/>
              </w:rPr>
            </w:pPr>
            <w:r>
              <w:rPr>
                <w:rFonts w:ascii="Times New Roman" w:hAnsi="Times New Roman" w:cs="Times New Roman"/>
                <w:sz w:val="22"/>
                <w:szCs w:val="22"/>
              </w:rPr>
              <w:t>270</w:t>
            </w:r>
          </w:p>
        </w:tc>
        <w:tc>
          <w:tcPr>
            <w:tcW w:w="283" w:type="dxa"/>
          </w:tcPr>
          <w:p w:rsidR="00786448" w:rsidRPr="007C1D25" w:rsidRDefault="00786448"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Times New Roman" w:hAnsi="Times New Roman" w:cs="Times New Roman"/>
                <w:sz w:val="22"/>
                <w:szCs w:val="22"/>
              </w:rPr>
            </w:pPr>
          </w:p>
        </w:tc>
        <w:tc>
          <w:tcPr>
            <w:tcW w:w="1418" w:type="dxa"/>
          </w:tcPr>
          <w:p w:rsidR="00786448" w:rsidRPr="007C1D25" w:rsidRDefault="00786448"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260" w:lineRule="atLeast"/>
              <w:ind w:left="-108"/>
              <w:rPr>
                <w:rFonts w:ascii="Times New Roman" w:hAnsi="Times New Roman" w:cs="Times New Roman"/>
                <w:sz w:val="22"/>
                <w:szCs w:val="22"/>
              </w:rPr>
            </w:pPr>
            <w:r>
              <w:rPr>
                <w:rFonts w:ascii="Times New Roman" w:hAnsi="Times New Roman" w:cs="Times New Roman"/>
                <w:sz w:val="22"/>
                <w:szCs w:val="22"/>
              </w:rPr>
              <w:t>7</w:t>
            </w:r>
            <w:r w:rsidR="00202D7D">
              <w:rPr>
                <w:rFonts w:ascii="Times New Roman" w:hAnsi="Times New Roman" w:cs="Times New Roman"/>
                <w:sz w:val="22"/>
                <w:szCs w:val="22"/>
              </w:rPr>
              <w:t>5</w:t>
            </w:r>
          </w:p>
        </w:tc>
      </w:tr>
      <w:tr w:rsidR="00786448" w:rsidRPr="007C1D25" w:rsidTr="006E11E7">
        <w:trPr>
          <w:trHeight w:val="74"/>
        </w:trPr>
        <w:tc>
          <w:tcPr>
            <w:tcW w:w="6044" w:type="dxa"/>
          </w:tcPr>
          <w:p w:rsidR="00786448" w:rsidRPr="00FA7162" w:rsidRDefault="00786448" w:rsidP="00C76E47">
            <w:pPr>
              <w:pStyle w:val="a"/>
              <w:tabs>
                <w:tab w:val="clear" w:pos="1080"/>
              </w:tabs>
              <w:spacing w:line="260" w:lineRule="atLeast"/>
              <w:rPr>
                <w:rFonts w:cs="Times New Roman"/>
                <w:sz w:val="22"/>
                <w:szCs w:val="22"/>
                <w:lang w:val="en-US"/>
              </w:rPr>
            </w:pPr>
            <w:r w:rsidRPr="00FA7162">
              <w:rPr>
                <w:rFonts w:cs="Times New Roman"/>
                <w:sz w:val="22"/>
                <w:szCs w:val="22"/>
                <w:lang w:val="en-US"/>
              </w:rPr>
              <w:t xml:space="preserve">Cash at banks </w:t>
            </w:r>
          </w:p>
        </w:tc>
        <w:tc>
          <w:tcPr>
            <w:tcW w:w="283" w:type="dxa"/>
          </w:tcPr>
          <w:p w:rsidR="00786448" w:rsidRPr="007C1D25" w:rsidRDefault="00786448"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Times New Roman" w:hAnsi="Times New Roman" w:cs="Times New Roman"/>
                <w:sz w:val="22"/>
                <w:szCs w:val="22"/>
              </w:rPr>
            </w:pPr>
          </w:p>
        </w:tc>
        <w:tc>
          <w:tcPr>
            <w:tcW w:w="1418" w:type="dxa"/>
            <w:tcBorders>
              <w:bottom w:val="single" w:sz="4" w:space="0" w:color="auto"/>
            </w:tcBorders>
            <w:shd w:val="clear" w:color="auto" w:fill="auto"/>
          </w:tcPr>
          <w:p w:rsidR="00786448" w:rsidRPr="007C1D25" w:rsidRDefault="00AD4988"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260" w:lineRule="atLeast"/>
              <w:ind w:left="-108"/>
              <w:rPr>
                <w:rFonts w:ascii="Times New Roman" w:hAnsi="Times New Roman" w:cs="Times New Roman"/>
                <w:sz w:val="22"/>
                <w:szCs w:val="22"/>
              </w:rPr>
            </w:pPr>
            <w:r>
              <w:rPr>
                <w:rFonts w:ascii="Times New Roman" w:hAnsi="Times New Roman" w:cs="Times New Roman"/>
                <w:sz w:val="22"/>
                <w:szCs w:val="22"/>
              </w:rPr>
              <w:t>6,815</w:t>
            </w:r>
          </w:p>
        </w:tc>
        <w:tc>
          <w:tcPr>
            <w:tcW w:w="283" w:type="dxa"/>
          </w:tcPr>
          <w:p w:rsidR="00786448" w:rsidRPr="007C1D25" w:rsidRDefault="00786448"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Times New Roman" w:hAnsi="Times New Roman" w:cs="Times New Roman"/>
                <w:sz w:val="22"/>
                <w:szCs w:val="22"/>
              </w:rPr>
            </w:pPr>
          </w:p>
        </w:tc>
        <w:tc>
          <w:tcPr>
            <w:tcW w:w="1418" w:type="dxa"/>
            <w:tcBorders>
              <w:bottom w:val="single" w:sz="4" w:space="0" w:color="auto"/>
            </w:tcBorders>
          </w:tcPr>
          <w:p w:rsidR="00786448" w:rsidRPr="007C1D25" w:rsidRDefault="00786448"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260" w:lineRule="atLeast"/>
              <w:ind w:left="-108"/>
              <w:rPr>
                <w:rFonts w:ascii="Times New Roman" w:hAnsi="Times New Roman" w:cs="Times New Roman"/>
                <w:sz w:val="22"/>
                <w:szCs w:val="22"/>
              </w:rPr>
            </w:pPr>
            <w:r>
              <w:rPr>
                <w:rFonts w:ascii="Times New Roman" w:hAnsi="Times New Roman" w:cs="Times New Roman"/>
                <w:sz w:val="22"/>
                <w:szCs w:val="22"/>
              </w:rPr>
              <w:t>30,269</w:t>
            </w:r>
          </w:p>
        </w:tc>
      </w:tr>
      <w:tr w:rsidR="00786448" w:rsidRPr="00D27081" w:rsidTr="006E11E7">
        <w:tc>
          <w:tcPr>
            <w:tcW w:w="6044" w:type="dxa"/>
          </w:tcPr>
          <w:p w:rsidR="00786448" w:rsidRPr="00FA7162" w:rsidRDefault="00786448" w:rsidP="00C76E47">
            <w:pPr>
              <w:pStyle w:val="a"/>
              <w:tabs>
                <w:tab w:val="clear" w:pos="1080"/>
              </w:tabs>
              <w:spacing w:line="260" w:lineRule="atLeast"/>
              <w:rPr>
                <w:rFonts w:cs="Times New Roman"/>
                <w:b/>
                <w:bCs/>
                <w:sz w:val="22"/>
                <w:szCs w:val="22"/>
                <w:lang w:val="en-US"/>
              </w:rPr>
            </w:pPr>
            <w:r w:rsidRPr="00FA7162">
              <w:rPr>
                <w:rFonts w:cs="Times New Roman"/>
                <w:b/>
                <w:bCs/>
                <w:sz w:val="22"/>
                <w:szCs w:val="22"/>
                <w:lang w:val="en-US"/>
              </w:rPr>
              <w:t>Total</w:t>
            </w:r>
          </w:p>
        </w:tc>
        <w:tc>
          <w:tcPr>
            <w:tcW w:w="283" w:type="dxa"/>
          </w:tcPr>
          <w:p w:rsidR="00786448" w:rsidRPr="007C1D25" w:rsidRDefault="00786448"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Times New Roman" w:hAnsi="Times New Roman" w:cs="Times New Roman"/>
                <w:sz w:val="22"/>
                <w:szCs w:val="22"/>
              </w:rPr>
            </w:pPr>
          </w:p>
        </w:tc>
        <w:tc>
          <w:tcPr>
            <w:tcW w:w="1418" w:type="dxa"/>
            <w:tcBorders>
              <w:top w:val="single" w:sz="4" w:space="0" w:color="auto"/>
              <w:bottom w:val="double" w:sz="4" w:space="0" w:color="auto"/>
            </w:tcBorders>
            <w:shd w:val="clear" w:color="auto" w:fill="auto"/>
          </w:tcPr>
          <w:p w:rsidR="00786448" w:rsidRPr="007C1D25" w:rsidRDefault="00AD4988"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260" w:lineRule="atLeast"/>
              <w:ind w:left="-108"/>
              <w:rPr>
                <w:rFonts w:ascii="Times New Roman" w:hAnsi="Times New Roman" w:cs="Times New Roman"/>
                <w:sz w:val="22"/>
                <w:szCs w:val="22"/>
              </w:rPr>
            </w:pPr>
            <w:r>
              <w:rPr>
                <w:rFonts w:ascii="Times New Roman" w:hAnsi="Times New Roman" w:cs="Times New Roman"/>
                <w:sz w:val="22"/>
                <w:szCs w:val="22"/>
              </w:rPr>
              <w:t>7,085</w:t>
            </w:r>
          </w:p>
        </w:tc>
        <w:tc>
          <w:tcPr>
            <w:tcW w:w="283" w:type="dxa"/>
          </w:tcPr>
          <w:p w:rsidR="00786448" w:rsidRPr="007C1D25" w:rsidRDefault="00786448"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Times New Roman" w:hAnsi="Times New Roman" w:cs="Times New Roman"/>
                <w:sz w:val="22"/>
                <w:szCs w:val="22"/>
              </w:rPr>
            </w:pPr>
          </w:p>
        </w:tc>
        <w:tc>
          <w:tcPr>
            <w:tcW w:w="1418" w:type="dxa"/>
            <w:tcBorders>
              <w:top w:val="single" w:sz="4" w:space="0" w:color="auto"/>
              <w:bottom w:val="double" w:sz="4" w:space="0" w:color="auto"/>
            </w:tcBorders>
          </w:tcPr>
          <w:p w:rsidR="00786448" w:rsidRPr="007C1D25" w:rsidRDefault="00202D7D"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260" w:lineRule="atLeast"/>
              <w:ind w:left="-108"/>
              <w:rPr>
                <w:rFonts w:ascii="Times New Roman" w:hAnsi="Times New Roman" w:cs="Times New Roman"/>
                <w:sz w:val="22"/>
                <w:szCs w:val="22"/>
              </w:rPr>
            </w:pPr>
            <w:r>
              <w:rPr>
                <w:rFonts w:ascii="Times New Roman" w:hAnsi="Times New Roman" w:cs="Times New Roman"/>
                <w:sz w:val="22"/>
                <w:szCs w:val="22"/>
              </w:rPr>
              <w:t>30,344</w:t>
            </w:r>
          </w:p>
        </w:tc>
      </w:tr>
    </w:tbl>
    <w:p w:rsidR="00A44FB1" w:rsidRDefault="00A44FB1" w:rsidP="00604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
        <w:jc w:val="both"/>
        <w:rPr>
          <w:rFonts w:ascii="Times New Roman" w:hAnsi="Times New Roman" w:cs="Times New Roman"/>
          <w:sz w:val="22"/>
          <w:szCs w:val="22"/>
        </w:rPr>
      </w:pPr>
    </w:p>
    <w:p w:rsidR="00215BB3" w:rsidRPr="007C1D25" w:rsidRDefault="00786448" w:rsidP="00604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
        <w:jc w:val="both"/>
        <w:rPr>
          <w:rFonts w:ascii="Times New Roman" w:hAnsi="Times New Roman" w:cs="Times New Roman"/>
          <w:b/>
          <w:bCs/>
          <w:sz w:val="22"/>
          <w:szCs w:val="22"/>
        </w:rPr>
      </w:pPr>
      <w:r w:rsidRPr="00227A9B">
        <w:rPr>
          <w:rFonts w:ascii="Times New Roman" w:hAnsi="Times New Roman" w:cs="Times New Roman"/>
          <w:b/>
          <w:bCs/>
          <w:sz w:val="22"/>
          <w:szCs w:val="22"/>
        </w:rPr>
        <w:t>6</w:t>
      </w:r>
      <w:r w:rsidR="0097304E" w:rsidRPr="00227A9B">
        <w:rPr>
          <w:rFonts w:ascii="Times New Roman" w:hAnsi="Times New Roman" w:cs="Times New Roman"/>
          <w:b/>
          <w:bCs/>
          <w:sz w:val="22"/>
          <w:szCs w:val="22"/>
        </w:rPr>
        <w:t>.</w:t>
      </w:r>
      <w:r w:rsidR="0097304E" w:rsidRPr="00227A9B">
        <w:rPr>
          <w:rFonts w:ascii="Times New Roman" w:hAnsi="Times New Roman" w:cs="Times New Roman"/>
          <w:b/>
          <w:bCs/>
          <w:sz w:val="22"/>
          <w:szCs w:val="22"/>
        </w:rPr>
        <w:tab/>
      </w:r>
      <w:r w:rsidR="00927464" w:rsidRPr="00227A9B">
        <w:rPr>
          <w:rFonts w:ascii="Times New Roman" w:hAnsi="Times New Roman" w:cs="Times New Roman"/>
          <w:b/>
          <w:bCs/>
          <w:sz w:val="22"/>
          <w:szCs w:val="22"/>
        </w:rPr>
        <w:t xml:space="preserve">TRADE </w:t>
      </w:r>
      <w:r w:rsidR="00215BB3" w:rsidRPr="00227A9B">
        <w:rPr>
          <w:rFonts w:ascii="Times New Roman" w:hAnsi="Times New Roman" w:cs="Times New Roman"/>
          <w:b/>
          <w:bCs/>
          <w:sz w:val="22"/>
          <w:szCs w:val="22"/>
        </w:rPr>
        <w:t xml:space="preserve">ACCOUNTS </w:t>
      </w:r>
      <w:r w:rsidR="00107CB9" w:rsidRPr="00227A9B">
        <w:rPr>
          <w:rFonts w:ascii="Times New Roman" w:hAnsi="Times New Roman" w:cs="Times New Roman"/>
          <w:b/>
          <w:bCs/>
          <w:sz w:val="22"/>
          <w:szCs w:val="22"/>
        </w:rPr>
        <w:t xml:space="preserve">AND NOTES </w:t>
      </w:r>
      <w:r w:rsidR="00927464" w:rsidRPr="00227A9B">
        <w:rPr>
          <w:rFonts w:ascii="Times New Roman" w:hAnsi="Times New Roman" w:cs="Times New Roman"/>
          <w:b/>
          <w:bCs/>
          <w:sz w:val="22"/>
          <w:szCs w:val="22"/>
        </w:rPr>
        <w:t>RECEIVABLE</w:t>
      </w:r>
      <w:r w:rsidR="00927464" w:rsidRPr="007C1D25">
        <w:rPr>
          <w:rFonts w:ascii="Times New Roman" w:hAnsi="Times New Roman" w:cs="Times New Roman"/>
          <w:b/>
          <w:bCs/>
          <w:sz w:val="22"/>
          <w:szCs w:val="22"/>
        </w:rPr>
        <w:t xml:space="preserve"> </w:t>
      </w:r>
    </w:p>
    <w:p w:rsidR="008E640E" w:rsidRPr="00FA7162" w:rsidRDefault="008E640E" w:rsidP="008E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highlight w:val="yellow"/>
        </w:rPr>
      </w:pPr>
    </w:p>
    <w:tbl>
      <w:tblPr>
        <w:tblW w:w="9445" w:type="dxa"/>
        <w:tblInd w:w="18" w:type="dxa"/>
        <w:tblLayout w:type="fixed"/>
        <w:tblLook w:val="0000" w:firstRow="0" w:lastRow="0" w:firstColumn="0" w:lastColumn="0" w:noHBand="0" w:noVBand="0"/>
      </w:tblPr>
      <w:tblGrid>
        <w:gridCol w:w="5193"/>
        <w:gridCol w:w="850"/>
        <w:gridCol w:w="270"/>
        <w:gridCol w:w="1431"/>
        <w:gridCol w:w="270"/>
        <w:gridCol w:w="1431"/>
      </w:tblGrid>
      <w:tr w:rsidR="008E640E" w:rsidRPr="00BC404A" w:rsidTr="00020ECD">
        <w:trPr>
          <w:trHeight w:val="288"/>
        </w:trPr>
        <w:tc>
          <w:tcPr>
            <w:tcW w:w="5193" w:type="dxa"/>
          </w:tcPr>
          <w:p w:rsidR="008E640E" w:rsidRPr="00BC404A"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p>
        </w:tc>
        <w:tc>
          <w:tcPr>
            <w:tcW w:w="850" w:type="dxa"/>
          </w:tcPr>
          <w:p w:rsidR="008E640E" w:rsidRPr="00D27081"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jc w:val="center"/>
              <w:rPr>
                <w:rFonts w:ascii="Times New Roman" w:hAnsi="Times New Roman" w:cs="Times New Roman"/>
                <w:sz w:val="22"/>
                <w:szCs w:val="22"/>
              </w:rPr>
            </w:pPr>
          </w:p>
        </w:tc>
        <w:tc>
          <w:tcPr>
            <w:tcW w:w="270" w:type="dxa"/>
          </w:tcPr>
          <w:p w:rsidR="008E640E" w:rsidRPr="00D27081"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jc w:val="center"/>
              <w:rPr>
                <w:rFonts w:ascii="Times New Roman" w:hAnsi="Times New Roman" w:cs="Times New Roman"/>
                <w:sz w:val="22"/>
                <w:szCs w:val="22"/>
              </w:rPr>
            </w:pPr>
          </w:p>
        </w:tc>
        <w:tc>
          <w:tcPr>
            <w:tcW w:w="3132" w:type="dxa"/>
            <w:gridSpan w:val="3"/>
            <w:tcBorders>
              <w:bottom w:val="single" w:sz="4" w:space="0" w:color="auto"/>
            </w:tcBorders>
          </w:tcPr>
          <w:p w:rsidR="008E640E" w:rsidRPr="00D27081" w:rsidRDefault="008E640E" w:rsidP="00BC1B21">
            <w:pPr>
              <w:pStyle w:val="a"/>
              <w:tabs>
                <w:tab w:val="clear" w:pos="1080"/>
              </w:tabs>
              <w:spacing w:line="240" w:lineRule="atLeast"/>
              <w:ind w:right="-108"/>
              <w:jc w:val="center"/>
              <w:rPr>
                <w:rFonts w:cs="Times New Roman"/>
                <w:sz w:val="22"/>
                <w:szCs w:val="22"/>
                <w:lang w:val="en-US"/>
              </w:rPr>
            </w:pPr>
            <w:r w:rsidRPr="00D27081">
              <w:rPr>
                <w:rFonts w:cs="Times New Roman"/>
                <w:sz w:val="22"/>
                <w:szCs w:val="22"/>
                <w:lang w:val="en-US"/>
              </w:rPr>
              <w:t>In Thousand Baht</w:t>
            </w:r>
          </w:p>
        </w:tc>
      </w:tr>
      <w:tr w:rsidR="003457C5" w:rsidRPr="007C1D25" w:rsidTr="003457C5">
        <w:trPr>
          <w:trHeight w:val="288"/>
        </w:trPr>
        <w:tc>
          <w:tcPr>
            <w:tcW w:w="5193" w:type="dxa"/>
          </w:tcPr>
          <w:p w:rsidR="003457C5" w:rsidRPr="007C1D25" w:rsidRDefault="003457C5"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850" w:type="dxa"/>
          </w:tcPr>
          <w:p w:rsidR="003457C5" w:rsidRPr="003457C5" w:rsidRDefault="003457C5" w:rsidP="00BC1B21">
            <w:pPr>
              <w:pStyle w:val="a"/>
              <w:tabs>
                <w:tab w:val="clear" w:pos="1080"/>
              </w:tabs>
              <w:spacing w:line="240" w:lineRule="atLeast"/>
              <w:jc w:val="center"/>
              <w:rPr>
                <w:rFonts w:cs="Times New Roman"/>
                <w:sz w:val="22"/>
                <w:szCs w:val="22"/>
                <w:lang w:val="en-US"/>
              </w:rPr>
            </w:pPr>
          </w:p>
        </w:tc>
        <w:tc>
          <w:tcPr>
            <w:tcW w:w="270" w:type="dxa"/>
          </w:tcPr>
          <w:p w:rsidR="003457C5" w:rsidRPr="007C1D25" w:rsidRDefault="003457C5"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Times New Roman" w:hAnsi="Times New Roman" w:cs="Times New Roman"/>
                <w:sz w:val="22"/>
                <w:szCs w:val="22"/>
              </w:rPr>
            </w:pPr>
          </w:p>
        </w:tc>
        <w:tc>
          <w:tcPr>
            <w:tcW w:w="1431" w:type="dxa"/>
          </w:tcPr>
          <w:p w:rsidR="003457C5" w:rsidRPr="003457C5" w:rsidRDefault="003457C5" w:rsidP="00345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4"/>
                <w:tab w:val="left" w:pos="389"/>
                <w:tab w:val="decimal" w:pos="1120"/>
              </w:tabs>
              <w:spacing w:line="260" w:lineRule="atLeast"/>
              <w:jc w:val="center"/>
              <w:rPr>
                <w:rFonts w:ascii="Times New Roman" w:hAnsi="Times New Roman" w:cs="Times New Roman"/>
                <w:sz w:val="22"/>
                <w:szCs w:val="22"/>
              </w:rPr>
            </w:pPr>
            <w:r w:rsidRPr="003457C5">
              <w:rPr>
                <w:rFonts w:ascii="Times New Roman" w:hAnsi="Times New Roman" w:cs="Times New Roman"/>
                <w:sz w:val="22"/>
                <w:szCs w:val="22"/>
              </w:rPr>
              <w:t>Decembe</w:t>
            </w:r>
            <w:r>
              <w:rPr>
                <w:rFonts w:ascii="Times New Roman" w:hAnsi="Times New Roman" w:cs="Times New Roman"/>
                <w:sz w:val="22"/>
                <w:szCs w:val="22"/>
              </w:rPr>
              <w:t>r</w:t>
            </w:r>
          </w:p>
        </w:tc>
        <w:tc>
          <w:tcPr>
            <w:tcW w:w="270" w:type="dxa"/>
          </w:tcPr>
          <w:p w:rsidR="003457C5" w:rsidRPr="007C1D25" w:rsidRDefault="003457C5"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Times New Roman" w:hAnsi="Times New Roman" w:cs="Times New Roman"/>
                <w:sz w:val="22"/>
                <w:szCs w:val="22"/>
              </w:rPr>
            </w:pPr>
          </w:p>
        </w:tc>
        <w:tc>
          <w:tcPr>
            <w:tcW w:w="1431" w:type="dxa"/>
          </w:tcPr>
          <w:p w:rsidR="003457C5" w:rsidRPr="003457C5" w:rsidRDefault="003457C5" w:rsidP="00345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4"/>
                <w:tab w:val="left" w:pos="389"/>
                <w:tab w:val="decimal" w:pos="1120"/>
              </w:tabs>
              <w:spacing w:line="260" w:lineRule="atLeast"/>
              <w:jc w:val="center"/>
              <w:rPr>
                <w:rFonts w:ascii="Times New Roman" w:hAnsi="Times New Roman" w:cs="Times New Roman"/>
                <w:sz w:val="22"/>
                <w:szCs w:val="22"/>
              </w:rPr>
            </w:pPr>
            <w:r w:rsidRPr="003457C5">
              <w:rPr>
                <w:rFonts w:ascii="Times New Roman" w:hAnsi="Times New Roman" w:cs="Times New Roman"/>
                <w:sz w:val="22"/>
                <w:szCs w:val="22"/>
              </w:rPr>
              <w:t>December</w:t>
            </w:r>
          </w:p>
        </w:tc>
      </w:tr>
      <w:tr w:rsidR="003457C5" w:rsidRPr="007C1D25" w:rsidTr="003457C5">
        <w:trPr>
          <w:trHeight w:val="288"/>
        </w:trPr>
        <w:tc>
          <w:tcPr>
            <w:tcW w:w="5193" w:type="dxa"/>
          </w:tcPr>
          <w:p w:rsidR="003457C5" w:rsidRPr="007C1D25" w:rsidRDefault="003457C5"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850" w:type="dxa"/>
            <w:tcBorders>
              <w:bottom w:val="single" w:sz="4" w:space="0" w:color="auto"/>
            </w:tcBorders>
          </w:tcPr>
          <w:p w:rsidR="003457C5" w:rsidRPr="00FA7162" w:rsidRDefault="003457C5" w:rsidP="00BC1B21">
            <w:pPr>
              <w:pStyle w:val="a"/>
              <w:tabs>
                <w:tab w:val="clear" w:pos="1080"/>
              </w:tabs>
              <w:spacing w:line="240" w:lineRule="atLeast"/>
              <w:jc w:val="center"/>
              <w:rPr>
                <w:rFonts w:cs="Times New Roman"/>
                <w:sz w:val="22"/>
                <w:szCs w:val="22"/>
                <w:lang w:val="en-US"/>
              </w:rPr>
            </w:pPr>
            <w:r w:rsidRPr="003457C5">
              <w:rPr>
                <w:rFonts w:cs="Times New Roman"/>
                <w:sz w:val="22"/>
                <w:szCs w:val="22"/>
                <w:lang w:val="en-US"/>
              </w:rPr>
              <w:t>Note</w:t>
            </w:r>
          </w:p>
        </w:tc>
        <w:tc>
          <w:tcPr>
            <w:tcW w:w="270" w:type="dxa"/>
          </w:tcPr>
          <w:p w:rsidR="003457C5" w:rsidRPr="007C1D25" w:rsidRDefault="003457C5"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Times New Roman" w:hAnsi="Times New Roman" w:cs="Times New Roman"/>
                <w:sz w:val="22"/>
                <w:szCs w:val="22"/>
              </w:rPr>
            </w:pPr>
          </w:p>
        </w:tc>
        <w:tc>
          <w:tcPr>
            <w:tcW w:w="1431" w:type="dxa"/>
            <w:tcBorders>
              <w:bottom w:val="single" w:sz="4" w:space="0" w:color="auto"/>
            </w:tcBorders>
          </w:tcPr>
          <w:p w:rsidR="003457C5" w:rsidRPr="007C1D25" w:rsidRDefault="003457C5" w:rsidP="00345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4"/>
                <w:tab w:val="left" w:pos="389"/>
                <w:tab w:val="decimal" w:pos="1120"/>
              </w:tabs>
              <w:spacing w:line="260" w:lineRule="atLeast"/>
              <w:jc w:val="center"/>
              <w:rPr>
                <w:rFonts w:ascii="Times New Roman" w:hAnsi="Times New Roman" w:cs="Times New Roman"/>
                <w:sz w:val="22"/>
                <w:szCs w:val="22"/>
              </w:rPr>
            </w:pPr>
            <w:r w:rsidRPr="003457C5">
              <w:rPr>
                <w:rFonts w:ascii="Times New Roman" w:hAnsi="Times New Roman" w:cs="Times New Roman"/>
                <w:sz w:val="22"/>
                <w:szCs w:val="22"/>
              </w:rPr>
              <w:t>31,2016</w:t>
            </w:r>
          </w:p>
        </w:tc>
        <w:tc>
          <w:tcPr>
            <w:tcW w:w="270" w:type="dxa"/>
          </w:tcPr>
          <w:p w:rsidR="003457C5" w:rsidRPr="007C1D25" w:rsidRDefault="003457C5"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Times New Roman" w:hAnsi="Times New Roman" w:cs="Times New Roman"/>
                <w:sz w:val="22"/>
                <w:szCs w:val="22"/>
              </w:rPr>
            </w:pPr>
          </w:p>
        </w:tc>
        <w:tc>
          <w:tcPr>
            <w:tcW w:w="1431" w:type="dxa"/>
            <w:tcBorders>
              <w:bottom w:val="single" w:sz="4" w:space="0" w:color="auto"/>
            </w:tcBorders>
          </w:tcPr>
          <w:p w:rsidR="003457C5" w:rsidRPr="007C1D25" w:rsidRDefault="003457C5" w:rsidP="00345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4"/>
                <w:tab w:val="left" w:pos="389"/>
                <w:tab w:val="decimal" w:pos="1120"/>
              </w:tabs>
              <w:spacing w:line="260" w:lineRule="atLeast"/>
              <w:jc w:val="center"/>
              <w:rPr>
                <w:rFonts w:ascii="Times New Roman" w:hAnsi="Times New Roman" w:cs="Times New Roman"/>
                <w:sz w:val="22"/>
                <w:szCs w:val="22"/>
              </w:rPr>
            </w:pPr>
            <w:r w:rsidRPr="003457C5">
              <w:rPr>
                <w:rFonts w:ascii="Times New Roman" w:hAnsi="Times New Roman" w:cs="Times New Roman"/>
                <w:sz w:val="22"/>
                <w:szCs w:val="22"/>
              </w:rPr>
              <w:t>31,2015</w:t>
            </w:r>
          </w:p>
        </w:tc>
      </w:tr>
      <w:tr w:rsidR="003457C5" w:rsidRPr="007C1D25" w:rsidTr="003457C5">
        <w:trPr>
          <w:trHeight w:val="288"/>
        </w:trPr>
        <w:tc>
          <w:tcPr>
            <w:tcW w:w="5193" w:type="dxa"/>
          </w:tcPr>
          <w:p w:rsidR="003457C5" w:rsidRPr="007C1D25" w:rsidRDefault="003457C5"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850" w:type="dxa"/>
            <w:tcBorders>
              <w:top w:val="single" w:sz="4" w:space="0" w:color="auto"/>
            </w:tcBorders>
          </w:tcPr>
          <w:p w:rsidR="003457C5" w:rsidRPr="00FA7162" w:rsidRDefault="003457C5" w:rsidP="00BC1B21">
            <w:pPr>
              <w:pStyle w:val="a"/>
              <w:tabs>
                <w:tab w:val="clear" w:pos="1080"/>
              </w:tabs>
              <w:spacing w:line="240" w:lineRule="atLeast"/>
              <w:jc w:val="center"/>
              <w:rPr>
                <w:rFonts w:cs="Times New Roman"/>
                <w:sz w:val="22"/>
                <w:szCs w:val="22"/>
                <w:lang w:val="en-US"/>
              </w:rPr>
            </w:pPr>
          </w:p>
        </w:tc>
        <w:tc>
          <w:tcPr>
            <w:tcW w:w="270" w:type="dxa"/>
          </w:tcPr>
          <w:p w:rsidR="003457C5" w:rsidRPr="007C1D25" w:rsidRDefault="003457C5"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Times New Roman" w:hAnsi="Times New Roman" w:cs="Times New Roman"/>
                <w:sz w:val="22"/>
                <w:szCs w:val="22"/>
              </w:rPr>
            </w:pPr>
          </w:p>
        </w:tc>
        <w:tc>
          <w:tcPr>
            <w:tcW w:w="1431" w:type="dxa"/>
            <w:tcBorders>
              <w:top w:val="single" w:sz="4" w:space="0" w:color="auto"/>
            </w:tcBorders>
          </w:tcPr>
          <w:p w:rsidR="003457C5" w:rsidRPr="007C1D25" w:rsidRDefault="003457C5"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260" w:lineRule="atLeast"/>
              <w:ind w:left="-108"/>
              <w:rPr>
                <w:rFonts w:ascii="Times New Roman" w:hAnsi="Times New Roman" w:cs="Times New Roman"/>
                <w:sz w:val="22"/>
                <w:szCs w:val="22"/>
              </w:rPr>
            </w:pPr>
          </w:p>
        </w:tc>
        <w:tc>
          <w:tcPr>
            <w:tcW w:w="270" w:type="dxa"/>
          </w:tcPr>
          <w:p w:rsidR="003457C5" w:rsidRPr="007C1D25" w:rsidRDefault="003457C5"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Times New Roman" w:hAnsi="Times New Roman" w:cs="Times New Roman"/>
                <w:sz w:val="22"/>
                <w:szCs w:val="22"/>
              </w:rPr>
            </w:pPr>
          </w:p>
        </w:tc>
        <w:tc>
          <w:tcPr>
            <w:tcW w:w="1431" w:type="dxa"/>
            <w:tcBorders>
              <w:top w:val="single" w:sz="4" w:space="0" w:color="auto"/>
            </w:tcBorders>
          </w:tcPr>
          <w:p w:rsidR="003457C5" w:rsidRPr="007C1D25" w:rsidRDefault="003457C5"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260" w:lineRule="atLeast"/>
              <w:ind w:left="-108"/>
              <w:rPr>
                <w:rFonts w:ascii="Times New Roman" w:hAnsi="Times New Roman" w:cs="Times New Roman"/>
                <w:sz w:val="22"/>
                <w:szCs w:val="22"/>
              </w:rPr>
            </w:pPr>
          </w:p>
        </w:tc>
      </w:tr>
      <w:tr w:rsidR="00331FDB" w:rsidRPr="007C1D25" w:rsidTr="00020ECD">
        <w:trPr>
          <w:trHeight w:val="288"/>
        </w:trPr>
        <w:tc>
          <w:tcPr>
            <w:tcW w:w="5193" w:type="dxa"/>
          </w:tcPr>
          <w:p w:rsidR="00331FDB" w:rsidRPr="007C1D25" w:rsidRDefault="00331FDB"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850" w:type="dxa"/>
          </w:tcPr>
          <w:p w:rsidR="00331FDB" w:rsidRPr="00FA7162" w:rsidRDefault="00331FDB" w:rsidP="00BC1B21">
            <w:pPr>
              <w:pStyle w:val="a"/>
              <w:tabs>
                <w:tab w:val="clear" w:pos="1080"/>
              </w:tabs>
              <w:spacing w:line="240" w:lineRule="atLeast"/>
              <w:jc w:val="center"/>
              <w:rPr>
                <w:rFonts w:cs="Times New Roman"/>
                <w:sz w:val="22"/>
                <w:szCs w:val="22"/>
                <w:lang w:val="en-US"/>
              </w:rPr>
            </w:pPr>
          </w:p>
        </w:tc>
        <w:tc>
          <w:tcPr>
            <w:tcW w:w="270" w:type="dxa"/>
          </w:tcPr>
          <w:p w:rsidR="00331FDB" w:rsidRPr="007C1D25" w:rsidRDefault="00331FDB"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Times New Roman" w:hAnsi="Times New Roman" w:cs="Times New Roman"/>
                <w:sz w:val="22"/>
                <w:szCs w:val="22"/>
              </w:rPr>
            </w:pPr>
          </w:p>
        </w:tc>
        <w:tc>
          <w:tcPr>
            <w:tcW w:w="1431" w:type="dxa"/>
          </w:tcPr>
          <w:p w:rsidR="00331FDB" w:rsidRPr="007C1D25" w:rsidRDefault="00331FDB"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260" w:lineRule="atLeast"/>
              <w:ind w:left="-108"/>
              <w:rPr>
                <w:rFonts w:ascii="Times New Roman" w:hAnsi="Times New Roman" w:cs="Times New Roman"/>
                <w:sz w:val="22"/>
                <w:szCs w:val="22"/>
              </w:rPr>
            </w:pPr>
          </w:p>
        </w:tc>
        <w:tc>
          <w:tcPr>
            <w:tcW w:w="270" w:type="dxa"/>
          </w:tcPr>
          <w:p w:rsidR="00331FDB" w:rsidRPr="007C1D25" w:rsidRDefault="00331FDB"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Times New Roman" w:hAnsi="Times New Roman" w:cs="Times New Roman"/>
                <w:sz w:val="22"/>
                <w:szCs w:val="22"/>
              </w:rPr>
            </w:pPr>
          </w:p>
        </w:tc>
        <w:tc>
          <w:tcPr>
            <w:tcW w:w="1431" w:type="dxa"/>
          </w:tcPr>
          <w:p w:rsidR="00331FDB" w:rsidRPr="007C1D25" w:rsidRDefault="00331FDB"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260" w:lineRule="atLeast"/>
              <w:ind w:left="-108"/>
              <w:rPr>
                <w:rFonts w:ascii="Times New Roman" w:hAnsi="Times New Roman" w:cs="Times New Roman"/>
                <w:sz w:val="22"/>
                <w:szCs w:val="22"/>
              </w:rPr>
            </w:pPr>
          </w:p>
        </w:tc>
      </w:tr>
      <w:tr w:rsidR="008E640E" w:rsidRPr="007C1D25" w:rsidTr="00020ECD">
        <w:trPr>
          <w:trHeight w:val="288"/>
        </w:trPr>
        <w:tc>
          <w:tcPr>
            <w:tcW w:w="5193" w:type="dxa"/>
          </w:tcPr>
          <w:p w:rsidR="008E640E" w:rsidRPr="007C1D25"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7C1D25">
              <w:rPr>
                <w:rFonts w:ascii="Times New Roman" w:hAnsi="Times New Roman" w:cs="Times New Roman"/>
                <w:b/>
                <w:bCs/>
                <w:sz w:val="22"/>
                <w:szCs w:val="22"/>
              </w:rPr>
              <w:t>Related parties</w:t>
            </w:r>
          </w:p>
        </w:tc>
        <w:tc>
          <w:tcPr>
            <w:tcW w:w="850" w:type="dxa"/>
          </w:tcPr>
          <w:p w:rsidR="008E640E" w:rsidRPr="00FA7162" w:rsidRDefault="008E640E" w:rsidP="00BC1B21">
            <w:pPr>
              <w:pStyle w:val="a"/>
              <w:tabs>
                <w:tab w:val="clear" w:pos="1080"/>
              </w:tabs>
              <w:spacing w:line="240" w:lineRule="atLeast"/>
              <w:jc w:val="center"/>
              <w:rPr>
                <w:rFonts w:cs="Times New Roman"/>
                <w:sz w:val="22"/>
                <w:szCs w:val="22"/>
                <w:lang w:val="en-US"/>
              </w:rPr>
            </w:pPr>
          </w:p>
        </w:tc>
        <w:tc>
          <w:tcPr>
            <w:tcW w:w="270" w:type="dxa"/>
          </w:tcPr>
          <w:p w:rsidR="008E640E" w:rsidRPr="007C1D25"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Times New Roman" w:hAnsi="Times New Roman" w:cs="Times New Roman"/>
                <w:sz w:val="22"/>
                <w:szCs w:val="22"/>
              </w:rPr>
            </w:pPr>
          </w:p>
        </w:tc>
        <w:tc>
          <w:tcPr>
            <w:tcW w:w="1431" w:type="dxa"/>
          </w:tcPr>
          <w:p w:rsidR="008E640E" w:rsidRPr="007C1D25"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260" w:lineRule="atLeast"/>
              <w:ind w:left="-108"/>
              <w:rPr>
                <w:rFonts w:ascii="Times New Roman" w:hAnsi="Times New Roman" w:cs="Times New Roman"/>
                <w:sz w:val="22"/>
                <w:szCs w:val="22"/>
              </w:rPr>
            </w:pPr>
          </w:p>
        </w:tc>
        <w:tc>
          <w:tcPr>
            <w:tcW w:w="270" w:type="dxa"/>
          </w:tcPr>
          <w:p w:rsidR="008E640E" w:rsidRPr="007C1D25"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Times New Roman" w:hAnsi="Times New Roman" w:cs="Times New Roman"/>
                <w:sz w:val="22"/>
                <w:szCs w:val="22"/>
              </w:rPr>
            </w:pPr>
          </w:p>
        </w:tc>
        <w:tc>
          <w:tcPr>
            <w:tcW w:w="1431" w:type="dxa"/>
          </w:tcPr>
          <w:p w:rsidR="008E640E" w:rsidRPr="007C1D25"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260" w:lineRule="atLeast"/>
              <w:ind w:left="-108"/>
              <w:rPr>
                <w:rFonts w:ascii="Times New Roman" w:hAnsi="Times New Roman" w:cs="Times New Roman"/>
                <w:sz w:val="22"/>
                <w:szCs w:val="22"/>
              </w:rPr>
            </w:pPr>
          </w:p>
        </w:tc>
      </w:tr>
      <w:tr w:rsidR="00104477" w:rsidRPr="007C1D25" w:rsidTr="00020ECD">
        <w:trPr>
          <w:trHeight w:val="288"/>
        </w:trPr>
        <w:tc>
          <w:tcPr>
            <w:tcW w:w="5193" w:type="dxa"/>
          </w:tcPr>
          <w:p w:rsidR="00104477" w:rsidRPr="007C1D25" w:rsidRDefault="00104477"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04477">
              <w:rPr>
                <w:rFonts w:ascii="Times New Roman" w:hAnsi="Times New Roman" w:cs="Times New Roman"/>
                <w:sz w:val="22"/>
                <w:szCs w:val="22"/>
              </w:rPr>
              <w:t>Undue :</w:t>
            </w:r>
          </w:p>
        </w:tc>
        <w:tc>
          <w:tcPr>
            <w:tcW w:w="850" w:type="dxa"/>
          </w:tcPr>
          <w:p w:rsidR="00104477" w:rsidRPr="00FA7162" w:rsidRDefault="00104477" w:rsidP="00BC1B21">
            <w:pPr>
              <w:pStyle w:val="a"/>
              <w:tabs>
                <w:tab w:val="clear" w:pos="1080"/>
              </w:tabs>
              <w:spacing w:line="240" w:lineRule="atLeast"/>
              <w:jc w:val="center"/>
              <w:rPr>
                <w:rFonts w:cs="Times New Roman"/>
                <w:sz w:val="22"/>
                <w:szCs w:val="22"/>
                <w:lang w:val="en-US"/>
              </w:rPr>
            </w:pPr>
          </w:p>
        </w:tc>
        <w:tc>
          <w:tcPr>
            <w:tcW w:w="270" w:type="dxa"/>
          </w:tcPr>
          <w:p w:rsidR="00104477" w:rsidRPr="007C1D25" w:rsidRDefault="00104477"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Times New Roman" w:hAnsi="Times New Roman" w:cs="Times New Roman"/>
                <w:sz w:val="22"/>
                <w:szCs w:val="22"/>
              </w:rPr>
            </w:pPr>
          </w:p>
        </w:tc>
        <w:tc>
          <w:tcPr>
            <w:tcW w:w="1431" w:type="dxa"/>
          </w:tcPr>
          <w:p w:rsidR="00104477" w:rsidRDefault="00104477" w:rsidP="00BC1B21">
            <w:pPr>
              <w:pStyle w:val="acctfourfigures"/>
              <w:tabs>
                <w:tab w:val="clear" w:pos="765"/>
                <w:tab w:val="decimal" w:pos="792"/>
              </w:tabs>
              <w:spacing w:line="240" w:lineRule="atLeast"/>
              <w:ind w:right="176"/>
              <w:jc w:val="right"/>
              <w:rPr>
                <w:szCs w:val="22"/>
                <w:lang w:val="en-US"/>
              </w:rPr>
            </w:pPr>
          </w:p>
        </w:tc>
        <w:tc>
          <w:tcPr>
            <w:tcW w:w="270" w:type="dxa"/>
          </w:tcPr>
          <w:p w:rsidR="00104477" w:rsidRPr="007C1D25" w:rsidRDefault="00104477"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Times New Roman" w:hAnsi="Times New Roman" w:cs="Times New Roman"/>
                <w:sz w:val="22"/>
                <w:szCs w:val="22"/>
              </w:rPr>
            </w:pPr>
          </w:p>
        </w:tc>
        <w:tc>
          <w:tcPr>
            <w:tcW w:w="1431" w:type="dxa"/>
          </w:tcPr>
          <w:p w:rsidR="00104477" w:rsidRDefault="00104477" w:rsidP="00BC1B21">
            <w:pPr>
              <w:pStyle w:val="acctfourfigures"/>
              <w:tabs>
                <w:tab w:val="clear" w:pos="765"/>
                <w:tab w:val="decimal" w:pos="792"/>
              </w:tabs>
              <w:spacing w:line="240" w:lineRule="atLeast"/>
              <w:ind w:right="176"/>
              <w:jc w:val="right"/>
              <w:rPr>
                <w:szCs w:val="22"/>
                <w:lang w:val="en-US"/>
              </w:rPr>
            </w:pPr>
          </w:p>
        </w:tc>
      </w:tr>
      <w:tr w:rsidR="008E640E" w:rsidRPr="007C1D25" w:rsidTr="006E11E7">
        <w:trPr>
          <w:trHeight w:val="288"/>
        </w:trPr>
        <w:tc>
          <w:tcPr>
            <w:tcW w:w="5193" w:type="dxa"/>
          </w:tcPr>
          <w:p w:rsidR="008E640E" w:rsidRPr="007C1D25" w:rsidRDefault="00104477" w:rsidP="00104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6"/>
              <w:rPr>
                <w:rFonts w:ascii="Times New Roman" w:hAnsi="Times New Roman" w:cs="Times New Roman"/>
                <w:sz w:val="22"/>
                <w:szCs w:val="22"/>
              </w:rPr>
            </w:pPr>
            <w:r w:rsidRPr="00104477">
              <w:rPr>
                <w:rFonts w:ascii="Times New Roman" w:hAnsi="Times New Roman" w:cs="Times New Roman"/>
                <w:sz w:val="22"/>
                <w:szCs w:val="22"/>
              </w:rPr>
              <w:t>-  Normal</w:t>
            </w:r>
          </w:p>
        </w:tc>
        <w:tc>
          <w:tcPr>
            <w:tcW w:w="850" w:type="dxa"/>
            <w:shd w:val="clear" w:color="auto" w:fill="auto"/>
          </w:tcPr>
          <w:p w:rsidR="008E640E" w:rsidRPr="00FA7162" w:rsidRDefault="008E640E" w:rsidP="00BC1B21">
            <w:pPr>
              <w:pStyle w:val="a"/>
              <w:tabs>
                <w:tab w:val="clear" w:pos="1080"/>
              </w:tabs>
              <w:spacing w:line="240" w:lineRule="atLeast"/>
              <w:jc w:val="center"/>
              <w:rPr>
                <w:rFonts w:cs="Times New Roman"/>
                <w:sz w:val="22"/>
                <w:szCs w:val="22"/>
                <w:lang w:val="en-US"/>
              </w:rPr>
            </w:pPr>
          </w:p>
        </w:tc>
        <w:tc>
          <w:tcPr>
            <w:tcW w:w="270" w:type="dxa"/>
            <w:shd w:val="clear" w:color="auto" w:fill="auto"/>
          </w:tcPr>
          <w:p w:rsidR="008E640E" w:rsidRPr="007C1D25"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Times New Roman" w:hAnsi="Times New Roman" w:cs="Times New Roman"/>
                <w:sz w:val="22"/>
                <w:szCs w:val="22"/>
              </w:rPr>
            </w:pPr>
          </w:p>
        </w:tc>
        <w:tc>
          <w:tcPr>
            <w:tcW w:w="1431" w:type="dxa"/>
            <w:shd w:val="clear" w:color="auto" w:fill="auto"/>
          </w:tcPr>
          <w:p w:rsidR="008E640E" w:rsidRPr="002554D1" w:rsidRDefault="00581569" w:rsidP="00BC1B21">
            <w:pPr>
              <w:pStyle w:val="acctfourfigures"/>
              <w:tabs>
                <w:tab w:val="clear" w:pos="765"/>
                <w:tab w:val="decimal" w:pos="792"/>
              </w:tabs>
              <w:spacing w:line="240" w:lineRule="atLeast"/>
              <w:ind w:right="176"/>
              <w:jc w:val="right"/>
              <w:rPr>
                <w:szCs w:val="22"/>
                <w:lang w:val="en-US"/>
              </w:rPr>
            </w:pPr>
            <w:r>
              <w:rPr>
                <w:szCs w:val="22"/>
                <w:lang w:val="en-US"/>
              </w:rPr>
              <w:t>-</w:t>
            </w:r>
          </w:p>
        </w:tc>
        <w:tc>
          <w:tcPr>
            <w:tcW w:w="270" w:type="dxa"/>
          </w:tcPr>
          <w:p w:rsidR="008E640E" w:rsidRPr="007C1D25"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Times New Roman" w:hAnsi="Times New Roman" w:cs="Times New Roman"/>
                <w:sz w:val="22"/>
                <w:szCs w:val="22"/>
              </w:rPr>
            </w:pPr>
          </w:p>
        </w:tc>
        <w:tc>
          <w:tcPr>
            <w:tcW w:w="1431" w:type="dxa"/>
          </w:tcPr>
          <w:p w:rsidR="008E640E" w:rsidRPr="001C589E" w:rsidRDefault="008E640E" w:rsidP="00BC1B21">
            <w:pPr>
              <w:pStyle w:val="acctfourfigures"/>
              <w:tabs>
                <w:tab w:val="clear" w:pos="765"/>
                <w:tab w:val="decimal" w:pos="792"/>
              </w:tabs>
              <w:spacing w:line="240" w:lineRule="atLeast"/>
              <w:ind w:right="176"/>
              <w:jc w:val="right"/>
              <w:rPr>
                <w:szCs w:val="22"/>
                <w:lang w:val="en-US"/>
              </w:rPr>
            </w:pPr>
            <w:r>
              <w:rPr>
                <w:szCs w:val="22"/>
                <w:lang w:val="en-US"/>
              </w:rPr>
              <w:t>6</w:t>
            </w:r>
          </w:p>
        </w:tc>
      </w:tr>
      <w:tr w:rsidR="008E640E" w:rsidRPr="007C1D25" w:rsidTr="006E11E7">
        <w:trPr>
          <w:trHeight w:val="288"/>
        </w:trPr>
        <w:tc>
          <w:tcPr>
            <w:tcW w:w="5193" w:type="dxa"/>
          </w:tcPr>
          <w:p w:rsidR="008E640E" w:rsidRPr="007C1D25"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C1D25">
              <w:rPr>
                <w:rFonts w:ascii="Times New Roman" w:hAnsi="Times New Roman" w:cs="Times New Roman"/>
                <w:sz w:val="22"/>
                <w:szCs w:val="22"/>
              </w:rPr>
              <w:t>Overdue</w:t>
            </w:r>
            <w:r w:rsidR="00104477">
              <w:rPr>
                <w:rFonts w:ascii="Times New Roman" w:hAnsi="Times New Roman" w:cs="Times New Roman"/>
                <w:sz w:val="22"/>
                <w:szCs w:val="22"/>
              </w:rPr>
              <w:t xml:space="preserve"> :</w:t>
            </w:r>
          </w:p>
        </w:tc>
        <w:tc>
          <w:tcPr>
            <w:tcW w:w="850" w:type="dxa"/>
            <w:shd w:val="clear" w:color="auto" w:fill="auto"/>
          </w:tcPr>
          <w:p w:rsidR="008E640E" w:rsidRPr="007C1D25"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Times New Roman" w:hAnsi="Times New Roman" w:cs="Times New Roman"/>
                <w:sz w:val="22"/>
                <w:szCs w:val="22"/>
              </w:rPr>
            </w:pPr>
          </w:p>
        </w:tc>
        <w:tc>
          <w:tcPr>
            <w:tcW w:w="270" w:type="dxa"/>
            <w:shd w:val="clear" w:color="auto" w:fill="auto"/>
          </w:tcPr>
          <w:p w:rsidR="008E640E" w:rsidRPr="007C1D25"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Times New Roman" w:hAnsi="Times New Roman" w:cs="Times New Roman"/>
                <w:sz w:val="22"/>
                <w:szCs w:val="22"/>
              </w:rPr>
            </w:pPr>
          </w:p>
        </w:tc>
        <w:tc>
          <w:tcPr>
            <w:tcW w:w="1431" w:type="dxa"/>
            <w:shd w:val="clear" w:color="auto" w:fill="auto"/>
          </w:tcPr>
          <w:p w:rsidR="008E640E" w:rsidRPr="002554D1" w:rsidRDefault="008E640E" w:rsidP="00BC1B21">
            <w:pPr>
              <w:pStyle w:val="acctfourfigures"/>
              <w:tabs>
                <w:tab w:val="clear" w:pos="765"/>
                <w:tab w:val="decimal" w:pos="792"/>
              </w:tabs>
              <w:spacing w:line="240" w:lineRule="atLeast"/>
              <w:ind w:right="176"/>
              <w:jc w:val="right"/>
              <w:rPr>
                <w:szCs w:val="22"/>
              </w:rPr>
            </w:pPr>
          </w:p>
        </w:tc>
        <w:tc>
          <w:tcPr>
            <w:tcW w:w="270" w:type="dxa"/>
          </w:tcPr>
          <w:p w:rsidR="008E640E" w:rsidRPr="007C1D25"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Times New Roman" w:hAnsi="Times New Roman" w:cs="Times New Roman"/>
                <w:sz w:val="22"/>
                <w:szCs w:val="22"/>
              </w:rPr>
            </w:pPr>
          </w:p>
        </w:tc>
        <w:tc>
          <w:tcPr>
            <w:tcW w:w="1431" w:type="dxa"/>
          </w:tcPr>
          <w:p w:rsidR="008E640E" w:rsidRPr="001C589E" w:rsidRDefault="008E640E" w:rsidP="00BC1B21">
            <w:pPr>
              <w:pStyle w:val="acctfourfigures"/>
              <w:tabs>
                <w:tab w:val="clear" w:pos="765"/>
                <w:tab w:val="decimal" w:pos="792"/>
              </w:tabs>
              <w:spacing w:line="240" w:lineRule="atLeast"/>
              <w:ind w:right="176"/>
              <w:jc w:val="right"/>
              <w:rPr>
                <w:szCs w:val="22"/>
              </w:rPr>
            </w:pPr>
          </w:p>
        </w:tc>
      </w:tr>
      <w:tr w:rsidR="008E640E" w:rsidRPr="007C1D25" w:rsidTr="006E11E7">
        <w:trPr>
          <w:trHeight w:val="288"/>
        </w:trPr>
        <w:tc>
          <w:tcPr>
            <w:tcW w:w="5193" w:type="dxa"/>
          </w:tcPr>
          <w:p w:rsidR="008E640E" w:rsidRPr="007C1D25" w:rsidRDefault="00104477" w:rsidP="00104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6"/>
              <w:rPr>
                <w:rFonts w:ascii="Times New Roman" w:hAnsi="Times New Roman" w:cs="Times New Roman"/>
                <w:sz w:val="22"/>
                <w:szCs w:val="22"/>
              </w:rPr>
            </w:pPr>
            <w:r w:rsidRPr="00104477">
              <w:rPr>
                <w:rFonts w:ascii="Times New Roman" w:hAnsi="Times New Roman" w:cs="Times New Roman"/>
                <w:sz w:val="22"/>
                <w:szCs w:val="22"/>
              </w:rPr>
              <w:t>-  Not over 3 months</w:t>
            </w:r>
          </w:p>
        </w:tc>
        <w:tc>
          <w:tcPr>
            <w:tcW w:w="850" w:type="dxa"/>
            <w:shd w:val="clear" w:color="auto" w:fill="auto"/>
          </w:tcPr>
          <w:p w:rsidR="008E640E" w:rsidRPr="007C1D25"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Times New Roman" w:hAnsi="Times New Roman" w:cs="Times New Roman"/>
                <w:sz w:val="22"/>
                <w:szCs w:val="22"/>
              </w:rPr>
            </w:pPr>
          </w:p>
        </w:tc>
        <w:tc>
          <w:tcPr>
            <w:tcW w:w="270" w:type="dxa"/>
            <w:shd w:val="clear" w:color="auto" w:fill="auto"/>
          </w:tcPr>
          <w:p w:rsidR="008E640E" w:rsidRPr="007C1D25"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Times New Roman" w:hAnsi="Times New Roman" w:cs="Times New Roman"/>
                <w:sz w:val="22"/>
                <w:szCs w:val="22"/>
              </w:rPr>
            </w:pPr>
          </w:p>
        </w:tc>
        <w:tc>
          <w:tcPr>
            <w:tcW w:w="1431" w:type="dxa"/>
            <w:shd w:val="clear" w:color="auto" w:fill="auto"/>
          </w:tcPr>
          <w:p w:rsidR="008E640E" w:rsidRPr="002554D1" w:rsidRDefault="00581569" w:rsidP="00BC1B21">
            <w:pPr>
              <w:pStyle w:val="acctfourfigures"/>
              <w:tabs>
                <w:tab w:val="clear" w:pos="765"/>
                <w:tab w:val="decimal" w:pos="792"/>
              </w:tabs>
              <w:spacing w:line="240" w:lineRule="atLeast"/>
              <w:ind w:right="176"/>
              <w:jc w:val="right"/>
              <w:rPr>
                <w:szCs w:val="22"/>
                <w:lang w:val="en-US"/>
              </w:rPr>
            </w:pPr>
            <w:r>
              <w:rPr>
                <w:szCs w:val="22"/>
                <w:lang w:val="en-US"/>
              </w:rPr>
              <w:t>-</w:t>
            </w:r>
          </w:p>
        </w:tc>
        <w:tc>
          <w:tcPr>
            <w:tcW w:w="270" w:type="dxa"/>
          </w:tcPr>
          <w:p w:rsidR="008E640E" w:rsidRPr="007C1D25"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Times New Roman" w:hAnsi="Times New Roman" w:cs="Times New Roman"/>
                <w:sz w:val="22"/>
                <w:szCs w:val="22"/>
              </w:rPr>
            </w:pPr>
          </w:p>
        </w:tc>
        <w:tc>
          <w:tcPr>
            <w:tcW w:w="1431" w:type="dxa"/>
          </w:tcPr>
          <w:p w:rsidR="008E640E" w:rsidRPr="00F8389A" w:rsidRDefault="008E640E" w:rsidP="00BC1B21">
            <w:pPr>
              <w:pStyle w:val="acctfourfigures"/>
              <w:tabs>
                <w:tab w:val="clear" w:pos="765"/>
                <w:tab w:val="decimal" w:pos="792"/>
              </w:tabs>
              <w:spacing w:line="240" w:lineRule="atLeast"/>
              <w:ind w:right="176"/>
              <w:jc w:val="right"/>
              <w:rPr>
                <w:szCs w:val="22"/>
                <w:lang w:val="en-US"/>
              </w:rPr>
            </w:pPr>
            <w:r>
              <w:rPr>
                <w:szCs w:val="22"/>
                <w:lang w:val="en-US"/>
              </w:rPr>
              <w:t>8</w:t>
            </w:r>
          </w:p>
        </w:tc>
      </w:tr>
      <w:tr w:rsidR="008E640E" w:rsidRPr="007C1D25" w:rsidTr="006E11E7">
        <w:trPr>
          <w:trHeight w:val="288"/>
        </w:trPr>
        <w:tc>
          <w:tcPr>
            <w:tcW w:w="5193" w:type="dxa"/>
          </w:tcPr>
          <w:p w:rsidR="008E640E" w:rsidRPr="007C1D25"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tc>
        <w:tc>
          <w:tcPr>
            <w:tcW w:w="850" w:type="dxa"/>
            <w:shd w:val="clear" w:color="auto" w:fill="auto"/>
          </w:tcPr>
          <w:p w:rsidR="008E640E" w:rsidRPr="00FA7162" w:rsidRDefault="008E640E" w:rsidP="00BC1B21">
            <w:pPr>
              <w:pStyle w:val="a"/>
              <w:tabs>
                <w:tab w:val="clear" w:pos="1080"/>
              </w:tabs>
              <w:spacing w:line="240" w:lineRule="atLeast"/>
              <w:jc w:val="center"/>
              <w:rPr>
                <w:rFonts w:cs="Times New Roman"/>
                <w:sz w:val="22"/>
                <w:szCs w:val="22"/>
                <w:lang w:val="en-US"/>
              </w:rPr>
            </w:pPr>
            <w:r w:rsidRPr="00CA7748">
              <w:rPr>
                <w:rFonts w:cs="Times New Roman"/>
                <w:sz w:val="22"/>
                <w:szCs w:val="22"/>
                <w:lang w:val="en-US"/>
              </w:rPr>
              <w:t>4</w:t>
            </w:r>
          </w:p>
        </w:tc>
        <w:tc>
          <w:tcPr>
            <w:tcW w:w="270" w:type="dxa"/>
            <w:shd w:val="clear" w:color="auto" w:fill="auto"/>
          </w:tcPr>
          <w:p w:rsidR="008E640E" w:rsidRPr="007C1D25"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Times New Roman" w:hAnsi="Times New Roman" w:cs="Times New Roman"/>
                <w:sz w:val="22"/>
                <w:szCs w:val="22"/>
              </w:rPr>
            </w:pPr>
          </w:p>
        </w:tc>
        <w:tc>
          <w:tcPr>
            <w:tcW w:w="1431" w:type="dxa"/>
            <w:tcBorders>
              <w:top w:val="single" w:sz="4" w:space="0" w:color="auto"/>
              <w:bottom w:val="single" w:sz="4" w:space="0" w:color="auto"/>
            </w:tcBorders>
            <w:shd w:val="clear" w:color="auto" w:fill="auto"/>
          </w:tcPr>
          <w:p w:rsidR="008E640E" w:rsidRPr="002554D1" w:rsidRDefault="00581569" w:rsidP="00BC1B21">
            <w:pPr>
              <w:pStyle w:val="acctfourfigures"/>
              <w:tabs>
                <w:tab w:val="clear" w:pos="765"/>
                <w:tab w:val="decimal" w:pos="792"/>
              </w:tabs>
              <w:spacing w:line="240" w:lineRule="atLeast"/>
              <w:ind w:right="176"/>
              <w:jc w:val="right"/>
              <w:rPr>
                <w:szCs w:val="22"/>
                <w:lang w:val="en-US"/>
              </w:rPr>
            </w:pPr>
            <w:r>
              <w:rPr>
                <w:szCs w:val="22"/>
                <w:lang w:val="en-US"/>
              </w:rPr>
              <w:t>-</w:t>
            </w:r>
          </w:p>
        </w:tc>
        <w:tc>
          <w:tcPr>
            <w:tcW w:w="270" w:type="dxa"/>
          </w:tcPr>
          <w:p w:rsidR="008E640E" w:rsidRPr="007C1D25"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Times New Roman" w:hAnsi="Times New Roman" w:cs="Times New Roman"/>
                <w:sz w:val="22"/>
                <w:szCs w:val="22"/>
              </w:rPr>
            </w:pPr>
          </w:p>
        </w:tc>
        <w:tc>
          <w:tcPr>
            <w:tcW w:w="1431" w:type="dxa"/>
            <w:tcBorders>
              <w:top w:val="single" w:sz="4" w:space="0" w:color="auto"/>
              <w:bottom w:val="single" w:sz="4" w:space="0" w:color="auto"/>
            </w:tcBorders>
          </w:tcPr>
          <w:p w:rsidR="008E640E" w:rsidRPr="00F8389A" w:rsidRDefault="008E640E" w:rsidP="00BC1B21">
            <w:pPr>
              <w:pStyle w:val="acctfourfigures"/>
              <w:tabs>
                <w:tab w:val="clear" w:pos="765"/>
                <w:tab w:val="decimal" w:pos="792"/>
              </w:tabs>
              <w:spacing w:line="240" w:lineRule="atLeast"/>
              <w:ind w:right="176"/>
              <w:jc w:val="right"/>
              <w:rPr>
                <w:szCs w:val="22"/>
                <w:lang w:val="en-US"/>
              </w:rPr>
            </w:pPr>
            <w:r>
              <w:rPr>
                <w:szCs w:val="22"/>
                <w:lang w:val="en-US"/>
              </w:rPr>
              <w:t>14</w:t>
            </w:r>
          </w:p>
        </w:tc>
      </w:tr>
      <w:tr w:rsidR="00684829" w:rsidRPr="007C1D25" w:rsidTr="006E11E7">
        <w:trPr>
          <w:trHeight w:val="288"/>
        </w:trPr>
        <w:tc>
          <w:tcPr>
            <w:tcW w:w="5193" w:type="dxa"/>
          </w:tcPr>
          <w:p w:rsidR="00684829" w:rsidRPr="007C1D25" w:rsidRDefault="00684829"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850" w:type="dxa"/>
            <w:shd w:val="clear" w:color="auto" w:fill="auto"/>
          </w:tcPr>
          <w:p w:rsidR="00684829" w:rsidRPr="007C1D25" w:rsidRDefault="00684829"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Times New Roman" w:hAnsi="Times New Roman" w:cs="Times New Roman"/>
                <w:sz w:val="22"/>
                <w:szCs w:val="22"/>
              </w:rPr>
            </w:pPr>
          </w:p>
        </w:tc>
        <w:tc>
          <w:tcPr>
            <w:tcW w:w="270" w:type="dxa"/>
            <w:shd w:val="clear" w:color="auto" w:fill="auto"/>
          </w:tcPr>
          <w:p w:rsidR="00684829" w:rsidRPr="007C1D25" w:rsidRDefault="00684829"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Times New Roman" w:hAnsi="Times New Roman" w:cs="Times New Roman"/>
                <w:sz w:val="22"/>
                <w:szCs w:val="22"/>
              </w:rPr>
            </w:pPr>
          </w:p>
        </w:tc>
        <w:tc>
          <w:tcPr>
            <w:tcW w:w="1431" w:type="dxa"/>
            <w:tcBorders>
              <w:top w:val="single" w:sz="4" w:space="0" w:color="auto"/>
            </w:tcBorders>
            <w:shd w:val="clear" w:color="auto" w:fill="auto"/>
          </w:tcPr>
          <w:p w:rsidR="00684829" w:rsidRPr="008E640E" w:rsidRDefault="00684829" w:rsidP="00BC1B21">
            <w:pPr>
              <w:pStyle w:val="30"/>
              <w:tabs>
                <w:tab w:val="clear" w:pos="360"/>
                <w:tab w:val="clear" w:pos="720"/>
                <w:tab w:val="decimal" w:pos="637"/>
              </w:tabs>
              <w:ind w:right="176"/>
              <w:jc w:val="right"/>
              <w:rPr>
                <w:rFonts w:ascii="Times New Roman" w:hAnsi="Times New Roman"/>
                <w:highlight w:val="yellow"/>
                <w:cs/>
                <w:lang w:val="en-US"/>
              </w:rPr>
            </w:pPr>
          </w:p>
        </w:tc>
        <w:tc>
          <w:tcPr>
            <w:tcW w:w="270" w:type="dxa"/>
          </w:tcPr>
          <w:p w:rsidR="00684829" w:rsidRPr="007C1D25" w:rsidRDefault="00684829"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Times New Roman" w:hAnsi="Times New Roman" w:cs="Times New Roman"/>
                <w:sz w:val="22"/>
                <w:szCs w:val="22"/>
              </w:rPr>
            </w:pPr>
          </w:p>
        </w:tc>
        <w:tc>
          <w:tcPr>
            <w:tcW w:w="1431" w:type="dxa"/>
            <w:tcBorders>
              <w:top w:val="single" w:sz="4" w:space="0" w:color="auto"/>
            </w:tcBorders>
          </w:tcPr>
          <w:p w:rsidR="00684829" w:rsidRPr="001C589E" w:rsidRDefault="00684829" w:rsidP="00BC1B21">
            <w:pPr>
              <w:pStyle w:val="30"/>
              <w:tabs>
                <w:tab w:val="clear" w:pos="360"/>
                <w:tab w:val="clear" w:pos="720"/>
                <w:tab w:val="decimal" w:pos="637"/>
              </w:tabs>
              <w:ind w:right="176"/>
              <w:jc w:val="right"/>
              <w:rPr>
                <w:rFonts w:ascii="Times New Roman" w:hAnsi="Times New Roman"/>
                <w:cs/>
                <w:lang w:val="en-US"/>
              </w:rPr>
            </w:pPr>
          </w:p>
        </w:tc>
      </w:tr>
      <w:tr w:rsidR="008E640E" w:rsidRPr="007C1D25" w:rsidTr="006E11E7">
        <w:trPr>
          <w:trHeight w:val="288"/>
        </w:trPr>
        <w:tc>
          <w:tcPr>
            <w:tcW w:w="5193" w:type="dxa"/>
          </w:tcPr>
          <w:p w:rsidR="008E640E" w:rsidRPr="007C1D25"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7C1D25">
              <w:rPr>
                <w:rFonts w:ascii="Times New Roman" w:hAnsi="Times New Roman" w:cs="Times New Roman"/>
                <w:b/>
                <w:bCs/>
                <w:sz w:val="22"/>
                <w:szCs w:val="22"/>
              </w:rPr>
              <w:t>Other parties</w:t>
            </w:r>
          </w:p>
        </w:tc>
        <w:tc>
          <w:tcPr>
            <w:tcW w:w="850" w:type="dxa"/>
            <w:shd w:val="clear" w:color="auto" w:fill="auto"/>
          </w:tcPr>
          <w:p w:rsidR="008E640E" w:rsidRPr="007C1D25"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Times New Roman" w:hAnsi="Times New Roman" w:cs="Times New Roman"/>
                <w:sz w:val="22"/>
                <w:szCs w:val="22"/>
              </w:rPr>
            </w:pPr>
          </w:p>
        </w:tc>
        <w:tc>
          <w:tcPr>
            <w:tcW w:w="270" w:type="dxa"/>
            <w:shd w:val="clear" w:color="auto" w:fill="auto"/>
          </w:tcPr>
          <w:p w:rsidR="008E640E" w:rsidRPr="007C1D25"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Times New Roman" w:hAnsi="Times New Roman" w:cs="Times New Roman"/>
                <w:sz w:val="22"/>
                <w:szCs w:val="22"/>
              </w:rPr>
            </w:pPr>
          </w:p>
        </w:tc>
        <w:tc>
          <w:tcPr>
            <w:tcW w:w="1431" w:type="dxa"/>
            <w:shd w:val="clear" w:color="auto" w:fill="auto"/>
          </w:tcPr>
          <w:p w:rsidR="008E640E" w:rsidRPr="008E640E" w:rsidRDefault="008E640E" w:rsidP="00BC1B21">
            <w:pPr>
              <w:pStyle w:val="30"/>
              <w:tabs>
                <w:tab w:val="clear" w:pos="360"/>
                <w:tab w:val="clear" w:pos="720"/>
                <w:tab w:val="decimal" w:pos="637"/>
              </w:tabs>
              <w:ind w:right="176"/>
              <w:jc w:val="right"/>
              <w:rPr>
                <w:rFonts w:ascii="Times New Roman" w:hAnsi="Times New Roman"/>
                <w:highlight w:val="yellow"/>
                <w:cs/>
                <w:lang w:val="en-US"/>
              </w:rPr>
            </w:pPr>
          </w:p>
        </w:tc>
        <w:tc>
          <w:tcPr>
            <w:tcW w:w="270" w:type="dxa"/>
          </w:tcPr>
          <w:p w:rsidR="008E640E" w:rsidRPr="007C1D25"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Times New Roman" w:hAnsi="Times New Roman" w:cs="Times New Roman"/>
                <w:sz w:val="22"/>
                <w:szCs w:val="22"/>
              </w:rPr>
            </w:pPr>
          </w:p>
        </w:tc>
        <w:tc>
          <w:tcPr>
            <w:tcW w:w="1431" w:type="dxa"/>
          </w:tcPr>
          <w:p w:rsidR="008E640E" w:rsidRPr="001C589E" w:rsidRDefault="008E640E" w:rsidP="00BC1B21">
            <w:pPr>
              <w:pStyle w:val="30"/>
              <w:tabs>
                <w:tab w:val="clear" w:pos="360"/>
                <w:tab w:val="clear" w:pos="720"/>
                <w:tab w:val="decimal" w:pos="637"/>
              </w:tabs>
              <w:ind w:right="176"/>
              <w:jc w:val="right"/>
              <w:rPr>
                <w:rFonts w:ascii="Times New Roman" w:hAnsi="Times New Roman"/>
                <w:cs/>
                <w:lang w:val="en-US"/>
              </w:rPr>
            </w:pPr>
          </w:p>
        </w:tc>
      </w:tr>
      <w:tr w:rsidR="00104477" w:rsidRPr="007C1D25" w:rsidTr="006E11E7">
        <w:trPr>
          <w:trHeight w:val="288"/>
        </w:trPr>
        <w:tc>
          <w:tcPr>
            <w:tcW w:w="5193" w:type="dxa"/>
          </w:tcPr>
          <w:p w:rsidR="00104477" w:rsidRPr="007C1D25" w:rsidRDefault="00104477"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04477">
              <w:rPr>
                <w:rFonts w:ascii="Times New Roman" w:hAnsi="Times New Roman" w:cs="Times New Roman"/>
                <w:sz w:val="22"/>
                <w:szCs w:val="22"/>
              </w:rPr>
              <w:t>Undue :</w:t>
            </w:r>
          </w:p>
        </w:tc>
        <w:tc>
          <w:tcPr>
            <w:tcW w:w="850" w:type="dxa"/>
            <w:shd w:val="clear" w:color="auto" w:fill="auto"/>
          </w:tcPr>
          <w:p w:rsidR="00104477" w:rsidRPr="007C1D25" w:rsidRDefault="00104477"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Times New Roman" w:hAnsi="Times New Roman" w:cs="Times New Roman"/>
                <w:sz w:val="22"/>
                <w:szCs w:val="22"/>
              </w:rPr>
            </w:pPr>
          </w:p>
        </w:tc>
        <w:tc>
          <w:tcPr>
            <w:tcW w:w="270" w:type="dxa"/>
            <w:shd w:val="clear" w:color="auto" w:fill="auto"/>
          </w:tcPr>
          <w:p w:rsidR="00104477" w:rsidRPr="007C1D25" w:rsidRDefault="00104477"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Times New Roman" w:hAnsi="Times New Roman" w:cs="Times New Roman"/>
                <w:sz w:val="22"/>
                <w:szCs w:val="22"/>
              </w:rPr>
            </w:pPr>
          </w:p>
        </w:tc>
        <w:tc>
          <w:tcPr>
            <w:tcW w:w="1431" w:type="dxa"/>
            <w:shd w:val="clear" w:color="auto" w:fill="auto"/>
          </w:tcPr>
          <w:p w:rsidR="00104477" w:rsidRDefault="00104477" w:rsidP="00BC1B21">
            <w:pPr>
              <w:pStyle w:val="acctfourfigures"/>
              <w:tabs>
                <w:tab w:val="clear" w:pos="765"/>
                <w:tab w:val="decimal" w:pos="792"/>
              </w:tabs>
              <w:spacing w:line="240" w:lineRule="atLeast"/>
              <w:ind w:right="176"/>
              <w:jc w:val="right"/>
              <w:rPr>
                <w:szCs w:val="22"/>
                <w:lang w:val="en-US"/>
              </w:rPr>
            </w:pPr>
          </w:p>
        </w:tc>
        <w:tc>
          <w:tcPr>
            <w:tcW w:w="270" w:type="dxa"/>
          </w:tcPr>
          <w:p w:rsidR="00104477" w:rsidRPr="007C1D25" w:rsidRDefault="00104477"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Times New Roman" w:hAnsi="Times New Roman" w:cs="Times New Roman"/>
                <w:sz w:val="22"/>
                <w:szCs w:val="22"/>
              </w:rPr>
            </w:pPr>
          </w:p>
        </w:tc>
        <w:tc>
          <w:tcPr>
            <w:tcW w:w="1431" w:type="dxa"/>
          </w:tcPr>
          <w:p w:rsidR="00104477" w:rsidRDefault="00104477" w:rsidP="00BC1B21">
            <w:pPr>
              <w:pStyle w:val="acctfourfigures"/>
              <w:tabs>
                <w:tab w:val="clear" w:pos="765"/>
                <w:tab w:val="decimal" w:pos="792"/>
              </w:tabs>
              <w:spacing w:line="240" w:lineRule="atLeast"/>
              <w:ind w:right="176"/>
              <w:jc w:val="right"/>
              <w:rPr>
                <w:szCs w:val="22"/>
                <w:lang w:val="en-US"/>
              </w:rPr>
            </w:pPr>
          </w:p>
        </w:tc>
      </w:tr>
      <w:tr w:rsidR="008E640E" w:rsidRPr="007C1D25" w:rsidTr="006E11E7">
        <w:trPr>
          <w:trHeight w:val="288"/>
        </w:trPr>
        <w:tc>
          <w:tcPr>
            <w:tcW w:w="5193" w:type="dxa"/>
          </w:tcPr>
          <w:p w:rsidR="008E640E" w:rsidRPr="007C1D25" w:rsidRDefault="00104477" w:rsidP="00104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6"/>
              <w:rPr>
                <w:rFonts w:ascii="Times New Roman" w:hAnsi="Times New Roman" w:cs="Times New Roman"/>
                <w:sz w:val="22"/>
                <w:szCs w:val="22"/>
              </w:rPr>
            </w:pPr>
            <w:r w:rsidRPr="00104477">
              <w:rPr>
                <w:rFonts w:ascii="Times New Roman" w:hAnsi="Times New Roman" w:cs="Times New Roman"/>
                <w:sz w:val="22"/>
                <w:szCs w:val="22"/>
              </w:rPr>
              <w:t>-  Normal</w:t>
            </w:r>
          </w:p>
        </w:tc>
        <w:tc>
          <w:tcPr>
            <w:tcW w:w="850" w:type="dxa"/>
            <w:shd w:val="clear" w:color="auto" w:fill="auto"/>
          </w:tcPr>
          <w:p w:rsidR="008E640E" w:rsidRPr="007C1D25"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Times New Roman" w:hAnsi="Times New Roman" w:cs="Times New Roman"/>
                <w:sz w:val="22"/>
                <w:szCs w:val="22"/>
              </w:rPr>
            </w:pPr>
          </w:p>
        </w:tc>
        <w:tc>
          <w:tcPr>
            <w:tcW w:w="270" w:type="dxa"/>
            <w:shd w:val="clear" w:color="auto" w:fill="auto"/>
          </w:tcPr>
          <w:p w:rsidR="008E640E" w:rsidRPr="007C1D25"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Times New Roman" w:hAnsi="Times New Roman" w:cs="Times New Roman"/>
                <w:sz w:val="22"/>
                <w:szCs w:val="22"/>
              </w:rPr>
            </w:pPr>
          </w:p>
        </w:tc>
        <w:tc>
          <w:tcPr>
            <w:tcW w:w="1431" w:type="dxa"/>
            <w:shd w:val="clear" w:color="auto" w:fill="auto"/>
          </w:tcPr>
          <w:p w:rsidR="008E640E" w:rsidRPr="002554D1" w:rsidRDefault="00202D7D" w:rsidP="00BC1B21">
            <w:pPr>
              <w:pStyle w:val="acctfourfigures"/>
              <w:tabs>
                <w:tab w:val="clear" w:pos="765"/>
                <w:tab w:val="decimal" w:pos="792"/>
              </w:tabs>
              <w:spacing w:line="240" w:lineRule="atLeast"/>
              <w:ind w:right="176"/>
              <w:jc w:val="right"/>
              <w:rPr>
                <w:szCs w:val="22"/>
                <w:lang w:val="en-US"/>
              </w:rPr>
            </w:pPr>
            <w:r>
              <w:rPr>
                <w:szCs w:val="22"/>
                <w:lang w:val="en-US"/>
              </w:rPr>
              <w:t>12,373</w:t>
            </w:r>
          </w:p>
        </w:tc>
        <w:tc>
          <w:tcPr>
            <w:tcW w:w="270" w:type="dxa"/>
          </w:tcPr>
          <w:p w:rsidR="008E640E" w:rsidRPr="007C1D25"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Times New Roman" w:hAnsi="Times New Roman" w:cs="Times New Roman"/>
                <w:sz w:val="22"/>
                <w:szCs w:val="22"/>
              </w:rPr>
            </w:pPr>
          </w:p>
        </w:tc>
        <w:tc>
          <w:tcPr>
            <w:tcW w:w="1431" w:type="dxa"/>
          </w:tcPr>
          <w:p w:rsidR="008E640E" w:rsidRPr="001C589E" w:rsidRDefault="008E640E" w:rsidP="00BC1B21">
            <w:pPr>
              <w:pStyle w:val="acctfourfigures"/>
              <w:tabs>
                <w:tab w:val="clear" w:pos="765"/>
                <w:tab w:val="decimal" w:pos="792"/>
              </w:tabs>
              <w:spacing w:line="240" w:lineRule="atLeast"/>
              <w:ind w:right="176"/>
              <w:jc w:val="right"/>
              <w:rPr>
                <w:szCs w:val="22"/>
                <w:lang w:val="en-US"/>
              </w:rPr>
            </w:pPr>
            <w:r>
              <w:rPr>
                <w:szCs w:val="22"/>
                <w:lang w:val="en-US"/>
              </w:rPr>
              <w:t>3,966</w:t>
            </w:r>
          </w:p>
        </w:tc>
      </w:tr>
      <w:tr w:rsidR="008E640E" w:rsidRPr="007C1D25" w:rsidTr="006E11E7">
        <w:trPr>
          <w:trHeight w:val="288"/>
        </w:trPr>
        <w:tc>
          <w:tcPr>
            <w:tcW w:w="5193" w:type="dxa"/>
          </w:tcPr>
          <w:p w:rsidR="008E640E" w:rsidRPr="007C1D25"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C1D25">
              <w:rPr>
                <w:rFonts w:ascii="Times New Roman" w:hAnsi="Times New Roman" w:cs="Times New Roman"/>
                <w:sz w:val="22"/>
                <w:szCs w:val="22"/>
              </w:rPr>
              <w:t>Overdue</w:t>
            </w:r>
            <w:r w:rsidR="00104477">
              <w:rPr>
                <w:rFonts w:ascii="Times New Roman" w:hAnsi="Times New Roman" w:cs="Times New Roman"/>
                <w:sz w:val="22"/>
                <w:szCs w:val="22"/>
              </w:rPr>
              <w:t xml:space="preserve"> :</w:t>
            </w:r>
          </w:p>
        </w:tc>
        <w:tc>
          <w:tcPr>
            <w:tcW w:w="850" w:type="dxa"/>
            <w:shd w:val="clear" w:color="auto" w:fill="auto"/>
          </w:tcPr>
          <w:p w:rsidR="008E640E" w:rsidRPr="007C1D25"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Times New Roman" w:hAnsi="Times New Roman" w:cs="Times New Roman"/>
                <w:sz w:val="22"/>
                <w:szCs w:val="22"/>
              </w:rPr>
            </w:pPr>
          </w:p>
        </w:tc>
        <w:tc>
          <w:tcPr>
            <w:tcW w:w="270" w:type="dxa"/>
            <w:shd w:val="clear" w:color="auto" w:fill="auto"/>
          </w:tcPr>
          <w:p w:rsidR="008E640E" w:rsidRPr="007C1D25"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Times New Roman" w:hAnsi="Times New Roman" w:cs="Times New Roman"/>
                <w:sz w:val="22"/>
                <w:szCs w:val="22"/>
              </w:rPr>
            </w:pPr>
          </w:p>
        </w:tc>
        <w:tc>
          <w:tcPr>
            <w:tcW w:w="1431" w:type="dxa"/>
            <w:shd w:val="clear" w:color="auto" w:fill="auto"/>
          </w:tcPr>
          <w:p w:rsidR="008E640E" w:rsidRPr="002554D1" w:rsidRDefault="008E640E" w:rsidP="00BC1B21">
            <w:pPr>
              <w:pStyle w:val="acctfourfigures"/>
              <w:tabs>
                <w:tab w:val="clear" w:pos="765"/>
                <w:tab w:val="decimal" w:pos="792"/>
              </w:tabs>
              <w:spacing w:line="240" w:lineRule="atLeast"/>
              <w:ind w:right="176"/>
              <w:jc w:val="right"/>
              <w:rPr>
                <w:szCs w:val="22"/>
              </w:rPr>
            </w:pPr>
          </w:p>
        </w:tc>
        <w:tc>
          <w:tcPr>
            <w:tcW w:w="270" w:type="dxa"/>
          </w:tcPr>
          <w:p w:rsidR="008E640E" w:rsidRPr="007C1D25"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Times New Roman" w:hAnsi="Times New Roman" w:cs="Times New Roman"/>
                <w:sz w:val="22"/>
                <w:szCs w:val="22"/>
              </w:rPr>
            </w:pPr>
          </w:p>
        </w:tc>
        <w:tc>
          <w:tcPr>
            <w:tcW w:w="1431" w:type="dxa"/>
          </w:tcPr>
          <w:p w:rsidR="008E640E" w:rsidRPr="001C589E" w:rsidRDefault="008E640E" w:rsidP="00BC1B21">
            <w:pPr>
              <w:pStyle w:val="acctfourfigures"/>
              <w:tabs>
                <w:tab w:val="clear" w:pos="765"/>
                <w:tab w:val="decimal" w:pos="792"/>
              </w:tabs>
              <w:spacing w:line="240" w:lineRule="atLeast"/>
              <w:ind w:right="176"/>
              <w:jc w:val="right"/>
              <w:rPr>
                <w:szCs w:val="22"/>
              </w:rPr>
            </w:pPr>
          </w:p>
        </w:tc>
      </w:tr>
      <w:tr w:rsidR="006851FA" w:rsidRPr="007C1D25" w:rsidTr="006E11E7">
        <w:trPr>
          <w:trHeight w:val="288"/>
        </w:trPr>
        <w:tc>
          <w:tcPr>
            <w:tcW w:w="5193" w:type="dxa"/>
          </w:tcPr>
          <w:p w:rsidR="006851FA" w:rsidRPr="007C1D25" w:rsidRDefault="006851FA" w:rsidP="00B64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6"/>
              <w:rPr>
                <w:rFonts w:ascii="Times New Roman" w:hAnsi="Times New Roman" w:cs="Times New Roman"/>
                <w:sz w:val="22"/>
                <w:szCs w:val="22"/>
              </w:rPr>
            </w:pPr>
            <w:r w:rsidRPr="00104477">
              <w:rPr>
                <w:rFonts w:ascii="Times New Roman" w:hAnsi="Times New Roman" w:cs="Times New Roman"/>
                <w:sz w:val="22"/>
                <w:szCs w:val="22"/>
              </w:rPr>
              <w:t>-  Not over 3 months</w:t>
            </w:r>
          </w:p>
        </w:tc>
        <w:tc>
          <w:tcPr>
            <w:tcW w:w="850" w:type="dxa"/>
            <w:shd w:val="clear" w:color="auto" w:fill="auto"/>
          </w:tcPr>
          <w:p w:rsidR="006851FA" w:rsidRPr="007C1D25" w:rsidRDefault="006851FA"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Times New Roman" w:hAnsi="Times New Roman" w:cs="Times New Roman"/>
                <w:sz w:val="22"/>
                <w:szCs w:val="22"/>
              </w:rPr>
            </w:pPr>
          </w:p>
        </w:tc>
        <w:tc>
          <w:tcPr>
            <w:tcW w:w="270" w:type="dxa"/>
            <w:shd w:val="clear" w:color="auto" w:fill="auto"/>
          </w:tcPr>
          <w:p w:rsidR="006851FA" w:rsidRPr="007C1D25" w:rsidRDefault="006851FA"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Times New Roman" w:hAnsi="Times New Roman" w:cs="Times New Roman"/>
                <w:sz w:val="22"/>
                <w:szCs w:val="22"/>
              </w:rPr>
            </w:pPr>
          </w:p>
        </w:tc>
        <w:tc>
          <w:tcPr>
            <w:tcW w:w="1431" w:type="dxa"/>
            <w:shd w:val="clear" w:color="auto" w:fill="auto"/>
          </w:tcPr>
          <w:p w:rsidR="006851FA" w:rsidRPr="002554D1" w:rsidRDefault="00202D7D" w:rsidP="00B642F5">
            <w:pPr>
              <w:pStyle w:val="acctfourfigures"/>
              <w:tabs>
                <w:tab w:val="clear" w:pos="765"/>
                <w:tab w:val="decimal" w:pos="792"/>
              </w:tabs>
              <w:spacing w:line="240" w:lineRule="atLeast"/>
              <w:ind w:right="176"/>
              <w:jc w:val="right"/>
              <w:rPr>
                <w:szCs w:val="22"/>
                <w:lang w:val="en-US"/>
              </w:rPr>
            </w:pPr>
            <w:r>
              <w:rPr>
                <w:szCs w:val="22"/>
                <w:lang w:val="en-US"/>
              </w:rPr>
              <w:t>2,555</w:t>
            </w:r>
          </w:p>
        </w:tc>
        <w:tc>
          <w:tcPr>
            <w:tcW w:w="270" w:type="dxa"/>
          </w:tcPr>
          <w:p w:rsidR="006851FA" w:rsidRPr="007C1D25" w:rsidRDefault="006851FA" w:rsidP="00B64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Times New Roman" w:hAnsi="Times New Roman" w:cs="Times New Roman"/>
                <w:sz w:val="22"/>
                <w:szCs w:val="22"/>
              </w:rPr>
            </w:pPr>
          </w:p>
        </w:tc>
        <w:tc>
          <w:tcPr>
            <w:tcW w:w="1431" w:type="dxa"/>
          </w:tcPr>
          <w:p w:rsidR="006851FA" w:rsidRPr="00F8389A" w:rsidRDefault="006851FA" w:rsidP="00B642F5">
            <w:pPr>
              <w:pStyle w:val="acctfourfigures"/>
              <w:tabs>
                <w:tab w:val="clear" w:pos="765"/>
                <w:tab w:val="decimal" w:pos="792"/>
              </w:tabs>
              <w:spacing w:line="240" w:lineRule="atLeast"/>
              <w:ind w:right="176"/>
              <w:jc w:val="right"/>
              <w:rPr>
                <w:szCs w:val="22"/>
                <w:lang w:val="en-US"/>
              </w:rPr>
            </w:pPr>
            <w:r>
              <w:rPr>
                <w:szCs w:val="22"/>
                <w:lang w:val="en-US"/>
              </w:rPr>
              <w:t>1,772</w:t>
            </w:r>
          </w:p>
        </w:tc>
      </w:tr>
      <w:tr w:rsidR="006851FA" w:rsidRPr="007C1D25" w:rsidTr="006E11E7">
        <w:trPr>
          <w:trHeight w:val="288"/>
        </w:trPr>
        <w:tc>
          <w:tcPr>
            <w:tcW w:w="5193" w:type="dxa"/>
          </w:tcPr>
          <w:p w:rsidR="006851FA" w:rsidRPr="007C1D25" w:rsidRDefault="006851FA" w:rsidP="00104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6"/>
              <w:rPr>
                <w:rFonts w:ascii="Times New Roman" w:hAnsi="Times New Roman" w:cs="Times New Roman"/>
                <w:sz w:val="22"/>
                <w:szCs w:val="22"/>
              </w:rPr>
            </w:pPr>
            <w:r w:rsidRPr="00104477">
              <w:rPr>
                <w:rFonts w:ascii="Times New Roman" w:hAnsi="Times New Roman" w:cs="Times New Roman"/>
                <w:sz w:val="22"/>
                <w:szCs w:val="22"/>
              </w:rPr>
              <w:t xml:space="preserve">-  </w:t>
            </w:r>
            <w:r w:rsidR="002C1714" w:rsidRPr="002C1714">
              <w:rPr>
                <w:rFonts w:ascii="Times New Roman" w:hAnsi="Times New Roman" w:cs="Times New Roman"/>
                <w:sz w:val="22"/>
                <w:szCs w:val="22"/>
              </w:rPr>
              <w:t>Over 3 months to 6 months</w:t>
            </w:r>
          </w:p>
        </w:tc>
        <w:tc>
          <w:tcPr>
            <w:tcW w:w="850" w:type="dxa"/>
            <w:shd w:val="clear" w:color="auto" w:fill="auto"/>
          </w:tcPr>
          <w:p w:rsidR="006851FA" w:rsidRPr="007C1D25" w:rsidRDefault="006851FA"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Times New Roman" w:hAnsi="Times New Roman" w:cs="Times New Roman"/>
                <w:sz w:val="22"/>
                <w:szCs w:val="22"/>
              </w:rPr>
            </w:pPr>
          </w:p>
        </w:tc>
        <w:tc>
          <w:tcPr>
            <w:tcW w:w="270" w:type="dxa"/>
            <w:shd w:val="clear" w:color="auto" w:fill="auto"/>
          </w:tcPr>
          <w:p w:rsidR="006851FA" w:rsidRPr="007C1D25" w:rsidRDefault="006851FA"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Times New Roman" w:hAnsi="Times New Roman" w:cs="Times New Roman"/>
                <w:sz w:val="22"/>
                <w:szCs w:val="22"/>
              </w:rPr>
            </w:pPr>
          </w:p>
        </w:tc>
        <w:tc>
          <w:tcPr>
            <w:tcW w:w="1431" w:type="dxa"/>
            <w:shd w:val="clear" w:color="auto" w:fill="auto"/>
          </w:tcPr>
          <w:p w:rsidR="006851FA" w:rsidRPr="002554D1" w:rsidRDefault="00202D7D" w:rsidP="00BC1B21">
            <w:pPr>
              <w:pStyle w:val="acctfourfigures"/>
              <w:tabs>
                <w:tab w:val="clear" w:pos="765"/>
                <w:tab w:val="decimal" w:pos="792"/>
              </w:tabs>
              <w:spacing w:line="240" w:lineRule="atLeast"/>
              <w:ind w:right="176"/>
              <w:jc w:val="right"/>
              <w:rPr>
                <w:szCs w:val="22"/>
                <w:lang w:val="en-US"/>
              </w:rPr>
            </w:pPr>
            <w:r>
              <w:rPr>
                <w:szCs w:val="22"/>
                <w:lang w:val="en-US"/>
              </w:rPr>
              <w:t>-</w:t>
            </w:r>
          </w:p>
        </w:tc>
        <w:tc>
          <w:tcPr>
            <w:tcW w:w="270" w:type="dxa"/>
          </w:tcPr>
          <w:p w:rsidR="006851FA" w:rsidRPr="007C1D25" w:rsidRDefault="006851FA"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Times New Roman" w:hAnsi="Times New Roman" w:cs="Times New Roman"/>
                <w:sz w:val="22"/>
                <w:szCs w:val="22"/>
              </w:rPr>
            </w:pPr>
          </w:p>
        </w:tc>
        <w:tc>
          <w:tcPr>
            <w:tcW w:w="1431" w:type="dxa"/>
          </w:tcPr>
          <w:p w:rsidR="006851FA" w:rsidRPr="00F8389A" w:rsidRDefault="006851FA" w:rsidP="00BC1B21">
            <w:pPr>
              <w:pStyle w:val="acctfourfigures"/>
              <w:tabs>
                <w:tab w:val="clear" w:pos="765"/>
                <w:tab w:val="decimal" w:pos="792"/>
              </w:tabs>
              <w:spacing w:line="240" w:lineRule="atLeast"/>
              <w:ind w:right="176"/>
              <w:jc w:val="right"/>
              <w:rPr>
                <w:szCs w:val="22"/>
                <w:lang w:val="en-US"/>
              </w:rPr>
            </w:pPr>
            <w:r>
              <w:rPr>
                <w:szCs w:val="22"/>
                <w:lang w:val="en-US"/>
              </w:rPr>
              <w:t>-</w:t>
            </w:r>
          </w:p>
        </w:tc>
      </w:tr>
      <w:tr w:rsidR="006851FA" w:rsidRPr="007C1D25" w:rsidTr="006E11E7">
        <w:trPr>
          <w:trHeight w:val="288"/>
        </w:trPr>
        <w:tc>
          <w:tcPr>
            <w:tcW w:w="5193" w:type="dxa"/>
          </w:tcPr>
          <w:p w:rsidR="006851FA" w:rsidRPr="007C1D25" w:rsidRDefault="006851FA"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tc>
        <w:tc>
          <w:tcPr>
            <w:tcW w:w="850" w:type="dxa"/>
            <w:shd w:val="clear" w:color="auto" w:fill="auto"/>
          </w:tcPr>
          <w:p w:rsidR="006851FA" w:rsidRPr="007C1D25" w:rsidRDefault="006851FA"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Times New Roman" w:hAnsi="Times New Roman" w:cs="Times New Roman"/>
                <w:sz w:val="22"/>
                <w:szCs w:val="22"/>
              </w:rPr>
            </w:pPr>
          </w:p>
        </w:tc>
        <w:tc>
          <w:tcPr>
            <w:tcW w:w="270" w:type="dxa"/>
            <w:shd w:val="clear" w:color="auto" w:fill="auto"/>
          </w:tcPr>
          <w:p w:rsidR="006851FA" w:rsidRPr="007C1D25" w:rsidRDefault="006851FA"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Times New Roman" w:hAnsi="Times New Roman" w:cs="Times New Roman"/>
                <w:sz w:val="22"/>
                <w:szCs w:val="22"/>
              </w:rPr>
            </w:pPr>
          </w:p>
        </w:tc>
        <w:tc>
          <w:tcPr>
            <w:tcW w:w="1431" w:type="dxa"/>
            <w:tcBorders>
              <w:top w:val="single" w:sz="4" w:space="0" w:color="auto"/>
              <w:bottom w:val="single" w:sz="4" w:space="0" w:color="auto"/>
            </w:tcBorders>
            <w:shd w:val="clear" w:color="auto" w:fill="auto"/>
          </w:tcPr>
          <w:p w:rsidR="006851FA" w:rsidRPr="002554D1" w:rsidRDefault="00202D7D" w:rsidP="00BC1B21">
            <w:pPr>
              <w:pStyle w:val="acctfourfigures"/>
              <w:tabs>
                <w:tab w:val="clear" w:pos="765"/>
                <w:tab w:val="decimal" w:pos="792"/>
              </w:tabs>
              <w:spacing w:line="240" w:lineRule="atLeast"/>
              <w:ind w:right="176"/>
              <w:jc w:val="right"/>
              <w:rPr>
                <w:szCs w:val="22"/>
              </w:rPr>
            </w:pPr>
            <w:r>
              <w:rPr>
                <w:szCs w:val="22"/>
              </w:rPr>
              <w:t>14,928</w:t>
            </w:r>
          </w:p>
        </w:tc>
        <w:tc>
          <w:tcPr>
            <w:tcW w:w="270" w:type="dxa"/>
          </w:tcPr>
          <w:p w:rsidR="006851FA" w:rsidRPr="007C1D25" w:rsidRDefault="006851FA"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Times New Roman" w:hAnsi="Times New Roman" w:cs="Times New Roman"/>
                <w:sz w:val="22"/>
                <w:szCs w:val="22"/>
              </w:rPr>
            </w:pPr>
          </w:p>
        </w:tc>
        <w:tc>
          <w:tcPr>
            <w:tcW w:w="1431" w:type="dxa"/>
            <w:tcBorders>
              <w:top w:val="single" w:sz="4" w:space="0" w:color="auto"/>
              <w:bottom w:val="single" w:sz="4" w:space="0" w:color="auto"/>
            </w:tcBorders>
          </w:tcPr>
          <w:p w:rsidR="006851FA" w:rsidRPr="001C589E" w:rsidRDefault="006851FA" w:rsidP="00BC1B21">
            <w:pPr>
              <w:pStyle w:val="acctfourfigures"/>
              <w:tabs>
                <w:tab w:val="clear" w:pos="765"/>
                <w:tab w:val="decimal" w:pos="792"/>
              </w:tabs>
              <w:spacing w:line="240" w:lineRule="atLeast"/>
              <w:ind w:right="176"/>
              <w:jc w:val="right"/>
              <w:rPr>
                <w:szCs w:val="22"/>
              </w:rPr>
            </w:pPr>
            <w:r>
              <w:rPr>
                <w:szCs w:val="22"/>
              </w:rPr>
              <w:t>5,738</w:t>
            </w:r>
          </w:p>
        </w:tc>
      </w:tr>
      <w:tr w:rsidR="000C71A5" w:rsidRPr="007C1D25" w:rsidTr="000C71A5">
        <w:trPr>
          <w:trHeight w:val="288"/>
        </w:trPr>
        <w:tc>
          <w:tcPr>
            <w:tcW w:w="5193" w:type="dxa"/>
          </w:tcPr>
          <w:p w:rsidR="000C71A5" w:rsidRPr="007C1D25" w:rsidRDefault="000C71A5"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850" w:type="dxa"/>
            <w:shd w:val="clear" w:color="auto" w:fill="auto"/>
          </w:tcPr>
          <w:p w:rsidR="000C71A5" w:rsidRPr="007C1D25" w:rsidRDefault="000C71A5"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Times New Roman" w:hAnsi="Times New Roman" w:cs="Times New Roman"/>
                <w:sz w:val="22"/>
                <w:szCs w:val="22"/>
              </w:rPr>
            </w:pPr>
          </w:p>
        </w:tc>
        <w:tc>
          <w:tcPr>
            <w:tcW w:w="270" w:type="dxa"/>
            <w:shd w:val="clear" w:color="auto" w:fill="auto"/>
          </w:tcPr>
          <w:p w:rsidR="000C71A5" w:rsidRPr="007C1D25" w:rsidRDefault="000C71A5"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Times New Roman" w:hAnsi="Times New Roman" w:cs="Times New Roman"/>
                <w:sz w:val="22"/>
                <w:szCs w:val="22"/>
              </w:rPr>
            </w:pPr>
          </w:p>
        </w:tc>
        <w:tc>
          <w:tcPr>
            <w:tcW w:w="1431" w:type="dxa"/>
            <w:tcBorders>
              <w:top w:val="single" w:sz="4" w:space="0" w:color="auto"/>
            </w:tcBorders>
            <w:shd w:val="clear" w:color="auto" w:fill="auto"/>
          </w:tcPr>
          <w:p w:rsidR="000C71A5" w:rsidRPr="002554D1" w:rsidRDefault="000C71A5" w:rsidP="00BC1B21">
            <w:pPr>
              <w:pStyle w:val="acctfourfigures"/>
              <w:tabs>
                <w:tab w:val="clear" w:pos="765"/>
                <w:tab w:val="decimal" w:pos="792"/>
              </w:tabs>
              <w:spacing w:line="240" w:lineRule="atLeast"/>
              <w:ind w:right="176"/>
              <w:jc w:val="right"/>
              <w:rPr>
                <w:szCs w:val="22"/>
              </w:rPr>
            </w:pPr>
          </w:p>
        </w:tc>
        <w:tc>
          <w:tcPr>
            <w:tcW w:w="270" w:type="dxa"/>
          </w:tcPr>
          <w:p w:rsidR="000C71A5" w:rsidRPr="007C1D25" w:rsidRDefault="000C71A5"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Times New Roman" w:hAnsi="Times New Roman" w:cs="Times New Roman"/>
                <w:sz w:val="22"/>
                <w:szCs w:val="22"/>
              </w:rPr>
            </w:pPr>
          </w:p>
        </w:tc>
        <w:tc>
          <w:tcPr>
            <w:tcW w:w="1431" w:type="dxa"/>
            <w:tcBorders>
              <w:top w:val="single" w:sz="4" w:space="0" w:color="auto"/>
            </w:tcBorders>
          </w:tcPr>
          <w:p w:rsidR="000C71A5" w:rsidRPr="001C589E" w:rsidRDefault="000C71A5" w:rsidP="00BC1B21">
            <w:pPr>
              <w:pStyle w:val="acctfourfigures"/>
              <w:tabs>
                <w:tab w:val="clear" w:pos="765"/>
                <w:tab w:val="decimal" w:pos="792"/>
              </w:tabs>
              <w:spacing w:line="240" w:lineRule="atLeast"/>
              <w:ind w:right="176"/>
              <w:jc w:val="right"/>
              <w:rPr>
                <w:szCs w:val="22"/>
              </w:rPr>
            </w:pPr>
          </w:p>
        </w:tc>
      </w:tr>
      <w:tr w:rsidR="000C71A5" w:rsidRPr="007C1D25" w:rsidTr="000C71A5">
        <w:trPr>
          <w:trHeight w:val="288"/>
        </w:trPr>
        <w:tc>
          <w:tcPr>
            <w:tcW w:w="5193" w:type="dxa"/>
          </w:tcPr>
          <w:p w:rsidR="000C71A5" w:rsidRPr="00227A9B" w:rsidRDefault="00BF5D54"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Pr>
                <w:rFonts w:ascii="Times New Roman" w:hAnsi="Times New Roman" w:cs="Times New Roman"/>
                <w:sz w:val="20"/>
                <w:szCs w:val="20"/>
              </w:rPr>
              <w:t xml:space="preserve">Post - date </w:t>
            </w:r>
            <w:proofErr w:type="spellStart"/>
            <w:r>
              <w:rPr>
                <w:rFonts w:ascii="Times New Roman" w:hAnsi="Times New Roman" w:cs="Times New Roman"/>
                <w:sz w:val="20"/>
                <w:szCs w:val="20"/>
              </w:rPr>
              <w:t>c</w:t>
            </w:r>
            <w:r w:rsidR="000C71A5" w:rsidRPr="00227A9B">
              <w:rPr>
                <w:rFonts w:ascii="Times New Roman" w:hAnsi="Times New Roman" w:cs="Times New Roman"/>
                <w:sz w:val="20"/>
                <w:szCs w:val="20"/>
              </w:rPr>
              <w:t>heque</w:t>
            </w:r>
            <w:proofErr w:type="spellEnd"/>
          </w:p>
        </w:tc>
        <w:tc>
          <w:tcPr>
            <w:tcW w:w="850" w:type="dxa"/>
            <w:shd w:val="clear" w:color="auto" w:fill="auto"/>
          </w:tcPr>
          <w:p w:rsidR="000C71A5" w:rsidRPr="00227A9B" w:rsidRDefault="000C71A5"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Times New Roman" w:hAnsi="Times New Roman" w:cs="Times New Roman"/>
                <w:sz w:val="22"/>
                <w:szCs w:val="22"/>
              </w:rPr>
            </w:pPr>
          </w:p>
        </w:tc>
        <w:tc>
          <w:tcPr>
            <w:tcW w:w="270" w:type="dxa"/>
            <w:shd w:val="clear" w:color="auto" w:fill="auto"/>
          </w:tcPr>
          <w:p w:rsidR="000C71A5" w:rsidRPr="00227A9B" w:rsidRDefault="000C71A5"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Times New Roman" w:hAnsi="Times New Roman" w:cs="Times New Roman"/>
                <w:sz w:val="22"/>
                <w:szCs w:val="22"/>
              </w:rPr>
            </w:pPr>
          </w:p>
        </w:tc>
        <w:tc>
          <w:tcPr>
            <w:tcW w:w="1431" w:type="dxa"/>
            <w:shd w:val="clear" w:color="auto" w:fill="auto"/>
          </w:tcPr>
          <w:p w:rsidR="000C71A5" w:rsidRPr="00227A9B" w:rsidRDefault="002075A0" w:rsidP="00BC1B21">
            <w:pPr>
              <w:pStyle w:val="acctfourfigures"/>
              <w:tabs>
                <w:tab w:val="clear" w:pos="765"/>
                <w:tab w:val="decimal" w:pos="792"/>
              </w:tabs>
              <w:spacing w:line="240" w:lineRule="atLeast"/>
              <w:ind w:right="176"/>
              <w:jc w:val="right"/>
              <w:rPr>
                <w:szCs w:val="22"/>
              </w:rPr>
            </w:pPr>
            <w:r w:rsidRPr="00227A9B">
              <w:rPr>
                <w:szCs w:val="22"/>
              </w:rPr>
              <w:t>2,753</w:t>
            </w:r>
          </w:p>
        </w:tc>
        <w:tc>
          <w:tcPr>
            <w:tcW w:w="270" w:type="dxa"/>
          </w:tcPr>
          <w:p w:rsidR="000C71A5" w:rsidRPr="00227A9B" w:rsidRDefault="000C71A5"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Times New Roman" w:hAnsi="Times New Roman" w:cs="Times New Roman"/>
                <w:sz w:val="22"/>
                <w:szCs w:val="22"/>
              </w:rPr>
            </w:pPr>
          </w:p>
        </w:tc>
        <w:tc>
          <w:tcPr>
            <w:tcW w:w="1431" w:type="dxa"/>
          </w:tcPr>
          <w:p w:rsidR="000C71A5" w:rsidRPr="001C589E" w:rsidRDefault="002075A0" w:rsidP="00BC1B21">
            <w:pPr>
              <w:pStyle w:val="acctfourfigures"/>
              <w:tabs>
                <w:tab w:val="clear" w:pos="765"/>
                <w:tab w:val="decimal" w:pos="792"/>
              </w:tabs>
              <w:spacing w:line="240" w:lineRule="atLeast"/>
              <w:ind w:right="176"/>
              <w:jc w:val="right"/>
              <w:rPr>
                <w:szCs w:val="22"/>
              </w:rPr>
            </w:pPr>
            <w:r w:rsidRPr="00227A9B">
              <w:rPr>
                <w:szCs w:val="22"/>
              </w:rPr>
              <w:t>-</w:t>
            </w:r>
          </w:p>
        </w:tc>
      </w:tr>
      <w:tr w:rsidR="006851FA" w:rsidRPr="007C1D25" w:rsidTr="006E11E7">
        <w:trPr>
          <w:trHeight w:val="288"/>
        </w:trPr>
        <w:tc>
          <w:tcPr>
            <w:tcW w:w="5193" w:type="dxa"/>
          </w:tcPr>
          <w:p w:rsidR="006851FA" w:rsidRPr="007C1D25" w:rsidRDefault="006851FA"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850" w:type="dxa"/>
            <w:shd w:val="clear" w:color="auto" w:fill="auto"/>
          </w:tcPr>
          <w:p w:rsidR="006851FA" w:rsidRPr="007C1D25" w:rsidRDefault="006851FA"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Times New Roman" w:hAnsi="Times New Roman" w:cs="Times New Roman"/>
                <w:sz w:val="22"/>
                <w:szCs w:val="22"/>
              </w:rPr>
            </w:pPr>
          </w:p>
        </w:tc>
        <w:tc>
          <w:tcPr>
            <w:tcW w:w="270" w:type="dxa"/>
            <w:shd w:val="clear" w:color="auto" w:fill="auto"/>
          </w:tcPr>
          <w:p w:rsidR="006851FA" w:rsidRPr="007C1D25" w:rsidRDefault="006851FA"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Times New Roman" w:hAnsi="Times New Roman" w:cs="Times New Roman"/>
                <w:sz w:val="22"/>
                <w:szCs w:val="22"/>
              </w:rPr>
            </w:pPr>
          </w:p>
        </w:tc>
        <w:tc>
          <w:tcPr>
            <w:tcW w:w="1431" w:type="dxa"/>
            <w:tcBorders>
              <w:top w:val="single" w:sz="4" w:space="0" w:color="auto"/>
            </w:tcBorders>
            <w:shd w:val="clear" w:color="auto" w:fill="auto"/>
          </w:tcPr>
          <w:p w:rsidR="006851FA" w:rsidRPr="002554D1" w:rsidRDefault="006851FA" w:rsidP="00BC1B21">
            <w:pPr>
              <w:pStyle w:val="acctfourfigures"/>
              <w:tabs>
                <w:tab w:val="clear" w:pos="765"/>
                <w:tab w:val="decimal" w:pos="792"/>
              </w:tabs>
              <w:spacing w:line="240" w:lineRule="atLeast"/>
              <w:ind w:right="176"/>
              <w:jc w:val="right"/>
              <w:rPr>
                <w:szCs w:val="22"/>
              </w:rPr>
            </w:pPr>
          </w:p>
        </w:tc>
        <w:tc>
          <w:tcPr>
            <w:tcW w:w="270" w:type="dxa"/>
          </w:tcPr>
          <w:p w:rsidR="006851FA" w:rsidRPr="007C1D25" w:rsidRDefault="006851FA"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Times New Roman" w:hAnsi="Times New Roman" w:cs="Times New Roman"/>
                <w:sz w:val="22"/>
                <w:szCs w:val="22"/>
              </w:rPr>
            </w:pPr>
          </w:p>
        </w:tc>
        <w:tc>
          <w:tcPr>
            <w:tcW w:w="1431" w:type="dxa"/>
            <w:tcBorders>
              <w:top w:val="single" w:sz="4" w:space="0" w:color="auto"/>
            </w:tcBorders>
          </w:tcPr>
          <w:p w:rsidR="006851FA" w:rsidRPr="001C589E" w:rsidRDefault="006851FA" w:rsidP="00BC1B21">
            <w:pPr>
              <w:pStyle w:val="acctfourfigures"/>
              <w:tabs>
                <w:tab w:val="clear" w:pos="765"/>
                <w:tab w:val="decimal" w:pos="792"/>
              </w:tabs>
              <w:spacing w:line="240" w:lineRule="atLeast"/>
              <w:ind w:right="176"/>
              <w:jc w:val="right"/>
              <w:rPr>
                <w:szCs w:val="22"/>
              </w:rPr>
            </w:pPr>
          </w:p>
        </w:tc>
      </w:tr>
      <w:tr w:rsidR="006851FA" w:rsidRPr="00BC404A" w:rsidTr="006E11E7">
        <w:trPr>
          <w:trHeight w:val="288"/>
        </w:trPr>
        <w:tc>
          <w:tcPr>
            <w:tcW w:w="5193" w:type="dxa"/>
          </w:tcPr>
          <w:p w:rsidR="006851FA" w:rsidRPr="007C1D25" w:rsidRDefault="006851FA"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7C1D25">
              <w:rPr>
                <w:rFonts w:ascii="Times New Roman" w:hAnsi="Times New Roman" w:cs="Times New Roman"/>
                <w:b/>
                <w:bCs/>
                <w:sz w:val="22"/>
                <w:szCs w:val="22"/>
              </w:rPr>
              <w:t>Total</w:t>
            </w:r>
          </w:p>
        </w:tc>
        <w:tc>
          <w:tcPr>
            <w:tcW w:w="850" w:type="dxa"/>
            <w:shd w:val="clear" w:color="auto" w:fill="auto"/>
          </w:tcPr>
          <w:p w:rsidR="006851FA" w:rsidRPr="007C1D25" w:rsidRDefault="006851FA"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Times New Roman" w:hAnsi="Times New Roman" w:cs="Times New Roman"/>
                <w:sz w:val="22"/>
                <w:szCs w:val="22"/>
              </w:rPr>
            </w:pPr>
          </w:p>
        </w:tc>
        <w:tc>
          <w:tcPr>
            <w:tcW w:w="270" w:type="dxa"/>
            <w:shd w:val="clear" w:color="auto" w:fill="auto"/>
          </w:tcPr>
          <w:p w:rsidR="006851FA" w:rsidRPr="007C1D25" w:rsidRDefault="006851FA"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Times New Roman" w:hAnsi="Times New Roman" w:cs="Times New Roman"/>
                <w:sz w:val="22"/>
                <w:szCs w:val="22"/>
              </w:rPr>
            </w:pPr>
          </w:p>
        </w:tc>
        <w:tc>
          <w:tcPr>
            <w:tcW w:w="1431" w:type="dxa"/>
            <w:tcBorders>
              <w:bottom w:val="double" w:sz="4" w:space="0" w:color="auto"/>
            </w:tcBorders>
            <w:shd w:val="clear" w:color="auto" w:fill="auto"/>
          </w:tcPr>
          <w:p w:rsidR="006851FA" w:rsidRPr="002554D1" w:rsidRDefault="00202D7D" w:rsidP="00BC1B21">
            <w:pPr>
              <w:pStyle w:val="acctfourfigures"/>
              <w:tabs>
                <w:tab w:val="clear" w:pos="765"/>
                <w:tab w:val="decimal" w:pos="792"/>
              </w:tabs>
              <w:spacing w:line="240" w:lineRule="atLeast"/>
              <w:ind w:right="176"/>
              <w:jc w:val="right"/>
              <w:rPr>
                <w:szCs w:val="22"/>
                <w:lang w:val="en-US"/>
              </w:rPr>
            </w:pPr>
            <w:r>
              <w:rPr>
                <w:szCs w:val="22"/>
                <w:lang w:val="en-US"/>
              </w:rPr>
              <w:t>1</w:t>
            </w:r>
            <w:r w:rsidR="002075A0">
              <w:rPr>
                <w:szCs w:val="22"/>
                <w:lang w:val="en-US"/>
              </w:rPr>
              <w:t>7,681</w:t>
            </w:r>
          </w:p>
        </w:tc>
        <w:tc>
          <w:tcPr>
            <w:tcW w:w="270" w:type="dxa"/>
          </w:tcPr>
          <w:p w:rsidR="006851FA" w:rsidRPr="007C1D25" w:rsidRDefault="006851FA"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Times New Roman" w:hAnsi="Times New Roman" w:cs="Times New Roman"/>
                <w:sz w:val="22"/>
                <w:szCs w:val="22"/>
              </w:rPr>
            </w:pPr>
          </w:p>
        </w:tc>
        <w:tc>
          <w:tcPr>
            <w:tcW w:w="1431" w:type="dxa"/>
            <w:tcBorders>
              <w:bottom w:val="double" w:sz="4" w:space="0" w:color="auto"/>
            </w:tcBorders>
          </w:tcPr>
          <w:p w:rsidR="006851FA" w:rsidRPr="001C589E" w:rsidRDefault="006851FA" w:rsidP="00BC1B21">
            <w:pPr>
              <w:pStyle w:val="acctfourfigures"/>
              <w:tabs>
                <w:tab w:val="clear" w:pos="765"/>
                <w:tab w:val="decimal" w:pos="792"/>
              </w:tabs>
              <w:spacing w:line="240" w:lineRule="atLeast"/>
              <w:ind w:right="176"/>
              <w:jc w:val="right"/>
              <w:rPr>
                <w:szCs w:val="22"/>
                <w:lang w:val="en-US"/>
              </w:rPr>
            </w:pPr>
            <w:r>
              <w:rPr>
                <w:szCs w:val="22"/>
                <w:lang w:val="en-US"/>
              </w:rPr>
              <w:t>5,752</w:t>
            </w:r>
          </w:p>
        </w:tc>
      </w:tr>
    </w:tbl>
    <w:p w:rsidR="00215BB3" w:rsidRDefault="00215BB3" w:rsidP="00406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highlight w:val="yellow"/>
        </w:rPr>
      </w:pPr>
    </w:p>
    <w:p w:rsidR="00020ECD" w:rsidRDefault="00987711" w:rsidP="00FA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2"/>
        <w:rPr>
          <w:rFonts w:ascii="Times New Roman" w:hAnsi="Times New Roman" w:cs="Cordia New"/>
          <w:sz w:val="22"/>
          <w:szCs w:val="22"/>
        </w:rPr>
      </w:pPr>
      <w:r w:rsidRPr="00353CEF">
        <w:rPr>
          <w:rFonts w:ascii="Times New Roman" w:hAnsi="Times New Roman" w:cs="Times New Roman"/>
          <w:sz w:val="22"/>
          <w:szCs w:val="22"/>
        </w:rPr>
        <w:t xml:space="preserve">The normal credit term granted by the </w:t>
      </w:r>
      <w:r w:rsidR="00E24C4A">
        <w:rPr>
          <w:rFonts w:ascii="Times New Roman" w:hAnsi="Times New Roman" w:cs="Times New Roman"/>
          <w:sz w:val="22"/>
          <w:szCs w:val="22"/>
        </w:rPr>
        <w:t>Company</w:t>
      </w:r>
      <w:r w:rsidR="00E43E1E">
        <w:rPr>
          <w:rFonts w:ascii="Times New Roman" w:hAnsi="Times New Roman" w:cs="Times New Roman"/>
          <w:sz w:val="22"/>
          <w:szCs w:val="22"/>
        </w:rPr>
        <w:t xml:space="preserve"> ranges from </w:t>
      </w:r>
      <w:r w:rsidR="008E640E">
        <w:rPr>
          <w:rFonts w:ascii="Times New Roman" w:hAnsi="Times New Roman" w:cs="Times New Roman"/>
          <w:sz w:val="22"/>
          <w:szCs w:val="22"/>
        </w:rPr>
        <w:t>7</w:t>
      </w:r>
      <w:r w:rsidRPr="00353CEF">
        <w:rPr>
          <w:rFonts w:ascii="Times New Roman" w:hAnsi="Times New Roman" w:cs="Times New Roman"/>
          <w:sz w:val="22"/>
          <w:szCs w:val="22"/>
        </w:rPr>
        <w:t xml:space="preserve"> days to </w:t>
      </w:r>
      <w:r w:rsidR="007502F8">
        <w:rPr>
          <w:rFonts w:ascii="Times New Roman" w:hAnsi="Times New Roman" w:cs="Times New Roman"/>
          <w:sz w:val="22"/>
          <w:szCs w:val="22"/>
        </w:rPr>
        <w:t>3</w:t>
      </w:r>
      <w:r w:rsidRPr="00353CEF">
        <w:rPr>
          <w:rFonts w:ascii="Times New Roman" w:hAnsi="Times New Roman" w:cs="Times New Roman"/>
          <w:sz w:val="22"/>
          <w:szCs w:val="22"/>
        </w:rPr>
        <w:t>0 days.</w:t>
      </w:r>
    </w:p>
    <w:p w:rsidR="00FA1BCA" w:rsidRDefault="00FA1BCA" w:rsidP="00FA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2"/>
        <w:rPr>
          <w:rFonts w:ascii="Times New Roman" w:hAnsi="Times New Roman" w:cs="Cordia New"/>
          <w:sz w:val="22"/>
          <w:szCs w:val="22"/>
        </w:rPr>
      </w:pPr>
    </w:p>
    <w:p w:rsidR="006667B2" w:rsidRDefault="00666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rPr>
      </w:pPr>
      <w:r>
        <w:rPr>
          <w:rFonts w:ascii="Times New Roman" w:hAnsi="Times New Roman" w:cs="Cordia New"/>
          <w:sz w:val="22"/>
          <w:szCs w:val="22"/>
        </w:rPr>
        <w:br w:type="page"/>
      </w:r>
    </w:p>
    <w:p w:rsidR="00F25F70" w:rsidRDefault="00F25F70" w:rsidP="00F25F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r>
        <w:rPr>
          <w:rFonts w:ascii="Times New Roman" w:hAnsi="Times New Roman" w:cs="Times New Roman"/>
          <w:b/>
          <w:bCs/>
          <w:sz w:val="22"/>
          <w:szCs w:val="22"/>
        </w:rPr>
        <w:lastRenderedPageBreak/>
        <w:t>7.</w:t>
      </w:r>
      <w:r>
        <w:rPr>
          <w:rFonts w:ascii="Times New Roman" w:hAnsi="Times New Roman" w:cs="Times New Roman"/>
          <w:b/>
          <w:bCs/>
          <w:sz w:val="22"/>
          <w:szCs w:val="22"/>
        </w:rPr>
        <w:tab/>
      </w:r>
      <w:r w:rsidRPr="00ED533C">
        <w:rPr>
          <w:rFonts w:ascii="Times New Roman" w:hAnsi="Times New Roman" w:cs="Times New Roman"/>
          <w:b/>
          <w:bCs/>
          <w:sz w:val="22"/>
          <w:szCs w:val="22"/>
        </w:rPr>
        <w:t>A</w:t>
      </w:r>
      <w:r>
        <w:rPr>
          <w:rFonts w:ascii="Times New Roman" w:hAnsi="Times New Roman" w:cs="Times New Roman"/>
          <w:b/>
          <w:bCs/>
          <w:sz w:val="22"/>
          <w:szCs w:val="22"/>
        </w:rPr>
        <w:t>VAILABLE FOR SALE INVESTMENTS</w:t>
      </w:r>
    </w:p>
    <w:p w:rsidR="00F25F70" w:rsidRDefault="00F25F70" w:rsidP="00F25F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p>
    <w:tbl>
      <w:tblPr>
        <w:tblW w:w="5000" w:type="pct"/>
        <w:tblLook w:val="0000" w:firstRow="0" w:lastRow="0" w:firstColumn="0" w:lastColumn="0" w:noHBand="0" w:noVBand="0"/>
      </w:tblPr>
      <w:tblGrid>
        <w:gridCol w:w="5964"/>
        <w:gridCol w:w="1642"/>
        <w:gridCol w:w="310"/>
        <w:gridCol w:w="1644"/>
      </w:tblGrid>
      <w:tr w:rsidR="00F25F70" w:rsidRPr="00BC404A" w:rsidTr="00F25F70">
        <w:trPr>
          <w:trHeight w:val="288"/>
        </w:trPr>
        <w:tc>
          <w:tcPr>
            <w:tcW w:w="3119" w:type="pct"/>
          </w:tcPr>
          <w:p w:rsidR="00F25F70" w:rsidRPr="00BC404A" w:rsidRDefault="00F25F70" w:rsidP="00F25F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p>
        </w:tc>
        <w:tc>
          <w:tcPr>
            <w:tcW w:w="1881" w:type="pct"/>
            <w:gridSpan w:val="3"/>
            <w:tcBorders>
              <w:bottom w:val="single" w:sz="4" w:space="0" w:color="auto"/>
            </w:tcBorders>
          </w:tcPr>
          <w:p w:rsidR="00F25F70" w:rsidRPr="00D27081" w:rsidRDefault="00F25F70" w:rsidP="00F25F70">
            <w:pPr>
              <w:pStyle w:val="a"/>
              <w:tabs>
                <w:tab w:val="clear" w:pos="1080"/>
              </w:tabs>
              <w:spacing w:line="240" w:lineRule="atLeast"/>
              <w:ind w:right="-108"/>
              <w:jc w:val="center"/>
              <w:rPr>
                <w:rFonts w:cs="Times New Roman"/>
                <w:sz w:val="22"/>
                <w:szCs w:val="22"/>
                <w:lang w:val="en-US"/>
              </w:rPr>
            </w:pPr>
            <w:r w:rsidRPr="002F21F8">
              <w:rPr>
                <w:rFonts w:cs="Times New Roman"/>
                <w:sz w:val="22"/>
                <w:szCs w:val="22"/>
                <w:lang w:val="en-US"/>
              </w:rPr>
              <w:t>In Thousand Baht</w:t>
            </w:r>
          </w:p>
        </w:tc>
      </w:tr>
      <w:tr w:rsidR="00F25F70" w:rsidRPr="00BC404A" w:rsidTr="00F25F70">
        <w:trPr>
          <w:trHeight w:val="288"/>
        </w:trPr>
        <w:tc>
          <w:tcPr>
            <w:tcW w:w="3119" w:type="pct"/>
          </w:tcPr>
          <w:p w:rsidR="00F25F70" w:rsidRPr="00BC404A" w:rsidRDefault="00F25F70" w:rsidP="00F25F70">
            <w:pPr>
              <w:pStyle w:val="a"/>
              <w:tabs>
                <w:tab w:val="clear" w:pos="1080"/>
              </w:tabs>
              <w:spacing w:line="240" w:lineRule="exact"/>
              <w:rPr>
                <w:rFonts w:cs="Times New Roman"/>
                <w:sz w:val="22"/>
                <w:szCs w:val="22"/>
                <w:lang w:val="en-US"/>
              </w:rPr>
            </w:pPr>
          </w:p>
        </w:tc>
        <w:tc>
          <w:tcPr>
            <w:tcW w:w="1881" w:type="pct"/>
            <w:gridSpan w:val="3"/>
            <w:tcBorders>
              <w:top w:val="single" w:sz="4" w:space="0" w:color="auto"/>
              <w:bottom w:val="single" w:sz="4" w:space="0" w:color="auto"/>
            </w:tcBorders>
          </w:tcPr>
          <w:p w:rsidR="00F25F70" w:rsidRDefault="00F25F70" w:rsidP="00F25F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108"/>
              <w:jc w:val="center"/>
              <w:rPr>
                <w:rFonts w:ascii="Times New Roman" w:hAnsi="Times New Roman"/>
                <w:sz w:val="22"/>
                <w:szCs w:val="22"/>
              </w:rPr>
            </w:pPr>
            <w:r w:rsidRPr="002F21F8">
              <w:rPr>
                <w:rFonts w:ascii="Times New Roman" w:hAnsi="Times New Roman"/>
                <w:sz w:val="22"/>
                <w:szCs w:val="22"/>
              </w:rPr>
              <w:t xml:space="preserve">Financial statements in which the equity method is applied/ </w:t>
            </w:r>
          </w:p>
          <w:p w:rsidR="00F25F70" w:rsidRPr="00692C98" w:rsidRDefault="00F25F70" w:rsidP="00F25F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108"/>
              <w:jc w:val="center"/>
              <w:rPr>
                <w:rFonts w:ascii="Times New Roman" w:hAnsi="Times New Roman" w:cs="Times New Roman"/>
                <w:sz w:val="22"/>
                <w:szCs w:val="22"/>
              </w:rPr>
            </w:pPr>
            <w:r w:rsidRPr="002F21F8">
              <w:rPr>
                <w:rFonts w:ascii="Times New Roman" w:hAnsi="Times New Roman"/>
                <w:sz w:val="22"/>
                <w:szCs w:val="22"/>
              </w:rPr>
              <w:t>Separated Financial statements</w:t>
            </w:r>
          </w:p>
        </w:tc>
      </w:tr>
      <w:tr w:rsidR="00F25F70" w:rsidRPr="00BC404A" w:rsidTr="00F25F70">
        <w:trPr>
          <w:trHeight w:val="288"/>
        </w:trPr>
        <w:tc>
          <w:tcPr>
            <w:tcW w:w="3119" w:type="pct"/>
          </w:tcPr>
          <w:p w:rsidR="00F25F70" w:rsidRPr="00BC404A" w:rsidRDefault="00F25F70" w:rsidP="00F25F70">
            <w:pPr>
              <w:pStyle w:val="a"/>
              <w:tabs>
                <w:tab w:val="clear" w:pos="1080"/>
              </w:tabs>
              <w:spacing w:line="240" w:lineRule="exact"/>
              <w:rPr>
                <w:rFonts w:cs="Times New Roman"/>
                <w:sz w:val="22"/>
                <w:szCs w:val="22"/>
                <w:lang w:val="en-US"/>
              </w:rPr>
            </w:pPr>
          </w:p>
        </w:tc>
        <w:tc>
          <w:tcPr>
            <w:tcW w:w="859" w:type="pct"/>
            <w:tcBorders>
              <w:top w:val="single" w:sz="4" w:space="0" w:color="auto"/>
            </w:tcBorders>
          </w:tcPr>
          <w:p w:rsidR="00F25F70" w:rsidRPr="00692C98" w:rsidRDefault="00F25F70" w:rsidP="00F25F70">
            <w:pPr>
              <w:pStyle w:val="TOC2"/>
              <w:tabs>
                <w:tab w:val="clear" w:pos="227"/>
                <w:tab w:val="clear" w:pos="454"/>
                <w:tab w:val="clear" w:pos="680"/>
                <w:tab w:val="clear" w:pos="907"/>
                <w:tab w:val="left" w:pos="360"/>
              </w:tabs>
              <w:spacing w:before="0" w:line="240" w:lineRule="exact"/>
              <w:ind w:left="-190" w:right="-73" w:firstLine="190"/>
              <w:jc w:val="center"/>
              <w:rPr>
                <w:rFonts w:ascii="Times New Roman" w:hAnsi="Times New Roman"/>
                <w:b w:val="0"/>
                <w:bCs w:val="0"/>
                <w:sz w:val="22"/>
                <w:szCs w:val="22"/>
              </w:rPr>
            </w:pPr>
            <w:r>
              <w:rPr>
                <w:rFonts w:ascii="Times New Roman" w:hAnsi="Times New Roman"/>
                <w:b w:val="0"/>
                <w:bCs w:val="0"/>
                <w:sz w:val="22"/>
                <w:szCs w:val="22"/>
              </w:rPr>
              <w:t>December 3</w:t>
            </w:r>
            <w:r>
              <w:rPr>
                <w:rFonts w:ascii="Times New Roman" w:hAnsi="Times New Roman" w:cstheme="minorBidi"/>
                <w:b w:val="0"/>
                <w:bCs w:val="0"/>
                <w:sz w:val="22"/>
                <w:szCs w:val="22"/>
              </w:rPr>
              <w:t>1</w:t>
            </w:r>
            <w:r w:rsidRPr="00FA1BCA">
              <w:rPr>
                <w:rFonts w:ascii="Times New Roman" w:hAnsi="Times New Roman"/>
                <w:b w:val="0"/>
                <w:bCs w:val="0"/>
                <w:sz w:val="22"/>
                <w:szCs w:val="22"/>
              </w:rPr>
              <w:t>,</w:t>
            </w:r>
          </w:p>
        </w:tc>
        <w:tc>
          <w:tcPr>
            <w:tcW w:w="162" w:type="pct"/>
            <w:tcBorders>
              <w:top w:val="single" w:sz="4" w:space="0" w:color="auto"/>
            </w:tcBorders>
          </w:tcPr>
          <w:p w:rsidR="00F25F70" w:rsidRPr="00692C98" w:rsidRDefault="00F25F70" w:rsidP="00F25F70">
            <w:pPr>
              <w:pStyle w:val="TOC2"/>
              <w:tabs>
                <w:tab w:val="clear" w:pos="227"/>
                <w:tab w:val="clear" w:pos="454"/>
                <w:tab w:val="clear" w:pos="680"/>
                <w:tab w:val="clear" w:pos="907"/>
                <w:tab w:val="left" w:pos="360"/>
              </w:tabs>
              <w:spacing w:before="0" w:line="240" w:lineRule="exact"/>
              <w:ind w:right="-108"/>
              <w:jc w:val="center"/>
              <w:rPr>
                <w:rFonts w:ascii="Times New Roman" w:hAnsi="Times New Roman"/>
                <w:b w:val="0"/>
                <w:bCs w:val="0"/>
                <w:sz w:val="22"/>
                <w:szCs w:val="22"/>
              </w:rPr>
            </w:pPr>
          </w:p>
        </w:tc>
        <w:tc>
          <w:tcPr>
            <w:tcW w:w="860" w:type="pct"/>
            <w:tcBorders>
              <w:top w:val="single" w:sz="4" w:space="0" w:color="auto"/>
            </w:tcBorders>
          </w:tcPr>
          <w:p w:rsidR="00F25F70" w:rsidRPr="00692C98" w:rsidRDefault="00F25F70" w:rsidP="00F25F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108"/>
              <w:jc w:val="center"/>
              <w:rPr>
                <w:rFonts w:ascii="Times New Roman" w:hAnsi="Times New Roman" w:cs="Times New Roman"/>
                <w:sz w:val="22"/>
                <w:szCs w:val="22"/>
              </w:rPr>
            </w:pPr>
            <w:r w:rsidRPr="00692C98">
              <w:rPr>
                <w:rFonts w:ascii="Times New Roman" w:hAnsi="Times New Roman" w:cs="Times New Roman"/>
                <w:sz w:val="22"/>
                <w:szCs w:val="22"/>
              </w:rPr>
              <w:t>December 31,</w:t>
            </w:r>
          </w:p>
        </w:tc>
      </w:tr>
      <w:tr w:rsidR="00F25F70" w:rsidRPr="00BC404A" w:rsidTr="00F25F70">
        <w:trPr>
          <w:trHeight w:val="288"/>
        </w:trPr>
        <w:tc>
          <w:tcPr>
            <w:tcW w:w="3119" w:type="pct"/>
          </w:tcPr>
          <w:p w:rsidR="00F25F70" w:rsidRPr="00BC404A" w:rsidRDefault="00F25F70" w:rsidP="00F25F70">
            <w:pPr>
              <w:pStyle w:val="a"/>
              <w:tabs>
                <w:tab w:val="clear" w:pos="1080"/>
              </w:tabs>
              <w:spacing w:line="240" w:lineRule="exact"/>
              <w:rPr>
                <w:rFonts w:cs="Times New Roman"/>
                <w:sz w:val="22"/>
                <w:szCs w:val="22"/>
                <w:lang w:val="en-US"/>
              </w:rPr>
            </w:pPr>
          </w:p>
        </w:tc>
        <w:tc>
          <w:tcPr>
            <w:tcW w:w="859" w:type="pct"/>
            <w:tcBorders>
              <w:bottom w:val="single" w:sz="4" w:space="0" w:color="auto"/>
            </w:tcBorders>
          </w:tcPr>
          <w:p w:rsidR="00F25F70" w:rsidRPr="00692C98" w:rsidRDefault="00F25F70" w:rsidP="00F25F70">
            <w:pPr>
              <w:pStyle w:val="a"/>
              <w:spacing w:line="240" w:lineRule="exact"/>
              <w:ind w:right="-108"/>
              <w:jc w:val="center"/>
              <w:rPr>
                <w:rFonts w:cs="Times New Roman"/>
                <w:sz w:val="22"/>
                <w:szCs w:val="22"/>
                <w:lang w:val="en-US"/>
              </w:rPr>
            </w:pPr>
            <w:r w:rsidRPr="00692C98">
              <w:rPr>
                <w:rFonts w:cs="Times New Roman"/>
                <w:sz w:val="22"/>
                <w:szCs w:val="22"/>
                <w:lang w:val="en-US"/>
              </w:rPr>
              <w:t>201</w:t>
            </w:r>
            <w:r>
              <w:rPr>
                <w:rFonts w:cs="Times New Roman"/>
                <w:sz w:val="22"/>
                <w:szCs w:val="22"/>
                <w:lang w:val="en-US"/>
              </w:rPr>
              <w:t>6</w:t>
            </w:r>
          </w:p>
        </w:tc>
        <w:tc>
          <w:tcPr>
            <w:tcW w:w="162" w:type="pct"/>
          </w:tcPr>
          <w:p w:rsidR="00F25F70" w:rsidRPr="00692C98" w:rsidRDefault="00F25F70" w:rsidP="00F25F70">
            <w:pPr>
              <w:pStyle w:val="a"/>
              <w:tabs>
                <w:tab w:val="clear" w:pos="1080"/>
              </w:tabs>
              <w:spacing w:line="240" w:lineRule="exact"/>
              <w:ind w:right="-108"/>
              <w:jc w:val="right"/>
              <w:rPr>
                <w:rFonts w:cs="Times New Roman"/>
                <w:sz w:val="22"/>
                <w:szCs w:val="22"/>
                <w:lang w:val="en-US"/>
              </w:rPr>
            </w:pPr>
          </w:p>
        </w:tc>
        <w:tc>
          <w:tcPr>
            <w:tcW w:w="860" w:type="pct"/>
            <w:tcBorders>
              <w:bottom w:val="single" w:sz="4" w:space="0" w:color="auto"/>
            </w:tcBorders>
          </w:tcPr>
          <w:p w:rsidR="00F25F70" w:rsidRPr="00692C98" w:rsidRDefault="00F25F70" w:rsidP="00F25F70">
            <w:pPr>
              <w:pStyle w:val="a"/>
              <w:tabs>
                <w:tab w:val="clear" w:pos="1080"/>
              </w:tabs>
              <w:spacing w:line="240" w:lineRule="exact"/>
              <w:ind w:right="-108"/>
              <w:jc w:val="center"/>
              <w:rPr>
                <w:rFonts w:cs="Times New Roman"/>
                <w:sz w:val="22"/>
                <w:szCs w:val="22"/>
                <w:lang w:val="en-US"/>
              </w:rPr>
            </w:pPr>
            <w:r w:rsidRPr="00692C98">
              <w:rPr>
                <w:rFonts w:cs="Times New Roman"/>
                <w:sz w:val="22"/>
                <w:szCs w:val="22"/>
                <w:lang w:val="en-US"/>
              </w:rPr>
              <w:t>201</w:t>
            </w:r>
            <w:r>
              <w:rPr>
                <w:rFonts w:cs="Times New Roman"/>
                <w:sz w:val="22"/>
                <w:szCs w:val="22"/>
                <w:lang w:val="en-US"/>
              </w:rPr>
              <w:t>5</w:t>
            </w:r>
          </w:p>
        </w:tc>
      </w:tr>
      <w:tr w:rsidR="00F25F70" w:rsidRPr="007C1D25" w:rsidTr="00F25F70">
        <w:trPr>
          <w:trHeight w:val="288"/>
        </w:trPr>
        <w:tc>
          <w:tcPr>
            <w:tcW w:w="3119" w:type="pct"/>
          </w:tcPr>
          <w:p w:rsidR="00F25F70" w:rsidRPr="007C1D25" w:rsidRDefault="00F25F70" w:rsidP="00F25F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8009F6">
              <w:rPr>
                <w:rFonts w:ascii="Times New Roman" w:hAnsi="Times New Roman" w:cs="Times New Roman"/>
                <w:b/>
                <w:bCs/>
                <w:sz w:val="22"/>
                <w:szCs w:val="22"/>
              </w:rPr>
              <w:t>Available for sale investments</w:t>
            </w:r>
          </w:p>
        </w:tc>
        <w:tc>
          <w:tcPr>
            <w:tcW w:w="859" w:type="pct"/>
          </w:tcPr>
          <w:p w:rsidR="00F25F70" w:rsidRPr="007C1D25" w:rsidRDefault="00F25F70" w:rsidP="00F25F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260" w:lineRule="atLeast"/>
              <w:ind w:left="-108"/>
              <w:rPr>
                <w:rFonts w:ascii="Times New Roman" w:hAnsi="Times New Roman" w:cs="Times New Roman"/>
                <w:sz w:val="22"/>
                <w:szCs w:val="22"/>
              </w:rPr>
            </w:pPr>
          </w:p>
        </w:tc>
        <w:tc>
          <w:tcPr>
            <w:tcW w:w="162" w:type="pct"/>
          </w:tcPr>
          <w:p w:rsidR="00F25F70" w:rsidRPr="007C1D25" w:rsidRDefault="00F25F70" w:rsidP="00F25F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Times New Roman" w:hAnsi="Times New Roman" w:cs="Times New Roman"/>
                <w:sz w:val="22"/>
                <w:szCs w:val="22"/>
              </w:rPr>
            </w:pPr>
          </w:p>
        </w:tc>
        <w:tc>
          <w:tcPr>
            <w:tcW w:w="860" w:type="pct"/>
          </w:tcPr>
          <w:p w:rsidR="00F25F70" w:rsidRPr="007C1D25" w:rsidRDefault="00F25F70" w:rsidP="00F25F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260" w:lineRule="atLeast"/>
              <w:ind w:left="-108"/>
              <w:rPr>
                <w:rFonts w:ascii="Times New Roman" w:hAnsi="Times New Roman" w:cs="Times New Roman"/>
                <w:sz w:val="22"/>
                <w:szCs w:val="22"/>
              </w:rPr>
            </w:pPr>
          </w:p>
        </w:tc>
      </w:tr>
      <w:tr w:rsidR="00F25F70" w:rsidRPr="007C1D25" w:rsidTr="006E11E7">
        <w:trPr>
          <w:trHeight w:val="288"/>
        </w:trPr>
        <w:tc>
          <w:tcPr>
            <w:tcW w:w="3119" w:type="pct"/>
          </w:tcPr>
          <w:p w:rsidR="00F25F70" w:rsidRPr="007C1D25" w:rsidRDefault="00F25F70" w:rsidP="00F25F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Aggregate cost</w:t>
            </w:r>
          </w:p>
        </w:tc>
        <w:tc>
          <w:tcPr>
            <w:tcW w:w="859" w:type="pct"/>
            <w:shd w:val="clear" w:color="auto" w:fill="auto"/>
          </w:tcPr>
          <w:p w:rsidR="00F25F70" w:rsidRDefault="00202D7D" w:rsidP="00F25F70">
            <w:pPr>
              <w:pStyle w:val="acctfourfigures"/>
              <w:tabs>
                <w:tab w:val="clear" w:pos="765"/>
                <w:tab w:val="decimal" w:pos="792"/>
              </w:tabs>
              <w:spacing w:line="240" w:lineRule="atLeast"/>
              <w:ind w:right="176"/>
              <w:jc w:val="right"/>
              <w:rPr>
                <w:szCs w:val="22"/>
                <w:lang w:val="en-US"/>
              </w:rPr>
            </w:pPr>
            <w:r>
              <w:rPr>
                <w:szCs w:val="22"/>
                <w:lang w:val="en-US"/>
              </w:rPr>
              <w:t>39,279</w:t>
            </w:r>
          </w:p>
        </w:tc>
        <w:tc>
          <w:tcPr>
            <w:tcW w:w="162" w:type="pct"/>
          </w:tcPr>
          <w:p w:rsidR="00F25F70" w:rsidRPr="007C1D25" w:rsidRDefault="00F25F70" w:rsidP="00F25F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Times New Roman" w:hAnsi="Times New Roman" w:cs="Times New Roman"/>
                <w:sz w:val="22"/>
                <w:szCs w:val="22"/>
              </w:rPr>
            </w:pPr>
          </w:p>
        </w:tc>
        <w:tc>
          <w:tcPr>
            <w:tcW w:w="860" w:type="pct"/>
          </w:tcPr>
          <w:p w:rsidR="00F25F70" w:rsidRDefault="00F25F70" w:rsidP="00F25F70">
            <w:pPr>
              <w:pStyle w:val="acctfourfigures"/>
              <w:tabs>
                <w:tab w:val="clear" w:pos="765"/>
                <w:tab w:val="decimal" w:pos="792"/>
              </w:tabs>
              <w:spacing w:line="240" w:lineRule="atLeast"/>
              <w:ind w:right="176"/>
              <w:jc w:val="right"/>
              <w:rPr>
                <w:szCs w:val="22"/>
                <w:lang w:val="en-US"/>
              </w:rPr>
            </w:pPr>
            <w:r>
              <w:rPr>
                <w:szCs w:val="22"/>
                <w:lang w:val="en-US"/>
              </w:rPr>
              <w:t>143,203</w:t>
            </w:r>
          </w:p>
        </w:tc>
      </w:tr>
      <w:tr w:rsidR="00F25F70" w:rsidRPr="007C1D25" w:rsidTr="006E11E7">
        <w:trPr>
          <w:trHeight w:val="288"/>
        </w:trPr>
        <w:tc>
          <w:tcPr>
            <w:tcW w:w="3119" w:type="pct"/>
          </w:tcPr>
          <w:p w:rsidR="00F25F70" w:rsidRPr="00022CAA" w:rsidRDefault="00F25F70" w:rsidP="00F25F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sz w:val="22"/>
                <w:szCs w:val="22"/>
              </w:rPr>
            </w:pPr>
            <w:r w:rsidRPr="00022CAA">
              <w:rPr>
                <w:rFonts w:ascii="Times New Roman" w:hAnsi="Times New Roman" w:cs="Cordia New"/>
                <w:sz w:val="22"/>
                <w:szCs w:val="22"/>
              </w:rPr>
              <w:t>Add unrealized gain (loss) on available-for-sale securities</w:t>
            </w:r>
          </w:p>
        </w:tc>
        <w:tc>
          <w:tcPr>
            <w:tcW w:w="859" w:type="pct"/>
            <w:tcBorders>
              <w:bottom w:val="single" w:sz="4" w:space="0" w:color="auto"/>
            </w:tcBorders>
            <w:shd w:val="clear" w:color="auto" w:fill="auto"/>
          </w:tcPr>
          <w:p w:rsidR="00F25F70" w:rsidRPr="002554D1" w:rsidRDefault="00202D7D" w:rsidP="00F25F70">
            <w:pPr>
              <w:pStyle w:val="acctfourfigures"/>
              <w:tabs>
                <w:tab w:val="clear" w:pos="765"/>
                <w:tab w:val="decimal" w:pos="792"/>
              </w:tabs>
              <w:spacing w:line="240" w:lineRule="atLeast"/>
              <w:ind w:right="176"/>
              <w:jc w:val="right"/>
              <w:rPr>
                <w:szCs w:val="22"/>
                <w:lang w:val="en-US"/>
              </w:rPr>
            </w:pPr>
            <w:r>
              <w:rPr>
                <w:szCs w:val="22"/>
                <w:lang w:val="en-US"/>
              </w:rPr>
              <w:t>878</w:t>
            </w:r>
          </w:p>
        </w:tc>
        <w:tc>
          <w:tcPr>
            <w:tcW w:w="162" w:type="pct"/>
          </w:tcPr>
          <w:p w:rsidR="00F25F70" w:rsidRPr="007C1D25" w:rsidRDefault="00F25F70" w:rsidP="00F25F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Times New Roman" w:hAnsi="Times New Roman" w:cs="Times New Roman"/>
                <w:sz w:val="22"/>
                <w:szCs w:val="22"/>
              </w:rPr>
            </w:pPr>
          </w:p>
        </w:tc>
        <w:tc>
          <w:tcPr>
            <w:tcW w:w="860" w:type="pct"/>
            <w:tcBorders>
              <w:bottom w:val="single" w:sz="4" w:space="0" w:color="auto"/>
            </w:tcBorders>
          </w:tcPr>
          <w:p w:rsidR="00F25F70" w:rsidRPr="001C589E" w:rsidRDefault="00F25F70" w:rsidP="00F25F70">
            <w:pPr>
              <w:pStyle w:val="acctfourfigures"/>
              <w:tabs>
                <w:tab w:val="clear" w:pos="765"/>
                <w:tab w:val="decimal" w:pos="792"/>
              </w:tabs>
              <w:spacing w:line="240" w:lineRule="atLeast"/>
              <w:ind w:right="176"/>
              <w:jc w:val="right"/>
              <w:rPr>
                <w:szCs w:val="22"/>
                <w:lang w:val="en-US"/>
              </w:rPr>
            </w:pPr>
            <w:r>
              <w:rPr>
                <w:szCs w:val="22"/>
                <w:lang w:val="en-US"/>
              </w:rPr>
              <w:t>1,047</w:t>
            </w:r>
          </w:p>
        </w:tc>
      </w:tr>
      <w:tr w:rsidR="00F25F70" w:rsidRPr="007C1D25" w:rsidTr="006E11E7">
        <w:trPr>
          <w:trHeight w:val="288"/>
        </w:trPr>
        <w:tc>
          <w:tcPr>
            <w:tcW w:w="3119" w:type="pct"/>
          </w:tcPr>
          <w:p w:rsidR="00F25F70" w:rsidRPr="008009F6" w:rsidRDefault="00F25F70" w:rsidP="00F25F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Pr>
                <w:rFonts w:ascii="Times New Roman" w:hAnsi="Times New Roman" w:cs="Times New Roman"/>
                <w:b/>
                <w:bCs/>
                <w:sz w:val="22"/>
                <w:szCs w:val="22"/>
              </w:rPr>
              <w:t>Total a</w:t>
            </w:r>
            <w:r w:rsidRPr="008009F6">
              <w:rPr>
                <w:rFonts w:ascii="Times New Roman" w:hAnsi="Times New Roman" w:cs="Times New Roman"/>
                <w:b/>
                <w:bCs/>
                <w:sz w:val="22"/>
                <w:szCs w:val="22"/>
              </w:rPr>
              <w:t>vailable for sale investments</w:t>
            </w:r>
          </w:p>
        </w:tc>
        <w:tc>
          <w:tcPr>
            <w:tcW w:w="859" w:type="pct"/>
            <w:tcBorders>
              <w:top w:val="single" w:sz="4" w:space="0" w:color="auto"/>
              <w:bottom w:val="double" w:sz="4" w:space="0" w:color="auto"/>
            </w:tcBorders>
            <w:shd w:val="clear" w:color="auto" w:fill="auto"/>
          </w:tcPr>
          <w:p w:rsidR="00F25F70" w:rsidRPr="002554D1" w:rsidRDefault="00202D7D" w:rsidP="00F25F70">
            <w:pPr>
              <w:pStyle w:val="acctfourfigures"/>
              <w:tabs>
                <w:tab w:val="clear" w:pos="765"/>
                <w:tab w:val="decimal" w:pos="792"/>
              </w:tabs>
              <w:spacing w:line="240" w:lineRule="atLeast"/>
              <w:ind w:right="176"/>
              <w:jc w:val="right"/>
              <w:rPr>
                <w:szCs w:val="22"/>
                <w:lang w:val="en-US"/>
              </w:rPr>
            </w:pPr>
            <w:r>
              <w:rPr>
                <w:szCs w:val="22"/>
                <w:lang w:val="en-US"/>
              </w:rPr>
              <w:t>40,157</w:t>
            </w:r>
          </w:p>
        </w:tc>
        <w:tc>
          <w:tcPr>
            <w:tcW w:w="162" w:type="pct"/>
          </w:tcPr>
          <w:p w:rsidR="00F25F70" w:rsidRPr="007C1D25" w:rsidRDefault="00F25F70" w:rsidP="00F25F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Times New Roman" w:hAnsi="Times New Roman" w:cs="Times New Roman"/>
                <w:sz w:val="22"/>
                <w:szCs w:val="22"/>
              </w:rPr>
            </w:pPr>
          </w:p>
        </w:tc>
        <w:tc>
          <w:tcPr>
            <w:tcW w:w="860" w:type="pct"/>
            <w:tcBorders>
              <w:top w:val="single" w:sz="4" w:space="0" w:color="auto"/>
              <w:bottom w:val="double" w:sz="4" w:space="0" w:color="auto"/>
            </w:tcBorders>
          </w:tcPr>
          <w:p w:rsidR="00F25F70" w:rsidRPr="00F8389A" w:rsidRDefault="00F25F70" w:rsidP="00F25F70">
            <w:pPr>
              <w:pStyle w:val="acctfourfigures"/>
              <w:tabs>
                <w:tab w:val="clear" w:pos="765"/>
                <w:tab w:val="decimal" w:pos="792"/>
              </w:tabs>
              <w:spacing w:line="240" w:lineRule="atLeast"/>
              <w:ind w:right="176"/>
              <w:jc w:val="right"/>
              <w:rPr>
                <w:szCs w:val="22"/>
                <w:lang w:val="en-US"/>
              </w:rPr>
            </w:pPr>
            <w:r>
              <w:rPr>
                <w:szCs w:val="22"/>
                <w:lang w:val="en-US"/>
              </w:rPr>
              <w:t>144,250</w:t>
            </w:r>
          </w:p>
        </w:tc>
      </w:tr>
    </w:tbl>
    <w:p w:rsidR="00F25F70" w:rsidRDefault="00F25F70" w:rsidP="00F25F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p>
    <w:p w:rsidR="00F25F70" w:rsidRDefault="00F25F70" w:rsidP="00F25F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9D179A">
        <w:rPr>
          <w:rFonts w:ascii="Times New Roman" w:hAnsi="Times New Roman" w:cs="Times New Roman"/>
          <w:sz w:val="22"/>
          <w:szCs w:val="22"/>
        </w:rPr>
        <w:t>The di</w:t>
      </w:r>
      <w:r>
        <w:rPr>
          <w:rFonts w:ascii="Times New Roman" w:hAnsi="Times New Roman" w:cs="Times New Roman"/>
          <w:sz w:val="22"/>
          <w:szCs w:val="22"/>
        </w:rPr>
        <w:t>sclosure movement of available</w:t>
      </w:r>
      <w:r w:rsidR="0060418C">
        <w:rPr>
          <w:rFonts w:ascii="Times New Roman" w:hAnsi="Times New Roman" w:cs="Times New Roman"/>
          <w:sz w:val="22"/>
          <w:szCs w:val="22"/>
        </w:rPr>
        <w:t xml:space="preserve"> - </w:t>
      </w:r>
      <w:r w:rsidRPr="009D179A">
        <w:rPr>
          <w:rFonts w:ascii="Times New Roman" w:hAnsi="Times New Roman" w:cs="Times New Roman"/>
          <w:sz w:val="22"/>
          <w:szCs w:val="22"/>
        </w:rPr>
        <w:t>for</w:t>
      </w:r>
      <w:r w:rsidR="0060418C">
        <w:rPr>
          <w:rFonts w:ascii="Times New Roman" w:hAnsi="Times New Roman" w:cs="Times New Roman"/>
          <w:sz w:val="22"/>
          <w:szCs w:val="22"/>
        </w:rPr>
        <w:t xml:space="preserve"> </w:t>
      </w:r>
      <w:r w:rsidRPr="009D179A">
        <w:rPr>
          <w:rFonts w:ascii="Times New Roman" w:hAnsi="Times New Roman" w:cs="Times New Roman"/>
          <w:sz w:val="22"/>
          <w:szCs w:val="22"/>
        </w:rPr>
        <w:t>-</w:t>
      </w:r>
      <w:r w:rsidR="0060418C">
        <w:rPr>
          <w:rFonts w:ascii="Times New Roman" w:hAnsi="Times New Roman" w:cs="Times New Roman"/>
          <w:sz w:val="22"/>
          <w:szCs w:val="22"/>
        </w:rPr>
        <w:t xml:space="preserve"> </w:t>
      </w:r>
      <w:r w:rsidRPr="009D179A">
        <w:rPr>
          <w:rFonts w:ascii="Times New Roman" w:hAnsi="Times New Roman" w:cs="Times New Roman"/>
          <w:sz w:val="22"/>
          <w:szCs w:val="22"/>
        </w:rPr>
        <w:t xml:space="preserve">sale securities, as required by the Securities and </w:t>
      </w:r>
      <w:r>
        <w:rPr>
          <w:rFonts w:ascii="Times New Roman" w:hAnsi="Times New Roman" w:cs="Times New Roman"/>
          <w:sz w:val="22"/>
          <w:szCs w:val="22"/>
        </w:rPr>
        <w:t>Exchange Commission, for the year ended December 3</w:t>
      </w:r>
      <w:r>
        <w:rPr>
          <w:rFonts w:ascii="Times New Roman" w:hAnsi="Times New Roman" w:cstheme="minorBidi"/>
          <w:sz w:val="22"/>
          <w:szCs w:val="22"/>
        </w:rPr>
        <w:t>1</w:t>
      </w:r>
      <w:r w:rsidRPr="009D179A">
        <w:rPr>
          <w:rFonts w:ascii="Times New Roman" w:hAnsi="Times New Roman" w:cs="Times New Roman"/>
          <w:sz w:val="22"/>
          <w:szCs w:val="22"/>
        </w:rPr>
        <w:t xml:space="preserve">, </w:t>
      </w:r>
      <w:r>
        <w:rPr>
          <w:rFonts w:ascii="Times New Roman" w:hAnsi="Times New Roman" w:cs="Times New Roman"/>
          <w:sz w:val="22"/>
          <w:szCs w:val="22"/>
        </w:rPr>
        <w:t>2016</w:t>
      </w:r>
      <w:r w:rsidRPr="009D179A">
        <w:rPr>
          <w:rFonts w:ascii="Times New Roman" w:hAnsi="Times New Roman" w:cs="Times New Roman"/>
          <w:sz w:val="22"/>
          <w:szCs w:val="22"/>
        </w:rPr>
        <w:t xml:space="preserve"> was as follows:</w:t>
      </w:r>
    </w:p>
    <w:p w:rsidR="00F25F70" w:rsidRDefault="00F25F70" w:rsidP="00F25F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bl>
      <w:tblPr>
        <w:tblW w:w="5000" w:type="pct"/>
        <w:tblLook w:val="0000" w:firstRow="0" w:lastRow="0" w:firstColumn="0" w:lastColumn="0" w:noHBand="0" w:noVBand="0"/>
      </w:tblPr>
      <w:tblGrid>
        <w:gridCol w:w="5964"/>
        <w:gridCol w:w="3596"/>
      </w:tblGrid>
      <w:tr w:rsidR="00F25F70" w:rsidRPr="00BC404A" w:rsidTr="00F25F70">
        <w:trPr>
          <w:trHeight w:val="288"/>
        </w:trPr>
        <w:tc>
          <w:tcPr>
            <w:tcW w:w="3119" w:type="pct"/>
          </w:tcPr>
          <w:p w:rsidR="00F25F70" w:rsidRPr="00BC404A" w:rsidRDefault="00F25F70" w:rsidP="00F25F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p>
        </w:tc>
        <w:tc>
          <w:tcPr>
            <w:tcW w:w="1881" w:type="pct"/>
            <w:tcBorders>
              <w:bottom w:val="single" w:sz="4" w:space="0" w:color="auto"/>
            </w:tcBorders>
          </w:tcPr>
          <w:p w:rsidR="00F25F70" w:rsidRPr="00D27081" w:rsidRDefault="00F25F70" w:rsidP="00F25F70">
            <w:pPr>
              <w:pStyle w:val="a"/>
              <w:tabs>
                <w:tab w:val="clear" w:pos="1080"/>
              </w:tabs>
              <w:spacing w:line="240" w:lineRule="atLeast"/>
              <w:ind w:right="-108"/>
              <w:jc w:val="center"/>
              <w:rPr>
                <w:rFonts w:cs="Times New Roman"/>
                <w:sz w:val="22"/>
                <w:szCs w:val="22"/>
                <w:lang w:val="en-US"/>
              </w:rPr>
            </w:pPr>
            <w:r w:rsidRPr="002F21F8">
              <w:rPr>
                <w:rFonts w:cs="Times New Roman"/>
                <w:sz w:val="22"/>
                <w:szCs w:val="22"/>
                <w:lang w:val="en-US"/>
              </w:rPr>
              <w:t>In Thousand Baht</w:t>
            </w:r>
          </w:p>
        </w:tc>
      </w:tr>
      <w:tr w:rsidR="00F25F70" w:rsidRPr="00BC404A" w:rsidTr="00F25F70">
        <w:trPr>
          <w:trHeight w:val="288"/>
        </w:trPr>
        <w:tc>
          <w:tcPr>
            <w:tcW w:w="3119" w:type="pct"/>
          </w:tcPr>
          <w:p w:rsidR="00F25F70" w:rsidRPr="00BC404A" w:rsidRDefault="00F25F70" w:rsidP="00F25F70">
            <w:pPr>
              <w:pStyle w:val="a"/>
              <w:tabs>
                <w:tab w:val="clear" w:pos="1080"/>
              </w:tabs>
              <w:spacing w:line="240" w:lineRule="exact"/>
              <w:rPr>
                <w:rFonts w:cs="Times New Roman"/>
                <w:sz w:val="22"/>
                <w:szCs w:val="22"/>
                <w:lang w:val="en-US"/>
              </w:rPr>
            </w:pPr>
          </w:p>
        </w:tc>
        <w:tc>
          <w:tcPr>
            <w:tcW w:w="1881" w:type="pct"/>
            <w:tcBorders>
              <w:top w:val="single" w:sz="4" w:space="0" w:color="auto"/>
              <w:bottom w:val="single" w:sz="4" w:space="0" w:color="auto"/>
            </w:tcBorders>
          </w:tcPr>
          <w:p w:rsidR="00F25F70" w:rsidRDefault="00F25F70" w:rsidP="00F25F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108"/>
              <w:jc w:val="center"/>
              <w:rPr>
                <w:rFonts w:ascii="Times New Roman" w:hAnsi="Times New Roman"/>
                <w:sz w:val="22"/>
                <w:szCs w:val="22"/>
              </w:rPr>
            </w:pPr>
            <w:r w:rsidRPr="002F21F8">
              <w:rPr>
                <w:rFonts w:ascii="Times New Roman" w:hAnsi="Times New Roman"/>
                <w:sz w:val="22"/>
                <w:szCs w:val="22"/>
              </w:rPr>
              <w:t xml:space="preserve">Financial statements in which the equity method is applied/ </w:t>
            </w:r>
          </w:p>
          <w:p w:rsidR="00F25F70" w:rsidRPr="00692C98" w:rsidRDefault="00F25F70" w:rsidP="00F25F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108"/>
              <w:jc w:val="center"/>
              <w:rPr>
                <w:rFonts w:ascii="Times New Roman" w:hAnsi="Times New Roman" w:cs="Times New Roman"/>
                <w:sz w:val="22"/>
                <w:szCs w:val="22"/>
              </w:rPr>
            </w:pPr>
            <w:r w:rsidRPr="002F21F8">
              <w:rPr>
                <w:rFonts w:ascii="Times New Roman" w:hAnsi="Times New Roman"/>
                <w:sz w:val="22"/>
                <w:szCs w:val="22"/>
              </w:rPr>
              <w:t>Separated Financial statements</w:t>
            </w:r>
          </w:p>
        </w:tc>
      </w:tr>
      <w:tr w:rsidR="00F25F70" w:rsidRPr="003A331A" w:rsidTr="006E11E7">
        <w:trPr>
          <w:trHeight w:val="288"/>
        </w:trPr>
        <w:tc>
          <w:tcPr>
            <w:tcW w:w="3119" w:type="pct"/>
          </w:tcPr>
          <w:p w:rsidR="00F25F70" w:rsidRPr="003A331A" w:rsidRDefault="00F25F70" w:rsidP="00F25F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A331A">
              <w:rPr>
                <w:rFonts w:ascii="Times New Roman" w:hAnsi="Times New Roman" w:cs="Times New Roman"/>
                <w:sz w:val="22"/>
                <w:szCs w:val="22"/>
              </w:rPr>
              <w:t>Net book amount as at January 1, 2016</w:t>
            </w:r>
          </w:p>
        </w:tc>
        <w:tc>
          <w:tcPr>
            <w:tcW w:w="1881" w:type="pct"/>
            <w:tcBorders>
              <w:top w:val="single" w:sz="4" w:space="0" w:color="auto"/>
            </w:tcBorders>
            <w:shd w:val="clear" w:color="auto" w:fill="auto"/>
          </w:tcPr>
          <w:p w:rsidR="00F25F70" w:rsidRDefault="00F25F70" w:rsidP="00F25F70">
            <w:pPr>
              <w:pStyle w:val="acctfourfigures"/>
              <w:tabs>
                <w:tab w:val="clear" w:pos="765"/>
                <w:tab w:val="decimal" w:pos="792"/>
              </w:tabs>
              <w:spacing w:line="240" w:lineRule="atLeast"/>
              <w:ind w:right="176"/>
              <w:jc w:val="right"/>
              <w:rPr>
                <w:szCs w:val="22"/>
                <w:lang w:val="en-US"/>
              </w:rPr>
            </w:pPr>
            <w:r>
              <w:rPr>
                <w:szCs w:val="22"/>
                <w:lang w:val="en-US"/>
              </w:rPr>
              <w:t>144,250</w:t>
            </w:r>
          </w:p>
        </w:tc>
      </w:tr>
      <w:tr w:rsidR="00F25F70" w:rsidRPr="007C1D25" w:rsidTr="006E11E7">
        <w:trPr>
          <w:trHeight w:val="288"/>
        </w:trPr>
        <w:tc>
          <w:tcPr>
            <w:tcW w:w="3119" w:type="pct"/>
          </w:tcPr>
          <w:p w:rsidR="00F25F70" w:rsidRPr="007C1D25" w:rsidRDefault="00F25F70" w:rsidP="00F25F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Disposal</w:t>
            </w:r>
          </w:p>
        </w:tc>
        <w:tc>
          <w:tcPr>
            <w:tcW w:w="1881" w:type="pct"/>
            <w:shd w:val="clear" w:color="auto" w:fill="auto"/>
          </w:tcPr>
          <w:p w:rsidR="00F25F70" w:rsidRDefault="00202D7D" w:rsidP="00F25F70">
            <w:pPr>
              <w:pStyle w:val="acctfourfigures"/>
              <w:tabs>
                <w:tab w:val="clear" w:pos="765"/>
                <w:tab w:val="decimal" w:pos="792"/>
                <w:tab w:val="left" w:pos="3216"/>
              </w:tabs>
              <w:spacing w:line="240" w:lineRule="atLeast"/>
              <w:ind w:right="176"/>
              <w:jc w:val="right"/>
              <w:rPr>
                <w:szCs w:val="22"/>
                <w:lang w:val="en-US"/>
              </w:rPr>
            </w:pPr>
            <w:r>
              <w:rPr>
                <w:szCs w:val="22"/>
                <w:lang w:val="en-US"/>
              </w:rPr>
              <w:t>(103,924</w:t>
            </w:r>
            <w:r w:rsidR="00F25F70">
              <w:rPr>
                <w:szCs w:val="22"/>
                <w:lang w:val="en-US"/>
              </w:rPr>
              <w:t>)</w:t>
            </w:r>
          </w:p>
        </w:tc>
      </w:tr>
      <w:tr w:rsidR="00F25F70" w:rsidRPr="007C1D25" w:rsidTr="006E11E7">
        <w:trPr>
          <w:trHeight w:val="288"/>
        </w:trPr>
        <w:tc>
          <w:tcPr>
            <w:tcW w:w="3119" w:type="pct"/>
          </w:tcPr>
          <w:p w:rsidR="00F25F70" w:rsidRPr="003A331A" w:rsidRDefault="00F25F70" w:rsidP="00F25F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sz w:val="22"/>
                <w:szCs w:val="22"/>
              </w:rPr>
            </w:pPr>
            <w:r>
              <w:rPr>
                <w:rFonts w:ascii="Times New Roman" w:hAnsi="Times New Roman" w:cs="Cordia New"/>
                <w:sz w:val="22"/>
                <w:szCs w:val="22"/>
              </w:rPr>
              <w:t>Chang in fair value</w:t>
            </w:r>
          </w:p>
        </w:tc>
        <w:tc>
          <w:tcPr>
            <w:tcW w:w="1881" w:type="pct"/>
            <w:tcBorders>
              <w:bottom w:val="single" w:sz="4" w:space="0" w:color="auto"/>
            </w:tcBorders>
            <w:shd w:val="clear" w:color="auto" w:fill="auto"/>
          </w:tcPr>
          <w:p w:rsidR="00F25F70" w:rsidRPr="001C589E" w:rsidRDefault="00202D7D" w:rsidP="00F25F70">
            <w:pPr>
              <w:pStyle w:val="acctfourfigures"/>
              <w:tabs>
                <w:tab w:val="clear" w:pos="765"/>
                <w:tab w:val="decimal" w:pos="792"/>
              </w:tabs>
              <w:spacing w:line="240" w:lineRule="atLeast"/>
              <w:ind w:right="176"/>
              <w:jc w:val="right"/>
              <w:rPr>
                <w:szCs w:val="22"/>
                <w:lang w:val="en-US"/>
              </w:rPr>
            </w:pPr>
            <w:r>
              <w:rPr>
                <w:szCs w:val="22"/>
                <w:lang w:val="en-US"/>
              </w:rPr>
              <w:t>(169</w:t>
            </w:r>
            <w:r w:rsidR="00F25F70">
              <w:rPr>
                <w:szCs w:val="22"/>
                <w:lang w:val="en-US"/>
              </w:rPr>
              <w:t>)</w:t>
            </w:r>
          </w:p>
        </w:tc>
      </w:tr>
      <w:tr w:rsidR="00F25F70" w:rsidRPr="007C1D25" w:rsidTr="006E11E7">
        <w:trPr>
          <w:trHeight w:val="288"/>
        </w:trPr>
        <w:tc>
          <w:tcPr>
            <w:tcW w:w="3119" w:type="pct"/>
          </w:tcPr>
          <w:p w:rsidR="00F25F70" w:rsidRPr="003A331A" w:rsidRDefault="00F25F70" w:rsidP="00F25F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Net book amount as at December 3</w:t>
            </w:r>
            <w:r>
              <w:rPr>
                <w:rFonts w:ascii="Times New Roman" w:hAnsi="Times New Roman" w:cstheme="minorBidi"/>
                <w:sz w:val="22"/>
                <w:szCs w:val="22"/>
              </w:rPr>
              <w:t>1</w:t>
            </w:r>
            <w:r w:rsidRPr="003A331A">
              <w:rPr>
                <w:rFonts w:ascii="Times New Roman" w:hAnsi="Times New Roman" w:cs="Times New Roman"/>
                <w:sz w:val="22"/>
                <w:szCs w:val="22"/>
              </w:rPr>
              <w:t>, 2016</w:t>
            </w:r>
          </w:p>
        </w:tc>
        <w:tc>
          <w:tcPr>
            <w:tcW w:w="1881" w:type="pct"/>
            <w:tcBorders>
              <w:top w:val="single" w:sz="4" w:space="0" w:color="auto"/>
              <w:bottom w:val="double" w:sz="4" w:space="0" w:color="auto"/>
            </w:tcBorders>
            <w:shd w:val="clear" w:color="auto" w:fill="auto"/>
          </w:tcPr>
          <w:p w:rsidR="00F25F70" w:rsidRPr="00F8389A" w:rsidRDefault="00202D7D" w:rsidP="00F25F70">
            <w:pPr>
              <w:pStyle w:val="acctfourfigures"/>
              <w:tabs>
                <w:tab w:val="clear" w:pos="765"/>
                <w:tab w:val="decimal" w:pos="792"/>
              </w:tabs>
              <w:spacing w:line="240" w:lineRule="atLeast"/>
              <w:ind w:right="176"/>
              <w:jc w:val="right"/>
              <w:rPr>
                <w:szCs w:val="22"/>
                <w:lang w:val="en-US"/>
              </w:rPr>
            </w:pPr>
            <w:r>
              <w:rPr>
                <w:szCs w:val="22"/>
                <w:lang w:val="en-US"/>
              </w:rPr>
              <w:t>40,157</w:t>
            </w:r>
          </w:p>
        </w:tc>
      </w:tr>
    </w:tbl>
    <w:p w:rsidR="00FB2CF3" w:rsidRDefault="00FB2CF3" w:rsidP="00436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p>
    <w:p w:rsidR="00886EB8" w:rsidRPr="00353CEF" w:rsidRDefault="00FB2CF3" w:rsidP="00436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caps/>
          <w:sz w:val="22"/>
          <w:szCs w:val="22"/>
        </w:rPr>
      </w:pPr>
      <w:r>
        <w:rPr>
          <w:rFonts w:ascii="Times New Roman" w:hAnsi="Times New Roman" w:cs="Times New Roman"/>
          <w:b/>
          <w:bCs/>
          <w:sz w:val="22"/>
          <w:szCs w:val="22"/>
        </w:rPr>
        <w:t>8</w:t>
      </w:r>
      <w:r w:rsidR="00886EB8" w:rsidRPr="00353CEF">
        <w:rPr>
          <w:rFonts w:ascii="Times New Roman" w:hAnsi="Times New Roman" w:cs="Times New Roman"/>
          <w:b/>
          <w:bCs/>
          <w:sz w:val="22"/>
          <w:szCs w:val="22"/>
        </w:rPr>
        <w:t>.</w:t>
      </w:r>
      <w:r w:rsidR="0097304E" w:rsidRPr="00353CEF">
        <w:rPr>
          <w:rFonts w:ascii="Times New Roman" w:hAnsi="Times New Roman" w:cs="Times New Roman"/>
          <w:b/>
          <w:bCs/>
          <w:sz w:val="22"/>
          <w:szCs w:val="22"/>
        </w:rPr>
        <w:tab/>
      </w:r>
      <w:r w:rsidR="00D17204" w:rsidRPr="00353CEF">
        <w:rPr>
          <w:rFonts w:ascii="Times New Roman" w:hAnsi="Times New Roman" w:cs="Times New Roman"/>
          <w:b/>
          <w:bCs/>
          <w:caps/>
          <w:sz w:val="22"/>
          <w:szCs w:val="22"/>
        </w:rPr>
        <w:t>Investment</w:t>
      </w:r>
      <w:r w:rsidR="00C97BF5" w:rsidRPr="00353CEF">
        <w:rPr>
          <w:rFonts w:ascii="Times New Roman" w:hAnsi="Times New Roman" w:cs="Times New Roman"/>
          <w:b/>
          <w:bCs/>
          <w:caps/>
          <w:sz w:val="22"/>
          <w:szCs w:val="22"/>
        </w:rPr>
        <w:t>S</w:t>
      </w:r>
      <w:r w:rsidR="00D17204" w:rsidRPr="00353CEF">
        <w:rPr>
          <w:rFonts w:ascii="Times New Roman" w:hAnsi="Times New Roman" w:cs="Times New Roman"/>
          <w:b/>
          <w:bCs/>
          <w:caps/>
          <w:sz w:val="22"/>
          <w:szCs w:val="22"/>
        </w:rPr>
        <w:t xml:space="preserve"> in </w:t>
      </w:r>
      <w:r w:rsidR="00286F17" w:rsidRPr="00353CEF">
        <w:rPr>
          <w:rFonts w:ascii="Times New Roman" w:hAnsi="Times New Roman" w:cs="Times New Roman"/>
          <w:b/>
          <w:bCs/>
          <w:caps/>
          <w:sz w:val="22"/>
          <w:szCs w:val="22"/>
        </w:rPr>
        <w:t>ASSOCIATES</w:t>
      </w:r>
    </w:p>
    <w:p w:rsidR="0071441E" w:rsidRPr="00CB48CF" w:rsidRDefault="0071441E" w:rsidP="00304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
        <w:jc w:val="both"/>
        <w:rPr>
          <w:rFonts w:ascii="Times New Roman" w:hAnsi="Times New Roman" w:cs="Times New Roman"/>
          <w:sz w:val="22"/>
          <w:szCs w:val="22"/>
          <w:highlight w:val="yellow"/>
        </w:rPr>
      </w:pPr>
    </w:p>
    <w:p w:rsidR="00286F17" w:rsidRPr="00353CEF" w:rsidRDefault="00353CEF" w:rsidP="00304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
        <w:jc w:val="both"/>
        <w:rPr>
          <w:rFonts w:ascii="Times New Roman" w:hAnsi="Times New Roman" w:cs="Times New Roman"/>
          <w:sz w:val="22"/>
          <w:szCs w:val="22"/>
        </w:rPr>
      </w:pPr>
      <w:r w:rsidRPr="00353CEF">
        <w:rPr>
          <w:rFonts w:ascii="Times New Roman" w:hAnsi="Times New Roman" w:cs="Times New Roman"/>
          <w:sz w:val="22"/>
          <w:szCs w:val="22"/>
        </w:rPr>
        <w:t xml:space="preserve">As at </w:t>
      </w:r>
      <w:r w:rsidR="00A05002">
        <w:rPr>
          <w:rFonts w:ascii="Times New Roman" w:hAnsi="Times New Roman" w:cs="Times New Roman"/>
          <w:sz w:val="22"/>
          <w:szCs w:val="22"/>
        </w:rPr>
        <w:t>Decem</w:t>
      </w:r>
      <w:r w:rsidR="00E87EB7">
        <w:rPr>
          <w:rFonts w:ascii="Times New Roman" w:hAnsi="Times New Roman" w:cs="Times New Roman"/>
          <w:sz w:val="22"/>
          <w:szCs w:val="22"/>
        </w:rPr>
        <w:t>ber</w:t>
      </w:r>
      <w:r w:rsidR="00A05002">
        <w:rPr>
          <w:rFonts w:ascii="Times New Roman" w:hAnsi="Times New Roman" w:cs="Times New Roman"/>
          <w:sz w:val="22"/>
          <w:szCs w:val="22"/>
        </w:rPr>
        <w:t xml:space="preserve"> 31</w:t>
      </w:r>
      <w:r w:rsidR="00FA1BCA" w:rsidRPr="00FA1BCA">
        <w:rPr>
          <w:rFonts w:ascii="Times New Roman" w:hAnsi="Times New Roman" w:cs="Times New Roman"/>
          <w:sz w:val="22"/>
          <w:szCs w:val="22"/>
        </w:rPr>
        <w:t>,</w:t>
      </w:r>
      <w:r w:rsidR="00FA1BCA">
        <w:rPr>
          <w:rFonts w:ascii="Times New Roman" w:hAnsi="Times New Roman" w:cs="Times New Roman"/>
          <w:sz w:val="22"/>
          <w:szCs w:val="22"/>
        </w:rPr>
        <w:t xml:space="preserve"> </w:t>
      </w:r>
      <w:r w:rsidR="00A73063">
        <w:rPr>
          <w:rFonts w:ascii="Times New Roman" w:hAnsi="Times New Roman" w:cs="Times New Roman"/>
          <w:sz w:val="22"/>
          <w:szCs w:val="22"/>
        </w:rPr>
        <w:t>201</w:t>
      </w:r>
      <w:r w:rsidR="008E640E">
        <w:rPr>
          <w:rFonts w:ascii="Times New Roman" w:hAnsi="Times New Roman" w:cs="Times New Roman"/>
          <w:sz w:val="22"/>
          <w:szCs w:val="22"/>
        </w:rPr>
        <w:t>6</w:t>
      </w:r>
      <w:r w:rsidR="00A73063">
        <w:rPr>
          <w:rFonts w:ascii="Times New Roman" w:hAnsi="Times New Roman" w:cs="Times New Roman"/>
          <w:sz w:val="22"/>
          <w:szCs w:val="22"/>
        </w:rPr>
        <w:t xml:space="preserve"> and 201</w:t>
      </w:r>
      <w:r w:rsidR="008E640E">
        <w:rPr>
          <w:rFonts w:ascii="Times New Roman" w:hAnsi="Times New Roman" w:cs="Times New Roman"/>
          <w:sz w:val="22"/>
          <w:szCs w:val="22"/>
        </w:rPr>
        <w:t>5</w:t>
      </w:r>
      <w:r w:rsidR="00286F17" w:rsidRPr="00353CEF">
        <w:rPr>
          <w:rFonts w:ascii="Times New Roman" w:hAnsi="Times New Roman" w:cs="Times New Roman"/>
          <w:sz w:val="22"/>
          <w:szCs w:val="22"/>
        </w:rPr>
        <w:t xml:space="preserve">, the details of investments in associates were as follows: </w:t>
      </w:r>
    </w:p>
    <w:p w:rsidR="00286F17" w:rsidRPr="00CB48CF" w:rsidRDefault="00286F17" w:rsidP="00304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
        <w:jc w:val="both"/>
        <w:rPr>
          <w:rFonts w:ascii="Times New Roman" w:hAnsi="Times New Roman" w:cs="Times New Roman"/>
          <w:sz w:val="22"/>
          <w:szCs w:val="22"/>
        </w:rPr>
      </w:pPr>
    </w:p>
    <w:tbl>
      <w:tblPr>
        <w:tblW w:w="5190" w:type="pct"/>
        <w:tblInd w:w="108" w:type="dxa"/>
        <w:tblLayout w:type="fixed"/>
        <w:tblLook w:val="0000" w:firstRow="0" w:lastRow="0" w:firstColumn="0" w:lastColumn="0" w:noHBand="0" w:noVBand="0"/>
      </w:tblPr>
      <w:tblGrid>
        <w:gridCol w:w="2694"/>
        <w:gridCol w:w="1275"/>
        <w:gridCol w:w="284"/>
        <w:gridCol w:w="992"/>
        <w:gridCol w:w="284"/>
        <w:gridCol w:w="994"/>
        <w:gridCol w:w="282"/>
        <w:gridCol w:w="1421"/>
        <w:gridCol w:w="282"/>
        <w:gridCol w:w="1415"/>
      </w:tblGrid>
      <w:tr w:rsidR="00211335" w:rsidRPr="00353CEF" w:rsidTr="0060418C">
        <w:trPr>
          <w:trHeight w:val="57"/>
        </w:trPr>
        <w:tc>
          <w:tcPr>
            <w:tcW w:w="1357" w:type="pct"/>
            <w:shd w:val="clear" w:color="auto" w:fill="auto"/>
          </w:tcPr>
          <w:p w:rsidR="00FE12A4" w:rsidRPr="00353CEF" w:rsidRDefault="00FE12A4" w:rsidP="00286F17">
            <w:pPr>
              <w:pStyle w:val="TOC2"/>
              <w:tabs>
                <w:tab w:val="clear" w:pos="227"/>
                <w:tab w:val="clear" w:pos="454"/>
                <w:tab w:val="clear" w:pos="680"/>
                <w:tab w:val="clear" w:pos="907"/>
                <w:tab w:val="left" w:pos="360"/>
              </w:tabs>
              <w:spacing w:before="0"/>
              <w:ind w:right="-108"/>
              <w:rPr>
                <w:rFonts w:ascii="Times New Roman" w:hAnsi="Times New Roman"/>
                <w:b w:val="0"/>
                <w:bCs w:val="0"/>
                <w:sz w:val="22"/>
                <w:szCs w:val="22"/>
              </w:rPr>
            </w:pPr>
          </w:p>
        </w:tc>
        <w:tc>
          <w:tcPr>
            <w:tcW w:w="642" w:type="pct"/>
            <w:shd w:val="clear" w:color="auto" w:fill="auto"/>
          </w:tcPr>
          <w:p w:rsidR="00FE12A4" w:rsidRPr="00353CEF" w:rsidRDefault="00FE12A4" w:rsidP="0055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53CEF">
              <w:rPr>
                <w:rFonts w:ascii="Times New Roman" w:hAnsi="Times New Roman" w:cs="Times New Roman"/>
                <w:sz w:val="22"/>
                <w:szCs w:val="22"/>
              </w:rPr>
              <w:t xml:space="preserve">Ownership </w:t>
            </w:r>
          </w:p>
        </w:tc>
        <w:tc>
          <w:tcPr>
            <w:tcW w:w="143" w:type="pct"/>
            <w:shd w:val="clear" w:color="auto" w:fill="auto"/>
          </w:tcPr>
          <w:p w:rsidR="00FE12A4" w:rsidRPr="00353CEF" w:rsidRDefault="00FE12A4" w:rsidP="00286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center"/>
              <w:rPr>
                <w:rFonts w:ascii="Times New Roman" w:hAnsi="Times New Roman" w:cs="Times New Roman"/>
                <w:sz w:val="22"/>
                <w:szCs w:val="22"/>
              </w:rPr>
            </w:pPr>
          </w:p>
        </w:tc>
        <w:tc>
          <w:tcPr>
            <w:tcW w:w="2857" w:type="pct"/>
            <w:gridSpan w:val="7"/>
            <w:tcBorders>
              <w:bottom w:val="single" w:sz="4" w:space="0" w:color="auto"/>
            </w:tcBorders>
            <w:shd w:val="clear" w:color="auto" w:fill="auto"/>
          </w:tcPr>
          <w:p w:rsidR="00FE12A4" w:rsidRPr="00353CEF" w:rsidRDefault="00FE12A4" w:rsidP="00286F17">
            <w:pPr>
              <w:pStyle w:val="TOC2"/>
              <w:tabs>
                <w:tab w:val="clear" w:pos="227"/>
                <w:tab w:val="clear" w:pos="454"/>
                <w:tab w:val="clear" w:pos="680"/>
                <w:tab w:val="clear" w:pos="907"/>
                <w:tab w:val="left" w:pos="360"/>
              </w:tabs>
              <w:spacing w:before="0"/>
              <w:ind w:left="-94" w:right="-108"/>
              <w:jc w:val="center"/>
              <w:rPr>
                <w:rFonts w:ascii="Times New Roman" w:hAnsi="Times New Roman"/>
                <w:b w:val="0"/>
                <w:bCs w:val="0"/>
                <w:sz w:val="22"/>
                <w:szCs w:val="22"/>
              </w:rPr>
            </w:pPr>
            <w:r w:rsidRPr="00353CEF">
              <w:rPr>
                <w:rFonts w:ascii="Times New Roman" w:hAnsi="Times New Roman"/>
                <w:b w:val="0"/>
                <w:bCs w:val="0"/>
                <w:sz w:val="22"/>
                <w:szCs w:val="22"/>
              </w:rPr>
              <w:t>In Thousand Baht</w:t>
            </w:r>
          </w:p>
        </w:tc>
      </w:tr>
      <w:tr w:rsidR="00211335" w:rsidRPr="00353CEF" w:rsidTr="0060418C">
        <w:trPr>
          <w:trHeight w:val="57"/>
        </w:trPr>
        <w:tc>
          <w:tcPr>
            <w:tcW w:w="1357" w:type="pct"/>
            <w:shd w:val="clear" w:color="auto" w:fill="auto"/>
          </w:tcPr>
          <w:p w:rsidR="00FE12A4" w:rsidRPr="00353CEF" w:rsidRDefault="00FE12A4" w:rsidP="00286F17">
            <w:pPr>
              <w:pStyle w:val="TOC2"/>
              <w:tabs>
                <w:tab w:val="clear" w:pos="227"/>
                <w:tab w:val="clear" w:pos="454"/>
                <w:tab w:val="clear" w:pos="680"/>
                <w:tab w:val="clear" w:pos="907"/>
                <w:tab w:val="left" w:pos="360"/>
              </w:tabs>
              <w:spacing w:before="0"/>
              <w:ind w:right="-108"/>
              <w:rPr>
                <w:rFonts w:ascii="Times New Roman" w:hAnsi="Times New Roman"/>
                <w:b w:val="0"/>
                <w:bCs w:val="0"/>
                <w:sz w:val="22"/>
                <w:szCs w:val="22"/>
              </w:rPr>
            </w:pPr>
          </w:p>
        </w:tc>
        <w:tc>
          <w:tcPr>
            <w:tcW w:w="642" w:type="pct"/>
            <w:shd w:val="clear" w:color="auto" w:fill="auto"/>
          </w:tcPr>
          <w:p w:rsidR="00FE12A4" w:rsidRPr="00353CEF" w:rsidRDefault="00FE12A4" w:rsidP="00286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53CEF">
              <w:rPr>
                <w:rFonts w:ascii="Times New Roman" w:hAnsi="Times New Roman" w:cs="Times New Roman"/>
                <w:sz w:val="22"/>
                <w:szCs w:val="22"/>
              </w:rPr>
              <w:t xml:space="preserve">interest </w:t>
            </w:r>
          </w:p>
        </w:tc>
        <w:tc>
          <w:tcPr>
            <w:tcW w:w="143" w:type="pct"/>
            <w:shd w:val="clear" w:color="auto" w:fill="auto"/>
          </w:tcPr>
          <w:p w:rsidR="00FE12A4" w:rsidRPr="00353CEF" w:rsidRDefault="00FE12A4" w:rsidP="00286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center"/>
              <w:rPr>
                <w:rFonts w:ascii="Times New Roman" w:hAnsi="Times New Roman" w:cs="Times New Roman"/>
                <w:sz w:val="22"/>
                <w:szCs w:val="22"/>
              </w:rPr>
            </w:pPr>
          </w:p>
        </w:tc>
        <w:tc>
          <w:tcPr>
            <w:tcW w:w="500" w:type="pct"/>
            <w:tcBorders>
              <w:top w:val="single" w:sz="4" w:space="0" w:color="auto"/>
            </w:tcBorders>
            <w:shd w:val="clear" w:color="auto" w:fill="auto"/>
          </w:tcPr>
          <w:p w:rsidR="00FE12A4" w:rsidRPr="00353CEF" w:rsidRDefault="00FE12A4" w:rsidP="005C00EB">
            <w:pPr>
              <w:pStyle w:val="TOC2"/>
              <w:tabs>
                <w:tab w:val="clear" w:pos="227"/>
                <w:tab w:val="clear" w:pos="454"/>
                <w:tab w:val="clear" w:pos="680"/>
                <w:tab w:val="clear" w:pos="907"/>
                <w:tab w:val="left" w:pos="360"/>
              </w:tabs>
              <w:spacing w:before="0"/>
              <w:jc w:val="center"/>
              <w:rPr>
                <w:rFonts w:ascii="Times New Roman" w:hAnsi="Times New Roman"/>
                <w:b w:val="0"/>
                <w:bCs w:val="0"/>
                <w:sz w:val="22"/>
                <w:szCs w:val="22"/>
              </w:rPr>
            </w:pPr>
            <w:r w:rsidRPr="00353CEF">
              <w:rPr>
                <w:rFonts w:ascii="Times New Roman" w:hAnsi="Times New Roman"/>
                <w:b w:val="0"/>
                <w:bCs w:val="0"/>
                <w:sz w:val="22"/>
                <w:szCs w:val="22"/>
              </w:rPr>
              <w:t>Paid-up</w:t>
            </w:r>
          </w:p>
        </w:tc>
        <w:tc>
          <w:tcPr>
            <w:tcW w:w="143" w:type="pct"/>
            <w:tcBorders>
              <w:top w:val="single" w:sz="4" w:space="0" w:color="auto"/>
            </w:tcBorders>
            <w:shd w:val="clear" w:color="auto" w:fill="auto"/>
          </w:tcPr>
          <w:p w:rsidR="00FE12A4" w:rsidRPr="00353CEF" w:rsidRDefault="00FE12A4" w:rsidP="00555F47">
            <w:pPr>
              <w:pStyle w:val="TOC2"/>
              <w:tabs>
                <w:tab w:val="clear" w:pos="227"/>
                <w:tab w:val="clear" w:pos="454"/>
                <w:tab w:val="clear" w:pos="680"/>
                <w:tab w:val="clear" w:pos="907"/>
                <w:tab w:val="left" w:pos="360"/>
              </w:tabs>
              <w:spacing w:before="0"/>
              <w:ind w:right="-108"/>
              <w:jc w:val="center"/>
              <w:rPr>
                <w:rFonts w:ascii="Times New Roman" w:hAnsi="Times New Roman"/>
                <w:b w:val="0"/>
                <w:bCs w:val="0"/>
                <w:sz w:val="22"/>
                <w:szCs w:val="22"/>
              </w:rPr>
            </w:pPr>
          </w:p>
        </w:tc>
        <w:tc>
          <w:tcPr>
            <w:tcW w:w="501" w:type="pct"/>
            <w:tcBorders>
              <w:top w:val="single" w:sz="4" w:space="0" w:color="auto"/>
            </w:tcBorders>
            <w:shd w:val="clear" w:color="auto" w:fill="auto"/>
          </w:tcPr>
          <w:p w:rsidR="00FE12A4" w:rsidRPr="00353CEF" w:rsidRDefault="00FE12A4" w:rsidP="00286F17">
            <w:pPr>
              <w:pStyle w:val="TOC2"/>
              <w:tabs>
                <w:tab w:val="clear" w:pos="227"/>
                <w:tab w:val="clear" w:pos="454"/>
                <w:tab w:val="clear" w:pos="680"/>
                <w:tab w:val="clear" w:pos="907"/>
                <w:tab w:val="left" w:pos="360"/>
              </w:tabs>
              <w:spacing w:before="0"/>
              <w:ind w:left="-94" w:right="-108"/>
              <w:jc w:val="center"/>
              <w:rPr>
                <w:rFonts w:ascii="Times New Roman" w:hAnsi="Times New Roman"/>
                <w:b w:val="0"/>
                <w:bCs w:val="0"/>
                <w:sz w:val="22"/>
                <w:szCs w:val="22"/>
              </w:rPr>
            </w:pPr>
            <w:r w:rsidRPr="00353CEF">
              <w:rPr>
                <w:rFonts w:ascii="Times New Roman" w:hAnsi="Times New Roman"/>
                <w:b w:val="0"/>
                <w:bCs w:val="0"/>
                <w:sz w:val="22"/>
                <w:szCs w:val="22"/>
              </w:rPr>
              <w:t>Equity</w:t>
            </w:r>
          </w:p>
        </w:tc>
        <w:tc>
          <w:tcPr>
            <w:tcW w:w="142" w:type="pct"/>
            <w:tcBorders>
              <w:top w:val="single" w:sz="4" w:space="0" w:color="auto"/>
            </w:tcBorders>
            <w:shd w:val="clear" w:color="auto" w:fill="auto"/>
          </w:tcPr>
          <w:p w:rsidR="00FE12A4" w:rsidRPr="00353CEF" w:rsidRDefault="00FE12A4" w:rsidP="00286F17">
            <w:pPr>
              <w:pStyle w:val="TOC2"/>
              <w:tabs>
                <w:tab w:val="clear" w:pos="227"/>
                <w:tab w:val="clear" w:pos="454"/>
                <w:tab w:val="clear" w:pos="680"/>
                <w:tab w:val="clear" w:pos="907"/>
                <w:tab w:val="left" w:pos="360"/>
              </w:tabs>
              <w:spacing w:before="0"/>
              <w:ind w:left="-94" w:right="-108"/>
              <w:jc w:val="center"/>
              <w:rPr>
                <w:rFonts w:ascii="Times New Roman" w:hAnsi="Times New Roman"/>
                <w:b w:val="0"/>
                <w:bCs w:val="0"/>
                <w:sz w:val="22"/>
                <w:szCs w:val="22"/>
              </w:rPr>
            </w:pPr>
          </w:p>
        </w:tc>
        <w:tc>
          <w:tcPr>
            <w:tcW w:w="716" w:type="pct"/>
            <w:tcBorders>
              <w:top w:val="single" w:sz="4" w:space="0" w:color="auto"/>
            </w:tcBorders>
            <w:shd w:val="clear" w:color="auto" w:fill="auto"/>
          </w:tcPr>
          <w:p w:rsidR="00FE12A4" w:rsidRPr="00353CEF" w:rsidRDefault="00FE12A4" w:rsidP="00286F17">
            <w:pPr>
              <w:pStyle w:val="TOC2"/>
              <w:tabs>
                <w:tab w:val="clear" w:pos="227"/>
                <w:tab w:val="clear" w:pos="454"/>
                <w:tab w:val="clear" w:pos="680"/>
                <w:tab w:val="clear" w:pos="907"/>
                <w:tab w:val="left" w:pos="360"/>
              </w:tabs>
              <w:spacing w:before="0"/>
              <w:ind w:left="-94" w:right="-108"/>
              <w:jc w:val="center"/>
              <w:rPr>
                <w:rFonts w:ascii="Times New Roman" w:hAnsi="Times New Roman"/>
                <w:b w:val="0"/>
                <w:bCs w:val="0"/>
                <w:sz w:val="22"/>
                <w:szCs w:val="22"/>
              </w:rPr>
            </w:pPr>
          </w:p>
        </w:tc>
        <w:tc>
          <w:tcPr>
            <w:tcW w:w="142" w:type="pct"/>
            <w:tcBorders>
              <w:top w:val="single" w:sz="4" w:space="0" w:color="auto"/>
            </w:tcBorders>
            <w:shd w:val="clear" w:color="auto" w:fill="auto"/>
          </w:tcPr>
          <w:p w:rsidR="00FE12A4" w:rsidRPr="00353CEF" w:rsidRDefault="00FE12A4" w:rsidP="00286F17">
            <w:pPr>
              <w:pStyle w:val="TOC2"/>
              <w:tabs>
                <w:tab w:val="clear" w:pos="227"/>
                <w:tab w:val="clear" w:pos="454"/>
                <w:tab w:val="clear" w:pos="680"/>
                <w:tab w:val="clear" w:pos="907"/>
                <w:tab w:val="left" w:pos="360"/>
              </w:tabs>
              <w:spacing w:before="0"/>
              <w:ind w:left="-94" w:right="-108"/>
              <w:jc w:val="center"/>
              <w:rPr>
                <w:rFonts w:ascii="Times New Roman" w:hAnsi="Times New Roman"/>
                <w:b w:val="0"/>
                <w:bCs w:val="0"/>
                <w:sz w:val="22"/>
                <w:szCs w:val="22"/>
              </w:rPr>
            </w:pPr>
          </w:p>
        </w:tc>
        <w:tc>
          <w:tcPr>
            <w:tcW w:w="713" w:type="pct"/>
            <w:tcBorders>
              <w:top w:val="single" w:sz="4" w:space="0" w:color="auto"/>
            </w:tcBorders>
          </w:tcPr>
          <w:p w:rsidR="00FE12A4" w:rsidRPr="00353CEF" w:rsidRDefault="00FE12A4" w:rsidP="00286F17">
            <w:pPr>
              <w:pStyle w:val="TOC2"/>
              <w:tabs>
                <w:tab w:val="clear" w:pos="227"/>
                <w:tab w:val="clear" w:pos="454"/>
                <w:tab w:val="clear" w:pos="680"/>
                <w:tab w:val="clear" w:pos="907"/>
                <w:tab w:val="left" w:pos="360"/>
              </w:tabs>
              <w:spacing w:before="0"/>
              <w:ind w:left="-94" w:right="-108"/>
              <w:jc w:val="center"/>
              <w:rPr>
                <w:rFonts w:ascii="Times New Roman" w:hAnsi="Times New Roman"/>
                <w:b w:val="0"/>
                <w:bCs w:val="0"/>
                <w:sz w:val="22"/>
                <w:szCs w:val="22"/>
              </w:rPr>
            </w:pPr>
          </w:p>
        </w:tc>
      </w:tr>
      <w:tr w:rsidR="00211335" w:rsidRPr="00353CEF" w:rsidTr="0060418C">
        <w:trPr>
          <w:trHeight w:val="57"/>
        </w:trPr>
        <w:tc>
          <w:tcPr>
            <w:tcW w:w="1357" w:type="pct"/>
            <w:shd w:val="clear" w:color="auto" w:fill="auto"/>
          </w:tcPr>
          <w:p w:rsidR="00FE12A4" w:rsidRPr="00353CEF" w:rsidRDefault="00FE12A4" w:rsidP="00286F17">
            <w:pPr>
              <w:pStyle w:val="TOC2"/>
              <w:tabs>
                <w:tab w:val="clear" w:pos="227"/>
                <w:tab w:val="clear" w:pos="454"/>
                <w:tab w:val="clear" w:pos="680"/>
                <w:tab w:val="clear" w:pos="907"/>
                <w:tab w:val="left" w:pos="360"/>
              </w:tabs>
              <w:spacing w:before="0"/>
              <w:ind w:right="-108"/>
              <w:rPr>
                <w:rFonts w:ascii="Times New Roman" w:hAnsi="Times New Roman"/>
                <w:b w:val="0"/>
                <w:bCs w:val="0"/>
                <w:sz w:val="22"/>
                <w:szCs w:val="22"/>
              </w:rPr>
            </w:pPr>
          </w:p>
        </w:tc>
        <w:tc>
          <w:tcPr>
            <w:tcW w:w="642" w:type="pct"/>
            <w:tcBorders>
              <w:bottom w:val="single" w:sz="4" w:space="0" w:color="auto"/>
            </w:tcBorders>
            <w:shd w:val="clear" w:color="auto" w:fill="auto"/>
          </w:tcPr>
          <w:p w:rsidR="00FE12A4" w:rsidRPr="00353CEF" w:rsidRDefault="00FE12A4" w:rsidP="00286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53CEF">
              <w:rPr>
                <w:rFonts w:ascii="Times New Roman" w:hAnsi="Times New Roman" w:cs="Times New Roman"/>
                <w:sz w:val="22"/>
                <w:szCs w:val="22"/>
              </w:rPr>
              <w:t>(%)</w:t>
            </w:r>
          </w:p>
        </w:tc>
        <w:tc>
          <w:tcPr>
            <w:tcW w:w="143" w:type="pct"/>
            <w:shd w:val="clear" w:color="auto" w:fill="auto"/>
          </w:tcPr>
          <w:p w:rsidR="00FE12A4" w:rsidRPr="00353CEF" w:rsidRDefault="00FE12A4" w:rsidP="00286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center"/>
              <w:rPr>
                <w:rFonts w:ascii="Times New Roman" w:hAnsi="Times New Roman" w:cs="Times New Roman"/>
                <w:sz w:val="22"/>
                <w:szCs w:val="22"/>
              </w:rPr>
            </w:pPr>
          </w:p>
        </w:tc>
        <w:tc>
          <w:tcPr>
            <w:tcW w:w="500" w:type="pct"/>
            <w:tcBorders>
              <w:bottom w:val="single" w:sz="4" w:space="0" w:color="auto"/>
            </w:tcBorders>
            <w:shd w:val="clear" w:color="auto" w:fill="auto"/>
          </w:tcPr>
          <w:p w:rsidR="00FE12A4" w:rsidRPr="00353CEF" w:rsidRDefault="00FE12A4" w:rsidP="005C00EB">
            <w:pPr>
              <w:pStyle w:val="TOC2"/>
              <w:tabs>
                <w:tab w:val="clear" w:pos="227"/>
                <w:tab w:val="clear" w:pos="454"/>
                <w:tab w:val="clear" w:pos="680"/>
                <w:tab w:val="clear" w:pos="907"/>
                <w:tab w:val="left" w:pos="360"/>
              </w:tabs>
              <w:spacing w:before="0"/>
              <w:jc w:val="center"/>
              <w:rPr>
                <w:rFonts w:ascii="Times New Roman" w:hAnsi="Times New Roman"/>
                <w:b w:val="0"/>
                <w:bCs w:val="0"/>
                <w:sz w:val="22"/>
                <w:szCs w:val="22"/>
              </w:rPr>
            </w:pPr>
            <w:r w:rsidRPr="00353CEF">
              <w:rPr>
                <w:rFonts w:ascii="Times New Roman" w:hAnsi="Times New Roman"/>
                <w:b w:val="0"/>
                <w:bCs w:val="0"/>
                <w:sz w:val="22"/>
                <w:szCs w:val="22"/>
              </w:rPr>
              <w:t>capital</w:t>
            </w:r>
          </w:p>
        </w:tc>
        <w:tc>
          <w:tcPr>
            <w:tcW w:w="143" w:type="pct"/>
            <w:shd w:val="clear" w:color="auto" w:fill="auto"/>
          </w:tcPr>
          <w:p w:rsidR="00FE12A4" w:rsidRPr="00353CEF" w:rsidRDefault="00FE12A4" w:rsidP="00555F47">
            <w:pPr>
              <w:pStyle w:val="TOC2"/>
              <w:tabs>
                <w:tab w:val="clear" w:pos="227"/>
                <w:tab w:val="clear" w:pos="454"/>
                <w:tab w:val="clear" w:pos="680"/>
                <w:tab w:val="clear" w:pos="907"/>
                <w:tab w:val="left" w:pos="360"/>
              </w:tabs>
              <w:spacing w:before="0"/>
              <w:ind w:right="-108"/>
              <w:jc w:val="center"/>
              <w:rPr>
                <w:rFonts w:ascii="Times New Roman" w:hAnsi="Times New Roman"/>
                <w:b w:val="0"/>
                <w:bCs w:val="0"/>
                <w:sz w:val="22"/>
                <w:szCs w:val="22"/>
              </w:rPr>
            </w:pPr>
          </w:p>
        </w:tc>
        <w:tc>
          <w:tcPr>
            <w:tcW w:w="501" w:type="pct"/>
            <w:tcBorders>
              <w:bottom w:val="single" w:sz="4" w:space="0" w:color="auto"/>
            </w:tcBorders>
            <w:shd w:val="clear" w:color="auto" w:fill="auto"/>
          </w:tcPr>
          <w:p w:rsidR="00FE12A4" w:rsidRPr="00353CEF" w:rsidRDefault="00FE12A4" w:rsidP="00286F17">
            <w:pPr>
              <w:pStyle w:val="TOC2"/>
              <w:tabs>
                <w:tab w:val="clear" w:pos="227"/>
                <w:tab w:val="clear" w:pos="454"/>
                <w:tab w:val="clear" w:pos="680"/>
                <w:tab w:val="clear" w:pos="907"/>
                <w:tab w:val="left" w:pos="360"/>
              </w:tabs>
              <w:spacing w:before="0"/>
              <w:jc w:val="center"/>
              <w:rPr>
                <w:rFonts w:ascii="Times New Roman" w:hAnsi="Times New Roman"/>
                <w:b w:val="0"/>
                <w:bCs w:val="0"/>
                <w:sz w:val="22"/>
                <w:szCs w:val="22"/>
              </w:rPr>
            </w:pPr>
            <w:r w:rsidRPr="00353CEF">
              <w:rPr>
                <w:rFonts w:ascii="Times New Roman" w:hAnsi="Times New Roman"/>
                <w:b w:val="0"/>
                <w:bCs w:val="0"/>
                <w:sz w:val="22"/>
                <w:szCs w:val="22"/>
              </w:rPr>
              <w:t>method</w:t>
            </w:r>
          </w:p>
        </w:tc>
        <w:tc>
          <w:tcPr>
            <w:tcW w:w="142" w:type="pct"/>
            <w:shd w:val="clear" w:color="auto" w:fill="auto"/>
          </w:tcPr>
          <w:p w:rsidR="00FE12A4" w:rsidRPr="00353CEF" w:rsidRDefault="00FE12A4" w:rsidP="00286F17">
            <w:pPr>
              <w:pStyle w:val="TOC2"/>
              <w:tabs>
                <w:tab w:val="clear" w:pos="227"/>
                <w:tab w:val="clear" w:pos="454"/>
                <w:tab w:val="clear" w:pos="680"/>
                <w:tab w:val="clear" w:pos="907"/>
                <w:tab w:val="left" w:pos="360"/>
              </w:tabs>
              <w:spacing w:before="0"/>
              <w:jc w:val="center"/>
              <w:rPr>
                <w:rFonts w:ascii="Times New Roman" w:hAnsi="Times New Roman"/>
                <w:b w:val="0"/>
                <w:bCs w:val="0"/>
                <w:sz w:val="22"/>
                <w:szCs w:val="22"/>
              </w:rPr>
            </w:pPr>
          </w:p>
        </w:tc>
        <w:tc>
          <w:tcPr>
            <w:tcW w:w="1571" w:type="pct"/>
            <w:gridSpan w:val="3"/>
            <w:tcBorders>
              <w:bottom w:val="single" w:sz="4" w:space="0" w:color="auto"/>
            </w:tcBorders>
            <w:shd w:val="clear" w:color="auto" w:fill="auto"/>
          </w:tcPr>
          <w:p w:rsidR="00FE12A4" w:rsidRPr="00353CEF" w:rsidRDefault="00FE12A4" w:rsidP="00730118">
            <w:pPr>
              <w:pStyle w:val="TOC2"/>
              <w:tabs>
                <w:tab w:val="clear" w:pos="227"/>
                <w:tab w:val="clear" w:pos="454"/>
                <w:tab w:val="clear" w:pos="680"/>
                <w:tab w:val="clear" w:pos="907"/>
                <w:tab w:val="left" w:pos="360"/>
              </w:tabs>
              <w:spacing w:before="0"/>
              <w:ind w:left="-109" w:right="-108"/>
              <w:jc w:val="center"/>
              <w:rPr>
                <w:rFonts w:ascii="Times New Roman" w:hAnsi="Times New Roman"/>
                <w:b w:val="0"/>
                <w:bCs w:val="0"/>
                <w:sz w:val="22"/>
                <w:szCs w:val="22"/>
              </w:rPr>
            </w:pPr>
            <w:r w:rsidRPr="00353CEF">
              <w:rPr>
                <w:rFonts w:ascii="Times New Roman" w:hAnsi="Times New Roman"/>
                <w:b w:val="0"/>
                <w:bCs w:val="0"/>
                <w:sz w:val="22"/>
                <w:szCs w:val="22"/>
              </w:rPr>
              <w:t>Cost method</w:t>
            </w:r>
          </w:p>
        </w:tc>
      </w:tr>
      <w:tr w:rsidR="00211335" w:rsidRPr="00353CEF" w:rsidTr="0060418C">
        <w:trPr>
          <w:trHeight w:val="57"/>
        </w:trPr>
        <w:tc>
          <w:tcPr>
            <w:tcW w:w="1357" w:type="pct"/>
            <w:shd w:val="clear" w:color="auto" w:fill="auto"/>
          </w:tcPr>
          <w:p w:rsidR="0050139C" w:rsidRPr="00353CEF" w:rsidRDefault="0050139C" w:rsidP="00286F17">
            <w:pPr>
              <w:pStyle w:val="a"/>
              <w:tabs>
                <w:tab w:val="clear" w:pos="1080"/>
              </w:tabs>
              <w:spacing w:line="240" w:lineRule="atLeast"/>
              <w:rPr>
                <w:rFonts w:cs="Times New Roman"/>
                <w:b/>
                <w:bCs/>
                <w:sz w:val="22"/>
                <w:szCs w:val="22"/>
                <w:lang w:val="en-US"/>
              </w:rPr>
            </w:pPr>
          </w:p>
        </w:tc>
        <w:tc>
          <w:tcPr>
            <w:tcW w:w="642" w:type="pct"/>
            <w:shd w:val="clear" w:color="auto" w:fill="auto"/>
          </w:tcPr>
          <w:p w:rsidR="0050139C" w:rsidRPr="00353CEF" w:rsidRDefault="0050139C" w:rsidP="00286F17">
            <w:pPr>
              <w:pStyle w:val="a"/>
              <w:tabs>
                <w:tab w:val="clear" w:pos="1080"/>
              </w:tabs>
              <w:spacing w:line="240" w:lineRule="atLeast"/>
              <w:ind w:right="72"/>
              <w:jc w:val="right"/>
              <w:rPr>
                <w:rFonts w:cs="Times New Roman"/>
                <w:sz w:val="22"/>
                <w:szCs w:val="22"/>
                <w:lang w:val="en-US"/>
              </w:rPr>
            </w:pPr>
          </w:p>
        </w:tc>
        <w:tc>
          <w:tcPr>
            <w:tcW w:w="143" w:type="pct"/>
            <w:shd w:val="clear" w:color="auto" w:fill="auto"/>
          </w:tcPr>
          <w:p w:rsidR="0050139C" w:rsidRPr="00353CEF" w:rsidRDefault="0050139C" w:rsidP="00286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500" w:type="pct"/>
            <w:shd w:val="clear" w:color="auto" w:fill="auto"/>
          </w:tcPr>
          <w:p w:rsidR="0050139C" w:rsidRPr="00353CEF" w:rsidRDefault="0050139C" w:rsidP="00286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143" w:type="pct"/>
            <w:shd w:val="clear" w:color="auto" w:fill="auto"/>
          </w:tcPr>
          <w:p w:rsidR="0050139C" w:rsidRPr="00353CEF" w:rsidRDefault="0050139C" w:rsidP="0055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501" w:type="pct"/>
            <w:shd w:val="clear" w:color="auto" w:fill="auto"/>
          </w:tcPr>
          <w:p w:rsidR="0050139C" w:rsidRPr="00353CEF" w:rsidRDefault="0050139C" w:rsidP="00286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jc w:val="center"/>
              <w:rPr>
                <w:rFonts w:ascii="Times New Roman" w:hAnsi="Times New Roman" w:cs="Times New Roman"/>
                <w:sz w:val="22"/>
                <w:szCs w:val="22"/>
              </w:rPr>
            </w:pPr>
          </w:p>
        </w:tc>
        <w:tc>
          <w:tcPr>
            <w:tcW w:w="142" w:type="pct"/>
            <w:shd w:val="clear" w:color="auto" w:fill="auto"/>
          </w:tcPr>
          <w:p w:rsidR="0050139C" w:rsidRPr="00353CEF" w:rsidRDefault="0050139C" w:rsidP="00286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jc w:val="center"/>
              <w:rPr>
                <w:rFonts w:ascii="Times New Roman" w:hAnsi="Times New Roman" w:cs="Times New Roman"/>
                <w:sz w:val="22"/>
                <w:szCs w:val="22"/>
              </w:rPr>
            </w:pPr>
          </w:p>
        </w:tc>
        <w:tc>
          <w:tcPr>
            <w:tcW w:w="716" w:type="pct"/>
            <w:tcBorders>
              <w:bottom w:val="single" w:sz="4" w:space="0" w:color="auto"/>
            </w:tcBorders>
            <w:shd w:val="clear" w:color="auto" w:fill="auto"/>
          </w:tcPr>
          <w:p w:rsidR="0050139C" w:rsidRPr="00692C98" w:rsidRDefault="00A05002" w:rsidP="00B642F5">
            <w:pPr>
              <w:pStyle w:val="TOC2"/>
              <w:tabs>
                <w:tab w:val="clear" w:pos="227"/>
                <w:tab w:val="clear" w:pos="454"/>
                <w:tab w:val="clear" w:pos="680"/>
                <w:tab w:val="clear" w:pos="907"/>
                <w:tab w:val="left" w:pos="360"/>
              </w:tabs>
              <w:spacing w:before="0" w:line="240" w:lineRule="exact"/>
              <w:ind w:left="-190" w:right="-73" w:firstLine="190"/>
              <w:jc w:val="center"/>
              <w:rPr>
                <w:rFonts w:ascii="Times New Roman" w:hAnsi="Times New Roman"/>
                <w:b w:val="0"/>
                <w:bCs w:val="0"/>
                <w:sz w:val="22"/>
                <w:szCs w:val="22"/>
              </w:rPr>
            </w:pPr>
            <w:r>
              <w:rPr>
                <w:rFonts w:ascii="Times New Roman" w:hAnsi="Times New Roman"/>
                <w:b w:val="0"/>
                <w:bCs w:val="0"/>
                <w:sz w:val="22"/>
                <w:szCs w:val="22"/>
              </w:rPr>
              <w:t>Decem</w:t>
            </w:r>
            <w:r w:rsidR="0050139C">
              <w:rPr>
                <w:rFonts w:ascii="Times New Roman" w:hAnsi="Times New Roman"/>
                <w:b w:val="0"/>
                <w:bCs w:val="0"/>
                <w:sz w:val="22"/>
                <w:szCs w:val="22"/>
              </w:rPr>
              <w:t>ber</w:t>
            </w:r>
            <w:r>
              <w:rPr>
                <w:rFonts w:ascii="Times New Roman" w:hAnsi="Times New Roman"/>
                <w:b w:val="0"/>
                <w:bCs w:val="0"/>
                <w:sz w:val="22"/>
                <w:szCs w:val="22"/>
              </w:rPr>
              <w:t xml:space="preserve"> 31</w:t>
            </w:r>
            <w:r w:rsidR="0050139C" w:rsidRPr="00FA1BCA">
              <w:rPr>
                <w:rFonts w:ascii="Times New Roman" w:hAnsi="Times New Roman"/>
                <w:b w:val="0"/>
                <w:bCs w:val="0"/>
                <w:sz w:val="22"/>
                <w:szCs w:val="22"/>
              </w:rPr>
              <w:t>,</w:t>
            </w:r>
            <w:r w:rsidR="0050139C">
              <w:rPr>
                <w:rFonts w:ascii="Times New Roman" w:hAnsi="Times New Roman"/>
                <w:b w:val="0"/>
                <w:bCs w:val="0"/>
                <w:sz w:val="22"/>
                <w:szCs w:val="22"/>
              </w:rPr>
              <w:t xml:space="preserve"> </w:t>
            </w:r>
            <w:r w:rsidR="0050139C" w:rsidRPr="0050139C">
              <w:rPr>
                <w:rFonts w:ascii="Times New Roman" w:hAnsi="Times New Roman"/>
                <w:b w:val="0"/>
                <w:bCs w:val="0"/>
                <w:sz w:val="22"/>
                <w:szCs w:val="22"/>
              </w:rPr>
              <w:t>2016</w:t>
            </w:r>
          </w:p>
        </w:tc>
        <w:tc>
          <w:tcPr>
            <w:tcW w:w="142" w:type="pct"/>
            <w:shd w:val="clear" w:color="auto" w:fill="auto"/>
          </w:tcPr>
          <w:p w:rsidR="0050139C" w:rsidRPr="00353CEF" w:rsidRDefault="0050139C" w:rsidP="0055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jc w:val="center"/>
              <w:rPr>
                <w:rFonts w:ascii="Times New Roman" w:hAnsi="Times New Roman" w:cs="Times New Roman"/>
                <w:sz w:val="22"/>
                <w:szCs w:val="22"/>
              </w:rPr>
            </w:pPr>
          </w:p>
        </w:tc>
        <w:tc>
          <w:tcPr>
            <w:tcW w:w="713" w:type="pct"/>
            <w:tcBorders>
              <w:bottom w:val="single" w:sz="4" w:space="0" w:color="auto"/>
            </w:tcBorders>
          </w:tcPr>
          <w:p w:rsidR="0050139C" w:rsidRPr="00692C98" w:rsidRDefault="0050139C" w:rsidP="00501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107"/>
              <w:jc w:val="center"/>
              <w:rPr>
                <w:rFonts w:ascii="Times New Roman" w:hAnsi="Times New Roman" w:cs="Times New Roman"/>
                <w:sz w:val="22"/>
                <w:szCs w:val="22"/>
              </w:rPr>
            </w:pPr>
            <w:r w:rsidRPr="00692C98">
              <w:rPr>
                <w:rFonts w:ascii="Times New Roman" w:hAnsi="Times New Roman" w:cs="Times New Roman"/>
                <w:sz w:val="22"/>
                <w:szCs w:val="22"/>
              </w:rPr>
              <w:t>December 31,</w:t>
            </w:r>
            <w:r>
              <w:rPr>
                <w:rFonts w:ascii="Times New Roman" w:hAnsi="Times New Roman" w:cs="Times New Roman"/>
                <w:sz w:val="22"/>
                <w:szCs w:val="22"/>
              </w:rPr>
              <w:t xml:space="preserve"> </w:t>
            </w:r>
            <w:r w:rsidRPr="0050139C">
              <w:rPr>
                <w:rFonts w:ascii="Times New Roman" w:hAnsi="Times New Roman" w:cs="Times New Roman"/>
                <w:sz w:val="22"/>
                <w:szCs w:val="22"/>
              </w:rPr>
              <w:t>201</w:t>
            </w:r>
            <w:r>
              <w:rPr>
                <w:rFonts w:ascii="Times New Roman" w:hAnsi="Times New Roman" w:cs="Times New Roman"/>
                <w:sz w:val="22"/>
                <w:szCs w:val="22"/>
              </w:rPr>
              <w:t>5</w:t>
            </w:r>
          </w:p>
        </w:tc>
      </w:tr>
      <w:tr w:rsidR="00211335" w:rsidRPr="00C05845" w:rsidTr="006E11E7">
        <w:trPr>
          <w:trHeight w:val="57"/>
        </w:trPr>
        <w:tc>
          <w:tcPr>
            <w:tcW w:w="1357" w:type="pct"/>
            <w:shd w:val="clear" w:color="auto" w:fill="auto"/>
          </w:tcPr>
          <w:p w:rsidR="0050139C" w:rsidRPr="00C05845" w:rsidRDefault="0060418C" w:rsidP="00DD0EEB">
            <w:pPr>
              <w:pStyle w:val="a"/>
              <w:tabs>
                <w:tab w:val="clear" w:pos="1080"/>
              </w:tabs>
              <w:spacing w:line="240" w:lineRule="atLeast"/>
              <w:ind w:left="176" w:hanging="176"/>
              <w:rPr>
                <w:rFonts w:cs="Times New Roman"/>
                <w:sz w:val="22"/>
                <w:szCs w:val="22"/>
                <w:lang w:val="en-US"/>
              </w:rPr>
            </w:pPr>
            <w:r>
              <w:rPr>
                <w:rFonts w:cs="Times New Roman"/>
                <w:sz w:val="22"/>
                <w:szCs w:val="22"/>
                <w:lang w:val="en-US"/>
              </w:rPr>
              <w:t xml:space="preserve">Platinum Container Lines   </w:t>
            </w:r>
            <w:r w:rsidR="00DD0EEB">
              <w:rPr>
                <w:rFonts w:cs="Times New Roman"/>
                <w:sz w:val="22"/>
                <w:szCs w:val="22"/>
                <w:lang w:val="en-US"/>
              </w:rPr>
              <w:t xml:space="preserve">    </w:t>
            </w:r>
            <w:r w:rsidRPr="0060418C">
              <w:rPr>
                <w:rFonts w:cs="Times New Roman"/>
                <w:sz w:val="22"/>
                <w:szCs w:val="22"/>
                <w:lang w:val="en-US"/>
              </w:rPr>
              <w:t>Co., Ltd.</w:t>
            </w:r>
          </w:p>
        </w:tc>
        <w:tc>
          <w:tcPr>
            <w:tcW w:w="642" w:type="pct"/>
            <w:shd w:val="clear" w:color="auto" w:fill="auto"/>
          </w:tcPr>
          <w:p w:rsidR="00211335" w:rsidRDefault="00211335" w:rsidP="00796103">
            <w:pPr>
              <w:pStyle w:val="a"/>
              <w:tabs>
                <w:tab w:val="clear" w:pos="1080"/>
                <w:tab w:val="decimal" w:pos="612"/>
              </w:tabs>
              <w:spacing w:line="240" w:lineRule="atLeast"/>
              <w:ind w:right="72"/>
              <w:rPr>
                <w:rFonts w:cs="Times New Roman"/>
                <w:sz w:val="22"/>
                <w:szCs w:val="22"/>
                <w:lang w:val="en-US"/>
              </w:rPr>
            </w:pPr>
          </w:p>
          <w:p w:rsidR="0050139C" w:rsidRPr="00C05845" w:rsidRDefault="0050139C" w:rsidP="00796103">
            <w:pPr>
              <w:pStyle w:val="a"/>
              <w:tabs>
                <w:tab w:val="clear" w:pos="1080"/>
                <w:tab w:val="decimal" w:pos="612"/>
              </w:tabs>
              <w:spacing w:line="240" w:lineRule="atLeast"/>
              <w:ind w:right="72"/>
              <w:rPr>
                <w:rFonts w:cs="Times New Roman"/>
                <w:sz w:val="22"/>
                <w:szCs w:val="22"/>
                <w:lang w:val="en-US"/>
              </w:rPr>
            </w:pPr>
            <w:r w:rsidRPr="00C05845">
              <w:rPr>
                <w:rFonts w:cs="Times New Roman"/>
                <w:sz w:val="22"/>
                <w:szCs w:val="22"/>
                <w:lang w:val="en-US"/>
              </w:rPr>
              <w:t>40</w:t>
            </w:r>
          </w:p>
        </w:tc>
        <w:tc>
          <w:tcPr>
            <w:tcW w:w="143" w:type="pct"/>
            <w:shd w:val="clear" w:color="auto" w:fill="auto"/>
          </w:tcPr>
          <w:p w:rsidR="0050139C" w:rsidRPr="00C05845" w:rsidRDefault="0050139C" w:rsidP="00286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500" w:type="pct"/>
            <w:shd w:val="clear" w:color="auto" w:fill="auto"/>
          </w:tcPr>
          <w:p w:rsidR="00304F90" w:rsidRDefault="00304F90" w:rsidP="005C0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08"/>
              <w:rPr>
                <w:rFonts w:ascii="Times New Roman" w:hAnsi="Times New Roman" w:cs="Times New Roman"/>
                <w:sz w:val="22"/>
                <w:szCs w:val="22"/>
              </w:rPr>
            </w:pPr>
          </w:p>
          <w:p w:rsidR="0050139C" w:rsidRPr="00C05845" w:rsidRDefault="0050139C" w:rsidP="00BF5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C05845">
              <w:rPr>
                <w:rFonts w:ascii="Times New Roman" w:hAnsi="Times New Roman" w:cs="Times New Roman"/>
                <w:sz w:val="22"/>
                <w:szCs w:val="22"/>
              </w:rPr>
              <w:t>800,000</w:t>
            </w:r>
          </w:p>
        </w:tc>
        <w:tc>
          <w:tcPr>
            <w:tcW w:w="143" w:type="pct"/>
            <w:shd w:val="clear" w:color="auto" w:fill="auto"/>
          </w:tcPr>
          <w:p w:rsidR="0050139C" w:rsidRPr="00C05845" w:rsidRDefault="0050139C" w:rsidP="0055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5"/>
              </w:tabs>
              <w:ind w:right="-108"/>
              <w:rPr>
                <w:rFonts w:ascii="Times New Roman" w:hAnsi="Times New Roman" w:cs="Times New Roman"/>
                <w:sz w:val="22"/>
                <w:szCs w:val="22"/>
              </w:rPr>
            </w:pPr>
          </w:p>
        </w:tc>
        <w:tc>
          <w:tcPr>
            <w:tcW w:w="501" w:type="pct"/>
            <w:shd w:val="clear" w:color="auto" w:fill="auto"/>
          </w:tcPr>
          <w:p w:rsidR="00211335" w:rsidRDefault="00211335" w:rsidP="00211335">
            <w:pPr>
              <w:pStyle w:val="a"/>
              <w:tabs>
                <w:tab w:val="clear" w:pos="1080"/>
              </w:tabs>
              <w:spacing w:line="240" w:lineRule="atLeast"/>
              <w:jc w:val="right"/>
              <w:rPr>
                <w:rFonts w:cs="Times New Roman"/>
                <w:sz w:val="22"/>
                <w:szCs w:val="22"/>
                <w:lang w:val="en-US"/>
              </w:rPr>
            </w:pPr>
          </w:p>
          <w:p w:rsidR="0050139C" w:rsidRPr="00C05845" w:rsidRDefault="0050139C" w:rsidP="00211335">
            <w:pPr>
              <w:pStyle w:val="a"/>
              <w:tabs>
                <w:tab w:val="clear" w:pos="1080"/>
              </w:tabs>
              <w:spacing w:line="240" w:lineRule="atLeast"/>
              <w:jc w:val="right"/>
              <w:rPr>
                <w:rFonts w:cs="Times New Roman"/>
                <w:sz w:val="22"/>
                <w:szCs w:val="22"/>
                <w:lang w:val="en-US"/>
              </w:rPr>
            </w:pPr>
            <w:r w:rsidRPr="00C05845">
              <w:rPr>
                <w:rFonts w:cs="Times New Roman"/>
                <w:sz w:val="22"/>
                <w:szCs w:val="22"/>
                <w:lang w:val="en-US"/>
              </w:rPr>
              <w:t>-</w:t>
            </w:r>
          </w:p>
        </w:tc>
        <w:tc>
          <w:tcPr>
            <w:tcW w:w="142" w:type="pct"/>
            <w:shd w:val="clear" w:color="auto" w:fill="auto"/>
          </w:tcPr>
          <w:p w:rsidR="0050139C" w:rsidRPr="00C05845" w:rsidRDefault="0050139C" w:rsidP="00286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jc w:val="center"/>
              <w:rPr>
                <w:rFonts w:ascii="Times New Roman" w:hAnsi="Times New Roman" w:cs="Times New Roman"/>
                <w:sz w:val="22"/>
                <w:szCs w:val="22"/>
              </w:rPr>
            </w:pPr>
          </w:p>
        </w:tc>
        <w:tc>
          <w:tcPr>
            <w:tcW w:w="716" w:type="pct"/>
            <w:tcBorders>
              <w:top w:val="single" w:sz="4" w:space="0" w:color="auto"/>
            </w:tcBorders>
            <w:shd w:val="clear" w:color="auto" w:fill="auto"/>
          </w:tcPr>
          <w:p w:rsidR="00211335" w:rsidRDefault="00211335" w:rsidP="00211335">
            <w:pPr>
              <w:pStyle w:val="a"/>
              <w:tabs>
                <w:tab w:val="clear" w:pos="1080"/>
                <w:tab w:val="decimal" w:pos="1059"/>
              </w:tabs>
              <w:spacing w:line="240" w:lineRule="atLeast"/>
              <w:jc w:val="right"/>
              <w:rPr>
                <w:rFonts w:cs="Times New Roman"/>
                <w:sz w:val="22"/>
                <w:szCs w:val="22"/>
                <w:lang w:val="en-US"/>
              </w:rPr>
            </w:pPr>
          </w:p>
          <w:p w:rsidR="0050139C" w:rsidRPr="00C05845" w:rsidRDefault="0050139C" w:rsidP="00211335">
            <w:pPr>
              <w:pStyle w:val="a"/>
              <w:tabs>
                <w:tab w:val="clear" w:pos="1080"/>
                <w:tab w:val="decimal" w:pos="1059"/>
              </w:tabs>
              <w:spacing w:line="240" w:lineRule="atLeast"/>
              <w:jc w:val="right"/>
              <w:rPr>
                <w:rFonts w:cs="Times New Roman"/>
                <w:sz w:val="22"/>
                <w:szCs w:val="22"/>
                <w:lang w:val="en-US"/>
              </w:rPr>
            </w:pPr>
            <w:r w:rsidRPr="00C05845">
              <w:rPr>
                <w:rFonts w:cs="Times New Roman"/>
                <w:sz w:val="22"/>
                <w:szCs w:val="22"/>
                <w:lang w:val="en-US"/>
              </w:rPr>
              <w:t>-</w:t>
            </w:r>
          </w:p>
        </w:tc>
        <w:tc>
          <w:tcPr>
            <w:tcW w:w="142" w:type="pct"/>
            <w:shd w:val="clear" w:color="auto" w:fill="auto"/>
          </w:tcPr>
          <w:p w:rsidR="0050139C" w:rsidRPr="00C05845" w:rsidRDefault="0050139C" w:rsidP="0055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jc w:val="center"/>
              <w:rPr>
                <w:rFonts w:ascii="Times New Roman" w:hAnsi="Times New Roman" w:cs="Times New Roman"/>
                <w:sz w:val="22"/>
                <w:szCs w:val="22"/>
              </w:rPr>
            </w:pPr>
          </w:p>
        </w:tc>
        <w:tc>
          <w:tcPr>
            <w:tcW w:w="713" w:type="pct"/>
          </w:tcPr>
          <w:p w:rsidR="00211335" w:rsidRDefault="00211335" w:rsidP="00501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right"/>
              <w:rPr>
                <w:rFonts w:ascii="Times New Roman" w:hAnsi="Times New Roman" w:cs="Times New Roman"/>
                <w:sz w:val="22"/>
                <w:szCs w:val="22"/>
              </w:rPr>
            </w:pPr>
          </w:p>
          <w:p w:rsidR="0050139C" w:rsidRPr="00C05845" w:rsidRDefault="0050139C" w:rsidP="00501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right"/>
              <w:rPr>
                <w:rFonts w:ascii="Times New Roman" w:hAnsi="Times New Roman" w:cs="Times New Roman"/>
                <w:sz w:val="22"/>
                <w:szCs w:val="22"/>
              </w:rPr>
            </w:pPr>
            <w:r>
              <w:rPr>
                <w:rFonts w:ascii="Times New Roman" w:hAnsi="Times New Roman" w:cs="Times New Roman"/>
                <w:sz w:val="22"/>
                <w:szCs w:val="22"/>
              </w:rPr>
              <w:t>327,156</w:t>
            </w:r>
          </w:p>
        </w:tc>
      </w:tr>
      <w:tr w:rsidR="00211335" w:rsidRPr="00C05845" w:rsidTr="006E11E7">
        <w:trPr>
          <w:trHeight w:val="57"/>
        </w:trPr>
        <w:tc>
          <w:tcPr>
            <w:tcW w:w="1357" w:type="pct"/>
            <w:shd w:val="clear" w:color="auto" w:fill="auto"/>
          </w:tcPr>
          <w:p w:rsidR="0050139C" w:rsidRPr="00C05845" w:rsidRDefault="0050139C" w:rsidP="00DD0EEB">
            <w:pPr>
              <w:pStyle w:val="a"/>
              <w:tabs>
                <w:tab w:val="clear" w:pos="1080"/>
              </w:tabs>
              <w:spacing w:line="240" w:lineRule="atLeast"/>
              <w:ind w:left="176" w:hanging="176"/>
              <w:rPr>
                <w:rFonts w:cs="Angsana New"/>
                <w:sz w:val="22"/>
                <w:szCs w:val="22"/>
                <w:lang w:val="en-US"/>
              </w:rPr>
            </w:pPr>
            <w:r w:rsidRPr="00C05845">
              <w:rPr>
                <w:rFonts w:cs="Angsana New"/>
                <w:sz w:val="22"/>
                <w:szCs w:val="22"/>
                <w:lang w:val="en-US"/>
              </w:rPr>
              <w:t xml:space="preserve">Less allowance for </w:t>
            </w:r>
            <w:r w:rsidR="0060418C">
              <w:rPr>
                <w:rFonts w:cs="Angsana New"/>
                <w:sz w:val="22"/>
                <w:szCs w:val="22"/>
                <w:lang w:val="en-US"/>
              </w:rPr>
              <w:t xml:space="preserve">  </w:t>
            </w:r>
            <w:r w:rsidR="00304F90">
              <w:rPr>
                <w:rFonts w:cs="Angsana New"/>
                <w:sz w:val="22"/>
                <w:szCs w:val="22"/>
                <w:lang w:val="en-US"/>
              </w:rPr>
              <w:t xml:space="preserve">   </w:t>
            </w:r>
            <w:r w:rsidRPr="00C05845">
              <w:rPr>
                <w:rFonts w:cs="Angsana New"/>
                <w:sz w:val="22"/>
                <w:szCs w:val="22"/>
                <w:lang w:val="en-US"/>
              </w:rPr>
              <w:t>impairment</w:t>
            </w:r>
          </w:p>
        </w:tc>
        <w:tc>
          <w:tcPr>
            <w:tcW w:w="642" w:type="pct"/>
            <w:shd w:val="clear" w:color="auto" w:fill="auto"/>
          </w:tcPr>
          <w:p w:rsidR="0050139C" w:rsidRPr="00C05845" w:rsidRDefault="0050139C" w:rsidP="00286F17">
            <w:pPr>
              <w:pStyle w:val="a"/>
              <w:tabs>
                <w:tab w:val="clear" w:pos="1080"/>
                <w:tab w:val="decimal" w:pos="612"/>
              </w:tabs>
              <w:spacing w:line="240" w:lineRule="atLeast"/>
              <w:ind w:right="72"/>
              <w:rPr>
                <w:rFonts w:cs="Times New Roman"/>
                <w:sz w:val="22"/>
                <w:szCs w:val="22"/>
                <w:lang w:val="en-US"/>
              </w:rPr>
            </w:pPr>
          </w:p>
        </w:tc>
        <w:tc>
          <w:tcPr>
            <w:tcW w:w="143" w:type="pct"/>
            <w:shd w:val="clear" w:color="auto" w:fill="auto"/>
          </w:tcPr>
          <w:p w:rsidR="0050139C" w:rsidRPr="00C05845" w:rsidRDefault="0050139C" w:rsidP="00286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500" w:type="pct"/>
            <w:shd w:val="clear" w:color="auto" w:fill="auto"/>
          </w:tcPr>
          <w:p w:rsidR="0050139C" w:rsidRPr="00C05845" w:rsidRDefault="0050139C" w:rsidP="005C0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08"/>
              <w:rPr>
                <w:rFonts w:ascii="Times New Roman" w:hAnsi="Times New Roman" w:cs="Times New Roman"/>
                <w:sz w:val="22"/>
                <w:szCs w:val="22"/>
              </w:rPr>
            </w:pPr>
          </w:p>
        </w:tc>
        <w:tc>
          <w:tcPr>
            <w:tcW w:w="143" w:type="pct"/>
            <w:shd w:val="clear" w:color="auto" w:fill="auto"/>
          </w:tcPr>
          <w:p w:rsidR="0050139C" w:rsidRPr="00C05845" w:rsidRDefault="0050139C" w:rsidP="0055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5"/>
              </w:tabs>
              <w:ind w:right="-108"/>
              <w:rPr>
                <w:rFonts w:ascii="Times New Roman" w:hAnsi="Times New Roman" w:cs="Times New Roman"/>
                <w:sz w:val="22"/>
                <w:szCs w:val="22"/>
              </w:rPr>
            </w:pPr>
          </w:p>
        </w:tc>
        <w:tc>
          <w:tcPr>
            <w:tcW w:w="501" w:type="pct"/>
            <w:tcBorders>
              <w:bottom w:val="single" w:sz="4" w:space="0" w:color="auto"/>
            </w:tcBorders>
            <w:shd w:val="clear" w:color="auto" w:fill="auto"/>
          </w:tcPr>
          <w:p w:rsidR="0050139C" w:rsidRDefault="0050139C" w:rsidP="009A3EA2">
            <w:pPr>
              <w:pStyle w:val="a"/>
              <w:tabs>
                <w:tab w:val="clear" w:pos="1080"/>
              </w:tabs>
              <w:spacing w:line="240" w:lineRule="atLeast"/>
              <w:jc w:val="right"/>
              <w:rPr>
                <w:rFonts w:cs="Times New Roman"/>
                <w:sz w:val="22"/>
                <w:szCs w:val="22"/>
                <w:lang w:val="en-US"/>
              </w:rPr>
            </w:pPr>
          </w:p>
          <w:p w:rsidR="009A3EA2" w:rsidRPr="00C05845" w:rsidRDefault="009A3EA2" w:rsidP="009A3EA2">
            <w:pPr>
              <w:pStyle w:val="a"/>
              <w:tabs>
                <w:tab w:val="clear" w:pos="1080"/>
              </w:tabs>
              <w:spacing w:line="240" w:lineRule="atLeast"/>
              <w:jc w:val="right"/>
              <w:rPr>
                <w:rFonts w:cs="Times New Roman"/>
                <w:sz w:val="22"/>
                <w:szCs w:val="22"/>
                <w:lang w:val="en-US"/>
              </w:rPr>
            </w:pPr>
            <w:r>
              <w:rPr>
                <w:rFonts w:cs="Times New Roman"/>
                <w:sz w:val="22"/>
                <w:szCs w:val="22"/>
                <w:lang w:val="en-US"/>
              </w:rPr>
              <w:t>-</w:t>
            </w:r>
          </w:p>
        </w:tc>
        <w:tc>
          <w:tcPr>
            <w:tcW w:w="142" w:type="pct"/>
            <w:shd w:val="clear" w:color="auto" w:fill="auto"/>
          </w:tcPr>
          <w:p w:rsidR="0050139C" w:rsidRPr="00C05845" w:rsidRDefault="0050139C" w:rsidP="00286F17">
            <w:pPr>
              <w:pStyle w:val="a"/>
              <w:tabs>
                <w:tab w:val="clear" w:pos="1080"/>
                <w:tab w:val="decimal" w:pos="1062"/>
              </w:tabs>
              <w:spacing w:line="240" w:lineRule="atLeast"/>
              <w:ind w:right="-108"/>
              <w:jc w:val="center"/>
              <w:rPr>
                <w:rFonts w:cs="Times New Roman"/>
                <w:sz w:val="22"/>
                <w:szCs w:val="22"/>
                <w:lang w:val="en-US"/>
              </w:rPr>
            </w:pPr>
          </w:p>
        </w:tc>
        <w:tc>
          <w:tcPr>
            <w:tcW w:w="716" w:type="pct"/>
            <w:tcBorders>
              <w:bottom w:val="single" w:sz="4" w:space="0" w:color="auto"/>
            </w:tcBorders>
            <w:shd w:val="clear" w:color="auto" w:fill="auto"/>
          </w:tcPr>
          <w:p w:rsidR="003F01FE" w:rsidRDefault="003F01FE" w:rsidP="00211335">
            <w:pPr>
              <w:pStyle w:val="a"/>
              <w:tabs>
                <w:tab w:val="clear" w:pos="1080"/>
                <w:tab w:val="decimal" w:pos="1059"/>
              </w:tabs>
              <w:spacing w:line="240" w:lineRule="atLeast"/>
              <w:jc w:val="right"/>
              <w:rPr>
                <w:rFonts w:cs="Times New Roman"/>
                <w:sz w:val="22"/>
                <w:szCs w:val="22"/>
                <w:lang w:val="en-US"/>
              </w:rPr>
            </w:pPr>
          </w:p>
          <w:p w:rsidR="0050139C" w:rsidRPr="00C05845" w:rsidRDefault="0050139C" w:rsidP="00211335">
            <w:pPr>
              <w:pStyle w:val="a"/>
              <w:tabs>
                <w:tab w:val="clear" w:pos="1080"/>
                <w:tab w:val="decimal" w:pos="1059"/>
              </w:tabs>
              <w:spacing w:line="240" w:lineRule="atLeast"/>
              <w:jc w:val="right"/>
              <w:rPr>
                <w:rFonts w:cs="Times New Roman"/>
                <w:sz w:val="22"/>
                <w:szCs w:val="22"/>
                <w:lang w:val="en-US"/>
              </w:rPr>
            </w:pPr>
            <w:r w:rsidRPr="00C05845">
              <w:rPr>
                <w:rFonts w:cs="Times New Roman"/>
                <w:sz w:val="22"/>
                <w:szCs w:val="22"/>
                <w:lang w:val="en-US"/>
              </w:rPr>
              <w:t>-</w:t>
            </w:r>
          </w:p>
        </w:tc>
        <w:tc>
          <w:tcPr>
            <w:tcW w:w="142" w:type="pct"/>
            <w:shd w:val="clear" w:color="auto" w:fill="auto"/>
          </w:tcPr>
          <w:p w:rsidR="0050139C" w:rsidRPr="00C05845" w:rsidRDefault="0050139C" w:rsidP="005C00EB">
            <w:pPr>
              <w:pStyle w:val="a"/>
              <w:tabs>
                <w:tab w:val="clear" w:pos="1080"/>
                <w:tab w:val="decimal" w:pos="1062"/>
              </w:tabs>
              <w:spacing w:line="240" w:lineRule="atLeast"/>
              <w:ind w:right="-108"/>
              <w:jc w:val="center"/>
              <w:rPr>
                <w:rFonts w:cs="Times New Roman"/>
                <w:sz w:val="22"/>
                <w:szCs w:val="22"/>
                <w:lang w:val="en-US"/>
              </w:rPr>
            </w:pPr>
          </w:p>
        </w:tc>
        <w:tc>
          <w:tcPr>
            <w:tcW w:w="713" w:type="pct"/>
            <w:tcBorders>
              <w:bottom w:val="single" w:sz="4" w:space="0" w:color="auto"/>
            </w:tcBorders>
          </w:tcPr>
          <w:p w:rsidR="003F01FE" w:rsidRDefault="003F01FE" w:rsidP="0050139C">
            <w:pPr>
              <w:pStyle w:val="a"/>
              <w:tabs>
                <w:tab w:val="clear" w:pos="1080"/>
                <w:tab w:val="decimal" w:pos="816"/>
              </w:tabs>
              <w:spacing w:line="240" w:lineRule="atLeast"/>
              <w:jc w:val="right"/>
              <w:rPr>
                <w:rFonts w:cs="Times New Roman"/>
                <w:sz w:val="22"/>
                <w:szCs w:val="22"/>
                <w:lang w:val="en-US"/>
              </w:rPr>
            </w:pPr>
          </w:p>
          <w:p w:rsidR="0050139C" w:rsidRPr="00C05845" w:rsidRDefault="0050139C" w:rsidP="0050139C">
            <w:pPr>
              <w:pStyle w:val="a"/>
              <w:tabs>
                <w:tab w:val="clear" w:pos="1080"/>
                <w:tab w:val="decimal" w:pos="816"/>
              </w:tabs>
              <w:spacing w:line="240" w:lineRule="atLeast"/>
              <w:jc w:val="right"/>
              <w:rPr>
                <w:rFonts w:cs="Times New Roman"/>
                <w:sz w:val="22"/>
                <w:szCs w:val="22"/>
                <w:lang w:val="en-US"/>
              </w:rPr>
            </w:pPr>
            <w:r>
              <w:rPr>
                <w:rFonts w:cs="Times New Roman"/>
                <w:sz w:val="22"/>
                <w:szCs w:val="22"/>
                <w:lang w:val="en-US"/>
              </w:rPr>
              <w:t>(327,156)</w:t>
            </w:r>
          </w:p>
        </w:tc>
      </w:tr>
      <w:tr w:rsidR="00211335" w:rsidRPr="00C05845" w:rsidTr="006E11E7">
        <w:trPr>
          <w:trHeight w:val="57"/>
        </w:trPr>
        <w:tc>
          <w:tcPr>
            <w:tcW w:w="1357" w:type="pct"/>
            <w:shd w:val="clear" w:color="auto" w:fill="auto"/>
          </w:tcPr>
          <w:p w:rsidR="0050139C" w:rsidRPr="00C05845" w:rsidRDefault="0050139C" w:rsidP="00286F17">
            <w:pPr>
              <w:pStyle w:val="a"/>
              <w:tabs>
                <w:tab w:val="clear" w:pos="1080"/>
              </w:tabs>
              <w:spacing w:line="240" w:lineRule="atLeast"/>
              <w:rPr>
                <w:rFonts w:cs="Times New Roman"/>
                <w:sz w:val="22"/>
                <w:szCs w:val="22"/>
                <w:lang w:val="en-US"/>
              </w:rPr>
            </w:pPr>
            <w:r w:rsidRPr="00C05845">
              <w:rPr>
                <w:rFonts w:cs="Times New Roman"/>
                <w:sz w:val="22"/>
                <w:szCs w:val="22"/>
                <w:lang w:val="en-US"/>
              </w:rPr>
              <w:t>Net</w:t>
            </w:r>
          </w:p>
        </w:tc>
        <w:tc>
          <w:tcPr>
            <w:tcW w:w="642" w:type="pct"/>
            <w:shd w:val="clear" w:color="auto" w:fill="auto"/>
          </w:tcPr>
          <w:p w:rsidR="0050139C" w:rsidRPr="00C05845" w:rsidRDefault="0050139C" w:rsidP="00286F17">
            <w:pPr>
              <w:pStyle w:val="a"/>
              <w:tabs>
                <w:tab w:val="clear" w:pos="1080"/>
                <w:tab w:val="decimal" w:pos="612"/>
              </w:tabs>
              <w:spacing w:line="240" w:lineRule="atLeast"/>
              <w:ind w:right="72"/>
              <w:rPr>
                <w:rFonts w:cs="Times New Roman"/>
                <w:sz w:val="22"/>
                <w:szCs w:val="22"/>
                <w:lang w:val="en-US"/>
              </w:rPr>
            </w:pPr>
          </w:p>
        </w:tc>
        <w:tc>
          <w:tcPr>
            <w:tcW w:w="143" w:type="pct"/>
            <w:shd w:val="clear" w:color="auto" w:fill="auto"/>
          </w:tcPr>
          <w:p w:rsidR="0050139C" w:rsidRPr="00C05845" w:rsidRDefault="0050139C" w:rsidP="00286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500" w:type="pct"/>
            <w:shd w:val="clear" w:color="auto" w:fill="auto"/>
          </w:tcPr>
          <w:p w:rsidR="0050139C" w:rsidRPr="00C05845" w:rsidRDefault="0050139C" w:rsidP="005C0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08"/>
              <w:rPr>
                <w:rFonts w:ascii="Times New Roman" w:hAnsi="Times New Roman" w:cs="Times New Roman"/>
                <w:sz w:val="22"/>
                <w:szCs w:val="22"/>
              </w:rPr>
            </w:pPr>
          </w:p>
        </w:tc>
        <w:tc>
          <w:tcPr>
            <w:tcW w:w="143" w:type="pct"/>
            <w:shd w:val="clear" w:color="auto" w:fill="auto"/>
          </w:tcPr>
          <w:p w:rsidR="0050139C" w:rsidRPr="00C05845" w:rsidRDefault="0050139C" w:rsidP="0055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5"/>
              </w:tabs>
              <w:ind w:right="-108"/>
              <w:rPr>
                <w:rFonts w:ascii="Times New Roman" w:hAnsi="Times New Roman" w:cs="Times New Roman"/>
                <w:sz w:val="22"/>
                <w:szCs w:val="22"/>
              </w:rPr>
            </w:pPr>
          </w:p>
        </w:tc>
        <w:tc>
          <w:tcPr>
            <w:tcW w:w="501" w:type="pct"/>
            <w:tcBorders>
              <w:top w:val="single" w:sz="4" w:space="0" w:color="auto"/>
              <w:bottom w:val="single" w:sz="4" w:space="0" w:color="auto"/>
            </w:tcBorders>
            <w:shd w:val="clear" w:color="auto" w:fill="auto"/>
          </w:tcPr>
          <w:p w:rsidR="0050139C" w:rsidRPr="00C05845" w:rsidRDefault="0050139C" w:rsidP="00211335">
            <w:pPr>
              <w:pStyle w:val="a"/>
              <w:tabs>
                <w:tab w:val="clear" w:pos="1080"/>
              </w:tabs>
              <w:spacing w:line="240" w:lineRule="atLeast"/>
              <w:jc w:val="right"/>
              <w:rPr>
                <w:rFonts w:cs="Times New Roman"/>
                <w:sz w:val="22"/>
                <w:szCs w:val="22"/>
                <w:lang w:val="en-US"/>
              </w:rPr>
            </w:pPr>
            <w:r w:rsidRPr="00C05845">
              <w:rPr>
                <w:rFonts w:cs="Times New Roman"/>
                <w:sz w:val="22"/>
                <w:szCs w:val="22"/>
                <w:lang w:val="en-US"/>
              </w:rPr>
              <w:t>-</w:t>
            </w:r>
          </w:p>
        </w:tc>
        <w:tc>
          <w:tcPr>
            <w:tcW w:w="142" w:type="pct"/>
            <w:shd w:val="clear" w:color="auto" w:fill="auto"/>
          </w:tcPr>
          <w:p w:rsidR="0050139C" w:rsidRPr="00C05845" w:rsidRDefault="0050139C" w:rsidP="00286F17">
            <w:pPr>
              <w:pStyle w:val="a"/>
              <w:tabs>
                <w:tab w:val="clear" w:pos="1080"/>
                <w:tab w:val="decimal" w:pos="552"/>
              </w:tabs>
              <w:spacing w:line="240" w:lineRule="atLeast"/>
              <w:ind w:right="-108"/>
              <w:rPr>
                <w:rFonts w:cs="Times New Roman"/>
                <w:sz w:val="22"/>
                <w:szCs w:val="22"/>
                <w:lang w:val="en-US"/>
              </w:rPr>
            </w:pPr>
          </w:p>
        </w:tc>
        <w:tc>
          <w:tcPr>
            <w:tcW w:w="716" w:type="pct"/>
            <w:tcBorders>
              <w:top w:val="single" w:sz="4" w:space="0" w:color="auto"/>
              <w:bottom w:val="single" w:sz="4" w:space="0" w:color="auto"/>
            </w:tcBorders>
            <w:shd w:val="clear" w:color="auto" w:fill="auto"/>
          </w:tcPr>
          <w:p w:rsidR="0050139C" w:rsidRPr="00C05845" w:rsidRDefault="0050139C" w:rsidP="003F01FE">
            <w:pPr>
              <w:pStyle w:val="a"/>
              <w:tabs>
                <w:tab w:val="clear" w:pos="1080"/>
                <w:tab w:val="decimal" w:pos="1059"/>
              </w:tabs>
              <w:spacing w:line="240" w:lineRule="atLeast"/>
              <w:jc w:val="right"/>
              <w:rPr>
                <w:rFonts w:cs="Times New Roman"/>
                <w:sz w:val="22"/>
                <w:szCs w:val="22"/>
                <w:lang w:val="en-US"/>
              </w:rPr>
            </w:pPr>
            <w:r w:rsidRPr="00C05845">
              <w:rPr>
                <w:rFonts w:cs="Times New Roman"/>
                <w:sz w:val="22"/>
                <w:szCs w:val="22"/>
                <w:lang w:val="en-US"/>
              </w:rPr>
              <w:t>-</w:t>
            </w:r>
          </w:p>
        </w:tc>
        <w:tc>
          <w:tcPr>
            <w:tcW w:w="142" w:type="pct"/>
            <w:shd w:val="clear" w:color="auto" w:fill="auto"/>
          </w:tcPr>
          <w:p w:rsidR="0050139C" w:rsidRPr="00C05845" w:rsidRDefault="0050139C" w:rsidP="00306C1A">
            <w:pPr>
              <w:pStyle w:val="a"/>
              <w:tabs>
                <w:tab w:val="clear" w:pos="1080"/>
                <w:tab w:val="decimal" w:pos="1059"/>
              </w:tabs>
              <w:spacing w:line="240" w:lineRule="atLeast"/>
              <w:ind w:right="-108"/>
              <w:rPr>
                <w:rFonts w:cs="Times New Roman"/>
                <w:sz w:val="22"/>
                <w:szCs w:val="22"/>
                <w:lang w:val="en-US"/>
              </w:rPr>
            </w:pPr>
          </w:p>
        </w:tc>
        <w:tc>
          <w:tcPr>
            <w:tcW w:w="713" w:type="pct"/>
            <w:tcBorders>
              <w:top w:val="single" w:sz="4" w:space="0" w:color="auto"/>
              <w:bottom w:val="single" w:sz="4" w:space="0" w:color="auto"/>
            </w:tcBorders>
          </w:tcPr>
          <w:p w:rsidR="0050139C" w:rsidRPr="00C05845" w:rsidRDefault="0050139C" w:rsidP="0050139C">
            <w:pPr>
              <w:pStyle w:val="a"/>
              <w:tabs>
                <w:tab w:val="clear" w:pos="1080"/>
                <w:tab w:val="decimal" w:pos="1059"/>
              </w:tabs>
              <w:spacing w:line="240" w:lineRule="atLeast"/>
              <w:jc w:val="right"/>
              <w:rPr>
                <w:rFonts w:cs="Times New Roman"/>
                <w:sz w:val="22"/>
                <w:szCs w:val="22"/>
                <w:lang w:val="en-US"/>
              </w:rPr>
            </w:pPr>
            <w:r>
              <w:rPr>
                <w:rFonts w:cs="Times New Roman"/>
                <w:sz w:val="22"/>
                <w:szCs w:val="22"/>
                <w:lang w:val="en-US"/>
              </w:rPr>
              <w:t>-</w:t>
            </w:r>
          </w:p>
        </w:tc>
      </w:tr>
      <w:tr w:rsidR="00211335" w:rsidRPr="00C05845" w:rsidTr="006E11E7">
        <w:trPr>
          <w:trHeight w:val="57"/>
        </w:trPr>
        <w:tc>
          <w:tcPr>
            <w:tcW w:w="1357" w:type="pct"/>
            <w:shd w:val="clear" w:color="auto" w:fill="auto"/>
          </w:tcPr>
          <w:p w:rsidR="0050139C" w:rsidRPr="00C05845" w:rsidRDefault="0050139C" w:rsidP="00286F17">
            <w:pPr>
              <w:pStyle w:val="a"/>
              <w:tabs>
                <w:tab w:val="clear" w:pos="1080"/>
              </w:tabs>
              <w:spacing w:line="240" w:lineRule="atLeast"/>
              <w:rPr>
                <w:rFonts w:cs="Times New Roman"/>
                <w:sz w:val="16"/>
                <w:szCs w:val="16"/>
                <w:lang w:val="en-US"/>
              </w:rPr>
            </w:pPr>
          </w:p>
        </w:tc>
        <w:tc>
          <w:tcPr>
            <w:tcW w:w="642" w:type="pct"/>
            <w:shd w:val="clear" w:color="auto" w:fill="auto"/>
          </w:tcPr>
          <w:p w:rsidR="0050139C" w:rsidRPr="00C05845" w:rsidRDefault="0050139C" w:rsidP="00286F17">
            <w:pPr>
              <w:pStyle w:val="a"/>
              <w:tabs>
                <w:tab w:val="clear" w:pos="1080"/>
                <w:tab w:val="decimal" w:pos="612"/>
              </w:tabs>
              <w:spacing w:line="240" w:lineRule="atLeast"/>
              <w:ind w:right="72"/>
              <w:rPr>
                <w:rFonts w:cs="Times New Roman"/>
                <w:sz w:val="22"/>
                <w:szCs w:val="22"/>
                <w:lang w:val="en-US"/>
              </w:rPr>
            </w:pPr>
          </w:p>
        </w:tc>
        <w:tc>
          <w:tcPr>
            <w:tcW w:w="143" w:type="pct"/>
            <w:shd w:val="clear" w:color="auto" w:fill="auto"/>
          </w:tcPr>
          <w:p w:rsidR="0050139C" w:rsidRPr="00C05845" w:rsidRDefault="0050139C" w:rsidP="00286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16"/>
                <w:szCs w:val="16"/>
              </w:rPr>
            </w:pPr>
          </w:p>
        </w:tc>
        <w:tc>
          <w:tcPr>
            <w:tcW w:w="500" w:type="pct"/>
            <w:shd w:val="clear" w:color="auto" w:fill="auto"/>
          </w:tcPr>
          <w:p w:rsidR="0050139C" w:rsidRPr="00C05845" w:rsidRDefault="0050139C" w:rsidP="005C0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08"/>
              <w:rPr>
                <w:rFonts w:ascii="Times New Roman" w:hAnsi="Times New Roman" w:cs="Times New Roman"/>
                <w:sz w:val="16"/>
                <w:szCs w:val="16"/>
              </w:rPr>
            </w:pPr>
          </w:p>
        </w:tc>
        <w:tc>
          <w:tcPr>
            <w:tcW w:w="143" w:type="pct"/>
            <w:shd w:val="clear" w:color="auto" w:fill="auto"/>
          </w:tcPr>
          <w:p w:rsidR="0050139C" w:rsidRPr="00C05845" w:rsidRDefault="0050139C" w:rsidP="0055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5"/>
              </w:tabs>
              <w:ind w:right="-108"/>
              <w:rPr>
                <w:rFonts w:ascii="Times New Roman" w:hAnsi="Times New Roman" w:cs="Times New Roman"/>
                <w:sz w:val="16"/>
                <w:szCs w:val="16"/>
              </w:rPr>
            </w:pPr>
          </w:p>
        </w:tc>
        <w:tc>
          <w:tcPr>
            <w:tcW w:w="501" w:type="pct"/>
            <w:tcBorders>
              <w:top w:val="single" w:sz="4" w:space="0" w:color="auto"/>
            </w:tcBorders>
            <w:shd w:val="clear" w:color="auto" w:fill="auto"/>
          </w:tcPr>
          <w:p w:rsidR="0050139C" w:rsidRPr="00C05845" w:rsidRDefault="0050139C" w:rsidP="0050139C">
            <w:pPr>
              <w:pStyle w:val="a"/>
              <w:tabs>
                <w:tab w:val="clear" w:pos="1080"/>
                <w:tab w:val="decimal" w:pos="552"/>
                <w:tab w:val="decimal" w:pos="922"/>
                <w:tab w:val="decimal" w:pos="972"/>
              </w:tabs>
              <w:spacing w:line="240" w:lineRule="atLeast"/>
              <w:ind w:right="-108"/>
              <w:rPr>
                <w:rFonts w:cs="Times New Roman"/>
                <w:sz w:val="22"/>
                <w:szCs w:val="22"/>
                <w:lang w:val="en-US"/>
              </w:rPr>
            </w:pPr>
          </w:p>
        </w:tc>
        <w:tc>
          <w:tcPr>
            <w:tcW w:w="142" w:type="pct"/>
            <w:shd w:val="clear" w:color="auto" w:fill="auto"/>
          </w:tcPr>
          <w:p w:rsidR="0050139C" w:rsidRPr="00C05845" w:rsidRDefault="0050139C" w:rsidP="00286F17">
            <w:pPr>
              <w:pStyle w:val="a"/>
              <w:tabs>
                <w:tab w:val="clear" w:pos="1080"/>
                <w:tab w:val="decimal" w:pos="972"/>
              </w:tabs>
              <w:spacing w:line="240" w:lineRule="atLeast"/>
              <w:ind w:right="-108"/>
              <w:jc w:val="center"/>
              <w:rPr>
                <w:rFonts w:cs="Times New Roman"/>
                <w:sz w:val="22"/>
                <w:szCs w:val="22"/>
                <w:lang w:val="en-US"/>
              </w:rPr>
            </w:pPr>
          </w:p>
        </w:tc>
        <w:tc>
          <w:tcPr>
            <w:tcW w:w="716" w:type="pct"/>
            <w:tcBorders>
              <w:top w:val="single" w:sz="4" w:space="0" w:color="auto"/>
            </w:tcBorders>
            <w:shd w:val="clear" w:color="auto" w:fill="auto"/>
          </w:tcPr>
          <w:p w:rsidR="0050139C" w:rsidRPr="00C05845" w:rsidRDefault="0050139C" w:rsidP="0050139C">
            <w:pPr>
              <w:pStyle w:val="a"/>
              <w:tabs>
                <w:tab w:val="clear" w:pos="1080"/>
                <w:tab w:val="decimal" w:pos="552"/>
                <w:tab w:val="decimal" w:pos="972"/>
                <w:tab w:val="decimal" w:pos="1313"/>
              </w:tabs>
              <w:spacing w:line="240" w:lineRule="atLeast"/>
              <w:ind w:right="-108"/>
              <w:rPr>
                <w:rFonts w:cs="Times New Roman"/>
                <w:sz w:val="22"/>
                <w:szCs w:val="22"/>
                <w:lang w:val="en-US"/>
              </w:rPr>
            </w:pPr>
          </w:p>
        </w:tc>
        <w:tc>
          <w:tcPr>
            <w:tcW w:w="142" w:type="pct"/>
            <w:shd w:val="clear" w:color="auto" w:fill="auto"/>
          </w:tcPr>
          <w:p w:rsidR="0050139C" w:rsidRPr="00C05845" w:rsidRDefault="0050139C" w:rsidP="00555F47">
            <w:pPr>
              <w:pStyle w:val="a"/>
              <w:tabs>
                <w:tab w:val="clear" w:pos="1080"/>
                <w:tab w:val="decimal" w:pos="972"/>
              </w:tabs>
              <w:spacing w:line="240" w:lineRule="atLeast"/>
              <w:ind w:right="-108"/>
              <w:jc w:val="center"/>
              <w:rPr>
                <w:rFonts w:cs="Times New Roman"/>
                <w:sz w:val="22"/>
                <w:szCs w:val="22"/>
                <w:lang w:val="en-US"/>
              </w:rPr>
            </w:pPr>
          </w:p>
        </w:tc>
        <w:tc>
          <w:tcPr>
            <w:tcW w:w="713" w:type="pct"/>
            <w:tcBorders>
              <w:top w:val="single" w:sz="4" w:space="0" w:color="auto"/>
            </w:tcBorders>
          </w:tcPr>
          <w:p w:rsidR="0050139C" w:rsidRPr="00C05845" w:rsidRDefault="0050139C" w:rsidP="0050139C">
            <w:pPr>
              <w:pStyle w:val="a"/>
              <w:tabs>
                <w:tab w:val="clear" w:pos="1080"/>
                <w:tab w:val="decimal" w:pos="972"/>
              </w:tabs>
              <w:spacing w:line="240" w:lineRule="atLeast"/>
              <w:jc w:val="right"/>
              <w:rPr>
                <w:rFonts w:cs="Times New Roman"/>
                <w:sz w:val="22"/>
                <w:szCs w:val="22"/>
                <w:lang w:val="en-US"/>
              </w:rPr>
            </w:pPr>
          </w:p>
        </w:tc>
      </w:tr>
      <w:tr w:rsidR="00211335" w:rsidRPr="00C05845" w:rsidTr="006E11E7">
        <w:trPr>
          <w:trHeight w:val="57"/>
        </w:trPr>
        <w:tc>
          <w:tcPr>
            <w:tcW w:w="1357" w:type="pct"/>
            <w:shd w:val="clear" w:color="auto" w:fill="auto"/>
          </w:tcPr>
          <w:p w:rsidR="0050139C" w:rsidRPr="00C05845" w:rsidRDefault="0050139C" w:rsidP="00286F17">
            <w:pPr>
              <w:pStyle w:val="a"/>
              <w:tabs>
                <w:tab w:val="clear" w:pos="1080"/>
              </w:tabs>
              <w:spacing w:line="240" w:lineRule="atLeast"/>
              <w:rPr>
                <w:rFonts w:cs="Times New Roman"/>
                <w:sz w:val="22"/>
                <w:szCs w:val="22"/>
                <w:lang w:val="en-US"/>
              </w:rPr>
            </w:pPr>
            <w:r w:rsidRPr="00C05845">
              <w:rPr>
                <w:rFonts w:cs="Times New Roman"/>
                <w:sz w:val="22"/>
                <w:szCs w:val="22"/>
                <w:lang w:val="en-US"/>
              </w:rPr>
              <w:t>Platinum Emerald Co., Ltd.</w:t>
            </w:r>
          </w:p>
        </w:tc>
        <w:tc>
          <w:tcPr>
            <w:tcW w:w="642" w:type="pct"/>
            <w:shd w:val="clear" w:color="auto" w:fill="auto"/>
          </w:tcPr>
          <w:p w:rsidR="0050139C" w:rsidRPr="00C05845" w:rsidRDefault="0050139C" w:rsidP="00286F17">
            <w:pPr>
              <w:pStyle w:val="a"/>
              <w:tabs>
                <w:tab w:val="clear" w:pos="1080"/>
                <w:tab w:val="decimal" w:pos="612"/>
              </w:tabs>
              <w:spacing w:line="240" w:lineRule="atLeast"/>
              <w:ind w:right="72"/>
              <w:rPr>
                <w:rFonts w:cs="Times New Roman"/>
                <w:sz w:val="22"/>
                <w:szCs w:val="22"/>
                <w:lang w:val="en-US"/>
              </w:rPr>
            </w:pPr>
            <w:r w:rsidRPr="00C05845">
              <w:rPr>
                <w:rFonts w:cs="Times New Roman"/>
                <w:sz w:val="22"/>
                <w:szCs w:val="22"/>
                <w:lang w:val="en-US"/>
              </w:rPr>
              <w:t>45</w:t>
            </w:r>
          </w:p>
        </w:tc>
        <w:tc>
          <w:tcPr>
            <w:tcW w:w="143" w:type="pct"/>
            <w:shd w:val="clear" w:color="auto" w:fill="auto"/>
          </w:tcPr>
          <w:p w:rsidR="0050139C" w:rsidRPr="00C05845" w:rsidRDefault="0050139C" w:rsidP="00286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500" w:type="pct"/>
            <w:shd w:val="clear" w:color="auto" w:fill="auto"/>
          </w:tcPr>
          <w:p w:rsidR="0050139C" w:rsidRPr="00C05845" w:rsidRDefault="0050139C" w:rsidP="00BF5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C05845">
              <w:rPr>
                <w:rFonts w:ascii="Times New Roman" w:hAnsi="Times New Roman" w:cs="Times New Roman"/>
                <w:sz w:val="22"/>
                <w:szCs w:val="22"/>
              </w:rPr>
              <w:t>216,000</w:t>
            </w:r>
          </w:p>
        </w:tc>
        <w:tc>
          <w:tcPr>
            <w:tcW w:w="143" w:type="pct"/>
            <w:shd w:val="clear" w:color="auto" w:fill="auto"/>
          </w:tcPr>
          <w:p w:rsidR="0050139C" w:rsidRPr="00C05845" w:rsidRDefault="0050139C" w:rsidP="0055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5"/>
              </w:tabs>
              <w:ind w:right="-108"/>
              <w:rPr>
                <w:rFonts w:ascii="Times New Roman" w:hAnsi="Times New Roman" w:cs="Times New Roman"/>
                <w:sz w:val="22"/>
                <w:szCs w:val="22"/>
              </w:rPr>
            </w:pPr>
          </w:p>
        </w:tc>
        <w:tc>
          <w:tcPr>
            <w:tcW w:w="501" w:type="pct"/>
            <w:shd w:val="clear" w:color="auto" w:fill="auto"/>
          </w:tcPr>
          <w:p w:rsidR="0050139C" w:rsidRPr="00C05845" w:rsidRDefault="0050139C" w:rsidP="00211335">
            <w:pPr>
              <w:pStyle w:val="a"/>
              <w:tabs>
                <w:tab w:val="clear" w:pos="1080"/>
              </w:tabs>
              <w:spacing w:line="240" w:lineRule="atLeast"/>
              <w:jc w:val="right"/>
              <w:rPr>
                <w:rFonts w:cs="Times New Roman"/>
                <w:sz w:val="22"/>
                <w:szCs w:val="22"/>
                <w:lang w:val="en-US"/>
              </w:rPr>
            </w:pPr>
            <w:r w:rsidRPr="00C05845">
              <w:rPr>
                <w:rFonts w:cs="Times New Roman"/>
                <w:sz w:val="22"/>
                <w:szCs w:val="22"/>
                <w:lang w:val="en-US"/>
              </w:rPr>
              <w:t>-</w:t>
            </w:r>
          </w:p>
        </w:tc>
        <w:tc>
          <w:tcPr>
            <w:tcW w:w="142" w:type="pct"/>
            <w:shd w:val="clear" w:color="auto" w:fill="auto"/>
          </w:tcPr>
          <w:p w:rsidR="0050139C" w:rsidRPr="00C05845" w:rsidRDefault="0050139C" w:rsidP="00286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jc w:val="center"/>
              <w:rPr>
                <w:rFonts w:ascii="Times New Roman" w:hAnsi="Times New Roman" w:cs="Times New Roman"/>
                <w:sz w:val="22"/>
                <w:szCs w:val="22"/>
              </w:rPr>
            </w:pPr>
          </w:p>
        </w:tc>
        <w:tc>
          <w:tcPr>
            <w:tcW w:w="716" w:type="pct"/>
            <w:shd w:val="clear" w:color="auto" w:fill="auto"/>
          </w:tcPr>
          <w:p w:rsidR="0050139C" w:rsidRPr="00C05845" w:rsidRDefault="0050139C" w:rsidP="00211335">
            <w:pPr>
              <w:pStyle w:val="a"/>
              <w:tabs>
                <w:tab w:val="clear" w:pos="1080"/>
                <w:tab w:val="decimal" w:pos="1059"/>
              </w:tabs>
              <w:spacing w:line="240" w:lineRule="atLeast"/>
              <w:jc w:val="right"/>
              <w:rPr>
                <w:rFonts w:cs="Times New Roman"/>
                <w:sz w:val="22"/>
                <w:szCs w:val="22"/>
                <w:lang w:val="en-US"/>
              </w:rPr>
            </w:pPr>
            <w:r w:rsidRPr="00C05845">
              <w:rPr>
                <w:rFonts w:cs="Times New Roman"/>
                <w:sz w:val="22"/>
                <w:szCs w:val="22"/>
                <w:lang w:val="en-US"/>
              </w:rPr>
              <w:t>-</w:t>
            </w:r>
          </w:p>
        </w:tc>
        <w:tc>
          <w:tcPr>
            <w:tcW w:w="142" w:type="pct"/>
            <w:shd w:val="clear" w:color="auto" w:fill="auto"/>
          </w:tcPr>
          <w:p w:rsidR="0050139C" w:rsidRPr="00C05845" w:rsidRDefault="0050139C" w:rsidP="000B3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jc w:val="center"/>
              <w:rPr>
                <w:rFonts w:ascii="Times New Roman" w:hAnsi="Times New Roman" w:cs="Times New Roman"/>
                <w:sz w:val="22"/>
                <w:szCs w:val="22"/>
              </w:rPr>
            </w:pPr>
          </w:p>
        </w:tc>
        <w:tc>
          <w:tcPr>
            <w:tcW w:w="713" w:type="pct"/>
          </w:tcPr>
          <w:p w:rsidR="0050139C" w:rsidRPr="00C05845" w:rsidRDefault="0050139C" w:rsidP="00501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right"/>
              <w:rPr>
                <w:rFonts w:ascii="Times New Roman" w:hAnsi="Times New Roman" w:cs="Times New Roman"/>
                <w:sz w:val="22"/>
                <w:szCs w:val="22"/>
              </w:rPr>
            </w:pPr>
            <w:r>
              <w:rPr>
                <w:rFonts w:ascii="Times New Roman" w:hAnsi="Times New Roman" w:cs="Times New Roman"/>
                <w:sz w:val="22"/>
                <w:szCs w:val="22"/>
              </w:rPr>
              <w:t>97,200</w:t>
            </w:r>
          </w:p>
        </w:tc>
      </w:tr>
      <w:tr w:rsidR="00211335" w:rsidRPr="00C05845" w:rsidTr="006E11E7">
        <w:trPr>
          <w:trHeight w:val="57"/>
        </w:trPr>
        <w:tc>
          <w:tcPr>
            <w:tcW w:w="1357" w:type="pct"/>
            <w:shd w:val="clear" w:color="auto" w:fill="auto"/>
          </w:tcPr>
          <w:p w:rsidR="0050139C" w:rsidRPr="00C05845" w:rsidRDefault="0050139C" w:rsidP="00DD0EEB">
            <w:pPr>
              <w:pStyle w:val="a"/>
              <w:tabs>
                <w:tab w:val="clear" w:pos="1080"/>
              </w:tabs>
              <w:spacing w:line="240" w:lineRule="atLeast"/>
              <w:ind w:left="176" w:hanging="176"/>
              <w:rPr>
                <w:rFonts w:cs="Angsana New"/>
                <w:sz w:val="22"/>
                <w:szCs w:val="22"/>
                <w:lang w:val="en-US"/>
              </w:rPr>
            </w:pPr>
            <w:r w:rsidRPr="00C05845">
              <w:rPr>
                <w:rFonts w:cs="Angsana New"/>
                <w:sz w:val="22"/>
                <w:szCs w:val="22"/>
                <w:lang w:val="en-US"/>
              </w:rPr>
              <w:t xml:space="preserve">Less allowance for </w:t>
            </w:r>
            <w:r w:rsidR="0060418C">
              <w:rPr>
                <w:rFonts w:cs="Angsana New"/>
                <w:sz w:val="22"/>
                <w:szCs w:val="22"/>
                <w:lang w:val="en-US"/>
              </w:rPr>
              <w:t xml:space="preserve">   </w:t>
            </w:r>
            <w:r w:rsidRPr="00C05845">
              <w:rPr>
                <w:rFonts w:cs="Angsana New"/>
                <w:sz w:val="22"/>
                <w:szCs w:val="22"/>
                <w:lang w:val="en-US"/>
              </w:rPr>
              <w:t>impairment</w:t>
            </w:r>
          </w:p>
        </w:tc>
        <w:tc>
          <w:tcPr>
            <w:tcW w:w="642" w:type="pct"/>
            <w:shd w:val="clear" w:color="auto" w:fill="auto"/>
          </w:tcPr>
          <w:p w:rsidR="0050139C" w:rsidRPr="00C05845" w:rsidRDefault="0050139C" w:rsidP="00286F17">
            <w:pPr>
              <w:pStyle w:val="a"/>
              <w:tabs>
                <w:tab w:val="clear" w:pos="1080"/>
                <w:tab w:val="decimal" w:pos="612"/>
              </w:tabs>
              <w:spacing w:line="240" w:lineRule="atLeast"/>
              <w:ind w:right="72"/>
              <w:rPr>
                <w:rFonts w:cs="Times New Roman"/>
                <w:sz w:val="22"/>
                <w:szCs w:val="22"/>
                <w:lang w:val="en-US"/>
              </w:rPr>
            </w:pPr>
          </w:p>
        </w:tc>
        <w:tc>
          <w:tcPr>
            <w:tcW w:w="143" w:type="pct"/>
            <w:shd w:val="clear" w:color="auto" w:fill="auto"/>
          </w:tcPr>
          <w:p w:rsidR="0050139C" w:rsidRPr="00C05845" w:rsidRDefault="0050139C" w:rsidP="00286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500" w:type="pct"/>
            <w:shd w:val="clear" w:color="auto" w:fill="auto"/>
          </w:tcPr>
          <w:p w:rsidR="0050139C" w:rsidRPr="00C05845" w:rsidRDefault="0050139C" w:rsidP="005C0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 w:val="decimal" w:pos="1045"/>
              </w:tabs>
              <w:ind w:right="-108"/>
              <w:rPr>
                <w:rFonts w:ascii="Times New Roman" w:hAnsi="Times New Roman" w:cs="Times New Roman"/>
                <w:sz w:val="22"/>
                <w:szCs w:val="22"/>
              </w:rPr>
            </w:pPr>
          </w:p>
        </w:tc>
        <w:tc>
          <w:tcPr>
            <w:tcW w:w="143" w:type="pct"/>
            <w:shd w:val="clear" w:color="auto" w:fill="auto"/>
          </w:tcPr>
          <w:p w:rsidR="0050139C" w:rsidRPr="00C05845" w:rsidRDefault="0050139C" w:rsidP="0055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5"/>
              </w:tabs>
              <w:ind w:right="-108"/>
              <w:rPr>
                <w:rFonts w:ascii="Times New Roman" w:hAnsi="Times New Roman" w:cs="Times New Roman"/>
                <w:sz w:val="22"/>
                <w:szCs w:val="22"/>
              </w:rPr>
            </w:pPr>
          </w:p>
        </w:tc>
        <w:tc>
          <w:tcPr>
            <w:tcW w:w="501" w:type="pct"/>
            <w:tcBorders>
              <w:bottom w:val="single" w:sz="4" w:space="0" w:color="auto"/>
            </w:tcBorders>
            <w:shd w:val="clear" w:color="auto" w:fill="auto"/>
          </w:tcPr>
          <w:p w:rsidR="00FB2CF3" w:rsidRDefault="00FB2CF3" w:rsidP="00211335">
            <w:pPr>
              <w:pStyle w:val="a"/>
              <w:tabs>
                <w:tab w:val="clear" w:pos="1080"/>
              </w:tabs>
              <w:spacing w:line="240" w:lineRule="atLeast"/>
              <w:jc w:val="right"/>
              <w:rPr>
                <w:rFonts w:cs="Times New Roman"/>
                <w:sz w:val="22"/>
                <w:szCs w:val="22"/>
                <w:lang w:val="en-US"/>
              </w:rPr>
            </w:pPr>
          </w:p>
          <w:p w:rsidR="0050139C" w:rsidRPr="00C05845" w:rsidRDefault="0050139C" w:rsidP="00211335">
            <w:pPr>
              <w:pStyle w:val="a"/>
              <w:tabs>
                <w:tab w:val="clear" w:pos="1080"/>
              </w:tabs>
              <w:spacing w:line="240" w:lineRule="atLeast"/>
              <w:jc w:val="right"/>
              <w:rPr>
                <w:rFonts w:cs="Times New Roman"/>
                <w:sz w:val="22"/>
                <w:szCs w:val="22"/>
                <w:lang w:val="en-US"/>
              </w:rPr>
            </w:pPr>
            <w:r w:rsidRPr="00C05845">
              <w:rPr>
                <w:rFonts w:cs="Times New Roman"/>
                <w:sz w:val="22"/>
                <w:szCs w:val="22"/>
                <w:lang w:val="en-US"/>
              </w:rPr>
              <w:t>-</w:t>
            </w:r>
          </w:p>
        </w:tc>
        <w:tc>
          <w:tcPr>
            <w:tcW w:w="142" w:type="pct"/>
            <w:shd w:val="clear" w:color="auto" w:fill="auto"/>
          </w:tcPr>
          <w:p w:rsidR="0050139C" w:rsidRPr="00C05845" w:rsidRDefault="0050139C" w:rsidP="00286F17">
            <w:pPr>
              <w:pStyle w:val="a"/>
              <w:tabs>
                <w:tab w:val="clear" w:pos="1080"/>
                <w:tab w:val="decimal" w:pos="1062"/>
              </w:tabs>
              <w:spacing w:line="240" w:lineRule="atLeast"/>
              <w:ind w:right="-108"/>
              <w:jc w:val="center"/>
              <w:rPr>
                <w:rFonts w:cs="Times New Roman"/>
                <w:sz w:val="22"/>
                <w:szCs w:val="22"/>
                <w:lang w:val="en-US"/>
              </w:rPr>
            </w:pPr>
          </w:p>
        </w:tc>
        <w:tc>
          <w:tcPr>
            <w:tcW w:w="716" w:type="pct"/>
            <w:tcBorders>
              <w:bottom w:val="single" w:sz="4" w:space="0" w:color="auto"/>
            </w:tcBorders>
            <w:shd w:val="clear" w:color="auto" w:fill="auto"/>
          </w:tcPr>
          <w:p w:rsidR="00FB2CF3" w:rsidRDefault="00FB2CF3" w:rsidP="00211335">
            <w:pPr>
              <w:pStyle w:val="a"/>
              <w:tabs>
                <w:tab w:val="clear" w:pos="1080"/>
                <w:tab w:val="decimal" w:pos="1059"/>
              </w:tabs>
              <w:spacing w:line="240" w:lineRule="atLeast"/>
              <w:jc w:val="right"/>
              <w:rPr>
                <w:rFonts w:cs="Times New Roman"/>
                <w:sz w:val="22"/>
                <w:szCs w:val="22"/>
                <w:lang w:val="en-US"/>
              </w:rPr>
            </w:pPr>
          </w:p>
          <w:p w:rsidR="0050139C" w:rsidRPr="00C05845" w:rsidRDefault="0050139C" w:rsidP="00211335">
            <w:pPr>
              <w:pStyle w:val="a"/>
              <w:tabs>
                <w:tab w:val="clear" w:pos="1080"/>
                <w:tab w:val="decimal" w:pos="1059"/>
              </w:tabs>
              <w:spacing w:line="240" w:lineRule="atLeast"/>
              <w:jc w:val="right"/>
              <w:rPr>
                <w:rFonts w:cs="Times New Roman"/>
                <w:sz w:val="22"/>
                <w:szCs w:val="22"/>
                <w:lang w:val="en-US"/>
              </w:rPr>
            </w:pPr>
            <w:r w:rsidRPr="00C05845">
              <w:rPr>
                <w:rFonts w:cs="Times New Roman"/>
                <w:sz w:val="22"/>
                <w:szCs w:val="22"/>
                <w:lang w:val="en-US"/>
              </w:rPr>
              <w:t>-</w:t>
            </w:r>
          </w:p>
        </w:tc>
        <w:tc>
          <w:tcPr>
            <w:tcW w:w="142" w:type="pct"/>
            <w:shd w:val="clear" w:color="auto" w:fill="auto"/>
          </w:tcPr>
          <w:p w:rsidR="0050139C" w:rsidRPr="00C05845" w:rsidRDefault="0050139C" w:rsidP="00555F47">
            <w:pPr>
              <w:pStyle w:val="a"/>
              <w:tabs>
                <w:tab w:val="clear" w:pos="1080"/>
                <w:tab w:val="decimal" w:pos="1062"/>
              </w:tabs>
              <w:spacing w:line="240" w:lineRule="atLeast"/>
              <w:ind w:right="-108"/>
              <w:jc w:val="center"/>
              <w:rPr>
                <w:rFonts w:cs="Times New Roman"/>
                <w:sz w:val="22"/>
                <w:szCs w:val="22"/>
                <w:lang w:val="en-US"/>
              </w:rPr>
            </w:pPr>
          </w:p>
        </w:tc>
        <w:tc>
          <w:tcPr>
            <w:tcW w:w="713" w:type="pct"/>
            <w:tcBorders>
              <w:bottom w:val="single" w:sz="4" w:space="0" w:color="auto"/>
            </w:tcBorders>
          </w:tcPr>
          <w:p w:rsidR="00FB2CF3" w:rsidRDefault="00FB2CF3" w:rsidP="0050139C">
            <w:pPr>
              <w:pStyle w:val="a"/>
              <w:tabs>
                <w:tab w:val="clear" w:pos="1080"/>
                <w:tab w:val="decimal" w:pos="1062"/>
              </w:tabs>
              <w:spacing w:line="240" w:lineRule="atLeast"/>
              <w:jc w:val="right"/>
              <w:rPr>
                <w:rFonts w:cs="Times New Roman"/>
                <w:sz w:val="22"/>
                <w:szCs w:val="22"/>
                <w:lang w:val="en-US"/>
              </w:rPr>
            </w:pPr>
          </w:p>
          <w:p w:rsidR="0050139C" w:rsidRPr="00C05845" w:rsidRDefault="0050139C" w:rsidP="0050139C">
            <w:pPr>
              <w:pStyle w:val="a"/>
              <w:tabs>
                <w:tab w:val="clear" w:pos="1080"/>
                <w:tab w:val="decimal" w:pos="1062"/>
              </w:tabs>
              <w:spacing w:line="240" w:lineRule="atLeast"/>
              <w:jc w:val="right"/>
              <w:rPr>
                <w:rFonts w:cs="Times New Roman"/>
                <w:sz w:val="22"/>
                <w:szCs w:val="22"/>
                <w:lang w:val="en-US"/>
              </w:rPr>
            </w:pPr>
            <w:r>
              <w:rPr>
                <w:rFonts w:cs="Times New Roman"/>
                <w:sz w:val="22"/>
                <w:szCs w:val="22"/>
                <w:lang w:val="en-US"/>
              </w:rPr>
              <w:t>(97,200)</w:t>
            </w:r>
          </w:p>
        </w:tc>
      </w:tr>
      <w:tr w:rsidR="00211335" w:rsidRPr="00C05845" w:rsidTr="006E11E7">
        <w:trPr>
          <w:trHeight w:val="57"/>
        </w:trPr>
        <w:tc>
          <w:tcPr>
            <w:tcW w:w="1357" w:type="pct"/>
            <w:shd w:val="clear" w:color="auto" w:fill="auto"/>
          </w:tcPr>
          <w:p w:rsidR="0050139C" w:rsidRPr="00C05845" w:rsidRDefault="0050139C" w:rsidP="00286F17">
            <w:pPr>
              <w:pStyle w:val="a"/>
              <w:tabs>
                <w:tab w:val="clear" w:pos="1080"/>
              </w:tabs>
              <w:spacing w:line="240" w:lineRule="atLeast"/>
              <w:rPr>
                <w:rFonts w:cs="Times New Roman"/>
                <w:sz w:val="22"/>
                <w:szCs w:val="22"/>
                <w:lang w:val="en-US"/>
              </w:rPr>
            </w:pPr>
            <w:r w:rsidRPr="00C05845">
              <w:rPr>
                <w:rFonts w:cs="Times New Roman"/>
                <w:sz w:val="22"/>
                <w:szCs w:val="22"/>
                <w:lang w:val="en-US"/>
              </w:rPr>
              <w:t>Net</w:t>
            </w:r>
          </w:p>
        </w:tc>
        <w:tc>
          <w:tcPr>
            <w:tcW w:w="642" w:type="pct"/>
            <w:shd w:val="clear" w:color="auto" w:fill="auto"/>
          </w:tcPr>
          <w:p w:rsidR="0050139C" w:rsidRPr="00C05845" w:rsidRDefault="0050139C" w:rsidP="00286F17">
            <w:pPr>
              <w:pStyle w:val="a"/>
              <w:tabs>
                <w:tab w:val="clear" w:pos="1080"/>
                <w:tab w:val="decimal" w:pos="612"/>
              </w:tabs>
              <w:spacing w:line="240" w:lineRule="atLeast"/>
              <w:ind w:right="72"/>
              <w:rPr>
                <w:rFonts w:cs="Times New Roman"/>
                <w:sz w:val="22"/>
                <w:szCs w:val="22"/>
                <w:lang w:val="en-US"/>
              </w:rPr>
            </w:pPr>
          </w:p>
        </w:tc>
        <w:tc>
          <w:tcPr>
            <w:tcW w:w="143" w:type="pct"/>
            <w:shd w:val="clear" w:color="auto" w:fill="auto"/>
          </w:tcPr>
          <w:p w:rsidR="0050139C" w:rsidRPr="00C05845" w:rsidRDefault="0050139C" w:rsidP="00286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500" w:type="pct"/>
            <w:shd w:val="clear" w:color="auto" w:fill="auto"/>
          </w:tcPr>
          <w:p w:rsidR="0050139C" w:rsidRPr="00C05845" w:rsidRDefault="0050139C" w:rsidP="005C0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 w:val="decimal" w:pos="1045"/>
              </w:tabs>
              <w:ind w:right="-108"/>
              <w:rPr>
                <w:rFonts w:ascii="Times New Roman" w:hAnsi="Times New Roman" w:cs="Times New Roman"/>
                <w:sz w:val="22"/>
                <w:szCs w:val="22"/>
              </w:rPr>
            </w:pPr>
          </w:p>
        </w:tc>
        <w:tc>
          <w:tcPr>
            <w:tcW w:w="143" w:type="pct"/>
            <w:shd w:val="clear" w:color="auto" w:fill="auto"/>
          </w:tcPr>
          <w:p w:rsidR="0050139C" w:rsidRPr="00C05845" w:rsidRDefault="0050139C" w:rsidP="0055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5"/>
              </w:tabs>
              <w:ind w:right="-108"/>
              <w:rPr>
                <w:rFonts w:ascii="Times New Roman" w:hAnsi="Times New Roman" w:cs="Times New Roman"/>
                <w:sz w:val="22"/>
                <w:szCs w:val="22"/>
              </w:rPr>
            </w:pPr>
          </w:p>
        </w:tc>
        <w:tc>
          <w:tcPr>
            <w:tcW w:w="501" w:type="pct"/>
            <w:tcBorders>
              <w:top w:val="single" w:sz="4" w:space="0" w:color="auto"/>
              <w:bottom w:val="single" w:sz="4" w:space="0" w:color="auto"/>
            </w:tcBorders>
            <w:shd w:val="clear" w:color="auto" w:fill="auto"/>
          </w:tcPr>
          <w:p w:rsidR="0050139C" w:rsidRPr="00C05845" w:rsidRDefault="0050139C" w:rsidP="00211335">
            <w:pPr>
              <w:pStyle w:val="a"/>
              <w:tabs>
                <w:tab w:val="clear" w:pos="1080"/>
              </w:tabs>
              <w:spacing w:line="240" w:lineRule="atLeast"/>
              <w:jc w:val="right"/>
              <w:rPr>
                <w:rFonts w:cs="Times New Roman"/>
                <w:sz w:val="22"/>
                <w:szCs w:val="22"/>
                <w:lang w:val="en-US"/>
              </w:rPr>
            </w:pPr>
            <w:r w:rsidRPr="00C05845">
              <w:rPr>
                <w:rFonts w:cs="Times New Roman"/>
                <w:sz w:val="22"/>
                <w:szCs w:val="22"/>
                <w:lang w:val="en-US"/>
              </w:rPr>
              <w:t>-</w:t>
            </w:r>
          </w:p>
        </w:tc>
        <w:tc>
          <w:tcPr>
            <w:tcW w:w="142" w:type="pct"/>
            <w:shd w:val="clear" w:color="auto" w:fill="auto"/>
          </w:tcPr>
          <w:p w:rsidR="0050139C" w:rsidRPr="00C05845" w:rsidRDefault="0050139C" w:rsidP="00286F17">
            <w:pPr>
              <w:pStyle w:val="a"/>
              <w:tabs>
                <w:tab w:val="clear" w:pos="1080"/>
                <w:tab w:val="decimal" w:pos="552"/>
              </w:tabs>
              <w:spacing w:line="240" w:lineRule="atLeast"/>
              <w:ind w:right="-108"/>
              <w:rPr>
                <w:rFonts w:cs="Times New Roman"/>
                <w:sz w:val="22"/>
                <w:szCs w:val="22"/>
                <w:lang w:val="en-US"/>
              </w:rPr>
            </w:pPr>
          </w:p>
        </w:tc>
        <w:tc>
          <w:tcPr>
            <w:tcW w:w="716" w:type="pct"/>
            <w:tcBorders>
              <w:top w:val="single" w:sz="4" w:space="0" w:color="auto"/>
              <w:bottom w:val="single" w:sz="4" w:space="0" w:color="auto"/>
            </w:tcBorders>
            <w:shd w:val="clear" w:color="auto" w:fill="auto"/>
          </w:tcPr>
          <w:p w:rsidR="0050139C" w:rsidRPr="00C05845" w:rsidRDefault="0050139C" w:rsidP="00211335">
            <w:pPr>
              <w:pStyle w:val="a"/>
              <w:tabs>
                <w:tab w:val="clear" w:pos="1080"/>
                <w:tab w:val="decimal" w:pos="1059"/>
              </w:tabs>
              <w:spacing w:line="240" w:lineRule="atLeast"/>
              <w:jc w:val="right"/>
              <w:rPr>
                <w:rFonts w:cs="Times New Roman"/>
                <w:sz w:val="22"/>
                <w:szCs w:val="22"/>
                <w:lang w:val="en-US"/>
              </w:rPr>
            </w:pPr>
            <w:r w:rsidRPr="00C05845">
              <w:rPr>
                <w:rFonts w:cs="Times New Roman"/>
                <w:sz w:val="22"/>
                <w:szCs w:val="22"/>
                <w:lang w:val="en-US"/>
              </w:rPr>
              <w:t>-</w:t>
            </w:r>
          </w:p>
        </w:tc>
        <w:tc>
          <w:tcPr>
            <w:tcW w:w="142" w:type="pct"/>
            <w:shd w:val="clear" w:color="auto" w:fill="auto"/>
          </w:tcPr>
          <w:p w:rsidR="0050139C" w:rsidRPr="00C05845" w:rsidRDefault="0050139C" w:rsidP="00306C1A">
            <w:pPr>
              <w:pStyle w:val="a"/>
              <w:tabs>
                <w:tab w:val="clear" w:pos="1080"/>
                <w:tab w:val="decimal" w:pos="1059"/>
              </w:tabs>
              <w:spacing w:line="240" w:lineRule="atLeast"/>
              <w:ind w:right="-108"/>
              <w:rPr>
                <w:rFonts w:cs="Times New Roman"/>
                <w:sz w:val="22"/>
                <w:szCs w:val="22"/>
                <w:lang w:val="en-US"/>
              </w:rPr>
            </w:pPr>
          </w:p>
        </w:tc>
        <w:tc>
          <w:tcPr>
            <w:tcW w:w="713" w:type="pct"/>
            <w:tcBorders>
              <w:top w:val="single" w:sz="4" w:space="0" w:color="auto"/>
              <w:bottom w:val="single" w:sz="4" w:space="0" w:color="auto"/>
            </w:tcBorders>
          </w:tcPr>
          <w:p w:rsidR="0050139C" w:rsidRPr="00C05845" w:rsidRDefault="0050139C" w:rsidP="0050139C">
            <w:pPr>
              <w:pStyle w:val="a"/>
              <w:tabs>
                <w:tab w:val="clear" w:pos="1080"/>
                <w:tab w:val="decimal" w:pos="1059"/>
              </w:tabs>
              <w:spacing w:line="240" w:lineRule="atLeast"/>
              <w:jc w:val="right"/>
              <w:rPr>
                <w:rFonts w:cs="Times New Roman"/>
                <w:sz w:val="22"/>
                <w:szCs w:val="22"/>
                <w:lang w:val="en-US"/>
              </w:rPr>
            </w:pPr>
            <w:r>
              <w:rPr>
                <w:rFonts w:cs="Times New Roman"/>
                <w:sz w:val="22"/>
                <w:szCs w:val="22"/>
                <w:lang w:val="en-US"/>
              </w:rPr>
              <w:t>-</w:t>
            </w:r>
          </w:p>
        </w:tc>
      </w:tr>
      <w:tr w:rsidR="00211335" w:rsidRPr="00C05845" w:rsidTr="006E11E7">
        <w:trPr>
          <w:trHeight w:val="57"/>
        </w:trPr>
        <w:tc>
          <w:tcPr>
            <w:tcW w:w="1357" w:type="pct"/>
            <w:shd w:val="clear" w:color="auto" w:fill="auto"/>
          </w:tcPr>
          <w:p w:rsidR="0050139C" w:rsidRPr="00C05845" w:rsidRDefault="0050139C" w:rsidP="00286F17">
            <w:pPr>
              <w:pStyle w:val="a"/>
              <w:tabs>
                <w:tab w:val="clear" w:pos="1080"/>
              </w:tabs>
              <w:spacing w:line="240" w:lineRule="atLeast"/>
              <w:rPr>
                <w:rFonts w:cs="Times New Roman"/>
                <w:sz w:val="16"/>
                <w:szCs w:val="16"/>
                <w:lang w:val="en-US"/>
              </w:rPr>
            </w:pPr>
          </w:p>
        </w:tc>
        <w:tc>
          <w:tcPr>
            <w:tcW w:w="642" w:type="pct"/>
            <w:shd w:val="clear" w:color="auto" w:fill="auto"/>
          </w:tcPr>
          <w:p w:rsidR="0050139C" w:rsidRPr="00C05845" w:rsidRDefault="0050139C" w:rsidP="00286F17">
            <w:pPr>
              <w:pStyle w:val="a"/>
              <w:tabs>
                <w:tab w:val="clear" w:pos="1080"/>
                <w:tab w:val="decimal" w:pos="612"/>
              </w:tabs>
              <w:spacing w:line="240" w:lineRule="atLeast"/>
              <w:ind w:right="72"/>
              <w:rPr>
                <w:rFonts w:cs="Times New Roman"/>
                <w:sz w:val="16"/>
                <w:szCs w:val="16"/>
                <w:lang w:val="en-US"/>
              </w:rPr>
            </w:pPr>
          </w:p>
        </w:tc>
        <w:tc>
          <w:tcPr>
            <w:tcW w:w="143" w:type="pct"/>
            <w:shd w:val="clear" w:color="auto" w:fill="auto"/>
          </w:tcPr>
          <w:p w:rsidR="0050139C" w:rsidRPr="00C05845" w:rsidRDefault="0050139C" w:rsidP="00286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16"/>
                <w:szCs w:val="16"/>
              </w:rPr>
            </w:pPr>
          </w:p>
        </w:tc>
        <w:tc>
          <w:tcPr>
            <w:tcW w:w="500" w:type="pct"/>
            <w:shd w:val="clear" w:color="auto" w:fill="auto"/>
          </w:tcPr>
          <w:p w:rsidR="0050139C" w:rsidRPr="00C05845" w:rsidRDefault="0050139C" w:rsidP="005C0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 w:val="decimal" w:pos="1045"/>
              </w:tabs>
              <w:ind w:right="-108"/>
              <w:rPr>
                <w:rFonts w:ascii="Times New Roman" w:hAnsi="Times New Roman" w:cs="Times New Roman"/>
                <w:sz w:val="16"/>
                <w:szCs w:val="16"/>
              </w:rPr>
            </w:pPr>
          </w:p>
        </w:tc>
        <w:tc>
          <w:tcPr>
            <w:tcW w:w="143" w:type="pct"/>
            <w:shd w:val="clear" w:color="auto" w:fill="auto"/>
          </w:tcPr>
          <w:p w:rsidR="0050139C" w:rsidRPr="00C05845" w:rsidRDefault="0050139C" w:rsidP="0055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5"/>
              </w:tabs>
              <w:ind w:right="-108"/>
              <w:rPr>
                <w:rFonts w:ascii="Times New Roman" w:hAnsi="Times New Roman" w:cs="Times New Roman"/>
                <w:sz w:val="16"/>
                <w:szCs w:val="16"/>
              </w:rPr>
            </w:pPr>
          </w:p>
        </w:tc>
        <w:tc>
          <w:tcPr>
            <w:tcW w:w="501" w:type="pct"/>
            <w:tcBorders>
              <w:top w:val="single" w:sz="4" w:space="0" w:color="auto"/>
            </w:tcBorders>
            <w:shd w:val="clear" w:color="auto" w:fill="auto"/>
          </w:tcPr>
          <w:p w:rsidR="0050139C" w:rsidRPr="00C05845" w:rsidRDefault="0050139C" w:rsidP="00501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 w:val="decimal" w:pos="922"/>
                <w:tab w:val="decimal" w:pos="972"/>
              </w:tabs>
              <w:ind w:right="-108"/>
              <w:rPr>
                <w:rFonts w:ascii="Times New Roman" w:hAnsi="Times New Roman" w:cs="Times New Roman"/>
                <w:sz w:val="22"/>
                <w:szCs w:val="22"/>
              </w:rPr>
            </w:pPr>
          </w:p>
        </w:tc>
        <w:tc>
          <w:tcPr>
            <w:tcW w:w="142" w:type="pct"/>
            <w:shd w:val="clear" w:color="auto" w:fill="auto"/>
          </w:tcPr>
          <w:p w:rsidR="0050139C" w:rsidRPr="00C05845" w:rsidRDefault="0050139C" w:rsidP="00286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jc w:val="center"/>
              <w:rPr>
                <w:rFonts w:ascii="Times New Roman" w:hAnsi="Times New Roman" w:cs="Times New Roman"/>
                <w:sz w:val="22"/>
                <w:szCs w:val="22"/>
              </w:rPr>
            </w:pPr>
          </w:p>
        </w:tc>
        <w:tc>
          <w:tcPr>
            <w:tcW w:w="716" w:type="pct"/>
            <w:tcBorders>
              <w:top w:val="single" w:sz="4" w:space="0" w:color="auto"/>
            </w:tcBorders>
            <w:shd w:val="clear" w:color="auto" w:fill="auto"/>
          </w:tcPr>
          <w:p w:rsidR="0050139C" w:rsidRPr="00C05845" w:rsidRDefault="0050139C" w:rsidP="00501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 w:val="decimal" w:pos="972"/>
                <w:tab w:val="decimal" w:pos="1313"/>
              </w:tabs>
              <w:ind w:right="-108"/>
              <w:rPr>
                <w:rFonts w:ascii="Times New Roman" w:hAnsi="Times New Roman" w:cs="Times New Roman"/>
                <w:sz w:val="22"/>
                <w:szCs w:val="22"/>
              </w:rPr>
            </w:pPr>
          </w:p>
        </w:tc>
        <w:tc>
          <w:tcPr>
            <w:tcW w:w="142" w:type="pct"/>
            <w:shd w:val="clear" w:color="auto" w:fill="auto"/>
          </w:tcPr>
          <w:p w:rsidR="0050139C" w:rsidRPr="00C05845" w:rsidRDefault="0050139C" w:rsidP="0055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jc w:val="center"/>
              <w:rPr>
                <w:rFonts w:ascii="Times New Roman" w:hAnsi="Times New Roman" w:cs="Times New Roman"/>
                <w:sz w:val="22"/>
                <w:szCs w:val="22"/>
              </w:rPr>
            </w:pPr>
          </w:p>
        </w:tc>
        <w:tc>
          <w:tcPr>
            <w:tcW w:w="713" w:type="pct"/>
            <w:tcBorders>
              <w:top w:val="single" w:sz="4" w:space="0" w:color="auto"/>
            </w:tcBorders>
          </w:tcPr>
          <w:p w:rsidR="0050139C" w:rsidRPr="00C05845" w:rsidRDefault="0050139C" w:rsidP="00501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right"/>
              <w:rPr>
                <w:rFonts w:ascii="Times New Roman" w:hAnsi="Times New Roman" w:cs="Times New Roman"/>
                <w:sz w:val="22"/>
                <w:szCs w:val="22"/>
              </w:rPr>
            </w:pPr>
          </w:p>
        </w:tc>
      </w:tr>
      <w:tr w:rsidR="00211335" w:rsidRPr="00353CEF" w:rsidTr="006E11E7">
        <w:trPr>
          <w:trHeight w:val="57"/>
        </w:trPr>
        <w:tc>
          <w:tcPr>
            <w:tcW w:w="1357" w:type="pct"/>
            <w:shd w:val="clear" w:color="auto" w:fill="auto"/>
          </w:tcPr>
          <w:p w:rsidR="0050139C" w:rsidRPr="00C05845" w:rsidRDefault="0050139C" w:rsidP="00286F17">
            <w:pPr>
              <w:pStyle w:val="a"/>
              <w:tabs>
                <w:tab w:val="clear" w:pos="1080"/>
              </w:tabs>
              <w:spacing w:line="240" w:lineRule="atLeast"/>
              <w:rPr>
                <w:rFonts w:cs="Times New Roman"/>
                <w:b/>
                <w:bCs/>
                <w:sz w:val="22"/>
                <w:szCs w:val="22"/>
                <w:lang w:val="en-US"/>
              </w:rPr>
            </w:pPr>
            <w:r w:rsidRPr="00C05845">
              <w:rPr>
                <w:rFonts w:cs="Times New Roman"/>
                <w:b/>
                <w:bCs/>
                <w:sz w:val="22"/>
                <w:szCs w:val="22"/>
                <w:lang w:val="en-US"/>
              </w:rPr>
              <w:t>Total</w:t>
            </w:r>
          </w:p>
        </w:tc>
        <w:tc>
          <w:tcPr>
            <w:tcW w:w="642" w:type="pct"/>
            <w:shd w:val="clear" w:color="auto" w:fill="auto"/>
          </w:tcPr>
          <w:p w:rsidR="0050139C" w:rsidRPr="00C05845" w:rsidRDefault="0050139C" w:rsidP="00286F17">
            <w:pPr>
              <w:pStyle w:val="a"/>
              <w:tabs>
                <w:tab w:val="clear" w:pos="1080"/>
                <w:tab w:val="decimal" w:pos="612"/>
              </w:tabs>
              <w:spacing w:line="240" w:lineRule="atLeast"/>
              <w:ind w:right="72"/>
              <w:rPr>
                <w:rFonts w:cs="Times New Roman"/>
                <w:b/>
                <w:bCs/>
                <w:sz w:val="22"/>
                <w:szCs w:val="22"/>
                <w:lang w:val="en-US"/>
              </w:rPr>
            </w:pPr>
          </w:p>
        </w:tc>
        <w:tc>
          <w:tcPr>
            <w:tcW w:w="143" w:type="pct"/>
            <w:shd w:val="clear" w:color="auto" w:fill="auto"/>
          </w:tcPr>
          <w:p w:rsidR="0050139C" w:rsidRPr="00C05845" w:rsidRDefault="0050139C" w:rsidP="00286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b/>
                <w:bCs/>
                <w:sz w:val="22"/>
                <w:szCs w:val="22"/>
              </w:rPr>
            </w:pPr>
          </w:p>
        </w:tc>
        <w:tc>
          <w:tcPr>
            <w:tcW w:w="500" w:type="pct"/>
            <w:shd w:val="clear" w:color="auto" w:fill="auto"/>
          </w:tcPr>
          <w:p w:rsidR="0050139C" w:rsidRPr="00C05845" w:rsidRDefault="0050139C" w:rsidP="00286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5"/>
              </w:tabs>
              <w:ind w:right="-108"/>
              <w:rPr>
                <w:rFonts w:ascii="Times New Roman" w:hAnsi="Times New Roman" w:cs="Times New Roman"/>
                <w:b/>
                <w:bCs/>
                <w:sz w:val="22"/>
                <w:szCs w:val="22"/>
              </w:rPr>
            </w:pPr>
          </w:p>
        </w:tc>
        <w:tc>
          <w:tcPr>
            <w:tcW w:w="143" w:type="pct"/>
            <w:shd w:val="clear" w:color="auto" w:fill="auto"/>
          </w:tcPr>
          <w:p w:rsidR="0050139C" w:rsidRPr="00C05845" w:rsidRDefault="0050139C" w:rsidP="0055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5"/>
              </w:tabs>
              <w:ind w:right="-108"/>
              <w:rPr>
                <w:rFonts w:ascii="Times New Roman" w:hAnsi="Times New Roman" w:cs="Times New Roman"/>
                <w:b/>
                <w:bCs/>
                <w:sz w:val="22"/>
                <w:szCs w:val="22"/>
              </w:rPr>
            </w:pPr>
          </w:p>
        </w:tc>
        <w:tc>
          <w:tcPr>
            <w:tcW w:w="501" w:type="pct"/>
            <w:tcBorders>
              <w:bottom w:val="double" w:sz="4" w:space="0" w:color="auto"/>
            </w:tcBorders>
            <w:shd w:val="clear" w:color="auto" w:fill="auto"/>
          </w:tcPr>
          <w:p w:rsidR="0050139C" w:rsidRPr="00C05845" w:rsidRDefault="0050139C" w:rsidP="00211335">
            <w:pPr>
              <w:pStyle w:val="a"/>
              <w:tabs>
                <w:tab w:val="clear" w:pos="1080"/>
              </w:tabs>
              <w:spacing w:line="240" w:lineRule="atLeast"/>
              <w:jc w:val="right"/>
              <w:rPr>
                <w:rFonts w:cs="Times New Roman"/>
                <w:sz w:val="22"/>
                <w:szCs w:val="22"/>
                <w:lang w:val="en-US"/>
              </w:rPr>
            </w:pPr>
            <w:r w:rsidRPr="00C05845">
              <w:rPr>
                <w:rFonts w:cs="Times New Roman"/>
                <w:sz w:val="22"/>
                <w:szCs w:val="22"/>
                <w:lang w:val="en-US"/>
              </w:rPr>
              <w:t>-</w:t>
            </w:r>
          </w:p>
        </w:tc>
        <w:tc>
          <w:tcPr>
            <w:tcW w:w="142" w:type="pct"/>
            <w:shd w:val="clear" w:color="auto" w:fill="auto"/>
          </w:tcPr>
          <w:p w:rsidR="0050139C" w:rsidRPr="00C05845" w:rsidRDefault="0050139C" w:rsidP="00286F17">
            <w:pPr>
              <w:pStyle w:val="a"/>
              <w:tabs>
                <w:tab w:val="clear" w:pos="1080"/>
                <w:tab w:val="decimal" w:pos="552"/>
              </w:tabs>
              <w:spacing w:line="240" w:lineRule="atLeast"/>
              <w:ind w:right="-108"/>
              <w:rPr>
                <w:rFonts w:cs="Times New Roman"/>
                <w:sz w:val="22"/>
                <w:szCs w:val="22"/>
                <w:lang w:val="en-US"/>
              </w:rPr>
            </w:pPr>
          </w:p>
        </w:tc>
        <w:tc>
          <w:tcPr>
            <w:tcW w:w="716" w:type="pct"/>
            <w:tcBorders>
              <w:bottom w:val="double" w:sz="4" w:space="0" w:color="auto"/>
            </w:tcBorders>
            <w:shd w:val="clear" w:color="auto" w:fill="auto"/>
          </w:tcPr>
          <w:p w:rsidR="0050139C" w:rsidRPr="00C05845" w:rsidRDefault="0050139C" w:rsidP="00211335">
            <w:pPr>
              <w:pStyle w:val="a"/>
              <w:tabs>
                <w:tab w:val="clear" w:pos="1080"/>
                <w:tab w:val="decimal" w:pos="1059"/>
              </w:tabs>
              <w:spacing w:line="240" w:lineRule="atLeast"/>
              <w:jc w:val="right"/>
              <w:rPr>
                <w:rFonts w:cs="Times New Roman"/>
                <w:sz w:val="22"/>
                <w:szCs w:val="22"/>
                <w:lang w:val="en-US"/>
              </w:rPr>
            </w:pPr>
            <w:r w:rsidRPr="00C05845">
              <w:rPr>
                <w:rFonts w:cs="Times New Roman"/>
                <w:sz w:val="22"/>
                <w:szCs w:val="22"/>
                <w:lang w:val="en-US"/>
              </w:rPr>
              <w:t>-</w:t>
            </w:r>
          </w:p>
        </w:tc>
        <w:tc>
          <w:tcPr>
            <w:tcW w:w="142" w:type="pct"/>
            <w:shd w:val="clear" w:color="auto" w:fill="auto"/>
          </w:tcPr>
          <w:p w:rsidR="0050139C" w:rsidRPr="00E87EB7" w:rsidRDefault="0050139C" w:rsidP="00306C1A">
            <w:pPr>
              <w:pStyle w:val="a"/>
              <w:tabs>
                <w:tab w:val="clear" w:pos="1080"/>
                <w:tab w:val="right" w:pos="1059"/>
              </w:tabs>
              <w:spacing w:line="240" w:lineRule="atLeast"/>
              <w:ind w:right="-108"/>
              <w:rPr>
                <w:rFonts w:cs="Times New Roman"/>
                <w:sz w:val="22"/>
                <w:szCs w:val="22"/>
                <w:shd w:val="clear" w:color="auto" w:fill="FFFF00"/>
                <w:lang w:val="en-US"/>
              </w:rPr>
            </w:pPr>
          </w:p>
        </w:tc>
        <w:tc>
          <w:tcPr>
            <w:tcW w:w="713" w:type="pct"/>
            <w:tcBorders>
              <w:bottom w:val="double" w:sz="4" w:space="0" w:color="auto"/>
            </w:tcBorders>
            <w:shd w:val="clear" w:color="auto" w:fill="auto"/>
          </w:tcPr>
          <w:p w:rsidR="0050139C" w:rsidRPr="00C05845" w:rsidRDefault="0050139C" w:rsidP="0050139C">
            <w:pPr>
              <w:pStyle w:val="a"/>
              <w:tabs>
                <w:tab w:val="clear" w:pos="1080"/>
              </w:tabs>
              <w:spacing w:line="240" w:lineRule="atLeast"/>
              <w:jc w:val="right"/>
              <w:rPr>
                <w:rFonts w:cs="Times New Roman"/>
                <w:sz w:val="22"/>
                <w:szCs w:val="22"/>
                <w:lang w:val="en-US"/>
              </w:rPr>
            </w:pPr>
            <w:r w:rsidRPr="00C05845">
              <w:rPr>
                <w:rFonts w:cs="Times New Roman"/>
                <w:sz w:val="22"/>
                <w:szCs w:val="22"/>
                <w:lang w:val="en-US"/>
              </w:rPr>
              <w:t>-</w:t>
            </w:r>
          </w:p>
        </w:tc>
      </w:tr>
    </w:tbl>
    <w:p w:rsidR="00253159" w:rsidRDefault="00253159" w:rsidP="00DE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both"/>
        <w:rPr>
          <w:rFonts w:ascii="Times New Roman" w:hAnsi="Times New Roman" w:cs="Times New Roman"/>
          <w:sz w:val="22"/>
          <w:szCs w:val="22"/>
        </w:rPr>
      </w:pPr>
    </w:p>
    <w:p w:rsidR="006667B2" w:rsidRPr="004F310B" w:rsidRDefault="00917F5B" w:rsidP="006667B2">
      <w:pPr>
        <w:pStyle w:val="block"/>
        <w:tabs>
          <w:tab w:val="clear" w:pos="454"/>
          <w:tab w:val="left" w:pos="0"/>
        </w:tabs>
        <w:spacing w:after="0" w:line="240" w:lineRule="auto"/>
        <w:ind w:left="0" w:right="-45"/>
        <w:jc w:val="thaiDistribute"/>
        <w:rPr>
          <w:rFonts w:ascii="Angsana New" w:hAnsi="Angsana New" w:cs="Angsana New"/>
          <w:sz w:val="30"/>
          <w:szCs w:val="30"/>
          <w:lang w:val="en-US" w:bidi="th-TH"/>
        </w:rPr>
      </w:pPr>
      <w:r w:rsidRPr="005C18DD">
        <w:rPr>
          <w:rFonts w:ascii="Times New Roman" w:hAnsi="Times New Roman"/>
          <w:szCs w:val="22"/>
        </w:rPr>
        <w:lastRenderedPageBreak/>
        <w:t>As at September 30, 2016, the Com</w:t>
      </w:r>
      <w:r w:rsidR="00402840" w:rsidRPr="005C18DD">
        <w:rPr>
          <w:rFonts w:ascii="Times New Roman" w:hAnsi="Times New Roman"/>
          <w:szCs w:val="22"/>
        </w:rPr>
        <w:t xml:space="preserve">pany transferred the ordinary </w:t>
      </w:r>
      <w:r w:rsidRPr="005C18DD">
        <w:rPr>
          <w:rFonts w:ascii="Times New Roman" w:hAnsi="Times New Roman"/>
          <w:szCs w:val="22"/>
        </w:rPr>
        <w:t>shares</w:t>
      </w:r>
      <w:r w:rsidR="00402840" w:rsidRPr="005C18DD">
        <w:rPr>
          <w:rFonts w:ascii="Times New Roman" w:hAnsi="Times New Roman"/>
          <w:szCs w:val="22"/>
        </w:rPr>
        <w:t xml:space="preserve"> in</w:t>
      </w:r>
      <w:r w:rsidR="003414B0">
        <w:rPr>
          <w:rFonts w:ascii="Times New Roman" w:hAnsi="Times New Roman"/>
          <w:szCs w:val="22"/>
        </w:rPr>
        <w:t xml:space="preserve"> Platinum Container Lines </w:t>
      </w:r>
      <w:r w:rsidRPr="005C18DD">
        <w:rPr>
          <w:rFonts w:ascii="Times New Roman" w:hAnsi="Times New Roman"/>
          <w:szCs w:val="22"/>
        </w:rPr>
        <w:t>Co., Ltd. and Platinum Emerald Co., Ltd. of 3,200,000 shares and 972,000 shares</w:t>
      </w:r>
      <w:r w:rsidR="00183EB2" w:rsidRPr="005C18DD">
        <w:rPr>
          <w:rFonts w:ascii="Times New Roman" w:hAnsi="Times New Roman"/>
          <w:szCs w:val="22"/>
        </w:rPr>
        <w:t xml:space="preserve"> respectively</w:t>
      </w:r>
      <w:r w:rsidRPr="005C18DD">
        <w:rPr>
          <w:rFonts w:ascii="Times New Roman" w:hAnsi="Times New Roman"/>
          <w:szCs w:val="22"/>
        </w:rPr>
        <w:t xml:space="preserve"> to</w:t>
      </w:r>
      <w:r w:rsidRPr="005C18DD">
        <w:rPr>
          <w:rFonts w:ascii="Times New Roman" w:hAnsi="Times New Roman" w:cs="Cordia New" w:hint="cs"/>
          <w:szCs w:val="22"/>
          <w:rtl/>
          <w:cs/>
        </w:rPr>
        <w:t xml:space="preserve"> </w:t>
      </w:r>
      <w:r w:rsidR="00B024CC">
        <w:rPr>
          <w:rFonts w:ascii="Times New Roman" w:hAnsi="Times New Roman" w:cs="Cordia New"/>
          <w:szCs w:val="22"/>
        </w:rPr>
        <w:t xml:space="preserve">a </w:t>
      </w:r>
      <w:r w:rsidR="00183EB2" w:rsidRPr="005C18DD">
        <w:rPr>
          <w:rFonts w:ascii="Times New Roman" w:hAnsi="Times New Roman"/>
          <w:szCs w:val="22"/>
        </w:rPr>
        <w:t xml:space="preserve">non - related </w:t>
      </w:r>
      <w:r w:rsidRPr="005C18DD">
        <w:rPr>
          <w:rFonts w:ascii="Times New Roman" w:hAnsi="Times New Roman"/>
          <w:szCs w:val="22"/>
        </w:rPr>
        <w:t>person</w:t>
      </w:r>
      <w:r w:rsidRPr="005C18DD">
        <w:rPr>
          <w:rFonts w:ascii="Times New Roman" w:hAnsi="Times New Roman" w:cs="Cordia New" w:hint="cs"/>
          <w:szCs w:val="22"/>
          <w:rtl/>
          <w:cs/>
        </w:rPr>
        <w:t xml:space="preserve">. </w:t>
      </w:r>
      <w:r w:rsidR="00183EB2" w:rsidRPr="005C18DD">
        <w:rPr>
          <w:rFonts w:ascii="Times New Roman" w:hAnsi="Times New Roman"/>
          <w:szCs w:val="22"/>
        </w:rPr>
        <w:t xml:space="preserve">The company lifted all </w:t>
      </w:r>
      <w:proofErr w:type="gramStart"/>
      <w:r w:rsidR="00183EB2" w:rsidRPr="005C18DD">
        <w:rPr>
          <w:rFonts w:ascii="Times New Roman" w:hAnsi="Times New Roman"/>
          <w:szCs w:val="22"/>
        </w:rPr>
        <w:t>shareholder</w:t>
      </w:r>
      <w:r w:rsidR="00B024CC">
        <w:rPr>
          <w:rFonts w:ascii="Times New Roman" w:hAnsi="Times New Roman"/>
          <w:szCs w:val="22"/>
        </w:rPr>
        <w:t>’</w:t>
      </w:r>
      <w:r w:rsidR="000151F1">
        <w:rPr>
          <w:rFonts w:ascii="Times New Roman" w:hAnsi="Times New Roman"/>
          <w:szCs w:val="22"/>
        </w:rPr>
        <w:t>s</w:t>
      </w:r>
      <w:proofErr w:type="gramEnd"/>
      <w:r w:rsidR="00183EB2" w:rsidRPr="005C18DD">
        <w:rPr>
          <w:rFonts w:ascii="Times New Roman" w:hAnsi="Times New Roman"/>
          <w:szCs w:val="22"/>
        </w:rPr>
        <w:t xml:space="preserve"> right </w:t>
      </w:r>
      <w:r w:rsidR="008C1F77" w:rsidRPr="005C18DD">
        <w:rPr>
          <w:rFonts w:ascii="Times New Roman" w:hAnsi="Times New Roman"/>
          <w:szCs w:val="22"/>
        </w:rPr>
        <w:t>and the buyer</w:t>
      </w:r>
      <w:r w:rsidR="006B58F0" w:rsidRPr="005C18DD">
        <w:rPr>
          <w:rFonts w:ascii="Times New Roman" w:hAnsi="Times New Roman"/>
          <w:szCs w:val="22"/>
        </w:rPr>
        <w:t xml:space="preserve"> acknowledged it</w:t>
      </w:r>
      <w:r w:rsidR="000151F1">
        <w:rPr>
          <w:rFonts w:ascii="Times New Roman" w:hAnsi="Times New Roman"/>
          <w:szCs w:val="22"/>
        </w:rPr>
        <w:t>s</w:t>
      </w:r>
      <w:r w:rsidR="006B58F0" w:rsidRPr="005C18DD">
        <w:rPr>
          <w:rFonts w:ascii="Times New Roman" w:hAnsi="Times New Roman"/>
          <w:szCs w:val="22"/>
        </w:rPr>
        <w:t xml:space="preserve"> shareholder’</w:t>
      </w:r>
      <w:r w:rsidR="000151F1">
        <w:rPr>
          <w:rFonts w:ascii="Times New Roman" w:hAnsi="Times New Roman"/>
          <w:szCs w:val="22"/>
        </w:rPr>
        <w:t>s</w:t>
      </w:r>
      <w:r w:rsidR="006B58F0" w:rsidRPr="005C18DD">
        <w:rPr>
          <w:rFonts w:ascii="Times New Roman" w:hAnsi="Times New Roman"/>
          <w:szCs w:val="22"/>
        </w:rPr>
        <w:t xml:space="preserve"> right of</w:t>
      </w:r>
      <w:r w:rsidRPr="005C18DD">
        <w:rPr>
          <w:rFonts w:ascii="Times New Roman" w:hAnsi="Times New Roman"/>
          <w:szCs w:val="22"/>
        </w:rPr>
        <w:t xml:space="preserve"> </w:t>
      </w:r>
      <w:r w:rsidR="006B58F0" w:rsidRPr="005C18DD">
        <w:rPr>
          <w:rFonts w:ascii="Times New Roman" w:hAnsi="Times New Roman"/>
          <w:szCs w:val="22"/>
        </w:rPr>
        <w:t xml:space="preserve">such companies. The Company received the payment </w:t>
      </w:r>
      <w:r w:rsidR="00B024CC">
        <w:rPr>
          <w:rFonts w:ascii="Times New Roman" w:hAnsi="Times New Roman"/>
          <w:szCs w:val="22"/>
        </w:rPr>
        <w:t>in</w:t>
      </w:r>
      <w:r w:rsidR="005D70E7" w:rsidRPr="005C18DD">
        <w:rPr>
          <w:rFonts w:ascii="Times New Roman" w:hAnsi="Times New Roman"/>
          <w:szCs w:val="22"/>
        </w:rPr>
        <w:t xml:space="preserve"> full </w:t>
      </w:r>
      <w:r w:rsidRPr="005C18DD">
        <w:rPr>
          <w:rFonts w:ascii="Times New Roman" w:hAnsi="Times New Roman"/>
          <w:szCs w:val="22"/>
        </w:rPr>
        <w:t xml:space="preserve">of </w:t>
      </w:r>
      <w:r w:rsidR="000151F1">
        <w:rPr>
          <w:rFonts w:ascii="Times New Roman" w:hAnsi="Times New Roman"/>
          <w:szCs w:val="22"/>
        </w:rPr>
        <w:t>B</w:t>
      </w:r>
      <w:r w:rsidR="000151F1" w:rsidRPr="000151F1">
        <w:rPr>
          <w:rFonts w:ascii="Times New Roman" w:hAnsi="Times New Roman"/>
          <w:szCs w:val="22"/>
        </w:rPr>
        <w:t xml:space="preserve">aht </w:t>
      </w:r>
      <w:r w:rsidR="006667B2">
        <w:rPr>
          <w:rFonts w:ascii="Times New Roman" w:hAnsi="Times New Roman"/>
          <w:szCs w:val="22"/>
        </w:rPr>
        <w:t>200</w:t>
      </w:r>
      <w:r w:rsidR="004F310B">
        <w:rPr>
          <w:rFonts w:ascii="Times New Roman" w:hAnsi="Times New Roman" w:cstheme="minorBidi"/>
          <w:szCs w:val="22"/>
          <w:lang w:val="en-US"/>
        </w:rPr>
        <w:t>. And terminate a relationship since that date.</w:t>
      </w:r>
    </w:p>
    <w:p w:rsidR="00E622AD" w:rsidRPr="006667B2" w:rsidRDefault="00E622AD" w:rsidP="00304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2"/>
        <w:jc w:val="both"/>
        <w:rPr>
          <w:rFonts w:ascii="Times New Roman" w:hAnsi="Times New Roman" w:cstheme="minorBidi"/>
          <w:sz w:val="22"/>
          <w:szCs w:val="22"/>
        </w:rPr>
      </w:pPr>
    </w:p>
    <w:p w:rsidR="00F25F70" w:rsidRDefault="00E622AD" w:rsidP="00304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2"/>
        <w:jc w:val="both"/>
        <w:rPr>
          <w:rFonts w:ascii="Times New Roman" w:hAnsi="Times New Roman" w:cs="Times New Roman"/>
          <w:sz w:val="22"/>
          <w:szCs w:val="22"/>
        </w:rPr>
      </w:pPr>
      <w:r w:rsidRPr="00353CEF">
        <w:rPr>
          <w:rFonts w:ascii="Times New Roman" w:hAnsi="Times New Roman" w:cs="Times New Roman"/>
          <w:sz w:val="22"/>
          <w:szCs w:val="22"/>
        </w:rPr>
        <w:t>The Company had no dividends</w:t>
      </w:r>
      <w:r w:rsidR="000151F1">
        <w:rPr>
          <w:rFonts w:ascii="Times New Roman" w:hAnsi="Times New Roman" w:cs="Times New Roman"/>
          <w:sz w:val="22"/>
          <w:szCs w:val="22"/>
        </w:rPr>
        <w:t xml:space="preserve"> income</w:t>
      </w:r>
      <w:r w:rsidRPr="00353CEF">
        <w:rPr>
          <w:rFonts w:ascii="Times New Roman" w:hAnsi="Times New Roman" w:cs="Times New Roman"/>
          <w:sz w:val="22"/>
          <w:szCs w:val="22"/>
        </w:rPr>
        <w:t xml:space="preserve"> from </w:t>
      </w:r>
      <w:r>
        <w:rPr>
          <w:rFonts w:ascii="Times New Roman" w:hAnsi="Times New Roman" w:cs="Times New Roman"/>
          <w:sz w:val="22"/>
          <w:szCs w:val="22"/>
        </w:rPr>
        <w:t xml:space="preserve">its </w:t>
      </w:r>
      <w:r w:rsidRPr="00353CEF">
        <w:rPr>
          <w:rFonts w:ascii="Times New Roman" w:hAnsi="Times New Roman" w:cs="Times New Roman"/>
          <w:sz w:val="22"/>
          <w:szCs w:val="22"/>
        </w:rPr>
        <w:t xml:space="preserve">associates for the </w:t>
      </w:r>
      <w:r w:rsidR="00211335">
        <w:rPr>
          <w:rFonts w:ascii="Times New Roman" w:hAnsi="Times New Roman" w:cs="Times New Roman"/>
          <w:sz w:val="22"/>
          <w:szCs w:val="22"/>
        </w:rPr>
        <w:t>year ended December 3</w:t>
      </w:r>
      <w:r w:rsidR="00211335" w:rsidRPr="00AF039C">
        <w:rPr>
          <w:rFonts w:ascii="Times New Roman" w:hAnsi="Times New Roman" w:cs="Cordia New"/>
          <w:sz w:val="22"/>
          <w:szCs w:val="22"/>
        </w:rPr>
        <w:t>1</w:t>
      </w:r>
      <w:r>
        <w:rPr>
          <w:rFonts w:ascii="Times New Roman" w:hAnsi="Times New Roman" w:cs="Times New Roman"/>
          <w:sz w:val="22"/>
          <w:szCs w:val="22"/>
        </w:rPr>
        <w:t>, 2016 and 2015.</w:t>
      </w:r>
    </w:p>
    <w:p w:rsidR="00DD0EEB" w:rsidRDefault="00DD0EEB" w:rsidP="00304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2"/>
        <w:jc w:val="both"/>
        <w:rPr>
          <w:rFonts w:ascii="Times New Roman" w:hAnsi="Times New Roman" w:cs="Times New Roman"/>
          <w:sz w:val="22"/>
          <w:szCs w:val="22"/>
        </w:rPr>
      </w:pPr>
    </w:p>
    <w:p w:rsidR="00F25F70" w:rsidRDefault="001E2418" w:rsidP="00304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2"/>
        <w:jc w:val="both"/>
        <w:rPr>
          <w:rFonts w:ascii="Times New Roman" w:hAnsi="Times New Roman" w:cs="Times New Roman"/>
          <w:sz w:val="22"/>
          <w:szCs w:val="22"/>
        </w:rPr>
      </w:pPr>
      <w:r w:rsidRPr="00176F84">
        <w:rPr>
          <w:rFonts w:ascii="Times New Roman" w:hAnsi="Times New Roman" w:cs="Times New Roman"/>
          <w:sz w:val="22"/>
          <w:szCs w:val="22"/>
        </w:rPr>
        <w:t xml:space="preserve">Significant transactions for the </w:t>
      </w:r>
      <w:r>
        <w:rPr>
          <w:rFonts w:ascii="Times New Roman" w:hAnsi="Times New Roman" w:cs="Times New Roman"/>
          <w:sz w:val="22"/>
          <w:szCs w:val="22"/>
        </w:rPr>
        <w:t>year</w:t>
      </w:r>
      <w:r w:rsidRPr="00176F84">
        <w:rPr>
          <w:rFonts w:ascii="Times New Roman" w:hAnsi="Times New Roman" w:cs="Times New Roman"/>
          <w:sz w:val="22"/>
          <w:szCs w:val="22"/>
        </w:rPr>
        <w:t xml:space="preserve"> ended </w:t>
      </w:r>
      <w:r>
        <w:rPr>
          <w:rFonts w:ascii="Times New Roman" w:hAnsi="Times New Roman" w:cs="Times New Roman"/>
          <w:sz w:val="22"/>
          <w:szCs w:val="22"/>
        </w:rPr>
        <w:t>December 31</w:t>
      </w:r>
      <w:r w:rsidRPr="00176F84">
        <w:rPr>
          <w:rFonts w:ascii="Times New Roman" w:hAnsi="Times New Roman" w:cs="Times New Roman"/>
          <w:sz w:val="22"/>
          <w:szCs w:val="22"/>
        </w:rPr>
        <w:t>, 201</w:t>
      </w:r>
      <w:r>
        <w:rPr>
          <w:rFonts w:ascii="Times New Roman" w:hAnsi="Times New Roman" w:cs="Times New Roman"/>
          <w:sz w:val="22"/>
          <w:szCs w:val="22"/>
        </w:rPr>
        <w:t>6</w:t>
      </w:r>
      <w:r w:rsidRPr="00176F84">
        <w:rPr>
          <w:rFonts w:ascii="Times New Roman" w:hAnsi="Times New Roman" w:cs="Times New Roman"/>
          <w:sz w:val="22"/>
          <w:szCs w:val="22"/>
        </w:rPr>
        <w:t xml:space="preserve"> and 201</w:t>
      </w:r>
      <w:r>
        <w:rPr>
          <w:rFonts w:ascii="Times New Roman" w:hAnsi="Times New Roman" w:cs="Times New Roman"/>
          <w:sz w:val="22"/>
          <w:szCs w:val="22"/>
        </w:rPr>
        <w:t>5</w:t>
      </w:r>
      <w:r w:rsidRPr="00176F84">
        <w:rPr>
          <w:rFonts w:ascii="Times New Roman" w:hAnsi="Times New Roman" w:cs="Times New Roman"/>
          <w:sz w:val="22"/>
          <w:szCs w:val="22"/>
        </w:rPr>
        <w:t xml:space="preserve"> with related parties were as follows:</w:t>
      </w:r>
    </w:p>
    <w:p w:rsidR="00304F90" w:rsidRDefault="00304F90" w:rsidP="00304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
        <w:jc w:val="both"/>
        <w:rPr>
          <w:rFonts w:ascii="Times New Roman" w:hAnsi="Times New Roman" w:cs="Times New Roman"/>
          <w:sz w:val="22"/>
          <w:szCs w:val="22"/>
        </w:rPr>
      </w:pPr>
    </w:p>
    <w:tbl>
      <w:tblPr>
        <w:tblW w:w="10173" w:type="dxa"/>
        <w:tblLayout w:type="fixed"/>
        <w:tblLook w:val="04A0" w:firstRow="1" w:lastRow="0" w:firstColumn="1" w:lastColumn="0" w:noHBand="0" w:noVBand="1"/>
      </w:tblPr>
      <w:tblGrid>
        <w:gridCol w:w="1946"/>
        <w:gridCol w:w="1985"/>
        <w:gridCol w:w="284"/>
        <w:gridCol w:w="1704"/>
        <w:gridCol w:w="284"/>
        <w:gridCol w:w="1984"/>
        <w:gridCol w:w="285"/>
        <w:gridCol w:w="1701"/>
      </w:tblGrid>
      <w:tr w:rsidR="005F4D79" w:rsidRPr="00624D2A" w:rsidTr="006E11E7">
        <w:tc>
          <w:tcPr>
            <w:tcW w:w="1946" w:type="dxa"/>
          </w:tcPr>
          <w:p w:rsidR="005F4D79" w:rsidRPr="00624D2A" w:rsidRDefault="005F4D79"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s>
              <w:spacing w:line="260" w:lineRule="atLeast"/>
              <w:jc w:val="both"/>
              <w:rPr>
                <w:rFonts w:ascii="Times New Roman" w:hAnsi="Times New Roman" w:cs="Times New Roman"/>
                <w:sz w:val="22"/>
                <w:szCs w:val="22"/>
                <w:highlight w:val="yellow"/>
              </w:rPr>
            </w:pPr>
          </w:p>
        </w:tc>
        <w:tc>
          <w:tcPr>
            <w:tcW w:w="8227" w:type="dxa"/>
            <w:gridSpan w:val="7"/>
            <w:tcBorders>
              <w:bottom w:val="single" w:sz="4" w:space="0" w:color="auto"/>
            </w:tcBorders>
          </w:tcPr>
          <w:p w:rsidR="005F4D79" w:rsidRPr="00624D2A" w:rsidRDefault="005F4D79"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s>
              <w:spacing w:line="260" w:lineRule="atLeast"/>
              <w:jc w:val="center"/>
              <w:rPr>
                <w:rFonts w:ascii="Times New Roman" w:hAnsi="Times New Roman" w:cs="Times New Roman"/>
                <w:sz w:val="22"/>
                <w:szCs w:val="22"/>
              </w:rPr>
            </w:pPr>
            <w:r w:rsidRPr="00624D2A">
              <w:rPr>
                <w:rFonts w:ascii="Times New Roman" w:hAnsi="Times New Roman" w:cs="Times New Roman"/>
                <w:sz w:val="22"/>
                <w:szCs w:val="22"/>
              </w:rPr>
              <w:t>In Thousand Baht</w:t>
            </w:r>
          </w:p>
        </w:tc>
      </w:tr>
      <w:tr w:rsidR="005F4D79" w:rsidRPr="00624D2A" w:rsidTr="006E11E7">
        <w:tc>
          <w:tcPr>
            <w:tcW w:w="1946" w:type="dxa"/>
          </w:tcPr>
          <w:p w:rsidR="005F4D79" w:rsidRPr="00624D2A" w:rsidRDefault="005F4D79"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s>
              <w:spacing w:line="260" w:lineRule="atLeast"/>
              <w:jc w:val="both"/>
              <w:rPr>
                <w:rFonts w:ascii="Times New Roman" w:hAnsi="Times New Roman" w:cs="Times New Roman"/>
                <w:sz w:val="22"/>
                <w:szCs w:val="22"/>
                <w:highlight w:val="yellow"/>
              </w:rPr>
            </w:pPr>
          </w:p>
        </w:tc>
        <w:tc>
          <w:tcPr>
            <w:tcW w:w="3973" w:type="dxa"/>
            <w:gridSpan w:val="3"/>
            <w:tcBorders>
              <w:top w:val="single" w:sz="4" w:space="0" w:color="auto"/>
              <w:bottom w:val="single" w:sz="4" w:space="0" w:color="auto"/>
            </w:tcBorders>
          </w:tcPr>
          <w:p w:rsidR="005F4D79" w:rsidRPr="007604C1" w:rsidRDefault="00DD0EEB"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s>
              <w:spacing w:line="260" w:lineRule="atLeast"/>
              <w:jc w:val="center"/>
              <w:rPr>
                <w:rFonts w:ascii="Times New Roman" w:hAnsi="Times New Roman" w:cs="Times New Roman"/>
                <w:sz w:val="22"/>
                <w:szCs w:val="22"/>
              </w:rPr>
            </w:pPr>
            <w:r>
              <w:rPr>
                <w:rFonts w:ascii="Times New Roman" w:hAnsi="Times New Roman" w:cs="Times New Roman"/>
                <w:sz w:val="22"/>
                <w:szCs w:val="22"/>
              </w:rPr>
              <w:t>December 31,</w:t>
            </w:r>
            <w:r w:rsidR="005F4D79" w:rsidRPr="007604C1">
              <w:rPr>
                <w:rFonts w:ascii="Times New Roman" w:hAnsi="Times New Roman" w:cs="Times New Roman"/>
                <w:sz w:val="22"/>
                <w:szCs w:val="22"/>
              </w:rPr>
              <w:t>201</w:t>
            </w:r>
            <w:r w:rsidR="005F4D79">
              <w:rPr>
                <w:rFonts w:ascii="Times New Roman" w:hAnsi="Times New Roman" w:cs="Times New Roman"/>
                <w:sz w:val="22"/>
                <w:szCs w:val="22"/>
              </w:rPr>
              <w:t>6</w:t>
            </w:r>
          </w:p>
        </w:tc>
        <w:tc>
          <w:tcPr>
            <w:tcW w:w="284" w:type="dxa"/>
            <w:tcBorders>
              <w:top w:val="single" w:sz="4" w:space="0" w:color="auto"/>
            </w:tcBorders>
          </w:tcPr>
          <w:p w:rsidR="005F4D79" w:rsidRPr="00624D2A" w:rsidRDefault="005F4D79"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s>
              <w:spacing w:line="260" w:lineRule="atLeast"/>
              <w:jc w:val="center"/>
              <w:rPr>
                <w:rFonts w:ascii="Times New Roman" w:hAnsi="Times New Roman" w:cs="Times New Roman"/>
                <w:sz w:val="22"/>
                <w:szCs w:val="22"/>
                <w:highlight w:val="yellow"/>
              </w:rPr>
            </w:pPr>
          </w:p>
        </w:tc>
        <w:tc>
          <w:tcPr>
            <w:tcW w:w="3970" w:type="dxa"/>
            <w:gridSpan w:val="3"/>
            <w:tcBorders>
              <w:top w:val="single" w:sz="4" w:space="0" w:color="auto"/>
              <w:bottom w:val="single" w:sz="4" w:space="0" w:color="auto"/>
            </w:tcBorders>
          </w:tcPr>
          <w:p w:rsidR="005F4D79" w:rsidRPr="00624D2A" w:rsidRDefault="00DD0EEB"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s>
              <w:spacing w:line="260" w:lineRule="atLeast"/>
              <w:jc w:val="center"/>
              <w:rPr>
                <w:rFonts w:ascii="Times New Roman" w:hAnsi="Times New Roman" w:cs="Times New Roman"/>
                <w:sz w:val="22"/>
                <w:szCs w:val="22"/>
              </w:rPr>
            </w:pPr>
            <w:r>
              <w:rPr>
                <w:rFonts w:ascii="Times New Roman" w:hAnsi="Times New Roman" w:cs="Times New Roman"/>
                <w:sz w:val="22"/>
                <w:szCs w:val="22"/>
              </w:rPr>
              <w:t>December 31,</w:t>
            </w:r>
            <w:r w:rsidR="005F4D79" w:rsidRPr="00624D2A">
              <w:rPr>
                <w:rFonts w:ascii="Times New Roman" w:hAnsi="Times New Roman" w:cs="Times New Roman"/>
                <w:sz w:val="22"/>
                <w:szCs w:val="22"/>
              </w:rPr>
              <w:t>201</w:t>
            </w:r>
            <w:r w:rsidR="005F4D79">
              <w:rPr>
                <w:rFonts w:ascii="Times New Roman" w:hAnsi="Times New Roman" w:cs="Times New Roman"/>
                <w:sz w:val="22"/>
                <w:szCs w:val="22"/>
              </w:rPr>
              <w:t>5</w:t>
            </w:r>
          </w:p>
        </w:tc>
      </w:tr>
      <w:tr w:rsidR="005F4D79" w:rsidRPr="00624D2A" w:rsidTr="006E11E7">
        <w:tc>
          <w:tcPr>
            <w:tcW w:w="1946" w:type="dxa"/>
          </w:tcPr>
          <w:p w:rsidR="005F4D79" w:rsidRPr="00624D2A" w:rsidRDefault="005F4D79"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s>
              <w:spacing w:line="260" w:lineRule="atLeast"/>
              <w:jc w:val="both"/>
              <w:rPr>
                <w:rFonts w:ascii="Times New Roman" w:hAnsi="Times New Roman" w:cs="Times New Roman"/>
                <w:sz w:val="22"/>
                <w:szCs w:val="22"/>
                <w:highlight w:val="yellow"/>
              </w:rPr>
            </w:pPr>
          </w:p>
        </w:tc>
        <w:tc>
          <w:tcPr>
            <w:tcW w:w="1985" w:type="dxa"/>
            <w:tcBorders>
              <w:top w:val="single" w:sz="4" w:space="0" w:color="auto"/>
            </w:tcBorders>
          </w:tcPr>
          <w:p w:rsidR="005F4D79" w:rsidRPr="007604C1" w:rsidRDefault="005F4D79"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s>
              <w:spacing w:line="260" w:lineRule="atLeast"/>
              <w:jc w:val="center"/>
              <w:rPr>
                <w:rFonts w:ascii="Times New Roman" w:hAnsi="Times New Roman" w:cs="Times New Roman"/>
                <w:sz w:val="22"/>
                <w:szCs w:val="22"/>
              </w:rPr>
            </w:pPr>
            <w:r w:rsidRPr="007604C1">
              <w:rPr>
                <w:rFonts w:ascii="Times New Roman" w:hAnsi="Times New Roman" w:cs="Times New Roman"/>
                <w:sz w:val="22"/>
                <w:szCs w:val="22"/>
              </w:rPr>
              <w:t>Platinum Container</w:t>
            </w:r>
          </w:p>
        </w:tc>
        <w:tc>
          <w:tcPr>
            <w:tcW w:w="284" w:type="dxa"/>
            <w:tcBorders>
              <w:top w:val="single" w:sz="4" w:space="0" w:color="auto"/>
            </w:tcBorders>
          </w:tcPr>
          <w:p w:rsidR="005F4D79" w:rsidRPr="007604C1" w:rsidRDefault="005F4D79"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s>
              <w:spacing w:line="260" w:lineRule="atLeast"/>
              <w:jc w:val="both"/>
              <w:rPr>
                <w:rFonts w:ascii="Times New Roman" w:hAnsi="Times New Roman" w:cs="Times New Roman"/>
                <w:sz w:val="22"/>
                <w:szCs w:val="22"/>
              </w:rPr>
            </w:pPr>
          </w:p>
        </w:tc>
        <w:tc>
          <w:tcPr>
            <w:tcW w:w="1704" w:type="dxa"/>
            <w:tcBorders>
              <w:top w:val="single" w:sz="4" w:space="0" w:color="auto"/>
            </w:tcBorders>
          </w:tcPr>
          <w:p w:rsidR="005F4D79" w:rsidRPr="007604C1" w:rsidRDefault="005F4D79"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s>
              <w:spacing w:line="260" w:lineRule="atLeast"/>
              <w:jc w:val="center"/>
              <w:rPr>
                <w:rFonts w:ascii="Times New Roman" w:hAnsi="Times New Roman" w:cs="Times New Roman"/>
                <w:sz w:val="22"/>
                <w:szCs w:val="22"/>
              </w:rPr>
            </w:pPr>
            <w:r w:rsidRPr="007604C1">
              <w:rPr>
                <w:rFonts w:ascii="Times New Roman" w:hAnsi="Times New Roman" w:cs="Times New Roman"/>
                <w:sz w:val="22"/>
                <w:szCs w:val="22"/>
              </w:rPr>
              <w:t>Platinum</w:t>
            </w:r>
          </w:p>
        </w:tc>
        <w:tc>
          <w:tcPr>
            <w:tcW w:w="284" w:type="dxa"/>
          </w:tcPr>
          <w:p w:rsidR="005F4D79" w:rsidRPr="00624D2A" w:rsidRDefault="005F4D79"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s>
              <w:spacing w:line="260" w:lineRule="atLeast"/>
              <w:jc w:val="both"/>
              <w:rPr>
                <w:rFonts w:ascii="Times New Roman" w:hAnsi="Times New Roman" w:cs="Times New Roman"/>
                <w:sz w:val="22"/>
                <w:szCs w:val="22"/>
                <w:highlight w:val="yellow"/>
              </w:rPr>
            </w:pPr>
          </w:p>
        </w:tc>
        <w:tc>
          <w:tcPr>
            <w:tcW w:w="1984" w:type="dxa"/>
          </w:tcPr>
          <w:p w:rsidR="005F4D79" w:rsidRPr="00624D2A" w:rsidRDefault="005F4D79"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s>
              <w:spacing w:line="260" w:lineRule="atLeast"/>
              <w:jc w:val="center"/>
              <w:rPr>
                <w:rFonts w:ascii="Times New Roman" w:hAnsi="Times New Roman" w:cs="Times New Roman"/>
                <w:sz w:val="22"/>
                <w:szCs w:val="22"/>
              </w:rPr>
            </w:pPr>
            <w:r w:rsidRPr="00624D2A">
              <w:rPr>
                <w:rFonts w:ascii="Times New Roman" w:hAnsi="Times New Roman" w:cs="Times New Roman"/>
                <w:sz w:val="22"/>
                <w:szCs w:val="22"/>
              </w:rPr>
              <w:t>Platinum Container</w:t>
            </w:r>
          </w:p>
        </w:tc>
        <w:tc>
          <w:tcPr>
            <w:tcW w:w="285" w:type="dxa"/>
          </w:tcPr>
          <w:p w:rsidR="005F4D79" w:rsidRPr="00624D2A" w:rsidRDefault="005F4D79"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s>
              <w:spacing w:line="260" w:lineRule="atLeast"/>
              <w:jc w:val="center"/>
              <w:rPr>
                <w:rFonts w:ascii="Times New Roman" w:hAnsi="Times New Roman" w:cs="Times New Roman"/>
                <w:sz w:val="22"/>
                <w:szCs w:val="22"/>
              </w:rPr>
            </w:pPr>
          </w:p>
        </w:tc>
        <w:tc>
          <w:tcPr>
            <w:tcW w:w="1701" w:type="dxa"/>
          </w:tcPr>
          <w:p w:rsidR="005F4D79" w:rsidRPr="00624D2A" w:rsidRDefault="005F4D79"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s>
              <w:spacing w:line="260" w:lineRule="atLeast"/>
              <w:jc w:val="center"/>
              <w:rPr>
                <w:rFonts w:ascii="Times New Roman" w:hAnsi="Times New Roman" w:cs="Times New Roman"/>
                <w:sz w:val="22"/>
                <w:szCs w:val="22"/>
              </w:rPr>
            </w:pPr>
            <w:r w:rsidRPr="00624D2A">
              <w:rPr>
                <w:rFonts w:ascii="Times New Roman" w:hAnsi="Times New Roman" w:cs="Times New Roman"/>
                <w:sz w:val="22"/>
                <w:szCs w:val="22"/>
              </w:rPr>
              <w:t>Platinum</w:t>
            </w:r>
          </w:p>
        </w:tc>
      </w:tr>
      <w:tr w:rsidR="005F4D79" w:rsidRPr="00624D2A" w:rsidTr="006E11E7">
        <w:tc>
          <w:tcPr>
            <w:tcW w:w="1946" w:type="dxa"/>
          </w:tcPr>
          <w:p w:rsidR="005F4D79" w:rsidRPr="00624D2A" w:rsidRDefault="005F4D79"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s>
              <w:spacing w:line="260" w:lineRule="atLeast"/>
              <w:jc w:val="both"/>
              <w:rPr>
                <w:rFonts w:ascii="Times New Roman" w:hAnsi="Times New Roman" w:cs="Times New Roman"/>
                <w:sz w:val="22"/>
                <w:szCs w:val="22"/>
                <w:highlight w:val="yellow"/>
              </w:rPr>
            </w:pPr>
          </w:p>
        </w:tc>
        <w:tc>
          <w:tcPr>
            <w:tcW w:w="1985" w:type="dxa"/>
          </w:tcPr>
          <w:p w:rsidR="005F4D79" w:rsidRPr="007604C1" w:rsidRDefault="005F4D79"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s>
              <w:spacing w:line="260" w:lineRule="atLeast"/>
              <w:jc w:val="center"/>
              <w:rPr>
                <w:rFonts w:ascii="Times New Roman" w:hAnsi="Times New Roman" w:cs="Times New Roman"/>
                <w:sz w:val="22"/>
                <w:szCs w:val="22"/>
              </w:rPr>
            </w:pPr>
            <w:r w:rsidRPr="007604C1">
              <w:rPr>
                <w:rFonts w:ascii="Times New Roman" w:hAnsi="Times New Roman" w:cs="Times New Roman"/>
                <w:sz w:val="22"/>
                <w:szCs w:val="22"/>
              </w:rPr>
              <w:t>Lines Co., Ltd. and</w:t>
            </w:r>
          </w:p>
        </w:tc>
        <w:tc>
          <w:tcPr>
            <w:tcW w:w="284" w:type="dxa"/>
          </w:tcPr>
          <w:p w:rsidR="005F4D79" w:rsidRPr="007604C1" w:rsidRDefault="005F4D79"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s>
              <w:spacing w:line="260" w:lineRule="atLeast"/>
              <w:jc w:val="both"/>
              <w:rPr>
                <w:rFonts w:ascii="Times New Roman" w:hAnsi="Times New Roman" w:cs="Times New Roman"/>
                <w:sz w:val="22"/>
                <w:szCs w:val="22"/>
              </w:rPr>
            </w:pPr>
          </w:p>
        </w:tc>
        <w:tc>
          <w:tcPr>
            <w:tcW w:w="1704" w:type="dxa"/>
          </w:tcPr>
          <w:p w:rsidR="005F4D79" w:rsidRPr="007604C1" w:rsidRDefault="005F4D79"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s>
              <w:spacing w:line="260" w:lineRule="atLeast"/>
              <w:jc w:val="center"/>
              <w:rPr>
                <w:rFonts w:ascii="Times New Roman" w:hAnsi="Times New Roman" w:cs="Times New Roman"/>
                <w:sz w:val="22"/>
                <w:szCs w:val="22"/>
              </w:rPr>
            </w:pPr>
            <w:r w:rsidRPr="007604C1">
              <w:rPr>
                <w:rFonts w:ascii="Times New Roman" w:hAnsi="Times New Roman" w:cs="Times New Roman"/>
                <w:sz w:val="22"/>
                <w:szCs w:val="22"/>
              </w:rPr>
              <w:t>Emerald</w:t>
            </w:r>
          </w:p>
        </w:tc>
        <w:tc>
          <w:tcPr>
            <w:tcW w:w="284" w:type="dxa"/>
          </w:tcPr>
          <w:p w:rsidR="005F4D79" w:rsidRPr="00624D2A" w:rsidRDefault="005F4D79"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s>
              <w:spacing w:line="260" w:lineRule="atLeast"/>
              <w:jc w:val="both"/>
              <w:rPr>
                <w:rFonts w:ascii="Times New Roman" w:hAnsi="Times New Roman" w:cs="Times New Roman"/>
                <w:sz w:val="22"/>
                <w:szCs w:val="22"/>
                <w:highlight w:val="yellow"/>
              </w:rPr>
            </w:pPr>
          </w:p>
        </w:tc>
        <w:tc>
          <w:tcPr>
            <w:tcW w:w="1984" w:type="dxa"/>
          </w:tcPr>
          <w:p w:rsidR="005F4D79" w:rsidRPr="00624D2A" w:rsidRDefault="005F4D79"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s>
              <w:spacing w:line="260" w:lineRule="atLeast"/>
              <w:jc w:val="center"/>
              <w:rPr>
                <w:rFonts w:ascii="Times New Roman" w:hAnsi="Times New Roman" w:cs="Times New Roman"/>
                <w:sz w:val="22"/>
                <w:szCs w:val="22"/>
              </w:rPr>
            </w:pPr>
            <w:r w:rsidRPr="00624D2A">
              <w:rPr>
                <w:rFonts w:ascii="Times New Roman" w:hAnsi="Times New Roman" w:cs="Times New Roman"/>
                <w:sz w:val="22"/>
                <w:szCs w:val="22"/>
              </w:rPr>
              <w:t>Lines Co., Ltd. and</w:t>
            </w:r>
          </w:p>
        </w:tc>
        <w:tc>
          <w:tcPr>
            <w:tcW w:w="285" w:type="dxa"/>
          </w:tcPr>
          <w:p w:rsidR="005F4D79" w:rsidRPr="00624D2A" w:rsidRDefault="005F4D79"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s>
              <w:spacing w:line="260" w:lineRule="atLeast"/>
              <w:jc w:val="center"/>
              <w:rPr>
                <w:rFonts w:ascii="Times New Roman" w:hAnsi="Times New Roman" w:cs="Times New Roman"/>
                <w:sz w:val="22"/>
                <w:szCs w:val="22"/>
              </w:rPr>
            </w:pPr>
          </w:p>
        </w:tc>
        <w:tc>
          <w:tcPr>
            <w:tcW w:w="1701" w:type="dxa"/>
          </w:tcPr>
          <w:p w:rsidR="005F4D79" w:rsidRPr="00624D2A" w:rsidRDefault="005F4D79"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s>
              <w:spacing w:line="260" w:lineRule="atLeast"/>
              <w:jc w:val="center"/>
              <w:rPr>
                <w:rFonts w:ascii="Times New Roman" w:hAnsi="Times New Roman" w:cs="Times New Roman"/>
                <w:sz w:val="22"/>
                <w:szCs w:val="22"/>
              </w:rPr>
            </w:pPr>
            <w:r w:rsidRPr="00624D2A">
              <w:rPr>
                <w:rFonts w:ascii="Times New Roman" w:hAnsi="Times New Roman" w:cs="Times New Roman"/>
                <w:sz w:val="22"/>
                <w:szCs w:val="22"/>
              </w:rPr>
              <w:t>Emerald</w:t>
            </w:r>
          </w:p>
        </w:tc>
      </w:tr>
      <w:tr w:rsidR="005F4D79" w:rsidRPr="00624D2A" w:rsidTr="006E11E7">
        <w:tc>
          <w:tcPr>
            <w:tcW w:w="1946" w:type="dxa"/>
          </w:tcPr>
          <w:p w:rsidR="005F4D79" w:rsidRPr="00624D2A" w:rsidRDefault="005F4D79"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s>
              <w:spacing w:line="260" w:lineRule="atLeast"/>
              <w:jc w:val="both"/>
              <w:rPr>
                <w:rFonts w:ascii="Times New Roman" w:hAnsi="Times New Roman" w:cs="Times New Roman"/>
                <w:sz w:val="22"/>
                <w:szCs w:val="22"/>
                <w:highlight w:val="yellow"/>
              </w:rPr>
            </w:pPr>
          </w:p>
        </w:tc>
        <w:tc>
          <w:tcPr>
            <w:tcW w:w="1985" w:type="dxa"/>
            <w:tcBorders>
              <w:bottom w:val="single" w:sz="4" w:space="0" w:color="auto"/>
            </w:tcBorders>
          </w:tcPr>
          <w:p w:rsidR="005F4D79" w:rsidRPr="007604C1" w:rsidRDefault="005F4D79"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s>
              <w:spacing w:line="260" w:lineRule="atLeast"/>
              <w:jc w:val="center"/>
              <w:rPr>
                <w:rFonts w:ascii="Times New Roman" w:hAnsi="Times New Roman" w:cs="Times New Roman"/>
                <w:sz w:val="22"/>
                <w:szCs w:val="22"/>
              </w:rPr>
            </w:pPr>
            <w:r w:rsidRPr="007604C1">
              <w:rPr>
                <w:rFonts w:ascii="Times New Roman" w:hAnsi="Times New Roman" w:cs="Times New Roman"/>
                <w:sz w:val="22"/>
                <w:szCs w:val="22"/>
              </w:rPr>
              <w:t>its subsidiaries</w:t>
            </w:r>
          </w:p>
        </w:tc>
        <w:tc>
          <w:tcPr>
            <w:tcW w:w="284" w:type="dxa"/>
          </w:tcPr>
          <w:p w:rsidR="005F4D79" w:rsidRPr="007604C1" w:rsidRDefault="005F4D79"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s>
              <w:spacing w:line="260" w:lineRule="atLeast"/>
              <w:jc w:val="both"/>
              <w:rPr>
                <w:rFonts w:ascii="Times New Roman" w:hAnsi="Times New Roman" w:cs="Times New Roman"/>
                <w:sz w:val="22"/>
                <w:szCs w:val="22"/>
              </w:rPr>
            </w:pPr>
          </w:p>
        </w:tc>
        <w:tc>
          <w:tcPr>
            <w:tcW w:w="1704" w:type="dxa"/>
            <w:tcBorders>
              <w:bottom w:val="single" w:sz="4" w:space="0" w:color="auto"/>
            </w:tcBorders>
          </w:tcPr>
          <w:p w:rsidR="005F4D79" w:rsidRPr="007604C1" w:rsidRDefault="005F4D79"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s>
              <w:spacing w:line="260" w:lineRule="atLeast"/>
              <w:jc w:val="center"/>
              <w:rPr>
                <w:rFonts w:ascii="Times New Roman" w:hAnsi="Times New Roman" w:cs="Times New Roman"/>
                <w:sz w:val="22"/>
                <w:szCs w:val="22"/>
              </w:rPr>
            </w:pPr>
            <w:r w:rsidRPr="007604C1">
              <w:rPr>
                <w:rFonts w:ascii="Times New Roman" w:hAnsi="Times New Roman" w:cs="Times New Roman"/>
                <w:sz w:val="22"/>
                <w:szCs w:val="22"/>
              </w:rPr>
              <w:t>Co., Ltd.</w:t>
            </w:r>
          </w:p>
        </w:tc>
        <w:tc>
          <w:tcPr>
            <w:tcW w:w="284" w:type="dxa"/>
          </w:tcPr>
          <w:p w:rsidR="005F4D79" w:rsidRPr="00624D2A" w:rsidRDefault="005F4D79"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s>
              <w:spacing w:line="260" w:lineRule="atLeast"/>
              <w:jc w:val="both"/>
              <w:rPr>
                <w:rFonts w:ascii="Times New Roman" w:hAnsi="Times New Roman" w:cs="Times New Roman"/>
                <w:sz w:val="22"/>
                <w:szCs w:val="22"/>
                <w:highlight w:val="yellow"/>
              </w:rPr>
            </w:pPr>
          </w:p>
        </w:tc>
        <w:tc>
          <w:tcPr>
            <w:tcW w:w="1984" w:type="dxa"/>
            <w:tcBorders>
              <w:bottom w:val="single" w:sz="4" w:space="0" w:color="auto"/>
            </w:tcBorders>
          </w:tcPr>
          <w:p w:rsidR="005F4D79" w:rsidRPr="00624D2A" w:rsidRDefault="005F4D79"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s>
              <w:spacing w:line="260" w:lineRule="atLeast"/>
              <w:jc w:val="center"/>
              <w:rPr>
                <w:rFonts w:ascii="Times New Roman" w:hAnsi="Times New Roman" w:cs="Times New Roman"/>
                <w:sz w:val="22"/>
                <w:szCs w:val="22"/>
              </w:rPr>
            </w:pPr>
            <w:r w:rsidRPr="00624D2A">
              <w:rPr>
                <w:rFonts w:ascii="Times New Roman" w:hAnsi="Times New Roman" w:cs="Times New Roman"/>
                <w:sz w:val="22"/>
                <w:szCs w:val="22"/>
              </w:rPr>
              <w:t>its subsidiaries</w:t>
            </w:r>
          </w:p>
        </w:tc>
        <w:tc>
          <w:tcPr>
            <w:tcW w:w="285" w:type="dxa"/>
          </w:tcPr>
          <w:p w:rsidR="005F4D79" w:rsidRPr="00624D2A" w:rsidRDefault="005F4D79"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s>
              <w:spacing w:line="260" w:lineRule="atLeast"/>
              <w:jc w:val="center"/>
              <w:rPr>
                <w:rFonts w:ascii="Times New Roman" w:hAnsi="Times New Roman" w:cs="Times New Roman"/>
                <w:sz w:val="22"/>
                <w:szCs w:val="22"/>
              </w:rPr>
            </w:pPr>
          </w:p>
        </w:tc>
        <w:tc>
          <w:tcPr>
            <w:tcW w:w="1701" w:type="dxa"/>
            <w:tcBorders>
              <w:bottom w:val="single" w:sz="4" w:space="0" w:color="auto"/>
            </w:tcBorders>
          </w:tcPr>
          <w:p w:rsidR="005F4D79" w:rsidRPr="00624D2A" w:rsidRDefault="005F4D79"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s>
              <w:spacing w:line="260" w:lineRule="atLeast"/>
              <w:jc w:val="center"/>
              <w:rPr>
                <w:rFonts w:ascii="Times New Roman" w:hAnsi="Times New Roman" w:cs="Times New Roman"/>
                <w:sz w:val="22"/>
                <w:szCs w:val="22"/>
              </w:rPr>
            </w:pPr>
            <w:r w:rsidRPr="00624D2A">
              <w:rPr>
                <w:rFonts w:ascii="Times New Roman" w:hAnsi="Times New Roman" w:cs="Times New Roman"/>
                <w:sz w:val="22"/>
                <w:szCs w:val="22"/>
              </w:rPr>
              <w:t>Co., Ltd.</w:t>
            </w:r>
          </w:p>
        </w:tc>
      </w:tr>
      <w:tr w:rsidR="006E11E7" w:rsidRPr="00624D2A" w:rsidTr="006E11E7">
        <w:tc>
          <w:tcPr>
            <w:tcW w:w="1946" w:type="dxa"/>
          </w:tcPr>
          <w:p w:rsidR="006E11E7" w:rsidRPr="00624D2A" w:rsidRDefault="006E11E7"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s>
              <w:spacing w:line="260" w:lineRule="atLeast"/>
              <w:jc w:val="both"/>
              <w:rPr>
                <w:rFonts w:ascii="Times New Roman" w:hAnsi="Times New Roman" w:cs="Times New Roman"/>
                <w:sz w:val="22"/>
                <w:szCs w:val="22"/>
                <w:highlight w:val="yellow"/>
                <w:u w:val="single"/>
              </w:rPr>
            </w:pPr>
          </w:p>
        </w:tc>
        <w:tc>
          <w:tcPr>
            <w:tcW w:w="1985" w:type="dxa"/>
            <w:tcBorders>
              <w:top w:val="single" w:sz="4" w:space="0" w:color="auto"/>
            </w:tcBorders>
          </w:tcPr>
          <w:p w:rsidR="006E11E7" w:rsidRPr="00624D2A" w:rsidRDefault="006E11E7"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s>
              <w:spacing w:line="260" w:lineRule="atLeast"/>
              <w:jc w:val="both"/>
              <w:rPr>
                <w:rFonts w:ascii="Times New Roman" w:hAnsi="Times New Roman" w:cs="Times New Roman"/>
                <w:sz w:val="22"/>
                <w:szCs w:val="22"/>
                <w:highlight w:val="yellow"/>
              </w:rPr>
            </w:pPr>
          </w:p>
        </w:tc>
        <w:tc>
          <w:tcPr>
            <w:tcW w:w="284" w:type="dxa"/>
          </w:tcPr>
          <w:p w:rsidR="006E11E7" w:rsidRPr="00624D2A" w:rsidRDefault="006E11E7"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s>
              <w:spacing w:line="260" w:lineRule="atLeast"/>
              <w:jc w:val="both"/>
              <w:rPr>
                <w:rFonts w:ascii="Times New Roman" w:hAnsi="Times New Roman" w:cs="Times New Roman"/>
                <w:sz w:val="22"/>
                <w:szCs w:val="22"/>
                <w:highlight w:val="yellow"/>
              </w:rPr>
            </w:pPr>
          </w:p>
        </w:tc>
        <w:tc>
          <w:tcPr>
            <w:tcW w:w="1704" w:type="dxa"/>
            <w:tcBorders>
              <w:top w:val="single" w:sz="4" w:space="0" w:color="auto"/>
            </w:tcBorders>
          </w:tcPr>
          <w:p w:rsidR="006E11E7" w:rsidRPr="00624D2A" w:rsidRDefault="006E11E7"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s>
              <w:spacing w:line="260" w:lineRule="atLeast"/>
              <w:jc w:val="both"/>
              <w:rPr>
                <w:rFonts w:ascii="Times New Roman" w:hAnsi="Times New Roman" w:cs="Times New Roman"/>
                <w:sz w:val="22"/>
                <w:szCs w:val="22"/>
                <w:highlight w:val="yellow"/>
              </w:rPr>
            </w:pPr>
          </w:p>
        </w:tc>
        <w:tc>
          <w:tcPr>
            <w:tcW w:w="284" w:type="dxa"/>
            <w:tcBorders>
              <w:top w:val="single" w:sz="4" w:space="0" w:color="auto"/>
            </w:tcBorders>
          </w:tcPr>
          <w:p w:rsidR="006E11E7" w:rsidRPr="00624D2A" w:rsidRDefault="006E11E7"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s>
              <w:spacing w:line="260" w:lineRule="atLeast"/>
              <w:jc w:val="both"/>
              <w:rPr>
                <w:rFonts w:ascii="Times New Roman" w:hAnsi="Times New Roman" w:cs="Times New Roman"/>
                <w:sz w:val="22"/>
                <w:szCs w:val="22"/>
                <w:highlight w:val="yellow"/>
              </w:rPr>
            </w:pPr>
          </w:p>
        </w:tc>
        <w:tc>
          <w:tcPr>
            <w:tcW w:w="1984" w:type="dxa"/>
            <w:tcBorders>
              <w:top w:val="single" w:sz="4" w:space="0" w:color="auto"/>
            </w:tcBorders>
          </w:tcPr>
          <w:p w:rsidR="006E11E7" w:rsidRPr="00624D2A" w:rsidRDefault="006E11E7"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s>
              <w:spacing w:line="260" w:lineRule="atLeast"/>
              <w:jc w:val="right"/>
              <w:rPr>
                <w:rFonts w:ascii="Times New Roman" w:hAnsi="Times New Roman" w:cs="Times New Roman"/>
                <w:sz w:val="22"/>
                <w:szCs w:val="22"/>
              </w:rPr>
            </w:pPr>
          </w:p>
        </w:tc>
        <w:tc>
          <w:tcPr>
            <w:tcW w:w="285" w:type="dxa"/>
            <w:tcBorders>
              <w:top w:val="single" w:sz="4" w:space="0" w:color="auto"/>
            </w:tcBorders>
          </w:tcPr>
          <w:p w:rsidR="006E11E7" w:rsidRPr="00624D2A" w:rsidRDefault="006E11E7"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s>
              <w:spacing w:line="260" w:lineRule="atLeast"/>
              <w:jc w:val="both"/>
              <w:rPr>
                <w:rFonts w:ascii="Times New Roman" w:hAnsi="Times New Roman" w:cs="Times New Roman"/>
                <w:sz w:val="22"/>
                <w:szCs w:val="22"/>
              </w:rPr>
            </w:pPr>
          </w:p>
        </w:tc>
        <w:tc>
          <w:tcPr>
            <w:tcW w:w="1701" w:type="dxa"/>
            <w:tcBorders>
              <w:top w:val="single" w:sz="4" w:space="0" w:color="auto"/>
            </w:tcBorders>
          </w:tcPr>
          <w:p w:rsidR="006E11E7" w:rsidRPr="00624D2A" w:rsidRDefault="006E11E7"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s>
              <w:spacing w:line="260" w:lineRule="atLeast"/>
              <w:jc w:val="both"/>
              <w:rPr>
                <w:rFonts w:ascii="Times New Roman" w:hAnsi="Times New Roman" w:cs="Times New Roman"/>
                <w:sz w:val="22"/>
                <w:szCs w:val="22"/>
              </w:rPr>
            </w:pPr>
          </w:p>
        </w:tc>
      </w:tr>
      <w:tr w:rsidR="00457719" w:rsidRPr="00624D2A" w:rsidTr="006E11E7">
        <w:tc>
          <w:tcPr>
            <w:tcW w:w="1946" w:type="dxa"/>
          </w:tcPr>
          <w:p w:rsidR="00457719" w:rsidRPr="00624D2A" w:rsidRDefault="00457719"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s>
              <w:spacing w:line="260" w:lineRule="atLeast"/>
              <w:jc w:val="both"/>
              <w:rPr>
                <w:rFonts w:ascii="Times New Roman" w:hAnsi="Times New Roman" w:cs="Times New Roman"/>
                <w:sz w:val="22"/>
                <w:szCs w:val="22"/>
              </w:rPr>
            </w:pPr>
            <w:r w:rsidRPr="00624D2A">
              <w:rPr>
                <w:rFonts w:ascii="Times New Roman" w:hAnsi="Times New Roman" w:cs="Times New Roman"/>
                <w:sz w:val="22"/>
                <w:szCs w:val="22"/>
              </w:rPr>
              <w:t>Current assets</w:t>
            </w:r>
          </w:p>
        </w:tc>
        <w:tc>
          <w:tcPr>
            <w:tcW w:w="1985" w:type="dxa"/>
            <w:tcBorders>
              <w:bottom w:val="double" w:sz="4" w:space="0" w:color="auto"/>
            </w:tcBorders>
            <w:shd w:val="clear" w:color="auto" w:fill="auto"/>
          </w:tcPr>
          <w:p w:rsidR="00457719" w:rsidRPr="007604C1" w:rsidRDefault="00457719" w:rsidP="00C76E47">
            <w:pPr>
              <w:pStyle w:val="a1"/>
              <w:widowControl/>
              <w:tabs>
                <w:tab w:val="left" w:pos="567"/>
                <w:tab w:val="left" w:pos="1049"/>
              </w:tabs>
              <w:ind w:right="34"/>
              <w:jc w:val="right"/>
              <w:rPr>
                <w:rFonts w:hAnsi="Times New Roman" w:cs="Times New Roman"/>
                <w:sz w:val="22"/>
                <w:szCs w:val="22"/>
              </w:rPr>
            </w:pPr>
            <w:r>
              <w:rPr>
                <w:rFonts w:hAnsi="Times New Roman" w:cs="Times New Roman"/>
                <w:sz w:val="22"/>
                <w:szCs w:val="22"/>
              </w:rPr>
              <w:t>N/A</w:t>
            </w:r>
          </w:p>
        </w:tc>
        <w:tc>
          <w:tcPr>
            <w:tcW w:w="284" w:type="dxa"/>
            <w:shd w:val="clear" w:color="auto" w:fill="auto"/>
          </w:tcPr>
          <w:p w:rsidR="00457719" w:rsidRPr="00624D2A" w:rsidRDefault="00457719"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s>
              <w:spacing w:line="260" w:lineRule="atLeast"/>
              <w:jc w:val="both"/>
              <w:rPr>
                <w:rFonts w:ascii="Times New Roman" w:hAnsi="Times New Roman" w:cs="Times New Roman"/>
                <w:sz w:val="22"/>
                <w:szCs w:val="22"/>
                <w:highlight w:val="yellow"/>
              </w:rPr>
            </w:pPr>
          </w:p>
        </w:tc>
        <w:tc>
          <w:tcPr>
            <w:tcW w:w="1704" w:type="dxa"/>
            <w:tcBorders>
              <w:bottom w:val="double" w:sz="4" w:space="0" w:color="auto"/>
            </w:tcBorders>
            <w:shd w:val="clear" w:color="auto" w:fill="auto"/>
          </w:tcPr>
          <w:p w:rsidR="00457719" w:rsidRPr="007604C1" w:rsidRDefault="00457719" w:rsidP="000C71A5">
            <w:pPr>
              <w:pStyle w:val="a1"/>
              <w:widowControl/>
              <w:tabs>
                <w:tab w:val="left" w:pos="567"/>
                <w:tab w:val="left" w:pos="1049"/>
              </w:tabs>
              <w:ind w:right="34"/>
              <w:jc w:val="right"/>
              <w:rPr>
                <w:rFonts w:hAnsi="Times New Roman" w:cs="Times New Roman"/>
                <w:sz w:val="22"/>
                <w:szCs w:val="22"/>
              </w:rPr>
            </w:pPr>
            <w:r>
              <w:rPr>
                <w:rFonts w:hAnsi="Times New Roman" w:cs="Times New Roman"/>
                <w:sz w:val="22"/>
                <w:szCs w:val="22"/>
              </w:rPr>
              <w:t>N/A</w:t>
            </w:r>
          </w:p>
        </w:tc>
        <w:tc>
          <w:tcPr>
            <w:tcW w:w="284" w:type="dxa"/>
          </w:tcPr>
          <w:p w:rsidR="00457719" w:rsidRPr="00624D2A" w:rsidRDefault="00457719"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s>
              <w:spacing w:line="260" w:lineRule="atLeast"/>
              <w:jc w:val="both"/>
              <w:rPr>
                <w:rFonts w:ascii="Times New Roman" w:hAnsi="Times New Roman" w:cs="Times New Roman"/>
                <w:sz w:val="22"/>
                <w:szCs w:val="22"/>
                <w:highlight w:val="yellow"/>
              </w:rPr>
            </w:pPr>
          </w:p>
        </w:tc>
        <w:tc>
          <w:tcPr>
            <w:tcW w:w="1984" w:type="dxa"/>
            <w:tcBorders>
              <w:bottom w:val="double" w:sz="4" w:space="0" w:color="auto"/>
            </w:tcBorders>
          </w:tcPr>
          <w:p w:rsidR="00457719" w:rsidRPr="007604C1" w:rsidRDefault="00457719" w:rsidP="00C76E47">
            <w:pPr>
              <w:pStyle w:val="a1"/>
              <w:widowControl/>
              <w:tabs>
                <w:tab w:val="left" w:pos="567"/>
                <w:tab w:val="left" w:pos="1049"/>
              </w:tabs>
              <w:ind w:right="34"/>
              <w:jc w:val="right"/>
              <w:rPr>
                <w:rFonts w:hAnsi="Times New Roman" w:cs="Times New Roman"/>
                <w:sz w:val="22"/>
                <w:szCs w:val="22"/>
              </w:rPr>
            </w:pPr>
            <w:r>
              <w:rPr>
                <w:rFonts w:hAnsi="Times New Roman" w:cs="Times New Roman"/>
                <w:sz w:val="22"/>
                <w:szCs w:val="22"/>
              </w:rPr>
              <w:t>876</w:t>
            </w:r>
          </w:p>
        </w:tc>
        <w:tc>
          <w:tcPr>
            <w:tcW w:w="285" w:type="dxa"/>
          </w:tcPr>
          <w:p w:rsidR="00457719" w:rsidRPr="00624D2A" w:rsidRDefault="00457719"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s>
              <w:spacing w:line="260" w:lineRule="atLeast"/>
              <w:jc w:val="both"/>
              <w:rPr>
                <w:rFonts w:ascii="Times New Roman" w:hAnsi="Times New Roman" w:cs="Times New Roman"/>
                <w:sz w:val="22"/>
                <w:szCs w:val="22"/>
              </w:rPr>
            </w:pPr>
          </w:p>
        </w:tc>
        <w:tc>
          <w:tcPr>
            <w:tcW w:w="1701" w:type="dxa"/>
            <w:tcBorders>
              <w:bottom w:val="double" w:sz="4" w:space="0" w:color="auto"/>
            </w:tcBorders>
          </w:tcPr>
          <w:p w:rsidR="00457719" w:rsidRPr="005B2903" w:rsidRDefault="00457719" w:rsidP="00C76E47">
            <w:pPr>
              <w:pStyle w:val="a1"/>
              <w:widowControl/>
              <w:tabs>
                <w:tab w:val="left" w:pos="567"/>
                <w:tab w:val="left" w:pos="1165"/>
              </w:tabs>
              <w:ind w:right="34"/>
              <w:jc w:val="right"/>
              <w:rPr>
                <w:rFonts w:hAnsi="Times New Roman" w:cs="Times New Roman"/>
                <w:sz w:val="22"/>
                <w:szCs w:val="22"/>
              </w:rPr>
            </w:pPr>
            <w:r>
              <w:rPr>
                <w:rFonts w:hAnsi="Times New Roman" w:cs="Times New Roman"/>
                <w:sz w:val="22"/>
                <w:szCs w:val="22"/>
              </w:rPr>
              <w:t>10</w:t>
            </w:r>
          </w:p>
        </w:tc>
      </w:tr>
      <w:tr w:rsidR="00457719" w:rsidRPr="00624D2A" w:rsidTr="006E11E7">
        <w:tc>
          <w:tcPr>
            <w:tcW w:w="1946" w:type="dxa"/>
          </w:tcPr>
          <w:p w:rsidR="00457719" w:rsidRPr="00624D2A" w:rsidRDefault="00457719"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s>
              <w:spacing w:line="260" w:lineRule="atLeast"/>
              <w:jc w:val="both"/>
              <w:rPr>
                <w:rFonts w:ascii="Times New Roman" w:hAnsi="Times New Roman" w:cs="Times New Roman"/>
                <w:sz w:val="22"/>
                <w:szCs w:val="22"/>
              </w:rPr>
            </w:pPr>
            <w:r w:rsidRPr="00624D2A">
              <w:rPr>
                <w:rFonts w:ascii="Times New Roman" w:hAnsi="Times New Roman" w:cs="Times New Roman"/>
                <w:sz w:val="22"/>
                <w:szCs w:val="22"/>
              </w:rPr>
              <w:t>Non-current assets</w:t>
            </w:r>
          </w:p>
        </w:tc>
        <w:tc>
          <w:tcPr>
            <w:tcW w:w="1985" w:type="dxa"/>
            <w:tcBorders>
              <w:top w:val="double" w:sz="4" w:space="0" w:color="auto"/>
              <w:bottom w:val="double" w:sz="4" w:space="0" w:color="auto"/>
            </w:tcBorders>
            <w:shd w:val="clear" w:color="auto" w:fill="auto"/>
          </w:tcPr>
          <w:p w:rsidR="00457719" w:rsidRPr="007604C1" w:rsidRDefault="00457719" w:rsidP="000C71A5">
            <w:pPr>
              <w:pStyle w:val="a1"/>
              <w:widowControl/>
              <w:tabs>
                <w:tab w:val="left" w:pos="567"/>
                <w:tab w:val="left" w:pos="1049"/>
              </w:tabs>
              <w:ind w:right="34"/>
              <w:jc w:val="right"/>
              <w:rPr>
                <w:rFonts w:hAnsi="Times New Roman" w:cs="Times New Roman"/>
                <w:sz w:val="22"/>
                <w:szCs w:val="22"/>
              </w:rPr>
            </w:pPr>
            <w:r>
              <w:rPr>
                <w:rFonts w:hAnsi="Times New Roman" w:cs="Times New Roman"/>
                <w:sz w:val="22"/>
                <w:szCs w:val="22"/>
              </w:rPr>
              <w:t>N/A</w:t>
            </w:r>
          </w:p>
        </w:tc>
        <w:tc>
          <w:tcPr>
            <w:tcW w:w="284" w:type="dxa"/>
            <w:shd w:val="clear" w:color="auto" w:fill="auto"/>
          </w:tcPr>
          <w:p w:rsidR="00457719" w:rsidRPr="00624D2A" w:rsidRDefault="00457719"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s>
              <w:spacing w:line="260" w:lineRule="atLeast"/>
              <w:jc w:val="both"/>
              <w:rPr>
                <w:rFonts w:ascii="Times New Roman" w:hAnsi="Times New Roman" w:cs="Times New Roman"/>
                <w:sz w:val="22"/>
                <w:szCs w:val="22"/>
                <w:highlight w:val="yellow"/>
              </w:rPr>
            </w:pPr>
          </w:p>
        </w:tc>
        <w:tc>
          <w:tcPr>
            <w:tcW w:w="1704" w:type="dxa"/>
            <w:tcBorders>
              <w:top w:val="double" w:sz="4" w:space="0" w:color="auto"/>
              <w:bottom w:val="double" w:sz="4" w:space="0" w:color="auto"/>
            </w:tcBorders>
            <w:shd w:val="clear" w:color="auto" w:fill="auto"/>
          </w:tcPr>
          <w:p w:rsidR="00457719" w:rsidRPr="007604C1" w:rsidRDefault="00457719" w:rsidP="000C71A5">
            <w:pPr>
              <w:pStyle w:val="a1"/>
              <w:widowControl/>
              <w:tabs>
                <w:tab w:val="left" w:pos="567"/>
                <w:tab w:val="left" w:pos="1049"/>
              </w:tabs>
              <w:ind w:right="34"/>
              <w:jc w:val="right"/>
              <w:rPr>
                <w:rFonts w:hAnsi="Times New Roman" w:cs="Times New Roman"/>
                <w:sz w:val="22"/>
                <w:szCs w:val="22"/>
              </w:rPr>
            </w:pPr>
            <w:r>
              <w:rPr>
                <w:rFonts w:hAnsi="Times New Roman" w:cs="Times New Roman"/>
                <w:sz w:val="22"/>
                <w:szCs w:val="22"/>
              </w:rPr>
              <w:t>N/A</w:t>
            </w:r>
          </w:p>
        </w:tc>
        <w:tc>
          <w:tcPr>
            <w:tcW w:w="284" w:type="dxa"/>
          </w:tcPr>
          <w:p w:rsidR="00457719" w:rsidRPr="00624D2A" w:rsidRDefault="00457719"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s>
              <w:spacing w:line="260" w:lineRule="atLeast"/>
              <w:jc w:val="both"/>
              <w:rPr>
                <w:rFonts w:ascii="Times New Roman" w:hAnsi="Times New Roman" w:cs="Times New Roman"/>
                <w:sz w:val="22"/>
                <w:szCs w:val="22"/>
                <w:highlight w:val="yellow"/>
              </w:rPr>
            </w:pPr>
          </w:p>
        </w:tc>
        <w:tc>
          <w:tcPr>
            <w:tcW w:w="1984" w:type="dxa"/>
            <w:tcBorders>
              <w:top w:val="double" w:sz="4" w:space="0" w:color="auto"/>
              <w:bottom w:val="double" w:sz="4" w:space="0" w:color="auto"/>
            </w:tcBorders>
          </w:tcPr>
          <w:p w:rsidR="00457719" w:rsidRPr="00DD0EEB" w:rsidRDefault="00457719" w:rsidP="00DD0EEB">
            <w:pPr>
              <w:pStyle w:val="a"/>
              <w:tabs>
                <w:tab w:val="clear" w:pos="1080"/>
              </w:tabs>
              <w:spacing w:line="240" w:lineRule="atLeast"/>
              <w:jc w:val="right"/>
              <w:rPr>
                <w:rFonts w:cstheme="minorBidi"/>
                <w:sz w:val="22"/>
                <w:szCs w:val="22"/>
                <w:cs/>
              </w:rPr>
            </w:pPr>
            <w:r>
              <w:rPr>
                <w:rFonts w:cs="Times New Roman"/>
                <w:sz w:val="22"/>
                <w:szCs w:val="22"/>
                <w:cs/>
              </w:rPr>
              <w:t>-</w:t>
            </w:r>
          </w:p>
        </w:tc>
        <w:tc>
          <w:tcPr>
            <w:tcW w:w="285" w:type="dxa"/>
          </w:tcPr>
          <w:p w:rsidR="00457719" w:rsidRPr="00624D2A" w:rsidRDefault="00457719"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s>
              <w:spacing w:line="260" w:lineRule="atLeast"/>
              <w:jc w:val="both"/>
              <w:rPr>
                <w:rFonts w:ascii="Times New Roman" w:hAnsi="Times New Roman" w:cs="Times New Roman"/>
                <w:sz w:val="22"/>
                <w:szCs w:val="22"/>
              </w:rPr>
            </w:pPr>
          </w:p>
        </w:tc>
        <w:tc>
          <w:tcPr>
            <w:tcW w:w="1701" w:type="dxa"/>
            <w:tcBorders>
              <w:top w:val="double" w:sz="4" w:space="0" w:color="auto"/>
              <w:bottom w:val="double" w:sz="4" w:space="0" w:color="auto"/>
            </w:tcBorders>
          </w:tcPr>
          <w:p w:rsidR="00457719" w:rsidRPr="005B2903" w:rsidRDefault="00457719" w:rsidP="00C76E47">
            <w:pPr>
              <w:pStyle w:val="a1"/>
              <w:widowControl/>
              <w:tabs>
                <w:tab w:val="left" w:pos="567"/>
                <w:tab w:val="left" w:pos="1165"/>
              </w:tabs>
              <w:ind w:right="34"/>
              <w:jc w:val="right"/>
              <w:rPr>
                <w:rFonts w:hAnsi="Times New Roman" w:cs="Times New Roman"/>
                <w:sz w:val="22"/>
                <w:szCs w:val="22"/>
              </w:rPr>
            </w:pPr>
            <w:r w:rsidRPr="005B2903">
              <w:rPr>
                <w:rFonts w:hAnsi="Times New Roman" w:cs="Times New Roman"/>
                <w:sz w:val="22"/>
                <w:szCs w:val="22"/>
              </w:rPr>
              <w:t>6</w:t>
            </w:r>
            <w:r>
              <w:rPr>
                <w:rFonts w:hAnsi="Times New Roman" w:cs="Times New Roman"/>
                <w:sz w:val="22"/>
                <w:szCs w:val="22"/>
              </w:rPr>
              <w:t>8</w:t>
            </w:r>
            <w:r w:rsidRPr="005B2903">
              <w:rPr>
                <w:rFonts w:hAnsi="Times New Roman" w:cs="Times New Roman"/>
                <w:sz w:val="22"/>
                <w:szCs w:val="22"/>
              </w:rPr>
              <w:t>,</w:t>
            </w:r>
            <w:r>
              <w:rPr>
                <w:rFonts w:hAnsi="Times New Roman" w:cs="Times New Roman"/>
                <w:sz w:val="22"/>
                <w:szCs w:val="22"/>
              </w:rPr>
              <w:t>122</w:t>
            </w:r>
          </w:p>
        </w:tc>
      </w:tr>
      <w:tr w:rsidR="00457719" w:rsidRPr="00624D2A" w:rsidTr="006E11E7">
        <w:tc>
          <w:tcPr>
            <w:tcW w:w="1946" w:type="dxa"/>
          </w:tcPr>
          <w:p w:rsidR="00457719" w:rsidRPr="00624D2A" w:rsidRDefault="00457719"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s>
              <w:spacing w:line="260" w:lineRule="atLeast"/>
              <w:jc w:val="both"/>
              <w:rPr>
                <w:rFonts w:ascii="Times New Roman" w:hAnsi="Times New Roman" w:cs="Times New Roman"/>
                <w:sz w:val="22"/>
                <w:szCs w:val="22"/>
              </w:rPr>
            </w:pPr>
            <w:r w:rsidRPr="00624D2A">
              <w:rPr>
                <w:rFonts w:ascii="Times New Roman" w:hAnsi="Times New Roman" w:cs="Times New Roman"/>
                <w:sz w:val="22"/>
                <w:szCs w:val="22"/>
              </w:rPr>
              <w:t>Current liabilities</w:t>
            </w:r>
          </w:p>
        </w:tc>
        <w:tc>
          <w:tcPr>
            <w:tcW w:w="1985" w:type="dxa"/>
            <w:tcBorders>
              <w:top w:val="double" w:sz="4" w:space="0" w:color="auto"/>
              <w:bottom w:val="double" w:sz="4" w:space="0" w:color="auto"/>
            </w:tcBorders>
            <w:shd w:val="clear" w:color="auto" w:fill="auto"/>
          </w:tcPr>
          <w:p w:rsidR="00457719" w:rsidRPr="007604C1" w:rsidRDefault="00457719" w:rsidP="000C71A5">
            <w:pPr>
              <w:pStyle w:val="a1"/>
              <w:widowControl/>
              <w:tabs>
                <w:tab w:val="left" w:pos="567"/>
                <w:tab w:val="left" w:pos="1049"/>
              </w:tabs>
              <w:ind w:right="34"/>
              <w:jc w:val="right"/>
              <w:rPr>
                <w:rFonts w:hAnsi="Times New Roman" w:cs="Times New Roman"/>
                <w:sz w:val="22"/>
                <w:szCs w:val="22"/>
              </w:rPr>
            </w:pPr>
            <w:r>
              <w:rPr>
                <w:rFonts w:hAnsi="Times New Roman" w:cs="Times New Roman"/>
                <w:sz w:val="22"/>
                <w:szCs w:val="22"/>
              </w:rPr>
              <w:t>N/A</w:t>
            </w:r>
          </w:p>
        </w:tc>
        <w:tc>
          <w:tcPr>
            <w:tcW w:w="284" w:type="dxa"/>
            <w:shd w:val="clear" w:color="auto" w:fill="auto"/>
          </w:tcPr>
          <w:p w:rsidR="00457719" w:rsidRPr="00624D2A" w:rsidRDefault="00457719"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s>
              <w:spacing w:line="260" w:lineRule="atLeast"/>
              <w:jc w:val="both"/>
              <w:rPr>
                <w:rFonts w:ascii="Times New Roman" w:hAnsi="Times New Roman" w:cs="Times New Roman"/>
                <w:sz w:val="22"/>
                <w:szCs w:val="22"/>
                <w:highlight w:val="yellow"/>
              </w:rPr>
            </w:pPr>
          </w:p>
        </w:tc>
        <w:tc>
          <w:tcPr>
            <w:tcW w:w="1704" w:type="dxa"/>
            <w:tcBorders>
              <w:top w:val="double" w:sz="4" w:space="0" w:color="auto"/>
              <w:bottom w:val="double" w:sz="4" w:space="0" w:color="auto"/>
            </w:tcBorders>
            <w:shd w:val="clear" w:color="auto" w:fill="auto"/>
          </w:tcPr>
          <w:p w:rsidR="00457719" w:rsidRPr="007604C1" w:rsidRDefault="00457719" w:rsidP="000C71A5">
            <w:pPr>
              <w:pStyle w:val="a1"/>
              <w:widowControl/>
              <w:tabs>
                <w:tab w:val="left" w:pos="567"/>
                <w:tab w:val="left" w:pos="1049"/>
              </w:tabs>
              <w:ind w:right="34"/>
              <w:jc w:val="right"/>
              <w:rPr>
                <w:rFonts w:hAnsi="Times New Roman" w:cs="Times New Roman"/>
                <w:sz w:val="22"/>
                <w:szCs w:val="22"/>
              </w:rPr>
            </w:pPr>
            <w:r>
              <w:rPr>
                <w:rFonts w:hAnsi="Times New Roman" w:cs="Times New Roman"/>
                <w:sz w:val="22"/>
                <w:szCs w:val="22"/>
              </w:rPr>
              <w:t>N/A</w:t>
            </w:r>
          </w:p>
        </w:tc>
        <w:tc>
          <w:tcPr>
            <w:tcW w:w="284" w:type="dxa"/>
          </w:tcPr>
          <w:p w:rsidR="00457719" w:rsidRPr="00624D2A" w:rsidRDefault="00457719"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s>
              <w:spacing w:line="260" w:lineRule="atLeast"/>
              <w:jc w:val="both"/>
              <w:rPr>
                <w:rFonts w:ascii="Times New Roman" w:hAnsi="Times New Roman" w:cs="Times New Roman"/>
                <w:sz w:val="22"/>
                <w:szCs w:val="22"/>
                <w:highlight w:val="yellow"/>
              </w:rPr>
            </w:pPr>
          </w:p>
        </w:tc>
        <w:tc>
          <w:tcPr>
            <w:tcW w:w="1984" w:type="dxa"/>
            <w:tcBorders>
              <w:top w:val="double" w:sz="4" w:space="0" w:color="auto"/>
              <w:bottom w:val="double" w:sz="4" w:space="0" w:color="auto"/>
            </w:tcBorders>
          </w:tcPr>
          <w:p w:rsidR="00457719" w:rsidRPr="007604C1" w:rsidRDefault="00457719" w:rsidP="00C76E47">
            <w:pPr>
              <w:pStyle w:val="a1"/>
              <w:widowControl/>
              <w:tabs>
                <w:tab w:val="left" w:pos="567"/>
                <w:tab w:val="left" w:pos="1049"/>
              </w:tabs>
              <w:ind w:right="34"/>
              <w:jc w:val="right"/>
              <w:rPr>
                <w:rFonts w:hAnsi="Times New Roman" w:cs="Times New Roman"/>
                <w:sz w:val="22"/>
                <w:szCs w:val="22"/>
              </w:rPr>
            </w:pPr>
            <w:r>
              <w:rPr>
                <w:rFonts w:hAnsi="Times New Roman" w:cs="Times New Roman"/>
                <w:sz w:val="22"/>
                <w:szCs w:val="22"/>
              </w:rPr>
              <w:t>919,974</w:t>
            </w:r>
          </w:p>
        </w:tc>
        <w:tc>
          <w:tcPr>
            <w:tcW w:w="285" w:type="dxa"/>
          </w:tcPr>
          <w:p w:rsidR="00457719" w:rsidRPr="00624D2A" w:rsidRDefault="00457719"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s>
              <w:spacing w:line="260" w:lineRule="atLeast"/>
              <w:jc w:val="both"/>
              <w:rPr>
                <w:rFonts w:ascii="Times New Roman" w:hAnsi="Times New Roman" w:cs="Times New Roman"/>
                <w:sz w:val="22"/>
                <w:szCs w:val="22"/>
              </w:rPr>
            </w:pPr>
          </w:p>
        </w:tc>
        <w:tc>
          <w:tcPr>
            <w:tcW w:w="1701" w:type="dxa"/>
            <w:tcBorders>
              <w:top w:val="double" w:sz="4" w:space="0" w:color="auto"/>
              <w:bottom w:val="double" w:sz="4" w:space="0" w:color="auto"/>
            </w:tcBorders>
          </w:tcPr>
          <w:p w:rsidR="00457719" w:rsidRPr="005B2903" w:rsidRDefault="00457719" w:rsidP="00C76E47">
            <w:pPr>
              <w:pStyle w:val="a1"/>
              <w:widowControl/>
              <w:tabs>
                <w:tab w:val="left" w:pos="567"/>
                <w:tab w:val="left" w:pos="1165"/>
              </w:tabs>
              <w:ind w:right="34"/>
              <w:jc w:val="right"/>
              <w:rPr>
                <w:rFonts w:hAnsi="Times New Roman" w:cs="Times New Roman"/>
                <w:sz w:val="22"/>
                <w:szCs w:val="22"/>
              </w:rPr>
            </w:pPr>
            <w:r>
              <w:rPr>
                <w:rFonts w:hAnsi="Times New Roman" w:cs="Times New Roman"/>
                <w:sz w:val="22"/>
                <w:szCs w:val="22"/>
              </w:rPr>
              <w:t>942</w:t>
            </w:r>
            <w:r w:rsidRPr="005B2903">
              <w:rPr>
                <w:rFonts w:hAnsi="Times New Roman" w:cs="Times New Roman"/>
                <w:sz w:val="22"/>
                <w:szCs w:val="22"/>
              </w:rPr>
              <w:t>,658</w:t>
            </w:r>
          </w:p>
        </w:tc>
      </w:tr>
      <w:tr w:rsidR="00457719" w:rsidRPr="00624D2A" w:rsidTr="006E11E7">
        <w:tc>
          <w:tcPr>
            <w:tcW w:w="1946" w:type="dxa"/>
          </w:tcPr>
          <w:p w:rsidR="00457719" w:rsidRPr="00624D2A" w:rsidRDefault="00457719"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s>
              <w:spacing w:line="260" w:lineRule="atLeast"/>
              <w:jc w:val="both"/>
              <w:rPr>
                <w:rFonts w:ascii="Times New Roman" w:hAnsi="Times New Roman" w:cs="Times New Roman"/>
                <w:sz w:val="22"/>
                <w:szCs w:val="22"/>
                <w:u w:val="single"/>
              </w:rPr>
            </w:pPr>
            <w:r w:rsidRPr="00624D2A">
              <w:rPr>
                <w:rFonts w:ascii="Times New Roman" w:hAnsi="Times New Roman" w:cs="Times New Roman"/>
                <w:sz w:val="22"/>
                <w:szCs w:val="22"/>
              </w:rPr>
              <w:t>Total revenues</w:t>
            </w:r>
          </w:p>
        </w:tc>
        <w:tc>
          <w:tcPr>
            <w:tcW w:w="1985" w:type="dxa"/>
            <w:tcBorders>
              <w:top w:val="double" w:sz="4" w:space="0" w:color="auto"/>
              <w:bottom w:val="double" w:sz="4" w:space="0" w:color="auto"/>
            </w:tcBorders>
            <w:shd w:val="clear" w:color="auto" w:fill="auto"/>
          </w:tcPr>
          <w:p w:rsidR="00457719" w:rsidRPr="007604C1" w:rsidRDefault="00457719" w:rsidP="000C71A5">
            <w:pPr>
              <w:pStyle w:val="a1"/>
              <w:widowControl/>
              <w:tabs>
                <w:tab w:val="left" w:pos="567"/>
                <w:tab w:val="left" w:pos="1049"/>
              </w:tabs>
              <w:ind w:right="34"/>
              <w:jc w:val="right"/>
              <w:rPr>
                <w:rFonts w:hAnsi="Times New Roman" w:cs="Times New Roman"/>
                <w:sz w:val="22"/>
                <w:szCs w:val="22"/>
              </w:rPr>
            </w:pPr>
            <w:r>
              <w:rPr>
                <w:rFonts w:hAnsi="Times New Roman" w:cs="Times New Roman"/>
                <w:sz w:val="22"/>
                <w:szCs w:val="22"/>
              </w:rPr>
              <w:t>N/A</w:t>
            </w:r>
          </w:p>
        </w:tc>
        <w:tc>
          <w:tcPr>
            <w:tcW w:w="284" w:type="dxa"/>
            <w:shd w:val="clear" w:color="auto" w:fill="auto"/>
          </w:tcPr>
          <w:p w:rsidR="00457719" w:rsidRPr="00624D2A" w:rsidRDefault="00457719"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s>
              <w:spacing w:line="260" w:lineRule="atLeast"/>
              <w:jc w:val="both"/>
              <w:rPr>
                <w:rFonts w:ascii="Times New Roman" w:hAnsi="Times New Roman" w:cs="Times New Roman"/>
                <w:sz w:val="22"/>
                <w:szCs w:val="22"/>
                <w:highlight w:val="yellow"/>
              </w:rPr>
            </w:pPr>
          </w:p>
        </w:tc>
        <w:tc>
          <w:tcPr>
            <w:tcW w:w="1704" w:type="dxa"/>
            <w:tcBorders>
              <w:top w:val="double" w:sz="4" w:space="0" w:color="auto"/>
              <w:bottom w:val="double" w:sz="4" w:space="0" w:color="auto"/>
            </w:tcBorders>
            <w:shd w:val="clear" w:color="auto" w:fill="auto"/>
          </w:tcPr>
          <w:p w:rsidR="00457719" w:rsidRPr="007604C1" w:rsidRDefault="00457719" w:rsidP="000C71A5">
            <w:pPr>
              <w:pStyle w:val="a1"/>
              <w:widowControl/>
              <w:tabs>
                <w:tab w:val="left" w:pos="567"/>
                <w:tab w:val="left" w:pos="1049"/>
              </w:tabs>
              <w:ind w:right="34"/>
              <w:jc w:val="right"/>
              <w:rPr>
                <w:rFonts w:hAnsi="Times New Roman" w:cs="Times New Roman"/>
                <w:sz w:val="22"/>
                <w:szCs w:val="22"/>
              </w:rPr>
            </w:pPr>
            <w:r>
              <w:rPr>
                <w:rFonts w:hAnsi="Times New Roman" w:cs="Times New Roman"/>
                <w:sz w:val="22"/>
                <w:szCs w:val="22"/>
              </w:rPr>
              <w:t>N/A</w:t>
            </w:r>
          </w:p>
        </w:tc>
        <w:tc>
          <w:tcPr>
            <w:tcW w:w="284" w:type="dxa"/>
          </w:tcPr>
          <w:p w:rsidR="00457719" w:rsidRPr="00624D2A" w:rsidRDefault="00457719"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s>
              <w:spacing w:line="260" w:lineRule="atLeast"/>
              <w:jc w:val="both"/>
              <w:rPr>
                <w:rFonts w:ascii="Times New Roman" w:hAnsi="Times New Roman" w:cs="Times New Roman"/>
                <w:sz w:val="22"/>
                <w:szCs w:val="22"/>
                <w:highlight w:val="yellow"/>
              </w:rPr>
            </w:pPr>
          </w:p>
        </w:tc>
        <w:tc>
          <w:tcPr>
            <w:tcW w:w="1984" w:type="dxa"/>
            <w:tcBorders>
              <w:top w:val="double" w:sz="4" w:space="0" w:color="auto"/>
              <w:bottom w:val="double" w:sz="4" w:space="0" w:color="auto"/>
            </w:tcBorders>
          </w:tcPr>
          <w:p w:rsidR="00457719" w:rsidRPr="007604C1" w:rsidRDefault="00457719" w:rsidP="00C76E47">
            <w:pPr>
              <w:pStyle w:val="a1"/>
              <w:widowControl/>
              <w:tabs>
                <w:tab w:val="left" w:pos="567"/>
                <w:tab w:val="left" w:pos="1049"/>
              </w:tabs>
              <w:ind w:right="34"/>
              <w:jc w:val="right"/>
              <w:rPr>
                <w:rFonts w:hAnsi="Times New Roman" w:cs="Times New Roman"/>
                <w:sz w:val="22"/>
                <w:szCs w:val="22"/>
              </w:rPr>
            </w:pPr>
            <w:r>
              <w:rPr>
                <w:rFonts w:hAnsi="Times New Roman" w:cs="Times New Roman"/>
                <w:sz w:val="22"/>
                <w:szCs w:val="22"/>
              </w:rPr>
              <w:t>43</w:t>
            </w:r>
          </w:p>
        </w:tc>
        <w:tc>
          <w:tcPr>
            <w:tcW w:w="285" w:type="dxa"/>
          </w:tcPr>
          <w:p w:rsidR="00457719" w:rsidRPr="00624D2A" w:rsidRDefault="00457719"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s>
              <w:spacing w:line="260" w:lineRule="atLeast"/>
              <w:jc w:val="both"/>
              <w:rPr>
                <w:rFonts w:ascii="Times New Roman" w:hAnsi="Times New Roman" w:cs="Times New Roman"/>
                <w:sz w:val="22"/>
                <w:szCs w:val="22"/>
              </w:rPr>
            </w:pPr>
          </w:p>
        </w:tc>
        <w:tc>
          <w:tcPr>
            <w:tcW w:w="1701" w:type="dxa"/>
            <w:tcBorders>
              <w:top w:val="double" w:sz="4" w:space="0" w:color="auto"/>
              <w:bottom w:val="double" w:sz="4" w:space="0" w:color="auto"/>
            </w:tcBorders>
          </w:tcPr>
          <w:p w:rsidR="00457719" w:rsidRPr="005B2903" w:rsidRDefault="00457719" w:rsidP="00C76E47">
            <w:pPr>
              <w:pStyle w:val="a1"/>
              <w:widowControl/>
              <w:tabs>
                <w:tab w:val="left" w:pos="567"/>
                <w:tab w:val="left" w:pos="1165"/>
              </w:tabs>
              <w:ind w:right="34"/>
              <w:jc w:val="right"/>
              <w:rPr>
                <w:rFonts w:hAnsi="Times New Roman" w:cs="Times New Roman"/>
                <w:sz w:val="22"/>
                <w:szCs w:val="22"/>
              </w:rPr>
            </w:pPr>
            <w:r w:rsidRPr="005B2903">
              <w:rPr>
                <w:rFonts w:hAnsi="Times New Roman" w:cs="Times New Roman"/>
                <w:sz w:val="22"/>
                <w:szCs w:val="22"/>
              </w:rPr>
              <w:t>193,175</w:t>
            </w:r>
          </w:p>
        </w:tc>
      </w:tr>
      <w:tr w:rsidR="00457719" w:rsidRPr="00624D2A" w:rsidTr="006E11E7">
        <w:tc>
          <w:tcPr>
            <w:tcW w:w="1946" w:type="dxa"/>
          </w:tcPr>
          <w:p w:rsidR="00457719" w:rsidRPr="00624D2A" w:rsidRDefault="00457719"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s>
              <w:spacing w:line="260" w:lineRule="atLeast"/>
              <w:jc w:val="both"/>
              <w:rPr>
                <w:rFonts w:ascii="Times New Roman" w:hAnsi="Times New Roman" w:cs="Times New Roman"/>
                <w:sz w:val="22"/>
                <w:szCs w:val="22"/>
                <w:u w:val="single"/>
              </w:rPr>
            </w:pPr>
            <w:r>
              <w:rPr>
                <w:rFonts w:ascii="Times New Roman" w:hAnsi="Times New Roman"/>
                <w:sz w:val="22"/>
                <w:szCs w:val="28"/>
              </w:rPr>
              <w:t>Profit (l</w:t>
            </w:r>
            <w:r w:rsidRPr="00624D2A">
              <w:rPr>
                <w:rFonts w:ascii="Times New Roman" w:hAnsi="Times New Roman"/>
                <w:sz w:val="22"/>
                <w:szCs w:val="28"/>
              </w:rPr>
              <w:t>oss</w:t>
            </w:r>
            <w:r>
              <w:rPr>
                <w:rFonts w:ascii="Times New Roman" w:hAnsi="Times New Roman"/>
                <w:sz w:val="22"/>
                <w:szCs w:val="28"/>
              </w:rPr>
              <w:t>)</w:t>
            </w:r>
            <w:r w:rsidRPr="00624D2A">
              <w:rPr>
                <w:rFonts w:ascii="Times New Roman" w:hAnsi="Times New Roman"/>
                <w:sz w:val="22"/>
                <w:szCs w:val="28"/>
              </w:rPr>
              <w:t xml:space="preserve"> for</w:t>
            </w:r>
            <w:r w:rsidRPr="00624D2A">
              <w:rPr>
                <w:rFonts w:ascii="Times New Roman" w:hAnsi="Times New Roman" w:cs="Times New Roman"/>
                <w:sz w:val="22"/>
                <w:szCs w:val="22"/>
              </w:rPr>
              <w:t xml:space="preserve"> </w:t>
            </w:r>
          </w:p>
        </w:tc>
        <w:tc>
          <w:tcPr>
            <w:tcW w:w="1985" w:type="dxa"/>
            <w:tcBorders>
              <w:top w:val="double" w:sz="4" w:space="0" w:color="auto"/>
            </w:tcBorders>
            <w:shd w:val="clear" w:color="auto" w:fill="auto"/>
          </w:tcPr>
          <w:p w:rsidR="00457719" w:rsidRPr="007604C1" w:rsidRDefault="00457719" w:rsidP="00C76E47">
            <w:pPr>
              <w:pStyle w:val="a1"/>
              <w:widowControl/>
              <w:tabs>
                <w:tab w:val="left" w:pos="567"/>
                <w:tab w:val="left" w:pos="1049"/>
              </w:tabs>
              <w:ind w:right="34"/>
              <w:jc w:val="right"/>
              <w:rPr>
                <w:rFonts w:hAnsi="Times New Roman" w:cs="Times New Roman"/>
                <w:sz w:val="22"/>
                <w:szCs w:val="22"/>
              </w:rPr>
            </w:pPr>
          </w:p>
        </w:tc>
        <w:tc>
          <w:tcPr>
            <w:tcW w:w="284" w:type="dxa"/>
            <w:shd w:val="clear" w:color="auto" w:fill="auto"/>
          </w:tcPr>
          <w:p w:rsidR="00457719" w:rsidRPr="00624D2A" w:rsidRDefault="00457719"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s>
              <w:spacing w:line="260" w:lineRule="atLeast"/>
              <w:jc w:val="both"/>
              <w:rPr>
                <w:rFonts w:ascii="Times New Roman" w:hAnsi="Times New Roman" w:cs="Times New Roman"/>
                <w:sz w:val="22"/>
                <w:szCs w:val="22"/>
                <w:highlight w:val="yellow"/>
              </w:rPr>
            </w:pPr>
          </w:p>
        </w:tc>
        <w:tc>
          <w:tcPr>
            <w:tcW w:w="1704" w:type="dxa"/>
            <w:tcBorders>
              <w:top w:val="double" w:sz="4" w:space="0" w:color="auto"/>
            </w:tcBorders>
            <w:shd w:val="clear" w:color="auto" w:fill="auto"/>
          </w:tcPr>
          <w:p w:rsidR="00457719" w:rsidRPr="005B2903" w:rsidRDefault="00457719" w:rsidP="00C76E47">
            <w:pPr>
              <w:pStyle w:val="a1"/>
              <w:widowControl/>
              <w:tabs>
                <w:tab w:val="left" w:pos="567"/>
                <w:tab w:val="left" w:pos="1165"/>
              </w:tabs>
              <w:ind w:right="34"/>
              <w:jc w:val="right"/>
              <w:rPr>
                <w:rFonts w:hAnsi="Times New Roman" w:cs="Times New Roman"/>
                <w:sz w:val="22"/>
                <w:szCs w:val="22"/>
              </w:rPr>
            </w:pPr>
          </w:p>
        </w:tc>
        <w:tc>
          <w:tcPr>
            <w:tcW w:w="284" w:type="dxa"/>
          </w:tcPr>
          <w:p w:rsidR="00457719" w:rsidRPr="00624D2A" w:rsidRDefault="00457719"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s>
              <w:spacing w:line="260" w:lineRule="atLeast"/>
              <w:jc w:val="both"/>
              <w:rPr>
                <w:rFonts w:ascii="Times New Roman" w:hAnsi="Times New Roman" w:cs="Times New Roman"/>
                <w:sz w:val="22"/>
                <w:szCs w:val="22"/>
                <w:highlight w:val="yellow"/>
              </w:rPr>
            </w:pPr>
          </w:p>
        </w:tc>
        <w:tc>
          <w:tcPr>
            <w:tcW w:w="1984" w:type="dxa"/>
            <w:tcBorders>
              <w:top w:val="double" w:sz="4" w:space="0" w:color="auto"/>
            </w:tcBorders>
          </w:tcPr>
          <w:p w:rsidR="00457719" w:rsidRPr="007604C1" w:rsidRDefault="00457719" w:rsidP="00C76E47">
            <w:pPr>
              <w:pStyle w:val="a1"/>
              <w:widowControl/>
              <w:tabs>
                <w:tab w:val="left" w:pos="567"/>
                <w:tab w:val="left" w:pos="1049"/>
              </w:tabs>
              <w:ind w:right="34"/>
              <w:jc w:val="right"/>
              <w:rPr>
                <w:rFonts w:hAnsi="Times New Roman" w:cs="Times New Roman"/>
                <w:sz w:val="22"/>
                <w:szCs w:val="22"/>
              </w:rPr>
            </w:pPr>
          </w:p>
        </w:tc>
        <w:tc>
          <w:tcPr>
            <w:tcW w:w="285" w:type="dxa"/>
          </w:tcPr>
          <w:p w:rsidR="00457719" w:rsidRPr="00624D2A" w:rsidRDefault="00457719"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s>
              <w:spacing w:line="260" w:lineRule="atLeast"/>
              <w:jc w:val="both"/>
              <w:rPr>
                <w:rFonts w:ascii="Times New Roman" w:hAnsi="Times New Roman" w:cs="Times New Roman"/>
                <w:sz w:val="22"/>
                <w:szCs w:val="22"/>
              </w:rPr>
            </w:pPr>
          </w:p>
        </w:tc>
        <w:tc>
          <w:tcPr>
            <w:tcW w:w="1701" w:type="dxa"/>
            <w:tcBorders>
              <w:top w:val="double" w:sz="4" w:space="0" w:color="auto"/>
            </w:tcBorders>
          </w:tcPr>
          <w:p w:rsidR="00457719" w:rsidRPr="005B2903" w:rsidRDefault="00457719" w:rsidP="00C76E47">
            <w:pPr>
              <w:pStyle w:val="a1"/>
              <w:widowControl/>
              <w:tabs>
                <w:tab w:val="left" w:pos="567"/>
                <w:tab w:val="left" w:pos="1165"/>
              </w:tabs>
              <w:ind w:right="34"/>
              <w:jc w:val="right"/>
              <w:rPr>
                <w:rFonts w:hAnsi="Times New Roman" w:cs="Times New Roman"/>
                <w:sz w:val="22"/>
                <w:szCs w:val="22"/>
              </w:rPr>
            </w:pPr>
          </w:p>
        </w:tc>
      </w:tr>
      <w:tr w:rsidR="00457719" w:rsidRPr="00624D2A" w:rsidTr="006E11E7">
        <w:tc>
          <w:tcPr>
            <w:tcW w:w="1946" w:type="dxa"/>
          </w:tcPr>
          <w:p w:rsidR="00457719" w:rsidRPr="00624D2A" w:rsidRDefault="00457719"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s>
              <w:spacing w:line="260" w:lineRule="atLeast"/>
              <w:jc w:val="both"/>
              <w:rPr>
                <w:rFonts w:ascii="Times New Roman" w:hAnsi="Times New Roman"/>
                <w:sz w:val="22"/>
                <w:szCs w:val="28"/>
              </w:rPr>
            </w:pPr>
            <w:r>
              <w:rPr>
                <w:rFonts w:ascii="Times New Roman" w:hAnsi="Times New Roman"/>
                <w:sz w:val="22"/>
                <w:szCs w:val="28"/>
              </w:rPr>
              <w:t xml:space="preserve">   </w:t>
            </w:r>
            <w:r w:rsidRPr="00624D2A">
              <w:rPr>
                <w:rFonts w:ascii="Times New Roman" w:hAnsi="Times New Roman" w:cs="Times New Roman"/>
                <w:sz w:val="22"/>
                <w:szCs w:val="22"/>
              </w:rPr>
              <w:t>the year</w:t>
            </w:r>
          </w:p>
        </w:tc>
        <w:tc>
          <w:tcPr>
            <w:tcW w:w="1985" w:type="dxa"/>
            <w:tcBorders>
              <w:bottom w:val="double" w:sz="4" w:space="0" w:color="auto"/>
            </w:tcBorders>
            <w:shd w:val="clear" w:color="auto" w:fill="auto"/>
          </w:tcPr>
          <w:p w:rsidR="00457719" w:rsidRPr="007604C1" w:rsidRDefault="00457719" w:rsidP="000C71A5">
            <w:pPr>
              <w:pStyle w:val="a1"/>
              <w:widowControl/>
              <w:tabs>
                <w:tab w:val="left" w:pos="567"/>
                <w:tab w:val="left" w:pos="1049"/>
              </w:tabs>
              <w:ind w:right="34"/>
              <w:jc w:val="right"/>
              <w:rPr>
                <w:rFonts w:hAnsi="Times New Roman" w:cs="Times New Roman"/>
                <w:sz w:val="22"/>
                <w:szCs w:val="22"/>
              </w:rPr>
            </w:pPr>
            <w:r>
              <w:rPr>
                <w:rFonts w:hAnsi="Times New Roman" w:cs="Times New Roman"/>
                <w:sz w:val="22"/>
                <w:szCs w:val="22"/>
              </w:rPr>
              <w:t>N/A</w:t>
            </w:r>
          </w:p>
        </w:tc>
        <w:tc>
          <w:tcPr>
            <w:tcW w:w="284" w:type="dxa"/>
            <w:shd w:val="clear" w:color="auto" w:fill="auto"/>
          </w:tcPr>
          <w:p w:rsidR="00457719" w:rsidRPr="00624D2A" w:rsidRDefault="00457719"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s>
              <w:spacing w:line="260" w:lineRule="atLeast"/>
              <w:jc w:val="both"/>
              <w:rPr>
                <w:rFonts w:ascii="Times New Roman" w:hAnsi="Times New Roman" w:cs="Times New Roman"/>
                <w:sz w:val="22"/>
                <w:szCs w:val="22"/>
                <w:highlight w:val="yellow"/>
              </w:rPr>
            </w:pPr>
          </w:p>
        </w:tc>
        <w:tc>
          <w:tcPr>
            <w:tcW w:w="1704" w:type="dxa"/>
            <w:tcBorders>
              <w:bottom w:val="double" w:sz="4" w:space="0" w:color="auto"/>
            </w:tcBorders>
            <w:shd w:val="clear" w:color="auto" w:fill="auto"/>
          </w:tcPr>
          <w:p w:rsidR="00457719" w:rsidRPr="007604C1" w:rsidRDefault="00457719" w:rsidP="000C71A5">
            <w:pPr>
              <w:pStyle w:val="a1"/>
              <w:widowControl/>
              <w:tabs>
                <w:tab w:val="left" w:pos="567"/>
                <w:tab w:val="left" w:pos="1049"/>
              </w:tabs>
              <w:ind w:right="34"/>
              <w:jc w:val="right"/>
              <w:rPr>
                <w:rFonts w:hAnsi="Times New Roman" w:cs="Times New Roman"/>
                <w:sz w:val="22"/>
                <w:szCs w:val="22"/>
              </w:rPr>
            </w:pPr>
            <w:r>
              <w:rPr>
                <w:rFonts w:hAnsi="Times New Roman" w:cs="Times New Roman"/>
                <w:sz w:val="22"/>
                <w:szCs w:val="22"/>
              </w:rPr>
              <w:t>N/A</w:t>
            </w:r>
          </w:p>
        </w:tc>
        <w:tc>
          <w:tcPr>
            <w:tcW w:w="284" w:type="dxa"/>
          </w:tcPr>
          <w:p w:rsidR="00457719" w:rsidRPr="00624D2A" w:rsidRDefault="00457719"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s>
              <w:spacing w:line="260" w:lineRule="atLeast"/>
              <w:jc w:val="both"/>
              <w:rPr>
                <w:rFonts w:ascii="Times New Roman" w:hAnsi="Times New Roman" w:cs="Times New Roman"/>
                <w:sz w:val="22"/>
                <w:szCs w:val="22"/>
                <w:highlight w:val="yellow"/>
              </w:rPr>
            </w:pPr>
          </w:p>
        </w:tc>
        <w:tc>
          <w:tcPr>
            <w:tcW w:w="1984" w:type="dxa"/>
            <w:tcBorders>
              <w:bottom w:val="double" w:sz="4" w:space="0" w:color="auto"/>
            </w:tcBorders>
          </w:tcPr>
          <w:p w:rsidR="00457719" w:rsidRPr="007604C1" w:rsidRDefault="00457719" w:rsidP="00C76E47">
            <w:pPr>
              <w:pStyle w:val="a1"/>
              <w:widowControl/>
              <w:tabs>
                <w:tab w:val="left" w:pos="567"/>
                <w:tab w:val="left" w:pos="1049"/>
              </w:tabs>
              <w:ind w:right="34"/>
              <w:jc w:val="right"/>
              <w:rPr>
                <w:rFonts w:hAnsi="Times New Roman" w:cs="Times New Roman"/>
                <w:sz w:val="22"/>
                <w:szCs w:val="22"/>
              </w:rPr>
            </w:pPr>
            <w:r>
              <w:rPr>
                <w:rFonts w:hAnsi="Times New Roman" w:cs="Times New Roman"/>
                <w:sz w:val="22"/>
                <w:szCs w:val="22"/>
              </w:rPr>
              <w:t>(63,010)</w:t>
            </w:r>
          </w:p>
        </w:tc>
        <w:tc>
          <w:tcPr>
            <w:tcW w:w="285" w:type="dxa"/>
          </w:tcPr>
          <w:p w:rsidR="00457719" w:rsidRPr="00624D2A" w:rsidRDefault="00457719"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s>
              <w:spacing w:line="260" w:lineRule="atLeast"/>
              <w:jc w:val="both"/>
              <w:rPr>
                <w:rFonts w:ascii="Times New Roman" w:hAnsi="Times New Roman" w:cs="Times New Roman"/>
                <w:sz w:val="22"/>
                <w:szCs w:val="22"/>
              </w:rPr>
            </w:pPr>
          </w:p>
        </w:tc>
        <w:tc>
          <w:tcPr>
            <w:tcW w:w="1701" w:type="dxa"/>
            <w:tcBorders>
              <w:bottom w:val="double" w:sz="4" w:space="0" w:color="auto"/>
            </w:tcBorders>
          </w:tcPr>
          <w:p w:rsidR="00457719" w:rsidRPr="005B2903" w:rsidRDefault="00457719" w:rsidP="00C76E47">
            <w:pPr>
              <w:pStyle w:val="a1"/>
              <w:widowControl/>
              <w:tabs>
                <w:tab w:val="left" w:pos="567"/>
                <w:tab w:val="left" w:pos="1165"/>
              </w:tabs>
              <w:ind w:right="34"/>
              <w:jc w:val="right"/>
              <w:rPr>
                <w:rFonts w:hAnsi="Times New Roman" w:cs="Times New Roman"/>
                <w:sz w:val="22"/>
                <w:szCs w:val="22"/>
              </w:rPr>
            </w:pPr>
            <w:r w:rsidRPr="005B2903">
              <w:rPr>
                <w:rFonts w:hAnsi="Times New Roman" w:cs="Times New Roman"/>
                <w:sz w:val="22"/>
                <w:szCs w:val="22"/>
              </w:rPr>
              <w:t>99,593</w:t>
            </w:r>
          </w:p>
        </w:tc>
      </w:tr>
    </w:tbl>
    <w:p w:rsidR="00E622AD" w:rsidRDefault="00E622AD" w:rsidP="00304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2"/>
        <w:jc w:val="both"/>
        <w:rPr>
          <w:rFonts w:ascii="Times New Roman" w:hAnsi="Times New Roman" w:cs="Times New Roman"/>
          <w:sz w:val="22"/>
          <w:szCs w:val="22"/>
        </w:rPr>
      </w:pPr>
    </w:p>
    <w:p w:rsidR="00DD0EEB" w:rsidRDefault="00DD0EEB" w:rsidP="00304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2"/>
        <w:jc w:val="both"/>
        <w:rPr>
          <w:rFonts w:ascii="Times New Roman" w:hAnsi="Times New Roman" w:cs="Times New Roman"/>
          <w:sz w:val="22"/>
          <w:szCs w:val="22"/>
        </w:rPr>
      </w:pPr>
    </w:p>
    <w:p w:rsidR="00DE61BB" w:rsidRDefault="005F4D79" w:rsidP="00304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Pr>
          <w:rFonts w:ascii="Times New Roman" w:hAnsi="Times New Roman" w:cs="Times New Roman"/>
          <w:b/>
          <w:bCs/>
          <w:sz w:val="22"/>
          <w:szCs w:val="22"/>
        </w:rPr>
        <w:t>9</w:t>
      </w:r>
      <w:r w:rsidR="00DE61BB" w:rsidRPr="00020ECD">
        <w:rPr>
          <w:rFonts w:ascii="Times New Roman" w:hAnsi="Times New Roman" w:cs="Times New Roman"/>
          <w:b/>
          <w:bCs/>
          <w:sz w:val="22"/>
          <w:szCs w:val="22"/>
          <w:cs/>
        </w:rPr>
        <w:t>.</w:t>
      </w:r>
      <w:r w:rsidR="00DE61BB" w:rsidRPr="00020ECD">
        <w:rPr>
          <w:rFonts w:ascii="Times New Roman" w:hAnsi="Times New Roman" w:cs="Times New Roman"/>
          <w:b/>
          <w:bCs/>
          <w:sz w:val="22"/>
          <w:szCs w:val="22"/>
          <w:cs/>
        </w:rPr>
        <w:tab/>
      </w:r>
      <w:r w:rsidR="00020ECD" w:rsidRPr="00020ECD">
        <w:rPr>
          <w:rFonts w:ascii="Times New Roman" w:hAnsi="Times New Roman" w:cs="Times New Roman"/>
          <w:b/>
          <w:bCs/>
          <w:sz w:val="22"/>
          <w:szCs w:val="22"/>
        </w:rPr>
        <w:t>INVESMENT PROPERTY</w:t>
      </w:r>
      <w:r w:rsidR="00DE61BB" w:rsidRPr="00020ECD">
        <w:rPr>
          <w:rFonts w:ascii="Times New Roman" w:hAnsi="Times New Roman" w:cs="Times New Roman"/>
          <w:b/>
          <w:bCs/>
          <w:sz w:val="22"/>
          <w:szCs w:val="22"/>
          <w:cs/>
        </w:rPr>
        <w:t xml:space="preserve"> / </w:t>
      </w:r>
      <w:r w:rsidR="00020ECD" w:rsidRPr="00020ECD">
        <w:rPr>
          <w:rFonts w:ascii="Times New Roman" w:hAnsi="Times New Roman" w:cs="Times New Roman"/>
          <w:b/>
          <w:bCs/>
          <w:sz w:val="22"/>
          <w:szCs w:val="22"/>
        </w:rPr>
        <w:t>LAND NOT USED IN OPERATION</w:t>
      </w:r>
    </w:p>
    <w:p w:rsidR="005F4D79" w:rsidRPr="00020ECD" w:rsidRDefault="005F4D79" w:rsidP="00304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p w:rsidR="005F4D79" w:rsidRPr="0056561B" w:rsidRDefault="005F4D79" w:rsidP="00304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2"/>
        <w:jc w:val="both"/>
        <w:rPr>
          <w:rFonts w:ascii="Times New Roman" w:hAnsi="Times New Roman" w:cs="Times New Roman"/>
          <w:sz w:val="22"/>
          <w:szCs w:val="22"/>
        </w:rPr>
      </w:pPr>
      <w:r w:rsidRPr="0056561B">
        <w:rPr>
          <w:rFonts w:ascii="Times New Roman" w:hAnsi="Times New Roman" w:cs="Times New Roman"/>
          <w:sz w:val="22"/>
          <w:szCs w:val="22"/>
        </w:rPr>
        <w:t>As at December 31, 201</w:t>
      </w:r>
      <w:r w:rsidR="004743BE" w:rsidRPr="0056561B">
        <w:rPr>
          <w:rFonts w:ascii="Times New Roman" w:hAnsi="Times New Roman" w:cs="Times New Roman"/>
          <w:sz w:val="22"/>
          <w:szCs w:val="22"/>
        </w:rPr>
        <w:t>6</w:t>
      </w:r>
      <w:r w:rsidRPr="0056561B">
        <w:rPr>
          <w:rFonts w:ascii="Times New Roman" w:hAnsi="Times New Roman" w:cs="Times New Roman"/>
          <w:sz w:val="22"/>
          <w:szCs w:val="22"/>
        </w:rPr>
        <w:t xml:space="preserve">, a fixed deposit of Baht </w:t>
      </w:r>
      <w:r w:rsidR="00F729CA" w:rsidRPr="0056561B">
        <w:rPr>
          <w:rFonts w:ascii="Times New Roman" w:hAnsi="Times New Roman" w:cs="Times New Roman"/>
          <w:sz w:val="22"/>
          <w:szCs w:val="22"/>
        </w:rPr>
        <w:t>4.63</w:t>
      </w:r>
      <w:r w:rsidR="00FB4FC3" w:rsidRPr="0056561B">
        <w:rPr>
          <w:rFonts w:ascii="Times New Roman" w:hAnsi="Times New Roman" w:cs="Times New Roman"/>
          <w:sz w:val="22"/>
          <w:szCs w:val="22"/>
        </w:rPr>
        <w:t xml:space="preserve"> </w:t>
      </w:r>
      <w:r w:rsidR="004743BE" w:rsidRPr="0056561B">
        <w:rPr>
          <w:rFonts w:ascii="Times New Roman" w:hAnsi="Times New Roman" w:cs="Times New Roman"/>
          <w:sz w:val="22"/>
          <w:szCs w:val="22"/>
        </w:rPr>
        <w:t>million (</w:t>
      </w:r>
      <w:proofErr w:type="gramStart"/>
      <w:r w:rsidR="004743BE" w:rsidRPr="0056561B">
        <w:rPr>
          <w:rFonts w:ascii="Times New Roman" w:hAnsi="Times New Roman" w:cs="Times New Roman"/>
          <w:sz w:val="22"/>
          <w:szCs w:val="22"/>
        </w:rPr>
        <w:t>2015</w:t>
      </w:r>
      <w:r w:rsidR="001E2418" w:rsidRPr="0056561B">
        <w:rPr>
          <w:rFonts w:ascii="Times New Roman" w:hAnsi="Times New Roman" w:cs="Times New Roman"/>
          <w:sz w:val="22"/>
          <w:szCs w:val="22"/>
        </w:rPr>
        <w:t xml:space="preserve"> </w:t>
      </w:r>
      <w:r w:rsidRPr="0056561B">
        <w:rPr>
          <w:rFonts w:ascii="Times New Roman" w:hAnsi="Times New Roman" w:cs="Times New Roman"/>
          <w:sz w:val="22"/>
          <w:szCs w:val="22"/>
        </w:rPr>
        <w:t>:</w:t>
      </w:r>
      <w:proofErr w:type="gramEnd"/>
      <w:r w:rsidRPr="0056561B">
        <w:rPr>
          <w:rFonts w:ascii="Times New Roman" w:hAnsi="Times New Roman" w:cs="Times New Roman"/>
          <w:sz w:val="22"/>
          <w:szCs w:val="22"/>
        </w:rPr>
        <w:t xml:space="preserve"> Baht 0.3 million)</w:t>
      </w:r>
      <w:r w:rsidRPr="0056561B">
        <w:rPr>
          <w:rFonts w:ascii="Times New Roman" w:hAnsi="Times New Roman" w:cs="Times New Roman"/>
          <w:i/>
          <w:iCs/>
          <w:sz w:val="22"/>
          <w:szCs w:val="22"/>
        </w:rPr>
        <w:t xml:space="preserve"> </w:t>
      </w:r>
      <w:r w:rsidRPr="0056561B">
        <w:rPr>
          <w:rFonts w:ascii="Times New Roman" w:hAnsi="Times New Roman" w:cs="Times New Roman"/>
          <w:sz w:val="22"/>
          <w:szCs w:val="22"/>
        </w:rPr>
        <w:t>of the Company is used as collateral for bank guarantee issued to a government agency</w:t>
      </w:r>
      <w:r w:rsidR="00FB4FC3" w:rsidRPr="0056561B">
        <w:rPr>
          <w:rFonts w:ascii="Times New Roman" w:hAnsi="Times New Roman" w:cs="Times New Roman"/>
          <w:sz w:val="22"/>
          <w:szCs w:val="22"/>
        </w:rPr>
        <w:t xml:space="preserve"> value of Baht 0.3 million and guarantees the use of fleet card value of Baht 4.33 million</w:t>
      </w:r>
      <w:r w:rsidRPr="0056561B">
        <w:rPr>
          <w:rFonts w:ascii="Times New Roman" w:hAnsi="Times New Roman" w:cs="Times New Roman"/>
          <w:sz w:val="22"/>
          <w:szCs w:val="22"/>
        </w:rPr>
        <w:t>.</w:t>
      </w:r>
    </w:p>
    <w:p w:rsidR="005F4D79" w:rsidRPr="0056561B" w:rsidRDefault="005F4D79" w:rsidP="00304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2"/>
        <w:jc w:val="both"/>
        <w:rPr>
          <w:rFonts w:ascii="Times New Roman" w:hAnsi="Times New Roman" w:cs="Times New Roman"/>
          <w:sz w:val="22"/>
          <w:szCs w:val="22"/>
        </w:rPr>
      </w:pPr>
    </w:p>
    <w:p w:rsidR="005F4D79" w:rsidRPr="00137EC8" w:rsidRDefault="005F4D79" w:rsidP="00304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2"/>
        <w:jc w:val="both"/>
        <w:rPr>
          <w:rFonts w:ascii="Times New Roman" w:hAnsi="Times New Roman" w:cs="Times New Roman"/>
          <w:sz w:val="22"/>
          <w:szCs w:val="22"/>
        </w:rPr>
      </w:pPr>
      <w:r w:rsidRPr="00137EC8">
        <w:rPr>
          <w:rFonts w:ascii="Times New Roman" w:hAnsi="Times New Roman" w:cs="Times New Roman"/>
          <w:sz w:val="22"/>
          <w:szCs w:val="22"/>
        </w:rPr>
        <w:t>As at December 31, 201</w:t>
      </w:r>
      <w:r w:rsidR="004743BE">
        <w:rPr>
          <w:rFonts w:ascii="Times New Roman" w:hAnsi="Times New Roman" w:cs="Times New Roman"/>
          <w:sz w:val="22"/>
          <w:szCs w:val="22"/>
        </w:rPr>
        <w:t>6</w:t>
      </w:r>
      <w:r w:rsidR="00FF2FDC">
        <w:rPr>
          <w:rFonts w:ascii="Times New Roman" w:hAnsi="Times New Roman" w:cstheme="minorBidi" w:hint="cs"/>
          <w:sz w:val="22"/>
          <w:szCs w:val="22"/>
          <w:cs/>
        </w:rPr>
        <w:t xml:space="preserve"> </w:t>
      </w:r>
      <w:r w:rsidR="00FF2FDC">
        <w:rPr>
          <w:rFonts w:ascii="Times New Roman" w:hAnsi="Times New Roman" w:cstheme="minorBidi"/>
          <w:sz w:val="22"/>
          <w:szCs w:val="22"/>
        </w:rPr>
        <w:t>and 2015</w:t>
      </w:r>
      <w:r w:rsidRPr="001E2418">
        <w:rPr>
          <w:rFonts w:ascii="Times New Roman" w:hAnsi="Times New Roman" w:cs="Times New Roman"/>
          <w:sz w:val="22"/>
          <w:szCs w:val="22"/>
        </w:rPr>
        <w:t>, machinery and equipment with gross carrying value of Baht 50.5 million</w:t>
      </w:r>
      <w:r w:rsidR="00FF2FDC">
        <w:rPr>
          <w:rFonts w:ascii="Times New Roman" w:hAnsi="Times New Roman" w:cs="Times New Roman"/>
          <w:i/>
          <w:iCs/>
          <w:sz w:val="22"/>
          <w:szCs w:val="22"/>
        </w:rPr>
        <w:t xml:space="preserve"> </w:t>
      </w:r>
      <w:r w:rsidR="00DD0EEB">
        <w:rPr>
          <w:rFonts w:ascii="Times New Roman" w:hAnsi="Times New Roman" w:cs="Times New Roman"/>
          <w:sz w:val="22"/>
          <w:szCs w:val="22"/>
        </w:rPr>
        <w:t>(fully depreciated) (</w:t>
      </w:r>
      <w:r w:rsidR="004743BE">
        <w:rPr>
          <w:rFonts w:ascii="Times New Roman" w:hAnsi="Times New Roman" w:cs="Times New Roman"/>
          <w:sz w:val="22"/>
          <w:szCs w:val="22"/>
        </w:rPr>
        <w:t>investment property</w:t>
      </w:r>
      <w:r w:rsidRPr="001E2418">
        <w:rPr>
          <w:rFonts w:ascii="Times New Roman" w:hAnsi="Times New Roman" w:cs="Times New Roman"/>
          <w:sz w:val="22"/>
          <w:szCs w:val="22"/>
        </w:rPr>
        <w:t>); land not used in operations with</w:t>
      </w:r>
      <w:r w:rsidR="00D30342">
        <w:rPr>
          <w:rFonts w:ascii="Times New Roman" w:hAnsi="Times New Roman" w:cs="Times New Roman"/>
          <w:sz w:val="22"/>
          <w:szCs w:val="22"/>
        </w:rPr>
        <w:t xml:space="preserve"> net carrying value of Baht </w:t>
      </w:r>
      <w:r w:rsidR="00D30342" w:rsidRPr="0096227B">
        <w:rPr>
          <w:rFonts w:ascii="Times New Roman" w:hAnsi="Times New Roman" w:cs="Times New Roman"/>
          <w:sz w:val="22"/>
          <w:szCs w:val="22"/>
        </w:rPr>
        <w:t>60.</w:t>
      </w:r>
      <w:r w:rsidR="00D30342" w:rsidRPr="0096227B">
        <w:rPr>
          <w:rFonts w:ascii="Times New Roman" w:hAnsi="Times New Roman" w:cstheme="minorBidi"/>
          <w:sz w:val="22"/>
          <w:szCs w:val="22"/>
        </w:rPr>
        <w:t>88</w:t>
      </w:r>
      <w:r w:rsidR="00D30342">
        <w:rPr>
          <w:rFonts w:ascii="Times New Roman" w:hAnsi="Times New Roman" w:cstheme="minorBidi"/>
          <w:sz w:val="22"/>
          <w:szCs w:val="22"/>
        </w:rPr>
        <w:t xml:space="preserve"> </w:t>
      </w:r>
      <w:r w:rsidRPr="001E2418">
        <w:rPr>
          <w:rFonts w:ascii="Times New Roman" w:hAnsi="Times New Roman" w:cs="Times New Roman"/>
          <w:sz w:val="22"/>
          <w:szCs w:val="22"/>
        </w:rPr>
        <w:t>million</w:t>
      </w:r>
      <w:r w:rsidR="00D30342">
        <w:rPr>
          <w:rFonts w:ascii="Times New Roman" w:hAnsi="Times New Roman" w:cstheme="minorBidi" w:hint="cs"/>
          <w:sz w:val="22"/>
          <w:szCs w:val="22"/>
          <w:cs/>
        </w:rPr>
        <w:t xml:space="preserve"> </w:t>
      </w:r>
      <w:r w:rsidR="00D30342">
        <w:rPr>
          <w:rFonts w:ascii="Times New Roman" w:hAnsi="Times New Roman" w:cs="Times New Roman"/>
          <w:sz w:val="22"/>
          <w:szCs w:val="22"/>
        </w:rPr>
        <w:t>(2015 : Baht 60.6 million)</w:t>
      </w:r>
      <w:r w:rsidRPr="001E2418">
        <w:rPr>
          <w:rFonts w:ascii="Times New Roman" w:hAnsi="Times New Roman" w:cs="Times New Roman"/>
          <w:sz w:val="22"/>
          <w:szCs w:val="22"/>
        </w:rPr>
        <w:t xml:space="preserve"> of the Company are used as collateral for bank guarantee of Baht 35 million issued to Customs</w:t>
      </w:r>
      <w:r w:rsidRPr="00137EC8">
        <w:rPr>
          <w:rFonts w:ascii="Times New Roman" w:hAnsi="Times New Roman" w:cs="Times New Roman"/>
          <w:sz w:val="22"/>
          <w:szCs w:val="22"/>
        </w:rPr>
        <w:t xml:space="preserve"> Department.</w:t>
      </w:r>
    </w:p>
    <w:p w:rsidR="005F4D79" w:rsidRPr="00F5382A" w:rsidRDefault="005F4D79" w:rsidP="00304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2"/>
        <w:jc w:val="both"/>
        <w:rPr>
          <w:rFonts w:ascii="Times New Roman" w:hAnsi="Times New Roman" w:cs="Times New Roman"/>
          <w:sz w:val="22"/>
          <w:szCs w:val="22"/>
          <w:highlight w:val="yellow"/>
        </w:rPr>
      </w:pPr>
    </w:p>
    <w:p w:rsidR="005F4D79" w:rsidRPr="00820674" w:rsidRDefault="005F4D79" w:rsidP="00304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2"/>
        <w:jc w:val="both"/>
        <w:rPr>
          <w:rFonts w:ascii="Times New Roman" w:hAnsi="Times New Roman" w:cs="Times New Roman"/>
          <w:sz w:val="22"/>
          <w:szCs w:val="22"/>
        </w:rPr>
      </w:pPr>
      <w:r w:rsidRPr="00137EC8">
        <w:rPr>
          <w:rFonts w:ascii="Times New Roman" w:hAnsi="Times New Roman" w:cs="Times New Roman"/>
          <w:sz w:val="22"/>
          <w:szCs w:val="22"/>
        </w:rPr>
        <w:t>As at December 31, 201</w:t>
      </w:r>
      <w:r w:rsidR="004743BE">
        <w:rPr>
          <w:rFonts w:ascii="Times New Roman" w:hAnsi="Times New Roman" w:cs="Times New Roman"/>
          <w:sz w:val="22"/>
          <w:szCs w:val="22"/>
        </w:rPr>
        <w:t>6</w:t>
      </w:r>
      <w:r w:rsidRPr="00137EC8">
        <w:rPr>
          <w:rFonts w:ascii="Times New Roman" w:hAnsi="Times New Roman" w:cs="Times New Roman"/>
          <w:sz w:val="22"/>
          <w:szCs w:val="22"/>
        </w:rPr>
        <w:t xml:space="preserve"> and 201</w:t>
      </w:r>
      <w:r w:rsidR="004743BE">
        <w:rPr>
          <w:rFonts w:ascii="Times New Roman" w:hAnsi="Times New Roman" w:cs="Times New Roman"/>
          <w:sz w:val="22"/>
          <w:szCs w:val="22"/>
        </w:rPr>
        <w:t>5</w:t>
      </w:r>
      <w:r w:rsidRPr="00137EC8">
        <w:rPr>
          <w:rFonts w:ascii="Times New Roman" w:hAnsi="Times New Roman" w:cs="Times New Roman"/>
          <w:sz w:val="22"/>
          <w:szCs w:val="22"/>
        </w:rPr>
        <w:t>, insurance coverage on the above machinery and equipment is assigned to the bank.</w:t>
      </w:r>
    </w:p>
    <w:p w:rsidR="00DE61BB" w:rsidRDefault="00DE61BB" w:rsidP="00304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Cordia New"/>
          <w:b/>
          <w:bCs/>
          <w:sz w:val="22"/>
          <w:szCs w:val="22"/>
        </w:rPr>
      </w:pPr>
    </w:p>
    <w:p w:rsidR="00E11644" w:rsidRPr="00E11644" w:rsidRDefault="00E11644" w:rsidP="00E11644">
      <w:pPr>
        <w:rPr>
          <w:rFonts w:ascii="Times New Roman" w:hAnsi="Times New Roman" w:cs="Times New Roman"/>
          <w:sz w:val="22"/>
          <w:szCs w:val="22"/>
        </w:rPr>
        <w:sectPr w:rsidR="00E11644" w:rsidRPr="00E11644" w:rsidSect="00A71A44">
          <w:headerReference w:type="default" r:id="rId9"/>
          <w:footerReference w:type="default" r:id="rId10"/>
          <w:headerReference w:type="first" r:id="rId11"/>
          <w:footerReference w:type="first" r:id="rId12"/>
          <w:pgSz w:w="11907" w:h="16840" w:code="9"/>
          <w:pgMar w:top="1440" w:right="1123" w:bottom="1008" w:left="1440" w:header="1440" w:footer="648" w:gutter="0"/>
          <w:pgNumType w:start="7"/>
          <w:cols w:space="708"/>
          <w:docGrid w:linePitch="360"/>
        </w:sectPr>
      </w:pPr>
    </w:p>
    <w:p w:rsidR="00E11644" w:rsidRPr="00FA7162" w:rsidRDefault="00E11644" w:rsidP="00E1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r>
        <w:rPr>
          <w:rFonts w:ascii="Times New Roman" w:hAnsi="Times New Roman" w:cs="Times New Roman"/>
          <w:b/>
          <w:bCs/>
          <w:sz w:val="22"/>
          <w:szCs w:val="22"/>
        </w:rPr>
        <w:lastRenderedPageBreak/>
        <w:t>10</w:t>
      </w:r>
      <w:r w:rsidR="000F3016">
        <w:rPr>
          <w:rFonts w:ascii="Times New Roman" w:hAnsi="Times New Roman" w:cs="Times New Roman"/>
          <w:b/>
          <w:bCs/>
          <w:sz w:val="22"/>
          <w:szCs w:val="22"/>
        </w:rPr>
        <w:t>.</w:t>
      </w:r>
      <w:r w:rsidR="000F3016">
        <w:rPr>
          <w:rFonts w:ascii="Times New Roman" w:hAnsi="Times New Roman" w:cs="Times New Roman"/>
          <w:b/>
          <w:bCs/>
          <w:sz w:val="22"/>
          <w:szCs w:val="22"/>
        </w:rPr>
        <w:tab/>
      </w:r>
      <w:r w:rsidR="000F3016" w:rsidRPr="000F3016">
        <w:rPr>
          <w:rFonts w:ascii="Times New Roman" w:hAnsi="Times New Roman" w:cs="Times New Roman"/>
          <w:b/>
          <w:bCs/>
          <w:sz w:val="22"/>
          <w:szCs w:val="22"/>
        </w:rPr>
        <w:t>P</w:t>
      </w:r>
      <w:r w:rsidR="000F3016">
        <w:rPr>
          <w:rFonts w:ascii="Times New Roman" w:hAnsi="Times New Roman" w:cs="Times New Roman"/>
          <w:b/>
          <w:bCs/>
          <w:sz w:val="22"/>
          <w:szCs w:val="22"/>
        </w:rPr>
        <w:t>ROPERTY, PLANT AND EQUIPMENT - NET</w:t>
      </w:r>
    </w:p>
    <w:tbl>
      <w:tblPr>
        <w:tblW w:w="15595" w:type="dxa"/>
        <w:tblInd w:w="-34" w:type="dxa"/>
        <w:tblLayout w:type="fixed"/>
        <w:tblLook w:val="0000" w:firstRow="0" w:lastRow="0" w:firstColumn="0" w:lastColumn="0" w:noHBand="0" w:noVBand="0"/>
      </w:tblPr>
      <w:tblGrid>
        <w:gridCol w:w="2835"/>
        <w:gridCol w:w="1135"/>
        <w:gridCol w:w="284"/>
        <w:gridCol w:w="1418"/>
        <w:gridCol w:w="284"/>
        <w:gridCol w:w="1275"/>
        <w:gridCol w:w="276"/>
        <w:gridCol w:w="1000"/>
        <w:gridCol w:w="284"/>
        <w:gridCol w:w="1133"/>
        <w:gridCol w:w="283"/>
        <w:gridCol w:w="1135"/>
        <w:gridCol w:w="270"/>
        <w:gridCol w:w="1006"/>
        <w:gridCol w:w="283"/>
        <w:gridCol w:w="1276"/>
        <w:gridCol w:w="284"/>
        <w:gridCol w:w="1134"/>
      </w:tblGrid>
      <w:tr w:rsidR="00853454" w:rsidRPr="009B5FF1" w:rsidTr="00853454">
        <w:trPr>
          <w:trHeight w:val="60"/>
        </w:trPr>
        <w:tc>
          <w:tcPr>
            <w:tcW w:w="2835" w:type="dxa"/>
            <w:shd w:val="clear" w:color="auto" w:fill="auto"/>
            <w:vAlign w:val="center"/>
          </w:tcPr>
          <w:p w:rsidR="00853454" w:rsidRPr="009B5FF1" w:rsidRDefault="0085345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i/>
                <w:iCs/>
                <w:sz w:val="20"/>
                <w:szCs w:val="20"/>
                <w:cs/>
              </w:rPr>
            </w:pPr>
          </w:p>
        </w:tc>
        <w:tc>
          <w:tcPr>
            <w:tcW w:w="1135" w:type="dxa"/>
            <w:shd w:val="clear" w:color="auto" w:fill="auto"/>
          </w:tcPr>
          <w:p w:rsidR="00853454" w:rsidRPr="009B5FF1" w:rsidRDefault="0085345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0"/>
                <w:szCs w:val="20"/>
              </w:rPr>
            </w:pPr>
          </w:p>
        </w:tc>
        <w:tc>
          <w:tcPr>
            <w:tcW w:w="11625" w:type="dxa"/>
            <w:gridSpan w:val="16"/>
            <w:tcBorders>
              <w:bottom w:val="single" w:sz="4" w:space="0" w:color="auto"/>
            </w:tcBorders>
            <w:shd w:val="clear" w:color="auto" w:fill="auto"/>
          </w:tcPr>
          <w:p w:rsidR="00853454" w:rsidRPr="009B5FF1" w:rsidRDefault="0085345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0"/>
                <w:szCs w:val="20"/>
              </w:rPr>
            </w:pPr>
            <w:r w:rsidRPr="009B5FF1">
              <w:rPr>
                <w:rFonts w:ascii="Times New Roman" w:hAnsi="Times New Roman" w:cs="Times New Roman"/>
                <w:sz w:val="20"/>
                <w:szCs w:val="20"/>
              </w:rPr>
              <w:t>In Thousand Baht</w:t>
            </w:r>
          </w:p>
        </w:tc>
      </w:tr>
      <w:tr w:rsidR="00853454" w:rsidRPr="009B5FF1" w:rsidTr="00853454">
        <w:trPr>
          <w:trHeight w:val="60"/>
        </w:trPr>
        <w:tc>
          <w:tcPr>
            <w:tcW w:w="2835" w:type="dxa"/>
            <w:shd w:val="clear" w:color="auto" w:fill="auto"/>
            <w:vAlign w:val="center"/>
          </w:tcPr>
          <w:p w:rsidR="00853454" w:rsidRPr="009B5FF1" w:rsidRDefault="0085345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i/>
                <w:iCs/>
                <w:sz w:val="20"/>
                <w:szCs w:val="20"/>
                <w:cs/>
              </w:rPr>
            </w:pPr>
          </w:p>
        </w:tc>
        <w:tc>
          <w:tcPr>
            <w:tcW w:w="1135" w:type="dxa"/>
            <w:tcBorders>
              <w:top w:val="single" w:sz="4" w:space="0" w:color="auto"/>
            </w:tcBorders>
            <w:shd w:val="clear" w:color="auto" w:fill="auto"/>
          </w:tcPr>
          <w:p w:rsidR="00853454" w:rsidRPr="009B5FF1" w:rsidRDefault="0085345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ight="-108"/>
              <w:jc w:val="center"/>
              <w:rPr>
                <w:rFonts w:ascii="Times New Roman" w:hAnsi="Times New Roman" w:cs="Times New Roman"/>
                <w:sz w:val="20"/>
                <w:szCs w:val="20"/>
              </w:rPr>
            </w:pPr>
          </w:p>
        </w:tc>
        <w:tc>
          <w:tcPr>
            <w:tcW w:w="284" w:type="dxa"/>
            <w:tcBorders>
              <w:top w:val="single" w:sz="4" w:space="0" w:color="auto"/>
            </w:tcBorders>
            <w:shd w:val="clear" w:color="auto" w:fill="auto"/>
          </w:tcPr>
          <w:p w:rsidR="00853454" w:rsidRPr="009B5FF1" w:rsidRDefault="0085345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ight="-108"/>
              <w:jc w:val="center"/>
              <w:rPr>
                <w:rFonts w:ascii="Times New Roman" w:hAnsi="Times New Roman" w:cs="Times New Roman"/>
                <w:sz w:val="20"/>
                <w:szCs w:val="20"/>
              </w:rPr>
            </w:pPr>
          </w:p>
        </w:tc>
        <w:tc>
          <w:tcPr>
            <w:tcW w:w="1418" w:type="dxa"/>
            <w:tcBorders>
              <w:top w:val="single" w:sz="4" w:space="0" w:color="auto"/>
            </w:tcBorders>
            <w:shd w:val="clear" w:color="auto" w:fill="auto"/>
            <w:vAlign w:val="center"/>
          </w:tcPr>
          <w:p w:rsidR="00853454" w:rsidRPr="009B5FF1" w:rsidRDefault="0085345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ight="-108"/>
              <w:jc w:val="center"/>
              <w:rPr>
                <w:rFonts w:ascii="Times New Roman" w:hAnsi="Times New Roman" w:cs="Times New Roman"/>
                <w:sz w:val="20"/>
                <w:szCs w:val="20"/>
              </w:rPr>
            </w:pPr>
          </w:p>
        </w:tc>
        <w:tc>
          <w:tcPr>
            <w:tcW w:w="284" w:type="dxa"/>
            <w:tcBorders>
              <w:top w:val="single" w:sz="4" w:space="0" w:color="auto"/>
            </w:tcBorders>
            <w:shd w:val="clear" w:color="auto" w:fill="auto"/>
            <w:vAlign w:val="center"/>
          </w:tcPr>
          <w:p w:rsidR="00853454" w:rsidRPr="009B5FF1" w:rsidRDefault="0085345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Times New Roman" w:hAnsi="Times New Roman" w:cs="Times New Roman"/>
                <w:sz w:val="20"/>
                <w:szCs w:val="20"/>
              </w:rPr>
            </w:pPr>
          </w:p>
        </w:tc>
        <w:tc>
          <w:tcPr>
            <w:tcW w:w="1275" w:type="dxa"/>
            <w:tcBorders>
              <w:top w:val="single" w:sz="4" w:space="0" w:color="auto"/>
            </w:tcBorders>
            <w:shd w:val="clear" w:color="auto" w:fill="auto"/>
            <w:vAlign w:val="center"/>
          </w:tcPr>
          <w:p w:rsidR="00853454" w:rsidRPr="009B5FF1" w:rsidRDefault="0085345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ight="-108"/>
              <w:jc w:val="center"/>
              <w:rPr>
                <w:rFonts w:ascii="Times New Roman" w:hAnsi="Times New Roman" w:cs="Times New Roman"/>
                <w:sz w:val="20"/>
                <w:szCs w:val="20"/>
              </w:rPr>
            </w:pPr>
          </w:p>
        </w:tc>
        <w:tc>
          <w:tcPr>
            <w:tcW w:w="276" w:type="dxa"/>
            <w:tcBorders>
              <w:top w:val="single" w:sz="4" w:space="0" w:color="auto"/>
            </w:tcBorders>
            <w:shd w:val="clear" w:color="auto" w:fill="auto"/>
            <w:vAlign w:val="center"/>
          </w:tcPr>
          <w:p w:rsidR="00853454" w:rsidRPr="009B5FF1" w:rsidRDefault="0085345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Times New Roman" w:hAnsi="Times New Roman" w:cs="Times New Roman"/>
                <w:sz w:val="20"/>
                <w:szCs w:val="20"/>
              </w:rPr>
            </w:pPr>
          </w:p>
        </w:tc>
        <w:tc>
          <w:tcPr>
            <w:tcW w:w="1000" w:type="dxa"/>
            <w:tcBorders>
              <w:top w:val="single" w:sz="4" w:space="0" w:color="auto"/>
            </w:tcBorders>
            <w:shd w:val="clear" w:color="auto" w:fill="auto"/>
            <w:vAlign w:val="center"/>
          </w:tcPr>
          <w:p w:rsidR="00853454" w:rsidRPr="009B5FF1" w:rsidRDefault="0085345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Times New Roman" w:hAnsi="Times New Roman" w:cs="Times New Roman"/>
                <w:sz w:val="20"/>
                <w:szCs w:val="20"/>
              </w:rPr>
            </w:pPr>
          </w:p>
        </w:tc>
        <w:tc>
          <w:tcPr>
            <w:tcW w:w="284" w:type="dxa"/>
            <w:tcBorders>
              <w:top w:val="single" w:sz="4" w:space="0" w:color="auto"/>
            </w:tcBorders>
            <w:shd w:val="clear" w:color="auto" w:fill="auto"/>
            <w:vAlign w:val="center"/>
          </w:tcPr>
          <w:p w:rsidR="00853454" w:rsidRPr="009B5FF1" w:rsidRDefault="0085345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Times New Roman" w:hAnsi="Times New Roman" w:cs="Times New Roman"/>
                <w:sz w:val="20"/>
                <w:szCs w:val="20"/>
              </w:rPr>
            </w:pPr>
          </w:p>
        </w:tc>
        <w:tc>
          <w:tcPr>
            <w:tcW w:w="1133" w:type="dxa"/>
            <w:tcBorders>
              <w:top w:val="single" w:sz="4" w:space="0" w:color="auto"/>
            </w:tcBorders>
            <w:shd w:val="clear" w:color="auto" w:fill="auto"/>
            <w:vAlign w:val="center"/>
          </w:tcPr>
          <w:p w:rsidR="00853454" w:rsidRPr="009B5FF1" w:rsidRDefault="0085345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Times New Roman" w:hAnsi="Times New Roman" w:cs="Times New Roman"/>
                <w:sz w:val="20"/>
                <w:szCs w:val="20"/>
              </w:rPr>
            </w:pPr>
          </w:p>
        </w:tc>
        <w:tc>
          <w:tcPr>
            <w:tcW w:w="283" w:type="dxa"/>
            <w:tcBorders>
              <w:top w:val="single" w:sz="4" w:space="0" w:color="auto"/>
            </w:tcBorders>
            <w:shd w:val="clear" w:color="auto" w:fill="auto"/>
            <w:vAlign w:val="center"/>
          </w:tcPr>
          <w:p w:rsidR="00853454" w:rsidRPr="009B5FF1" w:rsidRDefault="0085345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Times New Roman" w:hAnsi="Times New Roman" w:cs="Times New Roman"/>
                <w:sz w:val="20"/>
                <w:szCs w:val="20"/>
              </w:rPr>
            </w:pPr>
          </w:p>
        </w:tc>
        <w:tc>
          <w:tcPr>
            <w:tcW w:w="1135" w:type="dxa"/>
            <w:tcBorders>
              <w:top w:val="single" w:sz="4" w:space="0" w:color="auto"/>
            </w:tcBorders>
            <w:shd w:val="clear" w:color="auto" w:fill="auto"/>
            <w:vAlign w:val="center"/>
          </w:tcPr>
          <w:p w:rsidR="00853454" w:rsidRPr="009B5FF1" w:rsidRDefault="0085345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Times New Roman" w:hAnsi="Times New Roman" w:cs="Times New Roman"/>
                <w:sz w:val="20"/>
                <w:szCs w:val="20"/>
              </w:rPr>
            </w:pPr>
            <w:r w:rsidRPr="009B5FF1">
              <w:rPr>
                <w:rFonts w:ascii="Times New Roman" w:hAnsi="Times New Roman" w:cs="Times New Roman"/>
                <w:sz w:val="20"/>
                <w:szCs w:val="20"/>
              </w:rPr>
              <w:t>Furniture,</w:t>
            </w:r>
          </w:p>
        </w:tc>
        <w:tc>
          <w:tcPr>
            <w:tcW w:w="270" w:type="dxa"/>
            <w:tcBorders>
              <w:top w:val="single" w:sz="4" w:space="0" w:color="auto"/>
            </w:tcBorders>
            <w:shd w:val="clear" w:color="auto" w:fill="auto"/>
            <w:vAlign w:val="center"/>
          </w:tcPr>
          <w:p w:rsidR="00853454" w:rsidRPr="009B5FF1" w:rsidRDefault="0085345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Times New Roman" w:hAnsi="Times New Roman" w:cs="Times New Roman"/>
                <w:sz w:val="20"/>
                <w:szCs w:val="20"/>
              </w:rPr>
            </w:pPr>
          </w:p>
        </w:tc>
        <w:tc>
          <w:tcPr>
            <w:tcW w:w="1006" w:type="dxa"/>
            <w:tcBorders>
              <w:top w:val="single" w:sz="4" w:space="0" w:color="auto"/>
            </w:tcBorders>
            <w:shd w:val="clear" w:color="auto" w:fill="auto"/>
            <w:vAlign w:val="center"/>
          </w:tcPr>
          <w:p w:rsidR="00853454" w:rsidRPr="009B5FF1" w:rsidRDefault="0085345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Times New Roman" w:hAnsi="Times New Roman" w:cs="Times New Roman"/>
                <w:sz w:val="20"/>
                <w:szCs w:val="20"/>
              </w:rPr>
            </w:pPr>
          </w:p>
        </w:tc>
        <w:tc>
          <w:tcPr>
            <w:tcW w:w="283" w:type="dxa"/>
            <w:tcBorders>
              <w:top w:val="single" w:sz="4" w:space="0" w:color="auto"/>
            </w:tcBorders>
            <w:shd w:val="clear" w:color="auto" w:fill="auto"/>
            <w:vAlign w:val="center"/>
          </w:tcPr>
          <w:p w:rsidR="00853454" w:rsidRPr="009B5FF1" w:rsidRDefault="0085345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Times New Roman" w:hAnsi="Times New Roman" w:cs="Times New Roman"/>
                <w:sz w:val="20"/>
                <w:szCs w:val="20"/>
              </w:rPr>
            </w:pPr>
          </w:p>
        </w:tc>
        <w:tc>
          <w:tcPr>
            <w:tcW w:w="1276" w:type="dxa"/>
            <w:tcBorders>
              <w:top w:val="single" w:sz="4" w:space="0" w:color="auto"/>
            </w:tcBorders>
            <w:shd w:val="clear" w:color="auto" w:fill="auto"/>
          </w:tcPr>
          <w:p w:rsidR="00853454" w:rsidRPr="009B5FF1" w:rsidRDefault="0085345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0"/>
                <w:szCs w:val="20"/>
              </w:rPr>
            </w:pPr>
          </w:p>
        </w:tc>
        <w:tc>
          <w:tcPr>
            <w:tcW w:w="284" w:type="dxa"/>
            <w:tcBorders>
              <w:top w:val="single" w:sz="4" w:space="0" w:color="auto"/>
            </w:tcBorders>
            <w:shd w:val="clear" w:color="auto" w:fill="auto"/>
          </w:tcPr>
          <w:p w:rsidR="00853454" w:rsidRPr="009B5FF1" w:rsidRDefault="0085345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0"/>
                <w:szCs w:val="20"/>
              </w:rPr>
            </w:pPr>
          </w:p>
        </w:tc>
        <w:tc>
          <w:tcPr>
            <w:tcW w:w="1134" w:type="dxa"/>
            <w:tcBorders>
              <w:top w:val="single" w:sz="4" w:space="0" w:color="auto"/>
            </w:tcBorders>
            <w:shd w:val="clear" w:color="auto" w:fill="auto"/>
            <w:vAlign w:val="center"/>
          </w:tcPr>
          <w:p w:rsidR="00853454" w:rsidRPr="009B5FF1" w:rsidRDefault="0085345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0"/>
                <w:szCs w:val="20"/>
              </w:rPr>
            </w:pPr>
          </w:p>
        </w:tc>
      </w:tr>
      <w:tr w:rsidR="00853454" w:rsidRPr="009B5FF1" w:rsidTr="00853454">
        <w:trPr>
          <w:trHeight w:val="70"/>
        </w:trPr>
        <w:tc>
          <w:tcPr>
            <w:tcW w:w="2835" w:type="dxa"/>
            <w:shd w:val="clear" w:color="auto" w:fill="auto"/>
            <w:vAlign w:val="center"/>
          </w:tcPr>
          <w:p w:rsidR="00853454" w:rsidRPr="009B5FF1" w:rsidRDefault="0085345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i/>
                <w:iCs/>
                <w:sz w:val="20"/>
                <w:szCs w:val="20"/>
                <w:cs/>
              </w:rPr>
            </w:pPr>
          </w:p>
        </w:tc>
        <w:tc>
          <w:tcPr>
            <w:tcW w:w="1135" w:type="dxa"/>
            <w:shd w:val="clear" w:color="auto" w:fill="auto"/>
          </w:tcPr>
          <w:p w:rsidR="00853454" w:rsidRPr="009B5FF1" w:rsidRDefault="0085345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ight="-108"/>
              <w:jc w:val="center"/>
              <w:rPr>
                <w:rFonts w:ascii="Times New Roman" w:hAnsi="Times New Roman" w:cs="Times New Roman"/>
                <w:sz w:val="20"/>
                <w:szCs w:val="20"/>
              </w:rPr>
            </w:pPr>
          </w:p>
        </w:tc>
        <w:tc>
          <w:tcPr>
            <w:tcW w:w="284" w:type="dxa"/>
            <w:shd w:val="clear" w:color="auto" w:fill="auto"/>
          </w:tcPr>
          <w:p w:rsidR="00853454" w:rsidRPr="009B5FF1" w:rsidRDefault="0085345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ight="-108"/>
              <w:jc w:val="center"/>
              <w:rPr>
                <w:rFonts w:ascii="Times New Roman" w:hAnsi="Times New Roman" w:cs="Times New Roman"/>
                <w:sz w:val="20"/>
                <w:szCs w:val="20"/>
              </w:rPr>
            </w:pPr>
          </w:p>
        </w:tc>
        <w:tc>
          <w:tcPr>
            <w:tcW w:w="1418" w:type="dxa"/>
            <w:shd w:val="clear" w:color="auto" w:fill="auto"/>
            <w:vAlign w:val="center"/>
          </w:tcPr>
          <w:p w:rsidR="00853454" w:rsidRPr="009B5FF1" w:rsidRDefault="0085345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ight="-108"/>
              <w:jc w:val="center"/>
              <w:rPr>
                <w:rFonts w:ascii="Times New Roman" w:hAnsi="Times New Roman" w:cs="Times New Roman"/>
                <w:sz w:val="20"/>
                <w:szCs w:val="20"/>
              </w:rPr>
            </w:pPr>
          </w:p>
        </w:tc>
        <w:tc>
          <w:tcPr>
            <w:tcW w:w="284" w:type="dxa"/>
            <w:shd w:val="clear" w:color="auto" w:fill="auto"/>
            <w:vAlign w:val="center"/>
          </w:tcPr>
          <w:p w:rsidR="00853454" w:rsidRPr="009B5FF1" w:rsidRDefault="0085345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Times New Roman" w:hAnsi="Times New Roman" w:cs="Times New Roman"/>
                <w:sz w:val="20"/>
                <w:szCs w:val="20"/>
              </w:rPr>
            </w:pPr>
          </w:p>
        </w:tc>
        <w:tc>
          <w:tcPr>
            <w:tcW w:w="1275" w:type="dxa"/>
            <w:shd w:val="clear" w:color="auto" w:fill="auto"/>
            <w:vAlign w:val="center"/>
          </w:tcPr>
          <w:p w:rsidR="00853454" w:rsidRPr="009B5FF1" w:rsidRDefault="0085345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ight="-108"/>
              <w:jc w:val="center"/>
              <w:rPr>
                <w:rFonts w:ascii="Times New Roman" w:hAnsi="Times New Roman" w:cs="Times New Roman"/>
                <w:sz w:val="20"/>
                <w:szCs w:val="20"/>
              </w:rPr>
            </w:pPr>
            <w:r w:rsidRPr="009B5FF1">
              <w:rPr>
                <w:rFonts w:ascii="Times New Roman" w:hAnsi="Times New Roman" w:cs="Times New Roman"/>
                <w:sz w:val="20"/>
                <w:szCs w:val="20"/>
              </w:rPr>
              <w:t>Building</w:t>
            </w:r>
          </w:p>
        </w:tc>
        <w:tc>
          <w:tcPr>
            <w:tcW w:w="276" w:type="dxa"/>
            <w:shd w:val="clear" w:color="auto" w:fill="auto"/>
            <w:vAlign w:val="center"/>
          </w:tcPr>
          <w:p w:rsidR="00853454" w:rsidRPr="009B5FF1" w:rsidRDefault="0085345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Times New Roman" w:hAnsi="Times New Roman" w:cs="Times New Roman"/>
                <w:sz w:val="20"/>
                <w:szCs w:val="20"/>
              </w:rPr>
            </w:pPr>
          </w:p>
        </w:tc>
        <w:tc>
          <w:tcPr>
            <w:tcW w:w="1000" w:type="dxa"/>
            <w:shd w:val="clear" w:color="auto" w:fill="auto"/>
            <w:vAlign w:val="center"/>
          </w:tcPr>
          <w:p w:rsidR="00853454" w:rsidRPr="009B5FF1" w:rsidRDefault="0085345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Times New Roman" w:hAnsi="Times New Roman" w:cs="Times New Roman"/>
                <w:sz w:val="20"/>
                <w:szCs w:val="20"/>
              </w:rPr>
            </w:pPr>
          </w:p>
        </w:tc>
        <w:tc>
          <w:tcPr>
            <w:tcW w:w="284" w:type="dxa"/>
            <w:shd w:val="clear" w:color="auto" w:fill="auto"/>
            <w:vAlign w:val="center"/>
          </w:tcPr>
          <w:p w:rsidR="00853454" w:rsidRPr="009B5FF1" w:rsidRDefault="0085345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Times New Roman" w:hAnsi="Times New Roman" w:cs="Times New Roman"/>
                <w:sz w:val="20"/>
                <w:szCs w:val="20"/>
              </w:rPr>
            </w:pPr>
          </w:p>
        </w:tc>
        <w:tc>
          <w:tcPr>
            <w:tcW w:w="1133" w:type="dxa"/>
            <w:shd w:val="clear" w:color="auto" w:fill="auto"/>
            <w:vAlign w:val="center"/>
          </w:tcPr>
          <w:p w:rsidR="00853454" w:rsidRPr="009B5FF1" w:rsidRDefault="0085345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Times New Roman" w:hAnsi="Times New Roman" w:cs="Times New Roman"/>
                <w:sz w:val="20"/>
                <w:szCs w:val="20"/>
              </w:rPr>
            </w:pPr>
            <w:r w:rsidRPr="009B5FF1">
              <w:rPr>
                <w:rFonts w:ascii="Times New Roman" w:hAnsi="Times New Roman" w:cs="Times New Roman"/>
                <w:sz w:val="20"/>
                <w:szCs w:val="20"/>
              </w:rPr>
              <w:t>Machinery</w:t>
            </w:r>
          </w:p>
        </w:tc>
        <w:tc>
          <w:tcPr>
            <w:tcW w:w="283" w:type="dxa"/>
            <w:shd w:val="clear" w:color="auto" w:fill="auto"/>
            <w:vAlign w:val="center"/>
          </w:tcPr>
          <w:p w:rsidR="00853454" w:rsidRPr="009B5FF1" w:rsidRDefault="0085345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Times New Roman" w:hAnsi="Times New Roman" w:cs="Times New Roman"/>
                <w:sz w:val="20"/>
                <w:szCs w:val="20"/>
              </w:rPr>
            </w:pPr>
          </w:p>
        </w:tc>
        <w:tc>
          <w:tcPr>
            <w:tcW w:w="1135" w:type="dxa"/>
            <w:shd w:val="clear" w:color="auto" w:fill="auto"/>
            <w:vAlign w:val="center"/>
          </w:tcPr>
          <w:p w:rsidR="00853454" w:rsidRPr="009B5FF1" w:rsidRDefault="0085345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Times New Roman" w:hAnsi="Times New Roman" w:cs="Times New Roman"/>
                <w:sz w:val="20"/>
                <w:szCs w:val="20"/>
              </w:rPr>
            </w:pPr>
            <w:r w:rsidRPr="009B5FF1">
              <w:rPr>
                <w:rFonts w:ascii="Times New Roman" w:hAnsi="Times New Roman" w:cs="Times New Roman"/>
                <w:sz w:val="20"/>
                <w:szCs w:val="20"/>
              </w:rPr>
              <w:t>fixtures</w:t>
            </w:r>
          </w:p>
        </w:tc>
        <w:tc>
          <w:tcPr>
            <w:tcW w:w="270" w:type="dxa"/>
            <w:shd w:val="clear" w:color="auto" w:fill="auto"/>
            <w:vAlign w:val="center"/>
          </w:tcPr>
          <w:p w:rsidR="00853454" w:rsidRPr="009B5FF1" w:rsidRDefault="0085345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Times New Roman" w:hAnsi="Times New Roman" w:cs="Times New Roman"/>
                <w:sz w:val="20"/>
                <w:szCs w:val="20"/>
              </w:rPr>
            </w:pPr>
          </w:p>
        </w:tc>
        <w:tc>
          <w:tcPr>
            <w:tcW w:w="1006" w:type="dxa"/>
            <w:shd w:val="clear" w:color="auto" w:fill="auto"/>
            <w:vAlign w:val="center"/>
          </w:tcPr>
          <w:p w:rsidR="00853454" w:rsidRPr="009B5FF1" w:rsidRDefault="0085345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Times New Roman" w:hAnsi="Times New Roman" w:cs="Times New Roman"/>
                <w:sz w:val="20"/>
                <w:szCs w:val="20"/>
              </w:rPr>
            </w:pPr>
          </w:p>
        </w:tc>
        <w:tc>
          <w:tcPr>
            <w:tcW w:w="283" w:type="dxa"/>
            <w:shd w:val="clear" w:color="auto" w:fill="auto"/>
            <w:vAlign w:val="center"/>
          </w:tcPr>
          <w:p w:rsidR="00853454" w:rsidRPr="009B5FF1" w:rsidRDefault="0085345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Times New Roman" w:hAnsi="Times New Roman" w:cs="Times New Roman"/>
                <w:sz w:val="20"/>
                <w:szCs w:val="20"/>
              </w:rPr>
            </w:pPr>
          </w:p>
        </w:tc>
        <w:tc>
          <w:tcPr>
            <w:tcW w:w="1276" w:type="dxa"/>
            <w:shd w:val="clear" w:color="auto" w:fill="auto"/>
          </w:tcPr>
          <w:p w:rsidR="00853454" w:rsidRPr="009B5FF1" w:rsidRDefault="0085345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Times New Roman" w:hAnsi="Times New Roman" w:cs="Times New Roman"/>
                <w:sz w:val="20"/>
                <w:szCs w:val="20"/>
              </w:rPr>
            </w:pPr>
          </w:p>
        </w:tc>
        <w:tc>
          <w:tcPr>
            <w:tcW w:w="284" w:type="dxa"/>
            <w:shd w:val="clear" w:color="auto" w:fill="auto"/>
          </w:tcPr>
          <w:p w:rsidR="00853454" w:rsidRPr="009B5FF1" w:rsidRDefault="0085345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Times New Roman" w:hAnsi="Times New Roman" w:cs="Times New Roman"/>
                <w:sz w:val="20"/>
                <w:szCs w:val="20"/>
              </w:rPr>
            </w:pPr>
          </w:p>
        </w:tc>
        <w:tc>
          <w:tcPr>
            <w:tcW w:w="1134" w:type="dxa"/>
            <w:shd w:val="clear" w:color="auto" w:fill="auto"/>
            <w:vAlign w:val="center"/>
          </w:tcPr>
          <w:p w:rsidR="00853454" w:rsidRPr="009B5FF1" w:rsidRDefault="0085345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Times New Roman" w:hAnsi="Times New Roman" w:cs="Times New Roman"/>
                <w:sz w:val="20"/>
                <w:szCs w:val="20"/>
              </w:rPr>
            </w:pPr>
          </w:p>
        </w:tc>
      </w:tr>
      <w:tr w:rsidR="00853454" w:rsidRPr="009B5FF1" w:rsidTr="00853454">
        <w:trPr>
          <w:trHeight w:val="70"/>
        </w:trPr>
        <w:tc>
          <w:tcPr>
            <w:tcW w:w="2835" w:type="dxa"/>
            <w:shd w:val="clear" w:color="auto" w:fill="auto"/>
            <w:vAlign w:val="center"/>
          </w:tcPr>
          <w:p w:rsidR="00853454" w:rsidRPr="009B5FF1" w:rsidRDefault="0085345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i/>
                <w:iCs/>
                <w:sz w:val="20"/>
                <w:szCs w:val="20"/>
                <w:cs/>
              </w:rPr>
            </w:pPr>
          </w:p>
        </w:tc>
        <w:tc>
          <w:tcPr>
            <w:tcW w:w="1135" w:type="dxa"/>
            <w:shd w:val="clear" w:color="auto" w:fill="auto"/>
          </w:tcPr>
          <w:p w:rsidR="00853454" w:rsidRPr="009B5FF1" w:rsidRDefault="0085345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ight="-108"/>
              <w:jc w:val="center"/>
              <w:rPr>
                <w:rFonts w:ascii="Times New Roman" w:hAnsi="Times New Roman" w:cs="Times New Roman"/>
                <w:sz w:val="20"/>
                <w:szCs w:val="20"/>
              </w:rPr>
            </w:pPr>
          </w:p>
        </w:tc>
        <w:tc>
          <w:tcPr>
            <w:tcW w:w="284" w:type="dxa"/>
            <w:shd w:val="clear" w:color="auto" w:fill="auto"/>
          </w:tcPr>
          <w:p w:rsidR="00853454" w:rsidRPr="009B5FF1" w:rsidRDefault="0085345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ight="-108"/>
              <w:jc w:val="center"/>
              <w:rPr>
                <w:rFonts w:ascii="Times New Roman" w:hAnsi="Times New Roman" w:cs="Times New Roman"/>
                <w:sz w:val="20"/>
                <w:szCs w:val="20"/>
              </w:rPr>
            </w:pPr>
          </w:p>
        </w:tc>
        <w:tc>
          <w:tcPr>
            <w:tcW w:w="1418" w:type="dxa"/>
            <w:shd w:val="clear" w:color="auto" w:fill="auto"/>
            <w:vAlign w:val="center"/>
          </w:tcPr>
          <w:p w:rsidR="00853454" w:rsidRPr="009B5FF1" w:rsidRDefault="0085345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ight="-108"/>
              <w:jc w:val="center"/>
              <w:rPr>
                <w:rFonts w:ascii="Times New Roman" w:hAnsi="Times New Roman" w:cs="Times New Roman"/>
                <w:sz w:val="20"/>
                <w:szCs w:val="20"/>
              </w:rPr>
            </w:pPr>
            <w:r w:rsidRPr="009B5FF1">
              <w:rPr>
                <w:rFonts w:ascii="Times New Roman" w:hAnsi="Times New Roman" w:cs="Times New Roman"/>
                <w:sz w:val="20"/>
                <w:szCs w:val="20"/>
              </w:rPr>
              <w:t>Leasehold</w:t>
            </w:r>
          </w:p>
        </w:tc>
        <w:tc>
          <w:tcPr>
            <w:tcW w:w="284" w:type="dxa"/>
            <w:shd w:val="clear" w:color="auto" w:fill="auto"/>
            <w:vAlign w:val="center"/>
          </w:tcPr>
          <w:p w:rsidR="00853454" w:rsidRPr="009B5FF1" w:rsidRDefault="0085345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Times New Roman" w:hAnsi="Times New Roman" w:cs="Times New Roman"/>
                <w:sz w:val="20"/>
                <w:szCs w:val="20"/>
              </w:rPr>
            </w:pPr>
          </w:p>
        </w:tc>
        <w:tc>
          <w:tcPr>
            <w:tcW w:w="1275" w:type="dxa"/>
            <w:shd w:val="clear" w:color="auto" w:fill="auto"/>
            <w:vAlign w:val="center"/>
          </w:tcPr>
          <w:p w:rsidR="00853454" w:rsidRPr="009B5FF1" w:rsidRDefault="0085345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ight="-108"/>
              <w:jc w:val="center"/>
              <w:rPr>
                <w:rFonts w:ascii="Times New Roman" w:hAnsi="Times New Roman" w:cs="Times New Roman"/>
                <w:sz w:val="20"/>
                <w:szCs w:val="20"/>
              </w:rPr>
            </w:pPr>
            <w:r w:rsidRPr="009B5FF1">
              <w:rPr>
                <w:rFonts w:ascii="Times New Roman" w:hAnsi="Times New Roman" w:cs="Times New Roman"/>
                <w:sz w:val="20"/>
                <w:szCs w:val="20"/>
              </w:rPr>
              <w:t>and</w:t>
            </w:r>
          </w:p>
        </w:tc>
        <w:tc>
          <w:tcPr>
            <w:tcW w:w="276" w:type="dxa"/>
            <w:shd w:val="clear" w:color="auto" w:fill="auto"/>
            <w:vAlign w:val="center"/>
          </w:tcPr>
          <w:p w:rsidR="00853454" w:rsidRPr="009B5FF1" w:rsidRDefault="0085345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Times New Roman" w:hAnsi="Times New Roman" w:cs="Times New Roman"/>
                <w:sz w:val="20"/>
                <w:szCs w:val="20"/>
              </w:rPr>
            </w:pPr>
          </w:p>
        </w:tc>
        <w:tc>
          <w:tcPr>
            <w:tcW w:w="1000" w:type="dxa"/>
            <w:shd w:val="clear" w:color="auto" w:fill="auto"/>
            <w:vAlign w:val="center"/>
          </w:tcPr>
          <w:p w:rsidR="00853454" w:rsidRPr="009B5FF1" w:rsidRDefault="0085345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Times New Roman" w:hAnsi="Times New Roman" w:cs="Times New Roman"/>
                <w:sz w:val="20"/>
                <w:szCs w:val="20"/>
              </w:rPr>
            </w:pPr>
          </w:p>
        </w:tc>
        <w:tc>
          <w:tcPr>
            <w:tcW w:w="284" w:type="dxa"/>
            <w:shd w:val="clear" w:color="auto" w:fill="auto"/>
            <w:vAlign w:val="center"/>
          </w:tcPr>
          <w:p w:rsidR="00853454" w:rsidRPr="009B5FF1" w:rsidRDefault="0085345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Times New Roman" w:hAnsi="Times New Roman" w:cs="Times New Roman"/>
                <w:sz w:val="20"/>
                <w:szCs w:val="20"/>
              </w:rPr>
            </w:pPr>
          </w:p>
        </w:tc>
        <w:tc>
          <w:tcPr>
            <w:tcW w:w="1133" w:type="dxa"/>
            <w:shd w:val="clear" w:color="auto" w:fill="auto"/>
            <w:vAlign w:val="center"/>
          </w:tcPr>
          <w:p w:rsidR="00853454" w:rsidRPr="009B5FF1" w:rsidRDefault="0085345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Times New Roman" w:hAnsi="Times New Roman" w:cs="Times New Roman"/>
                <w:sz w:val="20"/>
                <w:szCs w:val="20"/>
              </w:rPr>
            </w:pPr>
            <w:r w:rsidRPr="009B5FF1">
              <w:rPr>
                <w:rFonts w:ascii="Times New Roman" w:hAnsi="Times New Roman" w:cs="Times New Roman"/>
                <w:sz w:val="20"/>
                <w:szCs w:val="20"/>
              </w:rPr>
              <w:t>and</w:t>
            </w:r>
          </w:p>
        </w:tc>
        <w:tc>
          <w:tcPr>
            <w:tcW w:w="283" w:type="dxa"/>
            <w:shd w:val="clear" w:color="auto" w:fill="auto"/>
            <w:vAlign w:val="center"/>
          </w:tcPr>
          <w:p w:rsidR="00853454" w:rsidRPr="009B5FF1" w:rsidRDefault="0085345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Times New Roman" w:hAnsi="Times New Roman" w:cs="Times New Roman"/>
                <w:sz w:val="20"/>
                <w:szCs w:val="20"/>
              </w:rPr>
            </w:pPr>
          </w:p>
        </w:tc>
        <w:tc>
          <w:tcPr>
            <w:tcW w:w="1135" w:type="dxa"/>
            <w:shd w:val="clear" w:color="auto" w:fill="auto"/>
            <w:vAlign w:val="center"/>
          </w:tcPr>
          <w:p w:rsidR="00853454" w:rsidRPr="009B5FF1" w:rsidRDefault="0085345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Times New Roman" w:hAnsi="Times New Roman" w:cs="Times New Roman"/>
                <w:sz w:val="20"/>
                <w:szCs w:val="20"/>
              </w:rPr>
            </w:pPr>
            <w:r w:rsidRPr="009B5FF1">
              <w:rPr>
                <w:rFonts w:ascii="Times New Roman" w:hAnsi="Times New Roman" w:cs="Times New Roman"/>
                <w:sz w:val="20"/>
                <w:szCs w:val="20"/>
              </w:rPr>
              <w:t>and office</w:t>
            </w:r>
          </w:p>
        </w:tc>
        <w:tc>
          <w:tcPr>
            <w:tcW w:w="270" w:type="dxa"/>
            <w:shd w:val="clear" w:color="auto" w:fill="auto"/>
            <w:vAlign w:val="center"/>
          </w:tcPr>
          <w:p w:rsidR="00853454" w:rsidRPr="009B5FF1" w:rsidRDefault="0085345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Times New Roman" w:hAnsi="Times New Roman" w:cs="Times New Roman"/>
                <w:sz w:val="20"/>
                <w:szCs w:val="20"/>
              </w:rPr>
            </w:pPr>
          </w:p>
        </w:tc>
        <w:tc>
          <w:tcPr>
            <w:tcW w:w="1006" w:type="dxa"/>
            <w:shd w:val="clear" w:color="auto" w:fill="auto"/>
            <w:vAlign w:val="center"/>
          </w:tcPr>
          <w:p w:rsidR="00853454" w:rsidRPr="009B5FF1" w:rsidRDefault="0085345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Times New Roman" w:hAnsi="Times New Roman" w:cs="Times New Roman"/>
                <w:sz w:val="20"/>
                <w:szCs w:val="20"/>
              </w:rPr>
            </w:pPr>
          </w:p>
        </w:tc>
        <w:tc>
          <w:tcPr>
            <w:tcW w:w="283" w:type="dxa"/>
            <w:shd w:val="clear" w:color="auto" w:fill="auto"/>
            <w:vAlign w:val="center"/>
          </w:tcPr>
          <w:p w:rsidR="00853454" w:rsidRPr="009B5FF1" w:rsidRDefault="0085345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Times New Roman" w:hAnsi="Times New Roman" w:cs="Times New Roman"/>
                <w:sz w:val="20"/>
                <w:szCs w:val="20"/>
              </w:rPr>
            </w:pPr>
          </w:p>
        </w:tc>
        <w:tc>
          <w:tcPr>
            <w:tcW w:w="1276" w:type="dxa"/>
            <w:shd w:val="clear" w:color="auto" w:fill="auto"/>
          </w:tcPr>
          <w:p w:rsidR="00853454" w:rsidRPr="009B5FF1" w:rsidRDefault="0085345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sidRPr="009B5FF1">
              <w:rPr>
                <w:rFonts w:ascii="Times New Roman" w:hAnsi="Times New Roman" w:cs="Times New Roman"/>
                <w:sz w:val="20"/>
                <w:szCs w:val="20"/>
              </w:rPr>
              <w:t>Construction</w:t>
            </w:r>
          </w:p>
        </w:tc>
        <w:tc>
          <w:tcPr>
            <w:tcW w:w="284" w:type="dxa"/>
            <w:shd w:val="clear" w:color="auto" w:fill="auto"/>
          </w:tcPr>
          <w:p w:rsidR="00853454" w:rsidRPr="009B5FF1" w:rsidRDefault="0085345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Times New Roman" w:hAnsi="Times New Roman" w:cs="Times New Roman"/>
                <w:sz w:val="20"/>
                <w:szCs w:val="20"/>
              </w:rPr>
            </w:pPr>
          </w:p>
        </w:tc>
        <w:tc>
          <w:tcPr>
            <w:tcW w:w="1134" w:type="dxa"/>
            <w:shd w:val="clear" w:color="auto" w:fill="auto"/>
            <w:vAlign w:val="center"/>
          </w:tcPr>
          <w:p w:rsidR="00853454" w:rsidRPr="009B5FF1" w:rsidRDefault="0085345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Times New Roman" w:hAnsi="Times New Roman" w:cs="Times New Roman"/>
                <w:sz w:val="20"/>
                <w:szCs w:val="20"/>
              </w:rPr>
            </w:pPr>
          </w:p>
        </w:tc>
      </w:tr>
      <w:tr w:rsidR="00853454" w:rsidRPr="009B5FF1" w:rsidTr="00853454">
        <w:trPr>
          <w:trHeight w:val="70"/>
        </w:trPr>
        <w:tc>
          <w:tcPr>
            <w:tcW w:w="2835" w:type="dxa"/>
            <w:shd w:val="clear" w:color="auto" w:fill="auto"/>
            <w:vAlign w:val="center"/>
          </w:tcPr>
          <w:p w:rsidR="00853454" w:rsidRPr="009B5FF1" w:rsidRDefault="0085345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i/>
                <w:iCs/>
                <w:sz w:val="20"/>
                <w:szCs w:val="20"/>
                <w:cs/>
              </w:rPr>
            </w:pPr>
          </w:p>
        </w:tc>
        <w:tc>
          <w:tcPr>
            <w:tcW w:w="1135" w:type="dxa"/>
            <w:tcBorders>
              <w:bottom w:val="single" w:sz="4" w:space="0" w:color="auto"/>
            </w:tcBorders>
            <w:shd w:val="clear" w:color="auto" w:fill="auto"/>
          </w:tcPr>
          <w:p w:rsidR="00853454" w:rsidRPr="009B5FF1" w:rsidRDefault="00853454" w:rsidP="009B5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34" w:right="-108"/>
              <w:jc w:val="center"/>
              <w:rPr>
                <w:rFonts w:ascii="Times New Roman" w:hAnsi="Times New Roman" w:cs="Times New Roman"/>
                <w:sz w:val="20"/>
                <w:szCs w:val="20"/>
              </w:rPr>
            </w:pPr>
            <w:r>
              <w:rPr>
                <w:rFonts w:ascii="Times New Roman" w:hAnsi="Times New Roman" w:cs="Times New Roman"/>
                <w:sz w:val="20"/>
                <w:szCs w:val="20"/>
              </w:rPr>
              <w:t>Land</w:t>
            </w:r>
          </w:p>
        </w:tc>
        <w:tc>
          <w:tcPr>
            <w:tcW w:w="284" w:type="dxa"/>
            <w:shd w:val="clear" w:color="auto" w:fill="auto"/>
          </w:tcPr>
          <w:p w:rsidR="00853454" w:rsidRPr="009B5FF1" w:rsidRDefault="0085345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ight="-108"/>
              <w:jc w:val="center"/>
              <w:rPr>
                <w:rFonts w:ascii="Times New Roman" w:hAnsi="Times New Roman" w:cs="Times New Roman"/>
                <w:sz w:val="20"/>
                <w:szCs w:val="20"/>
              </w:rPr>
            </w:pPr>
          </w:p>
        </w:tc>
        <w:tc>
          <w:tcPr>
            <w:tcW w:w="1418" w:type="dxa"/>
            <w:tcBorders>
              <w:bottom w:val="single" w:sz="4" w:space="0" w:color="auto"/>
            </w:tcBorders>
            <w:shd w:val="clear" w:color="auto" w:fill="auto"/>
            <w:vAlign w:val="center"/>
          </w:tcPr>
          <w:p w:rsidR="00853454" w:rsidRPr="009B5FF1" w:rsidRDefault="0085345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ight="-108"/>
              <w:jc w:val="center"/>
              <w:rPr>
                <w:rFonts w:ascii="Times New Roman" w:hAnsi="Times New Roman" w:cs="Times New Roman"/>
                <w:sz w:val="20"/>
                <w:szCs w:val="20"/>
              </w:rPr>
            </w:pPr>
            <w:r w:rsidRPr="009B5FF1">
              <w:rPr>
                <w:rFonts w:ascii="Times New Roman" w:hAnsi="Times New Roman" w:cs="Times New Roman"/>
                <w:sz w:val="20"/>
                <w:szCs w:val="20"/>
              </w:rPr>
              <w:t>improvements</w:t>
            </w:r>
          </w:p>
        </w:tc>
        <w:tc>
          <w:tcPr>
            <w:tcW w:w="284" w:type="dxa"/>
            <w:shd w:val="clear" w:color="auto" w:fill="auto"/>
            <w:vAlign w:val="center"/>
          </w:tcPr>
          <w:p w:rsidR="00853454" w:rsidRPr="009B5FF1" w:rsidRDefault="0085345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Times New Roman" w:hAnsi="Times New Roman" w:cs="Times New Roman"/>
                <w:sz w:val="20"/>
                <w:szCs w:val="20"/>
              </w:rPr>
            </w:pPr>
          </w:p>
        </w:tc>
        <w:tc>
          <w:tcPr>
            <w:tcW w:w="1275" w:type="dxa"/>
            <w:tcBorders>
              <w:bottom w:val="single" w:sz="4" w:space="0" w:color="auto"/>
            </w:tcBorders>
            <w:shd w:val="clear" w:color="auto" w:fill="auto"/>
            <w:vAlign w:val="center"/>
          </w:tcPr>
          <w:p w:rsidR="00853454" w:rsidRPr="009B5FF1" w:rsidRDefault="0085345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ight="-108"/>
              <w:jc w:val="center"/>
              <w:rPr>
                <w:rFonts w:ascii="Times New Roman" w:hAnsi="Times New Roman" w:cs="Times New Roman"/>
                <w:sz w:val="20"/>
                <w:szCs w:val="20"/>
              </w:rPr>
            </w:pPr>
            <w:r w:rsidRPr="009B5FF1">
              <w:rPr>
                <w:rFonts w:ascii="Times New Roman" w:hAnsi="Times New Roman" w:cs="Times New Roman"/>
                <w:sz w:val="20"/>
                <w:szCs w:val="20"/>
              </w:rPr>
              <w:t>improvements</w:t>
            </w:r>
          </w:p>
        </w:tc>
        <w:tc>
          <w:tcPr>
            <w:tcW w:w="276" w:type="dxa"/>
            <w:shd w:val="clear" w:color="auto" w:fill="auto"/>
            <w:vAlign w:val="center"/>
          </w:tcPr>
          <w:p w:rsidR="00853454" w:rsidRPr="009B5FF1" w:rsidRDefault="0085345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Times New Roman" w:hAnsi="Times New Roman" w:cs="Times New Roman"/>
                <w:sz w:val="20"/>
                <w:szCs w:val="20"/>
              </w:rPr>
            </w:pPr>
          </w:p>
        </w:tc>
        <w:tc>
          <w:tcPr>
            <w:tcW w:w="1000" w:type="dxa"/>
            <w:tcBorders>
              <w:bottom w:val="single" w:sz="4" w:space="0" w:color="auto"/>
            </w:tcBorders>
            <w:shd w:val="clear" w:color="auto" w:fill="auto"/>
            <w:vAlign w:val="center"/>
          </w:tcPr>
          <w:p w:rsidR="00853454" w:rsidRPr="009B5FF1" w:rsidRDefault="00853454"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0"/>
                <w:szCs w:val="20"/>
              </w:rPr>
            </w:pPr>
            <w:r w:rsidRPr="009B5FF1">
              <w:rPr>
                <w:rFonts w:ascii="Times New Roman" w:hAnsi="Times New Roman" w:cs="Times New Roman"/>
                <w:sz w:val="20"/>
                <w:szCs w:val="20"/>
              </w:rPr>
              <w:t>Wharf</w:t>
            </w:r>
          </w:p>
        </w:tc>
        <w:tc>
          <w:tcPr>
            <w:tcW w:w="284" w:type="dxa"/>
            <w:shd w:val="clear" w:color="auto" w:fill="auto"/>
            <w:vAlign w:val="center"/>
          </w:tcPr>
          <w:p w:rsidR="00853454" w:rsidRPr="009B5FF1" w:rsidRDefault="0085345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Times New Roman" w:hAnsi="Times New Roman" w:cs="Times New Roman"/>
                <w:sz w:val="20"/>
                <w:szCs w:val="20"/>
              </w:rPr>
            </w:pPr>
          </w:p>
        </w:tc>
        <w:tc>
          <w:tcPr>
            <w:tcW w:w="1133" w:type="dxa"/>
            <w:tcBorders>
              <w:bottom w:val="single" w:sz="4" w:space="0" w:color="auto"/>
            </w:tcBorders>
            <w:shd w:val="clear" w:color="auto" w:fill="auto"/>
            <w:vAlign w:val="center"/>
          </w:tcPr>
          <w:p w:rsidR="00853454" w:rsidRPr="009B5FF1" w:rsidRDefault="0085345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Times New Roman" w:hAnsi="Times New Roman" w:cs="Times New Roman"/>
                <w:sz w:val="20"/>
                <w:szCs w:val="20"/>
              </w:rPr>
            </w:pPr>
            <w:r w:rsidRPr="009B5FF1">
              <w:rPr>
                <w:rFonts w:ascii="Times New Roman" w:hAnsi="Times New Roman" w:cs="Times New Roman"/>
                <w:sz w:val="20"/>
                <w:szCs w:val="20"/>
              </w:rPr>
              <w:t>equipment</w:t>
            </w:r>
          </w:p>
        </w:tc>
        <w:tc>
          <w:tcPr>
            <w:tcW w:w="283" w:type="dxa"/>
            <w:shd w:val="clear" w:color="auto" w:fill="auto"/>
            <w:vAlign w:val="center"/>
          </w:tcPr>
          <w:p w:rsidR="00853454" w:rsidRPr="009B5FF1" w:rsidRDefault="0085345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Times New Roman" w:hAnsi="Times New Roman" w:cs="Times New Roman"/>
                <w:sz w:val="20"/>
                <w:szCs w:val="20"/>
              </w:rPr>
            </w:pPr>
          </w:p>
        </w:tc>
        <w:tc>
          <w:tcPr>
            <w:tcW w:w="1135" w:type="dxa"/>
            <w:tcBorders>
              <w:bottom w:val="single" w:sz="4" w:space="0" w:color="auto"/>
            </w:tcBorders>
            <w:shd w:val="clear" w:color="auto" w:fill="auto"/>
            <w:vAlign w:val="center"/>
          </w:tcPr>
          <w:p w:rsidR="00853454" w:rsidRPr="009B5FF1" w:rsidRDefault="0085345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Times New Roman" w:hAnsi="Times New Roman" w:cs="Times New Roman"/>
                <w:sz w:val="20"/>
                <w:szCs w:val="20"/>
              </w:rPr>
            </w:pPr>
            <w:r w:rsidRPr="009B5FF1">
              <w:rPr>
                <w:rFonts w:ascii="Times New Roman" w:hAnsi="Times New Roman" w:cs="Times New Roman"/>
                <w:sz w:val="20"/>
                <w:szCs w:val="20"/>
              </w:rPr>
              <w:t>equipment</w:t>
            </w:r>
          </w:p>
        </w:tc>
        <w:tc>
          <w:tcPr>
            <w:tcW w:w="270" w:type="dxa"/>
            <w:shd w:val="clear" w:color="auto" w:fill="auto"/>
            <w:vAlign w:val="center"/>
          </w:tcPr>
          <w:p w:rsidR="00853454" w:rsidRPr="009B5FF1" w:rsidRDefault="0085345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Times New Roman" w:hAnsi="Times New Roman" w:cs="Times New Roman"/>
                <w:sz w:val="20"/>
                <w:szCs w:val="20"/>
              </w:rPr>
            </w:pPr>
          </w:p>
        </w:tc>
        <w:tc>
          <w:tcPr>
            <w:tcW w:w="1006" w:type="dxa"/>
            <w:tcBorders>
              <w:bottom w:val="single" w:sz="4" w:space="0" w:color="auto"/>
            </w:tcBorders>
            <w:shd w:val="clear" w:color="auto" w:fill="auto"/>
            <w:vAlign w:val="center"/>
          </w:tcPr>
          <w:p w:rsidR="00853454" w:rsidRPr="009B5FF1" w:rsidRDefault="0085345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Times New Roman" w:hAnsi="Times New Roman" w:cs="Times New Roman"/>
                <w:sz w:val="20"/>
                <w:szCs w:val="20"/>
              </w:rPr>
            </w:pPr>
            <w:r w:rsidRPr="009B5FF1">
              <w:rPr>
                <w:rFonts w:ascii="Times New Roman" w:hAnsi="Times New Roman" w:cs="Times New Roman"/>
                <w:sz w:val="20"/>
                <w:szCs w:val="20"/>
              </w:rPr>
              <w:t>Vehicles</w:t>
            </w:r>
          </w:p>
        </w:tc>
        <w:tc>
          <w:tcPr>
            <w:tcW w:w="283" w:type="dxa"/>
            <w:shd w:val="clear" w:color="auto" w:fill="auto"/>
            <w:vAlign w:val="center"/>
          </w:tcPr>
          <w:p w:rsidR="00853454" w:rsidRPr="009B5FF1" w:rsidRDefault="0085345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Times New Roman" w:hAnsi="Times New Roman" w:cs="Times New Roman"/>
                <w:sz w:val="20"/>
                <w:szCs w:val="20"/>
              </w:rPr>
            </w:pPr>
          </w:p>
        </w:tc>
        <w:tc>
          <w:tcPr>
            <w:tcW w:w="1276" w:type="dxa"/>
            <w:tcBorders>
              <w:bottom w:val="single" w:sz="4" w:space="0" w:color="auto"/>
            </w:tcBorders>
            <w:shd w:val="clear" w:color="auto" w:fill="auto"/>
          </w:tcPr>
          <w:p w:rsidR="00853454" w:rsidRPr="009B5FF1" w:rsidRDefault="0085345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sidRPr="009B5FF1">
              <w:rPr>
                <w:rFonts w:ascii="Times New Roman" w:hAnsi="Times New Roman" w:cs="Times New Roman"/>
                <w:sz w:val="20"/>
                <w:szCs w:val="20"/>
              </w:rPr>
              <w:t>in progress</w:t>
            </w:r>
          </w:p>
        </w:tc>
        <w:tc>
          <w:tcPr>
            <w:tcW w:w="284" w:type="dxa"/>
            <w:shd w:val="clear" w:color="auto" w:fill="auto"/>
          </w:tcPr>
          <w:p w:rsidR="00853454" w:rsidRPr="009B5FF1" w:rsidRDefault="0085345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Times New Roman" w:hAnsi="Times New Roman" w:cs="Times New Roman"/>
                <w:sz w:val="20"/>
                <w:szCs w:val="20"/>
              </w:rPr>
            </w:pPr>
          </w:p>
        </w:tc>
        <w:tc>
          <w:tcPr>
            <w:tcW w:w="1134" w:type="dxa"/>
            <w:tcBorders>
              <w:bottom w:val="single" w:sz="4" w:space="0" w:color="auto"/>
            </w:tcBorders>
            <w:shd w:val="clear" w:color="auto" w:fill="auto"/>
            <w:vAlign w:val="center"/>
          </w:tcPr>
          <w:p w:rsidR="00853454" w:rsidRPr="009B5FF1" w:rsidRDefault="0085345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Times New Roman" w:hAnsi="Times New Roman" w:cs="Times New Roman"/>
                <w:sz w:val="20"/>
                <w:szCs w:val="20"/>
              </w:rPr>
            </w:pPr>
            <w:r w:rsidRPr="009B5FF1">
              <w:rPr>
                <w:rFonts w:ascii="Times New Roman" w:hAnsi="Times New Roman" w:cs="Times New Roman"/>
                <w:sz w:val="20"/>
                <w:szCs w:val="20"/>
              </w:rPr>
              <w:t>Total</w:t>
            </w:r>
          </w:p>
        </w:tc>
      </w:tr>
      <w:tr w:rsidR="00853454" w:rsidRPr="009B5FF1" w:rsidTr="00853454">
        <w:tc>
          <w:tcPr>
            <w:tcW w:w="2835" w:type="dxa"/>
            <w:shd w:val="clear" w:color="auto" w:fill="auto"/>
          </w:tcPr>
          <w:p w:rsidR="00853454" w:rsidRPr="009B5FF1" w:rsidRDefault="0085345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72"/>
              <w:jc w:val="both"/>
              <w:rPr>
                <w:rFonts w:ascii="Times New Roman" w:hAnsi="Times New Roman" w:cs="Times New Roman"/>
                <w:b/>
                <w:bCs/>
                <w:sz w:val="20"/>
                <w:szCs w:val="20"/>
              </w:rPr>
            </w:pPr>
            <w:r w:rsidRPr="009B5FF1">
              <w:rPr>
                <w:rFonts w:ascii="Times New Roman" w:hAnsi="Times New Roman" w:cs="Times New Roman"/>
                <w:b/>
                <w:bCs/>
                <w:sz w:val="20"/>
                <w:szCs w:val="20"/>
              </w:rPr>
              <w:t>Cost</w:t>
            </w:r>
          </w:p>
        </w:tc>
        <w:tc>
          <w:tcPr>
            <w:tcW w:w="1135" w:type="dxa"/>
            <w:tcBorders>
              <w:top w:val="single" w:sz="4" w:space="0" w:color="auto"/>
            </w:tcBorders>
            <w:shd w:val="clear" w:color="auto" w:fill="auto"/>
          </w:tcPr>
          <w:p w:rsidR="00853454" w:rsidRPr="009B5FF1" w:rsidRDefault="00853454"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75"/>
              <w:rPr>
                <w:rFonts w:ascii="Times New Roman" w:hAnsi="Times New Roman" w:cs="Times New Roman"/>
                <w:sz w:val="20"/>
                <w:szCs w:val="20"/>
              </w:rPr>
            </w:pPr>
          </w:p>
        </w:tc>
        <w:tc>
          <w:tcPr>
            <w:tcW w:w="284" w:type="dxa"/>
            <w:shd w:val="clear" w:color="auto" w:fill="auto"/>
          </w:tcPr>
          <w:p w:rsidR="00853454" w:rsidRPr="009B5FF1" w:rsidRDefault="0085345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60" w:lineRule="atLeast"/>
              <w:ind w:left="-108"/>
              <w:rPr>
                <w:rFonts w:ascii="Times New Roman" w:hAnsi="Times New Roman" w:cs="Times New Roman"/>
                <w:sz w:val="20"/>
                <w:szCs w:val="20"/>
              </w:rPr>
            </w:pPr>
          </w:p>
        </w:tc>
        <w:tc>
          <w:tcPr>
            <w:tcW w:w="1418" w:type="dxa"/>
            <w:tcBorders>
              <w:top w:val="single" w:sz="4" w:space="0" w:color="auto"/>
            </w:tcBorders>
            <w:shd w:val="clear" w:color="auto" w:fill="auto"/>
          </w:tcPr>
          <w:p w:rsidR="00853454" w:rsidRPr="009B5FF1" w:rsidRDefault="0085345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60" w:lineRule="atLeast"/>
              <w:ind w:left="-108"/>
              <w:rPr>
                <w:rFonts w:ascii="Times New Roman" w:hAnsi="Times New Roman" w:cs="Times New Roman"/>
                <w:sz w:val="20"/>
                <w:szCs w:val="20"/>
              </w:rPr>
            </w:pPr>
          </w:p>
        </w:tc>
        <w:tc>
          <w:tcPr>
            <w:tcW w:w="284" w:type="dxa"/>
            <w:shd w:val="clear" w:color="auto" w:fill="auto"/>
          </w:tcPr>
          <w:p w:rsidR="00853454" w:rsidRPr="009B5FF1" w:rsidRDefault="0085345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60" w:lineRule="atLeast"/>
              <w:ind w:left="-108"/>
              <w:rPr>
                <w:rFonts w:ascii="Times New Roman" w:hAnsi="Times New Roman" w:cs="Times New Roman"/>
                <w:sz w:val="20"/>
                <w:szCs w:val="20"/>
              </w:rPr>
            </w:pPr>
          </w:p>
        </w:tc>
        <w:tc>
          <w:tcPr>
            <w:tcW w:w="1275" w:type="dxa"/>
            <w:tcBorders>
              <w:top w:val="single" w:sz="4" w:space="0" w:color="auto"/>
            </w:tcBorders>
            <w:shd w:val="clear" w:color="auto" w:fill="auto"/>
          </w:tcPr>
          <w:p w:rsidR="00853454" w:rsidRPr="009B5FF1" w:rsidRDefault="0085345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60" w:lineRule="atLeast"/>
              <w:ind w:left="-108"/>
              <w:rPr>
                <w:rFonts w:ascii="Times New Roman" w:hAnsi="Times New Roman" w:cs="Times New Roman"/>
                <w:sz w:val="20"/>
                <w:szCs w:val="20"/>
              </w:rPr>
            </w:pPr>
          </w:p>
        </w:tc>
        <w:tc>
          <w:tcPr>
            <w:tcW w:w="276" w:type="dxa"/>
            <w:shd w:val="clear" w:color="auto" w:fill="auto"/>
          </w:tcPr>
          <w:p w:rsidR="00853454" w:rsidRPr="009B5FF1" w:rsidRDefault="0085345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60" w:lineRule="atLeast"/>
              <w:ind w:left="-108"/>
              <w:rPr>
                <w:rFonts w:ascii="Times New Roman" w:hAnsi="Times New Roman" w:cs="Times New Roman"/>
                <w:sz w:val="20"/>
                <w:szCs w:val="20"/>
              </w:rPr>
            </w:pPr>
          </w:p>
        </w:tc>
        <w:tc>
          <w:tcPr>
            <w:tcW w:w="1000" w:type="dxa"/>
            <w:tcBorders>
              <w:top w:val="single" w:sz="4" w:space="0" w:color="auto"/>
            </w:tcBorders>
            <w:shd w:val="clear" w:color="auto" w:fill="auto"/>
          </w:tcPr>
          <w:p w:rsidR="00853454" w:rsidRPr="009B5FF1" w:rsidRDefault="0085345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3"/>
              </w:tabs>
              <w:spacing w:line="260" w:lineRule="atLeast"/>
              <w:ind w:left="-108"/>
              <w:jc w:val="right"/>
              <w:rPr>
                <w:rFonts w:ascii="Times New Roman" w:hAnsi="Times New Roman" w:cs="Times New Roman"/>
                <w:sz w:val="20"/>
                <w:szCs w:val="20"/>
              </w:rPr>
            </w:pPr>
          </w:p>
        </w:tc>
        <w:tc>
          <w:tcPr>
            <w:tcW w:w="284" w:type="dxa"/>
            <w:shd w:val="clear" w:color="auto" w:fill="auto"/>
          </w:tcPr>
          <w:p w:rsidR="00853454" w:rsidRPr="009B5FF1" w:rsidRDefault="0085345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60" w:lineRule="atLeast"/>
              <w:ind w:left="-108"/>
              <w:rPr>
                <w:rFonts w:ascii="Times New Roman" w:hAnsi="Times New Roman" w:cs="Times New Roman"/>
                <w:sz w:val="20"/>
                <w:szCs w:val="20"/>
              </w:rPr>
            </w:pPr>
          </w:p>
        </w:tc>
        <w:tc>
          <w:tcPr>
            <w:tcW w:w="1133" w:type="dxa"/>
            <w:tcBorders>
              <w:top w:val="single" w:sz="4" w:space="0" w:color="auto"/>
            </w:tcBorders>
            <w:shd w:val="clear" w:color="auto" w:fill="auto"/>
          </w:tcPr>
          <w:p w:rsidR="00853454" w:rsidRPr="009B5FF1" w:rsidRDefault="0085345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60" w:lineRule="atLeast"/>
              <w:ind w:left="-108"/>
              <w:rPr>
                <w:rFonts w:ascii="Times New Roman" w:hAnsi="Times New Roman" w:cs="Times New Roman"/>
                <w:sz w:val="20"/>
                <w:szCs w:val="20"/>
              </w:rPr>
            </w:pPr>
          </w:p>
        </w:tc>
        <w:tc>
          <w:tcPr>
            <w:tcW w:w="283" w:type="dxa"/>
            <w:shd w:val="clear" w:color="auto" w:fill="auto"/>
          </w:tcPr>
          <w:p w:rsidR="00853454" w:rsidRPr="009B5FF1" w:rsidRDefault="0085345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60" w:lineRule="atLeast"/>
              <w:ind w:left="-108"/>
              <w:rPr>
                <w:rFonts w:ascii="Times New Roman" w:hAnsi="Times New Roman" w:cs="Times New Roman"/>
                <w:sz w:val="20"/>
                <w:szCs w:val="20"/>
              </w:rPr>
            </w:pPr>
          </w:p>
        </w:tc>
        <w:tc>
          <w:tcPr>
            <w:tcW w:w="1135" w:type="dxa"/>
            <w:tcBorders>
              <w:top w:val="single" w:sz="4" w:space="0" w:color="auto"/>
            </w:tcBorders>
            <w:shd w:val="clear" w:color="auto" w:fill="auto"/>
          </w:tcPr>
          <w:p w:rsidR="00853454" w:rsidRPr="009B5FF1" w:rsidRDefault="0085345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60" w:lineRule="atLeast"/>
              <w:ind w:left="-108"/>
              <w:rPr>
                <w:rFonts w:ascii="Times New Roman" w:hAnsi="Times New Roman" w:cs="Times New Roman"/>
                <w:sz w:val="20"/>
                <w:szCs w:val="20"/>
              </w:rPr>
            </w:pPr>
          </w:p>
        </w:tc>
        <w:tc>
          <w:tcPr>
            <w:tcW w:w="270" w:type="dxa"/>
            <w:shd w:val="clear" w:color="auto" w:fill="auto"/>
          </w:tcPr>
          <w:p w:rsidR="00853454" w:rsidRPr="009B5FF1" w:rsidRDefault="0085345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60" w:lineRule="atLeast"/>
              <w:ind w:left="-108"/>
              <w:rPr>
                <w:rFonts w:ascii="Times New Roman" w:hAnsi="Times New Roman" w:cs="Times New Roman"/>
                <w:sz w:val="20"/>
                <w:szCs w:val="20"/>
              </w:rPr>
            </w:pPr>
          </w:p>
        </w:tc>
        <w:tc>
          <w:tcPr>
            <w:tcW w:w="1006" w:type="dxa"/>
            <w:tcBorders>
              <w:top w:val="single" w:sz="4" w:space="0" w:color="auto"/>
            </w:tcBorders>
            <w:shd w:val="clear" w:color="auto" w:fill="auto"/>
          </w:tcPr>
          <w:p w:rsidR="00853454" w:rsidRPr="009B5FF1" w:rsidRDefault="0085345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60" w:lineRule="atLeast"/>
              <w:ind w:left="-108"/>
              <w:rPr>
                <w:rFonts w:ascii="Times New Roman" w:hAnsi="Times New Roman" w:cs="Times New Roman"/>
                <w:sz w:val="20"/>
                <w:szCs w:val="20"/>
              </w:rPr>
            </w:pPr>
          </w:p>
        </w:tc>
        <w:tc>
          <w:tcPr>
            <w:tcW w:w="283" w:type="dxa"/>
            <w:shd w:val="clear" w:color="auto" w:fill="auto"/>
          </w:tcPr>
          <w:p w:rsidR="00853454" w:rsidRPr="009B5FF1" w:rsidRDefault="0085345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60" w:lineRule="atLeast"/>
              <w:ind w:left="-108"/>
              <w:rPr>
                <w:rFonts w:ascii="Times New Roman" w:hAnsi="Times New Roman" w:cs="Times New Roman"/>
                <w:sz w:val="20"/>
                <w:szCs w:val="20"/>
              </w:rPr>
            </w:pPr>
          </w:p>
        </w:tc>
        <w:tc>
          <w:tcPr>
            <w:tcW w:w="1276" w:type="dxa"/>
            <w:tcBorders>
              <w:top w:val="single" w:sz="4" w:space="0" w:color="auto"/>
            </w:tcBorders>
            <w:shd w:val="clear" w:color="auto" w:fill="auto"/>
          </w:tcPr>
          <w:p w:rsidR="00853454" w:rsidRPr="009B5FF1" w:rsidRDefault="0085345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60" w:lineRule="atLeast"/>
              <w:ind w:left="-108"/>
              <w:rPr>
                <w:rFonts w:ascii="Times New Roman" w:hAnsi="Times New Roman" w:cs="Times New Roman"/>
                <w:sz w:val="20"/>
                <w:szCs w:val="20"/>
              </w:rPr>
            </w:pPr>
          </w:p>
        </w:tc>
        <w:tc>
          <w:tcPr>
            <w:tcW w:w="284" w:type="dxa"/>
            <w:shd w:val="clear" w:color="auto" w:fill="auto"/>
          </w:tcPr>
          <w:p w:rsidR="00853454" w:rsidRPr="009B5FF1" w:rsidRDefault="0085345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60" w:lineRule="atLeast"/>
              <w:ind w:left="-108"/>
              <w:rPr>
                <w:rFonts w:ascii="Times New Roman" w:hAnsi="Times New Roman" w:cs="Times New Roman"/>
                <w:sz w:val="20"/>
                <w:szCs w:val="20"/>
              </w:rPr>
            </w:pPr>
          </w:p>
        </w:tc>
        <w:tc>
          <w:tcPr>
            <w:tcW w:w="1134" w:type="dxa"/>
            <w:tcBorders>
              <w:top w:val="single" w:sz="4" w:space="0" w:color="auto"/>
            </w:tcBorders>
            <w:shd w:val="clear" w:color="auto" w:fill="auto"/>
          </w:tcPr>
          <w:p w:rsidR="00853454" w:rsidRPr="009B5FF1" w:rsidRDefault="0085345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60" w:lineRule="atLeast"/>
              <w:ind w:left="-108"/>
              <w:rPr>
                <w:rFonts w:ascii="Times New Roman" w:hAnsi="Times New Roman" w:cs="Times New Roman"/>
                <w:sz w:val="20"/>
                <w:szCs w:val="20"/>
              </w:rPr>
            </w:pPr>
          </w:p>
        </w:tc>
      </w:tr>
      <w:tr w:rsidR="00853454" w:rsidRPr="009B5FF1" w:rsidTr="00853454">
        <w:tc>
          <w:tcPr>
            <w:tcW w:w="2835" w:type="dxa"/>
            <w:shd w:val="clear" w:color="auto" w:fill="auto"/>
          </w:tcPr>
          <w:p w:rsidR="00853454" w:rsidRPr="009B5FF1" w:rsidRDefault="0085345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72"/>
              <w:jc w:val="both"/>
              <w:rPr>
                <w:rFonts w:ascii="Times New Roman" w:hAnsi="Times New Roman" w:cs="Times New Roman"/>
                <w:b/>
                <w:bCs/>
                <w:sz w:val="20"/>
                <w:szCs w:val="20"/>
              </w:rPr>
            </w:pPr>
            <w:r w:rsidRPr="009B5FF1">
              <w:rPr>
                <w:rFonts w:ascii="Times New Roman" w:hAnsi="Times New Roman" w:cs="Times New Roman"/>
                <w:b/>
                <w:bCs/>
                <w:sz w:val="20"/>
                <w:szCs w:val="20"/>
              </w:rPr>
              <w:t>At January 1, 2015</w:t>
            </w:r>
          </w:p>
        </w:tc>
        <w:tc>
          <w:tcPr>
            <w:tcW w:w="1135" w:type="dxa"/>
            <w:shd w:val="clear" w:color="auto" w:fill="auto"/>
          </w:tcPr>
          <w:p w:rsidR="00853454" w:rsidRPr="009B5FF1" w:rsidRDefault="00C1735F"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5"/>
              <w:jc w:val="right"/>
              <w:rPr>
                <w:rFonts w:ascii="Times New Roman" w:hAnsi="Times New Roman" w:cs="Times New Roman"/>
                <w:sz w:val="20"/>
                <w:szCs w:val="20"/>
              </w:rPr>
            </w:pPr>
            <w:r>
              <w:rPr>
                <w:rFonts w:ascii="Times New Roman" w:hAnsi="Times New Roman" w:cs="Times New Roman"/>
                <w:sz w:val="20"/>
                <w:szCs w:val="20"/>
              </w:rPr>
              <w:t>-</w:t>
            </w:r>
          </w:p>
        </w:tc>
        <w:tc>
          <w:tcPr>
            <w:tcW w:w="284" w:type="dxa"/>
            <w:shd w:val="clear" w:color="auto" w:fill="auto"/>
          </w:tcPr>
          <w:p w:rsidR="00853454" w:rsidRPr="009B5FF1" w:rsidRDefault="00853454"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0"/>
                <w:szCs w:val="20"/>
              </w:rPr>
            </w:pPr>
          </w:p>
        </w:tc>
        <w:tc>
          <w:tcPr>
            <w:tcW w:w="1418" w:type="dxa"/>
            <w:shd w:val="clear" w:color="auto" w:fill="auto"/>
          </w:tcPr>
          <w:p w:rsidR="00853454" w:rsidRPr="009B5FF1" w:rsidRDefault="00853454"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6"/>
              <w:jc w:val="right"/>
              <w:rPr>
                <w:rFonts w:ascii="Times New Roman" w:hAnsi="Times New Roman" w:cs="Times New Roman"/>
                <w:sz w:val="20"/>
                <w:szCs w:val="20"/>
              </w:rPr>
            </w:pPr>
            <w:r w:rsidRPr="009B5FF1">
              <w:rPr>
                <w:rFonts w:ascii="Times New Roman" w:hAnsi="Times New Roman" w:cs="Times New Roman"/>
                <w:sz w:val="20"/>
                <w:szCs w:val="20"/>
              </w:rPr>
              <w:t>191,089</w:t>
            </w:r>
          </w:p>
        </w:tc>
        <w:tc>
          <w:tcPr>
            <w:tcW w:w="284" w:type="dxa"/>
            <w:shd w:val="clear" w:color="auto" w:fill="auto"/>
          </w:tcPr>
          <w:p w:rsidR="00853454" w:rsidRPr="009B5FF1" w:rsidRDefault="00853454"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972"/>
              </w:tabs>
              <w:ind w:left="-108"/>
              <w:jc w:val="center"/>
              <w:rPr>
                <w:rFonts w:ascii="Times New Roman" w:hAnsi="Times New Roman" w:cs="Times New Roman"/>
                <w:sz w:val="20"/>
                <w:szCs w:val="20"/>
              </w:rPr>
            </w:pPr>
          </w:p>
        </w:tc>
        <w:tc>
          <w:tcPr>
            <w:tcW w:w="1275" w:type="dxa"/>
            <w:shd w:val="clear" w:color="auto" w:fill="auto"/>
          </w:tcPr>
          <w:p w:rsidR="00853454" w:rsidRPr="009B5FF1" w:rsidRDefault="00853454"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6"/>
              <w:jc w:val="right"/>
              <w:rPr>
                <w:rFonts w:ascii="Times New Roman" w:hAnsi="Times New Roman" w:cs="Times New Roman"/>
                <w:sz w:val="20"/>
                <w:szCs w:val="20"/>
              </w:rPr>
            </w:pPr>
            <w:r w:rsidRPr="009B5FF1">
              <w:rPr>
                <w:rFonts w:ascii="Times New Roman" w:hAnsi="Times New Roman" w:cs="Times New Roman"/>
                <w:sz w:val="20"/>
                <w:szCs w:val="20"/>
              </w:rPr>
              <w:t>91,142</w:t>
            </w:r>
          </w:p>
        </w:tc>
        <w:tc>
          <w:tcPr>
            <w:tcW w:w="276" w:type="dxa"/>
            <w:shd w:val="clear" w:color="auto" w:fill="auto"/>
          </w:tcPr>
          <w:p w:rsidR="00853454" w:rsidRPr="009B5FF1" w:rsidRDefault="00853454"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972"/>
              </w:tabs>
              <w:ind w:left="-108"/>
              <w:jc w:val="center"/>
              <w:rPr>
                <w:rFonts w:ascii="Times New Roman" w:hAnsi="Times New Roman" w:cs="Times New Roman"/>
                <w:sz w:val="20"/>
                <w:szCs w:val="20"/>
              </w:rPr>
            </w:pPr>
          </w:p>
        </w:tc>
        <w:tc>
          <w:tcPr>
            <w:tcW w:w="1000" w:type="dxa"/>
            <w:shd w:val="clear" w:color="auto" w:fill="auto"/>
          </w:tcPr>
          <w:p w:rsidR="00853454" w:rsidRPr="009B5FF1" w:rsidRDefault="00853454"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5"/>
              <w:jc w:val="right"/>
              <w:rPr>
                <w:rFonts w:ascii="Times New Roman" w:hAnsi="Times New Roman" w:cs="Times New Roman"/>
                <w:sz w:val="20"/>
                <w:szCs w:val="20"/>
              </w:rPr>
            </w:pPr>
            <w:r w:rsidRPr="009B5FF1">
              <w:rPr>
                <w:rFonts w:ascii="Times New Roman" w:hAnsi="Times New Roman" w:cs="Times New Roman"/>
                <w:sz w:val="20"/>
                <w:szCs w:val="20"/>
              </w:rPr>
              <w:t>65,485</w:t>
            </w:r>
          </w:p>
        </w:tc>
        <w:tc>
          <w:tcPr>
            <w:tcW w:w="284" w:type="dxa"/>
            <w:shd w:val="clear" w:color="auto" w:fill="auto"/>
          </w:tcPr>
          <w:p w:rsidR="00853454" w:rsidRPr="009B5FF1" w:rsidRDefault="00853454"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972"/>
              </w:tabs>
              <w:ind w:left="-108"/>
              <w:jc w:val="center"/>
              <w:rPr>
                <w:rFonts w:ascii="Times New Roman" w:hAnsi="Times New Roman" w:cs="Times New Roman"/>
                <w:sz w:val="20"/>
                <w:szCs w:val="20"/>
              </w:rPr>
            </w:pPr>
          </w:p>
        </w:tc>
        <w:tc>
          <w:tcPr>
            <w:tcW w:w="1133" w:type="dxa"/>
            <w:shd w:val="clear" w:color="auto" w:fill="auto"/>
          </w:tcPr>
          <w:p w:rsidR="00853454" w:rsidRPr="009B5FF1" w:rsidRDefault="00853454"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5"/>
              <w:jc w:val="right"/>
              <w:rPr>
                <w:rFonts w:ascii="Times New Roman" w:hAnsi="Times New Roman" w:cs="Times New Roman"/>
                <w:sz w:val="20"/>
                <w:szCs w:val="20"/>
              </w:rPr>
            </w:pPr>
            <w:r w:rsidRPr="009B5FF1">
              <w:rPr>
                <w:rFonts w:ascii="Times New Roman" w:hAnsi="Times New Roman" w:cs="Times New Roman"/>
                <w:sz w:val="20"/>
                <w:szCs w:val="20"/>
              </w:rPr>
              <w:t xml:space="preserve">104,816   </w:t>
            </w:r>
          </w:p>
        </w:tc>
        <w:tc>
          <w:tcPr>
            <w:tcW w:w="283" w:type="dxa"/>
            <w:shd w:val="clear" w:color="auto" w:fill="auto"/>
          </w:tcPr>
          <w:p w:rsidR="00853454" w:rsidRPr="009B5FF1" w:rsidRDefault="00853454"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972"/>
              </w:tabs>
              <w:spacing w:line="260" w:lineRule="atLeast"/>
              <w:ind w:left="-108" w:right="-135"/>
              <w:jc w:val="center"/>
              <w:rPr>
                <w:rFonts w:ascii="Times New Roman" w:hAnsi="Times New Roman" w:cs="Times New Roman"/>
                <w:sz w:val="20"/>
                <w:szCs w:val="20"/>
              </w:rPr>
            </w:pPr>
          </w:p>
        </w:tc>
        <w:tc>
          <w:tcPr>
            <w:tcW w:w="1135" w:type="dxa"/>
            <w:shd w:val="clear" w:color="auto" w:fill="auto"/>
          </w:tcPr>
          <w:p w:rsidR="00853454" w:rsidRPr="009B5FF1" w:rsidRDefault="00853454"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jc w:val="right"/>
              <w:rPr>
                <w:rFonts w:ascii="Times New Roman" w:hAnsi="Times New Roman" w:cs="Times New Roman"/>
                <w:sz w:val="20"/>
                <w:szCs w:val="20"/>
              </w:rPr>
            </w:pPr>
            <w:r w:rsidRPr="009B5FF1">
              <w:rPr>
                <w:rFonts w:ascii="Times New Roman" w:hAnsi="Times New Roman" w:cs="Times New Roman"/>
                <w:sz w:val="20"/>
                <w:szCs w:val="20"/>
              </w:rPr>
              <w:t>6,936</w:t>
            </w:r>
          </w:p>
        </w:tc>
        <w:tc>
          <w:tcPr>
            <w:tcW w:w="270" w:type="dxa"/>
            <w:shd w:val="clear" w:color="auto" w:fill="auto"/>
          </w:tcPr>
          <w:p w:rsidR="00853454" w:rsidRPr="009B5FF1" w:rsidRDefault="00853454"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 w:val="decimal" w:pos="972"/>
              </w:tabs>
              <w:ind w:left="-108"/>
              <w:jc w:val="center"/>
              <w:rPr>
                <w:rFonts w:ascii="Times New Roman" w:hAnsi="Times New Roman" w:cs="Times New Roman"/>
                <w:sz w:val="20"/>
                <w:szCs w:val="20"/>
              </w:rPr>
            </w:pPr>
          </w:p>
        </w:tc>
        <w:tc>
          <w:tcPr>
            <w:tcW w:w="1006" w:type="dxa"/>
            <w:shd w:val="clear" w:color="auto" w:fill="auto"/>
          </w:tcPr>
          <w:p w:rsidR="00853454" w:rsidRPr="009B5FF1" w:rsidRDefault="00853454"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5"/>
              <w:jc w:val="right"/>
              <w:rPr>
                <w:rFonts w:ascii="Times New Roman" w:hAnsi="Times New Roman" w:cs="Times New Roman"/>
                <w:sz w:val="20"/>
                <w:szCs w:val="20"/>
              </w:rPr>
            </w:pPr>
            <w:r w:rsidRPr="009B5FF1">
              <w:rPr>
                <w:rFonts w:ascii="Times New Roman" w:hAnsi="Times New Roman" w:cs="Times New Roman"/>
                <w:sz w:val="20"/>
                <w:szCs w:val="20"/>
              </w:rPr>
              <w:t>4,833</w:t>
            </w:r>
          </w:p>
        </w:tc>
        <w:tc>
          <w:tcPr>
            <w:tcW w:w="283" w:type="dxa"/>
            <w:shd w:val="clear" w:color="auto" w:fill="auto"/>
          </w:tcPr>
          <w:p w:rsidR="00853454" w:rsidRPr="009B5FF1" w:rsidRDefault="00853454" w:rsidP="00177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 w:val="decimal" w:pos="972"/>
              </w:tabs>
              <w:ind w:left="-108"/>
              <w:rPr>
                <w:rFonts w:ascii="Times New Roman" w:hAnsi="Times New Roman" w:cs="Times New Roman"/>
                <w:sz w:val="20"/>
                <w:szCs w:val="20"/>
              </w:rPr>
            </w:pPr>
          </w:p>
        </w:tc>
        <w:tc>
          <w:tcPr>
            <w:tcW w:w="1276" w:type="dxa"/>
            <w:shd w:val="clear" w:color="auto" w:fill="auto"/>
          </w:tcPr>
          <w:p w:rsidR="00853454" w:rsidRPr="009B5FF1" w:rsidRDefault="00853454"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5"/>
              <w:jc w:val="right"/>
              <w:rPr>
                <w:rFonts w:ascii="Times New Roman" w:hAnsi="Times New Roman" w:cs="Times New Roman"/>
                <w:sz w:val="20"/>
                <w:szCs w:val="20"/>
              </w:rPr>
            </w:pPr>
            <w:r w:rsidRPr="009B5FF1">
              <w:rPr>
                <w:rFonts w:ascii="Times New Roman" w:hAnsi="Times New Roman" w:cs="Times New Roman"/>
                <w:sz w:val="20"/>
                <w:szCs w:val="20"/>
              </w:rPr>
              <w:t>-</w:t>
            </w:r>
          </w:p>
        </w:tc>
        <w:tc>
          <w:tcPr>
            <w:tcW w:w="284" w:type="dxa"/>
            <w:shd w:val="clear" w:color="auto" w:fill="auto"/>
          </w:tcPr>
          <w:p w:rsidR="00853454" w:rsidRPr="009B5FF1" w:rsidRDefault="00853454"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 w:val="decimal" w:pos="972"/>
              </w:tabs>
              <w:ind w:left="-108"/>
              <w:jc w:val="center"/>
              <w:rPr>
                <w:rFonts w:ascii="Times New Roman" w:hAnsi="Times New Roman" w:cs="Times New Roman"/>
                <w:sz w:val="20"/>
                <w:szCs w:val="20"/>
              </w:rPr>
            </w:pPr>
          </w:p>
        </w:tc>
        <w:tc>
          <w:tcPr>
            <w:tcW w:w="1134" w:type="dxa"/>
            <w:shd w:val="clear" w:color="auto" w:fill="auto"/>
          </w:tcPr>
          <w:p w:rsidR="00853454" w:rsidRPr="009B5FF1" w:rsidRDefault="00853454"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8"/>
              <w:jc w:val="right"/>
              <w:rPr>
                <w:rFonts w:ascii="Times New Roman" w:hAnsi="Times New Roman" w:cs="Times New Roman"/>
                <w:sz w:val="20"/>
                <w:szCs w:val="20"/>
              </w:rPr>
            </w:pPr>
            <w:r w:rsidRPr="009B5FF1">
              <w:rPr>
                <w:rFonts w:ascii="Times New Roman" w:hAnsi="Times New Roman" w:cs="Times New Roman"/>
                <w:sz w:val="20"/>
                <w:szCs w:val="20"/>
              </w:rPr>
              <w:t>464,301</w:t>
            </w:r>
          </w:p>
        </w:tc>
      </w:tr>
      <w:tr w:rsidR="00853454" w:rsidRPr="009B5FF1" w:rsidTr="00853454">
        <w:tc>
          <w:tcPr>
            <w:tcW w:w="2835" w:type="dxa"/>
            <w:shd w:val="clear" w:color="auto" w:fill="auto"/>
          </w:tcPr>
          <w:p w:rsidR="00853454" w:rsidRPr="009B5FF1" w:rsidRDefault="0085345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72"/>
              <w:jc w:val="both"/>
              <w:rPr>
                <w:rFonts w:ascii="Times New Roman" w:hAnsi="Times New Roman" w:cs="Times New Roman"/>
                <w:sz w:val="20"/>
                <w:szCs w:val="20"/>
              </w:rPr>
            </w:pPr>
            <w:r w:rsidRPr="009B5FF1">
              <w:rPr>
                <w:rFonts w:ascii="Times New Roman" w:hAnsi="Times New Roman" w:cs="Times New Roman"/>
                <w:sz w:val="20"/>
                <w:szCs w:val="20"/>
              </w:rPr>
              <w:t>Additions</w:t>
            </w:r>
          </w:p>
        </w:tc>
        <w:tc>
          <w:tcPr>
            <w:tcW w:w="1135" w:type="dxa"/>
            <w:shd w:val="clear" w:color="auto" w:fill="auto"/>
          </w:tcPr>
          <w:p w:rsidR="00853454" w:rsidRPr="009B5FF1" w:rsidRDefault="00C1735F"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5"/>
              <w:jc w:val="right"/>
              <w:rPr>
                <w:rFonts w:ascii="Times New Roman" w:hAnsi="Times New Roman" w:cs="Times New Roman"/>
                <w:sz w:val="20"/>
                <w:szCs w:val="20"/>
              </w:rPr>
            </w:pPr>
            <w:r>
              <w:rPr>
                <w:rFonts w:ascii="Times New Roman" w:hAnsi="Times New Roman" w:cs="Times New Roman"/>
                <w:sz w:val="20"/>
                <w:szCs w:val="20"/>
              </w:rPr>
              <w:t>-</w:t>
            </w:r>
          </w:p>
        </w:tc>
        <w:tc>
          <w:tcPr>
            <w:tcW w:w="284" w:type="dxa"/>
            <w:shd w:val="clear" w:color="auto" w:fill="auto"/>
          </w:tcPr>
          <w:p w:rsidR="00853454" w:rsidRPr="009B5FF1" w:rsidRDefault="00853454"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0"/>
                <w:szCs w:val="20"/>
              </w:rPr>
            </w:pPr>
          </w:p>
        </w:tc>
        <w:tc>
          <w:tcPr>
            <w:tcW w:w="1418" w:type="dxa"/>
            <w:shd w:val="clear" w:color="auto" w:fill="auto"/>
          </w:tcPr>
          <w:p w:rsidR="00853454" w:rsidRPr="009B5FF1" w:rsidRDefault="00853454"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6"/>
              <w:jc w:val="right"/>
              <w:rPr>
                <w:rFonts w:ascii="Times New Roman" w:hAnsi="Times New Roman" w:cs="Times New Roman"/>
                <w:sz w:val="20"/>
                <w:szCs w:val="20"/>
              </w:rPr>
            </w:pPr>
            <w:r w:rsidRPr="009B5FF1">
              <w:rPr>
                <w:rFonts w:ascii="Times New Roman" w:hAnsi="Times New Roman" w:cs="Times New Roman"/>
                <w:sz w:val="20"/>
                <w:szCs w:val="20"/>
              </w:rPr>
              <w:t>-</w:t>
            </w:r>
          </w:p>
        </w:tc>
        <w:tc>
          <w:tcPr>
            <w:tcW w:w="284" w:type="dxa"/>
            <w:shd w:val="clear" w:color="auto" w:fill="auto"/>
          </w:tcPr>
          <w:p w:rsidR="00853454" w:rsidRPr="009B5FF1" w:rsidRDefault="00853454"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0"/>
                <w:szCs w:val="20"/>
              </w:rPr>
            </w:pPr>
          </w:p>
        </w:tc>
        <w:tc>
          <w:tcPr>
            <w:tcW w:w="1275" w:type="dxa"/>
            <w:shd w:val="clear" w:color="auto" w:fill="auto"/>
          </w:tcPr>
          <w:p w:rsidR="00853454" w:rsidRPr="009B5FF1" w:rsidRDefault="00853454"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6"/>
              <w:jc w:val="right"/>
              <w:rPr>
                <w:rFonts w:ascii="Times New Roman" w:hAnsi="Times New Roman" w:cs="Times New Roman"/>
                <w:sz w:val="20"/>
                <w:szCs w:val="20"/>
                <w:cs/>
              </w:rPr>
            </w:pPr>
            <w:r w:rsidRPr="009B5FF1">
              <w:rPr>
                <w:rFonts w:ascii="Times New Roman" w:hAnsi="Times New Roman" w:cs="Times New Roman"/>
                <w:sz w:val="20"/>
                <w:szCs w:val="20"/>
              </w:rPr>
              <w:t>-</w:t>
            </w:r>
          </w:p>
        </w:tc>
        <w:tc>
          <w:tcPr>
            <w:tcW w:w="276" w:type="dxa"/>
            <w:shd w:val="clear" w:color="auto" w:fill="auto"/>
          </w:tcPr>
          <w:p w:rsidR="00853454" w:rsidRPr="009B5FF1" w:rsidRDefault="00853454"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0"/>
                <w:szCs w:val="20"/>
              </w:rPr>
            </w:pPr>
          </w:p>
        </w:tc>
        <w:tc>
          <w:tcPr>
            <w:tcW w:w="1000" w:type="dxa"/>
            <w:shd w:val="clear" w:color="auto" w:fill="auto"/>
          </w:tcPr>
          <w:p w:rsidR="00853454" w:rsidRPr="009B5FF1" w:rsidRDefault="00853454"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5"/>
              <w:jc w:val="right"/>
              <w:rPr>
                <w:rFonts w:ascii="Times New Roman" w:hAnsi="Times New Roman" w:cstheme="minorBidi"/>
                <w:sz w:val="20"/>
                <w:szCs w:val="20"/>
                <w:cs/>
              </w:rPr>
            </w:pPr>
            <w:r w:rsidRPr="009B5FF1">
              <w:rPr>
                <w:rFonts w:ascii="Times New Roman" w:hAnsi="Times New Roman" w:cstheme="minorBidi"/>
                <w:sz w:val="20"/>
                <w:szCs w:val="20"/>
              </w:rPr>
              <w:t>-</w:t>
            </w:r>
            <w:r w:rsidRPr="009B5FF1">
              <w:rPr>
                <w:rFonts w:ascii="Times New Roman" w:hAnsi="Times New Roman" w:cs="Times New Roman" w:hint="cs"/>
                <w:sz w:val="20"/>
                <w:szCs w:val="20"/>
                <w:cs/>
              </w:rPr>
              <w:t xml:space="preserve">  </w:t>
            </w:r>
          </w:p>
        </w:tc>
        <w:tc>
          <w:tcPr>
            <w:tcW w:w="284" w:type="dxa"/>
            <w:shd w:val="clear" w:color="auto" w:fill="auto"/>
          </w:tcPr>
          <w:p w:rsidR="00853454" w:rsidRPr="009B5FF1" w:rsidRDefault="00853454"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0"/>
                <w:szCs w:val="20"/>
              </w:rPr>
            </w:pPr>
          </w:p>
        </w:tc>
        <w:tc>
          <w:tcPr>
            <w:tcW w:w="1133" w:type="dxa"/>
            <w:shd w:val="clear" w:color="auto" w:fill="auto"/>
          </w:tcPr>
          <w:p w:rsidR="00853454" w:rsidRPr="009B5FF1" w:rsidRDefault="00853454"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5"/>
              <w:jc w:val="right"/>
              <w:rPr>
                <w:rFonts w:ascii="Times New Roman" w:hAnsi="Times New Roman" w:cs="Times New Roman"/>
                <w:sz w:val="20"/>
                <w:szCs w:val="20"/>
              </w:rPr>
            </w:pPr>
            <w:r w:rsidRPr="009B5FF1">
              <w:rPr>
                <w:rFonts w:ascii="Times New Roman" w:hAnsi="Times New Roman" w:cs="Times New Roman"/>
                <w:sz w:val="20"/>
                <w:szCs w:val="20"/>
              </w:rPr>
              <w:t>6,291</w:t>
            </w:r>
          </w:p>
        </w:tc>
        <w:tc>
          <w:tcPr>
            <w:tcW w:w="283" w:type="dxa"/>
            <w:shd w:val="clear" w:color="auto" w:fill="auto"/>
          </w:tcPr>
          <w:p w:rsidR="00853454" w:rsidRPr="009B5FF1" w:rsidRDefault="00853454"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0"/>
                <w:szCs w:val="20"/>
              </w:rPr>
            </w:pPr>
          </w:p>
        </w:tc>
        <w:tc>
          <w:tcPr>
            <w:tcW w:w="1135" w:type="dxa"/>
            <w:shd w:val="clear" w:color="auto" w:fill="auto"/>
          </w:tcPr>
          <w:p w:rsidR="00853454" w:rsidRPr="009B5FF1" w:rsidRDefault="00853454"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jc w:val="right"/>
              <w:rPr>
                <w:rFonts w:ascii="Times New Roman" w:hAnsi="Times New Roman" w:cs="Times New Roman"/>
                <w:sz w:val="20"/>
                <w:szCs w:val="20"/>
              </w:rPr>
            </w:pPr>
            <w:r w:rsidRPr="009B5FF1">
              <w:rPr>
                <w:rFonts w:ascii="Times New Roman" w:hAnsi="Times New Roman" w:cs="Times New Roman"/>
                <w:sz w:val="20"/>
                <w:szCs w:val="20"/>
              </w:rPr>
              <w:t>298</w:t>
            </w:r>
          </w:p>
        </w:tc>
        <w:tc>
          <w:tcPr>
            <w:tcW w:w="270" w:type="dxa"/>
            <w:shd w:val="clear" w:color="auto" w:fill="auto"/>
          </w:tcPr>
          <w:p w:rsidR="00853454" w:rsidRPr="009B5FF1" w:rsidRDefault="00853454"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0"/>
                <w:szCs w:val="20"/>
              </w:rPr>
            </w:pPr>
          </w:p>
        </w:tc>
        <w:tc>
          <w:tcPr>
            <w:tcW w:w="1006" w:type="dxa"/>
            <w:shd w:val="clear" w:color="auto" w:fill="auto"/>
          </w:tcPr>
          <w:p w:rsidR="00853454" w:rsidRPr="009B5FF1" w:rsidRDefault="00853454"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5"/>
              <w:jc w:val="right"/>
              <w:rPr>
                <w:rFonts w:ascii="Times New Roman" w:hAnsi="Times New Roman" w:cs="Times New Roman"/>
                <w:sz w:val="20"/>
                <w:szCs w:val="20"/>
              </w:rPr>
            </w:pPr>
            <w:r w:rsidRPr="009B5FF1">
              <w:rPr>
                <w:rFonts w:ascii="Times New Roman" w:hAnsi="Times New Roman" w:cs="Times New Roman"/>
                <w:sz w:val="20"/>
                <w:szCs w:val="20"/>
              </w:rPr>
              <w:t>6,850</w:t>
            </w:r>
          </w:p>
        </w:tc>
        <w:tc>
          <w:tcPr>
            <w:tcW w:w="283" w:type="dxa"/>
            <w:shd w:val="clear" w:color="auto" w:fill="auto"/>
          </w:tcPr>
          <w:p w:rsidR="00853454" w:rsidRPr="009B5FF1" w:rsidRDefault="00853454"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0"/>
                <w:szCs w:val="20"/>
              </w:rPr>
            </w:pPr>
          </w:p>
        </w:tc>
        <w:tc>
          <w:tcPr>
            <w:tcW w:w="1276" w:type="dxa"/>
            <w:shd w:val="clear" w:color="auto" w:fill="auto"/>
          </w:tcPr>
          <w:p w:rsidR="00853454" w:rsidRPr="009B5FF1" w:rsidRDefault="00853454"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5"/>
              <w:jc w:val="right"/>
              <w:rPr>
                <w:rFonts w:ascii="Times New Roman" w:hAnsi="Times New Roman" w:cs="Times New Roman"/>
                <w:sz w:val="20"/>
                <w:szCs w:val="20"/>
              </w:rPr>
            </w:pPr>
            <w:r w:rsidRPr="009B5FF1">
              <w:rPr>
                <w:rFonts w:ascii="Times New Roman" w:hAnsi="Times New Roman" w:cs="Times New Roman"/>
                <w:sz w:val="20"/>
                <w:szCs w:val="20"/>
              </w:rPr>
              <w:t>4,875</w:t>
            </w:r>
          </w:p>
        </w:tc>
        <w:tc>
          <w:tcPr>
            <w:tcW w:w="284" w:type="dxa"/>
            <w:shd w:val="clear" w:color="auto" w:fill="auto"/>
          </w:tcPr>
          <w:p w:rsidR="00853454" w:rsidRPr="009B5FF1" w:rsidRDefault="00853454"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0"/>
                <w:szCs w:val="20"/>
              </w:rPr>
            </w:pPr>
          </w:p>
        </w:tc>
        <w:tc>
          <w:tcPr>
            <w:tcW w:w="1134" w:type="dxa"/>
            <w:shd w:val="clear" w:color="auto" w:fill="auto"/>
          </w:tcPr>
          <w:p w:rsidR="00853454" w:rsidRPr="009B5FF1" w:rsidRDefault="00853454"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8"/>
              <w:jc w:val="right"/>
              <w:rPr>
                <w:rFonts w:ascii="Times New Roman" w:hAnsi="Times New Roman" w:cs="Times New Roman"/>
                <w:sz w:val="20"/>
                <w:szCs w:val="20"/>
              </w:rPr>
            </w:pPr>
            <w:r w:rsidRPr="009B5FF1">
              <w:rPr>
                <w:rFonts w:ascii="Times New Roman" w:hAnsi="Times New Roman" w:cs="Times New Roman"/>
                <w:sz w:val="20"/>
                <w:szCs w:val="20"/>
              </w:rPr>
              <w:t>18,314</w:t>
            </w:r>
          </w:p>
        </w:tc>
      </w:tr>
      <w:tr w:rsidR="00853454" w:rsidRPr="009B5FF1" w:rsidTr="00853454">
        <w:tc>
          <w:tcPr>
            <w:tcW w:w="2835" w:type="dxa"/>
            <w:shd w:val="clear" w:color="auto" w:fill="auto"/>
          </w:tcPr>
          <w:p w:rsidR="00853454" w:rsidRPr="009B5FF1" w:rsidRDefault="0085345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72"/>
              <w:jc w:val="both"/>
              <w:rPr>
                <w:rFonts w:ascii="Times New Roman" w:hAnsi="Times New Roman" w:cs="Times New Roman"/>
                <w:sz w:val="20"/>
                <w:szCs w:val="20"/>
              </w:rPr>
            </w:pPr>
            <w:r w:rsidRPr="009B5FF1">
              <w:rPr>
                <w:rFonts w:ascii="Times New Roman" w:hAnsi="Times New Roman" w:cs="Times New Roman"/>
                <w:sz w:val="20"/>
                <w:szCs w:val="20"/>
              </w:rPr>
              <w:t>Disposals</w:t>
            </w:r>
          </w:p>
        </w:tc>
        <w:tc>
          <w:tcPr>
            <w:tcW w:w="1135" w:type="dxa"/>
            <w:tcBorders>
              <w:bottom w:val="single" w:sz="4" w:space="0" w:color="auto"/>
            </w:tcBorders>
            <w:shd w:val="clear" w:color="auto" w:fill="auto"/>
          </w:tcPr>
          <w:p w:rsidR="00853454" w:rsidRPr="009B5FF1" w:rsidRDefault="00C1735F"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5"/>
              <w:jc w:val="right"/>
              <w:rPr>
                <w:rFonts w:ascii="Times New Roman" w:hAnsi="Times New Roman" w:cs="Times New Roman"/>
                <w:sz w:val="20"/>
                <w:szCs w:val="20"/>
              </w:rPr>
            </w:pPr>
            <w:r>
              <w:rPr>
                <w:rFonts w:ascii="Times New Roman" w:hAnsi="Times New Roman" w:cs="Times New Roman"/>
                <w:sz w:val="20"/>
                <w:szCs w:val="20"/>
              </w:rPr>
              <w:t>-</w:t>
            </w:r>
          </w:p>
        </w:tc>
        <w:tc>
          <w:tcPr>
            <w:tcW w:w="284" w:type="dxa"/>
            <w:shd w:val="clear" w:color="auto" w:fill="auto"/>
          </w:tcPr>
          <w:p w:rsidR="00853454" w:rsidRPr="009B5FF1" w:rsidRDefault="00853454"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0"/>
                <w:szCs w:val="20"/>
              </w:rPr>
            </w:pPr>
          </w:p>
        </w:tc>
        <w:tc>
          <w:tcPr>
            <w:tcW w:w="1418" w:type="dxa"/>
            <w:shd w:val="clear" w:color="auto" w:fill="auto"/>
          </w:tcPr>
          <w:p w:rsidR="00853454" w:rsidRPr="009B5FF1" w:rsidRDefault="00853454"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6"/>
              <w:jc w:val="right"/>
              <w:rPr>
                <w:rFonts w:ascii="Times New Roman" w:hAnsi="Times New Roman" w:cs="Times New Roman"/>
                <w:sz w:val="20"/>
                <w:szCs w:val="20"/>
              </w:rPr>
            </w:pPr>
            <w:r w:rsidRPr="009B5FF1">
              <w:rPr>
                <w:rFonts w:ascii="Times New Roman" w:hAnsi="Times New Roman" w:cs="Times New Roman"/>
                <w:sz w:val="20"/>
                <w:szCs w:val="20"/>
              </w:rPr>
              <w:t>-</w:t>
            </w:r>
          </w:p>
        </w:tc>
        <w:tc>
          <w:tcPr>
            <w:tcW w:w="284" w:type="dxa"/>
            <w:shd w:val="clear" w:color="auto" w:fill="auto"/>
          </w:tcPr>
          <w:p w:rsidR="00853454" w:rsidRPr="009B5FF1" w:rsidRDefault="00853454"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0"/>
                <w:szCs w:val="20"/>
              </w:rPr>
            </w:pPr>
          </w:p>
        </w:tc>
        <w:tc>
          <w:tcPr>
            <w:tcW w:w="1275" w:type="dxa"/>
            <w:shd w:val="clear" w:color="auto" w:fill="auto"/>
          </w:tcPr>
          <w:p w:rsidR="00853454" w:rsidRPr="009B5FF1" w:rsidRDefault="00853454"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6"/>
              <w:jc w:val="right"/>
              <w:rPr>
                <w:rFonts w:ascii="Times New Roman" w:hAnsi="Times New Roman" w:cs="Times New Roman"/>
                <w:sz w:val="20"/>
                <w:szCs w:val="20"/>
              </w:rPr>
            </w:pPr>
            <w:r w:rsidRPr="009B5FF1">
              <w:rPr>
                <w:rFonts w:ascii="Times New Roman" w:hAnsi="Times New Roman" w:cs="Times New Roman"/>
                <w:sz w:val="20"/>
                <w:szCs w:val="20"/>
              </w:rPr>
              <w:t>-</w:t>
            </w:r>
          </w:p>
        </w:tc>
        <w:tc>
          <w:tcPr>
            <w:tcW w:w="276" w:type="dxa"/>
            <w:shd w:val="clear" w:color="auto" w:fill="auto"/>
          </w:tcPr>
          <w:p w:rsidR="00853454" w:rsidRPr="009B5FF1" w:rsidRDefault="00853454"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0"/>
                <w:szCs w:val="20"/>
              </w:rPr>
            </w:pPr>
          </w:p>
        </w:tc>
        <w:tc>
          <w:tcPr>
            <w:tcW w:w="1000" w:type="dxa"/>
            <w:shd w:val="clear" w:color="auto" w:fill="auto"/>
          </w:tcPr>
          <w:p w:rsidR="00853454" w:rsidRPr="009B5FF1" w:rsidRDefault="00853454"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5"/>
              <w:jc w:val="right"/>
              <w:rPr>
                <w:rFonts w:ascii="Times New Roman" w:hAnsi="Times New Roman" w:cstheme="minorBidi"/>
                <w:sz w:val="20"/>
                <w:szCs w:val="20"/>
                <w:cs/>
              </w:rPr>
            </w:pPr>
            <w:r w:rsidRPr="009B5FF1">
              <w:rPr>
                <w:rFonts w:ascii="Times New Roman" w:hAnsi="Times New Roman" w:cstheme="minorBidi"/>
                <w:sz w:val="20"/>
                <w:szCs w:val="20"/>
              </w:rPr>
              <w:t>-</w:t>
            </w:r>
            <w:r w:rsidRPr="009B5FF1">
              <w:rPr>
                <w:rFonts w:ascii="Times New Roman" w:hAnsi="Times New Roman" w:cs="Times New Roman" w:hint="cs"/>
                <w:sz w:val="20"/>
                <w:szCs w:val="20"/>
                <w:cs/>
              </w:rPr>
              <w:t xml:space="preserve">  </w:t>
            </w:r>
          </w:p>
        </w:tc>
        <w:tc>
          <w:tcPr>
            <w:tcW w:w="284" w:type="dxa"/>
            <w:shd w:val="clear" w:color="auto" w:fill="auto"/>
          </w:tcPr>
          <w:p w:rsidR="00853454" w:rsidRPr="009B5FF1" w:rsidRDefault="00853454"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0"/>
                <w:szCs w:val="20"/>
              </w:rPr>
            </w:pPr>
          </w:p>
        </w:tc>
        <w:tc>
          <w:tcPr>
            <w:tcW w:w="1133" w:type="dxa"/>
            <w:shd w:val="clear" w:color="auto" w:fill="auto"/>
          </w:tcPr>
          <w:p w:rsidR="00853454" w:rsidRPr="009B5FF1" w:rsidRDefault="00853454"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5"/>
              <w:jc w:val="right"/>
              <w:rPr>
                <w:rFonts w:ascii="Times New Roman" w:hAnsi="Times New Roman" w:cs="Times New Roman"/>
                <w:sz w:val="20"/>
                <w:szCs w:val="20"/>
              </w:rPr>
            </w:pPr>
            <w:r w:rsidRPr="009B5FF1">
              <w:rPr>
                <w:rFonts w:ascii="Times New Roman" w:hAnsi="Times New Roman" w:cs="Times New Roman"/>
                <w:sz w:val="20"/>
                <w:szCs w:val="20"/>
              </w:rPr>
              <w:t>(2,466)</w:t>
            </w:r>
          </w:p>
        </w:tc>
        <w:tc>
          <w:tcPr>
            <w:tcW w:w="283" w:type="dxa"/>
            <w:shd w:val="clear" w:color="auto" w:fill="auto"/>
          </w:tcPr>
          <w:p w:rsidR="00853454" w:rsidRPr="009B5FF1" w:rsidRDefault="00853454"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0"/>
                <w:szCs w:val="20"/>
              </w:rPr>
            </w:pPr>
          </w:p>
        </w:tc>
        <w:tc>
          <w:tcPr>
            <w:tcW w:w="1135" w:type="dxa"/>
            <w:shd w:val="clear" w:color="auto" w:fill="auto"/>
          </w:tcPr>
          <w:p w:rsidR="00853454" w:rsidRPr="009B5FF1" w:rsidRDefault="00853454" w:rsidP="00F83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jc w:val="right"/>
              <w:rPr>
                <w:rFonts w:ascii="Times New Roman" w:hAnsi="Times New Roman" w:cstheme="minorBidi"/>
                <w:sz w:val="20"/>
                <w:szCs w:val="20"/>
                <w:cs/>
              </w:rPr>
            </w:pPr>
            <w:r w:rsidRPr="009B5FF1">
              <w:rPr>
                <w:rFonts w:ascii="Times New Roman" w:hAnsi="Times New Roman" w:cs="Times New Roman" w:hint="cs"/>
                <w:sz w:val="20"/>
                <w:szCs w:val="20"/>
                <w:cs/>
              </w:rPr>
              <w:t xml:space="preserve">  </w:t>
            </w:r>
            <w:r w:rsidRPr="009B5FF1">
              <w:rPr>
                <w:rFonts w:ascii="Times New Roman" w:hAnsi="Times New Roman" w:cs="Times New Roman"/>
                <w:sz w:val="20"/>
                <w:szCs w:val="20"/>
              </w:rPr>
              <w:t>-</w:t>
            </w:r>
            <w:r w:rsidRPr="009B5FF1">
              <w:rPr>
                <w:rFonts w:ascii="Times New Roman" w:hAnsi="Times New Roman" w:cs="Times New Roman" w:hint="cs"/>
                <w:sz w:val="20"/>
                <w:szCs w:val="20"/>
                <w:cs/>
              </w:rPr>
              <w:t xml:space="preserve"> </w:t>
            </w:r>
          </w:p>
        </w:tc>
        <w:tc>
          <w:tcPr>
            <w:tcW w:w="270" w:type="dxa"/>
            <w:shd w:val="clear" w:color="auto" w:fill="auto"/>
          </w:tcPr>
          <w:p w:rsidR="00853454" w:rsidRPr="009B5FF1" w:rsidRDefault="00853454"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0"/>
                <w:szCs w:val="20"/>
              </w:rPr>
            </w:pPr>
          </w:p>
        </w:tc>
        <w:tc>
          <w:tcPr>
            <w:tcW w:w="1006" w:type="dxa"/>
            <w:shd w:val="clear" w:color="auto" w:fill="auto"/>
          </w:tcPr>
          <w:p w:rsidR="00853454" w:rsidRPr="009B5FF1" w:rsidRDefault="00853454"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5"/>
              <w:jc w:val="right"/>
              <w:rPr>
                <w:rFonts w:ascii="Times New Roman" w:hAnsi="Times New Roman" w:cs="Times New Roman"/>
                <w:sz w:val="20"/>
                <w:szCs w:val="20"/>
              </w:rPr>
            </w:pPr>
            <w:r w:rsidRPr="009B5FF1">
              <w:rPr>
                <w:rFonts w:ascii="Times New Roman" w:hAnsi="Times New Roman" w:cs="Times New Roman"/>
                <w:sz w:val="20"/>
                <w:szCs w:val="20"/>
              </w:rPr>
              <w:t xml:space="preserve">(1,854) </w:t>
            </w:r>
          </w:p>
        </w:tc>
        <w:tc>
          <w:tcPr>
            <w:tcW w:w="283" w:type="dxa"/>
            <w:shd w:val="clear" w:color="auto" w:fill="auto"/>
          </w:tcPr>
          <w:p w:rsidR="00853454" w:rsidRPr="009B5FF1" w:rsidRDefault="00853454"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0"/>
                <w:szCs w:val="20"/>
              </w:rPr>
            </w:pPr>
          </w:p>
        </w:tc>
        <w:tc>
          <w:tcPr>
            <w:tcW w:w="1276" w:type="dxa"/>
            <w:shd w:val="clear" w:color="auto" w:fill="auto"/>
          </w:tcPr>
          <w:p w:rsidR="00853454" w:rsidRPr="009B5FF1" w:rsidRDefault="00853454"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5"/>
              <w:jc w:val="right"/>
              <w:rPr>
                <w:rFonts w:ascii="Times New Roman" w:hAnsi="Times New Roman" w:cs="Times New Roman"/>
                <w:sz w:val="20"/>
                <w:szCs w:val="20"/>
              </w:rPr>
            </w:pPr>
            <w:r w:rsidRPr="009B5FF1">
              <w:rPr>
                <w:rFonts w:ascii="Times New Roman" w:hAnsi="Times New Roman" w:cs="Times New Roman"/>
                <w:sz w:val="20"/>
                <w:szCs w:val="20"/>
              </w:rPr>
              <w:t>-</w:t>
            </w:r>
          </w:p>
        </w:tc>
        <w:tc>
          <w:tcPr>
            <w:tcW w:w="284" w:type="dxa"/>
            <w:shd w:val="clear" w:color="auto" w:fill="auto"/>
          </w:tcPr>
          <w:p w:rsidR="00853454" w:rsidRPr="009B5FF1" w:rsidRDefault="00853454"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0"/>
                <w:szCs w:val="20"/>
              </w:rPr>
            </w:pPr>
          </w:p>
        </w:tc>
        <w:tc>
          <w:tcPr>
            <w:tcW w:w="1134" w:type="dxa"/>
            <w:shd w:val="clear" w:color="auto" w:fill="auto"/>
          </w:tcPr>
          <w:p w:rsidR="00853454" w:rsidRPr="009B5FF1" w:rsidRDefault="00853454"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8"/>
              <w:jc w:val="right"/>
              <w:rPr>
                <w:rFonts w:ascii="Times New Roman" w:hAnsi="Times New Roman" w:cs="Times New Roman"/>
                <w:sz w:val="20"/>
                <w:szCs w:val="20"/>
              </w:rPr>
            </w:pPr>
            <w:r w:rsidRPr="009B5FF1">
              <w:rPr>
                <w:rFonts w:ascii="Times New Roman" w:hAnsi="Times New Roman" w:cs="Times New Roman"/>
                <w:sz w:val="20"/>
                <w:szCs w:val="20"/>
              </w:rPr>
              <w:t>(4,320)</w:t>
            </w:r>
          </w:p>
        </w:tc>
      </w:tr>
      <w:tr w:rsidR="00853454" w:rsidRPr="009B5FF1" w:rsidTr="00853454">
        <w:tc>
          <w:tcPr>
            <w:tcW w:w="2835" w:type="dxa"/>
            <w:shd w:val="clear" w:color="auto" w:fill="auto"/>
          </w:tcPr>
          <w:p w:rsidR="00853454" w:rsidRPr="009B5FF1" w:rsidRDefault="0085345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72"/>
              <w:jc w:val="both"/>
              <w:rPr>
                <w:rFonts w:ascii="Times New Roman" w:hAnsi="Times New Roman" w:cs="Times New Roman"/>
                <w:sz w:val="20"/>
                <w:szCs w:val="20"/>
              </w:rPr>
            </w:pPr>
            <w:r w:rsidRPr="009B5FF1">
              <w:rPr>
                <w:rFonts w:ascii="Times New Roman" w:hAnsi="Times New Roman" w:cs="Times New Roman"/>
                <w:b/>
                <w:bCs/>
                <w:sz w:val="20"/>
                <w:szCs w:val="20"/>
              </w:rPr>
              <w:t>At December 31, 2015</w:t>
            </w:r>
          </w:p>
        </w:tc>
        <w:tc>
          <w:tcPr>
            <w:tcW w:w="1135" w:type="dxa"/>
            <w:tcBorders>
              <w:top w:val="single" w:sz="4" w:space="0" w:color="auto"/>
            </w:tcBorders>
            <w:shd w:val="clear" w:color="auto" w:fill="auto"/>
          </w:tcPr>
          <w:p w:rsidR="00853454" w:rsidRPr="009B5FF1" w:rsidRDefault="00C1735F"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5"/>
              <w:jc w:val="right"/>
              <w:rPr>
                <w:rFonts w:ascii="Times New Roman" w:hAnsi="Times New Roman" w:cs="Times New Roman"/>
                <w:sz w:val="20"/>
                <w:szCs w:val="20"/>
              </w:rPr>
            </w:pPr>
            <w:r>
              <w:rPr>
                <w:rFonts w:ascii="Times New Roman" w:hAnsi="Times New Roman" w:cs="Times New Roman"/>
                <w:sz w:val="20"/>
                <w:szCs w:val="20"/>
              </w:rPr>
              <w:t>-</w:t>
            </w:r>
          </w:p>
        </w:tc>
        <w:tc>
          <w:tcPr>
            <w:tcW w:w="284" w:type="dxa"/>
            <w:shd w:val="clear" w:color="auto" w:fill="auto"/>
          </w:tcPr>
          <w:p w:rsidR="00853454" w:rsidRPr="009B5FF1" w:rsidRDefault="00853454"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0"/>
                <w:szCs w:val="20"/>
              </w:rPr>
            </w:pPr>
          </w:p>
        </w:tc>
        <w:tc>
          <w:tcPr>
            <w:tcW w:w="1418" w:type="dxa"/>
            <w:tcBorders>
              <w:top w:val="single" w:sz="4" w:space="0" w:color="auto"/>
            </w:tcBorders>
            <w:shd w:val="clear" w:color="auto" w:fill="auto"/>
          </w:tcPr>
          <w:p w:rsidR="00853454" w:rsidRPr="009B5FF1" w:rsidRDefault="00853454"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6"/>
              <w:jc w:val="right"/>
              <w:rPr>
                <w:rFonts w:ascii="Times New Roman" w:hAnsi="Times New Roman" w:cs="Times New Roman"/>
                <w:sz w:val="20"/>
                <w:szCs w:val="20"/>
              </w:rPr>
            </w:pPr>
            <w:r w:rsidRPr="009B5FF1">
              <w:rPr>
                <w:rFonts w:ascii="Times New Roman" w:hAnsi="Times New Roman" w:cs="Times New Roman"/>
                <w:sz w:val="20"/>
                <w:szCs w:val="20"/>
              </w:rPr>
              <w:t>191,089</w:t>
            </w:r>
          </w:p>
        </w:tc>
        <w:tc>
          <w:tcPr>
            <w:tcW w:w="284" w:type="dxa"/>
            <w:shd w:val="clear" w:color="auto" w:fill="auto"/>
          </w:tcPr>
          <w:p w:rsidR="00853454" w:rsidRPr="009B5FF1" w:rsidRDefault="00853454"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0"/>
                <w:szCs w:val="20"/>
              </w:rPr>
            </w:pPr>
          </w:p>
        </w:tc>
        <w:tc>
          <w:tcPr>
            <w:tcW w:w="1275" w:type="dxa"/>
            <w:tcBorders>
              <w:top w:val="single" w:sz="4" w:space="0" w:color="auto"/>
            </w:tcBorders>
            <w:shd w:val="clear" w:color="auto" w:fill="auto"/>
          </w:tcPr>
          <w:p w:rsidR="00853454" w:rsidRPr="009B5FF1" w:rsidRDefault="00853454"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6"/>
              <w:jc w:val="right"/>
              <w:rPr>
                <w:rFonts w:ascii="Times New Roman" w:hAnsi="Times New Roman" w:cs="Times New Roman"/>
                <w:sz w:val="20"/>
                <w:szCs w:val="20"/>
              </w:rPr>
            </w:pPr>
            <w:r w:rsidRPr="009B5FF1">
              <w:rPr>
                <w:rFonts w:ascii="Times New Roman" w:hAnsi="Times New Roman" w:cs="Times New Roman"/>
                <w:sz w:val="20"/>
                <w:szCs w:val="20"/>
              </w:rPr>
              <w:t>91,142</w:t>
            </w:r>
          </w:p>
        </w:tc>
        <w:tc>
          <w:tcPr>
            <w:tcW w:w="276" w:type="dxa"/>
            <w:shd w:val="clear" w:color="auto" w:fill="auto"/>
          </w:tcPr>
          <w:p w:rsidR="00853454" w:rsidRPr="009B5FF1" w:rsidRDefault="00853454"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0"/>
                <w:szCs w:val="20"/>
              </w:rPr>
            </w:pPr>
          </w:p>
        </w:tc>
        <w:tc>
          <w:tcPr>
            <w:tcW w:w="1000" w:type="dxa"/>
            <w:tcBorders>
              <w:top w:val="single" w:sz="4" w:space="0" w:color="auto"/>
            </w:tcBorders>
            <w:shd w:val="clear" w:color="auto" w:fill="auto"/>
          </w:tcPr>
          <w:p w:rsidR="00853454" w:rsidRPr="009B5FF1" w:rsidRDefault="00853454"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35"/>
              <w:jc w:val="right"/>
              <w:rPr>
                <w:rFonts w:ascii="Times New Roman" w:hAnsi="Times New Roman" w:cs="Times New Roman"/>
                <w:sz w:val="20"/>
                <w:szCs w:val="20"/>
              </w:rPr>
            </w:pPr>
            <w:r w:rsidRPr="009B5FF1">
              <w:rPr>
                <w:rFonts w:ascii="Times New Roman" w:hAnsi="Times New Roman" w:cs="Times New Roman"/>
                <w:sz w:val="20"/>
                <w:szCs w:val="20"/>
              </w:rPr>
              <w:t>65,485</w:t>
            </w:r>
          </w:p>
        </w:tc>
        <w:tc>
          <w:tcPr>
            <w:tcW w:w="284" w:type="dxa"/>
            <w:shd w:val="clear" w:color="auto" w:fill="auto"/>
          </w:tcPr>
          <w:p w:rsidR="00853454" w:rsidRPr="009B5FF1" w:rsidRDefault="00853454"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0"/>
                <w:szCs w:val="20"/>
              </w:rPr>
            </w:pPr>
          </w:p>
        </w:tc>
        <w:tc>
          <w:tcPr>
            <w:tcW w:w="1133" w:type="dxa"/>
            <w:tcBorders>
              <w:top w:val="single" w:sz="4" w:space="0" w:color="auto"/>
            </w:tcBorders>
            <w:shd w:val="clear" w:color="auto" w:fill="auto"/>
          </w:tcPr>
          <w:p w:rsidR="00853454" w:rsidRPr="009B5FF1" w:rsidRDefault="00853454"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5"/>
              <w:jc w:val="right"/>
              <w:rPr>
                <w:rFonts w:ascii="Times New Roman" w:hAnsi="Times New Roman" w:cs="Times New Roman"/>
                <w:sz w:val="20"/>
                <w:szCs w:val="20"/>
              </w:rPr>
            </w:pPr>
            <w:r w:rsidRPr="009B5FF1">
              <w:rPr>
                <w:rFonts w:ascii="Times New Roman" w:hAnsi="Times New Roman" w:cs="Times New Roman"/>
                <w:sz w:val="20"/>
                <w:szCs w:val="20"/>
              </w:rPr>
              <w:t>108,641</w:t>
            </w:r>
          </w:p>
        </w:tc>
        <w:tc>
          <w:tcPr>
            <w:tcW w:w="283" w:type="dxa"/>
            <w:shd w:val="clear" w:color="auto" w:fill="auto"/>
          </w:tcPr>
          <w:p w:rsidR="00853454" w:rsidRPr="009B5FF1" w:rsidRDefault="00853454"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0"/>
                <w:szCs w:val="20"/>
              </w:rPr>
            </w:pPr>
          </w:p>
        </w:tc>
        <w:tc>
          <w:tcPr>
            <w:tcW w:w="1135" w:type="dxa"/>
            <w:tcBorders>
              <w:top w:val="single" w:sz="4" w:space="0" w:color="auto"/>
            </w:tcBorders>
            <w:shd w:val="clear" w:color="auto" w:fill="auto"/>
          </w:tcPr>
          <w:p w:rsidR="00853454" w:rsidRPr="009B5FF1" w:rsidRDefault="00853454"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jc w:val="right"/>
              <w:rPr>
                <w:rFonts w:ascii="Times New Roman" w:hAnsi="Times New Roman" w:cs="Times New Roman"/>
                <w:sz w:val="20"/>
                <w:szCs w:val="20"/>
              </w:rPr>
            </w:pPr>
            <w:r w:rsidRPr="009B5FF1">
              <w:rPr>
                <w:rFonts w:ascii="Times New Roman" w:hAnsi="Times New Roman" w:cs="Times New Roman"/>
                <w:sz w:val="20"/>
                <w:szCs w:val="20"/>
              </w:rPr>
              <w:t>7,234</w:t>
            </w:r>
          </w:p>
        </w:tc>
        <w:tc>
          <w:tcPr>
            <w:tcW w:w="270" w:type="dxa"/>
            <w:shd w:val="clear" w:color="auto" w:fill="auto"/>
          </w:tcPr>
          <w:p w:rsidR="00853454" w:rsidRPr="009B5FF1" w:rsidRDefault="00853454"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0"/>
                <w:szCs w:val="20"/>
              </w:rPr>
            </w:pPr>
          </w:p>
        </w:tc>
        <w:tc>
          <w:tcPr>
            <w:tcW w:w="1006" w:type="dxa"/>
            <w:tcBorders>
              <w:top w:val="single" w:sz="4" w:space="0" w:color="auto"/>
            </w:tcBorders>
            <w:shd w:val="clear" w:color="auto" w:fill="auto"/>
          </w:tcPr>
          <w:p w:rsidR="00853454" w:rsidRPr="009B5FF1" w:rsidRDefault="00853454"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5"/>
              <w:jc w:val="right"/>
              <w:rPr>
                <w:rFonts w:ascii="Times New Roman" w:hAnsi="Times New Roman" w:cs="Times New Roman"/>
                <w:sz w:val="20"/>
                <w:szCs w:val="20"/>
              </w:rPr>
            </w:pPr>
            <w:r w:rsidRPr="009B5FF1">
              <w:rPr>
                <w:rFonts w:ascii="Times New Roman" w:hAnsi="Times New Roman" w:cs="Times New Roman"/>
                <w:sz w:val="20"/>
                <w:szCs w:val="20"/>
              </w:rPr>
              <w:t>9,829</w:t>
            </w:r>
          </w:p>
        </w:tc>
        <w:tc>
          <w:tcPr>
            <w:tcW w:w="283" w:type="dxa"/>
            <w:shd w:val="clear" w:color="auto" w:fill="auto"/>
          </w:tcPr>
          <w:p w:rsidR="00853454" w:rsidRPr="009B5FF1" w:rsidRDefault="00853454"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0"/>
                <w:szCs w:val="20"/>
              </w:rPr>
            </w:pPr>
          </w:p>
        </w:tc>
        <w:tc>
          <w:tcPr>
            <w:tcW w:w="1276" w:type="dxa"/>
            <w:tcBorders>
              <w:top w:val="single" w:sz="4" w:space="0" w:color="auto"/>
            </w:tcBorders>
            <w:shd w:val="clear" w:color="auto" w:fill="auto"/>
          </w:tcPr>
          <w:p w:rsidR="00853454" w:rsidRPr="009B5FF1" w:rsidRDefault="00853454"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5"/>
              <w:jc w:val="right"/>
              <w:rPr>
                <w:rFonts w:ascii="Times New Roman" w:hAnsi="Times New Roman" w:cs="Times New Roman"/>
                <w:sz w:val="20"/>
                <w:szCs w:val="20"/>
              </w:rPr>
            </w:pPr>
            <w:r w:rsidRPr="009B5FF1">
              <w:rPr>
                <w:rFonts w:ascii="Times New Roman" w:hAnsi="Times New Roman" w:cs="Times New Roman"/>
                <w:sz w:val="20"/>
                <w:szCs w:val="20"/>
              </w:rPr>
              <w:t>4,875</w:t>
            </w:r>
          </w:p>
        </w:tc>
        <w:tc>
          <w:tcPr>
            <w:tcW w:w="284" w:type="dxa"/>
            <w:shd w:val="clear" w:color="auto" w:fill="auto"/>
          </w:tcPr>
          <w:p w:rsidR="00853454" w:rsidRPr="009B5FF1" w:rsidRDefault="00853454"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0"/>
                <w:szCs w:val="20"/>
              </w:rPr>
            </w:pPr>
          </w:p>
        </w:tc>
        <w:tc>
          <w:tcPr>
            <w:tcW w:w="1134" w:type="dxa"/>
            <w:tcBorders>
              <w:top w:val="single" w:sz="4" w:space="0" w:color="auto"/>
            </w:tcBorders>
            <w:shd w:val="clear" w:color="auto" w:fill="auto"/>
          </w:tcPr>
          <w:p w:rsidR="00853454" w:rsidRPr="009B5FF1" w:rsidRDefault="00853454"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8"/>
              <w:jc w:val="right"/>
              <w:rPr>
                <w:rFonts w:ascii="Times New Roman" w:hAnsi="Times New Roman" w:cs="Times New Roman"/>
                <w:sz w:val="20"/>
                <w:szCs w:val="20"/>
              </w:rPr>
            </w:pPr>
            <w:r w:rsidRPr="009B5FF1">
              <w:rPr>
                <w:rFonts w:ascii="Times New Roman" w:hAnsi="Times New Roman" w:cs="Times New Roman"/>
                <w:sz w:val="20"/>
                <w:szCs w:val="20"/>
              </w:rPr>
              <w:t>478,295</w:t>
            </w:r>
          </w:p>
        </w:tc>
      </w:tr>
      <w:tr w:rsidR="00853454" w:rsidRPr="009B5FF1" w:rsidTr="003E6DDA">
        <w:tc>
          <w:tcPr>
            <w:tcW w:w="2835" w:type="dxa"/>
            <w:shd w:val="clear" w:color="auto" w:fill="auto"/>
          </w:tcPr>
          <w:p w:rsidR="00853454" w:rsidRPr="009B5FF1" w:rsidRDefault="0085345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72"/>
              <w:jc w:val="both"/>
              <w:rPr>
                <w:rFonts w:ascii="Times New Roman" w:hAnsi="Times New Roman" w:cs="Times New Roman"/>
                <w:sz w:val="20"/>
                <w:szCs w:val="20"/>
              </w:rPr>
            </w:pPr>
            <w:r w:rsidRPr="009B5FF1">
              <w:rPr>
                <w:rFonts w:ascii="Times New Roman" w:hAnsi="Times New Roman" w:cs="Times New Roman"/>
                <w:sz w:val="20"/>
                <w:szCs w:val="20"/>
              </w:rPr>
              <w:t>Additions</w:t>
            </w:r>
          </w:p>
        </w:tc>
        <w:tc>
          <w:tcPr>
            <w:tcW w:w="1135" w:type="dxa"/>
            <w:shd w:val="clear" w:color="auto" w:fill="auto"/>
          </w:tcPr>
          <w:p w:rsidR="00853454" w:rsidRPr="009B5FF1" w:rsidRDefault="00C1735F"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5"/>
              <w:jc w:val="right"/>
              <w:rPr>
                <w:rFonts w:ascii="Times New Roman" w:hAnsi="Times New Roman" w:cs="Times New Roman"/>
                <w:sz w:val="20"/>
                <w:szCs w:val="20"/>
              </w:rPr>
            </w:pPr>
            <w:r>
              <w:rPr>
                <w:rFonts w:ascii="Times New Roman" w:hAnsi="Times New Roman" w:cs="Times New Roman"/>
                <w:sz w:val="20"/>
                <w:szCs w:val="20"/>
              </w:rPr>
              <w:t>60,000</w:t>
            </w:r>
          </w:p>
        </w:tc>
        <w:tc>
          <w:tcPr>
            <w:tcW w:w="284" w:type="dxa"/>
            <w:shd w:val="clear" w:color="auto" w:fill="auto"/>
          </w:tcPr>
          <w:p w:rsidR="00853454" w:rsidRPr="009B5FF1" w:rsidRDefault="00853454"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0"/>
                <w:szCs w:val="20"/>
              </w:rPr>
            </w:pPr>
          </w:p>
        </w:tc>
        <w:tc>
          <w:tcPr>
            <w:tcW w:w="1418" w:type="dxa"/>
            <w:shd w:val="clear" w:color="auto" w:fill="auto"/>
          </w:tcPr>
          <w:p w:rsidR="00853454" w:rsidRPr="009B5FF1" w:rsidRDefault="003E6DDA"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6"/>
              <w:jc w:val="right"/>
              <w:rPr>
                <w:rFonts w:ascii="Times New Roman" w:hAnsi="Times New Roman" w:cs="Times New Roman"/>
                <w:sz w:val="20"/>
                <w:szCs w:val="20"/>
              </w:rPr>
            </w:pPr>
            <w:r>
              <w:rPr>
                <w:rFonts w:ascii="Times New Roman" w:hAnsi="Times New Roman" w:cs="Times New Roman"/>
                <w:sz w:val="20"/>
                <w:szCs w:val="20"/>
              </w:rPr>
              <w:t>65</w:t>
            </w:r>
          </w:p>
        </w:tc>
        <w:tc>
          <w:tcPr>
            <w:tcW w:w="284" w:type="dxa"/>
            <w:shd w:val="clear" w:color="auto" w:fill="auto"/>
          </w:tcPr>
          <w:p w:rsidR="00853454" w:rsidRPr="009B5FF1" w:rsidRDefault="00853454"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0"/>
                <w:szCs w:val="20"/>
              </w:rPr>
            </w:pPr>
          </w:p>
        </w:tc>
        <w:tc>
          <w:tcPr>
            <w:tcW w:w="1275" w:type="dxa"/>
            <w:shd w:val="clear" w:color="auto" w:fill="auto"/>
          </w:tcPr>
          <w:p w:rsidR="00853454" w:rsidRPr="009B5FF1" w:rsidRDefault="003E6DDA"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6"/>
              <w:jc w:val="right"/>
              <w:rPr>
                <w:rFonts w:ascii="Times New Roman" w:hAnsi="Times New Roman" w:cs="Times New Roman"/>
                <w:sz w:val="20"/>
                <w:szCs w:val="20"/>
              </w:rPr>
            </w:pPr>
            <w:r>
              <w:rPr>
                <w:rFonts w:ascii="Times New Roman" w:hAnsi="Times New Roman" w:cs="Times New Roman"/>
                <w:sz w:val="20"/>
                <w:szCs w:val="20"/>
              </w:rPr>
              <w:t>28,330</w:t>
            </w:r>
          </w:p>
        </w:tc>
        <w:tc>
          <w:tcPr>
            <w:tcW w:w="276" w:type="dxa"/>
            <w:shd w:val="clear" w:color="auto" w:fill="auto"/>
          </w:tcPr>
          <w:p w:rsidR="00853454" w:rsidRPr="009B5FF1" w:rsidRDefault="00853454"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0"/>
                <w:szCs w:val="20"/>
              </w:rPr>
            </w:pPr>
          </w:p>
        </w:tc>
        <w:tc>
          <w:tcPr>
            <w:tcW w:w="1000" w:type="dxa"/>
            <w:shd w:val="clear" w:color="auto" w:fill="auto"/>
          </w:tcPr>
          <w:p w:rsidR="00853454" w:rsidRPr="009B5FF1" w:rsidRDefault="003E6DDA"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5"/>
              <w:jc w:val="right"/>
              <w:rPr>
                <w:rFonts w:ascii="Times New Roman" w:hAnsi="Times New Roman" w:cs="Times New Roman"/>
                <w:sz w:val="20"/>
                <w:szCs w:val="20"/>
              </w:rPr>
            </w:pPr>
            <w:r>
              <w:rPr>
                <w:rFonts w:ascii="Times New Roman" w:hAnsi="Times New Roman" w:cs="Times New Roman"/>
                <w:sz w:val="20"/>
                <w:szCs w:val="20"/>
              </w:rPr>
              <w:t>-</w:t>
            </w:r>
          </w:p>
        </w:tc>
        <w:tc>
          <w:tcPr>
            <w:tcW w:w="284" w:type="dxa"/>
            <w:shd w:val="clear" w:color="auto" w:fill="auto"/>
          </w:tcPr>
          <w:p w:rsidR="00853454" w:rsidRPr="009B5FF1" w:rsidRDefault="00853454"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0"/>
                <w:szCs w:val="20"/>
              </w:rPr>
            </w:pPr>
          </w:p>
        </w:tc>
        <w:tc>
          <w:tcPr>
            <w:tcW w:w="1133" w:type="dxa"/>
            <w:shd w:val="clear" w:color="auto" w:fill="auto"/>
          </w:tcPr>
          <w:p w:rsidR="00853454" w:rsidRPr="009B5FF1" w:rsidRDefault="00DF7A06"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5"/>
              <w:jc w:val="right"/>
              <w:rPr>
                <w:rFonts w:ascii="Times New Roman" w:hAnsi="Times New Roman" w:cs="Times New Roman"/>
                <w:sz w:val="20"/>
                <w:szCs w:val="20"/>
              </w:rPr>
            </w:pPr>
            <w:r>
              <w:rPr>
                <w:rFonts w:ascii="Times New Roman" w:hAnsi="Times New Roman" w:cs="Times New Roman"/>
                <w:sz w:val="20"/>
                <w:szCs w:val="20"/>
              </w:rPr>
              <w:t>6,171</w:t>
            </w:r>
          </w:p>
        </w:tc>
        <w:tc>
          <w:tcPr>
            <w:tcW w:w="283" w:type="dxa"/>
            <w:shd w:val="clear" w:color="auto" w:fill="auto"/>
          </w:tcPr>
          <w:p w:rsidR="00853454" w:rsidRPr="009B5FF1" w:rsidRDefault="00853454"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0"/>
                <w:szCs w:val="20"/>
              </w:rPr>
            </w:pPr>
          </w:p>
        </w:tc>
        <w:tc>
          <w:tcPr>
            <w:tcW w:w="1135" w:type="dxa"/>
            <w:shd w:val="clear" w:color="auto" w:fill="auto"/>
          </w:tcPr>
          <w:p w:rsidR="00853454" w:rsidRPr="009B5FF1" w:rsidRDefault="00DF7A06"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jc w:val="right"/>
              <w:rPr>
                <w:rFonts w:ascii="Times New Roman" w:hAnsi="Times New Roman" w:cs="Times New Roman"/>
                <w:sz w:val="20"/>
                <w:szCs w:val="20"/>
              </w:rPr>
            </w:pPr>
            <w:r>
              <w:rPr>
                <w:rFonts w:ascii="Times New Roman" w:hAnsi="Times New Roman" w:cs="Times New Roman"/>
                <w:sz w:val="20"/>
                <w:szCs w:val="20"/>
              </w:rPr>
              <w:t>3,813</w:t>
            </w:r>
          </w:p>
        </w:tc>
        <w:tc>
          <w:tcPr>
            <w:tcW w:w="270" w:type="dxa"/>
            <w:shd w:val="clear" w:color="auto" w:fill="auto"/>
          </w:tcPr>
          <w:p w:rsidR="00853454" w:rsidRPr="009B5FF1" w:rsidRDefault="00853454"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0"/>
                <w:szCs w:val="20"/>
              </w:rPr>
            </w:pPr>
          </w:p>
        </w:tc>
        <w:tc>
          <w:tcPr>
            <w:tcW w:w="1006" w:type="dxa"/>
            <w:shd w:val="clear" w:color="auto" w:fill="auto"/>
          </w:tcPr>
          <w:p w:rsidR="00853454" w:rsidRPr="009B5FF1" w:rsidRDefault="00DF7A06"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5"/>
              <w:jc w:val="right"/>
              <w:rPr>
                <w:rFonts w:ascii="Times New Roman" w:hAnsi="Times New Roman" w:cs="Times New Roman"/>
                <w:sz w:val="20"/>
                <w:szCs w:val="20"/>
              </w:rPr>
            </w:pPr>
            <w:r>
              <w:rPr>
                <w:rFonts w:ascii="Times New Roman" w:hAnsi="Times New Roman" w:cs="Times New Roman"/>
                <w:sz w:val="20"/>
                <w:szCs w:val="20"/>
              </w:rPr>
              <w:t>29,885</w:t>
            </w:r>
          </w:p>
        </w:tc>
        <w:tc>
          <w:tcPr>
            <w:tcW w:w="283" w:type="dxa"/>
            <w:shd w:val="clear" w:color="auto" w:fill="auto"/>
          </w:tcPr>
          <w:p w:rsidR="00853454" w:rsidRPr="009B5FF1" w:rsidRDefault="00853454"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0"/>
                <w:szCs w:val="20"/>
              </w:rPr>
            </w:pPr>
          </w:p>
        </w:tc>
        <w:tc>
          <w:tcPr>
            <w:tcW w:w="1276" w:type="dxa"/>
            <w:shd w:val="clear" w:color="auto" w:fill="auto"/>
          </w:tcPr>
          <w:p w:rsidR="00853454" w:rsidRPr="009B5FF1" w:rsidRDefault="00DF7A06"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5"/>
              <w:jc w:val="right"/>
              <w:rPr>
                <w:rFonts w:ascii="Times New Roman" w:hAnsi="Times New Roman" w:cs="Times New Roman"/>
                <w:sz w:val="20"/>
                <w:szCs w:val="20"/>
              </w:rPr>
            </w:pPr>
            <w:r>
              <w:rPr>
                <w:rFonts w:ascii="Times New Roman" w:hAnsi="Times New Roman" w:cs="Times New Roman"/>
                <w:sz w:val="20"/>
                <w:szCs w:val="20"/>
              </w:rPr>
              <w:t>1,874</w:t>
            </w:r>
          </w:p>
        </w:tc>
        <w:tc>
          <w:tcPr>
            <w:tcW w:w="284" w:type="dxa"/>
            <w:shd w:val="clear" w:color="auto" w:fill="auto"/>
          </w:tcPr>
          <w:p w:rsidR="00853454" w:rsidRPr="009B5FF1" w:rsidRDefault="00853454"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0"/>
                <w:szCs w:val="20"/>
              </w:rPr>
            </w:pPr>
          </w:p>
        </w:tc>
        <w:tc>
          <w:tcPr>
            <w:tcW w:w="1134" w:type="dxa"/>
            <w:shd w:val="clear" w:color="auto" w:fill="auto"/>
          </w:tcPr>
          <w:p w:rsidR="00853454" w:rsidRPr="009B5FF1" w:rsidRDefault="00DF7A06"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8"/>
              <w:jc w:val="right"/>
              <w:rPr>
                <w:rFonts w:ascii="Times New Roman" w:hAnsi="Times New Roman" w:cs="Times New Roman"/>
                <w:sz w:val="20"/>
                <w:szCs w:val="20"/>
              </w:rPr>
            </w:pPr>
            <w:r>
              <w:rPr>
                <w:rFonts w:ascii="Times New Roman" w:hAnsi="Times New Roman" w:cs="Times New Roman"/>
                <w:sz w:val="20"/>
                <w:szCs w:val="20"/>
              </w:rPr>
              <w:t>130,138</w:t>
            </w:r>
          </w:p>
        </w:tc>
      </w:tr>
      <w:tr w:rsidR="00853454" w:rsidRPr="009B5FF1" w:rsidTr="003E6DDA">
        <w:tc>
          <w:tcPr>
            <w:tcW w:w="2835" w:type="dxa"/>
            <w:shd w:val="clear" w:color="auto" w:fill="auto"/>
          </w:tcPr>
          <w:p w:rsidR="00853454" w:rsidRPr="009B5FF1" w:rsidRDefault="0085345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72"/>
              <w:jc w:val="both"/>
              <w:rPr>
                <w:rFonts w:ascii="Times New Roman" w:hAnsi="Times New Roman" w:cs="Times New Roman"/>
                <w:sz w:val="20"/>
                <w:szCs w:val="20"/>
              </w:rPr>
            </w:pPr>
            <w:r w:rsidRPr="009B5FF1">
              <w:rPr>
                <w:rFonts w:ascii="Times New Roman" w:hAnsi="Times New Roman" w:cs="Times New Roman"/>
                <w:sz w:val="20"/>
                <w:szCs w:val="20"/>
              </w:rPr>
              <w:t>Disposals</w:t>
            </w:r>
          </w:p>
        </w:tc>
        <w:tc>
          <w:tcPr>
            <w:tcW w:w="1135" w:type="dxa"/>
            <w:shd w:val="clear" w:color="auto" w:fill="auto"/>
          </w:tcPr>
          <w:p w:rsidR="00853454" w:rsidRPr="009B5FF1" w:rsidRDefault="00C1735F"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5"/>
              <w:jc w:val="right"/>
              <w:rPr>
                <w:rFonts w:ascii="Times New Roman" w:hAnsi="Times New Roman" w:cs="Times New Roman"/>
                <w:sz w:val="20"/>
                <w:szCs w:val="20"/>
              </w:rPr>
            </w:pPr>
            <w:r>
              <w:rPr>
                <w:rFonts w:ascii="Times New Roman" w:hAnsi="Times New Roman" w:cs="Times New Roman"/>
                <w:sz w:val="20"/>
                <w:szCs w:val="20"/>
              </w:rPr>
              <w:t>-</w:t>
            </w:r>
          </w:p>
        </w:tc>
        <w:tc>
          <w:tcPr>
            <w:tcW w:w="284" w:type="dxa"/>
            <w:shd w:val="clear" w:color="auto" w:fill="auto"/>
          </w:tcPr>
          <w:p w:rsidR="00853454" w:rsidRPr="009B5FF1" w:rsidRDefault="00853454"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0"/>
                <w:szCs w:val="20"/>
              </w:rPr>
            </w:pPr>
          </w:p>
        </w:tc>
        <w:tc>
          <w:tcPr>
            <w:tcW w:w="1418" w:type="dxa"/>
            <w:shd w:val="clear" w:color="auto" w:fill="auto"/>
          </w:tcPr>
          <w:p w:rsidR="00853454" w:rsidRPr="009B5FF1" w:rsidRDefault="003E6DDA"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6"/>
              <w:jc w:val="right"/>
              <w:rPr>
                <w:rFonts w:ascii="Times New Roman" w:hAnsi="Times New Roman" w:cs="Times New Roman"/>
                <w:sz w:val="20"/>
                <w:szCs w:val="20"/>
              </w:rPr>
            </w:pPr>
            <w:r>
              <w:rPr>
                <w:rFonts w:ascii="Times New Roman" w:hAnsi="Times New Roman" w:cs="Times New Roman"/>
                <w:sz w:val="20"/>
                <w:szCs w:val="20"/>
              </w:rPr>
              <w:t>-</w:t>
            </w:r>
          </w:p>
        </w:tc>
        <w:tc>
          <w:tcPr>
            <w:tcW w:w="284" w:type="dxa"/>
            <w:shd w:val="clear" w:color="auto" w:fill="auto"/>
          </w:tcPr>
          <w:p w:rsidR="00853454" w:rsidRPr="009B5FF1" w:rsidRDefault="00853454"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0"/>
                <w:szCs w:val="20"/>
              </w:rPr>
            </w:pPr>
          </w:p>
        </w:tc>
        <w:tc>
          <w:tcPr>
            <w:tcW w:w="1275" w:type="dxa"/>
            <w:shd w:val="clear" w:color="auto" w:fill="auto"/>
          </w:tcPr>
          <w:p w:rsidR="00853454" w:rsidRPr="009B5FF1" w:rsidRDefault="003E6DDA"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6"/>
              <w:jc w:val="right"/>
              <w:rPr>
                <w:rFonts w:ascii="Times New Roman" w:hAnsi="Times New Roman" w:cs="Times New Roman"/>
                <w:sz w:val="20"/>
                <w:szCs w:val="20"/>
              </w:rPr>
            </w:pPr>
            <w:r>
              <w:rPr>
                <w:rFonts w:ascii="Times New Roman" w:hAnsi="Times New Roman" w:cs="Times New Roman"/>
                <w:sz w:val="20"/>
                <w:szCs w:val="20"/>
              </w:rPr>
              <w:t>-</w:t>
            </w:r>
          </w:p>
        </w:tc>
        <w:tc>
          <w:tcPr>
            <w:tcW w:w="276" w:type="dxa"/>
            <w:shd w:val="clear" w:color="auto" w:fill="auto"/>
          </w:tcPr>
          <w:p w:rsidR="00853454" w:rsidRPr="009B5FF1" w:rsidRDefault="00853454"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0"/>
                <w:szCs w:val="20"/>
              </w:rPr>
            </w:pPr>
          </w:p>
        </w:tc>
        <w:tc>
          <w:tcPr>
            <w:tcW w:w="1000" w:type="dxa"/>
            <w:shd w:val="clear" w:color="auto" w:fill="auto"/>
          </w:tcPr>
          <w:p w:rsidR="00853454" w:rsidRPr="009B5FF1" w:rsidRDefault="003E6DDA"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5"/>
              <w:jc w:val="right"/>
              <w:rPr>
                <w:rFonts w:ascii="Times New Roman" w:hAnsi="Times New Roman" w:cs="Times New Roman"/>
                <w:sz w:val="20"/>
                <w:szCs w:val="20"/>
              </w:rPr>
            </w:pPr>
            <w:r>
              <w:rPr>
                <w:rFonts w:ascii="Times New Roman" w:hAnsi="Times New Roman" w:cs="Times New Roman"/>
                <w:sz w:val="20"/>
                <w:szCs w:val="20"/>
              </w:rPr>
              <w:t>-</w:t>
            </w:r>
          </w:p>
        </w:tc>
        <w:tc>
          <w:tcPr>
            <w:tcW w:w="284" w:type="dxa"/>
            <w:shd w:val="clear" w:color="auto" w:fill="auto"/>
          </w:tcPr>
          <w:p w:rsidR="00853454" w:rsidRPr="009B5FF1" w:rsidRDefault="00853454"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0"/>
                <w:szCs w:val="20"/>
              </w:rPr>
            </w:pPr>
          </w:p>
        </w:tc>
        <w:tc>
          <w:tcPr>
            <w:tcW w:w="1133" w:type="dxa"/>
            <w:shd w:val="clear" w:color="auto" w:fill="auto"/>
          </w:tcPr>
          <w:p w:rsidR="00853454" w:rsidRPr="009B5FF1" w:rsidRDefault="00DF7A06"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5"/>
              <w:jc w:val="right"/>
              <w:rPr>
                <w:rFonts w:ascii="Times New Roman" w:hAnsi="Times New Roman" w:cs="Times New Roman"/>
                <w:sz w:val="20"/>
                <w:szCs w:val="20"/>
              </w:rPr>
            </w:pPr>
            <w:r>
              <w:rPr>
                <w:rFonts w:ascii="Times New Roman" w:hAnsi="Times New Roman" w:cs="Times New Roman"/>
                <w:sz w:val="20"/>
                <w:szCs w:val="20"/>
              </w:rPr>
              <w:t>-</w:t>
            </w:r>
          </w:p>
        </w:tc>
        <w:tc>
          <w:tcPr>
            <w:tcW w:w="283" w:type="dxa"/>
            <w:shd w:val="clear" w:color="auto" w:fill="auto"/>
          </w:tcPr>
          <w:p w:rsidR="00853454" w:rsidRPr="009B5FF1" w:rsidRDefault="00853454"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0"/>
                <w:szCs w:val="20"/>
              </w:rPr>
            </w:pPr>
          </w:p>
        </w:tc>
        <w:tc>
          <w:tcPr>
            <w:tcW w:w="1135" w:type="dxa"/>
            <w:shd w:val="clear" w:color="auto" w:fill="auto"/>
          </w:tcPr>
          <w:p w:rsidR="00853454" w:rsidRPr="009B5FF1" w:rsidRDefault="00DF7A06"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jc w:val="right"/>
              <w:rPr>
                <w:rFonts w:ascii="Times New Roman" w:hAnsi="Times New Roman" w:cs="Times New Roman"/>
                <w:sz w:val="20"/>
                <w:szCs w:val="20"/>
              </w:rPr>
            </w:pPr>
            <w:r>
              <w:rPr>
                <w:rFonts w:ascii="Times New Roman" w:hAnsi="Times New Roman" w:cs="Times New Roman"/>
                <w:sz w:val="20"/>
                <w:szCs w:val="20"/>
              </w:rPr>
              <w:t>(5)</w:t>
            </w:r>
          </w:p>
        </w:tc>
        <w:tc>
          <w:tcPr>
            <w:tcW w:w="270" w:type="dxa"/>
            <w:shd w:val="clear" w:color="auto" w:fill="auto"/>
          </w:tcPr>
          <w:p w:rsidR="00853454" w:rsidRPr="009B5FF1" w:rsidRDefault="00853454"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0"/>
                <w:szCs w:val="20"/>
              </w:rPr>
            </w:pPr>
          </w:p>
        </w:tc>
        <w:tc>
          <w:tcPr>
            <w:tcW w:w="1006" w:type="dxa"/>
            <w:shd w:val="clear" w:color="auto" w:fill="auto"/>
          </w:tcPr>
          <w:p w:rsidR="00853454" w:rsidRPr="009B5FF1" w:rsidRDefault="00DF7A06"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5"/>
              <w:jc w:val="right"/>
              <w:rPr>
                <w:rFonts w:ascii="Times New Roman" w:hAnsi="Times New Roman" w:cs="Times New Roman"/>
                <w:sz w:val="20"/>
                <w:szCs w:val="20"/>
              </w:rPr>
            </w:pPr>
            <w:r>
              <w:rPr>
                <w:rFonts w:ascii="Times New Roman" w:hAnsi="Times New Roman" w:cs="Times New Roman"/>
                <w:sz w:val="20"/>
                <w:szCs w:val="20"/>
              </w:rPr>
              <w:t>-</w:t>
            </w:r>
          </w:p>
        </w:tc>
        <w:tc>
          <w:tcPr>
            <w:tcW w:w="283" w:type="dxa"/>
            <w:shd w:val="clear" w:color="auto" w:fill="auto"/>
          </w:tcPr>
          <w:p w:rsidR="00853454" w:rsidRPr="009B5FF1" w:rsidRDefault="00853454"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0"/>
                <w:szCs w:val="20"/>
              </w:rPr>
            </w:pPr>
          </w:p>
        </w:tc>
        <w:tc>
          <w:tcPr>
            <w:tcW w:w="1276" w:type="dxa"/>
            <w:shd w:val="clear" w:color="auto" w:fill="auto"/>
          </w:tcPr>
          <w:p w:rsidR="00853454" w:rsidRPr="009B5FF1" w:rsidRDefault="00DF7A06"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5"/>
              <w:jc w:val="right"/>
              <w:rPr>
                <w:rFonts w:ascii="Times New Roman" w:hAnsi="Times New Roman" w:cs="Times New Roman"/>
                <w:sz w:val="20"/>
                <w:szCs w:val="20"/>
              </w:rPr>
            </w:pPr>
            <w:r>
              <w:rPr>
                <w:rFonts w:ascii="Times New Roman" w:hAnsi="Times New Roman" w:cs="Times New Roman"/>
                <w:sz w:val="20"/>
                <w:szCs w:val="20"/>
              </w:rPr>
              <w:t>-</w:t>
            </w:r>
          </w:p>
        </w:tc>
        <w:tc>
          <w:tcPr>
            <w:tcW w:w="284" w:type="dxa"/>
            <w:shd w:val="clear" w:color="auto" w:fill="auto"/>
          </w:tcPr>
          <w:p w:rsidR="00853454" w:rsidRPr="009B5FF1" w:rsidRDefault="00853454"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0"/>
                <w:szCs w:val="20"/>
              </w:rPr>
            </w:pPr>
          </w:p>
        </w:tc>
        <w:tc>
          <w:tcPr>
            <w:tcW w:w="1134" w:type="dxa"/>
            <w:shd w:val="clear" w:color="auto" w:fill="auto"/>
          </w:tcPr>
          <w:p w:rsidR="00853454" w:rsidRPr="009B5FF1" w:rsidRDefault="00DF7A06"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8"/>
              <w:jc w:val="right"/>
              <w:rPr>
                <w:rFonts w:ascii="Times New Roman" w:hAnsi="Times New Roman" w:cs="Times New Roman"/>
                <w:sz w:val="20"/>
                <w:szCs w:val="20"/>
              </w:rPr>
            </w:pPr>
            <w:r>
              <w:rPr>
                <w:rFonts w:ascii="Times New Roman" w:hAnsi="Times New Roman" w:cs="Times New Roman"/>
                <w:sz w:val="20"/>
                <w:szCs w:val="20"/>
              </w:rPr>
              <w:t>(5)</w:t>
            </w:r>
          </w:p>
        </w:tc>
      </w:tr>
      <w:tr w:rsidR="003E6DDA" w:rsidRPr="009B5FF1" w:rsidTr="003E6DDA">
        <w:tc>
          <w:tcPr>
            <w:tcW w:w="2835" w:type="dxa"/>
            <w:shd w:val="clear" w:color="auto" w:fill="auto"/>
          </w:tcPr>
          <w:p w:rsidR="003E6DDA" w:rsidRPr="003E6DDA" w:rsidRDefault="003E6DDA"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72"/>
              <w:jc w:val="both"/>
              <w:rPr>
                <w:rFonts w:ascii="Times New Roman" w:hAnsi="Times New Roman" w:cs="Times New Roman"/>
                <w:sz w:val="20"/>
                <w:szCs w:val="20"/>
              </w:rPr>
            </w:pPr>
            <w:r w:rsidRPr="003E6DDA">
              <w:rPr>
                <w:rFonts w:ascii="Times New Roman" w:hAnsi="Times New Roman" w:cs="Times New Roman"/>
                <w:sz w:val="20"/>
                <w:szCs w:val="20"/>
              </w:rPr>
              <w:t xml:space="preserve">Transfer </w:t>
            </w:r>
            <w:r>
              <w:rPr>
                <w:rFonts w:ascii="Times New Roman" w:hAnsi="Times New Roman" w:cs="Times New Roman"/>
                <w:sz w:val="20"/>
                <w:szCs w:val="20"/>
              </w:rPr>
              <w:t xml:space="preserve">in </w:t>
            </w:r>
            <w:r w:rsidRPr="003E6DDA">
              <w:rPr>
                <w:rFonts w:ascii="Times New Roman" w:hAnsi="Times New Roman" w:cs="Times New Roman"/>
                <w:sz w:val="20"/>
                <w:szCs w:val="20"/>
              </w:rPr>
              <w:t>out</w:t>
            </w:r>
          </w:p>
        </w:tc>
        <w:tc>
          <w:tcPr>
            <w:tcW w:w="1135" w:type="dxa"/>
            <w:tcBorders>
              <w:bottom w:val="single" w:sz="4" w:space="0" w:color="auto"/>
            </w:tcBorders>
            <w:shd w:val="clear" w:color="auto" w:fill="auto"/>
          </w:tcPr>
          <w:p w:rsidR="003E6DDA" w:rsidRPr="009B5FF1" w:rsidRDefault="003E6DDA"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5"/>
              <w:jc w:val="right"/>
              <w:rPr>
                <w:rFonts w:ascii="Times New Roman" w:hAnsi="Times New Roman" w:cs="Times New Roman"/>
                <w:sz w:val="20"/>
                <w:szCs w:val="20"/>
              </w:rPr>
            </w:pPr>
            <w:r>
              <w:rPr>
                <w:rFonts w:ascii="Times New Roman" w:hAnsi="Times New Roman" w:cs="Times New Roman"/>
                <w:sz w:val="20"/>
                <w:szCs w:val="20"/>
              </w:rPr>
              <w:t>-</w:t>
            </w:r>
          </w:p>
        </w:tc>
        <w:tc>
          <w:tcPr>
            <w:tcW w:w="284" w:type="dxa"/>
            <w:shd w:val="clear" w:color="auto" w:fill="auto"/>
          </w:tcPr>
          <w:p w:rsidR="003E6DDA" w:rsidRPr="009B5FF1" w:rsidRDefault="003E6DDA"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0"/>
                <w:szCs w:val="20"/>
              </w:rPr>
            </w:pPr>
          </w:p>
        </w:tc>
        <w:tc>
          <w:tcPr>
            <w:tcW w:w="1418" w:type="dxa"/>
            <w:tcBorders>
              <w:bottom w:val="single" w:sz="4" w:space="0" w:color="auto"/>
            </w:tcBorders>
            <w:shd w:val="clear" w:color="auto" w:fill="auto"/>
          </w:tcPr>
          <w:p w:rsidR="003E6DDA" w:rsidRPr="009B5FF1" w:rsidRDefault="003E6DDA"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6"/>
              <w:jc w:val="right"/>
              <w:rPr>
                <w:rFonts w:ascii="Times New Roman" w:hAnsi="Times New Roman" w:cs="Times New Roman"/>
                <w:sz w:val="20"/>
                <w:szCs w:val="20"/>
              </w:rPr>
            </w:pPr>
            <w:r>
              <w:rPr>
                <w:rFonts w:ascii="Times New Roman" w:hAnsi="Times New Roman" w:cs="Times New Roman"/>
                <w:sz w:val="20"/>
                <w:szCs w:val="20"/>
              </w:rPr>
              <w:t>-</w:t>
            </w:r>
          </w:p>
        </w:tc>
        <w:tc>
          <w:tcPr>
            <w:tcW w:w="284" w:type="dxa"/>
            <w:shd w:val="clear" w:color="auto" w:fill="auto"/>
          </w:tcPr>
          <w:p w:rsidR="003E6DDA" w:rsidRPr="009B5FF1" w:rsidRDefault="003E6DDA"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0"/>
                <w:szCs w:val="20"/>
              </w:rPr>
            </w:pPr>
          </w:p>
        </w:tc>
        <w:tc>
          <w:tcPr>
            <w:tcW w:w="1275" w:type="dxa"/>
            <w:tcBorders>
              <w:bottom w:val="single" w:sz="4" w:space="0" w:color="auto"/>
            </w:tcBorders>
            <w:shd w:val="clear" w:color="auto" w:fill="auto"/>
          </w:tcPr>
          <w:p w:rsidR="003E6DDA" w:rsidRPr="009B5FF1" w:rsidRDefault="003E6DDA"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6"/>
              <w:jc w:val="right"/>
              <w:rPr>
                <w:rFonts w:ascii="Times New Roman" w:hAnsi="Times New Roman" w:cs="Times New Roman"/>
                <w:sz w:val="20"/>
                <w:szCs w:val="20"/>
              </w:rPr>
            </w:pPr>
            <w:r>
              <w:rPr>
                <w:rFonts w:ascii="Times New Roman" w:hAnsi="Times New Roman" w:cs="Times New Roman"/>
                <w:sz w:val="20"/>
                <w:szCs w:val="20"/>
              </w:rPr>
              <w:t>-</w:t>
            </w:r>
          </w:p>
        </w:tc>
        <w:tc>
          <w:tcPr>
            <w:tcW w:w="276" w:type="dxa"/>
            <w:shd w:val="clear" w:color="auto" w:fill="auto"/>
          </w:tcPr>
          <w:p w:rsidR="003E6DDA" w:rsidRPr="009B5FF1" w:rsidRDefault="003E6DDA"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0"/>
                <w:szCs w:val="20"/>
              </w:rPr>
            </w:pPr>
          </w:p>
        </w:tc>
        <w:tc>
          <w:tcPr>
            <w:tcW w:w="1000" w:type="dxa"/>
            <w:tcBorders>
              <w:bottom w:val="single" w:sz="4" w:space="0" w:color="auto"/>
            </w:tcBorders>
            <w:shd w:val="clear" w:color="auto" w:fill="auto"/>
          </w:tcPr>
          <w:p w:rsidR="003E6DDA" w:rsidRPr="009B5FF1" w:rsidRDefault="003E6DDA"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5"/>
              <w:jc w:val="right"/>
              <w:rPr>
                <w:rFonts w:ascii="Times New Roman" w:hAnsi="Times New Roman" w:cs="Times New Roman"/>
                <w:sz w:val="20"/>
                <w:szCs w:val="20"/>
              </w:rPr>
            </w:pPr>
            <w:r>
              <w:rPr>
                <w:rFonts w:ascii="Times New Roman" w:hAnsi="Times New Roman" w:cs="Times New Roman"/>
                <w:sz w:val="20"/>
                <w:szCs w:val="20"/>
              </w:rPr>
              <w:t>-</w:t>
            </w:r>
          </w:p>
        </w:tc>
        <w:tc>
          <w:tcPr>
            <w:tcW w:w="284" w:type="dxa"/>
            <w:shd w:val="clear" w:color="auto" w:fill="auto"/>
          </w:tcPr>
          <w:p w:rsidR="003E6DDA" w:rsidRPr="009B5FF1" w:rsidRDefault="003E6DDA"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0"/>
                <w:szCs w:val="20"/>
              </w:rPr>
            </w:pPr>
          </w:p>
        </w:tc>
        <w:tc>
          <w:tcPr>
            <w:tcW w:w="1133" w:type="dxa"/>
            <w:tcBorders>
              <w:bottom w:val="single" w:sz="4" w:space="0" w:color="auto"/>
            </w:tcBorders>
            <w:shd w:val="clear" w:color="auto" w:fill="auto"/>
          </w:tcPr>
          <w:p w:rsidR="003E6DDA" w:rsidRPr="009B5FF1" w:rsidRDefault="00DF7A06"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5"/>
              <w:jc w:val="right"/>
              <w:rPr>
                <w:rFonts w:ascii="Times New Roman" w:hAnsi="Times New Roman" w:cs="Times New Roman"/>
                <w:sz w:val="20"/>
                <w:szCs w:val="20"/>
              </w:rPr>
            </w:pPr>
            <w:r>
              <w:rPr>
                <w:rFonts w:ascii="Times New Roman" w:hAnsi="Times New Roman" w:cs="Times New Roman"/>
                <w:sz w:val="20"/>
                <w:szCs w:val="20"/>
              </w:rPr>
              <w:t>-</w:t>
            </w:r>
          </w:p>
        </w:tc>
        <w:tc>
          <w:tcPr>
            <w:tcW w:w="283" w:type="dxa"/>
            <w:shd w:val="clear" w:color="auto" w:fill="auto"/>
          </w:tcPr>
          <w:p w:rsidR="003E6DDA" w:rsidRPr="009B5FF1" w:rsidRDefault="003E6DDA"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0"/>
                <w:szCs w:val="20"/>
              </w:rPr>
            </w:pPr>
          </w:p>
        </w:tc>
        <w:tc>
          <w:tcPr>
            <w:tcW w:w="1135" w:type="dxa"/>
            <w:tcBorders>
              <w:bottom w:val="single" w:sz="4" w:space="0" w:color="auto"/>
            </w:tcBorders>
            <w:shd w:val="clear" w:color="auto" w:fill="auto"/>
          </w:tcPr>
          <w:p w:rsidR="003E6DDA" w:rsidRPr="009B5FF1" w:rsidRDefault="00DF7A06"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jc w:val="right"/>
              <w:rPr>
                <w:rFonts w:ascii="Times New Roman" w:hAnsi="Times New Roman" w:cs="Times New Roman"/>
                <w:sz w:val="20"/>
                <w:szCs w:val="20"/>
              </w:rPr>
            </w:pPr>
            <w:r>
              <w:rPr>
                <w:rFonts w:ascii="Times New Roman" w:hAnsi="Times New Roman" w:cs="Times New Roman"/>
                <w:sz w:val="20"/>
                <w:szCs w:val="20"/>
              </w:rPr>
              <w:t>-</w:t>
            </w:r>
          </w:p>
        </w:tc>
        <w:tc>
          <w:tcPr>
            <w:tcW w:w="270" w:type="dxa"/>
            <w:shd w:val="clear" w:color="auto" w:fill="auto"/>
          </w:tcPr>
          <w:p w:rsidR="003E6DDA" w:rsidRPr="009B5FF1" w:rsidRDefault="003E6DDA"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0"/>
                <w:szCs w:val="20"/>
              </w:rPr>
            </w:pPr>
          </w:p>
        </w:tc>
        <w:tc>
          <w:tcPr>
            <w:tcW w:w="1006" w:type="dxa"/>
            <w:tcBorders>
              <w:bottom w:val="single" w:sz="4" w:space="0" w:color="auto"/>
            </w:tcBorders>
            <w:shd w:val="clear" w:color="auto" w:fill="auto"/>
          </w:tcPr>
          <w:p w:rsidR="003E6DDA" w:rsidRPr="009B5FF1" w:rsidRDefault="00DF7A06"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5"/>
              <w:jc w:val="right"/>
              <w:rPr>
                <w:rFonts w:ascii="Times New Roman" w:hAnsi="Times New Roman" w:cs="Times New Roman"/>
                <w:sz w:val="20"/>
                <w:szCs w:val="20"/>
              </w:rPr>
            </w:pPr>
            <w:r>
              <w:rPr>
                <w:rFonts w:ascii="Times New Roman" w:hAnsi="Times New Roman" w:cs="Times New Roman"/>
                <w:sz w:val="20"/>
                <w:szCs w:val="20"/>
              </w:rPr>
              <w:t>-</w:t>
            </w:r>
          </w:p>
        </w:tc>
        <w:tc>
          <w:tcPr>
            <w:tcW w:w="283" w:type="dxa"/>
            <w:shd w:val="clear" w:color="auto" w:fill="auto"/>
          </w:tcPr>
          <w:p w:rsidR="003E6DDA" w:rsidRPr="009B5FF1" w:rsidRDefault="003E6DDA"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0"/>
                <w:szCs w:val="20"/>
              </w:rPr>
            </w:pPr>
          </w:p>
        </w:tc>
        <w:tc>
          <w:tcPr>
            <w:tcW w:w="1276" w:type="dxa"/>
            <w:tcBorders>
              <w:bottom w:val="single" w:sz="4" w:space="0" w:color="auto"/>
            </w:tcBorders>
            <w:shd w:val="clear" w:color="auto" w:fill="auto"/>
          </w:tcPr>
          <w:p w:rsidR="003E6DDA" w:rsidRPr="009B5FF1" w:rsidRDefault="00DF7A06"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5"/>
              <w:jc w:val="right"/>
              <w:rPr>
                <w:rFonts w:ascii="Times New Roman" w:hAnsi="Times New Roman" w:cs="Times New Roman"/>
                <w:sz w:val="20"/>
                <w:szCs w:val="20"/>
              </w:rPr>
            </w:pPr>
            <w:r>
              <w:rPr>
                <w:rFonts w:ascii="Times New Roman" w:hAnsi="Times New Roman" w:cs="Times New Roman"/>
                <w:sz w:val="20"/>
                <w:szCs w:val="20"/>
              </w:rPr>
              <w:t>(6,749)</w:t>
            </w:r>
          </w:p>
        </w:tc>
        <w:tc>
          <w:tcPr>
            <w:tcW w:w="284" w:type="dxa"/>
            <w:shd w:val="clear" w:color="auto" w:fill="auto"/>
          </w:tcPr>
          <w:p w:rsidR="003E6DDA" w:rsidRPr="009B5FF1" w:rsidRDefault="003E6DDA"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0"/>
                <w:szCs w:val="20"/>
              </w:rPr>
            </w:pPr>
          </w:p>
        </w:tc>
        <w:tc>
          <w:tcPr>
            <w:tcW w:w="1134" w:type="dxa"/>
            <w:tcBorders>
              <w:bottom w:val="single" w:sz="4" w:space="0" w:color="auto"/>
            </w:tcBorders>
            <w:shd w:val="clear" w:color="auto" w:fill="auto"/>
          </w:tcPr>
          <w:p w:rsidR="003E6DDA" w:rsidRPr="009B5FF1" w:rsidRDefault="00DF7A06"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8"/>
              <w:jc w:val="right"/>
              <w:rPr>
                <w:rFonts w:ascii="Times New Roman" w:hAnsi="Times New Roman" w:cs="Times New Roman"/>
                <w:sz w:val="20"/>
                <w:szCs w:val="20"/>
              </w:rPr>
            </w:pPr>
            <w:r>
              <w:rPr>
                <w:rFonts w:ascii="Times New Roman" w:hAnsi="Times New Roman" w:cs="Times New Roman"/>
                <w:sz w:val="20"/>
                <w:szCs w:val="20"/>
              </w:rPr>
              <w:t>(6,749</w:t>
            </w:r>
            <w:r w:rsidR="00CF52E5">
              <w:rPr>
                <w:rFonts w:ascii="Times New Roman" w:hAnsi="Times New Roman" w:cs="Times New Roman"/>
                <w:sz w:val="20"/>
                <w:szCs w:val="20"/>
              </w:rPr>
              <w:t>)</w:t>
            </w:r>
          </w:p>
        </w:tc>
      </w:tr>
      <w:tr w:rsidR="00853454" w:rsidRPr="009B5FF1" w:rsidTr="003E6DDA">
        <w:tc>
          <w:tcPr>
            <w:tcW w:w="2835" w:type="dxa"/>
            <w:shd w:val="clear" w:color="auto" w:fill="auto"/>
          </w:tcPr>
          <w:p w:rsidR="00853454" w:rsidRPr="009B5FF1" w:rsidRDefault="0085345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72"/>
              <w:jc w:val="both"/>
              <w:rPr>
                <w:rFonts w:ascii="Times New Roman" w:hAnsi="Times New Roman" w:cs="Times New Roman"/>
                <w:b/>
                <w:bCs/>
                <w:sz w:val="20"/>
                <w:szCs w:val="20"/>
              </w:rPr>
            </w:pPr>
            <w:r w:rsidRPr="009B5FF1">
              <w:rPr>
                <w:rFonts w:ascii="Times New Roman" w:hAnsi="Times New Roman" w:cs="Times New Roman"/>
                <w:b/>
                <w:bCs/>
                <w:sz w:val="20"/>
                <w:szCs w:val="20"/>
              </w:rPr>
              <w:t>At December 31, 2016</w:t>
            </w:r>
          </w:p>
        </w:tc>
        <w:tc>
          <w:tcPr>
            <w:tcW w:w="1135" w:type="dxa"/>
            <w:tcBorders>
              <w:top w:val="single" w:sz="4" w:space="0" w:color="auto"/>
              <w:bottom w:val="single" w:sz="4" w:space="0" w:color="auto"/>
            </w:tcBorders>
            <w:shd w:val="clear" w:color="auto" w:fill="auto"/>
          </w:tcPr>
          <w:p w:rsidR="00853454" w:rsidRPr="009B5FF1" w:rsidRDefault="003E6DDA"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5"/>
              <w:jc w:val="right"/>
              <w:rPr>
                <w:rFonts w:ascii="Times New Roman" w:hAnsi="Times New Roman" w:cs="Times New Roman"/>
                <w:sz w:val="20"/>
                <w:szCs w:val="20"/>
              </w:rPr>
            </w:pPr>
            <w:r>
              <w:rPr>
                <w:rFonts w:ascii="Times New Roman" w:hAnsi="Times New Roman" w:cs="Times New Roman"/>
                <w:sz w:val="20"/>
                <w:szCs w:val="20"/>
              </w:rPr>
              <w:t>60,000</w:t>
            </w:r>
          </w:p>
        </w:tc>
        <w:tc>
          <w:tcPr>
            <w:tcW w:w="284" w:type="dxa"/>
            <w:shd w:val="clear" w:color="auto" w:fill="auto"/>
          </w:tcPr>
          <w:p w:rsidR="00853454" w:rsidRPr="009B5FF1" w:rsidRDefault="00853454"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0"/>
                <w:szCs w:val="20"/>
              </w:rPr>
            </w:pPr>
          </w:p>
        </w:tc>
        <w:tc>
          <w:tcPr>
            <w:tcW w:w="1418" w:type="dxa"/>
            <w:tcBorders>
              <w:top w:val="single" w:sz="4" w:space="0" w:color="auto"/>
              <w:bottom w:val="single" w:sz="4" w:space="0" w:color="auto"/>
            </w:tcBorders>
            <w:shd w:val="clear" w:color="auto" w:fill="auto"/>
          </w:tcPr>
          <w:p w:rsidR="00853454" w:rsidRPr="009B5FF1" w:rsidRDefault="003E6DDA"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6"/>
              <w:jc w:val="right"/>
              <w:rPr>
                <w:rFonts w:ascii="Times New Roman" w:hAnsi="Times New Roman" w:cs="Times New Roman"/>
                <w:sz w:val="20"/>
                <w:szCs w:val="20"/>
              </w:rPr>
            </w:pPr>
            <w:r>
              <w:rPr>
                <w:rFonts w:ascii="Times New Roman" w:hAnsi="Times New Roman" w:cs="Times New Roman"/>
                <w:sz w:val="20"/>
                <w:szCs w:val="20"/>
              </w:rPr>
              <w:t>191,154</w:t>
            </w:r>
          </w:p>
        </w:tc>
        <w:tc>
          <w:tcPr>
            <w:tcW w:w="284" w:type="dxa"/>
            <w:shd w:val="clear" w:color="auto" w:fill="auto"/>
          </w:tcPr>
          <w:p w:rsidR="00853454" w:rsidRPr="009B5FF1" w:rsidRDefault="00853454"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0"/>
                <w:szCs w:val="20"/>
              </w:rPr>
            </w:pPr>
          </w:p>
        </w:tc>
        <w:tc>
          <w:tcPr>
            <w:tcW w:w="1275" w:type="dxa"/>
            <w:tcBorders>
              <w:top w:val="single" w:sz="4" w:space="0" w:color="auto"/>
              <w:bottom w:val="single" w:sz="4" w:space="0" w:color="auto"/>
            </w:tcBorders>
            <w:shd w:val="clear" w:color="auto" w:fill="auto"/>
          </w:tcPr>
          <w:p w:rsidR="00853454" w:rsidRPr="009B5FF1" w:rsidRDefault="003E6DDA"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6"/>
              <w:jc w:val="right"/>
              <w:rPr>
                <w:rFonts w:ascii="Times New Roman" w:hAnsi="Times New Roman" w:cs="Times New Roman"/>
                <w:sz w:val="20"/>
                <w:szCs w:val="20"/>
              </w:rPr>
            </w:pPr>
            <w:r>
              <w:rPr>
                <w:rFonts w:ascii="Times New Roman" w:hAnsi="Times New Roman" w:cs="Times New Roman"/>
                <w:sz w:val="20"/>
                <w:szCs w:val="20"/>
              </w:rPr>
              <w:t>119,472</w:t>
            </w:r>
          </w:p>
        </w:tc>
        <w:tc>
          <w:tcPr>
            <w:tcW w:w="276" w:type="dxa"/>
            <w:shd w:val="clear" w:color="auto" w:fill="auto"/>
          </w:tcPr>
          <w:p w:rsidR="00853454" w:rsidRPr="009B5FF1" w:rsidRDefault="00853454"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0"/>
                <w:szCs w:val="20"/>
              </w:rPr>
            </w:pPr>
          </w:p>
        </w:tc>
        <w:tc>
          <w:tcPr>
            <w:tcW w:w="1000" w:type="dxa"/>
            <w:tcBorders>
              <w:top w:val="single" w:sz="4" w:space="0" w:color="auto"/>
              <w:bottom w:val="single" w:sz="4" w:space="0" w:color="auto"/>
            </w:tcBorders>
            <w:shd w:val="clear" w:color="auto" w:fill="auto"/>
          </w:tcPr>
          <w:p w:rsidR="00853454" w:rsidRPr="009B5FF1" w:rsidRDefault="00DF7A06"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5"/>
              <w:jc w:val="right"/>
              <w:rPr>
                <w:rFonts w:ascii="Times New Roman" w:hAnsi="Times New Roman" w:cs="Times New Roman"/>
                <w:sz w:val="20"/>
                <w:szCs w:val="20"/>
              </w:rPr>
            </w:pPr>
            <w:r>
              <w:rPr>
                <w:rFonts w:ascii="Times New Roman" w:hAnsi="Times New Roman" w:cs="Times New Roman"/>
                <w:sz w:val="20"/>
                <w:szCs w:val="20"/>
              </w:rPr>
              <w:t>65,485</w:t>
            </w:r>
          </w:p>
        </w:tc>
        <w:tc>
          <w:tcPr>
            <w:tcW w:w="284" w:type="dxa"/>
            <w:shd w:val="clear" w:color="auto" w:fill="auto"/>
          </w:tcPr>
          <w:p w:rsidR="00853454" w:rsidRPr="009B5FF1" w:rsidRDefault="00853454"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0"/>
                <w:szCs w:val="20"/>
              </w:rPr>
            </w:pPr>
          </w:p>
        </w:tc>
        <w:tc>
          <w:tcPr>
            <w:tcW w:w="1133" w:type="dxa"/>
            <w:tcBorders>
              <w:top w:val="single" w:sz="4" w:space="0" w:color="auto"/>
              <w:bottom w:val="single" w:sz="4" w:space="0" w:color="auto"/>
            </w:tcBorders>
            <w:shd w:val="clear" w:color="auto" w:fill="auto"/>
          </w:tcPr>
          <w:p w:rsidR="00853454" w:rsidRPr="009B5FF1" w:rsidRDefault="00DF7A06"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5"/>
              <w:jc w:val="right"/>
              <w:rPr>
                <w:rFonts w:ascii="Times New Roman" w:hAnsi="Times New Roman" w:cs="Times New Roman"/>
                <w:sz w:val="20"/>
                <w:szCs w:val="20"/>
              </w:rPr>
            </w:pPr>
            <w:r>
              <w:rPr>
                <w:rFonts w:ascii="Times New Roman" w:hAnsi="Times New Roman" w:cs="Times New Roman"/>
                <w:sz w:val="20"/>
                <w:szCs w:val="20"/>
              </w:rPr>
              <w:t>114,812</w:t>
            </w:r>
          </w:p>
        </w:tc>
        <w:tc>
          <w:tcPr>
            <w:tcW w:w="283" w:type="dxa"/>
            <w:shd w:val="clear" w:color="auto" w:fill="auto"/>
          </w:tcPr>
          <w:p w:rsidR="00853454" w:rsidRPr="009B5FF1" w:rsidRDefault="00853454"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0"/>
                <w:szCs w:val="20"/>
              </w:rPr>
            </w:pPr>
          </w:p>
        </w:tc>
        <w:tc>
          <w:tcPr>
            <w:tcW w:w="1135" w:type="dxa"/>
            <w:tcBorders>
              <w:top w:val="single" w:sz="4" w:space="0" w:color="auto"/>
              <w:bottom w:val="single" w:sz="4" w:space="0" w:color="auto"/>
            </w:tcBorders>
            <w:shd w:val="clear" w:color="auto" w:fill="auto"/>
          </w:tcPr>
          <w:p w:rsidR="00853454" w:rsidRPr="009B5FF1" w:rsidRDefault="00DF7A06"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jc w:val="right"/>
              <w:rPr>
                <w:rFonts w:ascii="Times New Roman" w:hAnsi="Times New Roman" w:cs="Times New Roman"/>
                <w:sz w:val="20"/>
                <w:szCs w:val="20"/>
              </w:rPr>
            </w:pPr>
            <w:r>
              <w:rPr>
                <w:rFonts w:ascii="Times New Roman" w:hAnsi="Times New Roman" w:cs="Times New Roman"/>
                <w:sz w:val="20"/>
                <w:szCs w:val="20"/>
              </w:rPr>
              <w:t>11,042</w:t>
            </w:r>
          </w:p>
        </w:tc>
        <w:tc>
          <w:tcPr>
            <w:tcW w:w="270" w:type="dxa"/>
            <w:shd w:val="clear" w:color="auto" w:fill="auto"/>
          </w:tcPr>
          <w:p w:rsidR="00853454" w:rsidRPr="009B5FF1" w:rsidRDefault="00853454"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0"/>
                <w:szCs w:val="20"/>
              </w:rPr>
            </w:pPr>
          </w:p>
        </w:tc>
        <w:tc>
          <w:tcPr>
            <w:tcW w:w="1006" w:type="dxa"/>
            <w:tcBorders>
              <w:top w:val="single" w:sz="4" w:space="0" w:color="auto"/>
              <w:bottom w:val="single" w:sz="4" w:space="0" w:color="auto"/>
            </w:tcBorders>
            <w:shd w:val="clear" w:color="auto" w:fill="auto"/>
          </w:tcPr>
          <w:p w:rsidR="00853454" w:rsidRPr="009B5FF1" w:rsidRDefault="00DF7A06"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5"/>
              <w:jc w:val="right"/>
              <w:rPr>
                <w:rFonts w:ascii="Times New Roman" w:hAnsi="Times New Roman" w:cs="Times New Roman"/>
                <w:sz w:val="20"/>
                <w:szCs w:val="20"/>
              </w:rPr>
            </w:pPr>
            <w:r>
              <w:rPr>
                <w:rFonts w:ascii="Times New Roman" w:hAnsi="Times New Roman" w:cs="Times New Roman"/>
                <w:sz w:val="20"/>
                <w:szCs w:val="20"/>
              </w:rPr>
              <w:t>39,714</w:t>
            </w:r>
          </w:p>
        </w:tc>
        <w:tc>
          <w:tcPr>
            <w:tcW w:w="283" w:type="dxa"/>
            <w:shd w:val="clear" w:color="auto" w:fill="auto"/>
          </w:tcPr>
          <w:p w:rsidR="00853454" w:rsidRPr="009B5FF1" w:rsidRDefault="00853454"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0"/>
                <w:szCs w:val="20"/>
              </w:rPr>
            </w:pPr>
          </w:p>
        </w:tc>
        <w:tc>
          <w:tcPr>
            <w:tcW w:w="1276" w:type="dxa"/>
            <w:tcBorders>
              <w:top w:val="single" w:sz="4" w:space="0" w:color="auto"/>
              <w:bottom w:val="single" w:sz="4" w:space="0" w:color="auto"/>
            </w:tcBorders>
            <w:shd w:val="clear" w:color="auto" w:fill="auto"/>
          </w:tcPr>
          <w:p w:rsidR="00853454" w:rsidRPr="009B5FF1" w:rsidRDefault="00DF7A06"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5"/>
              <w:jc w:val="right"/>
              <w:rPr>
                <w:rFonts w:ascii="Times New Roman" w:hAnsi="Times New Roman" w:cs="Times New Roman"/>
                <w:sz w:val="20"/>
                <w:szCs w:val="20"/>
              </w:rPr>
            </w:pPr>
            <w:r>
              <w:rPr>
                <w:rFonts w:ascii="Times New Roman" w:hAnsi="Times New Roman" w:cs="Times New Roman"/>
                <w:sz w:val="20"/>
                <w:szCs w:val="20"/>
              </w:rPr>
              <w:t>-</w:t>
            </w:r>
          </w:p>
        </w:tc>
        <w:tc>
          <w:tcPr>
            <w:tcW w:w="284" w:type="dxa"/>
            <w:shd w:val="clear" w:color="auto" w:fill="auto"/>
          </w:tcPr>
          <w:p w:rsidR="00853454" w:rsidRPr="009B5FF1" w:rsidRDefault="00853454"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0"/>
                <w:szCs w:val="20"/>
              </w:rPr>
            </w:pPr>
          </w:p>
        </w:tc>
        <w:tc>
          <w:tcPr>
            <w:tcW w:w="1134" w:type="dxa"/>
            <w:tcBorders>
              <w:top w:val="single" w:sz="4" w:space="0" w:color="auto"/>
              <w:bottom w:val="single" w:sz="4" w:space="0" w:color="auto"/>
            </w:tcBorders>
            <w:shd w:val="clear" w:color="auto" w:fill="auto"/>
          </w:tcPr>
          <w:p w:rsidR="00853454" w:rsidRPr="009B5FF1" w:rsidRDefault="00DF7A06"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8"/>
              <w:jc w:val="right"/>
              <w:rPr>
                <w:rFonts w:ascii="Times New Roman" w:hAnsi="Times New Roman" w:cs="Times New Roman"/>
                <w:sz w:val="20"/>
                <w:szCs w:val="20"/>
              </w:rPr>
            </w:pPr>
            <w:r>
              <w:rPr>
                <w:rFonts w:ascii="Times New Roman" w:hAnsi="Times New Roman" w:cs="Times New Roman"/>
                <w:sz w:val="20"/>
                <w:szCs w:val="20"/>
              </w:rPr>
              <w:t>601,679</w:t>
            </w:r>
          </w:p>
        </w:tc>
      </w:tr>
      <w:tr w:rsidR="00853454" w:rsidRPr="009B5FF1" w:rsidTr="00853454">
        <w:trPr>
          <w:trHeight w:val="121"/>
        </w:trPr>
        <w:tc>
          <w:tcPr>
            <w:tcW w:w="2835" w:type="dxa"/>
            <w:shd w:val="clear" w:color="auto" w:fill="auto"/>
          </w:tcPr>
          <w:p w:rsidR="00853454" w:rsidRPr="009B5FF1" w:rsidRDefault="0085345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0"/>
                <w:szCs w:val="20"/>
                <w:highlight w:val="yellow"/>
                <w:cs/>
              </w:rPr>
            </w:pPr>
          </w:p>
        </w:tc>
        <w:tc>
          <w:tcPr>
            <w:tcW w:w="1135" w:type="dxa"/>
            <w:tcBorders>
              <w:top w:val="single" w:sz="4" w:space="0" w:color="auto"/>
            </w:tcBorders>
            <w:shd w:val="clear" w:color="auto" w:fill="auto"/>
          </w:tcPr>
          <w:p w:rsidR="00853454" w:rsidRPr="009B5FF1" w:rsidRDefault="00853454"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5"/>
              <w:jc w:val="right"/>
              <w:rPr>
                <w:rFonts w:ascii="Times New Roman" w:hAnsi="Times New Roman" w:cs="Times New Roman"/>
                <w:sz w:val="20"/>
                <w:szCs w:val="20"/>
              </w:rPr>
            </w:pPr>
          </w:p>
        </w:tc>
        <w:tc>
          <w:tcPr>
            <w:tcW w:w="284" w:type="dxa"/>
            <w:shd w:val="clear" w:color="auto" w:fill="auto"/>
          </w:tcPr>
          <w:p w:rsidR="00853454" w:rsidRPr="009B5FF1" w:rsidRDefault="00853454"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0"/>
                <w:szCs w:val="20"/>
              </w:rPr>
            </w:pPr>
          </w:p>
        </w:tc>
        <w:tc>
          <w:tcPr>
            <w:tcW w:w="1418" w:type="dxa"/>
            <w:tcBorders>
              <w:top w:val="single" w:sz="4" w:space="0" w:color="auto"/>
            </w:tcBorders>
            <w:shd w:val="clear" w:color="auto" w:fill="auto"/>
          </w:tcPr>
          <w:p w:rsidR="00853454" w:rsidRPr="009B5FF1" w:rsidRDefault="00853454"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6"/>
              <w:jc w:val="right"/>
              <w:rPr>
                <w:rFonts w:ascii="Times New Roman" w:hAnsi="Times New Roman" w:cs="Times New Roman"/>
                <w:sz w:val="20"/>
                <w:szCs w:val="20"/>
              </w:rPr>
            </w:pPr>
          </w:p>
        </w:tc>
        <w:tc>
          <w:tcPr>
            <w:tcW w:w="284" w:type="dxa"/>
            <w:shd w:val="clear" w:color="auto" w:fill="auto"/>
          </w:tcPr>
          <w:p w:rsidR="00853454" w:rsidRPr="009B5FF1" w:rsidRDefault="00853454"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0"/>
                <w:szCs w:val="20"/>
              </w:rPr>
            </w:pPr>
          </w:p>
        </w:tc>
        <w:tc>
          <w:tcPr>
            <w:tcW w:w="1275" w:type="dxa"/>
            <w:tcBorders>
              <w:top w:val="single" w:sz="4" w:space="0" w:color="auto"/>
            </w:tcBorders>
            <w:shd w:val="clear" w:color="auto" w:fill="auto"/>
          </w:tcPr>
          <w:p w:rsidR="00853454" w:rsidRPr="009B5FF1" w:rsidRDefault="00853454"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6"/>
              <w:jc w:val="right"/>
              <w:rPr>
                <w:rFonts w:ascii="Times New Roman" w:hAnsi="Times New Roman" w:cs="Times New Roman"/>
                <w:sz w:val="20"/>
                <w:szCs w:val="20"/>
              </w:rPr>
            </w:pPr>
          </w:p>
        </w:tc>
        <w:tc>
          <w:tcPr>
            <w:tcW w:w="276" w:type="dxa"/>
            <w:shd w:val="clear" w:color="auto" w:fill="auto"/>
          </w:tcPr>
          <w:p w:rsidR="00853454" w:rsidRPr="009B5FF1" w:rsidRDefault="00853454"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0"/>
                <w:szCs w:val="20"/>
              </w:rPr>
            </w:pPr>
          </w:p>
        </w:tc>
        <w:tc>
          <w:tcPr>
            <w:tcW w:w="1000" w:type="dxa"/>
            <w:tcBorders>
              <w:top w:val="single" w:sz="4" w:space="0" w:color="auto"/>
            </w:tcBorders>
            <w:shd w:val="clear" w:color="auto" w:fill="auto"/>
          </w:tcPr>
          <w:p w:rsidR="00853454" w:rsidRPr="009B5FF1" w:rsidRDefault="00853454"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5"/>
              <w:jc w:val="right"/>
              <w:rPr>
                <w:rFonts w:ascii="Times New Roman" w:hAnsi="Times New Roman" w:cs="Times New Roman"/>
                <w:sz w:val="20"/>
                <w:szCs w:val="20"/>
              </w:rPr>
            </w:pPr>
          </w:p>
        </w:tc>
        <w:tc>
          <w:tcPr>
            <w:tcW w:w="284" w:type="dxa"/>
            <w:shd w:val="clear" w:color="auto" w:fill="auto"/>
          </w:tcPr>
          <w:p w:rsidR="00853454" w:rsidRPr="009B5FF1" w:rsidRDefault="00853454"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0"/>
                <w:szCs w:val="20"/>
              </w:rPr>
            </w:pPr>
          </w:p>
        </w:tc>
        <w:tc>
          <w:tcPr>
            <w:tcW w:w="1133" w:type="dxa"/>
            <w:tcBorders>
              <w:top w:val="single" w:sz="4" w:space="0" w:color="auto"/>
            </w:tcBorders>
            <w:shd w:val="clear" w:color="auto" w:fill="auto"/>
          </w:tcPr>
          <w:p w:rsidR="00853454" w:rsidRPr="009B5FF1" w:rsidRDefault="00853454"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5"/>
              <w:jc w:val="right"/>
              <w:rPr>
                <w:rFonts w:ascii="Times New Roman" w:hAnsi="Times New Roman" w:cs="Times New Roman"/>
                <w:sz w:val="20"/>
                <w:szCs w:val="20"/>
              </w:rPr>
            </w:pPr>
          </w:p>
        </w:tc>
        <w:tc>
          <w:tcPr>
            <w:tcW w:w="283" w:type="dxa"/>
            <w:shd w:val="clear" w:color="auto" w:fill="auto"/>
          </w:tcPr>
          <w:p w:rsidR="00853454" w:rsidRPr="009B5FF1" w:rsidRDefault="00853454"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0"/>
                <w:szCs w:val="20"/>
              </w:rPr>
            </w:pPr>
          </w:p>
        </w:tc>
        <w:tc>
          <w:tcPr>
            <w:tcW w:w="1135" w:type="dxa"/>
            <w:tcBorders>
              <w:top w:val="single" w:sz="4" w:space="0" w:color="auto"/>
            </w:tcBorders>
            <w:shd w:val="clear" w:color="auto" w:fill="auto"/>
          </w:tcPr>
          <w:p w:rsidR="00853454" w:rsidRPr="009B5FF1" w:rsidRDefault="00853454"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jc w:val="right"/>
              <w:rPr>
                <w:rFonts w:ascii="Times New Roman" w:hAnsi="Times New Roman" w:cs="Times New Roman"/>
                <w:sz w:val="20"/>
                <w:szCs w:val="20"/>
              </w:rPr>
            </w:pPr>
          </w:p>
        </w:tc>
        <w:tc>
          <w:tcPr>
            <w:tcW w:w="270" w:type="dxa"/>
            <w:shd w:val="clear" w:color="auto" w:fill="auto"/>
          </w:tcPr>
          <w:p w:rsidR="00853454" w:rsidRPr="009B5FF1" w:rsidRDefault="00853454"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0"/>
                <w:szCs w:val="20"/>
              </w:rPr>
            </w:pPr>
          </w:p>
        </w:tc>
        <w:tc>
          <w:tcPr>
            <w:tcW w:w="1006" w:type="dxa"/>
            <w:tcBorders>
              <w:top w:val="single" w:sz="4" w:space="0" w:color="auto"/>
            </w:tcBorders>
            <w:shd w:val="clear" w:color="auto" w:fill="auto"/>
          </w:tcPr>
          <w:p w:rsidR="00853454" w:rsidRPr="009B5FF1" w:rsidRDefault="00853454"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5"/>
              <w:jc w:val="right"/>
              <w:rPr>
                <w:rFonts w:ascii="Times New Roman" w:hAnsi="Times New Roman" w:cs="Times New Roman"/>
                <w:sz w:val="20"/>
                <w:szCs w:val="20"/>
              </w:rPr>
            </w:pPr>
          </w:p>
        </w:tc>
        <w:tc>
          <w:tcPr>
            <w:tcW w:w="283" w:type="dxa"/>
            <w:shd w:val="clear" w:color="auto" w:fill="auto"/>
          </w:tcPr>
          <w:p w:rsidR="00853454" w:rsidRPr="009B5FF1" w:rsidRDefault="00853454"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0"/>
                <w:szCs w:val="20"/>
              </w:rPr>
            </w:pPr>
          </w:p>
        </w:tc>
        <w:tc>
          <w:tcPr>
            <w:tcW w:w="1276" w:type="dxa"/>
            <w:tcBorders>
              <w:top w:val="single" w:sz="4" w:space="0" w:color="auto"/>
            </w:tcBorders>
            <w:shd w:val="clear" w:color="auto" w:fill="auto"/>
          </w:tcPr>
          <w:p w:rsidR="00853454" w:rsidRPr="009B5FF1" w:rsidRDefault="00853454"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5"/>
              <w:jc w:val="right"/>
              <w:rPr>
                <w:rFonts w:ascii="Times New Roman" w:hAnsi="Times New Roman" w:cs="Times New Roman"/>
                <w:sz w:val="20"/>
                <w:szCs w:val="20"/>
              </w:rPr>
            </w:pPr>
          </w:p>
        </w:tc>
        <w:tc>
          <w:tcPr>
            <w:tcW w:w="284" w:type="dxa"/>
            <w:shd w:val="clear" w:color="auto" w:fill="auto"/>
          </w:tcPr>
          <w:p w:rsidR="00853454" w:rsidRPr="009B5FF1" w:rsidRDefault="00853454"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0"/>
                <w:szCs w:val="20"/>
              </w:rPr>
            </w:pPr>
          </w:p>
        </w:tc>
        <w:tc>
          <w:tcPr>
            <w:tcW w:w="1134" w:type="dxa"/>
            <w:tcBorders>
              <w:top w:val="single" w:sz="4" w:space="0" w:color="auto"/>
            </w:tcBorders>
            <w:shd w:val="clear" w:color="auto" w:fill="auto"/>
          </w:tcPr>
          <w:p w:rsidR="00853454" w:rsidRPr="009B5FF1" w:rsidRDefault="00853454"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8"/>
              <w:jc w:val="right"/>
              <w:rPr>
                <w:rFonts w:ascii="Times New Roman" w:hAnsi="Times New Roman" w:cs="Times New Roman"/>
                <w:sz w:val="20"/>
                <w:szCs w:val="20"/>
              </w:rPr>
            </w:pPr>
          </w:p>
        </w:tc>
      </w:tr>
      <w:tr w:rsidR="00853454" w:rsidRPr="009B5FF1" w:rsidTr="00853454">
        <w:tc>
          <w:tcPr>
            <w:tcW w:w="2835" w:type="dxa"/>
            <w:shd w:val="clear" w:color="auto" w:fill="auto"/>
          </w:tcPr>
          <w:p w:rsidR="00853454" w:rsidRPr="009B5FF1" w:rsidRDefault="0085345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sz w:val="20"/>
                <w:szCs w:val="20"/>
              </w:rPr>
            </w:pPr>
            <w:r w:rsidRPr="009B5FF1">
              <w:rPr>
                <w:rFonts w:ascii="Times New Roman" w:hAnsi="Times New Roman" w:cs="Times New Roman"/>
                <w:b/>
                <w:bCs/>
                <w:sz w:val="20"/>
                <w:szCs w:val="20"/>
              </w:rPr>
              <w:t xml:space="preserve">Accumulated depreciation </w:t>
            </w:r>
          </w:p>
        </w:tc>
        <w:tc>
          <w:tcPr>
            <w:tcW w:w="1135" w:type="dxa"/>
            <w:shd w:val="clear" w:color="auto" w:fill="auto"/>
          </w:tcPr>
          <w:p w:rsidR="00853454" w:rsidRPr="009B5FF1" w:rsidRDefault="00853454"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5"/>
              <w:jc w:val="right"/>
              <w:rPr>
                <w:rFonts w:ascii="Times New Roman" w:hAnsi="Times New Roman" w:cs="Times New Roman"/>
                <w:sz w:val="20"/>
                <w:szCs w:val="20"/>
              </w:rPr>
            </w:pPr>
          </w:p>
        </w:tc>
        <w:tc>
          <w:tcPr>
            <w:tcW w:w="284" w:type="dxa"/>
            <w:shd w:val="clear" w:color="auto" w:fill="auto"/>
          </w:tcPr>
          <w:p w:rsidR="00853454" w:rsidRPr="009B5FF1" w:rsidRDefault="00853454"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0"/>
                <w:szCs w:val="20"/>
              </w:rPr>
            </w:pPr>
          </w:p>
        </w:tc>
        <w:tc>
          <w:tcPr>
            <w:tcW w:w="1418" w:type="dxa"/>
            <w:shd w:val="clear" w:color="auto" w:fill="auto"/>
          </w:tcPr>
          <w:p w:rsidR="00853454" w:rsidRPr="009B5FF1" w:rsidRDefault="00853454"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6"/>
              <w:jc w:val="right"/>
              <w:rPr>
                <w:rFonts w:ascii="Times New Roman" w:hAnsi="Times New Roman" w:cs="Times New Roman"/>
                <w:sz w:val="20"/>
                <w:szCs w:val="20"/>
              </w:rPr>
            </w:pPr>
          </w:p>
        </w:tc>
        <w:tc>
          <w:tcPr>
            <w:tcW w:w="284" w:type="dxa"/>
            <w:shd w:val="clear" w:color="auto" w:fill="auto"/>
          </w:tcPr>
          <w:p w:rsidR="00853454" w:rsidRPr="009B5FF1" w:rsidRDefault="00853454"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0"/>
                <w:szCs w:val="20"/>
              </w:rPr>
            </w:pPr>
          </w:p>
        </w:tc>
        <w:tc>
          <w:tcPr>
            <w:tcW w:w="1275" w:type="dxa"/>
            <w:shd w:val="clear" w:color="auto" w:fill="auto"/>
          </w:tcPr>
          <w:p w:rsidR="00853454" w:rsidRPr="009B5FF1" w:rsidRDefault="00853454"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6"/>
              <w:jc w:val="right"/>
              <w:rPr>
                <w:rFonts w:ascii="Times New Roman" w:hAnsi="Times New Roman" w:cs="Times New Roman"/>
                <w:sz w:val="20"/>
                <w:szCs w:val="20"/>
              </w:rPr>
            </w:pPr>
          </w:p>
        </w:tc>
        <w:tc>
          <w:tcPr>
            <w:tcW w:w="276" w:type="dxa"/>
            <w:shd w:val="clear" w:color="auto" w:fill="auto"/>
          </w:tcPr>
          <w:p w:rsidR="00853454" w:rsidRPr="009B5FF1" w:rsidRDefault="00853454"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0"/>
                <w:szCs w:val="20"/>
              </w:rPr>
            </w:pPr>
          </w:p>
        </w:tc>
        <w:tc>
          <w:tcPr>
            <w:tcW w:w="1000" w:type="dxa"/>
            <w:shd w:val="clear" w:color="auto" w:fill="auto"/>
          </w:tcPr>
          <w:p w:rsidR="00853454" w:rsidRPr="009B5FF1" w:rsidRDefault="00853454"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5"/>
              <w:jc w:val="right"/>
              <w:rPr>
                <w:rFonts w:ascii="Times New Roman" w:hAnsi="Times New Roman" w:cs="Times New Roman"/>
                <w:sz w:val="20"/>
                <w:szCs w:val="20"/>
              </w:rPr>
            </w:pPr>
          </w:p>
        </w:tc>
        <w:tc>
          <w:tcPr>
            <w:tcW w:w="284" w:type="dxa"/>
            <w:shd w:val="clear" w:color="auto" w:fill="auto"/>
          </w:tcPr>
          <w:p w:rsidR="00853454" w:rsidRPr="009B5FF1" w:rsidRDefault="00853454"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0"/>
                <w:szCs w:val="20"/>
              </w:rPr>
            </w:pPr>
          </w:p>
        </w:tc>
        <w:tc>
          <w:tcPr>
            <w:tcW w:w="1133" w:type="dxa"/>
            <w:shd w:val="clear" w:color="auto" w:fill="auto"/>
          </w:tcPr>
          <w:p w:rsidR="00853454" w:rsidRPr="009B5FF1" w:rsidRDefault="00853454"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5"/>
              <w:jc w:val="right"/>
              <w:rPr>
                <w:rFonts w:ascii="Times New Roman" w:hAnsi="Times New Roman" w:cs="Times New Roman"/>
                <w:sz w:val="20"/>
                <w:szCs w:val="20"/>
              </w:rPr>
            </w:pPr>
          </w:p>
        </w:tc>
        <w:tc>
          <w:tcPr>
            <w:tcW w:w="283" w:type="dxa"/>
            <w:shd w:val="clear" w:color="auto" w:fill="auto"/>
          </w:tcPr>
          <w:p w:rsidR="00853454" w:rsidRPr="009B5FF1" w:rsidRDefault="00853454"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0"/>
                <w:szCs w:val="20"/>
              </w:rPr>
            </w:pPr>
          </w:p>
        </w:tc>
        <w:tc>
          <w:tcPr>
            <w:tcW w:w="1135" w:type="dxa"/>
            <w:shd w:val="clear" w:color="auto" w:fill="auto"/>
          </w:tcPr>
          <w:p w:rsidR="00853454" w:rsidRPr="009B5FF1" w:rsidRDefault="00853454"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jc w:val="right"/>
              <w:rPr>
                <w:rFonts w:ascii="Times New Roman" w:hAnsi="Times New Roman" w:cs="Times New Roman"/>
                <w:sz w:val="20"/>
                <w:szCs w:val="20"/>
              </w:rPr>
            </w:pPr>
          </w:p>
        </w:tc>
        <w:tc>
          <w:tcPr>
            <w:tcW w:w="270" w:type="dxa"/>
            <w:shd w:val="clear" w:color="auto" w:fill="auto"/>
          </w:tcPr>
          <w:p w:rsidR="00853454" w:rsidRPr="009B5FF1" w:rsidRDefault="00853454"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0"/>
                <w:szCs w:val="20"/>
              </w:rPr>
            </w:pPr>
          </w:p>
        </w:tc>
        <w:tc>
          <w:tcPr>
            <w:tcW w:w="1006" w:type="dxa"/>
            <w:shd w:val="clear" w:color="auto" w:fill="auto"/>
          </w:tcPr>
          <w:p w:rsidR="00853454" w:rsidRPr="009B5FF1" w:rsidRDefault="00853454"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5"/>
              <w:jc w:val="right"/>
              <w:rPr>
                <w:rFonts w:ascii="Times New Roman" w:hAnsi="Times New Roman" w:cs="Times New Roman"/>
                <w:sz w:val="20"/>
                <w:szCs w:val="20"/>
              </w:rPr>
            </w:pPr>
          </w:p>
        </w:tc>
        <w:tc>
          <w:tcPr>
            <w:tcW w:w="283" w:type="dxa"/>
            <w:shd w:val="clear" w:color="auto" w:fill="auto"/>
          </w:tcPr>
          <w:p w:rsidR="00853454" w:rsidRPr="009B5FF1" w:rsidRDefault="00853454"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0"/>
                <w:szCs w:val="20"/>
              </w:rPr>
            </w:pPr>
          </w:p>
        </w:tc>
        <w:tc>
          <w:tcPr>
            <w:tcW w:w="1276" w:type="dxa"/>
            <w:shd w:val="clear" w:color="auto" w:fill="auto"/>
          </w:tcPr>
          <w:p w:rsidR="00853454" w:rsidRPr="009B5FF1" w:rsidRDefault="00853454"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5"/>
              <w:jc w:val="right"/>
              <w:rPr>
                <w:rFonts w:ascii="Times New Roman" w:hAnsi="Times New Roman" w:cs="Times New Roman"/>
                <w:sz w:val="20"/>
                <w:szCs w:val="20"/>
              </w:rPr>
            </w:pPr>
          </w:p>
        </w:tc>
        <w:tc>
          <w:tcPr>
            <w:tcW w:w="284" w:type="dxa"/>
            <w:shd w:val="clear" w:color="auto" w:fill="auto"/>
          </w:tcPr>
          <w:p w:rsidR="00853454" w:rsidRPr="009B5FF1" w:rsidRDefault="00853454"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0"/>
                <w:szCs w:val="20"/>
              </w:rPr>
            </w:pPr>
          </w:p>
        </w:tc>
        <w:tc>
          <w:tcPr>
            <w:tcW w:w="1134" w:type="dxa"/>
            <w:shd w:val="clear" w:color="auto" w:fill="auto"/>
          </w:tcPr>
          <w:p w:rsidR="00853454" w:rsidRPr="009B5FF1" w:rsidRDefault="00853454"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8"/>
              <w:jc w:val="right"/>
              <w:rPr>
                <w:rFonts w:ascii="Times New Roman" w:hAnsi="Times New Roman" w:cs="Times New Roman"/>
                <w:sz w:val="20"/>
                <w:szCs w:val="20"/>
              </w:rPr>
            </w:pPr>
          </w:p>
        </w:tc>
      </w:tr>
      <w:tr w:rsidR="00853454" w:rsidRPr="009B5FF1" w:rsidTr="00853454">
        <w:tc>
          <w:tcPr>
            <w:tcW w:w="2835" w:type="dxa"/>
            <w:shd w:val="clear" w:color="auto" w:fill="auto"/>
          </w:tcPr>
          <w:p w:rsidR="00853454" w:rsidRPr="009B5FF1" w:rsidRDefault="0085345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sz w:val="20"/>
                <w:szCs w:val="20"/>
              </w:rPr>
            </w:pPr>
            <w:r w:rsidRPr="009B5FF1">
              <w:rPr>
                <w:rFonts w:ascii="Times New Roman" w:hAnsi="Times New Roman" w:cs="Times New Roman"/>
                <w:b/>
                <w:bCs/>
                <w:sz w:val="20"/>
                <w:szCs w:val="20"/>
              </w:rPr>
              <w:t xml:space="preserve">   and impairment losses</w:t>
            </w:r>
          </w:p>
        </w:tc>
        <w:tc>
          <w:tcPr>
            <w:tcW w:w="1135" w:type="dxa"/>
            <w:shd w:val="clear" w:color="auto" w:fill="auto"/>
          </w:tcPr>
          <w:p w:rsidR="00853454" w:rsidRPr="009B5FF1" w:rsidRDefault="00853454"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5"/>
              <w:jc w:val="right"/>
              <w:rPr>
                <w:rFonts w:ascii="Times New Roman" w:hAnsi="Times New Roman" w:cs="Times New Roman"/>
                <w:sz w:val="20"/>
                <w:szCs w:val="20"/>
              </w:rPr>
            </w:pPr>
          </w:p>
        </w:tc>
        <w:tc>
          <w:tcPr>
            <w:tcW w:w="284" w:type="dxa"/>
            <w:shd w:val="clear" w:color="auto" w:fill="auto"/>
          </w:tcPr>
          <w:p w:rsidR="00853454" w:rsidRPr="009B5FF1" w:rsidRDefault="00853454"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0"/>
                <w:szCs w:val="20"/>
              </w:rPr>
            </w:pPr>
          </w:p>
        </w:tc>
        <w:tc>
          <w:tcPr>
            <w:tcW w:w="1418" w:type="dxa"/>
            <w:shd w:val="clear" w:color="auto" w:fill="auto"/>
          </w:tcPr>
          <w:p w:rsidR="00853454" w:rsidRPr="009B5FF1" w:rsidRDefault="00853454"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6"/>
              <w:jc w:val="right"/>
              <w:rPr>
                <w:rFonts w:ascii="Times New Roman" w:hAnsi="Times New Roman" w:cs="Times New Roman"/>
                <w:sz w:val="20"/>
                <w:szCs w:val="20"/>
              </w:rPr>
            </w:pPr>
          </w:p>
        </w:tc>
        <w:tc>
          <w:tcPr>
            <w:tcW w:w="284" w:type="dxa"/>
            <w:shd w:val="clear" w:color="auto" w:fill="auto"/>
          </w:tcPr>
          <w:p w:rsidR="00853454" w:rsidRPr="009B5FF1" w:rsidRDefault="00853454"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0"/>
                <w:szCs w:val="20"/>
              </w:rPr>
            </w:pPr>
          </w:p>
        </w:tc>
        <w:tc>
          <w:tcPr>
            <w:tcW w:w="1275" w:type="dxa"/>
            <w:shd w:val="clear" w:color="auto" w:fill="auto"/>
          </w:tcPr>
          <w:p w:rsidR="00853454" w:rsidRPr="009B5FF1" w:rsidRDefault="00853454"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6"/>
              <w:jc w:val="right"/>
              <w:rPr>
                <w:rFonts w:ascii="Times New Roman" w:hAnsi="Times New Roman" w:cs="Times New Roman"/>
                <w:sz w:val="20"/>
                <w:szCs w:val="20"/>
              </w:rPr>
            </w:pPr>
          </w:p>
        </w:tc>
        <w:tc>
          <w:tcPr>
            <w:tcW w:w="276" w:type="dxa"/>
            <w:shd w:val="clear" w:color="auto" w:fill="auto"/>
          </w:tcPr>
          <w:p w:rsidR="00853454" w:rsidRPr="009B5FF1" w:rsidRDefault="00853454"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0"/>
                <w:szCs w:val="20"/>
              </w:rPr>
            </w:pPr>
          </w:p>
        </w:tc>
        <w:tc>
          <w:tcPr>
            <w:tcW w:w="1000" w:type="dxa"/>
            <w:shd w:val="clear" w:color="auto" w:fill="auto"/>
          </w:tcPr>
          <w:p w:rsidR="00853454" w:rsidRPr="009B5FF1" w:rsidRDefault="00853454"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5"/>
              <w:jc w:val="right"/>
              <w:rPr>
                <w:rFonts w:ascii="Times New Roman" w:hAnsi="Times New Roman" w:cs="Times New Roman"/>
                <w:sz w:val="20"/>
                <w:szCs w:val="20"/>
              </w:rPr>
            </w:pPr>
          </w:p>
        </w:tc>
        <w:tc>
          <w:tcPr>
            <w:tcW w:w="284" w:type="dxa"/>
            <w:shd w:val="clear" w:color="auto" w:fill="auto"/>
          </w:tcPr>
          <w:p w:rsidR="00853454" w:rsidRPr="009B5FF1" w:rsidRDefault="00853454"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0"/>
                <w:szCs w:val="20"/>
              </w:rPr>
            </w:pPr>
          </w:p>
        </w:tc>
        <w:tc>
          <w:tcPr>
            <w:tcW w:w="1133" w:type="dxa"/>
            <w:shd w:val="clear" w:color="auto" w:fill="auto"/>
          </w:tcPr>
          <w:p w:rsidR="00853454" w:rsidRPr="009B5FF1" w:rsidRDefault="00853454"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5"/>
              <w:jc w:val="right"/>
              <w:rPr>
                <w:rFonts w:ascii="Times New Roman" w:hAnsi="Times New Roman" w:cs="Times New Roman"/>
                <w:sz w:val="20"/>
                <w:szCs w:val="20"/>
              </w:rPr>
            </w:pPr>
          </w:p>
        </w:tc>
        <w:tc>
          <w:tcPr>
            <w:tcW w:w="283" w:type="dxa"/>
            <w:shd w:val="clear" w:color="auto" w:fill="auto"/>
          </w:tcPr>
          <w:p w:rsidR="00853454" w:rsidRPr="009B5FF1" w:rsidRDefault="00853454"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0"/>
                <w:szCs w:val="20"/>
              </w:rPr>
            </w:pPr>
          </w:p>
        </w:tc>
        <w:tc>
          <w:tcPr>
            <w:tcW w:w="1135" w:type="dxa"/>
            <w:shd w:val="clear" w:color="auto" w:fill="auto"/>
          </w:tcPr>
          <w:p w:rsidR="00853454" w:rsidRPr="009B5FF1" w:rsidRDefault="00853454"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jc w:val="right"/>
              <w:rPr>
                <w:rFonts w:ascii="Times New Roman" w:hAnsi="Times New Roman" w:cs="Times New Roman"/>
                <w:sz w:val="20"/>
                <w:szCs w:val="20"/>
              </w:rPr>
            </w:pPr>
          </w:p>
        </w:tc>
        <w:tc>
          <w:tcPr>
            <w:tcW w:w="270" w:type="dxa"/>
            <w:shd w:val="clear" w:color="auto" w:fill="auto"/>
          </w:tcPr>
          <w:p w:rsidR="00853454" w:rsidRPr="009B5FF1" w:rsidRDefault="00853454"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0"/>
                <w:szCs w:val="20"/>
              </w:rPr>
            </w:pPr>
          </w:p>
        </w:tc>
        <w:tc>
          <w:tcPr>
            <w:tcW w:w="1006" w:type="dxa"/>
            <w:shd w:val="clear" w:color="auto" w:fill="auto"/>
          </w:tcPr>
          <w:p w:rsidR="00853454" w:rsidRPr="009B5FF1" w:rsidRDefault="00853454"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5"/>
              <w:jc w:val="right"/>
              <w:rPr>
                <w:rFonts w:ascii="Times New Roman" w:hAnsi="Times New Roman" w:cs="Times New Roman"/>
                <w:sz w:val="20"/>
                <w:szCs w:val="20"/>
              </w:rPr>
            </w:pPr>
          </w:p>
        </w:tc>
        <w:tc>
          <w:tcPr>
            <w:tcW w:w="283" w:type="dxa"/>
            <w:shd w:val="clear" w:color="auto" w:fill="auto"/>
          </w:tcPr>
          <w:p w:rsidR="00853454" w:rsidRPr="009B5FF1" w:rsidRDefault="00853454"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0"/>
                <w:szCs w:val="20"/>
              </w:rPr>
            </w:pPr>
          </w:p>
        </w:tc>
        <w:tc>
          <w:tcPr>
            <w:tcW w:w="1276" w:type="dxa"/>
            <w:shd w:val="clear" w:color="auto" w:fill="auto"/>
          </w:tcPr>
          <w:p w:rsidR="00853454" w:rsidRPr="009B5FF1" w:rsidRDefault="00853454"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5"/>
              <w:jc w:val="right"/>
              <w:rPr>
                <w:rFonts w:ascii="Times New Roman" w:hAnsi="Times New Roman" w:cs="Times New Roman"/>
                <w:sz w:val="20"/>
                <w:szCs w:val="20"/>
              </w:rPr>
            </w:pPr>
          </w:p>
        </w:tc>
        <w:tc>
          <w:tcPr>
            <w:tcW w:w="284" w:type="dxa"/>
            <w:shd w:val="clear" w:color="auto" w:fill="auto"/>
          </w:tcPr>
          <w:p w:rsidR="00853454" w:rsidRPr="009B5FF1" w:rsidRDefault="00853454"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0"/>
                <w:szCs w:val="20"/>
              </w:rPr>
            </w:pPr>
          </w:p>
        </w:tc>
        <w:tc>
          <w:tcPr>
            <w:tcW w:w="1134" w:type="dxa"/>
            <w:shd w:val="clear" w:color="auto" w:fill="auto"/>
          </w:tcPr>
          <w:p w:rsidR="00853454" w:rsidRPr="009B5FF1" w:rsidRDefault="00853454"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8"/>
              <w:jc w:val="right"/>
              <w:rPr>
                <w:rFonts w:ascii="Times New Roman" w:hAnsi="Times New Roman" w:cs="Times New Roman"/>
                <w:sz w:val="20"/>
                <w:szCs w:val="20"/>
              </w:rPr>
            </w:pPr>
          </w:p>
        </w:tc>
      </w:tr>
      <w:tr w:rsidR="00853454" w:rsidRPr="009B5FF1" w:rsidTr="00853454">
        <w:tc>
          <w:tcPr>
            <w:tcW w:w="2835" w:type="dxa"/>
            <w:shd w:val="clear" w:color="auto" w:fill="auto"/>
          </w:tcPr>
          <w:p w:rsidR="00853454" w:rsidRPr="009B5FF1" w:rsidRDefault="0085345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sz w:val="20"/>
                <w:szCs w:val="20"/>
              </w:rPr>
            </w:pPr>
            <w:r w:rsidRPr="009B5FF1">
              <w:rPr>
                <w:rFonts w:ascii="Times New Roman" w:hAnsi="Times New Roman" w:cs="Times New Roman"/>
                <w:b/>
                <w:bCs/>
                <w:sz w:val="20"/>
                <w:szCs w:val="20"/>
              </w:rPr>
              <w:t>At January 1, 2015</w:t>
            </w:r>
          </w:p>
        </w:tc>
        <w:tc>
          <w:tcPr>
            <w:tcW w:w="1135" w:type="dxa"/>
            <w:shd w:val="clear" w:color="auto" w:fill="auto"/>
          </w:tcPr>
          <w:p w:rsidR="00853454" w:rsidRPr="009B5FF1" w:rsidRDefault="00F83F52"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5"/>
              <w:jc w:val="right"/>
              <w:rPr>
                <w:rFonts w:ascii="Times New Roman" w:hAnsi="Times New Roman" w:cs="Times New Roman"/>
                <w:sz w:val="20"/>
                <w:szCs w:val="20"/>
              </w:rPr>
            </w:pPr>
            <w:r>
              <w:rPr>
                <w:rFonts w:ascii="Times New Roman" w:hAnsi="Times New Roman" w:cs="Times New Roman"/>
                <w:sz w:val="20"/>
                <w:szCs w:val="20"/>
              </w:rPr>
              <w:t>-</w:t>
            </w:r>
          </w:p>
        </w:tc>
        <w:tc>
          <w:tcPr>
            <w:tcW w:w="284" w:type="dxa"/>
            <w:shd w:val="clear" w:color="auto" w:fill="auto"/>
          </w:tcPr>
          <w:p w:rsidR="00853454" w:rsidRPr="009B5FF1" w:rsidRDefault="00853454"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0"/>
                <w:szCs w:val="20"/>
              </w:rPr>
            </w:pPr>
          </w:p>
        </w:tc>
        <w:tc>
          <w:tcPr>
            <w:tcW w:w="1418" w:type="dxa"/>
            <w:shd w:val="clear" w:color="auto" w:fill="auto"/>
          </w:tcPr>
          <w:p w:rsidR="00853454" w:rsidRPr="009B5FF1" w:rsidRDefault="00853454"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6"/>
              <w:jc w:val="right"/>
              <w:rPr>
                <w:rFonts w:ascii="Times New Roman" w:hAnsi="Times New Roman" w:cs="Times New Roman"/>
                <w:sz w:val="20"/>
                <w:szCs w:val="20"/>
              </w:rPr>
            </w:pPr>
            <w:r w:rsidRPr="009B5FF1">
              <w:rPr>
                <w:rFonts w:ascii="Times New Roman" w:hAnsi="Times New Roman" w:cs="Times New Roman"/>
                <w:sz w:val="20"/>
                <w:szCs w:val="20"/>
              </w:rPr>
              <w:t>131,103</w:t>
            </w:r>
          </w:p>
        </w:tc>
        <w:tc>
          <w:tcPr>
            <w:tcW w:w="284" w:type="dxa"/>
            <w:shd w:val="clear" w:color="auto" w:fill="auto"/>
          </w:tcPr>
          <w:p w:rsidR="00853454" w:rsidRPr="009B5FF1" w:rsidRDefault="00853454"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0"/>
                <w:szCs w:val="20"/>
              </w:rPr>
            </w:pPr>
          </w:p>
        </w:tc>
        <w:tc>
          <w:tcPr>
            <w:tcW w:w="1275" w:type="dxa"/>
            <w:shd w:val="clear" w:color="auto" w:fill="auto"/>
          </w:tcPr>
          <w:p w:rsidR="00853454" w:rsidRPr="009B5FF1" w:rsidRDefault="00853454"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6"/>
              <w:jc w:val="right"/>
              <w:rPr>
                <w:rFonts w:ascii="Times New Roman" w:hAnsi="Times New Roman" w:cs="Times New Roman"/>
                <w:sz w:val="20"/>
                <w:szCs w:val="20"/>
              </w:rPr>
            </w:pPr>
            <w:r w:rsidRPr="009B5FF1">
              <w:rPr>
                <w:rFonts w:ascii="Times New Roman" w:hAnsi="Times New Roman" w:cs="Times New Roman"/>
                <w:sz w:val="20"/>
                <w:szCs w:val="20"/>
              </w:rPr>
              <w:t>77,027</w:t>
            </w:r>
          </w:p>
        </w:tc>
        <w:tc>
          <w:tcPr>
            <w:tcW w:w="276" w:type="dxa"/>
            <w:shd w:val="clear" w:color="auto" w:fill="auto"/>
          </w:tcPr>
          <w:p w:rsidR="00853454" w:rsidRPr="009B5FF1" w:rsidRDefault="00853454"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0"/>
                <w:szCs w:val="20"/>
              </w:rPr>
            </w:pPr>
          </w:p>
        </w:tc>
        <w:tc>
          <w:tcPr>
            <w:tcW w:w="1000" w:type="dxa"/>
            <w:shd w:val="clear" w:color="auto" w:fill="auto"/>
          </w:tcPr>
          <w:p w:rsidR="00853454" w:rsidRPr="009B5FF1" w:rsidRDefault="00853454"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5"/>
              <w:jc w:val="right"/>
              <w:rPr>
                <w:rFonts w:ascii="Times New Roman" w:hAnsi="Times New Roman" w:cs="Times New Roman"/>
                <w:sz w:val="20"/>
                <w:szCs w:val="20"/>
              </w:rPr>
            </w:pPr>
            <w:r w:rsidRPr="009B5FF1">
              <w:rPr>
                <w:rFonts w:ascii="Times New Roman" w:hAnsi="Times New Roman" w:cs="Times New Roman"/>
                <w:sz w:val="20"/>
                <w:szCs w:val="20"/>
              </w:rPr>
              <w:t>49,810</w:t>
            </w:r>
          </w:p>
        </w:tc>
        <w:tc>
          <w:tcPr>
            <w:tcW w:w="284" w:type="dxa"/>
            <w:shd w:val="clear" w:color="auto" w:fill="auto"/>
          </w:tcPr>
          <w:p w:rsidR="00853454" w:rsidRPr="009B5FF1" w:rsidRDefault="00853454"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0"/>
                <w:szCs w:val="20"/>
              </w:rPr>
            </w:pPr>
          </w:p>
        </w:tc>
        <w:tc>
          <w:tcPr>
            <w:tcW w:w="1133" w:type="dxa"/>
            <w:shd w:val="clear" w:color="auto" w:fill="auto"/>
          </w:tcPr>
          <w:p w:rsidR="00853454" w:rsidRPr="009B5FF1" w:rsidRDefault="00853454"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5"/>
              <w:jc w:val="right"/>
              <w:rPr>
                <w:rFonts w:ascii="Times New Roman" w:hAnsi="Times New Roman" w:cs="Times New Roman"/>
                <w:sz w:val="20"/>
                <w:szCs w:val="20"/>
              </w:rPr>
            </w:pPr>
            <w:r w:rsidRPr="009B5FF1">
              <w:rPr>
                <w:rFonts w:ascii="Times New Roman" w:hAnsi="Times New Roman" w:cs="Times New Roman"/>
                <w:sz w:val="20"/>
                <w:szCs w:val="20"/>
              </w:rPr>
              <w:t>99,130</w:t>
            </w:r>
          </w:p>
        </w:tc>
        <w:tc>
          <w:tcPr>
            <w:tcW w:w="283" w:type="dxa"/>
            <w:shd w:val="clear" w:color="auto" w:fill="auto"/>
          </w:tcPr>
          <w:p w:rsidR="00853454" w:rsidRPr="009B5FF1" w:rsidRDefault="00853454"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0"/>
                <w:szCs w:val="20"/>
              </w:rPr>
            </w:pPr>
          </w:p>
        </w:tc>
        <w:tc>
          <w:tcPr>
            <w:tcW w:w="1135" w:type="dxa"/>
            <w:shd w:val="clear" w:color="auto" w:fill="auto"/>
          </w:tcPr>
          <w:p w:rsidR="00853454" w:rsidRPr="009B5FF1" w:rsidRDefault="00853454"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jc w:val="right"/>
              <w:rPr>
                <w:rFonts w:ascii="Times New Roman" w:hAnsi="Times New Roman" w:cs="Times New Roman"/>
                <w:sz w:val="20"/>
                <w:szCs w:val="20"/>
              </w:rPr>
            </w:pPr>
            <w:r w:rsidRPr="009B5FF1">
              <w:rPr>
                <w:rFonts w:ascii="Times New Roman" w:hAnsi="Times New Roman" w:cs="Times New Roman"/>
                <w:sz w:val="20"/>
                <w:szCs w:val="20"/>
              </w:rPr>
              <w:t>6,783</w:t>
            </w:r>
          </w:p>
        </w:tc>
        <w:tc>
          <w:tcPr>
            <w:tcW w:w="270" w:type="dxa"/>
            <w:shd w:val="clear" w:color="auto" w:fill="auto"/>
          </w:tcPr>
          <w:p w:rsidR="00853454" w:rsidRPr="009B5FF1" w:rsidRDefault="00853454"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0"/>
                <w:szCs w:val="20"/>
              </w:rPr>
            </w:pPr>
          </w:p>
        </w:tc>
        <w:tc>
          <w:tcPr>
            <w:tcW w:w="1006" w:type="dxa"/>
            <w:shd w:val="clear" w:color="auto" w:fill="auto"/>
          </w:tcPr>
          <w:p w:rsidR="00853454" w:rsidRPr="009B5FF1" w:rsidRDefault="00853454"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5"/>
              <w:jc w:val="right"/>
              <w:rPr>
                <w:rFonts w:ascii="Times New Roman" w:hAnsi="Times New Roman" w:cs="Times New Roman"/>
                <w:sz w:val="20"/>
                <w:szCs w:val="20"/>
              </w:rPr>
            </w:pPr>
            <w:r w:rsidRPr="009B5FF1">
              <w:rPr>
                <w:rFonts w:ascii="Times New Roman" w:hAnsi="Times New Roman" w:cs="Times New Roman"/>
                <w:sz w:val="20"/>
                <w:szCs w:val="20"/>
              </w:rPr>
              <w:t>2,424</w:t>
            </w:r>
          </w:p>
        </w:tc>
        <w:tc>
          <w:tcPr>
            <w:tcW w:w="283" w:type="dxa"/>
            <w:shd w:val="clear" w:color="auto" w:fill="auto"/>
          </w:tcPr>
          <w:p w:rsidR="00853454" w:rsidRPr="009B5FF1" w:rsidRDefault="00853454"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0"/>
                <w:szCs w:val="20"/>
              </w:rPr>
            </w:pPr>
          </w:p>
        </w:tc>
        <w:tc>
          <w:tcPr>
            <w:tcW w:w="1276" w:type="dxa"/>
            <w:shd w:val="clear" w:color="auto" w:fill="auto"/>
          </w:tcPr>
          <w:p w:rsidR="00853454" w:rsidRPr="009B5FF1" w:rsidRDefault="00853454"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5"/>
              <w:jc w:val="right"/>
              <w:rPr>
                <w:rFonts w:ascii="Times New Roman" w:hAnsi="Times New Roman" w:cs="Times New Roman"/>
                <w:sz w:val="20"/>
                <w:szCs w:val="20"/>
              </w:rPr>
            </w:pPr>
            <w:r w:rsidRPr="009B5FF1">
              <w:rPr>
                <w:rFonts w:ascii="Times New Roman" w:hAnsi="Times New Roman" w:cs="Times New Roman"/>
                <w:sz w:val="20"/>
                <w:szCs w:val="20"/>
              </w:rPr>
              <w:t>-</w:t>
            </w:r>
          </w:p>
        </w:tc>
        <w:tc>
          <w:tcPr>
            <w:tcW w:w="284" w:type="dxa"/>
            <w:shd w:val="clear" w:color="auto" w:fill="auto"/>
          </w:tcPr>
          <w:p w:rsidR="00853454" w:rsidRPr="009B5FF1" w:rsidRDefault="00853454"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0"/>
                <w:szCs w:val="20"/>
              </w:rPr>
            </w:pPr>
          </w:p>
        </w:tc>
        <w:tc>
          <w:tcPr>
            <w:tcW w:w="1134" w:type="dxa"/>
            <w:shd w:val="clear" w:color="auto" w:fill="auto"/>
          </w:tcPr>
          <w:p w:rsidR="00853454" w:rsidRPr="009B5FF1" w:rsidRDefault="00853454"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8"/>
              <w:jc w:val="right"/>
              <w:rPr>
                <w:rFonts w:ascii="Times New Roman" w:hAnsi="Times New Roman" w:cs="Times New Roman"/>
                <w:sz w:val="20"/>
                <w:szCs w:val="20"/>
              </w:rPr>
            </w:pPr>
            <w:r w:rsidRPr="009B5FF1">
              <w:rPr>
                <w:rFonts w:ascii="Times New Roman" w:hAnsi="Times New Roman" w:cs="Times New Roman"/>
                <w:sz w:val="20"/>
                <w:szCs w:val="20"/>
              </w:rPr>
              <w:t>366,277</w:t>
            </w:r>
          </w:p>
        </w:tc>
      </w:tr>
      <w:tr w:rsidR="00853454" w:rsidRPr="009B5FF1" w:rsidTr="00853454">
        <w:trPr>
          <w:trHeight w:val="260"/>
        </w:trPr>
        <w:tc>
          <w:tcPr>
            <w:tcW w:w="2835" w:type="dxa"/>
            <w:shd w:val="clear" w:color="auto" w:fill="auto"/>
          </w:tcPr>
          <w:p w:rsidR="00853454" w:rsidRPr="009B5FF1" w:rsidRDefault="0085345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0"/>
                <w:szCs w:val="20"/>
              </w:rPr>
            </w:pPr>
            <w:r w:rsidRPr="009B5FF1">
              <w:rPr>
                <w:rFonts w:ascii="Times New Roman" w:hAnsi="Times New Roman" w:cs="Times New Roman"/>
                <w:sz w:val="20"/>
                <w:szCs w:val="20"/>
              </w:rPr>
              <w:t>Depreciation charge for the year</w:t>
            </w:r>
          </w:p>
        </w:tc>
        <w:tc>
          <w:tcPr>
            <w:tcW w:w="1135" w:type="dxa"/>
            <w:shd w:val="clear" w:color="auto" w:fill="auto"/>
          </w:tcPr>
          <w:p w:rsidR="00853454" w:rsidRPr="009B5FF1" w:rsidRDefault="00F83F52"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5"/>
              <w:jc w:val="right"/>
              <w:rPr>
                <w:rFonts w:ascii="Times New Roman" w:hAnsi="Times New Roman" w:cs="Times New Roman"/>
                <w:sz w:val="20"/>
                <w:szCs w:val="20"/>
              </w:rPr>
            </w:pPr>
            <w:r>
              <w:rPr>
                <w:rFonts w:ascii="Times New Roman" w:hAnsi="Times New Roman" w:cs="Times New Roman"/>
                <w:sz w:val="20"/>
                <w:szCs w:val="20"/>
              </w:rPr>
              <w:t>-</w:t>
            </w:r>
          </w:p>
        </w:tc>
        <w:tc>
          <w:tcPr>
            <w:tcW w:w="284" w:type="dxa"/>
            <w:shd w:val="clear" w:color="auto" w:fill="auto"/>
          </w:tcPr>
          <w:p w:rsidR="00853454" w:rsidRPr="009B5FF1" w:rsidRDefault="00853454"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0"/>
                <w:szCs w:val="20"/>
              </w:rPr>
            </w:pPr>
          </w:p>
        </w:tc>
        <w:tc>
          <w:tcPr>
            <w:tcW w:w="1418" w:type="dxa"/>
            <w:shd w:val="clear" w:color="auto" w:fill="auto"/>
          </w:tcPr>
          <w:p w:rsidR="00853454" w:rsidRPr="009B5FF1" w:rsidRDefault="00853454"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6"/>
              <w:jc w:val="right"/>
              <w:rPr>
                <w:rFonts w:ascii="Times New Roman" w:hAnsi="Times New Roman" w:cs="Times New Roman"/>
                <w:sz w:val="20"/>
                <w:szCs w:val="20"/>
              </w:rPr>
            </w:pPr>
            <w:r w:rsidRPr="009B5FF1">
              <w:rPr>
                <w:rFonts w:ascii="Times New Roman" w:hAnsi="Times New Roman" w:cs="Times New Roman"/>
                <w:sz w:val="20"/>
                <w:szCs w:val="20"/>
              </w:rPr>
              <w:t>8,379</w:t>
            </w:r>
          </w:p>
        </w:tc>
        <w:tc>
          <w:tcPr>
            <w:tcW w:w="284" w:type="dxa"/>
            <w:shd w:val="clear" w:color="auto" w:fill="auto"/>
          </w:tcPr>
          <w:p w:rsidR="00853454" w:rsidRPr="009B5FF1" w:rsidRDefault="00853454"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0"/>
                <w:szCs w:val="20"/>
              </w:rPr>
            </w:pPr>
          </w:p>
        </w:tc>
        <w:tc>
          <w:tcPr>
            <w:tcW w:w="1275" w:type="dxa"/>
            <w:shd w:val="clear" w:color="auto" w:fill="auto"/>
          </w:tcPr>
          <w:p w:rsidR="00853454" w:rsidRPr="009B5FF1" w:rsidRDefault="00853454"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6"/>
              <w:jc w:val="right"/>
              <w:rPr>
                <w:rFonts w:ascii="Times New Roman" w:hAnsi="Times New Roman" w:cs="Times New Roman"/>
                <w:sz w:val="20"/>
                <w:szCs w:val="20"/>
              </w:rPr>
            </w:pPr>
            <w:r w:rsidRPr="009B5FF1">
              <w:rPr>
                <w:rFonts w:ascii="Times New Roman" w:hAnsi="Times New Roman" w:cs="Times New Roman"/>
                <w:sz w:val="20"/>
                <w:szCs w:val="20"/>
              </w:rPr>
              <w:t>3,812</w:t>
            </w:r>
          </w:p>
        </w:tc>
        <w:tc>
          <w:tcPr>
            <w:tcW w:w="276" w:type="dxa"/>
            <w:shd w:val="clear" w:color="auto" w:fill="auto"/>
          </w:tcPr>
          <w:p w:rsidR="00853454" w:rsidRPr="009B5FF1" w:rsidRDefault="00853454"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0"/>
                <w:szCs w:val="20"/>
              </w:rPr>
            </w:pPr>
          </w:p>
        </w:tc>
        <w:tc>
          <w:tcPr>
            <w:tcW w:w="1000" w:type="dxa"/>
            <w:shd w:val="clear" w:color="auto" w:fill="auto"/>
          </w:tcPr>
          <w:p w:rsidR="00853454" w:rsidRPr="009B5FF1" w:rsidRDefault="00853454"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5"/>
              <w:jc w:val="right"/>
              <w:rPr>
                <w:rFonts w:ascii="Times New Roman" w:hAnsi="Times New Roman" w:cs="Times New Roman"/>
                <w:sz w:val="20"/>
                <w:szCs w:val="20"/>
              </w:rPr>
            </w:pPr>
            <w:r w:rsidRPr="009B5FF1">
              <w:rPr>
                <w:rFonts w:ascii="Times New Roman" w:hAnsi="Times New Roman" w:cs="Times New Roman"/>
                <w:sz w:val="20"/>
                <w:szCs w:val="20"/>
              </w:rPr>
              <w:t>2,838</w:t>
            </w:r>
          </w:p>
        </w:tc>
        <w:tc>
          <w:tcPr>
            <w:tcW w:w="284" w:type="dxa"/>
            <w:shd w:val="clear" w:color="auto" w:fill="auto"/>
          </w:tcPr>
          <w:p w:rsidR="00853454" w:rsidRPr="009B5FF1" w:rsidRDefault="00853454"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0"/>
                <w:szCs w:val="20"/>
              </w:rPr>
            </w:pPr>
          </w:p>
        </w:tc>
        <w:tc>
          <w:tcPr>
            <w:tcW w:w="1133" w:type="dxa"/>
            <w:shd w:val="clear" w:color="auto" w:fill="auto"/>
          </w:tcPr>
          <w:p w:rsidR="00853454" w:rsidRPr="009B5FF1" w:rsidRDefault="00853454"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5"/>
              <w:jc w:val="right"/>
              <w:rPr>
                <w:rFonts w:ascii="Times New Roman" w:hAnsi="Times New Roman" w:cs="Times New Roman"/>
                <w:sz w:val="20"/>
                <w:szCs w:val="20"/>
              </w:rPr>
            </w:pPr>
            <w:r w:rsidRPr="009B5FF1">
              <w:rPr>
                <w:rFonts w:ascii="Times New Roman" w:hAnsi="Times New Roman" w:cs="Times New Roman"/>
                <w:sz w:val="20"/>
                <w:szCs w:val="20"/>
              </w:rPr>
              <w:t>5,286</w:t>
            </w:r>
          </w:p>
        </w:tc>
        <w:tc>
          <w:tcPr>
            <w:tcW w:w="283" w:type="dxa"/>
            <w:shd w:val="clear" w:color="auto" w:fill="auto"/>
          </w:tcPr>
          <w:p w:rsidR="00853454" w:rsidRPr="009B5FF1" w:rsidRDefault="00853454"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0"/>
                <w:szCs w:val="20"/>
              </w:rPr>
            </w:pPr>
          </w:p>
        </w:tc>
        <w:tc>
          <w:tcPr>
            <w:tcW w:w="1135" w:type="dxa"/>
            <w:shd w:val="clear" w:color="auto" w:fill="auto"/>
          </w:tcPr>
          <w:p w:rsidR="00853454" w:rsidRPr="009B5FF1" w:rsidRDefault="00853454"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jc w:val="right"/>
              <w:rPr>
                <w:rFonts w:ascii="Times New Roman" w:hAnsi="Times New Roman" w:cs="Times New Roman"/>
                <w:sz w:val="20"/>
                <w:szCs w:val="20"/>
              </w:rPr>
            </w:pPr>
            <w:r w:rsidRPr="009B5FF1">
              <w:rPr>
                <w:rFonts w:ascii="Times New Roman" w:hAnsi="Times New Roman" w:cs="Times New Roman"/>
                <w:sz w:val="20"/>
                <w:szCs w:val="20"/>
              </w:rPr>
              <w:t>73</w:t>
            </w:r>
          </w:p>
        </w:tc>
        <w:tc>
          <w:tcPr>
            <w:tcW w:w="270" w:type="dxa"/>
            <w:shd w:val="clear" w:color="auto" w:fill="auto"/>
          </w:tcPr>
          <w:p w:rsidR="00853454" w:rsidRPr="009B5FF1" w:rsidRDefault="00853454"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0"/>
                <w:szCs w:val="20"/>
              </w:rPr>
            </w:pPr>
          </w:p>
        </w:tc>
        <w:tc>
          <w:tcPr>
            <w:tcW w:w="1006" w:type="dxa"/>
            <w:shd w:val="clear" w:color="auto" w:fill="auto"/>
          </w:tcPr>
          <w:p w:rsidR="00853454" w:rsidRPr="009B5FF1" w:rsidRDefault="00853454"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5"/>
              <w:jc w:val="right"/>
              <w:rPr>
                <w:rFonts w:ascii="Times New Roman" w:hAnsi="Times New Roman" w:cs="Times New Roman"/>
                <w:sz w:val="20"/>
                <w:szCs w:val="20"/>
              </w:rPr>
            </w:pPr>
            <w:r w:rsidRPr="009B5FF1">
              <w:rPr>
                <w:rFonts w:ascii="Times New Roman" w:hAnsi="Times New Roman" w:cs="Times New Roman"/>
                <w:sz w:val="20"/>
                <w:szCs w:val="20"/>
              </w:rPr>
              <w:t>685</w:t>
            </w:r>
          </w:p>
        </w:tc>
        <w:tc>
          <w:tcPr>
            <w:tcW w:w="283" w:type="dxa"/>
            <w:shd w:val="clear" w:color="auto" w:fill="auto"/>
          </w:tcPr>
          <w:p w:rsidR="00853454" w:rsidRPr="009B5FF1" w:rsidRDefault="00853454"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0"/>
                <w:szCs w:val="20"/>
              </w:rPr>
            </w:pPr>
          </w:p>
        </w:tc>
        <w:tc>
          <w:tcPr>
            <w:tcW w:w="1276" w:type="dxa"/>
            <w:shd w:val="clear" w:color="auto" w:fill="auto"/>
          </w:tcPr>
          <w:p w:rsidR="00853454" w:rsidRPr="009B5FF1" w:rsidRDefault="00853454"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5"/>
              <w:jc w:val="right"/>
              <w:rPr>
                <w:rFonts w:ascii="Times New Roman" w:hAnsi="Times New Roman" w:cs="Times New Roman"/>
                <w:sz w:val="20"/>
                <w:szCs w:val="20"/>
              </w:rPr>
            </w:pPr>
            <w:r w:rsidRPr="009B5FF1">
              <w:rPr>
                <w:rFonts w:ascii="Times New Roman" w:hAnsi="Times New Roman" w:cs="Times New Roman"/>
                <w:sz w:val="20"/>
                <w:szCs w:val="20"/>
              </w:rPr>
              <w:t>-</w:t>
            </w:r>
          </w:p>
        </w:tc>
        <w:tc>
          <w:tcPr>
            <w:tcW w:w="284" w:type="dxa"/>
            <w:shd w:val="clear" w:color="auto" w:fill="auto"/>
          </w:tcPr>
          <w:p w:rsidR="00853454" w:rsidRPr="009B5FF1" w:rsidRDefault="00853454"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0"/>
                <w:szCs w:val="20"/>
              </w:rPr>
            </w:pPr>
          </w:p>
        </w:tc>
        <w:tc>
          <w:tcPr>
            <w:tcW w:w="1134" w:type="dxa"/>
            <w:shd w:val="clear" w:color="auto" w:fill="auto"/>
          </w:tcPr>
          <w:p w:rsidR="00853454" w:rsidRPr="009B5FF1" w:rsidRDefault="00853454"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8"/>
              <w:jc w:val="right"/>
              <w:rPr>
                <w:rFonts w:ascii="Times New Roman" w:hAnsi="Times New Roman" w:cs="Times New Roman"/>
                <w:sz w:val="20"/>
                <w:szCs w:val="20"/>
              </w:rPr>
            </w:pPr>
            <w:r w:rsidRPr="009B5FF1">
              <w:rPr>
                <w:rFonts w:ascii="Times New Roman" w:hAnsi="Times New Roman" w:cs="Times New Roman"/>
                <w:sz w:val="20"/>
                <w:szCs w:val="20"/>
              </w:rPr>
              <w:t>21,073</w:t>
            </w:r>
          </w:p>
        </w:tc>
      </w:tr>
      <w:tr w:rsidR="00853454" w:rsidRPr="009B5FF1" w:rsidTr="00853454">
        <w:tc>
          <w:tcPr>
            <w:tcW w:w="2835" w:type="dxa"/>
            <w:shd w:val="clear" w:color="auto" w:fill="auto"/>
          </w:tcPr>
          <w:p w:rsidR="00853454" w:rsidRPr="009B5FF1" w:rsidRDefault="0085345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0"/>
                <w:szCs w:val="20"/>
              </w:rPr>
            </w:pPr>
            <w:r w:rsidRPr="009B5FF1">
              <w:rPr>
                <w:rFonts w:ascii="Times New Roman" w:hAnsi="Times New Roman" w:cs="Times New Roman"/>
                <w:sz w:val="20"/>
                <w:szCs w:val="20"/>
              </w:rPr>
              <w:t>Disposals</w:t>
            </w:r>
          </w:p>
        </w:tc>
        <w:tc>
          <w:tcPr>
            <w:tcW w:w="1135" w:type="dxa"/>
            <w:shd w:val="clear" w:color="auto" w:fill="auto"/>
          </w:tcPr>
          <w:p w:rsidR="00853454" w:rsidRPr="009B5FF1" w:rsidRDefault="00F83F52"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5"/>
              <w:jc w:val="right"/>
              <w:rPr>
                <w:rFonts w:ascii="Times New Roman" w:hAnsi="Times New Roman" w:cs="Times New Roman"/>
                <w:sz w:val="20"/>
                <w:szCs w:val="20"/>
              </w:rPr>
            </w:pPr>
            <w:r>
              <w:rPr>
                <w:rFonts w:ascii="Times New Roman" w:hAnsi="Times New Roman" w:cs="Times New Roman"/>
                <w:sz w:val="20"/>
                <w:szCs w:val="20"/>
              </w:rPr>
              <w:t>-</w:t>
            </w:r>
          </w:p>
        </w:tc>
        <w:tc>
          <w:tcPr>
            <w:tcW w:w="284" w:type="dxa"/>
            <w:shd w:val="clear" w:color="auto" w:fill="auto"/>
          </w:tcPr>
          <w:p w:rsidR="00853454" w:rsidRPr="009B5FF1" w:rsidRDefault="00853454"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0"/>
                <w:szCs w:val="20"/>
              </w:rPr>
            </w:pPr>
          </w:p>
        </w:tc>
        <w:tc>
          <w:tcPr>
            <w:tcW w:w="1418" w:type="dxa"/>
            <w:shd w:val="clear" w:color="auto" w:fill="auto"/>
          </w:tcPr>
          <w:p w:rsidR="00853454" w:rsidRPr="009B5FF1" w:rsidRDefault="00853454"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6"/>
              <w:jc w:val="right"/>
              <w:rPr>
                <w:rFonts w:ascii="Times New Roman" w:hAnsi="Times New Roman" w:cs="Times New Roman"/>
                <w:sz w:val="20"/>
                <w:szCs w:val="20"/>
              </w:rPr>
            </w:pPr>
            <w:r w:rsidRPr="009B5FF1">
              <w:rPr>
                <w:rFonts w:ascii="Times New Roman" w:hAnsi="Times New Roman" w:cs="Times New Roman"/>
                <w:sz w:val="20"/>
                <w:szCs w:val="20"/>
              </w:rPr>
              <w:t>-</w:t>
            </w:r>
          </w:p>
        </w:tc>
        <w:tc>
          <w:tcPr>
            <w:tcW w:w="284" w:type="dxa"/>
            <w:shd w:val="clear" w:color="auto" w:fill="auto"/>
          </w:tcPr>
          <w:p w:rsidR="00853454" w:rsidRPr="009B5FF1" w:rsidRDefault="00853454"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0"/>
                <w:szCs w:val="20"/>
              </w:rPr>
            </w:pPr>
          </w:p>
        </w:tc>
        <w:tc>
          <w:tcPr>
            <w:tcW w:w="1275" w:type="dxa"/>
            <w:shd w:val="clear" w:color="auto" w:fill="auto"/>
          </w:tcPr>
          <w:p w:rsidR="00853454" w:rsidRPr="009B5FF1" w:rsidRDefault="00853454"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6"/>
              <w:jc w:val="right"/>
              <w:rPr>
                <w:rFonts w:ascii="Times New Roman" w:hAnsi="Times New Roman" w:cs="Times New Roman"/>
                <w:sz w:val="20"/>
                <w:szCs w:val="20"/>
              </w:rPr>
            </w:pPr>
            <w:r w:rsidRPr="009B5FF1">
              <w:rPr>
                <w:rFonts w:ascii="Times New Roman" w:hAnsi="Times New Roman" w:cs="Times New Roman"/>
                <w:sz w:val="20"/>
                <w:szCs w:val="20"/>
              </w:rPr>
              <w:t>-</w:t>
            </w:r>
          </w:p>
        </w:tc>
        <w:tc>
          <w:tcPr>
            <w:tcW w:w="276" w:type="dxa"/>
            <w:shd w:val="clear" w:color="auto" w:fill="auto"/>
          </w:tcPr>
          <w:p w:rsidR="00853454" w:rsidRPr="009B5FF1" w:rsidRDefault="00853454"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0"/>
                <w:szCs w:val="20"/>
              </w:rPr>
            </w:pPr>
          </w:p>
        </w:tc>
        <w:tc>
          <w:tcPr>
            <w:tcW w:w="1000" w:type="dxa"/>
            <w:shd w:val="clear" w:color="auto" w:fill="auto"/>
          </w:tcPr>
          <w:p w:rsidR="00853454" w:rsidRPr="009B5FF1" w:rsidRDefault="00853454"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5"/>
              <w:jc w:val="right"/>
              <w:rPr>
                <w:rFonts w:ascii="Times New Roman" w:hAnsi="Times New Roman" w:cs="Times New Roman"/>
                <w:sz w:val="20"/>
                <w:szCs w:val="20"/>
              </w:rPr>
            </w:pPr>
            <w:r w:rsidRPr="009B5FF1">
              <w:rPr>
                <w:rFonts w:ascii="Times New Roman" w:hAnsi="Times New Roman" w:cs="Times New Roman"/>
                <w:sz w:val="20"/>
                <w:szCs w:val="20"/>
              </w:rPr>
              <w:t>-</w:t>
            </w:r>
          </w:p>
        </w:tc>
        <w:tc>
          <w:tcPr>
            <w:tcW w:w="284" w:type="dxa"/>
            <w:shd w:val="clear" w:color="auto" w:fill="auto"/>
          </w:tcPr>
          <w:p w:rsidR="00853454" w:rsidRPr="009B5FF1" w:rsidRDefault="00853454"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0"/>
                <w:szCs w:val="20"/>
              </w:rPr>
            </w:pPr>
          </w:p>
        </w:tc>
        <w:tc>
          <w:tcPr>
            <w:tcW w:w="1133" w:type="dxa"/>
            <w:shd w:val="clear" w:color="auto" w:fill="auto"/>
          </w:tcPr>
          <w:p w:rsidR="00853454" w:rsidRPr="009B5FF1" w:rsidRDefault="00853454"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5"/>
              <w:jc w:val="right"/>
              <w:rPr>
                <w:rFonts w:ascii="Times New Roman" w:hAnsi="Times New Roman" w:cs="Times New Roman"/>
                <w:sz w:val="20"/>
                <w:szCs w:val="20"/>
              </w:rPr>
            </w:pPr>
            <w:r w:rsidRPr="009B5FF1">
              <w:rPr>
                <w:rFonts w:ascii="Times New Roman" w:hAnsi="Times New Roman" w:cs="Times New Roman"/>
                <w:sz w:val="20"/>
                <w:szCs w:val="20"/>
              </w:rPr>
              <w:t>(2,466)</w:t>
            </w:r>
          </w:p>
        </w:tc>
        <w:tc>
          <w:tcPr>
            <w:tcW w:w="283" w:type="dxa"/>
            <w:shd w:val="clear" w:color="auto" w:fill="auto"/>
          </w:tcPr>
          <w:p w:rsidR="00853454" w:rsidRPr="009B5FF1" w:rsidRDefault="00853454"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0"/>
                <w:szCs w:val="20"/>
              </w:rPr>
            </w:pPr>
          </w:p>
        </w:tc>
        <w:tc>
          <w:tcPr>
            <w:tcW w:w="1135" w:type="dxa"/>
            <w:shd w:val="clear" w:color="auto" w:fill="auto"/>
          </w:tcPr>
          <w:p w:rsidR="00853454" w:rsidRPr="009B5FF1" w:rsidRDefault="00853454"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jc w:val="right"/>
              <w:rPr>
                <w:rFonts w:ascii="Times New Roman" w:hAnsi="Times New Roman" w:cs="Times New Roman"/>
                <w:sz w:val="20"/>
                <w:szCs w:val="20"/>
              </w:rPr>
            </w:pPr>
            <w:r w:rsidRPr="009B5FF1">
              <w:rPr>
                <w:rFonts w:ascii="Times New Roman" w:hAnsi="Times New Roman" w:cs="Times New Roman"/>
                <w:sz w:val="20"/>
                <w:szCs w:val="20"/>
              </w:rPr>
              <w:t>-</w:t>
            </w:r>
          </w:p>
        </w:tc>
        <w:tc>
          <w:tcPr>
            <w:tcW w:w="270" w:type="dxa"/>
            <w:shd w:val="clear" w:color="auto" w:fill="auto"/>
          </w:tcPr>
          <w:p w:rsidR="00853454" w:rsidRPr="009B5FF1" w:rsidRDefault="00853454"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0"/>
                <w:szCs w:val="20"/>
              </w:rPr>
            </w:pPr>
          </w:p>
        </w:tc>
        <w:tc>
          <w:tcPr>
            <w:tcW w:w="1006" w:type="dxa"/>
            <w:shd w:val="clear" w:color="auto" w:fill="auto"/>
          </w:tcPr>
          <w:p w:rsidR="00853454" w:rsidRPr="009B5FF1" w:rsidRDefault="00853454"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5"/>
              <w:jc w:val="right"/>
              <w:rPr>
                <w:rFonts w:ascii="Times New Roman" w:hAnsi="Times New Roman" w:cs="Times New Roman"/>
                <w:sz w:val="20"/>
                <w:szCs w:val="20"/>
              </w:rPr>
            </w:pPr>
            <w:r w:rsidRPr="009B5FF1">
              <w:rPr>
                <w:rFonts w:ascii="Times New Roman" w:hAnsi="Times New Roman" w:cs="Times New Roman"/>
                <w:sz w:val="20"/>
                <w:szCs w:val="20"/>
              </w:rPr>
              <w:t>(1,160)</w:t>
            </w:r>
          </w:p>
        </w:tc>
        <w:tc>
          <w:tcPr>
            <w:tcW w:w="283" w:type="dxa"/>
            <w:shd w:val="clear" w:color="auto" w:fill="auto"/>
          </w:tcPr>
          <w:p w:rsidR="00853454" w:rsidRPr="009B5FF1" w:rsidRDefault="00853454"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0"/>
                <w:szCs w:val="20"/>
              </w:rPr>
            </w:pPr>
          </w:p>
        </w:tc>
        <w:tc>
          <w:tcPr>
            <w:tcW w:w="1276" w:type="dxa"/>
            <w:shd w:val="clear" w:color="auto" w:fill="auto"/>
          </w:tcPr>
          <w:p w:rsidR="00853454" w:rsidRPr="009B5FF1" w:rsidRDefault="00853454"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5"/>
              <w:jc w:val="right"/>
              <w:rPr>
                <w:rFonts w:ascii="Times New Roman" w:hAnsi="Times New Roman" w:cs="Times New Roman"/>
                <w:sz w:val="20"/>
                <w:szCs w:val="20"/>
              </w:rPr>
            </w:pPr>
            <w:r w:rsidRPr="009B5FF1">
              <w:rPr>
                <w:rFonts w:ascii="Times New Roman" w:hAnsi="Times New Roman" w:cs="Times New Roman"/>
                <w:sz w:val="20"/>
                <w:szCs w:val="20"/>
              </w:rPr>
              <w:t>-</w:t>
            </w:r>
          </w:p>
        </w:tc>
        <w:tc>
          <w:tcPr>
            <w:tcW w:w="284" w:type="dxa"/>
            <w:shd w:val="clear" w:color="auto" w:fill="auto"/>
          </w:tcPr>
          <w:p w:rsidR="00853454" w:rsidRPr="009B5FF1" w:rsidRDefault="00853454"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0"/>
                <w:szCs w:val="20"/>
              </w:rPr>
            </w:pPr>
          </w:p>
        </w:tc>
        <w:tc>
          <w:tcPr>
            <w:tcW w:w="1134" w:type="dxa"/>
            <w:shd w:val="clear" w:color="auto" w:fill="auto"/>
          </w:tcPr>
          <w:p w:rsidR="00853454" w:rsidRPr="009B5FF1" w:rsidRDefault="00853454"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8"/>
              <w:jc w:val="right"/>
              <w:rPr>
                <w:rFonts w:ascii="Times New Roman" w:hAnsi="Times New Roman" w:cs="Times New Roman"/>
                <w:sz w:val="20"/>
                <w:szCs w:val="20"/>
              </w:rPr>
            </w:pPr>
            <w:r w:rsidRPr="009B5FF1">
              <w:rPr>
                <w:rFonts w:ascii="Times New Roman" w:hAnsi="Times New Roman" w:cs="Times New Roman"/>
                <w:sz w:val="20"/>
                <w:szCs w:val="20"/>
              </w:rPr>
              <w:t>(3,626)</w:t>
            </w:r>
          </w:p>
        </w:tc>
      </w:tr>
      <w:tr w:rsidR="00853454" w:rsidRPr="009B5FF1" w:rsidTr="00853454">
        <w:tc>
          <w:tcPr>
            <w:tcW w:w="2835" w:type="dxa"/>
            <w:shd w:val="clear" w:color="auto" w:fill="auto"/>
          </w:tcPr>
          <w:p w:rsidR="00853454" w:rsidRPr="009B5FF1" w:rsidRDefault="0085345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0"/>
                <w:szCs w:val="20"/>
              </w:rPr>
            </w:pPr>
            <w:r w:rsidRPr="009B5FF1">
              <w:rPr>
                <w:rFonts w:ascii="Times New Roman" w:hAnsi="Times New Roman" w:cs="Times New Roman"/>
                <w:sz w:val="20"/>
                <w:szCs w:val="20"/>
              </w:rPr>
              <w:t>Reversal of impairment losses</w:t>
            </w:r>
          </w:p>
        </w:tc>
        <w:tc>
          <w:tcPr>
            <w:tcW w:w="1135" w:type="dxa"/>
            <w:tcBorders>
              <w:bottom w:val="single" w:sz="4" w:space="0" w:color="auto"/>
            </w:tcBorders>
            <w:shd w:val="clear" w:color="auto" w:fill="auto"/>
          </w:tcPr>
          <w:p w:rsidR="00853454" w:rsidRPr="009B5FF1" w:rsidRDefault="00F83F52"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5"/>
              <w:jc w:val="right"/>
              <w:rPr>
                <w:rFonts w:ascii="Times New Roman" w:hAnsi="Times New Roman" w:cs="Times New Roman"/>
                <w:sz w:val="20"/>
                <w:szCs w:val="20"/>
              </w:rPr>
            </w:pPr>
            <w:r>
              <w:rPr>
                <w:rFonts w:ascii="Times New Roman" w:hAnsi="Times New Roman" w:cs="Times New Roman"/>
                <w:sz w:val="20"/>
                <w:szCs w:val="20"/>
              </w:rPr>
              <w:t>-</w:t>
            </w:r>
          </w:p>
        </w:tc>
        <w:tc>
          <w:tcPr>
            <w:tcW w:w="284" w:type="dxa"/>
            <w:shd w:val="clear" w:color="auto" w:fill="auto"/>
          </w:tcPr>
          <w:p w:rsidR="00853454" w:rsidRPr="009B5FF1" w:rsidRDefault="00853454"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0"/>
                <w:szCs w:val="20"/>
              </w:rPr>
            </w:pPr>
          </w:p>
        </w:tc>
        <w:tc>
          <w:tcPr>
            <w:tcW w:w="1418" w:type="dxa"/>
            <w:shd w:val="clear" w:color="auto" w:fill="auto"/>
          </w:tcPr>
          <w:p w:rsidR="00853454" w:rsidRPr="009B5FF1" w:rsidRDefault="00853454"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6"/>
              <w:jc w:val="right"/>
              <w:rPr>
                <w:rFonts w:ascii="Times New Roman" w:hAnsi="Times New Roman" w:cs="Times New Roman"/>
                <w:sz w:val="20"/>
                <w:szCs w:val="20"/>
              </w:rPr>
            </w:pPr>
            <w:r w:rsidRPr="009B5FF1">
              <w:rPr>
                <w:rFonts w:ascii="Times New Roman" w:hAnsi="Times New Roman" w:cs="Times New Roman"/>
                <w:sz w:val="20"/>
                <w:szCs w:val="20"/>
              </w:rPr>
              <w:t>(7,192)</w:t>
            </w:r>
          </w:p>
        </w:tc>
        <w:tc>
          <w:tcPr>
            <w:tcW w:w="284" w:type="dxa"/>
            <w:shd w:val="clear" w:color="auto" w:fill="auto"/>
          </w:tcPr>
          <w:p w:rsidR="00853454" w:rsidRPr="009B5FF1" w:rsidRDefault="00853454"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0"/>
                <w:szCs w:val="20"/>
              </w:rPr>
            </w:pPr>
          </w:p>
        </w:tc>
        <w:tc>
          <w:tcPr>
            <w:tcW w:w="1275" w:type="dxa"/>
            <w:shd w:val="clear" w:color="auto" w:fill="auto"/>
          </w:tcPr>
          <w:p w:rsidR="00853454" w:rsidRPr="009B5FF1" w:rsidRDefault="00853454"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6"/>
              <w:jc w:val="right"/>
              <w:rPr>
                <w:rFonts w:ascii="Times New Roman" w:hAnsi="Times New Roman" w:cs="Times New Roman"/>
                <w:sz w:val="20"/>
                <w:szCs w:val="20"/>
              </w:rPr>
            </w:pPr>
            <w:r w:rsidRPr="009B5FF1">
              <w:rPr>
                <w:rFonts w:ascii="Times New Roman" w:hAnsi="Times New Roman" w:cs="Times New Roman"/>
                <w:sz w:val="20"/>
                <w:szCs w:val="20"/>
              </w:rPr>
              <w:t>(1,605)</w:t>
            </w:r>
          </w:p>
        </w:tc>
        <w:tc>
          <w:tcPr>
            <w:tcW w:w="276" w:type="dxa"/>
            <w:shd w:val="clear" w:color="auto" w:fill="auto"/>
          </w:tcPr>
          <w:p w:rsidR="00853454" w:rsidRPr="009B5FF1" w:rsidRDefault="00853454"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0"/>
                <w:szCs w:val="20"/>
              </w:rPr>
            </w:pPr>
          </w:p>
        </w:tc>
        <w:tc>
          <w:tcPr>
            <w:tcW w:w="1000" w:type="dxa"/>
            <w:shd w:val="clear" w:color="auto" w:fill="auto"/>
          </w:tcPr>
          <w:p w:rsidR="00853454" w:rsidRPr="009B5FF1" w:rsidRDefault="00853454"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5"/>
              <w:jc w:val="right"/>
              <w:rPr>
                <w:rFonts w:ascii="Times New Roman" w:hAnsi="Times New Roman" w:cs="Times New Roman"/>
                <w:sz w:val="20"/>
                <w:szCs w:val="20"/>
              </w:rPr>
            </w:pPr>
            <w:r w:rsidRPr="009B5FF1">
              <w:rPr>
                <w:rFonts w:ascii="Times New Roman" w:hAnsi="Times New Roman" w:cs="Times New Roman"/>
                <w:sz w:val="20"/>
                <w:szCs w:val="20"/>
              </w:rPr>
              <w:t>(2,318)</w:t>
            </w:r>
          </w:p>
        </w:tc>
        <w:tc>
          <w:tcPr>
            <w:tcW w:w="284" w:type="dxa"/>
            <w:shd w:val="clear" w:color="auto" w:fill="auto"/>
          </w:tcPr>
          <w:p w:rsidR="00853454" w:rsidRPr="009B5FF1" w:rsidRDefault="00853454"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0"/>
                <w:szCs w:val="20"/>
              </w:rPr>
            </w:pPr>
          </w:p>
        </w:tc>
        <w:tc>
          <w:tcPr>
            <w:tcW w:w="1133" w:type="dxa"/>
            <w:shd w:val="clear" w:color="auto" w:fill="auto"/>
          </w:tcPr>
          <w:p w:rsidR="00853454" w:rsidRPr="009B5FF1" w:rsidRDefault="00853454"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5"/>
              <w:jc w:val="right"/>
              <w:rPr>
                <w:rFonts w:ascii="Times New Roman" w:hAnsi="Times New Roman" w:cs="Times New Roman"/>
                <w:sz w:val="20"/>
                <w:szCs w:val="20"/>
              </w:rPr>
            </w:pPr>
            <w:r w:rsidRPr="009B5FF1">
              <w:rPr>
                <w:rFonts w:ascii="Times New Roman" w:hAnsi="Times New Roman" w:cs="Times New Roman"/>
                <w:sz w:val="20"/>
                <w:szCs w:val="20"/>
              </w:rPr>
              <w:t>-</w:t>
            </w:r>
          </w:p>
        </w:tc>
        <w:tc>
          <w:tcPr>
            <w:tcW w:w="283" w:type="dxa"/>
            <w:shd w:val="clear" w:color="auto" w:fill="auto"/>
          </w:tcPr>
          <w:p w:rsidR="00853454" w:rsidRPr="009B5FF1" w:rsidRDefault="00853454"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0"/>
                <w:szCs w:val="20"/>
              </w:rPr>
            </w:pPr>
          </w:p>
        </w:tc>
        <w:tc>
          <w:tcPr>
            <w:tcW w:w="1135" w:type="dxa"/>
            <w:shd w:val="clear" w:color="auto" w:fill="auto"/>
          </w:tcPr>
          <w:p w:rsidR="00853454" w:rsidRPr="009B5FF1" w:rsidRDefault="00853454"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jc w:val="right"/>
              <w:rPr>
                <w:rFonts w:ascii="Times New Roman" w:hAnsi="Times New Roman" w:cs="Times New Roman"/>
                <w:sz w:val="20"/>
                <w:szCs w:val="20"/>
              </w:rPr>
            </w:pPr>
            <w:r w:rsidRPr="009B5FF1">
              <w:rPr>
                <w:rFonts w:ascii="Times New Roman" w:hAnsi="Times New Roman" w:cs="Times New Roman"/>
                <w:sz w:val="20"/>
                <w:szCs w:val="20"/>
              </w:rPr>
              <w:t>-</w:t>
            </w:r>
          </w:p>
        </w:tc>
        <w:tc>
          <w:tcPr>
            <w:tcW w:w="270" w:type="dxa"/>
            <w:shd w:val="clear" w:color="auto" w:fill="auto"/>
          </w:tcPr>
          <w:p w:rsidR="00853454" w:rsidRPr="009B5FF1" w:rsidRDefault="00853454"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0"/>
                <w:szCs w:val="20"/>
              </w:rPr>
            </w:pPr>
          </w:p>
        </w:tc>
        <w:tc>
          <w:tcPr>
            <w:tcW w:w="1006" w:type="dxa"/>
            <w:shd w:val="clear" w:color="auto" w:fill="auto"/>
          </w:tcPr>
          <w:p w:rsidR="00853454" w:rsidRPr="009B5FF1" w:rsidRDefault="00853454"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5"/>
              <w:jc w:val="right"/>
              <w:rPr>
                <w:rFonts w:ascii="Times New Roman" w:hAnsi="Times New Roman" w:cs="Times New Roman"/>
                <w:sz w:val="20"/>
                <w:szCs w:val="20"/>
              </w:rPr>
            </w:pPr>
            <w:r w:rsidRPr="009B5FF1">
              <w:rPr>
                <w:rFonts w:ascii="Times New Roman" w:hAnsi="Times New Roman" w:cs="Times New Roman"/>
                <w:sz w:val="20"/>
                <w:szCs w:val="20"/>
              </w:rPr>
              <w:t>-</w:t>
            </w:r>
          </w:p>
        </w:tc>
        <w:tc>
          <w:tcPr>
            <w:tcW w:w="283" w:type="dxa"/>
            <w:shd w:val="clear" w:color="auto" w:fill="auto"/>
          </w:tcPr>
          <w:p w:rsidR="00853454" w:rsidRPr="009B5FF1" w:rsidRDefault="00853454"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0"/>
                <w:szCs w:val="20"/>
              </w:rPr>
            </w:pPr>
          </w:p>
        </w:tc>
        <w:tc>
          <w:tcPr>
            <w:tcW w:w="1276" w:type="dxa"/>
            <w:shd w:val="clear" w:color="auto" w:fill="auto"/>
          </w:tcPr>
          <w:p w:rsidR="00853454" w:rsidRPr="009B5FF1" w:rsidRDefault="00853454"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5"/>
              <w:jc w:val="right"/>
              <w:rPr>
                <w:rFonts w:ascii="Times New Roman" w:hAnsi="Times New Roman" w:cs="Times New Roman"/>
                <w:sz w:val="20"/>
                <w:szCs w:val="20"/>
              </w:rPr>
            </w:pPr>
            <w:r w:rsidRPr="009B5FF1">
              <w:rPr>
                <w:rFonts w:ascii="Times New Roman" w:hAnsi="Times New Roman" w:cs="Times New Roman"/>
                <w:sz w:val="20"/>
                <w:szCs w:val="20"/>
              </w:rPr>
              <w:t>-</w:t>
            </w:r>
          </w:p>
        </w:tc>
        <w:tc>
          <w:tcPr>
            <w:tcW w:w="284" w:type="dxa"/>
            <w:shd w:val="clear" w:color="auto" w:fill="auto"/>
          </w:tcPr>
          <w:p w:rsidR="00853454" w:rsidRPr="009B5FF1" w:rsidRDefault="00853454"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0"/>
                <w:szCs w:val="20"/>
              </w:rPr>
            </w:pPr>
          </w:p>
        </w:tc>
        <w:tc>
          <w:tcPr>
            <w:tcW w:w="1134" w:type="dxa"/>
            <w:shd w:val="clear" w:color="auto" w:fill="auto"/>
          </w:tcPr>
          <w:p w:rsidR="00853454" w:rsidRPr="009B5FF1" w:rsidRDefault="00853454"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8"/>
              <w:jc w:val="right"/>
              <w:rPr>
                <w:rFonts w:ascii="Times New Roman" w:hAnsi="Times New Roman" w:cs="Times New Roman"/>
                <w:sz w:val="20"/>
                <w:szCs w:val="20"/>
              </w:rPr>
            </w:pPr>
            <w:r w:rsidRPr="009B5FF1">
              <w:rPr>
                <w:rFonts w:ascii="Times New Roman" w:hAnsi="Times New Roman" w:cs="Times New Roman"/>
                <w:sz w:val="20"/>
                <w:szCs w:val="20"/>
              </w:rPr>
              <w:t>(11,115)</w:t>
            </w:r>
          </w:p>
        </w:tc>
      </w:tr>
      <w:tr w:rsidR="00853454" w:rsidRPr="009B5FF1" w:rsidTr="00853454">
        <w:tc>
          <w:tcPr>
            <w:tcW w:w="2835" w:type="dxa"/>
            <w:shd w:val="clear" w:color="auto" w:fill="auto"/>
          </w:tcPr>
          <w:p w:rsidR="00853454" w:rsidRPr="009B5FF1" w:rsidRDefault="0085345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sz w:val="20"/>
                <w:szCs w:val="20"/>
              </w:rPr>
            </w:pPr>
            <w:r w:rsidRPr="009B5FF1">
              <w:rPr>
                <w:rFonts w:ascii="Times New Roman" w:hAnsi="Times New Roman" w:cs="Times New Roman"/>
                <w:b/>
                <w:bCs/>
                <w:sz w:val="20"/>
                <w:szCs w:val="20"/>
              </w:rPr>
              <w:t>At December 31, 2015</w:t>
            </w:r>
          </w:p>
        </w:tc>
        <w:tc>
          <w:tcPr>
            <w:tcW w:w="1135" w:type="dxa"/>
            <w:tcBorders>
              <w:top w:val="single" w:sz="4" w:space="0" w:color="auto"/>
            </w:tcBorders>
            <w:shd w:val="clear" w:color="auto" w:fill="auto"/>
          </w:tcPr>
          <w:p w:rsidR="00853454" w:rsidRPr="009B5FF1" w:rsidRDefault="00F83F52"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5"/>
              <w:jc w:val="right"/>
              <w:rPr>
                <w:rFonts w:ascii="Times New Roman" w:hAnsi="Times New Roman" w:cs="Times New Roman"/>
                <w:sz w:val="20"/>
                <w:szCs w:val="20"/>
              </w:rPr>
            </w:pPr>
            <w:r>
              <w:rPr>
                <w:rFonts w:ascii="Times New Roman" w:hAnsi="Times New Roman" w:cs="Times New Roman"/>
                <w:sz w:val="20"/>
                <w:szCs w:val="20"/>
              </w:rPr>
              <w:t>-</w:t>
            </w:r>
          </w:p>
        </w:tc>
        <w:tc>
          <w:tcPr>
            <w:tcW w:w="284" w:type="dxa"/>
            <w:shd w:val="clear" w:color="auto" w:fill="auto"/>
          </w:tcPr>
          <w:p w:rsidR="00853454" w:rsidRPr="009B5FF1" w:rsidRDefault="00853454"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0"/>
                <w:szCs w:val="20"/>
              </w:rPr>
            </w:pPr>
          </w:p>
        </w:tc>
        <w:tc>
          <w:tcPr>
            <w:tcW w:w="1418" w:type="dxa"/>
            <w:tcBorders>
              <w:top w:val="single" w:sz="4" w:space="0" w:color="auto"/>
            </w:tcBorders>
            <w:shd w:val="clear" w:color="auto" w:fill="auto"/>
          </w:tcPr>
          <w:p w:rsidR="00853454" w:rsidRPr="009B5FF1" w:rsidRDefault="00853454"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6"/>
              <w:jc w:val="right"/>
              <w:rPr>
                <w:rFonts w:ascii="Times New Roman" w:hAnsi="Times New Roman" w:cs="Times New Roman"/>
                <w:sz w:val="20"/>
                <w:szCs w:val="20"/>
              </w:rPr>
            </w:pPr>
            <w:r w:rsidRPr="009B5FF1">
              <w:rPr>
                <w:rFonts w:ascii="Times New Roman" w:hAnsi="Times New Roman" w:cs="Times New Roman"/>
                <w:sz w:val="20"/>
                <w:szCs w:val="20"/>
              </w:rPr>
              <w:t>132,290</w:t>
            </w:r>
          </w:p>
        </w:tc>
        <w:tc>
          <w:tcPr>
            <w:tcW w:w="284" w:type="dxa"/>
            <w:shd w:val="clear" w:color="auto" w:fill="auto"/>
          </w:tcPr>
          <w:p w:rsidR="00853454" w:rsidRPr="009B5FF1" w:rsidRDefault="00853454"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0"/>
                <w:szCs w:val="20"/>
              </w:rPr>
            </w:pPr>
          </w:p>
        </w:tc>
        <w:tc>
          <w:tcPr>
            <w:tcW w:w="1275" w:type="dxa"/>
            <w:tcBorders>
              <w:top w:val="single" w:sz="4" w:space="0" w:color="auto"/>
            </w:tcBorders>
            <w:shd w:val="clear" w:color="auto" w:fill="auto"/>
          </w:tcPr>
          <w:p w:rsidR="00853454" w:rsidRPr="009B5FF1" w:rsidRDefault="00853454"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6"/>
              <w:jc w:val="right"/>
              <w:rPr>
                <w:rFonts w:ascii="Times New Roman" w:hAnsi="Times New Roman" w:cs="Times New Roman"/>
                <w:sz w:val="20"/>
                <w:szCs w:val="20"/>
              </w:rPr>
            </w:pPr>
            <w:r w:rsidRPr="009B5FF1">
              <w:rPr>
                <w:rFonts w:ascii="Times New Roman" w:hAnsi="Times New Roman" w:cs="Times New Roman"/>
                <w:sz w:val="20"/>
                <w:szCs w:val="20"/>
              </w:rPr>
              <w:t>79,234</w:t>
            </w:r>
          </w:p>
        </w:tc>
        <w:tc>
          <w:tcPr>
            <w:tcW w:w="276" w:type="dxa"/>
            <w:shd w:val="clear" w:color="auto" w:fill="auto"/>
          </w:tcPr>
          <w:p w:rsidR="00853454" w:rsidRPr="009B5FF1" w:rsidRDefault="00853454"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0"/>
                <w:szCs w:val="20"/>
              </w:rPr>
            </w:pPr>
          </w:p>
        </w:tc>
        <w:tc>
          <w:tcPr>
            <w:tcW w:w="1000" w:type="dxa"/>
            <w:tcBorders>
              <w:top w:val="single" w:sz="4" w:space="0" w:color="auto"/>
            </w:tcBorders>
            <w:shd w:val="clear" w:color="auto" w:fill="auto"/>
          </w:tcPr>
          <w:p w:rsidR="00853454" w:rsidRPr="009B5FF1" w:rsidRDefault="00853454"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5"/>
              <w:jc w:val="right"/>
              <w:rPr>
                <w:rFonts w:ascii="Times New Roman" w:hAnsi="Times New Roman" w:cs="Times New Roman"/>
                <w:sz w:val="20"/>
                <w:szCs w:val="20"/>
              </w:rPr>
            </w:pPr>
            <w:r w:rsidRPr="009B5FF1">
              <w:rPr>
                <w:rFonts w:ascii="Times New Roman" w:hAnsi="Times New Roman" w:cs="Times New Roman"/>
                <w:sz w:val="20"/>
                <w:szCs w:val="20"/>
              </w:rPr>
              <w:t>50,330</w:t>
            </w:r>
          </w:p>
        </w:tc>
        <w:tc>
          <w:tcPr>
            <w:tcW w:w="284" w:type="dxa"/>
            <w:shd w:val="clear" w:color="auto" w:fill="auto"/>
          </w:tcPr>
          <w:p w:rsidR="00853454" w:rsidRPr="009B5FF1" w:rsidRDefault="00853454"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0"/>
                <w:szCs w:val="20"/>
              </w:rPr>
            </w:pPr>
          </w:p>
        </w:tc>
        <w:tc>
          <w:tcPr>
            <w:tcW w:w="1133" w:type="dxa"/>
            <w:tcBorders>
              <w:top w:val="single" w:sz="4" w:space="0" w:color="auto"/>
            </w:tcBorders>
            <w:shd w:val="clear" w:color="auto" w:fill="auto"/>
          </w:tcPr>
          <w:p w:rsidR="00853454" w:rsidRPr="009B5FF1" w:rsidRDefault="00853454"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5"/>
              <w:jc w:val="right"/>
              <w:rPr>
                <w:rFonts w:ascii="Times New Roman" w:hAnsi="Times New Roman" w:cs="Times New Roman"/>
                <w:sz w:val="20"/>
                <w:szCs w:val="20"/>
              </w:rPr>
            </w:pPr>
            <w:r w:rsidRPr="009B5FF1">
              <w:rPr>
                <w:rFonts w:ascii="Times New Roman" w:hAnsi="Times New Roman" w:cs="Times New Roman"/>
                <w:sz w:val="20"/>
                <w:szCs w:val="20"/>
              </w:rPr>
              <w:t>101,950</w:t>
            </w:r>
          </w:p>
        </w:tc>
        <w:tc>
          <w:tcPr>
            <w:tcW w:w="283" w:type="dxa"/>
            <w:shd w:val="clear" w:color="auto" w:fill="auto"/>
          </w:tcPr>
          <w:p w:rsidR="00853454" w:rsidRPr="009B5FF1" w:rsidRDefault="00853454"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0"/>
                <w:szCs w:val="20"/>
              </w:rPr>
            </w:pPr>
          </w:p>
        </w:tc>
        <w:tc>
          <w:tcPr>
            <w:tcW w:w="1135" w:type="dxa"/>
            <w:tcBorders>
              <w:top w:val="single" w:sz="4" w:space="0" w:color="auto"/>
            </w:tcBorders>
            <w:shd w:val="clear" w:color="auto" w:fill="auto"/>
          </w:tcPr>
          <w:p w:rsidR="00853454" w:rsidRPr="009B5FF1" w:rsidRDefault="00853454"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jc w:val="right"/>
              <w:rPr>
                <w:rFonts w:ascii="Times New Roman" w:hAnsi="Times New Roman" w:cs="Times New Roman"/>
                <w:sz w:val="20"/>
                <w:szCs w:val="20"/>
              </w:rPr>
            </w:pPr>
            <w:r w:rsidRPr="009B5FF1">
              <w:rPr>
                <w:rFonts w:ascii="Times New Roman" w:hAnsi="Times New Roman" w:cs="Times New Roman"/>
                <w:sz w:val="20"/>
                <w:szCs w:val="20"/>
              </w:rPr>
              <w:t>6,856</w:t>
            </w:r>
          </w:p>
        </w:tc>
        <w:tc>
          <w:tcPr>
            <w:tcW w:w="270" w:type="dxa"/>
            <w:shd w:val="clear" w:color="auto" w:fill="auto"/>
          </w:tcPr>
          <w:p w:rsidR="00853454" w:rsidRPr="009B5FF1" w:rsidRDefault="00853454"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0"/>
                <w:szCs w:val="20"/>
              </w:rPr>
            </w:pPr>
          </w:p>
        </w:tc>
        <w:tc>
          <w:tcPr>
            <w:tcW w:w="1006" w:type="dxa"/>
            <w:tcBorders>
              <w:top w:val="single" w:sz="4" w:space="0" w:color="auto"/>
            </w:tcBorders>
            <w:shd w:val="clear" w:color="auto" w:fill="auto"/>
          </w:tcPr>
          <w:p w:rsidR="00853454" w:rsidRPr="009B5FF1" w:rsidRDefault="00853454"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5"/>
              <w:jc w:val="right"/>
              <w:rPr>
                <w:rFonts w:ascii="Times New Roman" w:hAnsi="Times New Roman" w:cs="Times New Roman"/>
                <w:sz w:val="20"/>
                <w:szCs w:val="20"/>
              </w:rPr>
            </w:pPr>
            <w:r w:rsidRPr="009B5FF1">
              <w:rPr>
                <w:rFonts w:ascii="Times New Roman" w:hAnsi="Times New Roman" w:cs="Times New Roman"/>
                <w:sz w:val="20"/>
                <w:szCs w:val="20"/>
              </w:rPr>
              <w:t>1,949</w:t>
            </w:r>
          </w:p>
        </w:tc>
        <w:tc>
          <w:tcPr>
            <w:tcW w:w="283" w:type="dxa"/>
            <w:shd w:val="clear" w:color="auto" w:fill="auto"/>
          </w:tcPr>
          <w:p w:rsidR="00853454" w:rsidRPr="009B5FF1" w:rsidRDefault="00853454"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0"/>
                <w:szCs w:val="20"/>
              </w:rPr>
            </w:pPr>
          </w:p>
        </w:tc>
        <w:tc>
          <w:tcPr>
            <w:tcW w:w="1276" w:type="dxa"/>
            <w:tcBorders>
              <w:top w:val="single" w:sz="4" w:space="0" w:color="auto"/>
            </w:tcBorders>
            <w:shd w:val="clear" w:color="auto" w:fill="auto"/>
          </w:tcPr>
          <w:p w:rsidR="00853454" w:rsidRPr="009B5FF1" w:rsidRDefault="00853454"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5"/>
              <w:jc w:val="right"/>
              <w:rPr>
                <w:rFonts w:ascii="Times New Roman" w:hAnsi="Times New Roman" w:cs="Times New Roman"/>
                <w:sz w:val="20"/>
                <w:szCs w:val="20"/>
              </w:rPr>
            </w:pPr>
            <w:r w:rsidRPr="009B5FF1">
              <w:rPr>
                <w:rFonts w:ascii="Times New Roman" w:hAnsi="Times New Roman" w:cs="Times New Roman"/>
                <w:sz w:val="20"/>
                <w:szCs w:val="20"/>
              </w:rPr>
              <w:t>-</w:t>
            </w:r>
          </w:p>
        </w:tc>
        <w:tc>
          <w:tcPr>
            <w:tcW w:w="284" w:type="dxa"/>
            <w:shd w:val="clear" w:color="auto" w:fill="auto"/>
          </w:tcPr>
          <w:p w:rsidR="00853454" w:rsidRPr="009B5FF1" w:rsidRDefault="00853454"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0"/>
                <w:szCs w:val="20"/>
              </w:rPr>
            </w:pPr>
          </w:p>
        </w:tc>
        <w:tc>
          <w:tcPr>
            <w:tcW w:w="1134" w:type="dxa"/>
            <w:tcBorders>
              <w:top w:val="single" w:sz="4" w:space="0" w:color="auto"/>
            </w:tcBorders>
            <w:shd w:val="clear" w:color="auto" w:fill="auto"/>
          </w:tcPr>
          <w:p w:rsidR="00853454" w:rsidRPr="009B5FF1" w:rsidRDefault="00853454"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8"/>
              <w:jc w:val="right"/>
              <w:rPr>
                <w:rFonts w:ascii="Times New Roman" w:hAnsi="Times New Roman" w:cs="Times New Roman"/>
                <w:sz w:val="20"/>
                <w:szCs w:val="20"/>
              </w:rPr>
            </w:pPr>
            <w:r w:rsidRPr="009B5FF1">
              <w:rPr>
                <w:rFonts w:ascii="Times New Roman" w:hAnsi="Times New Roman" w:cs="Times New Roman"/>
                <w:sz w:val="20"/>
                <w:szCs w:val="20"/>
              </w:rPr>
              <w:t>372,609</w:t>
            </w:r>
          </w:p>
        </w:tc>
      </w:tr>
      <w:tr w:rsidR="00853454" w:rsidRPr="009B5FF1" w:rsidTr="00853454">
        <w:tc>
          <w:tcPr>
            <w:tcW w:w="2835" w:type="dxa"/>
            <w:shd w:val="clear" w:color="auto" w:fill="auto"/>
          </w:tcPr>
          <w:p w:rsidR="00853454" w:rsidRPr="009B5FF1" w:rsidRDefault="0085345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0"/>
                <w:szCs w:val="20"/>
              </w:rPr>
            </w:pPr>
            <w:r w:rsidRPr="009B5FF1">
              <w:rPr>
                <w:rFonts w:ascii="Times New Roman" w:hAnsi="Times New Roman" w:cs="Times New Roman"/>
                <w:sz w:val="20"/>
                <w:szCs w:val="20"/>
              </w:rPr>
              <w:t>Depreciation charge for the year</w:t>
            </w:r>
          </w:p>
        </w:tc>
        <w:tc>
          <w:tcPr>
            <w:tcW w:w="1135" w:type="dxa"/>
            <w:shd w:val="clear" w:color="auto" w:fill="auto"/>
          </w:tcPr>
          <w:p w:rsidR="00853454" w:rsidRPr="009B5FF1" w:rsidRDefault="00F83F52"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5"/>
              <w:jc w:val="right"/>
              <w:rPr>
                <w:rFonts w:ascii="Times New Roman" w:hAnsi="Times New Roman" w:cs="Times New Roman"/>
                <w:sz w:val="20"/>
                <w:szCs w:val="20"/>
              </w:rPr>
            </w:pPr>
            <w:r>
              <w:rPr>
                <w:rFonts w:ascii="Times New Roman" w:hAnsi="Times New Roman" w:cs="Times New Roman"/>
                <w:sz w:val="20"/>
                <w:szCs w:val="20"/>
              </w:rPr>
              <w:t>-</w:t>
            </w:r>
          </w:p>
        </w:tc>
        <w:tc>
          <w:tcPr>
            <w:tcW w:w="284" w:type="dxa"/>
            <w:shd w:val="clear" w:color="auto" w:fill="auto"/>
          </w:tcPr>
          <w:p w:rsidR="00853454" w:rsidRPr="009B5FF1" w:rsidRDefault="00853454"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0"/>
                <w:szCs w:val="20"/>
              </w:rPr>
            </w:pPr>
          </w:p>
        </w:tc>
        <w:tc>
          <w:tcPr>
            <w:tcW w:w="1418" w:type="dxa"/>
            <w:shd w:val="clear" w:color="auto" w:fill="auto"/>
          </w:tcPr>
          <w:p w:rsidR="00853454" w:rsidRPr="009B5FF1" w:rsidRDefault="00F83F52"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6"/>
              <w:jc w:val="right"/>
              <w:rPr>
                <w:rFonts w:ascii="Times New Roman" w:hAnsi="Times New Roman" w:cs="Times New Roman"/>
                <w:sz w:val="20"/>
                <w:szCs w:val="20"/>
              </w:rPr>
            </w:pPr>
            <w:r>
              <w:rPr>
                <w:rFonts w:ascii="Times New Roman" w:hAnsi="Times New Roman" w:cs="Times New Roman"/>
                <w:sz w:val="20"/>
                <w:szCs w:val="20"/>
              </w:rPr>
              <w:t>9,571</w:t>
            </w:r>
          </w:p>
        </w:tc>
        <w:tc>
          <w:tcPr>
            <w:tcW w:w="284" w:type="dxa"/>
            <w:shd w:val="clear" w:color="auto" w:fill="auto"/>
          </w:tcPr>
          <w:p w:rsidR="00853454" w:rsidRPr="009B5FF1" w:rsidRDefault="00853454"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0"/>
                <w:szCs w:val="20"/>
              </w:rPr>
            </w:pPr>
          </w:p>
        </w:tc>
        <w:tc>
          <w:tcPr>
            <w:tcW w:w="1275" w:type="dxa"/>
            <w:shd w:val="clear" w:color="auto" w:fill="auto"/>
          </w:tcPr>
          <w:p w:rsidR="00853454" w:rsidRPr="009B5FF1" w:rsidRDefault="00F83F52"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6"/>
              <w:jc w:val="right"/>
              <w:rPr>
                <w:rFonts w:ascii="Times New Roman" w:hAnsi="Times New Roman" w:cs="Times New Roman"/>
                <w:sz w:val="20"/>
                <w:szCs w:val="20"/>
              </w:rPr>
            </w:pPr>
            <w:r>
              <w:rPr>
                <w:rFonts w:ascii="Times New Roman" w:hAnsi="Times New Roman" w:cs="Times New Roman"/>
                <w:sz w:val="20"/>
                <w:szCs w:val="20"/>
              </w:rPr>
              <w:t>5,959</w:t>
            </w:r>
          </w:p>
        </w:tc>
        <w:tc>
          <w:tcPr>
            <w:tcW w:w="276" w:type="dxa"/>
            <w:shd w:val="clear" w:color="auto" w:fill="auto"/>
          </w:tcPr>
          <w:p w:rsidR="00853454" w:rsidRPr="009B5FF1" w:rsidRDefault="00853454"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0"/>
                <w:szCs w:val="20"/>
              </w:rPr>
            </w:pPr>
          </w:p>
        </w:tc>
        <w:tc>
          <w:tcPr>
            <w:tcW w:w="1000" w:type="dxa"/>
            <w:shd w:val="clear" w:color="auto" w:fill="auto"/>
          </w:tcPr>
          <w:p w:rsidR="00853454" w:rsidRPr="009B5FF1" w:rsidRDefault="00F83F52"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5"/>
              <w:jc w:val="right"/>
              <w:rPr>
                <w:rFonts w:ascii="Times New Roman" w:hAnsi="Times New Roman" w:cs="Times New Roman"/>
                <w:sz w:val="20"/>
                <w:szCs w:val="20"/>
              </w:rPr>
            </w:pPr>
            <w:r>
              <w:rPr>
                <w:rFonts w:ascii="Times New Roman" w:hAnsi="Times New Roman" w:cs="Times New Roman"/>
                <w:sz w:val="20"/>
                <w:szCs w:val="20"/>
              </w:rPr>
              <w:t>3,274</w:t>
            </w:r>
          </w:p>
        </w:tc>
        <w:tc>
          <w:tcPr>
            <w:tcW w:w="284" w:type="dxa"/>
            <w:shd w:val="clear" w:color="auto" w:fill="auto"/>
          </w:tcPr>
          <w:p w:rsidR="00853454" w:rsidRPr="009B5FF1" w:rsidRDefault="00853454"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0"/>
                <w:szCs w:val="20"/>
              </w:rPr>
            </w:pPr>
          </w:p>
        </w:tc>
        <w:tc>
          <w:tcPr>
            <w:tcW w:w="1133" w:type="dxa"/>
            <w:shd w:val="clear" w:color="auto" w:fill="auto"/>
          </w:tcPr>
          <w:p w:rsidR="00853454" w:rsidRPr="009B5FF1" w:rsidRDefault="00F83F52"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5"/>
              <w:jc w:val="right"/>
              <w:rPr>
                <w:rFonts w:ascii="Times New Roman" w:hAnsi="Times New Roman" w:cs="Times New Roman"/>
                <w:sz w:val="20"/>
                <w:szCs w:val="20"/>
              </w:rPr>
            </w:pPr>
            <w:r>
              <w:rPr>
                <w:rFonts w:ascii="Times New Roman" w:hAnsi="Times New Roman" w:cs="Times New Roman"/>
                <w:sz w:val="20"/>
                <w:szCs w:val="20"/>
              </w:rPr>
              <w:t>2,817</w:t>
            </w:r>
          </w:p>
        </w:tc>
        <w:tc>
          <w:tcPr>
            <w:tcW w:w="283" w:type="dxa"/>
            <w:shd w:val="clear" w:color="auto" w:fill="auto"/>
          </w:tcPr>
          <w:p w:rsidR="00853454" w:rsidRPr="009B5FF1" w:rsidRDefault="00853454"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0"/>
                <w:szCs w:val="20"/>
              </w:rPr>
            </w:pPr>
          </w:p>
        </w:tc>
        <w:tc>
          <w:tcPr>
            <w:tcW w:w="1135" w:type="dxa"/>
            <w:shd w:val="clear" w:color="auto" w:fill="auto"/>
          </w:tcPr>
          <w:p w:rsidR="00853454" w:rsidRPr="009B5FF1" w:rsidRDefault="00F83F52"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jc w:val="right"/>
              <w:rPr>
                <w:rFonts w:ascii="Times New Roman" w:hAnsi="Times New Roman" w:cs="Times New Roman"/>
                <w:sz w:val="20"/>
                <w:szCs w:val="20"/>
              </w:rPr>
            </w:pPr>
            <w:r>
              <w:rPr>
                <w:rFonts w:ascii="Times New Roman" w:hAnsi="Times New Roman" w:cs="Times New Roman"/>
                <w:sz w:val="20"/>
                <w:szCs w:val="20"/>
              </w:rPr>
              <w:t>967</w:t>
            </w:r>
          </w:p>
        </w:tc>
        <w:tc>
          <w:tcPr>
            <w:tcW w:w="270" w:type="dxa"/>
            <w:shd w:val="clear" w:color="auto" w:fill="auto"/>
          </w:tcPr>
          <w:p w:rsidR="00853454" w:rsidRPr="009B5FF1" w:rsidRDefault="00853454"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0"/>
                <w:szCs w:val="20"/>
              </w:rPr>
            </w:pPr>
          </w:p>
        </w:tc>
        <w:tc>
          <w:tcPr>
            <w:tcW w:w="1006" w:type="dxa"/>
            <w:shd w:val="clear" w:color="auto" w:fill="auto"/>
          </w:tcPr>
          <w:p w:rsidR="00853454" w:rsidRPr="009B5FF1" w:rsidRDefault="00F83F52"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5"/>
              <w:jc w:val="right"/>
              <w:rPr>
                <w:rFonts w:ascii="Times New Roman" w:hAnsi="Times New Roman" w:cs="Times New Roman"/>
                <w:sz w:val="20"/>
                <w:szCs w:val="20"/>
              </w:rPr>
            </w:pPr>
            <w:r>
              <w:rPr>
                <w:rFonts w:ascii="Times New Roman" w:hAnsi="Times New Roman" w:cs="Times New Roman"/>
                <w:sz w:val="20"/>
                <w:szCs w:val="20"/>
              </w:rPr>
              <w:t>3,456</w:t>
            </w:r>
          </w:p>
        </w:tc>
        <w:tc>
          <w:tcPr>
            <w:tcW w:w="283" w:type="dxa"/>
            <w:shd w:val="clear" w:color="auto" w:fill="auto"/>
          </w:tcPr>
          <w:p w:rsidR="00853454" w:rsidRPr="009B5FF1" w:rsidRDefault="00853454"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0"/>
                <w:szCs w:val="20"/>
              </w:rPr>
            </w:pPr>
          </w:p>
        </w:tc>
        <w:tc>
          <w:tcPr>
            <w:tcW w:w="1276" w:type="dxa"/>
            <w:shd w:val="clear" w:color="auto" w:fill="auto"/>
          </w:tcPr>
          <w:p w:rsidR="00853454" w:rsidRPr="009B5FF1" w:rsidRDefault="00F83F52"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5"/>
              <w:jc w:val="right"/>
              <w:rPr>
                <w:rFonts w:ascii="Times New Roman" w:hAnsi="Times New Roman" w:cs="Times New Roman"/>
                <w:sz w:val="20"/>
                <w:szCs w:val="20"/>
              </w:rPr>
            </w:pPr>
            <w:r>
              <w:rPr>
                <w:rFonts w:ascii="Times New Roman" w:hAnsi="Times New Roman" w:cs="Times New Roman"/>
                <w:sz w:val="20"/>
                <w:szCs w:val="20"/>
              </w:rPr>
              <w:t>-</w:t>
            </w:r>
          </w:p>
        </w:tc>
        <w:tc>
          <w:tcPr>
            <w:tcW w:w="284" w:type="dxa"/>
            <w:shd w:val="clear" w:color="auto" w:fill="auto"/>
          </w:tcPr>
          <w:p w:rsidR="00853454" w:rsidRPr="009B5FF1" w:rsidRDefault="00853454"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0"/>
                <w:szCs w:val="20"/>
              </w:rPr>
            </w:pPr>
          </w:p>
        </w:tc>
        <w:tc>
          <w:tcPr>
            <w:tcW w:w="1134" w:type="dxa"/>
            <w:shd w:val="clear" w:color="auto" w:fill="auto"/>
          </w:tcPr>
          <w:p w:rsidR="00853454" w:rsidRPr="009B5FF1" w:rsidRDefault="00F83F52"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8"/>
              <w:jc w:val="right"/>
              <w:rPr>
                <w:rFonts w:ascii="Times New Roman" w:hAnsi="Times New Roman" w:cs="Times New Roman"/>
                <w:sz w:val="20"/>
                <w:szCs w:val="20"/>
              </w:rPr>
            </w:pPr>
            <w:r>
              <w:rPr>
                <w:rFonts w:ascii="Times New Roman" w:hAnsi="Times New Roman" w:cs="Times New Roman"/>
                <w:sz w:val="20"/>
                <w:szCs w:val="20"/>
              </w:rPr>
              <w:t>26,044</w:t>
            </w:r>
          </w:p>
        </w:tc>
      </w:tr>
      <w:tr w:rsidR="00853454" w:rsidRPr="009B5FF1" w:rsidTr="00853454">
        <w:tc>
          <w:tcPr>
            <w:tcW w:w="2835" w:type="dxa"/>
            <w:shd w:val="clear" w:color="auto" w:fill="auto"/>
          </w:tcPr>
          <w:p w:rsidR="00853454" w:rsidRPr="009B5FF1" w:rsidRDefault="0085345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0"/>
                <w:szCs w:val="20"/>
              </w:rPr>
            </w:pPr>
            <w:r w:rsidRPr="009B5FF1">
              <w:rPr>
                <w:rFonts w:ascii="Times New Roman" w:hAnsi="Times New Roman" w:cs="Times New Roman"/>
                <w:sz w:val="20"/>
                <w:szCs w:val="20"/>
              </w:rPr>
              <w:t>Disposals</w:t>
            </w:r>
          </w:p>
        </w:tc>
        <w:tc>
          <w:tcPr>
            <w:tcW w:w="1135" w:type="dxa"/>
            <w:shd w:val="clear" w:color="auto" w:fill="auto"/>
          </w:tcPr>
          <w:p w:rsidR="00853454" w:rsidRPr="009B5FF1" w:rsidRDefault="00F83F52"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5"/>
              <w:jc w:val="right"/>
              <w:rPr>
                <w:rFonts w:ascii="Times New Roman" w:hAnsi="Times New Roman" w:cs="Times New Roman"/>
                <w:sz w:val="20"/>
                <w:szCs w:val="20"/>
              </w:rPr>
            </w:pPr>
            <w:r>
              <w:rPr>
                <w:rFonts w:ascii="Times New Roman" w:hAnsi="Times New Roman" w:cs="Times New Roman"/>
                <w:sz w:val="20"/>
                <w:szCs w:val="20"/>
              </w:rPr>
              <w:t>-</w:t>
            </w:r>
          </w:p>
        </w:tc>
        <w:tc>
          <w:tcPr>
            <w:tcW w:w="284" w:type="dxa"/>
            <w:shd w:val="clear" w:color="auto" w:fill="auto"/>
          </w:tcPr>
          <w:p w:rsidR="00853454" w:rsidRPr="009B5FF1" w:rsidRDefault="00853454"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0"/>
                <w:szCs w:val="20"/>
              </w:rPr>
            </w:pPr>
          </w:p>
        </w:tc>
        <w:tc>
          <w:tcPr>
            <w:tcW w:w="1418" w:type="dxa"/>
            <w:shd w:val="clear" w:color="auto" w:fill="auto"/>
          </w:tcPr>
          <w:p w:rsidR="00853454" w:rsidRPr="009B5FF1" w:rsidRDefault="00F83F52"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6"/>
              <w:jc w:val="right"/>
              <w:rPr>
                <w:rFonts w:ascii="Times New Roman" w:hAnsi="Times New Roman" w:cs="Times New Roman"/>
                <w:sz w:val="20"/>
                <w:szCs w:val="20"/>
              </w:rPr>
            </w:pPr>
            <w:r>
              <w:rPr>
                <w:rFonts w:ascii="Times New Roman" w:hAnsi="Times New Roman" w:cs="Times New Roman"/>
                <w:sz w:val="20"/>
                <w:szCs w:val="20"/>
              </w:rPr>
              <w:t>-</w:t>
            </w:r>
          </w:p>
        </w:tc>
        <w:tc>
          <w:tcPr>
            <w:tcW w:w="284" w:type="dxa"/>
            <w:shd w:val="clear" w:color="auto" w:fill="auto"/>
          </w:tcPr>
          <w:p w:rsidR="00853454" w:rsidRPr="009B5FF1" w:rsidRDefault="00853454"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0"/>
                <w:szCs w:val="20"/>
              </w:rPr>
            </w:pPr>
          </w:p>
        </w:tc>
        <w:tc>
          <w:tcPr>
            <w:tcW w:w="1275" w:type="dxa"/>
            <w:shd w:val="clear" w:color="auto" w:fill="auto"/>
          </w:tcPr>
          <w:p w:rsidR="00853454" w:rsidRPr="009B5FF1" w:rsidRDefault="00F83F52"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6"/>
              <w:jc w:val="right"/>
              <w:rPr>
                <w:rFonts w:ascii="Times New Roman" w:hAnsi="Times New Roman" w:cs="Times New Roman"/>
                <w:sz w:val="20"/>
                <w:szCs w:val="20"/>
              </w:rPr>
            </w:pPr>
            <w:r>
              <w:rPr>
                <w:rFonts w:ascii="Times New Roman" w:hAnsi="Times New Roman" w:cs="Times New Roman"/>
                <w:sz w:val="20"/>
                <w:szCs w:val="20"/>
              </w:rPr>
              <w:t>-</w:t>
            </w:r>
          </w:p>
        </w:tc>
        <w:tc>
          <w:tcPr>
            <w:tcW w:w="276" w:type="dxa"/>
            <w:shd w:val="clear" w:color="auto" w:fill="auto"/>
          </w:tcPr>
          <w:p w:rsidR="00853454" w:rsidRPr="009B5FF1" w:rsidRDefault="00853454"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0"/>
                <w:szCs w:val="20"/>
              </w:rPr>
            </w:pPr>
          </w:p>
        </w:tc>
        <w:tc>
          <w:tcPr>
            <w:tcW w:w="1000" w:type="dxa"/>
            <w:shd w:val="clear" w:color="auto" w:fill="auto"/>
          </w:tcPr>
          <w:p w:rsidR="00853454" w:rsidRPr="009B5FF1" w:rsidRDefault="00F83F52"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5"/>
              <w:jc w:val="right"/>
              <w:rPr>
                <w:rFonts w:ascii="Times New Roman" w:hAnsi="Times New Roman" w:cs="Times New Roman"/>
                <w:sz w:val="20"/>
                <w:szCs w:val="20"/>
              </w:rPr>
            </w:pPr>
            <w:r>
              <w:rPr>
                <w:rFonts w:ascii="Times New Roman" w:hAnsi="Times New Roman" w:cs="Times New Roman"/>
                <w:sz w:val="20"/>
                <w:szCs w:val="20"/>
              </w:rPr>
              <w:t>-</w:t>
            </w:r>
          </w:p>
        </w:tc>
        <w:tc>
          <w:tcPr>
            <w:tcW w:w="284" w:type="dxa"/>
            <w:shd w:val="clear" w:color="auto" w:fill="auto"/>
          </w:tcPr>
          <w:p w:rsidR="00853454" w:rsidRPr="009B5FF1" w:rsidRDefault="00853454"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0"/>
                <w:szCs w:val="20"/>
              </w:rPr>
            </w:pPr>
          </w:p>
        </w:tc>
        <w:tc>
          <w:tcPr>
            <w:tcW w:w="1133" w:type="dxa"/>
            <w:shd w:val="clear" w:color="auto" w:fill="auto"/>
          </w:tcPr>
          <w:p w:rsidR="00853454" w:rsidRPr="009B5FF1" w:rsidRDefault="00F83F52"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5"/>
              <w:jc w:val="right"/>
              <w:rPr>
                <w:rFonts w:ascii="Times New Roman" w:hAnsi="Times New Roman" w:cs="Times New Roman"/>
                <w:sz w:val="20"/>
                <w:szCs w:val="20"/>
              </w:rPr>
            </w:pPr>
            <w:r>
              <w:rPr>
                <w:rFonts w:ascii="Times New Roman" w:hAnsi="Times New Roman" w:cs="Times New Roman"/>
                <w:sz w:val="20"/>
                <w:szCs w:val="20"/>
              </w:rPr>
              <w:t>-</w:t>
            </w:r>
          </w:p>
        </w:tc>
        <w:tc>
          <w:tcPr>
            <w:tcW w:w="283" w:type="dxa"/>
            <w:shd w:val="clear" w:color="auto" w:fill="auto"/>
          </w:tcPr>
          <w:p w:rsidR="00853454" w:rsidRPr="009B5FF1" w:rsidRDefault="00853454"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0"/>
                <w:szCs w:val="20"/>
              </w:rPr>
            </w:pPr>
          </w:p>
        </w:tc>
        <w:tc>
          <w:tcPr>
            <w:tcW w:w="1135" w:type="dxa"/>
            <w:shd w:val="clear" w:color="auto" w:fill="auto"/>
          </w:tcPr>
          <w:p w:rsidR="00853454" w:rsidRPr="009B5FF1" w:rsidRDefault="00F83F52"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jc w:val="right"/>
              <w:rPr>
                <w:rFonts w:ascii="Times New Roman" w:hAnsi="Times New Roman" w:cs="Times New Roman"/>
                <w:sz w:val="20"/>
                <w:szCs w:val="20"/>
              </w:rPr>
            </w:pPr>
            <w:r>
              <w:rPr>
                <w:rFonts w:ascii="Times New Roman" w:hAnsi="Times New Roman" w:cs="Times New Roman"/>
                <w:sz w:val="20"/>
                <w:szCs w:val="20"/>
              </w:rPr>
              <w:t>(1)</w:t>
            </w:r>
          </w:p>
        </w:tc>
        <w:tc>
          <w:tcPr>
            <w:tcW w:w="270" w:type="dxa"/>
            <w:shd w:val="clear" w:color="auto" w:fill="auto"/>
          </w:tcPr>
          <w:p w:rsidR="00853454" w:rsidRPr="009B5FF1" w:rsidRDefault="00853454"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0"/>
                <w:szCs w:val="20"/>
              </w:rPr>
            </w:pPr>
          </w:p>
        </w:tc>
        <w:tc>
          <w:tcPr>
            <w:tcW w:w="1006" w:type="dxa"/>
            <w:shd w:val="clear" w:color="auto" w:fill="auto"/>
          </w:tcPr>
          <w:p w:rsidR="00853454" w:rsidRPr="009B5FF1" w:rsidRDefault="00F83F52"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5"/>
              <w:jc w:val="right"/>
              <w:rPr>
                <w:rFonts w:ascii="Times New Roman" w:hAnsi="Times New Roman" w:cs="Times New Roman"/>
                <w:sz w:val="20"/>
                <w:szCs w:val="20"/>
              </w:rPr>
            </w:pPr>
            <w:r>
              <w:rPr>
                <w:rFonts w:ascii="Times New Roman" w:hAnsi="Times New Roman" w:cs="Times New Roman"/>
                <w:sz w:val="20"/>
                <w:szCs w:val="20"/>
              </w:rPr>
              <w:t>-</w:t>
            </w:r>
          </w:p>
        </w:tc>
        <w:tc>
          <w:tcPr>
            <w:tcW w:w="283" w:type="dxa"/>
            <w:shd w:val="clear" w:color="auto" w:fill="auto"/>
          </w:tcPr>
          <w:p w:rsidR="00853454" w:rsidRPr="009B5FF1" w:rsidRDefault="00853454"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0"/>
                <w:szCs w:val="20"/>
              </w:rPr>
            </w:pPr>
          </w:p>
        </w:tc>
        <w:tc>
          <w:tcPr>
            <w:tcW w:w="1276" w:type="dxa"/>
            <w:shd w:val="clear" w:color="auto" w:fill="auto"/>
          </w:tcPr>
          <w:p w:rsidR="00853454" w:rsidRPr="009B5FF1" w:rsidRDefault="00F83F52"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5"/>
              <w:jc w:val="right"/>
              <w:rPr>
                <w:rFonts w:ascii="Times New Roman" w:hAnsi="Times New Roman" w:cs="Times New Roman"/>
                <w:sz w:val="20"/>
                <w:szCs w:val="20"/>
              </w:rPr>
            </w:pPr>
            <w:r>
              <w:rPr>
                <w:rFonts w:ascii="Times New Roman" w:hAnsi="Times New Roman" w:cs="Times New Roman"/>
                <w:sz w:val="20"/>
                <w:szCs w:val="20"/>
              </w:rPr>
              <w:t>-</w:t>
            </w:r>
          </w:p>
        </w:tc>
        <w:tc>
          <w:tcPr>
            <w:tcW w:w="284" w:type="dxa"/>
            <w:shd w:val="clear" w:color="auto" w:fill="auto"/>
          </w:tcPr>
          <w:p w:rsidR="00853454" w:rsidRPr="009B5FF1" w:rsidRDefault="00853454"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0"/>
                <w:szCs w:val="20"/>
              </w:rPr>
            </w:pPr>
          </w:p>
        </w:tc>
        <w:tc>
          <w:tcPr>
            <w:tcW w:w="1134" w:type="dxa"/>
            <w:shd w:val="clear" w:color="auto" w:fill="auto"/>
          </w:tcPr>
          <w:p w:rsidR="00853454" w:rsidRPr="009B5FF1" w:rsidRDefault="00F83F52"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8"/>
              <w:jc w:val="right"/>
              <w:rPr>
                <w:rFonts w:ascii="Times New Roman" w:hAnsi="Times New Roman" w:cs="Times New Roman"/>
                <w:sz w:val="20"/>
                <w:szCs w:val="20"/>
              </w:rPr>
            </w:pPr>
            <w:r>
              <w:rPr>
                <w:rFonts w:ascii="Times New Roman" w:hAnsi="Times New Roman" w:cs="Times New Roman"/>
                <w:sz w:val="20"/>
                <w:szCs w:val="20"/>
              </w:rPr>
              <w:t>(1)</w:t>
            </w:r>
          </w:p>
        </w:tc>
      </w:tr>
      <w:tr w:rsidR="00853454" w:rsidRPr="009B5FF1" w:rsidTr="00853454">
        <w:tc>
          <w:tcPr>
            <w:tcW w:w="2835" w:type="dxa"/>
            <w:shd w:val="clear" w:color="auto" w:fill="auto"/>
          </w:tcPr>
          <w:p w:rsidR="00853454" w:rsidRPr="009B5FF1" w:rsidRDefault="0085345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sz w:val="20"/>
                <w:szCs w:val="20"/>
              </w:rPr>
            </w:pPr>
            <w:r w:rsidRPr="009B5FF1">
              <w:rPr>
                <w:rFonts w:ascii="Times New Roman" w:hAnsi="Times New Roman" w:cs="Times New Roman"/>
                <w:sz w:val="20"/>
                <w:szCs w:val="20"/>
              </w:rPr>
              <w:t>Reversal of impairment losses</w:t>
            </w:r>
          </w:p>
        </w:tc>
        <w:tc>
          <w:tcPr>
            <w:tcW w:w="1135" w:type="dxa"/>
            <w:tcBorders>
              <w:bottom w:val="single" w:sz="4" w:space="0" w:color="auto"/>
            </w:tcBorders>
            <w:shd w:val="clear" w:color="auto" w:fill="auto"/>
          </w:tcPr>
          <w:p w:rsidR="00853454" w:rsidRPr="009B5FF1" w:rsidRDefault="00F83F52"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5"/>
              <w:jc w:val="right"/>
              <w:rPr>
                <w:rFonts w:ascii="Times New Roman" w:hAnsi="Times New Roman" w:cs="Times New Roman"/>
                <w:sz w:val="20"/>
                <w:szCs w:val="20"/>
              </w:rPr>
            </w:pPr>
            <w:r>
              <w:rPr>
                <w:rFonts w:ascii="Times New Roman" w:hAnsi="Times New Roman" w:cs="Times New Roman"/>
                <w:sz w:val="20"/>
                <w:szCs w:val="20"/>
              </w:rPr>
              <w:t>-</w:t>
            </w:r>
          </w:p>
        </w:tc>
        <w:tc>
          <w:tcPr>
            <w:tcW w:w="284" w:type="dxa"/>
            <w:shd w:val="clear" w:color="auto" w:fill="auto"/>
          </w:tcPr>
          <w:p w:rsidR="00853454" w:rsidRPr="009B5FF1" w:rsidRDefault="00853454"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0"/>
                <w:szCs w:val="20"/>
              </w:rPr>
            </w:pPr>
          </w:p>
        </w:tc>
        <w:tc>
          <w:tcPr>
            <w:tcW w:w="1418" w:type="dxa"/>
            <w:tcBorders>
              <w:bottom w:val="single" w:sz="4" w:space="0" w:color="auto"/>
            </w:tcBorders>
            <w:shd w:val="clear" w:color="auto" w:fill="auto"/>
          </w:tcPr>
          <w:p w:rsidR="00853454" w:rsidRPr="009B5FF1" w:rsidRDefault="00F83F52"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6"/>
              <w:jc w:val="right"/>
              <w:rPr>
                <w:rFonts w:ascii="Times New Roman" w:hAnsi="Times New Roman" w:cs="Times New Roman"/>
                <w:sz w:val="20"/>
                <w:szCs w:val="20"/>
              </w:rPr>
            </w:pPr>
            <w:r>
              <w:rPr>
                <w:rFonts w:ascii="Times New Roman" w:hAnsi="Times New Roman" w:cs="Times New Roman"/>
                <w:sz w:val="20"/>
                <w:szCs w:val="20"/>
              </w:rPr>
              <w:t>-</w:t>
            </w:r>
          </w:p>
        </w:tc>
        <w:tc>
          <w:tcPr>
            <w:tcW w:w="284" w:type="dxa"/>
            <w:shd w:val="clear" w:color="auto" w:fill="auto"/>
          </w:tcPr>
          <w:p w:rsidR="00853454" w:rsidRPr="009B5FF1" w:rsidRDefault="00853454"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0"/>
                <w:szCs w:val="20"/>
              </w:rPr>
            </w:pPr>
          </w:p>
        </w:tc>
        <w:tc>
          <w:tcPr>
            <w:tcW w:w="1275" w:type="dxa"/>
            <w:tcBorders>
              <w:bottom w:val="single" w:sz="4" w:space="0" w:color="auto"/>
            </w:tcBorders>
            <w:shd w:val="clear" w:color="auto" w:fill="auto"/>
          </w:tcPr>
          <w:p w:rsidR="00853454" w:rsidRPr="009B5FF1" w:rsidRDefault="00F83F52"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6"/>
              <w:jc w:val="right"/>
              <w:rPr>
                <w:rFonts w:ascii="Times New Roman" w:hAnsi="Times New Roman" w:cs="Times New Roman"/>
                <w:sz w:val="20"/>
                <w:szCs w:val="20"/>
              </w:rPr>
            </w:pPr>
            <w:r>
              <w:rPr>
                <w:rFonts w:ascii="Times New Roman" w:hAnsi="Times New Roman" w:cs="Times New Roman"/>
                <w:sz w:val="20"/>
                <w:szCs w:val="20"/>
              </w:rPr>
              <w:t>-</w:t>
            </w:r>
          </w:p>
        </w:tc>
        <w:tc>
          <w:tcPr>
            <w:tcW w:w="276" w:type="dxa"/>
            <w:shd w:val="clear" w:color="auto" w:fill="auto"/>
          </w:tcPr>
          <w:p w:rsidR="00853454" w:rsidRPr="009B5FF1" w:rsidRDefault="00853454"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0"/>
                <w:szCs w:val="20"/>
              </w:rPr>
            </w:pPr>
          </w:p>
        </w:tc>
        <w:tc>
          <w:tcPr>
            <w:tcW w:w="1000" w:type="dxa"/>
            <w:tcBorders>
              <w:bottom w:val="single" w:sz="4" w:space="0" w:color="auto"/>
            </w:tcBorders>
            <w:shd w:val="clear" w:color="auto" w:fill="auto"/>
          </w:tcPr>
          <w:p w:rsidR="00853454" w:rsidRPr="009B5FF1" w:rsidRDefault="00F83F52"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5"/>
              <w:jc w:val="right"/>
              <w:rPr>
                <w:rFonts w:ascii="Times New Roman" w:hAnsi="Times New Roman" w:cs="Times New Roman"/>
                <w:sz w:val="20"/>
                <w:szCs w:val="20"/>
              </w:rPr>
            </w:pPr>
            <w:r>
              <w:rPr>
                <w:rFonts w:ascii="Times New Roman" w:hAnsi="Times New Roman" w:cs="Times New Roman"/>
                <w:sz w:val="20"/>
                <w:szCs w:val="20"/>
              </w:rPr>
              <w:t>-</w:t>
            </w:r>
          </w:p>
        </w:tc>
        <w:tc>
          <w:tcPr>
            <w:tcW w:w="284" w:type="dxa"/>
            <w:shd w:val="clear" w:color="auto" w:fill="auto"/>
          </w:tcPr>
          <w:p w:rsidR="00853454" w:rsidRPr="009B5FF1" w:rsidRDefault="00853454"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0"/>
                <w:szCs w:val="20"/>
              </w:rPr>
            </w:pPr>
          </w:p>
        </w:tc>
        <w:tc>
          <w:tcPr>
            <w:tcW w:w="1133" w:type="dxa"/>
            <w:tcBorders>
              <w:bottom w:val="single" w:sz="4" w:space="0" w:color="auto"/>
            </w:tcBorders>
            <w:shd w:val="clear" w:color="auto" w:fill="auto"/>
          </w:tcPr>
          <w:p w:rsidR="00853454" w:rsidRPr="009B5FF1" w:rsidRDefault="00F83F52"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5"/>
              <w:jc w:val="right"/>
              <w:rPr>
                <w:rFonts w:ascii="Times New Roman" w:hAnsi="Times New Roman" w:cs="Times New Roman"/>
                <w:sz w:val="20"/>
                <w:szCs w:val="20"/>
              </w:rPr>
            </w:pPr>
            <w:r>
              <w:rPr>
                <w:rFonts w:ascii="Times New Roman" w:hAnsi="Times New Roman" w:cs="Times New Roman"/>
                <w:sz w:val="20"/>
                <w:szCs w:val="20"/>
              </w:rPr>
              <w:t>-</w:t>
            </w:r>
          </w:p>
        </w:tc>
        <w:tc>
          <w:tcPr>
            <w:tcW w:w="283" w:type="dxa"/>
            <w:shd w:val="clear" w:color="auto" w:fill="auto"/>
          </w:tcPr>
          <w:p w:rsidR="00853454" w:rsidRPr="009B5FF1" w:rsidRDefault="00853454"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0"/>
                <w:szCs w:val="20"/>
              </w:rPr>
            </w:pPr>
          </w:p>
        </w:tc>
        <w:tc>
          <w:tcPr>
            <w:tcW w:w="1135" w:type="dxa"/>
            <w:tcBorders>
              <w:bottom w:val="single" w:sz="4" w:space="0" w:color="auto"/>
            </w:tcBorders>
            <w:shd w:val="clear" w:color="auto" w:fill="auto"/>
          </w:tcPr>
          <w:p w:rsidR="00853454" w:rsidRPr="009B5FF1" w:rsidRDefault="00F83F52"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jc w:val="right"/>
              <w:rPr>
                <w:rFonts w:ascii="Times New Roman" w:hAnsi="Times New Roman" w:cs="Times New Roman"/>
                <w:sz w:val="20"/>
                <w:szCs w:val="20"/>
              </w:rPr>
            </w:pPr>
            <w:r>
              <w:rPr>
                <w:rFonts w:ascii="Times New Roman" w:hAnsi="Times New Roman" w:cs="Times New Roman"/>
                <w:sz w:val="20"/>
                <w:szCs w:val="20"/>
              </w:rPr>
              <w:t>-</w:t>
            </w:r>
          </w:p>
        </w:tc>
        <w:tc>
          <w:tcPr>
            <w:tcW w:w="270" w:type="dxa"/>
            <w:shd w:val="clear" w:color="auto" w:fill="auto"/>
          </w:tcPr>
          <w:p w:rsidR="00853454" w:rsidRPr="009B5FF1" w:rsidRDefault="00853454"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0"/>
                <w:szCs w:val="20"/>
              </w:rPr>
            </w:pPr>
          </w:p>
        </w:tc>
        <w:tc>
          <w:tcPr>
            <w:tcW w:w="1006" w:type="dxa"/>
            <w:tcBorders>
              <w:bottom w:val="single" w:sz="4" w:space="0" w:color="auto"/>
            </w:tcBorders>
            <w:shd w:val="clear" w:color="auto" w:fill="auto"/>
          </w:tcPr>
          <w:p w:rsidR="00853454" w:rsidRPr="009B5FF1" w:rsidRDefault="00F83F52"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5"/>
              <w:jc w:val="right"/>
              <w:rPr>
                <w:rFonts w:ascii="Times New Roman" w:hAnsi="Times New Roman" w:cs="Times New Roman"/>
                <w:sz w:val="20"/>
                <w:szCs w:val="20"/>
              </w:rPr>
            </w:pPr>
            <w:r>
              <w:rPr>
                <w:rFonts w:ascii="Times New Roman" w:hAnsi="Times New Roman" w:cs="Times New Roman"/>
                <w:sz w:val="20"/>
                <w:szCs w:val="20"/>
              </w:rPr>
              <w:t>-</w:t>
            </w:r>
          </w:p>
        </w:tc>
        <w:tc>
          <w:tcPr>
            <w:tcW w:w="283" w:type="dxa"/>
            <w:shd w:val="clear" w:color="auto" w:fill="auto"/>
          </w:tcPr>
          <w:p w:rsidR="00853454" w:rsidRPr="009B5FF1" w:rsidRDefault="00853454"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0"/>
                <w:szCs w:val="20"/>
              </w:rPr>
            </w:pPr>
          </w:p>
        </w:tc>
        <w:tc>
          <w:tcPr>
            <w:tcW w:w="1276" w:type="dxa"/>
            <w:tcBorders>
              <w:bottom w:val="single" w:sz="4" w:space="0" w:color="auto"/>
            </w:tcBorders>
            <w:shd w:val="clear" w:color="auto" w:fill="auto"/>
          </w:tcPr>
          <w:p w:rsidR="00853454" w:rsidRPr="009B5FF1" w:rsidRDefault="00F83F52"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5"/>
              <w:jc w:val="right"/>
              <w:rPr>
                <w:rFonts w:ascii="Times New Roman" w:hAnsi="Times New Roman" w:cs="Times New Roman"/>
                <w:sz w:val="20"/>
                <w:szCs w:val="20"/>
              </w:rPr>
            </w:pPr>
            <w:r>
              <w:rPr>
                <w:rFonts w:ascii="Times New Roman" w:hAnsi="Times New Roman" w:cs="Times New Roman"/>
                <w:sz w:val="20"/>
                <w:szCs w:val="20"/>
              </w:rPr>
              <w:t>-</w:t>
            </w:r>
          </w:p>
        </w:tc>
        <w:tc>
          <w:tcPr>
            <w:tcW w:w="284" w:type="dxa"/>
            <w:shd w:val="clear" w:color="auto" w:fill="auto"/>
          </w:tcPr>
          <w:p w:rsidR="00853454" w:rsidRPr="009B5FF1" w:rsidRDefault="00853454"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0"/>
                <w:szCs w:val="20"/>
              </w:rPr>
            </w:pPr>
          </w:p>
        </w:tc>
        <w:tc>
          <w:tcPr>
            <w:tcW w:w="1134" w:type="dxa"/>
            <w:tcBorders>
              <w:bottom w:val="single" w:sz="4" w:space="0" w:color="auto"/>
            </w:tcBorders>
            <w:shd w:val="clear" w:color="auto" w:fill="auto"/>
          </w:tcPr>
          <w:p w:rsidR="00853454" w:rsidRPr="009B5FF1" w:rsidRDefault="00F83F52"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8"/>
              <w:jc w:val="right"/>
              <w:rPr>
                <w:rFonts w:ascii="Times New Roman" w:hAnsi="Times New Roman" w:cs="Times New Roman"/>
                <w:sz w:val="20"/>
                <w:szCs w:val="20"/>
              </w:rPr>
            </w:pPr>
            <w:r>
              <w:rPr>
                <w:rFonts w:ascii="Times New Roman" w:hAnsi="Times New Roman" w:cs="Times New Roman"/>
                <w:sz w:val="20"/>
                <w:szCs w:val="20"/>
              </w:rPr>
              <w:t>-</w:t>
            </w:r>
          </w:p>
        </w:tc>
      </w:tr>
      <w:tr w:rsidR="00853454" w:rsidRPr="009B5FF1" w:rsidTr="00853454">
        <w:tc>
          <w:tcPr>
            <w:tcW w:w="2835" w:type="dxa"/>
            <w:shd w:val="clear" w:color="auto" w:fill="auto"/>
          </w:tcPr>
          <w:p w:rsidR="00853454" w:rsidRPr="009B5FF1" w:rsidRDefault="0085345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sz w:val="20"/>
                <w:szCs w:val="20"/>
              </w:rPr>
            </w:pPr>
            <w:r w:rsidRPr="009B5FF1">
              <w:rPr>
                <w:rFonts w:ascii="Times New Roman" w:hAnsi="Times New Roman" w:cs="Times New Roman"/>
                <w:b/>
                <w:bCs/>
                <w:sz w:val="20"/>
                <w:szCs w:val="20"/>
              </w:rPr>
              <w:t>At December 31, 2016</w:t>
            </w:r>
          </w:p>
        </w:tc>
        <w:tc>
          <w:tcPr>
            <w:tcW w:w="1135" w:type="dxa"/>
            <w:tcBorders>
              <w:top w:val="single" w:sz="4" w:space="0" w:color="auto"/>
              <w:bottom w:val="single" w:sz="4" w:space="0" w:color="auto"/>
            </w:tcBorders>
            <w:shd w:val="clear" w:color="auto" w:fill="auto"/>
          </w:tcPr>
          <w:p w:rsidR="00853454" w:rsidRPr="009B5FF1" w:rsidRDefault="00F83F52"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5"/>
              <w:jc w:val="right"/>
              <w:rPr>
                <w:rFonts w:ascii="Times New Roman" w:hAnsi="Times New Roman" w:cs="Times New Roman"/>
                <w:sz w:val="20"/>
                <w:szCs w:val="20"/>
              </w:rPr>
            </w:pPr>
            <w:r>
              <w:rPr>
                <w:rFonts w:ascii="Times New Roman" w:hAnsi="Times New Roman" w:cs="Times New Roman"/>
                <w:sz w:val="20"/>
                <w:szCs w:val="20"/>
              </w:rPr>
              <w:t>-</w:t>
            </w:r>
          </w:p>
        </w:tc>
        <w:tc>
          <w:tcPr>
            <w:tcW w:w="284" w:type="dxa"/>
            <w:shd w:val="clear" w:color="auto" w:fill="auto"/>
          </w:tcPr>
          <w:p w:rsidR="00853454" w:rsidRPr="009B5FF1" w:rsidRDefault="00853454"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0"/>
                <w:szCs w:val="20"/>
              </w:rPr>
            </w:pPr>
          </w:p>
        </w:tc>
        <w:tc>
          <w:tcPr>
            <w:tcW w:w="1418" w:type="dxa"/>
            <w:tcBorders>
              <w:top w:val="single" w:sz="4" w:space="0" w:color="auto"/>
              <w:bottom w:val="single" w:sz="4" w:space="0" w:color="auto"/>
            </w:tcBorders>
            <w:shd w:val="clear" w:color="auto" w:fill="auto"/>
          </w:tcPr>
          <w:p w:rsidR="00853454" w:rsidRPr="009B5FF1" w:rsidRDefault="00F83F52"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6"/>
              <w:jc w:val="right"/>
              <w:rPr>
                <w:rFonts w:ascii="Times New Roman" w:hAnsi="Times New Roman" w:cs="Times New Roman"/>
                <w:sz w:val="20"/>
                <w:szCs w:val="20"/>
              </w:rPr>
            </w:pPr>
            <w:r>
              <w:rPr>
                <w:rFonts w:ascii="Times New Roman" w:hAnsi="Times New Roman" w:cs="Times New Roman"/>
                <w:sz w:val="20"/>
                <w:szCs w:val="20"/>
              </w:rPr>
              <w:t>141,861</w:t>
            </w:r>
          </w:p>
        </w:tc>
        <w:tc>
          <w:tcPr>
            <w:tcW w:w="284" w:type="dxa"/>
            <w:shd w:val="clear" w:color="auto" w:fill="auto"/>
          </w:tcPr>
          <w:p w:rsidR="00853454" w:rsidRPr="009B5FF1" w:rsidRDefault="00853454"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 w:val="decimal" w:pos="972"/>
              </w:tabs>
              <w:jc w:val="center"/>
              <w:rPr>
                <w:rFonts w:ascii="Times New Roman" w:hAnsi="Times New Roman" w:cs="Times New Roman"/>
                <w:sz w:val="20"/>
                <w:szCs w:val="20"/>
              </w:rPr>
            </w:pPr>
          </w:p>
        </w:tc>
        <w:tc>
          <w:tcPr>
            <w:tcW w:w="1275" w:type="dxa"/>
            <w:tcBorders>
              <w:top w:val="single" w:sz="4" w:space="0" w:color="auto"/>
              <w:bottom w:val="single" w:sz="4" w:space="0" w:color="auto"/>
            </w:tcBorders>
            <w:shd w:val="clear" w:color="auto" w:fill="auto"/>
          </w:tcPr>
          <w:p w:rsidR="00853454" w:rsidRPr="009B5FF1" w:rsidRDefault="00F83F52"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6"/>
              <w:jc w:val="right"/>
              <w:rPr>
                <w:rFonts w:ascii="Times New Roman" w:hAnsi="Times New Roman" w:cs="Times New Roman"/>
                <w:sz w:val="20"/>
                <w:szCs w:val="20"/>
              </w:rPr>
            </w:pPr>
            <w:r>
              <w:rPr>
                <w:rFonts w:ascii="Times New Roman" w:hAnsi="Times New Roman" w:cs="Times New Roman"/>
                <w:sz w:val="20"/>
                <w:szCs w:val="20"/>
              </w:rPr>
              <w:t>85,193</w:t>
            </w:r>
          </w:p>
        </w:tc>
        <w:tc>
          <w:tcPr>
            <w:tcW w:w="276" w:type="dxa"/>
            <w:shd w:val="clear" w:color="auto" w:fill="auto"/>
          </w:tcPr>
          <w:p w:rsidR="00853454" w:rsidRPr="009B5FF1" w:rsidRDefault="00853454"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 w:val="decimal" w:pos="941"/>
                <w:tab w:val="decimal" w:pos="972"/>
              </w:tabs>
              <w:ind w:right="-108"/>
              <w:jc w:val="center"/>
              <w:rPr>
                <w:rFonts w:ascii="Times New Roman" w:hAnsi="Times New Roman" w:cs="Times New Roman"/>
                <w:sz w:val="20"/>
                <w:szCs w:val="20"/>
              </w:rPr>
            </w:pPr>
          </w:p>
        </w:tc>
        <w:tc>
          <w:tcPr>
            <w:tcW w:w="1000" w:type="dxa"/>
            <w:tcBorders>
              <w:top w:val="single" w:sz="4" w:space="0" w:color="auto"/>
              <w:bottom w:val="single" w:sz="4" w:space="0" w:color="auto"/>
            </w:tcBorders>
            <w:shd w:val="clear" w:color="auto" w:fill="auto"/>
          </w:tcPr>
          <w:p w:rsidR="00853454" w:rsidRPr="009B5FF1" w:rsidRDefault="00F83F52" w:rsidP="00F83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5"/>
              <w:jc w:val="right"/>
              <w:rPr>
                <w:rFonts w:ascii="Times New Roman" w:hAnsi="Times New Roman" w:cs="Times New Roman"/>
                <w:sz w:val="20"/>
                <w:szCs w:val="20"/>
              </w:rPr>
            </w:pPr>
            <w:r>
              <w:rPr>
                <w:rFonts w:ascii="Times New Roman" w:hAnsi="Times New Roman" w:cs="Times New Roman"/>
                <w:sz w:val="20"/>
                <w:szCs w:val="20"/>
              </w:rPr>
              <w:t>53,604</w:t>
            </w:r>
          </w:p>
        </w:tc>
        <w:tc>
          <w:tcPr>
            <w:tcW w:w="284" w:type="dxa"/>
            <w:shd w:val="clear" w:color="auto" w:fill="auto"/>
          </w:tcPr>
          <w:p w:rsidR="00853454" w:rsidRPr="009B5FF1" w:rsidRDefault="00853454"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 w:val="decimal" w:pos="972"/>
              </w:tabs>
              <w:ind w:right="-135"/>
              <w:jc w:val="center"/>
              <w:rPr>
                <w:rFonts w:ascii="Times New Roman" w:hAnsi="Times New Roman" w:cs="Times New Roman"/>
                <w:sz w:val="20"/>
                <w:szCs w:val="20"/>
              </w:rPr>
            </w:pPr>
          </w:p>
        </w:tc>
        <w:tc>
          <w:tcPr>
            <w:tcW w:w="1133" w:type="dxa"/>
            <w:tcBorders>
              <w:top w:val="single" w:sz="4" w:space="0" w:color="auto"/>
              <w:bottom w:val="single" w:sz="4" w:space="0" w:color="auto"/>
            </w:tcBorders>
            <w:shd w:val="clear" w:color="auto" w:fill="auto"/>
          </w:tcPr>
          <w:p w:rsidR="00853454" w:rsidRPr="009B5FF1" w:rsidRDefault="00F83F52"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5"/>
              <w:jc w:val="right"/>
              <w:rPr>
                <w:rFonts w:ascii="Times New Roman" w:hAnsi="Times New Roman" w:cs="Times New Roman"/>
                <w:sz w:val="20"/>
                <w:szCs w:val="20"/>
              </w:rPr>
            </w:pPr>
            <w:r>
              <w:rPr>
                <w:rFonts w:ascii="Times New Roman" w:hAnsi="Times New Roman" w:cs="Times New Roman"/>
                <w:sz w:val="20"/>
                <w:szCs w:val="20"/>
              </w:rPr>
              <w:t>104,767</w:t>
            </w:r>
          </w:p>
        </w:tc>
        <w:tc>
          <w:tcPr>
            <w:tcW w:w="283" w:type="dxa"/>
            <w:shd w:val="clear" w:color="auto" w:fill="auto"/>
          </w:tcPr>
          <w:p w:rsidR="00853454" w:rsidRPr="009B5FF1" w:rsidRDefault="00853454"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972"/>
              </w:tabs>
              <w:spacing w:line="260" w:lineRule="atLeast"/>
              <w:ind w:right="-135"/>
              <w:jc w:val="center"/>
              <w:rPr>
                <w:rFonts w:ascii="Times New Roman" w:hAnsi="Times New Roman" w:cs="Times New Roman"/>
                <w:sz w:val="20"/>
                <w:szCs w:val="20"/>
              </w:rPr>
            </w:pPr>
          </w:p>
        </w:tc>
        <w:tc>
          <w:tcPr>
            <w:tcW w:w="1135" w:type="dxa"/>
            <w:tcBorders>
              <w:top w:val="single" w:sz="4" w:space="0" w:color="auto"/>
              <w:bottom w:val="single" w:sz="4" w:space="0" w:color="auto"/>
            </w:tcBorders>
            <w:shd w:val="clear" w:color="auto" w:fill="auto"/>
          </w:tcPr>
          <w:p w:rsidR="00853454" w:rsidRPr="009B5FF1" w:rsidRDefault="00F83F52"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jc w:val="right"/>
              <w:rPr>
                <w:rFonts w:ascii="Times New Roman" w:hAnsi="Times New Roman" w:cs="Times New Roman"/>
                <w:sz w:val="20"/>
                <w:szCs w:val="20"/>
              </w:rPr>
            </w:pPr>
            <w:r>
              <w:rPr>
                <w:rFonts w:ascii="Times New Roman" w:hAnsi="Times New Roman" w:cs="Times New Roman"/>
                <w:sz w:val="20"/>
                <w:szCs w:val="20"/>
              </w:rPr>
              <w:t>7,822</w:t>
            </w:r>
          </w:p>
        </w:tc>
        <w:tc>
          <w:tcPr>
            <w:tcW w:w="270" w:type="dxa"/>
            <w:shd w:val="clear" w:color="auto" w:fill="auto"/>
          </w:tcPr>
          <w:p w:rsidR="00853454" w:rsidRPr="009B5FF1" w:rsidRDefault="00853454"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 w:val="decimal" w:pos="972"/>
              </w:tabs>
              <w:ind w:right="-72"/>
              <w:jc w:val="center"/>
              <w:rPr>
                <w:rFonts w:ascii="Times New Roman" w:hAnsi="Times New Roman" w:cs="Times New Roman"/>
                <w:sz w:val="20"/>
                <w:szCs w:val="20"/>
              </w:rPr>
            </w:pPr>
          </w:p>
        </w:tc>
        <w:tc>
          <w:tcPr>
            <w:tcW w:w="1006" w:type="dxa"/>
            <w:tcBorders>
              <w:top w:val="single" w:sz="4" w:space="0" w:color="auto"/>
              <w:bottom w:val="single" w:sz="4" w:space="0" w:color="auto"/>
            </w:tcBorders>
            <w:shd w:val="clear" w:color="auto" w:fill="auto"/>
          </w:tcPr>
          <w:p w:rsidR="00853454" w:rsidRPr="009B5FF1" w:rsidRDefault="00F83F52"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35"/>
              <w:jc w:val="right"/>
              <w:rPr>
                <w:rFonts w:ascii="Times New Roman" w:hAnsi="Times New Roman" w:cs="Times New Roman"/>
                <w:sz w:val="20"/>
                <w:szCs w:val="20"/>
              </w:rPr>
            </w:pPr>
            <w:r>
              <w:rPr>
                <w:rFonts w:ascii="Times New Roman" w:hAnsi="Times New Roman" w:cs="Times New Roman"/>
                <w:sz w:val="20"/>
                <w:szCs w:val="20"/>
              </w:rPr>
              <w:t>5,405</w:t>
            </w:r>
          </w:p>
        </w:tc>
        <w:tc>
          <w:tcPr>
            <w:tcW w:w="283" w:type="dxa"/>
            <w:shd w:val="clear" w:color="auto" w:fill="auto"/>
          </w:tcPr>
          <w:p w:rsidR="00853454" w:rsidRPr="009B5FF1" w:rsidRDefault="00853454"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 w:val="decimal" w:pos="864"/>
                <w:tab w:val="decimal" w:pos="972"/>
              </w:tabs>
              <w:jc w:val="center"/>
              <w:rPr>
                <w:rFonts w:ascii="Times New Roman" w:hAnsi="Times New Roman" w:cs="Times New Roman"/>
                <w:sz w:val="20"/>
                <w:szCs w:val="20"/>
              </w:rPr>
            </w:pPr>
          </w:p>
        </w:tc>
        <w:tc>
          <w:tcPr>
            <w:tcW w:w="1276" w:type="dxa"/>
            <w:tcBorders>
              <w:top w:val="single" w:sz="4" w:space="0" w:color="auto"/>
              <w:bottom w:val="single" w:sz="4" w:space="0" w:color="auto"/>
            </w:tcBorders>
            <w:shd w:val="clear" w:color="auto" w:fill="auto"/>
          </w:tcPr>
          <w:p w:rsidR="00853454" w:rsidRPr="009B5FF1" w:rsidRDefault="00F83F52" w:rsidP="00853454">
            <w:pPr>
              <w:pStyle w:val="a2"/>
              <w:tabs>
                <w:tab w:val="decimal" w:pos="885"/>
              </w:tabs>
              <w:spacing w:line="240" w:lineRule="atLeast"/>
              <w:ind w:right="35"/>
              <w:rPr>
                <w:rFonts w:ascii="Times New Roman" w:hAnsi="Times New Roman"/>
                <w:sz w:val="20"/>
                <w:szCs w:val="20"/>
                <w:lang w:val="en-US"/>
              </w:rPr>
            </w:pPr>
            <w:r>
              <w:rPr>
                <w:rFonts w:ascii="Times New Roman" w:hAnsi="Times New Roman"/>
                <w:sz w:val="20"/>
                <w:szCs w:val="20"/>
                <w:lang w:val="en-US"/>
              </w:rPr>
              <w:t>-</w:t>
            </w:r>
          </w:p>
        </w:tc>
        <w:tc>
          <w:tcPr>
            <w:tcW w:w="284" w:type="dxa"/>
            <w:shd w:val="clear" w:color="auto" w:fill="auto"/>
          </w:tcPr>
          <w:p w:rsidR="00853454" w:rsidRPr="009B5FF1" w:rsidRDefault="00853454"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 w:val="decimal" w:pos="972"/>
              </w:tabs>
              <w:jc w:val="center"/>
              <w:rPr>
                <w:rFonts w:ascii="Times New Roman" w:hAnsi="Times New Roman" w:cs="Times New Roman"/>
                <w:sz w:val="20"/>
                <w:szCs w:val="20"/>
              </w:rPr>
            </w:pPr>
          </w:p>
        </w:tc>
        <w:tc>
          <w:tcPr>
            <w:tcW w:w="1134" w:type="dxa"/>
            <w:tcBorders>
              <w:top w:val="single" w:sz="4" w:space="0" w:color="auto"/>
              <w:bottom w:val="single" w:sz="4" w:space="0" w:color="auto"/>
            </w:tcBorders>
            <w:shd w:val="clear" w:color="auto" w:fill="auto"/>
          </w:tcPr>
          <w:p w:rsidR="00853454" w:rsidRPr="009B5FF1" w:rsidRDefault="00F83F52"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8"/>
              <w:jc w:val="right"/>
              <w:rPr>
                <w:rFonts w:ascii="Times New Roman" w:hAnsi="Times New Roman" w:cs="Times New Roman"/>
                <w:sz w:val="20"/>
                <w:szCs w:val="20"/>
              </w:rPr>
            </w:pPr>
            <w:r>
              <w:rPr>
                <w:rFonts w:ascii="Times New Roman" w:hAnsi="Times New Roman" w:cs="Times New Roman"/>
                <w:sz w:val="20"/>
                <w:szCs w:val="20"/>
              </w:rPr>
              <w:t>398,652</w:t>
            </w:r>
          </w:p>
        </w:tc>
      </w:tr>
      <w:tr w:rsidR="00853454" w:rsidRPr="009B5FF1" w:rsidTr="00853454">
        <w:tc>
          <w:tcPr>
            <w:tcW w:w="2835" w:type="dxa"/>
            <w:shd w:val="clear" w:color="auto" w:fill="auto"/>
          </w:tcPr>
          <w:p w:rsidR="00853454" w:rsidRPr="009B5FF1" w:rsidRDefault="0085345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0"/>
                <w:szCs w:val="20"/>
              </w:rPr>
            </w:pPr>
          </w:p>
        </w:tc>
        <w:tc>
          <w:tcPr>
            <w:tcW w:w="1135" w:type="dxa"/>
            <w:tcBorders>
              <w:top w:val="single" w:sz="4" w:space="0" w:color="auto"/>
            </w:tcBorders>
            <w:shd w:val="clear" w:color="auto" w:fill="auto"/>
          </w:tcPr>
          <w:p w:rsidR="00853454" w:rsidRPr="009B5FF1" w:rsidRDefault="00853454"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5"/>
              <w:jc w:val="right"/>
              <w:rPr>
                <w:rFonts w:ascii="Times New Roman" w:hAnsi="Times New Roman" w:cs="Times New Roman"/>
                <w:sz w:val="20"/>
                <w:szCs w:val="20"/>
              </w:rPr>
            </w:pPr>
          </w:p>
        </w:tc>
        <w:tc>
          <w:tcPr>
            <w:tcW w:w="284" w:type="dxa"/>
            <w:shd w:val="clear" w:color="auto" w:fill="auto"/>
          </w:tcPr>
          <w:p w:rsidR="00853454" w:rsidRPr="009B5FF1" w:rsidRDefault="00853454"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0"/>
                <w:szCs w:val="20"/>
              </w:rPr>
            </w:pPr>
          </w:p>
        </w:tc>
        <w:tc>
          <w:tcPr>
            <w:tcW w:w="1418" w:type="dxa"/>
            <w:tcBorders>
              <w:top w:val="single" w:sz="4" w:space="0" w:color="auto"/>
            </w:tcBorders>
            <w:shd w:val="clear" w:color="auto" w:fill="auto"/>
          </w:tcPr>
          <w:p w:rsidR="00853454" w:rsidRPr="009B5FF1" w:rsidRDefault="00853454"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6"/>
              <w:jc w:val="right"/>
              <w:rPr>
                <w:rFonts w:ascii="Times New Roman" w:hAnsi="Times New Roman" w:cs="Times New Roman"/>
                <w:sz w:val="20"/>
                <w:szCs w:val="20"/>
              </w:rPr>
            </w:pPr>
          </w:p>
        </w:tc>
        <w:tc>
          <w:tcPr>
            <w:tcW w:w="284" w:type="dxa"/>
            <w:shd w:val="clear" w:color="auto" w:fill="auto"/>
          </w:tcPr>
          <w:p w:rsidR="00853454" w:rsidRPr="009B5FF1" w:rsidRDefault="00853454"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972"/>
              </w:tabs>
              <w:jc w:val="center"/>
              <w:rPr>
                <w:rFonts w:ascii="Times New Roman" w:hAnsi="Times New Roman" w:cs="Times New Roman"/>
                <w:sz w:val="20"/>
                <w:szCs w:val="20"/>
              </w:rPr>
            </w:pPr>
          </w:p>
        </w:tc>
        <w:tc>
          <w:tcPr>
            <w:tcW w:w="1275" w:type="dxa"/>
            <w:tcBorders>
              <w:top w:val="single" w:sz="4" w:space="0" w:color="auto"/>
            </w:tcBorders>
            <w:shd w:val="clear" w:color="auto" w:fill="auto"/>
          </w:tcPr>
          <w:p w:rsidR="00853454" w:rsidRPr="009B5FF1" w:rsidRDefault="00853454"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6"/>
              <w:jc w:val="right"/>
              <w:rPr>
                <w:rFonts w:ascii="Times New Roman" w:hAnsi="Times New Roman" w:cs="Times New Roman"/>
                <w:sz w:val="20"/>
                <w:szCs w:val="20"/>
              </w:rPr>
            </w:pPr>
          </w:p>
        </w:tc>
        <w:tc>
          <w:tcPr>
            <w:tcW w:w="276" w:type="dxa"/>
            <w:shd w:val="clear" w:color="auto" w:fill="auto"/>
          </w:tcPr>
          <w:p w:rsidR="00853454" w:rsidRPr="009B5FF1" w:rsidRDefault="00853454"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972"/>
              </w:tabs>
              <w:jc w:val="center"/>
              <w:rPr>
                <w:rFonts w:ascii="Times New Roman" w:hAnsi="Times New Roman" w:cs="Times New Roman"/>
                <w:sz w:val="20"/>
                <w:szCs w:val="20"/>
              </w:rPr>
            </w:pPr>
          </w:p>
        </w:tc>
        <w:tc>
          <w:tcPr>
            <w:tcW w:w="1000" w:type="dxa"/>
            <w:tcBorders>
              <w:top w:val="single" w:sz="4" w:space="0" w:color="auto"/>
            </w:tcBorders>
            <w:shd w:val="clear" w:color="auto" w:fill="auto"/>
          </w:tcPr>
          <w:p w:rsidR="00853454" w:rsidRPr="009B5FF1" w:rsidRDefault="00853454" w:rsidP="00F83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5"/>
              <w:jc w:val="right"/>
              <w:rPr>
                <w:rFonts w:ascii="Times New Roman" w:hAnsi="Times New Roman" w:cs="Times New Roman"/>
                <w:sz w:val="20"/>
                <w:szCs w:val="20"/>
              </w:rPr>
            </w:pPr>
          </w:p>
        </w:tc>
        <w:tc>
          <w:tcPr>
            <w:tcW w:w="284" w:type="dxa"/>
            <w:shd w:val="clear" w:color="auto" w:fill="auto"/>
          </w:tcPr>
          <w:p w:rsidR="00853454" w:rsidRPr="009B5FF1" w:rsidRDefault="00853454"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972"/>
              </w:tabs>
              <w:jc w:val="center"/>
              <w:rPr>
                <w:rFonts w:ascii="Times New Roman" w:hAnsi="Times New Roman" w:cs="Times New Roman"/>
                <w:sz w:val="20"/>
                <w:szCs w:val="20"/>
              </w:rPr>
            </w:pPr>
          </w:p>
        </w:tc>
        <w:tc>
          <w:tcPr>
            <w:tcW w:w="1133" w:type="dxa"/>
            <w:tcBorders>
              <w:top w:val="single" w:sz="4" w:space="0" w:color="auto"/>
            </w:tcBorders>
            <w:shd w:val="clear" w:color="auto" w:fill="auto"/>
          </w:tcPr>
          <w:p w:rsidR="00853454" w:rsidRPr="009B5FF1" w:rsidRDefault="00853454"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5"/>
              <w:jc w:val="right"/>
              <w:rPr>
                <w:rFonts w:ascii="Times New Roman" w:hAnsi="Times New Roman" w:cs="Times New Roman"/>
                <w:sz w:val="20"/>
                <w:szCs w:val="20"/>
              </w:rPr>
            </w:pPr>
          </w:p>
        </w:tc>
        <w:tc>
          <w:tcPr>
            <w:tcW w:w="283" w:type="dxa"/>
            <w:shd w:val="clear" w:color="auto" w:fill="auto"/>
          </w:tcPr>
          <w:p w:rsidR="00853454" w:rsidRPr="009B5FF1" w:rsidRDefault="00853454"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972"/>
              </w:tabs>
              <w:spacing w:line="260" w:lineRule="atLeast"/>
              <w:jc w:val="center"/>
              <w:rPr>
                <w:rFonts w:ascii="Times New Roman" w:hAnsi="Times New Roman" w:cs="Times New Roman"/>
                <w:sz w:val="20"/>
                <w:szCs w:val="20"/>
              </w:rPr>
            </w:pPr>
          </w:p>
        </w:tc>
        <w:tc>
          <w:tcPr>
            <w:tcW w:w="1135" w:type="dxa"/>
            <w:tcBorders>
              <w:top w:val="single" w:sz="4" w:space="0" w:color="auto"/>
            </w:tcBorders>
            <w:shd w:val="clear" w:color="auto" w:fill="auto"/>
          </w:tcPr>
          <w:p w:rsidR="00853454" w:rsidRPr="009B5FF1" w:rsidRDefault="00853454"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jc w:val="right"/>
              <w:rPr>
                <w:rFonts w:ascii="Times New Roman" w:hAnsi="Times New Roman" w:cs="Times New Roman"/>
                <w:sz w:val="20"/>
                <w:szCs w:val="20"/>
              </w:rPr>
            </w:pPr>
          </w:p>
        </w:tc>
        <w:tc>
          <w:tcPr>
            <w:tcW w:w="270" w:type="dxa"/>
            <w:shd w:val="clear" w:color="auto" w:fill="auto"/>
          </w:tcPr>
          <w:p w:rsidR="00853454" w:rsidRPr="009B5FF1" w:rsidRDefault="00853454"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972"/>
              </w:tabs>
              <w:spacing w:line="260" w:lineRule="atLeast"/>
              <w:jc w:val="center"/>
              <w:rPr>
                <w:rFonts w:ascii="Times New Roman" w:hAnsi="Times New Roman" w:cs="Times New Roman"/>
                <w:sz w:val="20"/>
                <w:szCs w:val="20"/>
              </w:rPr>
            </w:pPr>
          </w:p>
        </w:tc>
        <w:tc>
          <w:tcPr>
            <w:tcW w:w="1006" w:type="dxa"/>
            <w:tcBorders>
              <w:top w:val="single" w:sz="4" w:space="0" w:color="auto"/>
            </w:tcBorders>
            <w:shd w:val="clear" w:color="auto" w:fill="auto"/>
          </w:tcPr>
          <w:p w:rsidR="00853454" w:rsidRPr="009B5FF1" w:rsidRDefault="00853454"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35"/>
              <w:jc w:val="right"/>
              <w:rPr>
                <w:rFonts w:ascii="Times New Roman" w:hAnsi="Times New Roman" w:cs="Times New Roman"/>
                <w:sz w:val="20"/>
                <w:szCs w:val="20"/>
              </w:rPr>
            </w:pPr>
          </w:p>
        </w:tc>
        <w:tc>
          <w:tcPr>
            <w:tcW w:w="283" w:type="dxa"/>
            <w:shd w:val="clear" w:color="auto" w:fill="auto"/>
          </w:tcPr>
          <w:p w:rsidR="00853454" w:rsidRPr="009B5FF1" w:rsidRDefault="00853454"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972"/>
              </w:tabs>
              <w:spacing w:line="260" w:lineRule="atLeast"/>
              <w:jc w:val="center"/>
              <w:rPr>
                <w:rFonts w:ascii="Times New Roman" w:hAnsi="Times New Roman" w:cs="Times New Roman"/>
                <w:sz w:val="20"/>
                <w:szCs w:val="20"/>
              </w:rPr>
            </w:pPr>
          </w:p>
        </w:tc>
        <w:tc>
          <w:tcPr>
            <w:tcW w:w="1276" w:type="dxa"/>
            <w:tcBorders>
              <w:top w:val="single" w:sz="4" w:space="0" w:color="auto"/>
            </w:tcBorders>
            <w:shd w:val="clear" w:color="auto" w:fill="auto"/>
          </w:tcPr>
          <w:p w:rsidR="00853454" w:rsidRPr="009B5FF1" w:rsidRDefault="00853454"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35"/>
              <w:jc w:val="right"/>
              <w:rPr>
                <w:rFonts w:ascii="Times New Roman" w:hAnsi="Times New Roman" w:cs="Times New Roman"/>
                <w:sz w:val="20"/>
                <w:szCs w:val="20"/>
              </w:rPr>
            </w:pPr>
          </w:p>
        </w:tc>
        <w:tc>
          <w:tcPr>
            <w:tcW w:w="284" w:type="dxa"/>
            <w:shd w:val="clear" w:color="auto" w:fill="auto"/>
          </w:tcPr>
          <w:p w:rsidR="00853454" w:rsidRPr="009B5FF1" w:rsidRDefault="00853454"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 w:val="decimal" w:pos="972"/>
              </w:tabs>
              <w:ind w:right="-90"/>
              <w:jc w:val="center"/>
              <w:rPr>
                <w:rFonts w:ascii="Times New Roman" w:hAnsi="Times New Roman" w:cs="Times New Roman"/>
                <w:sz w:val="20"/>
                <w:szCs w:val="20"/>
              </w:rPr>
            </w:pPr>
          </w:p>
        </w:tc>
        <w:tc>
          <w:tcPr>
            <w:tcW w:w="1134" w:type="dxa"/>
            <w:tcBorders>
              <w:top w:val="single" w:sz="4" w:space="0" w:color="auto"/>
            </w:tcBorders>
            <w:shd w:val="clear" w:color="auto" w:fill="auto"/>
          </w:tcPr>
          <w:p w:rsidR="00853454" w:rsidRPr="009B5FF1" w:rsidRDefault="00853454"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8"/>
              <w:jc w:val="right"/>
              <w:rPr>
                <w:rFonts w:ascii="Times New Roman" w:hAnsi="Times New Roman" w:cs="Times New Roman"/>
                <w:sz w:val="20"/>
                <w:szCs w:val="20"/>
              </w:rPr>
            </w:pPr>
          </w:p>
        </w:tc>
      </w:tr>
      <w:tr w:rsidR="00853454" w:rsidRPr="009B5FF1" w:rsidTr="00853454">
        <w:tc>
          <w:tcPr>
            <w:tcW w:w="2835" w:type="dxa"/>
            <w:shd w:val="clear" w:color="auto" w:fill="auto"/>
          </w:tcPr>
          <w:p w:rsidR="00853454" w:rsidRPr="009B5FF1" w:rsidRDefault="0085345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0"/>
                <w:szCs w:val="20"/>
              </w:rPr>
            </w:pPr>
            <w:r w:rsidRPr="009B5FF1">
              <w:rPr>
                <w:rFonts w:ascii="Times New Roman" w:hAnsi="Times New Roman" w:cs="Times New Roman"/>
                <w:b/>
                <w:bCs/>
                <w:sz w:val="20"/>
                <w:szCs w:val="20"/>
              </w:rPr>
              <w:t>Net book value</w:t>
            </w:r>
          </w:p>
        </w:tc>
        <w:tc>
          <w:tcPr>
            <w:tcW w:w="1135" w:type="dxa"/>
            <w:shd w:val="clear" w:color="auto" w:fill="auto"/>
          </w:tcPr>
          <w:p w:rsidR="00853454" w:rsidRPr="009B5FF1" w:rsidRDefault="00853454"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5"/>
              <w:jc w:val="right"/>
              <w:rPr>
                <w:rFonts w:ascii="Times New Roman" w:hAnsi="Times New Roman" w:cs="Times New Roman"/>
                <w:sz w:val="20"/>
                <w:szCs w:val="20"/>
              </w:rPr>
            </w:pPr>
          </w:p>
        </w:tc>
        <w:tc>
          <w:tcPr>
            <w:tcW w:w="284" w:type="dxa"/>
            <w:shd w:val="clear" w:color="auto" w:fill="auto"/>
          </w:tcPr>
          <w:p w:rsidR="00853454" w:rsidRPr="009B5FF1" w:rsidRDefault="00853454"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0"/>
                <w:szCs w:val="20"/>
              </w:rPr>
            </w:pPr>
          </w:p>
        </w:tc>
        <w:tc>
          <w:tcPr>
            <w:tcW w:w="1418" w:type="dxa"/>
            <w:shd w:val="clear" w:color="auto" w:fill="auto"/>
          </w:tcPr>
          <w:p w:rsidR="00853454" w:rsidRPr="009B5FF1" w:rsidRDefault="00853454"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6"/>
              <w:jc w:val="right"/>
              <w:rPr>
                <w:rFonts w:ascii="Times New Roman" w:hAnsi="Times New Roman" w:cs="Times New Roman"/>
                <w:sz w:val="20"/>
                <w:szCs w:val="20"/>
              </w:rPr>
            </w:pPr>
          </w:p>
        </w:tc>
        <w:tc>
          <w:tcPr>
            <w:tcW w:w="284" w:type="dxa"/>
            <w:shd w:val="clear" w:color="auto" w:fill="auto"/>
          </w:tcPr>
          <w:p w:rsidR="00853454" w:rsidRPr="009B5FF1" w:rsidRDefault="00853454"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972"/>
              </w:tabs>
              <w:jc w:val="center"/>
              <w:rPr>
                <w:rFonts w:ascii="Times New Roman" w:hAnsi="Times New Roman" w:cs="Times New Roman"/>
                <w:sz w:val="20"/>
                <w:szCs w:val="20"/>
              </w:rPr>
            </w:pPr>
          </w:p>
        </w:tc>
        <w:tc>
          <w:tcPr>
            <w:tcW w:w="1275" w:type="dxa"/>
            <w:shd w:val="clear" w:color="auto" w:fill="auto"/>
          </w:tcPr>
          <w:p w:rsidR="00853454" w:rsidRPr="009B5FF1" w:rsidRDefault="00853454"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6"/>
              <w:jc w:val="right"/>
              <w:rPr>
                <w:rFonts w:ascii="Times New Roman" w:hAnsi="Times New Roman" w:cs="Times New Roman"/>
                <w:sz w:val="20"/>
                <w:szCs w:val="20"/>
              </w:rPr>
            </w:pPr>
          </w:p>
        </w:tc>
        <w:tc>
          <w:tcPr>
            <w:tcW w:w="276" w:type="dxa"/>
            <w:shd w:val="clear" w:color="auto" w:fill="auto"/>
          </w:tcPr>
          <w:p w:rsidR="00853454" w:rsidRPr="009B5FF1" w:rsidRDefault="00853454"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972"/>
              </w:tabs>
              <w:jc w:val="center"/>
              <w:rPr>
                <w:rFonts w:ascii="Times New Roman" w:hAnsi="Times New Roman" w:cs="Times New Roman"/>
                <w:sz w:val="20"/>
                <w:szCs w:val="20"/>
              </w:rPr>
            </w:pPr>
          </w:p>
        </w:tc>
        <w:tc>
          <w:tcPr>
            <w:tcW w:w="1000" w:type="dxa"/>
            <w:shd w:val="clear" w:color="auto" w:fill="auto"/>
          </w:tcPr>
          <w:p w:rsidR="00853454" w:rsidRPr="009B5FF1" w:rsidRDefault="00853454" w:rsidP="00F83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5"/>
              <w:jc w:val="right"/>
              <w:rPr>
                <w:rFonts w:ascii="Times New Roman" w:hAnsi="Times New Roman" w:cs="Times New Roman"/>
                <w:sz w:val="20"/>
                <w:szCs w:val="20"/>
              </w:rPr>
            </w:pPr>
          </w:p>
        </w:tc>
        <w:tc>
          <w:tcPr>
            <w:tcW w:w="284" w:type="dxa"/>
            <w:shd w:val="clear" w:color="auto" w:fill="auto"/>
          </w:tcPr>
          <w:p w:rsidR="00853454" w:rsidRPr="009B5FF1" w:rsidRDefault="00853454"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972"/>
              </w:tabs>
              <w:jc w:val="center"/>
              <w:rPr>
                <w:rFonts w:ascii="Times New Roman" w:hAnsi="Times New Roman" w:cs="Times New Roman"/>
                <w:sz w:val="20"/>
                <w:szCs w:val="20"/>
              </w:rPr>
            </w:pPr>
          </w:p>
        </w:tc>
        <w:tc>
          <w:tcPr>
            <w:tcW w:w="1133" w:type="dxa"/>
            <w:shd w:val="clear" w:color="auto" w:fill="auto"/>
          </w:tcPr>
          <w:p w:rsidR="00853454" w:rsidRPr="009B5FF1" w:rsidRDefault="00853454"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5"/>
              <w:jc w:val="right"/>
              <w:rPr>
                <w:rFonts w:ascii="Times New Roman" w:hAnsi="Times New Roman" w:cs="Times New Roman"/>
                <w:sz w:val="20"/>
                <w:szCs w:val="20"/>
              </w:rPr>
            </w:pPr>
          </w:p>
        </w:tc>
        <w:tc>
          <w:tcPr>
            <w:tcW w:w="283" w:type="dxa"/>
            <w:shd w:val="clear" w:color="auto" w:fill="auto"/>
          </w:tcPr>
          <w:p w:rsidR="00853454" w:rsidRPr="009B5FF1" w:rsidRDefault="00853454"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972"/>
              </w:tabs>
              <w:spacing w:line="260" w:lineRule="atLeast"/>
              <w:jc w:val="center"/>
              <w:rPr>
                <w:rFonts w:ascii="Times New Roman" w:hAnsi="Times New Roman" w:cs="Times New Roman"/>
                <w:sz w:val="20"/>
                <w:szCs w:val="20"/>
              </w:rPr>
            </w:pPr>
          </w:p>
        </w:tc>
        <w:tc>
          <w:tcPr>
            <w:tcW w:w="1135" w:type="dxa"/>
            <w:shd w:val="clear" w:color="auto" w:fill="auto"/>
          </w:tcPr>
          <w:p w:rsidR="00853454" w:rsidRPr="009B5FF1" w:rsidRDefault="00853454"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jc w:val="right"/>
              <w:rPr>
                <w:rFonts w:ascii="Times New Roman" w:hAnsi="Times New Roman" w:cs="Times New Roman"/>
                <w:sz w:val="20"/>
                <w:szCs w:val="20"/>
              </w:rPr>
            </w:pPr>
          </w:p>
        </w:tc>
        <w:tc>
          <w:tcPr>
            <w:tcW w:w="270" w:type="dxa"/>
            <w:shd w:val="clear" w:color="auto" w:fill="auto"/>
          </w:tcPr>
          <w:p w:rsidR="00853454" w:rsidRPr="009B5FF1" w:rsidRDefault="00853454"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972"/>
              </w:tabs>
              <w:spacing w:line="260" w:lineRule="atLeast"/>
              <w:jc w:val="center"/>
              <w:rPr>
                <w:rFonts w:ascii="Times New Roman" w:hAnsi="Times New Roman" w:cs="Times New Roman"/>
                <w:sz w:val="20"/>
                <w:szCs w:val="20"/>
              </w:rPr>
            </w:pPr>
          </w:p>
        </w:tc>
        <w:tc>
          <w:tcPr>
            <w:tcW w:w="1006" w:type="dxa"/>
            <w:shd w:val="clear" w:color="auto" w:fill="auto"/>
          </w:tcPr>
          <w:p w:rsidR="00853454" w:rsidRPr="009B5FF1" w:rsidRDefault="00853454"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35"/>
              <w:jc w:val="right"/>
              <w:rPr>
                <w:rFonts w:ascii="Times New Roman" w:hAnsi="Times New Roman" w:cs="Times New Roman"/>
                <w:sz w:val="20"/>
                <w:szCs w:val="20"/>
              </w:rPr>
            </w:pPr>
          </w:p>
        </w:tc>
        <w:tc>
          <w:tcPr>
            <w:tcW w:w="283" w:type="dxa"/>
            <w:shd w:val="clear" w:color="auto" w:fill="auto"/>
          </w:tcPr>
          <w:p w:rsidR="00853454" w:rsidRPr="009B5FF1" w:rsidRDefault="00853454"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972"/>
              </w:tabs>
              <w:spacing w:line="260" w:lineRule="atLeast"/>
              <w:jc w:val="center"/>
              <w:rPr>
                <w:rFonts w:ascii="Times New Roman" w:hAnsi="Times New Roman" w:cs="Times New Roman"/>
                <w:sz w:val="20"/>
                <w:szCs w:val="20"/>
              </w:rPr>
            </w:pPr>
          </w:p>
        </w:tc>
        <w:tc>
          <w:tcPr>
            <w:tcW w:w="1276" w:type="dxa"/>
            <w:shd w:val="clear" w:color="auto" w:fill="auto"/>
          </w:tcPr>
          <w:p w:rsidR="00853454" w:rsidRPr="009B5FF1" w:rsidRDefault="00853454"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35"/>
              <w:jc w:val="right"/>
              <w:rPr>
                <w:rFonts w:ascii="Times New Roman" w:hAnsi="Times New Roman" w:cs="Times New Roman"/>
                <w:sz w:val="20"/>
                <w:szCs w:val="20"/>
              </w:rPr>
            </w:pPr>
          </w:p>
        </w:tc>
        <w:tc>
          <w:tcPr>
            <w:tcW w:w="284" w:type="dxa"/>
            <w:shd w:val="clear" w:color="auto" w:fill="auto"/>
          </w:tcPr>
          <w:p w:rsidR="00853454" w:rsidRPr="009B5FF1" w:rsidRDefault="00853454" w:rsidP="0077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 w:val="decimal" w:pos="972"/>
              </w:tabs>
              <w:ind w:right="-90"/>
              <w:jc w:val="center"/>
              <w:rPr>
                <w:rFonts w:ascii="Times New Roman" w:hAnsi="Times New Roman" w:cs="Times New Roman"/>
                <w:sz w:val="20"/>
                <w:szCs w:val="20"/>
              </w:rPr>
            </w:pPr>
          </w:p>
        </w:tc>
        <w:tc>
          <w:tcPr>
            <w:tcW w:w="1134" w:type="dxa"/>
            <w:shd w:val="clear" w:color="auto" w:fill="auto"/>
          </w:tcPr>
          <w:p w:rsidR="00853454" w:rsidRPr="009B5FF1" w:rsidRDefault="00853454"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8"/>
              <w:jc w:val="right"/>
              <w:rPr>
                <w:rFonts w:ascii="Times New Roman" w:hAnsi="Times New Roman" w:cs="Times New Roman"/>
                <w:sz w:val="20"/>
                <w:szCs w:val="20"/>
              </w:rPr>
            </w:pPr>
          </w:p>
        </w:tc>
      </w:tr>
      <w:tr w:rsidR="00853454" w:rsidRPr="009B5FF1" w:rsidTr="00853454">
        <w:tc>
          <w:tcPr>
            <w:tcW w:w="2835" w:type="dxa"/>
            <w:shd w:val="clear" w:color="auto" w:fill="auto"/>
          </w:tcPr>
          <w:p w:rsidR="00853454" w:rsidRPr="009B5FF1" w:rsidRDefault="0085345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0"/>
                <w:szCs w:val="20"/>
              </w:rPr>
            </w:pPr>
            <w:r w:rsidRPr="009B5FF1">
              <w:rPr>
                <w:rFonts w:ascii="Times New Roman" w:hAnsi="Times New Roman" w:cs="Times New Roman"/>
                <w:b/>
                <w:bCs/>
                <w:sz w:val="20"/>
                <w:szCs w:val="20"/>
              </w:rPr>
              <w:t>At December 31, 2015</w:t>
            </w:r>
          </w:p>
        </w:tc>
        <w:tc>
          <w:tcPr>
            <w:tcW w:w="1135" w:type="dxa"/>
            <w:tcBorders>
              <w:bottom w:val="double" w:sz="4" w:space="0" w:color="auto"/>
            </w:tcBorders>
            <w:shd w:val="clear" w:color="auto" w:fill="auto"/>
          </w:tcPr>
          <w:p w:rsidR="00853454" w:rsidRPr="009B5FF1" w:rsidRDefault="00F83F52"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08" w:right="175"/>
              <w:jc w:val="right"/>
              <w:rPr>
                <w:rFonts w:ascii="Times New Roman" w:hAnsi="Times New Roman" w:cs="Times New Roman"/>
                <w:sz w:val="20"/>
                <w:szCs w:val="20"/>
              </w:rPr>
            </w:pPr>
            <w:r>
              <w:rPr>
                <w:rFonts w:ascii="Times New Roman" w:hAnsi="Times New Roman" w:cs="Times New Roman"/>
                <w:sz w:val="20"/>
                <w:szCs w:val="20"/>
              </w:rPr>
              <w:t>-</w:t>
            </w:r>
          </w:p>
        </w:tc>
        <w:tc>
          <w:tcPr>
            <w:tcW w:w="284" w:type="dxa"/>
            <w:shd w:val="clear" w:color="auto" w:fill="auto"/>
          </w:tcPr>
          <w:p w:rsidR="00853454" w:rsidRPr="009B5FF1" w:rsidRDefault="0085345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08"/>
              <w:rPr>
                <w:rFonts w:ascii="Times New Roman" w:hAnsi="Times New Roman" w:cs="Times New Roman"/>
                <w:sz w:val="20"/>
                <w:szCs w:val="20"/>
              </w:rPr>
            </w:pPr>
          </w:p>
        </w:tc>
        <w:tc>
          <w:tcPr>
            <w:tcW w:w="1418" w:type="dxa"/>
            <w:tcBorders>
              <w:bottom w:val="double" w:sz="4" w:space="0" w:color="auto"/>
            </w:tcBorders>
            <w:shd w:val="clear" w:color="auto" w:fill="auto"/>
          </w:tcPr>
          <w:p w:rsidR="00853454" w:rsidRPr="009B5FF1" w:rsidRDefault="00853454"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right"/>
              <w:rPr>
                <w:rFonts w:ascii="Times New Roman" w:hAnsi="Times New Roman" w:cs="Times New Roman"/>
                <w:sz w:val="20"/>
                <w:szCs w:val="20"/>
              </w:rPr>
            </w:pPr>
            <w:r w:rsidRPr="009B5FF1">
              <w:rPr>
                <w:rFonts w:ascii="Times New Roman" w:hAnsi="Times New Roman" w:cs="Times New Roman"/>
                <w:sz w:val="20"/>
                <w:szCs w:val="20"/>
              </w:rPr>
              <w:t>58,799</w:t>
            </w:r>
          </w:p>
        </w:tc>
        <w:tc>
          <w:tcPr>
            <w:tcW w:w="284" w:type="dxa"/>
            <w:shd w:val="clear" w:color="auto" w:fill="auto"/>
          </w:tcPr>
          <w:p w:rsidR="00853454" w:rsidRPr="009B5FF1" w:rsidRDefault="0085345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 w:val="decimal" w:pos="1026"/>
              </w:tabs>
              <w:ind w:left="-108"/>
              <w:rPr>
                <w:rFonts w:ascii="Times New Roman" w:hAnsi="Times New Roman" w:cs="Times New Roman"/>
                <w:sz w:val="20"/>
                <w:szCs w:val="20"/>
              </w:rPr>
            </w:pPr>
          </w:p>
        </w:tc>
        <w:tc>
          <w:tcPr>
            <w:tcW w:w="1275" w:type="dxa"/>
            <w:tcBorders>
              <w:bottom w:val="double" w:sz="4" w:space="0" w:color="auto"/>
            </w:tcBorders>
            <w:shd w:val="clear" w:color="auto" w:fill="auto"/>
          </w:tcPr>
          <w:p w:rsidR="00853454" w:rsidRPr="009B5FF1" w:rsidRDefault="00853454"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08" w:right="176"/>
              <w:jc w:val="right"/>
              <w:rPr>
                <w:rFonts w:ascii="Times New Roman" w:hAnsi="Times New Roman" w:cs="Times New Roman"/>
                <w:sz w:val="20"/>
                <w:szCs w:val="20"/>
              </w:rPr>
            </w:pPr>
            <w:r w:rsidRPr="009B5FF1">
              <w:rPr>
                <w:rFonts w:ascii="Times New Roman" w:hAnsi="Times New Roman" w:cs="Times New Roman"/>
                <w:sz w:val="20"/>
                <w:szCs w:val="20"/>
              </w:rPr>
              <w:t>11,908</w:t>
            </w:r>
          </w:p>
        </w:tc>
        <w:tc>
          <w:tcPr>
            <w:tcW w:w="276" w:type="dxa"/>
            <w:shd w:val="clear" w:color="auto" w:fill="auto"/>
          </w:tcPr>
          <w:p w:rsidR="00853454" w:rsidRPr="009B5FF1" w:rsidRDefault="0085345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ind w:left="-108"/>
              <w:rPr>
                <w:rFonts w:ascii="Times New Roman" w:hAnsi="Times New Roman" w:cs="Times New Roman"/>
                <w:sz w:val="20"/>
                <w:szCs w:val="20"/>
              </w:rPr>
            </w:pPr>
          </w:p>
        </w:tc>
        <w:tc>
          <w:tcPr>
            <w:tcW w:w="1000" w:type="dxa"/>
            <w:tcBorders>
              <w:bottom w:val="double" w:sz="4" w:space="0" w:color="auto"/>
            </w:tcBorders>
            <w:shd w:val="clear" w:color="auto" w:fill="auto"/>
          </w:tcPr>
          <w:p w:rsidR="00853454" w:rsidRPr="009B5FF1" w:rsidRDefault="00853454" w:rsidP="00F83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5"/>
              <w:jc w:val="right"/>
              <w:rPr>
                <w:rFonts w:ascii="Times New Roman" w:hAnsi="Times New Roman" w:cs="Times New Roman"/>
                <w:sz w:val="20"/>
                <w:szCs w:val="20"/>
              </w:rPr>
            </w:pPr>
            <w:r w:rsidRPr="009B5FF1">
              <w:rPr>
                <w:rFonts w:ascii="Times New Roman" w:hAnsi="Times New Roman" w:cs="Times New Roman"/>
                <w:sz w:val="20"/>
                <w:szCs w:val="20"/>
              </w:rPr>
              <w:t>15,155</w:t>
            </w:r>
          </w:p>
        </w:tc>
        <w:tc>
          <w:tcPr>
            <w:tcW w:w="284" w:type="dxa"/>
            <w:shd w:val="clear" w:color="auto" w:fill="auto"/>
          </w:tcPr>
          <w:p w:rsidR="00853454" w:rsidRPr="009B5FF1" w:rsidRDefault="0085345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ind w:left="-108" w:right="-135"/>
              <w:rPr>
                <w:rFonts w:ascii="Times New Roman" w:hAnsi="Times New Roman" w:cs="Times New Roman"/>
                <w:sz w:val="20"/>
                <w:szCs w:val="20"/>
              </w:rPr>
            </w:pPr>
          </w:p>
        </w:tc>
        <w:tc>
          <w:tcPr>
            <w:tcW w:w="1133" w:type="dxa"/>
            <w:tcBorders>
              <w:bottom w:val="double" w:sz="4" w:space="0" w:color="auto"/>
            </w:tcBorders>
            <w:shd w:val="clear" w:color="auto" w:fill="auto"/>
          </w:tcPr>
          <w:p w:rsidR="00853454" w:rsidRPr="009B5FF1" w:rsidRDefault="00853454" w:rsidP="00F83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5"/>
              <w:jc w:val="right"/>
              <w:rPr>
                <w:rFonts w:ascii="Times New Roman" w:hAnsi="Times New Roman" w:cs="Times New Roman"/>
                <w:sz w:val="20"/>
                <w:szCs w:val="20"/>
              </w:rPr>
            </w:pPr>
            <w:r w:rsidRPr="009B5FF1">
              <w:rPr>
                <w:rFonts w:ascii="Times New Roman" w:hAnsi="Times New Roman" w:cs="Times New Roman"/>
                <w:sz w:val="20"/>
                <w:szCs w:val="20"/>
              </w:rPr>
              <w:t>6,691</w:t>
            </w:r>
          </w:p>
        </w:tc>
        <w:tc>
          <w:tcPr>
            <w:tcW w:w="283" w:type="dxa"/>
            <w:shd w:val="clear" w:color="auto" w:fill="auto"/>
          </w:tcPr>
          <w:p w:rsidR="00853454" w:rsidRPr="009B5FF1" w:rsidRDefault="0085345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1019"/>
              </w:tabs>
              <w:spacing w:line="260" w:lineRule="atLeast"/>
              <w:ind w:left="-108" w:right="-135"/>
              <w:rPr>
                <w:rFonts w:ascii="Times New Roman" w:hAnsi="Times New Roman" w:cs="Times New Roman"/>
                <w:sz w:val="20"/>
                <w:szCs w:val="20"/>
              </w:rPr>
            </w:pPr>
          </w:p>
        </w:tc>
        <w:tc>
          <w:tcPr>
            <w:tcW w:w="1135" w:type="dxa"/>
            <w:tcBorders>
              <w:bottom w:val="double" w:sz="4" w:space="0" w:color="auto"/>
            </w:tcBorders>
            <w:shd w:val="clear" w:color="auto" w:fill="auto"/>
          </w:tcPr>
          <w:p w:rsidR="00853454" w:rsidRPr="009B5FF1" w:rsidRDefault="00853454" w:rsidP="00F83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5"/>
              <w:jc w:val="right"/>
              <w:rPr>
                <w:rFonts w:ascii="Times New Roman" w:hAnsi="Times New Roman" w:cs="Times New Roman"/>
                <w:sz w:val="20"/>
                <w:szCs w:val="20"/>
              </w:rPr>
            </w:pPr>
            <w:r w:rsidRPr="009B5FF1">
              <w:rPr>
                <w:rFonts w:ascii="Times New Roman" w:hAnsi="Times New Roman" w:cs="Times New Roman"/>
                <w:sz w:val="20"/>
                <w:szCs w:val="20"/>
              </w:rPr>
              <w:t>378</w:t>
            </w:r>
          </w:p>
        </w:tc>
        <w:tc>
          <w:tcPr>
            <w:tcW w:w="270" w:type="dxa"/>
            <w:shd w:val="clear" w:color="auto" w:fill="auto"/>
          </w:tcPr>
          <w:p w:rsidR="00853454" w:rsidRPr="009B5FF1" w:rsidRDefault="0085345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 w:val="decimal" w:pos="962"/>
              </w:tabs>
              <w:ind w:left="-108" w:right="-72"/>
              <w:rPr>
                <w:rFonts w:ascii="Times New Roman" w:hAnsi="Times New Roman" w:cs="Times New Roman"/>
                <w:sz w:val="20"/>
                <w:szCs w:val="20"/>
              </w:rPr>
            </w:pPr>
          </w:p>
        </w:tc>
        <w:tc>
          <w:tcPr>
            <w:tcW w:w="1006" w:type="dxa"/>
            <w:tcBorders>
              <w:bottom w:val="double" w:sz="4" w:space="0" w:color="auto"/>
            </w:tcBorders>
            <w:shd w:val="clear" w:color="auto" w:fill="auto"/>
          </w:tcPr>
          <w:p w:rsidR="00853454" w:rsidRPr="009B5FF1" w:rsidRDefault="00853454" w:rsidP="00F83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5"/>
              <w:jc w:val="right"/>
              <w:rPr>
                <w:rFonts w:ascii="Times New Roman" w:hAnsi="Times New Roman" w:cs="Times New Roman"/>
                <w:sz w:val="20"/>
                <w:szCs w:val="20"/>
              </w:rPr>
            </w:pPr>
            <w:r w:rsidRPr="009B5FF1">
              <w:rPr>
                <w:rFonts w:ascii="Times New Roman" w:hAnsi="Times New Roman" w:cs="Times New Roman"/>
                <w:sz w:val="20"/>
                <w:szCs w:val="20"/>
              </w:rPr>
              <w:t>7,880</w:t>
            </w:r>
          </w:p>
        </w:tc>
        <w:tc>
          <w:tcPr>
            <w:tcW w:w="283" w:type="dxa"/>
            <w:shd w:val="clear" w:color="auto" w:fill="auto"/>
          </w:tcPr>
          <w:p w:rsidR="00853454" w:rsidRPr="009B5FF1" w:rsidRDefault="0085345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ind w:left="-108"/>
              <w:rPr>
                <w:rFonts w:ascii="Times New Roman" w:hAnsi="Times New Roman" w:cs="Times New Roman"/>
                <w:sz w:val="20"/>
                <w:szCs w:val="20"/>
              </w:rPr>
            </w:pPr>
          </w:p>
        </w:tc>
        <w:tc>
          <w:tcPr>
            <w:tcW w:w="1276" w:type="dxa"/>
            <w:tcBorders>
              <w:bottom w:val="double" w:sz="4" w:space="0" w:color="auto"/>
            </w:tcBorders>
            <w:shd w:val="clear" w:color="auto" w:fill="auto"/>
          </w:tcPr>
          <w:p w:rsidR="00853454" w:rsidRPr="009B5FF1" w:rsidRDefault="00853454" w:rsidP="00F83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5"/>
              <w:jc w:val="right"/>
              <w:rPr>
                <w:rFonts w:ascii="Times New Roman" w:hAnsi="Times New Roman" w:cs="Times New Roman"/>
                <w:sz w:val="20"/>
                <w:szCs w:val="20"/>
              </w:rPr>
            </w:pPr>
            <w:r w:rsidRPr="009B5FF1">
              <w:rPr>
                <w:rFonts w:ascii="Times New Roman" w:hAnsi="Times New Roman" w:cs="Times New Roman"/>
                <w:sz w:val="20"/>
                <w:szCs w:val="20"/>
              </w:rPr>
              <w:t>4,875</w:t>
            </w:r>
          </w:p>
        </w:tc>
        <w:tc>
          <w:tcPr>
            <w:tcW w:w="284" w:type="dxa"/>
            <w:shd w:val="clear" w:color="auto" w:fill="auto"/>
          </w:tcPr>
          <w:p w:rsidR="00853454" w:rsidRPr="009B5FF1" w:rsidRDefault="0085345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108" w:right="-108"/>
              <w:rPr>
                <w:rFonts w:ascii="Times New Roman" w:hAnsi="Times New Roman" w:cs="Times New Roman"/>
                <w:sz w:val="20"/>
                <w:szCs w:val="20"/>
              </w:rPr>
            </w:pPr>
          </w:p>
        </w:tc>
        <w:tc>
          <w:tcPr>
            <w:tcW w:w="1134" w:type="dxa"/>
            <w:tcBorders>
              <w:bottom w:val="double" w:sz="4" w:space="0" w:color="auto"/>
            </w:tcBorders>
            <w:shd w:val="clear" w:color="auto" w:fill="auto"/>
          </w:tcPr>
          <w:p w:rsidR="00853454" w:rsidRPr="009B5FF1" w:rsidRDefault="00853454" w:rsidP="00F83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8"/>
              <w:jc w:val="right"/>
              <w:rPr>
                <w:rFonts w:ascii="Times New Roman" w:hAnsi="Times New Roman" w:cs="Cordia New"/>
                <w:sz w:val="20"/>
                <w:szCs w:val="20"/>
              </w:rPr>
            </w:pPr>
            <w:r w:rsidRPr="009B5FF1">
              <w:rPr>
                <w:rFonts w:ascii="Times New Roman" w:hAnsi="Times New Roman" w:cs="Times New Roman"/>
                <w:sz w:val="20"/>
                <w:szCs w:val="20"/>
              </w:rPr>
              <w:t>105,686</w:t>
            </w:r>
          </w:p>
        </w:tc>
      </w:tr>
      <w:tr w:rsidR="00853454" w:rsidRPr="009B5FF1" w:rsidTr="00853454">
        <w:tc>
          <w:tcPr>
            <w:tcW w:w="2835" w:type="dxa"/>
            <w:shd w:val="clear" w:color="auto" w:fill="auto"/>
          </w:tcPr>
          <w:p w:rsidR="00853454" w:rsidRPr="009B5FF1" w:rsidRDefault="0085345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0"/>
                <w:szCs w:val="20"/>
              </w:rPr>
            </w:pPr>
            <w:r w:rsidRPr="009B5FF1">
              <w:rPr>
                <w:rFonts w:ascii="Times New Roman" w:hAnsi="Times New Roman" w:cs="Times New Roman"/>
                <w:b/>
                <w:bCs/>
                <w:sz w:val="20"/>
                <w:szCs w:val="20"/>
              </w:rPr>
              <w:t>At December 31, 2016</w:t>
            </w:r>
          </w:p>
        </w:tc>
        <w:tc>
          <w:tcPr>
            <w:tcW w:w="1135" w:type="dxa"/>
            <w:tcBorders>
              <w:top w:val="double" w:sz="4" w:space="0" w:color="auto"/>
              <w:bottom w:val="double" w:sz="4" w:space="0" w:color="auto"/>
            </w:tcBorders>
            <w:shd w:val="clear" w:color="auto" w:fill="auto"/>
          </w:tcPr>
          <w:p w:rsidR="00853454" w:rsidRPr="009B5FF1" w:rsidRDefault="00F83F52"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08" w:right="175"/>
              <w:jc w:val="right"/>
              <w:rPr>
                <w:rFonts w:ascii="Times New Roman" w:hAnsi="Times New Roman" w:cs="Times New Roman"/>
                <w:sz w:val="20"/>
                <w:szCs w:val="20"/>
              </w:rPr>
            </w:pPr>
            <w:r>
              <w:rPr>
                <w:rFonts w:ascii="Times New Roman" w:hAnsi="Times New Roman" w:cs="Times New Roman"/>
                <w:sz w:val="20"/>
                <w:szCs w:val="20"/>
              </w:rPr>
              <w:t>60,000</w:t>
            </w:r>
          </w:p>
        </w:tc>
        <w:tc>
          <w:tcPr>
            <w:tcW w:w="284" w:type="dxa"/>
            <w:shd w:val="clear" w:color="auto" w:fill="auto"/>
          </w:tcPr>
          <w:p w:rsidR="00853454" w:rsidRPr="009B5FF1" w:rsidRDefault="0085345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08"/>
              <w:rPr>
                <w:rFonts w:ascii="Times New Roman" w:hAnsi="Times New Roman" w:cs="Times New Roman"/>
                <w:sz w:val="20"/>
                <w:szCs w:val="20"/>
              </w:rPr>
            </w:pPr>
          </w:p>
        </w:tc>
        <w:tc>
          <w:tcPr>
            <w:tcW w:w="1418" w:type="dxa"/>
            <w:tcBorders>
              <w:top w:val="double" w:sz="4" w:space="0" w:color="auto"/>
              <w:bottom w:val="double" w:sz="4" w:space="0" w:color="auto"/>
            </w:tcBorders>
            <w:shd w:val="clear" w:color="auto" w:fill="auto"/>
          </w:tcPr>
          <w:p w:rsidR="00853454" w:rsidRPr="009B5FF1" w:rsidRDefault="00F83F52"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right"/>
              <w:rPr>
                <w:rFonts w:ascii="Times New Roman" w:hAnsi="Times New Roman" w:cs="Times New Roman"/>
                <w:sz w:val="20"/>
                <w:szCs w:val="20"/>
              </w:rPr>
            </w:pPr>
            <w:r>
              <w:rPr>
                <w:rFonts w:ascii="Times New Roman" w:hAnsi="Times New Roman" w:cs="Times New Roman"/>
                <w:sz w:val="20"/>
                <w:szCs w:val="20"/>
              </w:rPr>
              <w:t>49,293</w:t>
            </w:r>
          </w:p>
        </w:tc>
        <w:tc>
          <w:tcPr>
            <w:tcW w:w="284" w:type="dxa"/>
            <w:shd w:val="clear" w:color="auto" w:fill="auto"/>
          </w:tcPr>
          <w:p w:rsidR="00853454" w:rsidRPr="009B5FF1" w:rsidRDefault="0085345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 w:val="decimal" w:pos="1026"/>
              </w:tabs>
              <w:ind w:left="-108"/>
              <w:rPr>
                <w:rFonts w:ascii="Times New Roman" w:hAnsi="Times New Roman" w:cs="Times New Roman"/>
                <w:sz w:val="20"/>
                <w:szCs w:val="20"/>
              </w:rPr>
            </w:pPr>
          </w:p>
        </w:tc>
        <w:tc>
          <w:tcPr>
            <w:tcW w:w="1275" w:type="dxa"/>
            <w:tcBorders>
              <w:top w:val="double" w:sz="4" w:space="0" w:color="auto"/>
              <w:bottom w:val="double" w:sz="4" w:space="0" w:color="auto"/>
            </w:tcBorders>
            <w:shd w:val="clear" w:color="auto" w:fill="auto"/>
          </w:tcPr>
          <w:p w:rsidR="00853454" w:rsidRPr="009B5FF1" w:rsidRDefault="00F83F52" w:rsidP="0085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08" w:right="176"/>
              <w:jc w:val="right"/>
              <w:rPr>
                <w:rFonts w:ascii="Times New Roman" w:hAnsi="Times New Roman" w:cs="Times New Roman"/>
                <w:sz w:val="20"/>
                <w:szCs w:val="20"/>
              </w:rPr>
            </w:pPr>
            <w:r>
              <w:rPr>
                <w:rFonts w:ascii="Times New Roman" w:hAnsi="Times New Roman" w:cs="Times New Roman"/>
                <w:sz w:val="20"/>
                <w:szCs w:val="20"/>
              </w:rPr>
              <w:t>34,279</w:t>
            </w:r>
          </w:p>
        </w:tc>
        <w:tc>
          <w:tcPr>
            <w:tcW w:w="276" w:type="dxa"/>
            <w:shd w:val="clear" w:color="auto" w:fill="auto"/>
          </w:tcPr>
          <w:p w:rsidR="00853454" w:rsidRPr="009B5FF1" w:rsidRDefault="0085345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ind w:left="-108"/>
              <w:rPr>
                <w:rFonts w:ascii="Times New Roman" w:hAnsi="Times New Roman" w:cs="Times New Roman"/>
                <w:sz w:val="20"/>
                <w:szCs w:val="20"/>
              </w:rPr>
            </w:pPr>
          </w:p>
        </w:tc>
        <w:tc>
          <w:tcPr>
            <w:tcW w:w="1000" w:type="dxa"/>
            <w:tcBorders>
              <w:top w:val="double" w:sz="4" w:space="0" w:color="auto"/>
              <w:bottom w:val="double" w:sz="4" w:space="0" w:color="auto"/>
            </w:tcBorders>
            <w:shd w:val="clear" w:color="auto" w:fill="auto"/>
          </w:tcPr>
          <w:p w:rsidR="00853454" w:rsidRPr="009B5FF1" w:rsidRDefault="00F83F52" w:rsidP="00F83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5"/>
              <w:jc w:val="right"/>
              <w:rPr>
                <w:rFonts w:ascii="Times New Roman" w:hAnsi="Times New Roman" w:cs="Times New Roman"/>
                <w:sz w:val="20"/>
                <w:szCs w:val="20"/>
              </w:rPr>
            </w:pPr>
            <w:r>
              <w:rPr>
                <w:rFonts w:ascii="Times New Roman" w:hAnsi="Times New Roman" w:cs="Times New Roman"/>
                <w:sz w:val="20"/>
                <w:szCs w:val="20"/>
              </w:rPr>
              <w:t>11,881</w:t>
            </w:r>
          </w:p>
        </w:tc>
        <w:tc>
          <w:tcPr>
            <w:tcW w:w="284" w:type="dxa"/>
            <w:shd w:val="clear" w:color="auto" w:fill="auto"/>
          </w:tcPr>
          <w:p w:rsidR="00853454" w:rsidRPr="009B5FF1" w:rsidRDefault="0085345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ind w:left="-108" w:right="-135"/>
              <w:rPr>
                <w:rFonts w:ascii="Times New Roman" w:hAnsi="Times New Roman" w:cs="Times New Roman"/>
                <w:sz w:val="20"/>
                <w:szCs w:val="20"/>
              </w:rPr>
            </w:pPr>
          </w:p>
        </w:tc>
        <w:tc>
          <w:tcPr>
            <w:tcW w:w="1133" w:type="dxa"/>
            <w:tcBorders>
              <w:top w:val="double" w:sz="4" w:space="0" w:color="auto"/>
              <w:bottom w:val="double" w:sz="4" w:space="0" w:color="auto"/>
            </w:tcBorders>
            <w:shd w:val="clear" w:color="auto" w:fill="auto"/>
          </w:tcPr>
          <w:p w:rsidR="00853454" w:rsidRPr="009B5FF1" w:rsidRDefault="00F83F52" w:rsidP="00F83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5"/>
              <w:jc w:val="right"/>
              <w:rPr>
                <w:rFonts w:ascii="Times New Roman" w:hAnsi="Times New Roman" w:cs="Times New Roman"/>
                <w:sz w:val="20"/>
                <w:szCs w:val="20"/>
              </w:rPr>
            </w:pPr>
            <w:r>
              <w:rPr>
                <w:rFonts w:ascii="Times New Roman" w:hAnsi="Times New Roman" w:cs="Times New Roman"/>
                <w:sz w:val="20"/>
                <w:szCs w:val="20"/>
              </w:rPr>
              <w:t>10,045</w:t>
            </w:r>
          </w:p>
        </w:tc>
        <w:tc>
          <w:tcPr>
            <w:tcW w:w="283" w:type="dxa"/>
            <w:shd w:val="clear" w:color="auto" w:fill="auto"/>
          </w:tcPr>
          <w:p w:rsidR="00853454" w:rsidRPr="009B5FF1" w:rsidRDefault="0085345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1019"/>
              </w:tabs>
              <w:spacing w:line="260" w:lineRule="atLeast"/>
              <w:ind w:left="-108" w:right="-135"/>
              <w:rPr>
                <w:rFonts w:ascii="Times New Roman" w:hAnsi="Times New Roman" w:cs="Times New Roman"/>
                <w:sz w:val="20"/>
                <w:szCs w:val="20"/>
              </w:rPr>
            </w:pPr>
          </w:p>
        </w:tc>
        <w:tc>
          <w:tcPr>
            <w:tcW w:w="1135" w:type="dxa"/>
            <w:tcBorders>
              <w:top w:val="double" w:sz="4" w:space="0" w:color="auto"/>
              <w:bottom w:val="double" w:sz="4" w:space="0" w:color="auto"/>
            </w:tcBorders>
            <w:shd w:val="clear" w:color="auto" w:fill="auto"/>
          </w:tcPr>
          <w:p w:rsidR="00853454" w:rsidRPr="009B5FF1" w:rsidRDefault="00F83F52" w:rsidP="00F83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5"/>
              <w:jc w:val="right"/>
              <w:rPr>
                <w:rFonts w:ascii="Times New Roman" w:hAnsi="Times New Roman" w:cs="Times New Roman"/>
                <w:sz w:val="20"/>
                <w:szCs w:val="20"/>
              </w:rPr>
            </w:pPr>
            <w:r>
              <w:rPr>
                <w:rFonts w:ascii="Times New Roman" w:hAnsi="Times New Roman" w:cs="Times New Roman"/>
                <w:sz w:val="20"/>
                <w:szCs w:val="20"/>
              </w:rPr>
              <w:t>3,220</w:t>
            </w:r>
          </w:p>
        </w:tc>
        <w:tc>
          <w:tcPr>
            <w:tcW w:w="270" w:type="dxa"/>
            <w:shd w:val="clear" w:color="auto" w:fill="auto"/>
          </w:tcPr>
          <w:p w:rsidR="00853454" w:rsidRPr="009B5FF1" w:rsidRDefault="0085345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 w:val="decimal" w:pos="962"/>
              </w:tabs>
              <w:ind w:left="-108" w:right="-72"/>
              <w:rPr>
                <w:rFonts w:ascii="Times New Roman" w:hAnsi="Times New Roman" w:cs="Times New Roman"/>
                <w:sz w:val="20"/>
                <w:szCs w:val="20"/>
              </w:rPr>
            </w:pPr>
          </w:p>
        </w:tc>
        <w:tc>
          <w:tcPr>
            <w:tcW w:w="1006" w:type="dxa"/>
            <w:tcBorders>
              <w:top w:val="double" w:sz="4" w:space="0" w:color="auto"/>
              <w:bottom w:val="double" w:sz="4" w:space="0" w:color="auto"/>
            </w:tcBorders>
            <w:shd w:val="clear" w:color="auto" w:fill="auto"/>
          </w:tcPr>
          <w:p w:rsidR="00853454" w:rsidRPr="009B5FF1" w:rsidRDefault="00F83F52" w:rsidP="00F83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5"/>
              <w:jc w:val="right"/>
              <w:rPr>
                <w:rFonts w:ascii="Times New Roman" w:hAnsi="Times New Roman" w:cs="Times New Roman"/>
                <w:sz w:val="20"/>
                <w:szCs w:val="20"/>
              </w:rPr>
            </w:pPr>
            <w:r>
              <w:rPr>
                <w:rFonts w:ascii="Times New Roman" w:hAnsi="Times New Roman" w:cs="Times New Roman"/>
                <w:sz w:val="20"/>
                <w:szCs w:val="20"/>
              </w:rPr>
              <w:t>34,309</w:t>
            </w:r>
          </w:p>
        </w:tc>
        <w:tc>
          <w:tcPr>
            <w:tcW w:w="283" w:type="dxa"/>
            <w:shd w:val="clear" w:color="auto" w:fill="auto"/>
          </w:tcPr>
          <w:p w:rsidR="00853454" w:rsidRPr="009B5FF1" w:rsidRDefault="0085345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ind w:left="-108"/>
              <w:rPr>
                <w:rFonts w:ascii="Times New Roman" w:hAnsi="Times New Roman" w:cs="Times New Roman"/>
                <w:sz w:val="20"/>
                <w:szCs w:val="20"/>
              </w:rPr>
            </w:pPr>
          </w:p>
        </w:tc>
        <w:tc>
          <w:tcPr>
            <w:tcW w:w="1276" w:type="dxa"/>
            <w:tcBorders>
              <w:top w:val="double" w:sz="4" w:space="0" w:color="auto"/>
              <w:bottom w:val="double" w:sz="4" w:space="0" w:color="auto"/>
            </w:tcBorders>
            <w:shd w:val="clear" w:color="auto" w:fill="auto"/>
          </w:tcPr>
          <w:p w:rsidR="00853454" w:rsidRPr="009B5FF1" w:rsidRDefault="00F83F52" w:rsidP="00F83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5"/>
              <w:jc w:val="right"/>
              <w:rPr>
                <w:rFonts w:ascii="Times New Roman" w:hAnsi="Times New Roman" w:cs="Times New Roman"/>
                <w:sz w:val="20"/>
                <w:szCs w:val="20"/>
              </w:rPr>
            </w:pPr>
            <w:r>
              <w:rPr>
                <w:rFonts w:ascii="Times New Roman" w:hAnsi="Times New Roman" w:cs="Times New Roman"/>
                <w:sz w:val="20"/>
                <w:szCs w:val="20"/>
              </w:rPr>
              <w:t>-</w:t>
            </w:r>
          </w:p>
        </w:tc>
        <w:tc>
          <w:tcPr>
            <w:tcW w:w="284" w:type="dxa"/>
            <w:shd w:val="clear" w:color="auto" w:fill="auto"/>
          </w:tcPr>
          <w:p w:rsidR="00853454" w:rsidRPr="009B5FF1" w:rsidRDefault="0085345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108" w:right="-108"/>
              <w:rPr>
                <w:rFonts w:ascii="Times New Roman" w:hAnsi="Times New Roman" w:cs="Times New Roman"/>
                <w:sz w:val="20"/>
                <w:szCs w:val="20"/>
              </w:rPr>
            </w:pPr>
          </w:p>
        </w:tc>
        <w:tc>
          <w:tcPr>
            <w:tcW w:w="1134" w:type="dxa"/>
            <w:tcBorders>
              <w:top w:val="double" w:sz="4" w:space="0" w:color="auto"/>
              <w:bottom w:val="double" w:sz="4" w:space="0" w:color="auto"/>
            </w:tcBorders>
            <w:shd w:val="clear" w:color="auto" w:fill="auto"/>
          </w:tcPr>
          <w:p w:rsidR="00853454" w:rsidRPr="009B5FF1" w:rsidRDefault="00F83F52" w:rsidP="00F83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8"/>
              <w:jc w:val="right"/>
              <w:rPr>
                <w:rFonts w:ascii="Times New Roman" w:hAnsi="Times New Roman" w:cs="Cordia New"/>
                <w:sz w:val="20"/>
                <w:szCs w:val="20"/>
              </w:rPr>
            </w:pPr>
            <w:r>
              <w:rPr>
                <w:rFonts w:ascii="Times New Roman" w:hAnsi="Times New Roman" w:cs="Cordia New"/>
                <w:sz w:val="20"/>
                <w:szCs w:val="20"/>
              </w:rPr>
              <w:t>203,027</w:t>
            </w:r>
          </w:p>
        </w:tc>
      </w:tr>
    </w:tbl>
    <w:p w:rsidR="004069D7" w:rsidRDefault="004069D7" w:rsidP="00E70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sectPr w:rsidR="004069D7" w:rsidSect="00222A88">
          <w:pgSz w:w="16840" w:h="11907" w:orient="landscape" w:code="9"/>
          <w:pgMar w:top="910" w:right="1440" w:bottom="709" w:left="1009" w:header="1134" w:footer="501" w:gutter="0"/>
          <w:pgNumType w:start="19"/>
          <w:cols w:space="708"/>
          <w:docGrid w:linePitch="360"/>
        </w:sectPr>
      </w:pPr>
    </w:p>
    <w:p w:rsidR="0096227B" w:rsidRDefault="008D66C5" w:rsidP="00D8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Pr>
          <w:rFonts w:ascii="Times New Roman" w:hAnsi="Times New Roman" w:cs="Times New Roman"/>
          <w:sz w:val="22"/>
          <w:szCs w:val="22"/>
        </w:rPr>
        <w:lastRenderedPageBreak/>
        <w:t>As at December 31, 2016, the Company has reviewed assets impairment both of operation of wharf business (included leasehold right as note 13) and operated transportation &amp; logistics business by independent appraiser’s report, income approach, market price compared, and cost method and found that book value of assets are nearly a realizable value.</w:t>
      </w:r>
    </w:p>
    <w:p w:rsidR="008D66C5" w:rsidRDefault="008D66C5" w:rsidP="00D8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rsidR="004069D7" w:rsidRDefault="004069D7" w:rsidP="00D8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r w:rsidRPr="00FD06ED">
        <w:rPr>
          <w:rFonts w:ascii="Times New Roman" w:hAnsi="Times New Roman" w:cs="Times New Roman"/>
          <w:sz w:val="22"/>
          <w:szCs w:val="22"/>
        </w:rPr>
        <w:t xml:space="preserve">The gross carrying amount of fully </w:t>
      </w:r>
      <w:r w:rsidRPr="00DA6A5E">
        <w:rPr>
          <w:rFonts w:ascii="Times New Roman" w:hAnsi="Times New Roman" w:cs="Times New Roman"/>
          <w:sz w:val="22"/>
          <w:szCs w:val="22"/>
        </w:rPr>
        <w:t xml:space="preserve">depreciated property and </w:t>
      </w:r>
      <w:proofErr w:type="spellStart"/>
      <w:r w:rsidRPr="00DA6A5E">
        <w:rPr>
          <w:rFonts w:ascii="Times New Roman" w:hAnsi="Times New Roman" w:cs="Times New Roman"/>
          <w:sz w:val="22"/>
          <w:szCs w:val="22"/>
        </w:rPr>
        <w:t>equipments</w:t>
      </w:r>
      <w:proofErr w:type="spellEnd"/>
      <w:r w:rsidRPr="00DA6A5E">
        <w:rPr>
          <w:rFonts w:ascii="Times New Roman" w:hAnsi="Times New Roman" w:cs="Times New Roman"/>
          <w:sz w:val="22"/>
          <w:szCs w:val="22"/>
        </w:rPr>
        <w:t xml:space="preserve"> of the Company that was still in use as at December 31, 201</w:t>
      </w:r>
      <w:r w:rsidR="001C6AFF" w:rsidRPr="00DA6A5E">
        <w:rPr>
          <w:rFonts w:ascii="Times New Roman" w:hAnsi="Times New Roman" w:cstheme="minorBidi"/>
          <w:sz w:val="22"/>
          <w:szCs w:val="22"/>
        </w:rPr>
        <w:t>6</w:t>
      </w:r>
      <w:r w:rsidRPr="00DA6A5E">
        <w:rPr>
          <w:rFonts w:ascii="Times New Roman" w:hAnsi="Times New Roman" w:cs="Times New Roman"/>
          <w:sz w:val="22"/>
          <w:szCs w:val="22"/>
        </w:rPr>
        <w:t xml:space="preserve"> amounted to Baht 1</w:t>
      </w:r>
      <w:r w:rsidR="00034AC3">
        <w:rPr>
          <w:rFonts w:ascii="Times New Roman" w:hAnsi="Times New Roman" w:cs="Times New Roman"/>
          <w:sz w:val="22"/>
          <w:szCs w:val="22"/>
        </w:rPr>
        <w:t>15</w:t>
      </w:r>
      <w:r w:rsidR="00DA6A5E" w:rsidRPr="00DA6A5E">
        <w:rPr>
          <w:rFonts w:ascii="Times New Roman" w:hAnsi="Times New Roman" w:cs="Times New Roman"/>
          <w:sz w:val="22"/>
          <w:szCs w:val="22"/>
        </w:rPr>
        <w:t>.44</w:t>
      </w:r>
      <w:r w:rsidRPr="00DA6A5E">
        <w:rPr>
          <w:rFonts w:ascii="Times New Roman" w:hAnsi="Times New Roman" w:cs="Times New Roman"/>
          <w:sz w:val="22"/>
          <w:szCs w:val="22"/>
        </w:rPr>
        <w:t xml:space="preserve"> million</w:t>
      </w:r>
      <w:r>
        <w:rPr>
          <w:rFonts w:ascii="Times New Roman" w:hAnsi="Times New Roman" w:cs="Times New Roman"/>
          <w:sz w:val="22"/>
          <w:szCs w:val="22"/>
        </w:rPr>
        <w:t xml:space="preserve"> </w:t>
      </w:r>
      <w:r w:rsidRPr="002744E7">
        <w:rPr>
          <w:rFonts w:ascii="Times New Roman" w:hAnsi="Times New Roman" w:cs="Times New Roman"/>
          <w:sz w:val="22"/>
          <w:szCs w:val="22"/>
        </w:rPr>
        <w:t>(201</w:t>
      </w:r>
      <w:r w:rsidR="001C6AFF">
        <w:rPr>
          <w:rFonts w:ascii="Times New Roman" w:hAnsi="Times New Roman" w:cs="Times New Roman"/>
          <w:sz w:val="22"/>
          <w:szCs w:val="22"/>
        </w:rPr>
        <w:t xml:space="preserve">5 </w:t>
      </w:r>
      <w:r w:rsidRPr="002744E7">
        <w:rPr>
          <w:rFonts w:ascii="Times New Roman" w:hAnsi="Times New Roman" w:cs="Times New Roman"/>
          <w:sz w:val="22"/>
          <w:szCs w:val="22"/>
        </w:rPr>
        <w:t xml:space="preserve">: Baht </w:t>
      </w:r>
      <w:r w:rsidR="001C6AFF">
        <w:rPr>
          <w:rFonts w:ascii="Times New Roman" w:hAnsi="Times New Roman" w:cs="Times New Roman"/>
          <w:sz w:val="22"/>
          <w:szCs w:val="22"/>
        </w:rPr>
        <w:t>107.2</w:t>
      </w:r>
      <w:r w:rsidRPr="002744E7">
        <w:rPr>
          <w:rFonts w:ascii="Times New Roman" w:hAnsi="Times New Roman" w:cs="Times New Roman"/>
          <w:sz w:val="22"/>
          <w:szCs w:val="22"/>
        </w:rPr>
        <w:t xml:space="preserve"> million).</w:t>
      </w:r>
    </w:p>
    <w:p w:rsidR="004069D7" w:rsidRDefault="004069D7" w:rsidP="00406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p>
    <w:p w:rsidR="004069D7" w:rsidRDefault="001C6AFF" w:rsidP="00D8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r>
        <w:rPr>
          <w:rFonts w:ascii="Times New Roman" w:hAnsi="Times New Roman" w:cs="Times New Roman"/>
          <w:sz w:val="22"/>
          <w:szCs w:val="22"/>
        </w:rPr>
        <w:t>In 2015</w:t>
      </w:r>
      <w:r w:rsidR="004069D7">
        <w:rPr>
          <w:rFonts w:ascii="Times New Roman" w:hAnsi="Times New Roman" w:cs="Times New Roman"/>
          <w:sz w:val="22"/>
          <w:szCs w:val="22"/>
        </w:rPr>
        <w:t xml:space="preserve">, the Company recorded a reversal of allowance for impairment of assets amounted </w:t>
      </w:r>
      <w:r w:rsidR="004069D7" w:rsidRPr="00D80FF2">
        <w:rPr>
          <w:rFonts w:ascii="Times New Roman" w:hAnsi="Times New Roman" w:cs="Times New Roman"/>
          <w:sz w:val="22"/>
          <w:szCs w:val="22"/>
        </w:rPr>
        <w:t>to Baht 11.1</w:t>
      </w:r>
      <w:r w:rsidR="004069D7">
        <w:rPr>
          <w:rFonts w:ascii="Times New Roman" w:hAnsi="Times New Roman" w:cs="Times New Roman"/>
          <w:sz w:val="22"/>
          <w:szCs w:val="22"/>
        </w:rPr>
        <w:t xml:space="preserve"> </w:t>
      </w:r>
      <w:r w:rsidR="004069D7" w:rsidRPr="00A020C0">
        <w:rPr>
          <w:rFonts w:ascii="Times New Roman" w:hAnsi="Times New Roman" w:cs="Times New Roman"/>
          <w:sz w:val="22"/>
          <w:szCs w:val="22"/>
        </w:rPr>
        <w:t>million due to replacement cost of assets increased</w:t>
      </w:r>
      <w:r w:rsidR="00A020C0" w:rsidRPr="00A020C0">
        <w:rPr>
          <w:rFonts w:ascii="Times New Roman" w:hAnsi="Times New Roman" w:cs="Times New Roman"/>
          <w:sz w:val="22"/>
          <w:szCs w:val="22"/>
        </w:rPr>
        <w:t>.</w:t>
      </w:r>
    </w:p>
    <w:p w:rsidR="003A77DB" w:rsidRDefault="003A77DB" w:rsidP="00D8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p>
    <w:p w:rsidR="009A054C" w:rsidRDefault="00D80FF2" w:rsidP="009A0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2"/>
        <w:jc w:val="both"/>
        <w:rPr>
          <w:rFonts w:ascii="Times New Roman" w:hAnsi="Times New Roman" w:cs="Times New Roman"/>
          <w:sz w:val="22"/>
          <w:szCs w:val="22"/>
        </w:rPr>
      </w:pPr>
      <w:r>
        <w:rPr>
          <w:rFonts w:ascii="Times New Roman" w:hAnsi="Times New Roman" w:cs="Times New Roman"/>
          <w:sz w:val="22"/>
          <w:szCs w:val="22"/>
        </w:rPr>
        <w:t>As at December 31, 2016 and 2015</w:t>
      </w:r>
      <w:r w:rsidR="009A054C" w:rsidRPr="009A054C">
        <w:rPr>
          <w:rFonts w:ascii="Times New Roman" w:hAnsi="Times New Roman" w:cs="Times New Roman"/>
          <w:sz w:val="22"/>
          <w:szCs w:val="22"/>
        </w:rPr>
        <w:t>, the Company  have a portion of vehicle</w:t>
      </w:r>
      <w:r>
        <w:rPr>
          <w:rFonts w:ascii="Times New Roman" w:hAnsi="Times New Roman" w:cs="Times New Roman"/>
          <w:sz w:val="22"/>
          <w:szCs w:val="22"/>
        </w:rPr>
        <w:t xml:space="preserve">s and </w:t>
      </w:r>
      <w:r w:rsidR="009A054C" w:rsidRPr="009A054C">
        <w:rPr>
          <w:rFonts w:ascii="Times New Roman" w:hAnsi="Times New Roman" w:cs="Times New Roman"/>
          <w:sz w:val="22"/>
          <w:szCs w:val="22"/>
        </w:rPr>
        <w:t>truck - trailers</w:t>
      </w:r>
      <w:r w:rsidR="009A054C" w:rsidRPr="009A054C">
        <w:rPr>
          <w:rFonts w:ascii="Times New Roman" w:hAnsi="Times New Roman" w:cs="Cordia New" w:hint="cs"/>
          <w:sz w:val="22"/>
          <w:szCs w:val="22"/>
          <w:cs/>
        </w:rPr>
        <w:t xml:space="preserve"> </w:t>
      </w:r>
      <w:r w:rsidR="009A054C" w:rsidRPr="009A054C">
        <w:rPr>
          <w:rFonts w:ascii="Times New Roman" w:hAnsi="Times New Roman" w:cs="Times New Roman"/>
          <w:sz w:val="22"/>
          <w:szCs w:val="22"/>
        </w:rPr>
        <w:t xml:space="preserve">totaling Baht </w:t>
      </w:r>
      <w:r w:rsidR="007B2B04">
        <w:rPr>
          <w:rFonts w:ascii="Times New Roman" w:hAnsi="Times New Roman" w:cs="Times New Roman"/>
          <w:sz w:val="22"/>
          <w:szCs w:val="22"/>
        </w:rPr>
        <w:t>28.14</w:t>
      </w:r>
      <w:r w:rsidR="009A054C" w:rsidRPr="009A054C">
        <w:rPr>
          <w:rFonts w:ascii="Times New Roman" w:hAnsi="Times New Roman" w:cs="Times New Roman"/>
          <w:sz w:val="22"/>
          <w:szCs w:val="22"/>
        </w:rPr>
        <w:t xml:space="preserve"> million and Baht 1.74 million, respectively, under hires purchase agreements.</w:t>
      </w:r>
    </w:p>
    <w:p w:rsidR="00A020C0" w:rsidRDefault="00A020C0" w:rsidP="009A0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2"/>
        <w:jc w:val="both"/>
        <w:rPr>
          <w:rFonts w:ascii="Times New Roman" w:hAnsi="Times New Roman" w:cs="Times New Roman"/>
          <w:sz w:val="22"/>
          <w:szCs w:val="22"/>
        </w:rPr>
      </w:pPr>
    </w:p>
    <w:p w:rsidR="00E31F18" w:rsidRDefault="00A020C0" w:rsidP="00E31F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30"/>
          <w:szCs w:val="30"/>
        </w:rPr>
      </w:pPr>
      <w:r>
        <w:rPr>
          <w:rFonts w:ascii="Times New Roman" w:hAnsi="Times New Roman" w:cs="Times New Roman"/>
          <w:sz w:val="22"/>
          <w:szCs w:val="22"/>
        </w:rPr>
        <w:t>On October 11, 2016 the Company has been inform</w:t>
      </w:r>
      <w:r w:rsidR="009659D4">
        <w:rPr>
          <w:rFonts w:ascii="Times New Roman" w:hAnsi="Times New Roman" w:cs="Times New Roman"/>
          <w:sz w:val="22"/>
          <w:szCs w:val="22"/>
        </w:rPr>
        <w:t>ed</w:t>
      </w:r>
      <w:r w:rsidR="00A674A6">
        <w:rPr>
          <w:rFonts w:ascii="Times New Roman" w:hAnsi="Times New Roman" w:cs="Times New Roman"/>
          <w:sz w:val="22"/>
          <w:szCs w:val="22"/>
        </w:rPr>
        <w:t xml:space="preserve"> </w:t>
      </w:r>
      <w:r w:rsidR="00A674A6" w:rsidRPr="00AF787C">
        <w:rPr>
          <w:rFonts w:ascii="Times New Roman" w:hAnsi="Times New Roman" w:cs="Times New Roman"/>
          <w:sz w:val="22"/>
          <w:szCs w:val="22"/>
        </w:rPr>
        <w:t xml:space="preserve">by </w:t>
      </w:r>
      <w:r w:rsidRPr="00AF787C">
        <w:rPr>
          <w:rFonts w:ascii="Times New Roman" w:hAnsi="Times New Roman" w:cs="Times New Roman"/>
          <w:sz w:val="22"/>
          <w:szCs w:val="22"/>
        </w:rPr>
        <w:t>the Department of Rural Roa</w:t>
      </w:r>
      <w:r w:rsidR="009659D4" w:rsidRPr="00AF787C">
        <w:rPr>
          <w:rFonts w:ascii="Times New Roman" w:hAnsi="Times New Roman" w:cs="Times New Roman"/>
          <w:sz w:val="22"/>
          <w:szCs w:val="22"/>
        </w:rPr>
        <w:t>d</w:t>
      </w:r>
      <w:r w:rsidR="00A674A6" w:rsidRPr="00AF787C">
        <w:rPr>
          <w:rFonts w:ascii="Times New Roman" w:hAnsi="Times New Roman" w:cs="Times New Roman"/>
          <w:sz w:val="22"/>
          <w:szCs w:val="22"/>
        </w:rPr>
        <w:t xml:space="preserve">, 2nd chon </w:t>
      </w:r>
      <w:proofErr w:type="spellStart"/>
      <w:r w:rsidR="00A674A6" w:rsidRPr="00AF787C">
        <w:rPr>
          <w:rFonts w:ascii="Times New Roman" w:hAnsi="Times New Roman" w:cs="Times New Roman"/>
          <w:sz w:val="22"/>
          <w:szCs w:val="22"/>
        </w:rPr>
        <w:t>buri</w:t>
      </w:r>
      <w:proofErr w:type="spellEnd"/>
      <w:r w:rsidR="00A674A6" w:rsidRPr="00AF787C">
        <w:rPr>
          <w:rFonts w:ascii="Times New Roman" w:hAnsi="Times New Roman" w:cs="Times New Roman"/>
          <w:sz w:val="22"/>
          <w:szCs w:val="22"/>
        </w:rPr>
        <w:t xml:space="preserve"> highway district</w:t>
      </w:r>
      <w:r w:rsidR="009659D4" w:rsidRPr="00AF787C">
        <w:rPr>
          <w:rFonts w:ascii="Times New Roman" w:hAnsi="Times New Roman" w:cs="Times New Roman"/>
          <w:sz w:val="22"/>
          <w:szCs w:val="22"/>
        </w:rPr>
        <w:t xml:space="preserve"> to specify expropriate land a</w:t>
      </w:r>
      <w:r w:rsidRPr="00AF787C">
        <w:rPr>
          <w:rFonts w:ascii="Times New Roman" w:hAnsi="Times New Roman" w:cs="Times New Roman"/>
          <w:sz w:val="22"/>
          <w:szCs w:val="22"/>
        </w:rPr>
        <w:t xml:space="preserve"> part of land of</w:t>
      </w:r>
      <w:r>
        <w:rPr>
          <w:rFonts w:ascii="Times New Roman" w:hAnsi="Times New Roman" w:cs="Times New Roman"/>
          <w:sz w:val="22"/>
          <w:szCs w:val="22"/>
        </w:rPr>
        <w:t xml:space="preserve"> the Company. At present, there is no any progress and couldn’t evaluate the effected amount of assets might be in the expropriate line</w:t>
      </w:r>
      <w:r w:rsidR="00AF787C">
        <w:rPr>
          <w:rFonts w:ascii="Times New Roman" w:hAnsi="Times New Roman" w:cs="Times New Roman"/>
          <w:sz w:val="22"/>
          <w:szCs w:val="22"/>
        </w:rPr>
        <w:t>. If the Company’s assets are in the expropriate line, the Company’s management will appeal in legal process in order to the most compensation received. However, the Company has usual operate.</w:t>
      </w:r>
    </w:p>
    <w:p w:rsidR="00C84E00" w:rsidRPr="00D77E4C" w:rsidRDefault="00C84E00" w:rsidP="003A7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b/>
          <w:bCs/>
          <w:sz w:val="22"/>
          <w:szCs w:val="22"/>
        </w:rPr>
      </w:pPr>
    </w:p>
    <w:p w:rsidR="003A77DB" w:rsidRPr="00FA7162" w:rsidRDefault="003A77DB" w:rsidP="00F24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b/>
          <w:bCs/>
          <w:sz w:val="22"/>
          <w:szCs w:val="22"/>
        </w:rPr>
      </w:pPr>
      <w:r w:rsidRPr="00FA7162">
        <w:rPr>
          <w:rFonts w:ascii="Times New Roman" w:hAnsi="Times New Roman" w:cs="Times New Roman"/>
          <w:b/>
          <w:bCs/>
          <w:sz w:val="22"/>
          <w:szCs w:val="22"/>
        </w:rPr>
        <w:t>1</w:t>
      </w:r>
      <w:r>
        <w:rPr>
          <w:rFonts w:ascii="Times New Roman" w:hAnsi="Times New Roman" w:cs="Times New Roman"/>
          <w:b/>
          <w:bCs/>
          <w:sz w:val="22"/>
          <w:szCs w:val="22"/>
        </w:rPr>
        <w:t>1</w:t>
      </w:r>
      <w:r w:rsidRPr="00FA7162">
        <w:rPr>
          <w:rFonts w:ascii="Times New Roman" w:hAnsi="Times New Roman" w:cs="Times New Roman"/>
          <w:b/>
          <w:bCs/>
          <w:sz w:val="22"/>
          <w:szCs w:val="22"/>
        </w:rPr>
        <w:t>.</w:t>
      </w:r>
      <w:r w:rsidRPr="00FA7162">
        <w:rPr>
          <w:rFonts w:ascii="Times New Roman" w:hAnsi="Times New Roman" w:cs="Times New Roman"/>
          <w:b/>
          <w:bCs/>
          <w:sz w:val="22"/>
          <w:szCs w:val="22"/>
        </w:rPr>
        <w:tab/>
        <w:t xml:space="preserve">LAND NOT USED IN OPERATIONS </w:t>
      </w:r>
    </w:p>
    <w:p w:rsidR="003A77DB" w:rsidRPr="00FA7162" w:rsidRDefault="003A77DB" w:rsidP="003A7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highlight w:val="yellow"/>
        </w:rPr>
      </w:pPr>
    </w:p>
    <w:tbl>
      <w:tblPr>
        <w:tblW w:w="9547" w:type="dxa"/>
        <w:tblInd w:w="-34" w:type="dxa"/>
        <w:tblLook w:val="01E0" w:firstRow="1" w:lastRow="1" w:firstColumn="1" w:lastColumn="1" w:noHBand="0" w:noVBand="0"/>
      </w:tblPr>
      <w:tblGrid>
        <w:gridCol w:w="6379"/>
        <w:gridCol w:w="1467"/>
        <w:gridCol w:w="283"/>
        <w:gridCol w:w="1418"/>
      </w:tblGrid>
      <w:tr w:rsidR="003A77DB" w:rsidRPr="00FA7162" w:rsidTr="00C76E47">
        <w:tc>
          <w:tcPr>
            <w:tcW w:w="6379" w:type="dxa"/>
          </w:tcPr>
          <w:p w:rsidR="003A77DB" w:rsidRPr="00FA7162" w:rsidRDefault="003A77DB"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3168" w:type="dxa"/>
            <w:gridSpan w:val="3"/>
            <w:tcBorders>
              <w:bottom w:val="single" w:sz="4" w:space="0" w:color="auto"/>
            </w:tcBorders>
          </w:tcPr>
          <w:p w:rsidR="003A77DB" w:rsidRPr="00FA7162" w:rsidRDefault="003A77DB"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FA7162">
              <w:rPr>
                <w:rFonts w:ascii="Times New Roman" w:hAnsi="Times New Roman" w:cs="Times New Roman"/>
                <w:sz w:val="22"/>
                <w:szCs w:val="22"/>
              </w:rPr>
              <w:t>In Thousand Baht</w:t>
            </w:r>
          </w:p>
        </w:tc>
      </w:tr>
      <w:tr w:rsidR="00F25F70" w:rsidRPr="00FA7162" w:rsidTr="00C76E47">
        <w:tc>
          <w:tcPr>
            <w:tcW w:w="6379" w:type="dxa"/>
          </w:tcPr>
          <w:p w:rsidR="00F25F70" w:rsidRPr="00FA7162" w:rsidRDefault="00F25F70"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467" w:type="dxa"/>
            <w:tcBorders>
              <w:bottom w:val="single" w:sz="4" w:space="0" w:color="auto"/>
            </w:tcBorders>
          </w:tcPr>
          <w:p w:rsidR="00F25F70" w:rsidRPr="00FA7162" w:rsidRDefault="00E155F2"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Pr>
                <w:rFonts w:ascii="Times New Roman" w:hAnsi="Times New Roman" w:cs="Times New Roman"/>
                <w:sz w:val="22"/>
                <w:szCs w:val="22"/>
              </w:rPr>
              <w:t>December 31,</w:t>
            </w:r>
            <w:r w:rsidR="00F25F70" w:rsidRPr="00FA7162">
              <w:rPr>
                <w:rFonts w:ascii="Times New Roman" w:hAnsi="Times New Roman" w:cs="Times New Roman"/>
                <w:sz w:val="22"/>
                <w:szCs w:val="22"/>
              </w:rPr>
              <w:t>201</w:t>
            </w:r>
            <w:r w:rsidR="00F25F70">
              <w:rPr>
                <w:rFonts w:ascii="Times New Roman" w:hAnsi="Times New Roman" w:cs="Times New Roman"/>
                <w:sz w:val="22"/>
                <w:szCs w:val="22"/>
              </w:rPr>
              <w:t>6</w:t>
            </w:r>
          </w:p>
        </w:tc>
        <w:tc>
          <w:tcPr>
            <w:tcW w:w="283" w:type="dxa"/>
          </w:tcPr>
          <w:p w:rsidR="00F25F70" w:rsidRPr="00FA7162" w:rsidRDefault="00F25F70"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418" w:type="dxa"/>
            <w:tcBorders>
              <w:bottom w:val="single" w:sz="4" w:space="0" w:color="auto"/>
            </w:tcBorders>
          </w:tcPr>
          <w:p w:rsidR="00F25F70" w:rsidRPr="00FA7162" w:rsidRDefault="00E155F2" w:rsidP="00F25F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Pr>
                <w:rFonts w:ascii="Times New Roman" w:hAnsi="Times New Roman" w:cs="Times New Roman"/>
                <w:sz w:val="22"/>
                <w:szCs w:val="22"/>
              </w:rPr>
              <w:t>December 31,</w:t>
            </w:r>
            <w:r w:rsidR="00F25F70" w:rsidRPr="00FA7162">
              <w:rPr>
                <w:rFonts w:ascii="Times New Roman" w:hAnsi="Times New Roman" w:cs="Times New Roman"/>
                <w:sz w:val="22"/>
                <w:szCs w:val="22"/>
              </w:rPr>
              <w:t>201</w:t>
            </w:r>
            <w:r w:rsidR="00F25F70">
              <w:rPr>
                <w:rFonts w:ascii="Times New Roman" w:hAnsi="Times New Roman" w:cs="Times New Roman"/>
                <w:sz w:val="22"/>
                <w:szCs w:val="22"/>
              </w:rPr>
              <w:t>5</w:t>
            </w:r>
          </w:p>
        </w:tc>
      </w:tr>
      <w:tr w:rsidR="00F25F70" w:rsidRPr="00FA7162" w:rsidTr="007B2B04">
        <w:tc>
          <w:tcPr>
            <w:tcW w:w="6379" w:type="dxa"/>
          </w:tcPr>
          <w:p w:rsidR="00F25F70" w:rsidRPr="00FA7162" w:rsidRDefault="00F25F70"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jc w:val="both"/>
              <w:rPr>
                <w:rFonts w:ascii="Times New Roman" w:hAnsi="Times New Roman" w:cs="Times New Roman"/>
                <w:sz w:val="22"/>
                <w:szCs w:val="22"/>
              </w:rPr>
            </w:pPr>
            <w:r w:rsidRPr="00FA7162">
              <w:rPr>
                <w:rFonts w:ascii="Times New Roman" w:hAnsi="Times New Roman" w:cs="Times New Roman"/>
                <w:sz w:val="22"/>
                <w:szCs w:val="22"/>
              </w:rPr>
              <w:t>At cost</w:t>
            </w:r>
          </w:p>
        </w:tc>
        <w:tc>
          <w:tcPr>
            <w:tcW w:w="1467" w:type="dxa"/>
            <w:shd w:val="clear" w:color="auto" w:fill="auto"/>
          </w:tcPr>
          <w:p w:rsidR="00F25F70" w:rsidRPr="00021E1C" w:rsidRDefault="007B2B04" w:rsidP="007B2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25"/>
              <w:jc w:val="right"/>
              <w:rPr>
                <w:rFonts w:ascii="Times New Roman" w:hAnsi="Times New Roman" w:cs="Times New Roman"/>
                <w:sz w:val="22"/>
                <w:szCs w:val="22"/>
              </w:rPr>
            </w:pPr>
            <w:r>
              <w:rPr>
                <w:rFonts w:ascii="Times New Roman" w:hAnsi="Times New Roman" w:cs="Times New Roman"/>
                <w:sz w:val="22"/>
                <w:szCs w:val="22"/>
              </w:rPr>
              <w:t>-</w:t>
            </w:r>
          </w:p>
        </w:tc>
        <w:tc>
          <w:tcPr>
            <w:tcW w:w="283" w:type="dxa"/>
          </w:tcPr>
          <w:p w:rsidR="00F25F70" w:rsidRPr="00FA7162" w:rsidRDefault="00F25F70"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cs="Times New Roman"/>
                <w:sz w:val="22"/>
                <w:szCs w:val="22"/>
              </w:rPr>
            </w:pPr>
          </w:p>
        </w:tc>
        <w:tc>
          <w:tcPr>
            <w:tcW w:w="1418" w:type="dxa"/>
          </w:tcPr>
          <w:p w:rsidR="00F25F70" w:rsidRPr="00021E1C" w:rsidRDefault="00F25F70" w:rsidP="00F25F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08"/>
              <w:rPr>
                <w:rFonts w:ascii="Times New Roman" w:hAnsi="Times New Roman" w:cs="Times New Roman"/>
                <w:sz w:val="22"/>
                <w:szCs w:val="22"/>
              </w:rPr>
            </w:pPr>
            <w:r>
              <w:rPr>
                <w:rFonts w:ascii="Times New Roman" w:hAnsi="Times New Roman" w:cs="Times New Roman"/>
                <w:sz w:val="22"/>
                <w:szCs w:val="22"/>
              </w:rPr>
              <w:t>225,762</w:t>
            </w:r>
          </w:p>
        </w:tc>
      </w:tr>
      <w:tr w:rsidR="00F25F70" w:rsidRPr="00FA7162" w:rsidTr="007B2B04">
        <w:tc>
          <w:tcPr>
            <w:tcW w:w="6379" w:type="dxa"/>
          </w:tcPr>
          <w:p w:rsidR="00F25F70" w:rsidRPr="00FA7162" w:rsidRDefault="00F25F70"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jc w:val="both"/>
              <w:rPr>
                <w:rFonts w:ascii="Times New Roman" w:hAnsi="Times New Roman" w:cs="Times New Roman"/>
                <w:sz w:val="22"/>
                <w:szCs w:val="22"/>
              </w:rPr>
            </w:pPr>
            <w:r w:rsidRPr="00FA7162">
              <w:rPr>
                <w:rFonts w:ascii="Times New Roman" w:hAnsi="Times New Roman" w:cs="Times New Roman"/>
                <w:sz w:val="22"/>
                <w:szCs w:val="22"/>
              </w:rPr>
              <w:t>Less allowance for impairment</w:t>
            </w:r>
          </w:p>
        </w:tc>
        <w:tc>
          <w:tcPr>
            <w:tcW w:w="1467" w:type="dxa"/>
            <w:shd w:val="clear" w:color="auto" w:fill="auto"/>
          </w:tcPr>
          <w:p w:rsidR="00F25F70" w:rsidRPr="00021E1C" w:rsidRDefault="007B2B04" w:rsidP="007B2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25"/>
              <w:jc w:val="right"/>
              <w:rPr>
                <w:rFonts w:ascii="Times New Roman" w:hAnsi="Times New Roman" w:cs="Times New Roman"/>
                <w:sz w:val="22"/>
                <w:szCs w:val="22"/>
              </w:rPr>
            </w:pPr>
            <w:r>
              <w:rPr>
                <w:rFonts w:ascii="Times New Roman" w:hAnsi="Times New Roman" w:cs="Times New Roman"/>
                <w:sz w:val="22"/>
                <w:szCs w:val="22"/>
              </w:rPr>
              <w:t>-</w:t>
            </w:r>
          </w:p>
        </w:tc>
        <w:tc>
          <w:tcPr>
            <w:tcW w:w="283" w:type="dxa"/>
          </w:tcPr>
          <w:p w:rsidR="00F25F70" w:rsidRPr="00FA7162" w:rsidRDefault="00F25F70"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cs="Times New Roman"/>
                <w:sz w:val="22"/>
                <w:szCs w:val="22"/>
              </w:rPr>
            </w:pPr>
          </w:p>
        </w:tc>
        <w:tc>
          <w:tcPr>
            <w:tcW w:w="1418" w:type="dxa"/>
          </w:tcPr>
          <w:p w:rsidR="00F25F70" w:rsidRPr="00021E1C" w:rsidRDefault="00F25F70" w:rsidP="002D6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25"/>
              <w:jc w:val="right"/>
              <w:rPr>
                <w:rFonts w:ascii="Times New Roman" w:hAnsi="Times New Roman" w:cs="Times New Roman"/>
                <w:sz w:val="22"/>
                <w:szCs w:val="22"/>
              </w:rPr>
            </w:pPr>
            <w:r w:rsidRPr="00021E1C">
              <w:rPr>
                <w:rFonts w:ascii="Times New Roman" w:hAnsi="Times New Roman" w:cs="Times New Roman"/>
                <w:sz w:val="22"/>
                <w:szCs w:val="22"/>
              </w:rPr>
              <w:t>-</w:t>
            </w:r>
          </w:p>
        </w:tc>
      </w:tr>
      <w:tr w:rsidR="00F25F70" w:rsidRPr="00FA7162" w:rsidTr="007B2B04">
        <w:tc>
          <w:tcPr>
            <w:tcW w:w="6379" w:type="dxa"/>
          </w:tcPr>
          <w:p w:rsidR="00F25F70" w:rsidRPr="00FA7162" w:rsidRDefault="00F25F70"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jc w:val="both"/>
              <w:rPr>
                <w:rFonts w:ascii="Times New Roman" w:hAnsi="Times New Roman" w:cs="Times New Roman"/>
                <w:b/>
                <w:bCs/>
                <w:sz w:val="22"/>
                <w:szCs w:val="22"/>
              </w:rPr>
            </w:pPr>
            <w:r w:rsidRPr="00FA7162">
              <w:rPr>
                <w:rFonts w:ascii="Times New Roman" w:hAnsi="Times New Roman" w:cs="Times New Roman"/>
                <w:b/>
                <w:bCs/>
                <w:sz w:val="22"/>
                <w:szCs w:val="22"/>
              </w:rPr>
              <w:t>Net</w:t>
            </w:r>
          </w:p>
        </w:tc>
        <w:tc>
          <w:tcPr>
            <w:tcW w:w="1467" w:type="dxa"/>
            <w:tcBorders>
              <w:top w:val="single" w:sz="4" w:space="0" w:color="auto"/>
              <w:bottom w:val="double" w:sz="4" w:space="0" w:color="auto"/>
            </w:tcBorders>
            <w:shd w:val="clear" w:color="auto" w:fill="auto"/>
          </w:tcPr>
          <w:p w:rsidR="00F25F70" w:rsidRPr="00021E1C" w:rsidRDefault="007B2B04" w:rsidP="007B2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25"/>
              <w:jc w:val="right"/>
              <w:rPr>
                <w:rFonts w:ascii="Times New Roman" w:hAnsi="Times New Roman" w:cs="Times New Roman"/>
                <w:sz w:val="22"/>
                <w:szCs w:val="22"/>
              </w:rPr>
            </w:pPr>
            <w:r>
              <w:rPr>
                <w:rFonts w:ascii="Times New Roman" w:hAnsi="Times New Roman" w:cs="Times New Roman"/>
                <w:sz w:val="22"/>
                <w:szCs w:val="22"/>
              </w:rPr>
              <w:t>-</w:t>
            </w:r>
          </w:p>
        </w:tc>
        <w:tc>
          <w:tcPr>
            <w:tcW w:w="283" w:type="dxa"/>
          </w:tcPr>
          <w:p w:rsidR="00F25F70" w:rsidRPr="00FA7162" w:rsidRDefault="00F25F70"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cs="Times New Roman"/>
                <w:sz w:val="22"/>
                <w:szCs w:val="22"/>
              </w:rPr>
            </w:pPr>
          </w:p>
        </w:tc>
        <w:tc>
          <w:tcPr>
            <w:tcW w:w="1418" w:type="dxa"/>
            <w:tcBorders>
              <w:top w:val="single" w:sz="4" w:space="0" w:color="auto"/>
              <w:bottom w:val="double" w:sz="4" w:space="0" w:color="auto"/>
            </w:tcBorders>
          </w:tcPr>
          <w:p w:rsidR="00F25F70" w:rsidRPr="00021E1C" w:rsidRDefault="00F25F70" w:rsidP="00F25F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08"/>
              <w:rPr>
                <w:rFonts w:ascii="Times New Roman" w:hAnsi="Times New Roman" w:cs="Times New Roman"/>
                <w:sz w:val="22"/>
                <w:szCs w:val="22"/>
              </w:rPr>
            </w:pPr>
            <w:r>
              <w:rPr>
                <w:rFonts w:ascii="Times New Roman" w:hAnsi="Times New Roman" w:cs="Times New Roman"/>
                <w:sz w:val="22"/>
                <w:szCs w:val="22"/>
              </w:rPr>
              <w:t>225,762</w:t>
            </w:r>
          </w:p>
        </w:tc>
      </w:tr>
    </w:tbl>
    <w:p w:rsidR="00F25F70" w:rsidRDefault="00F25F70" w:rsidP="003A7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Cordia New"/>
          <w:sz w:val="22"/>
          <w:szCs w:val="22"/>
          <w:highlight w:val="yellow"/>
        </w:rPr>
      </w:pPr>
    </w:p>
    <w:p w:rsidR="003A77DB" w:rsidRDefault="003A77DB" w:rsidP="003A7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Cordia New"/>
          <w:sz w:val="22"/>
          <w:szCs w:val="22"/>
        </w:rPr>
      </w:pPr>
      <w:r>
        <w:rPr>
          <w:rFonts w:ascii="Times New Roman" w:hAnsi="Times New Roman" w:cs="Times New Roman"/>
          <w:sz w:val="22"/>
          <w:szCs w:val="22"/>
        </w:rPr>
        <w:t xml:space="preserve">In </w:t>
      </w:r>
      <w:r w:rsidRPr="002A47A5">
        <w:rPr>
          <w:rFonts w:ascii="Times New Roman" w:hAnsi="Times New Roman" w:cs="Times New Roman"/>
          <w:sz w:val="22"/>
          <w:szCs w:val="22"/>
        </w:rPr>
        <w:t>2015, the Company recorded a reversal of allowance for impairment of the above land amounted to Baht 16 million due to market fair value of the land increased.</w:t>
      </w:r>
    </w:p>
    <w:p w:rsidR="00E155F2" w:rsidRDefault="00E155F2" w:rsidP="00E1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22"/>
          <w:szCs w:val="22"/>
        </w:rPr>
      </w:pPr>
    </w:p>
    <w:p w:rsidR="00F25F70" w:rsidRPr="00020ECD" w:rsidRDefault="00F25F70" w:rsidP="00E1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Pr>
          <w:rFonts w:ascii="Times New Roman" w:hAnsi="Times New Roman" w:cstheme="minorBidi"/>
          <w:b/>
          <w:bCs/>
          <w:sz w:val="22"/>
          <w:szCs w:val="22"/>
        </w:rPr>
        <w:t>12</w:t>
      </w:r>
      <w:r w:rsidRPr="00020ECD">
        <w:rPr>
          <w:rFonts w:ascii="Times New Roman" w:hAnsi="Times New Roman" w:cs="Times New Roman"/>
          <w:b/>
          <w:bCs/>
          <w:sz w:val="22"/>
          <w:szCs w:val="22"/>
          <w:cs/>
        </w:rPr>
        <w:t>.</w:t>
      </w:r>
      <w:r w:rsidRPr="00020ECD">
        <w:rPr>
          <w:rFonts w:ascii="Times New Roman" w:hAnsi="Times New Roman" w:cs="Times New Roman"/>
          <w:b/>
          <w:bCs/>
          <w:sz w:val="22"/>
          <w:szCs w:val="22"/>
          <w:cs/>
        </w:rPr>
        <w:tab/>
      </w:r>
      <w:r w:rsidRPr="00020ECD">
        <w:rPr>
          <w:rFonts w:ascii="Times New Roman" w:hAnsi="Times New Roman" w:cs="Times New Roman"/>
          <w:b/>
          <w:bCs/>
          <w:sz w:val="22"/>
          <w:szCs w:val="22"/>
        </w:rPr>
        <w:t>INVES</w:t>
      </w:r>
      <w:r w:rsidR="00AF5138">
        <w:rPr>
          <w:rFonts w:ascii="Times New Roman" w:hAnsi="Times New Roman" w:cs="Times New Roman"/>
          <w:b/>
          <w:bCs/>
          <w:sz w:val="22"/>
          <w:szCs w:val="22"/>
        </w:rPr>
        <w:t>T</w:t>
      </w:r>
      <w:r w:rsidRPr="00020ECD">
        <w:rPr>
          <w:rFonts w:ascii="Times New Roman" w:hAnsi="Times New Roman" w:cs="Times New Roman"/>
          <w:b/>
          <w:bCs/>
          <w:sz w:val="22"/>
          <w:szCs w:val="22"/>
        </w:rPr>
        <w:t>MENT PROPERTY</w:t>
      </w:r>
    </w:p>
    <w:p w:rsidR="00F25F70" w:rsidRPr="00AF5138" w:rsidRDefault="00F25F70" w:rsidP="00E1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jc w:val="thaiDistribute"/>
        <w:rPr>
          <w:rFonts w:ascii="Times New Roman" w:hAnsi="Times New Roman" w:cstheme="minorBidi"/>
          <w:sz w:val="22"/>
          <w:szCs w:val="22"/>
        </w:rPr>
      </w:pPr>
      <w:r w:rsidRPr="00A01BA9">
        <w:rPr>
          <w:rFonts w:ascii="Times New Roman" w:hAnsi="Times New Roman" w:cs="Times New Roman"/>
          <w:sz w:val="22"/>
          <w:szCs w:val="22"/>
        </w:rPr>
        <w:t xml:space="preserve">In 1st quarter 2016, the Company has reclassified 6 title deeds of land not use in operation (60 </w:t>
      </w:r>
      <w:proofErr w:type="spellStart"/>
      <w:r w:rsidRPr="00A01BA9">
        <w:rPr>
          <w:rFonts w:ascii="Times New Roman" w:hAnsi="Times New Roman" w:cs="Times New Roman"/>
          <w:sz w:val="22"/>
          <w:szCs w:val="22"/>
        </w:rPr>
        <w:t>rai</w:t>
      </w:r>
      <w:proofErr w:type="spellEnd"/>
      <w:r w:rsidRPr="00A01BA9">
        <w:rPr>
          <w:rFonts w:ascii="Times New Roman" w:hAnsi="Times New Roman" w:cs="Times New Roman"/>
          <w:sz w:val="22"/>
          <w:szCs w:val="22"/>
        </w:rPr>
        <w:t xml:space="preserve"> - 1 </w:t>
      </w:r>
      <w:proofErr w:type="spellStart"/>
      <w:r w:rsidRPr="00FC49C4">
        <w:rPr>
          <w:rFonts w:ascii="Times New Roman" w:hAnsi="Times New Roman" w:cs="Times New Roman"/>
          <w:sz w:val="22"/>
          <w:szCs w:val="22"/>
        </w:rPr>
        <w:t>ngaan</w:t>
      </w:r>
      <w:proofErr w:type="spellEnd"/>
      <w:r w:rsidRPr="00FC49C4">
        <w:rPr>
          <w:rFonts w:ascii="Times New Roman" w:hAnsi="Times New Roman" w:cs="Times New Roman"/>
          <w:sz w:val="22"/>
          <w:szCs w:val="22"/>
        </w:rPr>
        <w:t xml:space="preserve"> - 44 square </w:t>
      </w:r>
      <w:proofErr w:type="spellStart"/>
      <w:r w:rsidRPr="00FC49C4">
        <w:rPr>
          <w:rFonts w:ascii="Times New Roman" w:hAnsi="Times New Roman" w:cs="Times New Roman"/>
          <w:sz w:val="22"/>
          <w:szCs w:val="22"/>
        </w:rPr>
        <w:t>wah</w:t>
      </w:r>
      <w:proofErr w:type="spellEnd"/>
      <w:r w:rsidRPr="00FC49C4">
        <w:rPr>
          <w:rFonts w:ascii="Times New Roman" w:hAnsi="Times New Roman" w:cs="Times New Roman"/>
          <w:sz w:val="22"/>
          <w:szCs w:val="22"/>
        </w:rPr>
        <w:t xml:space="preserve">) amount of Baht 225.76 million to be investment property </w:t>
      </w:r>
      <w:r w:rsidRPr="00FC49C4">
        <w:rPr>
          <w:rFonts w:ascii="Times New Roman" w:hAnsi="Times New Roman" w:cs="Times New Roman"/>
          <w:spacing w:val="-2"/>
          <w:sz w:val="22"/>
          <w:szCs w:val="22"/>
        </w:rPr>
        <w:t>because of the objective held for sale as the approval of board of director’s meeting on February 25,</w:t>
      </w:r>
      <w:r w:rsidRPr="00FC49C4">
        <w:rPr>
          <w:rFonts w:ascii="Times New Roman" w:hAnsi="Times New Roman" w:cs="Times New Roman"/>
          <w:sz w:val="22"/>
          <w:szCs w:val="22"/>
        </w:rPr>
        <w:t xml:space="preserve"> 2016.</w:t>
      </w:r>
      <w:r w:rsidR="00AF5138" w:rsidRPr="00FC49C4">
        <w:rPr>
          <w:rFonts w:ascii="Times New Roman" w:hAnsi="Times New Roman" w:cstheme="minorBidi" w:hint="cs"/>
          <w:sz w:val="22"/>
          <w:szCs w:val="22"/>
          <w:cs/>
        </w:rPr>
        <w:t xml:space="preserve"> </w:t>
      </w:r>
      <w:r w:rsidR="00AF5138" w:rsidRPr="00FC49C4">
        <w:rPr>
          <w:rFonts w:ascii="Times New Roman" w:hAnsi="Times New Roman" w:cstheme="minorBidi"/>
          <w:sz w:val="22"/>
          <w:szCs w:val="22"/>
        </w:rPr>
        <w:t xml:space="preserve">Investment property is stated at cost. </w:t>
      </w:r>
      <w:r w:rsidR="00A72D9B">
        <w:rPr>
          <w:rFonts w:ascii="Times New Roman" w:hAnsi="Times New Roman" w:cs="Times New Roman"/>
          <w:sz w:val="22"/>
          <w:szCs w:val="22"/>
        </w:rPr>
        <w:t>(Fair value by Baht 230.4</w:t>
      </w:r>
      <w:r w:rsidR="00A72D9B">
        <w:rPr>
          <w:rFonts w:ascii="Times New Roman" w:hAnsi="Times New Roman" w:cstheme="minorBidi"/>
          <w:sz w:val="22"/>
          <w:szCs w:val="22"/>
        </w:rPr>
        <w:t>0</w:t>
      </w:r>
      <w:r w:rsidR="00AF5138" w:rsidRPr="00FC49C4">
        <w:rPr>
          <w:rFonts w:ascii="Times New Roman" w:hAnsi="Times New Roman" w:cs="Times New Roman"/>
          <w:sz w:val="22"/>
          <w:szCs w:val="22"/>
        </w:rPr>
        <w:t xml:space="preserve"> million)</w:t>
      </w:r>
    </w:p>
    <w:p w:rsidR="00F25F70" w:rsidRDefault="00F25F70" w:rsidP="00F25F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line="240" w:lineRule="auto"/>
        <w:jc w:val="thaiDistribute"/>
        <w:rPr>
          <w:rFonts w:ascii="Times New Roman" w:hAnsi="Times New Roman" w:cs="Times New Roman"/>
          <w:sz w:val="22"/>
          <w:szCs w:val="22"/>
        </w:rPr>
      </w:pPr>
      <w:r w:rsidRPr="00C05845">
        <w:rPr>
          <w:rFonts w:ascii="Times New Roman" w:hAnsi="Times New Roman" w:cs="Times New Roman"/>
          <w:sz w:val="22"/>
          <w:szCs w:val="22"/>
        </w:rPr>
        <w:t xml:space="preserve">As at </w:t>
      </w:r>
      <w:r w:rsidR="00E155F2">
        <w:rPr>
          <w:rFonts w:ascii="Times New Roman" w:hAnsi="Times New Roman" w:cs="Times New Roman"/>
          <w:sz w:val="22"/>
          <w:szCs w:val="22"/>
        </w:rPr>
        <w:t>December 3</w:t>
      </w:r>
      <w:r w:rsidR="00E155F2">
        <w:rPr>
          <w:rFonts w:ascii="Times New Roman" w:hAnsi="Times New Roman" w:cstheme="minorBidi"/>
          <w:sz w:val="22"/>
          <w:szCs w:val="22"/>
        </w:rPr>
        <w:t>1</w:t>
      </w:r>
      <w:r w:rsidRPr="002A47A5">
        <w:rPr>
          <w:rFonts w:ascii="Times New Roman" w:hAnsi="Times New Roman" w:cs="Times New Roman"/>
          <w:sz w:val="22"/>
          <w:szCs w:val="22"/>
        </w:rPr>
        <w:t>, 2016 and</w:t>
      </w:r>
      <w:r w:rsidRPr="00C05845">
        <w:rPr>
          <w:rFonts w:ascii="Times New Roman" w:hAnsi="Times New Roman" w:cs="Times New Roman"/>
          <w:sz w:val="22"/>
          <w:szCs w:val="22"/>
        </w:rPr>
        <w:t xml:space="preserve"> 2015, </w:t>
      </w:r>
      <w:r w:rsidRPr="00C05845">
        <w:rPr>
          <w:rFonts w:ascii="Times New Roman" w:hAnsi="Times New Roman"/>
          <w:sz w:val="22"/>
          <w:szCs w:val="28"/>
        </w:rPr>
        <w:t xml:space="preserve">some part </w:t>
      </w:r>
      <w:r w:rsidRPr="00C05845">
        <w:rPr>
          <w:rFonts w:ascii="Times New Roman" w:hAnsi="Times New Roman" w:cs="Times New Roman"/>
          <w:sz w:val="22"/>
          <w:szCs w:val="22"/>
        </w:rPr>
        <w:t xml:space="preserve">land (16 </w:t>
      </w:r>
      <w:proofErr w:type="spellStart"/>
      <w:r w:rsidRPr="00C05845">
        <w:rPr>
          <w:rFonts w:ascii="Times New Roman" w:hAnsi="Times New Roman" w:cs="Times New Roman"/>
          <w:sz w:val="22"/>
          <w:szCs w:val="22"/>
        </w:rPr>
        <w:t>rai</w:t>
      </w:r>
      <w:proofErr w:type="spellEnd"/>
      <w:r w:rsidRPr="00C05845">
        <w:rPr>
          <w:rFonts w:ascii="Times New Roman" w:hAnsi="Times New Roman" w:cs="Times New Roman"/>
          <w:sz w:val="22"/>
          <w:szCs w:val="22"/>
        </w:rPr>
        <w:t xml:space="preserve"> - 1 </w:t>
      </w:r>
      <w:proofErr w:type="spellStart"/>
      <w:r w:rsidRPr="00C05845">
        <w:rPr>
          <w:rFonts w:ascii="Times New Roman" w:hAnsi="Times New Roman" w:cs="Times New Roman"/>
          <w:sz w:val="22"/>
          <w:szCs w:val="22"/>
        </w:rPr>
        <w:t>ngaan</w:t>
      </w:r>
      <w:proofErr w:type="spellEnd"/>
      <w:r w:rsidRPr="00C05845">
        <w:rPr>
          <w:rFonts w:ascii="Times New Roman" w:hAnsi="Times New Roman" w:cs="Times New Roman"/>
          <w:sz w:val="22"/>
          <w:szCs w:val="22"/>
        </w:rPr>
        <w:t xml:space="preserve"> - 46 squar</w:t>
      </w:r>
      <w:r>
        <w:rPr>
          <w:rFonts w:ascii="Times New Roman" w:hAnsi="Times New Roman"/>
          <w:sz w:val="22"/>
          <w:szCs w:val="28"/>
        </w:rPr>
        <w:t>e</w:t>
      </w:r>
      <w:r>
        <w:rPr>
          <w:rFonts w:ascii="Times New Roman" w:hAnsi="Times New Roman" w:cs="Times New Roman"/>
          <w:sz w:val="22"/>
          <w:szCs w:val="22"/>
        </w:rPr>
        <w:t xml:space="preserve"> </w:t>
      </w:r>
      <w:proofErr w:type="spellStart"/>
      <w:r>
        <w:rPr>
          <w:rFonts w:ascii="Times New Roman" w:hAnsi="Times New Roman" w:cs="Times New Roman"/>
          <w:sz w:val="22"/>
          <w:szCs w:val="22"/>
        </w:rPr>
        <w:t>wah</w:t>
      </w:r>
      <w:proofErr w:type="spellEnd"/>
      <w:r w:rsidRPr="00C05845">
        <w:rPr>
          <w:rFonts w:ascii="Times New Roman" w:hAnsi="Times New Roman" w:cs="Times New Roman"/>
          <w:sz w:val="22"/>
          <w:szCs w:val="22"/>
        </w:rPr>
        <w:t>) are used as collateral for bank guarantee (note 9)</w:t>
      </w:r>
    </w:p>
    <w:p w:rsidR="00EF2DC8" w:rsidRDefault="00EF2DC8" w:rsidP="00F25F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line="240" w:lineRule="auto"/>
        <w:jc w:val="thaiDistribute"/>
        <w:rPr>
          <w:rFonts w:ascii="Times New Roman" w:hAnsi="Times New Roman" w:cs="Times New Roman"/>
          <w:sz w:val="22"/>
          <w:szCs w:val="22"/>
        </w:rPr>
      </w:pPr>
    </w:p>
    <w:p w:rsidR="007B2B04" w:rsidRDefault="007B2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rsidR="00E70DDD" w:rsidRDefault="00F25F70" w:rsidP="00D8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r>
        <w:rPr>
          <w:rFonts w:ascii="Times New Roman" w:hAnsi="Times New Roman" w:cs="Times New Roman"/>
          <w:b/>
          <w:bCs/>
          <w:sz w:val="22"/>
          <w:szCs w:val="22"/>
        </w:rPr>
        <w:lastRenderedPageBreak/>
        <w:t>13</w:t>
      </w:r>
      <w:r w:rsidR="00E70DDD" w:rsidRPr="008F6D16">
        <w:rPr>
          <w:rFonts w:ascii="Times New Roman" w:hAnsi="Times New Roman" w:cs="Times New Roman"/>
          <w:b/>
          <w:bCs/>
          <w:sz w:val="22"/>
          <w:szCs w:val="22"/>
        </w:rPr>
        <w:t>.</w:t>
      </w:r>
      <w:r w:rsidR="00E70DDD" w:rsidRPr="008F6D16">
        <w:rPr>
          <w:rFonts w:ascii="Times New Roman" w:hAnsi="Times New Roman" w:cs="Times New Roman"/>
          <w:b/>
          <w:bCs/>
          <w:sz w:val="22"/>
          <w:szCs w:val="22"/>
        </w:rPr>
        <w:tab/>
        <w:t>LEASEHOLD RIGHT</w:t>
      </w:r>
      <w:r w:rsidR="000B5FC5" w:rsidRPr="008F6D16">
        <w:rPr>
          <w:rFonts w:ascii="Times New Roman" w:hAnsi="Times New Roman" w:cs="Times New Roman"/>
          <w:b/>
          <w:bCs/>
          <w:sz w:val="22"/>
          <w:szCs w:val="22"/>
        </w:rPr>
        <w:t>S</w:t>
      </w:r>
      <w:r w:rsidR="00F83578" w:rsidRPr="008F6D16">
        <w:rPr>
          <w:rFonts w:ascii="Times New Roman" w:hAnsi="Times New Roman" w:cs="Times New Roman"/>
          <w:b/>
          <w:bCs/>
          <w:sz w:val="22"/>
          <w:szCs w:val="22"/>
        </w:rPr>
        <w:t xml:space="preserve"> AND ACCRUED RENTAL EXPENSES</w:t>
      </w:r>
    </w:p>
    <w:p w:rsidR="007270CA" w:rsidRDefault="007270CA" w:rsidP="00E70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p>
    <w:tbl>
      <w:tblPr>
        <w:tblW w:w="9782" w:type="dxa"/>
        <w:tblInd w:w="108" w:type="dxa"/>
        <w:tblLook w:val="01E0" w:firstRow="1" w:lastRow="1" w:firstColumn="1" w:lastColumn="1" w:noHBand="0" w:noVBand="0"/>
      </w:tblPr>
      <w:tblGrid>
        <w:gridCol w:w="6663"/>
        <w:gridCol w:w="1418"/>
        <w:gridCol w:w="270"/>
        <w:gridCol w:w="1431"/>
      </w:tblGrid>
      <w:tr w:rsidR="007270CA" w:rsidRPr="008F6D16" w:rsidTr="00D80500">
        <w:trPr>
          <w:trHeight w:val="288"/>
        </w:trPr>
        <w:tc>
          <w:tcPr>
            <w:tcW w:w="6663" w:type="dxa"/>
          </w:tcPr>
          <w:p w:rsidR="007270CA" w:rsidRPr="008F6D16" w:rsidRDefault="007270CA" w:rsidP="00406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460"/>
              <w:jc w:val="both"/>
              <w:rPr>
                <w:rFonts w:ascii="Times New Roman" w:hAnsi="Times New Roman" w:cs="Times New Roman"/>
                <w:sz w:val="22"/>
                <w:szCs w:val="22"/>
              </w:rPr>
            </w:pPr>
          </w:p>
        </w:tc>
        <w:tc>
          <w:tcPr>
            <w:tcW w:w="3119" w:type="dxa"/>
            <w:gridSpan w:val="3"/>
            <w:tcBorders>
              <w:bottom w:val="single" w:sz="4" w:space="0" w:color="auto"/>
            </w:tcBorders>
          </w:tcPr>
          <w:p w:rsidR="007270CA" w:rsidRPr="008F6D16" w:rsidRDefault="007270CA"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8F6D16">
              <w:rPr>
                <w:rFonts w:ascii="Times New Roman" w:hAnsi="Times New Roman" w:cs="Times New Roman"/>
                <w:sz w:val="22"/>
                <w:szCs w:val="22"/>
              </w:rPr>
              <w:t>In Thousand Baht</w:t>
            </w:r>
          </w:p>
        </w:tc>
      </w:tr>
      <w:tr w:rsidR="007270CA" w:rsidRPr="008F6D16" w:rsidTr="00D80500">
        <w:trPr>
          <w:trHeight w:val="288"/>
        </w:trPr>
        <w:tc>
          <w:tcPr>
            <w:tcW w:w="6663" w:type="dxa"/>
          </w:tcPr>
          <w:p w:rsidR="007270CA" w:rsidRPr="008F6D16" w:rsidRDefault="007270CA"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418" w:type="dxa"/>
            <w:tcBorders>
              <w:bottom w:val="single" w:sz="4" w:space="0" w:color="auto"/>
            </w:tcBorders>
          </w:tcPr>
          <w:p w:rsidR="007270CA" w:rsidRPr="008F6D16" w:rsidRDefault="00E155F2" w:rsidP="0072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Pr>
                <w:rFonts w:ascii="Times New Roman" w:hAnsi="Times New Roman" w:cs="Times New Roman"/>
                <w:sz w:val="22"/>
                <w:szCs w:val="22"/>
              </w:rPr>
              <w:t>December 31,</w:t>
            </w:r>
            <w:r w:rsidR="007270CA" w:rsidRPr="008F6D16">
              <w:rPr>
                <w:rFonts w:ascii="Times New Roman" w:hAnsi="Times New Roman" w:cs="Times New Roman"/>
                <w:sz w:val="22"/>
                <w:szCs w:val="22"/>
              </w:rPr>
              <w:t>201</w:t>
            </w:r>
            <w:r w:rsidR="007270CA">
              <w:rPr>
                <w:rFonts w:ascii="Times New Roman" w:hAnsi="Times New Roman" w:cs="Times New Roman"/>
                <w:sz w:val="22"/>
                <w:szCs w:val="22"/>
              </w:rPr>
              <w:t>6</w:t>
            </w:r>
          </w:p>
        </w:tc>
        <w:tc>
          <w:tcPr>
            <w:tcW w:w="270" w:type="dxa"/>
          </w:tcPr>
          <w:p w:rsidR="007270CA" w:rsidRPr="008F6D16" w:rsidRDefault="007270CA"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431" w:type="dxa"/>
            <w:tcBorders>
              <w:bottom w:val="single" w:sz="4" w:space="0" w:color="auto"/>
            </w:tcBorders>
          </w:tcPr>
          <w:p w:rsidR="007270CA" w:rsidRPr="008F6D16" w:rsidRDefault="00E155F2" w:rsidP="0072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Pr>
                <w:rFonts w:ascii="Times New Roman" w:hAnsi="Times New Roman" w:cs="Times New Roman"/>
                <w:sz w:val="22"/>
                <w:szCs w:val="22"/>
              </w:rPr>
              <w:t>December 31,</w:t>
            </w:r>
            <w:r w:rsidR="007270CA" w:rsidRPr="008F6D16">
              <w:rPr>
                <w:rFonts w:ascii="Times New Roman" w:hAnsi="Times New Roman" w:cs="Times New Roman"/>
                <w:sz w:val="22"/>
                <w:szCs w:val="22"/>
              </w:rPr>
              <w:t>201</w:t>
            </w:r>
            <w:r w:rsidR="007270CA">
              <w:rPr>
                <w:rFonts w:ascii="Times New Roman" w:hAnsi="Times New Roman" w:cs="Times New Roman"/>
                <w:sz w:val="22"/>
                <w:szCs w:val="22"/>
              </w:rPr>
              <w:t>5</w:t>
            </w:r>
          </w:p>
        </w:tc>
      </w:tr>
      <w:tr w:rsidR="007270CA" w:rsidRPr="0054331D" w:rsidTr="00D80500">
        <w:trPr>
          <w:trHeight w:val="288"/>
        </w:trPr>
        <w:tc>
          <w:tcPr>
            <w:tcW w:w="6663" w:type="dxa"/>
          </w:tcPr>
          <w:p w:rsidR="007270CA" w:rsidRPr="008F6D16" w:rsidRDefault="007270CA"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jc w:val="both"/>
              <w:rPr>
                <w:rFonts w:ascii="Times New Roman" w:hAnsi="Times New Roman" w:cs="Times New Roman"/>
                <w:b/>
                <w:bCs/>
                <w:sz w:val="22"/>
                <w:szCs w:val="22"/>
              </w:rPr>
            </w:pPr>
            <w:r w:rsidRPr="008F6D16">
              <w:rPr>
                <w:rFonts w:ascii="Times New Roman" w:hAnsi="Times New Roman" w:cs="Times New Roman"/>
                <w:b/>
                <w:bCs/>
                <w:sz w:val="22"/>
                <w:szCs w:val="22"/>
              </w:rPr>
              <w:t>Leasehold rights</w:t>
            </w:r>
          </w:p>
        </w:tc>
        <w:tc>
          <w:tcPr>
            <w:tcW w:w="1418" w:type="dxa"/>
          </w:tcPr>
          <w:p w:rsidR="007270CA" w:rsidRPr="0054331D" w:rsidRDefault="007270CA"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ind w:right="-108"/>
              <w:jc w:val="center"/>
              <w:rPr>
                <w:rFonts w:ascii="Times New Roman" w:hAnsi="Times New Roman" w:cs="Times New Roman"/>
                <w:sz w:val="22"/>
                <w:szCs w:val="22"/>
                <w:highlight w:val="yellow"/>
              </w:rPr>
            </w:pPr>
          </w:p>
        </w:tc>
        <w:tc>
          <w:tcPr>
            <w:tcW w:w="270" w:type="dxa"/>
          </w:tcPr>
          <w:p w:rsidR="007270CA" w:rsidRPr="0054331D" w:rsidRDefault="007270CA"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ind w:right="-108"/>
              <w:jc w:val="center"/>
              <w:rPr>
                <w:rFonts w:ascii="Times New Roman" w:hAnsi="Times New Roman" w:cs="Times New Roman"/>
                <w:sz w:val="22"/>
                <w:szCs w:val="22"/>
                <w:highlight w:val="yellow"/>
              </w:rPr>
            </w:pPr>
          </w:p>
        </w:tc>
        <w:tc>
          <w:tcPr>
            <w:tcW w:w="1431" w:type="dxa"/>
          </w:tcPr>
          <w:p w:rsidR="007270CA" w:rsidRPr="0054331D" w:rsidRDefault="007270CA"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ind w:right="-108"/>
              <w:jc w:val="center"/>
              <w:rPr>
                <w:rFonts w:ascii="Times New Roman" w:hAnsi="Times New Roman" w:cs="Times New Roman"/>
                <w:sz w:val="22"/>
                <w:szCs w:val="22"/>
                <w:highlight w:val="yellow"/>
              </w:rPr>
            </w:pPr>
          </w:p>
        </w:tc>
      </w:tr>
      <w:tr w:rsidR="007270CA" w:rsidRPr="0054331D" w:rsidTr="007B2B04">
        <w:trPr>
          <w:trHeight w:val="288"/>
        </w:trPr>
        <w:tc>
          <w:tcPr>
            <w:tcW w:w="6663" w:type="dxa"/>
          </w:tcPr>
          <w:p w:rsidR="007270CA" w:rsidRPr="008F6D16" w:rsidRDefault="007270CA"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jc w:val="both"/>
              <w:rPr>
                <w:rFonts w:ascii="Times New Roman" w:hAnsi="Times New Roman" w:cs="Times New Roman"/>
                <w:sz w:val="22"/>
                <w:szCs w:val="22"/>
              </w:rPr>
            </w:pPr>
            <w:r w:rsidRPr="008F6D16">
              <w:rPr>
                <w:rFonts w:ascii="Times New Roman" w:hAnsi="Times New Roman" w:cs="Times New Roman"/>
                <w:sz w:val="22"/>
                <w:szCs w:val="22"/>
              </w:rPr>
              <w:t>At cost</w:t>
            </w:r>
          </w:p>
        </w:tc>
        <w:tc>
          <w:tcPr>
            <w:tcW w:w="1418" w:type="dxa"/>
            <w:shd w:val="clear" w:color="auto" w:fill="auto"/>
          </w:tcPr>
          <w:p w:rsidR="007270CA" w:rsidRPr="00ED27BE" w:rsidRDefault="007B2B04"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60" w:lineRule="atLeast"/>
              <w:ind w:left="-108" w:right="-108"/>
              <w:rPr>
                <w:rFonts w:ascii="Times New Roman" w:hAnsi="Times New Roman" w:cs="Times New Roman"/>
                <w:sz w:val="22"/>
                <w:szCs w:val="22"/>
              </w:rPr>
            </w:pPr>
            <w:r>
              <w:rPr>
                <w:rFonts w:ascii="Times New Roman" w:hAnsi="Times New Roman" w:cs="Times New Roman"/>
                <w:sz w:val="22"/>
                <w:szCs w:val="22"/>
              </w:rPr>
              <w:t>134,906</w:t>
            </w:r>
          </w:p>
        </w:tc>
        <w:tc>
          <w:tcPr>
            <w:tcW w:w="270" w:type="dxa"/>
          </w:tcPr>
          <w:p w:rsidR="007270CA" w:rsidRPr="0054331D" w:rsidRDefault="007270CA"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ind w:right="-108"/>
              <w:jc w:val="center"/>
              <w:rPr>
                <w:rFonts w:ascii="Times New Roman" w:hAnsi="Times New Roman" w:cs="Times New Roman"/>
                <w:sz w:val="22"/>
                <w:szCs w:val="22"/>
                <w:highlight w:val="yellow"/>
              </w:rPr>
            </w:pPr>
          </w:p>
        </w:tc>
        <w:tc>
          <w:tcPr>
            <w:tcW w:w="1431" w:type="dxa"/>
          </w:tcPr>
          <w:p w:rsidR="007270CA" w:rsidRPr="00C83481" w:rsidRDefault="007270CA"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60" w:lineRule="atLeast"/>
              <w:ind w:left="-108" w:right="-108"/>
              <w:rPr>
                <w:rFonts w:ascii="Times New Roman" w:hAnsi="Times New Roman" w:cs="Times New Roman"/>
                <w:sz w:val="22"/>
                <w:szCs w:val="22"/>
              </w:rPr>
            </w:pPr>
            <w:r>
              <w:rPr>
                <w:rFonts w:ascii="Times New Roman" w:hAnsi="Times New Roman" w:cs="Times New Roman"/>
                <w:sz w:val="22"/>
                <w:szCs w:val="22"/>
              </w:rPr>
              <w:t>134,906</w:t>
            </w:r>
          </w:p>
        </w:tc>
      </w:tr>
      <w:tr w:rsidR="007270CA" w:rsidRPr="0054331D" w:rsidTr="007B2B04">
        <w:trPr>
          <w:trHeight w:val="288"/>
        </w:trPr>
        <w:tc>
          <w:tcPr>
            <w:tcW w:w="6663" w:type="dxa"/>
            <w:shd w:val="clear" w:color="auto" w:fill="auto"/>
          </w:tcPr>
          <w:p w:rsidR="007270CA" w:rsidRPr="008F6D16" w:rsidRDefault="007270CA"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jc w:val="both"/>
              <w:rPr>
                <w:rFonts w:ascii="Times New Roman" w:hAnsi="Times New Roman" w:cs="Times New Roman"/>
                <w:sz w:val="22"/>
                <w:szCs w:val="22"/>
              </w:rPr>
            </w:pPr>
            <w:r>
              <w:rPr>
                <w:rFonts w:ascii="Times New Roman" w:hAnsi="Times New Roman" w:cs="Times New Roman"/>
                <w:sz w:val="22"/>
                <w:szCs w:val="22"/>
              </w:rPr>
              <w:t>Less a</w:t>
            </w:r>
            <w:r w:rsidRPr="008F6D16">
              <w:rPr>
                <w:rFonts w:ascii="Times New Roman" w:hAnsi="Times New Roman" w:cs="Times New Roman"/>
                <w:sz w:val="22"/>
                <w:szCs w:val="22"/>
              </w:rPr>
              <w:t>ccumulated amortization</w:t>
            </w:r>
          </w:p>
        </w:tc>
        <w:tc>
          <w:tcPr>
            <w:tcW w:w="1418" w:type="dxa"/>
            <w:shd w:val="clear" w:color="auto" w:fill="auto"/>
          </w:tcPr>
          <w:p w:rsidR="007270CA" w:rsidRPr="00ED27BE" w:rsidRDefault="00783F14" w:rsidP="00ED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60" w:lineRule="atLeast"/>
              <w:ind w:left="-108" w:right="-108"/>
              <w:rPr>
                <w:rFonts w:ascii="Times New Roman" w:hAnsi="Times New Roman" w:cs="Times New Roman"/>
                <w:sz w:val="22"/>
                <w:szCs w:val="22"/>
              </w:rPr>
            </w:pPr>
            <w:r>
              <w:rPr>
                <w:rFonts w:ascii="Times New Roman" w:hAnsi="Times New Roman" w:cs="Times New Roman"/>
                <w:sz w:val="22"/>
                <w:szCs w:val="22"/>
              </w:rPr>
              <w:t>(63,918</w:t>
            </w:r>
            <w:r w:rsidR="007B2B04">
              <w:rPr>
                <w:rFonts w:ascii="Times New Roman" w:hAnsi="Times New Roman" w:cs="Times New Roman"/>
                <w:sz w:val="22"/>
                <w:szCs w:val="22"/>
              </w:rPr>
              <w:t>)</w:t>
            </w:r>
          </w:p>
        </w:tc>
        <w:tc>
          <w:tcPr>
            <w:tcW w:w="270" w:type="dxa"/>
          </w:tcPr>
          <w:p w:rsidR="007270CA" w:rsidRPr="0054331D" w:rsidRDefault="007270CA"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ind w:right="-108"/>
              <w:jc w:val="center"/>
              <w:rPr>
                <w:rFonts w:ascii="Times New Roman" w:hAnsi="Times New Roman" w:cs="Times New Roman"/>
                <w:sz w:val="22"/>
                <w:szCs w:val="22"/>
                <w:highlight w:val="yellow"/>
              </w:rPr>
            </w:pPr>
          </w:p>
        </w:tc>
        <w:tc>
          <w:tcPr>
            <w:tcW w:w="1431" w:type="dxa"/>
          </w:tcPr>
          <w:p w:rsidR="007270CA" w:rsidRPr="00C83481" w:rsidRDefault="007270CA"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60" w:lineRule="atLeast"/>
              <w:ind w:left="-108" w:right="-108"/>
              <w:rPr>
                <w:rFonts w:ascii="Times New Roman" w:hAnsi="Times New Roman" w:cs="Times New Roman"/>
                <w:sz w:val="22"/>
                <w:szCs w:val="22"/>
              </w:rPr>
            </w:pPr>
            <w:r>
              <w:rPr>
                <w:rFonts w:ascii="Times New Roman" w:hAnsi="Times New Roman" w:cs="Times New Roman"/>
                <w:sz w:val="22"/>
                <w:szCs w:val="22"/>
              </w:rPr>
              <w:t>(61,153)</w:t>
            </w:r>
          </w:p>
        </w:tc>
      </w:tr>
      <w:tr w:rsidR="007270CA" w:rsidRPr="0054331D" w:rsidTr="007B2B04">
        <w:trPr>
          <w:trHeight w:val="288"/>
        </w:trPr>
        <w:tc>
          <w:tcPr>
            <w:tcW w:w="6663" w:type="dxa"/>
            <w:shd w:val="clear" w:color="auto" w:fill="auto"/>
          </w:tcPr>
          <w:p w:rsidR="007270CA" w:rsidRPr="008F6D16" w:rsidRDefault="007270CA"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jc w:val="both"/>
              <w:rPr>
                <w:rFonts w:ascii="Times New Roman" w:hAnsi="Times New Roman" w:cs="Times New Roman"/>
                <w:sz w:val="22"/>
                <w:szCs w:val="22"/>
              </w:rPr>
            </w:pPr>
            <w:r>
              <w:rPr>
                <w:rFonts w:ascii="Times New Roman" w:hAnsi="Times New Roman" w:cs="Times New Roman"/>
                <w:sz w:val="22"/>
                <w:szCs w:val="22"/>
              </w:rPr>
              <w:t xml:space="preserve">        a</w:t>
            </w:r>
            <w:r w:rsidRPr="008F6D16">
              <w:rPr>
                <w:rFonts w:ascii="Times New Roman" w:hAnsi="Times New Roman" w:cs="Times New Roman"/>
                <w:sz w:val="22"/>
                <w:szCs w:val="22"/>
              </w:rPr>
              <w:t>llowance for impairment</w:t>
            </w:r>
          </w:p>
        </w:tc>
        <w:tc>
          <w:tcPr>
            <w:tcW w:w="1418" w:type="dxa"/>
            <w:tcBorders>
              <w:bottom w:val="single" w:sz="4" w:space="0" w:color="auto"/>
            </w:tcBorders>
            <w:shd w:val="clear" w:color="auto" w:fill="auto"/>
          </w:tcPr>
          <w:p w:rsidR="007270CA" w:rsidRPr="00ED27BE" w:rsidRDefault="007B2B04"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60" w:lineRule="atLeast"/>
              <w:ind w:left="-108" w:right="-108"/>
              <w:rPr>
                <w:rFonts w:ascii="Times New Roman" w:hAnsi="Times New Roman" w:cs="Times New Roman"/>
                <w:sz w:val="22"/>
                <w:szCs w:val="22"/>
              </w:rPr>
            </w:pPr>
            <w:r>
              <w:rPr>
                <w:rFonts w:ascii="Times New Roman" w:hAnsi="Times New Roman" w:cs="Times New Roman"/>
                <w:sz w:val="22"/>
                <w:szCs w:val="22"/>
              </w:rPr>
              <w:t>(37,883)</w:t>
            </w:r>
          </w:p>
        </w:tc>
        <w:tc>
          <w:tcPr>
            <w:tcW w:w="270" w:type="dxa"/>
          </w:tcPr>
          <w:p w:rsidR="007270CA" w:rsidRPr="0054331D" w:rsidRDefault="007270CA"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ind w:right="-108"/>
              <w:jc w:val="center"/>
              <w:rPr>
                <w:rFonts w:ascii="Times New Roman" w:hAnsi="Times New Roman" w:cs="Times New Roman"/>
                <w:sz w:val="22"/>
                <w:szCs w:val="22"/>
                <w:highlight w:val="yellow"/>
              </w:rPr>
            </w:pPr>
          </w:p>
        </w:tc>
        <w:tc>
          <w:tcPr>
            <w:tcW w:w="1431" w:type="dxa"/>
            <w:tcBorders>
              <w:bottom w:val="single" w:sz="4" w:space="0" w:color="auto"/>
            </w:tcBorders>
          </w:tcPr>
          <w:p w:rsidR="007270CA" w:rsidRPr="00C83481" w:rsidRDefault="007270CA"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60" w:lineRule="atLeast"/>
              <w:ind w:left="-108" w:right="-108"/>
              <w:rPr>
                <w:rFonts w:ascii="Times New Roman" w:hAnsi="Times New Roman" w:cs="Times New Roman"/>
                <w:sz w:val="22"/>
                <w:szCs w:val="22"/>
              </w:rPr>
            </w:pPr>
            <w:r>
              <w:rPr>
                <w:rFonts w:ascii="Times New Roman" w:hAnsi="Times New Roman" w:cs="Times New Roman"/>
                <w:sz w:val="22"/>
                <w:szCs w:val="22"/>
              </w:rPr>
              <w:t>(37,883)</w:t>
            </w:r>
          </w:p>
        </w:tc>
      </w:tr>
      <w:tr w:rsidR="007270CA" w:rsidRPr="0054331D" w:rsidTr="007B2B04">
        <w:trPr>
          <w:trHeight w:val="288"/>
        </w:trPr>
        <w:tc>
          <w:tcPr>
            <w:tcW w:w="6663" w:type="dxa"/>
            <w:shd w:val="clear" w:color="auto" w:fill="auto"/>
          </w:tcPr>
          <w:p w:rsidR="007270CA" w:rsidRPr="008F6D16" w:rsidRDefault="007270CA"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jc w:val="both"/>
              <w:rPr>
                <w:rFonts w:ascii="Times New Roman" w:hAnsi="Times New Roman" w:cs="Times New Roman"/>
                <w:b/>
                <w:bCs/>
                <w:sz w:val="22"/>
                <w:szCs w:val="22"/>
              </w:rPr>
            </w:pPr>
            <w:r w:rsidRPr="008F6D16">
              <w:rPr>
                <w:rFonts w:ascii="Times New Roman" w:hAnsi="Times New Roman" w:cs="Times New Roman"/>
                <w:b/>
                <w:bCs/>
                <w:sz w:val="22"/>
                <w:szCs w:val="22"/>
              </w:rPr>
              <w:t>Net</w:t>
            </w:r>
          </w:p>
        </w:tc>
        <w:tc>
          <w:tcPr>
            <w:tcW w:w="1418" w:type="dxa"/>
            <w:tcBorders>
              <w:top w:val="single" w:sz="4" w:space="0" w:color="auto"/>
              <w:bottom w:val="double" w:sz="4" w:space="0" w:color="auto"/>
            </w:tcBorders>
            <w:shd w:val="clear" w:color="auto" w:fill="auto"/>
          </w:tcPr>
          <w:p w:rsidR="007270CA" w:rsidRPr="00ED27BE" w:rsidRDefault="007B2B04" w:rsidP="00E26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60" w:lineRule="atLeast"/>
              <w:ind w:left="-108" w:right="-108"/>
              <w:rPr>
                <w:rFonts w:ascii="Times New Roman" w:hAnsi="Times New Roman" w:cs="Times New Roman"/>
                <w:sz w:val="22"/>
                <w:szCs w:val="22"/>
              </w:rPr>
            </w:pPr>
            <w:r>
              <w:rPr>
                <w:rFonts w:ascii="Times New Roman" w:hAnsi="Times New Roman" w:cs="Times New Roman"/>
                <w:sz w:val="22"/>
                <w:szCs w:val="22"/>
              </w:rPr>
              <w:t>33,</w:t>
            </w:r>
            <w:r w:rsidR="00783F14">
              <w:rPr>
                <w:rFonts w:ascii="Times New Roman" w:hAnsi="Times New Roman" w:cs="Times New Roman"/>
                <w:sz w:val="22"/>
                <w:szCs w:val="22"/>
              </w:rPr>
              <w:t>105</w:t>
            </w:r>
          </w:p>
        </w:tc>
        <w:tc>
          <w:tcPr>
            <w:tcW w:w="270" w:type="dxa"/>
          </w:tcPr>
          <w:p w:rsidR="007270CA" w:rsidRPr="0054331D" w:rsidRDefault="007270CA"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ind w:right="-108"/>
              <w:jc w:val="center"/>
              <w:rPr>
                <w:rFonts w:ascii="Times New Roman" w:hAnsi="Times New Roman" w:cs="Times New Roman"/>
                <w:sz w:val="22"/>
                <w:szCs w:val="22"/>
                <w:highlight w:val="yellow"/>
              </w:rPr>
            </w:pPr>
          </w:p>
        </w:tc>
        <w:tc>
          <w:tcPr>
            <w:tcW w:w="1431" w:type="dxa"/>
            <w:tcBorders>
              <w:top w:val="single" w:sz="4" w:space="0" w:color="auto"/>
              <w:bottom w:val="double" w:sz="4" w:space="0" w:color="auto"/>
            </w:tcBorders>
          </w:tcPr>
          <w:p w:rsidR="007270CA" w:rsidRPr="00C83481" w:rsidRDefault="007270CA"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60" w:lineRule="atLeast"/>
              <w:ind w:left="-108" w:right="-108"/>
              <w:rPr>
                <w:rFonts w:ascii="Times New Roman" w:hAnsi="Times New Roman" w:cs="Times New Roman"/>
                <w:sz w:val="22"/>
                <w:szCs w:val="22"/>
              </w:rPr>
            </w:pPr>
            <w:r>
              <w:rPr>
                <w:rFonts w:ascii="Times New Roman" w:hAnsi="Times New Roman" w:cs="Times New Roman"/>
                <w:sz w:val="22"/>
                <w:szCs w:val="22"/>
              </w:rPr>
              <w:t>35,870</w:t>
            </w:r>
          </w:p>
        </w:tc>
      </w:tr>
      <w:tr w:rsidR="007270CA" w:rsidRPr="0054331D" w:rsidTr="00D80500">
        <w:trPr>
          <w:trHeight w:val="288"/>
        </w:trPr>
        <w:tc>
          <w:tcPr>
            <w:tcW w:w="6663" w:type="dxa"/>
            <w:shd w:val="clear" w:color="auto" w:fill="auto"/>
          </w:tcPr>
          <w:p w:rsidR="007270CA" w:rsidRPr="008F6D16" w:rsidRDefault="007270CA"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jc w:val="both"/>
              <w:rPr>
                <w:rFonts w:ascii="Times New Roman" w:hAnsi="Times New Roman" w:cs="Times New Roman"/>
                <w:sz w:val="22"/>
                <w:szCs w:val="22"/>
              </w:rPr>
            </w:pPr>
          </w:p>
        </w:tc>
        <w:tc>
          <w:tcPr>
            <w:tcW w:w="1418" w:type="dxa"/>
            <w:tcBorders>
              <w:top w:val="double" w:sz="4" w:space="0" w:color="auto"/>
            </w:tcBorders>
            <w:shd w:val="clear" w:color="auto" w:fill="auto"/>
          </w:tcPr>
          <w:p w:rsidR="007270CA" w:rsidRPr="00CC7266" w:rsidRDefault="007270CA"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60" w:lineRule="atLeast"/>
              <w:ind w:left="-108" w:right="29"/>
              <w:jc w:val="right"/>
              <w:rPr>
                <w:rFonts w:ascii="Times New Roman" w:hAnsi="Times New Roman" w:cs="Times New Roman"/>
                <w:sz w:val="22"/>
                <w:szCs w:val="22"/>
                <w:highlight w:val="yellow"/>
              </w:rPr>
            </w:pPr>
          </w:p>
        </w:tc>
        <w:tc>
          <w:tcPr>
            <w:tcW w:w="270" w:type="dxa"/>
          </w:tcPr>
          <w:p w:rsidR="007270CA" w:rsidRPr="0054331D" w:rsidRDefault="007270CA"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ind w:right="-108"/>
              <w:jc w:val="center"/>
              <w:rPr>
                <w:rFonts w:ascii="Times New Roman" w:hAnsi="Times New Roman" w:cs="Times New Roman"/>
                <w:sz w:val="22"/>
                <w:szCs w:val="22"/>
                <w:highlight w:val="yellow"/>
              </w:rPr>
            </w:pPr>
          </w:p>
        </w:tc>
        <w:tc>
          <w:tcPr>
            <w:tcW w:w="1431" w:type="dxa"/>
            <w:tcBorders>
              <w:top w:val="double" w:sz="4" w:space="0" w:color="auto"/>
            </w:tcBorders>
          </w:tcPr>
          <w:p w:rsidR="007270CA" w:rsidRPr="00C83481" w:rsidRDefault="007270CA"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60" w:lineRule="atLeast"/>
              <w:ind w:left="-108" w:right="29"/>
              <w:jc w:val="right"/>
              <w:rPr>
                <w:rFonts w:ascii="Times New Roman" w:hAnsi="Times New Roman" w:cs="Times New Roman"/>
                <w:sz w:val="22"/>
                <w:szCs w:val="22"/>
                <w:highlight w:val="yellow"/>
              </w:rPr>
            </w:pPr>
          </w:p>
        </w:tc>
      </w:tr>
      <w:tr w:rsidR="007270CA" w:rsidRPr="0054331D" w:rsidTr="007B2B04">
        <w:trPr>
          <w:trHeight w:val="288"/>
        </w:trPr>
        <w:tc>
          <w:tcPr>
            <w:tcW w:w="6663" w:type="dxa"/>
          </w:tcPr>
          <w:p w:rsidR="007270CA" w:rsidRPr="008F6D16" w:rsidRDefault="007270CA"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jc w:val="both"/>
              <w:rPr>
                <w:rFonts w:ascii="Times New Roman" w:hAnsi="Times New Roman" w:cs="Times New Roman"/>
                <w:sz w:val="22"/>
                <w:szCs w:val="22"/>
              </w:rPr>
            </w:pPr>
            <w:r w:rsidRPr="008F6D16">
              <w:rPr>
                <w:rFonts w:ascii="Times New Roman" w:hAnsi="Times New Roman" w:cs="Times New Roman"/>
                <w:b/>
                <w:bCs/>
                <w:sz w:val="22"/>
                <w:szCs w:val="22"/>
              </w:rPr>
              <w:t>Accrued rental expenses</w:t>
            </w:r>
          </w:p>
        </w:tc>
        <w:tc>
          <w:tcPr>
            <w:tcW w:w="1418" w:type="dxa"/>
            <w:shd w:val="clear" w:color="auto" w:fill="auto"/>
          </w:tcPr>
          <w:p w:rsidR="007270CA" w:rsidRPr="00CC7266" w:rsidRDefault="007270CA"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29"/>
              <w:jc w:val="right"/>
              <w:rPr>
                <w:rFonts w:ascii="Times New Roman" w:hAnsi="Times New Roman" w:cs="Times New Roman"/>
                <w:sz w:val="22"/>
                <w:szCs w:val="22"/>
                <w:highlight w:val="yellow"/>
              </w:rPr>
            </w:pPr>
          </w:p>
        </w:tc>
        <w:tc>
          <w:tcPr>
            <w:tcW w:w="270" w:type="dxa"/>
          </w:tcPr>
          <w:p w:rsidR="007270CA" w:rsidRPr="0054331D" w:rsidRDefault="007270CA"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ind w:right="-108"/>
              <w:jc w:val="center"/>
              <w:rPr>
                <w:rFonts w:ascii="Times New Roman" w:hAnsi="Times New Roman" w:cs="Times New Roman"/>
                <w:sz w:val="22"/>
                <w:szCs w:val="22"/>
                <w:highlight w:val="yellow"/>
              </w:rPr>
            </w:pPr>
          </w:p>
        </w:tc>
        <w:tc>
          <w:tcPr>
            <w:tcW w:w="1431" w:type="dxa"/>
          </w:tcPr>
          <w:p w:rsidR="007270CA" w:rsidRPr="00C83481" w:rsidRDefault="007270CA"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29"/>
              <w:jc w:val="right"/>
              <w:rPr>
                <w:rFonts w:ascii="Times New Roman" w:hAnsi="Times New Roman" w:cs="Times New Roman"/>
                <w:sz w:val="22"/>
                <w:szCs w:val="22"/>
                <w:highlight w:val="yellow"/>
              </w:rPr>
            </w:pPr>
          </w:p>
        </w:tc>
      </w:tr>
      <w:tr w:rsidR="007270CA" w:rsidRPr="0054331D" w:rsidTr="007B2B04">
        <w:trPr>
          <w:trHeight w:val="288"/>
        </w:trPr>
        <w:tc>
          <w:tcPr>
            <w:tcW w:w="6663" w:type="dxa"/>
          </w:tcPr>
          <w:p w:rsidR="007270CA" w:rsidRPr="00FA7162" w:rsidRDefault="007270CA" w:rsidP="00CC7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jc w:val="both"/>
              <w:rPr>
                <w:rFonts w:ascii="Times New Roman" w:hAnsi="Times New Roman" w:cs="Times New Roman"/>
                <w:sz w:val="22"/>
                <w:szCs w:val="22"/>
              </w:rPr>
            </w:pPr>
            <w:r>
              <w:rPr>
                <w:rFonts w:ascii="Times New Roman" w:hAnsi="Times New Roman" w:cs="Times New Roman"/>
                <w:sz w:val="22"/>
                <w:szCs w:val="22"/>
              </w:rPr>
              <w:t>Rental expense</w:t>
            </w:r>
            <w:r w:rsidRPr="00FA7162">
              <w:rPr>
                <w:rFonts w:ascii="Times New Roman" w:hAnsi="Times New Roman" w:cs="Times New Roman"/>
                <w:sz w:val="22"/>
                <w:szCs w:val="22"/>
              </w:rPr>
              <w:t xml:space="preserve"> from Janu</w:t>
            </w:r>
            <w:r>
              <w:rPr>
                <w:rFonts w:ascii="Times New Roman" w:hAnsi="Times New Roman" w:cs="Times New Roman"/>
                <w:sz w:val="22"/>
                <w:szCs w:val="22"/>
              </w:rPr>
              <w:t xml:space="preserve">ary 1, 1999 to </w:t>
            </w:r>
            <w:r w:rsidR="001464BE">
              <w:rPr>
                <w:rFonts w:ascii="Times New Roman" w:hAnsi="Times New Roman" w:cs="Times New Roman"/>
                <w:sz w:val="22"/>
                <w:szCs w:val="22"/>
              </w:rPr>
              <w:t>Decem</w:t>
            </w:r>
            <w:r w:rsidR="00946B77">
              <w:rPr>
                <w:rFonts w:ascii="Times New Roman" w:hAnsi="Times New Roman" w:cs="Times New Roman"/>
                <w:sz w:val="22"/>
                <w:szCs w:val="22"/>
              </w:rPr>
              <w:t>ber</w:t>
            </w:r>
            <w:r w:rsidR="001464BE">
              <w:rPr>
                <w:rFonts w:ascii="Times New Roman" w:hAnsi="Times New Roman" w:cs="Times New Roman"/>
                <w:sz w:val="22"/>
                <w:szCs w:val="22"/>
              </w:rPr>
              <w:t xml:space="preserve"> 3</w:t>
            </w:r>
            <w:r w:rsidR="001464BE" w:rsidRPr="00AA377E">
              <w:rPr>
                <w:rFonts w:ascii="Times New Roman" w:hAnsi="Times New Roman" w:cs="Cordia New"/>
                <w:sz w:val="22"/>
                <w:szCs w:val="22"/>
              </w:rPr>
              <w:t>1</w:t>
            </w:r>
            <w:r w:rsidR="006B6191" w:rsidRPr="006B6191">
              <w:rPr>
                <w:rFonts w:ascii="Times New Roman" w:hAnsi="Times New Roman" w:cs="Times New Roman"/>
                <w:sz w:val="22"/>
                <w:szCs w:val="22"/>
              </w:rPr>
              <w:t>,</w:t>
            </w:r>
            <w:r w:rsidR="006B6191">
              <w:rPr>
                <w:rFonts w:ascii="Times New Roman" w:hAnsi="Times New Roman" w:cs="Times New Roman"/>
                <w:sz w:val="22"/>
                <w:szCs w:val="22"/>
              </w:rPr>
              <w:t xml:space="preserve"> </w:t>
            </w:r>
            <w:r>
              <w:rPr>
                <w:rFonts w:ascii="Times New Roman" w:hAnsi="Times New Roman" w:cs="Times New Roman"/>
                <w:sz w:val="22"/>
                <w:szCs w:val="22"/>
              </w:rPr>
              <w:t>201</w:t>
            </w:r>
            <w:r w:rsidR="00CC7266">
              <w:rPr>
                <w:rFonts w:ascii="Times New Roman" w:hAnsi="Times New Roman" w:cs="Times New Roman"/>
                <w:sz w:val="22"/>
                <w:szCs w:val="22"/>
              </w:rPr>
              <w:t>6</w:t>
            </w:r>
          </w:p>
        </w:tc>
        <w:tc>
          <w:tcPr>
            <w:tcW w:w="1418" w:type="dxa"/>
            <w:shd w:val="clear" w:color="auto" w:fill="auto"/>
          </w:tcPr>
          <w:p w:rsidR="007270CA" w:rsidRPr="00CC7266" w:rsidRDefault="007270CA" w:rsidP="00BC1B21">
            <w:pPr>
              <w:pStyle w:val="acctfourfigures"/>
              <w:tabs>
                <w:tab w:val="clear" w:pos="765"/>
                <w:tab w:val="decimal" w:pos="1186"/>
              </w:tabs>
              <w:spacing w:line="240" w:lineRule="atLeast"/>
              <w:ind w:right="-79"/>
              <w:jc w:val="both"/>
              <w:rPr>
                <w:szCs w:val="22"/>
                <w:highlight w:val="yellow"/>
                <w:lang w:val="en-US"/>
              </w:rPr>
            </w:pPr>
          </w:p>
        </w:tc>
        <w:tc>
          <w:tcPr>
            <w:tcW w:w="270" w:type="dxa"/>
          </w:tcPr>
          <w:p w:rsidR="007270CA" w:rsidRPr="0054331D" w:rsidRDefault="007270CA"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ind w:right="-108"/>
              <w:jc w:val="center"/>
              <w:rPr>
                <w:rFonts w:ascii="Times New Roman" w:hAnsi="Times New Roman" w:cs="Times New Roman"/>
                <w:sz w:val="22"/>
                <w:szCs w:val="22"/>
                <w:highlight w:val="yellow"/>
              </w:rPr>
            </w:pPr>
          </w:p>
        </w:tc>
        <w:tc>
          <w:tcPr>
            <w:tcW w:w="1431" w:type="dxa"/>
          </w:tcPr>
          <w:p w:rsidR="007270CA" w:rsidRPr="00C83481" w:rsidRDefault="007270CA" w:rsidP="00BC1B21">
            <w:pPr>
              <w:pStyle w:val="acctfourfigures"/>
              <w:tabs>
                <w:tab w:val="clear" w:pos="765"/>
                <w:tab w:val="decimal" w:pos="1186"/>
              </w:tabs>
              <w:spacing w:line="240" w:lineRule="atLeast"/>
              <w:ind w:right="-79"/>
              <w:jc w:val="both"/>
              <w:rPr>
                <w:szCs w:val="22"/>
                <w:highlight w:val="yellow"/>
                <w:lang w:val="en-US"/>
              </w:rPr>
            </w:pPr>
          </w:p>
        </w:tc>
      </w:tr>
      <w:tr w:rsidR="007270CA" w:rsidRPr="0054331D" w:rsidTr="007B2B04">
        <w:trPr>
          <w:trHeight w:val="288"/>
        </w:trPr>
        <w:tc>
          <w:tcPr>
            <w:tcW w:w="6663" w:type="dxa"/>
          </w:tcPr>
          <w:p w:rsidR="007270CA" w:rsidRPr="00FA7162" w:rsidRDefault="007F0950" w:rsidP="00CC7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jc w:val="both"/>
              <w:rPr>
                <w:rFonts w:ascii="Times New Roman" w:hAnsi="Times New Roman" w:cs="Times New Roman"/>
                <w:sz w:val="22"/>
                <w:szCs w:val="22"/>
              </w:rPr>
            </w:pPr>
            <w:r>
              <w:rPr>
                <w:rFonts w:ascii="Times New Roman" w:hAnsi="Times New Roman" w:cs="Times New Roman"/>
                <w:sz w:val="22"/>
                <w:szCs w:val="22"/>
              </w:rPr>
              <w:t xml:space="preserve">   and</w:t>
            </w:r>
            <w:r w:rsidR="00CC7266">
              <w:rPr>
                <w:rFonts w:ascii="Times New Roman" w:hAnsi="Times New Roman" w:cs="Times New Roman"/>
                <w:sz w:val="22"/>
                <w:szCs w:val="22"/>
              </w:rPr>
              <w:t xml:space="preserve"> </w:t>
            </w:r>
            <w:r w:rsidR="007270CA">
              <w:rPr>
                <w:rFonts w:ascii="Times New Roman" w:hAnsi="Times New Roman" w:cs="Times New Roman"/>
                <w:sz w:val="22"/>
                <w:szCs w:val="22"/>
              </w:rPr>
              <w:t>201</w:t>
            </w:r>
            <w:r w:rsidR="00CC7266">
              <w:rPr>
                <w:rFonts w:ascii="Times New Roman" w:hAnsi="Times New Roman" w:cs="Times New Roman"/>
                <w:sz w:val="22"/>
                <w:szCs w:val="22"/>
              </w:rPr>
              <w:t>5</w:t>
            </w:r>
          </w:p>
        </w:tc>
        <w:tc>
          <w:tcPr>
            <w:tcW w:w="1418" w:type="dxa"/>
            <w:shd w:val="clear" w:color="auto" w:fill="auto"/>
          </w:tcPr>
          <w:p w:rsidR="007270CA" w:rsidRPr="00E269AE" w:rsidRDefault="007B2B04" w:rsidP="00E26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60" w:lineRule="atLeast"/>
              <w:ind w:left="-108" w:right="-108"/>
              <w:rPr>
                <w:rFonts w:ascii="Times New Roman" w:hAnsi="Times New Roman" w:cs="Times New Roman"/>
                <w:sz w:val="22"/>
                <w:szCs w:val="22"/>
              </w:rPr>
            </w:pPr>
            <w:r>
              <w:rPr>
                <w:rFonts w:ascii="Times New Roman" w:hAnsi="Times New Roman" w:cs="Times New Roman"/>
                <w:sz w:val="22"/>
                <w:szCs w:val="22"/>
              </w:rPr>
              <w:t>296,473</w:t>
            </w:r>
          </w:p>
        </w:tc>
        <w:tc>
          <w:tcPr>
            <w:tcW w:w="270" w:type="dxa"/>
          </w:tcPr>
          <w:p w:rsidR="007270CA" w:rsidRPr="0054331D" w:rsidRDefault="007270CA"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108"/>
              <w:jc w:val="center"/>
              <w:rPr>
                <w:rFonts w:ascii="Times New Roman" w:hAnsi="Times New Roman" w:cs="Times New Roman"/>
                <w:sz w:val="22"/>
                <w:szCs w:val="22"/>
                <w:highlight w:val="yellow"/>
              </w:rPr>
            </w:pPr>
          </w:p>
        </w:tc>
        <w:tc>
          <w:tcPr>
            <w:tcW w:w="1431" w:type="dxa"/>
          </w:tcPr>
          <w:p w:rsidR="007270CA" w:rsidRPr="00C83481" w:rsidRDefault="007270CA"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60" w:lineRule="atLeast"/>
              <w:ind w:left="-108" w:right="-108"/>
              <w:rPr>
                <w:rFonts w:ascii="Times New Roman" w:hAnsi="Times New Roman" w:cs="Times New Roman"/>
                <w:sz w:val="22"/>
                <w:szCs w:val="22"/>
              </w:rPr>
            </w:pPr>
            <w:r>
              <w:rPr>
                <w:rFonts w:ascii="Times New Roman" w:hAnsi="Times New Roman" w:cs="Times New Roman"/>
                <w:sz w:val="22"/>
                <w:szCs w:val="22"/>
              </w:rPr>
              <w:t>280,002</w:t>
            </w:r>
          </w:p>
        </w:tc>
      </w:tr>
      <w:tr w:rsidR="007270CA" w:rsidRPr="0054331D" w:rsidTr="00D80500">
        <w:trPr>
          <w:trHeight w:val="288"/>
        </w:trPr>
        <w:tc>
          <w:tcPr>
            <w:tcW w:w="6663" w:type="dxa"/>
          </w:tcPr>
          <w:p w:rsidR="007270CA" w:rsidRPr="00FA7162" w:rsidRDefault="007270CA"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jc w:val="both"/>
              <w:rPr>
                <w:rFonts w:ascii="Times New Roman" w:hAnsi="Times New Roman" w:cs="Times New Roman"/>
                <w:sz w:val="22"/>
                <w:szCs w:val="22"/>
              </w:rPr>
            </w:pPr>
            <w:r w:rsidRPr="00FA7162">
              <w:rPr>
                <w:rFonts w:ascii="Times New Roman" w:hAnsi="Times New Roman" w:cs="Times New Roman"/>
                <w:sz w:val="22"/>
                <w:szCs w:val="22"/>
              </w:rPr>
              <w:t>Rental pa</w:t>
            </w:r>
            <w:r>
              <w:rPr>
                <w:rFonts w:ascii="Times New Roman" w:hAnsi="Times New Roman" w:cs="Times New Roman"/>
                <w:sz w:val="22"/>
                <w:szCs w:val="22"/>
              </w:rPr>
              <w:t>yment</w:t>
            </w:r>
            <w:r w:rsidRPr="00FA7162">
              <w:rPr>
                <w:rFonts w:ascii="Times New Roman" w:hAnsi="Times New Roman" w:cs="Times New Roman"/>
                <w:sz w:val="22"/>
                <w:szCs w:val="22"/>
              </w:rPr>
              <w:t xml:space="preserve"> </w:t>
            </w:r>
            <w:r w:rsidR="00CC7266" w:rsidRPr="00FA7162">
              <w:rPr>
                <w:rFonts w:ascii="Times New Roman" w:hAnsi="Times New Roman" w:cs="Times New Roman"/>
                <w:sz w:val="22"/>
                <w:szCs w:val="22"/>
              </w:rPr>
              <w:t>from Janu</w:t>
            </w:r>
            <w:r w:rsidR="00CC7266">
              <w:rPr>
                <w:rFonts w:ascii="Times New Roman" w:hAnsi="Times New Roman" w:cs="Times New Roman"/>
                <w:sz w:val="22"/>
                <w:szCs w:val="22"/>
              </w:rPr>
              <w:t xml:space="preserve">ary 1, 1999 to </w:t>
            </w:r>
            <w:r w:rsidR="007F0950">
              <w:rPr>
                <w:rFonts w:ascii="Times New Roman" w:hAnsi="Times New Roman" w:cs="Times New Roman"/>
                <w:sz w:val="22"/>
                <w:szCs w:val="22"/>
              </w:rPr>
              <w:t>Decem</w:t>
            </w:r>
            <w:r w:rsidR="00946B77">
              <w:rPr>
                <w:rFonts w:ascii="Times New Roman" w:hAnsi="Times New Roman" w:cs="Times New Roman"/>
                <w:sz w:val="22"/>
                <w:szCs w:val="22"/>
              </w:rPr>
              <w:t>ber</w:t>
            </w:r>
            <w:r w:rsidR="007F0950">
              <w:rPr>
                <w:rFonts w:ascii="Times New Roman" w:hAnsi="Times New Roman" w:cs="Times New Roman"/>
                <w:sz w:val="22"/>
                <w:szCs w:val="22"/>
              </w:rPr>
              <w:t xml:space="preserve"> 3</w:t>
            </w:r>
            <w:r w:rsidR="007F0950" w:rsidRPr="00AA377E">
              <w:rPr>
                <w:rFonts w:ascii="Times New Roman" w:hAnsi="Times New Roman" w:cs="Cordia New"/>
                <w:sz w:val="22"/>
                <w:szCs w:val="22"/>
              </w:rPr>
              <w:t>1</w:t>
            </w:r>
            <w:r w:rsidR="006B6191" w:rsidRPr="006B6191">
              <w:rPr>
                <w:rFonts w:ascii="Times New Roman" w:hAnsi="Times New Roman" w:cs="Times New Roman"/>
                <w:sz w:val="22"/>
                <w:szCs w:val="22"/>
              </w:rPr>
              <w:t>,</w:t>
            </w:r>
            <w:r w:rsidR="006B6191">
              <w:rPr>
                <w:rFonts w:ascii="Times New Roman" w:hAnsi="Times New Roman" w:cs="Times New Roman"/>
                <w:sz w:val="22"/>
                <w:szCs w:val="22"/>
              </w:rPr>
              <w:t xml:space="preserve"> </w:t>
            </w:r>
            <w:r w:rsidR="00CC7266">
              <w:rPr>
                <w:rFonts w:ascii="Times New Roman" w:hAnsi="Times New Roman" w:cs="Times New Roman"/>
                <w:sz w:val="22"/>
                <w:szCs w:val="22"/>
              </w:rPr>
              <w:t>2016</w:t>
            </w:r>
          </w:p>
        </w:tc>
        <w:tc>
          <w:tcPr>
            <w:tcW w:w="1418" w:type="dxa"/>
            <w:shd w:val="clear" w:color="auto" w:fill="auto"/>
          </w:tcPr>
          <w:p w:rsidR="007270CA" w:rsidRPr="00E269AE" w:rsidRDefault="007270CA"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60" w:lineRule="atLeast"/>
              <w:ind w:left="-108" w:right="-108"/>
              <w:rPr>
                <w:rFonts w:ascii="Times New Roman" w:hAnsi="Times New Roman" w:cs="Times New Roman"/>
                <w:sz w:val="22"/>
                <w:szCs w:val="22"/>
              </w:rPr>
            </w:pPr>
          </w:p>
        </w:tc>
        <w:tc>
          <w:tcPr>
            <w:tcW w:w="270" w:type="dxa"/>
          </w:tcPr>
          <w:p w:rsidR="007270CA" w:rsidRPr="0054331D" w:rsidRDefault="007270CA"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108"/>
              <w:jc w:val="center"/>
              <w:rPr>
                <w:rFonts w:ascii="Times New Roman" w:hAnsi="Times New Roman" w:cs="Times New Roman"/>
                <w:sz w:val="22"/>
                <w:szCs w:val="22"/>
                <w:highlight w:val="yellow"/>
              </w:rPr>
            </w:pPr>
          </w:p>
        </w:tc>
        <w:tc>
          <w:tcPr>
            <w:tcW w:w="1431" w:type="dxa"/>
          </w:tcPr>
          <w:p w:rsidR="007270CA" w:rsidRPr="00C83481" w:rsidRDefault="007270CA"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60" w:lineRule="atLeast"/>
              <w:ind w:left="-108" w:right="-108"/>
              <w:rPr>
                <w:rFonts w:ascii="Times New Roman" w:hAnsi="Times New Roman" w:cs="Times New Roman"/>
                <w:sz w:val="22"/>
                <w:szCs w:val="22"/>
              </w:rPr>
            </w:pPr>
          </w:p>
        </w:tc>
      </w:tr>
      <w:tr w:rsidR="007270CA" w:rsidRPr="0054331D" w:rsidTr="007B2B04">
        <w:trPr>
          <w:trHeight w:val="288"/>
        </w:trPr>
        <w:tc>
          <w:tcPr>
            <w:tcW w:w="6663" w:type="dxa"/>
          </w:tcPr>
          <w:p w:rsidR="007270CA" w:rsidRPr="00FA7162" w:rsidRDefault="007270CA"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jc w:val="both"/>
              <w:rPr>
                <w:rFonts w:ascii="Times New Roman" w:hAnsi="Times New Roman" w:cs="Times New Roman"/>
                <w:sz w:val="22"/>
                <w:szCs w:val="22"/>
              </w:rPr>
            </w:pPr>
            <w:r w:rsidRPr="00FA7162">
              <w:rPr>
                <w:rFonts w:ascii="Times New Roman" w:hAnsi="Times New Roman" w:cs="Times New Roman"/>
                <w:sz w:val="22"/>
                <w:szCs w:val="22"/>
              </w:rPr>
              <w:t xml:space="preserve">   </w:t>
            </w:r>
            <w:r w:rsidR="007F0950">
              <w:rPr>
                <w:rFonts w:ascii="Times New Roman" w:hAnsi="Times New Roman" w:cs="Times New Roman"/>
                <w:sz w:val="22"/>
                <w:szCs w:val="22"/>
              </w:rPr>
              <w:t>and</w:t>
            </w:r>
            <w:r w:rsidR="00CC7266">
              <w:rPr>
                <w:rFonts w:ascii="Times New Roman" w:hAnsi="Times New Roman" w:cs="Times New Roman"/>
                <w:sz w:val="22"/>
                <w:szCs w:val="22"/>
              </w:rPr>
              <w:t xml:space="preserve"> 2015</w:t>
            </w:r>
          </w:p>
        </w:tc>
        <w:tc>
          <w:tcPr>
            <w:tcW w:w="1418" w:type="dxa"/>
            <w:tcBorders>
              <w:bottom w:val="single" w:sz="4" w:space="0" w:color="auto"/>
            </w:tcBorders>
            <w:shd w:val="clear" w:color="auto" w:fill="auto"/>
          </w:tcPr>
          <w:p w:rsidR="007270CA" w:rsidRPr="00E269AE" w:rsidRDefault="002D6D0A" w:rsidP="00E26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60" w:lineRule="atLeast"/>
              <w:ind w:left="-108" w:right="-108"/>
              <w:rPr>
                <w:rFonts w:ascii="Times New Roman" w:hAnsi="Times New Roman" w:cs="Times New Roman"/>
                <w:sz w:val="22"/>
                <w:szCs w:val="22"/>
              </w:rPr>
            </w:pPr>
            <w:r>
              <w:rPr>
                <w:rFonts w:ascii="Times New Roman" w:hAnsi="Times New Roman" w:cs="Times New Roman"/>
                <w:sz w:val="22"/>
                <w:szCs w:val="22"/>
              </w:rPr>
              <w:t>(200,61</w:t>
            </w:r>
            <w:r w:rsidR="002B0D53">
              <w:rPr>
                <w:rFonts w:ascii="Times New Roman" w:hAnsi="Times New Roman" w:cs="Times New Roman"/>
                <w:sz w:val="22"/>
                <w:szCs w:val="22"/>
              </w:rPr>
              <w:t>0</w:t>
            </w:r>
            <w:r w:rsidR="007B2B04">
              <w:rPr>
                <w:rFonts w:ascii="Times New Roman" w:hAnsi="Times New Roman" w:cs="Times New Roman"/>
                <w:sz w:val="22"/>
                <w:szCs w:val="22"/>
              </w:rPr>
              <w:t>)</w:t>
            </w:r>
          </w:p>
        </w:tc>
        <w:tc>
          <w:tcPr>
            <w:tcW w:w="270" w:type="dxa"/>
          </w:tcPr>
          <w:p w:rsidR="007270CA" w:rsidRPr="0054331D" w:rsidRDefault="007270CA"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108"/>
              <w:jc w:val="center"/>
              <w:rPr>
                <w:rFonts w:ascii="Times New Roman" w:hAnsi="Times New Roman" w:cs="Times New Roman"/>
                <w:sz w:val="22"/>
                <w:szCs w:val="22"/>
                <w:highlight w:val="yellow"/>
              </w:rPr>
            </w:pPr>
          </w:p>
        </w:tc>
        <w:tc>
          <w:tcPr>
            <w:tcW w:w="1431" w:type="dxa"/>
            <w:tcBorders>
              <w:bottom w:val="single" w:sz="4" w:space="0" w:color="auto"/>
            </w:tcBorders>
          </w:tcPr>
          <w:p w:rsidR="007270CA" w:rsidRPr="00C83481" w:rsidRDefault="007270CA"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60" w:lineRule="atLeast"/>
              <w:ind w:left="-108" w:right="-108"/>
              <w:rPr>
                <w:rFonts w:ascii="Times New Roman" w:hAnsi="Times New Roman" w:cs="Times New Roman"/>
                <w:sz w:val="22"/>
                <w:szCs w:val="22"/>
              </w:rPr>
            </w:pPr>
            <w:r>
              <w:rPr>
                <w:rFonts w:ascii="Times New Roman" w:hAnsi="Times New Roman" w:cs="Times New Roman"/>
                <w:sz w:val="22"/>
                <w:szCs w:val="22"/>
              </w:rPr>
              <w:t>(186,820)</w:t>
            </w:r>
          </w:p>
        </w:tc>
      </w:tr>
      <w:tr w:rsidR="007270CA" w:rsidRPr="0054331D" w:rsidTr="007B2B04">
        <w:trPr>
          <w:trHeight w:val="288"/>
        </w:trPr>
        <w:tc>
          <w:tcPr>
            <w:tcW w:w="6663" w:type="dxa"/>
          </w:tcPr>
          <w:p w:rsidR="007270CA" w:rsidRPr="008F6D16" w:rsidRDefault="007270CA"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jc w:val="both"/>
              <w:rPr>
                <w:rFonts w:ascii="Times New Roman" w:hAnsi="Times New Roman" w:cs="Times New Roman"/>
                <w:b/>
                <w:bCs/>
                <w:sz w:val="22"/>
                <w:szCs w:val="22"/>
              </w:rPr>
            </w:pPr>
            <w:r w:rsidRPr="008F6D16">
              <w:rPr>
                <w:rFonts w:ascii="Times New Roman" w:hAnsi="Times New Roman" w:cs="Times New Roman"/>
                <w:b/>
                <w:bCs/>
                <w:sz w:val="22"/>
                <w:szCs w:val="22"/>
              </w:rPr>
              <w:t>Net</w:t>
            </w:r>
          </w:p>
        </w:tc>
        <w:tc>
          <w:tcPr>
            <w:tcW w:w="1418" w:type="dxa"/>
            <w:tcBorders>
              <w:top w:val="single" w:sz="4" w:space="0" w:color="auto"/>
              <w:bottom w:val="double" w:sz="4" w:space="0" w:color="auto"/>
            </w:tcBorders>
            <w:shd w:val="clear" w:color="auto" w:fill="auto"/>
          </w:tcPr>
          <w:p w:rsidR="007270CA" w:rsidRPr="00E269AE" w:rsidRDefault="007B2B04" w:rsidP="00E26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60" w:lineRule="atLeast"/>
              <w:ind w:left="-108" w:right="-108"/>
              <w:rPr>
                <w:rFonts w:ascii="Times New Roman" w:hAnsi="Times New Roman" w:cs="Times New Roman"/>
                <w:sz w:val="22"/>
                <w:szCs w:val="22"/>
              </w:rPr>
            </w:pPr>
            <w:r>
              <w:rPr>
                <w:rFonts w:ascii="Times New Roman" w:hAnsi="Times New Roman" w:cs="Times New Roman"/>
                <w:sz w:val="22"/>
                <w:szCs w:val="22"/>
              </w:rPr>
              <w:t>95,8</w:t>
            </w:r>
            <w:r w:rsidR="002B0D53">
              <w:rPr>
                <w:rFonts w:ascii="Times New Roman" w:hAnsi="Times New Roman" w:cs="Times New Roman"/>
                <w:sz w:val="22"/>
                <w:szCs w:val="22"/>
              </w:rPr>
              <w:t>63</w:t>
            </w:r>
          </w:p>
        </w:tc>
        <w:tc>
          <w:tcPr>
            <w:tcW w:w="270" w:type="dxa"/>
          </w:tcPr>
          <w:p w:rsidR="007270CA" w:rsidRPr="0054331D" w:rsidRDefault="007270CA"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108"/>
              <w:jc w:val="center"/>
              <w:rPr>
                <w:rFonts w:ascii="Times New Roman" w:hAnsi="Times New Roman" w:cs="Times New Roman"/>
                <w:sz w:val="22"/>
                <w:szCs w:val="22"/>
                <w:highlight w:val="yellow"/>
              </w:rPr>
            </w:pPr>
          </w:p>
        </w:tc>
        <w:tc>
          <w:tcPr>
            <w:tcW w:w="1431" w:type="dxa"/>
            <w:tcBorders>
              <w:top w:val="single" w:sz="4" w:space="0" w:color="auto"/>
              <w:bottom w:val="double" w:sz="4" w:space="0" w:color="auto"/>
            </w:tcBorders>
          </w:tcPr>
          <w:p w:rsidR="007270CA" w:rsidRPr="00C83481" w:rsidRDefault="007270CA"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60" w:lineRule="atLeast"/>
              <w:ind w:left="-108" w:right="-108"/>
              <w:rPr>
                <w:rFonts w:ascii="Times New Roman" w:hAnsi="Times New Roman" w:cs="Times New Roman"/>
                <w:sz w:val="22"/>
                <w:szCs w:val="22"/>
              </w:rPr>
            </w:pPr>
            <w:r>
              <w:rPr>
                <w:rFonts w:ascii="Times New Roman" w:hAnsi="Times New Roman" w:cs="Times New Roman"/>
                <w:sz w:val="22"/>
                <w:szCs w:val="22"/>
              </w:rPr>
              <w:t>93,182</w:t>
            </w:r>
          </w:p>
        </w:tc>
      </w:tr>
      <w:tr w:rsidR="007270CA" w:rsidRPr="0054331D" w:rsidTr="007B2B04">
        <w:trPr>
          <w:trHeight w:val="288"/>
        </w:trPr>
        <w:tc>
          <w:tcPr>
            <w:tcW w:w="6663" w:type="dxa"/>
          </w:tcPr>
          <w:p w:rsidR="007270CA" w:rsidRPr="008F6D16" w:rsidRDefault="007270CA"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jc w:val="both"/>
              <w:rPr>
                <w:rFonts w:ascii="Times New Roman" w:hAnsi="Times New Roman" w:cs="Times New Roman"/>
                <w:b/>
                <w:bCs/>
                <w:sz w:val="22"/>
                <w:szCs w:val="22"/>
              </w:rPr>
            </w:pPr>
          </w:p>
        </w:tc>
        <w:tc>
          <w:tcPr>
            <w:tcW w:w="1418" w:type="dxa"/>
            <w:tcBorders>
              <w:top w:val="double" w:sz="4" w:space="0" w:color="auto"/>
            </w:tcBorders>
            <w:shd w:val="clear" w:color="auto" w:fill="auto"/>
          </w:tcPr>
          <w:p w:rsidR="007270CA" w:rsidRPr="00E269AE" w:rsidRDefault="007270CA" w:rsidP="00BC1B21">
            <w:pPr>
              <w:pStyle w:val="acctfourfigures"/>
              <w:tabs>
                <w:tab w:val="clear" w:pos="765"/>
                <w:tab w:val="decimal" w:pos="1026"/>
              </w:tabs>
              <w:spacing w:line="240" w:lineRule="atLeast"/>
              <w:ind w:right="-79"/>
              <w:jc w:val="both"/>
              <w:rPr>
                <w:szCs w:val="22"/>
                <w:lang w:val="en-US"/>
              </w:rPr>
            </w:pPr>
          </w:p>
        </w:tc>
        <w:tc>
          <w:tcPr>
            <w:tcW w:w="270" w:type="dxa"/>
          </w:tcPr>
          <w:p w:rsidR="007270CA" w:rsidRPr="0054331D" w:rsidRDefault="007270CA"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108"/>
              <w:jc w:val="center"/>
              <w:rPr>
                <w:rFonts w:ascii="Times New Roman" w:hAnsi="Times New Roman" w:cs="Times New Roman"/>
                <w:sz w:val="22"/>
                <w:szCs w:val="22"/>
                <w:highlight w:val="yellow"/>
              </w:rPr>
            </w:pPr>
          </w:p>
        </w:tc>
        <w:tc>
          <w:tcPr>
            <w:tcW w:w="1431" w:type="dxa"/>
            <w:tcBorders>
              <w:top w:val="double" w:sz="4" w:space="0" w:color="auto"/>
            </w:tcBorders>
          </w:tcPr>
          <w:p w:rsidR="007270CA" w:rsidRPr="00C83481" w:rsidRDefault="007270CA" w:rsidP="00BC1B21">
            <w:pPr>
              <w:pStyle w:val="acctfourfigures"/>
              <w:tabs>
                <w:tab w:val="clear" w:pos="765"/>
                <w:tab w:val="decimal" w:pos="1026"/>
              </w:tabs>
              <w:spacing w:line="240" w:lineRule="atLeast"/>
              <w:ind w:right="-79"/>
              <w:jc w:val="both"/>
              <w:rPr>
                <w:szCs w:val="22"/>
                <w:lang w:val="en-US"/>
              </w:rPr>
            </w:pPr>
          </w:p>
        </w:tc>
      </w:tr>
      <w:tr w:rsidR="007270CA" w:rsidRPr="0054331D" w:rsidTr="007B2B04">
        <w:trPr>
          <w:trHeight w:val="288"/>
        </w:trPr>
        <w:tc>
          <w:tcPr>
            <w:tcW w:w="6663" w:type="dxa"/>
          </w:tcPr>
          <w:p w:rsidR="007270CA" w:rsidRPr="002A1EBF" w:rsidRDefault="007270CA"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jc w:val="both"/>
              <w:rPr>
                <w:rFonts w:ascii="Times New Roman" w:hAnsi="Times New Roman" w:cs="Times New Roman"/>
                <w:sz w:val="22"/>
                <w:szCs w:val="22"/>
                <w:u w:val="single"/>
              </w:rPr>
            </w:pPr>
            <w:r w:rsidRPr="002A1EBF">
              <w:rPr>
                <w:rFonts w:ascii="Times New Roman" w:hAnsi="Times New Roman" w:cs="Times New Roman"/>
                <w:sz w:val="22"/>
                <w:szCs w:val="22"/>
                <w:u w:val="single"/>
              </w:rPr>
              <w:t>Shown under</w:t>
            </w:r>
          </w:p>
        </w:tc>
        <w:tc>
          <w:tcPr>
            <w:tcW w:w="1418" w:type="dxa"/>
            <w:shd w:val="clear" w:color="auto" w:fill="auto"/>
          </w:tcPr>
          <w:p w:rsidR="007270CA" w:rsidRPr="00CC7266" w:rsidRDefault="007270CA" w:rsidP="00BC1B21">
            <w:pPr>
              <w:pStyle w:val="acctfourfigures"/>
              <w:tabs>
                <w:tab w:val="clear" w:pos="765"/>
                <w:tab w:val="decimal" w:pos="1026"/>
              </w:tabs>
              <w:spacing w:line="240" w:lineRule="atLeast"/>
              <w:ind w:right="-79"/>
              <w:jc w:val="both"/>
              <w:rPr>
                <w:szCs w:val="22"/>
                <w:highlight w:val="yellow"/>
                <w:lang w:val="en-US"/>
              </w:rPr>
            </w:pPr>
          </w:p>
        </w:tc>
        <w:tc>
          <w:tcPr>
            <w:tcW w:w="270" w:type="dxa"/>
          </w:tcPr>
          <w:p w:rsidR="007270CA" w:rsidRPr="0054331D" w:rsidRDefault="007270CA"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108"/>
              <w:jc w:val="center"/>
              <w:rPr>
                <w:rFonts w:ascii="Times New Roman" w:hAnsi="Times New Roman" w:cs="Times New Roman"/>
                <w:sz w:val="22"/>
                <w:szCs w:val="22"/>
                <w:highlight w:val="yellow"/>
              </w:rPr>
            </w:pPr>
          </w:p>
        </w:tc>
        <w:tc>
          <w:tcPr>
            <w:tcW w:w="1431" w:type="dxa"/>
          </w:tcPr>
          <w:p w:rsidR="007270CA" w:rsidRPr="00C83481" w:rsidRDefault="007270CA" w:rsidP="00BC1B21">
            <w:pPr>
              <w:pStyle w:val="acctfourfigures"/>
              <w:tabs>
                <w:tab w:val="clear" w:pos="765"/>
                <w:tab w:val="decimal" w:pos="1026"/>
              </w:tabs>
              <w:spacing w:line="240" w:lineRule="atLeast"/>
              <w:ind w:right="-79"/>
              <w:jc w:val="both"/>
              <w:rPr>
                <w:szCs w:val="22"/>
                <w:lang w:val="en-US"/>
              </w:rPr>
            </w:pPr>
          </w:p>
        </w:tc>
      </w:tr>
      <w:tr w:rsidR="007270CA" w:rsidRPr="0054331D" w:rsidTr="007B2B04">
        <w:trPr>
          <w:trHeight w:val="288"/>
        </w:trPr>
        <w:tc>
          <w:tcPr>
            <w:tcW w:w="6663" w:type="dxa"/>
          </w:tcPr>
          <w:p w:rsidR="007270CA" w:rsidRPr="00C47900" w:rsidRDefault="007270CA"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jc w:val="both"/>
              <w:rPr>
                <w:rFonts w:ascii="Times New Roman" w:hAnsi="Times New Roman" w:cs="Times New Roman"/>
                <w:sz w:val="22"/>
                <w:szCs w:val="22"/>
              </w:rPr>
            </w:pPr>
            <w:r w:rsidRPr="00C47900">
              <w:rPr>
                <w:rFonts w:ascii="Times New Roman" w:hAnsi="Times New Roman" w:cs="Times New Roman"/>
                <w:sz w:val="22"/>
                <w:szCs w:val="22"/>
              </w:rPr>
              <w:t>Current liabilities</w:t>
            </w:r>
          </w:p>
        </w:tc>
        <w:tc>
          <w:tcPr>
            <w:tcW w:w="1418" w:type="dxa"/>
            <w:shd w:val="clear" w:color="auto" w:fill="auto"/>
          </w:tcPr>
          <w:p w:rsidR="007270CA" w:rsidRPr="00E269AE" w:rsidRDefault="007B2B04"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60" w:lineRule="atLeast"/>
              <w:ind w:left="-108" w:right="-108"/>
              <w:rPr>
                <w:rFonts w:ascii="Times New Roman" w:hAnsi="Times New Roman" w:cs="Times New Roman"/>
                <w:sz w:val="22"/>
                <w:szCs w:val="22"/>
              </w:rPr>
            </w:pPr>
            <w:r>
              <w:rPr>
                <w:rFonts w:ascii="Times New Roman" w:hAnsi="Times New Roman" w:cs="Times New Roman"/>
                <w:sz w:val="22"/>
                <w:szCs w:val="22"/>
              </w:rPr>
              <w:t>21,962</w:t>
            </w:r>
          </w:p>
        </w:tc>
        <w:tc>
          <w:tcPr>
            <w:tcW w:w="270" w:type="dxa"/>
          </w:tcPr>
          <w:p w:rsidR="007270CA" w:rsidRPr="0054331D" w:rsidRDefault="007270CA"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108"/>
              <w:jc w:val="center"/>
              <w:rPr>
                <w:rFonts w:ascii="Times New Roman" w:hAnsi="Times New Roman" w:cs="Times New Roman"/>
                <w:sz w:val="22"/>
                <w:szCs w:val="22"/>
                <w:highlight w:val="yellow"/>
              </w:rPr>
            </w:pPr>
          </w:p>
        </w:tc>
        <w:tc>
          <w:tcPr>
            <w:tcW w:w="1431" w:type="dxa"/>
          </w:tcPr>
          <w:p w:rsidR="007270CA" w:rsidRPr="00C83481" w:rsidRDefault="007270CA"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60" w:lineRule="atLeast"/>
              <w:ind w:left="-108" w:right="-108"/>
              <w:rPr>
                <w:rFonts w:ascii="Times New Roman" w:hAnsi="Times New Roman" w:cs="Times New Roman"/>
                <w:sz w:val="22"/>
                <w:szCs w:val="22"/>
              </w:rPr>
            </w:pPr>
            <w:r>
              <w:rPr>
                <w:rFonts w:ascii="Times New Roman" w:hAnsi="Times New Roman" w:cs="Times New Roman"/>
                <w:sz w:val="22"/>
                <w:szCs w:val="22"/>
              </w:rPr>
              <w:t>23,638</w:t>
            </w:r>
          </w:p>
        </w:tc>
      </w:tr>
      <w:tr w:rsidR="007270CA" w:rsidRPr="0054331D" w:rsidTr="007B2B04">
        <w:trPr>
          <w:trHeight w:val="288"/>
        </w:trPr>
        <w:tc>
          <w:tcPr>
            <w:tcW w:w="6663" w:type="dxa"/>
          </w:tcPr>
          <w:p w:rsidR="007270CA" w:rsidRPr="00C47900" w:rsidRDefault="007270CA"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jc w:val="both"/>
              <w:rPr>
                <w:rFonts w:ascii="Times New Roman" w:hAnsi="Times New Roman" w:cs="Times New Roman"/>
                <w:sz w:val="22"/>
                <w:szCs w:val="22"/>
              </w:rPr>
            </w:pPr>
            <w:r w:rsidRPr="00C47900">
              <w:rPr>
                <w:rFonts w:ascii="Times New Roman" w:hAnsi="Times New Roman" w:cs="Times New Roman"/>
                <w:sz w:val="22"/>
                <w:szCs w:val="22"/>
              </w:rPr>
              <w:t>Non-current liabilities</w:t>
            </w:r>
          </w:p>
        </w:tc>
        <w:tc>
          <w:tcPr>
            <w:tcW w:w="1418" w:type="dxa"/>
            <w:tcBorders>
              <w:bottom w:val="single" w:sz="4" w:space="0" w:color="auto"/>
            </w:tcBorders>
            <w:shd w:val="clear" w:color="auto" w:fill="auto"/>
          </w:tcPr>
          <w:p w:rsidR="007270CA" w:rsidRPr="00E269AE" w:rsidRDefault="007B2B04"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60" w:lineRule="atLeast"/>
              <w:ind w:left="-108" w:right="-108"/>
              <w:rPr>
                <w:rFonts w:ascii="Times New Roman" w:hAnsi="Times New Roman" w:cs="Times New Roman"/>
                <w:sz w:val="22"/>
                <w:szCs w:val="22"/>
              </w:rPr>
            </w:pPr>
            <w:r>
              <w:rPr>
                <w:rFonts w:ascii="Times New Roman" w:hAnsi="Times New Roman" w:cs="Times New Roman"/>
                <w:sz w:val="22"/>
                <w:szCs w:val="22"/>
              </w:rPr>
              <w:t>73,901</w:t>
            </w:r>
          </w:p>
        </w:tc>
        <w:tc>
          <w:tcPr>
            <w:tcW w:w="270" w:type="dxa"/>
          </w:tcPr>
          <w:p w:rsidR="007270CA" w:rsidRPr="0054331D" w:rsidRDefault="007270CA"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108"/>
              <w:jc w:val="center"/>
              <w:rPr>
                <w:rFonts w:ascii="Times New Roman" w:hAnsi="Times New Roman" w:cs="Times New Roman"/>
                <w:sz w:val="22"/>
                <w:szCs w:val="22"/>
                <w:highlight w:val="yellow"/>
              </w:rPr>
            </w:pPr>
          </w:p>
        </w:tc>
        <w:tc>
          <w:tcPr>
            <w:tcW w:w="1431" w:type="dxa"/>
            <w:tcBorders>
              <w:bottom w:val="single" w:sz="4" w:space="0" w:color="auto"/>
            </w:tcBorders>
          </w:tcPr>
          <w:p w:rsidR="007270CA" w:rsidRPr="00C83481" w:rsidRDefault="007270CA"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60" w:lineRule="atLeast"/>
              <w:ind w:left="-108" w:right="-108"/>
              <w:rPr>
                <w:rFonts w:ascii="Times New Roman" w:hAnsi="Times New Roman" w:cs="Times New Roman"/>
                <w:sz w:val="22"/>
                <w:szCs w:val="22"/>
              </w:rPr>
            </w:pPr>
            <w:r>
              <w:rPr>
                <w:rFonts w:ascii="Times New Roman" w:hAnsi="Times New Roman" w:cs="Times New Roman"/>
                <w:sz w:val="22"/>
                <w:szCs w:val="22"/>
              </w:rPr>
              <w:t>69,544</w:t>
            </w:r>
          </w:p>
        </w:tc>
      </w:tr>
      <w:tr w:rsidR="007270CA" w:rsidRPr="0054331D" w:rsidTr="007B2B04">
        <w:trPr>
          <w:trHeight w:val="288"/>
        </w:trPr>
        <w:tc>
          <w:tcPr>
            <w:tcW w:w="6663" w:type="dxa"/>
          </w:tcPr>
          <w:p w:rsidR="007270CA" w:rsidRPr="002A1EBF" w:rsidRDefault="007270CA"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jc w:val="both"/>
              <w:rPr>
                <w:rFonts w:ascii="Times New Roman" w:hAnsi="Times New Roman" w:cs="Times New Roman"/>
                <w:b/>
                <w:bCs/>
                <w:sz w:val="22"/>
                <w:szCs w:val="22"/>
              </w:rPr>
            </w:pPr>
            <w:r w:rsidRPr="002A1EBF">
              <w:rPr>
                <w:rFonts w:ascii="Times New Roman" w:hAnsi="Times New Roman" w:cs="Times New Roman"/>
                <w:b/>
                <w:bCs/>
                <w:sz w:val="22"/>
                <w:szCs w:val="22"/>
              </w:rPr>
              <w:t>Total</w:t>
            </w:r>
          </w:p>
        </w:tc>
        <w:tc>
          <w:tcPr>
            <w:tcW w:w="1418" w:type="dxa"/>
            <w:tcBorders>
              <w:top w:val="single" w:sz="4" w:space="0" w:color="auto"/>
              <w:bottom w:val="double" w:sz="4" w:space="0" w:color="auto"/>
            </w:tcBorders>
            <w:shd w:val="clear" w:color="auto" w:fill="auto"/>
          </w:tcPr>
          <w:p w:rsidR="007270CA" w:rsidRPr="00E269AE" w:rsidRDefault="007B2B04"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60" w:lineRule="atLeast"/>
              <w:ind w:left="-108" w:right="-108"/>
              <w:rPr>
                <w:rFonts w:ascii="Times New Roman" w:hAnsi="Times New Roman" w:cs="Times New Roman"/>
                <w:sz w:val="22"/>
                <w:szCs w:val="22"/>
              </w:rPr>
            </w:pPr>
            <w:r>
              <w:rPr>
                <w:rFonts w:ascii="Times New Roman" w:hAnsi="Times New Roman" w:cs="Times New Roman"/>
                <w:sz w:val="22"/>
                <w:szCs w:val="22"/>
              </w:rPr>
              <w:t>95,</w:t>
            </w:r>
            <w:r w:rsidR="002B0D53">
              <w:rPr>
                <w:rFonts w:ascii="Times New Roman" w:hAnsi="Times New Roman" w:cs="Times New Roman"/>
                <w:sz w:val="22"/>
                <w:szCs w:val="22"/>
              </w:rPr>
              <w:t>863</w:t>
            </w:r>
          </w:p>
        </w:tc>
        <w:tc>
          <w:tcPr>
            <w:tcW w:w="270" w:type="dxa"/>
          </w:tcPr>
          <w:p w:rsidR="007270CA" w:rsidRPr="0054331D" w:rsidRDefault="007270CA"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108"/>
              <w:jc w:val="center"/>
              <w:rPr>
                <w:rFonts w:ascii="Times New Roman" w:hAnsi="Times New Roman" w:cs="Times New Roman"/>
                <w:sz w:val="22"/>
                <w:szCs w:val="22"/>
                <w:highlight w:val="yellow"/>
              </w:rPr>
            </w:pPr>
          </w:p>
        </w:tc>
        <w:tc>
          <w:tcPr>
            <w:tcW w:w="1431" w:type="dxa"/>
            <w:tcBorders>
              <w:top w:val="single" w:sz="4" w:space="0" w:color="auto"/>
              <w:bottom w:val="double" w:sz="4" w:space="0" w:color="auto"/>
            </w:tcBorders>
          </w:tcPr>
          <w:p w:rsidR="007270CA" w:rsidRPr="00C83481" w:rsidRDefault="007270CA"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60" w:lineRule="atLeast"/>
              <w:ind w:left="-108" w:right="-108"/>
              <w:rPr>
                <w:rFonts w:ascii="Times New Roman" w:hAnsi="Times New Roman" w:cs="Times New Roman"/>
                <w:sz w:val="22"/>
                <w:szCs w:val="22"/>
              </w:rPr>
            </w:pPr>
            <w:r>
              <w:rPr>
                <w:rFonts w:ascii="Times New Roman" w:hAnsi="Times New Roman" w:cs="Times New Roman"/>
                <w:sz w:val="22"/>
                <w:szCs w:val="22"/>
              </w:rPr>
              <w:t>93,182</w:t>
            </w:r>
          </w:p>
        </w:tc>
      </w:tr>
    </w:tbl>
    <w:p w:rsidR="006B6191" w:rsidRDefault="006B6191" w:rsidP="0072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p>
    <w:p w:rsidR="00B81A9F" w:rsidRDefault="00B81A9F" w:rsidP="00EF2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r>
        <w:rPr>
          <w:rFonts w:ascii="Times New Roman" w:hAnsi="Times New Roman" w:cs="Times New Roman"/>
          <w:sz w:val="22"/>
          <w:szCs w:val="22"/>
        </w:rPr>
        <w:t>In 2015, the Company recorded a reversal of allowance for impairment of leasehold rights amounted to Baht 6.5 million due to market fair value of property increased.</w:t>
      </w:r>
    </w:p>
    <w:p w:rsidR="00B81A9F" w:rsidRDefault="00B81A9F" w:rsidP="00D8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9"/>
        <w:jc w:val="both"/>
        <w:rPr>
          <w:rFonts w:ascii="Times New Roman" w:hAnsi="Times New Roman" w:cs="Times New Roman"/>
          <w:b/>
          <w:bCs/>
          <w:sz w:val="22"/>
          <w:szCs w:val="22"/>
        </w:rPr>
      </w:pPr>
    </w:p>
    <w:p w:rsidR="007270CA" w:rsidRPr="0008346D" w:rsidRDefault="007270CA" w:rsidP="00D8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9"/>
        <w:jc w:val="both"/>
        <w:rPr>
          <w:rFonts w:ascii="Times New Roman" w:hAnsi="Times New Roman" w:cs="Times New Roman"/>
          <w:b/>
          <w:bCs/>
          <w:sz w:val="22"/>
          <w:szCs w:val="22"/>
        </w:rPr>
      </w:pPr>
      <w:r>
        <w:rPr>
          <w:rFonts w:ascii="Times New Roman" w:hAnsi="Times New Roman" w:cs="Times New Roman"/>
          <w:b/>
          <w:bCs/>
          <w:sz w:val="22"/>
          <w:szCs w:val="22"/>
        </w:rPr>
        <w:t>Non</w:t>
      </w:r>
      <w:r w:rsidRPr="0008346D">
        <w:rPr>
          <w:rFonts w:ascii="Times New Roman" w:hAnsi="Times New Roman" w:cs="Times New Roman"/>
          <w:b/>
          <w:bCs/>
          <w:sz w:val="22"/>
          <w:szCs w:val="22"/>
        </w:rPr>
        <w:t>-cancellable operating lease commitments</w:t>
      </w:r>
    </w:p>
    <w:p w:rsidR="007270CA" w:rsidRPr="0054331D" w:rsidRDefault="007270CA" w:rsidP="0072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highlight w:val="yellow"/>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3"/>
        <w:gridCol w:w="1418"/>
        <w:gridCol w:w="268"/>
        <w:gridCol w:w="1432"/>
      </w:tblGrid>
      <w:tr w:rsidR="007270CA" w:rsidRPr="0008346D" w:rsidTr="00D80500">
        <w:trPr>
          <w:trHeight w:val="288"/>
        </w:trPr>
        <w:tc>
          <w:tcPr>
            <w:tcW w:w="6663" w:type="dxa"/>
            <w:tcBorders>
              <w:top w:val="nil"/>
              <w:left w:val="nil"/>
              <w:bottom w:val="nil"/>
              <w:right w:val="nil"/>
            </w:tcBorders>
          </w:tcPr>
          <w:p w:rsidR="007270CA" w:rsidRPr="0008346D" w:rsidRDefault="007270CA"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3118" w:type="dxa"/>
            <w:gridSpan w:val="3"/>
            <w:tcBorders>
              <w:top w:val="nil"/>
              <w:left w:val="nil"/>
              <w:bottom w:val="single" w:sz="4" w:space="0" w:color="auto"/>
              <w:right w:val="nil"/>
            </w:tcBorders>
          </w:tcPr>
          <w:p w:rsidR="007270CA" w:rsidRPr="0008346D" w:rsidRDefault="007270CA"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2"/>
                <w:szCs w:val="22"/>
              </w:rPr>
            </w:pPr>
            <w:r w:rsidRPr="0008346D">
              <w:rPr>
                <w:rFonts w:ascii="Times New Roman" w:hAnsi="Times New Roman" w:cs="Times New Roman"/>
                <w:sz w:val="22"/>
                <w:szCs w:val="22"/>
              </w:rPr>
              <w:t>In Thousand Baht</w:t>
            </w:r>
          </w:p>
        </w:tc>
      </w:tr>
      <w:tr w:rsidR="00CC7266" w:rsidRPr="00DE0C7A" w:rsidTr="00D80500">
        <w:trPr>
          <w:trHeight w:val="288"/>
        </w:trPr>
        <w:tc>
          <w:tcPr>
            <w:tcW w:w="6663" w:type="dxa"/>
            <w:tcBorders>
              <w:top w:val="nil"/>
              <w:left w:val="nil"/>
              <w:bottom w:val="nil"/>
              <w:right w:val="nil"/>
            </w:tcBorders>
          </w:tcPr>
          <w:p w:rsidR="00CC7266" w:rsidRPr="0008346D" w:rsidRDefault="00CC7266"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1418" w:type="dxa"/>
            <w:tcBorders>
              <w:top w:val="nil"/>
              <w:left w:val="nil"/>
              <w:bottom w:val="single" w:sz="4" w:space="0" w:color="auto"/>
              <w:right w:val="nil"/>
            </w:tcBorders>
          </w:tcPr>
          <w:p w:rsidR="00CC7266" w:rsidRPr="008F6D16" w:rsidRDefault="00E155F2"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Pr>
                <w:rFonts w:ascii="Times New Roman" w:hAnsi="Times New Roman" w:cs="Times New Roman"/>
                <w:sz w:val="22"/>
                <w:szCs w:val="22"/>
              </w:rPr>
              <w:t>December 31,</w:t>
            </w:r>
            <w:r w:rsidR="00CC7266" w:rsidRPr="008F6D16">
              <w:rPr>
                <w:rFonts w:ascii="Times New Roman" w:hAnsi="Times New Roman" w:cs="Times New Roman"/>
                <w:sz w:val="22"/>
                <w:szCs w:val="22"/>
              </w:rPr>
              <w:t>201</w:t>
            </w:r>
            <w:r w:rsidR="00CC7266">
              <w:rPr>
                <w:rFonts w:ascii="Times New Roman" w:hAnsi="Times New Roman" w:cs="Times New Roman"/>
                <w:sz w:val="22"/>
                <w:szCs w:val="22"/>
              </w:rPr>
              <w:t>6</w:t>
            </w:r>
          </w:p>
        </w:tc>
        <w:tc>
          <w:tcPr>
            <w:tcW w:w="268" w:type="dxa"/>
            <w:tcBorders>
              <w:top w:val="nil"/>
              <w:left w:val="nil"/>
              <w:bottom w:val="nil"/>
              <w:right w:val="nil"/>
            </w:tcBorders>
          </w:tcPr>
          <w:p w:rsidR="00CC7266" w:rsidRPr="008F6D16" w:rsidRDefault="00CC7266"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432" w:type="dxa"/>
            <w:tcBorders>
              <w:top w:val="nil"/>
              <w:left w:val="nil"/>
              <w:bottom w:val="single" w:sz="4" w:space="0" w:color="auto"/>
              <w:right w:val="nil"/>
            </w:tcBorders>
          </w:tcPr>
          <w:p w:rsidR="00CC7266" w:rsidRPr="008F6D16" w:rsidRDefault="00E155F2"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Pr>
                <w:rFonts w:ascii="Times New Roman" w:hAnsi="Times New Roman" w:cs="Times New Roman"/>
                <w:sz w:val="22"/>
                <w:szCs w:val="22"/>
              </w:rPr>
              <w:t>December 31,</w:t>
            </w:r>
            <w:r w:rsidR="00CC7266" w:rsidRPr="008F6D16">
              <w:rPr>
                <w:rFonts w:ascii="Times New Roman" w:hAnsi="Times New Roman" w:cs="Times New Roman"/>
                <w:sz w:val="22"/>
                <w:szCs w:val="22"/>
              </w:rPr>
              <w:t>201</w:t>
            </w:r>
            <w:r w:rsidR="00CC7266">
              <w:rPr>
                <w:rFonts w:ascii="Times New Roman" w:hAnsi="Times New Roman" w:cs="Times New Roman"/>
                <w:sz w:val="22"/>
                <w:szCs w:val="22"/>
              </w:rPr>
              <w:t>5</w:t>
            </w:r>
          </w:p>
        </w:tc>
      </w:tr>
      <w:tr w:rsidR="007270CA" w:rsidRPr="00DE0C7A" w:rsidTr="00D80500">
        <w:trPr>
          <w:trHeight w:val="288"/>
        </w:trPr>
        <w:tc>
          <w:tcPr>
            <w:tcW w:w="6663" w:type="dxa"/>
            <w:tcBorders>
              <w:top w:val="nil"/>
              <w:left w:val="nil"/>
              <w:bottom w:val="nil"/>
              <w:right w:val="nil"/>
            </w:tcBorders>
          </w:tcPr>
          <w:p w:rsidR="007270CA" w:rsidRPr="00DE0C7A" w:rsidRDefault="007270CA"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right="29"/>
              <w:jc w:val="both"/>
              <w:rPr>
                <w:rFonts w:ascii="Times New Roman" w:hAnsi="Times New Roman" w:cs="Times New Roman"/>
                <w:b/>
                <w:bCs/>
                <w:sz w:val="22"/>
                <w:szCs w:val="22"/>
              </w:rPr>
            </w:pPr>
          </w:p>
        </w:tc>
        <w:tc>
          <w:tcPr>
            <w:tcW w:w="1418" w:type="dxa"/>
            <w:tcBorders>
              <w:top w:val="single" w:sz="4" w:space="0" w:color="auto"/>
              <w:left w:val="nil"/>
              <w:bottom w:val="nil"/>
              <w:right w:val="nil"/>
            </w:tcBorders>
          </w:tcPr>
          <w:p w:rsidR="007270CA" w:rsidRPr="00DE0C7A" w:rsidRDefault="007270CA"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268" w:type="dxa"/>
            <w:tcBorders>
              <w:top w:val="nil"/>
              <w:left w:val="nil"/>
              <w:bottom w:val="nil"/>
              <w:right w:val="nil"/>
            </w:tcBorders>
          </w:tcPr>
          <w:p w:rsidR="007270CA" w:rsidRPr="00DE0C7A" w:rsidRDefault="007270CA"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1432" w:type="dxa"/>
            <w:tcBorders>
              <w:top w:val="single" w:sz="4" w:space="0" w:color="auto"/>
              <w:left w:val="nil"/>
              <w:bottom w:val="nil"/>
              <w:right w:val="nil"/>
            </w:tcBorders>
          </w:tcPr>
          <w:p w:rsidR="007270CA" w:rsidRPr="00DE0C7A" w:rsidRDefault="007270CA"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r>
      <w:tr w:rsidR="00CC7266" w:rsidRPr="00DE0C7A" w:rsidTr="007B2B04">
        <w:trPr>
          <w:trHeight w:val="288"/>
        </w:trPr>
        <w:tc>
          <w:tcPr>
            <w:tcW w:w="6663" w:type="dxa"/>
            <w:tcBorders>
              <w:top w:val="nil"/>
              <w:left w:val="nil"/>
              <w:bottom w:val="nil"/>
              <w:right w:val="nil"/>
            </w:tcBorders>
          </w:tcPr>
          <w:p w:rsidR="00CC7266" w:rsidRPr="00DE0C7A" w:rsidRDefault="00CC7266"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jc w:val="both"/>
              <w:rPr>
                <w:rFonts w:ascii="Times New Roman" w:hAnsi="Times New Roman" w:cs="Times New Roman"/>
                <w:sz w:val="22"/>
                <w:szCs w:val="22"/>
              </w:rPr>
            </w:pPr>
            <w:r w:rsidRPr="00DE0C7A">
              <w:rPr>
                <w:rFonts w:ascii="Times New Roman" w:hAnsi="Times New Roman" w:cs="Times New Roman"/>
                <w:sz w:val="22"/>
                <w:szCs w:val="22"/>
              </w:rPr>
              <w:t>Within one year</w:t>
            </w:r>
          </w:p>
        </w:tc>
        <w:tc>
          <w:tcPr>
            <w:tcW w:w="1418" w:type="dxa"/>
            <w:tcBorders>
              <w:top w:val="nil"/>
              <w:left w:val="nil"/>
              <w:bottom w:val="nil"/>
              <w:right w:val="nil"/>
            </w:tcBorders>
            <w:shd w:val="clear" w:color="auto" w:fill="auto"/>
          </w:tcPr>
          <w:p w:rsidR="00CC7266" w:rsidRPr="00C83481" w:rsidRDefault="007B2B04" w:rsidP="00E85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60" w:lineRule="atLeast"/>
              <w:ind w:left="-108" w:right="-108"/>
              <w:rPr>
                <w:rFonts w:ascii="Times New Roman" w:hAnsi="Times New Roman" w:cs="Times New Roman"/>
                <w:sz w:val="22"/>
                <w:szCs w:val="22"/>
              </w:rPr>
            </w:pPr>
            <w:r>
              <w:rPr>
                <w:rFonts w:ascii="Times New Roman" w:hAnsi="Times New Roman" w:cs="Times New Roman"/>
                <w:sz w:val="22"/>
                <w:szCs w:val="22"/>
              </w:rPr>
              <w:t>21,962</w:t>
            </w:r>
          </w:p>
        </w:tc>
        <w:tc>
          <w:tcPr>
            <w:tcW w:w="268" w:type="dxa"/>
            <w:tcBorders>
              <w:top w:val="nil"/>
              <w:left w:val="nil"/>
              <w:bottom w:val="nil"/>
              <w:right w:val="nil"/>
            </w:tcBorders>
          </w:tcPr>
          <w:p w:rsidR="00CC7266" w:rsidRPr="00DE0C7A" w:rsidRDefault="00CC7266"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ind w:left="-108" w:right="-108"/>
              <w:rPr>
                <w:rFonts w:ascii="Times New Roman" w:hAnsi="Times New Roman" w:cs="Times New Roman"/>
                <w:sz w:val="22"/>
                <w:szCs w:val="22"/>
              </w:rPr>
            </w:pPr>
          </w:p>
        </w:tc>
        <w:tc>
          <w:tcPr>
            <w:tcW w:w="1432" w:type="dxa"/>
            <w:tcBorders>
              <w:top w:val="nil"/>
              <w:left w:val="nil"/>
              <w:bottom w:val="nil"/>
              <w:right w:val="nil"/>
            </w:tcBorders>
          </w:tcPr>
          <w:p w:rsidR="00CC7266" w:rsidRPr="00C83481" w:rsidRDefault="00CC7266"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60" w:lineRule="atLeast"/>
              <w:ind w:left="-108" w:right="-108"/>
              <w:rPr>
                <w:rFonts w:ascii="Times New Roman" w:hAnsi="Times New Roman" w:cs="Times New Roman"/>
                <w:sz w:val="22"/>
                <w:szCs w:val="22"/>
              </w:rPr>
            </w:pPr>
            <w:r>
              <w:rPr>
                <w:rFonts w:ascii="Times New Roman" w:hAnsi="Times New Roman" w:cs="Times New Roman"/>
                <w:sz w:val="22"/>
                <w:szCs w:val="22"/>
              </w:rPr>
              <w:t>23,638</w:t>
            </w:r>
          </w:p>
        </w:tc>
      </w:tr>
      <w:tr w:rsidR="00CC7266" w:rsidRPr="00DE0C7A" w:rsidTr="007B2B04">
        <w:trPr>
          <w:trHeight w:val="288"/>
        </w:trPr>
        <w:tc>
          <w:tcPr>
            <w:tcW w:w="6663" w:type="dxa"/>
            <w:tcBorders>
              <w:top w:val="nil"/>
              <w:left w:val="nil"/>
              <w:bottom w:val="nil"/>
              <w:right w:val="nil"/>
            </w:tcBorders>
          </w:tcPr>
          <w:p w:rsidR="00CC7266" w:rsidRPr="00DE0C7A" w:rsidRDefault="00CC7266"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jc w:val="both"/>
              <w:rPr>
                <w:rFonts w:ascii="Times New Roman" w:hAnsi="Times New Roman" w:cs="Times New Roman"/>
                <w:sz w:val="22"/>
                <w:szCs w:val="22"/>
              </w:rPr>
            </w:pPr>
            <w:r w:rsidRPr="00DE0C7A">
              <w:rPr>
                <w:rFonts w:ascii="Times New Roman" w:hAnsi="Times New Roman" w:cs="Times New Roman"/>
                <w:sz w:val="22"/>
                <w:szCs w:val="22"/>
              </w:rPr>
              <w:t>After one year but within five years</w:t>
            </w:r>
          </w:p>
        </w:tc>
        <w:tc>
          <w:tcPr>
            <w:tcW w:w="1418" w:type="dxa"/>
            <w:tcBorders>
              <w:top w:val="nil"/>
              <w:left w:val="nil"/>
              <w:bottom w:val="nil"/>
              <w:right w:val="nil"/>
            </w:tcBorders>
            <w:shd w:val="clear" w:color="auto" w:fill="auto"/>
          </w:tcPr>
          <w:p w:rsidR="00CC7266" w:rsidRPr="00C83481" w:rsidRDefault="007B2B04"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60" w:lineRule="atLeast"/>
              <w:ind w:left="-108" w:right="-108"/>
              <w:rPr>
                <w:rFonts w:ascii="Times New Roman" w:hAnsi="Times New Roman" w:cs="Times New Roman"/>
                <w:sz w:val="22"/>
                <w:szCs w:val="22"/>
              </w:rPr>
            </w:pPr>
            <w:r>
              <w:rPr>
                <w:rFonts w:ascii="Times New Roman" w:hAnsi="Times New Roman" w:cs="Times New Roman"/>
                <w:sz w:val="22"/>
                <w:szCs w:val="22"/>
              </w:rPr>
              <w:t>98,745</w:t>
            </w:r>
          </w:p>
        </w:tc>
        <w:tc>
          <w:tcPr>
            <w:tcW w:w="268" w:type="dxa"/>
            <w:tcBorders>
              <w:top w:val="nil"/>
              <w:left w:val="nil"/>
              <w:bottom w:val="nil"/>
              <w:right w:val="nil"/>
            </w:tcBorders>
          </w:tcPr>
          <w:p w:rsidR="00CC7266" w:rsidRPr="00DE0C7A" w:rsidRDefault="00CC7266"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ind w:left="-108" w:right="-108"/>
              <w:rPr>
                <w:rFonts w:ascii="Times New Roman" w:hAnsi="Times New Roman" w:cs="Times New Roman"/>
                <w:sz w:val="22"/>
                <w:szCs w:val="22"/>
              </w:rPr>
            </w:pPr>
          </w:p>
        </w:tc>
        <w:tc>
          <w:tcPr>
            <w:tcW w:w="1432" w:type="dxa"/>
            <w:tcBorders>
              <w:top w:val="nil"/>
              <w:left w:val="nil"/>
              <w:bottom w:val="nil"/>
              <w:right w:val="nil"/>
            </w:tcBorders>
          </w:tcPr>
          <w:p w:rsidR="00CC7266" w:rsidRPr="00C83481" w:rsidRDefault="00CC7266"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60" w:lineRule="atLeast"/>
              <w:ind w:left="-108" w:right="-108"/>
              <w:rPr>
                <w:rFonts w:ascii="Times New Roman" w:hAnsi="Times New Roman" w:cs="Times New Roman"/>
                <w:sz w:val="22"/>
                <w:szCs w:val="22"/>
              </w:rPr>
            </w:pPr>
            <w:r>
              <w:rPr>
                <w:rFonts w:ascii="Times New Roman" w:hAnsi="Times New Roman" w:cs="Times New Roman"/>
                <w:sz w:val="22"/>
                <w:szCs w:val="22"/>
              </w:rPr>
              <w:t>99,804</w:t>
            </w:r>
          </w:p>
        </w:tc>
      </w:tr>
      <w:tr w:rsidR="00CC7266" w:rsidRPr="00DE0C7A" w:rsidTr="007B2B04">
        <w:trPr>
          <w:trHeight w:val="288"/>
        </w:trPr>
        <w:tc>
          <w:tcPr>
            <w:tcW w:w="6663" w:type="dxa"/>
            <w:tcBorders>
              <w:top w:val="nil"/>
              <w:left w:val="nil"/>
              <w:bottom w:val="nil"/>
              <w:right w:val="nil"/>
            </w:tcBorders>
          </w:tcPr>
          <w:p w:rsidR="00CC7266" w:rsidRPr="00DE0C7A" w:rsidRDefault="00CC7266"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jc w:val="both"/>
              <w:rPr>
                <w:rFonts w:ascii="Times New Roman" w:hAnsi="Times New Roman" w:cs="Times New Roman"/>
                <w:sz w:val="22"/>
                <w:szCs w:val="22"/>
              </w:rPr>
            </w:pPr>
            <w:r w:rsidRPr="00DE0C7A">
              <w:rPr>
                <w:rFonts w:ascii="Times New Roman" w:hAnsi="Times New Roman" w:cs="Times New Roman"/>
                <w:sz w:val="22"/>
                <w:szCs w:val="22"/>
              </w:rPr>
              <w:t>After five years</w:t>
            </w:r>
          </w:p>
        </w:tc>
        <w:tc>
          <w:tcPr>
            <w:tcW w:w="1418" w:type="dxa"/>
            <w:tcBorders>
              <w:top w:val="nil"/>
              <w:left w:val="nil"/>
              <w:bottom w:val="single" w:sz="4" w:space="0" w:color="auto"/>
              <w:right w:val="nil"/>
            </w:tcBorders>
            <w:shd w:val="clear" w:color="auto" w:fill="auto"/>
          </w:tcPr>
          <w:p w:rsidR="00CC7266" w:rsidRPr="00C83481" w:rsidRDefault="007B2B04"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60" w:lineRule="atLeast"/>
              <w:ind w:left="-108" w:right="-108"/>
              <w:rPr>
                <w:rFonts w:ascii="Times New Roman" w:hAnsi="Times New Roman" w:cs="Times New Roman"/>
                <w:sz w:val="22"/>
                <w:szCs w:val="22"/>
              </w:rPr>
            </w:pPr>
            <w:r>
              <w:rPr>
                <w:rFonts w:ascii="Times New Roman" w:hAnsi="Times New Roman" w:cs="Times New Roman"/>
                <w:sz w:val="22"/>
                <w:szCs w:val="22"/>
              </w:rPr>
              <w:t>172,804</w:t>
            </w:r>
          </w:p>
        </w:tc>
        <w:tc>
          <w:tcPr>
            <w:tcW w:w="268" w:type="dxa"/>
            <w:tcBorders>
              <w:top w:val="nil"/>
              <w:left w:val="nil"/>
              <w:bottom w:val="nil"/>
              <w:right w:val="nil"/>
            </w:tcBorders>
          </w:tcPr>
          <w:p w:rsidR="00CC7266" w:rsidRPr="00DE0C7A" w:rsidRDefault="00CC7266"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ind w:left="-108" w:right="-108"/>
              <w:rPr>
                <w:rFonts w:ascii="Times New Roman" w:hAnsi="Times New Roman" w:cs="Times New Roman"/>
                <w:sz w:val="22"/>
                <w:szCs w:val="22"/>
              </w:rPr>
            </w:pPr>
          </w:p>
        </w:tc>
        <w:tc>
          <w:tcPr>
            <w:tcW w:w="1432" w:type="dxa"/>
            <w:tcBorders>
              <w:top w:val="nil"/>
              <w:left w:val="nil"/>
              <w:bottom w:val="single" w:sz="4" w:space="0" w:color="auto"/>
              <w:right w:val="nil"/>
            </w:tcBorders>
          </w:tcPr>
          <w:p w:rsidR="00CC7266" w:rsidRPr="00C83481" w:rsidRDefault="00CC7266"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60" w:lineRule="atLeast"/>
              <w:ind w:left="-108" w:right="-108"/>
              <w:rPr>
                <w:rFonts w:ascii="Times New Roman" w:hAnsi="Times New Roman" w:cs="Times New Roman"/>
                <w:sz w:val="22"/>
                <w:szCs w:val="22"/>
              </w:rPr>
            </w:pPr>
            <w:r>
              <w:rPr>
                <w:rFonts w:ascii="Times New Roman" w:hAnsi="Times New Roman" w:cs="Times New Roman"/>
                <w:sz w:val="22"/>
                <w:szCs w:val="22"/>
              </w:rPr>
              <w:t>183,859</w:t>
            </w:r>
          </w:p>
        </w:tc>
      </w:tr>
      <w:tr w:rsidR="00CC7266" w:rsidRPr="00C32DFE" w:rsidTr="007B2B04">
        <w:trPr>
          <w:trHeight w:val="288"/>
        </w:trPr>
        <w:tc>
          <w:tcPr>
            <w:tcW w:w="6663" w:type="dxa"/>
            <w:tcBorders>
              <w:top w:val="nil"/>
              <w:left w:val="nil"/>
              <w:bottom w:val="nil"/>
              <w:right w:val="nil"/>
            </w:tcBorders>
          </w:tcPr>
          <w:p w:rsidR="00CC7266" w:rsidRPr="00DE0C7A" w:rsidRDefault="00CC7266"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jc w:val="both"/>
              <w:rPr>
                <w:rFonts w:ascii="Times New Roman" w:hAnsi="Times New Roman" w:cs="Times New Roman"/>
                <w:b/>
                <w:bCs/>
                <w:sz w:val="22"/>
                <w:szCs w:val="22"/>
              </w:rPr>
            </w:pPr>
            <w:r w:rsidRPr="00DE0C7A">
              <w:rPr>
                <w:rFonts w:ascii="Times New Roman" w:hAnsi="Times New Roman" w:cs="Times New Roman"/>
                <w:b/>
                <w:bCs/>
                <w:sz w:val="22"/>
                <w:szCs w:val="22"/>
              </w:rPr>
              <w:t>Total</w:t>
            </w:r>
          </w:p>
        </w:tc>
        <w:tc>
          <w:tcPr>
            <w:tcW w:w="1418" w:type="dxa"/>
            <w:tcBorders>
              <w:top w:val="nil"/>
              <w:left w:val="nil"/>
              <w:bottom w:val="double" w:sz="4" w:space="0" w:color="auto"/>
              <w:right w:val="nil"/>
            </w:tcBorders>
            <w:shd w:val="clear" w:color="auto" w:fill="auto"/>
          </w:tcPr>
          <w:p w:rsidR="00CC7266" w:rsidRPr="00C83481" w:rsidRDefault="007B2B04"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60" w:lineRule="atLeast"/>
              <w:ind w:left="-108" w:right="-108"/>
              <w:rPr>
                <w:rFonts w:ascii="Times New Roman" w:hAnsi="Times New Roman" w:cs="Times New Roman"/>
                <w:sz w:val="22"/>
                <w:szCs w:val="22"/>
                <w:cs/>
              </w:rPr>
            </w:pPr>
            <w:r>
              <w:rPr>
                <w:rFonts w:ascii="Times New Roman" w:hAnsi="Times New Roman" w:cs="Times New Roman"/>
                <w:sz w:val="22"/>
                <w:szCs w:val="22"/>
              </w:rPr>
              <w:t>293,511</w:t>
            </w:r>
          </w:p>
        </w:tc>
        <w:tc>
          <w:tcPr>
            <w:tcW w:w="268" w:type="dxa"/>
            <w:tcBorders>
              <w:top w:val="nil"/>
              <w:left w:val="nil"/>
              <w:bottom w:val="nil"/>
              <w:right w:val="nil"/>
            </w:tcBorders>
          </w:tcPr>
          <w:p w:rsidR="00CC7266" w:rsidRPr="00DE0C7A" w:rsidRDefault="00CC7266" w:rsidP="00BC1B21">
            <w:pPr>
              <w:tabs>
                <w:tab w:val="clear" w:pos="907"/>
                <w:tab w:val="decimal" w:pos="-108"/>
                <w:tab w:val="decimal" w:pos="931"/>
              </w:tabs>
              <w:spacing w:line="260" w:lineRule="atLeast"/>
              <w:ind w:left="-108" w:right="-108"/>
              <w:rPr>
                <w:rFonts w:ascii="Times New Roman" w:hAnsi="Times New Roman" w:cs="Times New Roman"/>
                <w:sz w:val="22"/>
                <w:szCs w:val="22"/>
                <w:cs/>
              </w:rPr>
            </w:pPr>
          </w:p>
        </w:tc>
        <w:tc>
          <w:tcPr>
            <w:tcW w:w="1432" w:type="dxa"/>
            <w:tcBorders>
              <w:top w:val="nil"/>
              <w:left w:val="nil"/>
              <w:bottom w:val="double" w:sz="4" w:space="0" w:color="auto"/>
              <w:right w:val="nil"/>
            </w:tcBorders>
          </w:tcPr>
          <w:p w:rsidR="00CC7266" w:rsidRPr="00C83481" w:rsidRDefault="00CC7266"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60" w:lineRule="atLeast"/>
              <w:ind w:left="-108" w:right="-108"/>
              <w:rPr>
                <w:rFonts w:ascii="Times New Roman" w:hAnsi="Times New Roman" w:cs="Times New Roman"/>
                <w:sz w:val="22"/>
                <w:szCs w:val="22"/>
                <w:cs/>
              </w:rPr>
            </w:pPr>
            <w:r>
              <w:rPr>
                <w:rFonts w:ascii="Times New Roman" w:hAnsi="Times New Roman" w:cs="Times New Roman"/>
                <w:sz w:val="22"/>
                <w:szCs w:val="22"/>
              </w:rPr>
              <w:t>307,301</w:t>
            </w:r>
          </w:p>
        </w:tc>
      </w:tr>
    </w:tbl>
    <w:p w:rsidR="007270CA" w:rsidRPr="0008346D" w:rsidRDefault="007270CA" w:rsidP="0072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p>
    <w:p w:rsidR="007270CA" w:rsidRPr="00D80500" w:rsidRDefault="007270CA" w:rsidP="00D8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2"/>
        <w:jc w:val="both"/>
        <w:rPr>
          <w:rFonts w:ascii="Times New Roman" w:hAnsi="Times New Roman" w:cs="Times New Roman"/>
          <w:sz w:val="22"/>
          <w:szCs w:val="22"/>
        </w:rPr>
      </w:pPr>
      <w:r w:rsidRPr="00A22B9A">
        <w:rPr>
          <w:rFonts w:ascii="Times New Roman" w:hAnsi="Times New Roman" w:cs="Times New Roman"/>
          <w:sz w:val="22"/>
          <w:szCs w:val="22"/>
        </w:rPr>
        <w:t>The Company entered into a lease agreement for land for 30 years ending in December 2028. Under the term of the agreement, the Company paid Baht 134.9 million as leasehold rights on land.</w:t>
      </w:r>
    </w:p>
    <w:p w:rsidR="00B81A9F" w:rsidRDefault="00B81A9F" w:rsidP="00B81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p>
    <w:p w:rsidR="00EF2DC8" w:rsidRDefault="00EF2DC8" w:rsidP="00B81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p>
    <w:p w:rsidR="00EF2DC8" w:rsidRDefault="00EF2DC8" w:rsidP="00B81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p>
    <w:p w:rsidR="00596596" w:rsidRDefault="00596596" w:rsidP="00B81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p>
    <w:p w:rsidR="00596596" w:rsidRDefault="00596596" w:rsidP="00B81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p>
    <w:p w:rsidR="00EF2DC8" w:rsidRDefault="00EF2DC8" w:rsidP="00B81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p>
    <w:p w:rsidR="009A054C" w:rsidRDefault="009A054C" w:rsidP="00B81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p>
    <w:p w:rsidR="00B81A9F" w:rsidRPr="00FA7162" w:rsidRDefault="00B81A9F" w:rsidP="00B81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r w:rsidRPr="00FA7162">
        <w:rPr>
          <w:rFonts w:ascii="Times New Roman" w:hAnsi="Times New Roman" w:cs="Times New Roman"/>
          <w:b/>
          <w:bCs/>
          <w:sz w:val="22"/>
          <w:szCs w:val="22"/>
        </w:rPr>
        <w:lastRenderedPageBreak/>
        <w:t>1</w:t>
      </w:r>
      <w:r w:rsidR="00EF2DC8">
        <w:rPr>
          <w:rFonts w:ascii="Times New Roman" w:hAnsi="Times New Roman" w:cs="Times New Roman"/>
          <w:b/>
          <w:bCs/>
          <w:sz w:val="22"/>
          <w:szCs w:val="22"/>
        </w:rPr>
        <w:t>4</w:t>
      </w:r>
      <w:r w:rsidRPr="00FA7162">
        <w:rPr>
          <w:rFonts w:ascii="Times New Roman" w:hAnsi="Times New Roman" w:cs="Times New Roman"/>
          <w:b/>
          <w:bCs/>
          <w:sz w:val="22"/>
          <w:szCs w:val="22"/>
        </w:rPr>
        <w:t>.</w:t>
      </w:r>
      <w:r w:rsidRPr="00FA7162">
        <w:rPr>
          <w:rFonts w:ascii="Times New Roman" w:hAnsi="Times New Roman" w:cs="Times New Roman"/>
          <w:b/>
          <w:bCs/>
          <w:sz w:val="22"/>
          <w:szCs w:val="22"/>
        </w:rPr>
        <w:tab/>
      </w:r>
      <w:r>
        <w:rPr>
          <w:rFonts w:ascii="Times New Roman" w:hAnsi="Times New Roman" w:cs="Times New Roman"/>
          <w:b/>
          <w:bCs/>
          <w:sz w:val="22"/>
          <w:szCs w:val="22"/>
        </w:rPr>
        <w:t>FINANCIAL LEASE LIABILITIES</w:t>
      </w:r>
    </w:p>
    <w:p w:rsidR="00B81A9F" w:rsidRPr="00AD1343" w:rsidRDefault="00B81A9F" w:rsidP="00B81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90"/>
        </w:tabs>
        <w:ind w:right="29"/>
        <w:jc w:val="both"/>
        <w:rPr>
          <w:rFonts w:ascii="Times New Roman" w:hAnsi="Times New Roman" w:cs="Times New Roman"/>
          <w:sz w:val="22"/>
          <w:szCs w:val="22"/>
        </w:rPr>
      </w:pPr>
    </w:p>
    <w:tbl>
      <w:tblPr>
        <w:tblW w:w="9614" w:type="dxa"/>
        <w:tblLook w:val="04A0" w:firstRow="1" w:lastRow="0" w:firstColumn="1" w:lastColumn="0" w:noHBand="0" w:noVBand="1"/>
      </w:tblPr>
      <w:tblGrid>
        <w:gridCol w:w="4786"/>
        <w:gridCol w:w="236"/>
        <w:gridCol w:w="1364"/>
        <w:gridCol w:w="263"/>
        <w:gridCol w:w="1364"/>
        <w:gridCol w:w="236"/>
        <w:gridCol w:w="1365"/>
      </w:tblGrid>
      <w:tr w:rsidR="00B81A9F" w:rsidRPr="00F8417C" w:rsidTr="00C76E47">
        <w:tc>
          <w:tcPr>
            <w:tcW w:w="4786" w:type="dxa"/>
          </w:tcPr>
          <w:p w:rsidR="00B81A9F" w:rsidRPr="00F8417C" w:rsidRDefault="00B81A9F"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236" w:type="dxa"/>
          </w:tcPr>
          <w:p w:rsidR="00B81A9F" w:rsidRPr="00F8417C" w:rsidRDefault="00B81A9F"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4592" w:type="dxa"/>
            <w:gridSpan w:val="5"/>
            <w:tcBorders>
              <w:bottom w:val="single" w:sz="4" w:space="0" w:color="auto"/>
            </w:tcBorders>
          </w:tcPr>
          <w:p w:rsidR="00B81A9F" w:rsidRPr="00F8417C" w:rsidRDefault="00B81A9F"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2"/>
                <w:szCs w:val="22"/>
              </w:rPr>
            </w:pPr>
            <w:r w:rsidRPr="00F8417C">
              <w:rPr>
                <w:rFonts w:ascii="Times New Roman" w:hAnsi="Times New Roman" w:cs="Times New Roman"/>
                <w:sz w:val="22"/>
                <w:szCs w:val="22"/>
              </w:rPr>
              <w:t>In Thousand Baht</w:t>
            </w:r>
          </w:p>
        </w:tc>
      </w:tr>
      <w:tr w:rsidR="00B81A9F" w:rsidRPr="00F8417C" w:rsidTr="00C76E47">
        <w:tc>
          <w:tcPr>
            <w:tcW w:w="4786" w:type="dxa"/>
          </w:tcPr>
          <w:p w:rsidR="00B81A9F" w:rsidRPr="00F8417C" w:rsidRDefault="00B81A9F"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236" w:type="dxa"/>
          </w:tcPr>
          <w:p w:rsidR="00B81A9F" w:rsidRPr="00F8417C" w:rsidRDefault="00B81A9F"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1364" w:type="dxa"/>
            <w:tcBorders>
              <w:top w:val="single" w:sz="4" w:space="0" w:color="auto"/>
              <w:bottom w:val="single" w:sz="4" w:space="0" w:color="auto"/>
            </w:tcBorders>
          </w:tcPr>
          <w:p w:rsidR="00B81A9F" w:rsidRPr="00F8417C" w:rsidRDefault="00B81A9F"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2"/>
                <w:szCs w:val="22"/>
              </w:rPr>
            </w:pPr>
            <w:r w:rsidRPr="00F8417C">
              <w:rPr>
                <w:rFonts w:ascii="Times New Roman" w:hAnsi="Times New Roman" w:cs="Times New Roman"/>
                <w:sz w:val="22"/>
                <w:szCs w:val="22"/>
              </w:rPr>
              <w:t>Total</w:t>
            </w:r>
          </w:p>
        </w:tc>
        <w:tc>
          <w:tcPr>
            <w:tcW w:w="263" w:type="dxa"/>
            <w:tcBorders>
              <w:top w:val="single" w:sz="4" w:space="0" w:color="auto"/>
            </w:tcBorders>
          </w:tcPr>
          <w:p w:rsidR="00B81A9F" w:rsidRPr="00F8417C" w:rsidRDefault="00B81A9F"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2"/>
                <w:szCs w:val="22"/>
              </w:rPr>
            </w:pPr>
          </w:p>
        </w:tc>
        <w:tc>
          <w:tcPr>
            <w:tcW w:w="1364" w:type="dxa"/>
            <w:tcBorders>
              <w:top w:val="single" w:sz="4" w:space="0" w:color="auto"/>
              <w:bottom w:val="single" w:sz="4" w:space="0" w:color="auto"/>
            </w:tcBorders>
          </w:tcPr>
          <w:p w:rsidR="00B81A9F" w:rsidRPr="00F8417C" w:rsidRDefault="00B81A9F"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2"/>
                <w:szCs w:val="22"/>
              </w:rPr>
            </w:pPr>
            <w:r w:rsidRPr="00F8417C">
              <w:rPr>
                <w:rFonts w:ascii="Times New Roman" w:hAnsi="Times New Roman" w:cs="Times New Roman"/>
                <w:sz w:val="22"/>
                <w:szCs w:val="22"/>
              </w:rPr>
              <w:t>Interest</w:t>
            </w:r>
          </w:p>
        </w:tc>
        <w:tc>
          <w:tcPr>
            <w:tcW w:w="236" w:type="dxa"/>
            <w:tcBorders>
              <w:top w:val="single" w:sz="4" w:space="0" w:color="auto"/>
            </w:tcBorders>
          </w:tcPr>
          <w:p w:rsidR="00B81A9F" w:rsidRPr="00F8417C" w:rsidRDefault="00B81A9F"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2"/>
                <w:szCs w:val="22"/>
              </w:rPr>
            </w:pPr>
          </w:p>
        </w:tc>
        <w:tc>
          <w:tcPr>
            <w:tcW w:w="1365" w:type="dxa"/>
            <w:tcBorders>
              <w:top w:val="single" w:sz="4" w:space="0" w:color="auto"/>
              <w:bottom w:val="single" w:sz="4" w:space="0" w:color="auto"/>
            </w:tcBorders>
          </w:tcPr>
          <w:p w:rsidR="00B81A9F" w:rsidRPr="00F8417C" w:rsidRDefault="00B81A9F"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2"/>
                <w:szCs w:val="22"/>
              </w:rPr>
            </w:pPr>
            <w:r w:rsidRPr="00F8417C">
              <w:rPr>
                <w:rFonts w:ascii="Times New Roman" w:hAnsi="Times New Roman" w:cs="Times New Roman"/>
                <w:sz w:val="22"/>
                <w:szCs w:val="22"/>
              </w:rPr>
              <w:t>Net</w:t>
            </w:r>
          </w:p>
        </w:tc>
      </w:tr>
      <w:tr w:rsidR="00B81A9F" w:rsidRPr="00F8417C" w:rsidTr="00C76E47">
        <w:tc>
          <w:tcPr>
            <w:tcW w:w="4786" w:type="dxa"/>
          </w:tcPr>
          <w:p w:rsidR="00B81A9F" w:rsidRPr="00BA0EB2" w:rsidRDefault="00B81A9F" w:rsidP="00C76E47">
            <w:pPr>
              <w:pStyle w:val="Heading5"/>
              <w:spacing w:line="260" w:lineRule="atLeast"/>
              <w:rPr>
                <w:rFonts w:ascii="Times New Roman" w:hAnsi="Times New Roman" w:cs="Times New Roman"/>
                <w:b/>
                <w:bCs/>
                <w:sz w:val="22"/>
                <w:szCs w:val="22"/>
              </w:rPr>
            </w:pPr>
            <w:r>
              <w:rPr>
                <w:rFonts w:ascii="Times New Roman" w:hAnsi="Times New Roman" w:cs="Times New Roman"/>
                <w:b/>
                <w:bCs/>
                <w:sz w:val="22"/>
                <w:szCs w:val="22"/>
              </w:rPr>
              <w:t>As at December 31, 2016</w:t>
            </w:r>
          </w:p>
        </w:tc>
        <w:tc>
          <w:tcPr>
            <w:tcW w:w="236" w:type="dxa"/>
          </w:tcPr>
          <w:p w:rsidR="00B81A9F" w:rsidRPr="00F8417C" w:rsidRDefault="00B81A9F"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1364" w:type="dxa"/>
          </w:tcPr>
          <w:p w:rsidR="00B81A9F" w:rsidRPr="00C66354" w:rsidRDefault="00B81A9F"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2"/>
                <w:szCs w:val="22"/>
              </w:rPr>
            </w:pPr>
          </w:p>
        </w:tc>
        <w:tc>
          <w:tcPr>
            <w:tcW w:w="263" w:type="dxa"/>
          </w:tcPr>
          <w:p w:rsidR="00B81A9F" w:rsidRPr="00C66354" w:rsidRDefault="00B81A9F" w:rsidP="00C76E47">
            <w:pPr>
              <w:pStyle w:val="a"/>
              <w:tabs>
                <w:tab w:val="clear" w:pos="1080"/>
                <w:tab w:val="left" w:pos="540"/>
              </w:tabs>
              <w:jc w:val="both"/>
              <w:rPr>
                <w:rFonts w:cs="Times New Roman"/>
                <w:sz w:val="22"/>
                <w:szCs w:val="22"/>
                <w:lang w:val="en-US"/>
              </w:rPr>
            </w:pPr>
          </w:p>
        </w:tc>
        <w:tc>
          <w:tcPr>
            <w:tcW w:w="1364" w:type="dxa"/>
          </w:tcPr>
          <w:p w:rsidR="00B81A9F" w:rsidRPr="00C66354" w:rsidRDefault="00B81A9F"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ind w:left="-108" w:right="-108"/>
              <w:jc w:val="center"/>
              <w:rPr>
                <w:rFonts w:ascii="Times New Roman" w:hAnsi="Times New Roman" w:cs="Times New Roman"/>
                <w:sz w:val="22"/>
                <w:szCs w:val="22"/>
              </w:rPr>
            </w:pPr>
          </w:p>
        </w:tc>
        <w:tc>
          <w:tcPr>
            <w:tcW w:w="236" w:type="dxa"/>
          </w:tcPr>
          <w:p w:rsidR="00B81A9F" w:rsidRPr="00C66354" w:rsidRDefault="00B81A9F" w:rsidP="00C76E47">
            <w:pPr>
              <w:pStyle w:val="a"/>
              <w:tabs>
                <w:tab w:val="clear" w:pos="1080"/>
                <w:tab w:val="left" w:pos="540"/>
              </w:tabs>
              <w:jc w:val="both"/>
              <w:rPr>
                <w:rFonts w:cs="Times New Roman"/>
                <w:sz w:val="22"/>
                <w:szCs w:val="22"/>
                <w:lang w:val="en-US"/>
              </w:rPr>
            </w:pPr>
          </w:p>
        </w:tc>
        <w:tc>
          <w:tcPr>
            <w:tcW w:w="1365" w:type="dxa"/>
          </w:tcPr>
          <w:p w:rsidR="00B81A9F" w:rsidRPr="00C66354" w:rsidRDefault="00B81A9F"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2"/>
                <w:szCs w:val="22"/>
              </w:rPr>
            </w:pPr>
          </w:p>
        </w:tc>
      </w:tr>
      <w:tr w:rsidR="00B81A9F" w:rsidRPr="00F8417C" w:rsidTr="007B2B04">
        <w:tc>
          <w:tcPr>
            <w:tcW w:w="4786" w:type="dxa"/>
          </w:tcPr>
          <w:p w:rsidR="00B81A9F" w:rsidRPr="00F8417C" w:rsidRDefault="00B81A9F"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F8417C">
              <w:rPr>
                <w:rFonts w:ascii="Times New Roman" w:hAnsi="Times New Roman" w:cs="Times New Roman"/>
                <w:sz w:val="22"/>
                <w:szCs w:val="22"/>
              </w:rPr>
              <w:t>Due within one year</w:t>
            </w:r>
          </w:p>
        </w:tc>
        <w:tc>
          <w:tcPr>
            <w:tcW w:w="236" w:type="dxa"/>
          </w:tcPr>
          <w:p w:rsidR="00B81A9F" w:rsidRPr="00F8417C" w:rsidRDefault="00B81A9F"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1364" w:type="dxa"/>
            <w:shd w:val="clear" w:color="auto" w:fill="auto"/>
          </w:tcPr>
          <w:p w:rsidR="00B81A9F" w:rsidRPr="00C66354" w:rsidRDefault="007B2B0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2"/>
                <w:szCs w:val="22"/>
              </w:rPr>
            </w:pPr>
            <w:r>
              <w:rPr>
                <w:rFonts w:ascii="Times New Roman" w:hAnsi="Times New Roman" w:cs="Times New Roman"/>
                <w:sz w:val="22"/>
                <w:szCs w:val="22"/>
              </w:rPr>
              <w:t>6,570</w:t>
            </w:r>
          </w:p>
        </w:tc>
        <w:tc>
          <w:tcPr>
            <w:tcW w:w="263" w:type="dxa"/>
            <w:shd w:val="clear" w:color="auto" w:fill="auto"/>
          </w:tcPr>
          <w:p w:rsidR="00B81A9F" w:rsidRPr="00C66354" w:rsidRDefault="00B81A9F" w:rsidP="00C76E47">
            <w:pPr>
              <w:pStyle w:val="a"/>
              <w:tabs>
                <w:tab w:val="clear" w:pos="1080"/>
                <w:tab w:val="left" w:pos="540"/>
              </w:tabs>
              <w:jc w:val="both"/>
              <w:rPr>
                <w:rFonts w:cs="Times New Roman"/>
                <w:sz w:val="22"/>
                <w:szCs w:val="22"/>
                <w:lang w:val="en-US"/>
              </w:rPr>
            </w:pPr>
          </w:p>
        </w:tc>
        <w:tc>
          <w:tcPr>
            <w:tcW w:w="1364" w:type="dxa"/>
            <w:shd w:val="clear" w:color="auto" w:fill="auto"/>
          </w:tcPr>
          <w:p w:rsidR="00B81A9F" w:rsidRPr="00C66354" w:rsidRDefault="007B2B0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ind w:left="-108" w:right="-108"/>
              <w:jc w:val="center"/>
              <w:rPr>
                <w:rFonts w:ascii="Times New Roman" w:hAnsi="Times New Roman" w:cs="Times New Roman"/>
                <w:sz w:val="22"/>
                <w:szCs w:val="22"/>
              </w:rPr>
            </w:pPr>
            <w:r>
              <w:rPr>
                <w:rFonts w:ascii="Times New Roman" w:hAnsi="Times New Roman" w:cs="Times New Roman"/>
                <w:sz w:val="22"/>
                <w:szCs w:val="22"/>
              </w:rPr>
              <w:t>(1,400)</w:t>
            </w:r>
          </w:p>
        </w:tc>
        <w:tc>
          <w:tcPr>
            <w:tcW w:w="236" w:type="dxa"/>
            <w:shd w:val="clear" w:color="auto" w:fill="auto"/>
          </w:tcPr>
          <w:p w:rsidR="00B81A9F" w:rsidRPr="00C66354" w:rsidRDefault="00B81A9F" w:rsidP="00C76E47">
            <w:pPr>
              <w:pStyle w:val="a"/>
              <w:tabs>
                <w:tab w:val="clear" w:pos="1080"/>
                <w:tab w:val="left" w:pos="540"/>
              </w:tabs>
              <w:jc w:val="both"/>
              <w:rPr>
                <w:rFonts w:cs="Times New Roman"/>
                <w:sz w:val="22"/>
                <w:szCs w:val="22"/>
                <w:lang w:val="en-US"/>
              </w:rPr>
            </w:pPr>
          </w:p>
        </w:tc>
        <w:tc>
          <w:tcPr>
            <w:tcW w:w="1365" w:type="dxa"/>
            <w:shd w:val="clear" w:color="auto" w:fill="auto"/>
          </w:tcPr>
          <w:p w:rsidR="00B81A9F" w:rsidRPr="00C66354" w:rsidRDefault="007B2B0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2"/>
                <w:szCs w:val="22"/>
              </w:rPr>
            </w:pPr>
            <w:r>
              <w:rPr>
                <w:rFonts w:ascii="Times New Roman" w:hAnsi="Times New Roman" w:cs="Times New Roman"/>
                <w:sz w:val="22"/>
                <w:szCs w:val="22"/>
              </w:rPr>
              <w:t>5,170</w:t>
            </w:r>
          </w:p>
        </w:tc>
      </w:tr>
      <w:tr w:rsidR="00B81A9F" w:rsidRPr="00F8417C" w:rsidTr="007B2B04">
        <w:tc>
          <w:tcPr>
            <w:tcW w:w="4786" w:type="dxa"/>
          </w:tcPr>
          <w:p w:rsidR="00B81A9F" w:rsidRPr="00F8417C" w:rsidRDefault="00B81A9F"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F8417C">
              <w:rPr>
                <w:rFonts w:ascii="Times New Roman" w:hAnsi="Times New Roman" w:cs="Times New Roman"/>
                <w:sz w:val="22"/>
                <w:szCs w:val="22"/>
              </w:rPr>
              <w:t>Due after one year but within five years</w:t>
            </w:r>
          </w:p>
        </w:tc>
        <w:tc>
          <w:tcPr>
            <w:tcW w:w="236" w:type="dxa"/>
          </w:tcPr>
          <w:p w:rsidR="00B81A9F" w:rsidRPr="00F8417C" w:rsidRDefault="00B81A9F"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1364" w:type="dxa"/>
            <w:tcBorders>
              <w:bottom w:val="single" w:sz="4" w:space="0" w:color="auto"/>
            </w:tcBorders>
            <w:shd w:val="clear" w:color="auto" w:fill="auto"/>
          </w:tcPr>
          <w:p w:rsidR="00B81A9F" w:rsidRPr="00C66354" w:rsidRDefault="007B2B0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2"/>
                <w:szCs w:val="22"/>
              </w:rPr>
            </w:pPr>
            <w:r>
              <w:rPr>
                <w:rFonts w:ascii="Times New Roman" w:hAnsi="Times New Roman" w:cs="Times New Roman"/>
                <w:sz w:val="22"/>
                <w:szCs w:val="22"/>
              </w:rPr>
              <w:t>23,219</w:t>
            </w:r>
          </w:p>
        </w:tc>
        <w:tc>
          <w:tcPr>
            <w:tcW w:w="263" w:type="dxa"/>
            <w:shd w:val="clear" w:color="auto" w:fill="auto"/>
          </w:tcPr>
          <w:p w:rsidR="00B81A9F" w:rsidRPr="00C66354" w:rsidRDefault="00B81A9F" w:rsidP="00C76E47">
            <w:pPr>
              <w:pStyle w:val="a"/>
              <w:tabs>
                <w:tab w:val="clear" w:pos="1080"/>
                <w:tab w:val="left" w:pos="540"/>
              </w:tabs>
              <w:jc w:val="both"/>
              <w:rPr>
                <w:rFonts w:cs="Times New Roman"/>
                <w:sz w:val="22"/>
                <w:szCs w:val="22"/>
                <w:lang w:val="en-US"/>
              </w:rPr>
            </w:pPr>
          </w:p>
        </w:tc>
        <w:tc>
          <w:tcPr>
            <w:tcW w:w="1364" w:type="dxa"/>
            <w:tcBorders>
              <w:bottom w:val="single" w:sz="4" w:space="0" w:color="auto"/>
            </w:tcBorders>
            <w:shd w:val="clear" w:color="auto" w:fill="auto"/>
          </w:tcPr>
          <w:p w:rsidR="00B81A9F" w:rsidRPr="00C66354" w:rsidRDefault="007B2B0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ind w:left="-108" w:right="-108"/>
              <w:jc w:val="center"/>
              <w:rPr>
                <w:rFonts w:ascii="Times New Roman" w:hAnsi="Times New Roman" w:cs="Times New Roman"/>
                <w:sz w:val="22"/>
                <w:szCs w:val="22"/>
              </w:rPr>
            </w:pPr>
            <w:r>
              <w:rPr>
                <w:rFonts w:ascii="Times New Roman" w:hAnsi="Times New Roman" w:cs="Times New Roman"/>
                <w:sz w:val="22"/>
                <w:szCs w:val="22"/>
              </w:rPr>
              <w:t>(2,435)</w:t>
            </w:r>
          </w:p>
        </w:tc>
        <w:tc>
          <w:tcPr>
            <w:tcW w:w="236" w:type="dxa"/>
            <w:shd w:val="clear" w:color="auto" w:fill="auto"/>
          </w:tcPr>
          <w:p w:rsidR="00B81A9F" w:rsidRPr="00C66354" w:rsidRDefault="00B81A9F" w:rsidP="00C76E47">
            <w:pPr>
              <w:pStyle w:val="a"/>
              <w:tabs>
                <w:tab w:val="clear" w:pos="1080"/>
                <w:tab w:val="left" w:pos="540"/>
              </w:tabs>
              <w:jc w:val="both"/>
              <w:rPr>
                <w:rFonts w:cs="Times New Roman"/>
                <w:sz w:val="22"/>
                <w:szCs w:val="22"/>
                <w:lang w:val="en-US"/>
              </w:rPr>
            </w:pPr>
          </w:p>
        </w:tc>
        <w:tc>
          <w:tcPr>
            <w:tcW w:w="1365" w:type="dxa"/>
            <w:tcBorders>
              <w:bottom w:val="single" w:sz="4" w:space="0" w:color="auto"/>
            </w:tcBorders>
            <w:shd w:val="clear" w:color="auto" w:fill="auto"/>
          </w:tcPr>
          <w:p w:rsidR="00B81A9F" w:rsidRPr="00C66354" w:rsidRDefault="007B2B0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2"/>
                <w:szCs w:val="22"/>
              </w:rPr>
            </w:pPr>
            <w:r>
              <w:rPr>
                <w:rFonts w:ascii="Times New Roman" w:hAnsi="Times New Roman" w:cs="Times New Roman"/>
                <w:sz w:val="22"/>
                <w:szCs w:val="22"/>
              </w:rPr>
              <w:t>20,784</w:t>
            </w:r>
          </w:p>
        </w:tc>
      </w:tr>
      <w:tr w:rsidR="00B81A9F" w:rsidRPr="00F8417C" w:rsidTr="007B2B04">
        <w:tc>
          <w:tcPr>
            <w:tcW w:w="4786" w:type="dxa"/>
          </w:tcPr>
          <w:p w:rsidR="00B81A9F" w:rsidRPr="00362BC7" w:rsidRDefault="00B81A9F"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r w:rsidRPr="00362BC7">
              <w:rPr>
                <w:rFonts w:ascii="Times New Roman" w:hAnsi="Times New Roman" w:cs="Times New Roman"/>
                <w:b/>
                <w:bCs/>
                <w:sz w:val="22"/>
                <w:szCs w:val="22"/>
              </w:rPr>
              <w:t>Total</w:t>
            </w:r>
          </w:p>
        </w:tc>
        <w:tc>
          <w:tcPr>
            <w:tcW w:w="236" w:type="dxa"/>
          </w:tcPr>
          <w:p w:rsidR="00B81A9F" w:rsidRPr="00F8417C" w:rsidRDefault="00B81A9F"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1364" w:type="dxa"/>
            <w:tcBorders>
              <w:top w:val="single" w:sz="4" w:space="0" w:color="auto"/>
              <w:bottom w:val="double" w:sz="4" w:space="0" w:color="auto"/>
            </w:tcBorders>
            <w:shd w:val="clear" w:color="auto" w:fill="auto"/>
          </w:tcPr>
          <w:p w:rsidR="00B81A9F" w:rsidRPr="00C66354" w:rsidRDefault="007B2B0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2"/>
                <w:szCs w:val="22"/>
              </w:rPr>
            </w:pPr>
            <w:r>
              <w:rPr>
                <w:rFonts w:ascii="Times New Roman" w:hAnsi="Times New Roman" w:cs="Times New Roman"/>
                <w:sz w:val="22"/>
                <w:szCs w:val="22"/>
              </w:rPr>
              <w:t>29,789</w:t>
            </w:r>
          </w:p>
        </w:tc>
        <w:tc>
          <w:tcPr>
            <w:tcW w:w="263" w:type="dxa"/>
            <w:shd w:val="clear" w:color="auto" w:fill="auto"/>
          </w:tcPr>
          <w:p w:rsidR="00B81A9F" w:rsidRPr="00C66354" w:rsidRDefault="00B81A9F" w:rsidP="00C76E47">
            <w:pPr>
              <w:pStyle w:val="a"/>
              <w:tabs>
                <w:tab w:val="clear" w:pos="1080"/>
                <w:tab w:val="left" w:pos="540"/>
              </w:tabs>
              <w:jc w:val="both"/>
              <w:rPr>
                <w:rFonts w:cs="Times New Roman"/>
                <w:sz w:val="22"/>
                <w:szCs w:val="22"/>
                <w:lang w:val="en-US"/>
              </w:rPr>
            </w:pPr>
          </w:p>
        </w:tc>
        <w:tc>
          <w:tcPr>
            <w:tcW w:w="1364" w:type="dxa"/>
            <w:tcBorders>
              <w:top w:val="single" w:sz="4" w:space="0" w:color="auto"/>
              <w:bottom w:val="double" w:sz="4" w:space="0" w:color="auto"/>
            </w:tcBorders>
            <w:shd w:val="clear" w:color="auto" w:fill="auto"/>
          </w:tcPr>
          <w:p w:rsidR="00B81A9F" w:rsidRPr="00C66354" w:rsidRDefault="007B2B0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ind w:left="-108" w:right="-108"/>
              <w:jc w:val="center"/>
              <w:rPr>
                <w:rFonts w:ascii="Times New Roman" w:hAnsi="Times New Roman" w:cs="Times New Roman"/>
                <w:sz w:val="22"/>
                <w:szCs w:val="22"/>
              </w:rPr>
            </w:pPr>
            <w:r>
              <w:rPr>
                <w:rFonts w:ascii="Times New Roman" w:hAnsi="Times New Roman" w:cs="Times New Roman"/>
                <w:sz w:val="22"/>
                <w:szCs w:val="22"/>
              </w:rPr>
              <w:t>(3,835)</w:t>
            </w:r>
          </w:p>
        </w:tc>
        <w:tc>
          <w:tcPr>
            <w:tcW w:w="236" w:type="dxa"/>
            <w:shd w:val="clear" w:color="auto" w:fill="auto"/>
          </w:tcPr>
          <w:p w:rsidR="00B81A9F" w:rsidRPr="00C66354" w:rsidRDefault="00B81A9F" w:rsidP="00C76E47">
            <w:pPr>
              <w:pStyle w:val="a"/>
              <w:tabs>
                <w:tab w:val="clear" w:pos="1080"/>
                <w:tab w:val="left" w:pos="540"/>
              </w:tabs>
              <w:jc w:val="both"/>
              <w:rPr>
                <w:rFonts w:cs="Times New Roman"/>
                <w:sz w:val="22"/>
                <w:szCs w:val="22"/>
                <w:lang w:val="en-US"/>
              </w:rPr>
            </w:pPr>
          </w:p>
        </w:tc>
        <w:tc>
          <w:tcPr>
            <w:tcW w:w="1365" w:type="dxa"/>
            <w:tcBorders>
              <w:top w:val="single" w:sz="4" w:space="0" w:color="auto"/>
              <w:bottom w:val="double" w:sz="4" w:space="0" w:color="auto"/>
            </w:tcBorders>
            <w:shd w:val="clear" w:color="auto" w:fill="auto"/>
          </w:tcPr>
          <w:p w:rsidR="00B81A9F" w:rsidRPr="00C66354" w:rsidRDefault="007B2B0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2"/>
                <w:szCs w:val="22"/>
              </w:rPr>
            </w:pPr>
            <w:r>
              <w:rPr>
                <w:rFonts w:ascii="Times New Roman" w:hAnsi="Times New Roman" w:cs="Times New Roman"/>
                <w:sz w:val="22"/>
                <w:szCs w:val="22"/>
              </w:rPr>
              <w:t>25,954</w:t>
            </w:r>
          </w:p>
        </w:tc>
      </w:tr>
      <w:tr w:rsidR="00B81A9F" w:rsidRPr="00F8417C" w:rsidTr="00C76E47">
        <w:tc>
          <w:tcPr>
            <w:tcW w:w="4786" w:type="dxa"/>
          </w:tcPr>
          <w:p w:rsidR="00B81A9F" w:rsidRPr="00BA0EB2" w:rsidRDefault="00B81A9F"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p>
        </w:tc>
        <w:tc>
          <w:tcPr>
            <w:tcW w:w="236" w:type="dxa"/>
          </w:tcPr>
          <w:p w:rsidR="00B81A9F" w:rsidRPr="00F8417C" w:rsidRDefault="00B81A9F"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1364" w:type="dxa"/>
            <w:tcBorders>
              <w:top w:val="single" w:sz="4" w:space="0" w:color="auto"/>
            </w:tcBorders>
          </w:tcPr>
          <w:p w:rsidR="00B81A9F" w:rsidRPr="00F8417C" w:rsidRDefault="00B81A9F"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2"/>
                <w:szCs w:val="22"/>
              </w:rPr>
            </w:pPr>
          </w:p>
        </w:tc>
        <w:tc>
          <w:tcPr>
            <w:tcW w:w="263" w:type="dxa"/>
          </w:tcPr>
          <w:p w:rsidR="00B81A9F" w:rsidRPr="00BA0EB2" w:rsidRDefault="00B81A9F" w:rsidP="00C76E47">
            <w:pPr>
              <w:pStyle w:val="a"/>
              <w:rPr>
                <w:rFonts w:cs="Times New Roman"/>
                <w:sz w:val="22"/>
                <w:szCs w:val="22"/>
                <w:lang w:val="en-US"/>
              </w:rPr>
            </w:pPr>
          </w:p>
        </w:tc>
        <w:tc>
          <w:tcPr>
            <w:tcW w:w="1364" w:type="dxa"/>
            <w:tcBorders>
              <w:top w:val="single" w:sz="4" w:space="0" w:color="auto"/>
            </w:tcBorders>
          </w:tcPr>
          <w:p w:rsidR="00B81A9F" w:rsidRPr="00F8417C" w:rsidRDefault="00B81A9F"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ind w:left="-108" w:right="-108"/>
              <w:jc w:val="center"/>
              <w:rPr>
                <w:rFonts w:ascii="Times New Roman" w:hAnsi="Times New Roman" w:cs="Times New Roman"/>
                <w:sz w:val="22"/>
                <w:szCs w:val="22"/>
              </w:rPr>
            </w:pPr>
          </w:p>
        </w:tc>
        <w:tc>
          <w:tcPr>
            <w:tcW w:w="236" w:type="dxa"/>
          </w:tcPr>
          <w:p w:rsidR="00B81A9F" w:rsidRPr="00BA0EB2" w:rsidRDefault="00B81A9F" w:rsidP="00C76E47">
            <w:pPr>
              <w:pStyle w:val="a"/>
              <w:rPr>
                <w:rFonts w:cs="Times New Roman"/>
                <w:sz w:val="22"/>
                <w:szCs w:val="22"/>
                <w:lang w:val="en-US"/>
              </w:rPr>
            </w:pPr>
          </w:p>
        </w:tc>
        <w:tc>
          <w:tcPr>
            <w:tcW w:w="1365" w:type="dxa"/>
            <w:tcBorders>
              <w:top w:val="single" w:sz="4" w:space="0" w:color="auto"/>
            </w:tcBorders>
          </w:tcPr>
          <w:p w:rsidR="00B81A9F" w:rsidRPr="00F8417C" w:rsidRDefault="00B81A9F"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2"/>
                <w:szCs w:val="22"/>
              </w:rPr>
            </w:pPr>
          </w:p>
        </w:tc>
      </w:tr>
      <w:tr w:rsidR="00B81A9F" w:rsidRPr="00F8417C" w:rsidTr="00C76E47">
        <w:tc>
          <w:tcPr>
            <w:tcW w:w="4786" w:type="dxa"/>
          </w:tcPr>
          <w:p w:rsidR="00B81A9F" w:rsidRPr="00BA0EB2" w:rsidRDefault="00B81A9F" w:rsidP="00C76E47">
            <w:pPr>
              <w:pStyle w:val="Heading5"/>
              <w:spacing w:line="260" w:lineRule="atLeast"/>
              <w:rPr>
                <w:rFonts w:ascii="Times New Roman" w:hAnsi="Times New Roman" w:cs="Times New Roman"/>
                <w:b/>
                <w:bCs/>
                <w:sz w:val="22"/>
                <w:szCs w:val="22"/>
              </w:rPr>
            </w:pPr>
            <w:r w:rsidRPr="00BA0EB2">
              <w:rPr>
                <w:rFonts w:ascii="Times New Roman" w:hAnsi="Times New Roman" w:cs="Times New Roman"/>
                <w:b/>
                <w:bCs/>
                <w:sz w:val="22"/>
                <w:szCs w:val="22"/>
              </w:rPr>
              <w:t>As at December 31, 201</w:t>
            </w:r>
            <w:r>
              <w:rPr>
                <w:rFonts w:ascii="Times New Roman" w:hAnsi="Times New Roman" w:cs="Times New Roman"/>
                <w:b/>
                <w:bCs/>
                <w:sz w:val="22"/>
                <w:szCs w:val="22"/>
              </w:rPr>
              <w:t>5</w:t>
            </w:r>
          </w:p>
        </w:tc>
        <w:tc>
          <w:tcPr>
            <w:tcW w:w="236" w:type="dxa"/>
          </w:tcPr>
          <w:p w:rsidR="00B81A9F" w:rsidRPr="00BA0EB2" w:rsidRDefault="00B81A9F"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1364" w:type="dxa"/>
          </w:tcPr>
          <w:p w:rsidR="00B81A9F" w:rsidRPr="00BA0EB2" w:rsidRDefault="00B81A9F"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2"/>
                <w:szCs w:val="22"/>
              </w:rPr>
            </w:pPr>
          </w:p>
        </w:tc>
        <w:tc>
          <w:tcPr>
            <w:tcW w:w="263" w:type="dxa"/>
          </w:tcPr>
          <w:p w:rsidR="00B81A9F" w:rsidRPr="00BA0EB2" w:rsidRDefault="00B81A9F" w:rsidP="00C76E47">
            <w:pPr>
              <w:pStyle w:val="a"/>
              <w:tabs>
                <w:tab w:val="clear" w:pos="1080"/>
                <w:tab w:val="left" w:pos="540"/>
              </w:tabs>
              <w:jc w:val="both"/>
              <w:rPr>
                <w:rFonts w:cs="Times New Roman"/>
                <w:sz w:val="22"/>
                <w:szCs w:val="22"/>
                <w:lang w:val="en-US"/>
              </w:rPr>
            </w:pPr>
          </w:p>
        </w:tc>
        <w:tc>
          <w:tcPr>
            <w:tcW w:w="1364" w:type="dxa"/>
          </w:tcPr>
          <w:p w:rsidR="00B81A9F" w:rsidRPr="00BA0EB2" w:rsidRDefault="00B81A9F"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ind w:left="-108" w:right="-108"/>
              <w:jc w:val="center"/>
              <w:rPr>
                <w:rFonts w:ascii="Times New Roman" w:hAnsi="Times New Roman" w:cs="Times New Roman"/>
                <w:sz w:val="22"/>
                <w:szCs w:val="22"/>
              </w:rPr>
            </w:pPr>
          </w:p>
        </w:tc>
        <w:tc>
          <w:tcPr>
            <w:tcW w:w="236" w:type="dxa"/>
          </w:tcPr>
          <w:p w:rsidR="00B81A9F" w:rsidRPr="00BA0EB2" w:rsidRDefault="00B81A9F" w:rsidP="00C76E47">
            <w:pPr>
              <w:pStyle w:val="a"/>
              <w:tabs>
                <w:tab w:val="clear" w:pos="1080"/>
                <w:tab w:val="left" w:pos="540"/>
              </w:tabs>
              <w:jc w:val="both"/>
              <w:rPr>
                <w:rFonts w:cs="Times New Roman"/>
                <w:sz w:val="22"/>
                <w:szCs w:val="22"/>
                <w:lang w:val="en-US"/>
              </w:rPr>
            </w:pPr>
          </w:p>
        </w:tc>
        <w:tc>
          <w:tcPr>
            <w:tcW w:w="1365" w:type="dxa"/>
          </w:tcPr>
          <w:p w:rsidR="00B81A9F" w:rsidRPr="00BA0EB2" w:rsidRDefault="00B81A9F"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2"/>
                <w:szCs w:val="22"/>
              </w:rPr>
            </w:pPr>
          </w:p>
        </w:tc>
      </w:tr>
      <w:tr w:rsidR="00B81A9F" w:rsidRPr="00F8417C" w:rsidTr="00C76E47">
        <w:tc>
          <w:tcPr>
            <w:tcW w:w="4786" w:type="dxa"/>
          </w:tcPr>
          <w:p w:rsidR="00B81A9F" w:rsidRPr="00BA0EB2" w:rsidRDefault="00B81A9F"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BA0EB2">
              <w:rPr>
                <w:rFonts w:ascii="Times New Roman" w:hAnsi="Times New Roman" w:cs="Times New Roman"/>
                <w:sz w:val="22"/>
                <w:szCs w:val="22"/>
              </w:rPr>
              <w:t>Due within one year</w:t>
            </w:r>
          </w:p>
        </w:tc>
        <w:tc>
          <w:tcPr>
            <w:tcW w:w="236" w:type="dxa"/>
          </w:tcPr>
          <w:p w:rsidR="00B81A9F" w:rsidRPr="00BA0EB2" w:rsidRDefault="00B81A9F"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1364" w:type="dxa"/>
          </w:tcPr>
          <w:p w:rsidR="00B81A9F" w:rsidRPr="00C66354" w:rsidRDefault="00B81A9F"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2"/>
                <w:szCs w:val="22"/>
              </w:rPr>
            </w:pPr>
            <w:r w:rsidRPr="00C66354">
              <w:rPr>
                <w:rFonts w:ascii="Times New Roman" w:hAnsi="Times New Roman" w:cs="Times New Roman"/>
                <w:sz w:val="22"/>
                <w:szCs w:val="22"/>
              </w:rPr>
              <w:t>458</w:t>
            </w:r>
          </w:p>
        </w:tc>
        <w:tc>
          <w:tcPr>
            <w:tcW w:w="263" w:type="dxa"/>
          </w:tcPr>
          <w:p w:rsidR="00B81A9F" w:rsidRPr="00C66354" w:rsidRDefault="00B81A9F" w:rsidP="00C76E47">
            <w:pPr>
              <w:pStyle w:val="a"/>
              <w:tabs>
                <w:tab w:val="clear" w:pos="1080"/>
                <w:tab w:val="left" w:pos="540"/>
              </w:tabs>
              <w:jc w:val="both"/>
              <w:rPr>
                <w:rFonts w:cs="Times New Roman"/>
                <w:sz w:val="22"/>
                <w:szCs w:val="22"/>
                <w:lang w:val="en-US"/>
              </w:rPr>
            </w:pPr>
          </w:p>
        </w:tc>
        <w:tc>
          <w:tcPr>
            <w:tcW w:w="1364" w:type="dxa"/>
          </w:tcPr>
          <w:p w:rsidR="00B81A9F" w:rsidRPr="00C66354" w:rsidRDefault="00B81A9F"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ind w:left="-108" w:right="-108"/>
              <w:jc w:val="center"/>
              <w:rPr>
                <w:rFonts w:ascii="Times New Roman" w:hAnsi="Times New Roman" w:cs="Times New Roman"/>
                <w:sz w:val="22"/>
                <w:szCs w:val="22"/>
              </w:rPr>
            </w:pPr>
            <w:r w:rsidRPr="00C66354">
              <w:rPr>
                <w:rFonts w:ascii="Times New Roman" w:hAnsi="Times New Roman" w:cs="Times New Roman"/>
                <w:sz w:val="22"/>
                <w:szCs w:val="22"/>
              </w:rPr>
              <w:t>(57)</w:t>
            </w:r>
          </w:p>
        </w:tc>
        <w:tc>
          <w:tcPr>
            <w:tcW w:w="236" w:type="dxa"/>
          </w:tcPr>
          <w:p w:rsidR="00B81A9F" w:rsidRPr="00C66354" w:rsidRDefault="00B81A9F" w:rsidP="00C76E47">
            <w:pPr>
              <w:pStyle w:val="a"/>
              <w:tabs>
                <w:tab w:val="clear" w:pos="1080"/>
                <w:tab w:val="left" w:pos="540"/>
              </w:tabs>
              <w:jc w:val="both"/>
              <w:rPr>
                <w:rFonts w:cs="Times New Roman"/>
                <w:sz w:val="22"/>
                <w:szCs w:val="22"/>
                <w:lang w:val="en-US"/>
              </w:rPr>
            </w:pPr>
          </w:p>
        </w:tc>
        <w:tc>
          <w:tcPr>
            <w:tcW w:w="1365" w:type="dxa"/>
          </w:tcPr>
          <w:p w:rsidR="00B81A9F" w:rsidRPr="00C66354" w:rsidRDefault="00B81A9F"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2"/>
                <w:szCs w:val="22"/>
              </w:rPr>
            </w:pPr>
            <w:r w:rsidRPr="00C66354">
              <w:rPr>
                <w:rFonts w:ascii="Times New Roman" w:hAnsi="Times New Roman" w:cs="Times New Roman"/>
                <w:sz w:val="22"/>
                <w:szCs w:val="22"/>
              </w:rPr>
              <w:t>401</w:t>
            </w:r>
          </w:p>
        </w:tc>
      </w:tr>
      <w:tr w:rsidR="00B81A9F" w:rsidRPr="00F8417C" w:rsidTr="00C76E47">
        <w:tc>
          <w:tcPr>
            <w:tcW w:w="4786" w:type="dxa"/>
          </w:tcPr>
          <w:p w:rsidR="00B81A9F" w:rsidRPr="00BA0EB2" w:rsidRDefault="00B81A9F"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BA0EB2">
              <w:rPr>
                <w:rFonts w:ascii="Times New Roman" w:hAnsi="Times New Roman" w:cs="Times New Roman"/>
                <w:sz w:val="22"/>
                <w:szCs w:val="22"/>
              </w:rPr>
              <w:t>Due after one year but within five years</w:t>
            </w:r>
          </w:p>
        </w:tc>
        <w:tc>
          <w:tcPr>
            <w:tcW w:w="236" w:type="dxa"/>
          </w:tcPr>
          <w:p w:rsidR="00B81A9F" w:rsidRPr="00BA0EB2" w:rsidRDefault="00B81A9F"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1364" w:type="dxa"/>
            <w:tcBorders>
              <w:bottom w:val="single" w:sz="4" w:space="0" w:color="auto"/>
            </w:tcBorders>
          </w:tcPr>
          <w:p w:rsidR="00B81A9F" w:rsidRPr="00C66354" w:rsidRDefault="00B81A9F"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2"/>
                <w:szCs w:val="22"/>
              </w:rPr>
            </w:pPr>
            <w:r w:rsidRPr="00C66354">
              <w:rPr>
                <w:rFonts w:ascii="Times New Roman" w:hAnsi="Times New Roman" w:cs="Times New Roman"/>
                <w:sz w:val="22"/>
                <w:szCs w:val="22"/>
              </w:rPr>
              <w:t>632</w:t>
            </w:r>
          </w:p>
        </w:tc>
        <w:tc>
          <w:tcPr>
            <w:tcW w:w="263" w:type="dxa"/>
          </w:tcPr>
          <w:p w:rsidR="00B81A9F" w:rsidRPr="00C66354" w:rsidRDefault="00B81A9F" w:rsidP="00C76E47">
            <w:pPr>
              <w:pStyle w:val="a"/>
              <w:tabs>
                <w:tab w:val="clear" w:pos="1080"/>
                <w:tab w:val="left" w:pos="540"/>
              </w:tabs>
              <w:jc w:val="both"/>
              <w:rPr>
                <w:rFonts w:cs="Times New Roman"/>
                <w:sz w:val="22"/>
                <w:szCs w:val="22"/>
                <w:lang w:val="en-US"/>
              </w:rPr>
            </w:pPr>
          </w:p>
        </w:tc>
        <w:tc>
          <w:tcPr>
            <w:tcW w:w="1364" w:type="dxa"/>
            <w:tcBorders>
              <w:bottom w:val="single" w:sz="4" w:space="0" w:color="auto"/>
            </w:tcBorders>
          </w:tcPr>
          <w:p w:rsidR="00B81A9F" w:rsidRPr="00C66354" w:rsidRDefault="00B81A9F"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ind w:left="-108" w:right="-108"/>
              <w:jc w:val="center"/>
              <w:rPr>
                <w:rFonts w:ascii="Times New Roman" w:hAnsi="Times New Roman" w:cs="Times New Roman"/>
                <w:sz w:val="22"/>
                <w:szCs w:val="22"/>
              </w:rPr>
            </w:pPr>
            <w:r w:rsidRPr="00C66354">
              <w:rPr>
                <w:rFonts w:ascii="Times New Roman" w:hAnsi="Times New Roman" w:cs="Times New Roman"/>
                <w:sz w:val="22"/>
                <w:szCs w:val="22"/>
              </w:rPr>
              <w:t>(30)</w:t>
            </w:r>
          </w:p>
        </w:tc>
        <w:tc>
          <w:tcPr>
            <w:tcW w:w="236" w:type="dxa"/>
          </w:tcPr>
          <w:p w:rsidR="00B81A9F" w:rsidRPr="00C66354" w:rsidRDefault="00B81A9F" w:rsidP="00C76E47">
            <w:pPr>
              <w:pStyle w:val="a"/>
              <w:tabs>
                <w:tab w:val="clear" w:pos="1080"/>
                <w:tab w:val="left" w:pos="540"/>
              </w:tabs>
              <w:jc w:val="both"/>
              <w:rPr>
                <w:rFonts w:cs="Times New Roman"/>
                <w:sz w:val="22"/>
                <w:szCs w:val="22"/>
                <w:lang w:val="en-US"/>
              </w:rPr>
            </w:pPr>
          </w:p>
        </w:tc>
        <w:tc>
          <w:tcPr>
            <w:tcW w:w="1365" w:type="dxa"/>
            <w:tcBorders>
              <w:bottom w:val="single" w:sz="4" w:space="0" w:color="auto"/>
            </w:tcBorders>
          </w:tcPr>
          <w:p w:rsidR="00B81A9F" w:rsidRPr="00C66354" w:rsidRDefault="00B81A9F"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2"/>
                <w:szCs w:val="22"/>
              </w:rPr>
            </w:pPr>
            <w:r w:rsidRPr="00C66354">
              <w:rPr>
                <w:rFonts w:ascii="Times New Roman" w:hAnsi="Times New Roman" w:cs="Times New Roman"/>
                <w:sz w:val="22"/>
                <w:szCs w:val="22"/>
              </w:rPr>
              <w:t>602</w:t>
            </w:r>
          </w:p>
        </w:tc>
      </w:tr>
      <w:tr w:rsidR="00B81A9F" w:rsidRPr="00F8417C" w:rsidTr="00C76E47">
        <w:tc>
          <w:tcPr>
            <w:tcW w:w="4786" w:type="dxa"/>
          </w:tcPr>
          <w:p w:rsidR="00B81A9F" w:rsidRPr="00BA0EB2" w:rsidRDefault="00B81A9F"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r w:rsidRPr="00BA0EB2">
              <w:rPr>
                <w:rFonts w:ascii="Times New Roman" w:hAnsi="Times New Roman" w:cs="Times New Roman"/>
                <w:b/>
                <w:bCs/>
                <w:sz w:val="22"/>
                <w:szCs w:val="22"/>
              </w:rPr>
              <w:t>Total</w:t>
            </w:r>
          </w:p>
        </w:tc>
        <w:tc>
          <w:tcPr>
            <w:tcW w:w="236" w:type="dxa"/>
          </w:tcPr>
          <w:p w:rsidR="00B81A9F" w:rsidRPr="00BA0EB2" w:rsidRDefault="00B81A9F"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1364" w:type="dxa"/>
            <w:tcBorders>
              <w:top w:val="single" w:sz="4" w:space="0" w:color="auto"/>
              <w:bottom w:val="double" w:sz="4" w:space="0" w:color="auto"/>
            </w:tcBorders>
          </w:tcPr>
          <w:p w:rsidR="00B81A9F" w:rsidRPr="00C66354" w:rsidRDefault="00B81A9F"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2"/>
                <w:szCs w:val="22"/>
              </w:rPr>
            </w:pPr>
            <w:r w:rsidRPr="00C66354">
              <w:rPr>
                <w:rFonts w:ascii="Times New Roman" w:hAnsi="Times New Roman" w:cs="Times New Roman"/>
                <w:sz w:val="22"/>
                <w:szCs w:val="22"/>
              </w:rPr>
              <w:t>1,090</w:t>
            </w:r>
          </w:p>
        </w:tc>
        <w:tc>
          <w:tcPr>
            <w:tcW w:w="263" w:type="dxa"/>
          </w:tcPr>
          <w:p w:rsidR="00B81A9F" w:rsidRPr="00C66354" w:rsidRDefault="00B81A9F" w:rsidP="00C76E47">
            <w:pPr>
              <w:pStyle w:val="a"/>
              <w:tabs>
                <w:tab w:val="clear" w:pos="1080"/>
                <w:tab w:val="left" w:pos="540"/>
              </w:tabs>
              <w:jc w:val="both"/>
              <w:rPr>
                <w:rFonts w:cs="Times New Roman"/>
                <w:sz w:val="22"/>
                <w:szCs w:val="22"/>
                <w:lang w:val="en-US"/>
              </w:rPr>
            </w:pPr>
          </w:p>
        </w:tc>
        <w:tc>
          <w:tcPr>
            <w:tcW w:w="1364" w:type="dxa"/>
            <w:tcBorders>
              <w:top w:val="single" w:sz="4" w:space="0" w:color="auto"/>
              <w:bottom w:val="double" w:sz="4" w:space="0" w:color="auto"/>
            </w:tcBorders>
          </w:tcPr>
          <w:p w:rsidR="00B81A9F" w:rsidRPr="00C66354" w:rsidRDefault="00B81A9F"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ind w:left="-108" w:right="-108"/>
              <w:jc w:val="center"/>
              <w:rPr>
                <w:rFonts w:ascii="Times New Roman" w:hAnsi="Times New Roman" w:cs="Times New Roman"/>
                <w:sz w:val="22"/>
                <w:szCs w:val="22"/>
              </w:rPr>
            </w:pPr>
            <w:r w:rsidRPr="00C66354">
              <w:rPr>
                <w:rFonts w:ascii="Times New Roman" w:hAnsi="Times New Roman" w:cs="Times New Roman"/>
                <w:sz w:val="22"/>
                <w:szCs w:val="22"/>
              </w:rPr>
              <w:t>(87)</w:t>
            </w:r>
          </w:p>
        </w:tc>
        <w:tc>
          <w:tcPr>
            <w:tcW w:w="236" w:type="dxa"/>
          </w:tcPr>
          <w:p w:rsidR="00B81A9F" w:rsidRPr="00C66354" w:rsidRDefault="00B81A9F" w:rsidP="00C76E47">
            <w:pPr>
              <w:pStyle w:val="a"/>
              <w:tabs>
                <w:tab w:val="clear" w:pos="1080"/>
                <w:tab w:val="left" w:pos="540"/>
              </w:tabs>
              <w:jc w:val="both"/>
              <w:rPr>
                <w:rFonts w:cs="Times New Roman"/>
                <w:sz w:val="22"/>
                <w:szCs w:val="22"/>
                <w:lang w:val="en-US"/>
              </w:rPr>
            </w:pPr>
          </w:p>
        </w:tc>
        <w:tc>
          <w:tcPr>
            <w:tcW w:w="1365" w:type="dxa"/>
            <w:tcBorders>
              <w:top w:val="single" w:sz="4" w:space="0" w:color="auto"/>
              <w:bottom w:val="double" w:sz="4" w:space="0" w:color="auto"/>
            </w:tcBorders>
          </w:tcPr>
          <w:p w:rsidR="00B81A9F" w:rsidRPr="00C66354" w:rsidRDefault="00B81A9F"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2"/>
                <w:szCs w:val="22"/>
              </w:rPr>
            </w:pPr>
            <w:r w:rsidRPr="00C66354">
              <w:rPr>
                <w:rFonts w:ascii="Times New Roman" w:hAnsi="Times New Roman" w:cs="Times New Roman"/>
                <w:sz w:val="22"/>
                <w:szCs w:val="22"/>
              </w:rPr>
              <w:t>1,003</w:t>
            </w:r>
          </w:p>
        </w:tc>
      </w:tr>
    </w:tbl>
    <w:p w:rsidR="00B81A9F" w:rsidRDefault="00B81A9F" w:rsidP="00B81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rsidR="00B81A9F" w:rsidRPr="008D4B7D" w:rsidRDefault="00B81A9F" w:rsidP="00B81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8D4B7D">
        <w:rPr>
          <w:rFonts w:ascii="Times New Roman" w:hAnsi="Times New Roman" w:cs="Times New Roman"/>
          <w:sz w:val="22"/>
          <w:szCs w:val="22"/>
        </w:rPr>
        <w:t>Financial lease liabilities as at December 31, 201</w:t>
      </w:r>
      <w:r>
        <w:rPr>
          <w:rFonts w:ascii="Times New Roman" w:hAnsi="Times New Roman" w:cs="Times New Roman"/>
          <w:sz w:val="22"/>
          <w:szCs w:val="22"/>
        </w:rPr>
        <w:t>6 and 2015</w:t>
      </w:r>
      <w:r w:rsidRPr="008D4B7D">
        <w:rPr>
          <w:rFonts w:ascii="Times New Roman" w:hAnsi="Times New Roman" w:cs="Times New Roman"/>
          <w:sz w:val="22"/>
          <w:szCs w:val="22"/>
        </w:rPr>
        <w:t xml:space="preserve"> arose </w:t>
      </w:r>
      <w:r w:rsidR="00E155F2">
        <w:rPr>
          <w:rFonts w:ascii="Times New Roman" w:hAnsi="Times New Roman" w:cs="Times New Roman"/>
          <w:sz w:val="22"/>
          <w:szCs w:val="22"/>
        </w:rPr>
        <w:t xml:space="preserve">from purchase of vehicles under </w:t>
      </w:r>
      <w:r w:rsidRPr="008D4B7D">
        <w:rPr>
          <w:rFonts w:ascii="Times New Roman" w:hAnsi="Times New Roman" w:cs="Times New Roman"/>
          <w:sz w:val="22"/>
          <w:szCs w:val="22"/>
        </w:rPr>
        <w:t>hire-purchase agreements. Net book value of these vehicles as at December 31, 201</w:t>
      </w:r>
      <w:r>
        <w:rPr>
          <w:rFonts w:ascii="Times New Roman" w:hAnsi="Times New Roman" w:cs="Times New Roman"/>
          <w:sz w:val="22"/>
          <w:szCs w:val="22"/>
        </w:rPr>
        <w:t>6</w:t>
      </w:r>
      <w:r w:rsidRPr="008D4B7D">
        <w:rPr>
          <w:rFonts w:ascii="Times New Roman" w:hAnsi="Times New Roman" w:cs="Times New Roman"/>
          <w:sz w:val="22"/>
          <w:szCs w:val="22"/>
        </w:rPr>
        <w:t xml:space="preserve"> </w:t>
      </w:r>
      <w:r>
        <w:rPr>
          <w:rFonts w:ascii="Times New Roman" w:hAnsi="Times New Roman" w:cs="Times New Roman"/>
          <w:sz w:val="22"/>
          <w:szCs w:val="22"/>
        </w:rPr>
        <w:t>and 2015</w:t>
      </w:r>
      <w:r w:rsidRPr="008D4B7D">
        <w:rPr>
          <w:rFonts w:ascii="Times New Roman" w:hAnsi="Times New Roman" w:cs="Times New Roman"/>
          <w:sz w:val="22"/>
          <w:szCs w:val="22"/>
        </w:rPr>
        <w:t xml:space="preserve"> </w:t>
      </w:r>
      <w:r>
        <w:rPr>
          <w:rFonts w:ascii="Times New Roman" w:hAnsi="Times New Roman" w:cs="Times New Roman"/>
          <w:sz w:val="22"/>
          <w:szCs w:val="22"/>
        </w:rPr>
        <w:t>amounted</w:t>
      </w:r>
      <w:r w:rsidRPr="008D4B7D">
        <w:rPr>
          <w:rFonts w:ascii="Times New Roman" w:hAnsi="Times New Roman" w:cs="Times New Roman"/>
          <w:sz w:val="22"/>
          <w:szCs w:val="22"/>
        </w:rPr>
        <w:t xml:space="preserve"> to </w:t>
      </w:r>
      <w:r w:rsidRPr="0071512D">
        <w:rPr>
          <w:rFonts w:ascii="Times New Roman" w:hAnsi="Times New Roman" w:cs="Times New Roman"/>
          <w:sz w:val="22"/>
          <w:szCs w:val="22"/>
        </w:rPr>
        <w:t xml:space="preserve">Baht </w:t>
      </w:r>
      <w:r w:rsidR="0071512D" w:rsidRPr="0071512D">
        <w:rPr>
          <w:rFonts w:ascii="Times New Roman" w:hAnsi="Times New Roman" w:cs="Times New Roman"/>
          <w:sz w:val="22"/>
          <w:szCs w:val="22"/>
        </w:rPr>
        <w:t xml:space="preserve">29.79 </w:t>
      </w:r>
      <w:r w:rsidRPr="0071512D">
        <w:rPr>
          <w:rFonts w:ascii="Times New Roman" w:hAnsi="Times New Roman" w:cs="Times New Roman"/>
          <w:sz w:val="22"/>
          <w:szCs w:val="22"/>
        </w:rPr>
        <w:t xml:space="preserve"> million</w:t>
      </w:r>
      <w:r w:rsidRPr="002A47A5">
        <w:rPr>
          <w:rFonts w:ascii="Times New Roman" w:hAnsi="Times New Roman" w:cs="Times New Roman"/>
          <w:sz w:val="22"/>
          <w:szCs w:val="22"/>
        </w:rPr>
        <w:t xml:space="preserve"> and Baht </w:t>
      </w:r>
      <w:r w:rsidR="002A47A5">
        <w:rPr>
          <w:rFonts w:ascii="Times New Roman" w:hAnsi="Times New Roman" w:cs="Times New Roman"/>
          <w:sz w:val="22"/>
          <w:szCs w:val="22"/>
        </w:rPr>
        <w:t>1.1</w:t>
      </w:r>
      <w:r w:rsidRPr="002A47A5">
        <w:rPr>
          <w:rFonts w:ascii="Times New Roman" w:hAnsi="Times New Roman" w:cs="Times New Roman"/>
          <w:sz w:val="22"/>
          <w:szCs w:val="22"/>
        </w:rPr>
        <w:t xml:space="preserve"> million</w:t>
      </w:r>
      <w:r w:rsidRPr="008D4B7D">
        <w:rPr>
          <w:rFonts w:ascii="Times New Roman" w:hAnsi="Times New Roman" w:cs="Times New Roman"/>
          <w:sz w:val="22"/>
          <w:szCs w:val="22"/>
        </w:rPr>
        <w:t>, respectively.</w:t>
      </w:r>
      <w:r>
        <w:rPr>
          <w:rFonts w:ascii="Times New Roman" w:hAnsi="Times New Roman" w:cs="Times New Roman"/>
          <w:sz w:val="22"/>
          <w:szCs w:val="22"/>
        </w:rPr>
        <w:t xml:space="preserve"> </w:t>
      </w:r>
      <w:r w:rsidRPr="008D4B7D">
        <w:rPr>
          <w:rFonts w:ascii="Times New Roman" w:hAnsi="Times New Roman" w:cs="Times New Roman"/>
          <w:sz w:val="22"/>
          <w:szCs w:val="22"/>
        </w:rPr>
        <w:t>The title on these vehicles will be transferred to the Company upon final payment.</w:t>
      </w:r>
    </w:p>
    <w:p w:rsidR="00EF2DC8" w:rsidRDefault="00EF2DC8" w:rsidP="00B81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p>
    <w:p w:rsidR="00B81A9F" w:rsidRPr="008838BA" w:rsidRDefault="00B81A9F" w:rsidP="00B81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r w:rsidRPr="008838BA">
        <w:rPr>
          <w:rFonts w:ascii="Times New Roman" w:hAnsi="Times New Roman" w:cs="Times New Roman"/>
          <w:b/>
          <w:bCs/>
          <w:sz w:val="22"/>
          <w:szCs w:val="22"/>
        </w:rPr>
        <w:t>1</w:t>
      </w:r>
      <w:r w:rsidR="00EF2DC8">
        <w:rPr>
          <w:rFonts w:ascii="Times New Roman" w:hAnsi="Times New Roman" w:cs="Times New Roman"/>
          <w:b/>
          <w:bCs/>
          <w:sz w:val="22"/>
          <w:szCs w:val="22"/>
        </w:rPr>
        <w:t>5</w:t>
      </w:r>
      <w:r w:rsidRPr="008838BA">
        <w:rPr>
          <w:rFonts w:ascii="Times New Roman" w:hAnsi="Times New Roman" w:cs="Times New Roman"/>
          <w:b/>
          <w:bCs/>
          <w:sz w:val="22"/>
          <w:szCs w:val="22"/>
        </w:rPr>
        <w:t>.</w:t>
      </w:r>
      <w:r w:rsidRPr="008838BA">
        <w:rPr>
          <w:rFonts w:ascii="Times New Roman" w:hAnsi="Times New Roman" w:cs="Times New Roman"/>
          <w:b/>
          <w:bCs/>
          <w:sz w:val="22"/>
          <w:szCs w:val="22"/>
        </w:rPr>
        <w:tab/>
        <w:t>GUA</w:t>
      </w:r>
      <w:r>
        <w:rPr>
          <w:rFonts w:ascii="Times New Roman" w:hAnsi="Times New Roman" w:cs="Times New Roman"/>
          <w:b/>
          <w:bCs/>
          <w:sz w:val="22"/>
          <w:szCs w:val="22"/>
        </w:rPr>
        <w:t>RANTEE</w:t>
      </w:r>
    </w:p>
    <w:p w:rsidR="00B81A9F" w:rsidRPr="008838BA" w:rsidRDefault="00B81A9F" w:rsidP="00B81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90"/>
        </w:tabs>
        <w:ind w:right="29"/>
        <w:jc w:val="both"/>
        <w:rPr>
          <w:rFonts w:ascii="Times New Roman" w:hAnsi="Times New Roman" w:cs="Times New Roman"/>
          <w:sz w:val="22"/>
          <w:szCs w:val="22"/>
        </w:rPr>
      </w:pPr>
    </w:p>
    <w:p w:rsidR="00B81A9F" w:rsidRPr="008838BA" w:rsidRDefault="00B81A9F" w:rsidP="00B81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r w:rsidRPr="008838BA">
        <w:rPr>
          <w:rFonts w:ascii="Times New Roman" w:hAnsi="Times New Roman" w:cs="Times New Roman"/>
          <w:b/>
          <w:bCs/>
          <w:sz w:val="22"/>
          <w:szCs w:val="22"/>
        </w:rPr>
        <w:t>Guarantee</w:t>
      </w:r>
    </w:p>
    <w:p w:rsidR="00B81A9F" w:rsidRPr="00993B22" w:rsidRDefault="00B81A9F" w:rsidP="00B81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highlight w:val="yellow"/>
        </w:rPr>
      </w:pPr>
    </w:p>
    <w:p w:rsidR="00B81A9F" w:rsidRPr="00104A32" w:rsidRDefault="00B81A9F" w:rsidP="00B81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104A32">
        <w:rPr>
          <w:rFonts w:ascii="Times New Roman" w:hAnsi="Times New Roman" w:cs="Times New Roman"/>
          <w:sz w:val="22"/>
          <w:szCs w:val="22"/>
        </w:rPr>
        <w:t>The Company was a guarantor of an associate’s borrowings (including interest) since 2004. The borrowings were acquired to finance purchase of a vessel. The associate did not repay the borrowings on due date.</w:t>
      </w:r>
    </w:p>
    <w:p w:rsidR="00B81A9F" w:rsidRPr="00104A32" w:rsidRDefault="00B81A9F" w:rsidP="00B81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rsidR="00B81A9F" w:rsidRPr="00104A32" w:rsidRDefault="00B81A9F" w:rsidP="00B81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r w:rsidRPr="00104A32">
        <w:rPr>
          <w:rFonts w:ascii="Times New Roman" w:hAnsi="Times New Roman" w:cs="Times New Roman"/>
          <w:sz w:val="22"/>
          <w:szCs w:val="22"/>
        </w:rPr>
        <w:t xml:space="preserve">On April 4, 2014, the bank sued the associate, the company and another associate (as guarantors) for settlement of the debt amounting to Baht 317.4 million plus interest at 18% per annum computed from the principal amount of Baht 234.9 million from April 5, 2014. </w:t>
      </w:r>
    </w:p>
    <w:p w:rsidR="00B81A9F" w:rsidRPr="00104A32" w:rsidRDefault="00B81A9F" w:rsidP="00B81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p>
    <w:p w:rsidR="00B81A9F" w:rsidRDefault="00B81A9F" w:rsidP="00B81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104A32">
        <w:rPr>
          <w:rFonts w:ascii="Times New Roman" w:hAnsi="Times New Roman" w:cs="Times New Roman"/>
          <w:sz w:val="22"/>
          <w:szCs w:val="22"/>
        </w:rPr>
        <w:t>As at December 31, 2014, the Company estimated loss from the guarantee amounting to Baht</w:t>
      </w:r>
      <w:r w:rsidRPr="00104A32">
        <w:rPr>
          <w:rFonts w:ascii="Times New Roman" w:hAnsi="Times New Roman" w:cs="Times New Roman"/>
          <w:sz w:val="22"/>
          <w:szCs w:val="22"/>
          <w:cs/>
        </w:rPr>
        <w:t xml:space="preserve"> </w:t>
      </w:r>
      <w:r>
        <w:rPr>
          <w:rFonts w:ascii="Times New Roman" w:hAnsi="Times New Roman" w:cs="Times New Roman"/>
          <w:sz w:val="22"/>
          <w:szCs w:val="22"/>
        </w:rPr>
        <w:t>1</w:t>
      </w:r>
      <w:r w:rsidRPr="00104A32">
        <w:rPr>
          <w:rFonts w:ascii="Times New Roman" w:hAnsi="Times New Roman" w:cs="Times New Roman"/>
          <w:sz w:val="22"/>
          <w:szCs w:val="22"/>
        </w:rPr>
        <w:t>9</w:t>
      </w:r>
      <w:r>
        <w:rPr>
          <w:rFonts w:ascii="Times New Roman" w:hAnsi="Times New Roman" w:cs="Times New Roman"/>
          <w:sz w:val="22"/>
          <w:szCs w:val="22"/>
        </w:rPr>
        <w:t xml:space="preserve">7 million. </w:t>
      </w:r>
      <w:r w:rsidRPr="00521A84">
        <w:rPr>
          <w:rFonts w:ascii="Times New Roman" w:hAnsi="Times New Roman" w:cs="Times New Roman"/>
          <w:sz w:val="22"/>
          <w:szCs w:val="22"/>
        </w:rPr>
        <w:t xml:space="preserve">At that date its current liabilities exceeded its current assets by Baht </w:t>
      </w:r>
      <w:r>
        <w:rPr>
          <w:rFonts w:ascii="Times New Roman" w:hAnsi="Times New Roman" w:cs="Times New Roman"/>
          <w:sz w:val="22"/>
          <w:szCs w:val="22"/>
        </w:rPr>
        <w:t>209 million. The</w:t>
      </w:r>
      <w:r w:rsidRPr="00521A84">
        <w:rPr>
          <w:rFonts w:ascii="Times New Roman" w:hAnsi="Times New Roman" w:cs="Times New Roman"/>
          <w:sz w:val="22"/>
          <w:szCs w:val="22"/>
        </w:rPr>
        <w:t xml:space="preserve"> excess of the current liabilities over the current assets w</w:t>
      </w:r>
      <w:r>
        <w:rPr>
          <w:rFonts w:ascii="Times New Roman" w:hAnsi="Times New Roman" w:cs="Times New Roman"/>
          <w:sz w:val="22"/>
          <w:szCs w:val="22"/>
        </w:rPr>
        <w:t>as</w:t>
      </w:r>
      <w:r w:rsidRPr="00521A84">
        <w:rPr>
          <w:rFonts w:ascii="Times New Roman" w:hAnsi="Times New Roman" w:cs="Times New Roman"/>
          <w:sz w:val="22"/>
          <w:szCs w:val="22"/>
        </w:rPr>
        <w:t xml:space="preserve"> mainly due to lo</w:t>
      </w:r>
      <w:r>
        <w:rPr>
          <w:rFonts w:ascii="Times New Roman" w:hAnsi="Times New Roman" w:cs="Times New Roman"/>
          <w:sz w:val="22"/>
          <w:szCs w:val="22"/>
        </w:rPr>
        <w:t>ss from guaranteeing of the</w:t>
      </w:r>
      <w:r w:rsidRPr="00521A84">
        <w:rPr>
          <w:rFonts w:ascii="Times New Roman" w:hAnsi="Times New Roman" w:cs="Times New Roman"/>
          <w:sz w:val="22"/>
          <w:szCs w:val="22"/>
        </w:rPr>
        <w:t xml:space="preserve"> associate’s </w:t>
      </w:r>
      <w:r>
        <w:rPr>
          <w:rFonts w:ascii="Times New Roman" w:hAnsi="Times New Roman" w:cs="Times New Roman"/>
          <w:sz w:val="22"/>
          <w:szCs w:val="22"/>
        </w:rPr>
        <w:t>debt.</w:t>
      </w:r>
      <w:r>
        <w:rPr>
          <w:rFonts w:ascii="Times New Roman" w:hAnsi="Times New Roman" w:cs="Times New Roman"/>
          <w:color w:val="FFFFFF"/>
          <w:sz w:val="22"/>
          <w:szCs w:val="22"/>
        </w:rPr>
        <w:t xml:space="preserve"> </w:t>
      </w:r>
      <w:r w:rsidRPr="00521A84">
        <w:rPr>
          <w:rFonts w:ascii="Times New Roman" w:hAnsi="Times New Roman" w:cs="Times New Roman"/>
          <w:sz w:val="22"/>
          <w:szCs w:val="22"/>
        </w:rPr>
        <w:t>These conditions indicate the existence of a material uncertainty that may cast significant doubt about the Company’s ability to continue as a going concern.</w:t>
      </w:r>
    </w:p>
    <w:p w:rsidR="00B81A9F" w:rsidRDefault="00B81A9F" w:rsidP="00B81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rsidR="00B81A9F" w:rsidRDefault="00B81A9F" w:rsidP="00B81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Pr>
          <w:rFonts w:ascii="Times New Roman" w:hAnsi="Times New Roman" w:cs="Times New Roman"/>
          <w:sz w:val="22"/>
          <w:szCs w:val="22"/>
        </w:rPr>
        <w:t>L</w:t>
      </w:r>
      <w:r w:rsidRPr="00104A32">
        <w:rPr>
          <w:rFonts w:ascii="Times New Roman" w:hAnsi="Times New Roman" w:cs="Times New Roman"/>
          <w:sz w:val="22"/>
          <w:szCs w:val="22"/>
        </w:rPr>
        <w:t xml:space="preserve">oss from the guarantee additional amount of Baht 30 million was included in profit </w:t>
      </w:r>
      <w:r>
        <w:rPr>
          <w:rFonts w:ascii="Times New Roman" w:hAnsi="Times New Roman" w:cs="Times New Roman"/>
          <w:sz w:val="22"/>
          <w:szCs w:val="22"/>
        </w:rPr>
        <w:t>or</w:t>
      </w:r>
      <w:r w:rsidRPr="00104A32">
        <w:rPr>
          <w:rFonts w:ascii="Times New Roman" w:hAnsi="Times New Roman" w:cs="Times New Roman"/>
          <w:sz w:val="22"/>
          <w:szCs w:val="22"/>
        </w:rPr>
        <w:t xml:space="preserve"> loss for the </w:t>
      </w:r>
      <w:r>
        <w:rPr>
          <w:rFonts w:ascii="Times New Roman" w:hAnsi="Times New Roman" w:cs="Times New Roman"/>
          <w:sz w:val="22"/>
          <w:szCs w:val="22"/>
        </w:rPr>
        <w:t>year ended December 31</w:t>
      </w:r>
      <w:r w:rsidRPr="00104A32">
        <w:rPr>
          <w:rFonts w:ascii="Times New Roman" w:hAnsi="Times New Roman" w:cs="Times New Roman"/>
          <w:sz w:val="22"/>
          <w:szCs w:val="22"/>
        </w:rPr>
        <w:t>, 2015.</w:t>
      </w:r>
    </w:p>
    <w:p w:rsidR="00B81A9F" w:rsidRPr="00104A32" w:rsidRDefault="00B81A9F" w:rsidP="00B81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p>
    <w:p w:rsidR="00B81A9F" w:rsidRDefault="00B81A9F" w:rsidP="00B81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30"/>
          <w:szCs w:val="30"/>
        </w:rPr>
      </w:pPr>
      <w:r>
        <w:rPr>
          <w:rFonts w:ascii="Times New Roman" w:hAnsi="Times New Roman" w:cs="Times New Roman"/>
          <w:sz w:val="22"/>
          <w:szCs w:val="22"/>
        </w:rPr>
        <w:t>On August 24, 2015, the C</w:t>
      </w:r>
      <w:r w:rsidRPr="00104A32">
        <w:rPr>
          <w:rFonts w:ascii="Times New Roman" w:hAnsi="Times New Roman" w:cs="Times New Roman"/>
          <w:sz w:val="22"/>
          <w:szCs w:val="22"/>
        </w:rPr>
        <w:t xml:space="preserve">ompany </w:t>
      </w:r>
      <w:r>
        <w:rPr>
          <w:rFonts w:ascii="Times New Roman" w:hAnsi="Times New Roman" w:cs="Times New Roman"/>
          <w:sz w:val="22"/>
          <w:szCs w:val="22"/>
        </w:rPr>
        <w:t xml:space="preserve">had </w:t>
      </w:r>
      <w:r w:rsidRPr="00104A32">
        <w:rPr>
          <w:rFonts w:ascii="Times New Roman" w:hAnsi="Times New Roman" w:cs="Times New Roman"/>
          <w:sz w:val="22"/>
          <w:szCs w:val="22"/>
        </w:rPr>
        <w:t xml:space="preserve">compromised with the bank </w:t>
      </w:r>
      <w:r>
        <w:rPr>
          <w:rFonts w:ascii="Times New Roman" w:hAnsi="Times New Roman" w:cs="Times New Roman"/>
          <w:sz w:val="22"/>
          <w:szCs w:val="22"/>
        </w:rPr>
        <w:t>and</w:t>
      </w:r>
      <w:r w:rsidRPr="00104A32">
        <w:rPr>
          <w:rFonts w:ascii="Times New Roman" w:hAnsi="Times New Roman" w:cs="Times New Roman"/>
          <w:sz w:val="22"/>
          <w:szCs w:val="22"/>
        </w:rPr>
        <w:t xml:space="preserve"> settle</w:t>
      </w:r>
      <w:r>
        <w:rPr>
          <w:rFonts w:ascii="Times New Roman" w:hAnsi="Times New Roman" w:cs="Times New Roman"/>
          <w:sz w:val="22"/>
          <w:szCs w:val="22"/>
        </w:rPr>
        <w:t>d</w:t>
      </w:r>
      <w:r w:rsidRPr="00104A32">
        <w:rPr>
          <w:rFonts w:ascii="Times New Roman" w:hAnsi="Times New Roman" w:cs="Times New Roman"/>
          <w:sz w:val="22"/>
          <w:szCs w:val="22"/>
        </w:rPr>
        <w:t xml:space="preserve"> the debt only </w:t>
      </w:r>
      <w:r>
        <w:rPr>
          <w:rFonts w:ascii="Times New Roman" w:hAnsi="Times New Roman" w:cs="Times New Roman"/>
          <w:sz w:val="22"/>
          <w:szCs w:val="22"/>
        </w:rPr>
        <w:t>at B</w:t>
      </w:r>
      <w:r w:rsidRPr="00104A32">
        <w:rPr>
          <w:rFonts w:ascii="Times New Roman" w:hAnsi="Times New Roman" w:cs="Times New Roman"/>
          <w:sz w:val="22"/>
          <w:szCs w:val="22"/>
        </w:rPr>
        <w:t>aht 227</w:t>
      </w:r>
      <w:r>
        <w:rPr>
          <w:rFonts w:ascii="Times New Roman" w:hAnsi="Times New Roman" w:cs="Times New Roman"/>
          <w:sz w:val="22"/>
          <w:szCs w:val="22"/>
        </w:rPr>
        <w:t xml:space="preserve"> </w:t>
      </w:r>
      <w:r w:rsidRPr="00104A32">
        <w:rPr>
          <w:rFonts w:ascii="Times New Roman" w:hAnsi="Times New Roman" w:cs="Times New Roman"/>
          <w:sz w:val="22"/>
          <w:szCs w:val="22"/>
        </w:rPr>
        <w:t xml:space="preserve">million </w:t>
      </w:r>
      <w:r>
        <w:rPr>
          <w:rFonts w:ascii="Times New Roman" w:hAnsi="Times New Roman" w:cs="Times New Roman"/>
          <w:sz w:val="22"/>
          <w:szCs w:val="22"/>
        </w:rPr>
        <w:t>in</w:t>
      </w:r>
      <w:r w:rsidRPr="00104A32">
        <w:rPr>
          <w:rFonts w:ascii="Times New Roman" w:hAnsi="Times New Roman" w:cs="Times New Roman"/>
          <w:sz w:val="22"/>
          <w:szCs w:val="22"/>
        </w:rPr>
        <w:t xml:space="preserve"> the court.</w:t>
      </w:r>
      <w:r w:rsidR="00D92AB6">
        <w:rPr>
          <w:rFonts w:ascii="Times New Roman" w:hAnsi="Times New Roman" w:cstheme="minorBidi" w:hint="cs"/>
          <w:sz w:val="22"/>
          <w:szCs w:val="22"/>
          <w:cs/>
        </w:rPr>
        <w:t xml:space="preserve"> </w:t>
      </w:r>
      <w:proofErr w:type="gramStart"/>
      <w:r w:rsidR="00D24278">
        <w:rPr>
          <w:rFonts w:ascii="Times New Roman" w:hAnsi="Times New Roman" w:cstheme="minorBidi"/>
          <w:sz w:val="22"/>
          <w:szCs w:val="22"/>
        </w:rPr>
        <w:t xml:space="preserve">The solution </w:t>
      </w:r>
      <w:r w:rsidR="00A3264A">
        <w:rPr>
          <w:rFonts w:ascii="Times New Roman" w:hAnsi="Times New Roman" w:cstheme="minorBidi"/>
          <w:sz w:val="22"/>
          <w:szCs w:val="22"/>
        </w:rPr>
        <w:t xml:space="preserve">of Board of director on May 11, 2016, approval the management of the Company to prepare </w:t>
      </w:r>
      <w:proofErr w:type="spellStart"/>
      <w:r w:rsidR="00A3264A">
        <w:rPr>
          <w:rFonts w:ascii="Times New Roman" w:hAnsi="Times New Roman" w:cstheme="minorBidi"/>
          <w:sz w:val="22"/>
          <w:szCs w:val="22"/>
        </w:rPr>
        <w:t>informations</w:t>
      </w:r>
      <w:proofErr w:type="spellEnd"/>
      <w:r w:rsidR="00A3264A">
        <w:rPr>
          <w:rFonts w:ascii="Times New Roman" w:hAnsi="Times New Roman" w:cstheme="minorBidi"/>
          <w:sz w:val="22"/>
          <w:szCs w:val="22"/>
        </w:rPr>
        <w:t xml:space="preserve"> in order to make legal</w:t>
      </w:r>
      <w:r w:rsidR="00D36631">
        <w:rPr>
          <w:rFonts w:ascii="Times New Roman" w:hAnsi="Times New Roman" w:cstheme="minorBidi" w:hint="cs"/>
          <w:sz w:val="22"/>
          <w:szCs w:val="22"/>
          <w:cs/>
        </w:rPr>
        <w:t xml:space="preserve"> </w:t>
      </w:r>
      <w:r w:rsidR="00D36631">
        <w:rPr>
          <w:rFonts w:ascii="Times New Roman" w:hAnsi="Times New Roman" w:cstheme="minorBidi"/>
          <w:sz w:val="22"/>
          <w:szCs w:val="22"/>
        </w:rPr>
        <w:t>action</w:t>
      </w:r>
      <w:r w:rsidR="00AF787C">
        <w:rPr>
          <w:rFonts w:ascii="Times New Roman" w:hAnsi="Times New Roman" w:cstheme="minorBidi"/>
          <w:sz w:val="22"/>
          <w:szCs w:val="22"/>
        </w:rPr>
        <w:t xml:space="preserve"> in </w:t>
      </w:r>
      <w:r w:rsidR="00A3264A">
        <w:rPr>
          <w:rFonts w:ascii="Times New Roman" w:hAnsi="Times New Roman" w:cstheme="minorBidi"/>
          <w:sz w:val="22"/>
          <w:szCs w:val="22"/>
        </w:rPr>
        <w:t>necessary.</w:t>
      </w:r>
      <w:proofErr w:type="gramEnd"/>
    </w:p>
    <w:p w:rsidR="00FE59C2" w:rsidRDefault="00FE59C2" w:rsidP="00B81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30"/>
          <w:szCs w:val="30"/>
        </w:rPr>
      </w:pPr>
    </w:p>
    <w:p w:rsidR="004854D1" w:rsidRDefault="00485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pacing w:val="-6"/>
          <w:sz w:val="30"/>
          <w:szCs w:val="30"/>
          <w:highlight w:val="yellow"/>
          <w:cs/>
        </w:rPr>
      </w:pPr>
      <w:r>
        <w:rPr>
          <w:rFonts w:ascii="Angsana New" w:hAnsi="Angsana New"/>
          <w:spacing w:val="-6"/>
          <w:sz w:val="30"/>
          <w:szCs w:val="30"/>
          <w:highlight w:val="yellow"/>
          <w:cs/>
        </w:rPr>
        <w:br w:type="page"/>
      </w:r>
    </w:p>
    <w:p w:rsidR="00602919" w:rsidRDefault="00225209" w:rsidP="00602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225209">
        <w:rPr>
          <w:rFonts w:ascii="Times New Roman" w:hAnsi="Times New Roman" w:cs="Times New Roman"/>
          <w:sz w:val="22"/>
          <w:szCs w:val="22"/>
        </w:rPr>
        <w:lastRenderedPageBreak/>
        <w:t>On September 30, 2016 the Company sold and transferred an associate’s share capital to non - related party, and terminated a relationship since that date (note 8). The Company is</w:t>
      </w:r>
      <w:r>
        <w:rPr>
          <w:rFonts w:ascii="Times New Roman" w:hAnsi="Times New Roman" w:cs="Times New Roman"/>
          <w:sz w:val="22"/>
          <w:szCs w:val="22"/>
        </w:rPr>
        <w:t xml:space="preserve"> during prepare for the </w:t>
      </w:r>
      <w:r w:rsidRPr="00225209">
        <w:rPr>
          <w:rFonts w:ascii="Times New Roman" w:hAnsi="Times New Roman" w:cs="Times New Roman"/>
          <w:sz w:val="22"/>
          <w:szCs w:val="22"/>
        </w:rPr>
        <w:t>ordinary shareholders’ meeting to ask for ratification about acquisition and disposal of asset - investment in associated companies.</w:t>
      </w:r>
      <w:bookmarkStart w:id="0" w:name="_GoBack"/>
      <w:bookmarkEnd w:id="0"/>
    </w:p>
    <w:p w:rsidR="00225209" w:rsidRPr="00190F46" w:rsidRDefault="00225209" w:rsidP="00602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hint="cs"/>
          <w:sz w:val="22"/>
          <w:szCs w:val="22"/>
        </w:rPr>
      </w:pPr>
    </w:p>
    <w:p w:rsidR="002F58A2" w:rsidRPr="00FA7162" w:rsidRDefault="002F58A2" w:rsidP="002F5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b/>
          <w:bCs/>
          <w:sz w:val="22"/>
          <w:szCs w:val="22"/>
        </w:rPr>
      </w:pPr>
      <w:r w:rsidRPr="00FA7162">
        <w:rPr>
          <w:rFonts w:ascii="Times New Roman" w:hAnsi="Times New Roman" w:cs="Times New Roman"/>
          <w:b/>
          <w:bCs/>
          <w:sz w:val="22"/>
          <w:szCs w:val="22"/>
        </w:rPr>
        <w:t>1</w:t>
      </w:r>
      <w:r w:rsidR="00EF2DC8">
        <w:rPr>
          <w:rFonts w:ascii="Times New Roman" w:hAnsi="Times New Roman" w:cs="Times New Roman"/>
          <w:b/>
          <w:bCs/>
          <w:sz w:val="22"/>
          <w:szCs w:val="22"/>
        </w:rPr>
        <w:t>6</w:t>
      </w:r>
      <w:r w:rsidRPr="00FA7162">
        <w:rPr>
          <w:rFonts w:ascii="Times New Roman" w:hAnsi="Times New Roman" w:cs="Times New Roman"/>
          <w:b/>
          <w:bCs/>
          <w:sz w:val="22"/>
          <w:szCs w:val="22"/>
        </w:rPr>
        <w:t>.</w:t>
      </w:r>
      <w:r w:rsidRPr="00FA7162">
        <w:rPr>
          <w:rFonts w:ascii="Times New Roman" w:hAnsi="Times New Roman" w:cs="Times New Roman"/>
          <w:b/>
          <w:bCs/>
          <w:sz w:val="22"/>
          <w:szCs w:val="22"/>
        </w:rPr>
        <w:tab/>
        <w:t>EMPLOYEE BENEFIT OBLIGATIONS</w:t>
      </w:r>
    </w:p>
    <w:p w:rsidR="002F58A2" w:rsidRPr="00FA7162" w:rsidRDefault="002F58A2" w:rsidP="002F5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p>
    <w:p w:rsidR="002F58A2" w:rsidRPr="00FA7162" w:rsidRDefault="002F58A2" w:rsidP="002F5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r w:rsidRPr="00FA7162">
        <w:rPr>
          <w:rFonts w:ascii="Times New Roman" w:hAnsi="Times New Roman" w:cs="Times New Roman"/>
          <w:sz w:val="22"/>
          <w:szCs w:val="22"/>
        </w:rPr>
        <w:t>Movement in the present value of the obligations (unfunded) was as follows:</w:t>
      </w:r>
    </w:p>
    <w:p w:rsidR="002F58A2" w:rsidRDefault="002F58A2" w:rsidP="002F5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p>
    <w:tbl>
      <w:tblPr>
        <w:tblW w:w="9445" w:type="dxa"/>
        <w:tblInd w:w="18" w:type="dxa"/>
        <w:tblLayout w:type="fixed"/>
        <w:tblLook w:val="0000" w:firstRow="0" w:lastRow="0" w:firstColumn="0" w:lastColumn="0" w:noHBand="0" w:noVBand="0"/>
      </w:tblPr>
      <w:tblGrid>
        <w:gridCol w:w="6044"/>
        <w:gridCol w:w="270"/>
        <w:gridCol w:w="1431"/>
        <w:gridCol w:w="270"/>
        <w:gridCol w:w="1430"/>
      </w:tblGrid>
      <w:tr w:rsidR="002F58A2" w:rsidRPr="00FA7162" w:rsidTr="00C76E47">
        <w:tc>
          <w:tcPr>
            <w:tcW w:w="6044" w:type="dxa"/>
          </w:tcPr>
          <w:p w:rsidR="002F58A2" w:rsidRPr="00FA7162" w:rsidRDefault="002F58A2" w:rsidP="00C76E47">
            <w:pPr>
              <w:pStyle w:val="TOC2"/>
              <w:tabs>
                <w:tab w:val="clear" w:pos="227"/>
                <w:tab w:val="clear" w:pos="454"/>
                <w:tab w:val="clear" w:pos="680"/>
                <w:tab w:val="clear" w:pos="907"/>
                <w:tab w:val="left" w:pos="360"/>
              </w:tabs>
              <w:spacing w:before="0"/>
              <w:ind w:right="-108"/>
              <w:rPr>
                <w:rFonts w:ascii="Times New Roman" w:hAnsi="Times New Roman"/>
                <w:b w:val="0"/>
                <w:bCs w:val="0"/>
                <w:sz w:val="22"/>
                <w:szCs w:val="22"/>
                <w:highlight w:val="yellow"/>
              </w:rPr>
            </w:pPr>
          </w:p>
        </w:tc>
        <w:tc>
          <w:tcPr>
            <w:tcW w:w="270" w:type="dxa"/>
          </w:tcPr>
          <w:p w:rsidR="002F58A2" w:rsidRPr="00FA7162" w:rsidRDefault="002F58A2"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jc w:val="center"/>
              <w:rPr>
                <w:rFonts w:ascii="Times New Roman" w:hAnsi="Times New Roman" w:cs="Times New Roman"/>
                <w:sz w:val="22"/>
                <w:szCs w:val="22"/>
              </w:rPr>
            </w:pPr>
          </w:p>
        </w:tc>
        <w:tc>
          <w:tcPr>
            <w:tcW w:w="3131" w:type="dxa"/>
            <w:gridSpan w:val="3"/>
            <w:tcBorders>
              <w:bottom w:val="single" w:sz="4" w:space="0" w:color="auto"/>
            </w:tcBorders>
          </w:tcPr>
          <w:p w:rsidR="002F58A2" w:rsidRPr="00FA7162" w:rsidRDefault="002F58A2" w:rsidP="00C76E47">
            <w:pPr>
              <w:pStyle w:val="a"/>
              <w:tabs>
                <w:tab w:val="clear" w:pos="1080"/>
              </w:tabs>
              <w:spacing w:line="240" w:lineRule="atLeast"/>
              <w:ind w:right="-108"/>
              <w:jc w:val="center"/>
              <w:rPr>
                <w:rFonts w:cs="Times New Roman"/>
                <w:sz w:val="22"/>
                <w:szCs w:val="22"/>
                <w:lang w:val="en-US"/>
              </w:rPr>
            </w:pPr>
            <w:r w:rsidRPr="00FA7162">
              <w:rPr>
                <w:rFonts w:cs="Times New Roman"/>
                <w:sz w:val="22"/>
                <w:szCs w:val="22"/>
                <w:lang w:val="en-US"/>
              </w:rPr>
              <w:t>In Thousand Baht</w:t>
            </w:r>
          </w:p>
        </w:tc>
      </w:tr>
      <w:tr w:rsidR="002F58A2" w:rsidRPr="00FA7162" w:rsidTr="00C76E47">
        <w:tc>
          <w:tcPr>
            <w:tcW w:w="6044" w:type="dxa"/>
          </w:tcPr>
          <w:p w:rsidR="002F58A2" w:rsidRPr="00FA7162" w:rsidRDefault="002F58A2" w:rsidP="00C76E47">
            <w:pPr>
              <w:pStyle w:val="TOC2"/>
              <w:tabs>
                <w:tab w:val="clear" w:pos="227"/>
                <w:tab w:val="clear" w:pos="454"/>
                <w:tab w:val="clear" w:pos="680"/>
                <w:tab w:val="clear" w:pos="907"/>
                <w:tab w:val="left" w:pos="360"/>
              </w:tabs>
              <w:spacing w:before="0"/>
              <w:ind w:right="-108"/>
              <w:rPr>
                <w:rFonts w:ascii="Times New Roman" w:hAnsi="Times New Roman"/>
                <w:b w:val="0"/>
                <w:bCs w:val="0"/>
                <w:sz w:val="22"/>
                <w:szCs w:val="22"/>
                <w:highlight w:val="yellow"/>
              </w:rPr>
            </w:pPr>
          </w:p>
        </w:tc>
        <w:tc>
          <w:tcPr>
            <w:tcW w:w="270" w:type="dxa"/>
          </w:tcPr>
          <w:p w:rsidR="002F58A2" w:rsidRPr="00FA7162" w:rsidRDefault="002F58A2"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center"/>
              <w:rPr>
                <w:rFonts w:ascii="Times New Roman" w:hAnsi="Times New Roman" w:cs="Times New Roman"/>
                <w:sz w:val="22"/>
                <w:szCs w:val="22"/>
              </w:rPr>
            </w:pPr>
          </w:p>
        </w:tc>
        <w:tc>
          <w:tcPr>
            <w:tcW w:w="1431" w:type="dxa"/>
            <w:tcBorders>
              <w:top w:val="single" w:sz="4" w:space="0" w:color="auto"/>
              <w:bottom w:val="single" w:sz="4" w:space="0" w:color="auto"/>
            </w:tcBorders>
          </w:tcPr>
          <w:p w:rsidR="002F58A2" w:rsidRPr="00D96173" w:rsidRDefault="002F58A2" w:rsidP="00C76E47">
            <w:pPr>
              <w:pStyle w:val="a"/>
              <w:spacing w:line="240" w:lineRule="atLeast"/>
              <w:ind w:right="-108"/>
              <w:jc w:val="center"/>
              <w:rPr>
                <w:rFonts w:cs="Cordia New"/>
                <w:sz w:val="22"/>
                <w:szCs w:val="22"/>
                <w:lang w:val="en-US"/>
              </w:rPr>
            </w:pPr>
            <w:r>
              <w:rPr>
                <w:rFonts w:cs="Cordia New"/>
                <w:sz w:val="22"/>
                <w:szCs w:val="22"/>
                <w:lang w:val="en-US"/>
              </w:rPr>
              <w:t>2016</w:t>
            </w:r>
          </w:p>
        </w:tc>
        <w:tc>
          <w:tcPr>
            <w:tcW w:w="270" w:type="dxa"/>
            <w:tcBorders>
              <w:top w:val="single" w:sz="4" w:space="0" w:color="auto"/>
            </w:tcBorders>
          </w:tcPr>
          <w:p w:rsidR="002F58A2" w:rsidRPr="00FA7162" w:rsidRDefault="002F58A2" w:rsidP="00C76E47">
            <w:pPr>
              <w:pStyle w:val="a"/>
              <w:tabs>
                <w:tab w:val="clear" w:pos="1080"/>
              </w:tabs>
              <w:spacing w:line="240" w:lineRule="atLeast"/>
              <w:ind w:right="-108"/>
              <w:jc w:val="right"/>
              <w:rPr>
                <w:rFonts w:cs="Times New Roman"/>
                <w:sz w:val="22"/>
                <w:szCs w:val="22"/>
                <w:lang w:val="en-US"/>
              </w:rPr>
            </w:pPr>
          </w:p>
        </w:tc>
        <w:tc>
          <w:tcPr>
            <w:tcW w:w="1430" w:type="dxa"/>
            <w:tcBorders>
              <w:top w:val="single" w:sz="4" w:space="0" w:color="auto"/>
              <w:bottom w:val="single" w:sz="4" w:space="0" w:color="auto"/>
            </w:tcBorders>
          </w:tcPr>
          <w:p w:rsidR="002F58A2" w:rsidRPr="00D96173" w:rsidRDefault="002F58A2" w:rsidP="00C76E47">
            <w:pPr>
              <w:pStyle w:val="a"/>
              <w:spacing w:line="240" w:lineRule="atLeast"/>
              <w:ind w:right="-108"/>
              <w:jc w:val="center"/>
              <w:rPr>
                <w:rFonts w:cs="Cordia New"/>
                <w:sz w:val="22"/>
                <w:szCs w:val="22"/>
                <w:lang w:val="en-US"/>
              </w:rPr>
            </w:pPr>
            <w:r>
              <w:rPr>
                <w:rFonts w:cs="Cordia New"/>
                <w:sz w:val="22"/>
                <w:szCs w:val="22"/>
                <w:lang w:val="en-US"/>
              </w:rPr>
              <w:t>2015</w:t>
            </w:r>
          </w:p>
        </w:tc>
      </w:tr>
      <w:tr w:rsidR="002F58A2" w:rsidRPr="00FA7162" w:rsidTr="00C76E47">
        <w:tc>
          <w:tcPr>
            <w:tcW w:w="6044" w:type="dxa"/>
          </w:tcPr>
          <w:p w:rsidR="002F58A2" w:rsidRPr="00FA7162" w:rsidRDefault="002F58A2" w:rsidP="00C76E47">
            <w:pPr>
              <w:pStyle w:val="a"/>
              <w:tabs>
                <w:tab w:val="clear" w:pos="1080"/>
              </w:tabs>
              <w:spacing w:line="240" w:lineRule="atLeast"/>
              <w:ind w:right="-108"/>
              <w:rPr>
                <w:rFonts w:cs="Times New Roman"/>
                <w:b/>
                <w:bCs/>
                <w:sz w:val="22"/>
                <w:szCs w:val="22"/>
                <w:lang w:val="en-US"/>
              </w:rPr>
            </w:pPr>
          </w:p>
        </w:tc>
        <w:tc>
          <w:tcPr>
            <w:tcW w:w="270" w:type="dxa"/>
          </w:tcPr>
          <w:p w:rsidR="002F58A2" w:rsidRPr="00FA7162" w:rsidRDefault="002F58A2"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108"/>
              <w:jc w:val="both"/>
              <w:rPr>
                <w:rFonts w:ascii="Times New Roman" w:hAnsi="Times New Roman" w:cs="Times New Roman"/>
                <w:sz w:val="22"/>
                <w:szCs w:val="22"/>
                <w:highlight w:val="yellow"/>
              </w:rPr>
            </w:pPr>
          </w:p>
        </w:tc>
        <w:tc>
          <w:tcPr>
            <w:tcW w:w="1431" w:type="dxa"/>
          </w:tcPr>
          <w:p w:rsidR="002F58A2" w:rsidRPr="00FA7162" w:rsidRDefault="002F58A2"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right="-108"/>
              <w:jc w:val="center"/>
              <w:rPr>
                <w:rFonts w:ascii="Times New Roman" w:hAnsi="Times New Roman" w:cs="Times New Roman"/>
                <w:sz w:val="22"/>
                <w:szCs w:val="22"/>
                <w:highlight w:val="yellow"/>
              </w:rPr>
            </w:pPr>
          </w:p>
        </w:tc>
        <w:tc>
          <w:tcPr>
            <w:tcW w:w="270" w:type="dxa"/>
          </w:tcPr>
          <w:p w:rsidR="002F58A2" w:rsidRPr="00FA7162" w:rsidRDefault="002F58A2"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108"/>
              <w:jc w:val="both"/>
              <w:rPr>
                <w:rFonts w:ascii="Times New Roman" w:hAnsi="Times New Roman" w:cs="Times New Roman"/>
                <w:sz w:val="22"/>
                <w:szCs w:val="22"/>
                <w:highlight w:val="yellow"/>
              </w:rPr>
            </w:pPr>
          </w:p>
        </w:tc>
        <w:tc>
          <w:tcPr>
            <w:tcW w:w="1430" w:type="dxa"/>
          </w:tcPr>
          <w:p w:rsidR="002F58A2" w:rsidRPr="00FA7162" w:rsidRDefault="002F58A2"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right="-108"/>
              <w:jc w:val="center"/>
              <w:rPr>
                <w:rFonts w:ascii="Times New Roman" w:hAnsi="Times New Roman" w:cs="Times New Roman"/>
                <w:sz w:val="22"/>
                <w:szCs w:val="22"/>
                <w:highlight w:val="yellow"/>
              </w:rPr>
            </w:pPr>
          </w:p>
        </w:tc>
      </w:tr>
      <w:tr w:rsidR="002F58A2" w:rsidRPr="00FA7162" w:rsidTr="00AD3508">
        <w:trPr>
          <w:trHeight w:val="81"/>
        </w:trPr>
        <w:tc>
          <w:tcPr>
            <w:tcW w:w="6044" w:type="dxa"/>
          </w:tcPr>
          <w:p w:rsidR="002F58A2" w:rsidRPr="00FA7162" w:rsidRDefault="002F58A2"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FA7162">
              <w:rPr>
                <w:rFonts w:ascii="Times New Roman" w:hAnsi="Times New Roman" w:cs="Times New Roman"/>
                <w:sz w:val="22"/>
                <w:szCs w:val="22"/>
              </w:rPr>
              <w:t>Obligations as at January 1</w:t>
            </w:r>
          </w:p>
        </w:tc>
        <w:tc>
          <w:tcPr>
            <w:tcW w:w="270" w:type="dxa"/>
          </w:tcPr>
          <w:p w:rsidR="002F58A2" w:rsidRPr="001C589E" w:rsidRDefault="002F58A2" w:rsidP="00C76E47">
            <w:pPr>
              <w:pStyle w:val="30"/>
              <w:tabs>
                <w:tab w:val="clear" w:pos="360"/>
                <w:tab w:val="clear" w:pos="720"/>
                <w:tab w:val="decimal" w:pos="864"/>
              </w:tabs>
              <w:jc w:val="both"/>
              <w:rPr>
                <w:rFonts w:ascii="Times New Roman" w:hAnsi="Times New Roman"/>
                <w:cs/>
                <w:lang w:val="en-US"/>
              </w:rPr>
            </w:pPr>
          </w:p>
        </w:tc>
        <w:tc>
          <w:tcPr>
            <w:tcW w:w="1431" w:type="dxa"/>
            <w:tcBorders>
              <w:bottom w:val="single" w:sz="4" w:space="0" w:color="auto"/>
            </w:tcBorders>
            <w:shd w:val="clear" w:color="auto" w:fill="auto"/>
          </w:tcPr>
          <w:p w:rsidR="002F58A2" w:rsidRPr="006926F3" w:rsidRDefault="003D3786"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ind w:left="-108" w:right="-108"/>
              <w:rPr>
                <w:rFonts w:ascii="Times New Roman" w:hAnsi="Times New Roman" w:cs="Times New Roman"/>
                <w:sz w:val="22"/>
                <w:szCs w:val="22"/>
              </w:rPr>
            </w:pPr>
            <w:r>
              <w:rPr>
                <w:rFonts w:ascii="Times New Roman" w:hAnsi="Times New Roman" w:cs="Times New Roman"/>
                <w:sz w:val="22"/>
                <w:szCs w:val="22"/>
              </w:rPr>
              <w:t>233</w:t>
            </w:r>
          </w:p>
        </w:tc>
        <w:tc>
          <w:tcPr>
            <w:tcW w:w="270" w:type="dxa"/>
          </w:tcPr>
          <w:p w:rsidR="002F58A2" w:rsidRPr="001C589E" w:rsidRDefault="002F58A2" w:rsidP="00C76E47">
            <w:pPr>
              <w:pStyle w:val="30"/>
              <w:tabs>
                <w:tab w:val="clear" w:pos="360"/>
                <w:tab w:val="clear" w:pos="720"/>
                <w:tab w:val="decimal" w:pos="864"/>
                <w:tab w:val="decimal" w:pos="931"/>
              </w:tabs>
              <w:spacing w:line="260" w:lineRule="atLeast"/>
              <w:ind w:right="-108"/>
              <w:jc w:val="both"/>
              <w:rPr>
                <w:rFonts w:ascii="Times New Roman" w:hAnsi="Times New Roman"/>
                <w:cs/>
                <w:lang w:val="en-US"/>
              </w:rPr>
            </w:pPr>
          </w:p>
        </w:tc>
        <w:tc>
          <w:tcPr>
            <w:tcW w:w="1430" w:type="dxa"/>
            <w:tcBorders>
              <w:bottom w:val="single" w:sz="4" w:space="0" w:color="auto"/>
            </w:tcBorders>
          </w:tcPr>
          <w:p w:rsidR="002F58A2" w:rsidRPr="006926F3" w:rsidRDefault="002F58A2"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ind w:left="-108" w:right="-108"/>
              <w:rPr>
                <w:rFonts w:ascii="Times New Roman" w:hAnsi="Times New Roman" w:cs="Times New Roman"/>
                <w:sz w:val="22"/>
                <w:szCs w:val="22"/>
              </w:rPr>
            </w:pPr>
            <w:r>
              <w:rPr>
                <w:rFonts w:ascii="Times New Roman" w:hAnsi="Times New Roman" w:cs="Times New Roman"/>
                <w:sz w:val="22"/>
                <w:szCs w:val="22"/>
              </w:rPr>
              <w:t>322</w:t>
            </w:r>
          </w:p>
        </w:tc>
      </w:tr>
      <w:tr w:rsidR="002F58A2" w:rsidRPr="00FA7162" w:rsidTr="00AD3508">
        <w:trPr>
          <w:trHeight w:val="81"/>
        </w:trPr>
        <w:tc>
          <w:tcPr>
            <w:tcW w:w="6044" w:type="dxa"/>
          </w:tcPr>
          <w:p w:rsidR="002F58A2" w:rsidRPr="00FA7162" w:rsidRDefault="002F58A2"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270" w:type="dxa"/>
          </w:tcPr>
          <w:p w:rsidR="002F58A2" w:rsidRPr="001C589E" w:rsidRDefault="002F58A2" w:rsidP="00C76E47">
            <w:pPr>
              <w:pStyle w:val="30"/>
              <w:tabs>
                <w:tab w:val="clear" w:pos="360"/>
                <w:tab w:val="clear" w:pos="720"/>
                <w:tab w:val="decimal" w:pos="864"/>
              </w:tabs>
              <w:jc w:val="both"/>
              <w:rPr>
                <w:rFonts w:ascii="Times New Roman" w:hAnsi="Times New Roman"/>
                <w:cs/>
                <w:lang w:val="en-US"/>
              </w:rPr>
            </w:pPr>
          </w:p>
        </w:tc>
        <w:tc>
          <w:tcPr>
            <w:tcW w:w="1431" w:type="dxa"/>
            <w:tcBorders>
              <w:top w:val="single" w:sz="4" w:space="0" w:color="auto"/>
            </w:tcBorders>
            <w:shd w:val="clear" w:color="auto" w:fill="auto"/>
          </w:tcPr>
          <w:p w:rsidR="002F58A2" w:rsidRPr="006926F3" w:rsidRDefault="002F58A2"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72"/>
              <w:jc w:val="right"/>
              <w:rPr>
                <w:rFonts w:ascii="Times New Roman" w:hAnsi="Times New Roman" w:cs="Times New Roman"/>
                <w:sz w:val="22"/>
                <w:szCs w:val="22"/>
                <w:cs/>
              </w:rPr>
            </w:pPr>
          </w:p>
        </w:tc>
        <w:tc>
          <w:tcPr>
            <w:tcW w:w="270" w:type="dxa"/>
          </w:tcPr>
          <w:p w:rsidR="002F58A2" w:rsidRPr="001C589E" w:rsidRDefault="002F58A2" w:rsidP="00C76E47">
            <w:pPr>
              <w:pStyle w:val="30"/>
              <w:tabs>
                <w:tab w:val="clear" w:pos="360"/>
                <w:tab w:val="clear" w:pos="720"/>
                <w:tab w:val="decimal" w:pos="864"/>
              </w:tabs>
              <w:jc w:val="both"/>
              <w:rPr>
                <w:rFonts w:ascii="Times New Roman" w:hAnsi="Times New Roman"/>
                <w:cs/>
                <w:lang w:val="en-US"/>
              </w:rPr>
            </w:pPr>
          </w:p>
        </w:tc>
        <w:tc>
          <w:tcPr>
            <w:tcW w:w="1430" w:type="dxa"/>
            <w:tcBorders>
              <w:top w:val="single" w:sz="4" w:space="0" w:color="auto"/>
            </w:tcBorders>
          </w:tcPr>
          <w:p w:rsidR="002F58A2" w:rsidRPr="006926F3" w:rsidRDefault="002F58A2"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72"/>
              <w:jc w:val="right"/>
              <w:rPr>
                <w:rFonts w:ascii="Times New Roman" w:hAnsi="Times New Roman" w:cs="Times New Roman"/>
                <w:sz w:val="22"/>
                <w:szCs w:val="22"/>
                <w:cs/>
              </w:rPr>
            </w:pPr>
          </w:p>
        </w:tc>
      </w:tr>
      <w:tr w:rsidR="002F58A2" w:rsidRPr="00FA7162" w:rsidTr="00AD3508">
        <w:trPr>
          <w:trHeight w:val="81"/>
        </w:trPr>
        <w:tc>
          <w:tcPr>
            <w:tcW w:w="6044" w:type="dxa"/>
          </w:tcPr>
          <w:p w:rsidR="002F58A2" w:rsidRPr="00FA7162" w:rsidRDefault="002F58A2"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FA7162">
              <w:rPr>
                <w:rFonts w:ascii="Times New Roman" w:hAnsi="Times New Roman" w:cs="Times New Roman"/>
                <w:sz w:val="22"/>
                <w:szCs w:val="22"/>
              </w:rPr>
              <w:t>Current cost</w:t>
            </w:r>
          </w:p>
        </w:tc>
        <w:tc>
          <w:tcPr>
            <w:tcW w:w="270" w:type="dxa"/>
          </w:tcPr>
          <w:p w:rsidR="002F58A2" w:rsidRPr="001C589E" w:rsidRDefault="002F58A2" w:rsidP="00C76E47">
            <w:pPr>
              <w:pStyle w:val="30"/>
              <w:tabs>
                <w:tab w:val="clear" w:pos="360"/>
                <w:tab w:val="clear" w:pos="720"/>
                <w:tab w:val="decimal" w:pos="864"/>
              </w:tabs>
              <w:jc w:val="both"/>
              <w:rPr>
                <w:rFonts w:ascii="Times New Roman" w:hAnsi="Times New Roman"/>
                <w:cs/>
                <w:lang w:val="en-US"/>
              </w:rPr>
            </w:pPr>
          </w:p>
        </w:tc>
        <w:tc>
          <w:tcPr>
            <w:tcW w:w="1431" w:type="dxa"/>
            <w:shd w:val="clear" w:color="auto" w:fill="auto"/>
          </w:tcPr>
          <w:p w:rsidR="002F58A2" w:rsidRPr="006926F3" w:rsidRDefault="003D3786"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ind w:left="-108" w:right="-108"/>
              <w:rPr>
                <w:rFonts w:ascii="Times New Roman" w:hAnsi="Times New Roman" w:cs="Times New Roman"/>
                <w:sz w:val="22"/>
                <w:szCs w:val="22"/>
              </w:rPr>
            </w:pPr>
            <w:r>
              <w:rPr>
                <w:rFonts w:ascii="Times New Roman" w:hAnsi="Times New Roman" w:cs="Times New Roman"/>
                <w:sz w:val="22"/>
                <w:szCs w:val="22"/>
              </w:rPr>
              <w:t>133</w:t>
            </w:r>
          </w:p>
        </w:tc>
        <w:tc>
          <w:tcPr>
            <w:tcW w:w="270" w:type="dxa"/>
          </w:tcPr>
          <w:p w:rsidR="002F58A2" w:rsidRPr="001C589E" w:rsidRDefault="002F58A2" w:rsidP="00C76E47">
            <w:pPr>
              <w:pStyle w:val="30"/>
              <w:tabs>
                <w:tab w:val="clear" w:pos="360"/>
                <w:tab w:val="clear" w:pos="720"/>
                <w:tab w:val="decimal" w:pos="864"/>
              </w:tabs>
              <w:jc w:val="both"/>
              <w:rPr>
                <w:rFonts w:ascii="Times New Roman" w:hAnsi="Times New Roman"/>
                <w:cs/>
                <w:lang w:val="en-US"/>
              </w:rPr>
            </w:pPr>
          </w:p>
        </w:tc>
        <w:tc>
          <w:tcPr>
            <w:tcW w:w="1430" w:type="dxa"/>
          </w:tcPr>
          <w:p w:rsidR="002F58A2" w:rsidRPr="006926F3" w:rsidRDefault="002F58A2"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ind w:left="-108" w:right="-108"/>
              <w:rPr>
                <w:rFonts w:ascii="Times New Roman" w:hAnsi="Times New Roman" w:cs="Times New Roman"/>
                <w:sz w:val="22"/>
                <w:szCs w:val="22"/>
              </w:rPr>
            </w:pPr>
            <w:r>
              <w:rPr>
                <w:rFonts w:ascii="Times New Roman" w:hAnsi="Times New Roman" w:cs="Times New Roman"/>
                <w:sz w:val="22"/>
                <w:szCs w:val="22"/>
              </w:rPr>
              <w:t>107</w:t>
            </w:r>
          </w:p>
        </w:tc>
      </w:tr>
      <w:tr w:rsidR="002F58A2" w:rsidRPr="00FA7162" w:rsidTr="00AD3508">
        <w:trPr>
          <w:trHeight w:val="81"/>
        </w:trPr>
        <w:tc>
          <w:tcPr>
            <w:tcW w:w="6044" w:type="dxa"/>
          </w:tcPr>
          <w:p w:rsidR="002F58A2" w:rsidRPr="00FA7162" w:rsidRDefault="002F58A2"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FA7162">
              <w:rPr>
                <w:rFonts w:ascii="Times New Roman" w:hAnsi="Times New Roman" w:cs="Times New Roman"/>
                <w:sz w:val="22"/>
                <w:szCs w:val="22"/>
              </w:rPr>
              <w:t>Interest on obligations</w:t>
            </w:r>
          </w:p>
        </w:tc>
        <w:tc>
          <w:tcPr>
            <w:tcW w:w="270" w:type="dxa"/>
          </w:tcPr>
          <w:p w:rsidR="002F58A2" w:rsidRPr="001C589E" w:rsidRDefault="002F58A2" w:rsidP="00C76E47">
            <w:pPr>
              <w:pStyle w:val="30"/>
              <w:tabs>
                <w:tab w:val="clear" w:pos="360"/>
                <w:tab w:val="clear" w:pos="720"/>
                <w:tab w:val="decimal" w:pos="864"/>
              </w:tabs>
              <w:jc w:val="both"/>
              <w:rPr>
                <w:rFonts w:ascii="Times New Roman" w:hAnsi="Times New Roman"/>
                <w:cs/>
                <w:lang w:val="en-US"/>
              </w:rPr>
            </w:pPr>
          </w:p>
        </w:tc>
        <w:tc>
          <w:tcPr>
            <w:tcW w:w="1431" w:type="dxa"/>
            <w:shd w:val="clear" w:color="auto" w:fill="auto"/>
          </w:tcPr>
          <w:p w:rsidR="002F58A2" w:rsidRPr="006926F3" w:rsidRDefault="003D3786"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ind w:left="-108" w:right="-108"/>
              <w:rPr>
                <w:rFonts w:ascii="Times New Roman" w:hAnsi="Times New Roman" w:cs="Times New Roman"/>
                <w:sz w:val="22"/>
                <w:szCs w:val="22"/>
              </w:rPr>
            </w:pPr>
            <w:r>
              <w:rPr>
                <w:rFonts w:ascii="Times New Roman" w:hAnsi="Times New Roman" w:cs="Times New Roman"/>
                <w:sz w:val="22"/>
                <w:szCs w:val="22"/>
              </w:rPr>
              <w:t>11</w:t>
            </w:r>
          </w:p>
        </w:tc>
        <w:tc>
          <w:tcPr>
            <w:tcW w:w="270" w:type="dxa"/>
          </w:tcPr>
          <w:p w:rsidR="002F58A2" w:rsidRPr="001C589E" w:rsidRDefault="002F58A2" w:rsidP="00C76E47">
            <w:pPr>
              <w:pStyle w:val="30"/>
              <w:tabs>
                <w:tab w:val="clear" w:pos="360"/>
                <w:tab w:val="clear" w:pos="720"/>
                <w:tab w:val="decimal" w:pos="864"/>
              </w:tabs>
              <w:jc w:val="both"/>
              <w:rPr>
                <w:rFonts w:ascii="Times New Roman" w:hAnsi="Times New Roman"/>
                <w:cs/>
                <w:lang w:val="en-US"/>
              </w:rPr>
            </w:pPr>
          </w:p>
        </w:tc>
        <w:tc>
          <w:tcPr>
            <w:tcW w:w="1430" w:type="dxa"/>
          </w:tcPr>
          <w:p w:rsidR="002F58A2" w:rsidRPr="006926F3" w:rsidRDefault="002F58A2"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ind w:left="-108" w:right="-108"/>
              <w:rPr>
                <w:rFonts w:ascii="Times New Roman" w:hAnsi="Times New Roman" w:cs="Times New Roman"/>
                <w:sz w:val="22"/>
                <w:szCs w:val="22"/>
              </w:rPr>
            </w:pPr>
            <w:r>
              <w:rPr>
                <w:rFonts w:ascii="Times New Roman" w:hAnsi="Times New Roman" w:cs="Times New Roman"/>
                <w:sz w:val="22"/>
                <w:szCs w:val="22"/>
              </w:rPr>
              <w:t>17</w:t>
            </w:r>
          </w:p>
        </w:tc>
      </w:tr>
      <w:tr w:rsidR="002F58A2" w:rsidRPr="00FA7162" w:rsidTr="00AD3508">
        <w:trPr>
          <w:trHeight w:val="81"/>
        </w:trPr>
        <w:tc>
          <w:tcPr>
            <w:tcW w:w="6044" w:type="dxa"/>
          </w:tcPr>
          <w:p w:rsidR="002F58A2" w:rsidRPr="00FA7162" w:rsidRDefault="002F58A2"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Pr>
                <w:rFonts w:ascii="Times New Roman" w:hAnsi="Times New Roman" w:cs="Times New Roman"/>
                <w:sz w:val="22"/>
                <w:szCs w:val="22"/>
              </w:rPr>
              <w:t>Actuarial gain</w:t>
            </w:r>
          </w:p>
        </w:tc>
        <w:tc>
          <w:tcPr>
            <w:tcW w:w="270" w:type="dxa"/>
          </w:tcPr>
          <w:p w:rsidR="002F58A2" w:rsidRPr="001C589E" w:rsidRDefault="002F58A2" w:rsidP="00C76E47">
            <w:pPr>
              <w:pStyle w:val="30"/>
              <w:tabs>
                <w:tab w:val="clear" w:pos="360"/>
                <w:tab w:val="clear" w:pos="720"/>
                <w:tab w:val="decimal" w:pos="864"/>
              </w:tabs>
              <w:jc w:val="both"/>
              <w:rPr>
                <w:rFonts w:ascii="Times New Roman" w:hAnsi="Times New Roman"/>
                <w:cs/>
                <w:lang w:val="en-US"/>
              </w:rPr>
            </w:pPr>
          </w:p>
        </w:tc>
        <w:tc>
          <w:tcPr>
            <w:tcW w:w="1431" w:type="dxa"/>
            <w:shd w:val="clear" w:color="auto" w:fill="auto"/>
          </w:tcPr>
          <w:p w:rsidR="002F58A2" w:rsidRPr="008420F3" w:rsidRDefault="008420F3"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ind w:left="-108" w:right="-108"/>
              <w:rPr>
                <w:rFonts w:ascii="Times New Roman" w:hAnsi="Times New Roman" w:cstheme="minorBidi"/>
                <w:sz w:val="22"/>
                <w:szCs w:val="22"/>
              </w:rPr>
            </w:pPr>
            <w:r>
              <w:rPr>
                <w:rFonts w:ascii="Times New Roman" w:hAnsi="Times New Roman" w:cs="Times New Roman"/>
                <w:sz w:val="22"/>
                <w:szCs w:val="22"/>
              </w:rPr>
              <w:t>(101)</w:t>
            </w:r>
          </w:p>
        </w:tc>
        <w:tc>
          <w:tcPr>
            <w:tcW w:w="270" w:type="dxa"/>
          </w:tcPr>
          <w:p w:rsidR="002F58A2" w:rsidRPr="001C589E" w:rsidRDefault="002F58A2" w:rsidP="00C76E47">
            <w:pPr>
              <w:pStyle w:val="30"/>
              <w:tabs>
                <w:tab w:val="clear" w:pos="360"/>
                <w:tab w:val="clear" w:pos="720"/>
                <w:tab w:val="decimal" w:pos="864"/>
              </w:tabs>
              <w:jc w:val="both"/>
              <w:rPr>
                <w:rFonts w:ascii="Times New Roman" w:hAnsi="Times New Roman"/>
                <w:cs/>
                <w:lang w:val="en-US"/>
              </w:rPr>
            </w:pPr>
          </w:p>
        </w:tc>
        <w:tc>
          <w:tcPr>
            <w:tcW w:w="1430" w:type="dxa"/>
          </w:tcPr>
          <w:p w:rsidR="002F58A2" w:rsidRPr="006926F3" w:rsidRDefault="002F58A2"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ind w:left="-108" w:right="-108"/>
              <w:rPr>
                <w:rFonts w:ascii="Times New Roman" w:hAnsi="Times New Roman" w:cs="Times New Roman"/>
                <w:sz w:val="22"/>
                <w:szCs w:val="22"/>
              </w:rPr>
            </w:pPr>
            <w:r>
              <w:rPr>
                <w:rFonts w:ascii="Times New Roman" w:hAnsi="Times New Roman" w:cs="Times New Roman"/>
                <w:sz w:val="22"/>
                <w:szCs w:val="22"/>
              </w:rPr>
              <w:t>(213)</w:t>
            </w:r>
          </w:p>
        </w:tc>
      </w:tr>
      <w:tr w:rsidR="002F58A2" w:rsidRPr="00FA7162" w:rsidTr="00AD3508">
        <w:trPr>
          <w:trHeight w:val="81"/>
        </w:trPr>
        <w:tc>
          <w:tcPr>
            <w:tcW w:w="6044" w:type="dxa"/>
          </w:tcPr>
          <w:p w:rsidR="002F58A2" w:rsidRPr="00FA7162" w:rsidRDefault="002F58A2"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Pr>
                <w:rFonts w:ascii="Times New Roman" w:hAnsi="Times New Roman" w:cs="Times New Roman"/>
                <w:sz w:val="22"/>
                <w:szCs w:val="22"/>
              </w:rPr>
              <w:t>Employee b</w:t>
            </w:r>
            <w:r w:rsidRPr="00FA7162">
              <w:rPr>
                <w:rFonts w:ascii="Times New Roman" w:hAnsi="Times New Roman" w:cs="Times New Roman"/>
                <w:sz w:val="22"/>
                <w:szCs w:val="22"/>
              </w:rPr>
              <w:t xml:space="preserve">enefits paid </w:t>
            </w:r>
          </w:p>
        </w:tc>
        <w:tc>
          <w:tcPr>
            <w:tcW w:w="270" w:type="dxa"/>
          </w:tcPr>
          <w:p w:rsidR="002F58A2" w:rsidRPr="001C589E" w:rsidRDefault="002F58A2" w:rsidP="00C76E47">
            <w:pPr>
              <w:pStyle w:val="30"/>
              <w:tabs>
                <w:tab w:val="clear" w:pos="360"/>
                <w:tab w:val="clear" w:pos="720"/>
                <w:tab w:val="decimal" w:pos="864"/>
              </w:tabs>
              <w:jc w:val="both"/>
              <w:rPr>
                <w:rFonts w:ascii="Times New Roman" w:hAnsi="Times New Roman"/>
                <w:cs/>
                <w:lang w:val="en-US"/>
              </w:rPr>
            </w:pPr>
          </w:p>
        </w:tc>
        <w:tc>
          <w:tcPr>
            <w:tcW w:w="1431" w:type="dxa"/>
            <w:shd w:val="clear" w:color="auto" w:fill="auto"/>
          </w:tcPr>
          <w:p w:rsidR="002F58A2" w:rsidRPr="006926F3" w:rsidRDefault="003D3786" w:rsidP="003D3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ind w:left="-108"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2F58A2" w:rsidRPr="001C589E" w:rsidRDefault="002F58A2" w:rsidP="00C76E47">
            <w:pPr>
              <w:pStyle w:val="30"/>
              <w:tabs>
                <w:tab w:val="clear" w:pos="360"/>
                <w:tab w:val="clear" w:pos="720"/>
                <w:tab w:val="decimal" w:pos="864"/>
              </w:tabs>
              <w:jc w:val="both"/>
              <w:rPr>
                <w:rFonts w:ascii="Times New Roman" w:hAnsi="Times New Roman"/>
                <w:cs/>
                <w:lang w:val="en-US"/>
              </w:rPr>
            </w:pPr>
          </w:p>
        </w:tc>
        <w:tc>
          <w:tcPr>
            <w:tcW w:w="1430" w:type="dxa"/>
          </w:tcPr>
          <w:p w:rsidR="002F58A2" w:rsidRPr="006926F3" w:rsidRDefault="002F58A2" w:rsidP="002A4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Pr>
                <w:rFonts w:ascii="Times New Roman" w:hAnsi="Times New Roman" w:cs="Times New Roman"/>
                <w:sz w:val="22"/>
                <w:szCs w:val="22"/>
              </w:rPr>
              <w:t>-</w:t>
            </w:r>
          </w:p>
        </w:tc>
      </w:tr>
      <w:tr w:rsidR="002F58A2" w:rsidRPr="00FA7162" w:rsidTr="00AD3508">
        <w:trPr>
          <w:trHeight w:val="81"/>
        </w:trPr>
        <w:tc>
          <w:tcPr>
            <w:tcW w:w="6044" w:type="dxa"/>
          </w:tcPr>
          <w:p w:rsidR="002F58A2" w:rsidRPr="00FA7162" w:rsidRDefault="002F58A2"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jc w:val="both"/>
              <w:rPr>
                <w:rFonts w:ascii="Times New Roman" w:hAnsi="Times New Roman" w:cs="Times New Roman"/>
                <w:sz w:val="22"/>
                <w:szCs w:val="22"/>
              </w:rPr>
            </w:pPr>
          </w:p>
        </w:tc>
        <w:tc>
          <w:tcPr>
            <w:tcW w:w="270" w:type="dxa"/>
          </w:tcPr>
          <w:p w:rsidR="002F58A2" w:rsidRPr="001C589E" w:rsidRDefault="002F58A2" w:rsidP="00C76E47">
            <w:pPr>
              <w:pStyle w:val="30"/>
              <w:tabs>
                <w:tab w:val="clear" w:pos="360"/>
                <w:tab w:val="clear" w:pos="720"/>
                <w:tab w:val="decimal" w:pos="864"/>
              </w:tabs>
              <w:jc w:val="both"/>
              <w:rPr>
                <w:rFonts w:ascii="Times New Roman" w:hAnsi="Times New Roman"/>
                <w:cs/>
                <w:lang w:val="en-US"/>
              </w:rPr>
            </w:pPr>
          </w:p>
        </w:tc>
        <w:tc>
          <w:tcPr>
            <w:tcW w:w="1431" w:type="dxa"/>
            <w:tcBorders>
              <w:top w:val="single" w:sz="4" w:space="0" w:color="auto"/>
              <w:bottom w:val="single" w:sz="4" w:space="0" w:color="auto"/>
            </w:tcBorders>
            <w:shd w:val="clear" w:color="auto" w:fill="auto"/>
          </w:tcPr>
          <w:p w:rsidR="002F58A2" w:rsidRPr="006926F3" w:rsidRDefault="008420F3"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ind w:left="-108" w:right="-108"/>
              <w:rPr>
                <w:rFonts w:ascii="Times New Roman" w:hAnsi="Times New Roman" w:cs="Times New Roman"/>
                <w:sz w:val="22"/>
                <w:szCs w:val="22"/>
              </w:rPr>
            </w:pPr>
            <w:r>
              <w:rPr>
                <w:rFonts w:ascii="Times New Roman" w:hAnsi="Times New Roman" w:cs="Times New Roman"/>
                <w:sz w:val="22"/>
                <w:szCs w:val="22"/>
              </w:rPr>
              <w:t>43</w:t>
            </w:r>
          </w:p>
        </w:tc>
        <w:tc>
          <w:tcPr>
            <w:tcW w:w="270" w:type="dxa"/>
          </w:tcPr>
          <w:p w:rsidR="002F58A2" w:rsidRPr="001C589E" w:rsidRDefault="002F58A2" w:rsidP="00C76E47">
            <w:pPr>
              <w:pStyle w:val="30"/>
              <w:tabs>
                <w:tab w:val="clear" w:pos="360"/>
                <w:tab w:val="clear" w:pos="720"/>
                <w:tab w:val="decimal" w:pos="864"/>
              </w:tabs>
              <w:jc w:val="both"/>
              <w:rPr>
                <w:rFonts w:ascii="Times New Roman" w:hAnsi="Times New Roman"/>
                <w:cs/>
                <w:lang w:val="en-US"/>
              </w:rPr>
            </w:pPr>
          </w:p>
        </w:tc>
        <w:tc>
          <w:tcPr>
            <w:tcW w:w="1430" w:type="dxa"/>
            <w:tcBorders>
              <w:top w:val="single" w:sz="4" w:space="0" w:color="auto"/>
              <w:bottom w:val="single" w:sz="4" w:space="0" w:color="auto"/>
            </w:tcBorders>
          </w:tcPr>
          <w:p w:rsidR="002F58A2" w:rsidRPr="006926F3" w:rsidRDefault="002F58A2"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ind w:left="-108" w:right="-108"/>
              <w:rPr>
                <w:rFonts w:ascii="Times New Roman" w:hAnsi="Times New Roman" w:cs="Times New Roman"/>
                <w:sz w:val="22"/>
                <w:szCs w:val="22"/>
              </w:rPr>
            </w:pPr>
            <w:r>
              <w:rPr>
                <w:rFonts w:ascii="Times New Roman" w:hAnsi="Times New Roman" w:cs="Times New Roman"/>
                <w:sz w:val="22"/>
                <w:szCs w:val="22"/>
              </w:rPr>
              <w:t>(89)</w:t>
            </w:r>
          </w:p>
        </w:tc>
      </w:tr>
      <w:tr w:rsidR="002F58A2" w:rsidRPr="00FA7162" w:rsidTr="00AD3508">
        <w:trPr>
          <w:trHeight w:val="259"/>
        </w:trPr>
        <w:tc>
          <w:tcPr>
            <w:tcW w:w="6044" w:type="dxa"/>
          </w:tcPr>
          <w:p w:rsidR="002F58A2" w:rsidRPr="00FA7162" w:rsidRDefault="002F58A2"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jc w:val="both"/>
              <w:rPr>
                <w:rFonts w:ascii="Times New Roman" w:hAnsi="Times New Roman" w:cs="Times New Roman"/>
                <w:sz w:val="22"/>
                <w:szCs w:val="22"/>
              </w:rPr>
            </w:pPr>
          </w:p>
        </w:tc>
        <w:tc>
          <w:tcPr>
            <w:tcW w:w="270" w:type="dxa"/>
          </w:tcPr>
          <w:p w:rsidR="002F58A2" w:rsidRPr="001C589E" w:rsidRDefault="002F58A2"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431" w:type="dxa"/>
            <w:tcBorders>
              <w:top w:val="single" w:sz="4" w:space="0" w:color="auto"/>
            </w:tcBorders>
            <w:shd w:val="clear" w:color="auto" w:fill="auto"/>
          </w:tcPr>
          <w:p w:rsidR="002F58A2" w:rsidRPr="006926F3" w:rsidRDefault="002F58A2"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72"/>
              <w:jc w:val="right"/>
              <w:rPr>
                <w:rFonts w:ascii="Times New Roman" w:hAnsi="Times New Roman" w:cs="Times New Roman"/>
                <w:sz w:val="22"/>
                <w:szCs w:val="22"/>
              </w:rPr>
            </w:pPr>
          </w:p>
        </w:tc>
        <w:tc>
          <w:tcPr>
            <w:tcW w:w="270" w:type="dxa"/>
          </w:tcPr>
          <w:p w:rsidR="002F58A2" w:rsidRPr="001C589E" w:rsidRDefault="002F58A2"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430" w:type="dxa"/>
            <w:tcBorders>
              <w:top w:val="single" w:sz="4" w:space="0" w:color="auto"/>
            </w:tcBorders>
          </w:tcPr>
          <w:p w:rsidR="002F58A2" w:rsidRPr="006926F3" w:rsidRDefault="002F58A2"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72"/>
              <w:jc w:val="right"/>
              <w:rPr>
                <w:rFonts w:ascii="Times New Roman" w:hAnsi="Times New Roman" w:cs="Times New Roman"/>
                <w:sz w:val="22"/>
                <w:szCs w:val="22"/>
              </w:rPr>
            </w:pPr>
          </w:p>
        </w:tc>
      </w:tr>
      <w:tr w:rsidR="002F58A2" w:rsidRPr="00FA7162" w:rsidTr="00AD3508">
        <w:tc>
          <w:tcPr>
            <w:tcW w:w="6044" w:type="dxa"/>
          </w:tcPr>
          <w:p w:rsidR="002F58A2" w:rsidRPr="00FA7162" w:rsidRDefault="002F58A2"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FA7162">
              <w:rPr>
                <w:rFonts w:ascii="Times New Roman" w:hAnsi="Times New Roman" w:cs="Times New Roman"/>
                <w:sz w:val="22"/>
                <w:szCs w:val="22"/>
              </w:rPr>
              <w:t>Obligations as at December 31</w:t>
            </w:r>
          </w:p>
        </w:tc>
        <w:tc>
          <w:tcPr>
            <w:tcW w:w="270" w:type="dxa"/>
          </w:tcPr>
          <w:p w:rsidR="002F58A2" w:rsidRPr="001C589E" w:rsidRDefault="002F58A2"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431" w:type="dxa"/>
            <w:tcBorders>
              <w:bottom w:val="double" w:sz="4" w:space="0" w:color="auto"/>
            </w:tcBorders>
            <w:shd w:val="clear" w:color="auto" w:fill="auto"/>
          </w:tcPr>
          <w:p w:rsidR="002F58A2" w:rsidRPr="006926F3" w:rsidRDefault="008420F3"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ind w:left="-108" w:right="-108"/>
              <w:rPr>
                <w:rFonts w:ascii="Times New Roman" w:hAnsi="Times New Roman" w:cs="Times New Roman"/>
                <w:sz w:val="22"/>
                <w:szCs w:val="22"/>
              </w:rPr>
            </w:pPr>
            <w:r>
              <w:rPr>
                <w:rFonts w:ascii="Times New Roman" w:hAnsi="Times New Roman" w:cs="Times New Roman"/>
                <w:sz w:val="22"/>
                <w:szCs w:val="22"/>
              </w:rPr>
              <w:t>276</w:t>
            </w:r>
          </w:p>
        </w:tc>
        <w:tc>
          <w:tcPr>
            <w:tcW w:w="270" w:type="dxa"/>
          </w:tcPr>
          <w:p w:rsidR="002F58A2" w:rsidRPr="001C589E" w:rsidRDefault="002F58A2" w:rsidP="00C76E47">
            <w:pPr>
              <w:pStyle w:val="30"/>
              <w:tabs>
                <w:tab w:val="clear" w:pos="360"/>
                <w:tab w:val="clear" w:pos="720"/>
                <w:tab w:val="decimal" w:pos="864"/>
                <w:tab w:val="decimal" w:pos="931"/>
              </w:tabs>
              <w:spacing w:line="260" w:lineRule="atLeast"/>
              <w:ind w:right="-108"/>
              <w:jc w:val="both"/>
              <w:rPr>
                <w:rFonts w:ascii="Times New Roman" w:hAnsi="Times New Roman"/>
                <w:cs/>
                <w:lang w:val="en-US"/>
              </w:rPr>
            </w:pPr>
          </w:p>
        </w:tc>
        <w:tc>
          <w:tcPr>
            <w:tcW w:w="1430" w:type="dxa"/>
            <w:tcBorders>
              <w:bottom w:val="double" w:sz="4" w:space="0" w:color="auto"/>
            </w:tcBorders>
          </w:tcPr>
          <w:p w:rsidR="002F58A2" w:rsidRPr="006926F3" w:rsidRDefault="002F58A2"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ind w:left="-108" w:right="-108"/>
              <w:rPr>
                <w:rFonts w:ascii="Times New Roman" w:hAnsi="Times New Roman" w:cs="Times New Roman"/>
                <w:sz w:val="22"/>
                <w:szCs w:val="22"/>
              </w:rPr>
            </w:pPr>
            <w:r>
              <w:rPr>
                <w:rFonts w:ascii="Times New Roman" w:hAnsi="Times New Roman" w:cs="Times New Roman"/>
                <w:sz w:val="22"/>
                <w:szCs w:val="22"/>
              </w:rPr>
              <w:t>233</w:t>
            </w:r>
          </w:p>
        </w:tc>
      </w:tr>
    </w:tbl>
    <w:p w:rsidR="002F58A2" w:rsidRDefault="002F58A2" w:rsidP="002F5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p>
    <w:p w:rsidR="002F58A2" w:rsidRPr="00FA7162" w:rsidRDefault="002F58A2" w:rsidP="002F5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r w:rsidRPr="00FA7162">
        <w:rPr>
          <w:rFonts w:ascii="Times New Roman" w:hAnsi="Times New Roman" w:cs="Times New Roman"/>
          <w:sz w:val="22"/>
          <w:szCs w:val="22"/>
        </w:rPr>
        <w:t>Principal actuarial assumptions:</w:t>
      </w:r>
    </w:p>
    <w:p w:rsidR="002F58A2" w:rsidRPr="00FA7162" w:rsidRDefault="002F58A2" w:rsidP="002F5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p>
    <w:tbl>
      <w:tblPr>
        <w:tblW w:w="9427" w:type="dxa"/>
        <w:tblInd w:w="-11" w:type="dxa"/>
        <w:tblLayout w:type="fixed"/>
        <w:tblCellMar>
          <w:left w:w="79" w:type="dxa"/>
          <w:right w:w="79" w:type="dxa"/>
        </w:tblCellMar>
        <w:tblLook w:val="0000" w:firstRow="0" w:lastRow="0" w:firstColumn="0" w:lastColumn="0" w:noHBand="0" w:noVBand="0"/>
      </w:tblPr>
      <w:tblGrid>
        <w:gridCol w:w="6390"/>
        <w:gridCol w:w="1417"/>
        <w:gridCol w:w="203"/>
        <w:gridCol w:w="1417"/>
      </w:tblGrid>
      <w:tr w:rsidR="002F58A2" w:rsidRPr="00FA7162" w:rsidTr="00C76E47">
        <w:trPr>
          <w:cantSplit/>
          <w:trHeight w:val="70"/>
          <w:tblHeader/>
        </w:trPr>
        <w:tc>
          <w:tcPr>
            <w:tcW w:w="6390" w:type="dxa"/>
          </w:tcPr>
          <w:p w:rsidR="002F58A2" w:rsidRPr="00FA7162" w:rsidRDefault="002F58A2" w:rsidP="00C76E47">
            <w:pPr>
              <w:pStyle w:val="acctfourfigures"/>
              <w:tabs>
                <w:tab w:val="clear" w:pos="765"/>
              </w:tabs>
              <w:spacing w:line="240" w:lineRule="atLeast"/>
              <w:jc w:val="center"/>
              <w:rPr>
                <w:szCs w:val="22"/>
                <w:lang w:val="en-US"/>
              </w:rPr>
            </w:pPr>
          </w:p>
        </w:tc>
        <w:tc>
          <w:tcPr>
            <w:tcW w:w="3037" w:type="dxa"/>
            <w:gridSpan w:val="3"/>
            <w:tcBorders>
              <w:bottom w:val="single" w:sz="4" w:space="0" w:color="auto"/>
            </w:tcBorders>
          </w:tcPr>
          <w:p w:rsidR="002F58A2" w:rsidRPr="00FA7162" w:rsidRDefault="002F58A2" w:rsidP="00C76E47">
            <w:pPr>
              <w:pStyle w:val="acctfourfigures"/>
              <w:tabs>
                <w:tab w:val="clear" w:pos="765"/>
              </w:tabs>
              <w:spacing w:line="240" w:lineRule="atLeast"/>
              <w:jc w:val="center"/>
              <w:rPr>
                <w:szCs w:val="22"/>
              </w:rPr>
            </w:pPr>
            <w:r w:rsidRPr="00FA7162">
              <w:rPr>
                <w:szCs w:val="22"/>
              </w:rPr>
              <w:t>%</w:t>
            </w:r>
          </w:p>
        </w:tc>
      </w:tr>
      <w:tr w:rsidR="002F58A2" w:rsidRPr="00FA7162" w:rsidTr="00C76E47">
        <w:trPr>
          <w:cantSplit/>
        </w:trPr>
        <w:tc>
          <w:tcPr>
            <w:tcW w:w="6390" w:type="dxa"/>
          </w:tcPr>
          <w:p w:rsidR="002F58A2" w:rsidRPr="00FA7162" w:rsidRDefault="002F58A2"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417" w:type="dxa"/>
            <w:tcBorders>
              <w:top w:val="single" w:sz="4" w:space="0" w:color="auto"/>
              <w:bottom w:val="single" w:sz="4" w:space="0" w:color="auto"/>
            </w:tcBorders>
          </w:tcPr>
          <w:p w:rsidR="002F58A2" w:rsidRPr="00FA7162" w:rsidRDefault="002F58A2" w:rsidP="00C76E47">
            <w:pPr>
              <w:pStyle w:val="acctfourfigures"/>
              <w:tabs>
                <w:tab w:val="clear" w:pos="765"/>
                <w:tab w:val="decimal" w:pos="1091"/>
              </w:tabs>
              <w:spacing w:line="240" w:lineRule="atLeast"/>
              <w:ind w:right="438"/>
              <w:jc w:val="center"/>
              <w:rPr>
                <w:szCs w:val="22"/>
                <w:lang w:val="en-US"/>
              </w:rPr>
            </w:pPr>
            <w:r>
              <w:rPr>
                <w:szCs w:val="22"/>
                <w:lang w:val="en-US"/>
              </w:rPr>
              <w:t>2016</w:t>
            </w:r>
          </w:p>
        </w:tc>
        <w:tc>
          <w:tcPr>
            <w:tcW w:w="203" w:type="dxa"/>
            <w:tcBorders>
              <w:top w:val="single" w:sz="4" w:space="0" w:color="auto"/>
            </w:tcBorders>
          </w:tcPr>
          <w:p w:rsidR="002F58A2" w:rsidRPr="00FA7162" w:rsidRDefault="002F58A2" w:rsidP="00C76E47">
            <w:pPr>
              <w:pStyle w:val="acctfourfigures"/>
              <w:tabs>
                <w:tab w:val="clear" w:pos="765"/>
                <w:tab w:val="decimal" w:pos="1091"/>
              </w:tabs>
              <w:spacing w:line="240" w:lineRule="atLeast"/>
              <w:ind w:right="371"/>
              <w:jc w:val="center"/>
              <w:rPr>
                <w:szCs w:val="22"/>
                <w:lang w:val="en-US"/>
              </w:rPr>
            </w:pPr>
          </w:p>
        </w:tc>
        <w:tc>
          <w:tcPr>
            <w:tcW w:w="1417" w:type="dxa"/>
            <w:tcBorders>
              <w:top w:val="single" w:sz="4" w:space="0" w:color="auto"/>
              <w:bottom w:val="single" w:sz="4" w:space="0" w:color="auto"/>
            </w:tcBorders>
          </w:tcPr>
          <w:p w:rsidR="002F58A2" w:rsidRPr="00FA7162" w:rsidRDefault="002F58A2" w:rsidP="00C76E47">
            <w:pPr>
              <w:pStyle w:val="acctfourfigures"/>
              <w:tabs>
                <w:tab w:val="clear" w:pos="765"/>
                <w:tab w:val="decimal" w:pos="1091"/>
              </w:tabs>
              <w:spacing w:line="240" w:lineRule="atLeast"/>
              <w:ind w:right="438"/>
              <w:jc w:val="center"/>
              <w:rPr>
                <w:szCs w:val="22"/>
                <w:lang w:val="en-US"/>
              </w:rPr>
            </w:pPr>
            <w:r>
              <w:rPr>
                <w:szCs w:val="22"/>
                <w:lang w:val="en-US"/>
              </w:rPr>
              <w:t>2015</w:t>
            </w:r>
          </w:p>
        </w:tc>
      </w:tr>
      <w:tr w:rsidR="002F58A2" w:rsidRPr="00FA7162" w:rsidTr="00C76E47">
        <w:trPr>
          <w:cantSplit/>
          <w:trHeight w:val="60"/>
        </w:trPr>
        <w:tc>
          <w:tcPr>
            <w:tcW w:w="6390" w:type="dxa"/>
          </w:tcPr>
          <w:p w:rsidR="002F58A2" w:rsidRPr="00FA7162" w:rsidRDefault="002F58A2"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417" w:type="dxa"/>
            <w:tcBorders>
              <w:top w:val="single" w:sz="4" w:space="0" w:color="auto"/>
            </w:tcBorders>
          </w:tcPr>
          <w:p w:rsidR="002F58A2" w:rsidRPr="00FA7162" w:rsidRDefault="002F58A2" w:rsidP="00C76E47">
            <w:pPr>
              <w:pStyle w:val="acctfourfigures"/>
              <w:tabs>
                <w:tab w:val="clear" w:pos="765"/>
                <w:tab w:val="decimal" w:pos="1091"/>
              </w:tabs>
              <w:spacing w:line="240" w:lineRule="atLeast"/>
              <w:ind w:right="371"/>
              <w:jc w:val="right"/>
              <w:rPr>
                <w:szCs w:val="22"/>
                <w:lang w:val="en-US"/>
              </w:rPr>
            </w:pPr>
          </w:p>
        </w:tc>
        <w:tc>
          <w:tcPr>
            <w:tcW w:w="203" w:type="dxa"/>
          </w:tcPr>
          <w:p w:rsidR="002F58A2" w:rsidRPr="00FA7162" w:rsidRDefault="002F58A2" w:rsidP="00C76E47">
            <w:pPr>
              <w:pStyle w:val="acctfourfigures"/>
              <w:tabs>
                <w:tab w:val="clear" w:pos="765"/>
                <w:tab w:val="decimal" w:pos="1091"/>
              </w:tabs>
              <w:spacing w:line="240" w:lineRule="atLeast"/>
              <w:ind w:right="371"/>
              <w:jc w:val="right"/>
              <w:rPr>
                <w:szCs w:val="22"/>
                <w:lang w:val="en-US"/>
              </w:rPr>
            </w:pPr>
          </w:p>
        </w:tc>
        <w:tc>
          <w:tcPr>
            <w:tcW w:w="1417" w:type="dxa"/>
            <w:tcBorders>
              <w:top w:val="single" w:sz="4" w:space="0" w:color="auto"/>
            </w:tcBorders>
          </w:tcPr>
          <w:p w:rsidR="002F58A2" w:rsidRPr="00FA7162" w:rsidRDefault="002F58A2" w:rsidP="00C76E47">
            <w:pPr>
              <w:pStyle w:val="acctfourfigures"/>
              <w:tabs>
                <w:tab w:val="clear" w:pos="765"/>
                <w:tab w:val="decimal" w:pos="1091"/>
              </w:tabs>
              <w:spacing w:line="240" w:lineRule="atLeast"/>
              <w:ind w:right="371"/>
              <w:jc w:val="right"/>
              <w:rPr>
                <w:szCs w:val="22"/>
                <w:lang w:val="en-US"/>
              </w:rPr>
            </w:pPr>
          </w:p>
        </w:tc>
      </w:tr>
      <w:tr w:rsidR="002F58A2" w:rsidRPr="00FA7162" w:rsidTr="00AD3508">
        <w:trPr>
          <w:cantSplit/>
        </w:trPr>
        <w:tc>
          <w:tcPr>
            <w:tcW w:w="6390" w:type="dxa"/>
          </w:tcPr>
          <w:p w:rsidR="002F58A2" w:rsidRPr="00FA7162" w:rsidRDefault="002F58A2" w:rsidP="00AD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A7162">
              <w:rPr>
                <w:rFonts w:ascii="Times New Roman" w:hAnsi="Times New Roman" w:cs="Times New Roman"/>
                <w:sz w:val="22"/>
                <w:szCs w:val="22"/>
              </w:rPr>
              <w:t>Discount rate</w:t>
            </w:r>
          </w:p>
        </w:tc>
        <w:tc>
          <w:tcPr>
            <w:tcW w:w="1417" w:type="dxa"/>
            <w:shd w:val="clear" w:color="auto" w:fill="auto"/>
          </w:tcPr>
          <w:p w:rsidR="002F58A2" w:rsidRPr="00AD68DA" w:rsidRDefault="003D3786" w:rsidP="00AD3508">
            <w:pPr>
              <w:pStyle w:val="acctfourfigures"/>
              <w:tabs>
                <w:tab w:val="clear" w:pos="765"/>
                <w:tab w:val="decimal" w:pos="1271"/>
              </w:tabs>
              <w:spacing w:line="240" w:lineRule="atLeast"/>
              <w:ind w:right="439"/>
              <w:jc w:val="right"/>
              <w:rPr>
                <w:szCs w:val="22"/>
                <w:lang w:val="en-US"/>
              </w:rPr>
            </w:pPr>
            <w:r>
              <w:rPr>
                <w:szCs w:val="22"/>
                <w:lang w:val="en-US"/>
              </w:rPr>
              <w:t>3.</w:t>
            </w:r>
            <w:r w:rsidR="008420F3">
              <w:rPr>
                <w:szCs w:val="22"/>
                <w:lang w:val="en-US"/>
              </w:rPr>
              <w:t>40</w:t>
            </w:r>
          </w:p>
        </w:tc>
        <w:tc>
          <w:tcPr>
            <w:tcW w:w="203" w:type="dxa"/>
          </w:tcPr>
          <w:p w:rsidR="002F58A2" w:rsidRPr="00FA7162" w:rsidRDefault="002F58A2" w:rsidP="00AD3508">
            <w:pPr>
              <w:pStyle w:val="acctfourfigures"/>
              <w:tabs>
                <w:tab w:val="clear" w:pos="765"/>
                <w:tab w:val="decimal" w:pos="1271"/>
              </w:tabs>
              <w:spacing w:line="240" w:lineRule="atLeast"/>
              <w:ind w:right="439"/>
              <w:jc w:val="right"/>
              <w:rPr>
                <w:szCs w:val="22"/>
              </w:rPr>
            </w:pPr>
          </w:p>
        </w:tc>
        <w:tc>
          <w:tcPr>
            <w:tcW w:w="1417" w:type="dxa"/>
          </w:tcPr>
          <w:p w:rsidR="002F58A2" w:rsidRPr="00AD68DA" w:rsidRDefault="002F58A2" w:rsidP="00AD3508">
            <w:pPr>
              <w:pStyle w:val="acctfourfigures"/>
              <w:tabs>
                <w:tab w:val="clear" w:pos="765"/>
                <w:tab w:val="decimal" w:pos="1271"/>
              </w:tabs>
              <w:spacing w:line="240" w:lineRule="atLeast"/>
              <w:ind w:right="439"/>
              <w:jc w:val="right"/>
              <w:rPr>
                <w:szCs w:val="22"/>
                <w:lang w:val="en-US"/>
              </w:rPr>
            </w:pPr>
            <w:r>
              <w:rPr>
                <w:szCs w:val="22"/>
                <w:lang w:val="en-US"/>
              </w:rPr>
              <w:t>3.07</w:t>
            </w:r>
          </w:p>
        </w:tc>
      </w:tr>
      <w:tr w:rsidR="002F58A2" w:rsidRPr="00FA7162" w:rsidTr="00AD3508">
        <w:trPr>
          <w:cantSplit/>
        </w:trPr>
        <w:tc>
          <w:tcPr>
            <w:tcW w:w="6390" w:type="dxa"/>
          </w:tcPr>
          <w:p w:rsidR="002F58A2" w:rsidRPr="00FA7162" w:rsidRDefault="002F58A2" w:rsidP="00AD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A7162">
              <w:rPr>
                <w:rFonts w:ascii="Times New Roman" w:hAnsi="Times New Roman" w:cs="Times New Roman"/>
                <w:sz w:val="22"/>
                <w:szCs w:val="22"/>
              </w:rPr>
              <w:t>Salary increase rate</w:t>
            </w:r>
          </w:p>
        </w:tc>
        <w:tc>
          <w:tcPr>
            <w:tcW w:w="1417" w:type="dxa"/>
            <w:shd w:val="clear" w:color="auto" w:fill="auto"/>
          </w:tcPr>
          <w:p w:rsidR="002F58A2" w:rsidRPr="00FA7162" w:rsidRDefault="008420F3" w:rsidP="00AD3508">
            <w:pPr>
              <w:pStyle w:val="acctfourfigures"/>
              <w:tabs>
                <w:tab w:val="clear" w:pos="765"/>
                <w:tab w:val="decimal" w:pos="1091"/>
              </w:tabs>
              <w:spacing w:line="240" w:lineRule="atLeast"/>
              <w:ind w:right="439"/>
              <w:jc w:val="right"/>
              <w:rPr>
                <w:szCs w:val="22"/>
              </w:rPr>
            </w:pPr>
            <w:r>
              <w:rPr>
                <w:szCs w:val="22"/>
              </w:rPr>
              <w:t>6.84</w:t>
            </w:r>
          </w:p>
        </w:tc>
        <w:tc>
          <w:tcPr>
            <w:tcW w:w="203" w:type="dxa"/>
          </w:tcPr>
          <w:p w:rsidR="002F58A2" w:rsidRPr="00FA7162" w:rsidRDefault="002F58A2" w:rsidP="00AD3508">
            <w:pPr>
              <w:pStyle w:val="acctfourfigures"/>
              <w:tabs>
                <w:tab w:val="clear" w:pos="765"/>
                <w:tab w:val="decimal" w:pos="1091"/>
              </w:tabs>
              <w:spacing w:line="240" w:lineRule="atLeast"/>
              <w:ind w:right="439"/>
              <w:jc w:val="right"/>
              <w:rPr>
                <w:szCs w:val="22"/>
              </w:rPr>
            </w:pPr>
          </w:p>
        </w:tc>
        <w:tc>
          <w:tcPr>
            <w:tcW w:w="1417" w:type="dxa"/>
          </w:tcPr>
          <w:p w:rsidR="002F58A2" w:rsidRPr="00FA7162" w:rsidRDefault="002F58A2" w:rsidP="00AD3508">
            <w:pPr>
              <w:pStyle w:val="acctfourfigures"/>
              <w:tabs>
                <w:tab w:val="clear" w:pos="765"/>
                <w:tab w:val="decimal" w:pos="1091"/>
              </w:tabs>
              <w:spacing w:line="240" w:lineRule="atLeast"/>
              <w:ind w:right="439"/>
              <w:jc w:val="right"/>
              <w:rPr>
                <w:szCs w:val="22"/>
              </w:rPr>
            </w:pPr>
            <w:r>
              <w:rPr>
                <w:szCs w:val="22"/>
              </w:rPr>
              <w:t>5.62</w:t>
            </w:r>
          </w:p>
        </w:tc>
      </w:tr>
      <w:tr w:rsidR="002F58A2" w:rsidRPr="00FA7162" w:rsidTr="00AD3508">
        <w:trPr>
          <w:cantSplit/>
        </w:trPr>
        <w:tc>
          <w:tcPr>
            <w:tcW w:w="6390" w:type="dxa"/>
          </w:tcPr>
          <w:p w:rsidR="002F58A2" w:rsidRPr="00FA7162" w:rsidRDefault="002F58A2" w:rsidP="00AD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A7162">
              <w:rPr>
                <w:rFonts w:ascii="Times New Roman" w:hAnsi="Times New Roman" w:cs="Times New Roman"/>
                <w:sz w:val="22"/>
                <w:szCs w:val="22"/>
              </w:rPr>
              <w:t>Disability rate</w:t>
            </w:r>
          </w:p>
        </w:tc>
        <w:tc>
          <w:tcPr>
            <w:tcW w:w="1417" w:type="dxa"/>
            <w:shd w:val="clear" w:color="auto" w:fill="auto"/>
          </w:tcPr>
          <w:p w:rsidR="002F58A2" w:rsidRPr="00FA7162" w:rsidRDefault="005B4445" w:rsidP="00AD3508">
            <w:pPr>
              <w:pStyle w:val="acctfourfigures"/>
              <w:tabs>
                <w:tab w:val="clear" w:pos="765"/>
                <w:tab w:val="decimal" w:pos="1091"/>
              </w:tabs>
              <w:spacing w:line="240" w:lineRule="atLeast"/>
              <w:ind w:right="439"/>
              <w:jc w:val="right"/>
              <w:rPr>
                <w:szCs w:val="22"/>
                <w:lang w:val="en-US"/>
              </w:rPr>
            </w:pPr>
            <w:r>
              <w:rPr>
                <w:szCs w:val="22"/>
                <w:lang w:val="en-US"/>
              </w:rPr>
              <w:t>10</w:t>
            </w:r>
            <w:r w:rsidR="008114C9">
              <w:rPr>
                <w:szCs w:val="22"/>
                <w:lang w:val="en-US"/>
              </w:rPr>
              <w:t>.00</w:t>
            </w:r>
          </w:p>
        </w:tc>
        <w:tc>
          <w:tcPr>
            <w:tcW w:w="203" w:type="dxa"/>
          </w:tcPr>
          <w:p w:rsidR="002F58A2" w:rsidRPr="00FA7162" w:rsidRDefault="002F58A2" w:rsidP="00AD3508">
            <w:pPr>
              <w:pStyle w:val="acctfourfigures"/>
              <w:tabs>
                <w:tab w:val="clear" w:pos="765"/>
                <w:tab w:val="decimal" w:pos="1091"/>
              </w:tabs>
              <w:spacing w:line="240" w:lineRule="atLeast"/>
              <w:ind w:right="439"/>
              <w:jc w:val="right"/>
              <w:rPr>
                <w:szCs w:val="22"/>
              </w:rPr>
            </w:pPr>
          </w:p>
        </w:tc>
        <w:tc>
          <w:tcPr>
            <w:tcW w:w="1417" w:type="dxa"/>
          </w:tcPr>
          <w:p w:rsidR="002F58A2" w:rsidRPr="00FA7162" w:rsidRDefault="002F58A2" w:rsidP="00AD3508">
            <w:pPr>
              <w:pStyle w:val="acctfourfigures"/>
              <w:tabs>
                <w:tab w:val="clear" w:pos="765"/>
                <w:tab w:val="decimal" w:pos="1091"/>
              </w:tabs>
              <w:spacing w:line="240" w:lineRule="atLeast"/>
              <w:ind w:right="439"/>
              <w:jc w:val="right"/>
              <w:rPr>
                <w:szCs w:val="22"/>
                <w:lang w:val="en-US"/>
              </w:rPr>
            </w:pPr>
            <w:r>
              <w:rPr>
                <w:szCs w:val="22"/>
                <w:lang w:val="en-US"/>
              </w:rPr>
              <w:t>10.00</w:t>
            </w:r>
          </w:p>
        </w:tc>
      </w:tr>
      <w:tr w:rsidR="002F58A2" w:rsidRPr="00FA7162" w:rsidTr="00AD3508">
        <w:trPr>
          <w:cantSplit/>
        </w:trPr>
        <w:tc>
          <w:tcPr>
            <w:tcW w:w="6390" w:type="dxa"/>
          </w:tcPr>
          <w:p w:rsidR="002F58A2" w:rsidRPr="00FA7162" w:rsidRDefault="002F58A2" w:rsidP="00AD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A7162">
              <w:rPr>
                <w:rFonts w:ascii="Times New Roman" w:hAnsi="Times New Roman" w:cs="Times New Roman"/>
                <w:sz w:val="22"/>
                <w:szCs w:val="22"/>
              </w:rPr>
              <w:t>Personnel turnover rate</w:t>
            </w:r>
          </w:p>
        </w:tc>
        <w:tc>
          <w:tcPr>
            <w:tcW w:w="1417" w:type="dxa"/>
            <w:shd w:val="clear" w:color="auto" w:fill="auto"/>
          </w:tcPr>
          <w:p w:rsidR="002F58A2" w:rsidRPr="00FA7162" w:rsidRDefault="00837350" w:rsidP="00AD3508">
            <w:pPr>
              <w:pStyle w:val="acctfourfigures"/>
              <w:tabs>
                <w:tab w:val="clear" w:pos="765"/>
                <w:tab w:val="decimal" w:pos="1091"/>
              </w:tabs>
              <w:spacing w:line="240" w:lineRule="atLeast"/>
              <w:ind w:right="439"/>
              <w:jc w:val="right"/>
              <w:rPr>
                <w:szCs w:val="22"/>
              </w:rPr>
            </w:pPr>
            <w:r>
              <w:rPr>
                <w:szCs w:val="22"/>
              </w:rPr>
              <w:t>16</w:t>
            </w:r>
            <w:r w:rsidR="008114C9">
              <w:rPr>
                <w:szCs w:val="22"/>
              </w:rPr>
              <w:t>.00</w:t>
            </w:r>
          </w:p>
        </w:tc>
        <w:tc>
          <w:tcPr>
            <w:tcW w:w="203" w:type="dxa"/>
          </w:tcPr>
          <w:p w:rsidR="002F58A2" w:rsidRPr="00FA7162" w:rsidRDefault="002F58A2" w:rsidP="00AD3508">
            <w:pPr>
              <w:pStyle w:val="acctfourfigures"/>
              <w:tabs>
                <w:tab w:val="clear" w:pos="765"/>
                <w:tab w:val="decimal" w:pos="1091"/>
              </w:tabs>
              <w:spacing w:line="240" w:lineRule="atLeast"/>
              <w:ind w:right="439"/>
              <w:jc w:val="right"/>
              <w:rPr>
                <w:szCs w:val="22"/>
              </w:rPr>
            </w:pPr>
          </w:p>
        </w:tc>
        <w:tc>
          <w:tcPr>
            <w:tcW w:w="1417" w:type="dxa"/>
          </w:tcPr>
          <w:p w:rsidR="002F58A2" w:rsidRPr="00FA7162" w:rsidRDefault="002F58A2" w:rsidP="00AD3508">
            <w:pPr>
              <w:pStyle w:val="acctfourfigures"/>
              <w:tabs>
                <w:tab w:val="clear" w:pos="765"/>
                <w:tab w:val="decimal" w:pos="1091"/>
              </w:tabs>
              <w:spacing w:line="240" w:lineRule="atLeast"/>
              <w:ind w:right="439"/>
              <w:jc w:val="right"/>
              <w:rPr>
                <w:szCs w:val="22"/>
              </w:rPr>
            </w:pPr>
            <w:r>
              <w:rPr>
                <w:szCs w:val="22"/>
              </w:rPr>
              <w:t>13.00</w:t>
            </w:r>
          </w:p>
        </w:tc>
      </w:tr>
    </w:tbl>
    <w:p w:rsidR="007D7212" w:rsidRDefault="007D7212" w:rsidP="00AD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p>
    <w:p w:rsidR="00FB4D24" w:rsidRDefault="00FB4D24" w:rsidP="00AD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r w:rsidRPr="00CE4AAC">
        <w:rPr>
          <w:rFonts w:ascii="Times New Roman" w:hAnsi="Times New Roman" w:cs="Times New Roman"/>
          <w:b/>
          <w:bCs/>
          <w:sz w:val="22"/>
          <w:szCs w:val="22"/>
        </w:rPr>
        <w:t>1</w:t>
      </w:r>
      <w:r w:rsidR="00EF2DC8">
        <w:rPr>
          <w:rFonts w:ascii="Times New Roman" w:hAnsi="Times New Roman" w:cs="Times New Roman"/>
          <w:b/>
          <w:bCs/>
          <w:sz w:val="22"/>
          <w:szCs w:val="22"/>
        </w:rPr>
        <w:t>7</w:t>
      </w:r>
      <w:r w:rsidRPr="00CE4AAC">
        <w:rPr>
          <w:rFonts w:ascii="Times New Roman" w:hAnsi="Times New Roman" w:cs="Times New Roman"/>
          <w:b/>
          <w:bCs/>
          <w:sz w:val="22"/>
          <w:szCs w:val="22"/>
        </w:rPr>
        <w:t>.</w:t>
      </w:r>
      <w:r w:rsidRPr="00CE4AAC">
        <w:rPr>
          <w:rFonts w:ascii="Times New Roman" w:hAnsi="Times New Roman" w:cs="Times New Roman"/>
          <w:b/>
          <w:bCs/>
          <w:sz w:val="22"/>
          <w:szCs w:val="22"/>
        </w:rPr>
        <w:tab/>
        <w:t>SHARE CAPITAL</w:t>
      </w:r>
      <w:r>
        <w:rPr>
          <w:rFonts w:ascii="Times New Roman" w:hAnsi="Times New Roman" w:cs="Times New Roman"/>
          <w:b/>
          <w:bCs/>
          <w:sz w:val="22"/>
          <w:szCs w:val="22"/>
        </w:rPr>
        <w:t xml:space="preserve"> AND WARRANTS</w:t>
      </w:r>
    </w:p>
    <w:p w:rsidR="00FB4D24" w:rsidRDefault="00FB4D24" w:rsidP="00AD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p>
    <w:tbl>
      <w:tblPr>
        <w:tblW w:w="949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9"/>
        <w:gridCol w:w="1418"/>
        <w:gridCol w:w="268"/>
        <w:gridCol w:w="1432"/>
      </w:tblGrid>
      <w:tr w:rsidR="00FB4D24" w:rsidRPr="00104A32" w:rsidTr="00C76E47">
        <w:tc>
          <w:tcPr>
            <w:tcW w:w="6379" w:type="dxa"/>
            <w:tcBorders>
              <w:top w:val="nil"/>
              <w:left w:val="nil"/>
              <w:bottom w:val="nil"/>
              <w:right w:val="nil"/>
            </w:tcBorders>
          </w:tcPr>
          <w:p w:rsidR="00FB4D24" w:rsidRPr="00104A32" w:rsidRDefault="00FB4D24" w:rsidP="00AD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1418" w:type="dxa"/>
            <w:tcBorders>
              <w:top w:val="nil"/>
              <w:left w:val="nil"/>
              <w:bottom w:val="nil"/>
              <w:right w:val="nil"/>
            </w:tcBorders>
          </w:tcPr>
          <w:p w:rsidR="00FB4D24" w:rsidRPr="00104A32" w:rsidRDefault="00FB4D24" w:rsidP="00AD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104A32">
              <w:rPr>
                <w:rFonts w:ascii="Times New Roman" w:hAnsi="Times New Roman" w:cs="Times New Roman"/>
                <w:sz w:val="22"/>
                <w:szCs w:val="22"/>
              </w:rPr>
              <w:t>In Thousand</w:t>
            </w:r>
          </w:p>
        </w:tc>
        <w:tc>
          <w:tcPr>
            <w:tcW w:w="268" w:type="dxa"/>
            <w:tcBorders>
              <w:top w:val="nil"/>
              <w:left w:val="nil"/>
              <w:bottom w:val="nil"/>
              <w:right w:val="nil"/>
            </w:tcBorders>
          </w:tcPr>
          <w:p w:rsidR="00FB4D24" w:rsidRPr="00104A32" w:rsidRDefault="00FB4D24" w:rsidP="00AD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432" w:type="dxa"/>
            <w:tcBorders>
              <w:top w:val="nil"/>
              <w:left w:val="nil"/>
              <w:bottom w:val="nil"/>
              <w:right w:val="nil"/>
            </w:tcBorders>
          </w:tcPr>
          <w:p w:rsidR="00FB4D24" w:rsidRPr="00104A32" w:rsidRDefault="00FB4D24" w:rsidP="00AD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3" w:right="-109"/>
              <w:jc w:val="center"/>
              <w:rPr>
                <w:rFonts w:ascii="Times New Roman" w:hAnsi="Times New Roman" w:cs="Times New Roman"/>
                <w:sz w:val="22"/>
                <w:szCs w:val="22"/>
              </w:rPr>
            </w:pPr>
            <w:r w:rsidRPr="00104A32">
              <w:rPr>
                <w:rFonts w:ascii="Times New Roman" w:hAnsi="Times New Roman" w:cs="Times New Roman"/>
                <w:sz w:val="22"/>
                <w:szCs w:val="22"/>
              </w:rPr>
              <w:t>In Thousand</w:t>
            </w:r>
          </w:p>
        </w:tc>
      </w:tr>
      <w:tr w:rsidR="00FB4D24" w:rsidRPr="00104A32" w:rsidTr="00C76E47">
        <w:tc>
          <w:tcPr>
            <w:tcW w:w="6379" w:type="dxa"/>
            <w:tcBorders>
              <w:top w:val="nil"/>
              <w:left w:val="nil"/>
              <w:bottom w:val="nil"/>
              <w:right w:val="nil"/>
            </w:tcBorders>
          </w:tcPr>
          <w:p w:rsidR="00FB4D24" w:rsidRPr="00104A32" w:rsidRDefault="00FB4D24" w:rsidP="00AD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right="29"/>
              <w:jc w:val="both"/>
              <w:rPr>
                <w:rFonts w:ascii="Times New Roman" w:hAnsi="Times New Roman" w:cs="Times New Roman"/>
                <w:b/>
                <w:bCs/>
                <w:sz w:val="22"/>
                <w:szCs w:val="22"/>
              </w:rPr>
            </w:pPr>
          </w:p>
        </w:tc>
        <w:tc>
          <w:tcPr>
            <w:tcW w:w="1418" w:type="dxa"/>
            <w:tcBorders>
              <w:top w:val="nil"/>
              <w:left w:val="nil"/>
              <w:bottom w:val="single" w:sz="4" w:space="0" w:color="auto"/>
              <w:right w:val="nil"/>
            </w:tcBorders>
          </w:tcPr>
          <w:p w:rsidR="00FB4D24" w:rsidRPr="00104A32" w:rsidRDefault="00FB4D24" w:rsidP="00AD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Pr>
                <w:rFonts w:ascii="Times New Roman" w:hAnsi="Times New Roman"/>
                <w:sz w:val="22"/>
                <w:szCs w:val="28"/>
              </w:rPr>
              <w:t>s</w:t>
            </w:r>
            <w:r w:rsidRPr="00104A32">
              <w:rPr>
                <w:rFonts w:ascii="Times New Roman" w:hAnsi="Times New Roman" w:cs="Times New Roman"/>
                <w:sz w:val="22"/>
                <w:szCs w:val="22"/>
              </w:rPr>
              <w:t>hares</w:t>
            </w:r>
          </w:p>
        </w:tc>
        <w:tc>
          <w:tcPr>
            <w:tcW w:w="268" w:type="dxa"/>
            <w:tcBorders>
              <w:top w:val="nil"/>
              <w:left w:val="nil"/>
              <w:bottom w:val="nil"/>
              <w:right w:val="nil"/>
            </w:tcBorders>
          </w:tcPr>
          <w:p w:rsidR="00FB4D24" w:rsidRPr="00104A32" w:rsidRDefault="00FB4D24" w:rsidP="00AD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1432" w:type="dxa"/>
            <w:tcBorders>
              <w:top w:val="nil"/>
              <w:left w:val="nil"/>
              <w:bottom w:val="single" w:sz="4" w:space="0" w:color="auto"/>
              <w:right w:val="nil"/>
            </w:tcBorders>
          </w:tcPr>
          <w:p w:rsidR="00FB4D24" w:rsidRPr="00104A32" w:rsidRDefault="00FB4D24" w:rsidP="00AD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3" w:right="-109"/>
              <w:jc w:val="center"/>
              <w:rPr>
                <w:rFonts w:ascii="Times New Roman" w:hAnsi="Times New Roman" w:cs="Times New Roman"/>
                <w:sz w:val="22"/>
                <w:szCs w:val="22"/>
              </w:rPr>
            </w:pPr>
            <w:r w:rsidRPr="00104A32">
              <w:rPr>
                <w:rFonts w:ascii="Times New Roman" w:hAnsi="Times New Roman" w:cs="Times New Roman"/>
                <w:sz w:val="22"/>
                <w:szCs w:val="22"/>
              </w:rPr>
              <w:t>Baht</w:t>
            </w:r>
          </w:p>
        </w:tc>
      </w:tr>
      <w:tr w:rsidR="00FB4D24" w:rsidRPr="00104A32" w:rsidTr="00C76E47">
        <w:tc>
          <w:tcPr>
            <w:tcW w:w="6379" w:type="dxa"/>
            <w:tcBorders>
              <w:top w:val="nil"/>
              <w:left w:val="nil"/>
              <w:bottom w:val="nil"/>
              <w:right w:val="nil"/>
            </w:tcBorders>
          </w:tcPr>
          <w:p w:rsidR="00FB4D24" w:rsidRPr="00104A32" w:rsidRDefault="00FB4D24" w:rsidP="00AD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jc w:val="both"/>
              <w:rPr>
                <w:rFonts w:ascii="Times New Roman" w:hAnsi="Times New Roman" w:cs="Times New Roman"/>
                <w:sz w:val="22"/>
                <w:szCs w:val="22"/>
                <w:u w:val="single"/>
              </w:rPr>
            </w:pPr>
            <w:r w:rsidRPr="00104A32">
              <w:rPr>
                <w:rFonts w:ascii="Times New Roman" w:hAnsi="Times New Roman" w:cs="Times New Roman"/>
                <w:sz w:val="22"/>
                <w:szCs w:val="22"/>
                <w:u w:val="single"/>
              </w:rPr>
              <w:t>Authorized, common shares at Baht 1 par value</w:t>
            </w:r>
          </w:p>
        </w:tc>
        <w:tc>
          <w:tcPr>
            <w:tcW w:w="1418" w:type="dxa"/>
            <w:tcBorders>
              <w:top w:val="single" w:sz="4" w:space="0" w:color="auto"/>
              <w:left w:val="nil"/>
              <w:bottom w:val="nil"/>
              <w:right w:val="nil"/>
            </w:tcBorders>
          </w:tcPr>
          <w:p w:rsidR="00FB4D24" w:rsidRPr="00104A32" w:rsidRDefault="00FB4D24" w:rsidP="00AD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2"/>
                <w:szCs w:val="22"/>
              </w:rPr>
            </w:pPr>
          </w:p>
        </w:tc>
        <w:tc>
          <w:tcPr>
            <w:tcW w:w="268" w:type="dxa"/>
            <w:tcBorders>
              <w:top w:val="nil"/>
              <w:left w:val="nil"/>
              <w:bottom w:val="nil"/>
              <w:right w:val="nil"/>
            </w:tcBorders>
          </w:tcPr>
          <w:p w:rsidR="00FB4D24" w:rsidRPr="00104A32" w:rsidRDefault="00FB4D24" w:rsidP="00AD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432" w:type="dxa"/>
            <w:tcBorders>
              <w:top w:val="single" w:sz="4" w:space="0" w:color="auto"/>
              <w:left w:val="nil"/>
              <w:bottom w:val="nil"/>
              <w:right w:val="nil"/>
            </w:tcBorders>
          </w:tcPr>
          <w:p w:rsidR="00FB4D24" w:rsidRPr="00104A32" w:rsidRDefault="00FB4D24" w:rsidP="00AD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2"/>
                <w:szCs w:val="22"/>
              </w:rPr>
            </w:pPr>
          </w:p>
        </w:tc>
      </w:tr>
      <w:tr w:rsidR="00FB4D24" w:rsidRPr="00104A32" w:rsidTr="00AD3508">
        <w:tc>
          <w:tcPr>
            <w:tcW w:w="6379" w:type="dxa"/>
            <w:tcBorders>
              <w:top w:val="nil"/>
              <w:left w:val="nil"/>
              <w:bottom w:val="nil"/>
              <w:right w:val="nil"/>
            </w:tcBorders>
          </w:tcPr>
          <w:p w:rsidR="00FB4D24" w:rsidRPr="00104A32" w:rsidRDefault="00FB4D24" w:rsidP="00AD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jc w:val="both"/>
              <w:rPr>
                <w:rFonts w:ascii="Times New Roman" w:hAnsi="Times New Roman" w:cs="Times New Roman"/>
                <w:sz w:val="22"/>
                <w:szCs w:val="22"/>
              </w:rPr>
            </w:pPr>
            <w:r>
              <w:rPr>
                <w:rFonts w:ascii="Times New Roman" w:hAnsi="Times New Roman" w:cs="Times New Roman"/>
                <w:sz w:val="22"/>
                <w:szCs w:val="22"/>
              </w:rPr>
              <w:t>At January 1, 2016</w:t>
            </w:r>
          </w:p>
        </w:tc>
        <w:tc>
          <w:tcPr>
            <w:tcW w:w="1418" w:type="dxa"/>
            <w:tcBorders>
              <w:top w:val="nil"/>
              <w:left w:val="nil"/>
              <w:bottom w:val="nil"/>
              <w:right w:val="nil"/>
            </w:tcBorders>
            <w:shd w:val="clear" w:color="auto" w:fill="auto"/>
          </w:tcPr>
          <w:p w:rsidR="00FB4D24" w:rsidRPr="00104A32" w:rsidRDefault="000C1ABC" w:rsidP="00454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right"/>
              <w:rPr>
                <w:rFonts w:ascii="Times New Roman" w:hAnsi="Times New Roman" w:cs="Times New Roman"/>
                <w:sz w:val="22"/>
                <w:szCs w:val="22"/>
              </w:rPr>
            </w:pPr>
            <w:r w:rsidRPr="000C1ABC">
              <w:rPr>
                <w:rFonts w:ascii="Times New Roman" w:hAnsi="Times New Roman" w:cs="Times New Roman"/>
                <w:sz w:val="22"/>
                <w:szCs w:val="22"/>
              </w:rPr>
              <w:t>14,453,609</w:t>
            </w:r>
          </w:p>
        </w:tc>
        <w:tc>
          <w:tcPr>
            <w:tcW w:w="268" w:type="dxa"/>
            <w:tcBorders>
              <w:top w:val="nil"/>
              <w:left w:val="nil"/>
              <w:bottom w:val="nil"/>
              <w:right w:val="nil"/>
            </w:tcBorders>
          </w:tcPr>
          <w:p w:rsidR="00FB4D24" w:rsidRPr="00104A32" w:rsidRDefault="00FB4D24" w:rsidP="00454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34"/>
              <w:jc w:val="right"/>
              <w:rPr>
                <w:rFonts w:ascii="Times New Roman" w:hAnsi="Times New Roman" w:cs="Times New Roman"/>
                <w:sz w:val="22"/>
                <w:szCs w:val="22"/>
              </w:rPr>
            </w:pPr>
          </w:p>
        </w:tc>
        <w:tc>
          <w:tcPr>
            <w:tcW w:w="1432" w:type="dxa"/>
            <w:tcBorders>
              <w:top w:val="nil"/>
              <w:left w:val="nil"/>
              <w:bottom w:val="nil"/>
              <w:right w:val="nil"/>
            </w:tcBorders>
            <w:shd w:val="clear" w:color="auto" w:fill="auto"/>
          </w:tcPr>
          <w:p w:rsidR="00FB4D24" w:rsidRPr="00104A32" w:rsidRDefault="00FB4D24" w:rsidP="00454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right"/>
              <w:rPr>
                <w:rFonts w:ascii="Times New Roman" w:hAnsi="Times New Roman" w:cs="Times New Roman"/>
                <w:sz w:val="22"/>
                <w:szCs w:val="22"/>
              </w:rPr>
            </w:pPr>
            <w:r w:rsidRPr="00104A32">
              <w:rPr>
                <w:rFonts w:ascii="Times New Roman" w:hAnsi="Times New Roman" w:cs="Times New Roman"/>
                <w:sz w:val="22"/>
                <w:szCs w:val="22"/>
              </w:rPr>
              <w:t>1,106,875</w:t>
            </w:r>
          </w:p>
        </w:tc>
      </w:tr>
      <w:tr w:rsidR="00FB4D24" w:rsidRPr="00104A32" w:rsidTr="00AD3508">
        <w:tc>
          <w:tcPr>
            <w:tcW w:w="6379" w:type="dxa"/>
            <w:tcBorders>
              <w:top w:val="nil"/>
              <w:left w:val="nil"/>
              <w:bottom w:val="nil"/>
              <w:right w:val="nil"/>
            </w:tcBorders>
          </w:tcPr>
          <w:p w:rsidR="00FB4D24" w:rsidRPr="00104A32" w:rsidRDefault="00FB4D24" w:rsidP="00AD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jc w:val="both"/>
              <w:rPr>
                <w:rFonts w:ascii="Times New Roman" w:hAnsi="Times New Roman" w:cs="Times New Roman"/>
                <w:sz w:val="22"/>
                <w:szCs w:val="22"/>
              </w:rPr>
            </w:pPr>
            <w:r w:rsidRPr="00104A32">
              <w:rPr>
                <w:rFonts w:ascii="Times New Roman" w:hAnsi="Times New Roman" w:cs="Times New Roman"/>
                <w:sz w:val="22"/>
                <w:szCs w:val="22"/>
              </w:rPr>
              <w:t>Decrease</w:t>
            </w:r>
          </w:p>
        </w:tc>
        <w:tc>
          <w:tcPr>
            <w:tcW w:w="1418" w:type="dxa"/>
            <w:tcBorders>
              <w:top w:val="nil"/>
              <w:left w:val="nil"/>
              <w:bottom w:val="nil"/>
              <w:right w:val="nil"/>
            </w:tcBorders>
            <w:shd w:val="clear" w:color="auto" w:fill="auto"/>
          </w:tcPr>
          <w:p w:rsidR="00FB4D24" w:rsidRPr="00104A32" w:rsidRDefault="000C1ABC" w:rsidP="00454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right"/>
              <w:rPr>
                <w:rFonts w:ascii="Times New Roman" w:hAnsi="Times New Roman" w:cs="Times New Roman"/>
                <w:sz w:val="22"/>
                <w:szCs w:val="22"/>
              </w:rPr>
            </w:pPr>
            <w:r>
              <w:rPr>
                <w:rFonts w:ascii="Times New Roman" w:hAnsi="Times New Roman" w:cs="Times New Roman"/>
                <w:sz w:val="22"/>
                <w:szCs w:val="22"/>
              </w:rPr>
              <w:t>-</w:t>
            </w:r>
          </w:p>
        </w:tc>
        <w:tc>
          <w:tcPr>
            <w:tcW w:w="268" w:type="dxa"/>
            <w:tcBorders>
              <w:top w:val="nil"/>
              <w:left w:val="nil"/>
              <w:bottom w:val="nil"/>
              <w:right w:val="nil"/>
            </w:tcBorders>
          </w:tcPr>
          <w:p w:rsidR="00FB4D24" w:rsidRPr="00104A32" w:rsidRDefault="00FB4D24" w:rsidP="00454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34"/>
              <w:jc w:val="right"/>
              <w:rPr>
                <w:rFonts w:ascii="Times New Roman" w:hAnsi="Times New Roman" w:cs="Times New Roman"/>
                <w:sz w:val="22"/>
                <w:szCs w:val="22"/>
              </w:rPr>
            </w:pPr>
          </w:p>
        </w:tc>
        <w:tc>
          <w:tcPr>
            <w:tcW w:w="1432" w:type="dxa"/>
            <w:tcBorders>
              <w:top w:val="nil"/>
              <w:left w:val="nil"/>
              <w:bottom w:val="nil"/>
              <w:right w:val="nil"/>
            </w:tcBorders>
            <w:shd w:val="clear" w:color="auto" w:fill="auto"/>
          </w:tcPr>
          <w:p w:rsidR="00FB4D24" w:rsidRPr="00104A32" w:rsidRDefault="00FB4D24" w:rsidP="00454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34"/>
              <w:jc w:val="right"/>
              <w:rPr>
                <w:rFonts w:ascii="Times New Roman" w:hAnsi="Times New Roman" w:cs="Times New Roman"/>
                <w:sz w:val="22"/>
                <w:szCs w:val="22"/>
              </w:rPr>
            </w:pPr>
            <w:r w:rsidRPr="00104A32">
              <w:rPr>
                <w:rFonts w:ascii="Times New Roman" w:hAnsi="Times New Roman" w:cs="Times New Roman"/>
                <w:sz w:val="22"/>
                <w:szCs w:val="22"/>
              </w:rPr>
              <w:t>(446,664)</w:t>
            </w:r>
          </w:p>
        </w:tc>
      </w:tr>
      <w:tr w:rsidR="00FB4D24" w:rsidRPr="00104A32" w:rsidTr="00AD3508">
        <w:tc>
          <w:tcPr>
            <w:tcW w:w="6379" w:type="dxa"/>
            <w:tcBorders>
              <w:top w:val="nil"/>
              <w:left w:val="nil"/>
              <w:bottom w:val="nil"/>
              <w:right w:val="nil"/>
            </w:tcBorders>
          </w:tcPr>
          <w:p w:rsidR="00FB4D24" w:rsidRPr="00104A32" w:rsidRDefault="00FB4D24" w:rsidP="00AD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jc w:val="both"/>
              <w:rPr>
                <w:rFonts w:ascii="Times New Roman" w:hAnsi="Times New Roman" w:cs="Times New Roman"/>
                <w:sz w:val="22"/>
                <w:szCs w:val="22"/>
              </w:rPr>
            </w:pPr>
            <w:r w:rsidRPr="00104A32">
              <w:rPr>
                <w:rFonts w:ascii="Times New Roman" w:hAnsi="Times New Roman" w:cs="Times New Roman"/>
                <w:sz w:val="22"/>
                <w:szCs w:val="22"/>
              </w:rPr>
              <w:t>Increase</w:t>
            </w:r>
          </w:p>
        </w:tc>
        <w:tc>
          <w:tcPr>
            <w:tcW w:w="1418" w:type="dxa"/>
            <w:tcBorders>
              <w:top w:val="nil"/>
              <w:left w:val="nil"/>
              <w:bottom w:val="single" w:sz="4" w:space="0" w:color="auto"/>
              <w:right w:val="nil"/>
            </w:tcBorders>
            <w:shd w:val="clear" w:color="auto" w:fill="auto"/>
          </w:tcPr>
          <w:p w:rsidR="00FB4D24" w:rsidRPr="00104A32" w:rsidRDefault="000C1ABC" w:rsidP="00454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34"/>
              <w:jc w:val="right"/>
              <w:rPr>
                <w:rFonts w:ascii="Times New Roman" w:hAnsi="Times New Roman" w:cs="Times New Roman"/>
                <w:sz w:val="22"/>
                <w:szCs w:val="22"/>
              </w:rPr>
            </w:pPr>
            <w:r>
              <w:rPr>
                <w:rFonts w:ascii="Times New Roman" w:hAnsi="Times New Roman" w:cs="Times New Roman"/>
                <w:sz w:val="22"/>
                <w:szCs w:val="22"/>
              </w:rPr>
              <w:t>-</w:t>
            </w:r>
          </w:p>
        </w:tc>
        <w:tc>
          <w:tcPr>
            <w:tcW w:w="268" w:type="dxa"/>
            <w:tcBorders>
              <w:top w:val="nil"/>
              <w:left w:val="nil"/>
              <w:bottom w:val="nil"/>
              <w:right w:val="nil"/>
            </w:tcBorders>
          </w:tcPr>
          <w:p w:rsidR="00FB4D24" w:rsidRPr="00104A32" w:rsidRDefault="00FB4D24" w:rsidP="00454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34"/>
              <w:jc w:val="right"/>
              <w:rPr>
                <w:rFonts w:ascii="Times New Roman" w:hAnsi="Times New Roman" w:cs="Times New Roman"/>
                <w:sz w:val="22"/>
                <w:szCs w:val="22"/>
              </w:rPr>
            </w:pPr>
          </w:p>
        </w:tc>
        <w:tc>
          <w:tcPr>
            <w:tcW w:w="1432" w:type="dxa"/>
            <w:tcBorders>
              <w:top w:val="nil"/>
              <w:left w:val="nil"/>
              <w:bottom w:val="single" w:sz="4" w:space="0" w:color="auto"/>
              <w:right w:val="nil"/>
            </w:tcBorders>
            <w:shd w:val="clear" w:color="auto" w:fill="auto"/>
          </w:tcPr>
          <w:p w:rsidR="00FB4D24" w:rsidRPr="00104A32" w:rsidRDefault="00FB4D24" w:rsidP="00454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34"/>
              <w:jc w:val="right"/>
              <w:rPr>
                <w:rFonts w:ascii="Times New Roman" w:hAnsi="Times New Roman" w:cs="Times New Roman"/>
                <w:sz w:val="22"/>
                <w:szCs w:val="22"/>
              </w:rPr>
            </w:pPr>
            <w:r>
              <w:rPr>
                <w:rFonts w:ascii="Times New Roman" w:hAnsi="Times New Roman" w:cs="Times New Roman"/>
                <w:sz w:val="22"/>
                <w:szCs w:val="22"/>
              </w:rPr>
              <w:t>13,793</w:t>
            </w:r>
            <w:r w:rsidRPr="00104A32">
              <w:rPr>
                <w:rFonts w:ascii="Times New Roman" w:hAnsi="Times New Roman" w:cs="Times New Roman"/>
                <w:sz w:val="22"/>
                <w:szCs w:val="22"/>
              </w:rPr>
              <w:t>,</w:t>
            </w:r>
            <w:r>
              <w:rPr>
                <w:rFonts w:ascii="Times New Roman" w:hAnsi="Times New Roman" w:cs="Times New Roman"/>
                <w:sz w:val="22"/>
                <w:szCs w:val="22"/>
              </w:rPr>
              <w:t>398</w:t>
            </w:r>
          </w:p>
        </w:tc>
      </w:tr>
      <w:tr w:rsidR="00FB4D24" w:rsidRPr="00104A32" w:rsidTr="00AD3508">
        <w:tc>
          <w:tcPr>
            <w:tcW w:w="6379" w:type="dxa"/>
            <w:tcBorders>
              <w:top w:val="nil"/>
              <w:left w:val="nil"/>
              <w:bottom w:val="nil"/>
              <w:right w:val="nil"/>
            </w:tcBorders>
          </w:tcPr>
          <w:p w:rsidR="00FB4D24" w:rsidRPr="00104A32" w:rsidRDefault="00FB4D24" w:rsidP="00AD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jc w:val="both"/>
              <w:rPr>
                <w:rFonts w:ascii="Times New Roman" w:hAnsi="Times New Roman" w:cs="Times New Roman"/>
                <w:b/>
                <w:bCs/>
                <w:sz w:val="22"/>
                <w:szCs w:val="22"/>
              </w:rPr>
            </w:pPr>
            <w:r>
              <w:rPr>
                <w:rFonts w:ascii="Times New Roman" w:hAnsi="Times New Roman" w:cs="Times New Roman"/>
                <w:b/>
                <w:bCs/>
                <w:sz w:val="22"/>
                <w:szCs w:val="22"/>
              </w:rPr>
              <w:t>At December 31, 2016</w:t>
            </w:r>
          </w:p>
        </w:tc>
        <w:tc>
          <w:tcPr>
            <w:tcW w:w="1418" w:type="dxa"/>
            <w:tcBorders>
              <w:top w:val="single" w:sz="4" w:space="0" w:color="auto"/>
              <w:left w:val="nil"/>
              <w:bottom w:val="double" w:sz="4" w:space="0" w:color="auto"/>
              <w:right w:val="nil"/>
            </w:tcBorders>
            <w:shd w:val="clear" w:color="auto" w:fill="auto"/>
          </w:tcPr>
          <w:p w:rsidR="00FB4D24" w:rsidRPr="00104A32" w:rsidRDefault="00FB4D24" w:rsidP="00454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34"/>
              <w:jc w:val="right"/>
              <w:rPr>
                <w:rFonts w:ascii="Times New Roman" w:hAnsi="Times New Roman" w:cs="Times New Roman"/>
                <w:sz w:val="22"/>
                <w:szCs w:val="22"/>
              </w:rPr>
            </w:pPr>
            <w:r>
              <w:rPr>
                <w:rFonts w:ascii="Times New Roman" w:hAnsi="Times New Roman" w:cs="Times New Roman"/>
                <w:sz w:val="22"/>
                <w:szCs w:val="22"/>
              </w:rPr>
              <w:t>14,453</w:t>
            </w:r>
            <w:r w:rsidRPr="00104A32">
              <w:rPr>
                <w:rFonts w:ascii="Times New Roman" w:hAnsi="Times New Roman" w:cs="Times New Roman"/>
                <w:sz w:val="22"/>
                <w:szCs w:val="22"/>
              </w:rPr>
              <w:t>,</w:t>
            </w:r>
            <w:r>
              <w:rPr>
                <w:rFonts w:ascii="Times New Roman" w:hAnsi="Times New Roman" w:cs="Times New Roman"/>
                <w:sz w:val="22"/>
                <w:szCs w:val="22"/>
              </w:rPr>
              <w:t>609</w:t>
            </w:r>
          </w:p>
        </w:tc>
        <w:tc>
          <w:tcPr>
            <w:tcW w:w="268" w:type="dxa"/>
            <w:tcBorders>
              <w:top w:val="nil"/>
              <w:left w:val="nil"/>
              <w:bottom w:val="nil"/>
              <w:right w:val="nil"/>
            </w:tcBorders>
          </w:tcPr>
          <w:p w:rsidR="00FB4D24" w:rsidRPr="00104A32" w:rsidRDefault="00FB4D24" w:rsidP="00454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34"/>
              <w:jc w:val="right"/>
              <w:rPr>
                <w:rFonts w:ascii="Times New Roman" w:hAnsi="Times New Roman" w:cs="Times New Roman"/>
                <w:sz w:val="22"/>
                <w:szCs w:val="22"/>
              </w:rPr>
            </w:pPr>
          </w:p>
        </w:tc>
        <w:tc>
          <w:tcPr>
            <w:tcW w:w="1432" w:type="dxa"/>
            <w:tcBorders>
              <w:top w:val="single" w:sz="4" w:space="0" w:color="auto"/>
              <w:left w:val="nil"/>
              <w:bottom w:val="double" w:sz="4" w:space="0" w:color="auto"/>
              <w:right w:val="nil"/>
            </w:tcBorders>
            <w:shd w:val="clear" w:color="auto" w:fill="auto"/>
          </w:tcPr>
          <w:p w:rsidR="00FB4D24" w:rsidRPr="00104A32" w:rsidRDefault="00FB4D24" w:rsidP="00454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34"/>
              <w:jc w:val="right"/>
              <w:rPr>
                <w:rFonts w:ascii="Times New Roman" w:hAnsi="Times New Roman" w:cs="Times New Roman"/>
                <w:sz w:val="22"/>
                <w:szCs w:val="22"/>
              </w:rPr>
            </w:pPr>
            <w:r>
              <w:rPr>
                <w:rFonts w:ascii="Times New Roman" w:hAnsi="Times New Roman" w:cs="Times New Roman"/>
                <w:sz w:val="22"/>
                <w:szCs w:val="22"/>
              </w:rPr>
              <w:t>14,453</w:t>
            </w:r>
            <w:r w:rsidRPr="00104A32">
              <w:rPr>
                <w:rFonts w:ascii="Times New Roman" w:hAnsi="Times New Roman" w:cs="Times New Roman"/>
                <w:sz w:val="22"/>
                <w:szCs w:val="22"/>
              </w:rPr>
              <w:t>,</w:t>
            </w:r>
            <w:r>
              <w:rPr>
                <w:rFonts w:ascii="Times New Roman" w:hAnsi="Times New Roman" w:cs="Times New Roman"/>
                <w:sz w:val="22"/>
                <w:szCs w:val="22"/>
              </w:rPr>
              <w:t>609</w:t>
            </w:r>
          </w:p>
        </w:tc>
      </w:tr>
      <w:tr w:rsidR="00FB4D24" w:rsidRPr="00104A32" w:rsidTr="00AD3508">
        <w:tc>
          <w:tcPr>
            <w:tcW w:w="6379" w:type="dxa"/>
            <w:tcBorders>
              <w:top w:val="nil"/>
              <w:left w:val="nil"/>
              <w:bottom w:val="nil"/>
              <w:right w:val="nil"/>
            </w:tcBorders>
          </w:tcPr>
          <w:p w:rsidR="00FB4D24" w:rsidRPr="00104A32" w:rsidRDefault="00FB4D24" w:rsidP="00AD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jc w:val="both"/>
              <w:rPr>
                <w:rFonts w:ascii="Times New Roman" w:hAnsi="Times New Roman" w:cs="Times New Roman"/>
                <w:sz w:val="22"/>
                <w:szCs w:val="22"/>
              </w:rPr>
            </w:pPr>
          </w:p>
        </w:tc>
        <w:tc>
          <w:tcPr>
            <w:tcW w:w="1418" w:type="dxa"/>
            <w:tcBorders>
              <w:top w:val="double" w:sz="4" w:space="0" w:color="auto"/>
              <w:left w:val="nil"/>
              <w:bottom w:val="nil"/>
              <w:right w:val="nil"/>
            </w:tcBorders>
            <w:shd w:val="clear" w:color="auto" w:fill="auto"/>
          </w:tcPr>
          <w:p w:rsidR="00FB4D24" w:rsidRPr="00104A32" w:rsidRDefault="00FB4D24" w:rsidP="00454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34"/>
              <w:jc w:val="right"/>
              <w:rPr>
                <w:rFonts w:ascii="Times New Roman" w:hAnsi="Times New Roman" w:cs="Times New Roman"/>
                <w:sz w:val="22"/>
                <w:szCs w:val="22"/>
              </w:rPr>
            </w:pPr>
          </w:p>
        </w:tc>
        <w:tc>
          <w:tcPr>
            <w:tcW w:w="268" w:type="dxa"/>
            <w:tcBorders>
              <w:top w:val="nil"/>
              <w:left w:val="nil"/>
              <w:bottom w:val="nil"/>
              <w:right w:val="nil"/>
            </w:tcBorders>
          </w:tcPr>
          <w:p w:rsidR="00FB4D24" w:rsidRPr="00104A32" w:rsidRDefault="00FB4D24" w:rsidP="00454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34"/>
              <w:jc w:val="right"/>
              <w:rPr>
                <w:rFonts w:ascii="Times New Roman" w:hAnsi="Times New Roman" w:cs="Times New Roman"/>
                <w:sz w:val="22"/>
                <w:szCs w:val="22"/>
              </w:rPr>
            </w:pPr>
          </w:p>
        </w:tc>
        <w:tc>
          <w:tcPr>
            <w:tcW w:w="1432" w:type="dxa"/>
            <w:tcBorders>
              <w:top w:val="double" w:sz="4" w:space="0" w:color="auto"/>
              <w:left w:val="nil"/>
              <w:bottom w:val="nil"/>
              <w:right w:val="nil"/>
            </w:tcBorders>
          </w:tcPr>
          <w:p w:rsidR="00FB4D24" w:rsidRPr="00104A32" w:rsidRDefault="00FB4D24" w:rsidP="00454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34"/>
              <w:jc w:val="right"/>
              <w:rPr>
                <w:rFonts w:ascii="Times New Roman" w:hAnsi="Times New Roman" w:cs="Times New Roman"/>
                <w:sz w:val="22"/>
                <w:szCs w:val="22"/>
              </w:rPr>
            </w:pPr>
          </w:p>
        </w:tc>
      </w:tr>
      <w:tr w:rsidR="00FB4D24" w:rsidRPr="00104A32" w:rsidTr="00C76E47">
        <w:tc>
          <w:tcPr>
            <w:tcW w:w="6379" w:type="dxa"/>
            <w:tcBorders>
              <w:top w:val="nil"/>
              <w:left w:val="nil"/>
              <w:bottom w:val="nil"/>
              <w:right w:val="nil"/>
            </w:tcBorders>
          </w:tcPr>
          <w:p w:rsidR="00FB4D24" w:rsidRPr="00104A32" w:rsidRDefault="00FB4D24" w:rsidP="00AD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jc w:val="both"/>
              <w:rPr>
                <w:rFonts w:ascii="Times New Roman" w:hAnsi="Times New Roman" w:cs="Times New Roman"/>
                <w:sz w:val="22"/>
                <w:szCs w:val="22"/>
                <w:u w:val="single"/>
              </w:rPr>
            </w:pPr>
            <w:r w:rsidRPr="00104A32">
              <w:rPr>
                <w:rFonts w:ascii="Times New Roman" w:hAnsi="Times New Roman" w:cs="Times New Roman"/>
                <w:sz w:val="22"/>
                <w:szCs w:val="22"/>
                <w:u w:val="single"/>
              </w:rPr>
              <w:t>Issued and paid-up, common shares at Baht 1 par value</w:t>
            </w:r>
          </w:p>
        </w:tc>
        <w:tc>
          <w:tcPr>
            <w:tcW w:w="1418" w:type="dxa"/>
            <w:tcBorders>
              <w:top w:val="nil"/>
              <w:left w:val="nil"/>
              <w:bottom w:val="nil"/>
              <w:right w:val="nil"/>
            </w:tcBorders>
          </w:tcPr>
          <w:p w:rsidR="00FB4D24" w:rsidRPr="00104A32" w:rsidRDefault="00FB4D24" w:rsidP="00454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34"/>
              <w:jc w:val="right"/>
              <w:rPr>
                <w:rFonts w:ascii="Times New Roman" w:hAnsi="Times New Roman" w:cs="Times New Roman"/>
                <w:sz w:val="22"/>
                <w:szCs w:val="22"/>
              </w:rPr>
            </w:pPr>
          </w:p>
        </w:tc>
        <w:tc>
          <w:tcPr>
            <w:tcW w:w="268" w:type="dxa"/>
            <w:tcBorders>
              <w:top w:val="nil"/>
              <w:left w:val="nil"/>
              <w:bottom w:val="nil"/>
              <w:right w:val="nil"/>
            </w:tcBorders>
          </w:tcPr>
          <w:p w:rsidR="00FB4D24" w:rsidRPr="00104A32" w:rsidRDefault="00FB4D24" w:rsidP="00454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34"/>
              <w:jc w:val="right"/>
              <w:rPr>
                <w:rFonts w:ascii="Times New Roman" w:hAnsi="Times New Roman" w:cs="Times New Roman"/>
                <w:sz w:val="22"/>
                <w:szCs w:val="22"/>
              </w:rPr>
            </w:pPr>
          </w:p>
        </w:tc>
        <w:tc>
          <w:tcPr>
            <w:tcW w:w="1432" w:type="dxa"/>
            <w:tcBorders>
              <w:top w:val="nil"/>
              <w:left w:val="nil"/>
              <w:bottom w:val="nil"/>
              <w:right w:val="nil"/>
            </w:tcBorders>
          </w:tcPr>
          <w:p w:rsidR="00FB4D24" w:rsidRPr="00104A32" w:rsidRDefault="00FB4D24" w:rsidP="00454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34"/>
              <w:jc w:val="right"/>
              <w:rPr>
                <w:rFonts w:ascii="Times New Roman" w:hAnsi="Times New Roman" w:cs="Times New Roman"/>
                <w:sz w:val="22"/>
                <w:szCs w:val="22"/>
              </w:rPr>
            </w:pPr>
          </w:p>
        </w:tc>
      </w:tr>
      <w:tr w:rsidR="00FB4D24" w:rsidRPr="00104A32" w:rsidTr="00AD3508">
        <w:tc>
          <w:tcPr>
            <w:tcW w:w="6379" w:type="dxa"/>
            <w:tcBorders>
              <w:top w:val="nil"/>
              <w:left w:val="nil"/>
              <w:bottom w:val="nil"/>
              <w:right w:val="nil"/>
            </w:tcBorders>
          </w:tcPr>
          <w:p w:rsidR="00FB4D24" w:rsidRPr="00104A32" w:rsidRDefault="00FB4D24" w:rsidP="00AD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jc w:val="both"/>
              <w:rPr>
                <w:rFonts w:ascii="Times New Roman" w:hAnsi="Times New Roman" w:cs="Times New Roman"/>
                <w:sz w:val="22"/>
                <w:szCs w:val="22"/>
              </w:rPr>
            </w:pPr>
            <w:r>
              <w:rPr>
                <w:rFonts w:ascii="Times New Roman" w:hAnsi="Times New Roman" w:cs="Times New Roman"/>
                <w:sz w:val="22"/>
                <w:szCs w:val="22"/>
              </w:rPr>
              <w:t>At January 1, 2016</w:t>
            </w:r>
          </w:p>
        </w:tc>
        <w:tc>
          <w:tcPr>
            <w:tcW w:w="1418" w:type="dxa"/>
            <w:tcBorders>
              <w:top w:val="nil"/>
              <w:left w:val="nil"/>
              <w:bottom w:val="nil"/>
              <w:right w:val="nil"/>
            </w:tcBorders>
            <w:shd w:val="clear" w:color="auto" w:fill="auto"/>
          </w:tcPr>
          <w:p w:rsidR="00FB4D24" w:rsidRPr="00104A32" w:rsidRDefault="000C1ABC" w:rsidP="00454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34"/>
              <w:jc w:val="right"/>
              <w:rPr>
                <w:rFonts w:ascii="Times New Roman" w:hAnsi="Times New Roman" w:cs="Times New Roman"/>
                <w:sz w:val="22"/>
                <w:szCs w:val="22"/>
              </w:rPr>
            </w:pPr>
            <w:r w:rsidRPr="000C1ABC">
              <w:rPr>
                <w:rFonts w:ascii="Times New Roman" w:hAnsi="Times New Roman" w:cs="Times New Roman"/>
                <w:sz w:val="22"/>
                <w:szCs w:val="22"/>
              </w:rPr>
              <w:t>7,015,844</w:t>
            </w:r>
          </w:p>
        </w:tc>
        <w:tc>
          <w:tcPr>
            <w:tcW w:w="268" w:type="dxa"/>
            <w:tcBorders>
              <w:top w:val="nil"/>
              <w:left w:val="nil"/>
              <w:bottom w:val="nil"/>
              <w:right w:val="nil"/>
            </w:tcBorders>
          </w:tcPr>
          <w:p w:rsidR="00FB4D24" w:rsidRPr="00104A32" w:rsidRDefault="00FB4D24" w:rsidP="00454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34"/>
              <w:jc w:val="right"/>
              <w:rPr>
                <w:rFonts w:ascii="Times New Roman" w:hAnsi="Times New Roman" w:cs="Times New Roman"/>
                <w:sz w:val="22"/>
                <w:szCs w:val="22"/>
              </w:rPr>
            </w:pPr>
          </w:p>
        </w:tc>
        <w:tc>
          <w:tcPr>
            <w:tcW w:w="1432" w:type="dxa"/>
            <w:tcBorders>
              <w:top w:val="nil"/>
              <w:left w:val="nil"/>
              <w:bottom w:val="nil"/>
              <w:right w:val="nil"/>
            </w:tcBorders>
            <w:shd w:val="clear" w:color="auto" w:fill="auto"/>
          </w:tcPr>
          <w:p w:rsidR="00FB4D24" w:rsidRPr="00104A32" w:rsidRDefault="00FB4D24" w:rsidP="00454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34"/>
              <w:jc w:val="right"/>
              <w:rPr>
                <w:rFonts w:ascii="Times New Roman" w:hAnsi="Times New Roman" w:cs="Times New Roman"/>
                <w:sz w:val="22"/>
                <w:szCs w:val="22"/>
              </w:rPr>
            </w:pPr>
            <w:r w:rsidRPr="00104A32">
              <w:rPr>
                <w:rFonts w:ascii="Times New Roman" w:hAnsi="Times New Roman" w:cs="Times New Roman"/>
                <w:sz w:val="22"/>
                <w:szCs w:val="22"/>
              </w:rPr>
              <w:t>660,211</w:t>
            </w:r>
          </w:p>
        </w:tc>
      </w:tr>
      <w:tr w:rsidR="00FB4D24" w:rsidRPr="00104A32" w:rsidTr="00AD3508">
        <w:tc>
          <w:tcPr>
            <w:tcW w:w="6379" w:type="dxa"/>
            <w:tcBorders>
              <w:top w:val="nil"/>
              <w:left w:val="nil"/>
              <w:bottom w:val="nil"/>
              <w:right w:val="nil"/>
            </w:tcBorders>
          </w:tcPr>
          <w:p w:rsidR="00FB4D24" w:rsidRPr="00104A32" w:rsidRDefault="00FB4D24" w:rsidP="00AD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jc w:val="both"/>
              <w:rPr>
                <w:rFonts w:ascii="Times New Roman" w:hAnsi="Times New Roman" w:cs="Times New Roman"/>
                <w:sz w:val="22"/>
                <w:szCs w:val="22"/>
              </w:rPr>
            </w:pPr>
            <w:r w:rsidRPr="00104A32">
              <w:rPr>
                <w:rFonts w:ascii="Times New Roman" w:hAnsi="Times New Roman" w:cs="Times New Roman"/>
                <w:sz w:val="22"/>
                <w:szCs w:val="22"/>
              </w:rPr>
              <w:t>Increase</w:t>
            </w:r>
          </w:p>
        </w:tc>
        <w:tc>
          <w:tcPr>
            <w:tcW w:w="1418" w:type="dxa"/>
            <w:tcBorders>
              <w:top w:val="nil"/>
              <w:left w:val="nil"/>
              <w:bottom w:val="single" w:sz="4" w:space="0" w:color="auto"/>
              <w:right w:val="nil"/>
            </w:tcBorders>
            <w:shd w:val="clear" w:color="auto" w:fill="auto"/>
          </w:tcPr>
          <w:p w:rsidR="00FB4D24" w:rsidRPr="00104A32" w:rsidRDefault="000C1ABC" w:rsidP="00454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34"/>
              <w:jc w:val="right"/>
              <w:rPr>
                <w:rFonts w:ascii="Times New Roman" w:hAnsi="Times New Roman" w:cs="Times New Roman"/>
                <w:sz w:val="22"/>
                <w:szCs w:val="22"/>
              </w:rPr>
            </w:pPr>
            <w:r>
              <w:rPr>
                <w:rFonts w:ascii="Times New Roman" w:hAnsi="Times New Roman" w:cs="Times New Roman"/>
                <w:sz w:val="22"/>
                <w:szCs w:val="22"/>
              </w:rPr>
              <w:t>-</w:t>
            </w:r>
          </w:p>
        </w:tc>
        <w:tc>
          <w:tcPr>
            <w:tcW w:w="268" w:type="dxa"/>
            <w:tcBorders>
              <w:top w:val="nil"/>
              <w:left w:val="nil"/>
              <w:bottom w:val="nil"/>
              <w:right w:val="nil"/>
            </w:tcBorders>
          </w:tcPr>
          <w:p w:rsidR="00FB4D24" w:rsidRPr="00104A32" w:rsidRDefault="00FB4D24" w:rsidP="00454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34"/>
              <w:jc w:val="right"/>
              <w:rPr>
                <w:rFonts w:ascii="Times New Roman" w:hAnsi="Times New Roman" w:cs="Times New Roman"/>
                <w:sz w:val="22"/>
                <w:szCs w:val="22"/>
              </w:rPr>
            </w:pPr>
          </w:p>
        </w:tc>
        <w:tc>
          <w:tcPr>
            <w:tcW w:w="1432" w:type="dxa"/>
            <w:tcBorders>
              <w:top w:val="nil"/>
              <w:left w:val="nil"/>
              <w:bottom w:val="single" w:sz="4" w:space="0" w:color="auto"/>
              <w:right w:val="nil"/>
            </w:tcBorders>
            <w:shd w:val="clear" w:color="auto" w:fill="auto"/>
          </w:tcPr>
          <w:p w:rsidR="00FB4D24" w:rsidRPr="00104A32" w:rsidRDefault="00FB4D24" w:rsidP="00454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34"/>
              <w:jc w:val="right"/>
              <w:rPr>
                <w:rFonts w:ascii="Times New Roman" w:hAnsi="Times New Roman" w:cs="Times New Roman"/>
                <w:sz w:val="22"/>
                <w:szCs w:val="22"/>
              </w:rPr>
            </w:pPr>
            <w:r w:rsidRPr="00104A32">
              <w:rPr>
                <w:rFonts w:ascii="Times New Roman" w:hAnsi="Times New Roman" w:cs="Times New Roman"/>
                <w:sz w:val="22"/>
                <w:szCs w:val="22"/>
              </w:rPr>
              <w:t>6,355,63</w:t>
            </w:r>
            <w:r>
              <w:rPr>
                <w:rFonts w:ascii="Times New Roman" w:hAnsi="Times New Roman" w:cs="Times New Roman"/>
                <w:sz w:val="22"/>
                <w:szCs w:val="22"/>
              </w:rPr>
              <w:t>3</w:t>
            </w:r>
          </w:p>
        </w:tc>
      </w:tr>
      <w:tr w:rsidR="00FB4D24" w:rsidRPr="00104A32" w:rsidTr="00AD3508">
        <w:trPr>
          <w:trHeight w:val="163"/>
        </w:trPr>
        <w:tc>
          <w:tcPr>
            <w:tcW w:w="6379" w:type="dxa"/>
            <w:tcBorders>
              <w:top w:val="nil"/>
              <w:left w:val="nil"/>
              <w:bottom w:val="nil"/>
              <w:right w:val="nil"/>
            </w:tcBorders>
          </w:tcPr>
          <w:p w:rsidR="00FB4D24" w:rsidRPr="00104A32" w:rsidRDefault="00FB4D24" w:rsidP="00AD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jc w:val="both"/>
              <w:rPr>
                <w:rFonts w:ascii="Times New Roman" w:hAnsi="Times New Roman" w:cs="Times New Roman"/>
                <w:b/>
                <w:bCs/>
                <w:sz w:val="22"/>
                <w:szCs w:val="22"/>
              </w:rPr>
            </w:pPr>
            <w:r>
              <w:rPr>
                <w:rFonts w:ascii="Times New Roman" w:hAnsi="Times New Roman" w:cs="Times New Roman"/>
                <w:b/>
                <w:bCs/>
                <w:sz w:val="22"/>
                <w:szCs w:val="22"/>
              </w:rPr>
              <w:t>At December 31, 2016</w:t>
            </w:r>
          </w:p>
        </w:tc>
        <w:tc>
          <w:tcPr>
            <w:tcW w:w="1418" w:type="dxa"/>
            <w:tcBorders>
              <w:top w:val="single" w:sz="4" w:space="0" w:color="auto"/>
              <w:left w:val="nil"/>
              <w:bottom w:val="double" w:sz="4" w:space="0" w:color="auto"/>
              <w:right w:val="nil"/>
            </w:tcBorders>
            <w:shd w:val="clear" w:color="auto" w:fill="auto"/>
          </w:tcPr>
          <w:p w:rsidR="00FB4D24" w:rsidRPr="00104A32" w:rsidRDefault="00FB4D24" w:rsidP="00454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34"/>
              <w:jc w:val="right"/>
              <w:rPr>
                <w:rFonts w:ascii="Times New Roman" w:hAnsi="Times New Roman" w:cs="Times New Roman"/>
                <w:sz w:val="22"/>
                <w:szCs w:val="22"/>
              </w:rPr>
            </w:pPr>
            <w:r w:rsidRPr="00104A32">
              <w:rPr>
                <w:rFonts w:ascii="Times New Roman" w:hAnsi="Times New Roman" w:cs="Times New Roman"/>
                <w:sz w:val="22"/>
                <w:szCs w:val="22"/>
              </w:rPr>
              <w:t>7,015,84</w:t>
            </w:r>
            <w:r>
              <w:rPr>
                <w:rFonts w:ascii="Times New Roman" w:hAnsi="Times New Roman" w:cs="Times New Roman"/>
                <w:sz w:val="22"/>
                <w:szCs w:val="22"/>
              </w:rPr>
              <w:t>4</w:t>
            </w:r>
          </w:p>
        </w:tc>
        <w:tc>
          <w:tcPr>
            <w:tcW w:w="268" w:type="dxa"/>
            <w:tcBorders>
              <w:top w:val="nil"/>
              <w:left w:val="nil"/>
              <w:bottom w:val="nil"/>
              <w:right w:val="nil"/>
            </w:tcBorders>
          </w:tcPr>
          <w:p w:rsidR="00FB4D24" w:rsidRPr="00104A32" w:rsidRDefault="00FB4D24" w:rsidP="00454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34"/>
              <w:jc w:val="right"/>
              <w:rPr>
                <w:rFonts w:ascii="Times New Roman" w:hAnsi="Times New Roman" w:cs="Times New Roman"/>
                <w:sz w:val="22"/>
                <w:szCs w:val="22"/>
              </w:rPr>
            </w:pPr>
          </w:p>
        </w:tc>
        <w:tc>
          <w:tcPr>
            <w:tcW w:w="1432" w:type="dxa"/>
            <w:tcBorders>
              <w:top w:val="single" w:sz="4" w:space="0" w:color="auto"/>
              <w:left w:val="nil"/>
              <w:bottom w:val="double" w:sz="4" w:space="0" w:color="auto"/>
              <w:right w:val="nil"/>
            </w:tcBorders>
            <w:shd w:val="clear" w:color="auto" w:fill="auto"/>
          </w:tcPr>
          <w:p w:rsidR="00FB4D24" w:rsidRPr="00104A32" w:rsidRDefault="00FB4D24" w:rsidP="00454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34"/>
              <w:jc w:val="right"/>
              <w:rPr>
                <w:rFonts w:ascii="Times New Roman" w:hAnsi="Times New Roman" w:cs="Times New Roman"/>
                <w:sz w:val="22"/>
                <w:szCs w:val="22"/>
              </w:rPr>
            </w:pPr>
            <w:r w:rsidRPr="00104A32">
              <w:rPr>
                <w:rFonts w:ascii="Times New Roman" w:hAnsi="Times New Roman" w:cs="Times New Roman"/>
                <w:sz w:val="22"/>
                <w:szCs w:val="22"/>
              </w:rPr>
              <w:t>7,015,84</w:t>
            </w:r>
            <w:r>
              <w:rPr>
                <w:rFonts w:ascii="Times New Roman" w:hAnsi="Times New Roman" w:cs="Times New Roman"/>
                <w:sz w:val="22"/>
                <w:szCs w:val="22"/>
              </w:rPr>
              <w:t>4</w:t>
            </w:r>
          </w:p>
        </w:tc>
      </w:tr>
    </w:tbl>
    <w:p w:rsidR="00E80B4F" w:rsidRDefault="00E80B4F" w:rsidP="00FB4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pacing w:val="-2"/>
          <w:sz w:val="22"/>
          <w:szCs w:val="22"/>
        </w:rPr>
      </w:pPr>
    </w:p>
    <w:p w:rsidR="00E80B4F" w:rsidRDefault="00E80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2"/>
          <w:sz w:val="22"/>
          <w:szCs w:val="22"/>
        </w:rPr>
      </w:pPr>
      <w:r>
        <w:rPr>
          <w:rFonts w:ascii="Times New Roman" w:hAnsi="Times New Roman" w:cs="Times New Roman"/>
          <w:b/>
          <w:bCs/>
          <w:spacing w:val="-2"/>
          <w:sz w:val="22"/>
          <w:szCs w:val="22"/>
        </w:rPr>
        <w:br w:type="page"/>
      </w:r>
    </w:p>
    <w:p w:rsidR="00FB4D24" w:rsidRPr="00104A32" w:rsidRDefault="00FB4D24" w:rsidP="00FB4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pacing w:val="-2"/>
          <w:sz w:val="22"/>
          <w:szCs w:val="22"/>
        </w:rPr>
      </w:pPr>
      <w:r w:rsidRPr="00104A32">
        <w:rPr>
          <w:rFonts w:ascii="Times New Roman" w:hAnsi="Times New Roman" w:cs="Times New Roman"/>
          <w:b/>
          <w:bCs/>
          <w:spacing w:val="-2"/>
          <w:sz w:val="22"/>
          <w:szCs w:val="22"/>
        </w:rPr>
        <w:lastRenderedPageBreak/>
        <w:t xml:space="preserve">At the Annual General Shareholders meeting of the Company held on </w:t>
      </w:r>
      <w:r w:rsidRPr="002A47A5">
        <w:rPr>
          <w:rFonts w:ascii="Times New Roman" w:hAnsi="Times New Roman" w:cs="Times New Roman"/>
          <w:b/>
          <w:bCs/>
          <w:spacing w:val="-2"/>
          <w:sz w:val="22"/>
          <w:szCs w:val="22"/>
        </w:rPr>
        <w:t>May 28, 2015,</w:t>
      </w:r>
      <w:r w:rsidRPr="00104A32">
        <w:rPr>
          <w:rFonts w:ascii="Times New Roman" w:hAnsi="Times New Roman" w:cs="Times New Roman"/>
          <w:b/>
          <w:bCs/>
          <w:spacing w:val="-2"/>
          <w:sz w:val="22"/>
          <w:szCs w:val="22"/>
        </w:rPr>
        <w:t xml:space="preserve"> the Shareholders passed the following resolutions:</w:t>
      </w:r>
    </w:p>
    <w:p w:rsidR="00FB4D24" w:rsidRPr="00104A32" w:rsidRDefault="00FB4D24" w:rsidP="00FB4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pacing w:val="-2"/>
          <w:sz w:val="22"/>
          <w:szCs w:val="22"/>
        </w:rPr>
      </w:pPr>
    </w:p>
    <w:p w:rsidR="00FB4D24" w:rsidRPr="00104A32" w:rsidRDefault="00FB4D24" w:rsidP="002A47A5">
      <w:pPr>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284" w:right="29" w:hanging="284"/>
        <w:jc w:val="both"/>
        <w:rPr>
          <w:rFonts w:ascii="Times New Roman" w:hAnsi="Times New Roman" w:cs="Times New Roman"/>
          <w:sz w:val="22"/>
          <w:szCs w:val="22"/>
        </w:rPr>
      </w:pPr>
      <w:r w:rsidRPr="00104A32">
        <w:rPr>
          <w:rFonts w:ascii="Times New Roman" w:hAnsi="Times New Roman" w:cs="Times New Roman"/>
          <w:spacing w:val="-2"/>
          <w:sz w:val="22"/>
          <w:szCs w:val="22"/>
        </w:rPr>
        <w:t>Allocation of 1,980,633,678 new common shares to existing shareholders at the ratio of 1 common shares for 3 new shares at Baht 0.05 per share.</w:t>
      </w:r>
    </w:p>
    <w:p w:rsidR="00FB4D24" w:rsidRPr="00104A32" w:rsidRDefault="00FB4D24" w:rsidP="002A47A5">
      <w:pPr>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9" w:hanging="900"/>
        <w:jc w:val="both"/>
        <w:rPr>
          <w:rFonts w:ascii="Times New Roman" w:hAnsi="Times New Roman" w:cs="Times New Roman"/>
          <w:sz w:val="22"/>
          <w:szCs w:val="22"/>
        </w:rPr>
      </w:pPr>
      <w:r w:rsidRPr="00104A32">
        <w:rPr>
          <w:rFonts w:ascii="Times New Roman" w:hAnsi="Times New Roman" w:cs="Times New Roman"/>
          <w:spacing w:val="-2"/>
          <w:sz w:val="22"/>
          <w:szCs w:val="22"/>
        </w:rPr>
        <w:t>Allocation of 4,375,000,000</w:t>
      </w:r>
      <w:r w:rsidRPr="00104A32">
        <w:rPr>
          <w:rFonts w:ascii="Times New Roman" w:hAnsi="Times New Roman" w:cs="Times New Roman"/>
          <w:sz w:val="22"/>
          <w:szCs w:val="22"/>
        </w:rPr>
        <w:t xml:space="preserve"> new common shares to specific investors at Baht 0.08 per share.</w:t>
      </w:r>
    </w:p>
    <w:p w:rsidR="00FB4D24" w:rsidRPr="00104A32" w:rsidRDefault="00FB4D24" w:rsidP="002A47A5">
      <w:pPr>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284" w:right="29" w:hanging="284"/>
        <w:jc w:val="both"/>
        <w:rPr>
          <w:rFonts w:ascii="Times New Roman" w:hAnsi="Times New Roman" w:cs="Times New Roman"/>
          <w:spacing w:val="-2"/>
          <w:sz w:val="22"/>
          <w:szCs w:val="22"/>
        </w:rPr>
      </w:pPr>
      <w:r w:rsidRPr="00104A32">
        <w:rPr>
          <w:rFonts w:ascii="Times New Roman" w:hAnsi="Times New Roman" w:cs="Times New Roman"/>
          <w:sz w:val="22"/>
          <w:szCs w:val="22"/>
        </w:rPr>
        <w:t xml:space="preserve">Decrease registered capital by removing unissued shares of Baht 446,663,774 (446,663,774 common shares at Baht </w:t>
      </w:r>
      <w:r w:rsidRPr="00104A32">
        <w:rPr>
          <w:rFonts w:ascii="Times New Roman" w:hAnsi="Times New Roman" w:cs="Times New Roman"/>
          <w:spacing w:val="-2"/>
          <w:sz w:val="22"/>
          <w:szCs w:val="22"/>
        </w:rPr>
        <w:t>1 par value).</w:t>
      </w:r>
    </w:p>
    <w:p w:rsidR="00FB4D24" w:rsidRPr="00104A32" w:rsidRDefault="00FB4D24" w:rsidP="002A47A5">
      <w:pPr>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284" w:right="29" w:hanging="284"/>
        <w:jc w:val="both"/>
        <w:rPr>
          <w:rFonts w:ascii="Times New Roman" w:hAnsi="Times New Roman" w:cs="Times New Roman"/>
          <w:spacing w:val="-2"/>
          <w:sz w:val="22"/>
          <w:szCs w:val="22"/>
        </w:rPr>
      </w:pPr>
      <w:r w:rsidRPr="00104A32">
        <w:rPr>
          <w:rFonts w:ascii="Times New Roman" w:hAnsi="Times New Roman" w:cs="Times New Roman"/>
          <w:sz w:val="22"/>
          <w:szCs w:val="22"/>
        </w:rPr>
        <w:t xml:space="preserve">Increase registered capital of Baht 6,355,633,678 (6,355,633,678 common shares at Baht 1 par </w:t>
      </w:r>
      <w:r w:rsidRPr="00104A32">
        <w:rPr>
          <w:rFonts w:ascii="Times New Roman" w:hAnsi="Times New Roman" w:cs="Times New Roman"/>
          <w:spacing w:val="-2"/>
          <w:sz w:val="22"/>
          <w:szCs w:val="22"/>
        </w:rPr>
        <w:t>value).</w:t>
      </w:r>
    </w:p>
    <w:p w:rsidR="00FB4D24" w:rsidRPr="00104A32" w:rsidRDefault="00FB4D24" w:rsidP="002A4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rsidR="00FB4D24" w:rsidRPr="00104A32" w:rsidRDefault="00FB4D24" w:rsidP="002A4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104A32">
        <w:rPr>
          <w:rFonts w:ascii="Times New Roman" w:hAnsi="Times New Roman" w:cs="Times New Roman"/>
          <w:sz w:val="22"/>
          <w:szCs w:val="22"/>
        </w:rPr>
        <w:t>The Company registered the alteration of the Company’s registered capital to Baht 7,015,844,904 (7,015,844,904 common shares at Baht 1 par value) with the Ministry of Commerce on June 12, 2015.</w:t>
      </w:r>
    </w:p>
    <w:p w:rsidR="00FB4D24" w:rsidRDefault="00FB4D24" w:rsidP="00FB4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rsidR="00FB4D24" w:rsidRPr="00202F69" w:rsidRDefault="00FB4D24" w:rsidP="00FB4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u w:val="single"/>
        </w:rPr>
      </w:pPr>
      <w:proofErr w:type="gramStart"/>
      <w:r w:rsidRPr="00202F69">
        <w:rPr>
          <w:rFonts w:ascii="Times New Roman" w:hAnsi="Times New Roman" w:cs="Times New Roman"/>
          <w:b/>
          <w:bCs/>
          <w:sz w:val="22"/>
          <w:szCs w:val="22"/>
          <w:u w:val="single"/>
        </w:rPr>
        <w:t>Allocation of the new common shares are</w:t>
      </w:r>
      <w:proofErr w:type="gramEnd"/>
      <w:r w:rsidRPr="00202F69">
        <w:rPr>
          <w:rFonts w:ascii="Times New Roman" w:hAnsi="Times New Roman" w:cs="Times New Roman"/>
          <w:b/>
          <w:bCs/>
          <w:sz w:val="22"/>
          <w:szCs w:val="22"/>
          <w:u w:val="single"/>
        </w:rPr>
        <w:t xml:space="preserve"> as follows:</w:t>
      </w:r>
    </w:p>
    <w:p w:rsidR="00FB4D24" w:rsidRDefault="00FB4D24" w:rsidP="00FB4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bl>
      <w:tblPr>
        <w:tblW w:w="9606" w:type="dxa"/>
        <w:tblLook w:val="04A0" w:firstRow="1" w:lastRow="0" w:firstColumn="1" w:lastColumn="0" w:noHBand="0" w:noVBand="1"/>
      </w:tblPr>
      <w:tblGrid>
        <w:gridCol w:w="5920"/>
        <w:gridCol w:w="236"/>
        <w:gridCol w:w="1607"/>
        <w:gridCol w:w="236"/>
        <w:gridCol w:w="1607"/>
      </w:tblGrid>
      <w:tr w:rsidR="00FB4D24" w:rsidRPr="00E72812" w:rsidTr="00C76E47">
        <w:tc>
          <w:tcPr>
            <w:tcW w:w="5920" w:type="dxa"/>
          </w:tcPr>
          <w:p w:rsidR="00FB4D24" w:rsidRPr="00E72812" w:rsidRDefault="00FB4D2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236" w:type="dxa"/>
          </w:tcPr>
          <w:p w:rsidR="00FB4D24" w:rsidRPr="00E72812" w:rsidRDefault="00FB4D2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1607" w:type="dxa"/>
          </w:tcPr>
          <w:p w:rsidR="00FB4D24" w:rsidRPr="00E72812" w:rsidRDefault="00FB4D2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E72812">
              <w:rPr>
                <w:rFonts w:ascii="Times New Roman" w:hAnsi="Times New Roman" w:cs="Times New Roman"/>
                <w:sz w:val="22"/>
                <w:szCs w:val="22"/>
              </w:rPr>
              <w:t>Number</w:t>
            </w:r>
          </w:p>
        </w:tc>
        <w:tc>
          <w:tcPr>
            <w:tcW w:w="236" w:type="dxa"/>
          </w:tcPr>
          <w:p w:rsidR="00FB4D24" w:rsidRPr="00E72812" w:rsidRDefault="00FB4D2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607" w:type="dxa"/>
          </w:tcPr>
          <w:p w:rsidR="00FB4D24" w:rsidRPr="00E72812" w:rsidRDefault="00FB4D2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3" w:right="-109"/>
              <w:jc w:val="center"/>
              <w:rPr>
                <w:rFonts w:ascii="Times New Roman" w:hAnsi="Times New Roman" w:cs="Times New Roman"/>
                <w:sz w:val="22"/>
                <w:szCs w:val="22"/>
              </w:rPr>
            </w:pPr>
          </w:p>
        </w:tc>
      </w:tr>
      <w:tr w:rsidR="00FB4D24" w:rsidRPr="00E72812" w:rsidTr="00C76E47">
        <w:tc>
          <w:tcPr>
            <w:tcW w:w="5920" w:type="dxa"/>
          </w:tcPr>
          <w:p w:rsidR="00FB4D24" w:rsidRPr="00E72812" w:rsidRDefault="00FB4D2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236" w:type="dxa"/>
          </w:tcPr>
          <w:p w:rsidR="00FB4D24" w:rsidRPr="00E72812" w:rsidRDefault="00FB4D2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1607" w:type="dxa"/>
            <w:tcBorders>
              <w:bottom w:val="single" w:sz="4" w:space="0" w:color="auto"/>
            </w:tcBorders>
          </w:tcPr>
          <w:p w:rsidR="00FB4D24" w:rsidRPr="00E72812" w:rsidRDefault="00FB4D2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E72812">
              <w:rPr>
                <w:rFonts w:ascii="Times New Roman" w:hAnsi="Times New Roman"/>
                <w:sz w:val="22"/>
                <w:szCs w:val="28"/>
              </w:rPr>
              <w:t>of s</w:t>
            </w:r>
            <w:r w:rsidRPr="00E72812">
              <w:rPr>
                <w:rFonts w:ascii="Times New Roman" w:hAnsi="Times New Roman" w:cs="Times New Roman"/>
                <w:sz w:val="22"/>
                <w:szCs w:val="22"/>
              </w:rPr>
              <w:t>hares</w:t>
            </w:r>
          </w:p>
        </w:tc>
        <w:tc>
          <w:tcPr>
            <w:tcW w:w="236" w:type="dxa"/>
          </w:tcPr>
          <w:p w:rsidR="00FB4D24" w:rsidRPr="00E72812" w:rsidRDefault="00FB4D2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1607" w:type="dxa"/>
            <w:tcBorders>
              <w:bottom w:val="single" w:sz="4" w:space="0" w:color="auto"/>
            </w:tcBorders>
          </w:tcPr>
          <w:p w:rsidR="00FB4D24" w:rsidRPr="00E72812" w:rsidRDefault="00FB4D2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3" w:right="-109"/>
              <w:jc w:val="center"/>
              <w:rPr>
                <w:rFonts w:ascii="Times New Roman" w:hAnsi="Times New Roman" w:cs="Times New Roman"/>
                <w:sz w:val="22"/>
                <w:szCs w:val="22"/>
              </w:rPr>
            </w:pPr>
            <w:r w:rsidRPr="00E72812">
              <w:rPr>
                <w:rFonts w:ascii="Times New Roman" w:hAnsi="Times New Roman" w:cs="Times New Roman"/>
                <w:sz w:val="22"/>
                <w:szCs w:val="22"/>
              </w:rPr>
              <w:t>In Baht</w:t>
            </w:r>
          </w:p>
        </w:tc>
      </w:tr>
      <w:tr w:rsidR="00FB4D24" w:rsidRPr="00E72812" w:rsidTr="002A47A5">
        <w:tc>
          <w:tcPr>
            <w:tcW w:w="5920" w:type="dxa"/>
          </w:tcPr>
          <w:p w:rsidR="00FB4D24" w:rsidRPr="00E72812" w:rsidRDefault="00FB4D2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236" w:type="dxa"/>
          </w:tcPr>
          <w:p w:rsidR="00FB4D24" w:rsidRPr="00E72812" w:rsidRDefault="00FB4D2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1607" w:type="dxa"/>
            <w:tcBorders>
              <w:top w:val="single" w:sz="4" w:space="0" w:color="auto"/>
            </w:tcBorders>
            <w:shd w:val="clear" w:color="auto" w:fill="auto"/>
          </w:tcPr>
          <w:p w:rsidR="00FB4D24" w:rsidRPr="002A47A5" w:rsidRDefault="00FB4D2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236" w:type="dxa"/>
            <w:shd w:val="clear" w:color="auto" w:fill="auto"/>
          </w:tcPr>
          <w:p w:rsidR="00FB4D24" w:rsidRPr="002A47A5" w:rsidRDefault="00FB4D2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1607" w:type="dxa"/>
            <w:tcBorders>
              <w:top w:val="single" w:sz="4" w:space="0" w:color="auto"/>
            </w:tcBorders>
            <w:shd w:val="clear" w:color="auto" w:fill="auto"/>
          </w:tcPr>
          <w:p w:rsidR="00FB4D24" w:rsidRPr="002A47A5" w:rsidRDefault="00FB4D2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r>
      <w:tr w:rsidR="00FB4D24" w:rsidRPr="00E72812" w:rsidTr="002A47A5">
        <w:tc>
          <w:tcPr>
            <w:tcW w:w="5920" w:type="dxa"/>
          </w:tcPr>
          <w:p w:rsidR="00FB4D24" w:rsidRPr="00E72812" w:rsidRDefault="00FB4D2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E72812">
              <w:rPr>
                <w:rFonts w:ascii="Times New Roman" w:hAnsi="Times New Roman" w:cs="Times New Roman"/>
                <w:sz w:val="22"/>
                <w:szCs w:val="22"/>
              </w:rPr>
              <w:t>Existing shareholders at Baht 0.05 per share</w:t>
            </w:r>
          </w:p>
        </w:tc>
        <w:tc>
          <w:tcPr>
            <w:tcW w:w="236" w:type="dxa"/>
          </w:tcPr>
          <w:p w:rsidR="00FB4D24" w:rsidRPr="00E72812" w:rsidRDefault="00FB4D2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1607" w:type="dxa"/>
            <w:shd w:val="clear" w:color="auto" w:fill="auto"/>
          </w:tcPr>
          <w:p w:rsidR="00FB4D24" w:rsidRPr="002A47A5" w:rsidRDefault="00FB4D2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2"/>
                <w:szCs w:val="22"/>
              </w:rPr>
            </w:pPr>
            <w:r w:rsidRPr="002A47A5">
              <w:rPr>
                <w:rFonts w:ascii="Times New Roman" w:hAnsi="Times New Roman" w:cs="Times New Roman"/>
                <w:sz w:val="22"/>
                <w:szCs w:val="22"/>
              </w:rPr>
              <w:t>1,959,969,945</w:t>
            </w:r>
          </w:p>
        </w:tc>
        <w:tc>
          <w:tcPr>
            <w:tcW w:w="236" w:type="dxa"/>
            <w:shd w:val="clear" w:color="auto" w:fill="auto"/>
          </w:tcPr>
          <w:p w:rsidR="00FB4D24" w:rsidRPr="002A47A5" w:rsidRDefault="00FB4D2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1607" w:type="dxa"/>
            <w:shd w:val="clear" w:color="auto" w:fill="auto"/>
          </w:tcPr>
          <w:p w:rsidR="00FB4D24" w:rsidRPr="002A47A5" w:rsidRDefault="00FB4D2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jc w:val="center"/>
              <w:rPr>
                <w:rFonts w:ascii="Times New Roman" w:hAnsi="Times New Roman" w:cs="Times New Roman"/>
                <w:sz w:val="22"/>
                <w:szCs w:val="22"/>
              </w:rPr>
            </w:pPr>
            <w:r w:rsidRPr="002A47A5">
              <w:rPr>
                <w:rFonts w:ascii="Times New Roman" w:hAnsi="Times New Roman" w:cs="Times New Roman"/>
                <w:sz w:val="22"/>
                <w:szCs w:val="22"/>
              </w:rPr>
              <w:t>97,998,497</w:t>
            </w:r>
          </w:p>
        </w:tc>
      </w:tr>
      <w:tr w:rsidR="00FB4D24" w:rsidRPr="00E72812" w:rsidTr="002A47A5">
        <w:tc>
          <w:tcPr>
            <w:tcW w:w="5920" w:type="dxa"/>
          </w:tcPr>
          <w:p w:rsidR="00FB4D24" w:rsidRPr="00E72812" w:rsidRDefault="00FB4D2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E72812">
              <w:rPr>
                <w:rFonts w:ascii="Times New Roman" w:hAnsi="Times New Roman" w:cs="Times New Roman"/>
                <w:sz w:val="22"/>
                <w:szCs w:val="22"/>
              </w:rPr>
              <w:t>Unsubscribed share sold to specific investors</w:t>
            </w:r>
          </w:p>
        </w:tc>
        <w:tc>
          <w:tcPr>
            <w:tcW w:w="236" w:type="dxa"/>
          </w:tcPr>
          <w:p w:rsidR="00FB4D24" w:rsidRPr="00E72812" w:rsidRDefault="00FB4D2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1607" w:type="dxa"/>
            <w:shd w:val="clear" w:color="auto" w:fill="auto"/>
          </w:tcPr>
          <w:p w:rsidR="00FB4D24" w:rsidRPr="002A47A5" w:rsidRDefault="00FB4D2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jc w:val="center"/>
              <w:rPr>
                <w:rFonts w:ascii="Times New Roman" w:hAnsi="Times New Roman" w:cs="Times New Roman"/>
                <w:sz w:val="22"/>
                <w:szCs w:val="22"/>
              </w:rPr>
            </w:pPr>
          </w:p>
        </w:tc>
        <w:tc>
          <w:tcPr>
            <w:tcW w:w="236" w:type="dxa"/>
            <w:shd w:val="clear" w:color="auto" w:fill="auto"/>
          </w:tcPr>
          <w:p w:rsidR="00FB4D24" w:rsidRPr="002A47A5" w:rsidRDefault="00FB4D2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1607" w:type="dxa"/>
            <w:shd w:val="clear" w:color="auto" w:fill="auto"/>
          </w:tcPr>
          <w:p w:rsidR="00FB4D24" w:rsidRPr="002A47A5" w:rsidRDefault="00FB4D2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jc w:val="center"/>
              <w:rPr>
                <w:rFonts w:ascii="Times New Roman" w:hAnsi="Times New Roman" w:cs="Times New Roman"/>
                <w:sz w:val="22"/>
                <w:szCs w:val="22"/>
              </w:rPr>
            </w:pPr>
          </w:p>
        </w:tc>
      </w:tr>
      <w:tr w:rsidR="00FB4D24" w:rsidRPr="00E72812" w:rsidTr="002A47A5">
        <w:tc>
          <w:tcPr>
            <w:tcW w:w="5920" w:type="dxa"/>
          </w:tcPr>
          <w:p w:rsidR="00FB4D24" w:rsidRPr="00E72812" w:rsidRDefault="00FB4D2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E72812">
              <w:rPr>
                <w:rFonts w:ascii="Times New Roman" w:hAnsi="Times New Roman" w:cs="Times New Roman"/>
                <w:sz w:val="22"/>
                <w:szCs w:val="22"/>
              </w:rPr>
              <w:t xml:space="preserve">   at Baht 0.08 per share (approved by the Board of Director</w:t>
            </w:r>
          </w:p>
        </w:tc>
        <w:tc>
          <w:tcPr>
            <w:tcW w:w="236" w:type="dxa"/>
          </w:tcPr>
          <w:p w:rsidR="00FB4D24" w:rsidRPr="00E72812" w:rsidRDefault="00FB4D2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1607" w:type="dxa"/>
            <w:shd w:val="clear" w:color="auto" w:fill="auto"/>
          </w:tcPr>
          <w:p w:rsidR="00FB4D24" w:rsidRPr="002A47A5" w:rsidRDefault="00FB4D2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2"/>
                <w:szCs w:val="22"/>
              </w:rPr>
            </w:pPr>
          </w:p>
        </w:tc>
        <w:tc>
          <w:tcPr>
            <w:tcW w:w="236" w:type="dxa"/>
            <w:shd w:val="clear" w:color="auto" w:fill="auto"/>
          </w:tcPr>
          <w:p w:rsidR="00FB4D24" w:rsidRPr="002A47A5" w:rsidRDefault="00FB4D2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1607" w:type="dxa"/>
            <w:shd w:val="clear" w:color="auto" w:fill="auto"/>
          </w:tcPr>
          <w:p w:rsidR="00FB4D24" w:rsidRPr="002A47A5" w:rsidRDefault="00FB4D2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jc w:val="center"/>
              <w:rPr>
                <w:rFonts w:ascii="Times New Roman" w:hAnsi="Times New Roman" w:cs="Times New Roman"/>
                <w:sz w:val="22"/>
                <w:szCs w:val="22"/>
              </w:rPr>
            </w:pPr>
          </w:p>
        </w:tc>
      </w:tr>
      <w:tr w:rsidR="00FB4D24" w:rsidRPr="00E72812" w:rsidTr="002A47A5">
        <w:tc>
          <w:tcPr>
            <w:tcW w:w="5920" w:type="dxa"/>
          </w:tcPr>
          <w:p w:rsidR="00FB4D24" w:rsidRPr="00E72812" w:rsidRDefault="00FB4D2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E72812">
              <w:rPr>
                <w:rFonts w:ascii="Times New Roman" w:hAnsi="Times New Roman" w:cs="Times New Roman"/>
                <w:sz w:val="22"/>
                <w:szCs w:val="22"/>
              </w:rPr>
              <w:t xml:space="preserve">   of the Company on August 25, 2015)</w:t>
            </w:r>
          </w:p>
        </w:tc>
        <w:tc>
          <w:tcPr>
            <w:tcW w:w="236" w:type="dxa"/>
          </w:tcPr>
          <w:p w:rsidR="00FB4D24" w:rsidRPr="00E72812" w:rsidRDefault="00FB4D2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1607" w:type="dxa"/>
            <w:tcBorders>
              <w:bottom w:val="single" w:sz="4" w:space="0" w:color="auto"/>
            </w:tcBorders>
            <w:shd w:val="clear" w:color="auto" w:fill="auto"/>
          </w:tcPr>
          <w:p w:rsidR="00FB4D24" w:rsidRPr="002A47A5" w:rsidRDefault="00FB4D2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8"/>
              </w:tabs>
              <w:jc w:val="center"/>
              <w:rPr>
                <w:rFonts w:ascii="Times New Roman" w:hAnsi="Times New Roman" w:cs="Times New Roman"/>
                <w:sz w:val="22"/>
                <w:szCs w:val="22"/>
              </w:rPr>
            </w:pPr>
            <w:r w:rsidRPr="002A47A5">
              <w:rPr>
                <w:rFonts w:ascii="Times New Roman" w:hAnsi="Times New Roman" w:cs="Times New Roman"/>
                <w:sz w:val="22"/>
                <w:szCs w:val="22"/>
              </w:rPr>
              <w:t>20,663,733</w:t>
            </w:r>
          </w:p>
        </w:tc>
        <w:tc>
          <w:tcPr>
            <w:tcW w:w="236" w:type="dxa"/>
            <w:shd w:val="clear" w:color="auto" w:fill="auto"/>
          </w:tcPr>
          <w:p w:rsidR="00FB4D24" w:rsidRPr="002A47A5" w:rsidRDefault="00FB4D2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1607" w:type="dxa"/>
            <w:tcBorders>
              <w:bottom w:val="single" w:sz="4" w:space="0" w:color="auto"/>
            </w:tcBorders>
            <w:shd w:val="clear" w:color="auto" w:fill="auto"/>
          </w:tcPr>
          <w:p w:rsidR="00FB4D24" w:rsidRPr="002A47A5" w:rsidRDefault="00FB4D2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jc w:val="center"/>
              <w:rPr>
                <w:rFonts w:ascii="Times New Roman" w:hAnsi="Times New Roman" w:cs="Times New Roman"/>
                <w:sz w:val="22"/>
                <w:szCs w:val="22"/>
              </w:rPr>
            </w:pPr>
            <w:r w:rsidRPr="002A47A5">
              <w:rPr>
                <w:rFonts w:ascii="Times New Roman" w:hAnsi="Times New Roman" w:cs="Times New Roman"/>
                <w:sz w:val="22"/>
                <w:szCs w:val="22"/>
              </w:rPr>
              <w:t>1,653,099</w:t>
            </w:r>
          </w:p>
        </w:tc>
      </w:tr>
      <w:tr w:rsidR="00FB4D24" w:rsidRPr="00E72812" w:rsidTr="002A47A5">
        <w:tc>
          <w:tcPr>
            <w:tcW w:w="5920" w:type="dxa"/>
          </w:tcPr>
          <w:p w:rsidR="00FB4D24" w:rsidRPr="00E72812" w:rsidRDefault="00FB4D2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236" w:type="dxa"/>
          </w:tcPr>
          <w:p w:rsidR="00FB4D24" w:rsidRPr="00E72812" w:rsidRDefault="00FB4D2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1607" w:type="dxa"/>
            <w:tcBorders>
              <w:top w:val="single" w:sz="4" w:space="0" w:color="auto"/>
            </w:tcBorders>
            <w:shd w:val="clear" w:color="auto" w:fill="auto"/>
          </w:tcPr>
          <w:p w:rsidR="00FB4D24" w:rsidRPr="002A47A5" w:rsidRDefault="00FB4D2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2"/>
                <w:szCs w:val="22"/>
              </w:rPr>
            </w:pPr>
            <w:r w:rsidRPr="002A47A5">
              <w:rPr>
                <w:rFonts w:ascii="Times New Roman" w:hAnsi="Times New Roman" w:cs="Times New Roman"/>
                <w:sz w:val="22"/>
                <w:szCs w:val="22"/>
              </w:rPr>
              <w:t>1,980,633,678</w:t>
            </w:r>
          </w:p>
        </w:tc>
        <w:tc>
          <w:tcPr>
            <w:tcW w:w="236" w:type="dxa"/>
            <w:shd w:val="clear" w:color="auto" w:fill="auto"/>
          </w:tcPr>
          <w:p w:rsidR="00FB4D24" w:rsidRPr="002A47A5" w:rsidRDefault="00FB4D2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1607" w:type="dxa"/>
            <w:tcBorders>
              <w:top w:val="single" w:sz="4" w:space="0" w:color="auto"/>
            </w:tcBorders>
            <w:shd w:val="clear" w:color="auto" w:fill="auto"/>
          </w:tcPr>
          <w:p w:rsidR="00FB4D24" w:rsidRPr="002A47A5" w:rsidRDefault="00FB4D2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jc w:val="center"/>
              <w:rPr>
                <w:rFonts w:ascii="Times New Roman" w:hAnsi="Times New Roman" w:cs="Times New Roman"/>
                <w:sz w:val="22"/>
                <w:szCs w:val="22"/>
              </w:rPr>
            </w:pPr>
            <w:r w:rsidRPr="002A47A5">
              <w:rPr>
                <w:rFonts w:ascii="Times New Roman" w:hAnsi="Times New Roman" w:cs="Times New Roman"/>
                <w:sz w:val="22"/>
                <w:szCs w:val="22"/>
              </w:rPr>
              <w:t>99,651,596</w:t>
            </w:r>
          </w:p>
        </w:tc>
      </w:tr>
      <w:tr w:rsidR="00FB4D24" w:rsidRPr="00E72812" w:rsidTr="002A47A5">
        <w:tc>
          <w:tcPr>
            <w:tcW w:w="5920" w:type="dxa"/>
          </w:tcPr>
          <w:p w:rsidR="00FB4D24" w:rsidRPr="00E72812" w:rsidRDefault="00FB4D2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E72812">
              <w:rPr>
                <w:rFonts w:ascii="Times New Roman" w:hAnsi="Times New Roman" w:cs="Times New Roman"/>
                <w:sz w:val="22"/>
                <w:szCs w:val="22"/>
              </w:rPr>
              <w:t>Specific investors at Baht 0.08 per share</w:t>
            </w:r>
          </w:p>
        </w:tc>
        <w:tc>
          <w:tcPr>
            <w:tcW w:w="236" w:type="dxa"/>
          </w:tcPr>
          <w:p w:rsidR="00FB4D24" w:rsidRPr="00E72812" w:rsidRDefault="00FB4D2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1607" w:type="dxa"/>
            <w:tcBorders>
              <w:bottom w:val="single" w:sz="4" w:space="0" w:color="auto"/>
            </w:tcBorders>
            <w:shd w:val="clear" w:color="auto" w:fill="auto"/>
          </w:tcPr>
          <w:p w:rsidR="00FB4D24" w:rsidRPr="002A47A5" w:rsidRDefault="00FB4D2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2"/>
                <w:szCs w:val="22"/>
              </w:rPr>
            </w:pPr>
            <w:r w:rsidRPr="002A47A5">
              <w:rPr>
                <w:rFonts w:ascii="Times New Roman" w:hAnsi="Times New Roman" w:cs="Times New Roman"/>
                <w:sz w:val="22"/>
                <w:szCs w:val="22"/>
              </w:rPr>
              <w:t>4,375,000,000</w:t>
            </w:r>
          </w:p>
        </w:tc>
        <w:tc>
          <w:tcPr>
            <w:tcW w:w="236" w:type="dxa"/>
            <w:shd w:val="clear" w:color="auto" w:fill="auto"/>
          </w:tcPr>
          <w:p w:rsidR="00FB4D24" w:rsidRPr="002A47A5" w:rsidRDefault="00FB4D2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1607" w:type="dxa"/>
            <w:tcBorders>
              <w:bottom w:val="single" w:sz="4" w:space="0" w:color="auto"/>
            </w:tcBorders>
            <w:shd w:val="clear" w:color="auto" w:fill="auto"/>
          </w:tcPr>
          <w:p w:rsidR="00FB4D24" w:rsidRPr="002A47A5" w:rsidRDefault="00FB4D2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jc w:val="center"/>
              <w:rPr>
                <w:rFonts w:ascii="Times New Roman" w:hAnsi="Times New Roman" w:cs="Times New Roman"/>
                <w:sz w:val="22"/>
                <w:szCs w:val="22"/>
              </w:rPr>
            </w:pPr>
            <w:r w:rsidRPr="002A47A5">
              <w:rPr>
                <w:rFonts w:ascii="Times New Roman" w:hAnsi="Times New Roman" w:cs="Times New Roman"/>
                <w:sz w:val="22"/>
                <w:szCs w:val="22"/>
              </w:rPr>
              <w:t>350,000,000</w:t>
            </w:r>
          </w:p>
        </w:tc>
      </w:tr>
      <w:tr w:rsidR="00FB4D24" w:rsidRPr="00E72812" w:rsidTr="002A47A5">
        <w:tc>
          <w:tcPr>
            <w:tcW w:w="5920" w:type="dxa"/>
          </w:tcPr>
          <w:p w:rsidR="00FB4D24" w:rsidRPr="00E72812" w:rsidRDefault="00FB4D2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r w:rsidRPr="00E72812">
              <w:rPr>
                <w:rFonts w:ascii="Times New Roman" w:hAnsi="Times New Roman" w:cs="Times New Roman"/>
                <w:b/>
                <w:bCs/>
                <w:sz w:val="22"/>
                <w:szCs w:val="22"/>
              </w:rPr>
              <w:t>Total</w:t>
            </w:r>
          </w:p>
        </w:tc>
        <w:tc>
          <w:tcPr>
            <w:tcW w:w="236" w:type="dxa"/>
          </w:tcPr>
          <w:p w:rsidR="00FB4D24" w:rsidRPr="00E72812" w:rsidRDefault="00FB4D2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1607" w:type="dxa"/>
            <w:tcBorders>
              <w:bottom w:val="double" w:sz="4" w:space="0" w:color="auto"/>
            </w:tcBorders>
            <w:shd w:val="clear" w:color="auto" w:fill="auto"/>
          </w:tcPr>
          <w:p w:rsidR="00FB4D24" w:rsidRPr="002A47A5" w:rsidRDefault="00FB4D2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2"/>
                <w:szCs w:val="22"/>
              </w:rPr>
            </w:pPr>
            <w:r w:rsidRPr="002A47A5">
              <w:rPr>
                <w:rFonts w:ascii="Times New Roman" w:hAnsi="Times New Roman" w:cs="Times New Roman"/>
                <w:sz w:val="22"/>
                <w:szCs w:val="22"/>
              </w:rPr>
              <w:t>6,355,633,678</w:t>
            </w:r>
          </w:p>
        </w:tc>
        <w:tc>
          <w:tcPr>
            <w:tcW w:w="236" w:type="dxa"/>
            <w:shd w:val="clear" w:color="auto" w:fill="auto"/>
          </w:tcPr>
          <w:p w:rsidR="00FB4D24" w:rsidRPr="002A47A5" w:rsidRDefault="00FB4D2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1607" w:type="dxa"/>
            <w:tcBorders>
              <w:bottom w:val="double" w:sz="4" w:space="0" w:color="auto"/>
            </w:tcBorders>
            <w:shd w:val="clear" w:color="auto" w:fill="auto"/>
          </w:tcPr>
          <w:p w:rsidR="00FB4D24" w:rsidRPr="002A47A5" w:rsidRDefault="00FB4D24"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jc w:val="center"/>
              <w:rPr>
                <w:rFonts w:ascii="Times New Roman" w:hAnsi="Times New Roman" w:cs="Times New Roman"/>
                <w:sz w:val="22"/>
                <w:szCs w:val="22"/>
              </w:rPr>
            </w:pPr>
            <w:r w:rsidRPr="002A47A5">
              <w:rPr>
                <w:rFonts w:ascii="Times New Roman" w:hAnsi="Times New Roman" w:cs="Times New Roman"/>
                <w:sz w:val="22"/>
                <w:szCs w:val="22"/>
              </w:rPr>
              <w:t>449,651,596</w:t>
            </w:r>
          </w:p>
        </w:tc>
      </w:tr>
    </w:tbl>
    <w:p w:rsidR="00FB4D24" w:rsidRPr="00104A32" w:rsidRDefault="00FB4D24" w:rsidP="00FB4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rsidR="00FB4D24" w:rsidRPr="00104A32" w:rsidRDefault="00FB4D24" w:rsidP="00FB4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2A47A5">
        <w:rPr>
          <w:rFonts w:ascii="Times New Roman" w:hAnsi="Times New Roman" w:cs="Times New Roman"/>
          <w:sz w:val="22"/>
          <w:szCs w:val="22"/>
        </w:rPr>
        <w:t>Proceeds from the allocation totaling Baht 449,651,596 consisted of paid-up share capital of Baht 6,355,633,678 and share discount of Baht 5,905,982,082.</w:t>
      </w:r>
    </w:p>
    <w:p w:rsidR="00FB4D24" w:rsidRPr="00104A32" w:rsidRDefault="00FB4D24" w:rsidP="00FB4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rsidR="00FB4D24" w:rsidRPr="00104A32" w:rsidRDefault="00FB4D24" w:rsidP="00FB4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104A32">
        <w:rPr>
          <w:rFonts w:ascii="Times New Roman" w:hAnsi="Times New Roman" w:cs="Times New Roman"/>
          <w:sz w:val="22"/>
          <w:szCs w:val="22"/>
        </w:rPr>
        <w:t>The Company registered the alteration of the Company’s issued and paid-up share capital to Baht 7,015,844,904 (7,015,844,904 common shares at Baht 1 par value) with the Ministry of Commerce on September 16, 2015.</w:t>
      </w:r>
    </w:p>
    <w:p w:rsidR="00FB4D24" w:rsidRDefault="00FB4D24" w:rsidP="00FB4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rsidR="00A854C5" w:rsidRPr="00104A32" w:rsidRDefault="00A854C5" w:rsidP="00FB4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rsidR="00FB4D24" w:rsidRPr="002A47A5" w:rsidRDefault="00FB4D24" w:rsidP="002A4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pacing w:val="-2"/>
          <w:sz w:val="22"/>
          <w:szCs w:val="22"/>
        </w:rPr>
      </w:pPr>
      <w:r w:rsidRPr="00104A32">
        <w:rPr>
          <w:rFonts w:ascii="Times New Roman" w:hAnsi="Times New Roman" w:cs="Times New Roman"/>
          <w:b/>
          <w:bCs/>
          <w:spacing w:val="-2"/>
          <w:sz w:val="22"/>
          <w:szCs w:val="22"/>
        </w:rPr>
        <w:t xml:space="preserve">At the Extraordinary Shareholders meeting of the Company </w:t>
      </w:r>
      <w:r w:rsidRPr="002A47A5">
        <w:rPr>
          <w:rFonts w:ascii="Times New Roman" w:hAnsi="Times New Roman" w:cs="Times New Roman"/>
          <w:b/>
          <w:bCs/>
          <w:spacing w:val="-2"/>
          <w:sz w:val="22"/>
          <w:szCs w:val="22"/>
        </w:rPr>
        <w:t>held on September 28, 2015, the Shareholders passed the following resolutions:</w:t>
      </w:r>
    </w:p>
    <w:p w:rsidR="00FB4D24" w:rsidRPr="002A47A5" w:rsidRDefault="00FB4D24" w:rsidP="002A4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rsidR="00FB4D24" w:rsidRPr="002A47A5" w:rsidRDefault="00FB4D24" w:rsidP="002A4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2A47A5">
        <w:rPr>
          <w:rFonts w:ascii="Times New Roman" w:hAnsi="Times New Roman" w:cs="Times New Roman"/>
          <w:sz w:val="22"/>
          <w:szCs w:val="22"/>
        </w:rPr>
        <w:t>-</w:t>
      </w:r>
      <w:r w:rsidRPr="002A47A5">
        <w:rPr>
          <w:rFonts w:ascii="Times New Roman" w:hAnsi="Times New Roman" w:cs="Times New Roman"/>
          <w:sz w:val="22"/>
          <w:szCs w:val="22"/>
        </w:rPr>
        <w:tab/>
        <w:t xml:space="preserve">Issuance of third free warrant (BTC-W3) not over 3,437,764,003 units to existing shareholders </w:t>
      </w:r>
      <w:r w:rsidRPr="002A47A5">
        <w:rPr>
          <w:rFonts w:ascii="Times New Roman" w:hAnsi="Times New Roman" w:cs="Times New Roman"/>
          <w:sz w:val="22"/>
          <w:szCs w:val="22"/>
        </w:rPr>
        <w:tab/>
        <w:t>(100 common shares per 49 warrant BTC-W3)</w:t>
      </w:r>
    </w:p>
    <w:p w:rsidR="00FB4D24" w:rsidRPr="002A47A5" w:rsidRDefault="00FB4D24" w:rsidP="002A4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2A47A5">
        <w:rPr>
          <w:rFonts w:ascii="Times New Roman" w:hAnsi="Times New Roman" w:cs="Times New Roman"/>
          <w:sz w:val="22"/>
          <w:szCs w:val="22"/>
        </w:rPr>
        <w:t>-</w:t>
      </w:r>
      <w:r w:rsidRPr="002A47A5">
        <w:rPr>
          <w:rFonts w:ascii="Times New Roman" w:hAnsi="Times New Roman" w:cs="Times New Roman"/>
          <w:sz w:val="22"/>
          <w:szCs w:val="22"/>
        </w:rPr>
        <w:tab/>
        <w:t xml:space="preserve">Allocation of 4,000,000,000 new common shares to specific investors at amount at an amount not </w:t>
      </w:r>
      <w:r w:rsidRPr="002A47A5">
        <w:rPr>
          <w:rFonts w:ascii="Times New Roman" w:hAnsi="Times New Roman" w:cs="Times New Roman"/>
          <w:sz w:val="22"/>
          <w:szCs w:val="22"/>
        </w:rPr>
        <w:tab/>
        <w:t>less 90% of market price.</w:t>
      </w:r>
    </w:p>
    <w:p w:rsidR="00FB4D24" w:rsidRPr="002A47A5" w:rsidRDefault="00FB4D24" w:rsidP="002A4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2A47A5">
        <w:rPr>
          <w:rFonts w:ascii="Times New Roman" w:hAnsi="Times New Roman" w:cs="Times New Roman"/>
          <w:sz w:val="22"/>
          <w:szCs w:val="22"/>
        </w:rPr>
        <w:t>-</w:t>
      </w:r>
      <w:r w:rsidRPr="002A47A5">
        <w:rPr>
          <w:rFonts w:ascii="Times New Roman" w:hAnsi="Times New Roman" w:cs="Times New Roman"/>
          <w:sz w:val="22"/>
          <w:szCs w:val="22"/>
        </w:rPr>
        <w:tab/>
        <w:t>Increase register capital of Baht 7,437,764,003 (7,437,764,003 common share at Baht 1 par value)</w:t>
      </w:r>
    </w:p>
    <w:p w:rsidR="00FB4D24" w:rsidRPr="002A47A5" w:rsidRDefault="00FB4D24" w:rsidP="002A4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rsidR="00FB4D24" w:rsidRPr="00104A32" w:rsidRDefault="00FB4D24" w:rsidP="002A4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2A47A5">
        <w:rPr>
          <w:rFonts w:ascii="Times New Roman" w:hAnsi="Times New Roman" w:cs="Times New Roman"/>
          <w:sz w:val="22"/>
          <w:szCs w:val="22"/>
        </w:rPr>
        <w:t>The Company registered the alteration of the Company’s issued registered capital to Baht 14,453,608,907 (14,453,608,907 common shares at Baht 1 par value) with the Ministry of Commerce on October 27, 2015.</w:t>
      </w:r>
    </w:p>
    <w:p w:rsidR="00FB4D24" w:rsidRDefault="00FB4D24" w:rsidP="00FB4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rsidR="007D7212" w:rsidRDefault="007D7212" w:rsidP="00FB4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rsidR="007D7212" w:rsidRDefault="007D7212" w:rsidP="00FB4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rsidR="007D7212" w:rsidRPr="00104A32" w:rsidRDefault="007D7212" w:rsidP="00FB4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rsidR="00FB4D24" w:rsidRPr="00104A32" w:rsidRDefault="00FB4D24" w:rsidP="00FB4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r w:rsidRPr="00104A32">
        <w:rPr>
          <w:rFonts w:ascii="Times New Roman" w:hAnsi="Times New Roman" w:cs="Times New Roman"/>
          <w:b/>
          <w:bCs/>
          <w:sz w:val="22"/>
          <w:szCs w:val="22"/>
        </w:rPr>
        <w:lastRenderedPageBreak/>
        <w:t>Warrants</w:t>
      </w:r>
    </w:p>
    <w:p w:rsidR="00FB4D24" w:rsidRPr="00104A32" w:rsidRDefault="00FB4D24" w:rsidP="00FB4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p>
    <w:p w:rsidR="00FB4D24" w:rsidRPr="00104A32" w:rsidRDefault="00FB4D24" w:rsidP="00FB4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104A32">
        <w:rPr>
          <w:rFonts w:ascii="Times New Roman" w:hAnsi="Times New Roman" w:cs="Times New Roman"/>
          <w:sz w:val="22"/>
          <w:szCs w:val="22"/>
        </w:rPr>
        <w:t>Details of the warrants approved by the shareholders are as follows:</w:t>
      </w:r>
    </w:p>
    <w:p w:rsidR="00FB4D24" w:rsidRPr="00104A32" w:rsidRDefault="00FB4D24" w:rsidP="00FB4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rsidR="00FB4D24" w:rsidRPr="00104A32" w:rsidRDefault="00FB4D24" w:rsidP="00FB4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560"/>
        </w:tabs>
        <w:ind w:right="29"/>
        <w:jc w:val="thaiDistribute"/>
        <w:rPr>
          <w:rFonts w:ascii="Times New Roman" w:hAnsi="Times New Roman" w:cs="Times New Roman"/>
          <w:sz w:val="22"/>
          <w:szCs w:val="22"/>
        </w:rPr>
      </w:pPr>
      <w:r w:rsidRPr="00104A32">
        <w:rPr>
          <w:rFonts w:ascii="Times New Roman" w:hAnsi="Times New Roman" w:cs="Times New Roman"/>
          <w:sz w:val="22"/>
          <w:szCs w:val="22"/>
        </w:rPr>
        <w:t>Exercise ratio</w:t>
      </w:r>
      <w:r w:rsidRPr="00104A32">
        <w:rPr>
          <w:rFonts w:ascii="Times New Roman" w:hAnsi="Times New Roman" w:cs="Times New Roman"/>
          <w:sz w:val="22"/>
          <w:szCs w:val="22"/>
        </w:rPr>
        <w:tab/>
        <w:t>:</w:t>
      </w:r>
      <w:r w:rsidRPr="00104A32">
        <w:rPr>
          <w:rFonts w:ascii="Times New Roman" w:hAnsi="Times New Roman" w:cs="Times New Roman"/>
          <w:sz w:val="22"/>
          <w:szCs w:val="22"/>
        </w:rPr>
        <w:tab/>
        <w:t xml:space="preserve">1 unit of warrant to 1 new ordinary share, unless the exercise ratio is adjusted </w:t>
      </w:r>
      <w:r w:rsidRPr="00104A32">
        <w:rPr>
          <w:rFonts w:ascii="Times New Roman" w:hAnsi="Times New Roman" w:cs="Times New Roman"/>
          <w:sz w:val="22"/>
          <w:szCs w:val="22"/>
        </w:rPr>
        <w:tab/>
      </w:r>
      <w:r w:rsidRPr="00104A32">
        <w:rPr>
          <w:rFonts w:ascii="Times New Roman" w:hAnsi="Times New Roman" w:cs="Times New Roman"/>
          <w:sz w:val="22"/>
          <w:szCs w:val="22"/>
        </w:rPr>
        <w:tab/>
      </w:r>
      <w:r w:rsidRPr="00104A32">
        <w:rPr>
          <w:rFonts w:ascii="Times New Roman" w:hAnsi="Times New Roman" w:cs="Times New Roman"/>
          <w:sz w:val="22"/>
          <w:szCs w:val="22"/>
        </w:rPr>
        <w:tab/>
        <w:t>otherwise pursuant to the provisions.</w:t>
      </w:r>
    </w:p>
    <w:p w:rsidR="00FB4D24" w:rsidRPr="00104A32" w:rsidRDefault="00FB4D24" w:rsidP="00FB4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p w:rsidR="00FB4D24" w:rsidRPr="00104A32" w:rsidRDefault="00FB4D24" w:rsidP="00FB4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560"/>
        </w:tabs>
        <w:ind w:right="29"/>
        <w:jc w:val="thaiDistribute"/>
        <w:rPr>
          <w:rFonts w:ascii="Times New Roman" w:hAnsi="Times New Roman" w:cs="Times New Roman"/>
          <w:sz w:val="22"/>
          <w:szCs w:val="22"/>
        </w:rPr>
      </w:pPr>
      <w:r>
        <w:rPr>
          <w:rFonts w:ascii="Times New Roman" w:hAnsi="Times New Roman" w:cs="Times New Roman"/>
          <w:sz w:val="22"/>
          <w:szCs w:val="22"/>
        </w:rPr>
        <w:t>Exercise price</w:t>
      </w:r>
      <w:r>
        <w:rPr>
          <w:rFonts w:ascii="Times New Roman" w:hAnsi="Times New Roman" w:cs="Times New Roman"/>
          <w:sz w:val="22"/>
          <w:szCs w:val="22"/>
        </w:rPr>
        <w:tab/>
        <w:t>:</w:t>
      </w:r>
      <w:r>
        <w:rPr>
          <w:rFonts w:ascii="Times New Roman" w:hAnsi="Times New Roman" w:cs="Times New Roman"/>
          <w:sz w:val="22"/>
          <w:szCs w:val="22"/>
        </w:rPr>
        <w:tab/>
        <w:t>Baht 0.</w:t>
      </w:r>
      <w:r w:rsidRPr="00104A32">
        <w:rPr>
          <w:rFonts w:ascii="Times New Roman" w:hAnsi="Times New Roman" w:cs="Times New Roman"/>
          <w:sz w:val="22"/>
          <w:szCs w:val="22"/>
        </w:rPr>
        <w:t>6</w:t>
      </w:r>
      <w:r>
        <w:rPr>
          <w:rFonts w:ascii="Times New Roman" w:hAnsi="Times New Roman" w:cs="Times New Roman"/>
          <w:sz w:val="22"/>
          <w:szCs w:val="22"/>
        </w:rPr>
        <w:t>0</w:t>
      </w:r>
      <w:r w:rsidRPr="00104A32">
        <w:rPr>
          <w:rFonts w:ascii="Times New Roman" w:hAnsi="Times New Roman" w:cs="Times New Roman"/>
          <w:sz w:val="22"/>
          <w:szCs w:val="22"/>
        </w:rPr>
        <w:t xml:space="preserve"> per share, unless the exercise price is adjusted </w:t>
      </w:r>
      <w:r w:rsidRPr="00104A32">
        <w:rPr>
          <w:rFonts w:ascii="Times New Roman" w:hAnsi="Times New Roman" w:cs="Times New Roman"/>
          <w:sz w:val="22"/>
          <w:szCs w:val="22"/>
        </w:rPr>
        <w:tab/>
        <w:t xml:space="preserve">otherwise pursuant to </w:t>
      </w:r>
      <w:r w:rsidRPr="00104A32">
        <w:rPr>
          <w:rFonts w:ascii="Times New Roman" w:hAnsi="Times New Roman" w:cs="Times New Roman"/>
          <w:sz w:val="22"/>
          <w:szCs w:val="22"/>
        </w:rPr>
        <w:tab/>
      </w:r>
      <w:r w:rsidRPr="00104A32">
        <w:rPr>
          <w:rFonts w:ascii="Times New Roman" w:hAnsi="Times New Roman" w:cs="Times New Roman"/>
          <w:sz w:val="22"/>
          <w:szCs w:val="22"/>
        </w:rPr>
        <w:tab/>
      </w:r>
      <w:r w:rsidRPr="00104A32">
        <w:rPr>
          <w:rFonts w:ascii="Times New Roman" w:hAnsi="Times New Roman" w:cs="Times New Roman"/>
          <w:sz w:val="22"/>
          <w:szCs w:val="22"/>
        </w:rPr>
        <w:tab/>
        <w:t>the provisions concerning.</w:t>
      </w:r>
      <w:r w:rsidRPr="00104A32">
        <w:rPr>
          <w:rFonts w:ascii="Times New Roman" w:hAnsi="Times New Roman" w:cs="Times New Roman"/>
          <w:sz w:val="22"/>
          <w:szCs w:val="22"/>
        </w:rPr>
        <w:tab/>
      </w:r>
    </w:p>
    <w:p w:rsidR="00FB4D24" w:rsidRPr="00104A32" w:rsidRDefault="00FB4D24" w:rsidP="00FB4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560"/>
        </w:tabs>
        <w:ind w:right="29"/>
        <w:jc w:val="thaiDistribute"/>
        <w:rPr>
          <w:rFonts w:ascii="Times New Roman" w:hAnsi="Times New Roman" w:cs="Times New Roman"/>
          <w:sz w:val="22"/>
          <w:szCs w:val="22"/>
        </w:rPr>
      </w:pPr>
    </w:p>
    <w:p w:rsidR="00FB4D24" w:rsidRPr="00104A32" w:rsidRDefault="00FB4D24" w:rsidP="00FB4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560"/>
        </w:tabs>
        <w:ind w:right="29"/>
        <w:jc w:val="thaiDistribute"/>
        <w:rPr>
          <w:rFonts w:ascii="Times New Roman" w:hAnsi="Times New Roman" w:cs="Times New Roman"/>
          <w:sz w:val="22"/>
          <w:szCs w:val="22"/>
        </w:rPr>
      </w:pPr>
      <w:r>
        <w:rPr>
          <w:rFonts w:ascii="Times New Roman" w:hAnsi="Times New Roman" w:cs="Times New Roman"/>
          <w:sz w:val="22"/>
          <w:szCs w:val="22"/>
        </w:rPr>
        <w:t>Exercise p</w:t>
      </w:r>
      <w:r w:rsidRPr="00104A32">
        <w:rPr>
          <w:rFonts w:ascii="Times New Roman" w:hAnsi="Times New Roman" w:cs="Times New Roman"/>
          <w:sz w:val="22"/>
          <w:szCs w:val="22"/>
        </w:rPr>
        <w:t>e</w:t>
      </w:r>
      <w:r>
        <w:rPr>
          <w:rFonts w:ascii="Times New Roman" w:hAnsi="Times New Roman" w:cs="Times New Roman"/>
          <w:sz w:val="22"/>
          <w:szCs w:val="22"/>
        </w:rPr>
        <w:t>riod</w:t>
      </w:r>
      <w:r w:rsidRPr="00104A32">
        <w:rPr>
          <w:rFonts w:ascii="Times New Roman" w:hAnsi="Times New Roman" w:cs="Times New Roman"/>
          <w:sz w:val="22"/>
          <w:szCs w:val="22"/>
        </w:rPr>
        <w:tab/>
        <w:t>:</w:t>
      </w:r>
      <w:r w:rsidRPr="00104A32">
        <w:rPr>
          <w:rFonts w:ascii="Times New Roman" w:hAnsi="Times New Roman" w:cs="Times New Roman"/>
          <w:sz w:val="22"/>
          <w:szCs w:val="22"/>
        </w:rPr>
        <w:tab/>
        <w:t xml:space="preserve">The warrants holders of Warrant BTC-W3 will be entitled to exercise their right </w:t>
      </w:r>
      <w:r w:rsidRPr="00104A32">
        <w:rPr>
          <w:rFonts w:ascii="Times New Roman" w:hAnsi="Times New Roman" w:cs="Times New Roman"/>
          <w:sz w:val="22"/>
          <w:szCs w:val="22"/>
        </w:rPr>
        <w:tab/>
      </w:r>
      <w:r w:rsidRPr="00104A32">
        <w:rPr>
          <w:rFonts w:ascii="Times New Roman" w:hAnsi="Times New Roman" w:cs="Times New Roman"/>
          <w:sz w:val="22"/>
          <w:szCs w:val="22"/>
        </w:rPr>
        <w:tab/>
      </w:r>
      <w:r w:rsidRPr="00104A32">
        <w:rPr>
          <w:rFonts w:ascii="Times New Roman" w:hAnsi="Times New Roman" w:cs="Times New Roman"/>
          <w:sz w:val="22"/>
          <w:szCs w:val="22"/>
        </w:rPr>
        <w:tab/>
        <w:t xml:space="preserve">under the Warrants BTC-W3 five times on the last business day of November </w:t>
      </w:r>
      <w:r w:rsidRPr="00104A32">
        <w:rPr>
          <w:rFonts w:ascii="Times New Roman" w:hAnsi="Times New Roman" w:cs="Times New Roman"/>
          <w:sz w:val="22"/>
          <w:szCs w:val="22"/>
        </w:rPr>
        <w:tab/>
      </w:r>
      <w:r w:rsidRPr="00104A32">
        <w:rPr>
          <w:rFonts w:ascii="Times New Roman" w:hAnsi="Times New Roman" w:cs="Times New Roman"/>
          <w:sz w:val="22"/>
          <w:szCs w:val="22"/>
        </w:rPr>
        <w:tab/>
      </w:r>
      <w:r w:rsidRPr="00104A32">
        <w:rPr>
          <w:rFonts w:ascii="Times New Roman" w:hAnsi="Times New Roman" w:cs="Times New Roman"/>
          <w:sz w:val="22"/>
          <w:szCs w:val="22"/>
        </w:rPr>
        <w:tab/>
        <w:t xml:space="preserve">each year throughout the life of the warrant. The first exercise date is November </w:t>
      </w:r>
      <w:r w:rsidRPr="00104A32">
        <w:rPr>
          <w:rFonts w:ascii="Times New Roman" w:hAnsi="Times New Roman" w:cs="Times New Roman"/>
          <w:sz w:val="22"/>
          <w:szCs w:val="22"/>
        </w:rPr>
        <w:tab/>
      </w:r>
      <w:r w:rsidRPr="00104A32">
        <w:rPr>
          <w:rFonts w:ascii="Times New Roman" w:hAnsi="Times New Roman" w:cs="Times New Roman"/>
          <w:sz w:val="22"/>
          <w:szCs w:val="22"/>
        </w:rPr>
        <w:tab/>
      </w:r>
      <w:r w:rsidRPr="00104A32">
        <w:rPr>
          <w:rFonts w:ascii="Times New Roman" w:hAnsi="Times New Roman" w:cs="Times New Roman"/>
          <w:sz w:val="22"/>
          <w:szCs w:val="22"/>
        </w:rPr>
        <w:tab/>
        <w:t xml:space="preserve">30, 2016 and the last exercise date is at the date that the Warrants BTC-W3 have </w:t>
      </w:r>
      <w:r w:rsidRPr="00104A32">
        <w:rPr>
          <w:rFonts w:ascii="Times New Roman" w:hAnsi="Times New Roman" w:cs="Times New Roman"/>
          <w:sz w:val="22"/>
          <w:szCs w:val="22"/>
        </w:rPr>
        <w:tab/>
      </w:r>
      <w:r w:rsidRPr="00104A32">
        <w:rPr>
          <w:rFonts w:ascii="Times New Roman" w:hAnsi="Times New Roman" w:cs="Times New Roman"/>
          <w:sz w:val="22"/>
          <w:szCs w:val="22"/>
        </w:rPr>
        <w:tab/>
      </w:r>
      <w:r w:rsidRPr="00104A32">
        <w:rPr>
          <w:rFonts w:ascii="Times New Roman" w:hAnsi="Times New Roman" w:cs="Times New Roman"/>
          <w:sz w:val="22"/>
          <w:szCs w:val="22"/>
        </w:rPr>
        <w:tab/>
        <w:t>completed the term of 5 years from the issuance date.</w:t>
      </w:r>
    </w:p>
    <w:p w:rsidR="00FB4D24" w:rsidRDefault="00FB4D24" w:rsidP="00FB4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p w:rsidR="00FB4D24" w:rsidRDefault="00FB4D24" w:rsidP="00FB4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A67D21">
        <w:rPr>
          <w:rFonts w:ascii="Times New Roman" w:hAnsi="Times New Roman" w:cs="Times New Roman"/>
          <w:sz w:val="22"/>
          <w:szCs w:val="22"/>
        </w:rPr>
        <w:t xml:space="preserve">On December 29, 2015, the Company issued warrants (BTC-W3) of 3,437,232,884 units to the shareholders. The remaining warrants of </w:t>
      </w:r>
      <w:r>
        <w:rPr>
          <w:rFonts w:ascii="Times New Roman" w:hAnsi="Times New Roman" w:cs="Times New Roman"/>
          <w:sz w:val="22"/>
          <w:szCs w:val="22"/>
        </w:rPr>
        <w:t>531,119 units will be</w:t>
      </w:r>
      <w:r w:rsidRPr="00A67D21">
        <w:rPr>
          <w:rFonts w:ascii="Times New Roman" w:hAnsi="Times New Roman" w:cs="Times New Roman"/>
          <w:sz w:val="22"/>
          <w:szCs w:val="22"/>
        </w:rPr>
        <w:t xml:space="preserve"> cancelled </w:t>
      </w:r>
      <w:r>
        <w:rPr>
          <w:rFonts w:ascii="Times New Roman" w:hAnsi="Times New Roman" w:cs="Times New Roman"/>
          <w:sz w:val="22"/>
          <w:szCs w:val="22"/>
        </w:rPr>
        <w:t>afterwards</w:t>
      </w:r>
      <w:r w:rsidRPr="00A67D21">
        <w:rPr>
          <w:rFonts w:ascii="Times New Roman" w:hAnsi="Times New Roman" w:cs="Times New Roman"/>
          <w:sz w:val="22"/>
          <w:szCs w:val="22"/>
        </w:rPr>
        <w:t>.</w:t>
      </w:r>
    </w:p>
    <w:p w:rsidR="00FB4D24" w:rsidRDefault="00FB4D24" w:rsidP="00FB4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b/>
          <w:bCs/>
          <w:sz w:val="22"/>
          <w:szCs w:val="22"/>
        </w:rPr>
      </w:pPr>
    </w:p>
    <w:p w:rsidR="00A854C5" w:rsidRPr="00FA7162" w:rsidRDefault="00A854C5" w:rsidP="00A85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b/>
          <w:bCs/>
          <w:sz w:val="22"/>
          <w:szCs w:val="22"/>
        </w:rPr>
      </w:pPr>
      <w:r w:rsidRPr="00FA7162">
        <w:rPr>
          <w:rFonts w:ascii="Times New Roman" w:hAnsi="Times New Roman" w:cs="Times New Roman"/>
          <w:b/>
          <w:bCs/>
          <w:sz w:val="22"/>
          <w:szCs w:val="22"/>
        </w:rPr>
        <w:t>1</w:t>
      </w:r>
      <w:r w:rsidR="00EF2DC8">
        <w:rPr>
          <w:rFonts w:ascii="Times New Roman" w:hAnsi="Times New Roman" w:cs="Times New Roman"/>
          <w:b/>
          <w:bCs/>
          <w:sz w:val="22"/>
          <w:szCs w:val="22"/>
        </w:rPr>
        <w:t>8</w:t>
      </w:r>
      <w:r w:rsidRPr="00FA7162">
        <w:rPr>
          <w:rFonts w:ascii="Times New Roman" w:hAnsi="Times New Roman" w:cs="Times New Roman"/>
          <w:b/>
          <w:bCs/>
          <w:sz w:val="22"/>
          <w:szCs w:val="22"/>
        </w:rPr>
        <w:t>.</w:t>
      </w:r>
      <w:r w:rsidRPr="00FA7162">
        <w:rPr>
          <w:rFonts w:ascii="Times New Roman" w:hAnsi="Times New Roman" w:cs="Times New Roman"/>
          <w:b/>
          <w:bCs/>
          <w:sz w:val="22"/>
          <w:szCs w:val="22"/>
        </w:rPr>
        <w:tab/>
        <w:t>ADDITIONAL PAID-IN CAPITAL AND RESERVES</w:t>
      </w:r>
    </w:p>
    <w:p w:rsidR="00A854C5" w:rsidRPr="00FA7162" w:rsidRDefault="00A854C5" w:rsidP="00A85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p w:rsidR="00A854C5" w:rsidRPr="00FA7162" w:rsidRDefault="00A854C5" w:rsidP="00A85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0"/>
        <w:rPr>
          <w:rFonts w:ascii="Times New Roman" w:hAnsi="Times New Roman" w:cs="Times New Roman"/>
          <w:b/>
          <w:bCs/>
          <w:sz w:val="22"/>
          <w:szCs w:val="22"/>
        </w:rPr>
      </w:pPr>
      <w:r w:rsidRPr="00FA7162">
        <w:rPr>
          <w:rFonts w:ascii="Times New Roman" w:hAnsi="Times New Roman" w:cs="Times New Roman"/>
          <w:b/>
          <w:bCs/>
          <w:sz w:val="22"/>
          <w:szCs w:val="22"/>
        </w:rPr>
        <w:t>Share premium</w:t>
      </w:r>
    </w:p>
    <w:p w:rsidR="00A854C5" w:rsidRPr="00FA7162" w:rsidRDefault="00A854C5" w:rsidP="00A85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A854C5" w:rsidRPr="00FA7162" w:rsidRDefault="00A854C5" w:rsidP="00A854C5">
      <w:pPr>
        <w:pStyle w:val="block"/>
        <w:shd w:val="clear" w:color="auto" w:fill="FFFFFF"/>
        <w:spacing w:after="0" w:line="240" w:lineRule="atLeast"/>
        <w:ind w:left="0"/>
        <w:jc w:val="both"/>
        <w:rPr>
          <w:rFonts w:ascii="Times New Roman" w:hAnsi="Times New Roman"/>
          <w:szCs w:val="22"/>
        </w:rPr>
      </w:pPr>
      <w:r w:rsidRPr="00FA7162">
        <w:rPr>
          <w:rFonts w:ascii="Times New Roman" w:hAnsi="Times New Roman"/>
          <w:szCs w:val="22"/>
        </w:rPr>
        <w:t>Section 51 of the Public Companies Act B.E. 2535 requires companies to set aside share subscription monies received in excess of the par value of the shares issued to a reserve account (“share premium”). Share premium is not available for dividend distribution.</w:t>
      </w:r>
    </w:p>
    <w:p w:rsidR="00A854C5" w:rsidRPr="00FA7162" w:rsidRDefault="00A854C5" w:rsidP="00A85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A854C5" w:rsidRPr="00FA7162" w:rsidRDefault="00A854C5" w:rsidP="00A85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0"/>
        <w:rPr>
          <w:rFonts w:ascii="Times New Roman" w:hAnsi="Times New Roman" w:cs="Times New Roman"/>
          <w:b/>
          <w:bCs/>
          <w:sz w:val="22"/>
          <w:szCs w:val="22"/>
        </w:rPr>
      </w:pPr>
      <w:r w:rsidRPr="00FA7162">
        <w:rPr>
          <w:rFonts w:ascii="Times New Roman" w:hAnsi="Times New Roman" w:cs="Times New Roman"/>
          <w:b/>
          <w:bCs/>
          <w:sz w:val="22"/>
          <w:szCs w:val="22"/>
        </w:rPr>
        <w:t>Legal reserve</w:t>
      </w:r>
    </w:p>
    <w:p w:rsidR="00A854C5" w:rsidRPr="00FA7162" w:rsidRDefault="00A854C5" w:rsidP="00A85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A854C5" w:rsidRPr="00FA7162" w:rsidRDefault="00A854C5" w:rsidP="00A854C5">
      <w:pPr>
        <w:pStyle w:val="block"/>
        <w:shd w:val="clear" w:color="auto" w:fill="FFFFFF"/>
        <w:spacing w:after="0" w:line="240" w:lineRule="atLeast"/>
        <w:ind w:left="0"/>
        <w:jc w:val="both"/>
        <w:rPr>
          <w:rFonts w:ascii="Times New Roman" w:hAnsi="Times New Roman"/>
          <w:szCs w:val="22"/>
        </w:rPr>
      </w:pPr>
      <w:r w:rsidRPr="00FA7162">
        <w:rPr>
          <w:rFonts w:ascii="Times New Roman" w:hAnsi="Times New Roman"/>
          <w:szCs w:val="22"/>
        </w:rPr>
        <w:t>Section 116 of the Public Companies Act B.E. 2535 requires that a company shall allocate not less than 5% of its annual net profit, less any accumulated losses brought forward</w:t>
      </w:r>
      <w:r>
        <w:rPr>
          <w:rFonts w:ascii="Times New Roman" w:hAnsi="Times New Roman"/>
          <w:szCs w:val="22"/>
        </w:rPr>
        <w:t xml:space="preserve"> (if any)</w:t>
      </w:r>
      <w:r w:rsidRPr="00FA7162">
        <w:rPr>
          <w:rFonts w:ascii="Times New Roman" w:hAnsi="Times New Roman"/>
          <w:szCs w:val="22"/>
        </w:rPr>
        <w:t>, to a reserve account (“legal reserve”), until this account reaches an amount not less than 10% of the registered authorised capital. The legal reserve is not available for dividend distribution.</w:t>
      </w:r>
    </w:p>
    <w:p w:rsidR="00A854C5" w:rsidRDefault="00A854C5" w:rsidP="00B81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p>
    <w:p w:rsidR="00A854C5" w:rsidRPr="00FA7162" w:rsidRDefault="00E80B4F" w:rsidP="00E80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hanging="567"/>
        <w:rPr>
          <w:rFonts w:ascii="Times New Roman" w:hAnsi="Times New Roman" w:cs="Times New Roman"/>
          <w:b/>
          <w:bCs/>
          <w:sz w:val="22"/>
          <w:szCs w:val="22"/>
        </w:rPr>
      </w:pPr>
      <w:r>
        <w:rPr>
          <w:rFonts w:ascii="Times New Roman" w:hAnsi="Times New Roman" w:cs="Times New Roman"/>
          <w:b/>
          <w:bCs/>
          <w:sz w:val="22"/>
          <w:szCs w:val="22"/>
        </w:rPr>
        <w:t>19</w:t>
      </w:r>
      <w:r w:rsidR="00A854C5" w:rsidRPr="00FA7162">
        <w:rPr>
          <w:rFonts w:ascii="Times New Roman" w:hAnsi="Times New Roman" w:cs="Times New Roman"/>
          <w:b/>
          <w:bCs/>
          <w:sz w:val="22"/>
          <w:szCs w:val="22"/>
        </w:rPr>
        <w:t>.</w:t>
      </w:r>
      <w:r w:rsidR="00A854C5" w:rsidRPr="00FA7162">
        <w:rPr>
          <w:rFonts w:ascii="Times New Roman" w:hAnsi="Times New Roman" w:cs="Times New Roman"/>
          <w:b/>
          <w:bCs/>
          <w:sz w:val="22"/>
          <w:szCs w:val="22"/>
        </w:rPr>
        <w:tab/>
        <w:t>OTHER INCOME</w:t>
      </w:r>
    </w:p>
    <w:p w:rsidR="00A854C5" w:rsidRDefault="00A854C5" w:rsidP="00A85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bl>
      <w:tblPr>
        <w:tblW w:w="0" w:type="auto"/>
        <w:tblLook w:val="04A0" w:firstRow="1" w:lastRow="0" w:firstColumn="1" w:lastColumn="0" w:noHBand="0" w:noVBand="1"/>
      </w:tblPr>
      <w:tblGrid>
        <w:gridCol w:w="5353"/>
        <w:gridCol w:w="993"/>
        <w:gridCol w:w="284"/>
        <w:gridCol w:w="1275"/>
        <w:gridCol w:w="251"/>
        <w:gridCol w:w="1308"/>
      </w:tblGrid>
      <w:tr w:rsidR="00A854C5" w:rsidRPr="007F742B" w:rsidTr="00C76E47">
        <w:tc>
          <w:tcPr>
            <w:tcW w:w="5353" w:type="dxa"/>
          </w:tcPr>
          <w:p w:rsidR="00A854C5" w:rsidRPr="007F742B" w:rsidRDefault="00A854C5"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c>
        <w:tc>
          <w:tcPr>
            <w:tcW w:w="993" w:type="dxa"/>
          </w:tcPr>
          <w:p w:rsidR="00A854C5" w:rsidRPr="007F742B" w:rsidRDefault="00A854C5"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c>
        <w:tc>
          <w:tcPr>
            <w:tcW w:w="284" w:type="dxa"/>
          </w:tcPr>
          <w:p w:rsidR="00A854C5" w:rsidRPr="007F742B" w:rsidRDefault="00A854C5"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c>
        <w:tc>
          <w:tcPr>
            <w:tcW w:w="2834" w:type="dxa"/>
            <w:gridSpan w:val="3"/>
            <w:tcBorders>
              <w:bottom w:val="single" w:sz="4" w:space="0" w:color="auto"/>
            </w:tcBorders>
          </w:tcPr>
          <w:p w:rsidR="00A854C5" w:rsidRPr="007F742B" w:rsidRDefault="00A854C5"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7F742B">
              <w:rPr>
                <w:rFonts w:ascii="Times New Roman" w:hAnsi="Times New Roman" w:cs="Times New Roman"/>
                <w:sz w:val="22"/>
                <w:szCs w:val="22"/>
              </w:rPr>
              <w:t>In Thousand Baht</w:t>
            </w:r>
          </w:p>
        </w:tc>
      </w:tr>
      <w:tr w:rsidR="00A854C5" w:rsidRPr="007F742B" w:rsidTr="00C76E47">
        <w:tc>
          <w:tcPr>
            <w:tcW w:w="5353" w:type="dxa"/>
          </w:tcPr>
          <w:p w:rsidR="00A854C5" w:rsidRPr="007F742B" w:rsidRDefault="00A854C5"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c>
        <w:tc>
          <w:tcPr>
            <w:tcW w:w="993" w:type="dxa"/>
            <w:tcBorders>
              <w:bottom w:val="single" w:sz="4" w:space="0" w:color="auto"/>
            </w:tcBorders>
          </w:tcPr>
          <w:p w:rsidR="00A854C5" w:rsidRPr="007F742B" w:rsidRDefault="00A854C5" w:rsidP="00C76E47">
            <w:pPr>
              <w:pStyle w:val="a"/>
              <w:spacing w:line="240" w:lineRule="atLeast"/>
              <w:ind w:left="-108" w:right="-108"/>
              <w:jc w:val="center"/>
              <w:rPr>
                <w:rFonts w:cs="Times New Roman"/>
                <w:sz w:val="22"/>
                <w:szCs w:val="22"/>
                <w:lang w:val="en-US"/>
              </w:rPr>
            </w:pPr>
            <w:r w:rsidRPr="007F742B">
              <w:rPr>
                <w:rFonts w:cs="Times New Roman"/>
                <w:sz w:val="22"/>
                <w:szCs w:val="22"/>
                <w:lang w:val="en-US"/>
              </w:rPr>
              <w:t>Note</w:t>
            </w:r>
          </w:p>
        </w:tc>
        <w:tc>
          <w:tcPr>
            <w:tcW w:w="284" w:type="dxa"/>
          </w:tcPr>
          <w:p w:rsidR="00A854C5" w:rsidRPr="007F742B" w:rsidRDefault="00A854C5"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c>
        <w:tc>
          <w:tcPr>
            <w:tcW w:w="1275" w:type="dxa"/>
            <w:tcBorders>
              <w:top w:val="single" w:sz="4" w:space="0" w:color="auto"/>
              <w:bottom w:val="single" w:sz="4" w:space="0" w:color="auto"/>
            </w:tcBorders>
          </w:tcPr>
          <w:p w:rsidR="00A854C5" w:rsidRPr="007F742B" w:rsidRDefault="00A854C5" w:rsidP="00C76E47">
            <w:pPr>
              <w:pStyle w:val="a"/>
              <w:spacing w:line="240" w:lineRule="atLeast"/>
              <w:ind w:right="-108"/>
              <w:jc w:val="center"/>
              <w:rPr>
                <w:rFonts w:cs="Times New Roman"/>
                <w:sz w:val="22"/>
                <w:szCs w:val="22"/>
                <w:lang w:val="en-US"/>
              </w:rPr>
            </w:pPr>
            <w:r w:rsidRPr="007F742B">
              <w:rPr>
                <w:rFonts w:cs="Times New Roman"/>
                <w:sz w:val="22"/>
                <w:szCs w:val="22"/>
                <w:lang w:val="en-US"/>
              </w:rPr>
              <w:t>201</w:t>
            </w:r>
            <w:r>
              <w:rPr>
                <w:rFonts w:cs="Times New Roman"/>
                <w:sz w:val="22"/>
                <w:szCs w:val="22"/>
                <w:lang w:val="en-US"/>
              </w:rPr>
              <w:t>6</w:t>
            </w:r>
          </w:p>
        </w:tc>
        <w:tc>
          <w:tcPr>
            <w:tcW w:w="251" w:type="dxa"/>
            <w:tcBorders>
              <w:top w:val="single" w:sz="4" w:space="0" w:color="auto"/>
            </w:tcBorders>
          </w:tcPr>
          <w:p w:rsidR="00A854C5" w:rsidRPr="007F742B" w:rsidRDefault="00A854C5" w:rsidP="00C76E47">
            <w:pPr>
              <w:pStyle w:val="a"/>
              <w:tabs>
                <w:tab w:val="clear" w:pos="1080"/>
              </w:tabs>
              <w:spacing w:line="240" w:lineRule="atLeast"/>
              <w:ind w:right="-108"/>
              <w:jc w:val="right"/>
              <w:rPr>
                <w:rFonts w:cs="Times New Roman"/>
                <w:sz w:val="22"/>
                <w:szCs w:val="22"/>
                <w:lang w:val="en-US"/>
              </w:rPr>
            </w:pPr>
          </w:p>
        </w:tc>
        <w:tc>
          <w:tcPr>
            <w:tcW w:w="1308" w:type="dxa"/>
            <w:tcBorders>
              <w:top w:val="single" w:sz="4" w:space="0" w:color="auto"/>
              <w:bottom w:val="single" w:sz="4" w:space="0" w:color="auto"/>
            </w:tcBorders>
          </w:tcPr>
          <w:p w:rsidR="00A854C5" w:rsidRPr="007F742B" w:rsidRDefault="00A854C5" w:rsidP="00C76E47">
            <w:pPr>
              <w:pStyle w:val="a"/>
              <w:spacing w:line="240" w:lineRule="atLeast"/>
              <w:ind w:right="-108"/>
              <w:jc w:val="center"/>
              <w:rPr>
                <w:rFonts w:cs="Times New Roman"/>
                <w:sz w:val="22"/>
                <w:szCs w:val="22"/>
                <w:lang w:val="en-US"/>
              </w:rPr>
            </w:pPr>
            <w:r w:rsidRPr="007F742B">
              <w:rPr>
                <w:rFonts w:cs="Times New Roman"/>
                <w:sz w:val="22"/>
                <w:szCs w:val="22"/>
                <w:lang w:val="en-US"/>
              </w:rPr>
              <w:t>201</w:t>
            </w:r>
            <w:r>
              <w:rPr>
                <w:rFonts w:cs="Times New Roman"/>
                <w:sz w:val="22"/>
                <w:szCs w:val="22"/>
                <w:lang w:val="en-US"/>
              </w:rPr>
              <w:t>5</w:t>
            </w:r>
          </w:p>
        </w:tc>
      </w:tr>
      <w:tr w:rsidR="00A854C5" w:rsidRPr="007F742B" w:rsidTr="00C76E47">
        <w:tc>
          <w:tcPr>
            <w:tcW w:w="5353" w:type="dxa"/>
          </w:tcPr>
          <w:p w:rsidR="00A854C5" w:rsidRPr="007F742B" w:rsidRDefault="00A854C5"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c>
        <w:tc>
          <w:tcPr>
            <w:tcW w:w="993" w:type="dxa"/>
            <w:tcBorders>
              <w:top w:val="single" w:sz="4" w:space="0" w:color="auto"/>
            </w:tcBorders>
          </w:tcPr>
          <w:p w:rsidR="00A854C5" w:rsidRPr="00AD3508" w:rsidRDefault="00A854C5" w:rsidP="00C76E47">
            <w:pPr>
              <w:pStyle w:val="a"/>
              <w:spacing w:line="240" w:lineRule="atLeast"/>
              <w:ind w:left="-108" w:right="-108"/>
              <w:jc w:val="center"/>
              <w:rPr>
                <w:rFonts w:cs="Times New Roman"/>
                <w:sz w:val="22"/>
                <w:szCs w:val="22"/>
                <w:lang w:val="en-US"/>
              </w:rPr>
            </w:pPr>
          </w:p>
        </w:tc>
        <w:tc>
          <w:tcPr>
            <w:tcW w:w="284" w:type="dxa"/>
          </w:tcPr>
          <w:p w:rsidR="00A854C5" w:rsidRPr="007F742B" w:rsidRDefault="00A854C5"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c>
        <w:tc>
          <w:tcPr>
            <w:tcW w:w="1275" w:type="dxa"/>
            <w:tcBorders>
              <w:top w:val="single" w:sz="4" w:space="0" w:color="auto"/>
            </w:tcBorders>
          </w:tcPr>
          <w:p w:rsidR="00A854C5" w:rsidRPr="007F742B" w:rsidRDefault="00A854C5" w:rsidP="00C76E47">
            <w:pPr>
              <w:pStyle w:val="a"/>
              <w:spacing w:line="240" w:lineRule="atLeast"/>
              <w:ind w:right="-108"/>
              <w:jc w:val="center"/>
              <w:rPr>
                <w:rFonts w:cs="Times New Roman"/>
                <w:sz w:val="22"/>
                <w:szCs w:val="22"/>
                <w:lang w:val="en-US"/>
              </w:rPr>
            </w:pPr>
          </w:p>
        </w:tc>
        <w:tc>
          <w:tcPr>
            <w:tcW w:w="251" w:type="dxa"/>
          </w:tcPr>
          <w:p w:rsidR="00A854C5" w:rsidRPr="007F742B" w:rsidRDefault="00A854C5" w:rsidP="00C76E47">
            <w:pPr>
              <w:pStyle w:val="a"/>
              <w:tabs>
                <w:tab w:val="clear" w:pos="1080"/>
              </w:tabs>
              <w:spacing w:line="240" w:lineRule="atLeast"/>
              <w:ind w:right="-108"/>
              <w:jc w:val="right"/>
              <w:rPr>
                <w:rFonts w:cs="Times New Roman"/>
                <w:sz w:val="22"/>
                <w:szCs w:val="22"/>
                <w:lang w:val="en-US"/>
              </w:rPr>
            </w:pPr>
          </w:p>
        </w:tc>
        <w:tc>
          <w:tcPr>
            <w:tcW w:w="1308" w:type="dxa"/>
            <w:tcBorders>
              <w:top w:val="single" w:sz="4" w:space="0" w:color="auto"/>
            </w:tcBorders>
          </w:tcPr>
          <w:p w:rsidR="00A854C5" w:rsidRPr="007F742B" w:rsidRDefault="00A854C5" w:rsidP="00C76E47">
            <w:pPr>
              <w:pStyle w:val="a"/>
              <w:spacing w:line="240" w:lineRule="atLeast"/>
              <w:ind w:right="-108"/>
              <w:jc w:val="center"/>
              <w:rPr>
                <w:rFonts w:cs="Times New Roman"/>
                <w:sz w:val="22"/>
                <w:szCs w:val="22"/>
                <w:lang w:val="en-US"/>
              </w:rPr>
            </w:pPr>
          </w:p>
        </w:tc>
      </w:tr>
      <w:tr w:rsidR="00AD3508" w:rsidRPr="007F742B" w:rsidTr="00AD3508">
        <w:tc>
          <w:tcPr>
            <w:tcW w:w="5353" w:type="dxa"/>
            <w:shd w:val="clear" w:color="auto" w:fill="auto"/>
          </w:tcPr>
          <w:p w:rsidR="00AD3508" w:rsidRPr="00AD3508" w:rsidRDefault="00AD3508"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AD3508">
              <w:rPr>
                <w:rFonts w:ascii="Times New Roman" w:hAnsi="Times New Roman" w:cs="Times New Roman"/>
                <w:sz w:val="22"/>
                <w:szCs w:val="22"/>
              </w:rPr>
              <w:t>Reversal of impairment losses on assets</w:t>
            </w:r>
          </w:p>
        </w:tc>
        <w:tc>
          <w:tcPr>
            <w:tcW w:w="993" w:type="dxa"/>
            <w:shd w:val="clear" w:color="auto" w:fill="auto"/>
          </w:tcPr>
          <w:p w:rsidR="00AD3508" w:rsidRPr="007F742B" w:rsidRDefault="00AD3508" w:rsidP="00102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9"/>
              <w:jc w:val="center"/>
              <w:rPr>
                <w:rFonts w:ascii="Times New Roman" w:hAnsi="Times New Roman" w:cs="Times New Roman"/>
                <w:sz w:val="22"/>
                <w:szCs w:val="22"/>
              </w:rPr>
            </w:pPr>
            <w:r>
              <w:rPr>
                <w:rFonts w:ascii="Times New Roman" w:hAnsi="Times New Roman" w:cs="Times New Roman"/>
                <w:sz w:val="22"/>
                <w:szCs w:val="22"/>
              </w:rPr>
              <w:t>10, 11, 1</w:t>
            </w:r>
            <w:r w:rsidR="00171C0B">
              <w:rPr>
                <w:rFonts w:ascii="Times New Roman" w:hAnsi="Times New Roman" w:cs="Times New Roman"/>
                <w:sz w:val="22"/>
                <w:szCs w:val="22"/>
              </w:rPr>
              <w:t>3</w:t>
            </w:r>
          </w:p>
        </w:tc>
        <w:tc>
          <w:tcPr>
            <w:tcW w:w="284" w:type="dxa"/>
            <w:shd w:val="clear" w:color="auto" w:fill="auto"/>
          </w:tcPr>
          <w:p w:rsidR="00AD3508" w:rsidRPr="007F742B" w:rsidRDefault="00AD3508"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c>
        <w:tc>
          <w:tcPr>
            <w:tcW w:w="1275" w:type="dxa"/>
            <w:shd w:val="clear" w:color="auto" w:fill="auto"/>
          </w:tcPr>
          <w:p w:rsidR="00AD3508" w:rsidRPr="00B5161D" w:rsidRDefault="00AD3508"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75"/>
              <w:jc w:val="right"/>
              <w:rPr>
                <w:rFonts w:ascii="Times New Roman" w:hAnsi="Times New Roman" w:cs="Cordia New"/>
                <w:sz w:val="22"/>
                <w:szCs w:val="22"/>
                <w:cs/>
              </w:rPr>
            </w:pPr>
            <w:r>
              <w:rPr>
                <w:rFonts w:ascii="Times New Roman" w:hAnsi="Times New Roman" w:cs="Cordia New"/>
                <w:sz w:val="22"/>
                <w:szCs w:val="22"/>
              </w:rPr>
              <w:t>-</w:t>
            </w:r>
          </w:p>
        </w:tc>
        <w:tc>
          <w:tcPr>
            <w:tcW w:w="251" w:type="dxa"/>
          </w:tcPr>
          <w:p w:rsidR="00AD3508" w:rsidRPr="007F742B" w:rsidRDefault="00AD3508"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308" w:type="dxa"/>
          </w:tcPr>
          <w:p w:rsidR="00AD3508" w:rsidRPr="00B5161D" w:rsidRDefault="00AD3508"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75"/>
              <w:jc w:val="right"/>
              <w:rPr>
                <w:rFonts w:ascii="Times New Roman" w:hAnsi="Times New Roman" w:cs="Cordia New"/>
                <w:sz w:val="22"/>
                <w:szCs w:val="22"/>
                <w:cs/>
              </w:rPr>
            </w:pPr>
            <w:r>
              <w:rPr>
                <w:rFonts w:ascii="Times New Roman" w:hAnsi="Times New Roman" w:cs="Times New Roman"/>
                <w:sz w:val="22"/>
                <w:szCs w:val="22"/>
              </w:rPr>
              <w:t>33,652</w:t>
            </w:r>
          </w:p>
        </w:tc>
      </w:tr>
      <w:tr w:rsidR="00AD3508" w:rsidRPr="007F742B" w:rsidTr="00AD3508">
        <w:tc>
          <w:tcPr>
            <w:tcW w:w="5353" w:type="dxa"/>
          </w:tcPr>
          <w:p w:rsidR="00AD3508" w:rsidRPr="007F742B" w:rsidRDefault="00AD3508"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Pr>
                <w:rFonts w:ascii="Times New Roman" w:hAnsi="Times New Roman" w:cs="Times New Roman"/>
                <w:sz w:val="22"/>
                <w:szCs w:val="22"/>
              </w:rPr>
              <w:t>Gain on sale of available-for-sale investments</w:t>
            </w:r>
          </w:p>
        </w:tc>
        <w:tc>
          <w:tcPr>
            <w:tcW w:w="993" w:type="dxa"/>
            <w:shd w:val="clear" w:color="auto" w:fill="auto"/>
          </w:tcPr>
          <w:p w:rsidR="00AD3508" w:rsidRPr="007F742B" w:rsidRDefault="00AD3508" w:rsidP="00C76E47">
            <w:pPr>
              <w:pStyle w:val="a"/>
              <w:spacing w:line="240" w:lineRule="atLeast"/>
              <w:ind w:left="-108" w:right="-108"/>
              <w:jc w:val="center"/>
              <w:rPr>
                <w:rFonts w:cs="Times New Roman"/>
                <w:sz w:val="22"/>
                <w:szCs w:val="22"/>
                <w:lang w:val="en-US"/>
              </w:rPr>
            </w:pPr>
          </w:p>
        </w:tc>
        <w:tc>
          <w:tcPr>
            <w:tcW w:w="284" w:type="dxa"/>
            <w:shd w:val="clear" w:color="auto" w:fill="auto"/>
          </w:tcPr>
          <w:p w:rsidR="00AD3508" w:rsidRPr="007F742B" w:rsidRDefault="00AD3508"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c>
        <w:tc>
          <w:tcPr>
            <w:tcW w:w="1275" w:type="dxa"/>
            <w:shd w:val="clear" w:color="auto" w:fill="auto"/>
          </w:tcPr>
          <w:p w:rsidR="00AD3508" w:rsidRPr="007F742B" w:rsidRDefault="00AD3508"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75"/>
              <w:jc w:val="right"/>
              <w:rPr>
                <w:rFonts w:ascii="Times New Roman" w:hAnsi="Times New Roman" w:cs="Times New Roman"/>
                <w:sz w:val="22"/>
                <w:szCs w:val="22"/>
              </w:rPr>
            </w:pPr>
            <w:r>
              <w:rPr>
                <w:rFonts w:ascii="Times New Roman" w:hAnsi="Times New Roman" w:cs="Times New Roman"/>
                <w:sz w:val="22"/>
                <w:szCs w:val="22"/>
              </w:rPr>
              <w:t>1,07</w:t>
            </w:r>
            <w:r w:rsidR="00171C0B">
              <w:rPr>
                <w:rFonts w:ascii="Times New Roman" w:hAnsi="Times New Roman" w:cs="Times New Roman"/>
                <w:sz w:val="22"/>
                <w:szCs w:val="22"/>
              </w:rPr>
              <w:t>6</w:t>
            </w:r>
          </w:p>
        </w:tc>
        <w:tc>
          <w:tcPr>
            <w:tcW w:w="251" w:type="dxa"/>
          </w:tcPr>
          <w:p w:rsidR="00AD3508" w:rsidRPr="007F742B" w:rsidRDefault="00AD3508"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308" w:type="dxa"/>
          </w:tcPr>
          <w:p w:rsidR="00AD3508" w:rsidRPr="007F742B" w:rsidRDefault="00AD3508"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75"/>
              <w:jc w:val="right"/>
              <w:rPr>
                <w:rFonts w:ascii="Times New Roman" w:hAnsi="Times New Roman" w:cs="Times New Roman"/>
                <w:sz w:val="22"/>
                <w:szCs w:val="22"/>
              </w:rPr>
            </w:pPr>
            <w:r>
              <w:rPr>
                <w:rFonts w:ascii="Times New Roman" w:hAnsi="Times New Roman" w:cs="Times New Roman"/>
                <w:sz w:val="22"/>
                <w:szCs w:val="22"/>
              </w:rPr>
              <w:t>562</w:t>
            </w:r>
          </w:p>
        </w:tc>
      </w:tr>
      <w:tr w:rsidR="00AD3508" w:rsidRPr="007F742B" w:rsidTr="00AD3508">
        <w:tc>
          <w:tcPr>
            <w:tcW w:w="5353" w:type="dxa"/>
          </w:tcPr>
          <w:p w:rsidR="00AD3508" w:rsidRPr="007F742B" w:rsidRDefault="00AD3508"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Pr>
                <w:rFonts w:ascii="Times New Roman" w:hAnsi="Times New Roman" w:cs="Times New Roman"/>
                <w:sz w:val="22"/>
                <w:szCs w:val="22"/>
              </w:rPr>
              <w:t>Gain on sale asset</w:t>
            </w:r>
          </w:p>
        </w:tc>
        <w:tc>
          <w:tcPr>
            <w:tcW w:w="993" w:type="dxa"/>
            <w:shd w:val="clear" w:color="auto" w:fill="auto"/>
          </w:tcPr>
          <w:p w:rsidR="00AD3508" w:rsidRPr="007F742B" w:rsidRDefault="00AD3508" w:rsidP="00C76E47">
            <w:pPr>
              <w:pStyle w:val="a"/>
              <w:spacing w:line="240" w:lineRule="atLeast"/>
              <w:ind w:left="-108" w:right="-108"/>
              <w:jc w:val="center"/>
              <w:rPr>
                <w:rFonts w:cs="Times New Roman"/>
                <w:sz w:val="22"/>
                <w:szCs w:val="22"/>
                <w:lang w:val="en-US"/>
              </w:rPr>
            </w:pPr>
          </w:p>
        </w:tc>
        <w:tc>
          <w:tcPr>
            <w:tcW w:w="284" w:type="dxa"/>
            <w:shd w:val="clear" w:color="auto" w:fill="auto"/>
          </w:tcPr>
          <w:p w:rsidR="00AD3508" w:rsidRPr="007F742B" w:rsidRDefault="00AD3508"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c>
        <w:tc>
          <w:tcPr>
            <w:tcW w:w="1275" w:type="dxa"/>
            <w:shd w:val="clear" w:color="auto" w:fill="auto"/>
          </w:tcPr>
          <w:p w:rsidR="00AD3508" w:rsidRPr="007F742B" w:rsidRDefault="00AD3508"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75"/>
              <w:jc w:val="right"/>
              <w:rPr>
                <w:rFonts w:ascii="Times New Roman" w:hAnsi="Times New Roman" w:cs="Times New Roman"/>
                <w:sz w:val="22"/>
                <w:szCs w:val="22"/>
              </w:rPr>
            </w:pPr>
            <w:r>
              <w:rPr>
                <w:rFonts w:ascii="Times New Roman" w:hAnsi="Times New Roman" w:cs="Times New Roman"/>
                <w:sz w:val="22"/>
                <w:szCs w:val="22"/>
              </w:rPr>
              <w:t>1</w:t>
            </w:r>
          </w:p>
        </w:tc>
        <w:tc>
          <w:tcPr>
            <w:tcW w:w="251" w:type="dxa"/>
          </w:tcPr>
          <w:p w:rsidR="00AD3508" w:rsidRPr="007F742B" w:rsidRDefault="00AD3508"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308" w:type="dxa"/>
          </w:tcPr>
          <w:p w:rsidR="00AD3508" w:rsidRDefault="002D6D0A"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75"/>
              <w:jc w:val="right"/>
              <w:rPr>
                <w:rFonts w:ascii="Times New Roman" w:hAnsi="Times New Roman" w:cs="Times New Roman"/>
                <w:sz w:val="22"/>
                <w:szCs w:val="22"/>
              </w:rPr>
            </w:pPr>
            <w:r>
              <w:rPr>
                <w:rFonts w:ascii="Times New Roman" w:hAnsi="Times New Roman" w:cs="Times New Roman"/>
                <w:sz w:val="22"/>
                <w:szCs w:val="22"/>
              </w:rPr>
              <w:t>-</w:t>
            </w:r>
          </w:p>
        </w:tc>
      </w:tr>
      <w:tr w:rsidR="00AD3508" w:rsidRPr="007F742B" w:rsidTr="00AD3508">
        <w:tc>
          <w:tcPr>
            <w:tcW w:w="5353" w:type="dxa"/>
          </w:tcPr>
          <w:p w:rsidR="00AD3508" w:rsidRPr="007F742B" w:rsidRDefault="00AD3508"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7F742B">
              <w:rPr>
                <w:rFonts w:ascii="Times New Roman" w:hAnsi="Times New Roman" w:cs="Times New Roman"/>
                <w:sz w:val="22"/>
                <w:szCs w:val="22"/>
              </w:rPr>
              <w:t>Interest income</w:t>
            </w:r>
          </w:p>
        </w:tc>
        <w:tc>
          <w:tcPr>
            <w:tcW w:w="993" w:type="dxa"/>
            <w:shd w:val="clear" w:color="auto" w:fill="auto"/>
          </w:tcPr>
          <w:p w:rsidR="00AD3508" w:rsidRPr="007F742B" w:rsidRDefault="00AD3508" w:rsidP="00C76E47">
            <w:pPr>
              <w:pStyle w:val="a"/>
              <w:spacing w:line="240" w:lineRule="atLeast"/>
              <w:ind w:left="-108" w:right="-108"/>
              <w:jc w:val="center"/>
              <w:rPr>
                <w:rFonts w:cs="Times New Roman"/>
                <w:sz w:val="22"/>
                <w:szCs w:val="22"/>
                <w:lang w:val="en-US"/>
              </w:rPr>
            </w:pPr>
          </w:p>
        </w:tc>
        <w:tc>
          <w:tcPr>
            <w:tcW w:w="284" w:type="dxa"/>
            <w:shd w:val="clear" w:color="auto" w:fill="auto"/>
          </w:tcPr>
          <w:p w:rsidR="00AD3508" w:rsidRPr="007F742B" w:rsidRDefault="00AD3508"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c>
        <w:tc>
          <w:tcPr>
            <w:tcW w:w="1275" w:type="dxa"/>
            <w:shd w:val="clear" w:color="auto" w:fill="auto"/>
          </w:tcPr>
          <w:p w:rsidR="00AD3508" w:rsidRPr="007F742B" w:rsidRDefault="00AD3508"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75"/>
              <w:jc w:val="right"/>
              <w:rPr>
                <w:rFonts w:ascii="Times New Roman" w:hAnsi="Times New Roman" w:cs="Times New Roman"/>
                <w:sz w:val="22"/>
                <w:szCs w:val="22"/>
              </w:rPr>
            </w:pPr>
            <w:r>
              <w:rPr>
                <w:rFonts w:ascii="Times New Roman" w:hAnsi="Times New Roman" w:cs="Times New Roman"/>
                <w:sz w:val="22"/>
                <w:szCs w:val="22"/>
              </w:rPr>
              <w:t>49</w:t>
            </w:r>
          </w:p>
        </w:tc>
        <w:tc>
          <w:tcPr>
            <w:tcW w:w="251" w:type="dxa"/>
          </w:tcPr>
          <w:p w:rsidR="00AD3508" w:rsidRPr="007F742B" w:rsidRDefault="00AD3508"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308" w:type="dxa"/>
          </w:tcPr>
          <w:p w:rsidR="00AD3508" w:rsidRPr="007F742B" w:rsidRDefault="00AD3508"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75"/>
              <w:jc w:val="right"/>
              <w:rPr>
                <w:rFonts w:ascii="Times New Roman" w:hAnsi="Times New Roman" w:cs="Times New Roman"/>
                <w:sz w:val="22"/>
                <w:szCs w:val="22"/>
              </w:rPr>
            </w:pPr>
            <w:r>
              <w:rPr>
                <w:rFonts w:ascii="Times New Roman" w:hAnsi="Times New Roman" w:cs="Times New Roman"/>
                <w:sz w:val="22"/>
                <w:szCs w:val="22"/>
              </w:rPr>
              <w:t>177</w:t>
            </w:r>
          </w:p>
        </w:tc>
      </w:tr>
      <w:tr w:rsidR="00AD3508" w:rsidRPr="007F742B" w:rsidTr="00AD3508">
        <w:tc>
          <w:tcPr>
            <w:tcW w:w="5353" w:type="dxa"/>
          </w:tcPr>
          <w:p w:rsidR="00AD3508" w:rsidRPr="007F742B" w:rsidRDefault="00AD3508"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7F742B">
              <w:rPr>
                <w:rFonts w:ascii="Times New Roman" w:hAnsi="Times New Roman" w:cs="Times New Roman"/>
                <w:sz w:val="22"/>
                <w:szCs w:val="22"/>
              </w:rPr>
              <w:t>Others</w:t>
            </w:r>
          </w:p>
        </w:tc>
        <w:tc>
          <w:tcPr>
            <w:tcW w:w="993" w:type="dxa"/>
            <w:shd w:val="clear" w:color="auto" w:fill="auto"/>
          </w:tcPr>
          <w:p w:rsidR="00AD3508" w:rsidRPr="007F742B" w:rsidRDefault="00AD3508"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75"/>
              <w:jc w:val="right"/>
              <w:rPr>
                <w:rFonts w:ascii="Times New Roman" w:hAnsi="Times New Roman" w:cs="Times New Roman"/>
                <w:sz w:val="22"/>
                <w:szCs w:val="22"/>
              </w:rPr>
            </w:pPr>
          </w:p>
        </w:tc>
        <w:tc>
          <w:tcPr>
            <w:tcW w:w="284" w:type="dxa"/>
            <w:shd w:val="clear" w:color="auto" w:fill="auto"/>
          </w:tcPr>
          <w:p w:rsidR="00AD3508" w:rsidRPr="007F742B" w:rsidRDefault="00AD3508"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c>
        <w:tc>
          <w:tcPr>
            <w:tcW w:w="1275" w:type="dxa"/>
            <w:shd w:val="clear" w:color="auto" w:fill="auto"/>
          </w:tcPr>
          <w:p w:rsidR="00AD3508" w:rsidRPr="007F742B" w:rsidRDefault="00AD3508"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260" w:lineRule="atLeast"/>
              <w:ind w:left="-108"/>
              <w:jc w:val="both"/>
              <w:rPr>
                <w:rFonts w:ascii="Times New Roman" w:hAnsi="Times New Roman" w:cs="Times New Roman"/>
                <w:sz w:val="22"/>
                <w:szCs w:val="22"/>
              </w:rPr>
            </w:pPr>
          </w:p>
        </w:tc>
        <w:tc>
          <w:tcPr>
            <w:tcW w:w="251" w:type="dxa"/>
          </w:tcPr>
          <w:p w:rsidR="00AD3508" w:rsidRPr="007F742B" w:rsidRDefault="00AD3508"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60" w:lineRule="atLeast"/>
              <w:ind w:left="-108"/>
              <w:jc w:val="both"/>
              <w:rPr>
                <w:rFonts w:ascii="Times New Roman" w:hAnsi="Times New Roman" w:cs="Times New Roman"/>
                <w:sz w:val="22"/>
                <w:szCs w:val="22"/>
              </w:rPr>
            </w:pPr>
          </w:p>
        </w:tc>
        <w:tc>
          <w:tcPr>
            <w:tcW w:w="1308" w:type="dxa"/>
          </w:tcPr>
          <w:p w:rsidR="00AD3508" w:rsidRPr="007F742B" w:rsidRDefault="00AD3508"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260" w:lineRule="atLeast"/>
              <w:ind w:left="-108"/>
              <w:jc w:val="both"/>
              <w:rPr>
                <w:rFonts w:ascii="Times New Roman" w:hAnsi="Times New Roman" w:cs="Times New Roman"/>
                <w:sz w:val="22"/>
                <w:szCs w:val="22"/>
              </w:rPr>
            </w:pPr>
          </w:p>
        </w:tc>
      </w:tr>
      <w:tr w:rsidR="00AD3508" w:rsidRPr="007F742B" w:rsidTr="00AD3508">
        <w:tc>
          <w:tcPr>
            <w:tcW w:w="5353" w:type="dxa"/>
          </w:tcPr>
          <w:p w:rsidR="00AD3508" w:rsidRPr="007F742B" w:rsidRDefault="00AD3508"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7F742B">
              <w:rPr>
                <w:rFonts w:ascii="Times New Roman" w:hAnsi="Times New Roman" w:cs="Times New Roman"/>
                <w:sz w:val="22"/>
                <w:szCs w:val="22"/>
              </w:rPr>
              <w:t xml:space="preserve">   - Associates</w:t>
            </w:r>
          </w:p>
        </w:tc>
        <w:tc>
          <w:tcPr>
            <w:tcW w:w="993" w:type="dxa"/>
            <w:shd w:val="clear" w:color="auto" w:fill="auto"/>
          </w:tcPr>
          <w:p w:rsidR="00AD3508" w:rsidRPr="007F742B" w:rsidRDefault="00AD3508"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9"/>
              <w:jc w:val="center"/>
              <w:rPr>
                <w:rFonts w:ascii="Times New Roman" w:hAnsi="Times New Roman" w:cs="Times New Roman"/>
                <w:sz w:val="22"/>
                <w:szCs w:val="22"/>
              </w:rPr>
            </w:pPr>
            <w:r w:rsidRPr="007F742B">
              <w:rPr>
                <w:rFonts w:ascii="Times New Roman" w:hAnsi="Times New Roman" w:cs="Times New Roman"/>
                <w:sz w:val="22"/>
                <w:szCs w:val="22"/>
              </w:rPr>
              <w:t>4</w:t>
            </w:r>
          </w:p>
        </w:tc>
        <w:tc>
          <w:tcPr>
            <w:tcW w:w="284" w:type="dxa"/>
            <w:shd w:val="clear" w:color="auto" w:fill="auto"/>
          </w:tcPr>
          <w:p w:rsidR="00AD3508" w:rsidRPr="007F742B" w:rsidRDefault="00AD3508"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c>
        <w:tc>
          <w:tcPr>
            <w:tcW w:w="1275" w:type="dxa"/>
            <w:shd w:val="clear" w:color="auto" w:fill="auto"/>
          </w:tcPr>
          <w:p w:rsidR="00AD3508" w:rsidRPr="007F742B" w:rsidRDefault="00AD3508"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75"/>
              <w:jc w:val="right"/>
              <w:rPr>
                <w:rFonts w:ascii="Times New Roman" w:hAnsi="Times New Roman" w:cs="Times New Roman"/>
                <w:sz w:val="22"/>
                <w:szCs w:val="22"/>
              </w:rPr>
            </w:pPr>
            <w:r>
              <w:rPr>
                <w:rFonts w:ascii="Times New Roman" w:hAnsi="Times New Roman" w:cs="Times New Roman"/>
                <w:sz w:val="22"/>
                <w:szCs w:val="22"/>
              </w:rPr>
              <w:t>-</w:t>
            </w:r>
          </w:p>
        </w:tc>
        <w:tc>
          <w:tcPr>
            <w:tcW w:w="251" w:type="dxa"/>
          </w:tcPr>
          <w:p w:rsidR="00AD3508" w:rsidRPr="007F742B" w:rsidRDefault="00AD3508"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308" w:type="dxa"/>
          </w:tcPr>
          <w:p w:rsidR="00AD3508" w:rsidRPr="007F742B" w:rsidRDefault="00AD3508"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75"/>
              <w:jc w:val="right"/>
              <w:rPr>
                <w:rFonts w:ascii="Times New Roman" w:hAnsi="Times New Roman" w:cs="Times New Roman"/>
                <w:sz w:val="22"/>
                <w:szCs w:val="22"/>
              </w:rPr>
            </w:pPr>
            <w:r>
              <w:rPr>
                <w:rFonts w:ascii="Times New Roman" w:hAnsi="Times New Roman" w:cs="Times New Roman"/>
                <w:sz w:val="22"/>
                <w:szCs w:val="22"/>
              </w:rPr>
              <w:t>240</w:t>
            </w:r>
          </w:p>
        </w:tc>
      </w:tr>
      <w:tr w:rsidR="00AD3508" w:rsidRPr="007F742B" w:rsidTr="00AD3508">
        <w:tc>
          <w:tcPr>
            <w:tcW w:w="5353" w:type="dxa"/>
          </w:tcPr>
          <w:p w:rsidR="00AD3508" w:rsidRPr="007F742B" w:rsidRDefault="00AD3508"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7F742B">
              <w:rPr>
                <w:rFonts w:ascii="Times New Roman" w:hAnsi="Times New Roman" w:cs="Times New Roman"/>
                <w:sz w:val="22"/>
                <w:szCs w:val="22"/>
              </w:rPr>
              <w:t xml:space="preserve">   - </w:t>
            </w:r>
            <w:r>
              <w:rPr>
                <w:rFonts w:ascii="Times New Roman" w:hAnsi="Times New Roman" w:cs="Times New Roman"/>
                <w:sz w:val="22"/>
                <w:szCs w:val="22"/>
              </w:rPr>
              <w:t>Other r</w:t>
            </w:r>
            <w:r w:rsidRPr="007F742B">
              <w:rPr>
                <w:rFonts w:ascii="Times New Roman" w:hAnsi="Times New Roman" w:cs="Times New Roman"/>
                <w:sz w:val="22"/>
                <w:szCs w:val="22"/>
              </w:rPr>
              <w:t>elated parties</w:t>
            </w:r>
          </w:p>
        </w:tc>
        <w:tc>
          <w:tcPr>
            <w:tcW w:w="993" w:type="dxa"/>
            <w:shd w:val="clear" w:color="auto" w:fill="auto"/>
          </w:tcPr>
          <w:p w:rsidR="00AD3508" w:rsidRPr="007F742B" w:rsidRDefault="00AD3508"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9"/>
              <w:jc w:val="center"/>
              <w:rPr>
                <w:rFonts w:ascii="Times New Roman" w:hAnsi="Times New Roman" w:cs="Times New Roman"/>
                <w:sz w:val="22"/>
                <w:szCs w:val="22"/>
              </w:rPr>
            </w:pPr>
            <w:r w:rsidRPr="007F742B">
              <w:rPr>
                <w:rFonts w:ascii="Times New Roman" w:hAnsi="Times New Roman" w:cs="Times New Roman"/>
                <w:sz w:val="22"/>
                <w:szCs w:val="22"/>
              </w:rPr>
              <w:t>4</w:t>
            </w:r>
          </w:p>
        </w:tc>
        <w:tc>
          <w:tcPr>
            <w:tcW w:w="284" w:type="dxa"/>
            <w:shd w:val="clear" w:color="auto" w:fill="auto"/>
          </w:tcPr>
          <w:p w:rsidR="00AD3508" w:rsidRPr="007F742B" w:rsidRDefault="00AD3508"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c>
        <w:tc>
          <w:tcPr>
            <w:tcW w:w="1275" w:type="dxa"/>
            <w:shd w:val="clear" w:color="auto" w:fill="auto"/>
          </w:tcPr>
          <w:p w:rsidR="00AD3508" w:rsidRPr="007F742B" w:rsidRDefault="00E80B4F"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75"/>
              <w:jc w:val="right"/>
              <w:rPr>
                <w:rFonts w:ascii="Times New Roman" w:hAnsi="Times New Roman" w:cs="Times New Roman"/>
                <w:sz w:val="22"/>
                <w:szCs w:val="22"/>
              </w:rPr>
            </w:pPr>
            <w:r>
              <w:rPr>
                <w:rFonts w:ascii="Times New Roman" w:hAnsi="Times New Roman" w:cs="Times New Roman"/>
                <w:sz w:val="22"/>
                <w:szCs w:val="22"/>
              </w:rPr>
              <w:t>48</w:t>
            </w:r>
          </w:p>
        </w:tc>
        <w:tc>
          <w:tcPr>
            <w:tcW w:w="251" w:type="dxa"/>
          </w:tcPr>
          <w:p w:rsidR="00AD3508" w:rsidRPr="007F742B" w:rsidRDefault="00AD3508"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308" w:type="dxa"/>
          </w:tcPr>
          <w:p w:rsidR="00AD3508" w:rsidRPr="007F742B" w:rsidRDefault="00AD3508"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75"/>
              <w:jc w:val="right"/>
              <w:rPr>
                <w:rFonts w:ascii="Times New Roman" w:hAnsi="Times New Roman" w:cs="Times New Roman"/>
                <w:sz w:val="22"/>
                <w:szCs w:val="22"/>
              </w:rPr>
            </w:pPr>
            <w:r>
              <w:rPr>
                <w:rFonts w:ascii="Times New Roman" w:hAnsi="Times New Roman" w:cs="Times New Roman"/>
                <w:sz w:val="22"/>
                <w:szCs w:val="22"/>
              </w:rPr>
              <w:t>421</w:t>
            </w:r>
          </w:p>
        </w:tc>
      </w:tr>
      <w:tr w:rsidR="00AD3508" w:rsidRPr="007F742B" w:rsidTr="00AD3508">
        <w:tc>
          <w:tcPr>
            <w:tcW w:w="5353" w:type="dxa"/>
          </w:tcPr>
          <w:p w:rsidR="00AD3508" w:rsidRPr="007F742B" w:rsidRDefault="00AD3508"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7F742B">
              <w:rPr>
                <w:rFonts w:ascii="Times New Roman" w:hAnsi="Times New Roman" w:cs="Times New Roman"/>
                <w:sz w:val="22"/>
                <w:szCs w:val="22"/>
              </w:rPr>
              <w:t xml:space="preserve">   - Others</w:t>
            </w:r>
          </w:p>
        </w:tc>
        <w:tc>
          <w:tcPr>
            <w:tcW w:w="993" w:type="dxa"/>
            <w:shd w:val="clear" w:color="auto" w:fill="auto"/>
          </w:tcPr>
          <w:p w:rsidR="00AD3508" w:rsidRPr="007F742B" w:rsidRDefault="00AD3508"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9"/>
              <w:jc w:val="center"/>
              <w:rPr>
                <w:rFonts w:ascii="Times New Roman" w:hAnsi="Times New Roman" w:cs="Times New Roman"/>
                <w:sz w:val="22"/>
                <w:szCs w:val="22"/>
              </w:rPr>
            </w:pPr>
          </w:p>
        </w:tc>
        <w:tc>
          <w:tcPr>
            <w:tcW w:w="284" w:type="dxa"/>
            <w:shd w:val="clear" w:color="auto" w:fill="auto"/>
          </w:tcPr>
          <w:p w:rsidR="00AD3508" w:rsidRPr="007F742B" w:rsidRDefault="00AD3508"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c>
        <w:tc>
          <w:tcPr>
            <w:tcW w:w="1275" w:type="dxa"/>
            <w:tcBorders>
              <w:bottom w:val="single" w:sz="4" w:space="0" w:color="auto"/>
            </w:tcBorders>
            <w:shd w:val="clear" w:color="auto" w:fill="auto"/>
          </w:tcPr>
          <w:p w:rsidR="00AD3508" w:rsidRPr="007F742B" w:rsidRDefault="00AD3508"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75"/>
              <w:jc w:val="right"/>
              <w:rPr>
                <w:rFonts w:ascii="Times New Roman" w:hAnsi="Times New Roman" w:cs="Times New Roman"/>
                <w:sz w:val="22"/>
                <w:szCs w:val="22"/>
              </w:rPr>
            </w:pPr>
            <w:r>
              <w:rPr>
                <w:rFonts w:ascii="Times New Roman" w:hAnsi="Times New Roman" w:cs="Times New Roman"/>
                <w:sz w:val="22"/>
                <w:szCs w:val="22"/>
              </w:rPr>
              <w:t>1,24</w:t>
            </w:r>
            <w:r w:rsidR="00E80B4F">
              <w:rPr>
                <w:rFonts w:ascii="Times New Roman" w:hAnsi="Times New Roman" w:cs="Times New Roman"/>
                <w:sz w:val="22"/>
                <w:szCs w:val="22"/>
              </w:rPr>
              <w:t>8</w:t>
            </w:r>
          </w:p>
        </w:tc>
        <w:tc>
          <w:tcPr>
            <w:tcW w:w="251" w:type="dxa"/>
          </w:tcPr>
          <w:p w:rsidR="00AD3508" w:rsidRPr="007F742B" w:rsidRDefault="00AD3508"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308" w:type="dxa"/>
            <w:tcBorders>
              <w:bottom w:val="single" w:sz="4" w:space="0" w:color="auto"/>
            </w:tcBorders>
          </w:tcPr>
          <w:p w:rsidR="00AD3508" w:rsidRPr="007F742B" w:rsidRDefault="00AD3508"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75"/>
              <w:jc w:val="right"/>
              <w:rPr>
                <w:rFonts w:ascii="Times New Roman" w:hAnsi="Times New Roman" w:cs="Times New Roman"/>
                <w:sz w:val="22"/>
                <w:szCs w:val="22"/>
              </w:rPr>
            </w:pPr>
            <w:r>
              <w:rPr>
                <w:rFonts w:ascii="Times New Roman" w:hAnsi="Times New Roman" w:cs="Times New Roman"/>
                <w:sz w:val="22"/>
                <w:szCs w:val="22"/>
              </w:rPr>
              <w:t>1,639</w:t>
            </w:r>
          </w:p>
        </w:tc>
      </w:tr>
      <w:tr w:rsidR="00AD3508" w:rsidRPr="007F742B" w:rsidTr="00AD3508">
        <w:tc>
          <w:tcPr>
            <w:tcW w:w="5353" w:type="dxa"/>
          </w:tcPr>
          <w:p w:rsidR="00AD3508" w:rsidRPr="007F742B" w:rsidRDefault="00AD3508"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r w:rsidRPr="007F742B">
              <w:rPr>
                <w:rFonts w:ascii="Times New Roman" w:hAnsi="Times New Roman" w:cs="Times New Roman"/>
                <w:b/>
                <w:bCs/>
                <w:sz w:val="22"/>
                <w:szCs w:val="22"/>
              </w:rPr>
              <w:t>Total</w:t>
            </w:r>
          </w:p>
        </w:tc>
        <w:tc>
          <w:tcPr>
            <w:tcW w:w="993" w:type="dxa"/>
            <w:shd w:val="clear" w:color="auto" w:fill="auto"/>
          </w:tcPr>
          <w:p w:rsidR="00AD3508" w:rsidRPr="007F742B" w:rsidRDefault="00AD3508"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c>
        <w:tc>
          <w:tcPr>
            <w:tcW w:w="284" w:type="dxa"/>
            <w:shd w:val="clear" w:color="auto" w:fill="auto"/>
          </w:tcPr>
          <w:p w:rsidR="00AD3508" w:rsidRPr="007F742B" w:rsidRDefault="00AD3508"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c>
        <w:tc>
          <w:tcPr>
            <w:tcW w:w="1275" w:type="dxa"/>
            <w:tcBorders>
              <w:top w:val="single" w:sz="4" w:space="0" w:color="auto"/>
              <w:bottom w:val="double" w:sz="4" w:space="0" w:color="auto"/>
            </w:tcBorders>
            <w:shd w:val="clear" w:color="auto" w:fill="auto"/>
          </w:tcPr>
          <w:p w:rsidR="00AD3508" w:rsidRPr="007F742B" w:rsidRDefault="00AD3508"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75"/>
              <w:jc w:val="right"/>
              <w:rPr>
                <w:rFonts w:ascii="Times New Roman" w:hAnsi="Times New Roman" w:cs="Cordia New"/>
                <w:sz w:val="22"/>
                <w:szCs w:val="22"/>
              </w:rPr>
            </w:pPr>
            <w:r>
              <w:rPr>
                <w:rFonts w:ascii="Times New Roman" w:hAnsi="Times New Roman" w:cs="Cordia New"/>
                <w:sz w:val="22"/>
                <w:szCs w:val="22"/>
              </w:rPr>
              <w:t>2,42</w:t>
            </w:r>
            <w:r w:rsidR="00171C0B">
              <w:rPr>
                <w:rFonts w:ascii="Times New Roman" w:hAnsi="Times New Roman" w:cs="Cordia New"/>
                <w:sz w:val="22"/>
                <w:szCs w:val="22"/>
              </w:rPr>
              <w:t>2</w:t>
            </w:r>
          </w:p>
        </w:tc>
        <w:tc>
          <w:tcPr>
            <w:tcW w:w="251" w:type="dxa"/>
          </w:tcPr>
          <w:p w:rsidR="00AD3508" w:rsidRPr="007F742B" w:rsidRDefault="00AD3508"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308" w:type="dxa"/>
            <w:tcBorders>
              <w:top w:val="single" w:sz="4" w:space="0" w:color="auto"/>
              <w:bottom w:val="double" w:sz="4" w:space="0" w:color="auto"/>
            </w:tcBorders>
          </w:tcPr>
          <w:p w:rsidR="00AD3508" w:rsidRPr="007F742B" w:rsidRDefault="00AD3508"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75"/>
              <w:jc w:val="right"/>
              <w:rPr>
                <w:rFonts w:ascii="Times New Roman" w:hAnsi="Times New Roman" w:cs="Cordia New"/>
                <w:sz w:val="22"/>
                <w:szCs w:val="22"/>
              </w:rPr>
            </w:pPr>
            <w:r>
              <w:rPr>
                <w:rFonts w:ascii="Times New Roman" w:hAnsi="Times New Roman" w:cs="Cordia New"/>
                <w:sz w:val="22"/>
                <w:szCs w:val="22"/>
              </w:rPr>
              <w:t>36,691</w:t>
            </w:r>
          </w:p>
        </w:tc>
      </w:tr>
    </w:tbl>
    <w:p w:rsidR="002F58A2" w:rsidRDefault="002F58A2" w:rsidP="00B81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p>
    <w:p w:rsidR="00E80B4F" w:rsidRDefault="00E80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br w:type="page"/>
      </w:r>
    </w:p>
    <w:p w:rsidR="00A854C5" w:rsidRPr="00FA7162" w:rsidRDefault="00E80B4F" w:rsidP="00A85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r>
        <w:rPr>
          <w:rFonts w:ascii="Times New Roman" w:hAnsi="Times New Roman" w:cs="Times New Roman"/>
          <w:b/>
          <w:bCs/>
          <w:sz w:val="22"/>
          <w:szCs w:val="22"/>
        </w:rPr>
        <w:lastRenderedPageBreak/>
        <w:t>20</w:t>
      </w:r>
      <w:r w:rsidR="00A854C5" w:rsidRPr="00FA7162">
        <w:rPr>
          <w:rFonts w:ascii="Times New Roman" w:hAnsi="Times New Roman" w:cs="Times New Roman"/>
          <w:b/>
          <w:bCs/>
          <w:sz w:val="22"/>
          <w:szCs w:val="22"/>
        </w:rPr>
        <w:t>.</w:t>
      </w:r>
      <w:r w:rsidR="00A854C5" w:rsidRPr="00FA7162">
        <w:rPr>
          <w:rFonts w:ascii="Times New Roman" w:hAnsi="Times New Roman" w:cs="Times New Roman"/>
          <w:b/>
          <w:bCs/>
          <w:sz w:val="22"/>
          <w:szCs w:val="22"/>
        </w:rPr>
        <w:tab/>
        <w:t>EXPENSES BY NATURE</w:t>
      </w:r>
    </w:p>
    <w:p w:rsidR="00A854C5" w:rsidRPr="00FA7162" w:rsidRDefault="00A854C5" w:rsidP="00A85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5"/>
        </w:tabs>
        <w:jc w:val="both"/>
        <w:rPr>
          <w:rFonts w:ascii="Times New Roman" w:hAnsi="Times New Roman"/>
          <w:b/>
          <w:bCs/>
          <w:sz w:val="22"/>
          <w:szCs w:val="22"/>
        </w:rPr>
      </w:pPr>
      <w:r>
        <w:rPr>
          <w:rFonts w:ascii="Times New Roman" w:hAnsi="Times New Roman"/>
          <w:b/>
          <w:bCs/>
          <w:sz w:val="22"/>
          <w:szCs w:val="22"/>
        </w:rPr>
        <w:tab/>
      </w:r>
    </w:p>
    <w:p w:rsidR="00A854C5" w:rsidRPr="00FA7162" w:rsidRDefault="00A854C5" w:rsidP="00A85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0"/>
        <w:rPr>
          <w:rFonts w:ascii="Times New Roman" w:hAnsi="Times New Roman"/>
          <w:b/>
          <w:bCs/>
          <w:sz w:val="22"/>
          <w:szCs w:val="22"/>
        </w:rPr>
      </w:pPr>
      <w:r w:rsidRPr="00FA7162">
        <w:rPr>
          <w:rFonts w:ascii="Times New Roman" w:hAnsi="Times New Roman"/>
          <w:b/>
          <w:bCs/>
          <w:sz w:val="22"/>
          <w:szCs w:val="22"/>
        </w:rPr>
        <w:t>Costs of rendering of services</w:t>
      </w:r>
    </w:p>
    <w:p w:rsidR="00A854C5" w:rsidRDefault="00A854C5" w:rsidP="00A85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p>
    <w:tbl>
      <w:tblPr>
        <w:tblW w:w="0" w:type="auto"/>
        <w:tblLook w:val="04A0" w:firstRow="1" w:lastRow="0" w:firstColumn="1" w:lastColumn="0" w:noHBand="0" w:noVBand="1"/>
      </w:tblPr>
      <w:tblGrid>
        <w:gridCol w:w="4776"/>
        <w:gridCol w:w="990"/>
        <w:gridCol w:w="284"/>
        <w:gridCol w:w="1657"/>
        <w:gridCol w:w="251"/>
        <w:gridCol w:w="1591"/>
      </w:tblGrid>
      <w:tr w:rsidR="00A854C5" w:rsidRPr="007F742B" w:rsidTr="00C76E47">
        <w:tc>
          <w:tcPr>
            <w:tcW w:w="4776" w:type="dxa"/>
          </w:tcPr>
          <w:p w:rsidR="00A854C5" w:rsidRPr="007F742B" w:rsidRDefault="00A854C5"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c>
        <w:tc>
          <w:tcPr>
            <w:tcW w:w="990" w:type="dxa"/>
          </w:tcPr>
          <w:p w:rsidR="00A854C5" w:rsidRPr="007F742B" w:rsidRDefault="00A854C5"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c>
        <w:tc>
          <w:tcPr>
            <w:tcW w:w="284" w:type="dxa"/>
          </w:tcPr>
          <w:p w:rsidR="00A854C5" w:rsidRPr="007F742B" w:rsidRDefault="00A854C5"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c>
        <w:tc>
          <w:tcPr>
            <w:tcW w:w="3499" w:type="dxa"/>
            <w:gridSpan w:val="3"/>
            <w:tcBorders>
              <w:bottom w:val="single" w:sz="4" w:space="0" w:color="auto"/>
            </w:tcBorders>
          </w:tcPr>
          <w:p w:rsidR="00A854C5" w:rsidRPr="007F742B" w:rsidRDefault="00A854C5"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7F742B">
              <w:rPr>
                <w:rFonts w:ascii="Times New Roman" w:hAnsi="Times New Roman" w:cs="Times New Roman"/>
                <w:sz w:val="22"/>
                <w:szCs w:val="22"/>
              </w:rPr>
              <w:t>In Thousand Baht</w:t>
            </w:r>
          </w:p>
        </w:tc>
      </w:tr>
      <w:tr w:rsidR="00A854C5" w:rsidRPr="007F742B" w:rsidTr="00C76E47">
        <w:tc>
          <w:tcPr>
            <w:tcW w:w="4776" w:type="dxa"/>
          </w:tcPr>
          <w:p w:rsidR="00A854C5" w:rsidRPr="007F742B" w:rsidRDefault="00A854C5"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c>
        <w:tc>
          <w:tcPr>
            <w:tcW w:w="990" w:type="dxa"/>
          </w:tcPr>
          <w:p w:rsidR="00A854C5" w:rsidRPr="007F742B" w:rsidRDefault="00A854C5"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c>
        <w:tc>
          <w:tcPr>
            <w:tcW w:w="284" w:type="dxa"/>
          </w:tcPr>
          <w:p w:rsidR="00A854C5" w:rsidRPr="007F742B" w:rsidRDefault="00A854C5"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c>
        <w:tc>
          <w:tcPr>
            <w:tcW w:w="1657" w:type="dxa"/>
            <w:tcBorders>
              <w:top w:val="single" w:sz="4" w:space="0" w:color="auto"/>
              <w:bottom w:val="single" w:sz="4" w:space="0" w:color="auto"/>
            </w:tcBorders>
          </w:tcPr>
          <w:p w:rsidR="00A854C5" w:rsidRPr="007F742B" w:rsidRDefault="00A854C5" w:rsidP="00C76E47">
            <w:pPr>
              <w:pStyle w:val="a"/>
              <w:spacing w:line="240" w:lineRule="atLeast"/>
              <w:ind w:right="-108"/>
              <w:jc w:val="center"/>
              <w:rPr>
                <w:rFonts w:cs="Times New Roman"/>
                <w:sz w:val="22"/>
                <w:szCs w:val="22"/>
                <w:lang w:val="en-US"/>
              </w:rPr>
            </w:pPr>
            <w:r w:rsidRPr="007F742B">
              <w:rPr>
                <w:rFonts w:cs="Times New Roman"/>
                <w:sz w:val="22"/>
                <w:szCs w:val="22"/>
                <w:lang w:val="en-US"/>
              </w:rPr>
              <w:t>201</w:t>
            </w:r>
            <w:r>
              <w:rPr>
                <w:rFonts w:cs="Times New Roman"/>
                <w:sz w:val="22"/>
                <w:szCs w:val="22"/>
                <w:lang w:val="en-US"/>
              </w:rPr>
              <w:t>6</w:t>
            </w:r>
          </w:p>
        </w:tc>
        <w:tc>
          <w:tcPr>
            <w:tcW w:w="251" w:type="dxa"/>
            <w:tcBorders>
              <w:top w:val="single" w:sz="4" w:space="0" w:color="auto"/>
            </w:tcBorders>
          </w:tcPr>
          <w:p w:rsidR="00A854C5" w:rsidRPr="007F742B" w:rsidRDefault="00A854C5" w:rsidP="00C76E47">
            <w:pPr>
              <w:pStyle w:val="a"/>
              <w:tabs>
                <w:tab w:val="clear" w:pos="1080"/>
              </w:tabs>
              <w:spacing w:line="240" w:lineRule="atLeast"/>
              <w:ind w:right="-108"/>
              <w:jc w:val="right"/>
              <w:rPr>
                <w:rFonts w:cs="Times New Roman"/>
                <w:sz w:val="22"/>
                <w:szCs w:val="22"/>
                <w:lang w:val="en-US"/>
              </w:rPr>
            </w:pPr>
          </w:p>
        </w:tc>
        <w:tc>
          <w:tcPr>
            <w:tcW w:w="1591" w:type="dxa"/>
            <w:tcBorders>
              <w:top w:val="single" w:sz="4" w:space="0" w:color="auto"/>
              <w:bottom w:val="single" w:sz="4" w:space="0" w:color="auto"/>
            </w:tcBorders>
          </w:tcPr>
          <w:p w:rsidR="00A854C5" w:rsidRPr="007F742B" w:rsidRDefault="00A854C5" w:rsidP="00C76E47">
            <w:pPr>
              <w:pStyle w:val="a"/>
              <w:spacing w:line="240" w:lineRule="atLeast"/>
              <w:ind w:right="-108"/>
              <w:jc w:val="center"/>
              <w:rPr>
                <w:rFonts w:cs="Times New Roman"/>
                <w:sz w:val="22"/>
                <w:szCs w:val="22"/>
                <w:lang w:val="en-US"/>
              </w:rPr>
            </w:pPr>
            <w:r w:rsidRPr="007F742B">
              <w:rPr>
                <w:rFonts w:cs="Times New Roman"/>
                <w:sz w:val="22"/>
                <w:szCs w:val="22"/>
                <w:lang w:val="en-US"/>
              </w:rPr>
              <w:t>201</w:t>
            </w:r>
            <w:r>
              <w:rPr>
                <w:rFonts w:cs="Times New Roman"/>
                <w:sz w:val="22"/>
                <w:szCs w:val="22"/>
                <w:lang w:val="en-US"/>
              </w:rPr>
              <w:t>5</w:t>
            </w:r>
          </w:p>
        </w:tc>
      </w:tr>
      <w:tr w:rsidR="00A854C5" w:rsidRPr="007F742B" w:rsidTr="00C76E47">
        <w:tc>
          <w:tcPr>
            <w:tcW w:w="4776" w:type="dxa"/>
          </w:tcPr>
          <w:p w:rsidR="00A854C5" w:rsidRPr="007F742B" w:rsidRDefault="00A854C5"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c>
        <w:tc>
          <w:tcPr>
            <w:tcW w:w="990" w:type="dxa"/>
          </w:tcPr>
          <w:p w:rsidR="00A854C5" w:rsidRPr="007F742B" w:rsidRDefault="00A854C5" w:rsidP="00C76E47">
            <w:pPr>
              <w:pStyle w:val="a"/>
              <w:spacing w:line="240" w:lineRule="atLeast"/>
              <w:ind w:left="-108" w:right="-108"/>
              <w:jc w:val="center"/>
              <w:rPr>
                <w:rFonts w:cs="Times New Roman"/>
                <w:sz w:val="22"/>
                <w:szCs w:val="22"/>
                <w:lang w:val="en-US"/>
              </w:rPr>
            </w:pPr>
          </w:p>
        </w:tc>
        <w:tc>
          <w:tcPr>
            <w:tcW w:w="284" w:type="dxa"/>
          </w:tcPr>
          <w:p w:rsidR="00A854C5" w:rsidRPr="007F742B" w:rsidRDefault="00A854C5"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c>
        <w:tc>
          <w:tcPr>
            <w:tcW w:w="1657" w:type="dxa"/>
            <w:tcBorders>
              <w:top w:val="single" w:sz="4" w:space="0" w:color="auto"/>
            </w:tcBorders>
          </w:tcPr>
          <w:p w:rsidR="00A854C5" w:rsidRPr="007F742B" w:rsidRDefault="00A854C5" w:rsidP="00C76E47">
            <w:pPr>
              <w:pStyle w:val="a"/>
              <w:spacing w:line="240" w:lineRule="atLeast"/>
              <w:ind w:right="-108"/>
              <w:jc w:val="center"/>
              <w:rPr>
                <w:rFonts w:cs="Times New Roman"/>
                <w:sz w:val="22"/>
                <w:szCs w:val="22"/>
                <w:lang w:val="en-US"/>
              </w:rPr>
            </w:pPr>
          </w:p>
        </w:tc>
        <w:tc>
          <w:tcPr>
            <w:tcW w:w="251" w:type="dxa"/>
          </w:tcPr>
          <w:p w:rsidR="00A854C5" w:rsidRPr="007F742B" w:rsidRDefault="00A854C5" w:rsidP="00C76E47">
            <w:pPr>
              <w:pStyle w:val="a"/>
              <w:tabs>
                <w:tab w:val="clear" w:pos="1080"/>
              </w:tabs>
              <w:spacing w:line="240" w:lineRule="atLeast"/>
              <w:ind w:right="-108"/>
              <w:jc w:val="right"/>
              <w:rPr>
                <w:rFonts w:cs="Times New Roman"/>
                <w:sz w:val="22"/>
                <w:szCs w:val="22"/>
                <w:lang w:val="en-US"/>
              </w:rPr>
            </w:pPr>
          </w:p>
        </w:tc>
        <w:tc>
          <w:tcPr>
            <w:tcW w:w="1591" w:type="dxa"/>
            <w:tcBorders>
              <w:top w:val="single" w:sz="4" w:space="0" w:color="auto"/>
            </w:tcBorders>
          </w:tcPr>
          <w:p w:rsidR="00A854C5" w:rsidRPr="007F742B" w:rsidRDefault="00A854C5" w:rsidP="00C76E47">
            <w:pPr>
              <w:pStyle w:val="a"/>
              <w:spacing w:line="240" w:lineRule="atLeast"/>
              <w:ind w:right="-108"/>
              <w:jc w:val="center"/>
              <w:rPr>
                <w:rFonts w:cs="Times New Roman"/>
                <w:sz w:val="22"/>
                <w:szCs w:val="22"/>
                <w:lang w:val="en-US"/>
              </w:rPr>
            </w:pPr>
          </w:p>
        </w:tc>
      </w:tr>
      <w:tr w:rsidR="00A854C5" w:rsidRPr="007F742B" w:rsidTr="009D0B35">
        <w:tc>
          <w:tcPr>
            <w:tcW w:w="4776" w:type="dxa"/>
          </w:tcPr>
          <w:p w:rsidR="00A854C5" w:rsidRPr="007F742B" w:rsidRDefault="00A854C5"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7F742B">
              <w:rPr>
                <w:rFonts w:ascii="Times New Roman" w:hAnsi="Times New Roman" w:cs="Times New Roman"/>
                <w:sz w:val="22"/>
                <w:szCs w:val="22"/>
              </w:rPr>
              <w:t>Depreciation</w:t>
            </w:r>
          </w:p>
        </w:tc>
        <w:tc>
          <w:tcPr>
            <w:tcW w:w="990" w:type="dxa"/>
          </w:tcPr>
          <w:p w:rsidR="00A854C5" w:rsidRPr="007F742B" w:rsidRDefault="00A854C5" w:rsidP="00C76E47">
            <w:pPr>
              <w:pStyle w:val="a"/>
              <w:spacing w:line="240" w:lineRule="atLeast"/>
              <w:ind w:left="-108" w:right="-108"/>
              <w:jc w:val="center"/>
              <w:rPr>
                <w:rFonts w:cs="Times New Roman"/>
                <w:sz w:val="22"/>
                <w:szCs w:val="22"/>
                <w:lang w:val="en-US"/>
              </w:rPr>
            </w:pPr>
          </w:p>
        </w:tc>
        <w:tc>
          <w:tcPr>
            <w:tcW w:w="284" w:type="dxa"/>
          </w:tcPr>
          <w:p w:rsidR="00A854C5" w:rsidRPr="007F742B" w:rsidRDefault="00A854C5"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c>
        <w:tc>
          <w:tcPr>
            <w:tcW w:w="1657" w:type="dxa"/>
            <w:shd w:val="clear" w:color="auto" w:fill="auto"/>
          </w:tcPr>
          <w:p w:rsidR="00A854C5" w:rsidRPr="000A1ED5" w:rsidRDefault="00AD3508"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76"/>
              <w:jc w:val="right"/>
              <w:rPr>
                <w:rFonts w:ascii="Times New Roman" w:hAnsi="Times New Roman" w:cs="Cordia New"/>
                <w:sz w:val="22"/>
                <w:szCs w:val="22"/>
              </w:rPr>
            </w:pPr>
            <w:r>
              <w:rPr>
                <w:rFonts w:ascii="Times New Roman" w:hAnsi="Times New Roman" w:cs="Cordia New"/>
                <w:sz w:val="22"/>
                <w:szCs w:val="22"/>
              </w:rPr>
              <w:t>25,373</w:t>
            </w:r>
          </w:p>
        </w:tc>
        <w:tc>
          <w:tcPr>
            <w:tcW w:w="251" w:type="dxa"/>
          </w:tcPr>
          <w:p w:rsidR="00A854C5" w:rsidRPr="007F742B" w:rsidRDefault="00A854C5"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591" w:type="dxa"/>
          </w:tcPr>
          <w:p w:rsidR="00A854C5" w:rsidRPr="000A1ED5" w:rsidRDefault="00A854C5"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76"/>
              <w:jc w:val="right"/>
              <w:rPr>
                <w:rFonts w:ascii="Times New Roman" w:hAnsi="Times New Roman" w:cs="Cordia New"/>
                <w:sz w:val="22"/>
                <w:szCs w:val="22"/>
              </w:rPr>
            </w:pPr>
            <w:r w:rsidRPr="005B4F3B">
              <w:rPr>
                <w:rFonts w:ascii="Times New Roman" w:hAnsi="Times New Roman" w:cs="Times New Roman"/>
                <w:sz w:val="22"/>
                <w:szCs w:val="22"/>
              </w:rPr>
              <w:t>21,7</w:t>
            </w:r>
            <w:r>
              <w:rPr>
                <w:rFonts w:ascii="Times New Roman" w:hAnsi="Times New Roman" w:cs="Times New Roman"/>
                <w:sz w:val="22"/>
                <w:szCs w:val="22"/>
              </w:rPr>
              <w:t>90</w:t>
            </w:r>
          </w:p>
        </w:tc>
      </w:tr>
      <w:tr w:rsidR="00A854C5" w:rsidRPr="007F742B" w:rsidTr="009D0B35">
        <w:tc>
          <w:tcPr>
            <w:tcW w:w="4776" w:type="dxa"/>
          </w:tcPr>
          <w:p w:rsidR="00A854C5" w:rsidRPr="007F742B" w:rsidRDefault="00A854C5"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7F742B">
              <w:rPr>
                <w:rFonts w:ascii="Times New Roman" w:hAnsi="Times New Roman" w:cs="Times New Roman"/>
                <w:sz w:val="22"/>
                <w:szCs w:val="22"/>
              </w:rPr>
              <w:t>Land rent</w:t>
            </w:r>
          </w:p>
        </w:tc>
        <w:tc>
          <w:tcPr>
            <w:tcW w:w="990" w:type="dxa"/>
          </w:tcPr>
          <w:p w:rsidR="00A854C5" w:rsidRPr="007F742B" w:rsidRDefault="00A854C5"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75"/>
              <w:jc w:val="right"/>
              <w:rPr>
                <w:rFonts w:ascii="Times New Roman" w:hAnsi="Times New Roman" w:cs="Times New Roman"/>
                <w:sz w:val="22"/>
                <w:szCs w:val="22"/>
              </w:rPr>
            </w:pPr>
          </w:p>
        </w:tc>
        <w:tc>
          <w:tcPr>
            <w:tcW w:w="284" w:type="dxa"/>
          </w:tcPr>
          <w:p w:rsidR="00A854C5" w:rsidRPr="007F742B" w:rsidRDefault="00A854C5"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c>
        <w:tc>
          <w:tcPr>
            <w:tcW w:w="1657" w:type="dxa"/>
            <w:shd w:val="clear" w:color="auto" w:fill="auto"/>
          </w:tcPr>
          <w:p w:rsidR="00A854C5" w:rsidRPr="005B4F3B" w:rsidRDefault="00AD3508"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76"/>
              <w:jc w:val="right"/>
              <w:rPr>
                <w:rFonts w:ascii="Times New Roman" w:hAnsi="Times New Roman" w:cs="Cordia New"/>
                <w:sz w:val="22"/>
                <w:szCs w:val="22"/>
                <w:cs/>
              </w:rPr>
            </w:pPr>
            <w:r>
              <w:rPr>
                <w:rFonts w:ascii="Times New Roman" w:hAnsi="Times New Roman" w:cs="Cordia New"/>
                <w:sz w:val="22"/>
                <w:szCs w:val="22"/>
              </w:rPr>
              <w:t>14,824</w:t>
            </w:r>
          </w:p>
        </w:tc>
        <w:tc>
          <w:tcPr>
            <w:tcW w:w="251" w:type="dxa"/>
          </w:tcPr>
          <w:p w:rsidR="00A854C5" w:rsidRPr="007F742B" w:rsidRDefault="00A854C5"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60" w:lineRule="atLeast"/>
              <w:ind w:left="-108"/>
              <w:jc w:val="both"/>
              <w:rPr>
                <w:rFonts w:ascii="Times New Roman" w:hAnsi="Times New Roman" w:cs="Times New Roman"/>
                <w:sz w:val="22"/>
                <w:szCs w:val="22"/>
              </w:rPr>
            </w:pPr>
          </w:p>
        </w:tc>
        <w:tc>
          <w:tcPr>
            <w:tcW w:w="1591" w:type="dxa"/>
          </w:tcPr>
          <w:p w:rsidR="00A854C5" w:rsidRPr="005B4F3B" w:rsidRDefault="00A854C5"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76"/>
              <w:jc w:val="right"/>
              <w:rPr>
                <w:rFonts w:ascii="Times New Roman" w:hAnsi="Times New Roman" w:cs="Cordia New"/>
                <w:sz w:val="22"/>
                <w:szCs w:val="22"/>
                <w:cs/>
              </w:rPr>
            </w:pPr>
            <w:r w:rsidRPr="005B4F3B">
              <w:rPr>
                <w:rFonts w:ascii="Times New Roman" w:hAnsi="Times New Roman" w:cs="Times New Roman" w:hint="cs"/>
                <w:sz w:val="22"/>
                <w:szCs w:val="22"/>
                <w:cs/>
              </w:rPr>
              <w:t>14</w:t>
            </w:r>
            <w:r>
              <w:rPr>
                <w:rFonts w:ascii="Times New Roman" w:hAnsi="Times New Roman"/>
                <w:sz w:val="22"/>
                <w:szCs w:val="28"/>
              </w:rPr>
              <w:t>,</w:t>
            </w:r>
            <w:r w:rsidRPr="005B4F3B">
              <w:rPr>
                <w:rFonts w:ascii="Times New Roman" w:hAnsi="Times New Roman" w:cs="Times New Roman" w:hint="cs"/>
                <w:sz w:val="22"/>
                <w:szCs w:val="22"/>
                <w:cs/>
              </w:rPr>
              <w:t>824</w:t>
            </w:r>
          </w:p>
        </w:tc>
      </w:tr>
      <w:tr w:rsidR="00A854C5" w:rsidRPr="007F742B" w:rsidTr="009D0B35">
        <w:tc>
          <w:tcPr>
            <w:tcW w:w="4776" w:type="dxa"/>
          </w:tcPr>
          <w:p w:rsidR="00A854C5" w:rsidRPr="007F742B" w:rsidRDefault="00A854C5"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Pr>
                <w:rFonts w:ascii="Times New Roman" w:hAnsi="Times New Roman" w:cs="Times New Roman"/>
                <w:sz w:val="22"/>
                <w:szCs w:val="22"/>
              </w:rPr>
              <w:t xml:space="preserve">Employee </w:t>
            </w:r>
            <w:r w:rsidRPr="007F742B">
              <w:rPr>
                <w:rFonts w:ascii="Times New Roman" w:hAnsi="Times New Roman" w:cs="Times New Roman"/>
                <w:sz w:val="22"/>
                <w:szCs w:val="22"/>
              </w:rPr>
              <w:t>expenses</w:t>
            </w:r>
          </w:p>
        </w:tc>
        <w:tc>
          <w:tcPr>
            <w:tcW w:w="990" w:type="dxa"/>
          </w:tcPr>
          <w:p w:rsidR="00A854C5" w:rsidRPr="007F742B" w:rsidRDefault="00A854C5" w:rsidP="00C76E47">
            <w:pPr>
              <w:pStyle w:val="a"/>
              <w:spacing w:line="240" w:lineRule="atLeast"/>
              <w:ind w:left="-108" w:right="-108"/>
              <w:jc w:val="center"/>
              <w:rPr>
                <w:rFonts w:cs="Times New Roman"/>
                <w:sz w:val="22"/>
                <w:szCs w:val="22"/>
                <w:lang w:val="en-US"/>
              </w:rPr>
            </w:pPr>
          </w:p>
        </w:tc>
        <w:tc>
          <w:tcPr>
            <w:tcW w:w="284" w:type="dxa"/>
          </w:tcPr>
          <w:p w:rsidR="00A854C5" w:rsidRPr="007F742B" w:rsidRDefault="00A854C5"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c>
        <w:tc>
          <w:tcPr>
            <w:tcW w:w="1657" w:type="dxa"/>
            <w:shd w:val="clear" w:color="auto" w:fill="auto"/>
          </w:tcPr>
          <w:p w:rsidR="00A854C5" w:rsidRPr="00A7636F" w:rsidRDefault="007B2B79"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76"/>
              <w:jc w:val="right"/>
              <w:rPr>
                <w:rFonts w:ascii="Times New Roman" w:hAnsi="Times New Roman" w:cs="Times New Roman"/>
                <w:sz w:val="22"/>
                <w:szCs w:val="22"/>
              </w:rPr>
            </w:pPr>
            <w:r w:rsidRPr="007B2B79">
              <w:rPr>
                <w:rFonts w:ascii="Times New Roman" w:hAnsi="Times New Roman" w:cs="Times New Roman"/>
                <w:sz w:val="22"/>
                <w:szCs w:val="22"/>
              </w:rPr>
              <w:t>9</w:t>
            </w:r>
            <w:r>
              <w:rPr>
                <w:rFonts w:ascii="Times New Roman" w:hAnsi="Times New Roman" w:cs="Times New Roman"/>
                <w:sz w:val="22"/>
                <w:szCs w:val="22"/>
              </w:rPr>
              <w:t>,</w:t>
            </w:r>
            <w:r w:rsidRPr="007B2B79">
              <w:rPr>
                <w:rFonts w:ascii="Times New Roman" w:hAnsi="Times New Roman" w:cs="Times New Roman"/>
                <w:sz w:val="22"/>
                <w:szCs w:val="22"/>
              </w:rPr>
              <w:t>612</w:t>
            </w:r>
          </w:p>
        </w:tc>
        <w:tc>
          <w:tcPr>
            <w:tcW w:w="251" w:type="dxa"/>
          </w:tcPr>
          <w:p w:rsidR="00A854C5" w:rsidRPr="00A7636F" w:rsidRDefault="00A854C5" w:rsidP="00C76E47">
            <w:pPr>
              <w:pStyle w:val="30"/>
              <w:tabs>
                <w:tab w:val="clear" w:pos="360"/>
                <w:tab w:val="clear" w:pos="720"/>
                <w:tab w:val="decimal" w:pos="864"/>
              </w:tabs>
              <w:jc w:val="both"/>
              <w:rPr>
                <w:rFonts w:ascii="Times New Roman" w:hAnsi="Times New Roman"/>
                <w:cs/>
              </w:rPr>
            </w:pPr>
          </w:p>
        </w:tc>
        <w:tc>
          <w:tcPr>
            <w:tcW w:w="1591" w:type="dxa"/>
          </w:tcPr>
          <w:p w:rsidR="00A854C5" w:rsidRPr="00A7636F" w:rsidRDefault="00522017"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76"/>
              <w:jc w:val="right"/>
              <w:rPr>
                <w:rFonts w:ascii="Times New Roman" w:hAnsi="Times New Roman" w:cs="Times New Roman"/>
                <w:sz w:val="22"/>
                <w:szCs w:val="22"/>
              </w:rPr>
            </w:pPr>
            <w:r w:rsidRPr="00522017">
              <w:rPr>
                <w:rFonts w:ascii="Times New Roman" w:hAnsi="Times New Roman" w:cs="Times New Roman"/>
                <w:sz w:val="22"/>
                <w:szCs w:val="22"/>
              </w:rPr>
              <w:t>4</w:t>
            </w:r>
            <w:r>
              <w:rPr>
                <w:rFonts w:ascii="Times New Roman" w:hAnsi="Times New Roman" w:cs="Times New Roman"/>
                <w:sz w:val="22"/>
                <w:szCs w:val="22"/>
              </w:rPr>
              <w:t>,</w:t>
            </w:r>
            <w:r w:rsidRPr="00522017">
              <w:rPr>
                <w:rFonts w:ascii="Times New Roman" w:hAnsi="Times New Roman" w:cs="Times New Roman"/>
                <w:sz w:val="22"/>
                <w:szCs w:val="22"/>
              </w:rPr>
              <w:t>484</w:t>
            </w:r>
          </w:p>
        </w:tc>
      </w:tr>
      <w:tr w:rsidR="00A854C5" w:rsidRPr="007F742B" w:rsidTr="009D0B35">
        <w:tc>
          <w:tcPr>
            <w:tcW w:w="4776" w:type="dxa"/>
          </w:tcPr>
          <w:p w:rsidR="00A854C5" w:rsidRPr="007F742B" w:rsidRDefault="00A854C5"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Pr>
                <w:rFonts w:ascii="Times New Roman" w:hAnsi="Times New Roman" w:cs="Times New Roman"/>
                <w:sz w:val="22"/>
                <w:szCs w:val="22"/>
              </w:rPr>
              <w:t>Repacking goods</w:t>
            </w:r>
          </w:p>
        </w:tc>
        <w:tc>
          <w:tcPr>
            <w:tcW w:w="990" w:type="dxa"/>
          </w:tcPr>
          <w:p w:rsidR="00A854C5" w:rsidRPr="007F742B" w:rsidRDefault="00A854C5"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75"/>
              <w:jc w:val="right"/>
              <w:rPr>
                <w:rFonts w:ascii="Times New Roman" w:hAnsi="Times New Roman" w:cs="Times New Roman"/>
                <w:sz w:val="22"/>
                <w:szCs w:val="22"/>
              </w:rPr>
            </w:pPr>
          </w:p>
        </w:tc>
        <w:tc>
          <w:tcPr>
            <w:tcW w:w="284" w:type="dxa"/>
          </w:tcPr>
          <w:p w:rsidR="00A854C5" w:rsidRPr="007F742B" w:rsidRDefault="00A854C5"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c>
        <w:tc>
          <w:tcPr>
            <w:tcW w:w="1657" w:type="dxa"/>
            <w:shd w:val="clear" w:color="auto" w:fill="auto"/>
          </w:tcPr>
          <w:p w:rsidR="00A854C5" w:rsidRPr="00A7636F" w:rsidRDefault="00AD3508"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76"/>
              <w:jc w:val="right"/>
              <w:rPr>
                <w:rFonts w:ascii="Times New Roman" w:hAnsi="Times New Roman" w:cs="Times New Roman"/>
                <w:sz w:val="22"/>
                <w:szCs w:val="22"/>
              </w:rPr>
            </w:pPr>
            <w:r>
              <w:rPr>
                <w:rFonts w:ascii="Times New Roman" w:hAnsi="Times New Roman" w:cs="Times New Roman"/>
                <w:sz w:val="22"/>
                <w:szCs w:val="22"/>
              </w:rPr>
              <w:t>4,069</w:t>
            </w:r>
          </w:p>
        </w:tc>
        <w:tc>
          <w:tcPr>
            <w:tcW w:w="251" w:type="dxa"/>
          </w:tcPr>
          <w:p w:rsidR="00A854C5" w:rsidRPr="00A7636F" w:rsidRDefault="00A854C5" w:rsidP="00C76E47">
            <w:pPr>
              <w:pStyle w:val="30"/>
              <w:tabs>
                <w:tab w:val="clear" w:pos="360"/>
                <w:tab w:val="clear" w:pos="720"/>
                <w:tab w:val="decimal" w:pos="864"/>
              </w:tabs>
              <w:jc w:val="both"/>
              <w:rPr>
                <w:rFonts w:ascii="Times New Roman" w:hAnsi="Times New Roman"/>
                <w:cs/>
              </w:rPr>
            </w:pPr>
          </w:p>
        </w:tc>
        <w:tc>
          <w:tcPr>
            <w:tcW w:w="1591" w:type="dxa"/>
          </w:tcPr>
          <w:p w:rsidR="00A854C5" w:rsidRPr="00A7636F" w:rsidRDefault="00A854C5"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76"/>
              <w:jc w:val="right"/>
              <w:rPr>
                <w:rFonts w:ascii="Times New Roman" w:hAnsi="Times New Roman" w:cs="Times New Roman"/>
                <w:sz w:val="22"/>
                <w:szCs w:val="22"/>
              </w:rPr>
            </w:pPr>
            <w:r w:rsidRPr="00A7636F">
              <w:rPr>
                <w:rFonts w:ascii="Times New Roman" w:hAnsi="Times New Roman" w:cs="Times New Roman"/>
                <w:sz w:val="22"/>
                <w:szCs w:val="22"/>
                <w:cs/>
              </w:rPr>
              <w:t>2</w:t>
            </w:r>
            <w:r w:rsidRPr="00A7636F">
              <w:rPr>
                <w:rFonts w:ascii="Times New Roman" w:hAnsi="Times New Roman" w:cs="Times New Roman"/>
                <w:sz w:val="22"/>
                <w:szCs w:val="22"/>
              </w:rPr>
              <w:t>,</w:t>
            </w:r>
            <w:r w:rsidRPr="00A7636F">
              <w:rPr>
                <w:rFonts w:ascii="Times New Roman" w:hAnsi="Times New Roman" w:cs="Times New Roman"/>
                <w:sz w:val="22"/>
                <w:szCs w:val="22"/>
                <w:cs/>
              </w:rPr>
              <w:t>835</w:t>
            </w:r>
          </w:p>
        </w:tc>
      </w:tr>
      <w:tr w:rsidR="00A854C5" w:rsidRPr="007F742B" w:rsidTr="009D0B35">
        <w:tc>
          <w:tcPr>
            <w:tcW w:w="4776" w:type="dxa"/>
          </w:tcPr>
          <w:p w:rsidR="00A854C5" w:rsidRPr="007F742B" w:rsidRDefault="00A854C5"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Pr>
                <w:rFonts w:ascii="Times New Roman" w:hAnsi="Times New Roman" w:cs="Times New Roman"/>
                <w:sz w:val="22"/>
                <w:szCs w:val="22"/>
              </w:rPr>
              <w:t>Security services</w:t>
            </w:r>
          </w:p>
        </w:tc>
        <w:tc>
          <w:tcPr>
            <w:tcW w:w="990" w:type="dxa"/>
          </w:tcPr>
          <w:p w:rsidR="00A854C5" w:rsidRPr="007F742B" w:rsidRDefault="00A854C5"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75"/>
              <w:jc w:val="right"/>
              <w:rPr>
                <w:rFonts w:ascii="Times New Roman" w:hAnsi="Times New Roman" w:cs="Times New Roman"/>
                <w:sz w:val="22"/>
                <w:szCs w:val="22"/>
              </w:rPr>
            </w:pPr>
          </w:p>
        </w:tc>
        <w:tc>
          <w:tcPr>
            <w:tcW w:w="284" w:type="dxa"/>
          </w:tcPr>
          <w:p w:rsidR="00A854C5" w:rsidRPr="007F742B" w:rsidRDefault="00A854C5"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c>
        <w:tc>
          <w:tcPr>
            <w:tcW w:w="1657" w:type="dxa"/>
            <w:shd w:val="clear" w:color="auto" w:fill="auto"/>
          </w:tcPr>
          <w:p w:rsidR="00A854C5" w:rsidRPr="00A7636F" w:rsidRDefault="00AD3508"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76"/>
              <w:jc w:val="right"/>
              <w:rPr>
                <w:rFonts w:ascii="Times New Roman" w:hAnsi="Times New Roman" w:cs="Times New Roman"/>
                <w:sz w:val="22"/>
                <w:szCs w:val="22"/>
                <w:cs/>
              </w:rPr>
            </w:pPr>
            <w:r>
              <w:rPr>
                <w:rFonts w:ascii="Times New Roman" w:hAnsi="Times New Roman" w:cs="Times New Roman"/>
                <w:sz w:val="22"/>
                <w:szCs w:val="22"/>
              </w:rPr>
              <w:t>2,038</w:t>
            </w:r>
          </w:p>
        </w:tc>
        <w:tc>
          <w:tcPr>
            <w:tcW w:w="251" w:type="dxa"/>
          </w:tcPr>
          <w:p w:rsidR="00A854C5" w:rsidRPr="00A7636F" w:rsidRDefault="00A854C5" w:rsidP="00C76E47">
            <w:pPr>
              <w:pStyle w:val="30"/>
              <w:tabs>
                <w:tab w:val="clear" w:pos="360"/>
                <w:tab w:val="clear" w:pos="720"/>
                <w:tab w:val="decimal" w:pos="864"/>
              </w:tabs>
              <w:jc w:val="both"/>
              <w:rPr>
                <w:rFonts w:ascii="Times New Roman" w:hAnsi="Times New Roman"/>
                <w:cs/>
              </w:rPr>
            </w:pPr>
          </w:p>
        </w:tc>
        <w:tc>
          <w:tcPr>
            <w:tcW w:w="1591" w:type="dxa"/>
          </w:tcPr>
          <w:p w:rsidR="00A854C5" w:rsidRPr="00A7636F" w:rsidRDefault="00A854C5"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76"/>
              <w:jc w:val="right"/>
              <w:rPr>
                <w:rFonts w:ascii="Times New Roman" w:hAnsi="Times New Roman" w:cs="Times New Roman"/>
                <w:sz w:val="22"/>
                <w:szCs w:val="22"/>
                <w:cs/>
              </w:rPr>
            </w:pPr>
            <w:r w:rsidRPr="00A7636F">
              <w:rPr>
                <w:rFonts w:ascii="Times New Roman" w:hAnsi="Times New Roman" w:cs="Times New Roman"/>
                <w:sz w:val="22"/>
                <w:szCs w:val="22"/>
              </w:rPr>
              <w:t>1,84</w:t>
            </w:r>
            <w:r w:rsidR="00EC7AC2">
              <w:rPr>
                <w:rFonts w:ascii="Times New Roman" w:hAnsi="Times New Roman" w:cs="Times New Roman"/>
                <w:sz w:val="22"/>
                <w:szCs w:val="22"/>
              </w:rPr>
              <w:t>1</w:t>
            </w:r>
          </w:p>
        </w:tc>
      </w:tr>
      <w:tr w:rsidR="00A854C5" w:rsidRPr="007F742B" w:rsidTr="009D0B35">
        <w:tc>
          <w:tcPr>
            <w:tcW w:w="4776" w:type="dxa"/>
          </w:tcPr>
          <w:p w:rsidR="00A854C5" w:rsidRDefault="00A854C5"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Pr>
                <w:rFonts w:ascii="Times New Roman" w:hAnsi="Times New Roman" w:cs="Times New Roman"/>
                <w:sz w:val="22"/>
                <w:szCs w:val="22"/>
              </w:rPr>
              <w:t>Transportation</w:t>
            </w:r>
          </w:p>
        </w:tc>
        <w:tc>
          <w:tcPr>
            <w:tcW w:w="990" w:type="dxa"/>
          </w:tcPr>
          <w:p w:rsidR="00A854C5" w:rsidRPr="007F742B" w:rsidRDefault="00A854C5"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75"/>
              <w:jc w:val="right"/>
              <w:rPr>
                <w:rFonts w:ascii="Times New Roman" w:hAnsi="Times New Roman" w:cs="Times New Roman"/>
                <w:sz w:val="22"/>
                <w:szCs w:val="22"/>
              </w:rPr>
            </w:pPr>
          </w:p>
        </w:tc>
        <w:tc>
          <w:tcPr>
            <w:tcW w:w="284" w:type="dxa"/>
          </w:tcPr>
          <w:p w:rsidR="00A854C5" w:rsidRPr="007F742B" w:rsidRDefault="00A854C5"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c>
        <w:tc>
          <w:tcPr>
            <w:tcW w:w="1657" w:type="dxa"/>
            <w:shd w:val="clear" w:color="auto" w:fill="auto"/>
          </w:tcPr>
          <w:p w:rsidR="00A854C5" w:rsidRPr="00A7636F" w:rsidRDefault="00AD3508"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76"/>
              <w:jc w:val="right"/>
              <w:rPr>
                <w:rFonts w:ascii="Times New Roman" w:hAnsi="Times New Roman" w:cs="Times New Roman"/>
                <w:sz w:val="22"/>
                <w:szCs w:val="22"/>
              </w:rPr>
            </w:pPr>
            <w:r>
              <w:rPr>
                <w:rFonts w:ascii="Times New Roman" w:hAnsi="Times New Roman" w:cs="Times New Roman"/>
                <w:sz w:val="22"/>
                <w:szCs w:val="22"/>
              </w:rPr>
              <w:t>41,921</w:t>
            </w:r>
          </w:p>
        </w:tc>
        <w:tc>
          <w:tcPr>
            <w:tcW w:w="251" w:type="dxa"/>
          </w:tcPr>
          <w:p w:rsidR="00A854C5" w:rsidRPr="00A7636F" w:rsidRDefault="00A854C5" w:rsidP="00C76E47">
            <w:pPr>
              <w:pStyle w:val="30"/>
              <w:tabs>
                <w:tab w:val="clear" w:pos="360"/>
                <w:tab w:val="clear" w:pos="720"/>
                <w:tab w:val="decimal" w:pos="864"/>
              </w:tabs>
              <w:jc w:val="both"/>
              <w:rPr>
                <w:rFonts w:ascii="Times New Roman" w:hAnsi="Times New Roman"/>
                <w:cs/>
              </w:rPr>
            </w:pPr>
          </w:p>
        </w:tc>
        <w:tc>
          <w:tcPr>
            <w:tcW w:w="1591" w:type="dxa"/>
          </w:tcPr>
          <w:p w:rsidR="00A854C5" w:rsidRPr="00A7636F" w:rsidRDefault="00A854C5"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76"/>
              <w:jc w:val="right"/>
              <w:rPr>
                <w:rFonts w:ascii="Times New Roman" w:hAnsi="Times New Roman" w:cs="Times New Roman"/>
                <w:sz w:val="22"/>
                <w:szCs w:val="22"/>
              </w:rPr>
            </w:pPr>
            <w:r w:rsidRPr="00A7636F">
              <w:rPr>
                <w:rFonts w:ascii="Times New Roman" w:hAnsi="Times New Roman" w:cs="Times New Roman"/>
                <w:sz w:val="22"/>
                <w:szCs w:val="22"/>
                <w:cs/>
              </w:rPr>
              <w:t>1</w:t>
            </w:r>
            <w:r w:rsidRPr="00A7636F">
              <w:rPr>
                <w:rFonts w:ascii="Times New Roman" w:hAnsi="Times New Roman" w:cs="Times New Roman"/>
                <w:sz w:val="22"/>
                <w:szCs w:val="22"/>
              </w:rPr>
              <w:t>,</w:t>
            </w:r>
            <w:r w:rsidRPr="00A7636F">
              <w:rPr>
                <w:rFonts w:ascii="Times New Roman" w:hAnsi="Times New Roman" w:cs="Times New Roman"/>
                <w:sz w:val="22"/>
                <w:szCs w:val="22"/>
                <w:cs/>
              </w:rPr>
              <w:t>731</w:t>
            </w:r>
          </w:p>
        </w:tc>
      </w:tr>
      <w:tr w:rsidR="00A854C5" w:rsidRPr="007F742B" w:rsidTr="009D0B35">
        <w:tc>
          <w:tcPr>
            <w:tcW w:w="4776" w:type="dxa"/>
          </w:tcPr>
          <w:p w:rsidR="00A854C5" w:rsidRPr="007F742B" w:rsidRDefault="00A854C5"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Pr>
                <w:rFonts w:ascii="Times New Roman" w:hAnsi="Times New Roman" w:cs="Times New Roman"/>
                <w:sz w:val="22"/>
                <w:szCs w:val="22"/>
              </w:rPr>
              <w:t>Cargo handing</w:t>
            </w:r>
          </w:p>
        </w:tc>
        <w:tc>
          <w:tcPr>
            <w:tcW w:w="990" w:type="dxa"/>
          </w:tcPr>
          <w:p w:rsidR="00A854C5" w:rsidRPr="007F742B" w:rsidRDefault="00A854C5"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9"/>
              <w:jc w:val="center"/>
              <w:rPr>
                <w:rFonts w:ascii="Times New Roman" w:hAnsi="Times New Roman" w:cs="Times New Roman"/>
                <w:sz w:val="22"/>
                <w:szCs w:val="22"/>
              </w:rPr>
            </w:pPr>
          </w:p>
        </w:tc>
        <w:tc>
          <w:tcPr>
            <w:tcW w:w="284" w:type="dxa"/>
          </w:tcPr>
          <w:p w:rsidR="00A854C5" w:rsidRPr="007F742B" w:rsidRDefault="00A854C5"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c>
        <w:tc>
          <w:tcPr>
            <w:tcW w:w="1657" w:type="dxa"/>
            <w:shd w:val="clear" w:color="auto" w:fill="auto"/>
          </w:tcPr>
          <w:p w:rsidR="00A854C5" w:rsidRPr="00A7636F" w:rsidRDefault="00AD3508"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76"/>
              <w:jc w:val="right"/>
              <w:rPr>
                <w:rFonts w:ascii="Times New Roman" w:hAnsi="Times New Roman" w:cs="Times New Roman"/>
                <w:sz w:val="22"/>
                <w:szCs w:val="22"/>
              </w:rPr>
            </w:pPr>
            <w:r>
              <w:rPr>
                <w:rFonts w:ascii="Times New Roman" w:hAnsi="Times New Roman" w:cs="Times New Roman"/>
                <w:sz w:val="22"/>
                <w:szCs w:val="22"/>
              </w:rPr>
              <w:t>850</w:t>
            </w:r>
          </w:p>
        </w:tc>
        <w:tc>
          <w:tcPr>
            <w:tcW w:w="251" w:type="dxa"/>
          </w:tcPr>
          <w:p w:rsidR="00A854C5" w:rsidRPr="00A7636F" w:rsidRDefault="00A854C5" w:rsidP="00C76E47">
            <w:pPr>
              <w:pStyle w:val="30"/>
              <w:tabs>
                <w:tab w:val="clear" w:pos="360"/>
                <w:tab w:val="clear" w:pos="720"/>
                <w:tab w:val="decimal" w:pos="864"/>
              </w:tabs>
              <w:jc w:val="both"/>
              <w:rPr>
                <w:rFonts w:ascii="Times New Roman" w:hAnsi="Times New Roman"/>
                <w:cs/>
              </w:rPr>
            </w:pPr>
          </w:p>
        </w:tc>
        <w:tc>
          <w:tcPr>
            <w:tcW w:w="1591" w:type="dxa"/>
          </w:tcPr>
          <w:p w:rsidR="00A854C5" w:rsidRPr="00A7636F" w:rsidRDefault="00A854C5"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76"/>
              <w:jc w:val="right"/>
              <w:rPr>
                <w:rFonts w:ascii="Times New Roman" w:hAnsi="Times New Roman" w:cs="Times New Roman"/>
                <w:sz w:val="22"/>
                <w:szCs w:val="22"/>
              </w:rPr>
            </w:pPr>
            <w:r w:rsidRPr="00A7636F">
              <w:rPr>
                <w:rFonts w:ascii="Times New Roman" w:hAnsi="Times New Roman" w:cs="Times New Roman"/>
                <w:sz w:val="22"/>
                <w:szCs w:val="22"/>
                <w:cs/>
              </w:rPr>
              <w:t>1</w:t>
            </w:r>
            <w:r w:rsidRPr="00A7636F">
              <w:rPr>
                <w:rFonts w:ascii="Times New Roman" w:hAnsi="Times New Roman" w:cs="Times New Roman"/>
                <w:sz w:val="22"/>
                <w:szCs w:val="22"/>
              </w:rPr>
              <w:t>,</w:t>
            </w:r>
            <w:r w:rsidRPr="00A7636F">
              <w:rPr>
                <w:rFonts w:ascii="Times New Roman" w:hAnsi="Times New Roman" w:cs="Times New Roman"/>
                <w:sz w:val="22"/>
                <w:szCs w:val="22"/>
                <w:cs/>
              </w:rPr>
              <w:t>376</w:t>
            </w:r>
          </w:p>
        </w:tc>
      </w:tr>
      <w:tr w:rsidR="00AD3508" w:rsidRPr="007F742B" w:rsidTr="009D0B35">
        <w:tc>
          <w:tcPr>
            <w:tcW w:w="4776" w:type="dxa"/>
          </w:tcPr>
          <w:p w:rsidR="00AD3508" w:rsidRPr="00AD3508" w:rsidRDefault="009D0B35"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sz w:val="22"/>
                <w:szCs w:val="22"/>
                <w:cs/>
              </w:rPr>
            </w:pPr>
            <w:r>
              <w:rPr>
                <w:rFonts w:ascii="Times New Roman" w:hAnsi="Times New Roman" w:cstheme="minorBidi"/>
                <w:sz w:val="22"/>
                <w:szCs w:val="22"/>
              </w:rPr>
              <w:t>G</w:t>
            </w:r>
            <w:r w:rsidR="00AD3508" w:rsidRPr="00AD3508">
              <w:rPr>
                <w:rFonts w:ascii="Times New Roman" w:hAnsi="Times New Roman" w:cstheme="minorBidi"/>
                <w:sz w:val="22"/>
                <w:szCs w:val="22"/>
              </w:rPr>
              <w:t>asoline and gas</w:t>
            </w:r>
          </w:p>
        </w:tc>
        <w:tc>
          <w:tcPr>
            <w:tcW w:w="990" w:type="dxa"/>
          </w:tcPr>
          <w:p w:rsidR="00AD3508" w:rsidRPr="007F742B" w:rsidRDefault="00AD3508"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9"/>
              <w:jc w:val="center"/>
              <w:rPr>
                <w:rFonts w:ascii="Times New Roman" w:hAnsi="Times New Roman" w:cs="Times New Roman"/>
                <w:sz w:val="22"/>
                <w:szCs w:val="22"/>
              </w:rPr>
            </w:pPr>
          </w:p>
        </w:tc>
        <w:tc>
          <w:tcPr>
            <w:tcW w:w="284" w:type="dxa"/>
          </w:tcPr>
          <w:p w:rsidR="00AD3508" w:rsidRPr="007F742B" w:rsidRDefault="00AD3508"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c>
        <w:tc>
          <w:tcPr>
            <w:tcW w:w="1657" w:type="dxa"/>
            <w:shd w:val="clear" w:color="auto" w:fill="auto"/>
          </w:tcPr>
          <w:p w:rsidR="00AD3508" w:rsidRDefault="007B2B79"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76"/>
              <w:jc w:val="right"/>
              <w:rPr>
                <w:rFonts w:ascii="Times New Roman" w:hAnsi="Times New Roman" w:cs="Times New Roman"/>
                <w:sz w:val="22"/>
                <w:szCs w:val="22"/>
              </w:rPr>
            </w:pPr>
            <w:r w:rsidRPr="007B2B79">
              <w:rPr>
                <w:rFonts w:ascii="Times New Roman" w:hAnsi="Times New Roman" w:cs="Times New Roman"/>
                <w:sz w:val="22"/>
                <w:szCs w:val="22"/>
              </w:rPr>
              <w:t>3</w:t>
            </w:r>
            <w:r>
              <w:rPr>
                <w:rFonts w:ascii="Times New Roman" w:hAnsi="Times New Roman" w:cs="Times New Roman"/>
                <w:sz w:val="22"/>
                <w:szCs w:val="22"/>
              </w:rPr>
              <w:t>,</w:t>
            </w:r>
            <w:r w:rsidRPr="007B2B79">
              <w:rPr>
                <w:rFonts w:ascii="Times New Roman" w:hAnsi="Times New Roman" w:cs="Times New Roman"/>
                <w:sz w:val="22"/>
                <w:szCs w:val="22"/>
              </w:rPr>
              <w:t>981</w:t>
            </w:r>
          </w:p>
        </w:tc>
        <w:tc>
          <w:tcPr>
            <w:tcW w:w="251" w:type="dxa"/>
          </w:tcPr>
          <w:p w:rsidR="00AD3508" w:rsidRPr="00A7636F" w:rsidRDefault="00AD3508" w:rsidP="00C76E47">
            <w:pPr>
              <w:pStyle w:val="30"/>
              <w:tabs>
                <w:tab w:val="clear" w:pos="360"/>
                <w:tab w:val="clear" w:pos="720"/>
                <w:tab w:val="decimal" w:pos="864"/>
              </w:tabs>
              <w:jc w:val="both"/>
              <w:rPr>
                <w:rFonts w:ascii="Times New Roman" w:hAnsi="Times New Roman"/>
                <w:cs/>
              </w:rPr>
            </w:pPr>
          </w:p>
        </w:tc>
        <w:tc>
          <w:tcPr>
            <w:tcW w:w="1591" w:type="dxa"/>
          </w:tcPr>
          <w:p w:rsidR="00AD3508" w:rsidRPr="00A7636F" w:rsidRDefault="009D0B35"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76"/>
              <w:jc w:val="right"/>
              <w:rPr>
                <w:rFonts w:ascii="Times New Roman" w:hAnsi="Times New Roman" w:cs="Times New Roman"/>
                <w:sz w:val="22"/>
                <w:szCs w:val="22"/>
              </w:rPr>
            </w:pPr>
            <w:r>
              <w:rPr>
                <w:rFonts w:ascii="Times New Roman" w:hAnsi="Times New Roman" w:cs="Times New Roman"/>
                <w:sz w:val="22"/>
                <w:szCs w:val="22"/>
              </w:rPr>
              <w:t>426</w:t>
            </w:r>
          </w:p>
        </w:tc>
      </w:tr>
      <w:tr w:rsidR="00AD3508" w:rsidRPr="007F742B" w:rsidTr="009D0B35">
        <w:tc>
          <w:tcPr>
            <w:tcW w:w="4776" w:type="dxa"/>
          </w:tcPr>
          <w:p w:rsidR="00AD3508" w:rsidRPr="00AD3508" w:rsidRDefault="00AD3508"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sz w:val="22"/>
                <w:szCs w:val="22"/>
              </w:rPr>
            </w:pPr>
            <w:r>
              <w:rPr>
                <w:rFonts w:ascii="Times New Roman" w:hAnsi="Times New Roman" w:cstheme="minorBidi"/>
                <w:sz w:val="22"/>
                <w:szCs w:val="22"/>
              </w:rPr>
              <w:t>M</w:t>
            </w:r>
            <w:r w:rsidRPr="00AD3508">
              <w:rPr>
                <w:rFonts w:ascii="Times New Roman" w:hAnsi="Times New Roman" w:cs="Times New Roman"/>
                <w:sz w:val="22"/>
                <w:szCs w:val="22"/>
              </w:rPr>
              <w:t>aintenance</w:t>
            </w:r>
          </w:p>
        </w:tc>
        <w:tc>
          <w:tcPr>
            <w:tcW w:w="990" w:type="dxa"/>
          </w:tcPr>
          <w:p w:rsidR="00AD3508" w:rsidRPr="007F742B" w:rsidRDefault="00AD3508"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9"/>
              <w:jc w:val="center"/>
              <w:rPr>
                <w:rFonts w:ascii="Times New Roman" w:hAnsi="Times New Roman" w:cs="Times New Roman"/>
                <w:sz w:val="22"/>
                <w:szCs w:val="22"/>
              </w:rPr>
            </w:pPr>
          </w:p>
        </w:tc>
        <w:tc>
          <w:tcPr>
            <w:tcW w:w="284" w:type="dxa"/>
          </w:tcPr>
          <w:p w:rsidR="00AD3508" w:rsidRPr="007F742B" w:rsidRDefault="00AD3508"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c>
        <w:tc>
          <w:tcPr>
            <w:tcW w:w="1657" w:type="dxa"/>
            <w:shd w:val="clear" w:color="auto" w:fill="auto"/>
          </w:tcPr>
          <w:p w:rsidR="00AD3508" w:rsidRDefault="009D0B35"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76"/>
              <w:jc w:val="right"/>
              <w:rPr>
                <w:rFonts w:ascii="Times New Roman" w:hAnsi="Times New Roman" w:cs="Times New Roman"/>
                <w:sz w:val="22"/>
                <w:szCs w:val="22"/>
              </w:rPr>
            </w:pPr>
            <w:r>
              <w:rPr>
                <w:rFonts w:ascii="Times New Roman" w:hAnsi="Times New Roman" w:cs="Times New Roman"/>
                <w:sz w:val="22"/>
                <w:szCs w:val="22"/>
              </w:rPr>
              <w:t>3,520</w:t>
            </w:r>
          </w:p>
        </w:tc>
        <w:tc>
          <w:tcPr>
            <w:tcW w:w="251" w:type="dxa"/>
          </w:tcPr>
          <w:p w:rsidR="00AD3508" w:rsidRPr="00A7636F" w:rsidRDefault="00AD3508" w:rsidP="00C76E47">
            <w:pPr>
              <w:pStyle w:val="30"/>
              <w:tabs>
                <w:tab w:val="clear" w:pos="360"/>
                <w:tab w:val="clear" w:pos="720"/>
                <w:tab w:val="decimal" w:pos="864"/>
              </w:tabs>
              <w:jc w:val="both"/>
              <w:rPr>
                <w:rFonts w:ascii="Times New Roman" w:hAnsi="Times New Roman"/>
                <w:cs/>
              </w:rPr>
            </w:pPr>
          </w:p>
        </w:tc>
        <w:tc>
          <w:tcPr>
            <w:tcW w:w="1591" w:type="dxa"/>
          </w:tcPr>
          <w:p w:rsidR="00AD3508" w:rsidRPr="00A7636F" w:rsidRDefault="009D0B35"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76"/>
              <w:jc w:val="right"/>
              <w:rPr>
                <w:rFonts w:ascii="Times New Roman" w:hAnsi="Times New Roman" w:cs="Times New Roman"/>
                <w:sz w:val="22"/>
                <w:szCs w:val="22"/>
              </w:rPr>
            </w:pPr>
            <w:r>
              <w:rPr>
                <w:rFonts w:ascii="Times New Roman" w:hAnsi="Times New Roman" w:cs="Times New Roman"/>
                <w:sz w:val="22"/>
                <w:szCs w:val="22"/>
              </w:rPr>
              <w:t>275</w:t>
            </w:r>
          </w:p>
        </w:tc>
      </w:tr>
      <w:tr w:rsidR="00A854C5" w:rsidRPr="007F742B" w:rsidTr="009D0B35">
        <w:tc>
          <w:tcPr>
            <w:tcW w:w="4776" w:type="dxa"/>
          </w:tcPr>
          <w:p w:rsidR="00A854C5" w:rsidRPr="007F742B" w:rsidRDefault="00A854C5"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7F742B">
              <w:rPr>
                <w:rFonts w:ascii="Times New Roman" w:hAnsi="Times New Roman" w:cs="Times New Roman"/>
                <w:sz w:val="22"/>
                <w:szCs w:val="22"/>
              </w:rPr>
              <w:t>Others</w:t>
            </w:r>
          </w:p>
        </w:tc>
        <w:tc>
          <w:tcPr>
            <w:tcW w:w="990" w:type="dxa"/>
          </w:tcPr>
          <w:p w:rsidR="00A854C5" w:rsidRPr="007F742B" w:rsidRDefault="00A854C5"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9"/>
              <w:jc w:val="center"/>
              <w:rPr>
                <w:rFonts w:ascii="Times New Roman" w:hAnsi="Times New Roman" w:cs="Times New Roman"/>
                <w:sz w:val="22"/>
                <w:szCs w:val="22"/>
              </w:rPr>
            </w:pPr>
          </w:p>
        </w:tc>
        <w:tc>
          <w:tcPr>
            <w:tcW w:w="284" w:type="dxa"/>
          </w:tcPr>
          <w:p w:rsidR="00A854C5" w:rsidRPr="007F742B" w:rsidRDefault="00A854C5"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c>
        <w:tc>
          <w:tcPr>
            <w:tcW w:w="1657" w:type="dxa"/>
            <w:tcBorders>
              <w:bottom w:val="single" w:sz="4" w:space="0" w:color="auto"/>
            </w:tcBorders>
            <w:shd w:val="clear" w:color="auto" w:fill="auto"/>
          </w:tcPr>
          <w:p w:rsidR="00A854C5" w:rsidRPr="00A7636F" w:rsidRDefault="008F10E0"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76"/>
              <w:jc w:val="right"/>
              <w:rPr>
                <w:rFonts w:ascii="Times New Roman" w:hAnsi="Times New Roman" w:cs="Times New Roman"/>
                <w:sz w:val="22"/>
                <w:szCs w:val="22"/>
              </w:rPr>
            </w:pPr>
            <w:r w:rsidRPr="008F10E0">
              <w:rPr>
                <w:rFonts w:ascii="Times New Roman" w:hAnsi="Times New Roman" w:cs="Times New Roman"/>
                <w:sz w:val="22"/>
                <w:szCs w:val="22"/>
              </w:rPr>
              <w:t>4</w:t>
            </w:r>
            <w:r>
              <w:rPr>
                <w:rFonts w:ascii="Times New Roman" w:hAnsi="Times New Roman" w:cs="Times New Roman"/>
                <w:sz w:val="22"/>
                <w:szCs w:val="22"/>
              </w:rPr>
              <w:t>,</w:t>
            </w:r>
            <w:r w:rsidRPr="008F10E0">
              <w:rPr>
                <w:rFonts w:ascii="Times New Roman" w:hAnsi="Times New Roman" w:cs="Times New Roman"/>
                <w:sz w:val="22"/>
                <w:szCs w:val="22"/>
              </w:rPr>
              <w:t>537</w:t>
            </w:r>
          </w:p>
        </w:tc>
        <w:tc>
          <w:tcPr>
            <w:tcW w:w="251" w:type="dxa"/>
          </w:tcPr>
          <w:p w:rsidR="00A854C5" w:rsidRPr="00A7636F" w:rsidRDefault="00A854C5" w:rsidP="00C76E47">
            <w:pPr>
              <w:pStyle w:val="30"/>
              <w:tabs>
                <w:tab w:val="clear" w:pos="360"/>
                <w:tab w:val="clear" w:pos="720"/>
                <w:tab w:val="decimal" w:pos="864"/>
              </w:tabs>
              <w:jc w:val="both"/>
              <w:rPr>
                <w:rFonts w:ascii="Times New Roman" w:hAnsi="Times New Roman"/>
                <w:cs/>
              </w:rPr>
            </w:pPr>
          </w:p>
        </w:tc>
        <w:tc>
          <w:tcPr>
            <w:tcW w:w="1591" w:type="dxa"/>
            <w:tcBorders>
              <w:bottom w:val="single" w:sz="4" w:space="0" w:color="auto"/>
            </w:tcBorders>
          </w:tcPr>
          <w:p w:rsidR="00A854C5" w:rsidRPr="00A7636F" w:rsidRDefault="009D0B35"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76"/>
              <w:jc w:val="right"/>
              <w:rPr>
                <w:rFonts w:ascii="Times New Roman" w:hAnsi="Times New Roman" w:cs="Times New Roman"/>
                <w:sz w:val="22"/>
                <w:szCs w:val="22"/>
              </w:rPr>
            </w:pPr>
            <w:r>
              <w:rPr>
                <w:rFonts w:ascii="Times New Roman" w:hAnsi="Times New Roman" w:cs="Times New Roman"/>
                <w:sz w:val="22"/>
                <w:szCs w:val="22"/>
              </w:rPr>
              <w:t>1,68</w:t>
            </w:r>
            <w:r w:rsidR="00EC7AC2">
              <w:rPr>
                <w:rFonts w:ascii="Times New Roman" w:hAnsi="Times New Roman" w:cs="Times New Roman"/>
                <w:sz w:val="22"/>
                <w:szCs w:val="22"/>
              </w:rPr>
              <w:t>1</w:t>
            </w:r>
          </w:p>
        </w:tc>
      </w:tr>
      <w:tr w:rsidR="00A854C5" w:rsidRPr="007F742B" w:rsidTr="009D0B35">
        <w:tc>
          <w:tcPr>
            <w:tcW w:w="4776" w:type="dxa"/>
          </w:tcPr>
          <w:p w:rsidR="00A854C5" w:rsidRPr="007F742B" w:rsidRDefault="00A854C5"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r w:rsidRPr="007F742B">
              <w:rPr>
                <w:rFonts w:ascii="Times New Roman" w:hAnsi="Times New Roman" w:cs="Times New Roman"/>
                <w:b/>
                <w:bCs/>
                <w:sz w:val="22"/>
                <w:szCs w:val="22"/>
              </w:rPr>
              <w:t>Total</w:t>
            </w:r>
          </w:p>
        </w:tc>
        <w:tc>
          <w:tcPr>
            <w:tcW w:w="990" w:type="dxa"/>
          </w:tcPr>
          <w:p w:rsidR="00A854C5" w:rsidRPr="007F742B" w:rsidRDefault="00A854C5"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c>
        <w:tc>
          <w:tcPr>
            <w:tcW w:w="284" w:type="dxa"/>
          </w:tcPr>
          <w:p w:rsidR="00A854C5" w:rsidRPr="007F742B" w:rsidRDefault="00A854C5"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c>
        <w:tc>
          <w:tcPr>
            <w:tcW w:w="1657" w:type="dxa"/>
            <w:tcBorders>
              <w:top w:val="single" w:sz="4" w:space="0" w:color="auto"/>
              <w:bottom w:val="double" w:sz="4" w:space="0" w:color="auto"/>
            </w:tcBorders>
            <w:shd w:val="clear" w:color="auto" w:fill="auto"/>
          </w:tcPr>
          <w:p w:rsidR="00A854C5" w:rsidRPr="005B4F3B" w:rsidRDefault="009D0B35"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76"/>
              <w:jc w:val="right"/>
              <w:rPr>
                <w:rFonts w:ascii="Times New Roman" w:hAnsi="Times New Roman" w:cs="Times New Roman"/>
                <w:sz w:val="22"/>
                <w:szCs w:val="22"/>
              </w:rPr>
            </w:pPr>
            <w:r>
              <w:rPr>
                <w:rFonts w:ascii="Times New Roman" w:hAnsi="Times New Roman" w:cs="Times New Roman"/>
                <w:sz w:val="22"/>
                <w:szCs w:val="22"/>
              </w:rPr>
              <w:t>110,</w:t>
            </w:r>
            <w:r w:rsidR="003F3D2D">
              <w:rPr>
                <w:rFonts w:ascii="Times New Roman" w:hAnsi="Times New Roman" w:cs="Times New Roman"/>
                <w:sz w:val="22"/>
                <w:szCs w:val="22"/>
              </w:rPr>
              <w:t>725</w:t>
            </w:r>
          </w:p>
        </w:tc>
        <w:tc>
          <w:tcPr>
            <w:tcW w:w="251" w:type="dxa"/>
          </w:tcPr>
          <w:p w:rsidR="00A854C5" w:rsidRPr="007F742B" w:rsidRDefault="00A854C5"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591" w:type="dxa"/>
            <w:tcBorders>
              <w:top w:val="single" w:sz="4" w:space="0" w:color="auto"/>
              <w:bottom w:val="double" w:sz="4" w:space="0" w:color="auto"/>
            </w:tcBorders>
          </w:tcPr>
          <w:p w:rsidR="00A854C5" w:rsidRPr="005B4F3B" w:rsidRDefault="00A854C5"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76"/>
              <w:jc w:val="right"/>
              <w:rPr>
                <w:rFonts w:ascii="Times New Roman" w:hAnsi="Times New Roman" w:cs="Times New Roman"/>
                <w:sz w:val="22"/>
                <w:szCs w:val="22"/>
              </w:rPr>
            </w:pPr>
            <w:r>
              <w:rPr>
                <w:rFonts w:ascii="Times New Roman" w:hAnsi="Times New Roman" w:cs="Times New Roman"/>
                <w:sz w:val="22"/>
                <w:szCs w:val="22"/>
              </w:rPr>
              <w:t>51,263</w:t>
            </w:r>
          </w:p>
        </w:tc>
      </w:tr>
    </w:tbl>
    <w:p w:rsidR="00A854C5" w:rsidRPr="00FA7162" w:rsidRDefault="00A854C5" w:rsidP="00A85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highlight w:val="yellow"/>
        </w:rPr>
      </w:pPr>
    </w:p>
    <w:p w:rsidR="00A854C5" w:rsidRPr="0089185B" w:rsidRDefault="00A854C5" w:rsidP="00101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89185B">
        <w:rPr>
          <w:rFonts w:ascii="Times New Roman" w:hAnsi="Times New Roman" w:cs="Times New Roman"/>
          <w:b/>
          <w:bCs/>
          <w:sz w:val="22"/>
          <w:szCs w:val="22"/>
        </w:rPr>
        <w:t>Administrative expenses</w:t>
      </w:r>
    </w:p>
    <w:p w:rsidR="00A854C5" w:rsidRPr="0089185B" w:rsidRDefault="00A854C5" w:rsidP="00A85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highlight w:val="yellow"/>
        </w:rPr>
      </w:pPr>
    </w:p>
    <w:tbl>
      <w:tblPr>
        <w:tblW w:w="0" w:type="auto"/>
        <w:tblLook w:val="04A0" w:firstRow="1" w:lastRow="0" w:firstColumn="1" w:lastColumn="0" w:noHBand="0" w:noVBand="1"/>
      </w:tblPr>
      <w:tblGrid>
        <w:gridCol w:w="4786"/>
        <w:gridCol w:w="992"/>
        <w:gridCol w:w="284"/>
        <w:gridCol w:w="1592"/>
        <w:gridCol w:w="251"/>
        <w:gridCol w:w="1592"/>
      </w:tblGrid>
      <w:tr w:rsidR="00A854C5" w:rsidRPr="0089185B" w:rsidTr="00C76E47">
        <w:tc>
          <w:tcPr>
            <w:tcW w:w="4786" w:type="dxa"/>
          </w:tcPr>
          <w:p w:rsidR="00A854C5" w:rsidRPr="0089185B" w:rsidRDefault="00A854C5"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c>
        <w:tc>
          <w:tcPr>
            <w:tcW w:w="992" w:type="dxa"/>
          </w:tcPr>
          <w:p w:rsidR="00A854C5" w:rsidRPr="0089185B" w:rsidRDefault="00A854C5"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c>
        <w:tc>
          <w:tcPr>
            <w:tcW w:w="284" w:type="dxa"/>
          </w:tcPr>
          <w:p w:rsidR="00A854C5" w:rsidRPr="0089185B" w:rsidRDefault="00A854C5"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c>
        <w:tc>
          <w:tcPr>
            <w:tcW w:w="3435" w:type="dxa"/>
            <w:gridSpan w:val="3"/>
            <w:tcBorders>
              <w:bottom w:val="single" w:sz="4" w:space="0" w:color="auto"/>
            </w:tcBorders>
          </w:tcPr>
          <w:p w:rsidR="00A854C5" w:rsidRPr="0089185B" w:rsidRDefault="00A854C5"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89185B">
              <w:rPr>
                <w:rFonts w:ascii="Times New Roman" w:hAnsi="Times New Roman" w:cs="Times New Roman"/>
                <w:sz w:val="22"/>
                <w:szCs w:val="22"/>
              </w:rPr>
              <w:t>In Thousand Baht</w:t>
            </w:r>
          </w:p>
        </w:tc>
      </w:tr>
      <w:tr w:rsidR="00A854C5" w:rsidRPr="0089185B" w:rsidTr="00A5072D">
        <w:tc>
          <w:tcPr>
            <w:tcW w:w="4786" w:type="dxa"/>
          </w:tcPr>
          <w:p w:rsidR="00A854C5" w:rsidRPr="0089185B" w:rsidRDefault="00A854C5"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c>
        <w:tc>
          <w:tcPr>
            <w:tcW w:w="992" w:type="dxa"/>
          </w:tcPr>
          <w:p w:rsidR="00A854C5" w:rsidRPr="0089185B" w:rsidRDefault="00A854C5"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c>
        <w:tc>
          <w:tcPr>
            <w:tcW w:w="284" w:type="dxa"/>
          </w:tcPr>
          <w:p w:rsidR="00A854C5" w:rsidRPr="0089185B" w:rsidRDefault="00A854C5"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c>
        <w:tc>
          <w:tcPr>
            <w:tcW w:w="1592" w:type="dxa"/>
            <w:tcBorders>
              <w:top w:val="single" w:sz="4" w:space="0" w:color="auto"/>
              <w:bottom w:val="single" w:sz="4" w:space="0" w:color="auto"/>
            </w:tcBorders>
            <w:shd w:val="clear" w:color="auto" w:fill="auto"/>
          </w:tcPr>
          <w:p w:rsidR="00A854C5" w:rsidRPr="00A5072D" w:rsidRDefault="00A5072D" w:rsidP="00C76E47">
            <w:pPr>
              <w:pStyle w:val="a"/>
              <w:spacing w:line="240" w:lineRule="atLeast"/>
              <w:ind w:right="-108"/>
              <w:jc w:val="center"/>
              <w:rPr>
                <w:rFonts w:cs="Angsana New"/>
                <w:sz w:val="22"/>
                <w:szCs w:val="22"/>
                <w:lang w:val="en-US"/>
              </w:rPr>
            </w:pPr>
            <w:r w:rsidRPr="00A5072D">
              <w:rPr>
                <w:rFonts w:cs="Angsana New"/>
                <w:sz w:val="22"/>
                <w:szCs w:val="22"/>
                <w:lang w:val="en-US"/>
              </w:rPr>
              <w:t>2016</w:t>
            </w:r>
          </w:p>
        </w:tc>
        <w:tc>
          <w:tcPr>
            <w:tcW w:w="251" w:type="dxa"/>
            <w:tcBorders>
              <w:top w:val="single" w:sz="4" w:space="0" w:color="auto"/>
            </w:tcBorders>
          </w:tcPr>
          <w:p w:rsidR="00A854C5" w:rsidRPr="0089185B" w:rsidRDefault="00A854C5" w:rsidP="00C76E47">
            <w:pPr>
              <w:pStyle w:val="a"/>
              <w:tabs>
                <w:tab w:val="clear" w:pos="1080"/>
              </w:tabs>
              <w:spacing w:line="240" w:lineRule="atLeast"/>
              <w:ind w:right="-108"/>
              <w:jc w:val="right"/>
              <w:rPr>
                <w:rFonts w:cs="Times New Roman"/>
                <w:sz w:val="22"/>
                <w:szCs w:val="22"/>
                <w:lang w:val="en-US"/>
              </w:rPr>
            </w:pPr>
          </w:p>
        </w:tc>
        <w:tc>
          <w:tcPr>
            <w:tcW w:w="1592" w:type="dxa"/>
            <w:tcBorders>
              <w:top w:val="single" w:sz="4" w:space="0" w:color="auto"/>
              <w:bottom w:val="single" w:sz="4" w:space="0" w:color="auto"/>
            </w:tcBorders>
          </w:tcPr>
          <w:p w:rsidR="00A854C5" w:rsidRPr="0089185B" w:rsidRDefault="00A854C5" w:rsidP="00C76E47">
            <w:pPr>
              <w:pStyle w:val="a"/>
              <w:spacing w:line="240" w:lineRule="atLeast"/>
              <w:ind w:right="-108"/>
              <w:jc w:val="center"/>
              <w:rPr>
                <w:rFonts w:cs="Angsana New"/>
                <w:sz w:val="22"/>
                <w:szCs w:val="22"/>
                <w:lang w:val="en-US"/>
              </w:rPr>
            </w:pPr>
            <w:r w:rsidRPr="0089185B">
              <w:rPr>
                <w:rFonts w:cs="Times New Roman"/>
                <w:sz w:val="22"/>
                <w:szCs w:val="22"/>
                <w:lang w:val="en-US"/>
              </w:rPr>
              <w:t>201</w:t>
            </w:r>
            <w:r w:rsidRPr="0089185B">
              <w:rPr>
                <w:rFonts w:cs="Angsana New"/>
                <w:sz w:val="22"/>
                <w:szCs w:val="22"/>
                <w:lang w:val="en-US"/>
              </w:rPr>
              <w:t>5</w:t>
            </w:r>
          </w:p>
        </w:tc>
      </w:tr>
      <w:tr w:rsidR="00A854C5" w:rsidRPr="0089185B" w:rsidTr="00A854C5">
        <w:tc>
          <w:tcPr>
            <w:tcW w:w="4786" w:type="dxa"/>
          </w:tcPr>
          <w:p w:rsidR="00A854C5" w:rsidRPr="0089185B" w:rsidRDefault="00A854C5"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16"/>
                <w:szCs w:val="16"/>
              </w:rPr>
            </w:pPr>
          </w:p>
        </w:tc>
        <w:tc>
          <w:tcPr>
            <w:tcW w:w="992" w:type="dxa"/>
          </w:tcPr>
          <w:p w:rsidR="00A854C5" w:rsidRPr="0089185B" w:rsidRDefault="00A854C5" w:rsidP="00C76E47">
            <w:pPr>
              <w:pStyle w:val="a"/>
              <w:spacing w:line="240" w:lineRule="atLeast"/>
              <w:ind w:left="-108" w:right="-108"/>
              <w:jc w:val="center"/>
              <w:rPr>
                <w:rFonts w:cs="Times New Roman"/>
                <w:sz w:val="16"/>
                <w:szCs w:val="16"/>
                <w:lang w:val="en-US"/>
              </w:rPr>
            </w:pPr>
          </w:p>
        </w:tc>
        <w:tc>
          <w:tcPr>
            <w:tcW w:w="284" w:type="dxa"/>
          </w:tcPr>
          <w:p w:rsidR="00A854C5" w:rsidRPr="0089185B" w:rsidRDefault="00A854C5"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16"/>
                <w:szCs w:val="16"/>
              </w:rPr>
            </w:pPr>
          </w:p>
        </w:tc>
        <w:tc>
          <w:tcPr>
            <w:tcW w:w="1592" w:type="dxa"/>
            <w:tcBorders>
              <w:top w:val="single" w:sz="4" w:space="0" w:color="auto"/>
            </w:tcBorders>
            <w:shd w:val="clear" w:color="auto" w:fill="auto"/>
          </w:tcPr>
          <w:p w:rsidR="00A854C5" w:rsidRPr="0089185B" w:rsidRDefault="00A854C5" w:rsidP="00C76E47">
            <w:pPr>
              <w:pStyle w:val="a"/>
              <w:spacing w:line="240" w:lineRule="atLeast"/>
              <w:ind w:right="-108"/>
              <w:jc w:val="center"/>
              <w:rPr>
                <w:rFonts w:cs="Times New Roman"/>
                <w:sz w:val="16"/>
                <w:szCs w:val="16"/>
                <w:lang w:val="en-US"/>
              </w:rPr>
            </w:pPr>
          </w:p>
        </w:tc>
        <w:tc>
          <w:tcPr>
            <w:tcW w:w="251" w:type="dxa"/>
          </w:tcPr>
          <w:p w:rsidR="00A854C5" w:rsidRPr="0089185B" w:rsidRDefault="00A854C5" w:rsidP="00C76E47">
            <w:pPr>
              <w:pStyle w:val="a"/>
              <w:tabs>
                <w:tab w:val="clear" w:pos="1080"/>
              </w:tabs>
              <w:spacing w:line="240" w:lineRule="atLeast"/>
              <w:ind w:right="-108"/>
              <w:jc w:val="right"/>
              <w:rPr>
                <w:rFonts w:cs="Times New Roman"/>
                <w:sz w:val="16"/>
                <w:szCs w:val="16"/>
                <w:lang w:val="en-US"/>
              </w:rPr>
            </w:pPr>
          </w:p>
        </w:tc>
        <w:tc>
          <w:tcPr>
            <w:tcW w:w="1592" w:type="dxa"/>
            <w:tcBorders>
              <w:top w:val="single" w:sz="4" w:space="0" w:color="auto"/>
            </w:tcBorders>
          </w:tcPr>
          <w:p w:rsidR="00A854C5" w:rsidRPr="0089185B" w:rsidRDefault="00A854C5" w:rsidP="00C76E47">
            <w:pPr>
              <w:pStyle w:val="a"/>
              <w:spacing w:line="240" w:lineRule="atLeast"/>
              <w:ind w:right="-108"/>
              <w:jc w:val="center"/>
              <w:rPr>
                <w:rFonts w:cs="Times New Roman"/>
                <w:sz w:val="16"/>
                <w:szCs w:val="16"/>
                <w:lang w:val="en-US"/>
              </w:rPr>
            </w:pPr>
          </w:p>
        </w:tc>
      </w:tr>
      <w:tr w:rsidR="00A854C5" w:rsidRPr="0089185B" w:rsidTr="009D0B35">
        <w:tc>
          <w:tcPr>
            <w:tcW w:w="4786" w:type="dxa"/>
          </w:tcPr>
          <w:p w:rsidR="00A854C5" w:rsidRPr="0089185B" w:rsidRDefault="00A854C5"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Pr>
                <w:rFonts w:ascii="Times New Roman" w:hAnsi="Times New Roman" w:cs="Times New Roman"/>
                <w:sz w:val="22"/>
                <w:szCs w:val="22"/>
              </w:rPr>
              <w:t>E</w:t>
            </w:r>
            <w:r w:rsidRPr="0089185B">
              <w:rPr>
                <w:rFonts w:ascii="Times New Roman" w:hAnsi="Times New Roman" w:cs="Times New Roman"/>
                <w:sz w:val="22"/>
                <w:szCs w:val="22"/>
              </w:rPr>
              <w:t>mploye</w:t>
            </w:r>
            <w:r>
              <w:rPr>
                <w:rFonts w:ascii="Times New Roman" w:hAnsi="Times New Roman" w:cs="Times New Roman"/>
                <w:sz w:val="22"/>
                <w:szCs w:val="22"/>
              </w:rPr>
              <w:t xml:space="preserve">e </w:t>
            </w:r>
            <w:r w:rsidRPr="0089185B">
              <w:rPr>
                <w:rFonts w:ascii="Times New Roman" w:hAnsi="Times New Roman" w:cs="Times New Roman"/>
                <w:sz w:val="22"/>
                <w:szCs w:val="22"/>
              </w:rPr>
              <w:t>expenses</w:t>
            </w:r>
          </w:p>
        </w:tc>
        <w:tc>
          <w:tcPr>
            <w:tcW w:w="992" w:type="dxa"/>
          </w:tcPr>
          <w:p w:rsidR="00A854C5" w:rsidRPr="0089185B" w:rsidRDefault="00A854C5" w:rsidP="00C76E47">
            <w:pPr>
              <w:pStyle w:val="a"/>
              <w:spacing w:line="240" w:lineRule="atLeast"/>
              <w:ind w:left="-108" w:right="-108"/>
              <w:jc w:val="center"/>
              <w:rPr>
                <w:rFonts w:cs="Times New Roman"/>
                <w:sz w:val="22"/>
                <w:szCs w:val="22"/>
                <w:lang w:val="en-US"/>
              </w:rPr>
            </w:pPr>
          </w:p>
        </w:tc>
        <w:tc>
          <w:tcPr>
            <w:tcW w:w="284" w:type="dxa"/>
          </w:tcPr>
          <w:p w:rsidR="00A854C5" w:rsidRPr="0089185B" w:rsidRDefault="00A854C5"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c>
        <w:tc>
          <w:tcPr>
            <w:tcW w:w="1592" w:type="dxa"/>
            <w:shd w:val="clear" w:color="auto" w:fill="auto"/>
          </w:tcPr>
          <w:p w:rsidR="00A854C5" w:rsidRPr="0089185B" w:rsidRDefault="003F3D2D"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76"/>
              <w:jc w:val="right"/>
              <w:rPr>
                <w:rFonts w:ascii="Times New Roman" w:hAnsi="Times New Roman" w:cs="Times New Roman"/>
                <w:sz w:val="22"/>
                <w:szCs w:val="22"/>
              </w:rPr>
            </w:pPr>
            <w:r>
              <w:rPr>
                <w:rFonts w:ascii="Times New Roman" w:hAnsi="Times New Roman" w:cs="Times New Roman"/>
                <w:sz w:val="22"/>
                <w:szCs w:val="22"/>
              </w:rPr>
              <w:t>7,</w:t>
            </w:r>
            <w:r w:rsidR="00101FAC">
              <w:rPr>
                <w:rFonts w:ascii="Times New Roman" w:hAnsi="Times New Roman" w:cs="Times New Roman"/>
                <w:sz w:val="22"/>
                <w:szCs w:val="22"/>
              </w:rPr>
              <w:t>709</w:t>
            </w:r>
          </w:p>
        </w:tc>
        <w:tc>
          <w:tcPr>
            <w:tcW w:w="251" w:type="dxa"/>
          </w:tcPr>
          <w:p w:rsidR="00A854C5" w:rsidRPr="0089185B" w:rsidRDefault="00A854C5"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592" w:type="dxa"/>
          </w:tcPr>
          <w:p w:rsidR="00A854C5" w:rsidRPr="00A41F77" w:rsidRDefault="00A854C5"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76"/>
              <w:jc w:val="right"/>
              <w:rPr>
                <w:rFonts w:ascii="Times New Roman" w:hAnsi="Times New Roman" w:cstheme="minorBidi"/>
                <w:sz w:val="22"/>
                <w:szCs w:val="22"/>
              </w:rPr>
            </w:pPr>
            <w:r>
              <w:rPr>
                <w:rFonts w:ascii="Times New Roman" w:hAnsi="Times New Roman" w:cs="Times New Roman"/>
                <w:sz w:val="22"/>
                <w:szCs w:val="22"/>
              </w:rPr>
              <w:t>2,</w:t>
            </w:r>
            <w:r w:rsidR="00A41F77">
              <w:rPr>
                <w:rFonts w:ascii="Times New Roman" w:hAnsi="Times New Roman" w:cstheme="minorBidi"/>
                <w:sz w:val="22"/>
                <w:szCs w:val="22"/>
              </w:rPr>
              <w:t>680</w:t>
            </w:r>
          </w:p>
        </w:tc>
      </w:tr>
      <w:tr w:rsidR="00A854C5" w:rsidRPr="0089185B" w:rsidTr="009D0B35">
        <w:tc>
          <w:tcPr>
            <w:tcW w:w="4786" w:type="dxa"/>
          </w:tcPr>
          <w:p w:rsidR="00A854C5" w:rsidRPr="0089185B" w:rsidRDefault="00A854C5"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89185B">
              <w:rPr>
                <w:rFonts w:ascii="Times New Roman" w:hAnsi="Times New Roman" w:cs="Times New Roman"/>
                <w:sz w:val="22"/>
                <w:szCs w:val="22"/>
              </w:rPr>
              <w:t>Management benefit</w:t>
            </w:r>
            <w:r>
              <w:rPr>
                <w:rFonts w:ascii="Times New Roman" w:hAnsi="Times New Roman" w:cs="Times New Roman"/>
                <w:sz w:val="22"/>
                <w:szCs w:val="22"/>
              </w:rPr>
              <w:t>s</w:t>
            </w:r>
          </w:p>
        </w:tc>
        <w:tc>
          <w:tcPr>
            <w:tcW w:w="992" w:type="dxa"/>
          </w:tcPr>
          <w:p w:rsidR="00A854C5" w:rsidRPr="0089185B" w:rsidRDefault="00A854C5"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75"/>
              <w:jc w:val="right"/>
              <w:rPr>
                <w:rFonts w:ascii="Times New Roman" w:hAnsi="Times New Roman" w:cs="Times New Roman"/>
                <w:sz w:val="22"/>
                <w:szCs w:val="22"/>
              </w:rPr>
            </w:pPr>
          </w:p>
        </w:tc>
        <w:tc>
          <w:tcPr>
            <w:tcW w:w="284" w:type="dxa"/>
          </w:tcPr>
          <w:p w:rsidR="00A854C5" w:rsidRPr="0089185B" w:rsidRDefault="00A854C5"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c>
        <w:tc>
          <w:tcPr>
            <w:tcW w:w="1592" w:type="dxa"/>
            <w:shd w:val="clear" w:color="auto" w:fill="auto"/>
          </w:tcPr>
          <w:p w:rsidR="00A854C5" w:rsidRPr="009C7386" w:rsidRDefault="003F3D2D"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76"/>
              <w:jc w:val="right"/>
              <w:rPr>
                <w:rFonts w:ascii="Times New Roman" w:hAnsi="Times New Roman" w:cs="Cordia New"/>
                <w:sz w:val="22"/>
                <w:szCs w:val="22"/>
                <w:cs/>
              </w:rPr>
            </w:pPr>
            <w:r>
              <w:rPr>
                <w:rFonts w:ascii="Times New Roman" w:hAnsi="Times New Roman" w:cs="Cordia New"/>
                <w:sz w:val="22"/>
                <w:szCs w:val="22"/>
              </w:rPr>
              <w:t>8,752</w:t>
            </w:r>
          </w:p>
        </w:tc>
        <w:tc>
          <w:tcPr>
            <w:tcW w:w="251" w:type="dxa"/>
          </w:tcPr>
          <w:p w:rsidR="00A854C5" w:rsidRPr="0089185B" w:rsidRDefault="00A854C5"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60" w:lineRule="atLeast"/>
              <w:ind w:left="-108"/>
              <w:jc w:val="both"/>
              <w:rPr>
                <w:rFonts w:ascii="Times New Roman" w:hAnsi="Times New Roman" w:cs="Times New Roman"/>
                <w:sz w:val="22"/>
                <w:szCs w:val="22"/>
              </w:rPr>
            </w:pPr>
          </w:p>
        </w:tc>
        <w:tc>
          <w:tcPr>
            <w:tcW w:w="1592" w:type="dxa"/>
          </w:tcPr>
          <w:p w:rsidR="00A854C5" w:rsidRPr="009C7386" w:rsidRDefault="00A854C5"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76"/>
              <w:jc w:val="right"/>
              <w:rPr>
                <w:rFonts w:ascii="Times New Roman" w:hAnsi="Times New Roman" w:cs="Cordia New"/>
                <w:sz w:val="22"/>
                <w:szCs w:val="22"/>
                <w:cs/>
              </w:rPr>
            </w:pPr>
            <w:r>
              <w:rPr>
                <w:rFonts w:ascii="Times New Roman" w:hAnsi="Times New Roman" w:cs="Times New Roman"/>
                <w:sz w:val="22"/>
                <w:szCs w:val="22"/>
              </w:rPr>
              <w:t>6,51</w:t>
            </w:r>
            <w:r w:rsidR="00A41F77">
              <w:rPr>
                <w:rFonts w:ascii="Times New Roman" w:hAnsi="Times New Roman" w:cs="Times New Roman"/>
                <w:sz w:val="22"/>
                <w:szCs w:val="22"/>
              </w:rPr>
              <w:t>6</w:t>
            </w:r>
          </w:p>
        </w:tc>
      </w:tr>
      <w:tr w:rsidR="00A854C5" w:rsidRPr="0089185B" w:rsidTr="009D0B35">
        <w:tc>
          <w:tcPr>
            <w:tcW w:w="4786" w:type="dxa"/>
          </w:tcPr>
          <w:p w:rsidR="00A854C5" w:rsidRPr="0089185B" w:rsidRDefault="00A854C5"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89185B">
              <w:rPr>
                <w:rFonts w:ascii="Times New Roman" w:hAnsi="Times New Roman" w:cs="Times New Roman"/>
                <w:sz w:val="22"/>
                <w:szCs w:val="22"/>
              </w:rPr>
              <w:t xml:space="preserve">Depreciation </w:t>
            </w:r>
          </w:p>
        </w:tc>
        <w:tc>
          <w:tcPr>
            <w:tcW w:w="992" w:type="dxa"/>
          </w:tcPr>
          <w:p w:rsidR="00A854C5" w:rsidRPr="0089185B" w:rsidRDefault="00A854C5"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75"/>
              <w:jc w:val="right"/>
              <w:rPr>
                <w:rFonts w:ascii="Times New Roman" w:hAnsi="Times New Roman" w:cs="Times New Roman"/>
                <w:sz w:val="22"/>
                <w:szCs w:val="22"/>
              </w:rPr>
            </w:pPr>
          </w:p>
        </w:tc>
        <w:tc>
          <w:tcPr>
            <w:tcW w:w="284" w:type="dxa"/>
          </w:tcPr>
          <w:p w:rsidR="00A854C5" w:rsidRPr="0089185B" w:rsidRDefault="00A854C5"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c>
        <w:tc>
          <w:tcPr>
            <w:tcW w:w="1592" w:type="dxa"/>
            <w:shd w:val="clear" w:color="auto" w:fill="auto"/>
          </w:tcPr>
          <w:p w:rsidR="00A854C5" w:rsidRPr="0089185B" w:rsidRDefault="00101FAC"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76"/>
              <w:jc w:val="right"/>
              <w:rPr>
                <w:rFonts w:ascii="Times New Roman" w:hAnsi="Times New Roman" w:cs="Times New Roman"/>
                <w:sz w:val="22"/>
                <w:szCs w:val="22"/>
                <w:cs/>
              </w:rPr>
            </w:pPr>
            <w:r>
              <w:rPr>
                <w:rFonts w:ascii="Times New Roman" w:hAnsi="Times New Roman" w:cs="Times New Roman"/>
                <w:sz w:val="22"/>
                <w:szCs w:val="22"/>
              </w:rPr>
              <w:t>3</w:t>
            </w:r>
            <w:r w:rsidR="009D0B35">
              <w:rPr>
                <w:rFonts w:ascii="Times New Roman" w:hAnsi="Times New Roman" w:cs="Times New Roman"/>
                <w:sz w:val="22"/>
                <w:szCs w:val="22"/>
              </w:rPr>
              <w:t>,</w:t>
            </w:r>
            <w:r>
              <w:rPr>
                <w:rFonts w:ascii="Times New Roman" w:hAnsi="Times New Roman" w:cs="Times New Roman"/>
                <w:sz w:val="22"/>
                <w:szCs w:val="22"/>
              </w:rPr>
              <w:t>435</w:t>
            </w:r>
          </w:p>
        </w:tc>
        <w:tc>
          <w:tcPr>
            <w:tcW w:w="251" w:type="dxa"/>
          </w:tcPr>
          <w:p w:rsidR="00A854C5" w:rsidRPr="0089185B" w:rsidRDefault="00A854C5"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60" w:lineRule="atLeast"/>
              <w:ind w:left="-108"/>
              <w:jc w:val="both"/>
              <w:rPr>
                <w:rFonts w:ascii="Times New Roman" w:hAnsi="Times New Roman" w:cs="Times New Roman"/>
                <w:sz w:val="22"/>
                <w:szCs w:val="22"/>
              </w:rPr>
            </w:pPr>
          </w:p>
        </w:tc>
        <w:tc>
          <w:tcPr>
            <w:tcW w:w="1592" w:type="dxa"/>
          </w:tcPr>
          <w:p w:rsidR="00A854C5" w:rsidRPr="0089185B" w:rsidRDefault="00A854C5"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76"/>
              <w:jc w:val="right"/>
              <w:rPr>
                <w:rFonts w:ascii="Times New Roman" w:hAnsi="Times New Roman" w:cs="Times New Roman"/>
                <w:sz w:val="22"/>
                <w:szCs w:val="22"/>
                <w:cs/>
              </w:rPr>
            </w:pPr>
            <w:r>
              <w:rPr>
                <w:rFonts w:ascii="Times New Roman" w:hAnsi="Times New Roman" w:cs="Times New Roman"/>
                <w:sz w:val="22"/>
                <w:szCs w:val="22"/>
              </w:rPr>
              <w:t>1,537</w:t>
            </w:r>
          </w:p>
        </w:tc>
      </w:tr>
      <w:tr w:rsidR="00A854C5" w:rsidRPr="0089185B" w:rsidTr="009D0B35">
        <w:tc>
          <w:tcPr>
            <w:tcW w:w="4786" w:type="dxa"/>
          </w:tcPr>
          <w:p w:rsidR="00A854C5" w:rsidRPr="0089185B" w:rsidRDefault="00A854C5"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Pr>
                <w:rFonts w:ascii="Times New Roman" w:hAnsi="Times New Roman" w:cs="Times New Roman"/>
                <w:sz w:val="22"/>
                <w:szCs w:val="22"/>
              </w:rPr>
              <w:t>License fee and others fee</w:t>
            </w:r>
          </w:p>
        </w:tc>
        <w:tc>
          <w:tcPr>
            <w:tcW w:w="992" w:type="dxa"/>
          </w:tcPr>
          <w:p w:rsidR="00A854C5" w:rsidRPr="0089185B" w:rsidRDefault="00A854C5"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75"/>
              <w:jc w:val="right"/>
              <w:rPr>
                <w:rFonts w:ascii="Times New Roman" w:hAnsi="Times New Roman" w:cs="Times New Roman"/>
                <w:sz w:val="22"/>
                <w:szCs w:val="22"/>
              </w:rPr>
            </w:pPr>
          </w:p>
        </w:tc>
        <w:tc>
          <w:tcPr>
            <w:tcW w:w="284" w:type="dxa"/>
          </w:tcPr>
          <w:p w:rsidR="00A854C5" w:rsidRPr="0089185B" w:rsidRDefault="00A854C5"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c>
        <w:tc>
          <w:tcPr>
            <w:tcW w:w="1592" w:type="dxa"/>
            <w:shd w:val="clear" w:color="auto" w:fill="auto"/>
          </w:tcPr>
          <w:p w:rsidR="00A854C5" w:rsidRPr="0089185B" w:rsidRDefault="009D0B35"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76"/>
              <w:jc w:val="right"/>
              <w:rPr>
                <w:rFonts w:ascii="Times New Roman" w:hAnsi="Times New Roman" w:cs="Times New Roman"/>
                <w:sz w:val="22"/>
                <w:szCs w:val="22"/>
              </w:rPr>
            </w:pPr>
            <w:r>
              <w:rPr>
                <w:rFonts w:ascii="Times New Roman" w:hAnsi="Times New Roman" w:cs="Times New Roman"/>
                <w:sz w:val="22"/>
                <w:szCs w:val="22"/>
              </w:rPr>
              <w:t>6,692</w:t>
            </w:r>
          </w:p>
        </w:tc>
        <w:tc>
          <w:tcPr>
            <w:tcW w:w="251" w:type="dxa"/>
          </w:tcPr>
          <w:p w:rsidR="00A854C5" w:rsidRPr="0089185B" w:rsidRDefault="00A854C5"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592" w:type="dxa"/>
          </w:tcPr>
          <w:p w:rsidR="00A854C5" w:rsidRPr="0089185B" w:rsidRDefault="00A854C5"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76"/>
              <w:jc w:val="right"/>
              <w:rPr>
                <w:rFonts w:ascii="Times New Roman" w:hAnsi="Times New Roman" w:cs="Times New Roman"/>
                <w:sz w:val="22"/>
                <w:szCs w:val="22"/>
              </w:rPr>
            </w:pPr>
            <w:r>
              <w:rPr>
                <w:rFonts w:ascii="Times New Roman" w:hAnsi="Times New Roman" w:cs="Times New Roman"/>
                <w:sz w:val="22"/>
                <w:szCs w:val="22"/>
              </w:rPr>
              <w:t>4,040</w:t>
            </w:r>
          </w:p>
        </w:tc>
      </w:tr>
      <w:tr w:rsidR="00A854C5" w:rsidRPr="0089185B" w:rsidTr="009D0B35">
        <w:tc>
          <w:tcPr>
            <w:tcW w:w="4786" w:type="dxa"/>
          </w:tcPr>
          <w:p w:rsidR="00A854C5" w:rsidRPr="0089185B" w:rsidRDefault="00A854C5"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89185B">
              <w:rPr>
                <w:rFonts w:ascii="Times New Roman" w:hAnsi="Times New Roman" w:cs="Times New Roman"/>
                <w:sz w:val="22"/>
                <w:szCs w:val="22"/>
              </w:rPr>
              <w:t>Consultant fee</w:t>
            </w:r>
          </w:p>
        </w:tc>
        <w:tc>
          <w:tcPr>
            <w:tcW w:w="992" w:type="dxa"/>
          </w:tcPr>
          <w:p w:rsidR="00A854C5" w:rsidRPr="0089185B" w:rsidRDefault="00A854C5"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9"/>
              <w:jc w:val="center"/>
              <w:rPr>
                <w:rFonts w:ascii="Times New Roman" w:hAnsi="Times New Roman" w:cs="Times New Roman"/>
                <w:sz w:val="22"/>
                <w:szCs w:val="22"/>
              </w:rPr>
            </w:pPr>
          </w:p>
        </w:tc>
        <w:tc>
          <w:tcPr>
            <w:tcW w:w="284" w:type="dxa"/>
          </w:tcPr>
          <w:p w:rsidR="00A854C5" w:rsidRPr="0089185B" w:rsidRDefault="00A854C5"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c>
        <w:tc>
          <w:tcPr>
            <w:tcW w:w="1592" w:type="dxa"/>
            <w:shd w:val="clear" w:color="auto" w:fill="auto"/>
          </w:tcPr>
          <w:p w:rsidR="00A854C5" w:rsidRPr="0089185B" w:rsidRDefault="009D0B35"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76"/>
              <w:jc w:val="right"/>
              <w:rPr>
                <w:rFonts w:ascii="Times New Roman" w:hAnsi="Times New Roman" w:cs="Times New Roman"/>
                <w:sz w:val="22"/>
                <w:szCs w:val="22"/>
              </w:rPr>
            </w:pPr>
            <w:r>
              <w:rPr>
                <w:rFonts w:ascii="Times New Roman" w:hAnsi="Times New Roman" w:cs="Times New Roman"/>
                <w:sz w:val="22"/>
                <w:szCs w:val="22"/>
              </w:rPr>
              <w:t>2,309</w:t>
            </w:r>
          </w:p>
        </w:tc>
        <w:tc>
          <w:tcPr>
            <w:tcW w:w="251" w:type="dxa"/>
          </w:tcPr>
          <w:p w:rsidR="00A854C5" w:rsidRPr="0089185B" w:rsidRDefault="00A854C5"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592" w:type="dxa"/>
          </w:tcPr>
          <w:p w:rsidR="00A854C5" w:rsidRPr="0089185B" w:rsidRDefault="00A854C5"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76"/>
              <w:jc w:val="right"/>
              <w:rPr>
                <w:rFonts w:ascii="Times New Roman" w:hAnsi="Times New Roman" w:cs="Times New Roman"/>
                <w:sz w:val="22"/>
                <w:szCs w:val="22"/>
              </w:rPr>
            </w:pPr>
            <w:r>
              <w:rPr>
                <w:rFonts w:ascii="Times New Roman" w:hAnsi="Times New Roman" w:cs="Times New Roman"/>
                <w:sz w:val="22"/>
                <w:szCs w:val="22"/>
              </w:rPr>
              <w:t>3,127</w:t>
            </w:r>
          </w:p>
        </w:tc>
      </w:tr>
      <w:tr w:rsidR="00A854C5" w:rsidRPr="0089185B" w:rsidTr="009D0B35">
        <w:tc>
          <w:tcPr>
            <w:tcW w:w="4786" w:type="dxa"/>
          </w:tcPr>
          <w:p w:rsidR="00A854C5" w:rsidRPr="0089185B" w:rsidRDefault="00A854C5"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89185B">
              <w:rPr>
                <w:rFonts w:ascii="Times New Roman" w:hAnsi="Times New Roman" w:cs="Times New Roman"/>
                <w:sz w:val="22"/>
                <w:szCs w:val="22"/>
              </w:rPr>
              <w:t>Others</w:t>
            </w:r>
          </w:p>
        </w:tc>
        <w:tc>
          <w:tcPr>
            <w:tcW w:w="992" w:type="dxa"/>
          </w:tcPr>
          <w:p w:rsidR="00A854C5" w:rsidRPr="0089185B" w:rsidRDefault="00A854C5"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9"/>
              <w:jc w:val="center"/>
              <w:rPr>
                <w:rFonts w:ascii="Times New Roman" w:hAnsi="Times New Roman" w:cs="Times New Roman"/>
                <w:sz w:val="22"/>
                <w:szCs w:val="22"/>
              </w:rPr>
            </w:pPr>
          </w:p>
        </w:tc>
        <w:tc>
          <w:tcPr>
            <w:tcW w:w="284" w:type="dxa"/>
          </w:tcPr>
          <w:p w:rsidR="00A854C5" w:rsidRPr="0089185B" w:rsidRDefault="00A854C5"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c>
        <w:tc>
          <w:tcPr>
            <w:tcW w:w="1592" w:type="dxa"/>
            <w:tcBorders>
              <w:bottom w:val="single" w:sz="4" w:space="0" w:color="auto"/>
            </w:tcBorders>
            <w:shd w:val="clear" w:color="auto" w:fill="auto"/>
          </w:tcPr>
          <w:p w:rsidR="00A854C5" w:rsidRPr="0089185B" w:rsidRDefault="00101FAC"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76"/>
              <w:jc w:val="right"/>
              <w:rPr>
                <w:rFonts w:ascii="Times New Roman" w:hAnsi="Times New Roman" w:cs="Times New Roman"/>
                <w:sz w:val="22"/>
                <w:szCs w:val="22"/>
              </w:rPr>
            </w:pPr>
            <w:r>
              <w:rPr>
                <w:rFonts w:ascii="Times New Roman" w:hAnsi="Times New Roman" w:cs="Times New Roman"/>
                <w:sz w:val="22"/>
                <w:szCs w:val="22"/>
              </w:rPr>
              <w:t>11</w:t>
            </w:r>
            <w:r w:rsidR="009D0B35">
              <w:rPr>
                <w:rFonts w:ascii="Times New Roman" w:hAnsi="Times New Roman" w:cs="Times New Roman"/>
                <w:sz w:val="22"/>
                <w:szCs w:val="22"/>
              </w:rPr>
              <w:t>,</w:t>
            </w:r>
            <w:r>
              <w:rPr>
                <w:rFonts w:ascii="Times New Roman" w:hAnsi="Times New Roman" w:cs="Times New Roman"/>
                <w:sz w:val="22"/>
                <w:szCs w:val="22"/>
              </w:rPr>
              <w:t>978</w:t>
            </w:r>
          </w:p>
        </w:tc>
        <w:tc>
          <w:tcPr>
            <w:tcW w:w="251" w:type="dxa"/>
          </w:tcPr>
          <w:p w:rsidR="00A854C5" w:rsidRPr="0089185B" w:rsidRDefault="00A854C5"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592" w:type="dxa"/>
            <w:tcBorders>
              <w:bottom w:val="single" w:sz="4" w:space="0" w:color="auto"/>
            </w:tcBorders>
          </w:tcPr>
          <w:p w:rsidR="00A854C5" w:rsidRPr="0089185B" w:rsidRDefault="00A854C5"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76"/>
              <w:jc w:val="right"/>
              <w:rPr>
                <w:rFonts w:ascii="Times New Roman" w:hAnsi="Times New Roman" w:cs="Times New Roman"/>
                <w:sz w:val="22"/>
                <w:szCs w:val="22"/>
              </w:rPr>
            </w:pPr>
            <w:r>
              <w:rPr>
                <w:rFonts w:ascii="Times New Roman" w:hAnsi="Times New Roman" w:cs="Times New Roman"/>
                <w:sz w:val="22"/>
                <w:szCs w:val="22"/>
              </w:rPr>
              <w:t>8,</w:t>
            </w:r>
            <w:r w:rsidR="00A41F77">
              <w:rPr>
                <w:rFonts w:ascii="Times New Roman" w:hAnsi="Times New Roman" w:cs="Times New Roman"/>
                <w:sz w:val="22"/>
                <w:szCs w:val="22"/>
              </w:rPr>
              <w:t>346</w:t>
            </w:r>
          </w:p>
        </w:tc>
      </w:tr>
      <w:tr w:rsidR="00A854C5" w:rsidRPr="0089185B" w:rsidTr="009D0B35">
        <w:tc>
          <w:tcPr>
            <w:tcW w:w="4786" w:type="dxa"/>
          </w:tcPr>
          <w:p w:rsidR="00A854C5" w:rsidRPr="0089185B" w:rsidRDefault="00A854C5"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r w:rsidRPr="0089185B">
              <w:rPr>
                <w:rFonts w:ascii="Times New Roman" w:hAnsi="Times New Roman" w:cs="Times New Roman"/>
                <w:b/>
                <w:bCs/>
                <w:sz w:val="22"/>
                <w:szCs w:val="22"/>
              </w:rPr>
              <w:t>Total</w:t>
            </w:r>
          </w:p>
        </w:tc>
        <w:tc>
          <w:tcPr>
            <w:tcW w:w="992" w:type="dxa"/>
          </w:tcPr>
          <w:p w:rsidR="00A854C5" w:rsidRPr="0089185B" w:rsidRDefault="00A854C5"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c>
        <w:tc>
          <w:tcPr>
            <w:tcW w:w="284" w:type="dxa"/>
          </w:tcPr>
          <w:p w:rsidR="00A854C5" w:rsidRPr="0089185B" w:rsidRDefault="00A854C5"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c>
        <w:tc>
          <w:tcPr>
            <w:tcW w:w="1592" w:type="dxa"/>
            <w:tcBorders>
              <w:top w:val="single" w:sz="4" w:space="0" w:color="auto"/>
              <w:bottom w:val="double" w:sz="4" w:space="0" w:color="auto"/>
            </w:tcBorders>
            <w:shd w:val="clear" w:color="auto" w:fill="auto"/>
          </w:tcPr>
          <w:p w:rsidR="00A854C5" w:rsidRPr="009C7386" w:rsidRDefault="002D01C1"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76"/>
              <w:jc w:val="right"/>
              <w:rPr>
                <w:rFonts w:ascii="Times New Roman" w:hAnsi="Times New Roman" w:cs="Cordia New"/>
                <w:sz w:val="22"/>
                <w:szCs w:val="22"/>
                <w:cs/>
              </w:rPr>
            </w:pPr>
            <w:r>
              <w:rPr>
                <w:rFonts w:ascii="Times New Roman" w:hAnsi="Times New Roman" w:cs="Cordia New"/>
                <w:sz w:val="22"/>
                <w:szCs w:val="22"/>
              </w:rPr>
              <w:t>40,875</w:t>
            </w:r>
          </w:p>
        </w:tc>
        <w:tc>
          <w:tcPr>
            <w:tcW w:w="251" w:type="dxa"/>
          </w:tcPr>
          <w:p w:rsidR="00A854C5" w:rsidRPr="0089185B" w:rsidRDefault="00A854C5"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592" w:type="dxa"/>
            <w:tcBorders>
              <w:top w:val="single" w:sz="4" w:space="0" w:color="auto"/>
              <w:bottom w:val="double" w:sz="4" w:space="0" w:color="auto"/>
            </w:tcBorders>
          </w:tcPr>
          <w:p w:rsidR="00A854C5" w:rsidRPr="009C7386" w:rsidRDefault="00A854C5"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76"/>
              <w:jc w:val="right"/>
              <w:rPr>
                <w:rFonts w:ascii="Times New Roman" w:hAnsi="Times New Roman" w:cs="Cordia New"/>
                <w:sz w:val="22"/>
                <w:szCs w:val="22"/>
                <w:cs/>
              </w:rPr>
            </w:pPr>
            <w:r>
              <w:rPr>
                <w:rFonts w:ascii="Times New Roman" w:hAnsi="Times New Roman" w:cs="Times New Roman"/>
                <w:sz w:val="22"/>
                <w:szCs w:val="22"/>
              </w:rPr>
              <w:t>26,246</w:t>
            </w:r>
          </w:p>
        </w:tc>
      </w:tr>
    </w:tbl>
    <w:p w:rsidR="00A854C5" w:rsidRPr="0089185B" w:rsidRDefault="00A854C5" w:rsidP="00A85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highlight w:val="yellow"/>
        </w:rPr>
      </w:pPr>
    </w:p>
    <w:p w:rsidR="00ED38C0" w:rsidRDefault="00A854C5" w:rsidP="004C5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89185B">
        <w:rPr>
          <w:rFonts w:ascii="Times New Roman" w:hAnsi="Times New Roman"/>
          <w:sz w:val="22"/>
          <w:szCs w:val="22"/>
        </w:rPr>
        <w:t>The defined contribution plan comprises provident fund established by the Company for its employees. Membership to the fund is on a voluntary basis. Contribution is made monthly by the employees at the rate of 2% of their basic salaries and by the Company at 2% of the employees’ basic salaries.</w:t>
      </w:r>
      <w:r w:rsidR="006E7C9E">
        <w:rPr>
          <w:rFonts w:ascii="Times New Roman" w:hAnsi="Times New Roman"/>
          <w:sz w:val="22"/>
          <w:szCs w:val="22"/>
        </w:rPr>
        <w:t xml:space="preserve"> And since July 2016, contribution is made monthly at the rate of 3% of their basic salaries and by the Company at 3% of the employees’ basic salaries. </w:t>
      </w:r>
      <w:r w:rsidRPr="0089185B">
        <w:rPr>
          <w:rFonts w:ascii="Times New Roman" w:hAnsi="Times New Roman"/>
          <w:sz w:val="22"/>
          <w:szCs w:val="22"/>
        </w:rPr>
        <w:t>The provident fund is registered with the Ministry of Finance as juristic entity and is managed by a licensed Fund Manager.</w:t>
      </w:r>
    </w:p>
    <w:p w:rsidR="00ED38C0" w:rsidRDefault="00ED38C0" w:rsidP="00A85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p>
    <w:p w:rsidR="007708F2" w:rsidRDefault="00770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br w:type="page"/>
      </w:r>
    </w:p>
    <w:p w:rsidR="00EF2DC8" w:rsidRPr="00EF2DC8" w:rsidRDefault="00980D74" w:rsidP="00770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hanging="567"/>
        <w:rPr>
          <w:rFonts w:ascii="Times New Roman" w:hAnsi="Times New Roman" w:cs="Times New Roman"/>
          <w:b/>
          <w:bCs/>
          <w:sz w:val="22"/>
          <w:szCs w:val="22"/>
        </w:rPr>
      </w:pPr>
      <w:r>
        <w:rPr>
          <w:rFonts w:ascii="Times New Roman" w:hAnsi="Times New Roman" w:cs="Times New Roman"/>
          <w:b/>
          <w:bCs/>
          <w:sz w:val="22"/>
          <w:szCs w:val="22"/>
        </w:rPr>
        <w:lastRenderedPageBreak/>
        <w:t>21</w:t>
      </w:r>
      <w:r w:rsidR="00EF2DC8" w:rsidRPr="00EF2DC8">
        <w:rPr>
          <w:rFonts w:ascii="Times New Roman" w:hAnsi="Times New Roman" w:cs="Times New Roman"/>
          <w:b/>
          <w:bCs/>
          <w:sz w:val="22"/>
          <w:szCs w:val="22"/>
        </w:rPr>
        <w:t>.</w:t>
      </w:r>
      <w:r w:rsidR="00EF2DC8" w:rsidRPr="00EF2DC8">
        <w:rPr>
          <w:rFonts w:ascii="Times New Roman" w:hAnsi="Times New Roman" w:cs="Times New Roman"/>
          <w:b/>
          <w:bCs/>
          <w:sz w:val="22"/>
          <w:szCs w:val="22"/>
        </w:rPr>
        <w:tab/>
        <w:t>OPERATING SEGMENT</w:t>
      </w:r>
    </w:p>
    <w:p w:rsidR="00EF2DC8" w:rsidRPr="00EF2DC8" w:rsidRDefault="00EF2DC8" w:rsidP="00EF2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p>
    <w:p w:rsidR="00EF2DC8" w:rsidRPr="00EF2DC8" w:rsidRDefault="00EF2DC8" w:rsidP="00EF2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EF2DC8">
        <w:rPr>
          <w:rFonts w:ascii="Times New Roman" w:hAnsi="Times New Roman" w:cs="Times New Roman"/>
          <w:sz w:val="22"/>
          <w:szCs w:val="22"/>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rsidR="00EF2DC8" w:rsidRDefault="00EF2DC8" w:rsidP="00EF2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ind w:right="28"/>
        <w:jc w:val="both"/>
        <w:rPr>
          <w:rFonts w:ascii="Times New Roman" w:hAnsi="Times New Roman" w:cs="Cordia New"/>
          <w:sz w:val="22"/>
          <w:szCs w:val="22"/>
        </w:rPr>
      </w:pPr>
      <w:r w:rsidRPr="00EF2DC8">
        <w:rPr>
          <w:rFonts w:ascii="Times New Roman" w:hAnsi="Times New Roman" w:cs="Times New Roman"/>
          <w:sz w:val="22"/>
          <w:szCs w:val="22"/>
        </w:rPr>
        <w:t xml:space="preserve">Business unit segment information of the Company and subsidiaries for the </w:t>
      </w:r>
      <w:r>
        <w:rPr>
          <w:rFonts w:ascii="Times New Roman" w:hAnsi="Times New Roman" w:cs="Times New Roman"/>
          <w:sz w:val="22"/>
          <w:szCs w:val="22"/>
        </w:rPr>
        <w:t>year</w:t>
      </w:r>
      <w:r w:rsidRPr="00EF2DC8">
        <w:rPr>
          <w:rFonts w:ascii="Times New Roman" w:hAnsi="Times New Roman" w:cs="Times New Roman"/>
          <w:sz w:val="22"/>
          <w:szCs w:val="22"/>
        </w:rPr>
        <w:t xml:space="preserve"> ended </w:t>
      </w:r>
      <w:r w:rsidR="00E155F2">
        <w:rPr>
          <w:rFonts w:ascii="Times New Roman" w:hAnsi="Times New Roman" w:cs="Times New Roman"/>
          <w:sz w:val="22"/>
          <w:szCs w:val="22"/>
        </w:rPr>
        <w:t>December 31</w:t>
      </w:r>
      <w:proofErr w:type="gramStart"/>
      <w:r w:rsidR="00E155F2">
        <w:rPr>
          <w:rFonts w:ascii="Times New Roman" w:hAnsi="Times New Roman" w:cs="Times New Roman"/>
          <w:sz w:val="22"/>
          <w:szCs w:val="22"/>
        </w:rPr>
        <w:t>,</w:t>
      </w:r>
      <w:r w:rsidRPr="00EF2DC8">
        <w:rPr>
          <w:rFonts w:ascii="Times New Roman" w:hAnsi="Times New Roman" w:cs="Times New Roman"/>
          <w:sz w:val="22"/>
          <w:szCs w:val="22"/>
        </w:rPr>
        <w:t>2016</w:t>
      </w:r>
      <w:proofErr w:type="gramEnd"/>
      <w:r w:rsidRPr="00EF2DC8">
        <w:rPr>
          <w:rFonts w:ascii="Times New Roman" w:hAnsi="Times New Roman" w:cs="Times New Roman"/>
          <w:sz w:val="22"/>
          <w:szCs w:val="22"/>
        </w:rPr>
        <w:t xml:space="preserve"> and 2015. Follows:</w:t>
      </w:r>
    </w:p>
    <w:tbl>
      <w:tblPr>
        <w:tblW w:w="9763" w:type="dxa"/>
        <w:tblLayout w:type="fixed"/>
        <w:tblLook w:val="04A0" w:firstRow="1" w:lastRow="0" w:firstColumn="1" w:lastColumn="0" w:noHBand="0" w:noVBand="1"/>
      </w:tblPr>
      <w:tblGrid>
        <w:gridCol w:w="3515"/>
        <w:gridCol w:w="1009"/>
        <w:gridCol w:w="1010"/>
        <w:gridCol w:w="1010"/>
        <w:gridCol w:w="998"/>
        <w:gridCol w:w="1213"/>
        <w:gridCol w:w="1008"/>
      </w:tblGrid>
      <w:tr w:rsidR="007D7212" w:rsidRPr="007907E5" w:rsidTr="00CC7A53">
        <w:trPr>
          <w:trHeight w:val="389"/>
        </w:trPr>
        <w:tc>
          <w:tcPr>
            <w:tcW w:w="9763" w:type="dxa"/>
            <w:gridSpan w:val="7"/>
          </w:tcPr>
          <w:p w:rsidR="007D7212" w:rsidRPr="007907E5" w:rsidRDefault="007D7212" w:rsidP="00331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center"/>
              <w:rPr>
                <w:rFonts w:ascii="Times New Roman" w:hAnsi="Times New Roman" w:cs="Times New Roman"/>
                <w:snapToGrid w:val="0"/>
                <w:color w:val="000000"/>
                <w:sz w:val="22"/>
                <w:szCs w:val="22"/>
                <w:lang w:eastAsia="th-TH"/>
              </w:rPr>
            </w:pPr>
          </w:p>
        </w:tc>
      </w:tr>
      <w:tr w:rsidR="007D7212" w:rsidRPr="007907E5" w:rsidTr="00CC7A53">
        <w:trPr>
          <w:trHeight w:val="389"/>
        </w:trPr>
        <w:tc>
          <w:tcPr>
            <w:tcW w:w="9763" w:type="dxa"/>
            <w:gridSpan w:val="7"/>
            <w:hideMark/>
          </w:tcPr>
          <w:p w:rsidR="007D7212" w:rsidRPr="007907E5" w:rsidRDefault="007D7212" w:rsidP="00331FD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center"/>
              <w:rPr>
                <w:rFonts w:ascii="Times New Roman" w:hAnsi="Times New Roman" w:cs="Times New Roman"/>
                <w:snapToGrid w:val="0"/>
                <w:color w:val="000000"/>
                <w:sz w:val="22"/>
                <w:szCs w:val="22"/>
                <w:lang w:eastAsia="th-TH"/>
              </w:rPr>
            </w:pPr>
            <w:r w:rsidRPr="007907E5">
              <w:rPr>
                <w:rFonts w:ascii="Times New Roman" w:hAnsi="Times New Roman" w:cs="Times New Roman"/>
                <w:snapToGrid w:val="0"/>
                <w:color w:val="000000"/>
                <w:sz w:val="22"/>
                <w:szCs w:val="22"/>
                <w:lang w:eastAsia="th-TH"/>
              </w:rPr>
              <w:t>In Thousand Baht</w:t>
            </w:r>
          </w:p>
        </w:tc>
      </w:tr>
      <w:tr w:rsidR="007D7212" w:rsidRPr="007907E5" w:rsidTr="00CC7A53">
        <w:trPr>
          <w:trHeight w:val="389"/>
        </w:trPr>
        <w:tc>
          <w:tcPr>
            <w:tcW w:w="9763" w:type="dxa"/>
            <w:gridSpan w:val="7"/>
            <w:hideMark/>
          </w:tcPr>
          <w:p w:rsidR="007D7212" w:rsidRPr="007907E5" w:rsidRDefault="00596596" w:rsidP="007D72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center"/>
              <w:rPr>
                <w:rFonts w:ascii="Times New Roman" w:hAnsi="Times New Roman" w:cs="Times New Roman"/>
                <w:snapToGrid w:val="0"/>
                <w:color w:val="000000"/>
                <w:sz w:val="22"/>
                <w:szCs w:val="22"/>
                <w:cs/>
                <w:lang w:eastAsia="th-TH"/>
              </w:rPr>
            </w:pPr>
            <w:r>
              <w:rPr>
                <w:rFonts w:ascii="Times New Roman" w:hAnsi="Times New Roman" w:cs="Times New Roman"/>
                <w:snapToGrid w:val="0"/>
                <w:color w:val="000000"/>
                <w:sz w:val="22"/>
                <w:szCs w:val="22"/>
                <w:lang w:eastAsia="th-TH"/>
              </w:rPr>
              <w:t>For the Y</w:t>
            </w:r>
            <w:r w:rsidR="00E155F2">
              <w:rPr>
                <w:rFonts w:ascii="Times New Roman" w:hAnsi="Times New Roman" w:cs="Times New Roman"/>
                <w:snapToGrid w:val="0"/>
                <w:color w:val="000000"/>
                <w:sz w:val="22"/>
                <w:szCs w:val="22"/>
                <w:lang w:eastAsia="th-TH"/>
              </w:rPr>
              <w:t>ear</w:t>
            </w:r>
            <w:r w:rsidR="007D7212" w:rsidRPr="007907E5">
              <w:rPr>
                <w:rFonts w:ascii="Times New Roman" w:hAnsi="Times New Roman" w:cs="Times New Roman"/>
                <w:snapToGrid w:val="0"/>
                <w:color w:val="000000"/>
                <w:sz w:val="22"/>
                <w:szCs w:val="22"/>
                <w:lang w:eastAsia="th-TH"/>
              </w:rPr>
              <w:t xml:space="preserve"> ended </w:t>
            </w:r>
            <w:r w:rsidR="007D7212">
              <w:rPr>
                <w:rFonts w:ascii="Times New Roman" w:hAnsi="Times New Roman" w:cs="Times New Roman"/>
                <w:sz w:val="22"/>
                <w:szCs w:val="22"/>
              </w:rPr>
              <w:t>December 3</w:t>
            </w:r>
            <w:r w:rsidR="007D7212">
              <w:rPr>
                <w:rFonts w:ascii="Times New Roman" w:hAnsi="Times New Roman" w:cstheme="minorBidi"/>
                <w:sz w:val="22"/>
                <w:szCs w:val="22"/>
              </w:rPr>
              <w:t>1</w:t>
            </w:r>
            <w:r w:rsidR="007D7212" w:rsidRPr="007907E5">
              <w:rPr>
                <w:rFonts w:ascii="Times New Roman" w:hAnsi="Times New Roman" w:cs="Times New Roman"/>
                <w:sz w:val="22"/>
                <w:szCs w:val="22"/>
              </w:rPr>
              <w:t xml:space="preserve">, 2016 </w:t>
            </w:r>
          </w:p>
        </w:tc>
      </w:tr>
      <w:tr w:rsidR="007D7212" w:rsidRPr="007907E5" w:rsidTr="00CC7A53">
        <w:trPr>
          <w:trHeight w:val="389"/>
        </w:trPr>
        <w:tc>
          <w:tcPr>
            <w:tcW w:w="3515" w:type="dxa"/>
          </w:tcPr>
          <w:p w:rsidR="007D7212" w:rsidRPr="007907E5" w:rsidRDefault="007D7212" w:rsidP="00331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center"/>
              <w:rPr>
                <w:rFonts w:ascii="Times New Roman" w:hAnsi="Times New Roman" w:cs="Times New Roman"/>
                <w:snapToGrid w:val="0"/>
                <w:color w:val="000000"/>
                <w:sz w:val="22"/>
                <w:szCs w:val="22"/>
                <w:lang w:eastAsia="th-TH"/>
              </w:rPr>
            </w:pPr>
          </w:p>
        </w:tc>
        <w:tc>
          <w:tcPr>
            <w:tcW w:w="2019" w:type="dxa"/>
            <w:gridSpan w:val="2"/>
            <w:vAlign w:val="bottom"/>
          </w:tcPr>
          <w:p w:rsidR="007D7212" w:rsidRPr="007907E5" w:rsidRDefault="007D7212" w:rsidP="00331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center"/>
              <w:rPr>
                <w:rFonts w:ascii="Times New Roman" w:hAnsi="Times New Roman" w:cs="Times New Roman"/>
                <w:snapToGrid w:val="0"/>
                <w:color w:val="000000"/>
                <w:sz w:val="22"/>
                <w:szCs w:val="22"/>
                <w:cs/>
                <w:lang w:eastAsia="th-TH"/>
              </w:rPr>
            </w:pPr>
          </w:p>
        </w:tc>
        <w:tc>
          <w:tcPr>
            <w:tcW w:w="2008" w:type="dxa"/>
            <w:gridSpan w:val="2"/>
            <w:vAlign w:val="bottom"/>
          </w:tcPr>
          <w:p w:rsidR="007D7212" w:rsidRPr="007907E5" w:rsidRDefault="007D7212" w:rsidP="00331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center"/>
              <w:rPr>
                <w:rFonts w:ascii="Times New Roman" w:hAnsi="Times New Roman" w:cs="Times New Roman"/>
                <w:snapToGrid w:val="0"/>
                <w:color w:val="000000"/>
                <w:sz w:val="22"/>
                <w:szCs w:val="22"/>
                <w:cs/>
                <w:lang w:eastAsia="th-TH"/>
              </w:rPr>
            </w:pPr>
            <w:r w:rsidRPr="007907E5">
              <w:rPr>
                <w:rFonts w:ascii="Times New Roman" w:hAnsi="Times New Roman" w:cs="Times New Roman"/>
                <w:snapToGrid w:val="0"/>
                <w:color w:val="000000"/>
                <w:sz w:val="22"/>
                <w:szCs w:val="22"/>
                <w:lang w:eastAsia="th-TH"/>
              </w:rPr>
              <w:t>Operated</w:t>
            </w:r>
          </w:p>
        </w:tc>
        <w:tc>
          <w:tcPr>
            <w:tcW w:w="2221" w:type="dxa"/>
            <w:gridSpan w:val="2"/>
            <w:vAlign w:val="bottom"/>
          </w:tcPr>
          <w:p w:rsidR="007D7212" w:rsidRPr="007907E5" w:rsidRDefault="007D7212" w:rsidP="00331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center"/>
              <w:rPr>
                <w:rFonts w:ascii="Times New Roman" w:hAnsi="Times New Roman" w:cs="Times New Roman"/>
                <w:snapToGrid w:val="0"/>
                <w:color w:val="000000"/>
                <w:sz w:val="22"/>
                <w:szCs w:val="22"/>
                <w:cs/>
                <w:lang w:eastAsia="th-TH"/>
              </w:rPr>
            </w:pPr>
          </w:p>
        </w:tc>
      </w:tr>
      <w:tr w:rsidR="007D7212" w:rsidRPr="007907E5" w:rsidTr="00CC7A53">
        <w:trPr>
          <w:trHeight w:val="389"/>
        </w:trPr>
        <w:tc>
          <w:tcPr>
            <w:tcW w:w="3515" w:type="dxa"/>
          </w:tcPr>
          <w:p w:rsidR="007D7212" w:rsidRPr="007907E5" w:rsidRDefault="007D7212" w:rsidP="00331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center"/>
              <w:rPr>
                <w:rFonts w:ascii="Times New Roman" w:hAnsi="Times New Roman" w:cs="Times New Roman"/>
                <w:snapToGrid w:val="0"/>
                <w:color w:val="000000"/>
                <w:sz w:val="22"/>
                <w:szCs w:val="22"/>
                <w:lang w:eastAsia="th-TH"/>
              </w:rPr>
            </w:pPr>
          </w:p>
        </w:tc>
        <w:tc>
          <w:tcPr>
            <w:tcW w:w="2019" w:type="dxa"/>
            <w:gridSpan w:val="2"/>
            <w:vAlign w:val="bottom"/>
          </w:tcPr>
          <w:p w:rsidR="007D7212" w:rsidRPr="007907E5" w:rsidRDefault="007D7212" w:rsidP="00331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center"/>
              <w:rPr>
                <w:rFonts w:ascii="Times New Roman" w:hAnsi="Times New Roman" w:cs="Times New Roman"/>
                <w:snapToGrid w:val="0"/>
                <w:color w:val="000000"/>
                <w:sz w:val="22"/>
                <w:szCs w:val="22"/>
                <w:cs/>
                <w:lang w:eastAsia="th-TH"/>
              </w:rPr>
            </w:pPr>
            <w:r w:rsidRPr="007907E5">
              <w:rPr>
                <w:rFonts w:ascii="Times New Roman" w:hAnsi="Times New Roman" w:cs="Times New Roman"/>
                <w:snapToGrid w:val="0"/>
                <w:color w:val="000000"/>
                <w:sz w:val="22"/>
                <w:szCs w:val="22"/>
                <w:lang w:eastAsia="th-TH"/>
              </w:rPr>
              <w:t>Operation</w:t>
            </w:r>
          </w:p>
        </w:tc>
        <w:tc>
          <w:tcPr>
            <w:tcW w:w="2008" w:type="dxa"/>
            <w:gridSpan w:val="2"/>
            <w:vAlign w:val="bottom"/>
          </w:tcPr>
          <w:p w:rsidR="007D7212" w:rsidRPr="007907E5" w:rsidRDefault="007D7212" w:rsidP="00331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center"/>
              <w:rPr>
                <w:rFonts w:ascii="Times New Roman" w:hAnsi="Times New Roman" w:cs="Times New Roman"/>
                <w:snapToGrid w:val="0"/>
                <w:color w:val="000000"/>
                <w:sz w:val="22"/>
                <w:szCs w:val="22"/>
                <w:cs/>
                <w:lang w:eastAsia="th-TH"/>
              </w:rPr>
            </w:pPr>
            <w:r w:rsidRPr="007907E5">
              <w:rPr>
                <w:rFonts w:ascii="Times New Roman" w:hAnsi="Times New Roman" w:cs="Times New Roman"/>
                <w:snapToGrid w:val="0"/>
                <w:color w:val="000000"/>
                <w:sz w:val="22"/>
                <w:szCs w:val="22"/>
                <w:lang w:eastAsia="th-TH"/>
              </w:rPr>
              <w:t>transportation &amp;</w:t>
            </w:r>
          </w:p>
        </w:tc>
        <w:tc>
          <w:tcPr>
            <w:tcW w:w="2221" w:type="dxa"/>
            <w:gridSpan w:val="2"/>
            <w:vAlign w:val="bottom"/>
          </w:tcPr>
          <w:p w:rsidR="007D7212" w:rsidRPr="007907E5" w:rsidRDefault="007D7212" w:rsidP="00331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center"/>
              <w:rPr>
                <w:rFonts w:ascii="Times New Roman" w:hAnsi="Times New Roman" w:cs="Cordia New"/>
                <w:snapToGrid w:val="0"/>
                <w:color w:val="000000"/>
                <w:sz w:val="22"/>
                <w:szCs w:val="22"/>
                <w:cs/>
                <w:lang w:eastAsia="th-TH"/>
              </w:rPr>
            </w:pPr>
          </w:p>
        </w:tc>
      </w:tr>
      <w:tr w:rsidR="007D7212" w:rsidRPr="007907E5" w:rsidTr="00CC7A53">
        <w:trPr>
          <w:trHeight w:val="389"/>
        </w:trPr>
        <w:tc>
          <w:tcPr>
            <w:tcW w:w="3515" w:type="dxa"/>
          </w:tcPr>
          <w:p w:rsidR="007D7212" w:rsidRPr="007907E5" w:rsidRDefault="007D7212" w:rsidP="00331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center"/>
              <w:rPr>
                <w:rFonts w:ascii="Times New Roman" w:hAnsi="Times New Roman" w:cs="Times New Roman"/>
                <w:snapToGrid w:val="0"/>
                <w:color w:val="000000"/>
                <w:sz w:val="22"/>
                <w:szCs w:val="22"/>
                <w:lang w:eastAsia="th-TH"/>
              </w:rPr>
            </w:pPr>
          </w:p>
        </w:tc>
        <w:tc>
          <w:tcPr>
            <w:tcW w:w="2019" w:type="dxa"/>
            <w:gridSpan w:val="2"/>
            <w:vAlign w:val="bottom"/>
          </w:tcPr>
          <w:p w:rsidR="007D7212" w:rsidRPr="0059299C" w:rsidRDefault="007D7212" w:rsidP="00331FD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center"/>
              <w:rPr>
                <w:rFonts w:ascii="Times New Roman" w:hAnsi="Times New Roman" w:cs="Cordia New"/>
                <w:snapToGrid w:val="0"/>
                <w:color w:val="000000"/>
                <w:sz w:val="22"/>
                <w:szCs w:val="22"/>
                <w:cs/>
                <w:lang w:eastAsia="th-TH"/>
              </w:rPr>
            </w:pPr>
            <w:r w:rsidRPr="007907E5">
              <w:rPr>
                <w:rFonts w:ascii="Times New Roman" w:hAnsi="Times New Roman" w:cs="Times New Roman"/>
                <w:snapToGrid w:val="0"/>
                <w:color w:val="000000"/>
                <w:sz w:val="22"/>
                <w:szCs w:val="22"/>
                <w:lang w:eastAsia="th-TH"/>
              </w:rPr>
              <w:t>a wharf</w:t>
            </w:r>
          </w:p>
        </w:tc>
        <w:tc>
          <w:tcPr>
            <w:tcW w:w="2008" w:type="dxa"/>
            <w:gridSpan w:val="2"/>
            <w:vAlign w:val="bottom"/>
          </w:tcPr>
          <w:p w:rsidR="007D7212" w:rsidRPr="007907E5" w:rsidRDefault="007D7212" w:rsidP="00331FD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center"/>
              <w:rPr>
                <w:rFonts w:ascii="Times New Roman" w:hAnsi="Times New Roman" w:cs="Times New Roman"/>
                <w:snapToGrid w:val="0"/>
                <w:color w:val="000000"/>
                <w:sz w:val="22"/>
                <w:szCs w:val="22"/>
                <w:cs/>
                <w:lang w:eastAsia="th-TH"/>
              </w:rPr>
            </w:pPr>
            <w:r w:rsidRPr="007907E5">
              <w:rPr>
                <w:rFonts w:ascii="Times New Roman" w:hAnsi="Times New Roman" w:cs="Times New Roman"/>
                <w:snapToGrid w:val="0"/>
                <w:color w:val="000000"/>
                <w:sz w:val="22"/>
                <w:szCs w:val="22"/>
                <w:lang w:eastAsia="th-TH"/>
              </w:rPr>
              <w:t>logistics</w:t>
            </w:r>
          </w:p>
        </w:tc>
        <w:tc>
          <w:tcPr>
            <w:tcW w:w="2221" w:type="dxa"/>
            <w:gridSpan w:val="2"/>
            <w:vAlign w:val="bottom"/>
          </w:tcPr>
          <w:p w:rsidR="007D7212" w:rsidRPr="007907E5" w:rsidRDefault="007D7212" w:rsidP="00331FD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center"/>
              <w:rPr>
                <w:rFonts w:ascii="Times New Roman" w:hAnsi="Times New Roman" w:cs="Times New Roman"/>
                <w:snapToGrid w:val="0"/>
                <w:color w:val="000000"/>
                <w:sz w:val="22"/>
                <w:szCs w:val="22"/>
                <w:cs/>
                <w:lang w:eastAsia="th-TH"/>
              </w:rPr>
            </w:pPr>
            <w:r w:rsidRPr="007907E5">
              <w:rPr>
                <w:rFonts w:ascii="Times New Roman" w:hAnsi="Times New Roman" w:cs="Times New Roman"/>
                <w:snapToGrid w:val="0"/>
                <w:color w:val="000000"/>
                <w:sz w:val="22"/>
                <w:szCs w:val="22"/>
                <w:lang w:eastAsia="th-TH"/>
              </w:rPr>
              <w:t>Total</w:t>
            </w:r>
          </w:p>
        </w:tc>
      </w:tr>
      <w:tr w:rsidR="007D7212" w:rsidRPr="007907E5" w:rsidTr="00CC7A53">
        <w:trPr>
          <w:trHeight w:val="389"/>
        </w:trPr>
        <w:tc>
          <w:tcPr>
            <w:tcW w:w="3515" w:type="dxa"/>
          </w:tcPr>
          <w:p w:rsidR="007D7212" w:rsidRPr="007907E5" w:rsidRDefault="007D7212" w:rsidP="00331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center"/>
              <w:rPr>
                <w:rFonts w:ascii="Times New Roman" w:hAnsi="Times New Roman" w:cs="Times New Roman"/>
                <w:snapToGrid w:val="0"/>
                <w:color w:val="000000"/>
                <w:sz w:val="22"/>
                <w:szCs w:val="22"/>
                <w:lang w:eastAsia="th-TH"/>
              </w:rPr>
            </w:pPr>
          </w:p>
        </w:tc>
        <w:tc>
          <w:tcPr>
            <w:tcW w:w="1009" w:type="dxa"/>
            <w:vAlign w:val="center"/>
            <w:hideMark/>
          </w:tcPr>
          <w:p w:rsidR="007D7212" w:rsidRPr="007907E5" w:rsidRDefault="007D7212" w:rsidP="00331FD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center"/>
              <w:rPr>
                <w:rFonts w:ascii="Times New Roman" w:hAnsi="Times New Roman"/>
                <w:snapToGrid w:val="0"/>
                <w:color w:val="000000"/>
                <w:sz w:val="22"/>
                <w:szCs w:val="22"/>
                <w:lang w:eastAsia="th-TH"/>
              </w:rPr>
            </w:pPr>
            <w:r w:rsidRPr="007907E5">
              <w:rPr>
                <w:rFonts w:ascii="Times New Roman" w:hAnsi="Times New Roman" w:cs="Times New Roman"/>
                <w:snapToGrid w:val="0"/>
                <w:color w:val="000000"/>
                <w:sz w:val="22"/>
                <w:szCs w:val="22"/>
                <w:cs/>
                <w:lang w:eastAsia="th-TH"/>
              </w:rPr>
              <w:t>2</w:t>
            </w:r>
            <w:r w:rsidRPr="007907E5">
              <w:rPr>
                <w:rFonts w:ascii="Times New Roman" w:hAnsi="Times New Roman"/>
                <w:snapToGrid w:val="0"/>
                <w:color w:val="000000"/>
                <w:sz w:val="22"/>
                <w:szCs w:val="22"/>
                <w:lang w:eastAsia="th-TH"/>
              </w:rPr>
              <w:t>016</w:t>
            </w:r>
          </w:p>
        </w:tc>
        <w:tc>
          <w:tcPr>
            <w:tcW w:w="1010" w:type="dxa"/>
            <w:vAlign w:val="center"/>
            <w:hideMark/>
          </w:tcPr>
          <w:p w:rsidR="007D7212" w:rsidRPr="007907E5" w:rsidRDefault="007D7212" w:rsidP="00331FD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center"/>
              <w:rPr>
                <w:rFonts w:ascii="Times New Roman" w:hAnsi="Times New Roman"/>
                <w:snapToGrid w:val="0"/>
                <w:color w:val="000000"/>
                <w:sz w:val="22"/>
                <w:szCs w:val="22"/>
                <w:lang w:eastAsia="th-TH"/>
              </w:rPr>
            </w:pPr>
            <w:r w:rsidRPr="007907E5">
              <w:rPr>
                <w:rFonts w:ascii="Times New Roman" w:hAnsi="Times New Roman" w:cs="Times New Roman"/>
                <w:snapToGrid w:val="0"/>
                <w:color w:val="000000"/>
                <w:sz w:val="22"/>
                <w:szCs w:val="22"/>
                <w:cs/>
                <w:lang w:eastAsia="th-TH"/>
              </w:rPr>
              <w:t>2</w:t>
            </w:r>
            <w:r w:rsidRPr="007907E5">
              <w:rPr>
                <w:rFonts w:ascii="Times New Roman" w:hAnsi="Times New Roman"/>
                <w:snapToGrid w:val="0"/>
                <w:color w:val="000000"/>
                <w:sz w:val="22"/>
                <w:szCs w:val="22"/>
                <w:lang w:eastAsia="th-TH"/>
              </w:rPr>
              <w:t>015</w:t>
            </w:r>
          </w:p>
        </w:tc>
        <w:tc>
          <w:tcPr>
            <w:tcW w:w="1010" w:type="dxa"/>
            <w:vAlign w:val="center"/>
            <w:hideMark/>
          </w:tcPr>
          <w:p w:rsidR="007D7212" w:rsidRPr="007907E5" w:rsidRDefault="007D7212" w:rsidP="00331FD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center"/>
              <w:rPr>
                <w:rFonts w:ascii="Times New Roman" w:hAnsi="Times New Roman"/>
                <w:snapToGrid w:val="0"/>
                <w:color w:val="000000"/>
                <w:sz w:val="22"/>
                <w:szCs w:val="22"/>
                <w:lang w:eastAsia="th-TH"/>
              </w:rPr>
            </w:pPr>
            <w:r w:rsidRPr="007907E5">
              <w:rPr>
                <w:rFonts w:ascii="Times New Roman" w:hAnsi="Times New Roman" w:cs="Times New Roman"/>
                <w:snapToGrid w:val="0"/>
                <w:color w:val="000000"/>
                <w:sz w:val="22"/>
                <w:szCs w:val="22"/>
                <w:cs/>
                <w:lang w:eastAsia="th-TH"/>
              </w:rPr>
              <w:t>2</w:t>
            </w:r>
            <w:r w:rsidRPr="007907E5">
              <w:rPr>
                <w:rFonts w:ascii="Times New Roman" w:hAnsi="Times New Roman"/>
                <w:snapToGrid w:val="0"/>
                <w:color w:val="000000"/>
                <w:sz w:val="22"/>
                <w:szCs w:val="22"/>
                <w:lang w:eastAsia="th-TH"/>
              </w:rPr>
              <w:t>016</w:t>
            </w:r>
          </w:p>
        </w:tc>
        <w:tc>
          <w:tcPr>
            <w:tcW w:w="998" w:type="dxa"/>
            <w:vAlign w:val="center"/>
            <w:hideMark/>
          </w:tcPr>
          <w:p w:rsidR="007D7212" w:rsidRPr="007907E5" w:rsidRDefault="007D7212" w:rsidP="00331FD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center"/>
              <w:rPr>
                <w:rFonts w:ascii="Times New Roman" w:hAnsi="Times New Roman"/>
                <w:snapToGrid w:val="0"/>
                <w:color w:val="000000"/>
                <w:sz w:val="22"/>
                <w:szCs w:val="22"/>
                <w:lang w:eastAsia="th-TH"/>
              </w:rPr>
            </w:pPr>
            <w:r w:rsidRPr="007907E5">
              <w:rPr>
                <w:rFonts w:ascii="Times New Roman" w:hAnsi="Times New Roman" w:cs="Times New Roman"/>
                <w:snapToGrid w:val="0"/>
                <w:color w:val="000000"/>
                <w:sz w:val="22"/>
                <w:szCs w:val="22"/>
                <w:cs/>
                <w:lang w:eastAsia="th-TH"/>
              </w:rPr>
              <w:t>2</w:t>
            </w:r>
            <w:r w:rsidRPr="007907E5">
              <w:rPr>
                <w:rFonts w:ascii="Times New Roman" w:hAnsi="Times New Roman"/>
                <w:snapToGrid w:val="0"/>
                <w:color w:val="000000"/>
                <w:sz w:val="22"/>
                <w:szCs w:val="22"/>
                <w:lang w:eastAsia="th-TH"/>
              </w:rPr>
              <w:t>015</w:t>
            </w:r>
          </w:p>
        </w:tc>
        <w:tc>
          <w:tcPr>
            <w:tcW w:w="1213" w:type="dxa"/>
            <w:vAlign w:val="center"/>
            <w:hideMark/>
          </w:tcPr>
          <w:p w:rsidR="007D7212" w:rsidRPr="007907E5" w:rsidRDefault="007D7212" w:rsidP="00331FD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center"/>
              <w:rPr>
                <w:rFonts w:ascii="Times New Roman" w:hAnsi="Times New Roman"/>
                <w:snapToGrid w:val="0"/>
                <w:color w:val="000000"/>
                <w:sz w:val="22"/>
                <w:szCs w:val="22"/>
                <w:lang w:eastAsia="th-TH"/>
              </w:rPr>
            </w:pPr>
            <w:r w:rsidRPr="007907E5">
              <w:rPr>
                <w:rFonts w:ascii="Times New Roman" w:hAnsi="Times New Roman" w:cs="Times New Roman"/>
                <w:snapToGrid w:val="0"/>
                <w:color w:val="000000"/>
                <w:sz w:val="22"/>
                <w:szCs w:val="22"/>
                <w:cs/>
                <w:lang w:eastAsia="th-TH"/>
              </w:rPr>
              <w:t>2</w:t>
            </w:r>
            <w:r w:rsidRPr="007907E5">
              <w:rPr>
                <w:rFonts w:ascii="Times New Roman" w:hAnsi="Times New Roman"/>
                <w:snapToGrid w:val="0"/>
                <w:color w:val="000000"/>
                <w:sz w:val="22"/>
                <w:szCs w:val="22"/>
                <w:lang w:eastAsia="th-TH"/>
              </w:rPr>
              <w:t>016</w:t>
            </w:r>
          </w:p>
        </w:tc>
        <w:tc>
          <w:tcPr>
            <w:tcW w:w="1008" w:type="dxa"/>
            <w:vAlign w:val="center"/>
            <w:hideMark/>
          </w:tcPr>
          <w:p w:rsidR="007D7212" w:rsidRPr="007907E5" w:rsidRDefault="007D7212" w:rsidP="00331FD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center"/>
              <w:rPr>
                <w:rFonts w:ascii="Times New Roman" w:hAnsi="Times New Roman"/>
                <w:snapToGrid w:val="0"/>
                <w:color w:val="000000"/>
                <w:sz w:val="22"/>
                <w:szCs w:val="22"/>
                <w:lang w:eastAsia="th-TH"/>
              </w:rPr>
            </w:pPr>
            <w:r w:rsidRPr="007907E5">
              <w:rPr>
                <w:rFonts w:ascii="Times New Roman" w:hAnsi="Times New Roman" w:cs="Times New Roman"/>
                <w:snapToGrid w:val="0"/>
                <w:color w:val="000000"/>
                <w:sz w:val="22"/>
                <w:szCs w:val="22"/>
                <w:cs/>
                <w:lang w:eastAsia="th-TH"/>
              </w:rPr>
              <w:t>2</w:t>
            </w:r>
            <w:r w:rsidRPr="007907E5">
              <w:rPr>
                <w:rFonts w:ascii="Times New Roman" w:hAnsi="Times New Roman"/>
                <w:snapToGrid w:val="0"/>
                <w:color w:val="000000"/>
                <w:sz w:val="22"/>
                <w:szCs w:val="22"/>
                <w:lang w:eastAsia="th-TH"/>
              </w:rPr>
              <w:t>015</w:t>
            </w:r>
          </w:p>
        </w:tc>
      </w:tr>
      <w:tr w:rsidR="007D7212" w:rsidRPr="007907E5" w:rsidTr="00CC7A53">
        <w:trPr>
          <w:trHeight w:val="389"/>
        </w:trPr>
        <w:tc>
          <w:tcPr>
            <w:tcW w:w="3515" w:type="dxa"/>
          </w:tcPr>
          <w:p w:rsidR="007D7212" w:rsidRPr="007907E5" w:rsidRDefault="007D7212" w:rsidP="00331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thaiDistribute"/>
              <w:rPr>
                <w:rFonts w:ascii="Times New Roman" w:hAnsi="Times New Roman" w:cs="Times New Roman"/>
                <w:snapToGrid w:val="0"/>
                <w:color w:val="000000"/>
                <w:sz w:val="22"/>
                <w:szCs w:val="22"/>
                <w:lang w:eastAsia="th-TH"/>
              </w:rPr>
            </w:pPr>
          </w:p>
        </w:tc>
        <w:tc>
          <w:tcPr>
            <w:tcW w:w="1009" w:type="dxa"/>
          </w:tcPr>
          <w:p w:rsidR="007D7212" w:rsidRPr="007907E5" w:rsidRDefault="007D7212" w:rsidP="00331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Times New Roman" w:hAnsi="Times New Roman" w:cs="Times New Roman"/>
                <w:snapToGrid w:val="0"/>
                <w:color w:val="000000"/>
                <w:sz w:val="22"/>
                <w:szCs w:val="22"/>
                <w:cs/>
                <w:lang w:eastAsia="th-TH"/>
              </w:rPr>
            </w:pPr>
          </w:p>
        </w:tc>
        <w:tc>
          <w:tcPr>
            <w:tcW w:w="1010" w:type="dxa"/>
          </w:tcPr>
          <w:p w:rsidR="007D7212" w:rsidRPr="007907E5" w:rsidRDefault="007D7212" w:rsidP="00331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Times New Roman" w:hAnsi="Times New Roman" w:cs="Times New Roman"/>
                <w:snapToGrid w:val="0"/>
                <w:color w:val="000000"/>
                <w:sz w:val="22"/>
                <w:szCs w:val="22"/>
                <w:cs/>
                <w:lang w:eastAsia="th-TH"/>
              </w:rPr>
            </w:pPr>
          </w:p>
        </w:tc>
        <w:tc>
          <w:tcPr>
            <w:tcW w:w="1010" w:type="dxa"/>
          </w:tcPr>
          <w:p w:rsidR="007D7212" w:rsidRPr="007907E5" w:rsidRDefault="007D7212" w:rsidP="00331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Times New Roman" w:hAnsi="Times New Roman" w:cs="Times New Roman"/>
                <w:snapToGrid w:val="0"/>
                <w:color w:val="000000"/>
                <w:sz w:val="22"/>
                <w:szCs w:val="22"/>
                <w:cs/>
                <w:lang w:eastAsia="th-TH"/>
              </w:rPr>
            </w:pPr>
          </w:p>
        </w:tc>
        <w:tc>
          <w:tcPr>
            <w:tcW w:w="998" w:type="dxa"/>
          </w:tcPr>
          <w:p w:rsidR="007D7212" w:rsidRPr="007907E5" w:rsidRDefault="007D7212" w:rsidP="00331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Times New Roman" w:hAnsi="Times New Roman" w:cs="Times New Roman"/>
                <w:snapToGrid w:val="0"/>
                <w:color w:val="000000"/>
                <w:sz w:val="22"/>
                <w:szCs w:val="22"/>
                <w:cs/>
                <w:lang w:eastAsia="th-TH"/>
              </w:rPr>
            </w:pPr>
          </w:p>
        </w:tc>
        <w:tc>
          <w:tcPr>
            <w:tcW w:w="1213" w:type="dxa"/>
          </w:tcPr>
          <w:p w:rsidR="007D7212" w:rsidRPr="007907E5" w:rsidRDefault="007D7212" w:rsidP="00331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Times New Roman" w:hAnsi="Times New Roman" w:cs="Times New Roman"/>
                <w:snapToGrid w:val="0"/>
                <w:color w:val="000000"/>
                <w:sz w:val="22"/>
                <w:szCs w:val="22"/>
                <w:cs/>
                <w:lang w:eastAsia="th-TH"/>
              </w:rPr>
            </w:pPr>
          </w:p>
        </w:tc>
        <w:tc>
          <w:tcPr>
            <w:tcW w:w="1008" w:type="dxa"/>
          </w:tcPr>
          <w:p w:rsidR="007D7212" w:rsidRPr="007907E5" w:rsidRDefault="007D7212" w:rsidP="00331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Times New Roman" w:hAnsi="Times New Roman" w:cs="Times New Roman"/>
                <w:snapToGrid w:val="0"/>
                <w:color w:val="000000"/>
                <w:sz w:val="22"/>
                <w:szCs w:val="22"/>
                <w:cs/>
                <w:lang w:eastAsia="th-TH"/>
              </w:rPr>
            </w:pPr>
          </w:p>
        </w:tc>
      </w:tr>
      <w:tr w:rsidR="007D7212" w:rsidRPr="007907E5" w:rsidTr="00CC7A53">
        <w:trPr>
          <w:trHeight w:val="389"/>
        </w:trPr>
        <w:tc>
          <w:tcPr>
            <w:tcW w:w="3515" w:type="dxa"/>
            <w:hideMark/>
          </w:tcPr>
          <w:p w:rsidR="007D7212" w:rsidRPr="007907E5" w:rsidRDefault="007D7212" w:rsidP="00331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rPr>
                <w:rFonts w:ascii="Times New Roman" w:hAnsi="Times New Roman" w:cs="Times New Roman"/>
                <w:snapToGrid w:val="0"/>
                <w:color w:val="000000"/>
                <w:sz w:val="22"/>
                <w:szCs w:val="22"/>
                <w:lang w:eastAsia="th-TH"/>
              </w:rPr>
            </w:pPr>
            <w:r w:rsidRPr="007907E5">
              <w:rPr>
                <w:rFonts w:ascii="Times New Roman" w:hAnsi="Times New Roman" w:cs="Times New Roman"/>
                <w:snapToGrid w:val="0"/>
                <w:color w:val="000000"/>
                <w:sz w:val="22"/>
                <w:szCs w:val="22"/>
                <w:lang w:eastAsia="th-TH"/>
              </w:rPr>
              <w:t xml:space="preserve">Revenue from rendering of services  </w:t>
            </w:r>
          </w:p>
        </w:tc>
        <w:tc>
          <w:tcPr>
            <w:tcW w:w="1009" w:type="dxa"/>
            <w:shd w:val="clear" w:color="auto" w:fill="auto"/>
          </w:tcPr>
          <w:p w:rsidR="007D7212" w:rsidRPr="007907E5" w:rsidRDefault="00CC7A53" w:rsidP="00331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Times New Roman" w:hAnsi="Times New Roman" w:cs="Times New Roman"/>
                <w:snapToGrid w:val="0"/>
                <w:color w:val="000000"/>
                <w:sz w:val="22"/>
                <w:szCs w:val="22"/>
                <w:lang w:eastAsia="th-TH"/>
              </w:rPr>
            </w:pPr>
            <w:r>
              <w:rPr>
                <w:rFonts w:ascii="Times New Roman" w:hAnsi="Times New Roman" w:cs="Times New Roman"/>
                <w:snapToGrid w:val="0"/>
                <w:color w:val="000000"/>
                <w:sz w:val="22"/>
                <w:szCs w:val="22"/>
                <w:lang w:eastAsia="th-TH"/>
              </w:rPr>
              <w:t>27,789</w:t>
            </w:r>
          </w:p>
        </w:tc>
        <w:tc>
          <w:tcPr>
            <w:tcW w:w="1010" w:type="dxa"/>
            <w:shd w:val="clear" w:color="auto" w:fill="auto"/>
          </w:tcPr>
          <w:p w:rsidR="007D7212" w:rsidRPr="007907E5" w:rsidRDefault="008F4EF3" w:rsidP="00331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Times New Roman" w:hAnsi="Times New Roman" w:cs="Times New Roman"/>
                <w:snapToGrid w:val="0"/>
                <w:color w:val="000000"/>
                <w:sz w:val="22"/>
                <w:szCs w:val="22"/>
                <w:lang w:eastAsia="th-TH"/>
              </w:rPr>
            </w:pPr>
            <w:r>
              <w:rPr>
                <w:rFonts w:ascii="Times New Roman" w:hAnsi="Times New Roman" w:cs="Times New Roman"/>
                <w:snapToGrid w:val="0"/>
                <w:color w:val="000000"/>
                <w:sz w:val="22"/>
                <w:szCs w:val="22"/>
                <w:lang w:eastAsia="th-TH"/>
              </w:rPr>
              <w:t>2</w:t>
            </w:r>
            <w:r w:rsidR="007D7212">
              <w:rPr>
                <w:rFonts w:ascii="Times New Roman" w:hAnsi="Times New Roman" w:cs="Times New Roman"/>
                <w:snapToGrid w:val="0"/>
                <w:color w:val="000000"/>
                <w:sz w:val="22"/>
                <w:szCs w:val="22"/>
                <w:lang w:eastAsia="th-TH"/>
              </w:rPr>
              <w:t>7,</w:t>
            </w:r>
            <w:r>
              <w:rPr>
                <w:rFonts w:ascii="Times New Roman" w:hAnsi="Times New Roman" w:cs="Times New Roman"/>
                <w:snapToGrid w:val="0"/>
                <w:color w:val="000000"/>
                <w:sz w:val="22"/>
                <w:szCs w:val="22"/>
                <w:lang w:eastAsia="th-TH"/>
              </w:rPr>
              <w:t>004</w:t>
            </w:r>
          </w:p>
        </w:tc>
        <w:tc>
          <w:tcPr>
            <w:tcW w:w="1010" w:type="dxa"/>
            <w:shd w:val="clear" w:color="auto" w:fill="auto"/>
          </w:tcPr>
          <w:p w:rsidR="007D7212" w:rsidRPr="007907E5" w:rsidRDefault="00CC7A53" w:rsidP="00331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Times New Roman" w:hAnsi="Times New Roman" w:cs="Times New Roman"/>
                <w:snapToGrid w:val="0"/>
                <w:color w:val="000000"/>
                <w:sz w:val="22"/>
                <w:szCs w:val="22"/>
                <w:lang w:eastAsia="th-TH"/>
              </w:rPr>
            </w:pPr>
            <w:r>
              <w:rPr>
                <w:rFonts w:ascii="Times New Roman" w:hAnsi="Times New Roman" w:cs="Times New Roman"/>
                <w:snapToGrid w:val="0"/>
                <w:color w:val="000000"/>
                <w:sz w:val="22"/>
                <w:szCs w:val="22"/>
                <w:lang w:eastAsia="th-TH"/>
              </w:rPr>
              <w:t>68,320</w:t>
            </w:r>
          </w:p>
        </w:tc>
        <w:tc>
          <w:tcPr>
            <w:tcW w:w="998" w:type="dxa"/>
            <w:shd w:val="clear" w:color="auto" w:fill="auto"/>
          </w:tcPr>
          <w:p w:rsidR="007D7212" w:rsidRPr="007907E5" w:rsidRDefault="008F4EF3" w:rsidP="00331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Times New Roman" w:hAnsi="Times New Roman" w:cs="Times New Roman"/>
                <w:snapToGrid w:val="0"/>
                <w:color w:val="000000"/>
                <w:sz w:val="22"/>
                <w:szCs w:val="22"/>
                <w:lang w:eastAsia="th-TH"/>
              </w:rPr>
            </w:pPr>
            <w:r>
              <w:rPr>
                <w:rFonts w:ascii="Times New Roman" w:hAnsi="Times New Roman" w:cs="Times New Roman"/>
                <w:snapToGrid w:val="0"/>
                <w:color w:val="000000"/>
                <w:sz w:val="22"/>
                <w:szCs w:val="22"/>
                <w:lang w:eastAsia="th-TH"/>
              </w:rPr>
              <w:t>2,393</w:t>
            </w:r>
          </w:p>
        </w:tc>
        <w:tc>
          <w:tcPr>
            <w:tcW w:w="1213" w:type="dxa"/>
            <w:shd w:val="clear" w:color="auto" w:fill="auto"/>
          </w:tcPr>
          <w:p w:rsidR="007D7212" w:rsidRPr="007907E5" w:rsidRDefault="00CC7A53" w:rsidP="00331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Times New Roman" w:hAnsi="Times New Roman" w:cs="Times New Roman"/>
                <w:snapToGrid w:val="0"/>
                <w:color w:val="000000"/>
                <w:sz w:val="22"/>
                <w:szCs w:val="22"/>
                <w:lang w:eastAsia="th-TH"/>
              </w:rPr>
            </w:pPr>
            <w:r>
              <w:rPr>
                <w:rFonts w:ascii="Times New Roman" w:hAnsi="Times New Roman" w:cs="Times New Roman"/>
                <w:snapToGrid w:val="0"/>
                <w:color w:val="000000"/>
                <w:sz w:val="22"/>
                <w:szCs w:val="22"/>
                <w:lang w:eastAsia="th-TH"/>
              </w:rPr>
              <w:t>96,109</w:t>
            </w:r>
          </w:p>
        </w:tc>
        <w:tc>
          <w:tcPr>
            <w:tcW w:w="1008" w:type="dxa"/>
            <w:shd w:val="clear" w:color="auto" w:fill="auto"/>
          </w:tcPr>
          <w:p w:rsidR="007D7212" w:rsidRPr="007907E5" w:rsidRDefault="008F4EF3" w:rsidP="00331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Times New Roman" w:hAnsi="Times New Roman" w:cs="Times New Roman"/>
                <w:snapToGrid w:val="0"/>
                <w:color w:val="000000"/>
                <w:sz w:val="22"/>
                <w:szCs w:val="22"/>
                <w:lang w:eastAsia="th-TH"/>
              </w:rPr>
            </w:pPr>
            <w:r>
              <w:rPr>
                <w:rFonts w:ascii="Times New Roman" w:hAnsi="Times New Roman" w:cs="Times New Roman"/>
                <w:snapToGrid w:val="0"/>
                <w:color w:val="000000"/>
                <w:sz w:val="22"/>
                <w:szCs w:val="22"/>
                <w:lang w:eastAsia="th-TH"/>
              </w:rPr>
              <w:t>29</w:t>
            </w:r>
            <w:r w:rsidR="007D7212">
              <w:rPr>
                <w:rFonts w:ascii="Times New Roman" w:hAnsi="Times New Roman" w:cs="Times New Roman"/>
                <w:snapToGrid w:val="0"/>
                <w:color w:val="000000"/>
                <w:sz w:val="22"/>
                <w:szCs w:val="22"/>
                <w:lang w:eastAsia="th-TH"/>
              </w:rPr>
              <w:t>,</w:t>
            </w:r>
            <w:r>
              <w:rPr>
                <w:rFonts w:ascii="Times New Roman" w:hAnsi="Times New Roman" w:cs="Times New Roman"/>
                <w:snapToGrid w:val="0"/>
                <w:color w:val="000000"/>
                <w:sz w:val="22"/>
                <w:szCs w:val="22"/>
                <w:lang w:eastAsia="th-TH"/>
              </w:rPr>
              <w:t>397</w:t>
            </w:r>
          </w:p>
        </w:tc>
      </w:tr>
      <w:tr w:rsidR="007D7212" w:rsidRPr="007907E5" w:rsidTr="00CC7A53">
        <w:trPr>
          <w:trHeight w:val="389"/>
        </w:trPr>
        <w:tc>
          <w:tcPr>
            <w:tcW w:w="3515" w:type="dxa"/>
            <w:hideMark/>
          </w:tcPr>
          <w:p w:rsidR="007D7212" w:rsidRPr="007907E5" w:rsidRDefault="007D7212" w:rsidP="00331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rPr>
                <w:rFonts w:ascii="Times New Roman" w:hAnsi="Times New Roman" w:cs="Times New Roman"/>
                <w:snapToGrid w:val="0"/>
                <w:color w:val="000000"/>
                <w:sz w:val="22"/>
                <w:szCs w:val="22"/>
                <w:lang w:eastAsia="th-TH"/>
              </w:rPr>
            </w:pPr>
            <w:r w:rsidRPr="007907E5">
              <w:rPr>
                <w:rFonts w:ascii="Times New Roman" w:hAnsi="Times New Roman" w:cs="Times New Roman"/>
                <w:snapToGrid w:val="0"/>
                <w:color w:val="000000"/>
                <w:sz w:val="22"/>
                <w:szCs w:val="22"/>
                <w:lang w:eastAsia="th-TH"/>
              </w:rPr>
              <w:t>Costs of rendering of services</w:t>
            </w:r>
          </w:p>
        </w:tc>
        <w:tc>
          <w:tcPr>
            <w:tcW w:w="1009" w:type="dxa"/>
            <w:shd w:val="clear" w:color="auto" w:fill="auto"/>
          </w:tcPr>
          <w:p w:rsidR="007D7212" w:rsidRPr="007907E5" w:rsidRDefault="00811370" w:rsidP="00331FD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Times New Roman" w:hAnsi="Times New Roman" w:cs="Times New Roman"/>
                <w:snapToGrid w:val="0"/>
                <w:color w:val="000000"/>
                <w:sz w:val="22"/>
                <w:szCs w:val="22"/>
                <w:lang w:eastAsia="th-TH"/>
              </w:rPr>
            </w:pPr>
            <w:r>
              <w:rPr>
                <w:rFonts w:ascii="Times New Roman" w:hAnsi="Times New Roman" w:cs="Times New Roman"/>
                <w:snapToGrid w:val="0"/>
                <w:color w:val="000000"/>
                <w:sz w:val="22"/>
                <w:szCs w:val="22"/>
                <w:lang w:eastAsia="th-TH"/>
              </w:rPr>
              <w:t>(47,238</w:t>
            </w:r>
            <w:r w:rsidR="00CC7A53">
              <w:rPr>
                <w:rFonts w:ascii="Times New Roman" w:hAnsi="Times New Roman" w:cs="Times New Roman"/>
                <w:snapToGrid w:val="0"/>
                <w:color w:val="000000"/>
                <w:sz w:val="22"/>
                <w:szCs w:val="22"/>
                <w:lang w:eastAsia="th-TH"/>
              </w:rPr>
              <w:t>)</w:t>
            </w:r>
          </w:p>
        </w:tc>
        <w:tc>
          <w:tcPr>
            <w:tcW w:w="1010" w:type="dxa"/>
            <w:shd w:val="clear" w:color="auto" w:fill="auto"/>
          </w:tcPr>
          <w:p w:rsidR="007D7212" w:rsidRPr="007907E5" w:rsidRDefault="007D7212" w:rsidP="00331FD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Times New Roman" w:hAnsi="Times New Roman" w:cs="Times New Roman"/>
                <w:snapToGrid w:val="0"/>
                <w:color w:val="000000"/>
                <w:sz w:val="22"/>
                <w:szCs w:val="22"/>
                <w:lang w:eastAsia="th-TH"/>
              </w:rPr>
            </w:pPr>
            <w:r>
              <w:rPr>
                <w:rFonts w:ascii="Times New Roman" w:hAnsi="Times New Roman" w:cs="Times New Roman"/>
                <w:snapToGrid w:val="0"/>
                <w:color w:val="000000"/>
                <w:sz w:val="22"/>
                <w:szCs w:val="22"/>
                <w:lang w:eastAsia="th-TH"/>
              </w:rPr>
              <w:t>(</w:t>
            </w:r>
            <w:r w:rsidR="00980D74">
              <w:rPr>
                <w:rFonts w:ascii="Times New Roman" w:hAnsi="Times New Roman" w:cs="Times New Roman"/>
                <w:snapToGrid w:val="0"/>
                <w:color w:val="000000"/>
                <w:sz w:val="22"/>
                <w:szCs w:val="22"/>
                <w:lang w:eastAsia="th-TH"/>
              </w:rPr>
              <w:t>49,038</w:t>
            </w:r>
            <w:r>
              <w:rPr>
                <w:rFonts w:ascii="Times New Roman" w:hAnsi="Times New Roman" w:cs="Times New Roman"/>
                <w:snapToGrid w:val="0"/>
                <w:color w:val="000000"/>
                <w:sz w:val="22"/>
                <w:szCs w:val="22"/>
                <w:lang w:eastAsia="th-TH"/>
              </w:rPr>
              <w:t>)</w:t>
            </w:r>
          </w:p>
        </w:tc>
        <w:tc>
          <w:tcPr>
            <w:tcW w:w="1010" w:type="dxa"/>
            <w:shd w:val="clear" w:color="auto" w:fill="auto"/>
          </w:tcPr>
          <w:p w:rsidR="007D7212" w:rsidRPr="007907E5" w:rsidRDefault="00811370" w:rsidP="00331FD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Times New Roman" w:hAnsi="Times New Roman" w:cs="Times New Roman"/>
                <w:snapToGrid w:val="0"/>
                <w:color w:val="000000"/>
                <w:sz w:val="22"/>
                <w:szCs w:val="22"/>
                <w:lang w:eastAsia="th-TH"/>
              </w:rPr>
            </w:pPr>
            <w:r>
              <w:rPr>
                <w:rFonts w:ascii="Times New Roman" w:hAnsi="Times New Roman" w:cs="Times New Roman"/>
                <w:snapToGrid w:val="0"/>
                <w:color w:val="000000"/>
                <w:sz w:val="22"/>
                <w:szCs w:val="22"/>
                <w:lang w:eastAsia="th-TH"/>
              </w:rPr>
              <w:t>(63,487</w:t>
            </w:r>
            <w:r w:rsidR="00CC7A53">
              <w:rPr>
                <w:rFonts w:ascii="Times New Roman" w:hAnsi="Times New Roman" w:cs="Times New Roman"/>
                <w:snapToGrid w:val="0"/>
                <w:color w:val="000000"/>
                <w:sz w:val="22"/>
                <w:szCs w:val="22"/>
                <w:lang w:eastAsia="th-TH"/>
              </w:rPr>
              <w:t>)</w:t>
            </w:r>
          </w:p>
        </w:tc>
        <w:tc>
          <w:tcPr>
            <w:tcW w:w="998" w:type="dxa"/>
            <w:shd w:val="clear" w:color="auto" w:fill="auto"/>
          </w:tcPr>
          <w:p w:rsidR="007D7212" w:rsidRPr="007907E5" w:rsidRDefault="00980D74" w:rsidP="00331FD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Times New Roman" w:hAnsi="Times New Roman" w:cs="Times New Roman"/>
                <w:snapToGrid w:val="0"/>
                <w:color w:val="000000"/>
                <w:sz w:val="22"/>
                <w:szCs w:val="22"/>
                <w:lang w:eastAsia="th-TH"/>
              </w:rPr>
            </w:pPr>
            <w:r>
              <w:rPr>
                <w:rFonts w:ascii="Times New Roman" w:hAnsi="Times New Roman" w:cs="Times New Roman"/>
                <w:snapToGrid w:val="0"/>
                <w:color w:val="000000"/>
                <w:sz w:val="22"/>
                <w:szCs w:val="22"/>
                <w:lang w:eastAsia="th-TH"/>
              </w:rPr>
              <w:t>(2,225</w:t>
            </w:r>
            <w:r w:rsidR="00811370">
              <w:rPr>
                <w:rFonts w:ascii="Times New Roman" w:hAnsi="Times New Roman" w:cs="Times New Roman"/>
                <w:snapToGrid w:val="0"/>
                <w:color w:val="000000"/>
                <w:sz w:val="22"/>
                <w:szCs w:val="22"/>
                <w:lang w:eastAsia="th-TH"/>
              </w:rPr>
              <w:t>)</w:t>
            </w:r>
          </w:p>
        </w:tc>
        <w:tc>
          <w:tcPr>
            <w:tcW w:w="1213" w:type="dxa"/>
            <w:shd w:val="clear" w:color="auto" w:fill="auto"/>
          </w:tcPr>
          <w:p w:rsidR="007D7212" w:rsidRPr="007907E5" w:rsidRDefault="00811370" w:rsidP="00331FD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Times New Roman" w:hAnsi="Times New Roman" w:cs="Times New Roman"/>
                <w:snapToGrid w:val="0"/>
                <w:color w:val="000000"/>
                <w:sz w:val="22"/>
                <w:szCs w:val="22"/>
                <w:cs/>
                <w:lang w:eastAsia="th-TH"/>
              </w:rPr>
            </w:pPr>
            <w:r>
              <w:rPr>
                <w:rFonts w:ascii="Times New Roman" w:hAnsi="Times New Roman" w:cs="Times New Roman"/>
                <w:snapToGrid w:val="0"/>
                <w:color w:val="000000"/>
                <w:sz w:val="22"/>
                <w:szCs w:val="22"/>
                <w:lang w:eastAsia="th-TH"/>
              </w:rPr>
              <w:t>(110,725</w:t>
            </w:r>
            <w:r w:rsidR="00CC7A53">
              <w:rPr>
                <w:rFonts w:ascii="Times New Roman" w:hAnsi="Times New Roman" w:cs="Times New Roman"/>
                <w:snapToGrid w:val="0"/>
                <w:color w:val="000000"/>
                <w:sz w:val="22"/>
                <w:szCs w:val="22"/>
                <w:lang w:eastAsia="th-TH"/>
              </w:rPr>
              <w:t>)</w:t>
            </w:r>
          </w:p>
        </w:tc>
        <w:tc>
          <w:tcPr>
            <w:tcW w:w="1008" w:type="dxa"/>
            <w:shd w:val="clear" w:color="auto" w:fill="auto"/>
          </w:tcPr>
          <w:p w:rsidR="007D7212" w:rsidRPr="007907E5" w:rsidRDefault="008F4EF3" w:rsidP="00331FD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Times New Roman" w:hAnsi="Times New Roman" w:cs="Times New Roman"/>
                <w:snapToGrid w:val="0"/>
                <w:color w:val="000000"/>
                <w:sz w:val="22"/>
                <w:szCs w:val="22"/>
                <w:lang w:eastAsia="th-TH"/>
              </w:rPr>
            </w:pPr>
            <w:r>
              <w:rPr>
                <w:rFonts w:ascii="Times New Roman" w:hAnsi="Times New Roman" w:cs="Times New Roman"/>
                <w:snapToGrid w:val="0"/>
                <w:color w:val="000000"/>
                <w:sz w:val="22"/>
                <w:szCs w:val="22"/>
                <w:lang w:eastAsia="th-TH"/>
              </w:rPr>
              <w:t>(51,263</w:t>
            </w:r>
            <w:r w:rsidR="007D7212">
              <w:rPr>
                <w:rFonts w:ascii="Times New Roman" w:hAnsi="Times New Roman" w:cs="Times New Roman"/>
                <w:snapToGrid w:val="0"/>
                <w:color w:val="000000"/>
                <w:sz w:val="22"/>
                <w:szCs w:val="22"/>
                <w:lang w:eastAsia="th-TH"/>
              </w:rPr>
              <w:t>)</w:t>
            </w:r>
          </w:p>
        </w:tc>
      </w:tr>
      <w:tr w:rsidR="007D7212" w:rsidRPr="007907E5" w:rsidTr="00CC7A53">
        <w:trPr>
          <w:trHeight w:val="389"/>
        </w:trPr>
        <w:tc>
          <w:tcPr>
            <w:tcW w:w="3515" w:type="dxa"/>
            <w:hideMark/>
          </w:tcPr>
          <w:p w:rsidR="007D7212" w:rsidRPr="007907E5" w:rsidRDefault="007D7212" w:rsidP="00331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rPr>
                <w:rFonts w:ascii="Times New Roman" w:hAnsi="Times New Roman" w:cs="Times New Roman"/>
                <w:snapToGrid w:val="0"/>
                <w:color w:val="000000"/>
                <w:sz w:val="22"/>
                <w:szCs w:val="22"/>
                <w:lang w:eastAsia="th-TH"/>
              </w:rPr>
            </w:pPr>
            <w:r>
              <w:rPr>
                <w:rFonts w:ascii="Times New Roman" w:hAnsi="Times New Roman" w:cs="Times New Roman"/>
                <w:snapToGrid w:val="0"/>
                <w:color w:val="000000"/>
                <w:sz w:val="22"/>
                <w:szCs w:val="22"/>
                <w:lang w:eastAsia="th-TH"/>
              </w:rPr>
              <w:t>Gain (</w:t>
            </w:r>
            <w:r w:rsidRPr="007907E5">
              <w:rPr>
                <w:rFonts w:ascii="Times New Roman" w:hAnsi="Times New Roman" w:cs="Times New Roman"/>
                <w:snapToGrid w:val="0"/>
                <w:color w:val="000000"/>
                <w:sz w:val="22"/>
                <w:szCs w:val="22"/>
                <w:lang w:eastAsia="th-TH"/>
              </w:rPr>
              <w:t>Loss</w:t>
            </w:r>
            <w:r>
              <w:rPr>
                <w:rFonts w:ascii="Times New Roman" w:hAnsi="Times New Roman" w:cs="Times New Roman"/>
                <w:snapToGrid w:val="0"/>
                <w:color w:val="000000"/>
                <w:sz w:val="22"/>
                <w:szCs w:val="22"/>
                <w:lang w:eastAsia="th-TH"/>
              </w:rPr>
              <w:t>)</w:t>
            </w:r>
            <w:r w:rsidRPr="007907E5">
              <w:rPr>
                <w:rFonts w:ascii="Times New Roman" w:hAnsi="Times New Roman" w:cs="Times New Roman"/>
                <w:snapToGrid w:val="0"/>
                <w:color w:val="000000"/>
                <w:sz w:val="22"/>
                <w:szCs w:val="22"/>
                <w:lang w:eastAsia="th-TH"/>
              </w:rPr>
              <w:t xml:space="preserve"> profit</w:t>
            </w:r>
          </w:p>
        </w:tc>
        <w:tc>
          <w:tcPr>
            <w:tcW w:w="1009" w:type="dxa"/>
            <w:shd w:val="clear" w:color="auto" w:fill="auto"/>
          </w:tcPr>
          <w:p w:rsidR="007D7212" w:rsidRPr="007907E5" w:rsidRDefault="00811370" w:rsidP="00331FD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Times New Roman" w:hAnsi="Times New Roman" w:cs="Times New Roman"/>
                <w:snapToGrid w:val="0"/>
                <w:color w:val="000000"/>
                <w:sz w:val="22"/>
                <w:szCs w:val="22"/>
                <w:lang w:eastAsia="th-TH"/>
              </w:rPr>
            </w:pPr>
            <w:r>
              <w:rPr>
                <w:rFonts w:ascii="Times New Roman" w:hAnsi="Times New Roman" w:cs="Times New Roman"/>
                <w:snapToGrid w:val="0"/>
                <w:color w:val="000000"/>
                <w:sz w:val="22"/>
                <w:szCs w:val="22"/>
                <w:lang w:eastAsia="th-TH"/>
              </w:rPr>
              <w:t>(19,449</w:t>
            </w:r>
            <w:r w:rsidR="00CC7A53">
              <w:rPr>
                <w:rFonts w:ascii="Times New Roman" w:hAnsi="Times New Roman" w:cs="Times New Roman"/>
                <w:snapToGrid w:val="0"/>
                <w:color w:val="000000"/>
                <w:sz w:val="22"/>
                <w:szCs w:val="22"/>
                <w:lang w:eastAsia="th-TH"/>
              </w:rPr>
              <w:t>)</w:t>
            </w:r>
          </w:p>
        </w:tc>
        <w:tc>
          <w:tcPr>
            <w:tcW w:w="1010" w:type="dxa"/>
            <w:shd w:val="clear" w:color="auto" w:fill="auto"/>
          </w:tcPr>
          <w:p w:rsidR="007D7212" w:rsidRPr="007907E5" w:rsidRDefault="007D7212" w:rsidP="00331FD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Times New Roman" w:hAnsi="Times New Roman" w:cs="Times New Roman"/>
                <w:snapToGrid w:val="0"/>
                <w:color w:val="000000"/>
                <w:sz w:val="22"/>
                <w:szCs w:val="22"/>
                <w:lang w:eastAsia="th-TH"/>
              </w:rPr>
            </w:pPr>
            <w:r>
              <w:rPr>
                <w:rFonts w:ascii="Times New Roman" w:hAnsi="Times New Roman" w:cs="Times New Roman"/>
                <w:snapToGrid w:val="0"/>
                <w:color w:val="000000"/>
                <w:sz w:val="22"/>
                <w:szCs w:val="22"/>
                <w:lang w:eastAsia="th-TH"/>
              </w:rPr>
              <w:t>(</w:t>
            </w:r>
            <w:r w:rsidR="00980D74">
              <w:rPr>
                <w:rFonts w:ascii="Times New Roman" w:hAnsi="Times New Roman" w:cs="Times New Roman"/>
                <w:snapToGrid w:val="0"/>
                <w:color w:val="000000"/>
                <w:sz w:val="22"/>
                <w:szCs w:val="22"/>
                <w:lang w:eastAsia="th-TH"/>
              </w:rPr>
              <w:t>22,034</w:t>
            </w:r>
            <w:r>
              <w:rPr>
                <w:rFonts w:ascii="Times New Roman" w:hAnsi="Times New Roman" w:cs="Times New Roman"/>
                <w:snapToGrid w:val="0"/>
                <w:color w:val="000000"/>
                <w:sz w:val="22"/>
                <w:szCs w:val="22"/>
                <w:lang w:eastAsia="th-TH"/>
              </w:rPr>
              <w:t>)</w:t>
            </w:r>
          </w:p>
        </w:tc>
        <w:tc>
          <w:tcPr>
            <w:tcW w:w="1010" w:type="dxa"/>
            <w:shd w:val="clear" w:color="auto" w:fill="auto"/>
          </w:tcPr>
          <w:p w:rsidR="007D7212" w:rsidRPr="007907E5" w:rsidRDefault="00811370" w:rsidP="00331FD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Times New Roman" w:hAnsi="Times New Roman" w:cs="Times New Roman"/>
                <w:snapToGrid w:val="0"/>
                <w:color w:val="000000"/>
                <w:sz w:val="22"/>
                <w:szCs w:val="22"/>
                <w:lang w:eastAsia="th-TH"/>
              </w:rPr>
            </w:pPr>
            <w:r>
              <w:rPr>
                <w:rFonts w:ascii="Times New Roman" w:hAnsi="Times New Roman" w:cs="Times New Roman"/>
                <w:snapToGrid w:val="0"/>
                <w:color w:val="000000"/>
                <w:sz w:val="22"/>
                <w:szCs w:val="22"/>
                <w:lang w:eastAsia="th-TH"/>
              </w:rPr>
              <w:t>4,833</w:t>
            </w:r>
          </w:p>
        </w:tc>
        <w:tc>
          <w:tcPr>
            <w:tcW w:w="998" w:type="dxa"/>
            <w:shd w:val="clear" w:color="auto" w:fill="auto"/>
          </w:tcPr>
          <w:p w:rsidR="007D7212" w:rsidRPr="007907E5" w:rsidRDefault="00980D74" w:rsidP="00331FD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Times New Roman" w:hAnsi="Times New Roman" w:cs="Times New Roman"/>
                <w:snapToGrid w:val="0"/>
                <w:color w:val="000000"/>
                <w:sz w:val="22"/>
                <w:szCs w:val="22"/>
                <w:lang w:eastAsia="th-TH"/>
              </w:rPr>
            </w:pPr>
            <w:r>
              <w:rPr>
                <w:rFonts w:ascii="Times New Roman" w:hAnsi="Times New Roman" w:cs="Times New Roman"/>
                <w:snapToGrid w:val="0"/>
                <w:color w:val="000000"/>
                <w:sz w:val="22"/>
                <w:szCs w:val="22"/>
                <w:lang w:eastAsia="th-TH"/>
              </w:rPr>
              <w:t>16</w:t>
            </w:r>
            <w:r w:rsidR="00811370">
              <w:rPr>
                <w:rFonts w:ascii="Times New Roman" w:hAnsi="Times New Roman" w:cs="Times New Roman"/>
                <w:snapToGrid w:val="0"/>
                <w:color w:val="000000"/>
                <w:sz w:val="22"/>
                <w:szCs w:val="22"/>
                <w:lang w:eastAsia="th-TH"/>
              </w:rPr>
              <w:t>8</w:t>
            </w:r>
          </w:p>
        </w:tc>
        <w:tc>
          <w:tcPr>
            <w:tcW w:w="1213" w:type="dxa"/>
            <w:shd w:val="clear" w:color="auto" w:fill="auto"/>
          </w:tcPr>
          <w:p w:rsidR="007D7212" w:rsidRPr="007907E5" w:rsidRDefault="00811370" w:rsidP="00331FD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Times New Roman" w:hAnsi="Times New Roman" w:cs="Times New Roman"/>
                <w:snapToGrid w:val="0"/>
                <w:color w:val="000000"/>
                <w:sz w:val="22"/>
                <w:szCs w:val="22"/>
                <w:lang w:eastAsia="th-TH"/>
              </w:rPr>
            </w:pPr>
            <w:r>
              <w:rPr>
                <w:rFonts w:ascii="Times New Roman" w:hAnsi="Times New Roman" w:cs="Times New Roman"/>
                <w:snapToGrid w:val="0"/>
                <w:color w:val="000000"/>
                <w:sz w:val="22"/>
                <w:szCs w:val="22"/>
                <w:lang w:eastAsia="th-TH"/>
              </w:rPr>
              <w:t>(14,616</w:t>
            </w:r>
            <w:r w:rsidR="00CC7A53">
              <w:rPr>
                <w:rFonts w:ascii="Times New Roman" w:hAnsi="Times New Roman" w:cs="Times New Roman"/>
                <w:snapToGrid w:val="0"/>
                <w:color w:val="000000"/>
                <w:sz w:val="22"/>
                <w:szCs w:val="22"/>
                <w:lang w:eastAsia="th-TH"/>
              </w:rPr>
              <w:t>)</w:t>
            </w:r>
          </w:p>
        </w:tc>
        <w:tc>
          <w:tcPr>
            <w:tcW w:w="1008" w:type="dxa"/>
            <w:shd w:val="clear" w:color="auto" w:fill="auto"/>
          </w:tcPr>
          <w:p w:rsidR="007D7212" w:rsidRPr="007907E5" w:rsidRDefault="008F4EF3" w:rsidP="00331FD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Times New Roman" w:hAnsi="Times New Roman" w:cs="Times New Roman"/>
                <w:snapToGrid w:val="0"/>
                <w:color w:val="000000"/>
                <w:sz w:val="22"/>
                <w:szCs w:val="22"/>
                <w:lang w:eastAsia="th-TH"/>
              </w:rPr>
            </w:pPr>
            <w:r>
              <w:rPr>
                <w:rFonts w:ascii="Times New Roman" w:hAnsi="Times New Roman" w:cs="Times New Roman"/>
                <w:snapToGrid w:val="0"/>
                <w:color w:val="000000"/>
                <w:sz w:val="22"/>
                <w:szCs w:val="22"/>
                <w:lang w:eastAsia="th-TH"/>
              </w:rPr>
              <w:t>(21,866</w:t>
            </w:r>
            <w:r w:rsidR="007D7212">
              <w:rPr>
                <w:rFonts w:ascii="Times New Roman" w:hAnsi="Times New Roman" w:cs="Times New Roman"/>
                <w:snapToGrid w:val="0"/>
                <w:color w:val="000000"/>
                <w:sz w:val="22"/>
                <w:szCs w:val="22"/>
                <w:lang w:eastAsia="th-TH"/>
              </w:rPr>
              <w:t>)</w:t>
            </w:r>
          </w:p>
        </w:tc>
      </w:tr>
      <w:tr w:rsidR="007D7212" w:rsidRPr="007907E5" w:rsidTr="00CC7A53">
        <w:trPr>
          <w:trHeight w:val="389"/>
        </w:trPr>
        <w:tc>
          <w:tcPr>
            <w:tcW w:w="3515" w:type="dxa"/>
          </w:tcPr>
          <w:p w:rsidR="007D7212" w:rsidRPr="007907E5" w:rsidRDefault="007D7212" w:rsidP="00331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rPr>
                <w:rFonts w:ascii="Times New Roman" w:hAnsi="Times New Roman" w:cs="Times New Roman"/>
                <w:snapToGrid w:val="0"/>
                <w:color w:val="000000"/>
                <w:sz w:val="22"/>
                <w:szCs w:val="22"/>
                <w:lang w:eastAsia="th-TH"/>
              </w:rPr>
            </w:pPr>
            <w:r w:rsidRPr="007907E5">
              <w:rPr>
                <w:rFonts w:ascii="Times New Roman" w:hAnsi="Times New Roman" w:cs="Times New Roman"/>
                <w:snapToGrid w:val="0"/>
                <w:color w:val="000000"/>
                <w:sz w:val="22"/>
                <w:szCs w:val="22"/>
                <w:lang w:eastAsia="th-TH"/>
              </w:rPr>
              <w:t>Other income</w:t>
            </w:r>
          </w:p>
        </w:tc>
        <w:tc>
          <w:tcPr>
            <w:tcW w:w="1009" w:type="dxa"/>
            <w:shd w:val="clear" w:color="auto" w:fill="auto"/>
          </w:tcPr>
          <w:p w:rsidR="007D7212" w:rsidRPr="007907E5" w:rsidRDefault="007D7212" w:rsidP="00331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Times New Roman" w:hAnsi="Times New Roman" w:cs="Times New Roman"/>
                <w:snapToGrid w:val="0"/>
                <w:color w:val="000000"/>
                <w:sz w:val="22"/>
                <w:szCs w:val="22"/>
                <w:lang w:eastAsia="th-TH"/>
              </w:rPr>
            </w:pPr>
          </w:p>
        </w:tc>
        <w:tc>
          <w:tcPr>
            <w:tcW w:w="1010" w:type="dxa"/>
            <w:shd w:val="clear" w:color="auto" w:fill="auto"/>
          </w:tcPr>
          <w:p w:rsidR="007D7212" w:rsidRPr="007907E5" w:rsidRDefault="007D7212" w:rsidP="00331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rPr>
                <w:rFonts w:ascii="Times New Roman" w:hAnsi="Times New Roman" w:cs="Times New Roman"/>
                <w:snapToGrid w:val="0"/>
                <w:color w:val="000000"/>
                <w:sz w:val="22"/>
                <w:szCs w:val="22"/>
                <w:lang w:eastAsia="th-TH"/>
              </w:rPr>
            </w:pPr>
          </w:p>
        </w:tc>
        <w:tc>
          <w:tcPr>
            <w:tcW w:w="1010" w:type="dxa"/>
            <w:shd w:val="clear" w:color="auto" w:fill="auto"/>
          </w:tcPr>
          <w:p w:rsidR="007D7212" w:rsidRPr="007907E5" w:rsidRDefault="007D7212" w:rsidP="00331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Times New Roman" w:hAnsi="Times New Roman" w:cs="Times New Roman"/>
                <w:snapToGrid w:val="0"/>
                <w:color w:val="000000"/>
                <w:sz w:val="22"/>
                <w:szCs w:val="22"/>
                <w:lang w:eastAsia="th-TH"/>
              </w:rPr>
            </w:pPr>
          </w:p>
        </w:tc>
        <w:tc>
          <w:tcPr>
            <w:tcW w:w="998" w:type="dxa"/>
            <w:shd w:val="clear" w:color="auto" w:fill="auto"/>
          </w:tcPr>
          <w:p w:rsidR="007D7212" w:rsidRPr="007907E5" w:rsidRDefault="007D7212" w:rsidP="00331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center"/>
              <w:rPr>
                <w:rFonts w:ascii="Times New Roman" w:hAnsi="Times New Roman" w:cs="Times New Roman"/>
                <w:snapToGrid w:val="0"/>
                <w:color w:val="000000"/>
                <w:sz w:val="22"/>
                <w:szCs w:val="22"/>
                <w:lang w:eastAsia="th-TH"/>
              </w:rPr>
            </w:pPr>
          </w:p>
        </w:tc>
        <w:tc>
          <w:tcPr>
            <w:tcW w:w="1213" w:type="dxa"/>
            <w:shd w:val="clear" w:color="auto" w:fill="auto"/>
          </w:tcPr>
          <w:p w:rsidR="007D7212" w:rsidRPr="007907E5" w:rsidRDefault="00CC7A53" w:rsidP="00331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Times New Roman" w:hAnsi="Times New Roman" w:cs="Times New Roman"/>
                <w:snapToGrid w:val="0"/>
                <w:color w:val="000000"/>
                <w:sz w:val="22"/>
                <w:szCs w:val="22"/>
                <w:cs/>
                <w:lang w:eastAsia="th-TH"/>
              </w:rPr>
            </w:pPr>
            <w:r>
              <w:rPr>
                <w:rFonts w:ascii="Times New Roman" w:hAnsi="Times New Roman" w:cs="Times New Roman"/>
                <w:snapToGrid w:val="0"/>
                <w:color w:val="000000"/>
                <w:sz w:val="22"/>
                <w:szCs w:val="22"/>
                <w:lang w:eastAsia="th-TH"/>
              </w:rPr>
              <w:t>2,422</w:t>
            </w:r>
          </w:p>
        </w:tc>
        <w:tc>
          <w:tcPr>
            <w:tcW w:w="1008" w:type="dxa"/>
            <w:shd w:val="clear" w:color="auto" w:fill="auto"/>
          </w:tcPr>
          <w:p w:rsidR="007D7212" w:rsidRPr="007907E5" w:rsidRDefault="008F4EF3" w:rsidP="00331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Times New Roman" w:hAnsi="Times New Roman" w:cs="Times New Roman"/>
                <w:snapToGrid w:val="0"/>
                <w:color w:val="000000"/>
                <w:sz w:val="22"/>
                <w:szCs w:val="22"/>
                <w:cs/>
                <w:lang w:eastAsia="th-TH"/>
              </w:rPr>
            </w:pPr>
            <w:r>
              <w:rPr>
                <w:rFonts w:ascii="Times New Roman" w:hAnsi="Times New Roman" w:cs="Times New Roman"/>
                <w:snapToGrid w:val="0"/>
                <w:color w:val="000000"/>
                <w:sz w:val="22"/>
                <w:szCs w:val="22"/>
                <w:lang w:eastAsia="th-TH"/>
              </w:rPr>
              <w:t>36,691</w:t>
            </w:r>
          </w:p>
        </w:tc>
      </w:tr>
      <w:tr w:rsidR="007D7212" w:rsidRPr="007907E5" w:rsidTr="00CC7A53">
        <w:trPr>
          <w:trHeight w:val="389"/>
        </w:trPr>
        <w:tc>
          <w:tcPr>
            <w:tcW w:w="3515" w:type="dxa"/>
          </w:tcPr>
          <w:p w:rsidR="007D7212" w:rsidRPr="007907E5" w:rsidRDefault="007D7212" w:rsidP="00331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rPr>
                <w:rFonts w:ascii="Times New Roman" w:hAnsi="Times New Roman" w:cs="Times New Roman"/>
                <w:snapToGrid w:val="0"/>
                <w:color w:val="000000"/>
                <w:sz w:val="22"/>
                <w:szCs w:val="22"/>
                <w:cs/>
                <w:lang w:eastAsia="th-TH"/>
              </w:rPr>
            </w:pPr>
            <w:r w:rsidRPr="007907E5">
              <w:rPr>
                <w:rFonts w:ascii="Times New Roman" w:hAnsi="Times New Roman" w:cs="Times New Roman"/>
                <w:snapToGrid w:val="0"/>
                <w:color w:val="000000"/>
                <w:sz w:val="22"/>
                <w:szCs w:val="22"/>
                <w:lang w:eastAsia="th-TH"/>
              </w:rPr>
              <w:t>Administrative expenses</w:t>
            </w:r>
          </w:p>
        </w:tc>
        <w:tc>
          <w:tcPr>
            <w:tcW w:w="1009" w:type="dxa"/>
            <w:shd w:val="clear" w:color="auto" w:fill="auto"/>
          </w:tcPr>
          <w:p w:rsidR="007D7212" w:rsidRPr="007907E5" w:rsidRDefault="007D7212" w:rsidP="00331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Times New Roman" w:hAnsi="Times New Roman" w:cs="Times New Roman"/>
                <w:snapToGrid w:val="0"/>
                <w:color w:val="000000"/>
                <w:sz w:val="22"/>
                <w:szCs w:val="22"/>
                <w:lang w:eastAsia="th-TH"/>
              </w:rPr>
            </w:pPr>
          </w:p>
        </w:tc>
        <w:tc>
          <w:tcPr>
            <w:tcW w:w="1010" w:type="dxa"/>
            <w:shd w:val="clear" w:color="auto" w:fill="auto"/>
          </w:tcPr>
          <w:p w:rsidR="007D7212" w:rsidRPr="007907E5" w:rsidRDefault="007D7212" w:rsidP="00331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center"/>
              <w:rPr>
                <w:rFonts w:ascii="Times New Roman" w:hAnsi="Times New Roman" w:cs="Times New Roman"/>
                <w:snapToGrid w:val="0"/>
                <w:color w:val="000000"/>
                <w:sz w:val="22"/>
                <w:szCs w:val="22"/>
                <w:lang w:eastAsia="th-TH"/>
              </w:rPr>
            </w:pPr>
          </w:p>
        </w:tc>
        <w:tc>
          <w:tcPr>
            <w:tcW w:w="1010" w:type="dxa"/>
            <w:shd w:val="clear" w:color="auto" w:fill="auto"/>
          </w:tcPr>
          <w:p w:rsidR="007D7212" w:rsidRPr="007907E5" w:rsidRDefault="007D7212" w:rsidP="00331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Times New Roman" w:hAnsi="Times New Roman" w:cs="Times New Roman"/>
                <w:snapToGrid w:val="0"/>
                <w:color w:val="000000"/>
                <w:sz w:val="22"/>
                <w:szCs w:val="22"/>
                <w:lang w:eastAsia="th-TH"/>
              </w:rPr>
            </w:pPr>
          </w:p>
        </w:tc>
        <w:tc>
          <w:tcPr>
            <w:tcW w:w="998" w:type="dxa"/>
            <w:shd w:val="clear" w:color="auto" w:fill="auto"/>
          </w:tcPr>
          <w:p w:rsidR="007D7212" w:rsidRPr="007907E5" w:rsidRDefault="007D7212" w:rsidP="00331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center"/>
              <w:rPr>
                <w:rFonts w:ascii="Times New Roman" w:hAnsi="Times New Roman" w:cs="Times New Roman"/>
                <w:snapToGrid w:val="0"/>
                <w:color w:val="000000"/>
                <w:sz w:val="22"/>
                <w:szCs w:val="22"/>
                <w:lang w:eastAsia="th-TH"/>
              </w:rPr>
            </w:pPr>
          </w:p>
        </w:tc>
        <w:tc>
          <w:tcPr>
            <w:tcW w:w="1213" w:type="dxa"/>
            <w:shd w:val="clear" w:color="auto" w:fill="auto"/>
          </w:tcPr>
          <w:p w:rsidR="007D7212" w:rsidRPr="007907E5" w:rsidRDefault="00811370" w:rsidP="00331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Times New Roman" w:hAnsi="Times New Roman" w:cs="Times New Roman"/>
                <w:snapToGrid w:val="0"/>
                <w:color w:val="000000"/>
                <w:sz w:val="22"/>
                <w:szCs w:val="22"/>
                <w:lang w:eastAsia="th-TH"/>
              </w:rPr>
            </w:pPr>
            <w:r>
              <w:rPr>
                <w:rFonts w:ascii="Times New Roman" w:hAnsi="Times New Roman" w:cs="Times New Roman"/>
                <w:snapToGrid w:val="0"/>
                <w:color w:val="000000"/>
                <w:sz w:val="22"/>
                <w:szCs w:val="22"/>
                <w:lang w:eastAsia="th-TH"/>
              </w:rPr>
              <w:t>(40,875</w:t>
            </w:r>
            <w:r w:rsidR="00CC7A53">
              <w:rPr>
                <w:rFonts w:ascii="Times New Roman" w:hAnsi="Times New Roman" w:cs="Times New Roman"/>
                <w:snapToGrid w:val="0"/>
                <w:color w:val="000000"/>
                <w:sz w:val="22"/>
                <w:szCs w:val="22"/>
                <w:lang w:eastAsia="th-TH"/>
              </w:rPr>
              <w:t>)</w:t>
            </w:r>
          </w:p>
        </w:tc>
        <w:tc>
          <w:tcPr>
            <w:tcW w:w="1008" w:type="dxa"/>
            <w:shd w:val="clear" w:color="auto" w:fill="auto"/>
          </w:tcPr>
          <w:p w:rsidR="007D7212" w:rsidRPr="007907E5" w:rsidRDefault="008F4EF3" w:rsidP="00331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Times New Roman" w:hAnsi="Times New Roman" w:cs="Times New Roman"/>
                <w:snapToGrid w:val="0"/>
                <w:color w:val="000000"/>
                <w:sz w:val="22"/>
                <w:szCs w:val="22"/>
                <w:lang w:eastAsia="th-TH"/>
              </w:rPr>
            </w:pPr>
            <w:r>
              <w:rPr>
                <w:rFonts w:ascii="Times New Roman" w:hAnsi="Times New Roman" w:cs="Times New Roman"/>
                <w:snapToGrid w:val="0"/>
                <w:color w:val="000000"/>
                <w:sz w:val="22"/>
                <w:szCs w:val="22"/>
                <w:lang w:eastAsia="th-TH"/>
              </w:rPr>
              <w:t>(26,246</w:t>
            </w:r>
            <w:r w:rsidR="007D7212">
              <w:rPr>
                <w:rFonts w:ascii="Times New Roman" w:hAnsi="Times New Roman" w:cs="Times New Roman"/>
                <w:snapToGrid w:val="0"/>
                <w:color w:val="000000"/>
                <w:sz w:val="22"/>
                <w:szCs w:val="22"/>
                <w:lang w:eastAsia="th-TH"/>
              </w:rPr>
              <w:t>)</w:t>
            </w:r>
          </w:p>
        </w:tc>
      </w:tr>
      <w:tr w:rsidR="007D7212" w:rsidRPr="007907E5" w:rsidTr="00CC7A53">
        <w:trPr>
          <w:trHeight w:val="389"/>
        </w:trPr>
        <w:tc>
          <w:tcPr>
            <w:tcW w:w="3515" w:type="dxa"/>
          </w:tcPr>
          <w:p w:rsidR="007D7212" w:rsidRPr="007907E5" w:rsidRDefault="007D7212" w:rsidP="00331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rPr>
                <w:rFonts w:ascii="Times New Roman" w:hAnsi="Times New Roman" w:cs="Times New Roman"/>
                <w:snapToGrid w:val="0"/>
                <w:color w:val="000000"/>
                <w:sz w:val="22"/>
                <w:szCs w:val="22"/>
                <w:cs/>
                <w:lang w:eastAsia="th-TH"/>
              </w:rPr>
            </w:pPr>
            <w:r w:rsidRPr="007907E5">
              <w:rPr>
                <w:rFonts w:ascii="Times New Roman" w:hAnsi="Times New Roman" w:cs="Times New Roman"/>
                <w:snapToGrid w:val="0"/>
                <w:color w:val="000000"/>
                <w:sz w:val="22"/>
                <w:szCs w:val="22"/>
                <w:lang w:eastAsia="th-TH"/>
              </w:rPr>
              <w:t>Provision for doubtful accounts</w:t>
            </w:r>
          </w:p>
        </w:tc>
        <w:tc>
          <w:tcPr>
            <w:tcW w:w="1009" w:type="dxa"/>
            <w:shd w:val="clear" w:color="auto" w:fill="auto"/>
          </w:tcPr>
          <w:p w:rsidR="007D7212" w:rsidRPr="007907E5" w:rsidRDefault="007D7212" w:rsidP="00331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rPr>
                <w:rFonts w:ascii="Times New Roman" w:hAnsi="Times New Roman" w:cs="Times New Roman"/>
                <w:snapToGrid w:val="0"/>
                <w:color w:val="000000"/>
                <w:sz w:val="22"/>
                <w:szCs w:val="22"/>
                <w:lang w:eastAsia="th-TH"/>
              </w:rPr>
            </w:pPr>
          </w:p>
        </w:tc>
        <w:tc>
          <w:tcPr>
            <w:tcW w:w="1010" w:type="dxa"/>
            <w:shd w:val="clear" w:color="auto" w:fill="auto"/>
          </w:tcPr>
          <w:p w:rsidR="007D7212" w:rsidRPr="007907E5" w:rsidRDefault="007D7212" w:rsidP="00331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rPr>
                <w:rFonts w:ascii="Times New Roman" w:hAnsi="Times New Roman" w:cs="Times New Roman"/>
                <w:snapToGrid w:val="0"/>
                <w:color w:val="000000"/>
                <w:sz w:val="22"/>
                <w:szCs w:val="22"/>
                <w:lang w:eastAsia="th-TH"/>
              </w:rPr>
            </w:pPr>
          </w:p>
        </w:tc>
        <w:tc>
          <w:tcPr>
            <w:tcW w:w="1010" w:type="dxa"/>
            <w:shd w:val="clear" w:color="auto" w:fill="auto"/>
          </w:tcPr>
          <w:p w:rsidR="007D7212" w:rsidRPr="007907E5" w:rsidRDefault="007D7212" w:rsidP="00331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rPr>
                <w:rFonts w:ascii="Times New Roman" w:hAnsi="Times New Roman" w:cs="Times New Roman"/>
                <w:snapToGrid w:val="0"/>
                <w:color w:val="000000"/>
                <w:sz w:val="22"/>
                <w:szCs w:val="22"/>
                <w:lang w:eastAsia="th-TH"/>
              </w:rPr>
            </w:pPr>
          </w:p>
        </w:tc>
        <w:tc>
          <w:tcPr>
            <w:tcW w:w="998" w:type="dxa"/>
            <w:shd w:val="clear" w:color="auto" w:fill="auto"/>
          </w:tcPr>
          <w:p w:rsidR="007D7212" w:rsidRPr="007907E5" w:rsidRDefault="007D7212" w:rsidP="00331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rPr>
                <w:rFonts w:ascii="Times New Roman" w:hAnsi="Times New Roman" w:cs="Times New Roman"/>
                <w:snapToGrid w:val="0"/>
                <w:color w:val="000000"/>
                <w:sz w:val="22"/>
                <w:szCs w:val="22"/>
                <w:lang w:eastAsia="th-TH"/>
              </w:rPr>
            </w:pPr>
          </w:p>
        </w:tc>
        <w:tc>
          <w:tcPr>
            <w:tcW w:w="1213" w:type="dxa"/>
            <w:shd w:val="clear" w:color="auto" w:fill="auto"/>
          </w:tcPr>
          <w:p w:rsidR="007D7212" w:rsidRPr="007907E5" w:rsidRDefault="00CC7A53" w:rsidP="00331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Times New Roman" w:hAnsi="Times New Roman" w:cs="Times New Roman"/>
                <w:snapToGrid w:val="0"/>
                <w:color w:val="000000"/>
                <w:sz w:val="22"/>
                <w:szCs w:val="22"/>
                <w:lang w:eastAsia="th-TH"/>
              </w:rPr>
            </w:pPr>
            <w:r>
              <w:rPr>
                <w:rFonts w:ascii="Times New Roman" w:hAnsi="Times New Roman" w:cs="Times New Roman"/>
                <w:snapToGrid w:val="0"/>
                <w:color w:val="000000"/>
                <w:sz w:val="22"/>
                <w:szCs w:val="22"/>
                <w:lang w:eastAsia="th-TH"/>
              </w:rPr>
              <w:t>(64)</w:t>
            </w:r>
          </w:p>
        </w:tc>
        <w:tc>
          <w:tcPr>
            <w:tcW w:w="1008" w:type="dxa"/>
            <w:shd w:val="clear" w:color="auto" w:fill="auto"/>
          </w:tcPr>
          <w:p w:rsidR="007D7212" w:rsidRPr="007907E5" w:rsidRDefault="008F4EF3" w:rsidP="00331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Times New Roman" w:hAnsi="Times New Roman" w:cs="Times New Roman"/>
                <w:snapToGrid w:val="0"/>
                <w:color w:val="000000"/>
                <w:sz w:val="22"/>
                <w:szCs w:val="22"/>
                <w:lang w:eastAsia="th-TH"/>
              </w:rPr>
            </w:pPr>
            <w:r>
              <w:rPr>
                <w:rFonts w:ascii="Times New Roman" w:hAnsi="Times New Roman" w:cs="Times New Roman"/>
                <w:snapToGrid w:val="0"/>
                <w:color w:val="000000"/>
                <w:sz w:val="22"/>
                <w:szCs w:val="22"/>
                <w:lang w:eastAsia="th-TH"/>
              </w:rPr>
              <w:t>(584</w:t>
            </w:r>
            <w:r w:rsidR="007D7212">
              <w:rPr>
                <w:rFonts w:ascii="Times New Roman" w:hAnsi="Times New Roman" w:cs="Times New Roman"/>
                <w:snapToGrid w:val="0"/>
                <w:color w:val="000000"/>
                <w:sz w:val="22"/>
                <w:szCs w:val="22"/>
                <w:lang w:eastAsia="th-TH"/>
              </w:rPr>
              <w:t>)</w:t>
            </w:r>
          </w:p>
        </w:tc>
      </w:tr>
      <w:tr w:rsidR="007D7212" w:rsidRPr="007907E5" w:rsidTr="00CC7A53">
        <w:trPr>
          <w:trHeight w:val="389"/>
        </w:trPr>
        <w:tc>
          <w:tcPr>
            <w:tcW w:w="3515" w:type="dxa"/>
          </w:tcPr>
          <w:p w:rsidR="007D7212" w:rsidRPr="007907E5" w:rsidRDefault="007D7212" w:rsidP="00331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rPr>
                <w:rFonts w:ascii="Times New Roman" w:hAnsi="Times New Roman" w:cs="Times New Roman"/>
                <w:snapToGrid w:val="0"/>
                <w:color w:val="000000"/>
                <w:sz w:val="22"/>
                <w:szCs w:val="22"/>
                <w:cs/>
                <w:lang w:eastAsia="th-TH"/>
              </w:rPr>
            </w:pPr>
            <w:r w:rsidRPr="00C2602C">
              <w:rPr>
                <w:rFonts w:ascii="Times New Roman" w:hAnsi="Times New Roman" w:cs="Times New Roman"/>
                <w:snapToGrid w:val="0"/>
                <w:color w:val="000000"/>
                <w:sz w:val="22"/>
                <w:szCs w:val="22"/>
                <w:lang w:eastAsia="th-TH"/>
              </w:rPr>
              <w:t>Reversal</w:t>
            </w:r>
            <w:r w:rsidRPr="006E175B">
              <w:rPr>
                <w:rFonts w:ascii="Times New Roman" w:hAnsi="Times New Roman" w:cs="Times New Roman"/>
                <w:snapToGrid w:val="0"/>
                <w:color w:val="FF0000"/>
                <w:sz w:val="22"/>
                <w:szCs w:val="22"/>
                <w:lang w:eastAsia="th-TH"/>
              </w:rPr>
              <w:t xml:space="preserve"> </w:t>
            </w:r>
            <w:r w:rsidRPr="007907E5">
              <w:rPr>
                <w:rFonts w:ascii="Times New Roman" w:hAnsi="Times New Roman" w:cs="Times New Roman"/>
                <w:snapToGrid w:val="0"/>
                <w:color w:val="000000"/>
                <w:sz w:val="22"/>
                <w:szCs w:val="22"/>
                <w:lang w:eastAsia="th-TH"/>
              </w:rPr>
              <w:t>Loss from guarantee</w:t>
            </w:r>
          </w:p>
        </w:tc>
        <w:tc>
          <w:tcPr>
            <w:tcW w:w="1009" w:type="dxa"/>
            <w:shd w:val="clear" w:color="auto" w:fill="auto"/>
          </w:tcPr>
          <w:p w:rsidR="007D7212" w:rsidRPr="007907E5" w:rsidRDefault="007D7212" w:rsidP="00331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rPr>
                <w:rFonts w:ascii="Times New Roman" w:hAnsi="Times New Roman" w:cs="Times New Roman"/>
                <w:snapToGrid w:val="0"/>
                <w:color w:val="000000"/>
                <w:sz w:val="22"/>
                <w:szCs w:val="22"/>
                <w:lang w:eastAsia="th-TH"/>
              </w:rPr>
            </w:pPr>
          </w:p>
        </w:tc>
        <w:tc>
          <w:tcPr>
            <w:tcW w:w="1010" w:type="dxa"/>
            <w:shd w:val="clear" w:color="auto" w:fill="auto"/>
          </w:tcPr>
          <w:p w:rsidR="007D7212" w:rsidRPr="007907E5" w:rsidRDefault="007D7212" w:rsidP="00331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center"/>
              <w:rPr>
                <w:rFonts w:ascii="Times New Roman" w:hAnsi="Times New Roman" w:cs="Times New Roman"/>
                <w:snapToGrid w:val="0"/>
                <w:color w:val="000000"/>
                <w:sz w:val="22"/>
                <w:szCs w:val="22"/>
                <w:lang w:eastAsia="th-TH"/>
              </w:rPr>
            </w:pPr>
          </w:p>
        </w:tc>
        <w:tc>
          <w:tcPr>
            <w:tcW w:w="1010" w:type="dxa"/>
            <w:shd w:val="clear" w:color="auto" w:fill="auto"/>
          </w:tcPr>
          <w:p w:rsidR="007D7212" w:rsidRPr="007907E5" w:rsidRDefault="007D7212" w:rsidP="00331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rPr>
                <w:rFonts w:ascii="Times New Roman" w:hAnsi="Times New Roman" w:cs="Times New Roman"/>
                <w:snapToGrid w:val="0"/>
                <w:color w:val="000000"/>
                <w:sz w:val="22"/>
                <w:szCs w:val="22"/>
                <w:lang w:eastAsia="th-TH"/>
              </w:rPr>
            </w:pPr>
          </w:p>
        </w:tc>
        <w:tc>
          <w:tcPr>
            <w:tcW w:w="998" w:type="dxa"/>
            <w:shd w:val="clear" w:color="auto" w:fill="auto"/>
          </w:tcPr>
          <w:p w:rsidR="007D7212" w:rsidRPr="007907E5" w:rsidRDefault="007D7212" w:rsidP="00331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rPr>
                <w:rFonts w:ascii="Times New Roman" w:hAnsi="Times New Roman" w:cs="Times New Roman"/>
                <w:snapToGrid w:val="0"/>
                <w:color w:val="000000"/>
                <w:sz w:val="22"/>
                <w:szCs w:val="22"/>
                <w:lang w:eastAsia="th-TH"/>
              </w:rPr>
            </w:pPr>
          </w:p>
        </w:tc>
        <w:tc>
          <w:tcPr>
            <w:tcW w:w="1213" w:type="dxa"/>
            <w:shd w:val="clear" w:color="auto" w:fill="auto"/>
          </w:tcPr>
          <w:p w:rsidR="007D7212" w:rsidRPr="007907E5" w:rsidRDefault="00CC7A53" w:rsidP="00331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Times New Roman" w:hAnsi="Times New Roman" w:cs="Times New Roman"/>
                <w:snapToGrid w:val="0"/>
                <w:color w:val="000000"/>
                <w:sz w:val="22"/>
                <w:szCs w:val="22"/>
                <w:lang w:eastAsia="th-TH"/>
              </w:rPr>
            </w:pPr>
            <w:r>
              <w:rPr>
                <w:rFonts w:ascii="Times New Roman" w:hAnsi="Times New Roman" w:cs="Times New Roman"/>
                <w:snapToGrid w:val="0"/>
                <w:color w:val="000000"/>
                <w:sz w:val="22"/>
                <w:szCs w:val="22"/>
                <w:lang w:eastAsia="th-TH"/>
              </w:rPr>
              <w:t>-</w:t>
            </w:r>
          </w:p>
        </w:tc>
        <w:tc>
          <w:tcPr>
            <w:tcW w:w="1008" w:type="dxa"/>
            <w:shd w:val="clear" w:color="auto" w:fill="auto"/>
          </w:tcPr>
          <w:p w:rsidR="007D7212" w:rsidRPr="007907E5" w:rsidRDefault="008F4EF3" w:rsidP="00331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Times New Roman" w:hAnsi="Times New Roman" w:cs="Times New Roman"/>
                <w:snapToGrid w:val="0"/>
                <w:color w:val="000000"/>
                <w:sz w:val="22"/>
                <w:szCs w:val="22"/>
                <w:lang w:eastAsia="th-TH"/>
              </w:rPr>
            </w:pPr>
            <w:r>
              <w:rPr>
                <w:rFonts w:ascii="Times New Roman" w:hAnsi="Times New Roman" w:cs="Times New Roman"/>
                <w:snapToGrid w:val="0"/>
                <w:color w:val="000000"/>
                <w:sz w:val="22"/>
                <w:szCs w:val="22"/>
                <w:lang w:eastAsia="th-TH"/>
              </w:rPr>
              <w:t>(30,168)</w:t>
            </w:r>
          </w:p>
        </w:tc>
      </w:tr>
      <w:tr w:rsidR="007D7212" w:rsidRPr="007907E5" w:rsidTr="00CC7A53">
        <w:trPr>
          <w:trHeight w:val="389"/>
        </w:trPr>
        <w:tc>
          <w:tcPr>
            <w:tcW w:w="3515" w:type="dxa"/>
          </w:tcPr>
          <w:p w:rsidR="007D7212" w:rsidRPr="007907E5" w:rsidRDefault="007D7212" w:rsidP="00331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rPr>
                <w:rFonts w:ascii="Times New Roman" w:hAnsi="Times New Roman" w:cs="Cordia New"/>
                <w:snapToGrid w:val="0"/>
                <w:color w:val="000000"/>
                <w:sz w:val="22"/>
                <w:szCs w:val="22"/>
                <w:cs/>
                <w:lang w:eastAsia="th-TH"/>
              </w:rPr>
            </w:pPr>
            <w:r w:rsidRPr="007907E5">
              <w:rPr>
                <w:rFonts w:ascii="Times New Roman" w:hAnsi="Times New Roman" w:cs="Times New Roman"/>
                <w:snapToGrid w:val="0"/>
                <w:color w:val="000000"/>
                <w:sz w:val="22"/>
                <w:szCs w:val="22"/>
                <w:lang w:eastAsia="th-TH"/>
              </w:rPr>
              <w:t>Finance cost</w:t>
            </w:r>
          </w:p>
        </w:tc>
        <w:tc>
          <w:tcPr>
            <w:tcW w:w="1009" w:type="dxa"/>
            <w:shd w:val="clear" w:color="auto" w:fill="auto"/>
          </w:tcPr>
          <w:p w:rsidR="007D7212" w:rsidRPr="007907E5" w:rsidRDefault="007D7212" w:rsidP="00331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Times New Roman" w:hAnsi="Times New Roman" w:cs="Times New Roman"/>
                <w:snapToGrid w:val="0"/>
                <w:color w:val="000000"/>
                <w:sz w:val="22"/>
                <w:szCs w:val="22"/>
                <w:lang w:eastAsia="th-TH"/>
              </w:rPr>
            </w:pPr>
          </w:p>
        </w:tc>
        <w:tc>
          <w:tcPr>
            <w:tcW w:w="1010" w:type="dxa"/>
            <w:shd w:val="clear" w:color="auto" w:fill="auto"/>
          </w:tcPr>
          <w:p w:rsidR="007D7212" w:rsidRPr="007907E5" w:rsidRDefault="007D7212" w:rsidP="00331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Times New Roman" w:hAnsi="Times New Roman" w:cs="Times New Roman"/>
                <w:snapToGrid w:val="0"/>
                <w:color w:val="000000"/>
                <w:sz w:val="22"/>
                <w:szCs w:val="22"/>
                <w:lang w:eastAsia="th-TH"/>
              </w:rPr>
            </w:pPr>
          </w:p>
        </w:tc>
        <w:tc>
          <w:tcPr>
            <w:tcW w:w="1010" w:type="dxa"/>
            <w:shd w:val="clear" w:color="auto" w:fill="auto"/>
          </w:tcPr>
          <w:p w:rsidR="007D7212" w:rsidRPr="007907E5" w:rsidRDefault="007D7212" w:rsidP="00331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Times New Roman" w:hAnsi="Times New Roman" w:cs="Times New Roman"/>
                <w:snapToGrid w:val="0"/>
                <w:color w:val="000000"/>
                <w:sz w:val="22"/>
                <w:szCs w:val="22"/>
                <w:lang w:eastAsia="th-TH"/>
              </w:rPr>
            </w:pPr>
          </w:p>
        </w:tc>
        <w:tc>
          <w:tcPr>
            <w:tcW w:w="998" w:type="dxa"/>
            <w:shd w:val="clear" w:color="auto" w:fill="auto"/>
          </w:tcPr>
          <w:p w:rsidR="007D7212" w:rsidRPr="007907E5" w:rsidRDefault="007D7212" w:rsidP="00331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rPr>
                <w:rFonts w:ascii="Times New Roman" w:hAnsi="Times New Roman" w:cs="Times New Roman"/>
                <w:snapToGrid w:val="0"/>
                <w:color w:val="000000"/>
                <w:sz w:val="22"/>
                <w:szCs w:val="22"/>
                <w:lang w:eastAsia="th-TH"/>
              </w:rPr>
            </w:pPr>
          </w:p>
        </w:tc>
        <w:tc>
          <w:tcPr>
            <w:tcW w:w="1213" w:type="dxa"/>
            <w:shd w:val="clear" w:color="auto" w:fill="auto"/>
          </w:tcPr>
          <w:p w:rsidR="007D7212" w:rsidRPr="007907E5" w:rsidRDefault="00CC7A53" w:rsidP="00331FD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Times New Roman" w:hAnsi="Times New Roman" w:cs="Times New Roman"/>
                <w:snapToGrid w:val="0"/>
                <w:color w:val="000000"/>
                <w:sz w:val="22"/>
                <w:szCs w:val="22"/>
                <w:cs/>
                <w:lang w:eastAsia="th-TH"/>
              </w:rPr>
            </w:pPr>
            <w:r>
              <w:rPr>
                <w:rFonts w:ascii="Times New Roman" w:hAnsi="Times New Roman" w:cs="Times New Roman"/>
                <w:snapToGrid w:val="0"/>
                <w:color w:val="000000"/>
                <w:sz w:val="22"/>
                <w:szCs w:val="22"/>
                <w:lang w:eastAsia="th-TH"/>
              </w:rPr>
              <w:t>(433)</w:t>
            </w:r>
          </w:p>
        </w:tc>
        <w:tc>
          <w:tcPr>
            <w:tcW w:w="1008" w:type="dxa"/>
            <w:shd w:val="clear" w:color="auto" w:fill="auto"/>
          </w:tcPr>
          <w:p w:rsidR="007D7212" w:rsidRPr="007907E5" w:rsidRDefault="008F4EF3" w:rsidP="00331FD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Times New Roman" w:hAnsi="Times New Roman" w:cs="Times New Roman"/>
                <w:snapToGrid w:val="0"/>
                <w:color w:val="000000"/>
                <w:sz w:val="22"/>
                <w:szCs w:val="22"/>
                <w:cs/>
                <w:lang w:eastAsia="th-TH"/>
              </w:rPr>
            </w:pPr>
            <w:r>
              <w:rPr>
                <w:rFonts w:ascii="Times New Roman" w:hAnsi="Times New Roman" w:cs="Times New Roman"/>
                <w:snapToGrid w:val="0"/>
                <w:color w:val="000000"/>
                <w:sz w:val="22"/>
                <w:szCs w:val="22"/>
                <w:lang w:eastAsia="th-TH"/>
              </w:rPr>
              <w:t>(362</w:t>
            </w:r>
            <w:r w:rsidR="007D7212">
              <w:rPr>
                <w:rFonts w:ascii="Times New Roman" w:hAnsi="Times New Roman" w:cs="Times New Roman"/>
                <w:snapToGrid w:val="0"/>
                <w:color w:val="000000"/>
                <w:sz w:val="22"/>
                <w:szCs w:val="22"/>
                <w:lang w:eastAsia="th-TH"/>
              </w:rPr>
              <w:t>)</w:t>
            </w:r>
          </w:p>
        </w:tc>
      </w:tr>
      <w:tr w:rsidR="007D7212" w:rsidRPr="007907E5" w:rsidTr="00CC7A53">
        <w:trPr>
          <w:trHeight w:val="389"/>
        </w:trPr>
        <w:tc>
          <w:tcPr>
            <w:tcW w:w="3515" w:type="dxa"/>
          </w:tcPr>
          <w:p w:rsidR="007D7212" w:rsidRPr="007907E5" w:rsidRDefault="007D7212" w:rsidP="00331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rPr>
                <w:rFonts w:ascii="Times New Roman" w:hAnsi="Times New Roman" w:cs="Times New Roman"/>
                <w:snapToGrid w:val="0"/>
                <w:color w:val="000000"/>
                <w:sz w:val="22"/>
                <w:szCs w:val="22"/>
                <w:lang w:eastAsia="th-TH"/>
              </w:rPr>
            </w:pPr>
            <w:r w:rsidRPr="007907E5">
              <w:rPr>
                <w:rFonts w:ascii="Times New Roman" w:hAnsi="Times New Roman" w:cs="Times New Roman"/>
                <w:snapToGrid w:val="0"/>
                <w:color w:val="000000"/>
                <w:sz w:val="22"/>
                <w:szCs w:val="22"/>
                <w:lang w:eastAsia="th-TH"/>
              </w:rPr>
              <w:t>Loss for the period</w:t>
            </w:r>
          </w:p>
        </w:tc>
        <w:tc>
          <w:tcPr>
            <w:tcW w:w="1009" w:type="dxa"/>
            <w:shd w:val="clear" w:color="auto" w:fill="auto"/>
          </w:tcPr>
          <w:p w:rsidR="007D7212" w:rsidRPr="007907E5" w:rsidRDefault="007D7212" w:rsidP="00331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Times New Roman" w:hAnsi="Times New Roman" w:cs="Times New Roman"/>
                <w:snapToGrid w:val="0"/>
                <w:color w:val="000000"/>
                <w:sz w:val="22"/>
                <w:szCs w:val="22"/>
                <w:lang w:eastAsia="th-TH"/>
              </w:rPr>
            </w:pPr>
          </w:p>
        </w:tc>
        <w:tc>
          <w:tcPr>
            <w:tcW w:w="1010" w:type="dxa"/>
            <w:shd w:val="clear" w:color="auto" w:fill="auto"/>
          </w:tcPr>
          <w:p w:rsidR="007D7212" w:rsidRPr="007907E5" w:rsidRDefault="007D7212" w:rsidP="00331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Times New Roman" w:hAnsi="Times New Roman" w:cs="Times New Roman"/>
                <w:snapToGrid w:val="0"/>
                <w:color w:val="000000"/>
                <w:sz w:val="22"/>
                <w:szCs w:val="22"/>
                <w:lang w:eastAsia="th-TH"/>
              </w:rPr>
            </w:pPr>
          </w:p>
        </w:tc>
        <w:tc>
          <w:tcPr>
            <w:tcW w:w="1010" w:type="dxa"/>
            <w:shd w:val="clear" w:color="auto" w:fill="auto"/>
          </w:tcPr>
          <w:p w:rsidR="007D7212" w:rsidRPr="007907E5" w:rsidRDefault="007D7212" w:rsidP="00331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Times New Roman" w:hAnsi="Times New Roman" w:cs="Times New Roman"/>
                <w:snapToGrid w:val="0"/>
                <w:color w:val="000000"/>
                <w:sz w:val="22"/>
                <w:szCs w:val="22"/>
                <w:lang w:eastAsia="th-TH"/>
              </w:rPr>
            </w:pPr>
          </w:p>
        </w:tc>
        <w:tc>
          <w:tcPr>
            <w:tcW w:w="998" w:type="dxa"/>
            <w:shd w:val="clear" w:color="auto" w:fill="auto"/>
          </w:tcPr>
          <w:p w:rsidR="007D7212" w:rsidRPr="007907E5" w:rsidRDefault="007D7212" w:rsidP="00331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Times New Roman" w:hAnsi="Times New Roman" w:cs="Times New Roman"/>
                <w:snapToGrid w:val="0"/>
                <w:color w:val="000000"/>
                <w:sz w:val="22"/>
                <w:szCs w:val="22"/>
                <w:lang w:eastAsia="th-TH"/>
              </w:rPr>
            </w:pPr>
          </w:p>
        </w:tc>
        <w:tc>
          <w:tcPr>
            <w:tcW w:w="1213" w:type="dxa"/>
            <w:shd w:val="clear" w:color="auto" w:fill="auto"/>
          </w:tcPr>
          <w:p w:rsidR="007D7212" w:rsidRPr="007907E5" w:rsidRDefault="00811370" w:rsidP="00331FD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Times New Roman" w:hAnsi="Times New Roman" w:cs="Times New Roman"/>
                <w:snapToGrid w:val="0"/>
                <w:color w:val="000000"/>
                <w:sz w:val="22"/>
                <w:szCs w:val="22"/>
                <w:lang w:eastAsia="th-TH"/>
              </w:rPr>
            </w:pPr>
            <w:r>
              <w:rPr>
                <w:rFonts w:ascii="Times New Roman" w:hAnsi="Times New Roman" w:cs="Times New Roman"/>
                <w:snapToGrid w:val="0"/>
                <w:color w:val="000000"/>
                <w:sz w:val="22"/>
                <w:szCs w:val="22"/>
                <w:lang w:eastAsia="th-TH"/>
              </w:rPr>
              <w:t>(53,566</w:t>
            </w:r>
            <w:r w:rsidR="00CC7A53">
              <w:rPr>
                <w:rFonts w:ascii="Times New Roman" w:hAnsi="Times New Roman" w:cs="Times New Roman"/>
                <w:snapToGrid w:val="0"/>
                <w:color w:val="000000"/>
                <w:sz w:val="22"/>
                <w:szCs w:val="22"/>
                <w:lang w:eastAsia="th-TH"/>
              </w:rPr>
              <w:t>)</w:t>
            </w:r>
          </w:p>
        </w:tc>
        <w:tc>
          <w:tcPr>
            <w:tcW w:w="1008" w:type="dxa"/>
            <w:shd w:val="clear" w:color="auto" w:fill="auto"/>
          </w:tcPr>
          <w:p w:rsidR="007D7212" w:rsidRPr="007907E5" w:rsidRDefault="008F4EF3" w:rsidP="00331FD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Times New Roman" w:hAnsi="Times New Roman" w:cs="Times New Roman"/>
                <w:snapToGrid w:val="0"/>
                <w:color w:val="000000"/>
                <w:sz w:val="22"/>
                <w:szCs w:val="22"/>
                <w:lang w:eastAsia="th-TH"/>
              </w:rPr>
            </w:pPr>
            <w:r>
              <w:rPr>
                <w:rFonts w:ascii="Times New Roman" w:hAnsi="Times New Roman" w:cs="Times New Roman"/>
                <w:snapToGrid w:val="0"/>
                <w:color w:val="000000"/>
                <w:sz w:val="22"/>
                <w:szCs w:val="22"/>
                <w:lang w:eastAsia="th-TH"/>
              </w:rPr>
              <w:t>(42,535</w:t>
            </w:r>
            <w:r w:rsidR="007D7212">
              <w:rPr>
                <w:rFonts w:ascii="Times New Roman" w:hAnsi="Times New Roman" w:cs="Times New Roman"/>
                <w:snapToGrid w:val="0"/>
                <w:color w:val="000000"/>
                <w:sz w:val="22"/>
                <w:szCs w:val="22"/>
                <w:lang w:eastAsia="th-TH"/>
              </w:rPr>
              <w:t>)</w:t>
            </w:r>
          </w:p>
        </w:tc>
      </w:tr>
      <w:tr w:rsidR="007D7212" w:rsidRPr="007907E5" w:rsidTr="00CC7A53">
        <w:trPr>
          <w:trHeight w:hRule="exact" w:val="274"/>
        </w:trPr>
        <w:tc>
          <w:tcPr>
            <w:tcW w:w="3515" w:type="dxa"/>
          </w:tcPr>
          <w:p w:rsidR="007D7212" w:rsidRPr="007907E5" w:rsidRDefault="007D7212" w:rsidP="00331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rPr>
                <w:rFonts w:ascii="Times New Roman" w:hAnsi="Times New Roman" w:cs="Times New Roman"/>
                <w:snapToGrid w:val="0"/>
                <w:color w:val="000000"/>
                <w:sz w:val="22"/>
                <w:szCs w:val="22"/>
                <w:cs/>
                <w:lang w:eastAsia="th-TH"/>
              </w:rPr>
            </w:pPr>
          </w:p>
        </w:tc>
        <w:tc>
          <w:tcPr>
            <w:tcW w:w="1009" w:type="dxa"/>
            <w:shd w:val="clear" w:color="auto" w:fill="auto"/>
          </w:tcPr>
          <w:p w:rsidR="007D7212" w:rsidRPr="007907E5" w:rsidRDefault="007D7212" w:rsidP="00331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Times New Roman" w:hAnsi="Times New Roman" w:cs="Times New Roman"/>
                <w:snapToGrid w:val="0"/>
                <w:color w:val="000000"/>
                <w:sz w:val="22"/>
                <w:szCs w:val="22"/>
                <w:lang w:eastAsia="th-TH"/>
              </w:rPr>
            </w:pPr>
          </w:p>
        </w:tc>
        <w:tc>
          <w:tcPr>
            <w:tcW w:w="1010" w:type="dxa"/>
            <w:shd w:val="clear" w:color="auto" w:fill="auto"/>
          </w:tcPr>
          <w:p w:rsidR="007D7212" w:rsidRPr="007907E5" w:rsidRDefault="007D7212" w:rsidP="00331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Times New Roman" w:hAnsi="Times New Roman" w:cs="Times New Roman"/>
                <w:snapToGrid w:val="0"/>
                <w:color w:val="000000"/>
                <w:sz w:val="22"/>
                <w:szCs w:val="22"/>
                <w:lang w:eastAsia="th-TH"/>
              </w:rPr>
            </w:pPr>
          </w:p>
        </w:tc>
        <w:tc>
          <w:tcPr>
            <w:tcW w:w="1010" w:type="dxa"/>
            <w:shd w:val="clear" w:color="auto" w:fill="auto"/>
          </w:tcPr>
          <w:p w:rsidR="007D7212" w:rsidRPr="007907E5" w:rsidRDefault="007D7212" w:rsidP="00331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Times New Roman" w:hAnsi="Times New Roman" w:cs="Times New Roman"/>
                <w:snapToGrid w:val="0"/>
                <w:color w:val="000000"/>
                <w:sz w:val="22"/>
                <w:szCs w:val="22"/>
                <w:cs/>
                <w:lang w:eastAsia="th-TH"/>
              </w:rPr>
            </w:pPr>
          </w:p>
        </w:tc>
        <w:tc>
          <w:tcPr>
            <w:tcW w:w="998" w:type="dxa"/>
            <w:shd w:val="clear" w:color="auto" w:fill="auto"/>
          </w:tcPr>
          <w:p w:rsidR="007D7212" w:rsidRPr="007907E5" w:rsidRDefault="007D7212" w:rsidP="00331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Times New Roman" w:hAnsi="Times New Roman" w:cs="Times New Roman"/>
                <w:snapToGrid w:val="0"/>
                <w:color w:val="000000"/>
                <w:sz w:val="22"/>
                <w:szCs w:val="22"/>
                <w:lang w:eastAsia="th-TH"/>
              </w:rPr>
            </w:pPr>
          </w:p>
        </w:tc>
        <w:tc>
          <w:tcPr>
            <w:tcW w:w="1213" w:type="dxa"/>
            <w:shd w:val="clear" w:color="auto" w:fill="auto"/>
          </w:tcPr>
          <w:p w:rsidR="007D7212" w:rsidRPr="007907E5" w:rsidRDefault="007D7212" w:rsidP="00331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Times New Roman" w:hAnsi="Times New Roman" w:cs="Times New Roman"/>
                <w:snapToGrid w:val="0"/>
                <w:color w:val="000000"/>
                <w:sz w:val="22"/>
                <w:szCs w:val="22"/>
                <w:cs/>
                <w:lang w:eastAsia="th-TH"/>
              </w:rPr>
            </w:pPr>
          </w:p>
        </w:tc>
        <w:tc>
          <w:tcPr>
            <w:tcW w:w="1008" w:type="dxa"/>
            <w:shd w:val="clear" w:color="auto" w:fill="auto"/>
          </w:tcPr>
          <w:p w:rsidR="007D7212" w:rsidRPr="007907E5" w:rsidRDefault="007D7212" w:rsidP="00331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Times New Roman" w:hAnsi="Times New Roman" w:cs="Times New Roman"/>
                <w:snapToGrid w:val="0"/>
                <w:color w:val="000000"/>
                <w:sz w:val="22"/>
                <w:szCs w:val="22"/>
                <w:cs/>
                <w:lang w:eastAsia="th-TH"/>
              </w:rPr>
            </w:pPr>
          </w:p>
        </w:tc>
      </w:tr>
      <w:tr w:rsidR="007D7212" w:rsidRPr="007907E5" w:rsidTr="00CC7A53">
        <w:trPr>
          <w:trHeight w:hRule="exact" w:val="401"/>
        </w:trPr>
        <w:tc>
          <w:tcPr>
            <w:tcW w:w="3515" w:type="dxa"/>
          </w:tcPr>
          <w:p w:rsidR="007D7212" w:rsidRPr="007907E5" w:rsidRDefault="007D7212" w:rsidP="00331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rPr>
                <w:rFonts w:ascii="Times New Roman" w:hAnsi="Times New Roman" w:cs="Times New Roman"/>
                <w:snapToGrid w:val="0"/>
                <w:color w:val="000000"/>
                <w:sz w:val="22"/>
                <w:szCs w:val="22"/>
                <w:cs/>
                <w:lang w:eastAsia="th-TH"/>
              </w:rPr>
            </w:pPr>
            <w:r w:rsidRPr="007907E5">
              <w:rPr>
                <w:rFonts w:ascii="Times New Roman" w:hAnsi="Times New Roman" w:cs="Times New Roman"/>
                <w:snapToGrid w:val="0"/>
                <w:color w:val="000000"/>
                <w:sz w:val="22"/>
                <w:szCs w:val="22"/>
                <w:lang w:eastAsia="th-TH"/>
              </w:rPr>
              <w:t>Property, plant and equipment - net</w:t>
            </w:r>
          </w:p>
        </w:tc>
        <w:tc>
          <w:tcPr>
            <w:tcW w:w="1009" w:type="dxa"/>
            <w:shd w:val="clear" w:color="auto" w:fill="auto"/>
          </w:tcPr>
          <w:p w:rsidR="007D7212" w:rsidRPr="007907E5" w:rsidRDefault="007D7212" w:rsidP="00331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Times New Roman" w:hAnsi="Times New Roman" w:cs="Times New Roman"/>
                <w:snapToGrid w:val="0"/>
                <w:color w:val="000000"/>
                <w:sz w:val="22"/>
                <w:szCs w:val="22"/>
                <w:lang w:eastAsia="th-TH"/>
              </w:rPr>
            </w:pPr>
          </w:p>
        </w:tc>
        <w:tc>
          <w:tcPr>
            <w:tcW w:w="1010" w:type="dxa"/>
            <w:shd w:val="clear" w:color="auto" w:fill="auto"/>
          </w:tcPr>
          <w:p w:rsidR="007D7212" w:rsidRPr="007907E5" w:rsidRDefault="007D7212" w:rsidP="00331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Times New Roman" w:hAnsi="Times New Roman" w:cs="Times New Roman"/>
                <w:snapToGrid w:val="0"/>
                <w:color w:val="000000"/>
                <w:sz w:val="22"/>
                <w:szCs w:val="22"/>
                <w:lang w:eastAsia="th-TH"/>
              </w:rPr>
            </w:pPr>
          </w:p>
        </w:tc>
        <w:tc>
          <w:tcPr>
            <w:tcW w:w="1010" w:type="dxa"/>
            <w:shd w:val="clear" w:color="auto" w:fill="auto"/>
          </w:tcPr>
          <w:p w:rsidR="007D7212" w:rsidRPr="007907E5" w:rsidRDefault="007D7212" w:rsidP="00331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Times New Roman" w:hAnsi="Times New Roman" w:cs="Times New Roman"/>
                <w:snapToGrid w:val="0"/>
                <w:color w:val="000000"/>
                <w:sz w:val="22"/>
                <w:szCs w:val="22"/>
                <w:cs/>
                <w:lang w:eastAsia="th-TH"/>
              </w:rPr>
            </w:pPr>
          </w:p>
        </w:tc>
        <w:tc>
          <w:tcPr>
            <w:tcW w:w="998" w:type="dxa"/>
            <w:shd w:val="clear" w:color="auto" w:fill="auto"/>
          </w:tcPr>
          <w:p w:rsidR="007D7212" w:rsidRPr="007907E5" w:rsidRDefault="007D7212" w:rsidP="00331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Times New Roman" w:hAnsi="Times New Roman" w:cs="Times New Roman"/>
                <w:snapToGrid w:val="0"/>
                <w:color w:val="000000"/>
                <w:sz w:val="22"/>
                <w:szCs w:val="22"/>
                <w:lang w:eastAsia="th-TH"/>
              </w:rPr>
            </w:pPr>
          </w:p>
        </w:tc>
        <w:tc>
          <w:tcPr>
            <w:tcW w:w="1213" w:type="dxa"/>
            <w:shd w:val="clear" w:color="auto" w:fill="auto"/>
          </w:tcPr>
          <w:p w:rsidR="007D7212" w:rsidRPr="007907E5" w:rsidRDefault="007D7212" w:rsidP="00331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Times New Roman" w:hAnsi="Times New Roman" w:cs="Times New Roman"/>
                <w:snapToGrid w:val="0"/>
                <w:color w:val="000000"/>
                <w:sz w:val="22"/>
                <w:szCs w:val="22"/>
                <w:cs/>
                <w:lang w:eastAsia="th-TH"/>
              </w:rPr>
            </w:pPr>
          </w:p>
        </w:tc>
        <w:tc>
          <w:tcPr>
            <w:tcW w:w="1008" w:type="dxa"/>
            <w:shd w:val="clear" w:color="auto" w:fill="auto"/>
          </w:tcPr>
          <w:p w:rsidR="007D7212" w:rsidRPr="007907E5" w:rsidRDefault="007D7212" w:rsidP="00331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Times New Roman" w:hAnsi="Times New Roman" w:cs="Times New Roman"/>
                <w:snapToGrid w:val="0"/>
                <w:color w:val="000000"/>
                <w:sz w:val="22"/>
                <w:szCs w:val="22"/>
                <w:cs/>
                <w:lang w:eastAsia="th-TH"/>
              </w:rPr>
            </w:pPr>
          </w:p>
        </w:tc>
      </w:tr>
      <w:tr w:rsidR="007D7212" w:rsidRPr="007907E5" w:rsidTr="00CC7A53">
        <w:trPr>
          <w:trHeight w:val="389"/>
        </w:trPr>
        <w:tc>
          <w:tcPr>
            <w:tcW w:w="3515" w:type="dxa"/>
          </w:tcPr>
          <w:p w:rsidR="007D7212" w:rsidRPr="007907E5" w:rsidRDefault="007D7212" w:rsidP="00331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rPr>
                <w:rFonts w:ascii="Times New Roman" w:hAnsi="Times New Roman" w:cs="Cordia New"/>
                <w:snapToGrid w:val="0"/>
                <w:color w:val="000000"/>
                <w:sz w:val="22"/>
                <w:szCs w:val="22"/>
                <w:cs/>
                <w:lang w:eastAsia="th-TH"/>
              </w:rPr>
            </w:pPr>
            <w:r>
              <w:rPr>
                <w:rFonts w:ascii="Times New Roman" w:hAnsi="Times New Roman" w:cs="Times New Roman"/>
                <w:snapToGrid w:val="0"/>
                <w:color w:val="000000"/>
                <w:sz w:val="22"/>
                <w:szCs w:val="22"/>
                <w:lang w:eastAsia="th-TH"/>
              </w:rPr>
              <w:t xml:space="preserve">As at </w:t>
            </w:r>
            <w:r w:rsidR="00891EBF" w:rsidRPr="00891EBF">
              <w:rPr>
                <w:rFonts w:ascii="Times New Roman" w:hAnsi="Times New Roman" w:cs="Times New Roman"/>
                <w:snapToGrid w:val="0"/>
                <w:color w:val="000000"/>
                <w:sz w:val="22"/>
                <w:szCs w:val="22"/>
                <w:lang w:eastAsia="th-TH"/>
              </w:rPr>
              <w:t>December</w:t>
            </w:r>
            <w:r w:rsidR="00891EBF">
              <w:rPr>
                <w:rFonts w:ascii="Times New Roman" w:hAnsi="Times New Roman" w:cs="Times New Roman"/>
                <w:snapToGrid w:val="0"/>
                <w:color w:val="000000"/>
                <w:sz w:val="22"/>
                <w:szCs w:val="22"/>
                <w:lang w:eastAsia="th-TH"/>
              </w:rPr>
              <w:t xml:space="preserve"> 31</w:t>
            </w:r>
            <w:r w:rsidRPr="007907E5">
              <w:rPr>
                <w:rFonts w:ascii="Times New Roman" w:hAnsi="Times New Roman" w:cs="Times New Roman"/>
                <w:snapToGrid w:val="0"/>
                <w:color w:val="000000"/>
                <w:sz w:val="22"/>
                <w:szCs w:val="22"/>
                <w:lang w:eastAsia="th-TH"/>
              </w:rPr>
              <w:t>, 2016</w:t>
            </w:r>
          </w:p>
        </w:tc>
        <w:tc>
          <w:tcPr>
            <w:tcW w:w="1009" w:type="dxa"/>
            <w:shd w:val="clear" w:color="auto" w:fill="auto"/>
          </w:tcPr>
          <w:p w:rsidR="007D7212" w:rsidRPr="007907E5" w:rsidRDefault="007D7212" w:rsidP="00331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rPr>
                <w:rFonts w:ascii="Times New Roman" w:hAnsi="Times New Roman" w:cs="Times New Roman"/>
                <w:snapToGrid w:val="0"/>
                <w:color w:val="000000"/>
                <w:sz w:val="22"/>
                <w:szCs w:val="22"/>
                <w:lang w:eastAsia="th-TH"/>
              </w:rPr>
            </w:pPr>
          </w:p>
        </w:tc>
        <w:tc>
          <w:tcPr>
            <w:tcW w:w="1010" w:type="dxa"/>
            <w:shd w:val="clear" w:color="auto" w:fill="auto"/>
          </w:tcPr>
          <w:p w:rsidR="007D7212" w:rsidRPr="00CC7A53" w:rsidRDefault="00CC7A53" w:rsidP="00CC7A5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Times New Roman" w:hAnsi="Times New Roman" w:cs="Times New Roman"/>
                <w:snapToGrid w:val="0"/>
                <w:color w:val="000000"/>
                <w:sz w:val="22"/>
                <w:szCs w:val="22"/>
                <w:lang w:eastAsia="th-TH"/>
              </w:rPr>
            </w:pPr>
            <w:r w:rsidRPr="00CC7A53">
              <w:rPr>
                <w:rFonts w:ascii="Times New Roman" w:hAnsi="Times New Roman" w:cs="Times New Roman"/>
                <w:snapToGrid w:val="0"/>
                <w:color w:val="000000"/>
                <w:sz w:val="22"/>
                <w:szCs w:val="22"/>
                <w:lang w:eastAsia="th-TH"/>
              </w:rPr>
              <w:t>75,898</w:t>
            </w:r>
          </w:p>
        </w:tc>
        <w:tc>
          <w:tcPr>
            <w:tcW w:w="1010" w:type="dxa"/>
            <w:shd w:val="clear" w:color="auto" w:fill="auto"/>
          </w:tcPr>
          <w:p w:rsidR="007D7212" w:rsidRPr="00CC7A53" w:rsidRDefault="007D7212" w:rsidP="00331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Times New Roman" w:hAnsi="Times New Roman" w:cs="Cordia New"/>
                <w:snapToGrid w:val="0"/>
                <w:color w:val="000000"/>
                <w:sz w:val="22"/>
                <w:szCs w:val="22"/>
                <w:lang w:eastAsia="th-TH"/>
              </w:rPr>
            </w:pPr>
          </w:p>
        </w:tc>
        <w:tc>
          <w:tcPr>
            <w:tcW w:w="998" w:type="dxa"/>
            <w:shd w:val="clear" w:color="auto" w:fill="auto"/>
          </w:tcPr>
          <w:p w:rsidR="007D7212" w:rsidRPr="00CC7A53" w:rsidRDefault="00CC7A53" w:rsidP="00CC7A5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Times New Roman" w:hAnsi="Times New Roman" w:cs="Times New Roman"/>
                <w:snapToGrid w:val="0"/>
                <w:color w:val="000000"/>
                <w:sz w:val="22"/>
                <w:szCs w:val="22"/>
                <w:lang w:eastAsia="th-TH"/>
              </w:rPr>
            </w:pPr>
            <w:r w:rsidRPr="00CC7A53">
              <w:rPr>
                <w:rFonts w:ascii="Times New Roman" w:hAnsi="Times New Roman" w:cs="Times New Roman"/>
                <w:snapToGrid w:val="0"/>
                <w:color w:val="000000"/>
                <w:sz w:val="22"/>
                <w:szCs w:val="22"/>
                <w:lang w:eastAsia="th-TH"/>
              </w:rPr>
              <w:t>127,129</w:t>
            </w:r>
          </w:p>
        </w:tc>
        <w:tc>
          <w:tcPr>
            <w:tcW w:w="1213" w:type="dxa"/>
            <w:shd w:val="clear" w:color="auto" w:fill="auto"/>
          </w:tcPr>
          <w:p w:rsidR="007D7212" w:rsidRPr="00CC7A53" w:rsidRDefault="007D7212" w:rsidP="00331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Times New Roman" w:hAnsi="Times New Roman" w:cs="Times New Roman"/>
                <w:snapToGrid w:val="0"/>
                <w:color w:val="000000"/>
                <w:sz w:val="22"/>
                <w:szCs w:val="22"/>
                <w:cs/>
                <w:lang w:eastAsia="th-TH"/>
              </w:rPr>
            </w:pPr>
          </w:p>
        </w:tc>
        <w:tc>
          <w:tcPr>
            <w:tcW w:w="1008" w:type="dxa"/>
            <w:shd w:val="clear" w:color="auto" w:fill="auto"/>
          </w:tcPr>
          <w:p w:rsidR="007D7212" w:rsidRPr="00CC7A53" w:rsidRDefault="00CC7A53" w:rsidP="00CC7A5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Times New Roman" w:hAnsi="Times New Roman" w:cs="Cordia New"/>
                <w:snapToGrid w:val="0"/>
                <w:color w:val="000000"/>
                <w:sz w:val="22"/>
                <w:szCs w:val="22"/>
                <w:cs/>
                <w:lang w:eastAsia="th-TH"/>
              </w:rPr>
            </w:pPr>
            <w:r w:rsidRPr="00CC7A53">
              <w:rPr>
                <w:rFonts w:ascii="Times New Roman" w:hAnsi="Times New Roman" w:cs="Times New Roman"/>
                <w:snapToGrid w:val="0"/>
                <w:color w:val="000000"/>
                <w:sz w:val="22"/>
                <w:szCs w:val="22"/>
                <w:lang w:eastAsia="th-TH"/>
              </w:rPr>
              <w:t>203</w:t>
            </w:r>
            <w:r w:rsidRPr="00CC7A53">
              <w:rPr>
                <w:rFonts w:ascii="Times New Roman" w:hAnsi="Times New Roman" w:cs="Cordia New"/>
                <w:snapToGrid w:val="0"/>
                <w:color w:val="000000"/>
                <w:sz w:val="22"/>
                <w:szCs w:val="22"/>
                <w:lang w:eastAsia="th-TH"/>
              </w:rPr>
              <w:t>,027</w:t>
            </w:r>
          </w:p>
        </w:tc>
      </w:tr>
      <w:tr w:rsidR="007D7212" w:rsidRPr="007907E5" w:rsidTr="00CC7A53">
        <w:trPr>
          <w:trHeight w:val="389"/>
        </w:trPr>
        <w:tc>
          <w:tcPr>
            <w:tcW w:w="3515" w:type="dxa"/>
          </w:tcPr>
          <w:p w:rsidR="007D7212" w:rsidRPr="007907E5" w:rsidRDefault="007D7212" w:rsidP="00331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rPr>
                <w:rFonts w:ascii="Times New Roman" w:hAnsi="Times New Roman" w:cs="Times New Roman"/>
                <w:snapToGrid w:val="0"/>
                <w:color w:val="000000"/>
                <w:sz w:val="22"/>
                <w:szCs w:val="22"/>
                <w:lang w:eastAsia="th-TH"/>
              </w:rPr>
            </w:pPr>
            <w:r w:rsidRPr="007907E5">
              <w:rPr>
                <w:rFonts w:ascii="Times New Roman" w:hAnsi="Times New Roman" w:cs="Times New Roman"/>
                <w:snapToGrid w:val="0"/>
                <w:color w:val="000000"/>
                <w:sz w:val="22"/>
                <w:szCs w:val="22"/>
                <w:lang w:eastAsia="th-TH"/>
              </w:rPr>
              <w:t>As at December 31, 2015</w:t>
            </w:r>
          </w:p>
        </w:tc>
        <w:tc>
          <w:tcPr>
            <w:tcW w:w="1009" w:type="dxa"/>
            <w:shd w:val="clear" w:color="auto" w:fill="auto"/>
          </w:tcPr>
          <w:p w:rsidR="007D7212" w:rsidRPr="007907E5" w:rsidRDefault="007D7212" w:rsidP="00331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Times New Roman" w:hAnsi="Times New Roman" w:cs="Times New Roman"/>
                <w:snapToGrid w:val="0"/>
                <w:color w:val="000000"/>
                <w:sz w:val="22"/>
                <w:szCs w:val="22"/>
                <w:lang w:eastAsia="th-TH"/>
              </w:rPr>
            </w:pPr>
          </w:p>
        </w:tc>
        <w:tc>
          <w:tcPr>
            <w:tcW w:w="1010" w:type="dxa"/>
            <w:shd w:val="clear" w:color="auto" w:fill="auto"/>
          </w:tcPr>
          <w:p w:rsidR="007D7212" w:rsidRPr="007907E5" w:rsidRDefault="007D7212" w:rsidP="00331FD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Times New Roman" w:hAnsi="Times New Roman" w:cs="Times New Roman"/>
                <w:snapToGrid w:val="0"/>
                <w:color w:val="000000"/>
                <w:sz w:val="22"/>
                <w:szCs w:val="22"/>
                <w:lang w:eastAsia="th-TH"/>
              </w:rPr>
            </w:pPr>
            <w:r w:rsidRPr="007907E5">
              <w:rPr>
                <w:rFonts w:ascii="Times New Roman" w:hAnsi="Times New Roman" w:cs="Times New Roman"/>
                <w:snapToGrid w:val="0"/>
                <w:color w:val="000000"/>
                <w:sz w:val="22"/>
                <w:szCs w:val="22"/>
                <w:lang w:eastAsia="th-TH"/>
              </w:rPr>
              <w:t>92,562</w:t>
            </w:r>
          </w:p>
        </w:tc>
        <w:tc>
          <w:tcPr>
            <w:tcW w:w="1010" w:type="dxa"/>
            <w:shd w:val="clear" w:color="auto" w:fill="auto"/>
          </w:tcPr>
          <w:p w:rsidR="007D7212" w:rsidRPr="007907E5" w:rsidRDefault="007D7212" w:rsidP="00331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Times New Roman" w:hAnsi="Times New Roman" w:cs="Times New Roman"/>
                <w:snapToGrid w:val="0"/>
                <w:color w:val="000000"/>
                <w:sz w:val="22"/>
                <w:szCs w:val="22"/>
                <w:cs/>
                <w:lang w:eastAsia="th-TH"/>
              </w:rPr>
            </w:pPr>
          </w:p>
        </w:tc>
        <w:tc>
          <w:tcPr>
            <w:tcW w:w="998" w:type="dxa"/>
            <w:shd w:val="clear" w:color="auto" w:fill="auto"/>
          </w:tcPr>
          <w:p w:rsidR="007D7212" w:rsidRPr="007907E5" w:rsidRDefault="007D7212" w:rsidP="00331FD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Times New Roman" w:hAnsi="Times New Roman" w:cs="Times New Roman"/>
                <w:snapToGrid w:val="0"/>
                <w:color w:val="000000"/>
                <w:sz w:val="22"/>
                <w:szCs w:val="22"/>
                <w:lang w:eastAsia="th-TH"/>
              </w:rPr>
            </w:pPr>
            <w:r w:rsidRPr="007907E5">
              <w:rPr>
                <w:rFonts w:ascii="Times New Roman" w:hAnsi="Times New Roman" w:cs="Times New Roman"/>
                <w:snapToGrid w:val="0"/>
                <w:color w:val="000000"/>
                <w:sz w:val="22"/>
                <w:szCs w:val="22"/>
                <w:lang w:eastAsia="th-TH"/>
              </w:rPr>
              <w:t>13,124</w:t>
            </w:r>
          </w:p>
        </w:tc>
        <w:tc>
          <w:tcPr>
            <w:tcW w:w="1213" w:type="dxa"/>
            <w:shd w:val="clear" w:color="auto" w:fill="auto"/>
          </w:tcPr>
          <w:p w:rsidR="007D7212" w:rsidRPr="007907E5" w:rsidRDefault="007D7212" w:rsidP="00331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Times New Roman" w:hAnsi="Times New Roman" w:cs="Times New Roman"/>
                <w:snapToGrid w:val="0"/>
                <w:color w:val="000000"/>
                <w:sz w:val="22"/>
                <w:szCs w:val="22"/>
                <w:lang w:eastAsia="th-TH"/>
              </w:rPr>
            </w:pPr>
          </w:p>
        </w:tc>
        <w:tc>
          <w:tcPr>
            <w:tcW w:w="1008" w:type="dxa"/>
            <w:shd w:val="clear" w:color="auto" w:fill="auto"/>
          </w:tcPr>
          <w:p w:rsidR="007D7212" w:rsidRPr="007907E5" w:rsidRDefault="007D7212" w:rsidP="00331FD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Times New Roman" w:hAnsi="Times New Roman" w:cs="Times New Roman"/>
                <w:snapToGrid w:val="0"/>
                <w:color w:val="000000"/>
                <w:sz w:val="22"/>
                <w:szCs w:val="22"/>
                <w:lang w:eastAsia="th-TH"/>
              </w:rPr>
            </w:pPr>
            <w:r w:rsidRPr="007907E5">
              <w:rPr>
                <w:rFonts w:ascii="Times New Roman" w:hAnsi="Times New Roman" w:cs="Times New Roman"/>
                <w:snapToGrid w:val="0"/>
                <w:color w:val="000000"/>
                <w:sz w:val="22"/>
                <w:szCs w:val="22"/>
                <w:lang w:eastAsia="th-TH"/>
              </w:rPr>
              <w:t>105,686</w:t>
            </w:r>
          </w:p>
        </w:tc>
      </w:tr>
      <w:tr w:rsidR="007D7212" w:rsidRPr="007907E5" w:rsidTr="00CC7A53">
        <w:trPr>
          <w:trHeight w:val="389"/>
        </w:trPr>
        <w:tc>
          <w:tcPr>
            <w:tcW w:w="3515" w:type="dxa"/>
          </w:tcPr>
          <w:p w:rsidR="007D7212" w:rsidRPr="007907E5" w:rsidRDefault="007D7212" w:rsidP="00331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thaiDistribute"/>
              <w:rPr>
                <w:rFonts w:ascii="Times New Roman" w:hAnsi="Times New Roman" w:cs="Times New Roman"/>
                <w:snapToGrid w:val="0"/>
                <w:color w:val="000000"/>
                <w:sz w:val="22"/>
                <w:szCs w:val="22"/>
                <w:lang w:eastAsia="th-TH"/>
              </w:rPr>
            </w:pPr>
          </w:p>
        </w:tc>
        <w:tc>
          <w:tcPr>
            <w:tcW w:w="6248" w:type="dxa"/>
            <w:gridSpan w:val="6"/>
            <w:shd w:val="clear" w:color="auto" w:fill="auto"/>
          </w:tcPr>
          <w:p w:rsidR="007D7212" w:rsidRPr="007907E5" w:rsidRDefault="007D7212" w:rsidP="00331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Times New Roman" w:hAnsi="Times New Roman" w:cs="Times New Roman"/>
                <w:snapToGrid w:val="0"/>
                <w:color w:val="000000"/>
                <w:sz w:val="22"/>
                <w:szCs w:val="22"/>
                <w:lang w:eastAsia="th-TH"/>
              </w:rPr>
            </w:pPr>
          </w:p>
        </w:tc>
      </w:tr>
      <w:tr w:rsidR="007D7212" w:rsidRPr="007907E5" w:rsidTr="00CC7A53">
        <w:trPr>
          <w:trHeight w:val="389"/>
        </w:trPr>
        <w:tc>
          <w:tcPr>
            <w:tcW w:w="3515" w:type="dxa"/>
          </w:tcPr>
          <w:p w:rsidR="007D7212" w:rsidRPr="007907E5" w:rsidRDefault="007D7212" w:rsidP="00331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thaiDistribute"/>
              <w:rPr>
                <w:rFonts w:ascii="Times New Roman" w:hAnsi="Times New Roman" w:cs="Times New Roman"/>
                <w:snapToGrid w:val="0"/>
                <w:color w:val="000000"/>
                <w:sz w:val="22"/>
                <w:szCs w:val="22"/>
                <w:lang w:eastAsia="th-TH"/>
              </w:rPr>
            </w:pPr>
          </w:p>
        </w:tc>
        <w:tc>
          <w:tcPr>
            <w:tcW w:w="6248" w:type="dxa"/>
            <w:gridSpan w:val="6"/>
          </w:tcPr>
          <w:p w:rsidR="007D7212" w:rsidRPr="007907E5" w:rsidRDefault="007D7212" w:rsidP="00331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Times New Roman" w:hAnsi="Times New Roman" w:cs="Times New Roman"/>
                <w:snapToGrid w:val="0"/>
                <w:color w:val="000000"/>
                <w:sz w:val="22"/>
                <w:szCs w:val="22"/>
                <w:lang w:eastAsia="th-TH"/>
              </w:rPr>
            </w:pPr>
          </w:p>
        </w:tc>
      </w:tr>
      <w:tr w:rsidR="007D7212" w:rsidRPr="007907E5" w:rsidTr="00CC7A53">
        <w:trPr>
          <w:trHeight w:val="389"/>
        </w:trPr>
        <w:tc>
          <w:tcPr>
            <w:tcW w:w="3515" w:type="dxa"/>
          </w:tcPr>
          <w:p w:rsidR="007D7212" w:rsidRPr="007907E5" w:rsidRDefault="007D7212" w:rsidP="00331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thaiDistribute"/>
              <w:rPr>
                <w:rFonts w:ascii="Times New Roman" w:hAnsi="Times New Roman" w:cs="Times New Roman"/>
                <w:snapToGrid w:val="0"/>
                <w:color w:val="000000"/>
                <w:sz w:val="22"/>
                <w:szCs w:val="22"/>
                <w:lang w:eastAsia="th-TH"/>
              </w:rPr>
            </w:pPr>
          </w:p>
        </w:tc>
        <w:tc>
          <w:tcPr>
            <w:tcW w:w="6248" w:type="dxa"/>
            <w:gridSpan w:val="6"/>
          </w:tcPr>
          <w:p w:rsidR="007D7212" w:rsidRPr="007907E5" w:rsidRDefault="007D7212" w:rsidP="00331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Times New Roman" w:hAnsi="Times New Roman" w:cs="Times New Roman"/>
                <w:snapToGrid w:val="0"/>
                <w:color w:val="000000"/>
                <w:sz w:val="22"/>
                <w:szCs w:val="22"/>
                <w:lang w:eastAsia="th-TH"/>
              </w:rPr>
            </w:pPr>
          </w:p>
        </w:tc>
      </w:tr>
    </w:tbl>
    <w:p w:rsidR="004C5148" w:rsidRDefault="004C5148" w:rsidP="00A85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p>
    <w:p w:rsidR="004C5148" w:rsidRDefault="004C5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br w:type="page"/>
      </w:r>
    </w:p>
    <w:p w:rsidR="00A854C5" w:rsidRPr="0089185B" w:rsidRDefault="00C40A92" w:rsidP="00A85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r>
        <w:rPr>
          <w:rFonts w:ascii="Times New Roman" w:hAnsi="Times New Roman" w:cs="Times New Roman"/>
          <w:b/>
          <w:bCs/>
          <w:sz w:val="22"/>
          <w:szCs w:val="22"/>
        </w:rPr>
        <w:lastRenderedPageBreak/>
        <w:t>22</w:t>
      </w:r>
      <w:r w:rsidR="00A854C5" w:rsidRPr="0089185B">
        <w:rPr>
          <w:rFonts w:ascii="Times New Roman" w:hAnsi="Times New Roman" w:cs="Times New Roman"/>
          <w:b/>
          <w:bCs/>
          <w:sz w:val="22"/>
          <w:szCs w:val="22"/>
        </w:rPr>
        <w:t>.</w:t>
      </w:r>
      <w:r w:rsidR="00A854C5" w:rsidRPr="0089185B">
        <w:rPr>
          <w:rFonts w:ascii="Times New Roman" w:hAnsi="Times New Roman" w:cs="Times New Roman"/>
          <w:b/>
          <w:bCs/>
          <w:sz w:val="22"/>
          <w:szCs w:val="22"/>
        </w:rPr>
        <w:tab/>
        <w:t>LOSS PER SHARE</w:t>
      </w:r>
    </w:p>
    <w:p w:rsidR="00A854C5" w:rsidRPr="0089185B" w:rsidRDefault="00A854C5" w:rsidP="00A85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p>
    <w:p w:rsidR="00A854C5" w:rsidRPr="0089185B" w:rsidRDefault="00A854C5" w:rsidP="00A85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560"/>
        </w:tabs>
        <w:ind w:right="29"/>
        <w:jc w:val="thaiDistribute"/>
        <w:rPr>
          <w:rFonts w:ascii="Times New Roman" w:hAnsi="Times New Roman" w:cs="Times New Roman"/>
          <w:sz w:val="22"/>
          <w:szCs w:val="22"/>
        </w:rPr>
      </w:pPr>
      <w:r w:rsidRPr="0089185B">
        <w:rPr>
          <w:rFonts w:ascii="Times New Roman" w:hAnsi="Times New Roman" w:cs="Times New Roman"/>
          <w:sz w:val="22"/>
          <w:szCs w:val="22"/>
        </w:rPr>
        <w:t>Basic loss per share for the year</w:t>
      </w:r>
      <w:r>
        <w:rPr>
          <w:rFonts w:ascii="Times New Roman" w:hAnsi="Times New Roman" w:cs="Times New Roman"/>
          <w:sz w:val="22"/>
          <w:szCs w:val="22"/>
        </w:rPr>
        <w:t>s</w:t>
      </w:r>
      <w:r w:rsidRPr="0089185B">
        <w:rPr>
          <w:rFonts w:ascii="Times New Roman" w:hAnsi="Times New Roman" w:cs="Times New Roman"/>
          <w:sz w:val="22"/>
          <w:szCs w:val="22"/>
        </w:rPr>
        <w:t xml:space="preserve"> ended December 31</w:t>
      </w:r>
      <w:r>
        <w:rPr>
          <w:rFonts w:ascii="Times New Roman" w:hAnsi="Times New Roman" w:cs="Times New Roman"/>
          <w:sz w:val="22"/>
          <w:szCs w:val="22"/>
        </w:rPr>
        <w:t>, 2016</w:t>
      </w:r>
      <w:r w:rsidRPr="0089185B">
        <w:rPr>
          <w:rFonts w:ascii="Times New Roman" w:hAnsi="Times New Roman" w:cs="Times New Roman"/>
          <w:sz w:val="22"/>
          <w:szCs w:val="22"/>
        </w:rPr>
        <w:t xml:space="preserve"> and </w:t>
      </w:r>
      <w:r>
        <w:rPr>
          <w:rFonts w:ascii="Times New Roman" w:hAnsi="Times New Roman" w:cs="Times New Roman"/>
          <w:sz w:val="22"/>
          <w:szCs w:val="22"/>
        </w:rPr>
        <w:t>2015</w:t>
      </w:r>
      <w:r w:rsidRPr="0089185B">
        <w:rPr>
          <w:rFonts w:ascii="Times New Roman" w:hAnsi="Times New Roman" w:cs="Times New Roman"/>
          <w:sz w:val="22"/>
          <w:szCs w:val="22"/>
        </w:rPr>
        <w:t xml:space="preserve"> were calculated by dividing loss for the years to the weighted average number of common shares outstand</w:t>
      </w:r>
      <w:r>
        <w:rPr>
          <w:rFonts w:ascii="Times New Roman" w:hAnsi="Times New Roman" w:cs="Times New Roman"/>
          <w:sz w:val="22"/>
          <w:szCs w:val="22"/>
        </w:rPr>
        <w:t>ing during the years as follows</w:t>
      </w:r>
      <w:r w:rsidRPr="0089185B">
        <w:rPr>
          <w:rFonts w:ascii="Times New Roman" w:hAnsi="Times New Roman" w:cs="Times New Roman"/>
          <w:sz w:val="22"/>
          <w:szCs w:val="22"/>
        </w:rPr>
        <w:t>:</w:t>
      </w:r>
    </w:p>
    <w:p w:rsidR="00A854C5" w:rsidRPr="0089185B" w:rsidRDefault="00A854C5" w:rsidP="00A85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p>
    <w:tbl>
      <w:tblPr>
        <w:tblW w:w="9606" w:type="dxa"/>
        <w:tblLayout w:type="fixed"/>
        <w:tblLook w:val="04A0" w:firstRow="1" w:lastRow="0" w:firstColumn="1" w:lastColumn="0" w:noHBand="0" w:noVBand="1"/>
      </w:tblPr>
      <w:tblGrid>
        <w:gridCol w:w="5070"/>
        <w:gridCol w:w="850"/>
        <w:gridCol w:w="1701"/>
        <w:gridCol w:w="284"/>
        <w:gridCol w:w="1701"/>
      </w:tblGrid>
      <w:tr w:rsidR="00A854C5" w:rsidRPr="0089185B" w:rsidTr="00E155F2">
        <w:trPr>
          <w:trHeight w:val="289"/>
        </w:trPr>
        <w:tc>
          <w:tcPr>
            <w:tcW w:w="5070" w:type="dxa"/>
          </w:tcPr>
          <w:p w:rsidR="00A854C5" w:rsidRPr="0089185B" w:rsidRDefault="00A854C5"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850" w:type="dxa"/>
          </w:tcPr>
          <w:p w:rsidR="00A854C5" w:rsidRPr="0089185B" w:rsidRDefault="00A854C5"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3686" w:type="dxa"/>
            <w:gridSpan w:val="3"/>
            <w:tcBorders>
              <w:bottom w:val="single" w:sz="4" w:space="0" w:color="auto"/>
            </w:tcBorders>
          </w:tcPr>
          <w:p w:rsidR="00A854C5" w:rsidRPr="0089185B" w:rsidRDefault="00A854C5"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89185B">
              <w:rPr>
                <w:rFonts w:ascii="Times New Roman" w:hAnsi="Times New Roman" w:cs="Times New Roman"/>
                <w:sz w:val="22"/>
                <w:szCs w:val="22"/>
              </w:rPr>
              <w:t>In Thousand Baht / Thousand shares</w:t>
            </w:r>
          </w:p>
        </w:tc>
      </w:tr>
      <w:tr w:rsidR="00A854C5" w:rsidRPr="0089185B" w:rsidTr="00E155F2">
        <w:trPr>
          <w:trHeight w:val="289"/>
        </w:trPr>
        <w:tc>
          <w:tcPr>
            <w:tcW w:w="5070" w:type="dxa"/>
          </w:tcPr>
          <w:p w:rsidR="00A854C5" w:rsidRPr="0089185B" w:rsidRDefault="00A854C5"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850" w:type="dxa"/>
          </w:tcPr>
          <w:p w:rsidR="00A854C5" w:rsidRPr="0089185B" w:rsidRDefault="00A854C5"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701" w:type="dxa"/>
            <w:tcBorders>
              <w:top w:val="single" w:sz="4" w:space="0" w:color="auto"/>
              <w:bottom w:val="single" w:sz="4" w:space="0" w:color="auto"/>
            </w:tcBorders>
          </w:tcPr>
          <w:p w:rsidR="00A854C5" w:rsidRPr="0089185B" w:rsidRDefault="00A854C5"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Pr>
                <w:rFonts w:ascii="Times New Roman" w:hAnsi="Times New Roman" w:cs="Times New Roman"/>
                <w:sz w:val="22"/>
                <w:szCs w:val="22"/>
              </w:rPr>
              <w:t>2016</w:t>
            </w:r>
          </w:p>
        </w:tc>
        <w:tc>
          <w:tcPr>
            <w:tcW w:w="284" w:type="dxa"/>
            <w:tcBorders>
              <w:top w:val="single" w:sz="4" w:space="0" w:color="auto"/>
            </w:tcBorders>
          </w:tcPr>
          <w:p w:rsidR="00A854C5" w:rsidRPr="0089185B" w:rsidRDefault="00A854C5"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701" w:type="dxa"/>
            <w:tcBorders>
              <w:top w:val="single" w:sz="4" w:space="0" w:color="auto"/>
              <w:bottom w:val="single" w:sz="4" w:space="0" w:color="auto"/>
            </w:tcBorders>
          </w:tcPr>
          <w:p w:rsidR="00A854C5" w:rsidRPr="0089185B" w:rsidRDefault="00A854C5"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89185B">
              <w:rPr>
                <w:rFonts w:ascii="Times New Roman" w:hAnsi="Times New Roman" w:cs="Times New Roman"/>
                <w:sz w:val="22"/>
                <w:szCs w:val="22"/>
              </w:rPr>
              <w:t>2015</w:t>
            </w:r>
          </w:p>
        </w:tc>
      </w:tr>
      <w:tr w:rsidR="00A854C5" w:rsidRPr="0089185B" w:rsidTr="00E155F2">
        <w:trPr>
          <w:trHeight w:val="289"/>
        </w:trPr>
        <w:tc>
          <w:tcPr>
            <w:tcW w:w="5070" w:type="dxa"/>
          </w:tcPr>
          <w:p w:rsidR="00A854C5" w:rsidRPr="0089185B" w:rsidRDefault="00A854C5"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850" w:type="dxa"/>
          </w:tcPr>
          <w:p w:rsidR="00A854C5" w:rsidRPr="0089185B" w:rsidRDefault="00A854C5"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701" w:type="dxa"/>
            <w:tcBorders>
              <w:top w:val="single" w:sz="4" w:space="0" w:color="auto"/>
            </w:tcBorders>
          </w:tcPr>
          <w:p w:rsidR="00A854C5" w:rsidRPr="0089185B" w:rsidRDefault="00A854C5"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284" w:type="dxa"/>
          </w:tcPr>
          <w:p w:rsidR="00A854C5" w:rsidRPr="0089185B" w:rsidRDefault="00A854C5"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701" w:type="dxa"/>
            <w:tcBorders>
              <w:top w:val="single" w:sz="4" w:space="0" w:color="auto"/>
            </w:tcBorders>
          </w:tcPr>
          <w:p w:rsidR="00A854C5" w:rsidRPr="0089185B" w:rsidRDefault="00A854C5"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r>
      <w:tr w:rsidR="00A854C5" w:rsidRPr="0089185B" w:rsidTr="004040BF">
        <w:trPr>
          <w:trHeight w:val="289"/>
        </w:trPr>
        <w:tc>
          <w:tcPr>
            <w:tcW w:w="5070" w:type="dxa"/>
          </w:tcPr>
          <w:p w:rsidR="00A854C5" w:rsidRPr="0089185B" w:rsidRDefault="00A854C5"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thaiDistribute"/>
              <w:rPr>
                <w:rFonts w:ascii="Times New Roman" w:hAnsi="Times New Roman" w:cs="Times New Roman"/>
                <w:sz w:val="22"/>
                <w:szCs w:val="22"/>
              </w:rPr>
            </w:pPr>
            <w:r w:rsidRPr="0089185B">
              <w:rPr>
                <w:rFonts w:ascii="Times New Roman" w:hAnsi="Times New Roman" w:cs="Times New Roman"/>
                <w:sz w:val="22"/>
                <w:szCs w:val="22"/>
              </w:rPr>
              <w:t xml:space="preserve">Loss for the </w:t>
            </w:r>
            <w:r>
              <w:rPr>
                <w:rFonts w:ascii="Times New Roman" w:hAnsi="Times New Roman" w:cs="Times New Roman"/>
                <w:sz w:val="22"/>
                <w:szCs w:val="22"/>
              </w:rPr>
              <w:t>years</w:t>
            </w:r>
          </w:p>
        </w:tc>
        <w:tc>
          <w:tcPr>
            <w:tcW w:w="850" w:type="dxa"/>
          </w:tcPr>
          <w:p w:rsidR="00A854C5" w:rsidRPr="0089185B" w:rsidRDefault="00A854C5"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both"/>
              <w:rPr>
                <w:rFonts w:ascii="Times New Roman" w:hAnsi="Times New Roman" w:cs="Times New Roman"/>
                <w:sz w:val="22"/>
                <w:szCs w:val="22"/>
              </w:rPr>
            </w:pPr>
          </w:p>
        </w:tc>
        <w:tc>
          <w:tcPr>
            <w:tcW w:w="1701" w:type="dxa"/>
            <w:tcBorders>
              <w:bottom w:val="double" w:sz="4" w:space="0" w:color="auto"/>
            </w:tcBorders>
            <w:shd w:val="clear" w:color="auto" w:fill="auto"/>
          </w:tcPr>
          <w:p w:rsidR="00A854C5" w:rsidRPr="0089185B" w:rsidRDefault="0026218C"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jc w:val="center"/>
              <w:rPr>
                <w:rFonts w:ascii="Times New Roman" w:hAnsi="Times New Roman" w:cs="Times New Roman"/>
                <w:sz w:val="22"/>
                <w:szCs w:val="22"/>
              </w:rPr>
            </w:pPr>
            <w:r>
              <w:rPr>
                <w:rFonts w:ascii="Times New Roman" w:hAnsi="Times New Roman" w:cs="Times New Roman"/>
                <w:sz w:val="22"/>
                <w:szCs w:val="22"/>
              </w:rPr>
              <w:t>(53,566</w:t>
            </w:r>
            <w:r w:rsidR="004040BF">
              <w:rPr>
                <w:rFonts w:ascii="Times New Roman" w:hAnsi="Times New Roman" w:cs="Times New Roman"/>
                <w:sz w:val="22"/>
                <w:szCs w:val="22"/>
              </w:rPr>
              <w:t>)</w:t>
            </w:r>
          </w:p>
        </w:tc>
        <w:tc>
          <w:tcPr>
            <w:tcW w:w="284" w:type="dxa"/>
          </w:tcPr>
          <w:p w:rsidR="00A854C5" w:rsidRPr="0089185B" w:rsidRDefault="00A854C5"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both"/>
              <w:rPr>
                <w:rFonts w:ascii="Times New Roman" w:hAnsi="Times New Roman" w:cs="Times New Roman"/>
                <w:sz w:val="22"/>
                <w:szCs w:val="22"/>
              </w:rPr>
            </w:pPr>
          </w:p>
        </w:tc>
        <w:tc>
          <w:tcPr>
            <w:tcW w:w="1701" w:type="dxa"/>
            <w:tcBorders>
              <w:bottom w:val="double" w:sz="4" w:space="0" w:color="auto"/>
            </w:tcBorders>
          </w:tcPr>
          <w:p w:rsidR="00A854C5" w:rsidRPr="0089185B" w:rsidRDefault="00A854C5"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jc w:val="center"/>
              <w:rPr>
                <w:rFonts w:ascii="Times New Roman" w:hAnsi="Times New Roman" w:cs="Times New Roman"/>
                <w:sz w:val="22"/>
                <w:szCs w:val="22"/>
              </w:rPr>
            </w:pPr>
            <w:r>
              <w:rPr>
                <w:rFonts w:ascii="Times New Roman" w:hAnsi="Times New Roman" w:cs="Times New Roman"/>
                <w:sz w:val="22"/>
                <w:szCs w:val="22"/>
              </w:rPr>
              <w:t>(42,535)</w:t>
            </w:r>
          </w:p>
        </w:tc>
      </w:tr>
      <w:tr w:rsidR="00A854C5" w:rsidRPr="0089185B" w:rsidTr="004040BF">
        <w:trPr>
          <w:trHeight w:val="289"/>
        </w:trPr>
        <w:tc>
          <w:tcPr>
            <w:tcW w:w="5070" w:type="dxa"/>
          </w:tcPr>
          <w:p w:rsidR="00A854C5" w:rsidRPr="0089185B" w:rsidRDefault="00A854C5"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850" w:type="dxa"/>
          </w:tcPr>
          <w:p w:rsidR="00A854C5" w:rsidRPr="0089185B" w:rsidRDefault="00A854C5"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both"/>
              <w:rPr>
                <w:rFonts w:ascii="Times New Roman" w:hAnsi="Times New Roman" w:cs="Times New Roman"/>
                <w:sz w:val="22"/>
                <w:szCs w:val="22"/>
              </w:rPr>
            </w:pPr>
          </w:p>
        </w:tc>
        <w:tc>
          <w:tcPr>
            <w:tcW w:w="1701" w:type="dxa"/>
            <w:tcBorders>
              <w:top w:val="double" w:sz="4" w:space="0" w:color="auto"/>
            </w:tcBorders>
            <w:shd w:val="clear" w:color="auto" w:fill="auto"/>
          </w:tcPr>
          <w:p w:rsidR="00A854C5" w:rsidRPr="0089185B" w:rsidRDefault="00A854C5" w:rsidP="00C76E47">
            <w:pPr>
              <w:pStyle w:val="a"/>
              <w:tabs>
                <w:tab w:val="clear" w:pos="1080"/>
              </w:tabs>
              <w:spacing w:line="240" w:lineRule="atLeast"/>
              <w:ind w:right="-13"/>
              <w:jc w:val="center"/>
              <w:rPr>
                <w:rFonts w:cs="Times New Roman"/>
                <w:sz w:val="22"/>
                <w:szCs w:val="22"/>
                <w:lang w:val="en-US"/>
              </w:rPr>
            </w:pPr>
          </w:p>
        </w:tc>
        <w:tc>
          <w:tcPr>
            <w:tcW w:w="284" w:type="dxa"/>
          </w:tcPr>
          <w:p w:rsidR="00A854C5" w:rsidRPr="0089185B" w:rsidRDefault="00A854C5"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both"/>
              <w:rPr>
                <w:rFonts w:ascii="Times New Roman" w:hAnsi="Times New Roman" w:cs="Times New Roman"/>
                <w:sz w:val="22"/>
                <w:szCs w:val="22"/>
              </w:rPr>
            </w:pPr>
          </w:p>
        </w:tc>
        <w:tc>
          <w:tcPr>
            <w:tcW w:w="1701" w:type="dxa"/>
            <w:tcBorders>
              <w:top w:val="double" w:sz="4" w:space="0" w:color="auto"/>
            </w:tcBorders>
          </w:tcPr>
          <w:p w:rsidR="00A854C5" w:rsidRPr="0089185B" w:rsidRDefault="00A854C5" w:rsidP="00C76E47">
            <w:pPr>
              <w:pStyle w:val="a"/>
              <w:tabs>
                <w:tab w:val="clear" w:pos="1080"/>
              </w:tabs>
              <w:spacing w:line="240" w:lineRule="atLeast"/>
              <w:ind w:right="-13"/>
              <w:jc w:val="center"/>
              <w:rPr>
                <w:rFonts w:cs="Times New Roman"/>
                <w:sz w:val="22"/>
                <w:szCs w:val="22"/>
                <w:lang w:val="en-US"/>
              </w:rPr>
            </w:pPr>
          </w:p>
        </w:tc>
      </w:tr>
      <w:tr w:rsidR="00A854C5" w:rsidRPr="0089185B" w:rsidTr="004040BF">
        <w:trPr>
          <w:trHeight w:val="289"/>
        </w:trPr>
        <w:tc>
          <w:tcPr>
            <w:tcW w:w="5070" w:type="dxa"/>
          </w:tcPr>
          <w:p w:rsidR="00A854C5" w:rsidRPr="0089185B" w:rsidRDefault="00A854C5"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89185B">
              <w:rPr>
                <w:rFonts w:ascii="Times New Roman" w:hAnsi="Times New Roman" w:cs="Times New Roman"/>
                <w:sz w:val="22"/>
                <w:szCs w:val="22"/>
              </w:rPr>
              <w:t>Number of common share at January 1</w:t>
            </w:r>
          </w:p>
        </w:tc>
        <w:tc>
          <w:tcPr>
            <w:tcW w:w="850" w:type="dxa"/>
          </w:tcPr>
          <w:p w:rsidR="00A854C5" w:rsidRPr="0089185B" w:rsidRDefault="00A854C5"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both"/>
              <w:rPr>
                <w:rFonts w:ascii="Times New Roman" w:hAnsi="Times New Roman" w:cs="Times New Roman"/>
                <w:sz w:val="22"/>
                <w:szCs w:val="22"/>
              </w:rPr>
            </w:pPr>
          </w:p>
        </w:tc>
        <w:tc>
          <w:tcPr>
            <w:tcW w:w="1701" w:type="dxa"/>
            <w:shd w:val="clear" w:color="auto" w:fill="auto"/>
          </w:tcPr>
          <w:p w:rsidR="00A854C5" w:rsidRPr="0089185B" w:rsidRDefault="004040BF"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2"/>
                <w:szCs w:val="22"/>
              </w:rPr>
            </w:pPr>
            <w:r>
              <w:rPr>
                <w:rFonts w:ascii="Times New Roman" w:hAnsi="Times New Roman" w:cs="Times New Roman"/>
                <w:sz w:val="22"/>
                <w:szCs w:val="22"/>
              </w:rPr>
              <w:t>7,015,844</w:t>
            </w:r>
          </w:p>
        </w:tc>
        <w:tc>
          <w:tcPr>
            <w:tcW w:w="284" w:type="dxa"/>
          </w:tcPr>
          <w:p w:rsidR="00A854C5" w:rsidRPr="0089185B" w:rsidRDefault="00A854C5"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both"/>
              <w:rPr>
                <w:rFonts w:ascii="Times New Roman" w:hAnsi="Times New Roman" w:cs="Times New Roman"/>
                <w:sz w:val="22"/>
                <w:szCs w:val="22"/>
              </w:rPr>
            </w:pPr>
          </w:p>
        </w:tc>
        <w:tc>
          <w:tcPr>
            <w:tcW w:w="1701" w:type="dxa"/>
          </w:tcPr>
          <w:p w:rsidR="00A854C5" w:rsidRPr="0089185B" w:rsidRDefault="00A854C5"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2"/>
                <w:szCs w:val="22"/>
              </w:rPr>
            </w:pPr>
            <w:r>
              <w:rPr>
                <w:rFonts w:ascii="Times New Roman" w:hAnsi="Times New Roman" w:cs="Times New Roman"/>
                <w:sz w:val="22"/>
                <w:szCs w:val="22"/>
              </w:rPr>
              <w:t>660,211</w:t>
            </w:r>
          </w:p>
        </w:tc>
      </w:tr>
      <w:tr w:rsidR="00A854C5" w:rsidRPr="0089185B" w:rsidTr="004040BF">
        <w:trPr>
          <w:trHeight w:val="289"/>
        </w:trPr>
        <w:tc>
          <w:tcPr>
            <w:tcW w:w="5070" w:type="dxa"/>
          </w:tcPr>
          <w:p w:rsidR="00A854C5" w:rsidRPr="0089185B" w:rsidRDefault="00A854C5"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89185B">
              <w:rPr>
                <w:rFonts w:ascii="Times New Roman" w:hAnsi="Times New Roman" w:cs="Times New Roman"/>
                <w:sz w:val="22"/>
                <w:szCs w:val="22"/>
              </w:rPr>
              <w:t>Effect of shares issued</w:t>
            </w:r>
          </w:p>
        </w:tc>
        <w:tc>
          <w:tcPr>
            <w:tcW w:w="850" w:type="dxa"/>
          </w:tcPr>
          <w:p w:rsidR="00A854C5" w:rsidRPr="0089185B" w:rsidRDefault="00A854C5"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both"/>
              <w:rPr>
                <w:rFonts w:ascii="Times New Roman" w:hAnsi="Times New Roman" w:cs="Times New Roman"/>
                <w:sz w:val="22"/>
                <w:szCs w:val="22"/>
              </w:rPr>
            </w:pPr>
          </w:p>
        </w:tc>
        <w:tc>
          <w:tcPr>
            <w:tcW w:w="1701" w:type="dxa"/>
            <w:tcBorders>
              <w:bottom w:val="single" w:sz="4" w:space="0" w:color="auto"/>
            </w:tcBorders>
            <w:shd w:val="clear" w:color="auto" w:fill="auto"/>
          </w:tcPr>
          <w:p w:rsidR="00A854C5" w:rsidRPr="0089185B" w:rsidRDefault="004040BF"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2"/>
                <w:szCs w:val="22"/>
              </w:rPr>
            </w:pPr>
            <w:r>
              <w:rPr>
                <w:rFonts w:ascii="Times New Roman" w:hAnsi="Times New Roman" w:cs="Times New Roman"/>
                <w:sz w:val="22"/>
                <w:szCs w:val="22"/>
              </w:rPr>
              <w:t>-</w:t>
            </w:r>
          </w:p>
        </w:tc>
        <w:tc>
          <w:tcPr>
            <w:tcW w:w="284" w:type="dxa"/>
          </w:tcPr>
          <w:p w:rsidR="00A854C5" w:rsidRPr="0089185B" w:rsidRDefault="00A854C5"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both"/>
              <w:rPr>
                <w:rFonts w:ascii="Times New Roman" w:hAnsi="Times New Roman" w:cs="Times New Roman"/>
                <w:sz w:val="22"/>
                <w:szCs w:val="22"/>
              </w:rPr>
            </w:pPr>
          </w:p>
        </w:tc>
        <w:tc>
          <w:tcPr>
            <w:tcW w:w="1701" w:type="dxa"/>
            <w:tcBorders>
              <w:bottom w:val="single" w:sz="4" w:space="0" w:color="auto"/>
            </w:tcBorders>
          </w:tcPr>
          <w:p w:rsidR="00A854C5" w:rsidRPr="0089185B" w:rsidRDefault="00A854C5"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2"/>
                <w:szCs w:val="22"/>
              </w:rPr>
            </w:pPr>
            <w:r>
              <w:rPr>
                <w:rFonts w:ascii="Times New Roman" w:hAnsi="Times New Roman" w:cs="Times New Roman"/>
                <w:sz w:val="22"/>
                <w:szCs w:val="22"/>
              </w:rPr>
              <w:t>3,148,207</w:t>
            </w:r>
          </w:p>
        </w:tc>
      </w:tr>
      <w:tr w:rsidR="00A854C5" w:rsidRPr="0089185B" w:rsidTr="004040BF">
        <w:trPr>
          <w:trHeight w:val="289"/>
        </w:trPr>
        <w:tc>
          <w:tcPr>
            <w:tcW w:w="5070" w:type="dxa"/>
          </w:tcPr>
          <w:p w:rsidR="00A854C5" w:rsidRPr="0089185B" w:rsidRDefault="00A854C5"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89185B">
              <w:rPr>
                <w:rFonts w:ascii="Times New Roman" w:hAnsi="Times New Roman" w:cs="Times New Roman"/>
                <w:sz w:val="22"/>
                <w:szCs w:val="22"/>
              </w:rPr>
              <w:t>Weighted average number of</w:t>
            </w:r>
          </w:p>
        </w:tc>
        <w:tc>
          <w:tcPr>
            <w:tcW w:w="850" w:type="dxa"/>
          </w:tcPr>
          <w:p w:rsidR="00A854C5" w:rsidRPr="0089185B" w:rsidRDefault="00A854C5"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701" w:type="dxa"/>
            <w:tcBorders>
              <w:top w:val="single" w:sz="4" w:space="0" w:color="auto"/>
            </w:tcBorders>
            <w:shd w:val="clear" w:color="auto" w:fill="auto"/>
          </w:tcPr>
          <w:p w:rsidR="00A854C5" w:rsidRPr="0089185B" w:rsidRDefault="00A854C5" w:rsidP="00C76E47">
            <w:pPr>
              <w:pStyle w:val="a"/>
              <w:tabs>
                <w:tab w:val="clear" w:pos="1080"/>
              </w:tabs>
              <w:spacing w:line="240" w:lineRule="atLeast"/>
              <w:ind w:right="-13"/>
              <w:jc w:val="center"/>
              <w:rPr>
                <w:rFonts w:cs="Times New Roman"/>
                <w:sz w:val="22"/>
                <w:szCs w:val="22"/>
                <w:lang w:val="en-US"/>
              </w:rPr>
            </w:pPr>
          </w:p>
        </w:tc>
        <w:tc>
          <w:tcPr>
            <w:tcW w:w="284" w:type="dxa"/>
          </w:tcPr>
          <w:p w:rsidR="00A854C5" w:rsidRPr="0089185B" w:rsidRDefault="00A854C5"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701" w:type="dxa"/>
            <w:tcBorders>
              <w:top w:val="single" w:sz="4" w:space="0" w:color="auto"/>
            </w:tcBorders>
          </w:tcPr>
          <w:p w:rsidR="00A854C5" w:rsidRPr="0089185B" w:rsidRDefault="00A854C5" w:rsidP="00C76E47">
            <w:pPr>
              <w:pStyle w:val="a"/>
              <w:tabs>
                <w:tab w:val="clear" w:pos="1080"/>
              </w:tabs>
              <w:spacing w:line="240" w:lineRule="atLeast"/>
              <w:ind w:right="-13"/>
              <w:jc w:val="center"/>
              <w:rPr>
                <w:rFonts w:cs="Times New Roman"/>
                <w:sz w:val="22"/>
                <w:szCs w:val="22"/>
                <w:lang w:val="en-US"/>
              </w:rPr>
            </w:pPr>
          </w:p>
        </w:tc>
      </w:tr>
      <w:tr w:rsidR="00A854C5" w:rsidRPr="0089185B" w:rsidTr="004040BF">
        <w:trPr>
          <w:trHeight w:val="289"/>
        </w:trPr>
        <w:tc>
          <w:tcPr>
            <w:tcW w:w="5070" w:type="dxa"/>
          </w:tcPr>
          <w:p w:rsidR="00A854C5" w:rsidRPr="0089185B" w:rsidRDefault="00A854C5"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89185B">
              <w:rPr>
                <w:rFonts w:ascii="Times New Roman" w:hAnsi="Times New Roman" w:cs="Times New Roman"/>
                <w:sz w:val="22"/>
                <w:szCs w:val="22"/>
              </w:rPr>
              <w:t xml:space="preserve">   common share</w:t>
            </w:r>
          </w:p>
        </w:tc>
        <w:tc>
          <w:tcPr>
            <w:tcW w:w="850" w:type="dxa"/>
          </w:tcPr>
          <w:p w:rsidR="00A854C5" w:rsidRPr="0089185B" w:rsidRDefault="00A854C5"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both"/>
              <w:rPr>
                <w:rFonts w:ascii="Times New Roman" w:hAnsi="Times New Roman" w:cs="Times New Roman"/>
                <w:sz w:val="22"/>
                <w:szCs w:val="22"/>
              </w:rPr>
            </w:pPr>
          </w:p>
        </w:tc>
        <w:tc>
          <w:tcPr>
            <w:tcW w:w="1701" w:type="dxa"/>
            <w:tcBorders>
              <w:bottom w:val="double" w:sz="4" w:space="0" w:color="auto"/>
            </w:tcBorders>
            <w:shd w:val="clear" w:color="auto" w:fill="auto"/>
          </w:tcPr>
          <w:p w:rsidR="00A854C5" w:rsidRPr="00FB433C" w:rsidRDefault="004040BF"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2"/>
                <w:szCs w:val="22"/>
              </w:rPr>
            </w:pPr>
            <w:r w:rsidRPr="004040BF">
              <w:rPr>
                <w:rFonts w:ascii="Times New Roman" w:hAnsi="Times New Roman" w:cs="Times New Roman"/>
                <w:sz w:val="22"/>
                <w:szCs w:val="22"/>
              </w:rPr>
              <w:t>7,015,</w:t>
            </w:r>
            <w:r>
              <w:rPr>
                <w:rFonts w:ascii="Times New Roman" w:hAnsi="Times New Roman" w:cs="Times New Roman"/>
                <w:sz w:val="22"/>
                <w:szCs w:val="22"/>
              </w:rPr>
              <w:t>844</w:t>
            </w:r>
          </w:p>
        </w:tc>
        <w:tc>
          <w:tcPr>
            <w:tcW w:w="284" w:type="dxa"/>
          </w:tcPr>
          <w:p w:rsidR="00A854C5" w:rsidRPr="0089185B" w:rsidRDefault="00A854C5"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both"/>
              <w:rPr>
                <w:rFonts w:ascii="Times New Roman" w:hAnsi="Times New Roman" w:cs="Times New Roman"/>
                <w:sz w:val="22"/>
                <w:szCs w:val="22"/>
              </w:rPr>
            </w:pPr>
          </w:p>
        </w:tc>
        <w:tc>
          <w:tcPr>
            <w:tcW w:w="1701" w:type="dxa"/>
            <w:tcBorders>
              <w:bottom w:val="double" w:sz="4" w:space="0" w:color="auto"/>
            </w:tcBorders>
          </w:tcPr>
          <w:p w:rsidR="00A854C5" w:rsidRPr="00FB433C" w:rsidRDefault="00A854C5"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2"/>
                <w:szCs w:val="22"/>
              </w:rPr>
            </w:pPr>
            <w:r>
              <w:rPr>
                <w:rFonts w:ascii="Times New Roman" w:hAnsi="Times New Roman" w:cs="Times New Roman"/>
                <w:sz w:val="22"/>
                <w:szCs w:val="22"/>
              </w:rPr>
              <w:t>3,808,418</w:t>
            </w:r>
          </w:p>
        </w:tc>
      </w:tr>
      <w:tr w:rsidR="00A854C5" w:rsidRPr="0089185B" w:rsidTr="004040BF">
        <w:trPr>
          <w:trHeight w:val="289"/>
        </w:trPr>
        <w:tc>
          <w:tcPr>
            <w:tcW w:w="5070" w:type="dxa"/>
          </w:tcPr>
          <w:p w:rsidR="00A854C5" w:rsidRPr="0089185B" w:rsidRDefault="00A854C5"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850" w:type="dxa"/>
          </w:tcPr>
          <w:p w:rsidR="00A854C5" w:rsidRPr="0089185B" w:rsidRDefault="00A854C5"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both"/>
              <w:rPr>
                <w:rFonts w:ascii="Times New Roman" w:hAnsi="Times New Roman" w:cs="Times New Roman"/>
                <w:sz w:val="22"/>
                <w:szCs w:val="22"/>
              </w:rPr>
            </w:pPr>
          </w:p>
        </w:tc>
        <w:tc>
          <w:tcPr>
            <w:tcW w:w="1701" w:type="dxa"/>
            <w:tcBorders>
              <w:top w:val="double" w:sz="4" w:space="0" w:color="auto"/>
            </w:tcBorders>
            <w:shd w:val="clear" w:color="auto" w:fill="auto"/>
          </w:tcPr>
          <w:p w:rsidR="00A854C5" w:rsidRPr="00D05721" w:rsidRDefault="00A854C5" w:rsidP="00D05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jc w:val="center"/>
              <w:rPr>
                <w:rFonts w:ascii="Times New Roman" w:hAnsi="Times New Roman" w:cs="Times New Roman"/>
                <w:sz w:val="22"/>
                <w:szCs w:val="22"/>
              </w:rPr>
            </w:pPr>
          </w:p>
        </w:tc>
        <w:tc>
          <w:tcPr>
            <w:tcW w:w="284" w:type="dxa"/>
          </w:tcPr>
          <w:p w:rsidR="00A854C5" w:rsidRPr="0089185B" w:rsidRDefault="00A854C5"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both"/>
              <w:rPr>
                <w:rFonts w:ascii="Times New Roman" w:hAnsi="Times New Roman" w:cs="Times New Roman"/>
                <w:sz w:val="22"/>
                <w:szCs w:val="22"/>
              </w:rPr>
            </w:pPr>
          </w:p>
        </w:tc>
        <w:tc>
          <w:tcPr>
            <w:tcW w:w="1701" w:type="dxa"/>
            <w:tcBorders>
              <w:top w:val="double" w:sz="4" w:space="0" w:color="auto"/>
            </w:tcBorders>
          </w:tcPr>
          <w:p w:rsidR="00A854C5" w:rsidRPr="0089185B" w:rsidRDefault="00A854C5" w:rsidP="00C76E47">
            <w:pPr>
              <w:pStyle w:val="a"/>
              <w:tabs>
                <w:tab w:val="clear" w:pos="1080"/>
              </w:tabs>
              <w:spacing w:line="240" w:lineRule="atLeast"/>
              <w:ind w:right="-13"/>
              <w:jc w:val="center"/>
              <w:rPr>
                <w:rFonts w:cs="Times New Roman"/>
                <w:sz w:val="22"/>
                <w:szCs w:val="22"/>
                <w:lang w:val="en-US"/>
              </w:rPr>
            </w:pPr>
          </w:p>
        </w:tc>
      </w:tr>
      <w:tr w:rsidR="00A854C5" w:rsidRPr="0089185B" w:rsidTr="004040BF">
        <w:trPr>
          <w:trHeight w:val="289"/>
        </w:trPr>
        <w:tc>
          <w:tcPr>
            <w:tcW w:w="5070" w:type="dxa"/>
          </w:tcPr>
          <w:p w:rsidR="00A854C5" w:rsidRPr="0089185B" w:rsidRDefault="00A854C5"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Pr>
                <w:rFonts w:ascii="Times New Roman" w:hAnsi="Times New Roman" w:cs="Times New Roman"/>
                <w:sz w:val="22"/>
                <w:szCs w:val="22"/>
              </w:rPr>
              <w:t>Basic l</w:t>
            </w:r>
            <w:r w:rsidRPr="0089185B">
              <w:rPr>
                <w:rFonts w:ascii="Times New Roman" w:hAnsi="Times New Roman" w:cs="Times New Roman"/>
                <w:sz w:val="22"/>
                <w:szCs w:val="22"/>
              </w:rPr>
              <w:t>oss per share (In Baht)</w:t>
            </w:r>
          </w:p>
        </w:tc>
        <w:tc>
          <w:tcPr>
            <w:tcW w:w="850" w:type="dxa"/>
          </w:tcPr>
          <w:p w:rsidR="00A854C5" w:rsidRPr="0089185B" w:rsidRDefault="00A854C5"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both"/>
              <w:rPr>
                <w:rFonts w:ascii="Times New Roman" w:hAnsi="Times New Roman" w:cs="Times New Roman"/>
                <w:sz w:val="22"/>
                <w:szCs w:val="22"/>
              </w:rPr>
            </w:pPr>
          </w:p>
        </w:tc>
        <w:tc>
          <w:tcPr>
            <w:tcW w:w="1701" w:type="dxa"/>
            <w:tcBorders>
              <w:bottom w:val="double" w:sz="4" w:space="0" w:color="auto"/>
            </w:tcBorders>
            <w:shd w:val="clear" w:color="auto" w:fill="auto"/>
          </w:tcPr>
          <w:p w:rsidR="00A854C5" w:rsidRPr="0089185B" w:rsidRDefault="00D05721"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jc w:val="center"/>
              <w:rPr>
                <w:rFonts w:ascii="Times New Roman" w:hAnsi="Times New Roman" w:cs="Times New Roman"/>
                <w:sz w:val="22"/>
                <w:szCs w:val="22"/>
              </w:rPr>
            </w:pPr>
            <w:r>
              <w:rPr>
                <w:rFonts w:ascii="Times New Roman" w:hAnsi="Times New Roman" w:cs="Times New Roman"/>
                <w:sz w:val="22"/>
                <w:szCs w:val="22"/>
              </w:rPr>
              <w:t>(0.0</w:t>
            </w:r>
            <w:r w:rsidRPr="00D05721">
              <w:rPr>
                <w:rFonts w:ascii="Times New Roman" w:hAnsi="Times New Roman" w:cs="Times New Roman" w:hint="cs"/>
                <w:sz w:val="22"/>
                <w:szCs w:val="22"/>
                <w:cs/>
              </w:rPr>
              <w:t>07</w:t>
            </w:r>
            <w:r w:rsidR="004040BF">
              <w:rPr>
                <w:rFonts w:ascii="Times New Roman" w:hAnsi="Times New Roman" w:cs="Times New Roman"/>
                <w:sz w:val="22"/>
                <w:szCs w:val="22"/>
              </w:rPr>
              <w:t>)</w:t>
            </w:r>
          </w:p>
        </w:tc>
        <w:tc>
          <w:tcPr>
            <w:tcW w:w="284" w:type="dxa"/>
          </w:tcPr>
          <w:p w:rsidR="00A854C5" w:rsidRPr="0089185B" w:rsidRDefault="00A854C5"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both"/>
              <w:rPr>
                <w:rFonts w:ascii="Times New Roman" w:hAnsi="Times New Roman" w:cs="Times New Roman"/>
                <w:sz w:val="22"/>
                <w:szCs w:val="22"/>
              </w:rPr>
            </w:pPr>
          </w:p>
        </w:tc>
        <w:tc>
          <w:tcPr>
            <w:tcW w:w="1701" w:type="dxa"/>
            <w:tcBorders>
              <w:bottom w:val="double" w:sz="4" w:space="0" w:color="auto"/>
            </w:tcBorders>
          </w:tcPr>
          <w:p w:rsidR="00A854C5" w:rsidRPr="0089185B" w:rsidRDefault="00A854C5"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jc w:val="center"/>
              <w:rPr>
                <w:rFonts w:ascii="Times New Roman" w:hAnsi="Times New Roman" w:cs="Times New Roman"/>
                <w:sz w:val="22"/>
                <w:szCs w:val="22"/>
              </w:rPr>
            </w:pPr>
            <w:r w:rsidRPr="0089185B">
              <w:rPr>
                <w:rFonts w:ascii="Times New Roman" w:hAnsi="Times New Roman" w:cs="Times New Roman"/>
                <w:sz w:val="22"/>
                <w:szCs w:val="22"/>
              </w:rPr>
              <w:t xml:space="preserve">      (0.0</w:t>
            </w:r>
            <w:r>
              <w:rPr>
                <w:rFonts w:ascii="Times New Roman" w:hAnsi="Times New Roman" w:cs="Times New Roman"/>
                <w:sz w:val="22"/>
                <w:szCs w:val="22"/>
              </w:rPr>
              <w:t>1</w:t>
            </w:r>
            <w:r w:rsidRPr="0089185B">
              <w:rPr>
                <w:rFonts w:ascii="Times New Roman" w:hAnsi="Times New Roman" w:cs="Times New Roman"/>
                <w:sz w:val="22"/>
                <w:szCs w:val="22"/>
              </w:rPr>
              <w:t>)</w:t>
            </w:r>
          </w:p>
        </w:tc>
      </w:tr>
    </w:tbl>
    <w:p w:rsidR="00A854C5" w:rsidRPr="00010B61" w:rsidRDefault="00A854C5" w:rsidP="00A85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rsidR="00A854C5" w:rsidRPr="00010B61" w:rsidRDefault="00A854C5" w:rsidP="00A85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560"/>
        </w:tabs>
        <w:ind w:right="29"/>
        <w:jc w:val="thaiDistribute"/>
        <w:rPr>
          <w:rFonts w:ascii="Times New Roman" w:hAnsi="Times New Roman" w:cs="Times New Roman"/>
          <w:sz w:val="22"/>
          <w:szCs w:val="22"/>
        </w:rPr>
      </w:pPr>
      <w:r>
        <w:rPr>
          <w:rFonts w:ascii="Times New Roman" w:hAnsi="Times New Roman" w:cs="Times New Roman"/>
          <w:sz w:val="22"/>
          <w:szCs w:val="22"/>
        </w:rPr>
        <w:t xml:space="preserve">Since the fair value of common share is lower than the warrant exercise price. There was no effect </w:t>
      </w:r>
      <w:r w:rsidRPr="00010B61">
        <w:rPr>
          <w:rFonts w:ascii="Times New Roman" w:hAnsi="Times New Roman" w:cs="Times New Roman"/>
          <w:sz w:val="22"/>
          <w:szCs w:val="22"/>
        </w:rPr>
        <w:t>of dilutive</w:t>
      </w:r>
      <w:r>
        <w:rPr>
          <w:rFonts w:ascii="Times New Roman" w:hAnsi="Times New Roman" w:cs="Times New Roman"/>
          <w:sz w:val="22"/>
          <w:szCs w:val="22"/>
        </w:rPr>
        <w:t xml:space="preserve"> potential common shares. Accordingly, diluted loss per share is the same as basic loss per share.</w:t>
      </w:r>
      <w:r w:rsidRPr="00010B61">
        <w:rPr>
          <w:rFonts w:ascii="Times New Roman" w:hAnsi="Times New Roman" w:cs="Times New Roman"/>
          <w:sz w:val="22"/>
          <w:szCs w:val="22"/>
        </w:rPr>
        <w:t xml:space="preserve"> </w:t>
      </w:r>
    </w:p>
    <w:p w:rsidR="00A854C5" w:rsidRDefault="00A854C5" w:rsidP="00A85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560"/>
        </w:tabs>
        <w:ind w:right="29"/>
        <w:jc w:val="thaiDistribute"/>
        <w:rPr>
          <w:rFonts w:ascii="Times New Roman" w:hAnsi="Times New Roman" w:cs="Times New Roman"/>
          <w:b/>
          <w:bCs/>
          <w:sz w:val="22"/>
          <w:szCs w:val="22"/>
          <w:u w:val="single"/>
        </w:rPr>
      </w:pPr>
    </w:p>
    <w:p w:rsidR="00A854C5" w:rsidRPr="00FA7162" w:rsidRDefault="00C40A92" w:rsidP="00A85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r>
        <w:rPr>
          <w:rFonts w:ascii="Times New Roman" w:hAnsi="Times New Roman" w:cs="Times New Roman"/>
          <w:b/>
          <w:bCs/>
          <w:sz w:val="22"/>
          <w:szCs w:val="22"/>
        </w:rPr>
        <w:t>23</w:t>
      </w:r>
      <w:r w:rsidR="00A854C5" w:rsidRPr="00FA7162">
        <w:rPr>
          <w:rFonts w:ascii="Times New Roman" w:hAnsi="Times New Roman" w:cs="Times New Roman"/>
          <w:b/>
          <w:bCs/>
          <w:sz w:val="22"/>
          <w:szCs w:val="22"/>
        </w:rPr>
        <w:t xml:space="preserve">.    </w:t>
      </w:r>
      <w:r w:rsidR="00A854C5">
        <w:rPr>
          <w:rFonts w:ascii="Times New Roman" w:hAnsi="Times New Roman" w:cs="Times New Roman"/>
          <w:b/>
          <w:bCs/>
          <w:sz w:val="22"/>
          <w:szCs w:val="22"/>
        </w:rPr>
        <w:t xml:space="preserve">DISCLOSUER </w:t>
      </w:r>
      <w:r w:rsidR="00A854C5" w:rsidRPr="00FA7162">
        <w:rPr>
          <w:rFonts w:ascii="Times New Roman" w:hAnsi="Times New Roman" w:cs="Times New Roman"/>
          <w:b/>
          <w:bCs/>
          <w:sz w:val="22"/>
          <w:szCs w:val="22"/>
        </w:rPr>
        <w:t>FINANCIAL INSTRUMENTS</w:t>
      </w:r>
    </w:p>
    <w:p w:rsidR="00A854C5" w:rsidRPr="00FA7162" w:rsidRDefault="00A854C5" w:rsidP="00A85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rsidR="00A854C5" w:rsidRPr="00FA7162" w:rsidRDefault="00A854C5" w:rsidP="00A85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0"/>
        <w:rPr>
          <w:rFonts w:ascii="Times New Roman" w:hAnsi="Times New Roman" w:cs="Times New Roman"/>
          <w:b/>
          <w:bCs/>
          <w:sz w:val="22"/>
          <w:szCs w:val="22"/>
        </w:rPr>
      </w:pPr>
      <w:r w:rsidRPr="00FA7162">
        <w:rPr>
          <w:rFonts w:ascii="Times New Roman" w:hAnsi="Times New Roman" w:cs="Times New Roman"/>
          <w:b/>
          <w:bCs/>
          <w:sz w:val="22"/>
          <w:szCs w:val="22"/>
        </w:rPr>
        <w:t>Financial risk management policies</w:t>
      </w:r>
    </w:p>
    <w:p w:rsidR="00A854C5" w:rsidRPr="00FA7162" w:rsidRDefault="00A854C5" w:rsidP="00A854C5">
      <w:pPr>
        <w:jc w:val="both"/>
        <w:rPr>
          <w:rFonts w:ascii="Times New Roman" w:hAnsi="Times New Roman" w:cs="Times New Roman"/>
          <w:sz w:val="22"/>
          <w:szCs w:val="22"/>
        </w:rPr>
      </w:pPr>
    </w:p>
    <w:p w:rsidR="00A854C5" w:rsidRPr="00FA7162" w:rsidRDefault="00A854C5" w:rsidP="00A854C5">
      <w:pPr>
        <w:jc w:val="thaiDistribute"/>
        <w:rPr>
          <w:rFonts w:ascii="Times New Roman" w:hAnsi="Times New Roman" w:cs="Times New Roman"/>
          <w:sz w:val="22"/>
          <w:szCs w:val="22"/>
        </w:rPr>
      </w:pPr>
      <w:r w:rsidRPr="00FA7162">
        <w:rPr>
          <w:rFonts w:ascii="Times New Roman" w:hAnsi="Times New Roman" w:cs="Times New Roman"/>
          <w:sz w:val="22"/>
          <w:szCs w:val="22"/>
        </w:rPr>
        <w:t xml:space="preserve">The </w:t>
      </w:r>
      <w:r>
        <w:rPr>
          <w:rFonts w:ascii="Times New Roman" w:hAnsi="Times New Roman" w:cs="Times New Roman"/>
          <w:sz w:val="22"/>
          <w:szCs w:val="22"/>
        </w:rPr>
        <w:t>Company</w:t>
      </w:r>
      <w:r w:rsidRPr="00FA7162">
        <w:rPr>
          <w:rFonts w:ascii="Times New Roman" w:hAnsi="Times New Roman" w:cs="Times New Roman"/>
          <w:sz w:val="22"/>
          <w:szCs w:val="22"/>
        </w:rPr>
        <w:t xml:space="preserve"> is exposed to normal business risks from changes in market interest rates and currency exchange rates and from non-performance of contractual obligations by counterparties. </w:t>
      </w:r>
    </w:p>
    <w:p w:rsidR="00A854C5" w:rsidRPr="00FA7162" w:rsidRDefault="00A854C5" w:rsidP="00A854C5">
      <w:pPr>
        <w:jc w:val="thaiDistribute"/>
        <w:rPr>
          <w:rFonts w:ascii="Times New Roman" w:hAnsi="Times New Roman" w:cs="Times New Roman"/>
          <w:sz w:val="22"/>
          <w:szCs w:val="22"/>
        </w:rPr>
      </w:pPr>
    </w:p>
    <w:p w:rsidR="00A854C5" w:rsidRPr="00FA7162" w:rsidRDefault="00A854C5" w:rsidP="00A85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outlineLvl w:val="0"/>
        <w:rPr>
          <w:rFonts w:ascii="Times New Roman" w:hAnsi="Times New Roman"/>
          <w:b/>
          <w:bCs/>
          <w:sz w:val="22"/>
          <w:szCs w:val="22"/>
        </w:rPr>
      </w:pPr>
      <w:r w:rsidRPr="00FA7162">
        <w:rPr>
          <w:rFonts w:ascii="Times New Roman" w:hAnsi="Times New Roman"/>
          <w:b/>
          <w:bCs/>
          <w:sz w:val="22"/>
          <w:szCs w:val="22"/>
        </w:rPr>
        <w:t>Credit risk</w:t>
      </w:r>
    </w:p>
    <w:p w:rsidR="00A854C5" w:rsidRPr="00FA7162" w:rsidRDefault="00A854C5" w:rsidP="00A85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sz w:val="22"/>
          <w:szCs w:val="22"/>
        </w:rPr>
      </w:pPr>
    </w:p>
    <w:p w:rsidR="00A854C5" w:rsidRPr="00FA7162" w:rsidRDefault="00A854C5" w:rsidP="00A85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sz w:val="22"/>
          <w:szCs w:val="22"/>
        </w:rPr>
      </w:pPr>
      <w:r w:rsidRPr="00FA7162">
        <w:rPr>
          <w:rFonts w:ascii="Times New Roman" w:hAnsi="Times New Roman"/>
          <w:sz w:val="22"/>
          <w:szCs w:val="22"/>
        </w:rPr>
        <w:t xml:space="preserve">Credit risk is the potential financial loss resulting from the failure of a customer or counterparty to settle its financial and contractual obligations to the </w:t>
      </w:r>
      <w:r>
        <w:rPr>
          <w:rFonts w:ascii="Times New Roman" w:hAnsi="Times New Roman"/>
          <w:sz w:val="22"/>
          <w:szCs w:val="22"/>
        </w:rPr>
        <w:t>Company</w:t>
      </w:r>
      <w:r w:rsidRPr="00FA7162">
        <w:rPr>
          <w:rFonts w:ascii="Times New Roman" w:hAnsi="Times New Roman"/>
          <w:sz w:val="22"/>
          <w:szCs w:val="22"/>
        </w:rPr>
        <w:t xml:space="preserve"> as and when they fall due.</w:t>
      </w:r>
    </w:p>
    <w:p w:rsidR="00A854C5" w:rsidRPr="00FA7162" w:rsidRDefault="00A854C5" w:rsidP="00A854C5">
      <w:pPr>
        <w:tabs>
          <w:tab w:val="left" w:pos="0"/>
        </w:tabs>
        <w:ind w:right="-81"/>
        <w:jc w:val="thaiDistribute"/>
        <w:rPr>
          <w:rFonts w:ascii="Times New Roman" w:hAnsi="Times New Roman" w:cs="Times New Roman"/>
          <w:sz w:val="22"/>
          <w:szCs w:val="22"/>
        </w:rPr>
      </w:pPr>
    </w:p>
    <w:p w:rsidR="00050436" w:rsidRDefault="00A854C5" w:rsidP="00050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b/>
          <w:bCs/>
          <w:sz w:val="22"/>
          <w:szCs w:val="22"/>
        </w:rPr>
      </w:pPr>
      <w:r w:rsidRPr="00FA7162">
        <w:rPr>
          <w:rFonts w:ascii="Times New Roman" w:hAnsi="Times New Roman" w:cs="Times New Roman"/>
          <w:sz w:val="22"/>
          <w:szCs w:val="22"/>
        </w:rPr>
        <w:t xml:space="preserve">Management has a credit policy in place and the exposure to credit risk is monitored on an ongoing basis. Credit evaluations are performed on all customers requiring credit over a </w:t>
      </w:r>
      <w:r w:rsidRPr="002F065D">
        <w:rPr>
          <w:rFonts w:ascii="Times New Roman" w:hAnsi="Times New Roman"/>
          <w:sz w:val="22"/>
          <w:szCs w:val="22"/>
        </w:rPr>
        <w:t>certain</w:t>
      </w:r>
      <w:r w:rsidRPr="00FA7162">
        <w:rPr>
          <w:rFonts w:ascii="Times New Roman" w:hAnsi="Times New Roman" w:cs="Times New Roman"/>
          <w:sz w:val="22"/>
          <w:szCs w:val="22"/>
        </w:rPr>
        <w:t xml:space="preserve"> amount. At the reporting date there were no significant concentrations of credit risk. The maximum exposure to credit risk is represented by the carrying amount of each financial asset in the statement of financial position.</w:t>
      </w:r>
    </w:p>
    <w:p w:rsidR="00050436" w:rsidRDefault="00050436" w:rsidP="00050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b/>
          <w:bCs/>
          <w:sz w:val="22"/>
          <w:szCs w:val="22"/>
        </w:rPr>
      </w:pPr>
    </w:p>
    <w:p w:rsidR="00A854C5" w:rsidRPr="00050436" w:rsidRDefault="00A854C5" w:rsidP="00ED3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b/>
          <w:bCs/>
          <w:sz w:val="22"/>
          <w:szCs w:val="22"/>
        </w:rPr>
        <w:t>Fair value</w:t>
      </w:r>
    </w:p>
    <w:p w:rsidR="00A854C5" w:rsidRPr="008763F5" w:rsidRDefault="00A854C5" w:rsidP="00A85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cs="Times New Roman"/>
          <w:sz w:val="22"/>
          <w:szCs w:val="22"/>
        </w:rPr>
      </w:pPr>
    </w:p>
    <w:p w:rsidR="00A854C5" w:rsidRPr="008763F5" w:rsidRDefault="00A854C5" w:rsidP="00A85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cs="Times New Roman"/>
          <w:sz w:val="22"/>
          <w:szCs w:val="22"/>
        </w:rPr>
      </w:pPr>
      <w:r>
        <w:rPr>
          <w:rFonts w:ascii="Times New Roman" w:hAnsi="Times New Roman" w:cs="Times New Roman"/>
          <w:sz w:val="22"/>
          <w:szCs w:val="22"/>
        </w:rPr>
        <w:t>Cash and cash equivalents</w:t>
      </w:r>
      <w:r w:rsidRPr="008763F5">
        <w:rPr>
          <w:rFonts w:ascii="Times New Roman" w:hAnsi="Times New Roman" w:cs="Times New Roman"/>
          <w:sz w:val="22"/>
          <w:szCs w:val="22"/>
        </w:rPr>
        <w:t>, trade and other receivables - the carrying values approximate their fair values due to the relatively short-term maturity of these financial instruments (Level 2</w:t>
      </w:r>
      <w:r>
        <w:rPr>
          <w:rFonts w:ascii="Times New Roman" w:hAnsi="Times New Roman" w:cs="Times New Roman"/>
          <w:sz w:val="22"/>
          <w:szCs w:val="22"/>
        </w:rPr>
        <w:t xml:space="preserve"> inputs</w:t>
      </w:r>
      <w:r w:rsidRPr="008763F5">
        <w:rPr>
          <w:rFonts w:ascii="Times New Roman" w:hAnsi="Times New Roman" w:cs="Times New Roman"/>
          <w:sz w:val="22"/>
          <w:szCs w:val="22"/>
        </w:rPr>
        <w:t>).</w:t>
      </w:r>
    </w:p>
    <w:p w:rsidR="00A854C5" w:rsidRPr="008763F5" w:rsidRDefault="00A854C5" w:rsidP="00A85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p>
    <w:p w:rsidR="00A854C5" w:rsidRPr="008763F5" w:rsidRDefault="00A854C5" w:rsidP="00A85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r w:rsidRPr="00904BCD">
        <w:rPr>
          <w:rFonts w:ascii="Times New Roman" w:hAnsi="Times New Roman" w:cs="Times New Roman"/>
          <w:sz w:val="22"/>
          <w:szCs w:val="22"/>
        </w:rPr>
        <w:t>Trade and other payables and short-term borrowing - the carrying amounts of these financial liabilities</w:t>
      </w:r>
      <w:r w:rsidRPr="008763F5">
        <w:rPr>
          <w:rFonts w:ascii="Times New Roman" w:hAnsi="Times New Roman" w:cs="Times New Roman"/>
          <w:spacing w:val="-2"/>
          <w:sz w:val="22"/>
          <w:szCs w:val="22"/>
        </w:rPr>
        <w:t xml:space="preserve"> </w:t>
      </w:r>
      <w:r w:rsidRPr="00904BCD">
        <w:rPr>
          <w:rFonts w:ascii="Times New Roman" w:hAnsi="Times New Roman" w:cs="Times New Roman"/>
          <w:sz w:val="22"/>
          <w:szCs w:val="22"/>
        </w:rPr>
        <w:t>approximate their fair values due to the relatively short-term maturity of these financial instruments (Level 2</w:t>
      </w:r>
      <w:r>
        <w:rPr>
          <w:rFonts w:ascii="Times New Roman" w:hAnsi="Times New Roman" w:cs="Times New Roman"/>
          <w:sz w:val="22"/>
          <w:szCs w:val="22"/>
        </w:rPr>
        <w:t xml:space="preserve"> inputs</w:t>
      </w:r>
      <w:r w:rsidRPr="00904BCD">
        <w:rPr>
          <w:rFonts w:ascii="Times New Roman" w:hAnsi="Times New Roman" w:cs="Times New Roman"/>
          <w:sz w:val="22"/>
          <w:szCs w:val="22"/>
        </w:rPr>
        <w:t>).</w:t>
      </w:r>
    </w:p>
    <w:p w:rsidR="00050436" w:rsidRDefault="00050436" w:rsidP="00A85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rsidR="008F4EF3" w:rsidRDefault="008F4EF3" w:rsidP="00A85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rsidR="008F4EF3" w:rsidRDefault="008F4EF3" w:rsidP="00A85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rsidR="00050436" w:rsidRPr="00050436" w:rsidRDefault="00050436" w:rsidP="00050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b/>
          <w:bCs/>
          <w:sz w:val="22"/>
          <w:szCs w:val="22"/>
          <w:lang w:eastAsia="x-none"/>
        </w:rPr>
      </w:pPr>
      <w:r>
        <w:rPr>
          <w:rFonts w:ascii="Times New Roman" w:hAnsi="Times New Roman" w:cstheme="minorBidi"/>
          <w:b/>
          <w:bCs/>
          <w:sz w:val="22"/>
          <w:szCs w:val="22"/>
        </w:rPr>
        <w:lastRenderedPageBreak/>
        <w:t>2</w:t>
      </w:r>
      <w:r w:rsidR="00C40A92">
        <w:rPr>
          <w:rFonts w:ascii="Times New Roman" w:hAnsi="Times New Roman" w:cstheme="minorBidi"/>
          <w:b/>
          <w:bCs/>
          <w:sz w:val="22"/>
          <w:szCs w:val="22"/>
        </w:rPr>
        <w:t>4</w:t>
      </w:r>
      <w:r w:rsidRPr="00050436">
        <w:rPr>
          <w:rFonts w:ascii="Times New Roman" w:hAnsi="Times New Roman" w:cs="Times New Roman"/>
          <w:b/>
          <w:bCs/>
          <w:sz w:val="22"/>
          <w:szCs w:val="22"/>
        </w:rPr>
        <w:t>.</w:t>
      </w:r>
      <w:r w:rsidRPr="00050436">
        <w:rPr>
          <w:rFonts w:ascii="Times New Roman" w:hAnsi="Times New Roman" w:cs="Times New Roman"/>
          <w:b/>
          <w:bCs/>
          <w:sz w:val="22"/>
          <w:szCs w:val="22"/>
        </w:rPr>
        <w:tab/>
      </w:r>
      <w:r w:rsidRPr="00050436">
        <w:rPr>
          <w:rFonts w:ascii="Times New Roman" w:hAnsi="Times New Roman" w:cs="Times New Roman"/>
          <w:b/>
          <w:bCs/>
          <w:sz w:val="22"/>
          <w:szCs w:val="22"/>
          <w:lang w:val="x-none" w:eastAsia="x-none"/>
        </w:rPr>
        <w:t>COMMITMENT</w:t>
      </w:r>
    </w:p>
    <w:p w:rsidR="00050436" w:rsidRPr="00050436" w:rsidRDefault="00050436" w:rsidP="00050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b/>
          <w:bCs/>
          <w:sz w:val="22"/>
          <w:szCs w:val="22"/>
          <w:lang w:eastAsia="x-none"/>
        </w:rPr>
      </w:pPr>
    </w:p>
    <w:p w:rsidR="00050436" w:rsidRPr="00050436" w:rsidRDefault="00050436" w:rsidP="00050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r w:rsidRPr="00050436">
        <w:rPr>
          <w:rFonts w:ascii="Times New Roman" w:hAnsi="Times New Roman" w:cs="Cordia New" w:hint="cs"/>
          <w:b/>
          <w:bCs/>
          <w:sz w:val="22"/>
          <w:szCs w:val="22"/>
          <w:cs/>
        </w:rPr>
        <w:tab/>
      </w:r>
      <w:r>
        <w:rPr>
          <w:rFonts w:ascii="Times New Roman" w:hAnsi="Times New Roman" w:cstheme="minorBidi"/>
          <w:sz w:val="22"/>
          <w:szCs w:val="22"/>
        </w:rPr>
        <w:t>2</w:t>
      </w:r>
      <w:r w:rsidR="00C40A92">
        <w:rPr>
          <w:rFonts w:ascii="Times New Roman" w:hAnsi="Times New Roman" w:cstheme="minorBidi"/>
          <w:sz w:val="22"/>
          <w:szCs w:val="22"/>
        </w:rPr>
        <w:t>4</w:t>
      </w:r>
      <w:r w:rsidRPr="00050436">
        <w:rPr>
          <w:rFonts w:ascii="Times New Roman" w:hAnsi="Times New Roman" w:cs="Times New Roman"/>
          <w:sz w:val="22"/>
          <w:szCs w:val="22"/>
          <w:cs/>
        </w:rPr>
        <w:t>.1</w:t>
      </w:r>
      <w:r w:rsidRPr="00050436">
        <w:rPr>
          <w:rFonts w:ascii="Times New Roman" w:hAnsi="Times New Roman" w:cs="Times New Roman"/>
          <w:sz w:val="22"/>
          <w:szCs w:val="22"/>
        </w:rPr>
        <w:t xml:space="preserve"> </w:t>
      </w:r>
      <w:r w:rsidR="00A5072D">
        <w:rPr>
          <w:rFonts w:ascii="Times New Roman" w:hAnsi="Times New Roman" w:cs="Times New Roman"/>
          <w:sz w:val="22"/>
          <w:szCs w:val="22"/>
        </w:rPr>
        <w:t xml:space="preserve">  Land lease commitment (Note 13</w:t>
      </w:r>
      <w:r w:rsidRPr="00050436">
        <w:rPr>
          <w:rFonts w:ascii="Times New Roman" w:hAnsi="Times New Roman" w:cs="Times New Roman"/>
          <w:sz w:val="22"/>
          <w:szCs w:val="22"/>
        </w:rPr>
        <w:t>)</w:t>
      </w:r>
    </w:p>
    <w:p w:rsidR="00050436" w:rsidRPr="00050436" w:rsidRDefault="00050436" w:rsidP="00050436">
      <w:pPr>
        <w:shd w:val="clear" w:color="auto" w:fill="FFFFFF"/>
        <w:spacing w:before="240" w:line="240" w:lineRule="auto"/>
        <w:rPr>
          <w:rFonts w:ascii="Times New Roman" w:hAnsi="Times New Roman" w:cs="Cordia New"/>
          <w:color w:val="212121"/>
          <w:sz w:val="22"/>
          <w:szCs w:val="22"/>
          <w:lang w:val="en"/>
        </w:rPr>
      </w:pPr>
      <w:r w:rsidRPr="00050436">
        <w:rPr>
          <w:rFonts w:ascii="Times New Roman" w:hAnsi="Times New Roman" w:cs="Times New Roman"/>
          <w:sz w:val="22"/>
          <w:szCs w:val="22"/>
        </w:rPr>
        <w:tab/>
      </w:r>
      <w:r w:rsidRPr="00050436">
        <w:rPr>
          <w:rFonts w:ascii="Times New Roman" w:hAnsi="Times New Roman" w:cs="Cordia New" w:hint="cs"/>
          <w:sz w:val="22"/>
          <w:szCs w:val="22"/>
          <w:cs/>
        </w:rPr>
        <w:tab/>
        <w:t xml:space="preserve">  </w:t>
      </w:r>
      <w:r w:rsidR="00C40A92">
        <w:rPr>
          <w:rFonts w:ascii="Times New Roman" w:hAnsi="Times New Roman" w:cs="Times New Roman"/>
          <w:sz w:val="22"/>
          <w:szCs w:val="22"/>
        </w:rPr>
        <w:t>24</w:t>
      </w:r>
      <w:r w:rsidRPr="00050436">
        <w:rPr>
          <w:rFonts w:ascii="Times New Roman" w:hAnsi="Times New Roman" w:cs="Times New Roman"/>
          <w:sz w:val="22"/>
          <w:szCs w:val="22"/>
        </w:rPr>
        <w:t xml:space="preserve">.2   Operating lease commitments - </w:t>
      </w:r>
      <w:r w:rsidRPr="00050436">
        <w:rPr>
          <w:rFonts w:ascii="Times New Roman" w:hAnsi="Times New Roman" w:cs="Times New Roman"/>
          <w:color w:val="212121"/>
          <w:sz w:val="22"/>
          <w:szCs w:val="22"/>
          <w:lang w:val="en"/>
        </w:rPr>
        <w:t>Office buildings and vehicles</w:t>
      </w:r>
    </w:p>
    <w:p w:rsidR="00050436" w:rsidRPr="00050436" w:rsidRDefault="00050436" w:rsidP="00050436">
      <w:pPr>
        <w:shd w:val="clear" w:color="auto" w:fill="FFFFFF"/>
        <w:rPr>
          <w:rFonts w:ascii="Times New Roman" w:hAnsi="Times New Roman" w:cs="Cordia New"/>
          <w:b/>
          <w:bCs/>
          <w:color w:val="212121"/>
          <w:sz w:val="22"/>
          <w:szCs w:val="22"/>
        </w:rPr>
      </w:pPr>
    </w:p>
    <w:tbl>
      <w:tblPr>
        <w:tblW w:w="9194" w:type="dxa"/>
        <w:tblInd w:w="72" w:type="dxa"/>
        <w:tblLayout w:type="fixed"/>
        <w:tblCellMar>
          <w:left w:w="72" w:type="dxa"/>
          <w:right w:w="72" w:type="dxa"/>
        </w:tblCellMar>
        <w:tblLook w:val="0000" w:firstRow="0" w:lastRow="0" w:firstColumn="0" w:lastColumn="0" w:noHBand="0" w:noVBand="0"/>
      </w:tblPr>
      <w:tblGrid>
        <w:gridCol w:w="5670"/>
        <w:gridCol w:w="3524"/>
      </w:tblGrid>
      <w:tr w:rsidR="00050436" w:rsidRPr="00050436" w:rsidTr="00C02343">
        <w:trPr>
          <w:cantSplit/>
          <w:trHeight w:val="240"/>
        </w:trPr>
        <w:tc>
          <w:tcPr>
            <w:tcW w:w="5670" w:type="dxa"/>
          </w:tcPr>
          <w:p w:rsidR="00050436" w:rsidRPr="00050436" w:rsidRDefault="00050436" w:rsidP="00050436">
            <w:pPr>
              <w:tabs>
                <w:tab w:val="left" w:pos="3390"/>
              </w:tabs>
              <w:spacing w:line="240" w:lineRule="auto"/>
              <w:ind w:left="426"/>
              <w:jc w:val="thaiDistribute"/>
              <w:rPr>
                <w:rFonts w:ascii="Times New Roman" w:hAnsi="Times New Roman" w:cs="Times New Roman"/>
                <w:sz w:val="22"/>
                <w:szCs w:val="22"/>
                <w:highlight w:val="red"/>
                <w:cs/>
              </w:rPr>
            </w:pPr>
          </w:p>
        </w:tc>
        <w:tc>
          <w:tcPr>
            <w:tcW w:w="3524" w:type="dxa"/>
            <w:tcBorders>
              <w:bottom w:val="single" w:sz="4" w:space="0" w:color="auto"/>
            </w:tcBorders>
          </w:tcPr>
          <w:p w:rsidR="00050436" w:rsidRPr="00050436" w:rsidRDefault="00050436" w:rsidP="00050436">
            <w:pPr>
              <w:tabs>
                <w:tab w:val="left" w:pos="3390"/>
              </w:tabs>
              <w:spacing w:line="240" w:lineRule="auto"/>
              <w:ind w:left="426"/>
              <w:rPr>
                <w:rFonts w:ascii="Times New Roman" w:hAnsi="Times New Roman" w:cs="Cordia New"/>
                <w:sz w:val="22"/>
                <w:szCs w:val="22"/>
                <w:cs/>
              </w:rPr>
            </w:pPr>
            <w:r w:rsidRPr="00050436">
              <w:rPr>
                <w:rFonts w:ascii="Times New Roman" w:hAnsi="Times New Roman" w:cs="Times New Roman"/>
                <w:sz w:val="22"/>
                <w:szCs w:val="22"/>
              </w:rPr>
              <w:t xml:space="preserve">      In Thousand Baht</w:t>
            </w:r>
          </w:p>
        </w:tc>
      </w:tr>
      <w:tr w:rsidR="00050436" w:rsidRPr="00050436" w:rsidTr="00C02343">
        <w:trPr>
          <w:cantSplit/>
        </w:trPr>
        <w:tc>
          <w:tcPr>
            <w:tcW w:w="5670" w:type="dxa"/>
          </w:tcPr>
          <w:p w:rsidR="00050436" w:rsidRPr="00050436" w:rsidRDefault="00050436" w:rsidP="00050436">
            <w:pPr>
              <w:tabs>
                <w:tab w:val="left" w:pos="3390"/>
              </w:tabs>
              <w:spacing w:line="240" w:lineRule="auto"/>
              <w:ind w:left="426"/>
              <w:jc w:val="thaiDistribute"/>
              <w:rPr>
                <w:rFonts w:ascii="Times New Roman" w:hAnsi="Times New Roman" w:cs="Times New Roman"/>
                <w:sz w:val="22"/>
                <w:szCs w:val="22"/>
                <w:highlight w:val="red"/>
                <w:cs/>
              </w:rPr>
            </w:pPr>
          </w:p>
        </w:tc>
        <w:tc>
          <w:tcPr>
            <w:tcW w:w="3524" w:type="dxa"/>
            <w:tcBorders>
              <w:top w:val="single" w:sz="4" w:space="0" w:color="auto"/>
              <w:bottom w:val="single" w:sz="4" w:space="0" w:color="auto"/>
            </w:tcBorders>
            <w:vAlign w:val="center"/>
          </w:tcPr>
          <w:p w:rsidR="00050436" w:rsidRPr="00050436" w:rsidRDefault="00050436" w:rsidP="00050436">
            <w:pPr>
              <w:spacing w:line="240" w:lineRule="auto"/>
              <w:ind w:left="-94" w:right="-72"/>
              <w:jc w:val="center"/>
              <w:rPr>
                <w:rFonts w:ascii="Times New Roman" w:hAnsi="Times New Roman" w:cs="Times New Roman"/>
                <w:sz w:val="22"/>
                <w:szCs w:val="22"/>
                <w:cs/>
              </w:rPr>
            </w:pPr>
            <w:r w:rsidRPr="00050436">
              <w:rPr>
                <w:rFonts w:ascii="Times New Roman" w:hAnsi="Times New Roman" w:cs="Times New Roman"/>
                <w:sz w:val="22"/>
                <w:szCs w:val="22"/>
              </w:rPr>
              <w:t>Financial statements in which the equity method is applied/ Separated Financial statements</w:t>
            </w:r>
          </w:p>
        </w:tc>
      </w:tr>
      <w:tr w:rsidR="00050436" w:rsidRPr="00050436" w:rsidTr="00C02343">
        <w:trPr>
          <w:cantSplit/>
        </w:trPr>
        <w:tc>
          <w:tcPr>
            <w:tcW w:w="5670" w:type="dxa"/>
          </w:tcPr>
          <w:p w:rsidR="00050436" w:rsidRPr="00050436" w:rsidRDefault="00050436" w:rsidP="00050436">
            <w:pPr>
              <w:tabs>
                <w:tab w:val="left" w:pos="3390"/>
              </w:tabs>
              <w:spacing w:line="240" w:lineRule="auto"/>
              <w:ind w:left="426"/>
              <w:jc w:val="thaiDistribute"/>
              <w:rPr>
                <w:rFonts w:ascii="Times New Roman" w:hAnsi="Times New Roman" w:cs="Times New Roman"/>
                <w:sz w:val="22"/>
                <w:szCs w:val="22"/>
                <w:cs/>
                <w:lang w:val="en-GB"/>
              </w:rPr>
            </w:pPr>
          </w:p>
        </w:tc>
        <w:tc>
          <w:tcPr>
            <w:tcW w:w="3524" w:type="dxa"/>
            <w:tcBorders>
              <w:top w:val="single" w:sz="4" w:space="0" w:color="auto"/>
            </w:tcBorders>
          </w:tcPr>
          <w:p w:rsidR="00050436" w:rsidRPr="00050436" w:rsidRDefault="00A5072D" w:rsidP="00050436">
            <w:pPr>
              <w:tabs>
                <w:tab w:val="left" w:pos="3390"/>
              </w:tabs>
              <w:spacing w:line="240" w:lineRule="auto"/>
              <w:jc w:val="center"/>
              <w:rPr>
                <w:rFonts w:ascii="Times New Roman" w:hAnsi="Times New Roman" w:cs="Times New Roman"/>
                <w:sz w:val="22"/>
                <w:szCs w:val="22"/>
                <w:cs/>
              </w:rPr>
            </w:pPr>
            <w:r>
              <w:rPr>
                <w:rFonts w:ascii="Times New Roman" w:hAnsi="Times New Roman" w:cs="Times New Roman"/>
                <w:sz w:val="22"/>
                <w:szCs w:val="22"/>
              </w:rPr>
              <w:t>As at December 3</w:t>
            </w:r>
            <w:r>
              <w:rPr>
                <w:rFonts w:ascii="Times New Roman" w:hAnsi="Times New Roman" w:cstheme="minorBidi"/>
                <w:sz w:val="22"/>
                <w:szCs w:val="22"/>
              </w:rPr>
              <w:t>1</w:t>
            </w:r>
            <w:r w:rsidR="00050436" w:rsidRPr="00050436">
              <w:rPr>
                <w:rFonts w:ascii="Times New Roman" w:hAnsi="Times New Roman" w:cs="Times New Roman"/>
                <w:sz w:val="22"/>
                <w:szCs w:val="22"/>
              </w:rPr>
              <w:t>, 2016</w:t>
            </w:r>
          </w:p>
        </w:tc>
      </w:tr>
      <w:tr w:rsidR="00050436" w:rsidRPr="00050436" w:rsidTr="00C02343">
        <w:trPr>
          <w:cantSplit/>
        </w:trPr>
        <w:tc>
          <w:tcPr>
            <w:tcW w:w="5670" w:type="dxa"/>
          </w:tcPr>
          <w:p w:rsidR="00050436" w:rsidRPr="00050436" w:rsidRDefault="00050436" w:rsidP="00050436">
            <w:pPr>
              <w:tabs>
                <w:tab w:val="left" w:pos="3390"/>
              </w:tabs>
              <w:spacing w:line="240" w:lineRule="auto"/>
              <w:ind w:left="426"/>
              <w:jc w:val="thaiDistribute"/>
              <w:rPr>
                <w:rFonts w:ascii="Times New Roman" w:hAnsi="Times New Roman" w:cs="Times New Roman"/>
                <w:sz w:val="22"/>
                <w:szCs w:val="22"/>
                <w:cs/>
                <w:lang w:val="en-GB"/>
              </w:rPr>
            </w:pPr>
          </w:p>
        </w:tc>
        <w:tc>
          <w:tcPr>
            <w:tcW w:w="3524" w:type="dxa"/>
            <w:tcBorders>
              <w:top w:val="single" w:sz="4" w:space="0" w:color="auto"/>
            </w:tcBorders>
          </w:tcPr>
          <w:p w:rsidR="00050436" w:rsidRPr="00050436" w:rsidRDefault="00050436" w:rsidP="00050436">
            <w:pPr>
              <w:tabs>
                <w:tab w:val="left" w:pos="3390"/>
              </w:tabs>
              <w:spacing w:line="240" w:lineRule="auto"/>
              <w:ind w:left="426"/>
              <w:jc w:val="thaiDistribute"/>
              <w:rPr>
                <w:rFonts w:ascii="Times New Roman" w:hAnsi="Times New Roman" w:cs="Times New Roman"/>
                <w:sz w:val="22"/>
                <w:szCs w:val="22"/>
                <w:cs/>
              </w:rPr>
            </w:pPr>
          </w:p>
        </w:tc>
      </w:tr>
      <w:tr w:rsidR="00050436" w:rsidRPr="00050436" w:rsidTr="004040BF">
        <w:trPr>
          <w:cantSplit/>
          <w:trHeight w:val="288"/>
        </w:trPr>
        <w:tc>
          <w:tcPr>
            <w:tcW w:w="5670" w:type="dxa"/>
          </w:tcPr>
          <w:p w:rsidR="00050436" w:rsidRPr="00050436" w:rsidRDefault="00050436" w:rsidP="00ED3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3240"/>
              </w:tabs>
              <w:ind w:left="1062"/>
              <w:rPr>
                <w:rFonts w:ascii="Times New Roman" w:hAnsi="Times New Roman" w:cs="Times New Roman"/>
                <w:sz w:val="22"/>
                <w:szCs w:val="22"/>
              </w:rPr>
            </w:pPr>
            <w:r w:rsidRPr="00050436">
              <w:rPr>
                <w:rFonts w:ascii="Times New Roman" w:hAnsi="Times New Roman" w:cs="Times New Roman"/>
                <w:sz w:val="22"/>
                <w:szCs w:val="22"/>
              </w:rPr>
              <w:t>Within 1 year</w:t>
            </w:r>
          </w:p>
        </w:tc>
        <w:tc>
          <w:tcPr>
            <w:tcW w:w="3524" w:type="dxa"/>
            <w:shd w:val="clear" w:color="auto" w:fill="auto"/>
          </w:tcPr>
          <w:p w:rsidR="00050436" w:rsidRPr="00050436" w:rsidRDefault="00050436" w:rsidP="00050436">
            <w:pPr>
              <w:tabs>
                <w:tab w:val="left" w:pos="3390"/>
              </w:tabs>
              <w:spacing w:line="240" w:lineRule="auto"/>
              <w:ind w:left="426" w:right="70"/>
              <w:jc w:val="right"/>
              <w:rPr>
                <w:rFonts w:ascii="Times New Roman" w:hAnsi="Times New Roman" w:cs="Times New Roman"/>
                <w:sz w:val="22"/>
                <w:szCs w:val="22"/>
                <w:cs/>
                <w:lang w:val="en-GB"/>
              </w:rPr>
            </w:pPr>
            <w:r w:rsidRPr="00050436">
              <w:rPr>
                <w:rFonts w:ascii="Times New Roman" w:hAnsi="Times New Roman" w:cs="Times New Roman"/>
                <w:sz w:val="22"/>
                <w:szCs w:val="22"/>
                <w:lang w:val="en-GB"/>
              </w:rPr>
              <w:t>2,327</w:t>
            </w:r>
          </w:p>
        </w:tc>
      </w:tr>
      <w:tr w:rsidR="00050436" w:rsidRPr="00050436" w:rsidTr="004040BF">
        <w:trPr>
          <w:cantSplit/>
          <w:trHeight w:val="288"/>
        </w:trPr>
        <w:tc>
          <w:tcPr>
            <w:tcW w:w="5670" w:type="dxa"/>
          </w:tcPr>
          <w:p w:rsidR="00050436" w:rsidRPr="00050436" w:rsidRDefault="00050436" w:rsidP="00ED3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left" w:pos="-3240"/>
              </w:tabs>
              <w:ind w:left="1062"/>
              <w:rPr>
                <w:rFonts w:ascii="Times New Roman" w:hAnsi="Times New Roman" w:cs="Times New Roman"/>
                <w:sz w:val="22"/>
                <w:szCs w:val="22"/>
                <w:cs/>
              </w:rPr>
            </w:pPr>
            <w:r w:rsidRPr="00050436">
              <w:rPr>
                <w:rFonts w:ascii="Times New Roman" w:hAnsi="Times New Roman" w:cs="Times New Roman"/>
                <w:sz w:val="22"/>
                <w:szCs w:val="22"/>
              </w:rPr>
              <w:t>More than 1 to 5 years</w:t>
            </w:r>
          </w:p>
        </w:tc>
        <w:tc>
          <w:tcPr>
            <w:tcW w:w="3524" w:type="dxa"/>
            <w:shd w:val="clear" w:color="auto" w:fill="auto"/>
          </w:tcPr>
          <w:p w:rsidR="00050436" w:rsidRPr="00050436" w:rsidRDefault="004040BF" w:rsidP="00050436">
            <w:pPr>
              <w:tabs>
                <w:tab w:val="left" w:pos="3390"/>
              </w:tabs>
              <w:spacing w:line="240" w:lineRule="auto"/>
              <w:ind w:left="426" w:right="70"/>
              <w:jc w:val="right"/>
              <w:rPr>
                <w:rFonts w:ascii="Times New Roman" w:hAnsi="Times New Roman" w:cs="Times New Roman"/>
                <w:sz w:val="22"/>
                <w:szCs w:val="22"/>
                <w:lang w:val="en-GB"/>
              </w:rPr>
            </w:pPr>
            <w:r>
              <w:rPr>
                <w:rFonts w:ascii="Times New Roman" w:hAnsi="Times New Roman" w:cs="Times New Roman"/>
                <w:sz w:val="22"/>
                <w:szCs w:val="22"/>
                <w:lang w:val="en-GB"/>
              </w:rPr>
              <w:t>2,612</w:t>
            </w:r>
          </w:p>
        </w:tc>
      </w:tr>
    </w:tbl>
    <w:p w:rsidR="00050436" w:rsidRPr="00050436" w:rsidRDefault="00050436" w:rsidP="00050436">
      <w:pPr>
        <w:shd w:val="clear" w:color="auto" w:fill="FFFFFF"/>
        <w:spacing w:before="240" w:line="240" w:lineRule="auto"/>
        <w:rPr>
          <w:rFonts w:ascii="Times New Roman" w:hAnsi="Times New Roman" w:cs="Times New Roman"/>
          <w:color w:val="212121"/>
          <w:sz w:val="22"/>
          <w:szCs w:val="22"/>
          <w:lang w:val="en"/>
        </w:rPr>
      </w:pPr>
      <w:r w:rsidRPr="00050436">
        <w:rPr>
          <w:rFonts w:ascii="Times New Roman" w:hAnsi="Times New Roman" w:cs="Times New Roman"/>
          <w:sz w:val="22"/>
          <w:szCs w:val="22"/>
        </w:rPr>
        <w:tab/>
      </w:r>
      <w:r w:rsidRPr="00050436">
        <w:rPr>
          <w:rFonts w:ascii="Times New Roman" w:hAnsi="Times New Roman" w:cs="Cordia New" w:hint="cs"/>
          <w:sz w:val="22"/>
          <w:szCs w:val="22"/>
          <w:cs/>
        </w:rPr>
        <w:tab/>
        <w:t xml:space="preserve">  </w:t>
      </w:r>
      <w:r w:rsidR="00C40A92">
        <w:rPr>
          <w:rFonts w:ascii="Times New Roman" w:hAnsi="Times New Roman" w:cs="Times New Roman"/>
          <w:sz w:val="22"/>
          <w:szCs w:val="22"/>
        </w:rPr>
        <w:t>24</w:t>
      </w:r>
      <w:r w:rsidRPr="00050436">
        <w:rPr>
          <w:rFonts w:ascii="Times New Roman" w:hAnsi="Times New Roman" w:cs="Times New Roman"/>
          <w:sz w:val="22"/>
          <w:szCs w:val="22"/>
        </w:rPr>
        <w:t xml:space="preserve">.3   Finance leases commitments - </w:t>
      </w:r>
      <w:r w:rsidRPr="00050436">
        <w:rPr>
          <w:rFonts w:ascii="Times New Roman" w:hAnsi="Times New Roman" w:cs="Times New Roman"/>
          <w:color w:val="212121"/>
          <w:sz w:val="22"/>
          <w:szCs w:val="22"/>
          <w:lang w:val="en"/>
        </w:rPr>
        <w:t>vehicles and truck - trailers</w:t>
      </w:r>
    </w:p>
    <w:p w:rsidR="00050436" w:rsidRPr="00050436" w:rsidRDefault="00050436" w:rsidP="00050436">
      <w:pPr>
        <w:shd w:val="clear" w:color="auto" w:fill="FFFFFF"/>
        <w:spacing w:line="240" w:lineRule="auto"/>
        <w:rPr>
          <w:rFonts w:ascii="Times New Roman" w:hAnsi="Times New Roman" w:cs="Cordia New"/>
          <w:b/>
          <w:bCs/>
          <w:color w:val="212121"/>
          <w:sz w:val="22"/>
          <w:szCs w:val="22"/>
        </w:rPr>
      </w:pPr>
    </w:p>
    <w:tbl>
      <w:tblPr>
        <w:tblW w:w="9194" w:type="dxa"/>
        <w:tblInd w:w="72" w:type="dxa"/>
        <w:tblLayout w:type="fixed"/>
        <w:tblCellMar>
          <w:left w:w="72" w:type="dxa"/>
          <w:right w:w="72" w:type="dxa"/>
        </w:tblCellMar>
        <w:tblLook w:val="0000" w:firstRow="0" w:lastRow="0" w:firstColumn="0" w:lastColumn="0" w:noHBand="0" w:noVBand="0"/>
      </w:tblPr>
      <w:tblGrid>
        <w:gridCol w:w="5670"/>
        <w:gridCol w:w="3524"/>
      </w:tblGrid>
      <w:tr w:rsidR="00050436" w:rsidRPr="00050436" w:rsidTr="00C02343">
        <w:trPr>
          <w:cantSplit/>
          <w:trHeight w:val="240"/>
        </w:trPr>
        <w:tc>
          <w:tcPr>
            <w:tcW w:w="5670" w:type="dxa"/>
          </w:tcPr>
          <w:p w:rsidR="00050436" w:rsidRPr="00050436" w:rsidRDefault="00050436" w:rsidP="00050436">
            <w:pPr>
              <w:tabs>
                <w:tab w:val="left" w:pos="3390"/>
              </w:tabs>
              <w:spacing w:line="240" w:lineRule="auto"/>
              <w:ind w:left="426"/>
              <w:jc w:val="thaiDistribute"/>
              <w:rPr>
                <w:rFonts w:ascii="Times New Roman" w:hAnsi="Times New Roman" w:cs="Times New Roman"/>
                <w:sz w:val="22"/>
                <w:szCs w:val="22"/>
                <w:highlight w:val="red"/>
                <w:cs/>
              </w:rPr>
            </w:pPr>
          </w:p>
        </w:tc>
        <w:tc>
          <w:tcPr>
            <w:tcW w:w="3524" w:type="dxa"/>
            <w:tcBorders>
              <w:bottom w:val="single" w:sz="4" w:space="0" w:color="auto"/>
            </w:tcBorders>
          </w:tcPr>
          <w:p w:rsidR="00050436" w:rsidRPr="00050436" w:rsidRDefault="00050436" w:rsidP="00050436">
            <w:pPr>
              <w:tabs>
                <w:tab w:val="left" w:pos="3390"/>
              </w:tabs>
              <w:spacing w:line="240" w:lineRule="auto"/>
              <w:ind w:left="426"/>
              <w:rPr>
                <w:rFonts w:ascii="Times New Roman" w:hAnsi="Times New Roman" w:cs="Cordia New"/>
                <w:sz w:val="22"/>
                <w:szCs w:val="22"/>
                <w:cs/>
              </w:rPr>
            </w:pPr>
            <w:r w:rsidRPr="00050436">
              <w:rPr>
                <w:rFonts w:ascii="Times New Roman" w:hAnsi="Times New Roman" w:cs="Times New Roman"/>
                <w:sz w:val="22"/>
                <w:szCs w:val="22"/>
              </w:rPr>
              <w:t xml:space="preserve">      In Thousand Baht</w:t>
            </w:r>
          </w:p>
        </w:tc>
      </w:tr>
      <w:tr w:rsidR="00050436" w:rsidRPr="00050436" w:rsidTr="00C02343">
        <w:trPr>
          <w:cantSplit/>
        </w:trPr>
        <w:tc>
          <w:tcPr>
            <w:tcW w:w="5670" w:type="dxa"/>
          </w:tcPr>
          <w:p w:rsidR="00050436" w:rsidRPr="00050436" w:rsidRDefault="00050436" w:rsidP="00050436">
            <w:pPr>
              <w:tabs>
                <w:tab w:val="left" w:pos="3390"/>
              </w:tabs>
              <w:spacing w:line="240" w:lineRule="auto"/>
              <w:ind w:left="426"/>
              <w:jc w:val="thaiDistribute"/>
              <w:rPr>
                <w:rFonts w:ascii="Times New Roman" w:hAnsi="Times New Roman" w:cs="Times New Roman"/>
                <w:sz w:val="22"/>
                <w:szCs w:val="22"/>
                <w:highlight w:val="red"/>
                <w:cs/>
              </w:rPr>
            </w:pPr>
          </w:p>
        </w:tc>
        <w:tc>
          <w:tcPr>
            <w:tcW w:w="3524" w:type="dxa"/>
            <w:tcBorders>
              <w:top w:val="single" w:sz="4" w:space="0" w:color="auto"/>
              <w:bottom w:val="single" w:sz="4" w:space="0" w:color="auto"/>
            </w:tcBorders>
            <w:vAlign w:val="center"/>
          </w:tcPr>
          <w:p w:rsidR="00050436" w:rsidRPr="00050436" w:rsidRDefault="00050436" w:rsidP="00050436">
            <w:pPr>
              <w:spacing w:line="240" w:lineRule="auto"/>
              <w:ind w:left="-94" w:right="-72"/>
              <w:jc w:val="center"/>
              <w:rPr>
                <w:rFonts w:ascii="Times New Roman" w:hAnsi="Times New Roman" w:cs="Times New Roman"/>
                <w:sz w:val="22"/>
                <w:szCs w:val="22"/>
                <w:cs/>
              </w:rPr>
            </w:pPr>
            <w:r w:rsidRPr="00050436">
              <w:rPr>
                <w:rFonts w:ascii="Times New Roman" w:hAnsi="Times New Roman" w:cs="Times New Roman"/>
                <w:sz w:val="22"/>
                <w:szCs w:val="22"/>
              </w:rPr>
              <w:t>Financial statements in which the equity method is applied/ Separated Financial statements</w:t>
            </w:r>
          </w:p>
        </w:tc>
      </w:tr>
      <w:tr w:rsidR="00050436" w:rsidRPr="00050436" w:rsidTr="00C02343">
        <w:trPr>
          <w:cantSplit/>
        </w:trPr>
        <w:tc>
          <w:tcPr>
            <w:tcW w:w="5670" w:type="dxa"/>
          </w:tcPr>
          <w:p w:rsidR="00050436" w:rsidRPr="00050436" w:rsidRDefault="00050436" w:rsidP="00050436">
            <w:pPr>
              <w:tabs>
                <w:tab w:val="left" w:pos="3390"/>
              </w:tabs>
              <w:spacing w:line="240" w:lineRule="auto"/>
              <w:ind w:left="426"/>
              <w:jc w:val="thaiDistribute"/>
              <w:rPr>
                <w:rFonts w:ascii="Times New Roman" w:hAnsi="Times New Roman" w:cs="Times New Roman"/>
                <w:sz w:val="22"/>
                <w:szCs w:val="22"/>
                <w:cs/>
                <w:lang w:val="en-GB"/>
              </w:rPr>
            </w:pPr>
          </w:p>
        </w:tc>
        <w:tc>
          <w:tcPr>
            <w:tcW w:w="3524" w:type="dxa"/>
            <w:tcBorders>
              <w:top w:val="single" w:sz="4" w:space="0" w:color="auto"/>
            </w:tcBorders>
          </w:tcPr>
          <w:p w:rsidR="00050436" w:rsidRPr="00050436" w:rsidRDefault="00A5072D" w:rsidP="00050436">
            <w:pPr>
              <w:tabs>
                <w:tab w:val="left" w:pos="3390"/>
              </w:tabs>
              <w:spacing w:line="240" w:lineRule="auto"/>
              <w:jc w:val="center"/>
              <w:rPr>
                <w:rFonts w:ascii="Times New Roman" w:hAnsi="Times New Roman" w:cs="Times New Roman"/>
                <w:sz w:val="22"/>
                <w:szCs w:val="22"/>
                <w:cs/>
              </w:rPr>
            </w:pPr>
            <w:r>
              <w:rPr>
                <w:rFonts w:ascii="Times New Roman" w:hAnsi="Times New Roman" w:cs="Times New Roman"/>
                <w:sz w:val="22"/>
                <w:szCs w:val="22"/>
              </w:rPr>
              <w:t>As at December 3</w:t>
            </w:r>
            <w:r>
              <w:rPr>
                <w:rFonts w:ascii="Times New Roman" w:hAnsi="Times New Roman" w:cstheme="minorBidi"/>
                <w:sz w:val="22"/>
                <w:szCs w:val="22"/>
              </w:rPr>
              <w:t>1</w:t>
            </w:r>
            <w:r w:rsidR="00050436" w:rsidRPr="00050436">
              <w:rPr>
                <w:rFonts w:ascii="Times New Roman" w:hAnsi="Times New Roman" w:cs="Times New Roman"/>
                <w:sz w:val="22"/>
                <w:szCs w:val="22"/>
              </w:rPr>
              <w:t>, 2016</w:t>
            </w:r>
          </w:p>
        </w:tc>
      </w:tr>
      <w:tr w:rsidR="00050436" w:rsidRPr="00050436" w:rsidTr="00C02343">
        <w:trPr>
          <w:cantSplit/>
        </w:trPr>
        <w:tc>
          <w:tcPr>
            <w:tcW w:w="5670" w:type="dxa"/>
          </w:tcPr>
          <w:p w:rsidR="00050436" w:rsidRPr="00050436" w:rsidRDefault="00050436" w:rsidP="00050436">
            <w:pPr>
              <w:tabs>
                <w:tab w:val="left" w:pos="3390"/>
              </w:tabs>
              <w:spacing w:line="240" w:lineRule="auto"/>
              <w:ind w:left="426"/>
              <w:jc w:val="thaiDistribute"/>
              <w:rPr>
                <w:rFonts w:ascii="Times New Roman" w:hAnsi="Times New Roman" w:cs="Times New Roman"/>
                <w:sz w:val="22"/>
                <w:szCs w:val="22"/>
                <w:cs/>
                <w:lang w:val="en-GB"/>
              </w:rPr>
            </w:pPr>
          </w:p>
        </w:tc>
        <w:tc>
          <w:tcPr>
            <w:tcW w:w="3524" w:type="dxa"/>
            <w:tcBorders>
              <w:top w:val="single" w:sz="4" w:space="0" w:color="auto"/>
            </w:tcBorders>
          </w:tcPr>
          <w:p w:rsidR="00050436" w:rsidRPr="00050436" w:rsidRDefault="00050436" w:rsidP="00050436">
            <w:pPr>
              <w:tabs>
                <w:tab w:val="left" w:pos="3390"/>
              </w:tabs>
              <w:spacing w:line="240" w:lineRule="auto"/>
              <w:ind w:left="426"/>
              <w:jc w:val="thaiDistribute"/>
              <w:rPr>
                <w:rFonts w:ascii="Times New Roman" w:hAnsi="Times New Roman" w:cs="Times New Roman"/>
                <w:sz w:val="22"/>
                <w:szCs w:val="22"/>
                <w:cs/>
              </w:rPr>
            </w:pPr>
          </w:p>
        </w:tc>
      </w:tr>
      <w:tr w:rsidR="00050436" w:rsidRPr="00050436" w:rsidTr="009F7617">
        <w:trPr>
          <w:cantSplit/>
          <w:trHeight w:val="288"/>
        </w:trPr>
        <w:tc>
          <w:tcPr>
            <w:tcW w:w="5670" w:type="dxa"/>
          </w:tcPr>
          <w:p w:rsidR="00050436" w:rsidRPr="00050436" w:rsidRDefault="00050436" w:rsidP="00ED3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40"/>
              </w:tabs>
              <w:ind w:left="1062" w:firstLine="8"/>
              <w:rPr>
                <w:rFonts w:ascii="Times New Roman" w:hAnsi="Times New Roman" w:cs="Times New Roman"/>
                <w:sz w:val="22"/>
                <w:szCs w:val="22"/>
              </w:rPr>
            </w:pPr>
            <w:r w:rsidRPr="00050436">
              <w:rPr>
                <w:rFonts w:ascii="Times New Roman" w:hAnsi="Times New Roman" w:cs="Times New Roman"/>
                <w:sz w:val="22"/>
                <w:szCs w:val="22"/>
              </w:rPr>
              <w:t>Within 1 year</w:t>
            </w:r>
          </w:p>
        </w:tc>
        <w:tc>
          <w:tcPr>
            <w:tcW w:w="3524" w:type="dxa"/>
            <w:shd w:val="clear" w:color="auto" w:fill="auto"/>
          </w:tcPr>
          <w:p w:rsidR="00050436" w:rsidRPr="00050436" w:rsidRDefault="009F7617" w:rsidP="00050436">
            <w:pPr>
              <w:tabs>
                <w:tab w:val="left" w:pos="3390"/>
              </w:tabs>
              <w:spacing w:line="240" w:lineRule="auto"/>
              <w:ind w:left="426" w:right="70"/>
              <w:jc w:val="right"/>
              <w:rPr>
                <w:rFonts w:ascii="Times New Roman" w:hAnsi="Times New Roman" w:cs="Times New Roman"/>
                <w:sz w:val="22"/>
                <w:szCs w:val="22"/>
                <w:cs/>
                <w:lang w:val="en-GB"/>
              </w:rPr>
            </w:pPr>
            <w:r w:rsidRPr="009F7617">
              <w:rPr>
                <w:rFonts w:ascii="Times New Roman" w:hAnsi="Times New Roman" w:cs="Times New Roman"/>
                <w:sz w:val="22"/>
                <w:szCs w:val="22"/>
                <w:lang w:val="en-GB"/>
              </w:rPr>
              <w:t>6,570</w:t>
            </w:r>
          </w:p>
        </w:tc>
      </w:tr>
      <w:tr w:rsidR="00050436" w:rsidRPr="00050436" w:rsidTr="009F7617">
        <w:trPr>
          <w:cantSplit/>
          <w:trHeight w:val="288"/>
        </w:trPr>
        <w:tc>
          <w:tcPr>
            <w:tcW w:w="5670" w:type="dxa"/>
          </w:tcPr>
          <w:p w:rsidR="00050436" w:rsidRPr="00050436" w:rsidRDefault="00050436" w:rsidP="00ED3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40"/>
              </w:tabs>
              <w:ind w:left="1062"/>
              <w:rPr>
                <w:rFonts w:ascii="Times New Roman" w:hAnsi="Times New Roman" w:cs="Times New Roman"/>
                <w:sz w:val="22"/>
                <w:szCs w:val="22"/>
                <w:cs/>
              </w:rPr>
            </w:pPr>
            <w:r w:rsidRPr="00050436">
              <w:rPr>
                <w:rFonts w:ascii="Times New Roman" w:hAnsi="Times New Roman" w:cs="Times New Roman"/>
                <w:sz w:val="22"/>
                <w:szCs w:val="22"/>
              </w:rPr>
              <w:t>More than 1 to 5 years</w:t>
            </w:r>
          </w:p>
        </w:tc>
        <w:tc>
          <w:tcPr>
            <w:tcW w:w="3524" w:type="dxa"/>
            <w:shd w:val="clear" w:color="auto" w:fill="auto"/>
          </w:tcPr>
          <w:p w:rsidR="00050436" w:rsidRPr="00050436" w:rsidRDefault="009F7617" w:rsidP="00050436">
            <w:pPr>
              <w:tabs>
                <w:tab w:val="left" w:pos="3390"/>
              </w:tabs>
              <w:spacing w:line="240" w:lineRule="auto"/>
              <w:ind w:left="426" w:right="70"/>
              <w:jc w:val="right"/>
              <w:rPr>
                <w:rFonts w:ascii="Times New Roman" w:hAnsi="Times New Roman" w:cs="Times New Roman"/>
                <w:sz w:val="22"/>
                <w:szCs w:val="22"/>
                <w:lang w:val="en-GB"/>
              </w:rPr>
            </w:pPr>
            <w:r w:rsidRPr="009F7617">
              <w:rPr>
                <w:rFonts w:ascii="Times New Roman" w:hAnsi="Times New Roman" w:cs="Times New Roman"/>
                <w:sz w:val="22"/>
                <w:szCs w:val="22"/>
                <w:lang w:val="en-GB"/>
              </w:rPr>
              <w:t>23,219</w:t>
            </w:r>
          </w:p>
        </w:tc>
      </w:tr>
    </w:tbl>
    <w:p w:rsidR="00460820" w:rsidRPr="00460820" w:rsidRDefault="00460820" w:rsidP="00460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4" w:hanging="567"/>
        <w:jc w:val="both"/>
        <w:rPr>
          <w:rFonts w:ascii="Times New Roman" w:hAnsi="Times New Roman" w:cs="Times New Roman"/>
          <w:sz w:val="22"/>
          <w:szCs w:val="22"/>
        </w:rPr>
      </w:pPr>
    </w:p>
    <w:p w:rsidR="00DA2DAB" w:rsidRDefault="00C40A92" w:rsidP="00DA2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4" w:hanging="567"/>
        <w:jc w:val="both"/>
        <w:rPr>
          <w:rFonts w:ascii="Times New Roman" w:hAnsi="Times New Roman" w:cs="Cordia New"/>
          <w:sz w:val="22"/>
          <w:szCs w:val="22"/>
        </w:rPr>
      </w:pPr>
      <w:r w:rsidRPr="00B037F3">
        <w:rPr>
          <w:rFonts w:ascii="Times New Roman" w:hAnsi="Times New Roman" w:cs="Cordia New"/>
          <w:sz w:val="22"/>
          <w:szCs w:val="22"/>
        </w:rPr>
        <w:t>24</w:t>
      </w:r>
      <w:r w:rsidR="009A66C1" w:rsidRPr="00B037F3">
        <w:rPr>
          <w:rFonts w:ascii="Times New Roman" w:hAnsi="Times New Roman" w:cs="Cordia New"/>
          <w:sz w:val="22"/>
          <w:szCs w:val="22"/>
        </w:rPr>
        <w:t>.4</w:t>
      </w:r>
      <w:r w:rsidR="00DA2DAB" w:rsidRPr="00B037F3">
        <w:rPr>
          <w:rFonts w:ascii="Times New Roman" w:hAnsi="Times New Roman" w:cs="Cordia New"/>
          <w:sz w:val="22"/>
          <w:szCs w:val="22"/>
        </w:rPr>
        <w:tab/>
      </w:r>
      <w:r w:rsidR="003165DD" w:rsidRPr="00B037F3">
        <w:rPr>
          <w:rFonts w:ascii="Times New Roman" w:hAnsi="Times New Roman" w:cs="Cordia New"/>
          <w:sz w:val="22"/>
          <w:szCs w:val="22"/>
        </w:rPr>
        <w:t xml:space="preserve">Commitment of </w:t>
      </w:r>
      <w:r w:rsidR="00B037F3" w:rsidRPr="00B037F3">
        <w:rPr>
          <w:rFonts w:ascii="Times New Roman" w:hAnsi="Times New Roman" w:cs="Cordia New"/>
          <w:sz w:val="22"/>
          <w:szCs w:val="22"/>
        </w:rPr>
        <w:t>land might</w:t>
      </w:r>
      <w:r w:rsidR="008A3EFF" w:rsidRPr="00B037F3">
        <w:rPr>
          <w:rFonts w:ascii="Times New Roman" w:hAnsi="Times New Roman" w:cs="Cordia New"/>
          <w:sz w:val="22"/>
          <w:szCs w:val="22"/>
        </w:rPr>
        <w:t xml:space="preserve"> be </w:t>
      </w:r>
      <w:r w:rsidR="003165DD" w:rsidRPr="00B037F3">
        <w:rPr>
          <w:rFonts w:ascii="Times New Roman" w:hAnsi="Times New Roman" w:cs="Cordia New"/>
          <w:sz w:val="22"/>
          <w:szCs w:val="22"/>
        </w:rPr>
        <w:t>expropriate (note 10).</w:t>
      </w:r>
    </w:p>
    <w:p w:rsidR="003165DD" w:rsidRDefault="003165DD" w:rsidP="00DA2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4" w:hanging="567"/>
        <w:jc w:val="both"/>
        <w:rPr>
          <w:rFonts w:ascii="Times New Roman" w:hAnsi="Times New Roman" w:cs="Cordia New"/>
          <w:sz w:val="22"/>
          <w:szCs w:val="22"/>
        </w:rPr>
      </w:pPr>
    </w:p>
    <w:p w:rsidR="00460820" w:rsidRDefault="003165DD" w:rsidP="00316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4" w:hanging="567"/>
        <w:jc w:val="both"/>
        <w:rPr>
          <w:rFonts w:ascii="Times New Roman" w:hAnsi="Times New Roman" w:cs="Cordia New"/>
          <w:sz w:val="22"/>
          <w:szCs w:val="22"/>
        </w:rPr>
      </w:pPr>
      <w:r>
        <w:rPr>
          <w:rFonts w:ascii="Times New Roman" w:hAnsi="Times New Roman" w:cs="Cordia New"/>
          <w:sz w:val="22"/>
          <w:szCs w:val="22"/>
        </w:rPr>
        <w:t>24.5</w:t>
      </w:r>
      <w:r>
        <w:rPr>
          <w:rFonts w:ascii="Times New Roman" w:hAnsi="Times New Roman" w:cs="Cordia New"/>
          <w:sz w:val="22"/>
          <w:szCs w:val="22"/>
        </w:rPr>
        <w:tab/>
        <w:t>As at December 31, 2016, the Company has commitment related to letter of guarantee that issued by bank totaling of Baht 0.3 million in respect of the electricity usage of the</w:t>
      </w:r>
      <w:r w:rsidR="008A4A3E">
        <w:rPr>
          <w:rFonts w:ascii="Times New Roman" w:hAnsi="Times New Roman" w:cs="Cordia New"/>
          <w:sz w:val="22"/>
          <w:szCs w:val="22"/>
        </w:rPr>
        <w:t xml:space="preserve"> Company and customs department of </w:t>
      </w:r>
      <w:r>
        <w:rPr>
          <w:rFonts w:ascii="Times New Roman" w:hAnsi="Times New Roman" w:cs="Cordia New"/>
          <w:sz w:val="22"/>
          <w:szCs w:val="22"/>
        </w:rPr>
        <w:t>Baht 35 million.</w:t>
      </w:r>
    </w:p>
    <w:p w:rsidR="003165DD" w:rsidRDefault="003165DD" w:rsidP="00316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4" w:hanging="567"/>
        <w:jc w:val="both"/>
        <w:rPr>
          <w:rFonts w:ascii="Times New Roman" w:hAnsi="Times New Roman" w:cs="Cordia New"/>
          <w:sz w:val="22"/>
          <w:szCs w:val="22"/>
        </w:rPr>
      </w:pPr>
    </w:p>
    <w:p w:rsidR="003165DD" w:rsidRPr="003165DD" w:rsidRDefault="003165DD" w:rsidP="00316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4" w:hanging="567"/>
        <w:jc w:val="both"/>
        <w:rPr>
          <w:rFonts w:ascii="Times New Roman" w:hAnsi="Times New Roman" w:cs="Cordia New"/>
          <w:sz w:val="22"/>
          <w:szCs w:val="22"/>
        </w:rPr>
      </w:pPr>
      <w:r>
        <w:rPr>
          <w:rFonts w:ascii="Times New Roman" w:hAnsi="Times New Roman" w:cs="Cordia New"/>
          <w:sz w:val="22"/>
          <w:szCs w:val="22"/>
        </w:rPr>
        <w:t>24.6</w:t>
      </w:r>
      <w:r w:rsidR="000D34D0">
        <w:rPr>
          <w:rFonts w:ascii="Times New Roman" w:hAnsi="Times New Roman" w:cs="Cordia New"/>
          <w:sz w:val="22"/>
          <w:szCs w:val="22"/>
        </w:rPr>
        <w:tab/>
        <w:t xml:space="preserve">Commitment of two truck borrowing agreement with a non - related party, have issued guarantee </w:t>
      </w:r>
      <w:proofErr w:type="spellStart"/>
      <w:r w:rsidR="000D34D0">
        <w:rPr>
          <w:rFonts w:ascii="Times New Roman" w:hAnsi="Times New Roman" w:cs="Cordia New"/>
          <w:sz w:val="22"/>
          <w:szCs w:val="22"/>
        </w:rPr>
        <w:t>cheques</w:t>
      </w:r>
      <w:proofErr w:type="spellEnd"/>
      <w:r w:rsidR="000D34D0">
        <w:rPr>
          <w:rFonts w:ascii="Times New Roman" w:hAnsi="Times New Roman" w:cs="Cordia New"/>
          <w:sz w:val="22"/>
          <w:szCs w:val="22"/>
        </w:rPr>
        <w:t xml:space="preserve"> by 120 days, period of borrowing agreement by 18 months (due on February 2018). At present, is during renew a guarantee </w:t>
      </w:r>
      <w:proofErr w:type="spellStart"/>
      <w:r w:rsidR="000D34D0">
        <w:rPr>
          <w:rFonts w:ascii="Times New Roman" w:hAnsi="Times New Roman" w:cs="Cordia New"/>
          <w:sz w:val="22"/>
          <w:szCs w:val="22"/>
        </w:rPr>
        <w:t>cheques</w:t>
      </w:r>
      <w:proofErr w:type="spellEnd"/>
      <w:r w:rsidR="000D34D0">
        <w:rPr>
          <w:rFonts w:ascii="Times New Roman" w:hAnsi="Times New Roman" w:cs="Cordia New"/>
          <w:sz w:val="22"/>
          <w:szCs w:val="22"/>
        </w:rPr>
        <w:t xml:space="preserve"> under the condition of each 120 day.</w:t>
      </w:r>
    </w:p>
    <w:p w:rsidR="000D34D0" w:rsidRDefault="000D34D0" w:rsidP="000D3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rPr>
      </w:pPr>
    </w:p>
    <w:p w:rsidR="00050436" w:rsidRPr="00050436" w:rsidRDefault="00E5733D" w:rsidP="000D3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t>2</w:t>
      </w:r>
      <w:r w:rsidR="009261DE">
        <w:rPr>
          <w:rFonts w:ascii="Times New Roman" w:hAnsi="Times New Roman" w:cstheme="minorBidi"/>
          <w:b/>
          <w:bCs/>
          <w:sz w:val="22"/>
          <w:szCs w:val="22"/>
        </w:rPr>
        <w:t>5</w:t>
      </w:r>
      <w:r w:rsidR="00C40A92">
        <w:rPr>
          <w:rFonts w:ascii="Times New Roman" w:hAnsi="Times New Roman" w:cstheme="minorBidi"/>
          <w:b/>
          <w:bCs/>
          <w:sz w:val="22"/>
          <w:szCs w:val="22"/>
        </w:rPr>
        <w:t>.</w:t>
      </w:r>
      <w:r w:rsidR="00050436" w:rsidRPr="00050436">
        <w:rPr>
          <w:rFonts w:ascii="Times New Roman" w:hAnsi="Times New Roman" w:cs="Times New Roman"/>
          <w:b/>
          <w:bCs/>
          <w:sz w:val="22"/>
          <w:szCs w:val="22"/>
        </w:rPr>
        <w:t xml:space="preserve">    APPROVAL OF FINANCIAL INFORMATION</w:t>
      </w:r>
    </w:p>
    <w:p w:rsidR="00050436" w:rsidRPr="00050436" w:rsidRDefault="00050436" w:rsidP="00050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p>
    <w:p w:rsidR="00050436" w:rsidRPr="009F7617" w:rsidRDefault="004743BE" w:rsidP="00050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pacing w:val="-4"/>
          <w:sz w:val="22"/>
          <w:szCs w:val="22"/>
        </w:rPr>
      </w:pPr>
      <w:r>
        <w:rPr>
          <w:rFonts w:ascii="Times New Roman" w:hAnsi="Times New Roman" w:cs="Times New Roman"/>
          <w:spacing w:val="-4"/>
          <w:sz w:val="22"/>
          <w:szCs w:val="22"/>
        </w:rPr>
        <w:t>This</w:t>
      </w:r>
      <w:r w:rsidR="00050436" w:rsidRPr="00050436">
        <w:rPr>
          <w:rFonts w:ascii="Times New Roman" w:hAnsi="Times New Roman" w:cs="Times New Roman"/>
          <w:spacing w:val="-4"/>
          <w:sz w:val="22"/>
          <w:szCs w:val="22"/>
        </w:rPr>
        <w:t xml:space="preserve"> financial information has been approved by the Company’s </w:t>
      </w:r>
      <w:r w:rsidR="00050436" w:rsidRPr="009F7617">
        <w:rPr>
          <w:rFonts w:ascii="Times New Roman" w:hAnsi="Times New Roman" w:cs="Times New Roman"/>
          <w:spacing w:val="-4"/>
          <w:sz w:val="22"/>
          <w:szCs w:val="22"/>
        </w:rPr>
        <w:t xml:space="preserve">authorities on </w:t>
      </w:r>
      <w:r w:rsidR="00756A2D">
        <w:rPr>
          <w:rFonts w:ascii="Times New Roman" w:hAnsi="Times New Roman" w:cs="Times New Roman"/>
          <w:spacing w:val="-4"/>
          <w:sz w:val="22"/>
          <w:szCs w:val="22"/>
        </w:rPr>
        <w:t>February 23</w:t>
      </w:r>
      <w:r w:rsidR="00A5072D" w:rsidRPr="009F7617">
        <w:rPr>
          <w:rFonts w:ascii="Times New Roman" w:hAnsi="Times New Roman" w:cs="Times New Roman"/>
          <w:spacing w:val="-4"/>
          <w:sz w:val="22"/>
          <w:szCs w:val="22"/>
        </w:rPr>
        <w:t>, 2017</w:t>
      </w:r>
      <w:r w:rsidR="00050436" w:rsidRPr="009F7617">
        <w:rPr>
          <w:rFonts w:ascii="Times New Roman" w:hAnsi="Times New Roman" w:cs="Times New Roman"/>
          <w:spacing w:val="-4"/>
          <w:sz w:val="22"/>
          <w:szCs w:val="22"/>
        </w:rPr>
        <w:t>.</w:t>
      </w:r>
    </w:p>
    <w:p w:rsidR="00050436" w:rsidRDefault="00050436" w:rsidP="00A85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p>
    <w:sectPr w:rsidR="00050436" w:rsidSect="00222A88">
      <w:headerReference w:type="first" r:id="rId13"/>
      <w:pgSz w:w="11907" w:h="16840" w:code="9"/>
      <w:pgMar w:top="1440" w:right="1123" w:bottom="1009" w:left="1418" w:header="1440" w:footer="646" w:gutter="0"/>
      <w:pgNumType w:start="2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1A95" w:rsidRDefault="00511A95">
      <w:r>
        <w:separator/>
      </w:r>
    </w:p>
  </w:endnote>
  <w:endnote w:type="continuationSeparator" w:id="0">
    <w:p w:rsidR="00511A95" w:rsidRDefault="00511A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01000003" w:usb1="00000000" w:usb2="00000000" w:usb3="00000000" w:csb0="00010001" w:csb1="00000000"/>
  </w:font>
  <w:font w:name="9999999">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4278" w:rsidRPr="005E354E" w:rsidRDefault="00D24278" w:rsidP="00C96F34">
    <w:pPr>
      <w:pStyle w:val="Footer"/>
      <w:ind w:right="-164"/>
      <w:jc w:val="right"/>
      <w:rPr>
        <w:rFonts w:ascii="Times New Roman" w:hAnsi="Times New Roman" w:cs="Times New Roman"/>
        <w:sz w:val="22"/>
        <w:szCs w:val="22"/>
      </w:rPr>
    </w:pPr>
    <w:r w:rsidRPr="005E354E">
      <w:rPr>
        <w:rFonts w:ascii="Times New Roman" w:hAnsi="Times New Roman" w:cs="Times New Roman"/>
        <w:sz w:val="22"/>
        <w:szCs w:val="22"/>
      </w:rPr>
      <w:fldChar w:fldCharType="begin"/>
    </w:r>
    <w:r w:rsidRPr="005E354E">
      <w:rPr>
        <w:rFonts w:ascii="Times New Roman" w:hAnsi="Times New Roman" w:cs="Times New Roman"/>
        <w:sz w:val="22"/>
        <w:szCs w:val="22"/>
      </w:rPr>
      <w:instrText xml:space="preserve"> PAGE   \* MERGEFORMAT </w:instrText>
    </w:r>
    <w:r w:rsidRPr="005E354E">
      <w:rPr>
        <w:rFonts w:ascii="Times New Roman" w:hAnsi="Times New Roman" w:cs="Times New Roman"/>
        <w:sz w:val="22"/>
        <w:szCs w:val="22"/>
      </w:rPr>
      <w:fldChar w:fldCharType="separate"/>
    </w:r>
    <w:r w:rsidR="00190F46">
      <w:rPr>
        <w:rFonts w:ascii="Times New Roman" w:hAnsi="Times New Roman" w:cs="Times New Roman"/>
        <w:noProof/>
        <w:sz w:val="22"/>
        <w:szCs w:val="22"/>
      </w:rPr>
      <w:t>23</w:t>
    </w:r>
    <w:r w:rsidRPr="005E354E">
      <w:rPr>
        <w:rFonts w:ascii="Times New Roman" w:hAnsi="Times New Roman" w:cs="Times New Roman"/>
        <w:sz w:val="22"/>
        <w:szCs w:val="22"/>
      </w:rPr>
      <w:fldChar w:fldCharType="end"/>
    </w:r>
  </w:p>
  <w:p w:rsidR="00D24278" w:rsidRDefault="00D2427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4278" w:rsidRPr="005E354E" w:rsidRDefault="00D24278" w:rsidP="00C96F34">
    <w:pPr>
      <w:pStyle w:val="Footer"/>
      <w:ind w:right="-164"/>
      <w:jc w:val="right"/>
      <w:rPr>
        <w:rFonts w:ascii="Times New Roman" w:hAnsi="Times New Roman" w:cs="Times New Roman"/>
        <w:sz w:val="22"/>
        <w:szCs w:val="22"/>
      </w:rPr>
    </w:pPr>
    <w:r w:rsidRPr="005E354E">
      <w:rPr>
        <w:rFonts w:ascii="Times New Roman" w:hAnsi="Times New Roman" w:cs="Times New Roman"/>
        <w:sz w:val="22"/>
        <w:szCs w:val="22"/>
      </w:rPr>
      <w:fldChar w:fldCharType="begin"/>
    </w:r>
    <w:r w:rsidRPr="005E354E">
      <w:rPr>
        <w:rFonts w:ascii="Times New Roman" w:hAnsi="Times New Roman" w:cs="Times New Roman"/>
        <w:sz w:val="22"/>
        <w:szCs w:val="22"/>
      </w:rPr>
      <w:instrText xml:space="preserve"> PAGE   \* MERGEFORMAT </w:instrText>
    </w:r>
    <w:r w:rsidRPr="005E354E">
      <w:rPr>
        <w:rFonts w:ascii="Times New Roman" w:hAnsi="Times New Roman" w:cs="Times New Roman"/>
        <w:sz w:val="22"/>
        <w:szCs w:val="22"/>
      </w:rPr>
      <w:fldChar w:fldCharType="separate"/>
    </w:r>
    <w:r>
      <w:rPr>
        <w:rFonts w:ascii="Times New Roman" w:hAnsi="Times New Roman" w:cs="Times New Roman"/>
        <w:noProof/>
        <w:sz w:val="22"/>
        <w:szCs w:val="22"/>
      </w:rPr>
      <w:t>22</w:t>
    </w:r>
    <w:r w:rsidRPr="005E354E">
      <w:rPr>
        <w:rFonts w:ascii="Times New Roman" w:hAnsi="Times New Roman" w:cs="Times New Roman"/>
        <w:sz w:val="22"/>
        <w:szCs w:val="22"/>
      </w:rPr>
      <w:fldChar w:fldCharType="end"/>
    </w:r>
  </w:p>
  <w:p w:rsidR="00D24278" w:rsidRDefault="00D2427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1A95" w:rsidRDefault="00511A95">
      <w:r>
        <w:separator/>
      </w:r>
    </w:p>
  </w:footnote>
  <w:footnote w:type="continuationSeparator" w:id="0">
    <w:p w:rsidR="00511A95" w:rsidRDefault="00511A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4278" w:rsidRPr="008117EF" w:rsidRDefault="00D24278" w:rsidP="00605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3"/>
      <w:rPr>
        <w:rFonts w:ascii="Times New Roman" w:hAnsi="Times New Roman"/>
        <w:b/>
        <w:bCs/>
        <w:sz w:val="24"/>
        <w:szCs w:val="24"/>
      </w:rPr>
    </w:pPr>
    <w:r w:rsidRPr="008117EF">
      <w:rPr>
        <w:rFonts w:ascii="Times New Roman" w:hAnsi="Times New Roman"/>
        <w:b/>
        <w:bCs/>
        <w:sz w:val="24"/>
        <w:szCs w:val="24"/>
      </w:rPr>
      <w:t>BANGPAKONG TERMINAL PUBLIC COMPANY LIMITED</w:t>
    </w:r>
  </w:p>
  <w:p w:rsidR="00D24278" w:rsidRPr="000D5817" w:rsidRDefault="00D24278" w:rsidP="00605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firstLine="1530"/>
      <w:rPr>
        <w:rFonts w:ascii="Times New Roman" w:hAnsi="Times New Roman"/>
        <w:b/>
        <w:bCs/>
        <w:sz w:val="24"/>
        <w:szCs w:val="24"/>
      </w:rPr>
    </w:pPr>
    <w:r w:rsidRPr="000D5817">
      <w:rPr>
        <w:rFonts w:ascii="Times New Roman" w:hAnsi="Times New Roman"/>
        <w:b/>
        <w:bCs/>
        <w:sz w:val="24"/>
        <w:szCs w:val="24"/>
      </w:rPr>
      <w:t>Notes to financial statements</w:t>
    </w:r>
  </w:p>
  <w:p w:rsidR="00D24278" w:rsidRDefault="00D24278" w:rsidP="00146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firstLine="1530"/>
      <w:rPr>
        <w:rFonts w:ascii="Times New Roman" w:hAnsi="Times New Roman"/>
        <w:b/>
        <w:bCs/>
        <w:sz w:val="24"/>
        <w:szCs w:val="24"/>
      </w:rPr>
    </w:pPr>
    <w:r>
      <w:rPr>
        <w:rFonts w:ascii="Times New Roman" w:hAnsi="Times New Roman"/>
        <w:b/>
        <w:bCs/>
        <w:sz w:val="24"/>
        <w:szCs w:val="24"/>
      </w:rPr>
      <w:t>December 31, 2016</w:t>
    </w:r>
  </w:p>
  <w:p w:rsidR="00D24278" w:rsidRDefault="00D24278" w:rsidP="00146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firstLine="1530"/>
      <w:rPr>
        <w:rFonts w:ascii="Times New Roman" w:hAnsi="Times New Roman"/>
        <w:b/>
        <w:bCs/>
        <w:sz w:val="24"/>
        <w:szCs w:val="24"/>
      </w:rPr>
    </w:pPr>
  </w:p>
  <w:p w:rsidR="00D24278" w:rsidRPr="0014632F" w:rsidRDefault="00D24278" w:rsidP="00146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firstLine="1530"/>
      <w:rPr>
        <w:rFonts w:ascii="Times New Roman" w:hAnsi="Times New Roman"/>
        <w:b/>
        <w:bCs/>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4278" w:rsidRPr="008117EF" w:rsidRDefault="00D24278" w:rsidP="00081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3"/>
      <w:rPr>
        <w:rFonts w:ascii="Times New Roman" w:hAnsi="Times New Roman"/>
        <w:b/>
        <w:bCs/>
        <w:sz w:val="24"/>
        <w:szCs w:val="24"/>
      </w:rPr>
    </w:pPr>
    <w:r w:rsidRPr="008117EF">
      <w:rPr>
        <w:rFonts w:ascii="Times New Roman" w:hAnsi="Times New Roman"/>
        <w:b/>
        <w:bCs/>
        <w:sz w:val="24"/>
        <w:szCs w:val="24"/>
      </w:rPr>
      <w:t xml:space="preserve">BANGPAKONG </w:t>
    </w:r>
    <w:r>
      <w:rPr>
        <w:rFonts w:ascii="Times New Roman" w:hAnsi="Times New Roman"/>
        <w:b/>
        <w:bCs/>
        <w:sz w:val="24"/>
        <w:szCs w:val="24"/>
      </w:rPr>
      <w:t>TERMINAL PUBLIC COMPANY LIMITED</w:t>
    </w:r>
  </w:p>
  <w:p w:rsidR="00D24278" w:rsidRPr="008117EF" w:rsidRDefault="00D24278" w:rsidP="00081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firstLine="1530"/>
      <w:rPr>
        <w:rFonts w:ascii="Times New Roman" w:hAnsi="Times New Roman"/>
        <w:b/>
        <w:bCs/>
        <w:sz w:val="24"/>
        <w:szCs w:val="24"/>
      </w:rPr>
    </w:pPr>
    <w:r>
      <w:rPr>
        <w:rFonts w:ascii="Times New Roman" w:hAnsi="Times New Roman"/>
        <w:b/>
        <w:bCs/>
        <w:sz w:val="24"/>
        <w:szCs w:val="24"/>
      </w:rPr>
      <w:t>Condensed N</w:t>
    </w:r>
    <w:r w:rsidRPr="008117EF">
      <w:rPr>
        <w:rFonts w:ascii="Times New Roman" w:hAnsi="Times New Roman"/>
        <w:b/>
        <w:bCs/>
        <w:sz w:val="24"/>
        <w:szCs w:val="24"/>
      </w:rPr>
      <w:t xml:space="preserve">otes to Financial </w:t>
    </w:r>
    <w:r>
      <w:rPr>
        <w:rFonts w:ascii="Times New Roman" w:hAnsi="Times New Roman"/>
        <w:b/>
        <w:bCs/>
        <w:sz w:val="24"/>
        <w:szCs w:val="24"/>
      </w:rPr>
      <w:t>Statements</w:t>
    </w:r>
  </w:p>
  <w:p w:rsidR="00D24278" w:rsidRPr="008117EF" w:rsidRDefault="00D24278" w:rsidP="00081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firstLine="1530"/>
      <w:rPr>
        <w:rFonts w:ascii="Times New Roman" w:hAnsi="Times New Roman"/>
        <w:b/>
        <w:bCs/>
        <w:sz w:val="24"/>
        <w:szCs w:val="24"/>
      </w:rPr>
    </w:pPr>
    <w:r>
      <w:rPr>
        <w:rFonts w:ascii="Times New Roman" w:hAnsi="Times New Roman"/>
        <w:b/>
        <w:bCs/>
        <w:sz w:val="24"/>
        <w:szCs w:val="24"/>
      </w:rPr>
      <w:t>June 30, 2016</w:t>
    </w:r>
    <w:r w:rsidRPr="008117EF">
      <w:rPr>
        <w:rFonts w:ascii="Times New Roman" w:hAnsi="Times New Roman"/>
        <w:b/>
        <w:bCs/>
        <w:sz w:val="24"/>
        <w:szCs w:val="24"/>
      </w:rPr>
      <w:t xml:space="preserve"> (</w:t>
    </w:r>
    <w:r>
      <w:rPr>
        <w:rFonts w:ascii="Times New Roman" w:hAnsi="Times New Roman"/>
        <w:b/>
        <w:bCs/>
        <w:sz w:val="24"/>
        <w:szCs w:val="24"/>
      </w:rPr>
      <w:t>Unaudited/</w:t>
    </w:r>
    <w:r w:rsidRPr="008117EF">
      <w:rPr>
        <w:rFonts w:ascii="Times New Roman" w:hAnsi="Times New Roman"/>
        <w:b/>
        <w:bCs/>
        <w:sz w:val="24"/>
        <w:szCs w:val="24"/>
      </w:rPr>
      <w:t>Reviewed)</w:t>
    </w:r>
  </w:p>
  <w:p w:rsidR="00D24278" w:rsidRPr="000819BC" w:rsidRDefault="00D24278" w:rsidP="00081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firstLine="1530"/>
      <w:rPr>
        <w:rFonts w:cs="Arial"/>
        <w:b/>
        <w:bCs/>
        <w:sz w:val="22"/>
        <w:szCs w:val="22"/>
      </w:rPr>
    </w:pPr>
  </w:p>
  <w:p w:rsidR="00D24278" w:rsidRDefault="00D2427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4278" w:rsidRPr="000819BC" w:rsidRDefault="00D24278" w:rsidP="00081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firstLine="1530"/>
      <w:rPr>
        <w:rFonts w:cs="Arial"/>
        <w:b/>
        <w:bCs/>
        <w:sz w:val="22"/>
        <w:szCs w:val="22"/>
      </w:rPr>
    </w:pPr>
  </w:p>
  <w:p w:rsidR="00D24278" w:rsidRDefault="00D2427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8EEC9920"/>
    <w:lvl w:ilvl="0">
      <w:start w:val="1"/>
      <w:numFmt w:val="decimal"/>
      <w:pStyle w:val="ListNumber3"/>
      <w:lvlText w:val="%1."/>
      <w:lvlJc w:val="left"/>
      <w:pPr>
        <w:tabs>
          <w:tab w:val="num" w:pos="926"/>
        </w:tabs>
        <w:ind w:left="926" w:hanging="360"/>
      </w:pPr>
    </w:lvl>
  </w:abstractNum>
  <w:abstractNum w:abstractNumId="1">
    <w:nsid w:val="FFFFFF83"/>
    <w:multiLevelType w:val="singleLevel"/>
    <w:tmpl w:val="E49E2DB4"/>
    <w:lvl w:ilvl="0">
      <w:start w:val="1"/>
      <w:numFmt w:val="bullet"/>
      <w:lvlText w:val=""/>
      <w:lvlJc w:val="left"/>
      <w:pPr>
        <w:tabs>
          <w:tab w:val="num" w:pos="643"/>
        </w:tabs>
        <w:ind w:left="643" w:hanging="360"/>
      </w:pPr>
      <w:rPr>
        <w:rFonts w:ascii="Symbol" w:hAnsi="Symbol" w:hint="default"/>
      </w:rPr>
    </w:lvl>
  </w:abstractNum>
  <w:abstractNum w:abstractNumId="2">
    <w:nsid w:val="FFFFFF89"/>
    <w:multiLevelType w:val="singleLevel"/>
    <w:tmpl w:val="FD1A5FDC"/>
    <w:lvl w:ilvl="0">
      <w:start w:val="1"/>
      <w:numFmt w:val="bullet"/>
      <w:lvlText w:val=""/>
      <w:lvlJc w:val="left"/>
      <w:pPr>
        <w:tabs>
          <w:tab w:val="num" w:pos="360"/>
        </w:tabs>
        <w:ind w:left="360" w:hanging="360"/>
      </w:pPr>
      <w:rPr>
        <w:rFonts w:ascii="Symbol" w:hAnsi="Symbol" w:hint="default"/>
      </w:rPr>
    </w:lvl>
  </w:abstractNum>
  <w:abstractNum w:abstractNumId="3">
    <w:nsid w:val="03CE2D8D"/>
    <w:multiLevelType w:val="hybridMultilevel"/>
    <w:tmpl w:val="D73EE84A"/>
    <w:lvl w:ilvl="0" w:tplc="1E7021E6">
      <w:numFmt w:val="bullet"/>
      <w:lvlText w:val="-"/>
      <w:lvlJc w:val="left"/>
      <w:pPr>
        <w:ind w:left="1140" w:hanging="360"/>
      </w:pPr>
      <w:rPr>
        <w:rFonts w:ascii="Times New Roman" w:eastAsia="Times New Roman" w:hAnsi="Times New Roman" w:cs="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4">
    <w:nsid w:val="06702134"/>
    <w:multiLevelType w:val="singleLevel"/>
    <w:tmpl w:val="077EE98E"/>
    <w:lvl w:ilvl="0">
      <w:start w:val="27"/>
      <w:numFmt w:val="decimal"/>
      <w:lvlText w:val="%1"/>
      <w:lvlJc w:val="left"/>
      <w:pPr>
        <w:tabs>
          <w:tab w:val="num" w:pos="3690"/>
        </w:tabs>
        <w:ind w:left="3690" w:hanging="360"/>
      </w:pPr>
      <w:rPr>
        <w:rFonts w:hint="default"/>
        <w:cs w:val="0"/>
        <w:lang w:bidi="th-TH"/>
      </w:rPr>
    </w:lvl>
  </w:abstractNum>
  <w:abstractNum w:abstractNumId="5">
    <w:nsid w:val="09A650FF"/>
    <w:multiLevelType w:val="hybridMultilevel"/>
    <w:tmpl w:val="AE56945E"/>
    <w:lvl w:ilvl="0" w:tplc="04F8F5F8">
      <w:start w:val="1"/>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05364CE"/>
    <w:multiLevelType w:val="hybridMultilevel"/>
    <w:tmpl w:val="E0F84CC0"/>
    <w:lvl w:ilvl="0" w:tplc="799CD78E">
      <w:start w:val="9"/>
      <w:numFmt w:val="bullet"/>
      <w:lvlText w:val="-"/>
      <w:lvlJc w:val="left"/>
      <w:pPr>
        <w:ind w:left="1200" w:hanging="84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CD2CCF"/>
    <w:multiLevelType w:val="hybridMultilevel"/>
    <w:tmpl w:val="BB9AB8B6"/>
    <w:lvl w:ilvl="0" w:tplc="B83A4088">
      <w:start w:val="1"/>
      <w:numFmt w:val="thaiLetters"/>
      <w:lvlText w:val="%1)"/>
      <w:lvlJc w:val="left"/>
      <w:pPr>
        <w:ind w:left="720" w:hanging="360"/>
      </w:pPr>
      <w:rPr>
        <w:rFonts w:ascii="Angsana New" w:eastAsia="Times New Roman" w:hAnsi="Angsana New" w:cs="Angsana New"/>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73A402B"/>
    <w:multiLevelType w:val="hybridMultilevel"/>
    <w:tmpl w:val="FE66283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7BA4678"/>
    <w:multiLevelType w:val="hybridMultilevel"/>
    <w:tmpl w:val="8CB8D3B8"/>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27E82C03"/>
    <w:multiLevelType w:val="hybridMultilevel"/>
    <w:tmpl w:val="EB70C656"/>
    <w:lvl w:ilvl="0" w:tplc="6EB6B302">
      <w:start w:val="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8310E8A"/>
    <w:multiLevelType w:val="hybridMultilevel"/>
    <w:tmpl w:val="1A325A6E"/>
    <w:lvl w:ilvl="0" w:tplc="01546FB0">
      <w:start w:val="3"/>
      <w:numFmt w:val="decimal"/>
      <w:lvlText w:val="%1"/>
      <w:lvlJc w:val="left"/>
      <w:pPr>
        <w:ind w:left="342" w:hanging="36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12">
    <w:nsid w:val="29A25C8B"/>
    <w:multiLevelType w:val="hybridMultilevel"/>
    <w:tmpl w:val="C7E4F35A"/>
    <w:lvl w:ilvl="0" w:tplc="9A0C23C6">
      <w:start w:val="11"/>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
    <w:nsid w:val="31A0792B"/>
    <w:multiLevelType w:val="hybridMultilevel"/>
    <w:tmpl w:val="FD58D1DA"/>
    <w:lvl w:ilvl="0" w:tplc="230E48DE">
      <w:start w:val="55"/>
      <w:numFmt w:val="bullet"/>
      <w:lvlText w:val="-"/>
      <w:lvlJc w:val="left"/>
      <w:pPr>
        <w:ind w:left="510" w:hanging="360"/>
      </w:pPr>
      <w:rPr>
        <w:rFonts w:ascii="Times New Roman" w:eastAsia="Times New Roman" w:hAnsi="Times New Roman" w:cs="Times New Roman"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14">
    <w:nsid w:val="32471BB5"/>
    <w:multiLevelType w:val="hybridMultilevel"/>
    <w:tmpl w:val="2CCCFEFC"/>
    <w:lvl w:ilvl="0" w:tplc="8738D5A8">
      <w:start w:val="1"/>
      <w:numFmt w:val="lowerLetter"/>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6FF078A"/>
    <w:multiLevelType w:val="hybridMultilevel"/>
    <w:tmpl w:val="3474945C"/>
    <w:lvl w:ilvl="0" w:tplc="917850F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3CB47BB1"/>
    <w:multiLevelType w:val="hybridMultilevel"/>
    <w:tmpl w:val="438A8250"/>
    <w:lvl w:ilvl="0" w:tplc="CCFA42C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427951E9"/>
    <w:multiLevelType w:val="hybridMultilevel"/>
    <w:tmpl w:val="27F684E8"/>
    <w:lvl w:ilvl="0" w:tplc="B6C891F6">
      <w:start w:val="9"/>
      <w:numFmt w:val="bullet"/>
      <w:lvlText w:val="-"/>
      <w:lvlJc w:val="left"/>
      <w:pPr>
        <w:ind w:left="1275" w:hanging="915"/>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30550EE"/>
    <w:multiLevelType w:val="hybridMultilevel"/>
    <w:tmpl w:val="0F385C22"/>
    <w:lvl w:ilvl="0" w:tplc="0822761C">
      <w:start w:val="1"/>
      <w:numFmt w:val="bullet"/>
      <w:pStyle w:val="ListBullet"/>
      <w:lvlText w:val=""/>
      <w:lvlJc w:val="left"/>
      <w:pPr>
        <w:tabs>
          <w:tab w:val="num" w:pos="340"/>
        </w:tabs>
        <w:ind w:left="340" w:hanging="340"/>
      </w:pPr>
      <w:rPr>
        <w:rFonts w:ascii="Symbol" w:hAnsi="Symbol" w:hint="default"/>
        <w:sz w:val="22"/>
        <w:szCs w:val="22"/>
      </w:rPr>
    </w:lvl>
    <w:lvl w:ilvl="1" w:tplc="237EFB20"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nsid w:val="48EF29D7"/>
    <w:multiLevelType w:val="hybridMultilevel"/>
    <w:tmpl w:val="5CE4F40A"/>
    <w:lvl w:ilvl="0" w:tplc="3A0A09EE">
      <w:start w:val="3"/>
      <w:numFmt w:val="decimal"/>
      <w:lvlText w:val="%1."/>
      <w:lvlJc w:val="left"/>
      <w:pPr>
        <w:tabs>
          <w:tab w:val="num" w:pos="450"/>
        </w:tabs>
        <w:ind w:left="450" w:hanging="360"/>
      </w:pPr>
      <w:rPr>
        <w:rFonts w:hint="default"/>
      </w:rPr>
    </w:lvl>
    <w:lvl w:ilvl="1" w:tplc="04090019" w:tentative="1">
      <w:start w:val="1"/>
      <w:numFmt w:val="lowerLetter"/>
      <w:lvlText w:val="%2."/>
      <w:lvlJc w:val="left"/>
      <w:pPr>
        <w:tabs>
          <w:tab w:val="num" w:pos="1170"/>
        </w:tabs>
        <w:ind w:left="1170" w:hanging="360"/>
      </w:pPr>
    </w:lvl>
    <w:lvl w:ilvl="2" w:tplc="0409001B" w:tentative="1">
      <w:start w:val="1"/>
      <w:numFmt w:val="lowerRoman"/>
      <w:lvlText w:val="%3."/>
      <w:lvlJc w:val="right"/>
      <w:pPr>
        <w:tabs>
          <w:tab w:val="num" w:pos="1890"/>
        </w:tabs>
        <w:ind w:left="1890" w:hanging="180"/>
      </w:pPr>
    </w:lvl>
    <w:lvl w:ilvl="3" w:tplc="0409000F" w:tentative="1">
      <w:start w:val="1"/>
      <w:numFmt w:val="decimal"/>
      <w:lvlText w:val="%4."/>
      <w:lvlJc w:val="left"/>
      <w:pPr>
        <w:tabs>
          <w:tab w:val="num" w:pos="2610"/>
        </w:tabs>
        <w:ind w:left="2610" w:hanging="360"/>
      </w:pPr>
    </w:lvl>
    <w:lvl w:ilvl="4" w:tplc="04090019" w:tentative="1">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20">
    <w:nsid w:val="4A1127B5"/>
    <w:multiLevelType w:val="hybridMultilevel"/>
    <w:tmpl w:val="1368E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CF756A0"/>
    <w:multiLevelType w:val="hybridMultilevel"/>
    <w:tmpl w:val="F702BD16"/>
    <w:lvl w:ilvl="0" w:tplc="6A080D8C">
      <w:start w:val="1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0447A18"/>
    <w:multiLevelType w:val="multilevel"/>
    <w:tmpl w:val="889A182C"/>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3">
    <w:nsid w:val="550975DF"/>
    <w:multiLevelType w:val="hybridMultilevel"/>
    <w:tmpl w:val="B97C637E"/>
    <w:lvl w:ilvl="0" w:tplc="B75EFFF4">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577A234E"/>
    <w:multiLevelType w:val="hybridMultilevel"/>
    <w:tmpl w:val="108C4826"/>
    <w:lvl w:ilvl="0" w:tplc="8ADA792C">
      <w:start w:val="1"/>
      <w:numFmt w:val="lowerLetter"/>
      <w:lvlText w:val="(%1)"/>
      <w:lvlJc w:val="left"/>
      <w:pPr>
        <w:ind w:left="720" w:hanging="360"/>
      </w:pPr>
      <w:rPr>
        <w:rFonts w:cs="Times New Roman"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5FDB224E"/>
    <w:multiLevelType w:val="hybridMultilevel"/>
    <w:tmpl w:val="09D0DF8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625F3549"/>
    <w:multiLevelType w:val="hybridMultilevel"/>
    <w:tmpl w:val="163E94C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28">
    <w:nsid w:val="64085DD1"/>
    <w:multiLevelType w:val="hybridMultilevel"/>
    <w:tmpl w:val="06AAE78C"/>
    <w:lvl w:ilvl="0" w:tplc="D098E7BE">
      <w:start w:val="2"/>
      <w:numFmt w:val="bullet"/>
      <w:lvlText w:val="-"/>
      <w:lvlJc w:val="left"/>
      <w:pPr>
        <w:ind w:left="510" w:hanging="360"/>
      </w:pPr>
      <w:rPr>
        <w:rFonts w:ascii="Times New Roman" w:eastAsia="Times New Roman" w:hAnsi="Times New Roman" w:cs="Times New Roman" w:hint="default"/>
      </w:rPr>
    </w:lvl>
    <w:lvl w:ilvl="1" w:tplc="08090003" w:tentative="1">
      <w:start w:val="1"/>
      <w:numFmt w:val="bullet"/>
      <w:lvlText w:val="o"/>
      <w:lvlJc w:val="left"/>
      <w:pPr>
        <w:ind w:left="1230" w:hanging="360"/>
      </w:pPr>
      <w:rPr>
        <w:rFonts w:ascii="Courier New" w:hAnsi="Courier New" w:cs="Courier New" w:hint="default"/>
      </w:rPr>
    </w:lvl>
    <w:lvl w:ilvl="2" w:tplc="08090005" w:tentative="1">
      <w:start w:val="1"/>
      <w:numFmt w:val="bullet"/>
      <w:lvlText w:val=""/>
      <w:lvlJc w:val="left"/>
      <w:pPr>
        <w:ind w:left="1950" w:hanging="360"/>
      </w:pPr>
      <w:rPr>
        <w:rFonts w:ascii="Wingdings" w:hAnsi="Wingdings" w:hint="default"/>
      </w:rPr>
    </w:lvl>
    <w:lvl w:ilvl="3" w:tplc="08090001" w:tentative="1">
      <w:start w:val="1"/>
      <w:numFmt w:val="bullet"/>
      <w:lvlText w:val=""/>
      <w:lvlJc w:val="left"/>
      <w:pPr>
        <w:ind w:left="2670" w:hanging="360"/>
      </w:pPr>
      <w:rPr>
        <w:rFonts w:ascii="Symbol" w:hAnsi="Symbol" w:hint="default"/>
      </w:rPr>
    </w:lvl>
    <w:lvl w:ilvl="4" w:tplc="08090003" w:tentative="1">
      <w:start w:val="1"/>
      <w:numFmt w:val="bullet"/>
      <w:lvlText w:val="o"/>
      <w:lvlJc w:val="left"/>
      <w:pPr>
        <w:ind w:left="3390" w:hanging="360"/>
      </w:pPr>
      <w:rPr>
        <w:rFonts w:ascii="Courier New" w:hAnsi="Courier New" w:cs="Courier New" w:hint="default"/>
      </w:rPr>
    </w:lvl>
    <w:lvl w:ilvl="5" w:tplc="08090005" w:tentative="1">
      <w:start w:val="1"/>
      <w:numFmt w:val="bullet"/>
      <w:lvlText w:val=""/>
      <w:lvlJc w:val="left"/>
      <w:pPr>
        <w:ind w:left="4110" w:hanging="360"/>
      </w:pPr>
      <w:rPr>
        <w:rFonts w:ascii="Wingdings" w:hAnsi="Wingdings" w:hint="default"/>
      </w:rPr>
    </w:lvl>
    <w:lvl w:ilvl="6" w:tplc="08090001" w:tentative="1">
      <w:start w:val="1"/>
      <w:numFmt w:val="bullet"/>
      <w:lvlText w:val=""/>
      <w:lvlJc w:val="left"/>
      <w:pPr>
        <w:ind w:left="4830" w:hanging="360"/>
      </w:pPr>
      <w:rPr>
        <w:rFonts w:ascii="Symbol" w:hAnsi="Symbol" w:hint="default"/>
      </w:rPr>
    </w:lvl>
    <w:lvl w:ilvl="7" w:tplc="08090003" w:tentative="1">
      <w:start w:val="1"/>
      <w:numFmt w:val="bullet"/>
      <w:lvlText w:val="o"/>
      <w:lvlJc w:val="left"/>
      <w:pPr>
        <w:ind w:left="5550" w:hanging="360"/>
      </w:pPr>
      <w:rPr>
        <w:rFonts w:ascii="Courier New" w:hAnsi="Courier New" w:cs="Courier New" w:hint="default"/>
      </w:rPr>
    </w:lvl>
    <w:lvl w:ilvl="8" w:tplc="08090005" w:tentative="1">
      <w:start w:val="1"/>
      <w:numFmt w:val="bullet"/>
      <w:lvlText w:val=""/>
      <w:lvlJc w:val="left"/>
      <w:pPr>
        <w:ind w:left="6270" w:hanging="360"/>
      </w:pPr>
      <w:rPr>
        <w:rFonts w:ascii="Wingdings" w:hAnsi="Wingdings" w:hint="default"/>
      </w:rPr>
    </w:lvl>
  </w:abstractNum>
  <w:abstractNum w:abstractNumId="29">
    <w:nsid w:val="65500D03"/>
    <w:multiLevelType w:val="hybridMultilevel"/>
    <w:tmpl w:val="662C2EAA"/>
    <w:lvl w:ilvl="0" w:tplc="6CDEECD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1">
    <w:nsid w:val="67796488"/>
    <w:multiLevelType w:val="hybridMultilevel"/>
    <w:tmpl w:val="5556157A"/>
    <w:lvl w:ilvl="0" w:tplc="42145556">
      <w:numFmt w:val="bullet"/>
      <w:lvlText w:val="-"/>
      <w:lvlJc w:val="left"/>
      <w:pPr>
        <w:ind w:left="252" w:hanging="360"/>
      </w:pPr>
      <w:rPr>
        <w:rFonts w:ascii="Times New Roman" w:eastAsia="Times New Roman"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32">
    <w:nsid w:val="69CB4DBE"/>
    <w:multiLevelType w:val="hybridMultilevel"/>
    <w:tmpl w:val="2CECC37E"/>
    <w:lvl w:ilvl="0" w:tplc="95BA6F9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B085EF5"/>
    <w:multiLevelType w:val="hybridMultilevel"/>
    <w:tmpl w:val="62EEC7F0"/>
    <w:lvl w:ilvl="0" w:tplc="D85CF80A">
      <w:start w:val="2"/>
      <w:numFmt w:val="bullet"/>
      <w:lvlText w:val="-"/>
      <w:lvlJc w:val="left"/>
      <w:pPr>
        <w:ind w:left="510" w:hanging="360"/>
      </w:pPr>
      <w:rPr>
        <w:rFonts w:ascii="Times New Roman" w:eastAsia="Times New Roman" w:hAnsi="Times New Roman" w:cs="Times New Roman" w:hint="default"/>
      </w:rPr>
    </w:lvl>
    <w:lvl w:ilvl="1" w:tplc="08090003" w:tentative="1">
      <w:start w:val="1"/>
      <w:numFmt w:val="bullet"/>
      <w:lvlText w:val="o"/>
      <w:lvlJc w:val="left"/>
      <w:pPr>
        <w:ind w:left="1230" w:hanging="360"/>
      </w:pPr>
      <w:rPr>
        <w:rFonts w:ascii="Courier New" w:hAnsi="Courier New" w:cs="Courier New" w:hint="default"/>
      </w:rPr>
    </w:lvl>
    <w:lvl w:ilvl="2" w:tplc="08090005" w:tentative="1">
      <w:start w:val="1"/>
      <w:numFmt w:val="bullet"/>
      <w:lvlText w:val=""/>
      <w:lvlJc w:val="left"/>
      <w:pPr>
        <w:ind w:left="1950" w:hanging="360"/>
      </w:pPr>
      <w:rPr>
        <w:rFonts w:ascii="Wingdings" w:hAnsi="Wingdings" w:hint="default"/>
      </w:rPr>
    </w:lvl>
    <w:lvl w:ilvl="3" w:tplc="08090001" w:tentative="1">
      <w:start w:val="1"/>
      <w:numFmt w:val="bullet"/>
      <w:lvlText w:val=""/>
      <w:lvlJc w:val="left"/>
      <w:pPr>
        <w:ind w:left="2670" w:hanging="360"/>
      </w:pPr>
      <w:rPr>
        <w:rFonts w:ascii="Symbol" w:hAnsi="Symbol" w:hint="default"/>
      </w:rPr>
    </w:lvl>
    <w:lvl w:ilvl="4" w:tplc="08090003" w:tentative="1">
      <w:start w:val="1"/>
      <w:numFmt w:val="bullet"/>
      <w:lvlText w:val="o"/>
      <w:lvlJc w:val="left"/>
      <w:pPr>
        <w:ind w:left="3390" w:hanging="360"/>
      </w:pPr>
      <w:rPr>
        <w:rFonts w:ascii="Courier New" w:hAnsi="Courier New" w:cs="Courier New" w:hint="default"/>
      </w:rPr>
    </w:lvl>
    <w:lvl w:ilvl="5" w:tplc="08090005" w:tentative="1">
      <w:start w:val="1"/>
      <w:numFmt w:val="bullet"/>
      <w:lvlText w:val=""/>
      <w:lvlJc w:val="left"/>
      <w:pPr>
        <w:ind w:left="4110" w:hanging="360"/>
      </w:pPr>
      <w:rPr>
        <w:rFonts w:ascii="Wingdings" w:hAnsi="Wingdings" w:hint="default"/>
      </w:rPr>
    </w:lvl>
    <w:lvl w:ilvl="6" w:tplc="08090001" w:tentative="1">
      <w:start w:val="1"/>
      <w:numFmt w:val="bullet"/>
      <w:lvlText w:val=""/>
      <w:lvlJc w:val="left"/>
      <w:pPr>
        <w:ind w:left="4830" w:hanging="360"/>
      </w:pPr>
      <w:rPr>
        <w:rFonts w:ascii="Symbol" w:hAnsi="Symbol" w:hint="default"/>
      </w:rPr>
    </w:lvl>
    <w:lvl w:ilvl="7" w:tplc="08090003" w:tentative="1">
      <w:start w:val="1"/>
      <w:numFmt w:val="bullet"/>
      <w:lvlText w:val="o"/>
      <w:lvlJc w:val="left"/>
      <w:pPr>
        <w:ind w:left="5550" w:hanging="360"/>
      </w:pPr>
      <w:rPr>
        <w:rFonts w:ascii="Courier New" w:hAnsi="Courier New" w:cs="Courier New" w:hint="default"/>
      </w:rPr>
    </w:lvl>
    <w:lvl w:ilvl="8" w:tplc="08090005" w:tentative="1">
      <w:start w:val="1"/>
      <w:numFmt w:val="bullet"/>
      <w:lvlText w:val=""/>
      <w:lvlJc w:val="left"/>
      <w:pPr>
        <w:ind w:left="6270" w:hanging="360"/>
      </w:pPr>
      <w:rPr>
        <w:rFonts w:ascii="Wingdings" w:hAnsi="Wingdings" w:hint="default"/>
      </w:rPr>
    </w:lvl>
  </w:abstractNum>
  <w:abstractNum w:abstractNumId="34">
    <w:nsid w:val="70C04E73"/>
    <w:multiLevelType w:val="hybridMultilevel"/>
    <w:tmpl w:val="EB526992"/>
    <w:lvl w:ilvl="0" w:tplc="DED63CF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nsid w:val="742C0B76"/>
    <w:multiLevelType w:val="multilevel"/>
    <w:tmpl w:val="9C329DDE"/>
    <w:lvl w:ilvl="0">
      <w:start w:val="3"/>
      <w:numFmt w:val="decimal"/>
      <w:lvlText w:val="%1."/>
      <w:lvlJc w:val="left"/>
      <w:pPr>
        <w:tabs>
          <w:tab w:val="num" w:pos="540"/>
        </w:tabs>
        <w:ind w:left="540" w:hanging="54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6">
    <w:nsid w:val="774A22A3"/>
    <w:multiLevelType w:val="hybridMultilevel"/>
    <w:tmpl w:val="3FDC3CDA"/>
    <w:lvl w:ilvl="0" w:tplc="849CE21E">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81178D4"/>
    <w:multiLevelType w:val="hybridMultilevel"/>
    <w:tmpl w:val="A14ED738"/>
    <w:lvl w:ilvl="0" w:tplc="B3AC5F0A">
      <w:start w:val="3"/>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F50681A"/>
    <w:multiLevelType w:val="hybridMultilevel"/>
    <w:tmpl w:val="A80C5CE0"/>
    <w:lvl w:ilvl="0" w:tplc="BC020DDA">
      <w:start w:val="246"/>
      <w:numFmt w:val="bullet"/>
      <w:lvlText w:val="-"/>
      <w:lvlJc w:val="left"/>
      <w:pPr>
        <w:ind w:left="465" w:hanging="360"/>
      </w:pPr>
      <w:rPr>
        <w:rFonts w:ascii="Times New Roman" w:eastAsia="Times New Roman" w:hAnsi="Times New Roman"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num w:numId="1">
    <w:abstractNumId w:val="2"/>
  </w:num>
  <w:num w:numId="2">
    <w:abstractNumId w:val="18"/>
  </w:num>
  <w:num w:numId="3">
    <w:abstractNumId w:val="1"/>
  </w:num>
  <w:num w:numId="4">
    <w:abstractNumId w:val="27"/>
  </w:num>
  <w:num w:numId="5">
    <w:abstractNumId w:val="5"/>
  </w:num>
  <w:num w:numId="6">
    <w:abstractNumId w:val="4"/>
  </w:num>
  <w:num w:numId="7">
    <w:abstractNumId w:val="30"/>
  </w:num>
  <w:num w:numId="8">
    <w:abstractNumId w:val="22"/>
  </w:num>
  <w:num w:numId="9">
    <w:abstractNumId w:val="35"/>
  </w:num>
  <w:num w:numId="10">
    <w:abstractNumId w:val="30"/>
  </w:num>
  <w:num w:numId="11">
    <w:abstractNumId w:val="30"/>
  </w:num>
  <w:num w:numId="12">
    <w:abstractNumId w:val="30"/>
  </w:num>
  <w:num w:numId="13">
    <w:abstractNumId w:val="30"/>
  </w:num>
  <w:num w:numId="14">
    <w:abstractNumId w:val="30"/>
  </w:num>
  <w:num w:numId="15">
    <w:abstractNumId w:val="30"/>
  </w:num>
  <w:num w:numId="16">
    <w:abstractNumId w:val="30"/>
  </w:num>
  <w:num w:numId="17">
    <w:abstractNumId w:val="30"/>
  </w:num>
  <w:num w:numId="18">
    <w:abstractNumId w:val="30"/>
  </w:num>
  <w:num w:numId="19">
    <w:abstractNumId w:val="0"/>
  </w:num>
  <w:num w:numId="20">
    <w:abstractNumId w:val="15"/>
  </w:num>
  <w:num w:numId="21">
    <w:abstractNumId w:val="9"/>
  </w:num>
  <w:num w:numId="22">
    <w:abstractNumId w:val="19"/>
  </w:num>
  <w:num w:numId="23">
    <w:abstractNumId w:val="23"/>
  </w:num>
  <w:num w:numId="24">
    <w:abstractNumId w:val="25"/>
  </w:num>
  <w:num w:numId="25">
    <w:abstractNumId w:val="16"/>
  </w:num>
  <w:num w:numId="26">
    <w:abstractNumId w:val="24"/>
  </w:num>
  <w:num w:numId="27">
    <w:abstractNumId w:val="10"/>
  </w:num>
  <w:num w:numId="28">
    <w:abstractNumId w:val="21"/>
  </w:num>
  <w:num w:numId="29">
    <w:abstractNumId w:val="33"/>
  </w:num>
  <w:num w:numId="30">
    <w:abstractNumId w:val="28"/>
  </w:num>
  <w:num w:numId="31">
    <w:abstractNumId w:val="36"/>
  </w:num>
  <w:num w:numId="32">
    <w:abstractNumId w:val="34"/>
  </w:num>
  <w:num w:numId="33">
    <w:abstractNumId w:val="13"/>
  </w:num>
  <w:num w:numId="34">
    <w:abstractNumId w:val="38"/>
  </w:num>
  <w:num w:numId="35">
    <w:abstractNumId w:val="8"/>
  </w:num>
  <w:num w:numId="36">
    <w:abstractNumId w:val="20"/>
  </w:num>
  <w:num w:numId="37">
    <w:abstractNumId w:val="26"/>
  </w:num>
  <w:num w:numId="38">
    <w:abstractNumId w:val="29"/>
  </w:num>
  <w:num w:numId="39">
    <w:abstractNumId w:val="37"/>
  </w:num>
  <w:num w:numId="40">
    <w:abstractNumId w:val="32"/>
  </w:num>
  <w:num w:numId="41">
    <w:abstractNumId w:val="11"/>
  </w:num>
  <w:num w:numId="42">
    <w:abstractNumId w:val="12"/>
  </w:num>
  <w:num w:numId="43">
    <w:abstractNumId w:val="31"/>
  </w:num>
  <w:num w:numId="44">
    <w:abstractNumId w:val="6"/>
  </w:num>
  <w:num w:numId="45">
    <w:abstractNumId w:val="3"/>
  </w:num>
  <w:num w:numId="46">
    <w:abstractNumId w:val="17"/>
  </w:num>
  <w:num w:numId="47">
    <w:abstractNumId w:val="7"/>
  </w:num>
  <w:num w:numId="4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038"/>
  <w:drawingGridHorizontalSpacing w:val="9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2C07"/>
    <w:rsid w:val="00001039"/>
    <w:rsid w:val="00001519"/>
    <w:rsid w:val="000023FE"/>
    <w:rsid w:val="00002933"/>
    <w:rsid w:val="00004323"/>
    <w:rsid w:val="000044E9"/>
    <w:rsid w:val="0000551F"/>
    <w:rsid w:val="00006098"/>
    <w:rsid w:val="000070AA"/>
    <w:rsid w:val="00007B29"/>
    <w:rsid w:val="00011806"/>
    <w:rsid w:val="000120BD"/>
    <w:rsid w:val="000127EF"/>
    <w:rsid w:val="00013237"/>
    <w:rsid w:val="000139A0"/>
    <w:rsid w:val="000145CD"/>
    <w:rsid w:val="00014C35"/>
    <w:rsid w:val="00014D27"/>
    <w:rsid w:val="000151F1"/>
    <w:rsid w:val="0001651B"/>
    <w:rsid w:val="00016613"/>
    <w:rsid w:val="00020ABF"/>
    <w:rsid w:val="00020E3D"/>
    <w:rsid w:val="00020ECD"/>
    <w:rsid w:val="00022CAA"/>
    <w:rsid w:val="000244F0"/>
    <w:rsid w:val="00024C44"/>
    <w:rsid w:val="000250BB"/>
    <w:rsid w:val="000256AE"/>
    <w:rsid w:val="000256EC"/>
    <w:rsid w:val="000262CD"/>
    <w:rsid w:val="00026B19"/>
    <w:rsid w:val="00026C63"/>
    <w:rsid w:val="0002743E"/>
    <w:rsid w:val="000279A1"/>
    <w:rsid w:val="00030421"/>
    <w:rsid w:val="00030B05"/>
    <w:rsid w:val="0003122C"/>
    <w:rsid w:val="0003210A"/>
    <w:rsid w:val="00033376"/>
    <w:rsid w:val="00033C4F"/>
    <w:rsid w:val="00034AC3"/>
    <w:rsid w:val="000364BF"/>
    <w:rsid w:val="00041239"/>
    <w:rsid w:val="00042037"/>
    <w:rsid w:val="000425E2"/>
    <w:rsid w:val="00044528"/>
    <w:rsid w:val="000455B5"/>
    <w:rsid w:val="00045668"/>
    <w:rsid w:val="00045679"/>
    <w:rsid w:val="00046A67"/>
    <w:rsid w:val="00046CC4"/>
    <w:rsid w:val="00050436"/>
    <w:rsid w:val="00050667"/>
    <w:rsid w:val="000525B6"/>
    <w:rsid w:val="00053916"/>
    <w:rsid w:val="0005403A"/>
    <w:rsid w:val="00054090"/>
    <w:rsid w:val="0005730A"/>
    <w:rsid w:val="000574B5"/>
    <w:rsid w:val="000575D4"/>
    <w:rsid w:val="00060D3E"/>
    <w:rsid w:val="000618F7"/>
    <w:rsid w:val="00062340"/>
    <w:rsid w:val="0006328D"/>
    <w:rsid w:val="0006689A"/>
    <w:rsid w:val="00067CC4"/>
    <w:rsid w:val="0007028B"/>
    <w:rsid w:val="00070648"/>
    <w:rsid w:val="000722AC"/>
    <w:rsid w:val="00074E12"/>
    <w:rsid w:val="00075244"/>
    <w:rsid w:val="00075A27"/>
    <w:rsid w:val="00075D4D"/>
    <w:rsid w:val="00077075"/>
    <w:rsid w:val="00077F40"/>
    <w:rsid w:val="000819BC"/>
    <w:rsid w:val="00081F77"/>
    <w:rsid w:val="0008346D"/>
    <w:rsid w:val="00083784"/>
    <w:rsid w:val="00084F0D"/>
    <w:rsid w:val="00085581"/>
    <w:rsid w:val="00086A95"/>
    <w:rsid w:val="000908E4"/>
    <w:rsid w:val="00090CC9"/>
    <w:rsid w:val="0009452A"/>
    <w:rsid w:val="00095932"/>
    <w:rsid w:val="00096247"/>
    <w:rsid w:val="000962E1"/>
    <w:rsid w:val="00096E19"/>
    <w:rsid w:val="000971EA"/>
    <w:rsid w:val="00097EE3"/>
    <w:rsid w:val="000A0324"/>
    <w:rsid w:val="000A03C2"/>
    <w:rsid w:val="000A0857"/>
    <w:rsid w:val="000A124E"/>
    <w:rsid w:val="000A28B6"/>
    <w:rsid w:val="000A3678"/>
    <w:rsid w:val="000A3F7E"/>
    <w:rsid w:val="000A49F4"/>
    <w:rsid w:val="000A5EAB"/>
    <w:rsid w:val="000A62BC"/>
    <w:rsid w:val="000A78CA"/>
    <w:rsid w:val="000B102C"/>
    <w:rsid w:val="000B373C"/>
    <w:rsid w:val="000B3B22"/>
    <w:rsid w:val="000B44CC"/>
    <w:rsid w:val="000B4770"/>
    <w:rsid w:val="000B5369"/>
    <w:rsid w:val="000B5FC5"/>
    <w:rsid w:val="000B639A"/>
    <w:rsid w:val="000C0090"/>
    <w:rsid w:val="000C0798"/>
    <w:rsid w:val="000C079D"/>
    <w:rsid w:val="000C0A04"/>
    <w:rsid w:val="000C1487"/>
    <w:rsid w:val="000C1809"/>
    <w:rsid w:val="000C1ABC"/>
    <w:rsid w:val="000C3480"/>
    <w:rsid w:val="000C523C"/>
    <w:rsid w:val="000C6195"/>
    <w:rsid w:val="000C68B5"/>
    <w:rsid w:val="000C6DA2"/>
    <w:rsid w:val="000C6EE5"/>
    <w:rsid w:val="000C71A5"/>
    <w:rsid w:val="000C775A"/>
    <w:rsid w:val="000C79FE"/>
    <w:rsid w:val="000D0C68"/>
    <w:rsid w:val="000D1BBB"/>
    <w:rsid w:val="000D201A"/>
    <w:rsid w:val="000D34D0"/>
    <w:rsid w:val="000D394D"/>
    <w:rsid w:val="000D3B5F"/>
    <w:rsid w:val="000D5255"/>
    <w:rsid w:val="000D6423"/>
    <w:rsid w:val="000D6B40"/>
    <w:rsid w:val="000D6DA2"/>
    <w:rsid w:val="000D7628"/>
    <w:rsid w:val="000D78E2"/>
    <w:rsid w:val="000D7AF8"/>
    <w:rsid w:val="000D7C40"/>
    <w:rsid w:val="000E1508"/>
    <w:rsid w:val="000E1FBD"/>
    <w:rsid w:val="000E250E"/>
    <w:rsid w:val="000E2D0F"/>
    <w:rsid w:val="000E3946"/>
    <w:rsid w:val="000E3D67"/>
    <w:rsid w:val="000E6CA4"/>
    <w:rsid w:val="000E6F4A"/>
    <w:rsid w:val="000E71C9"/>
    <w:rsid w:val="000E74A0"/>
    <w:rsid w:val="000E7679"/>
    <w:rsid w:val="000E795A"/>
    <w:rsid w:val="000E7E74"/>
    <w:rsid w:val="000F0842"/>
    <w:rsid w:val="000F15AF"/>
    <w:rsid w:val="000F3016"/>
    <w:rsid w:val="000F4505"/>
    <w:rsid w:val="000F4507"/>
    <w:rsid w:val="000F4888"/>
    <w:rsid w:val="000F5384"/>
    <w:rsid w:val="000F5CF8"/>
    <w:rsid w:val="000F6CC7"/>
    <w:rsid w:val="00100F4E"/>
    <w:rsid w:val="001010EC"/>
    <w:rsid w:val="00101185"/>
    <w:rsid w:val="001012C3"/>
    <w:rsid w:val="00101A5E"/>
    <w:rsid w:val="00101FAC"/>
    <w:rsid w:val="001025D8"/>
    <w:rsid w:val="00102BFF"/>
    <w:rsid w:val="0010310A"/>
    <w:rsid w:val="001032A4"/>
    <w:rsid w:val="0010352F"/>
    <w:rsid w:val="00104477"/>
    <w:rsid w:val="00104531"/>
    <w:rsid w:val="00104D2C"/>
    <w:rsid w:val="0010553A"/>
    <w:rsid w:val="00106111"/>
    <w:rsid w:val="00107006"/>
    <w:rsid w:val="00107CB9"/>
    <w:rsid w:val="00111082"/>
    <w:rsid w:val="001122FF"/>
    <w:rsid w:val="00112653"/>
    <w:rsid w:val="00112B4E"/>
    <w:rsid w:val="00113095"/>
    <w:rsid w:val="00114A48"/>
    <w:rsid w:val="00114D66"/>
    <w:rsid w:val="00117800"/>
    <w:rsid w:val="001213E3"/>
    <w:rsid w:val="0012222E"/>
    <w:rsid w:val="00122893"/>
    <w:rsid w:val="00122D47"/>
    <w:rsid w:val="00122E61"/>
    <w:rsid w:val="00123434"/>
    <w:rsid w:val="0012399E"/>
    <w:rsid w:val="0012446B"/>
    <w:rsid w:val="00124EF7"/>
    <w:rsid w:val="00125648"/>
    <w:rsid w:val="00125773"/>
    <w:rsid w:val="001264EC"/>
    <w:rsid w:val="00126AFA"/>
    <w:rsid w:val="00130A6A"/>
    <w:rsid w:val="00131217"/>
    <w:rsid w:val="00131323"/>
    <w:rsid w:val="0013257B"/>
    <w:rsid w:val="001331F4"/>
    <w:rsid w:val="001353CE"/>
    <w:rsid w:val="0013548A"/>
    <w:rsid w:val="00135516"/>
    <w:rsid w:val="001356DA"/>
    <w:rsid w:val="001361B0"/>
    <w:rsid w:val="00137300"/>
    <w:rsid w:val="00137E59"/>
    <w:rsid w:val="001400CB"/>
    <w:rsid w:val="00140125"/>
    <w:rsid w:val="00141B52"/>
    <w:rsid w:val="00141FF9"/>
    <w:rsid w:val="00143662"/>
    <w:rsid w:val="00145063"/>
    <w:rsid w:val="00145F5E"/>
    <w:rsid w:val="0014632F"/>
    <w:rsid w:val="001464BE"/>
    <w:rsid w:val="001464D1"/>
    <w:rsid w:val="001465EF"/>
    <w:rsid w:val="001478EA"/>
    <w:rsid w:val="00152B52"/>
    <w:rsid w:val="00152E12"/>
    <w:rsid w:val="00156E6D"/>
    <w:rsid w:val="0015703E"/>
    <w:rsid w:val="0016059F"/>
    <w:rsid w:val="00160738"/>
    <w:rsid w:val="00160916"/>
    <w:rsid w:val="00161724"/>
    <w:rsid w:val="001626BE"/>
    <w:rsid w:val="0016290C"/>
    <w:rsid w:val="00163E07"/>
    <w:rsid w:val="0016666D"/>
    <w:rsid w:val="00166D94"/>
    <w:rsid w:val="00166E11"/>
    <w:rsid w:val="00167866"/>
    <w:rsid w:val="00170A76"/>
    <w:rsid w:val="00170C89"/>
    <w:rsid w:val="00171C0B"/>
    <w:rsid w:val="00171DD9"/>
    <w:rsid w:val="0017289D"/>
    <w:rsid w:val="001742F7"/>
    <w:rsid w:val="00176F84"/>
    <w:rsid w:val="001777C3"/>
    <w:rsid w:val="001778A6"/>
    <w:rsid w:val="00177953"/>
    <w:rsid w:val="00180D71"/>
    <w:rsid w:val="00182D13"/>
    <w:rsid w:val="00183539"/>
    <w:rsid w:val="00183C5E"/>
    <w:rsid w:val="00183CFC"/>
    <w:rsid w:val="00183EB2"/>
    <w:rsid w:val="001842E0"/>
    <w:rsid w:val="001842F1"/>
    <w:rsid w:val="001843B9"/>
    <w:rsid w:val="00184940"/>
    <w:rsid w:val="00184B0A"/>
    <w:rsid w:val="00186FD4"/>
    <w:rsid w:val="00187E65"/>
    <w:rsid w:val="001905BB"/>
    <w:rsid w:val="0019060F"/>
    <w:rsid w:val="001908CB"/>
    <w:rsid w:val="00190CE4"/>
    <w:rsid w:val="00190F46"/>
    <w:rsid w:val="001918B7"/>
    <w:rsid w:val="00193377"/>
    <w:rsid w:val="00193F5F"/>
    <w:rsid w:val="00194AB3"/>
    <w:rsid w:val="00195247"/>
    <w:rsid w:val="00196D21"/>
    <w:rsid w:val="00197093"/>
    <w:rsid w:val="0019779C"/>
    <w:rsid w:val="001A0CAC"/>
    <w:rsid w:val="001A1F44"/>
    <w:rsid w:val="001A259A"/>
    <w:rsid w:val="001A2B5B"/>
    <w:rsid w:val="001A2C41"/>
    <w:rsid w:val="001A2C75"/>
    <w:rsid w:val="001A30F9"/>
    <w:rsid w:val="001A3736"/>
    <w:rsid w:val="001A3D74"/>
    <w:rsid w:val="001A4BEB"/>
    <w:rsid w:val="001A51AA"/>
    <w:rsid w:val="001A63D8"/>
    <w:rsid w:val="001A665A"/>
    <w:rsid w:val="001A7249"/>
    <w:rsid w:val="001B0014"/>
    <w:rsid w:val="001B0360"/>
    <w:rsid w:val="001B464A"/>
    <w:rsid w:val="001B5523"/>
    <w:rsid w:val="001B5A04"/>
    <w:rsid w:val="001B5AD5"/>
    <w:rsid w:val="001B724C"/>
    <w:rsid w:val="001C119E"/>
    <w:rsid w:val="001C359E"/>
    <w:rsid w:val="001C375E"/>
    <w:rsid w:val="001C3A17"/>
    <w:rsid w:val="001C4E1F"/>
    <w:rsid w:val="001C4E76"/>
    <w:rsid w:val="001C5138"/>
    <w:rsid w:val="001C51D8"/>
    <w:rsid w:val="001C5D07"/>
    <w:rsid w:val="001C6AFF"/>
    <w:rsid w:val="001C6E4D"/>
    <w:rsid w:val="001D04D1"/>
    <w:rsid w:val="001D0B1E"/>
    <w:rsid w:val="001D2F33"/>
    <w:rsid w:val="001D3A2B"/>
    <w:rsid w:val="001D46DF"/>
    <w:rsid w:val="001D5D89"/>
    <w:rsid w:val="001D61A7"/>
    <w:rsid w:val="001D6A82"/>
    <w:rsid w:val="001D6E7F"/>
    <w:rsid w:val="001D7959"/>
    <w:rsid w:val="001E0749"/>
    <w:rsid w:val="001E184E"/>
    <w:rsid w:val="001E198A"/>
    <w:rsid w:val="001E198E"/>
    <w:rsid w:val="001E19F6"/>
    <w:rsid w:val="001E2418"/>
    <w:rsid w:val="001E2AD0"/>
    <w:rsid w:val="001E2EF5"/>
    <w:rsid w:val="001E3D49"/>
    <w:rsid w:val="001E4E26"/>
    <w:rsid w:val="001E53FB"/>
    <w:rsid w:val="001E7AC8"/>
    <w:rsid w:val="001F0DBF"/>
    <w:rsid w:val="001F15C0"/>
    <w:rsid w:val="001F1E24"/>
    <w:rsid w:val="001F1ED9"/>
    <w:rsid w:val="001F2031"/>
    <w:rsid w:val="001F204E"/>
    <w:rsid w:val="001F220F"/>
    <w:rsid w:val="001F31ED"/>
    <w:rsid w:val="001F31F7"/>
    <w:rsid w:val="001F3478"/>
    <w:rsid w:val="001F5302"/>
    <w:rsid w:val="001F5EC9"/>
    <w:rsid w:val="001F7C6E"/>
    <w:rsid w:val="002007EF"/>
    <w:rsid w:val="00200F76"/>
    <w:rsid w:val="002014AE"/>
    <w:rsid w:val="0020183C"/>
    <w:rsid w:val="00201E20"/>
    <w:rsid w:val="002022D6"/>
    <w:rsid w:val="00202D7D"/>
    <w:rsid w:val="00205CD3"/>
    <w:rsid w:val="00206167"/>
    <w:rsid w:val="0020619E"/>
    <w:rsid w:val="002064B8"/>
    <w:rsid w:val="002065FC"/>
    <w:rsid w:val="00206F05"/>
    <w:rsid w:val="002075A0"/>
    <w:rsid w:val="00207DE6"/>
    <w:rsid w:val="00210CED"/>
    <w:rsid w:val="002110A1"/>
    <w:rsid w:val="00211335"/>
    <w:rsid w:val="00211624"/>
    <w:rsid w:val="0021173E"/>
    <w:rsid w:val="00212224"/>
    <w:rsid w:val="00212DCE"/>
    <w:rsid w:val="0021382A"/>
    <w:rsid w:val="00214E45"/>
    <w:rsid w:val="00215BB3"/>
    <w:rsid w:val="0021601C"/>
    <w:rsid w:val="002208D3"/>
    <w:rsid w:val="00220CD5"/>
    <w:rsid w:val="00221FFF"/>
    <w:rsid w:val="002220F1"/>
    <w:rsid w:val="00222A88"/>
    <w:rsid w:val="0022451E"/>
    <w:rsid w:val="0022472C"/>
    <w:rsid w:val="00224C05"/>
    <w:rsid w:val="00224C91"/>
    <w:rsid w:val="00224F38"/>
    <w:rsid w:val="00225209"/>
    <w:rsid w:val="0022560F"/>
    <w:rsid w:val="00225A2D"/>
    <w:rsid w:val="00227A9B"/>
    <w:rsid w:val="00227C71"/>
    <w:rsid w:val="002320BE"/>
    <w:rsid w:val="002330F6"/>
    <w:rsid w:val="00233430"/>
    <w:rsid w:val="00233507"/>
    <w:rsid w:val="00234DD2"/>
    <w:rsid w:val="00236E8B"/>
    <w:rsid w:val="00240584"/>
    <w:rsid w:val="00240799"/>
    <w:rsid w:val="0024084D"/>
    <w:rsid w:val="00241143"/>
    <w:rsid w:val="002411C6"/>
    <w:rsid w:val="00242461"/>
    <w:rsid w:val="00242980"/>
    <w:rsid w:val="00244D5C"/>
    <w:rsid w:val="00246246"/>
    <w:rsid w:val="002475B1"/>
    <w:rsid w:val="00247CA2"/>
    <w:rsid w:val="002502CE"/>
    <w:rsid w:val="00250932"/>
    <w:rsid w:val="002522A6"/>
    <w:rsid w:val="00253159"/>
    <w:rsid w:val="00253A13"/>
    <w:rsid w:val="00253A2E"/>
    <w:rsid w:val="00254F87"/>
    <w:rsid w:val="002554D1"/>
    <w:rsid w:val="00256D99"/>
    <w:rsid w:val="002579C3"/>
    <w:rsid w:val="002579EF"/>
    <w:rsid w:val="00257E0D"/>
    <w:rsid w:val="00260592"/>
    <w:rsid w:val="00260F70"/>
    <w:rsid w:val="00261B53"/>
    <w:rsid w:val="00261D3F"/>
    <w:rsid w:val="002620F5"/>
    <w:rsid w:val="0026218C"/>
    <w:rsid w:val="002622ED"/>
    <w:rsid w:val="002632DA"/>
    <w:rsid w:val="00263FBC"/>
    <w:rsid w:val="002640E4"/>
    <w:rsid w:val="0026458C"/>
    <w:rsid w:val="002654A5"/>
    <w:rsid w:val="002666AA"/>
    <w:rsid w:val="00266A76"/>
    <w:rsid w:val="00267306"/>
    <w:rsid w:val="002673C1"/>
    <w:rsid w:val="00267521"/>
    <w:rsid w:val="0027031F"/>
    <w:rsid w:val="002704DC"/>
    <w:rsid w:val="002704E1"/>
    <w:rsid w:val="00270FFD"/>
    <w:rsid w:val="002717E3"/>
    <w:rsid w:val="002726B1"/>
    <w:rsid w:val="00273F8E"/>
    <w:rsid w:val="00274004"/>
    <w:rsid w:val="002765AE"/>
    <w:rsid w:val="00277F80"/>
    <w:rsid w:val="00280318"/>
    <w:rsid w:val="0028090D"/>
    <w:rsid w:val="00281535"/>
    <w:rsid w:val="00281D91"/>
    <w:rsid w:val="00281E9E"/>
    <w:rsid w:val="00284727"/>
    <w:rsid w:val="0028549E"/>
    <w:rsid w:val="002855CE"/>
    <w:rsid w:val="00285B3F"/>
    <w:rsid w:val="00286645"/>
    <w:rsid w:val="00286F17"/>
    <w:rsid w:val="002872AB"/>
    <w:rsid w:val="002902AA"/>
    <w:rsid w:val="002904AC"/>
    <w:rsid w:val="00290752"/>
    <w:rsid w:val="002916BC"/>
    <w:rsid w:val="002918FE"/>
    <w:rsid w:val="00291BA9"/>
    <w:rsid w:val="00291D3A"/>
    <w:rsid w:val="00291E75"/>
    <w:rsid w:val="002933B3"/>
    <w:rsid w:val="002939F1"/>
    <w:rsid w:val="002953EC"/>
    <w:rsid w:val="002963B5"/>
    <w:rsid w:val="002966C7"/>
    <w:rsid w:val="00297FEF"/>
    <w:rsid w:val="002A0261"/>
    <w:rsid w:val="002A02D7"/>
    <w:rsid w:val="002A1DA3"/>
    <w:rsid w:val="002A1F0C"/>
    <w:rsid w:val="002A33BE"/>
    <w:rsid w:val="002A3842"/>
    <w:rsid w:val="002A47A5"/>
    <w:rsid w:val="002A5A25"/>
    <w:rsid w:val="002A5B83"/>
    <w:rsid w:val="002A690E"/>
    <w:rsid w:val="002A7511"/>
    <w:rsid w:val="002A7AEA"/>
    <w:rsid w:val="002B0D53"/>
    <w:rsid w:val="002B1556"/>
    <w:rsid w:val="002B1786"/>
    <w:rsid w:val="002B1DD3"/>
    <w:rsid w:val="002B1EB7"/>
    <w:rsid w:val="002B202A"/>
    <w:rsid w:val="002B298A"/>
    <w:rsid w:val="002B3A21"/>
    <w:rsid w:val="002B4B5E"/>
    <w:rsid w:val="002B5EFA"/>
    <w:rsid w:val="002B6875"/>
    <w:rsid w:val="002C1247"/>
    <w:rsid w:val="002C1714"/>
    <w:rsid w:val="002C17EF"/>
    <w:rsid w:val="002C3036"/>
    <w:rsid w:val="002C38B8"/>
    <w:rsid w:val="002C3A93"/>
    <w:rsid w:val="002C3AB6"/>
    <w:rsid w:val="002C51E6"/>
    <w:rsid w:val="002C5875"/>
    <w:rsid w:val="002C7D7B"/>
    <w:rsid w:val="002D01C1"/>
    <w:rsid w:val="002D30C8"/>
    <w:rsid w:val="002D424D"/>
    <w:rsid w:val="002D5238"/>
    <w:rsid w:val="002D5420"/>
    <w:rsid w:val="002D5563"/>
    <w:rsid w:val="002D6CFF"/>
    <w:rsid w:val="002D6D0A"/>
    <w:rsid w:val="002D7174"/>
    <w:rsid w:val="002E0462"/>
    <w:rsid w:val="002E04E8"/>
    <w:rsid w:val="002E0916"/>
    <w:rsid w:val="002E0E9E"/>
    <w:rsid w:val="002E18DE"/>
    <w:rsid w:val="002E1F96"/>
    <w:rsid w:val="002E21D8"/>
    <w:rsid w:val="002E3277"/>
    <w:rsid w:val="002E4244"/>
    <w:rsid w:val="002E4636"/>
    <w:rsid w:val="002E69D7"/>
    <w:rsid w:val="002E7BF1"/>
    <w:rsid w:val="002F21F8"/>
    <w:rsid w:val="002F263F"/>
    <w:rsid w:val="002F3BA7"/>
    <w:rsid w:val="002F4118"/>
    <w:rsid w:val="002F4DFA"/>
    <w:rsid w:val="002F500C"/>
    <w:rsid w:val="002F58A2"/>
    <w:rsid w:val="002F6BC4"/>
    <w:rsid w:val="00300099"/>
    <w:rsid w:val="00300F33"/>
    <w:rsid w:val="00303025"/>
    <w:rsid w:val="0030408D"/>
    <w:rsid w:val="00304273"/>
    <w:rsid w:val="00304F90"/>
    <w:rsid w:val="003061F1"/>
    <w:rsid w:val="00306C1A"/>
    <w:rsid w:val="0030756E"/>
    <w:rsid w:val="003075F8"/>
    <w:rsid w:val="0030790D"/>
    <w:rsid w:val="00307ED0"/>
    <w:rsid w:val="00311821"/>
    <w:rsid w:val="00312706"/>
    <w:rsid w:val="0031358A"/>
    <w:rsid w:val="003148B6"/>
    <w:rsid w:val="00314FA7"/>
    <w:rsid w:val="00316558"/>
    <w:rsid w:val="003165DD"/>
    <w:rsid w:val="00317B3E"/>
    <w:rsid w:val="00320198"/>
    <w:rsid w:val="0032089A"/>
    <w:rsid w:val="00320F62"/>
    <w:rsid w:val="003212E1"/>
    <w:rsid w:val="00321368"/>
    <w:rsid w:val="003237F0"/>
    <w:rsid w:val="003252B5"/>
    <w:rsid w:val="003253F8"/>
    <w:rsid w:val="00325FE5"/>
    <w:rsid w:val="003268CE"/>
    <w:rsid w:val="00326CB9"/>
    <w:rsid w:val="00326FFD"/>
    <w:rsid w:val="00330279"/>
    <w:rsid w:val="00330FFF"/>
    <w:rsid w:val="003315CD"/>
    <w:rsid w:val="003319DB"/>
    <w:rsid w:val="00331A46"/>
    <w:rsid w:val="00331FDB"/>
    <w:rsid w:val="00334AF9"/>
    <w:rsid w:val="00335659"/>
    <w:rsid w:val="00335CC6"/>
    <w:rsid w:val="00336075"/>
    <w:rsid w:val="00336740"/>
    <w:rsid w:val="00336989"/>
    <w:rsid w:val="00337776"/>
    <w:rsid w:val="0034060E"/>
    <w:rsid w:val="00340F9E"/>
    <w:rsid w:val="003414B0"/>
    <w:rsid w:val="003421D4"/>
    <w:rsid w:val="00342AA7"/>
    <w:rsid w:val="0034333A"/>
    <w:rsid w:val="0034459B"/>
    <w:rsid w:val="003448B8"/>
    <w:rsid w:val="003457C5"/>
    <w:rsid w:val="00346171"/>
    <w:rsid w:val="003467EA"/>
    <w:rsid w:val="003473D9"/>
    <w:rsid w:val="0034769D"/>
    <w:rsid w:val="00347ABA"/>
    <w:rsid w:val="0035116E"/>
    <w:rsid w:val="0035208F"/>
    <w:rsid w:val="00352FCD"/>
    <w:rsid w:val="00353357"/>
    <w:rsid w:val="0035344F"/>
    <w:rsid w:val="00353CEF"/>
    <w:rsid w:val="00353E37"/>
    <w:rsid w:val="00354303"/>
    <w:rsid w:val="00356569"/>
    <w:rsid w:val="00356853"/>
    <w:rsid w:val="0035687F"/>
    <w:rsid w:val="00356986"/>
    <w:rsid w:val="00356EB3"/>
    <w:rsid w:val="00357708"/>
    <w:rsid w:val="00360F3F"/>
    <w:rsid w:val="0036196D"/>
    <w:rsid w:val="00361E49"/>
    <w:rsid w:val="0036207B"/>
    <w:rsid w:val="003623A9"/>
    <w:rsid w:val="003629A4"/>
    <w:rsid w:val="00363FC0"/>
    <w:rsid w:val="003641F6"/>
    <w:rsid w:val="003646AF"/>
    <w:rsid w:val="00364BED"/>
    <w:rsid w:val="00365FFD"/>
    <w:rsid w:val="00370390"/>
    <w:rsid w:val="003744F4"/>
    <w:rsid w:val="003751A9"/>
    <w:rsid w:val="00375D3D"/>
    <w:rsid w:val="00376AA2"/>
    <w:rsid w:val="0037788F"/>
    <w:rsid w:val="00380498"/>
    <w:rsid w:val="00380CD7"/>
    <w:rsid w:val="003824DE"/>
    <w:rsid w:val="0038279E"/>
    <w:rsid w:val="003833A3"/>
    <w:rsid w:val="00383469"/>
    <w:rsid w:val="00383BAF"/>
    <w:rsid w:val="00383BC4"/>
    <w:rsid w:val="003872BC"/>
    <w:rsid w:val="00392A62"/>
    <w:rsid w:val="00392BEF"/>
    <w:rsid w:val="00392C4A"/>
    <w:rsid w:val="00393DC7"/>
    <w:rsid w:val="0039439F"/>
    <w:rsid w:val="003943BC"/>
    <w:rsid w:val="003945F9"/>
    <w:rsid w:val="003948F2"/>
    <w:rsid w:val="00394A42"/>
    <w:rsid w:val="00394DA9"/>
    <w:rsid w:val="003961F3"/>
    <w:rsid w:val="00397351"/>
    <w:rsid w:val="003979BE"/>
    <w:rsid w:val="003A02E6"/>
    <w:rsid w:val="003A051D"/>
    <w:rsid w:val="003A1896"/>
    <w:rsid w:val="003A1F41"/>
    <w:rsid w:val="003A331A"/>
    <w:rsid w:val="003A36EE"/>
    <w:rsid w:val="003A3B14"/>
    <w:rsid w:val="003A416C"/>
    <w:rsid w:val="003A44BC"/>
    <w:rsid w:val="003A52F7"/>
    <w:rsid w:val="003A5436"/>
    <w:rsid w:val="003A740B"/>
    <w:rsid w:val="003A77DB"/>
    <w:rsid w:val="003B542E"/>
    <w:rsid w:val="003B5533"/>
    <w:rsid w:val="003B68F4"/>
    <w:rsid w:val="003C05C1"/>
    <w:rsid w:val="003C0E53"/>
    <w:rsid w:val="003C145C"/>
    <w:rsid w:val="003C16E5"/>
    <w:rsid w:val="003C25EB"/>
    <w:rsid w:val="003C49D4"/>
    <w:rsid w:val="003C4FFE"/>
    <w:rsid w:val="003C58B8"/>
    <w:rsid w:val="003C59A9"/>
    <w:rsid w:val="003C6034"/>
    <w:rsid w:val="003C7397"/>
    <w:rsid w:val="003D28B4"/>
    <w:rsid w:val="003D2C44"/>
    <w:rsid w:val="003D2DB6"/>
    <w:rsid w:val="003D35B2"/>
    <w:rsid w:val="003D3786"/>
    <w:rsid w:val="003D3A43"/>
    <w:rsid w:val="003D3D5B"/>
    <w:rsid w:val="003D4095"/>
    <w:rsid w:val="003D60AC"/>
    <w:rsid w:val="003D68CD"/>
    <w:rsid w:val="003D6D3B"/>
    <w:rsid w:val="003D7DDA"/>
    <w:rsid w:val="003E15A7"/>
    <w:rsid w:val="003E33FB"/>
    <w:rsid w:val="003E3F74"/>
    <w:rsid w:val="003E5281"/>
    <w:rsid w:val="003E59F5"/>
    <w:rsid w:val="003E6B0E"/>
    <w:rsid w:val="003E6DDA"/>
    <w:rsid w:val="003E75EA"/>
    <w:rsid w:val="003E78A7"/>
    <w:rsid w:val="003F01FE"/>
    <w:rsid w:val="003F2439"/>
    <w:rsid w:val="003F28BA"/>
    <w:rsid w:val="003F3D2D"/>
    <w:rsid w:val="003F4B1E"/>
    <w:rsid w:val="003F515A"/>
    <w:rsid w:val="003F553F"/>
    <w:rsid w:val="003F63E0"/>
    <w:rsid w:val="004001B3"/>
    <w:rsid w:val="0040112C"/>
    <w:rsid w:val="004018C7"/>
    <w:rsid w:val="00402101"/>
    <w:rsid w:val="00402840"/>
    <w:rsid w:val="00403B28"/>
    <w:rsid w:val="004040BF"/>
    <w:rsid w:val="00404FA0"/>
    <w:rsid w:val="004050F8"/>
    <w:rsid w:val="00405100"/>
    <w:rsid w:val="004051F6"/>
    <w:rsid w:val="004057B0"/>
    <w:rsid w:val="00406552"/>
    <w:rsid w:val="004069D7"/>
    <w:rsid w:val="00406D0C"/>
    <w:rsid w:val="00407703"/>
    <w:rsid w:val="00407B1C"/>
    <w:rsid w:val="004108CB"/>
    <w:rsid w:val="00410905"/>
    <w:rsid w:val="00410C03"/>
    <w:rsid w:val="00412CB3"/>
    <w:rsid w:val="00412E92"/>
    <w:rsid w:val="004164C2"/>
    <w:rsid w:val="0041702D"/>
    <w:rsid w:val="00417D86"/>
    <w:rsid w:val="00420077"/>
    <w:rsid w:val="00420374"/>
    <w:rsid w:val="004206AF"/>
    <w:rsid w:val="00423C4A"/>
    <w:rsid w:val="00423C62"/>
    <w:rsid w:val="00424F54"/>
    <w:rsid w:val="004256A2"/>
    <w:rsid w:val="00425A2C"/>
    <w:rsid w:val="0042697D"/>
    <w:rsid w:val="00427CA3"/>
    <w:rsid w:val="00430086"/>
    <w:rsid w:val="0043174B"/>
    <w:rsid w:val="00432797"/>
    <w:rsid w:val="0043441B"/>
    <w:rsid w:val="004345EC"/>
    <w:rsid w:val="00435ECD"/>
    <w:rsid w:val="004362D2"/>
    <w:rsid w:val="0043659A"/>
    <w:rsid w:val="004367FB"/>
    <w:rsid w:val="00437A58"/>
    <w:rsid w:val="00437E73"/>
    <w:rsid w:val="00441529"/>
    <w:rsid w:val="004415F4"/>
    <w:rsid w:val="00441618"/>
    <w:rsid w:val="00442A86"/>
    <w:rsid w:val="00442D86"/>
    <w:rsid w:val="00444215"/>
    <w:rsid w:val="0044639A"/>
    <w:rsid w:val="004472E2"/>
    <w:rsid w:val="00447D60"/>
    <w:rsid w:val="00451721"/>
    <w:rsid w:val="004526AC"/>
    <w:rsid w:val="00452EDA"/>
    <w:rsid w:val="004538F7"/>
    <w:rsid w:val="004541DB"/>
    <w:rsid w:val="00454C15"/>
    <w:rsid w:val="004557C9"/>
    <w:rsid w:val="00455E9B"/>
    <w:rsid w:val="00456B87"/>
    <w:rsid w:val="004572F1"/>
    <w:rsid w:val="00457719"/>
    <w:rsid w:val="00457863"/>
    <w:rsid w:val="00457EF3"/>
    <w:rsid w:val="004602CE"/>
    <w:rsid w:val="0046032B"/>
    <w:rsid w:val="00460576"/>
    <w:rsid w:val="004605FC"/>
    <w:rsid w:val="00460820"/>
    <w:rsid w:val="00460E1D"/>
    <w:rsid w:val="00461B69"/>
    <w:rsid w:val="00462384"/>
    <w:rsid w:val="0046281F"/>
    <w:rsid w:val="00462AF9"/>
    <w:rsid w:val="00464BE4"/>
    <w:rsid w:val="004654B3"/>
    <w:rsid w:val="00465CDD"/>
    <w:rsid w:val="00467360"/>
    <w:rsid w:val="004703AD"/>
    <w:rsid w:val="00470E31"/>
    <w:rsid w:val="00471F4A"/>
    <w:rsid w:val="00472B7B"/>
    <w:rsid w:val="00473A62"/>
    <w:rsid w:val="004743BE"/>
    <w:rsid w:val="00476290"/>
    <w:rsid w:val="00476862"/>
    <w:rsid w:val="00476BF0"/>
    <w:rsid w:val="00476D71"/>
    <w:rsid w:val="0047762B"/>
    <w:rsid w:val="004805A9"/>
    <w:rsid w:val="00481A66"/>
    <w:rsid w:val="004847C9"/>
    <w:rsid w:val="00485147"/>
    <w:rsid w:val="004854D1"/>
    <w:rsid w:val="00486866"/>
    <w:rsid w:val="00486B46"/>
    <w:rsid w:val="00487484"/>
    <w:rsid w:val="004875B4"/>
    <w:rsid w:val="00487762"/>
    <w:rsid w:val="004877AA"/>
    <w:rsid w:val="004901B3"/>
    <w:rsid w:val="00490377"/>
    <w:rsid w:val="0049054B"/>
    <w:rsid w:val="0049183F"/>
    <w:rsid w:val="00491B8D"/>
    <w:rsid w:val="00493D7B"/>
    <w:rsid w:val="00494000"/>
    <w:rsid w:val="00495365"/>
    <w:rsid w:val="00495C7D"/>
    <w:rsid w:val="004960E2"/>
    <w:rsid w:val="004A1CF0"/>
    <w:rsid w:val="004A222C"/>
    <w:rsid w:val="004A31D1"/>
    <w:rsid w:val="004A37E0"/>
    <w:rsid w:val="004A3F21"/>
    <w:rsid w:val="004A4124"/>
    <w:rsid w:val="004A413E"/>
    <w:rsid w:val="004A5D34"/>
    <w:rsid w:val="004A7291"/>
    <w:rsid w:val="004A7712"/>
    <w:rsid w:val="004B02EC"/>
    <w:rsid w:val="004B1D4A"/>
    <w:rsid w:val="004B21C8"/>
    <w:rsid w:val="004B321E"/>
    <w:rsid w:val="004B4835"/>
    <w:rsid w:val="004B4D61"/>
    <w:rsid w:val="004B74D9"/>
    <w:rsid w:val="004B7C48"/>
    <w:rsid w:val="004C039A"/>
    <w:rsid w:val="004C0623"/>
    <w:rsid w:val="004C095E"/>
    <w:rsid w:val="004C1FC0"/>
    <w:rsid w:val="004C2DB8"/>
    <w:rsid w:val="004C359B"/>
    <w:rsid w:val="004C40C6"/>
    <w:rsid w:val="004C4AF3"/>
    <w:rsid w:val="004C4D9C"/>
    <w:rsid w:val="004C5148"/>
    <w:rsid w:val="004C5196"/>
    <w:rsid w:val="004C51CD"/>
    <w:rsid w:val="004D02CA"/>
    <w:rsid w:val="004D09E5"/>
    <w:rsid w:val="004D10B6"/>
    <w:rsid w:val="004D1187"/>
    <w:rsid w:val="004D180F"/>
    <w:rsid w:val="004D1D23"/>
    <w:rsid w:val="004D24DF"/>
    <w:rsid w:val="004D4C6F"/>
    <w:rsid w:val="004D5447"/>
    <w:rsid w:val="004D57BC"/>
    <w:rsid w:val="004D68D2"/>
    <w:rsid w:val="004D6A47"/>
    <w:rsid w:val="004D7394"/>
    <w:rsid w:val="004D7850"/>
    <w:rsid w:val="004E0046"/>
    <w:rsid w:val="004E2842"/>
    <w:rsid w:val="004E36F4"/>
    <w:rsid w:val="004E4859"/>
    <w:rsid w:val="004E4B98"/>
    <w:rsid w:val="004E5B0F"/>
    <w:rsid w:val="004E5C0D"/>
    <w:rsid w:val="004E65FB"/>
    <w:rsid w:val="004E67FB"/>
    <w:rsid w:val="004E7BD9"/>
    <w:rsid w:val="004E7EF7"/>
    <w:rsid w:val="004F0EC2"/>
    <w:rsid w:val="004F1275"/>
    <w:rsid w:val="004F26C2"/>
    <w:rsid w:val="004F310B"/>
    <w:rsid w:val="004F45CC"/>
    <w:rsid w:val="004F69E9"/>
    <w:rsid w:val="004F738D"/>
    <w:rsid w:val="004F7593"/>
    <w:rsid w:val="004F7948"/>
    <w:rsid w:val="0050139C"/>
    <w:rsid w:val="005017A5"/>
    <w:rsid w:val="005035CC"/>
    <w:rsid w:val="00504012"/>
    <w:rsid w:val="005047F2"/>
    <w:rsid w:val="00506694"/>
    <w:rsid w:val="00507D7C"/>
    <w:rsid w:val="00510860"/>
    <w:rsid w:val="00510CF5"/>
    <w:rsid w:val="005116D4"/>
    <w:rsid w:val="0051178D"/>
    <w:rsid w:val="0051189F"/>
    <w:rsid w:val="00511A95"/>
    <w:rsid w:val="00512281"/>
    <w:rsid w:val="005126FA"/>
    <w:rsid w:val="00512750"/>
    <w:rsid w:val="00512B0B"/>
    <w:rsid w:val="0051337F"/>
    <w:rsid w:val="0051402B"/>
    <w:rsid w:val="005152CF"/>
    <w:rsid w:val="00516B59"/>
    <w:rsid w:val="00516D46"/>
    <w:rsid w:val="005172F3"/>
    <w:rsid w:val="00517A6F"/>
    <w:rsid w:val="00520969"/>
    <w:rsid w:val="005215E5"/>
    <w:rsid w:val="00521A84"/>
    <w:rsid w:val="00522017"/>
    <w:rsid w:val="00522F1B"/>
    <w:rsid w:val="005232B5"/>
    <w:rsid w:val="005247E0"/>
    <w:rsid w:val="00524B2C"/>
    <w:rsid w:val="0052505D"/>
    <w:rsid w:val="00525F4E"/>
    <w:rsid w:val="00526DED"/>
    <w:rsid w:val="00526F01"/>
    <w:rsid w:val="00527108"/>
    <w:rsid w:val="0053158D"/>
    <w:rsid w:val="005325C1"/>
    <w:rsid w:val="00533C2F"/>
    <w:rsid w:val="0053459C"/>
    <w:rsid w:val="00534E41"/>
    <w:rsid w:val="00535A75"/>
    <w:rsid w:val="00535C31"/>
    <w:rsid w:val="00536936"/>
    <w:rsid w:val="00536D08"/>
    <w:rsid w:val="00536E5F"/>
    <w:rsid w:val="00537D8A"/>
    <w:rsid w:val="0054036C"/>
    <w:rsid w:val="00541369"/>
    <w:rsid w:val="00541C99"/>
    <w:rsid w:val="0054232F"/>
    <w:rsid w:val="0054280C"/>
    <w:rsid w:val="0054331D"/>
    <w:rsid w:val="005446C3"/>
    <w:rsid w:val="00544E3B"/>
    <w:rsid w:val="00545452"/>
    <w:rsid w:val="0054553D"/>
    <w:rsid w:val="00545EEE"/>
    <w:rsid w:val="00546C7A"/>
    <w:rsid w:val="005473A8"/>
    <w:rsid w:val="00550890"/>
    <w:rsid w:val="00551208"/>
    <w:rsid w:val="00551662"/>
    <w:rsid w:val="00552FC2"/>
    <w:rsid w:val="00553998"/>
    <w:rsid w:val="00555F47"/>
    <w:rsid w:val="00555F73"/>
    <w:rsid w:val="005562BC"/>
    <w:rsid w:val="00556AE6"/>
    <w:rsid w:val="00562C51"/>
    <w:rsid w:val="00562C53"/>
    <w:rsid w:val="00562E9C"/>
    <w:rsid w:val="005634A3"/>
    <w:rsid w:val="005634E9"/>
    <w:rsid w:val="00563DC0"/>
    <w:rsid w:val="005640C6"/>
    <w:rsid w:val="0056561B"/>
    <w:rsid w:val="00565C94"/>
    <w:rsid w:val="00565E99"/>
    <w:rsid w:val="00565EE4"/>
    <w:rsid w:val="0056654B"/>
    <w:rsid w:val="00567C2E"/>
    <w:rsid w:val="00570880"/>
    <w:rsid w:val="00571B46"/>
    <w:rsid w:val="00573B0D"/>
    <w:rsid w:val="00576902"/>
    <w:rsid w:val="00577A6A"/>
    <w:rsid w:val="00580367"/>
    <w:rsid w:val="00581569"/>
    <w:rsid w:val="0058173F"/>
    <w:rsid w:val="00581B07"/>
    <w:rsid w:val="005821A7"/>
    <w:rsid w:val="00582E0E"/>
    <w:rsid w:val="00583732"/>
    <w:rsid w:val="005837EF"/>
    <w:rsid w:val="00583961"/>
    <w:rsid w:val="00584473"/>
    <w:rsid w:val="00586D51"/>
    <w:rsid w:val="0058780F"/>
    <w:rsid w:val="00587D67"/>
    <w:rsid w:val="00590B21"/>
    <w:rsid w:val="00590D95"/>
    <w:rsid w:val="00591142"/>
    <w:rsid w:val="005914B8"/>
    <w:rsid w:val="00592558"/>
    <w:rsid w:val="0059299C"/>
    <w:rsid w:val="00592AD8"/>
    <w:rsid w:val="0059422C"/>
    <w:rsid w:val="00595F5F"/>
    <w:rsid w:val="00596596"/>
    <w:rsid w:val="00596F58"/>
    <w:rsid w:val="005A0561"/>
    <w:rsid w:val="005A2B52"/>
    <w:rsid w:val="005A32DA"/>
    <w:rsid w:val="005A366A"/>
    <w:rsid w:val="005A3B02"/>
    <w:rsid w:val="005A702D"/>
    <w:rsid w:val="005A7143"/>
    <w:rsid w:val="005A72D8"/>
    <w:rsid w:val="005A764C"/>
    <w:rsid w:val="005A79D9"/>
    <w:rsid w:val="005B0DEC"/>
    <w:rsid w:val="005B1E8C"/>
    <w:rsid w:val="005B3377"/>
    <w:rsid w:val="005B3E03"/>
    <w:rsid w:val="005B4284"/>
    <w:rsid w:val="005B4445"/>
    <w:rsid w:val="005B4CA3"/>
    <w:rsid w:val="005B67ED"/>
    <w:rsid w:val="005B6F57"/>
    <w:rsid w:val="005C00EB"/>
    <w:rsid w:val="005C03F8"/>
    <w:rsid w:val="005C0474"/>
    <w:rsid w:val="005C18DD"/>
    <w:rsid w:val="005C3B8E"/>
    <w:rsid w:val="005C4BF6"/>
    <w:rsid w:val="005C62B0"/>
    <w:rsid w:val="005C67A4"/>
    <w:rsid w:val="005C7407"/>
    <w:rsid w:val="005D0068"/>
    <w:rsid w:val="005D0275"/>
    <w:rsid w:val="005D1D2A"/>
    <w:rsid w:val="005D2AC3"/>
    <w:rsid w:val="005D2EE2"/>
    <w:rsid w:val="005D3B2B"/>
    <w:rsid w:val="005D6142"/>
    <w:rsid w:val="005D70E7"/>
    <w:rsid w:val="005E01F1"/>
    <w:rsid w:val="005E207D"/>
    <w:rsid w:val="005E3386"/>
    <w:rsid w:val="005E3EAB"/>
    <w:rsid w:val="005E60F9"/>
    <w:rsid w:val="005E793E"/>
    <w:rsid w:val="005F0268"/>
    <w:rsid w:val="005F1EAB"/>
    <w:rsid w:val="005F2ADC"/>
    <w:rsid w:val="005F2CDC"/>
    <w:rsid w:val="005F4242"/>
    <w:rsid w:val="005F4D79"/>
    <w:rsid w:val="005F62B3"/>
    <w:rsid w:val="005F6969"/>
    <w:rsid w:val="005F7054"/>
    <w:rsid w:val="00601997"/>
    <w:rsid w:val="006023AF"/>
    <w:rsid w:val="00602919"/>
    <w:rsid w:val="006029E2"/>
    <w:rsid w:val="00603000"/>
    <w:rsid w:val="00603C48"/>
    <w:rsid w:val="00603D62"/>
    <w:rsid w:val="00603F88"/>
    <w:rsid w:val="0060418C"/>
    <w:rsid w:val="00604536"/>
    <w:rsid w:val="006046C5"/>
    <w:rsid w:val="006047B3"/>
    <w:rsid w:val="0060496E"/>
    <w:rsid w:val="0060500F"/>
    <w:rsid w:val="0060509D"/>
    <w:rsid w:val="00605EAE"/>
    <w:rsid w:val="00605FE9"/>
    <w:rsid w:val="0060657C"/>
    <w:rsid w:val="00611181"/>
    <w:rsid w:val="00613119"/>
    <w:rsid w:val="00615C38"/>
    <w:rsid w:val="0061619E"/>
    <w:rsid w:val="00616514"/>
    <w:rsid w:val="00616EA0"/>
    <w:rsid w:val="00617F28"/>
    <w:rsid w:val="00620C25"/>
    <w:rsid w:val="0062208D"/>
    <w:rsid w:val="00624C9D"/>
    <w:rsid w:val="006250D6"/>
    <w:rsid w:val="00625434"/>
    <w:rsid w:val="00626AFF"/>
    <w:rsid w:val="006302D5"/>
    <w:rsid w:val="006313E1"/>
    <w:rsid w:val="0063224F"/>
    <w:rsid w:val="00632256"/>
    <w:rsid w:val="0063298A"/>
    <w:rsid w:val="00640191"/>
    <w:rsid w:val="00640A7C"/>
    <w:rsid w:val="00640C6E"/>
    <w:rsid w:val="00641ABE"/>
    <w:rsid w:val="00641BC4"/>
    <w:rsid w:val="00641D0E"/>
    <w:rsid w:val="00642AB3"/>
    <w:rsid w:val="00643EE2"/>
    <w:rsid w:val="00645171"/>
    <w:rsid w:val="006463C2"/>
    <w:rsid w:val="00646915"/>
    <w:rsid w:val="00646FBF"/>
    <w:rsid w:val="00647A0E"/>
    <w:rsid w:val="006513AA"/>
    <w:rsid w:val="00651BAB"/>
    <w:rsid w:val="00652263"/>
    <w:rsid w:val="006527C2"/>
    <w:rsid w:val="00654079"/>
    <w:rsid w:val="006550E4"/>
    <w:rsid w:val="0065633E"/>
    <w:rsid w:val="00656A9F"/>
    <w:rsid w:val="006601A5"/>
    <w:rsid w:val="00660575"/>
    <w:rsid w:val="00660F7A"/>
    <w:rsid w:val="00661205"/>
    <w:rsid w:val="006618E5"/>
    <w:rsid w:val="006626F1"/>
    <w:rsid w:val="00663494"/>
    <w:rsid w:val="006643E0"/>
    <w:rsid w:val="00664957"/>
    <w:rsid w:val="00666222"/>
    <w:rsid w:val="00666351"/>
    <w:rsid w:val="006667B2"/>
    <w:rsid w:val="00666E61"/>
    <w:rsid w:val="00667FFE"/>
    <w:rsid w:val="006704F7"/>
    <w:rsid w:val="006713DC"/>
    <w:rsid w:val="00672A4F"/>
    <w:rsid w:val="00673781"/>
    <w:rsid w:val="00674FCE"/>
    <w:rsid w:val="006766ED"/>
    <w:rsid w:val="00677C2F"/>
    <w:rsid w:val="006805BA"/>
    <w:rsid w:val="00680CBD"/>
    <w:rsid w:val="00681D7F"/>
    <w:rsid w:val="006824C1"/>
    <w:rsid w:val="00683897"/>
    <w:rsid w:val="00683A9F"/>
    <w:rsid w:val="00684829"/>
    <w:rsid w:val="006850DB"/>
    <w:rsid w:val="006851FA"/>
    <w:rsid w:val="00686C66"/>
    <w:rsid w:val="00686DC6"/>
    <w:rsid w:val="0068739B"/>
    <w:rsid w:val="006874A9"/>
    <w:rsid w:val="00687935"/>
    <w:rsid w:val="00687A80"/>
    <w:rsid w:val="00687EFB"/>
    <w:rsid w:val="006914AC"/>
    <w:rsid w:val="00692C98"/>
    <w:rsid w:val="00692D80"/>
    <w:rsid w:val="0069331C"/>
    <w:rsid w:val="00694197"/>
    <w:rsid w:val="00695314"/>
    <w:rsid w:val="006A0FCB"/>
    <w:rsid w:val="006A1C57"/>
    <w:rsid w:val="006A2102"/>
    <w:rsid w:val="006A2797"/>
    <w:rsid w:val="006A3C75"/>
    <w:rsid w:val="006A4DB9"/>
    <w:rsid w:val="006A673F"/>
    <w:rsid w:val="006A7A1D"/>
    <w:rsid w:val="006B06C8"/>
    <w:rsid w:val="006B0771"/>
    <w:rsid w:val="006B07AD"/>
    <w:rsid w:val="006B2044"/>
    <w:rsid w:val="006B22D9"/>
    <w:rsid w:val="006B2F79"/>
    <w:rsid w:val="006B5618"/>
    <w:rsid w:val="006B58F0"/>
    <w:rsid w:val="006B6191"/>
    <w:rsid w:val="006B6BAE"/>
    <w:rsid w:val="006B7A80"/>
    <w:rsid w:val="006C0DD8"/>
    <w:rsid w:val="006C13AA"/>
    <w:rsid w:val="006C15AB"/>
    <w:rsid w:val="006C23E4"/>
    <w:rsid w:val="006C267A"/>
    <w:rsid w:val="006C3469"/>
    <w:rsid w:val="006C3CA7"/>
    <w:rsid w:val="006C43FF"/>
    <w:rsid w:val="006C47B8"/>
    <w:rsid w:val="006C4E39"/>
    <w:rsid w:val="006C670D"/>
    <w:rsid w:val="006C7900"/>
    <w:rsid w:val="006D1AA5"/>
    <w:rsid w:val="006D21FC"/>
    <w:rsid w:val="006D2824"/>
    <w:rsid w:val="006D4E64"/>
    <w:rsid w:val="006D6F6A"/>
    <w:rsid w:val="006D70B7"/>
    <w:rsid w:val="006E1147"/>
    <w:rsid w:val="006E11E7"/>
    <w:rsid w:val="006E1673"/>
    <w:rsid w:val="006E175B"/>
    <w:rsid w:val="006E3197"/>
    <w:rsid w:val="006E342A"/>
    <w:rsid w:val="006E4EED"/>
    <w:rsid w:val="006E5442"/>
    <w:rsid w:val="006E5629"/>
    <w:rsid w:val="006E58D3"/>
    <w:rsid w:val="006E7C9E"/>
    <w:rsid w:val="006F15D4"/>
    <w:rsid w:val="006F1C63"/>
    <w:rsid w:val="006F34DE"/>
    <w:rsid w:val="006F3583"/>
    <w:rsid w:val="006F36A5"/>
    <w:rsid w:val="006F4044"/>
    <w:rsid w:val="006F5B59"/>
    <w:rsid w:val="006F62D4"/>
    <w:rsid w:val="0070030B"/>
    <w:rsid w:val="00700819"/>
    <w:rsid w:val="00701E06"/>
    <w:rsid w:val="007068AA"/>
    <w:rsid w:val="007068FE"/>
    <w:rsid w:val="007069DC"/>
    <w:rsid w:val="0070780D"/>
    <w:rsid w:val="00707B75"/>
    <w:rsid w:val="0071052C"/>
    <w:rsid w:val="00710618"/>
    <w:rsid w:val="00712D62"/>
    <w:rsid w:val="00712E0A"/>
    <w:rsid w:val="0071312A"/>
    <w:rsid w:val="007139FE"/>
    <w:rsid w:val="0071441E"/>
    <w:rsid w:val="00714C78"/>
    <w:rsid w:val="007150CC"/>
    <w:rsid w:val="0071512D"/>
    <w:rsid w:val="007151D6"/>
    <w:rsid w:val="00715D6B"/>
    <w:rsid w:val="00716052"/>
    <w:rsid w:val="0071682D"/>
    <w:rsid w:val="00716F8C"/>
    <w:rsid w:val="00717933"/>
    <w:rsid w:val="00717E9F"/>
    <w:rsid w:val="0072087A"/>
    <w:rsid w:val="00720FE9"/>
    <w:rsid w:val="007210E0"/>
    <w:rsid w:val="0072265F"/>
    <w:rsid w:val="00722957"/>
    <w:rsid w:val="007229F8"/>
    <w:rsid w:val="00722BC8"/>
    <w:rsid w:val="00724527"/>
    <w:rsid w:val="00725234"/>
    <w:rsid w:val="00725A38"/>
    <w:rsid w:val="0072673A"/>
    <w:rsid w:val="007270CA"/>
    <w:rsid w:val="00727AA4"/>
    <w:rsid w:val="00730118"/>
    <w:rsid w:val="00730935"/>
    <w:rsid w:val="0073106A"/>
    <w:rsid w:val="0073181F"/>
    <w:rsid w:val="007319D9"/>
    <w:rsid w:val="00731B2D"/>
    <w:rsid w:val="00732A35"/>
    <w:rsid w:val="00732B56"/>
    <w:rsid w:val="00735B7A"/>
    <w:rsid w:val="00735F24"/>
    <w:rsid w:val="007371E6"/>
    <w:rsid w:val="007372F7"/>
    <w:rsid w:val="00737396"/>
    <w:rsid w:val="0074014C"/>
    <w:rsid w:val="00740BC2"/>
    <w:rsid w:val="0074103C"/>
    <w:rsid w:val="0074246B"/>
    <w:rsid w:val="00744B6C"/>
    <w:rsid w:val="00745A5A"/>
    <w:rsid w:val="007479A4"/>
    <w:rsid w:val="007502BB"/>
    <w:rsid w:val="007502F8"/>
    <w:rsid w:val="00750C5D"/>
    <w:rsid w:val="00752A1A"/>
    <w:rsid w:val="00753D1A"/>
    <w:rsid w:val="00753F4A"/>
    <w:rsid w:val="00755756"/>
    <w:rsid w:val="00755A2C"/>
    <w:rsid w:val="00756267"/>
    <w:rsid w:val="00756A2D"/>
    <w:rsid w:val="00756CC1"/>
    <w:rsid w:val="00760244"/>
    <w:rsid w:val="00761E50"/>
    <w:rsid w:val="00762990"/>
    <w:rsid w:val="00764485"/>
    <w:rsid w:val="00764870"/>
    <w:rsid w:val="00764E31"/>
    <w:rsid w:val="00765909"/>
    <w:rsid w:val="007669B1"/>
    <w:rsid w:val="007676D6"/>
    <w:rsid w:val="00767FD0"/>
    <w:rsid w:val="007701DA"/>
    <w:rsid w:val="007708F2"/>
    <w:rsid w:val="00770E73"/>
    <w:rsid w:val="00771A3A"/>
    <w:rsid w:val="00771EE6"/>
    <w:rsid w:val="0077256C"/>
    <w:rsid w:val="00772C76"/>
    <w:rsid w:val="00772E5F"/>
    <w:rsid w:val="00773680"/>
    <w:rsid w:val="00773F31"/>
    <w:rsid w:val="007740E7"/>
    <w:rsid w:val="00774208"/>
    <w:rsid w:val="00774D52"/>
    <w:rsid w:val="00774DDA"/>
    <w:rsid w:val="007755DC"/>
    <w:rsid w:val="00775626"/>
    <w:rsid w:val="00776785"/>
    <w:rsid w:val="007774AF"/>
    <w:rsid w:val="0077771B"/>
    <w:rsid w:val="00777831"/>
    <w:rsid w:val="00780394"/>
    <w:rsid w:val="0078186D"/>
    <w:rsid w:val="00783C22"/>
    <w:rsid w:val="00783F14"/>
    <w:rsid w:val="00786448"/>
    <w:rsid w:val="00790265"/>
    <w:rsid w:val="007907E5"/>
    <w:rsid w:val="00790B18"/>
    <w:rsid w:val="0079122F"/>
    <w:rsid w:val="0079147F"/>
    <w:rsid w:val="007915A2"/>
    <w:rsid w:val="00793A2D"/>
    <w:rsid w:val="00794262"/>
    <w:rsid w:val="00796103"/>
    <w:rsid w:val="00797066"/>
    <w:rsid w:val="007974FE"/>
    <w:rsid w:val="007A05C5"/>
    <w:rsid w:val="007A0E18"/>
    <w:rsid w:val="007A1596"/>
    <w:rsid w:val="007A2942"/>
    <w:rsid w:val="007A3B7B"/>
    <w:rsid w:val="007A518B"/>
    <w:rsid w:val="007A53C6"/>
    <w:rsid w:val="007A56AC"/>
    <w:rsid w:val="007A585D"/>
    <w:rsid w:val="007A59C1"/>
    <w:rsid w:val="007A5D21"/>
    <w:rsid w:val="007A62E1"/>
    <w:rsid w:val="007A695B"/>
    <w:rsid w:val="007B1DEB"/>
    <w:rsid w:val="007B285B"/>
    <w:rsid w:val="007B2B04"/>
    <w:rsid w:val="007B2B10"/>
    <w:rsid w:val="007B2B79"/>
    <w:rsid w:val="007B3F3D"/>
    <w:rsid w:val="007B470C"/>
    <w:rsid w:val="007B523D"/>
    <w:rsid w:val="007B5752"/>
    <w:rsid w:val="007B685B"/>
    <w:rsid w:val="007B6CE1"/>
    <w:rsid w:val="007B757A"/>
    <w:rsid w:val="007B7FD5"/>
    <w:rsid w:val="007C1499"/>
    <w:rsid w:val="007C1D25"/>
    <w:rsid w:val="007C1F4A"/>
    <w:rsid w:val="007C1FD8"/>
    <w:rsid w:val="007C213F"/>
    <w:rsid w:val="007C3938"/>
    <w:rsid w:val="007C4203"/>
    <w:rsid w:val="007C4C9E"/>
    <w:rsid w:val="007C4F4D"/>
    <w:rsid w:val="007C58F8"/>
    <w:rsid w:val="007C6C92"/>
    <w:rsid w:val="007C7D6C"/>
    <w:rsid w:val="007D03BC"/>
    <w:rsid w:val="007D0C49"/>
    <w:rsid w:val="007D3585"/>
    <w:rsid w:val="007D35DD"/>
    <w:rsid w:val="007D3D31"/>
    <w:rsid w:val="007D46AA"/>
    <w:rsid w:val="007D4C12"/>
    <w:rsid w:val="007D500B"/>
    <w:rsid w:val="007D5083"/>
    <w:rsid w:val="007D5435"/>
    <w:rsid w:val="007D6671"/>
    <w:rsid w:val="007D688B"/>
    <w:rsid w:val="007D7212"/>
    <w:rsid w:val="007D7EB6"/>
    <w:rsid w:val="007E0B1E"/>
    <w:rsid w:val="007E1748"/>
    <w:rsid w:val="007E2288"/>
    <w:rsid w:val="007E22D2"/>
    <w:rsid w:val="007E246E"/>
    <w:rsid w:val="007E288D"/>
    <w:rsid w:val="007E2A13"/>
    <w:rsid w:val="007E324A"/>
    <w:rsid w:val="007E37BA"/>
    <w:rsid w:val="007E3944"/>
    <w:rsid w:val="007E45BF"/>
    <w:rsid w:val="007E57F5"/>
    <w:rsid w:val="007E5E54"/>
    <w:rsid w:val="007F0950"/>
    <w:rsid w:val="007F108C"/>
    <w:rsid w:val="007F126F"/>
    <w:rsid w:val="007F177D"/>
    <w:rsid w:val="007F2062"/>
    <w:rsid w:val="007F2C80"/>
    <w:rsid w:val="007F2E20"/>
    <w:rsid w:val="007F4A08"/>
    <w:rsid w:val="007F4EAE"/>
    <w:rsid w:val="007F5B88"/>
    <w:rsid w:val="007F6C57"/>
    <w:rsid w:val="007F7DB8"/>
    <w:rsid w:val="008002DE"/>
    <w:rsid w:val="008009F6"/>
    <w:rsid w:val="0080141C"/>
    <w:rsid w:val="00801819"/>
    <w:rsid w:val="00801C3D"/>
    <w:rsid w:val="008039B9"/>
    <w:rsid w:val="00803B5F"/>
    <w:rsid w:val="00804A94"/>
    <w:rsid w:val="00804BBF"/>
    <w:rsid w:val="00804FFD"/>
    <w:rsid w:val="00805B9A"/>
    <w:rsid w:val="00805D9F"/>
    <w:rsid w:val="0081059B"/>
    <w:rsid w:val="00811370"/>
    <w:rsid w:val="008114C9"/>
    <w:rsid w:val="008117EF"/>
    <w:rsid w:val="00811B6E"/>
    <w:rsid w:val="0081225A"/>
    <w:rsid w:val="0081306F"/>
    <w:rsid w:val="00814164"/>
    <w:rsid w:val="008145E7"/>
    <w:rsid w:val="00814E62"/>
    <w:rsid w:val="00815EF6"/>
    <w:rsid w:val="00820674"/>
    <w:rsid w:val="008209E6"/>
    <w:rsid w:val="00820DFF"/>
    <w:rsid w:val="0082181A"/>
    <w:rsid w:val="0082313C"/>
    <w:rsid w:val="008244D1"/>
    <w:rsid w:val="0082567B"/>
    <w:rsid w:val="00825D72"/>
    <w:rsid w:val="00827AA5"/>
    <w:rsid w:val="008307F7"/>
    <w:rsid w:val="00830B0A"/>
    <w:rsid w:val="00831D45"/>
    <w:rsid w:val="00832421"/>
    <w:rsid w:val="00832489"/>
    <w:rsid w:val="008329FD"/>
    <w:rsid w:val="0083334E"/>
    <w:rsid w:val="00834472"/>
    <w:rsid w:val="008352D3"/>
    <w:rsid w:val="00836611"/>
    <w:rsid w:val="008367E9"/>
    <w:rsid w:val="00836BB1"/>
    <w:rsid w:val="00837350"/>
    <w:rsid w:val="00840606"/>
    <w:rsid w:val="00840764"/>
    <w:rsid w:val="008420F3"/>
    <w:rsid w:val="00842CC2"/>
    <w:rsid w:val="00844742"/>
    <w:rsid w:val="008470FE"/>
    <w:rsid w:val="00850BFA"/>
    <w:rsid w:val="00851FAA"/>
    <w:rsid w:val="008532C3"/>
    <w:rsid w:val="00853454"/>
    <w:rsid w:val="00856AD5"/>
    <w:rsid w:val="00857098"/>
    <w:rsid w:val="00857DAA"/>
    <w:rsid w:val="00860ED4"/>
    <w:rsid w:val="008611D7"/>
    <w:rsid w:val="008611EB"/>
    <w:rsid w:val="00861526"/>
    <w:rsid w:val="00861BA2"/>
    <w:rsid w:val="00863024"/>
    <w:rsid w:val="00863151"/>
    <w:rsid w:val="008631C6"/>
    <w:rsid w:val="00864B20"/>
    <w:rsid w:val="008655BA"/>
    <w:rsid w:val="00865DFD"/>
    <w:rsid w:val="008662DB"/>
    <w:rsid w:val="00866310"/>
    <w:rsid w:val="0086703F"/>
    <w:rsid w:val="00867B0D"/>
    <w:rsid w:val="00871081"/>
    <w:rsid w:val="008725AA"/>
    <w:rsid w:val="00873710"/>
    <w:rsid w:val="00873F3A"/>
    <w:rsid w:val="00883D44"/>
    <w:rsid w:val="00884D5E"/>
    <w:rsid w:val="008850BD"/>
    <w:rsid w:val="0088529D"/>
    <w:rsid w:val="00885CE1"/>
    <w:rsid w:val="00886EB8"/>
    <w:rsid w:val="00887065"/>
    <w:rsid w:val="00887264"/>
    <w:rsid w:val="008905B7"/>
    <w:rsid w:val="008911C9"/>
    <w:rsid w:val="00891EBF"/>
    <w:rsid w:val="0089308D"/>
    <w:rsid w:val="00893495"/>
    <w:rsid w:val="00893F46"/>
    <w:rsid w:val="008943C4"/>
    <w:rsid w:val="00894F22"/>
    <w:rsid w:val="0089581A"/>
    <w:rsid w:val="00895D55"/>
    <w:rsid w:val="00897323"/>
    <w:rsid w:val="00897D92"/>
    <w:rsid w:val="008A0371"/>
    <w:rsid w:val="008A0FBE"/>
    <w:rsid w:val="008A19C2"/>
    <w:rsid w:val="008A1B8C"/>
    <w:rsid w:val="008A285F"/>
    <w:rsid w:val="008A39AF"/>
    <w:rsid w:val="008A3EFF"/>
    <w:rsid w:val="008A408A"/>
    <w:rsid w:val="008A4A2C"/>
    <w:rsid w:val="008A4A3E"/>
    <w:rsid w:val="008A55F9"/>
    <w:rsid w:val="008A62D2"/>
    <w:rsid w:val="008A692C"/>
    <w:rsid w:val="008A77D7"/>
    <w:rsid w:val="008B0042"/>
    <w:rsid w:val="008B25D7"/>
    <w:rsid w:val="008B3424"/>
    <w:rsid w:val="008B3E48"/>
    <w:rsid w:val="008B3E7F"/>
    <w:rsid w:val="008B44C1"/>
    <w:rsid w:val="008B5345"/>
    <w:rsid w:val="008B7DC0"/>
    <w:rsid w:val="008B7FC5"/>
    <w:rsid w:val="008C0F30"/>
    <w:rsid w:val="008C191C"/>
    <w:rsid w:val="008C1F77"/>
    <w:rsid w:val="008C2ADE"/>
    <w:rsid w:val="008C36D2"/>
    <w:rsid w:val="008C4210"/>
    <w:rsid w:val="008C5285"/>
    <w:rsid w:val="008C5850"/>
    <w:rsid w:val="008C5A99"/>
    <w:rsid w:val="008C60D4"/>
    <w:rsid w:val="008C6A08"/>
    <w:rsid w:val="008C7B78"/>
    <w:rsid w:val="008D052B"/>
    <w:rsid w:val="008D0D33"/>
    <w:rsid w:val="008D2513"/>
    <w:rsid w:val="008D2B52"/>
    <w:rsid w:val="008D35CD"/>
    <w:rsid w:val="008D4243"/>
    <w:rsid w:val="008D5067"/>
    <w:rsid w:val="008D517D"/>
    <w:rsid w:val="008D565F"/>
    <w:rsid w:val="008D66C5"/>
    <w:rsid w:val="008D7B7E"/>
    <w:rsid w:val="008E05D4"/>
    <w:rsid w:val="008E1050"/>
    <w:rsid w:val="008E1AD2"/>
    <w:rsid w:val="008E2B75"/>
    <w:rsid w:val="008E2C4D"/>
    <w:rsid w:val="008E532F"/>
    <w:rsid w:val="008E640E"/>
    <w:rsid w:val="008F10E0"/>
    <w:rsid w:val="008F1138"/>
    <w:rsid w:val="008F11B9"/>
    <w:rsid w:val="008F3157"/>
    <w:rsid w:val="008F4430"/>
    <w:rsid w:val="008F4EF3"/>
    <w:rsid w:val="008F5D34"/>
    <w:rsid w:val="008F5E74"/>
    <w:rsid w:val="008F6D16"/>
    <w:rsid w:val="008F707A"/>
    <w:rsid w:val="0090068A"/>
    <w:rsid w:val="00900B98"/>
    <w:rsid w:val="009025C2"/>
    <w:rsid w:val="00902798"/>
    <w:rsid w:val="0090406A"/>
    <w:rsid w:val="009043D0"/>
    <w:rsid w:val="009048E1"/>
    <w:rsid w:val="00906C18"/>
    <w:rsid w:val="00907E69"/>
    <w:rsid w:val="009109B5"/>
    <w:rsid w:val="0091135D"/>
    <w:rsid w:val="00911A00"/>
    <w:rsid w:val="009123B8"/>
    <w:rsid w:val="00914772"/>
    <w:rsid w:val="009147F8"/>
    <w:rsid w:val="009166EE"/>
    <w:rsid w:val="00916E4F"/>
    <w:rsid w:val="00917BB5"/>
    <w:rsid w:val="00917F5B"/>
    <w:rsid w:val="009206A2"/>
    <w:rsid w:val="00920EA3"/>
    <w:rsid w:val="00921090"/>
    <w:rsid w:val="009211FD"/>
    <w:rsid w:val="00921A10"/>
    <w:rsid w:val="00921BF5"/>
    <w:rsid w:val="00924389"/>
    <w:rsid w:val="009243F7"/>
    <w:rsid w:val="00924D73"/>
    <w:rsid w:val="00925690"/>
    <w:rsid w:val="009261DE"/>
    <w:rsid w:val="009263C6"/>
    <w:rsid w:val="00926F02"/>
    <w:rsid w:val="00927464"/>
    <w:rsid w:val="00930AD7"/>
    <w:rsid w:val="00930B32"/>
    <w:rsid w:val="0093164A"/>
    <w:rsid w:val="0093178D"/>
    <w:rsid w:val="009319D1"/>
    <w:rsid w:val="00932199"/>
    <w:rsid w:val="00934688"/>
    <w:rsid w:val="009354E2"/>
    <w:rsid w:val="009354E4"/>
    <w:rsid w:val="00935DEF"/>
    <w:rsid w:val="009363AC"/>
    <w:rsid w:val="0093656F"/>
    <w:rsid w:val="00937AD7"/>
    <w:rsid w:val="0094054F"/>
    <w:rsid w:val="00941239"/>
    <w:rsid w:val="00941A2D"/>
    <w:rsid w:val="00941B82"/>
    <w:rsid w:val="00941C2C"/>
    <w:rsid w:val="009423C0"/>
    <w:rsid w:val="00942506"/>
    <w:rsid w:val="00942666"/>
    <w:rsid w:val="00944ED0"/>
    <w:rsid w:val="00944FBB"/>
    <w:rsid w:val="00946443"/>
    <w:rsid w:val="009466A8"/>
    <w:rsid w:val="00946A8B"/>
    <w:rsid w:val="00946B07"/>
    <w:rsid w:val="00946B77"/>
    <w:rsid w:val="00950C9C"/>
    <w:rsid w:val="009524EC"/>
    <w:rsid w:val="00952BC6"/>
    <w:rsid w:val="00954E0F"/>
    <w:rsid w:val="009552ED"/>
    <w:rsid w:val="0095539F"/>
    <w:rsid w:val="00955F4A"/>
    <w:rsid w:val="00956F56"/>
    <w:rsid w:val="00957A35"/>
    <w:rsid w:val="009610AB"/>
    <w:rsid w:val="0096227B"/>
    <w:rsid w:val="0096243F"/>
    <w:rsid w:val="00962B6D"/>
    <w:rsid w:val="00963603"/>
    <w:rsid w:val="009639E1"/>
    <w:rsid w:val="00963BF3"/>
    <w:rsid w:val="00963D59"/>
    <w:rsid w:val="009658A6"/>
    <w:rsid w:val="009659D4"/>
    <w:rsid w:val="00965EA3"/>
    <w:rsid w:val="00965F8E"/>
    <w:rsid w:val="00966303"/>
    <w:rsid w:val="00967780"/>
    <w:rsid w:val="00967950"/>
    <w:rsid w:val="00970981"/>
    <w:rsid w:val="009723AA"/>
    <w:rsid w:val="00972849"/>
    <w:rsid w:val="0097304E"/>
    <w:rsid w:val="00973B1B"/>
    <w:rsid w:val="00975565"/>
    <w:rsid w:val="00975624"/>
    <w:rsid w:val="0097649B"/>
    <w:rsid w:val="009771A9"/>
    <w:rsid w:val="00977564"/>
    <w:rsid w:val="00980956"/>
    <w:rsid w:val="00980D74"/>
    <w:rsid w:val="00981E9C"/>
    <w:rsid w:val="00981F73"/>
    <w:rsid w:val="00983629"/>
    <w:rsid w:val="00984AF7"/>
    <w:rsid w:val="00984E6D"/>
    <w:rsid w:val="009873F7"/>
    <w:rsid w:val="00987711"/>
    <w:rsid w:val="009908F2"/>
    <w:rsid w:val="009910DB"/>
    <w:rsid w:val="0099152F"/>
    <w:rsid w:val="00991E92"/>
    <w:rsid w:val="0099210E"/>
    <w:rsid w:val="00994E8D"/>
    <w:rsid w:val="0099514F"/>
    <w:rsid w:val="00995667"/>
    <w:rsid w:val="00995DDC"/>
    <w:rsid w:val="009A054C"/>
    <w:rsid w:val="009A084C"/>
    <w:rsid w:val="009A0C5E"/>
    <w:rsid w:val="009A2954"/>
    <w:rsid w:val="009A2EAE"/>
    <w:rsid w:val="009A35CA"/>
    <w:rsid w:val="009A3EA2"/>
    <w:rsid w:val="009A5B81"/>
    <w:rsid w:val="009A66C1"/>
    <w:rsid w:val="009A713B"/>
    <w:rsid w:val="009A73FC"/>
    <w:rsid w:val="009A7891"/>
    <w:rsid w:val="009B1EA0"/>
    <w:rsid w:val="009B3691"/>
    <w:rsid w:val="009B36DC"/>
    <w:rsid w:val="009B39A6"/>
    <w:rsid w:val="009B3B5E"/>
    <w:rsid w:val="009B4F01"/>
    <w:rsid w:val="009B4FAB"/>
    <w:rsid w:val="009B4FD5"/>
    <w:rsid w:val="009B5F56"/>
    <w:rsid w:val="009B5FA6"/>
    <w:rsid w:val="009B5FF1"/>
    <w:rsid w:val="009B6B99"/>
    <w:rsid w:val="009B7A13"/>
    <w:rsid w:val="009B7E09"/>
    <w:rsid w:val="009C0B9C"/>
    <w:rsid w:val="009C3027"/>
    <w:rsid w:val="009C39C0"/>
    <w:rsid w:val="009C3EB0"/>
    <w:rsid w:val="009C500A"/>
    <w:rsid w:val="009C5123"/>
    <w:rsid w:val="009C532E"/>
    <w:rsid w:val="009C5C9B"/>
    <w:rsid w:val="009C79C0"/>
    <w:rsid w:val="009D0B35"/>
    <w:rsid w:val="009D1714"/>
    <w:rsid w:val="009D179A"/>
    <w:rsid w:val="009D216B"/>
    <w:rsid w:val="009D3B1C"/>
    <w:rsid w:val="009D5765"/>
    <w:rsid w:val="009E1027"/>
    <w:rsid w:val="009E17E4"/>
    <w:rsid w:val="009E2C1C"/>
    <w:rsid w:val="009E3250"/>
    <w:rsid w:val="009E35B0"/>
    <w:rsid w:val="009E3A00"/>
    <w:rsid w:val="009E468A"/>
    <w:rsid w:val="009E48CB"/>
    <w:rsid w:val="009E57B8"/>
    <w:rsid w:val="009E61C8"/>
    <w:rsid w:val="009E6925"/>
    <w:rsid w:val="009E70B2"/>
    <w:rsid w:val="009E728A"/>
    <w:rsid w:val="009F02D0"/>
    <w:rsid w:val="009F1610"/>
    <w:rsid w:val="009F1AB6"/>
    <w:rsid w:val="009F1F59"/>
    <w:rsid w:val="009F513D"/>
    <w:rsid w:val="009F6355"/>
    <w:rsid w:val="009F7617"/>
    <w:rsid w:val="009F7BF3"/>
    <w:rsid w:val="009F7DE1"/>
    <w:rsid w:val="009F7E08"/>
    <w:rsid w:val="00A0198F"/>
    <w:rsid w:val="00A01BA9"/>
    <w:rsid w:val="00A020C0"/>
    <w:rsid w:val="00A0212C"/>
    <w:rsid w:val="00A024EC"/>
    <w:rsid w:val="00A02855"/>
    <w:rsid w:val="00A033FF"/>
    <w:rsid w:val="00A038D2"/>
    <w:rsid w:val="00A04869"/>
    <w:rsid w:val="00A05002"/>
    <w:rsid w:val="00A05568"/>
    <w:rsid w:val="00A0569F"/>
    <w:rsid w:val="00A06699"/>
    <w:rsid w:val="00A06E9E"/>
    <w:rsid w:val="00A07767"/>
    <w:rsid w:val="00A104AC"/>
    <w:rsid w:val="00A107EA"/>
    <w:rsid w:val="00A11048"/>
    <w:rsid w:val="00A115AA"/>
    <w:rsid w:val="00A14201"/>
    <w:rsid w:val="00A1438B"/>
    <w:rsid w:val="00A20244"/>
    <w:rsid w:val="00A2100A"/>
    <w:rsid w:val="00A210D7"/>
    <w:rsid w:val="00A21BC2"/>
    <w:rsid w:val="00A21E4C"/>
    <w:rsid w:val="00A2224F"/>
    <w:rsid w:val="00A225FC"/>
    <w:rsid w:val="00A22994"/>
    <w:rsid w:val="00A22B9A"/>
    <w:rsid w:val="00A22C0F"/>
    <w:rsid w:val="00A23236"/>
    <w:rsid w:val="00A233B8"/>
    <w:rsid w:val="00A23C22"/>
    <w:rsid w:val="00A23CA6"/>
    <w:rsid w:val="00A240AF"/>
    <w:rsid w:val="00A24205"/>
    <w:rsid w:val="00A24273"/>
    <w:rsid w:val="00A24950"/>
    <w:rsid w:val="00A24B81"/>
    <w:rsid w:val="00A25486"/>
    <w:rsid w:val="00A25A22"/>
    <w:rsid w:val="00A26684"/>
    <w:rsid w:val="00A303EF"/>
    <w:rsid w:val="00A3264A"/>
    <w:rsid w:val="00A349F7"/>
    <w:rsid w:val="00A35FBA"/>
    <w:rsid w:val="00A366C0"/>
    <w:rsid w:val="00A367A8"/>
    <w:rsid w:val="00A36ED0"/>
    <w:rsid w:val="00A37C31"/>
    <w:rsid w:val="00A4100A"/>
    <w:rsid w:val="00A41F77"/>
    <w:rsid w:val="00A42745"/>
    <w:rsid w:val="00A43C6A"/>
    <w:rsid w:val="00A44FB1"/>
    <w:rsid w:val="00A45A40"/>
    <w:rsid w:val="00A465AF"/>
    <w:rsid w:val="00A46C71"/>
    <w:rsid w:val="00A46D09"/>
    <w:rsid w:val="00A5072D"/>
    <w:rsid w:val="00A50BFC"/>
    <w:rsid w:val="00A52214"/>
    <w:rsid w:val="00A525A2"/>
    <w:rsid w:val="00A53D47"/>
    <w:rsid w:val="00A544D6"/>
    <w:rsid w:val="00A54DAF"/>
    <w:rsid w:val="00A551D7"/>
    <w:rsid w:val="00A55FA7"/>
    <w:rsid w:val="00A572CD"/>
    <w:rsid w:val="00A57692"/>
    <w:rsid w:val="00A57B8B"/>
    <w:rsid w:val="00A60E4F"/>
    <w:rsid w:val="00A617BC"/>
    <w:rsid w:val="00A61B56"/>
    <w:rsid w:val="00A64155"/>
    <w:rsid w:val="00A64196"/>
    <w:rsid w:val="00A6442E"/>
    <w:rsid w:val="00A656F9"/>
    <w:rsid w:val="00A66173"/>
    <w:rsid w:val="00A66F90"/>
    <w:rsid w:val="00A67354"/>
    <w:rsid w:val="00A674A6"/>
    <w:rsid w:val="00A7112D"/>
    <w:rsid w:val="00A71A44"/>
    <w:rsid w:val="00A722CE"/>
    <w:rsid w:val="00A72420"/>
    <w:rsid w:val="00A72D9B"/>
    <w:rsid w:val="00A73063"/>
    <w:rsid w:val="00A7510E"/>
    <w:rsid w:val="00A759BF"/>
    <w:rsid w:val="00A75AED"/>
    <w:rsid w:val="00A76096"/>
    <w:rsid w:val="00A764F2"/>
    <w:rsid w:val="00A77812"/>
    <w:rsid w:val="00A81B8C"/>
    <w:rsid w:val="00A81C49"/>
    <w:rsid w:val="00A8234A"/>
    <w:rsid w:val="00A8339D"/>
    <w:rsid w:val="00A84038"/>
    <w:rsid w:val="00A8494C"/>
    <w:rsid w:val="00A854C5"/>
    <w:rsid w:val="00A8690D"/>
    <w:rsid w:val="00A86B92"/>
    <w:rsid w:val="00A871BB"/>
    <w:rsid w:val="00A87D19"/>
    <w:rsid w:val="00A911D1"/>
    <w:rsid w:val="00A9176A"/>
    <w:rsid w:val="00A91C3F"/>
    <w:rsid w:val="00A91F03"/>
    <w:rsid w:val="00A9210A"/>
    <w:rsid w:val="00A92FD1"/>
    <w:rsid w:val="00A9497C"/>
    <w:rsid w:val="00A969F4"/>
    <w:rsid w:val="00A96B0A"/>
    <w:rsid w:val="00A97B2E"/>
    <w:rsid w:val="00AA02FC"/>
    <w:rsid w:val="00AA1831"/>
    <w:rsid w:val="00AA19A4"/>
    <w:rsid w:val="00AA377E"/>
    <w:rsid w:val="00AA472F"/>
    <w:rsid w:val="00AA5E79"/>
    <w:rsid w:val="00AA63F3"/>
    <w:rsid w:val="00AB03CC"/>
    <w:rsid w:val="00AB100C"/>
    <w:rsid w:val="00AB749E"/>
    <w:rsid w:val="00AB7525"/>
    <w:rsid w:val="00AB76EF"/>
    <w:rsid w:val="00AB7EB0"/>
    <w:rsid w:val="00AC066E"/>
    <w:rsid w:val="00AC0899"/>
    <w:rsid w:val="00AC0D8E"/>
    <w:rsid w:val="00AC0F2A"/>
    <w:rsid w:val="00AC1348"/>
    <w:rsid w:val="00AC1505"/>
    <w:rsid w:val="00AC1821"/>
    <w:rsid w:val="00AC1FD5"/>
    <w:rsid w:val="00AC23E5"/>
    <w:rsid w:val="00AC50C4"/>
    <w:rsid w:val="00AC56BD"/>
    <w:rsid w:val="00AC5C83"/>
    <w:rsid w:val="00AC6DF7"/>
    <w:rsid w:val="00AC730B"/>
    <w:rsid w:val="00AD0AA0"/>
    <w:rsid w:val="00AD0B02"/>
    <w:rsid w:val="00AD12D5"/>
    <w:rsid w:val="00AD2529"/>
    <w:rsid w:val="00AD3508"/>
    <w:rsid w:val="00AD350A"/>
    <w:rsid w:val="00AD3615"/>
    <w:rsid w:val="00AD4988"/>
    <w:rsid w:val="00AD699F"/>
    <w:rsid w:val="00AD7102"/>
    <w:rsid w:val="00AE0559"/>
    <w:rsid w:val="00AE06E5"/>
    <w:rsid w:val="00AE23D1"/>
    <w:rsid w:val="00AE2438"/>
    <w:rsid w:val="00AE277A"/>
    <w:rsid w:val="00AE2C18"/>
    <w:rsid w:val="00AE3027"/>
    <w:rsid w:val="00AE4481"/>
    <w:rsid w:val="00AE4943"/>
    <w:rsid w:val="00AE4FE9"/>
    <w:rsid w:val="00AE57A4"/>
    <w:rsid w:val="00AE5C33"/>
    <w:rsid w:val="00AE66EF"/>
    <w:rsid w:val="00AF039C"/>
    <w:rsid w:val="00AF0E46"/>
    <w:rsid w:val="00AF0FD1"/>
    <w:rsid w:val="00AF2745"/>
    <w:rsid w:val="00AF2E49"/>
    <w:rsid w:val="00AF30DE"/>
    <w:rsid w:val="00AF5138"/>
    <w:rsid w:val="00AF6416"/>
    <w:rsid w:val="00AF787C"/>
    <w:rsid w:val="00AF7DAA"/>
    <w:rsid w:val="00B00B65"/>
    <w:rsid w:val="00B013D1"/>
    <w:rsid w:val="00B0145C"/>
    <w:rsid w:val="00B023AA"/>
    <w:rsid w:val="00B024CC"/>
    <w:rsid w:val="00B027F5"/>
    <w:rsid w:val="00B0378D"/>
    <w:rsid w:val="00B037F3"/>
    <w:rsid w:val="00B05881"/>
    <w:rsid w:val="00B07699"/>
    <w:rsid w:val="00B07915"/>
    <w:rsid w:val="00B114E1"/>
    <w:rsid w:val="00B116B0"/>
    <w:rsid w:val="00B12BBB"/>
    <w:rsid w:val="00B15D19"/>
    <w:rsid w:val="00B1633B"/>
    <w:rsid w:val="00B1668A"/>
    <w:rsid w:val="00B1678B"/>
    <w:rsid w:val="00B17DAF"/>
    <w:rsid w:val="00B2122D"/>
    <w:rsid w:val="00B22237"/>
    <w:rsid w:val="00B22C2E"/>
    <w:rsid w:val="00B23E69"/>
    <w:rsid w:val="00B241AB"/>
    <w:rsid w:val="00B24D4B"/>
    <w:rsid w:val="00B255EA"/>
    <w:rsid w:val="00B26971"/>
    <w:rsid w:val="00B26C10"/>
    <w:rsid w:val="00B26C63"/>
    <w:rsid w:val="00B300F6"/>
    <w:rsid w:val="00B3020B"/>
    <w:rsid w:val="00B30916"/>
    <w:rsid w:val="00B31402"/>
    <w:rsid w:val="00B31623"/>
    <w:rsid w:val="00B333A0"/>
    <w:rsid w:val="00B33B90"/>
    <w:rsid w:val="00B33FC1"/>
    <w:rsid w:val="00B345AA"/>
    <w:rsid w:val="00B34D37"/>
    <w:rsid w:val="00B3585A"/>
    <w:rsid w:val="00B360B4"/>
    <w:rsid w:val="00B3704D"/>
    <w:rsid w:val="00B37398"/>
    <w:rsid w:val="00B37D39"/>
    <w:rsid w:val="00B4024B"/>
    <w:rsid w:val="00B40671"/>
    <w:rsid w:val="00B41501"/>
    <w:rsid w:val="00B45AD6"/>
    <w:rsid w:val="00B45CEB"/>
    <w:rsid w:val="00B45D00"/>
    <w:rsid w:val="00B4782C"/>
    <w:rsid w:val="00B47904"/>
    <w:rsid w:val="00B479D6"/>
    <w:rsid w:val="00B504D5"/>
    <w:rsid w:val="00B5137B"/>
    <w:rsid w:val="00B5170C"/>
    <w:rsid w:val="00B5184C"/>
    <w:rsid w:val="00B52F4D"/>
    <w:rsid w:val="00B53841"/>
    <w:rsid w:val="00B54726"/>
    <w:rsid w:val="00B54BBB"/>
    <w:rsid w:val="00B55469"/>
    <w:rsid w:val="00B55FD6"/>
    <w:rsid w:val="00B56DCD"/>
    <w:rsid w:val="00B57E1A"/>
    <w:rsid w:val="00B601BC"/>
    <w:rsid w:val="00B60DA3"/>
    <w:rsid w:val="00B622A7"/>
    <w:rsid w:val="00B636DA"/>
    <w:rsid w:val="00B63C28"/>
    <w:rsid w:val="00B63FC7"/>
    <w:rsid w:val="00B642F5"/>
    <w:rsid w:val="00B7064B"/>
    <w:rsid w:val="00B7126E"/>
    <w:rsid w:val="00B714B9"/>
    <w:rsid w:val="00B74CFA"/>
    <w:rsid w:val="00B758A4"/>
    <w:rsid w:val="00B75CDA"/>
    <w:rsid w:val="00B76880"/>
    <w:rsid w:val="00B777BD"/>
    <w:rsid w:val="00B77ECE"/>
    <w:rsid w:val="00B80ABF"/>
    <w:rsid w:val="00B81A9F"/>
    <w:rsid w:val="00B81EA0"/>
    <w:rsid w:val="00B82E14"/>
    <w:rsid w:val="00B84F47"/>
    <w:rsid w:val="00B850F2"/>
    <w:rsid w:val="00B85210"/>
    <w:rsid w:val="00B857AB"/>
    <w:rsid w:val="00B924B4"/>
    <w:rsid w:val="00B92977"/>
    <w:rsid w:val="00B92D0A"/>
    <w:rsid w:val="00B94D59"/>
    <w:rsid w:val="00B95211"/>
    <w:rsid w:val="00B96B2C"/>
    <w:rsid w:val="00BA0371"/>
    <w:rsid w:val="00BA0B5F"/>
    <w:rsid w:val="00BA1C0D"/>
    <w:rsid w:val="00BA293C"/>
    <w:rsid w:val="00BA293F"/>
    <w:rsid w:val="00BA420E"/>
    <w:rsid w:val="00BA43A2"/>
    <w:rsid w:val="00BA53E6"/>
    <w:rsid w:val="00BA5BFD"/>
    <w:rsid w:val="00BA639E"/>
    <w:rsid w:val="00BA7D29"/>
    <w:rsid w:val="00BB006E"/>
    <w:rsid w:val="00BB0276"/>
    <w:rsid w:val="00BB04D1"/>
    <w:rsid w:val="00BB0636"/>
    <w:rsid w:val="00BB0674"/>
    <w:rsid w:val="00BB072F"/>
    <w:rsid w:val="00BB0B3C"/>
    <w:rsid w:val="00BB15BE"/>
    <w:rsid w:val="00BB1D1F"/>
    <w:rsid w:val="00BB1ED4"/>
    <w:rsid w:val="00BB20EB"/>
    <w:rsid w:val="00BB29FF"/>
    <w:rsid w:val="00BB2C83"/>
    <w:rsid w:val="00BB33DA"/>
    <w:rsid w:val="00BB33F3"/>
    <w:rsid w:val="00BB3B07"/>
    <w:rsid w:val="00BB4913"/>
    <w:rsid w:val="00BB4919"/>
    <w:rsid w:val="00BB5D38"/>
    <w:rsid w:val="00BB7E2A"/>
    <w:rsid w:val="00BC0E22"/>
    <w:rsid w:val="00BC0F1E"/>
    <w:rsid w:val="00BC1B21"/>
    <w:rsid w:val="00BC300A"/>
    <w:rsid w:val="00BC404A"/>
    <w:rsid w:val="00BC46D4"/>
    <w:rsid w:val="00BC6131"/>
    <w:rsid w:val="00BC630D"/>
    <w:rsid w:val="00BC6509"/>
    <w:rsid w:val="00BC75FF"/>
    <w:rsid w:val="00BC7618"/>
    <w:rsid w:val="00BC7656"/>
    <w:rsid w:val="00BD00A4"/>
    <w:rsid w:val="00BD01AC"/>
    <w:rsid w:val="00BD053B"/>
    <w:rsid w:val="00BD0BBF"/>
    <w:rsid w:val="00BD18BA"/>
    <w:rsid w:val="00BD2DBC"/>
    <w:rsid w:val="00BD41FD"/>
    <w:rsid w:val="00BD696F"/>
    <w:rsid w:val="00BD6D85"/>
    <w:rsid w:val="00BD768F"/>
    <w:rsid w:val="00BD78B3"/>
    <w:rsid w:val="00BE0431"/>
    <w:rsid w:val="00BE6308"/>
    <w:rsid w:val="00BE7620"/>
    <w:rsid w:val="00BF03DB"/>
    <w:rsid w:val="00BF05EE"/>
    <w:rsid w:val="00BF0F2C"/>
    <w:rsid w:val="00BF1493"/>
    <w:rsid w:val="00BF152E"/>
    <w:rsid w:val="00BF1AFB"/>
    <w:rsid w:val="00BF2638"/>
    <w:rsid w:val="00BF2930"/>
    <w:rsid w:val="00BF363A"/>
    <w:rsid w:val="00BF3E29"/>
    <w:rsid w:val="00BF5D54"/>
    <w:rsid w:val="00BF62D0"/>
    <w:rsid w:val="00BF68B1"/>
    <w:rsid w:val="00BF790C"/>
    <w:rsid w:val="00C00145"/>
    <w:rsid w:val="00C01D1C"/>
    <w:rsid w:val="00C02343"/>
    <w:rsid w:val="00C02C61"/>
    <w:rsid w:val="00C03D2D"/>
    <w:rsid w:val="00C03EBA"/>
    <w:rsid w:val="00C04142"/>
    <w:rsid w:val="00C0428A"/>
    <w:rsid w:val="00C04F22"/>
    <w:rsid w:val="00C0582F"/>
    <w:rsid w:val="00C05845"/>
    <w:rsid w:val="00C06AA4"/>
    <w:rsid w:val="00C0736C"/>
    <w:rsid w:val="00C075C1"/>
    <w:rsid w:val="00C078EF"/>
    <w:rsid w:val="00C10F3C"/>
    <w:rsid w:val="00C11914"/>
    <w:rsid w:val="00C1233A"/>
    <w:rsid w:val="00C136B4"/>
    <w:rsid w:val="00C143BB"/>
    <w:rsid w:val="00C1474C"/>
    <w:rsid w:val="00C150AB"/>
    <w:rsid w:val="00C16DA3"/>
    <w:rsid w:val="00C16DD5"/>
    <w:rsid w:val="00C1735F"/>
    <w:rsid w:val="00C17667"/>
    <w:rsid w:val="00C179C7"/>
    <w:rsid w:val="00C2065A"/>
    <w:rsid w:val="00C20EBE"/>
    <w:rsid w:val="00C22216"/>
    <w:rsid w:val="00C22345"/>
    <w:rsid w:val="00C22624"/>
    <w:rsid w:val="00C2277B"/>
    <w:rsid w:val="00C23495"/>
    <w:rsid w:val="00C239FE"/>
    <w:rsid w:val="00C23A43"/>
    <w:rsid w:val="00C24940"/>
    <w:rsid w:val="00C25323"/>
    <w:rsid w:val="00C2602C"/>
    <w:rsid w:val="00C26132"/>
    <w:rsid w:val="00C27237"/>
    <w:rsid w:val="00C27A9C"/>
    <w:rsid w:val="00C27F36"/>
    <w:rsid w:val="00C300C6"/>
    <w:rsid w:val="00C308CB"/>
    <w:rsid w:val="00C30B54"/>
    <w:rsid w:val="00C310A0"/>
    <w:rsid w:val="00C32814"/>
    <w:rsid w:val="00C32DFE"/>
    <w:rsid w:val="00C33EA0"/>
    <w:rsid w:val="00C34C36"/>
    <w:rsid w:val="00C354B9"/>
    <w:rsid w:val="00C36D8D"/>
    <w:rsid w:val="00C37EE9"/>
    <w:rsid w:val="00C401E6"/>
    <w:rsid w:val="00C403D0"/>
    <w:rsid w:val="00C40795"/>
    <w:rsid w:val="00C40A92"/>
    <w:rsid w:val="00C422B4"/>
    <w:rsid w:val="00C424FB"/>
    <w:rsid w:val="00C45830"/>
    <w:rsid w:val="00C4607F"/>
    <w:rsid w:val="00C47EAD"/>
    <w:rsid w:val="00C503AA"/>
    <w:rsid w:val="00C50479"/>
    <w:rsid w:val="00C5217B"/>
    <w:rsid w:val="00C5225B"/>
    <w:rsid w:val="00C54660"/>
    <w:rsid w:val="00C54F98"/>
    <w:rsid w:val="00C56057"/>
    <w:rsid w:val="00C5638B"/>
    <w:rsid w:val="00C566D2"/>
    <w:rsid w:val="00C60510"/>
    <w:rsid w:val="00C60CC1"/>
    <w:rsid w:val="00C6155A"/>
    <w:rsid w:val="00C61578"/>
    <w:rsid w:val="00C62900"/>
    <w:rsid w:val="00C62A70"/>
    <w:rsid w:val="00C62B49"/>
    <w:rsid w:val="00C6432D"/>
    <w:rsid w:val="00C653B6"/>
    <w:rsid w:val="00C6573D"/>
    <w:rsid w:val="00C65ABB"/>
    <w:rsid w:val="00C667AC"/>
    <w:rsid w:val="00C67276"/>
    <w:rsid w:val="00C67E6F"/>
    <w:rsid w:val="00C70207"/>
    <w:rsid w:val="00C70C0F"/>
    <w:rsid w:val="00C72BF0"/>
    <w:rsid w:val="00C72F7E"/>
    <w:rsid w:val="00C730B2"/>
    <w:rsid w:val="00C7312C"/>
    <w:rsid w:val="00C759CE"/>
    <w:rsid w:val="00C76670"/>
    <w:rsid w:val="00C7697B"/>
    <w:rsid w:val="00C76E47"/>
    <w:rsid w:val="00C7772C"/>
    <w:rsid w:val="00C77976"/>
    <w:rsid w:val="00C77D95"/>
    <w:rsid w:val="00C82EF2"/>
    <w:rsid w:val="00C8437A"/>
    <w:rsid w:val="00C84990"/>
    <w:rsid w:val="00C84E00"/>
    <w:rsid w:val="00C857D6"/>
    <w:rsid w:val="00C86EB8"/>
    <w:rsid w:val="00C87640"/>
    <w:rsid w:val="00C87649"/>
    <w:rsid w:val="00C905C9"/>
    <w:rsid w:val="00C90724"/>
    <w:rsid w:val="00C91388"/>
    <w:rsid w:val="00C91CCD"/>
    <w:rsid w:val="00C92C07"/>
    <w:rsid w:val="00C936C3"/>
    <w:rsid w:val="00C93F8A"/>
    <w:rsid w:val="00C9421B"/>
    <w:rsid w:val="00C946E1"/>
    <w:rsid w:val="00C95066"/>
    <w:rsid w:val="00C967C2"/>
    <w:rsid w:val="00C96F34"/>
    <w:rsid w:val="00C97BF5"/>
    <w:rsid w:val="00C97DD4"/>
    <w:rsid w:val="00CA00C8"/>
    <w:rsid w:val="00CA1B24"/>
    <w:rsid w:val="00CA27DE"/>
    <w:rsid w:val="00CA468A"/>
    <w:rsid w:val="00CA695B"/>
    <w:rsid w:val="00CA76D3"/>
    <w:rsid w:val="00CA7748"/>
    <w:rsid w:val="00CB064E"/>
    <w:rsid w:val="00CB11E9"/>
    <w:rsid w:val="00CB14DE"/>
    <w:rsid w:val="00CB2984"/>
    <w:rsid w:val="00CB304E"/>
    <w:rsid w:val="00CB3653"/>
    <w:rsid w:val="00CB48CF"/>
    <w:rsid w:val="00CB48ED"/>
    <w:rsid w:val="00CB5B7B"/>
    <w:rsid w:val="00CB62C0"/>
    <w:rsid w:val="00CB62ED"/>
    <w:rsid w:val="00CB6617"/>
    <w:rsid w:val="00CB73F0"/>
    <w:rsid w:val="00CC040F"/>
    <w:rsid w:val="00CC0516"/>
    <w:rsid w:val="00CC0F76"/>
    <w:rsid w:val="00CC2149"/>
    <w:rsid w:val="00CC25A2"/>
    <w:rsid w:val="00CC2D85"/>
    <w:rsid w:val="00CC3929"/>
    <w:rsid w:val="00CC4503"/>
    <w:rsid w:val="00CC5370"/>
    <w:rsid w:val="00CC579F"/>
    <w:rsid w:val="00CC6CF0"/>
    <w:rsid w:val="00CC7266"/>
    <w:rsid w:val="00CC7A53"/>
    <w:rsid w:val="00CC7BA3"/>
    <w:rsid w:val="00CD0AF0"/>
    <w:rsid w:val="00CD1647"/>
    <w:rsid w:val="00CD2658"/>
    <w:rsid w:val="00CD2907"/>
    <w:rsid w:val="00CD4051"/>
    <w:rsid w:val="00CD4D3E"/>
    <w:rsid w:val="00CD6AAE"/>
    <w:rsid w:val="00CD6BDF"/>
    <w:rsid w:val="00CD6C17"/>
    <w:rsid w:val="00CD6EA4"/>
    <w:rsid w:val="00CE0677"/>
    <w:rsid w:val="00CE0AC2"/>
    <w:rsid w:val="00CE2FE2"/>
    <w:rsid w:val="00CE3BC5"/>
    <w:rsid w:val="00CE4857"/>
    <w:rsid w:val="00CE6C31"/>
    <w:rsid w:val="00CF089C"/>
    <w:rsid w:val="00CF0AA2"/>
    <w:rsid w:val="00CF105B"/>
    <w:rsid w:val="00CF22AA"/>
    <w:rsid w:val="00CF22C6"/>
    <w:rsid w:val="00CF389A"/>
    <w:rsid w:val="00CF52E5"/>
    <w:rsid w:val="00CF5E01"/>
    <w:rsid w:val="00CF75DD"/>
    <w:rsid w:val="00D00DAC"/>
    <w:rsid w:val="00D00E44"/>
    <w:rsid w:val="00D0331E"/>
    <w:rsid w:val="00D04823"/>
    <w:rsid w:val="00D049DC"/>
    <w:rsid w:val="00D04F47"/>
    <w:rsid w:val="00D05721"/>
    <w:rsid w:val="00D0664C"/>
    <w:rsid w:val="00D06D81"/>
    <w:rsid w:val="00D078FE"/>
    <w:rsid w:val="00D07F04"/>
    <w:rsid w:val="00D10ADE"/>
    <w:rsid w:val="00D10BCF"/>
    <w:rsid w:val="00D10C29"/>
    <w:rsid w:val="00D10CF0"/>
    <w:rsid w:val="00D110DE"/>
    <w:rsid w:val="00D11169"/>
    <w:rsid w:val="00D11633"/>
    <w:rsid w:val="00D11DA0"/>
    <w:rsid w:val="00D12777"/>
    <w:rsid w:val="00D14892"/>
    <w:rsid w:val="00D1529F"/>
    <w:rsid w:val="00D17204"/>
    <w:rsid w:val="00D1722D"/>
    <w:rsid w:val="00D2375B"/>
    <w:rsid w:val="00D24278"/>
    <w:rsid w:val="00D243B1"/>
    <w:rsid w:val="00D25509"/>
    <w:rsid w:val="00D265DB"/>
    <w:rsid w:val="00D27081"/>
    <w:rsid w:val="00D30342"/>
    <w:rsid w:val="00D32FD0"/>
    <w:rsid w:val="00D3474F"/>
    <w:rsid w:val="00D35930"/>
    <w:rsid w:val="00D361C8"/>
    <w:rsid w:val="00D36631"/>
    <w:rsid w:val="00D435B6"/>
    <w:rsid w:val="00D44ABE"/>
    <w:rsid w:val="00D44CE9"/>
    <w:rsid w:val="00D4673E"/>
    <w:rsid w:val="00D473F1"/>
    <w:rsid w:val="00D4797C"/>
    <w:rsid w:val="00D50560"/>
    <w:rsid w:val="00D5062F"/>
    <w:rsid w:val="00D5118D"/>
    <w:rsid w:val="00D51752"/>
    <w:rsid w:val="00D52790"/>
    <w:rsid w:val="00D53263"/>
    <w:rsid w:val="00D54178"/>
    <w:rsid w:val="00D54770"/>
    <w:rsid w:val="00D54F6F"/>
    <w:rsid w:val="00D56611"/>
    <w:rsid w:val="00D62E2E"/>
    <w:rsid w:val="00D63F49"/>
    <w:rsid w:val="00D6437E"/>
    <w:rsid w:val="00D65768"/>
    <w:rsid w:val="00D65EFC"/>
    <w:rsid w:val="00D66339"/>
    <w:rsid w:val="00D66553"/>
    <w:rsid w:val="00D667FA"/>
    <w:rsid w:val="00D6708B"/>
    <w:rsid w:val="00D67545"/>
    <w:rsid w:val="00D67843"/>
    <w:rsid w:val="00D70E80"/>
    <w:rsid w:val="00D7101D"/>
    <w:rsid w:val="00D7235F"/>
    <w:rsid w:val="00D726B7"/>
    <w:rsid w:val="00D72A3F"/>
    <w:rsid w:val="00D72CCD"/>
    <w:rsid w:val="00D7309A"/>
    <w:rsid w:val="00D748E0"/>
    <w:rsid w:val="00D75BDF"/>
    <w:rsid w:val="00D770F5"/>
    <w:rsid w:val="00D77463"/>
    <w:rsid w:val="00D7795E"/>
    <w:rsid w:val="00D779FE"/>
    <w:rsid w:val="00D77E4C"/>
    <w:rsid w:val="00D80500"/>
    <w:rsid w:val="00D808B9"/>
    <w:rsid w:val="00D80C0F"/>
    <w:rsid w:val="00D80FF2"/>
    <w:rsid w:val="00D810D5"/>
    <w:rsid w:val="00D8126A"/>
    <w:rsid w:val="00D817B7"/>
    <w:rsid w:val="00D820A4"/>
    <w:rsid w:val="00D83217"/>
    <w:rsid w:val="00D83BBB"/>
    <w:rsid w:val="00D84348"/>
    <w:rsid w:val="00D84CEE"/>
    <w:rsid w:val="00D85667"/>
    <w:rsid w:val="00D856F6"/>
    <w:rsid w:val="00D858AE"/>
    <w:rsid w:val="00D86D30"/>
    <w:rsid w:val="00D87F79"/>
    <w:rsid w:val="00D91A0E"/>
    <w:rsid w:val="00D91AB9"/>
    <w:rsid w:val="00D91D24"/>
    <w:rsid w:val="00D92AB6"/>
    <w:rsid w:val="00D9416E"/>
    <w:rsid w:val="00D956C2"/>
    <w:rsid w:val="00D95D28"/>
    <w:rsid w:val="00D95F58"/>
    <w:rsid w:val="00D963DF"/>
    <w:rsid w:val="00D969FC"/>
    <w:rsid w:val="00D9736A"/>
    <w:rsid w:val="00D978B8"/>
    <w:rsid w:val="00DA085D"/>
    <w:rsid w:val="00DA1708"/>
    <w:rsid w:val="00DA29F8"/>
    <w:rsid w:val="00DA2DAB"/>
    <w:rsid w:val="00DA493A"/>
    <w:rsid w:val="00DA4F71"/>
    <w:rsid w:val="00DA519C"/>
    <w:rsid w:val="00DA5E8E"/>
    <w:rsid w:val="00DA6031"/>
    <w:rsid w:val="00DA6A5E"/>
    <w:rsid w:val="00DA7767"/>
    <w:rsid w:val="00DB00F4"/>
    <w:rsid w:val="00DB14AB"/>
    <w:rsid w:val="00DB3995"/>
    <w:rsid w:val="00DB42E5"/>
    <w:rsid w:val="00DB446E"/>
    <w:rsid w:val="00DB6C2A"/>
    <w:rsid w:val="00DC149E"/>
    <w:rsid w:val="00DC1959"/>
    <w:rsid w:val="00DC209C"/>
    <w:rsid w:val="00DC4A94"/>
    <w:rsid w:val="00DC5434"/>
    <w:rsid w:val="00DC5565"/>
    <w:rsid w:val="00DC56DF"/>
    <w:rsid w:val="00DC5AE4"/>
    <w:rsid w:val="00DC6BCF"/>
    <w:rsid w:val="00DD0EEB"/>
    <w:rsid w:val="00DD0F0A"/>
    <w:rsid w:val="00DD15B5"/>
    <w:rsid w:val="00DD2BF2"/>
    <w:rsid w:val="00DD3B15"/>
    <w:rsid w:val="00DD4A22"/>
    <w:rsid w:val="00DD533A"/>
    <w:rsid w:val="00DD5B88"/>
    <w:rsid w:val="00DD607B"/>
    <w:rsid w:val="00DD6614"/>
    <w:rsid w:val="00DD6E2D"/>
    <w:rsid w:val="00DD6F75"/>
    <w:rsid w:val="00DE0286"/>
    <w:rsid w:val="00DE0C7A"/>
    <w:rsid w:val="00DE1062"/>
    <w:rsid w:val="00DE1907"/>
    <w:rsid w:val="00DE1C27"/>
    <w:rsid w:val="00DE1D9E"/>
    <w:rsid w:val="00DE22C8"/>
    <w:rsid w:val="00DE293F"/>
    <w:rsid w:val="00DE4161"/>
    <w:rsid w:val="00DE455C"/>
    <w:rsid w:val="00DE61BB"/>
    <w:rsid w:val="00DE666B"/>
    <w:rsid w:val="00DE6F3B"/>
    <w:rsid w:val="00DF312F"/>
    <w:rsid w:val="00DF3C47"/>
    <w:rsid w:val="00DF419A"/>
    <w:rsid w:val="00DF50F2"/>
    <w:rsid w:val="00DF5FD6"/>
    <w:rsid w:val="00DF7A06"/>
    <w:rsid w:val="00E015CE"/>
    <w:rsid w:val="00E01912"/>
    <w:rsid w:val="00E01F37"/>
    <w:rsid w:val="00E03172"/>
    <w:rsid w:val="00E03703"/>
    <w:rsid w:val="00E03EC0"/>
    <w:rsid w:val="00E059A7"/>
    <w:rsid w:val="00E05D49"/>
    <w:rsid w:val="00E06F7F"/>
    <w:rsid w:val="00E10E88"/>
    <w:rsid w:val="00E11644"/>
    <w:rsid w:val="00E11A15"/>
    <w:rsid w:val="00E12DB0"/>
    <w:rsid w:val="00E13475"/>
    <w:rsid w:val="00E155F2"/>
    <w:rsid w:val="00E167CE"/>
    <w:rsid w:val="00E16866"/>
    <w:rsid w:val="00E17342"/>
    <w:rsid w:val="00E17741"/>
    <w:rsid w:val="00E21EF7"/>
    <w:rsid w:val="00E2224D"/>
    <w:rsid w:val="00E225DE"/>
    <w:rsid w:val="00E22CF4"/>
    <w:rsid w:val="00E23386"/>
    <w:rsid w:val="00E23CBA"/>
    <w:rsid w:val="00E24C4A"/>
    <w:rsid w:val="00E257D1"/>
    <w:rsid w:val="00E269AE"/>
    <w:rsid w:val="00E278E5"/>
    <w:rsid w:val="00E30E76"/>
    <w:rsid w:val="00E31979"/>
    <w:rsid w:val="00E31F18"/>
    <w:rsid w:val="00E326CE"/>
    <w:rsid w:val="00E34051"/>
    <w:rsid w:val="00E34626"/>
    <w:rsid w:val="00E34FD2"/>
    <w:rsid w:val="00E35E45"/>
    <w:rsid w:val="00E36F6F"/>
    <w:rsid w:val="00E3797A"/>
    <w:rsid w:val="00E40CEC"/>
    <w:rsid w:val="00E4150C"/>
    <w:rsid w:val="00E4165D"/>
    <w:rsid w:val="00E419E5"/>
    <w:rsid w:val="00E42611"/>
    <w:rsid w:val="00E43C72"/>
    <w:rsid w:val="00E43D26"/>
    <w:rsid w:val="00E43E1E"/>
    <w:rsid w:val="00E444BF"/>
    <w:rsid w:val="00E44640"/>
    <w:rsid w:val="00E45F7C"/>
    <w:rsid w:val="00E46750"/>
    <w:rsid w:val="00E5112D"/>
    <w:rsid w:val="00E51452"/>
    <w:rsid w:val="00E52A4C"/>
    <w:rsid w:val="00E553F2"/>
    <w:rsid w:val="00E55873"/>
    <w:rsid w:val="00E55ABA"/>
    <w:rsid w:val="00E55DDB"/>
    <w:rsid w:val="00E56370"/>
    <w:rsid w:val="00E5733D"/>
    <w:rsid w:val="00E60CC1"/>
    <w:rsid w:val="00E610D0"/>
    <w:rsid w:val="00E612A1"/>
    <w:rsid w:val="00E622AD"/>
    <w:rsid w:val="00E62AF4"/>
    <w:rsid w:val="00E636DB"/>
    <w:rsid w:val="00E638E7"/>
    <w:rsid w:val="00E646FC"/>
    <w:rsid w:val="00E654AF"/>
    <w:rsid w:val="00E66B20"/>
    <w:rsid w:val="00E66B43"/>
    <w:rsid w:val="00E66F24"/>
    <w:rsid w:val="00E66F9A"/>
    <w:rsid w:val="00E6703A"/>
    <w:rsid w:val="00E673A8"/>
    <w:rsid w:val="00E676AA"/>
    <w:rsid w:val="00E70365"/>
    <w:rsid w:val="00E70729"/>
    <w:rsid w:val="00E70DDD"/>
    <w:rsid w:val="00E7126F"/>
    <w:rsid w:val="00E719D1"/>
    <w:rsid w:val="00E7272B"/>
    <w:rsid w:val="00E74C85"/>
    <w:rsid w:val="00E74C9E"/>
    <w:rsid w:val="00E765B1"/>
    <w:rsid w:val="00E7733D"/>
    <w:rsid w:val="00E803D2"/>
    <w:rsid w:val="00E80511"/>
    <w:rsid w:val="00E80B4F"/>
    <w:rsid w:val="00E83E83"/>
    <w:rsid w:val="00E843F0"/>
    <w:rsid w:val="00E84800"/>
    <w:rsid w:val="00E859BE"/>
    <w:rsid w:val="00E85C57"/>
    <w:rsid w:val="00E86BD1"/>
    <w:rsid w:val="00E87EB7"/>
    <w:rsid w:val="00E914AE"/>
    <w:rsid w:val="00E922BF"/>
    <w:rsid w:val="00E92469"/>
    <w:rsid w:val="00E92AF6"/>
    <w:rsid w:val="00E933B9"/>
    <w:rsid w:val="00E94EFC"/>
    <w:rsid w:val="00E96604"/>
    <w:rsid w:val="00E97309"/>
    <w:rsid w:val="00E97834"/>
    <w:rsid w:val="00EA384A"/>
    <w:rsid w:val="00EA3DFF"/>
    <w:rsid w:val="00EA4ABB"/>
    <w:rsid w:val="00EA4ECC"/>
    <w:rsid w:val="00EA755F"/>
    <w:rsid w:val="00EB0567"/>
    <w:rsid w:val="00EB1520"/>
    <w:rsid w:val="00EB1B05"/>
    <w:rsid w:val="00EB24D1"/>
    <w:rsid w:val="00EB2915"/>
    <w:rsid w:val="00EB3467"/>
    <w:rsid w:val="00EB488E"/>
    <w:rsid w:val="00EB59B0"/>
    <w:rsid w:val="00EB5D78"/>
    <w:rsid w:val="00EB65AE"/>
    <w:rsid w:val="00EC1438"/>
    <w:rsid w:val="00EC23D9"/>
    <w:rsid w:val="00EC2B47"/>
    <w:rsid w:val="00EC3159"/>
    <w:rsid w:val="00EC486F"/>
    <w:rsid w:val="00EC4E3D"/>
    <w:rsid w:val="00EC56FD"/>
    <w:rsid w:val="00EC5A1C"/>
    <w:rsid w:val="00EC7046"/>
    <w:rsid w:val="00EC7496"/>
    <w:rsid w:val="00EC7AC2"/>
    <w:rsid w:val="00ED27BE"/>
    <w:rsid w:val="00ED2E66"/>
    <w:rsid w:val="00ED38C0"/>
    <w:rsid w:val="00ED3ACB"/>
    <w:rsid w:val="00ED533C"/>
    <w:rsid w:val="00ED625D"/>
    <w:rsid w:val="00ED63FD"/>
    <w:rsid w:val="00ED708A"/>
    <w:rsid w:val="00ED70BF"/>
    <w:rsid w:val="00EE00BB"/>
    <w:rsid w:val="00EE1C41"/>
    <w:rsid w:val="00EE1EB9"/>
    <w:rsid w:val="00EE28EF"/>
    <w:rsid w:val="00EE3946"/>
    <w:rsid w:val="00EE40D7"/>
    <w:rsid w:val="00EE4A57"/>
    <w:rsid w:val="00EE50CA"/>
    <w:rsid w:val="00EE6926"/>
    <w:rsid w:val="00EE75C5"/>
    <w:rsid w:val="00EF0E5A"/>
    <w:rsid w:val="00EF1085"/>
    <w:rsid w:val="00EF1C06"/>
    <w:rsid w:val="00EF2DC8"/>
    <w:rsid w:val="00EF601E"/>
    <w:rsid w:val="00EF64A4"/>
    <w:rsid w:val="00EF691E"/>
    <w:rsid w:val="00EF7236"/>
    <w:rsid w:val="00EF7548"/>
    <w:rsid w:val="00F00160"/>
    <w:rsid w:val="00F008BE"/>
    <w:rsid w:val="00F00FF2"/>
    <w:rsid w:val="00F0326C"/>
    <w:rsid w:val="00F03A77"/>
    <w:rsid w:val="00F052EC"/>
    <w:rsid w:val="00F05F7C"/>
    <w:rsid w:val="00F06B32"/>
    <w:rsid w:val="00F10E5A"/>
    <w:rsid w:val="00F11E5B"/>
    <w:rsid w:val="00F11F0C"/>
    <w:rsid w:val="00F123F8"/>
    <w:rsid w:val="00F12B3D"/>
    <w:rsid w:val="00F12D44"/>
    <w:rsid w:val="00F13CF7"/>
    <w:rsid w:val="00F14B9F"/>
    <w:rsid w:val="00F14D8E"/>
    <w:rsid w:val="00F15094"/>
    <w:rsid w:val="00F15475"/>
    <w:rsid w:val="00F1579B"/>
    <w:rsid w:val="00F15E0B"/>
    <w:rsid w:val="00F1605F"/>
    <w:rsid w:val="00F163C2"/>
    <w:rsid w:val="00F16829"/>
    <w:rsid w:val="00F16914"/>
    <w:rsid w:val="00F16B90"/>
    <w:rsid w:val="00F20953"/>
    <w:rsid w:val="00F21402"/>
    <w:rsid w:val="00F217B6"/>
    <w:rsid w:val="00F21907"/>
    <w:rsid w:val="00F21C31"/>
    <w:rsid w:val="00F22E35"/>
    <w:rsid w:val="00F23574"/>
    <w:rsid w:val="00F23D0A"/>
    <w:rsid w:val="00F24AC1"/>
    <w:rsid w:val="00F25F70"/>
    <w:rsid w:val="00F2620D"/>
    <w:rsid w:val="00F26814"/>
    <w:rsid w:val="00F27E58"/>
    <w:rsid w:val="00F27ED0"/>
    <w:rsid w:val="00F30F65"/>
    <w:rsid w:val="00F3149A"/>
    <w:rsid w:val="00F31D1F"/>
    <w:rsid w:val="00F31E1B"/>
    <w:rsid w:val="00F322BB"/>
    <w:rsid w:val="00F33750"/>
    <w:rsid w:val="00F33F6E"/>
    <w:rsid w:val="00F343AA"/>
    <w:rsid w:val="00F34EB7"/>
    <w:rsid w:val="00F36D3D"/>
    <w:rsid w:val="00F4008D"/>
    <w:rsid w:val="00F40514"/>
    <w:rsid w:val="00F40ED6"/>
    <w:rsid w:val="00F4169C"/>
    <w:rsid w:val="00F41E1A"/>
    <w:rsid w:val="00F4249F"/>
    <w:rsid w:val="00F42592"/>
    <w:rsid w:val="00F42C5E"/>
    <w:rsid w:val="00F43AB2"/>
    <w:rsid w:val="00F44A54"/>
    <w:rsid w:val="00F453A8"/>
    <w:rsid w:val="00F455CD"/>
    <w:rsid w:val="00F45629"/>
    <w:rsid w:val="00F4625D"/>
    <w:rsid w:val="00F465DB"/>
    <w:rsid w:val="00F46789"/>
    <w:rsid w:val="00F472B4"/>
    <w:rsid w:val="00F507B8"/>
    <w:rsid w:val="00F5131F"/>
    <w:rsid w:val="00F51A79"/>
    <w:rsid w:val="00F531AD"/>
    <w:rsid w:val="00F54181"/>
    <w:rsid w:val="00F54AB5"/>
    <w:rsid w:val="00F5503A"/>
    <w:rsid w:val="00F55161"/>
    <w:rsid w:val="00F55307"/>
    <w:rsid w:val="00F56E97"/>
    <w:rsid w:val="00F57987"/>
    <w:rsid w:val="00F61397"/>
    <w:rsid w:val="00F61967"/>
    <w:rsid w:val="00F62C63"/>
    <w:rsid w:val="00F63B05"/>
    <w:rsid w:val="00F63E25"/>
    <w:rsid w:val="00F64132"/>
    <w:rsid w:val="00F65529"/>
    <w:rsid w:val="00F65B94"/>
    <w:rsid w:val="00F66C95"/>
    <w:rsid w:val="00F70B34"/>
    <w:rsid w:val="00F7151F"/>
    <w:rsid w:val="00F7159F"/>
    <w:rsid w:val="00F729CA"/>
    <w:rsid w:val="00F73113"/>
    <w:rsid w:val="00F736DC"/>
    <w:rsid w:val="00F74830"/>
    <w:rsid w:val="00F75073"/>
    <w:rsid w:val="00F7544B"/>
    <w:rsid w:val="00F754A0"/>
    <w:rsid w:val="00F756BB"/>
    <w:rsid w:val="00F767BF"/>
    <w:rsid w:val="00F77BC7"/>
    <w:rsid w:val="00F821CA"/>
    <w:rsid w:val="00F82F4A"/>
    <w:rsid w:val="00F8343E"/>
    <w:rsid w:val="00F83578"/>
    <w:rsid w:val="00F8389A"/>
    <w:rsid w:val="00F83DE2"/>
    <w:rsid w:val="00F83F52"/>
    <w:rsid w:val="00F85876"/>
    <w:rsid w:val="00F85F92"/>
    <w:rsid w:val="00F86396"/>
    <w:rsid w:val="00F8673D"/>
    <w:rsid w:val="00F86DDB"/>
    <w:rsid w:val="00F8732B"/>
    <w:rsid w:val="00F87555"/>
    <w:rsid w:val="00F9053E"/>
    <w:rsid w:val="00F90B5D"/>
    <w:rsid w:val="00F90EDA"/>
    <w:rsid w:val="00F91079"/>
    <w:rsid w:val="00F91861"/>
    <w:rsid w:val="00F92A12"/>
    <w:rsid w:val="00F92DC5"/>
    <w:rsid w:val="00F92FD6"/>
    <w:rsid w:val="00F93C7C"/>
    <w:rsid w:val="00F94CB5"/>
    <w:rsid w:val="00F95606"/>
    <w:rsid w:val="00F95790"/>
    <w:rsid w:val="00F96209"/>
    <w:rsid w:val="00F9657D"/>
    <w:rsid w:val="00F97F32"/>
    <w:rsid w:val="00FA0868"/>
    <w:rsid w:val="00FA1BCA"/>
    <w:rsid w:val="00FA1D21"/>
    <w:rsid w:val="00FA2291"/>
    <w:rsid w:val="00FA3B8C"/>
    <w:rsid w:val="00FA3E4B"/>
    <w:rsid w:val="00FA491A"/>
    <w:rsid w:val="00FA6854"/>
    <w:rsid w:val="00FB0210"/>
    <w:rsid w:val="00FB0ACE"/>
    <w:rsid w:val="00FB0BA5"/>
    <w:rsid w:val="00FB0DC6"/>
    <w:rsid w:val="00FB19B6"/>
    <w:rsid w:val="00FB1BB5"/>
    <w:rsid w:val="00FB1D60"/>
    <w:rsid w:val="00FB262A"/>
    <w:rsid w:val="00FB2804"/>
    <w:rsid w:val="00FB2A55"/>
    <w:rsid w:val="00FB2CF3"/>
    <w:rsid w:val="00FB3ACE"/>
    <w:rsid w:val="00FB3D81"/>
    <w:rsid w:val="00FB41EC"/>
    <w:rsid w:val="00FB4D24"/>
    <w:rsid w:val="00FB4FC3"/>
    <w:rsid w:val="00FB6E15"/>
    <w:rsid w:val="00FB7029"/>
    <w:rsid w:val="00FB7269"/>
    <w:rsid w:val="00FB7B21"/>
    <w:rsid w:val="00FB7BA0"/>
    <w:rsid w:val="00FC26DF"/>
    <w:rsid w:val="00FC363C"/>
    <w:rsid w:val="00FC437B"/>
    <w:rsid w:val="00FC45F0"/>
    <w:rsid w:val="00FC4601"/>
    <w:rsid w:val="00FC49C4"/>
    <w:rsid w:val="00FC4EBF"/>
    <w:rsid w:val="00FC5FAA"/>
    <w:rsid w:val="00FD2124"/>
    <w:rsid w:val="00FD219D"/>
    <w:rsid w:val="00FD724F"/>
    <w:rsid w:val="00FD7D89"/>
    <w:rsid w:val="00FD7E2E"/>
    <w:rsid w:val="00FE0285"/>
    <w:rsid w:val="00FE05B3"/>
    <w:rsid w:val="00FE0625"/>
    <w:rsid w:val="00FE0C83"/>
    <w:rsid w:val="00FE12A4"/>
    <w:rsid w:val="00FE19E6"/>
    <w:rsid w:val="00FE2399"/>
    <w:rsid w:val="00FE2A26"/>
    <w:rsid w:val="00FE3340"/>
    <w:rsid w:val="00FE4C2F"/>
    <w:rsid w:val="00FE521C"/>
    <w:rsid w:val="00FE5945"/>
    <w:rsid w:val="00FE59C2"/>
    <w:rsid w:val="00FE63D9"/>
    <w:rsid w:val="00FE65C4"/>
    <w:rsid w:val="00FF0177"/>
    <w:rsid w:val="00FF0297"/>
    <w:rsid w:val="00FF0EBA"/>
    <w:rsid w:val="00FF0EF8"/>
    <w:rsid w:val="00FF1D9B"/>
    <w:rsid w:val="00FF2FDC"/>
    <w:rsid w:val="00FF36D1"/>
    <w:rsid w:val="00FF37D3"/>
    <w:rsid w:val="00FF483A"/>
    <w:rsid w:val="00FF5EF0"/>
    <w:rsid w:val="00FF7D1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63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Heading2"/>
    <w:next w:val="BodyText"/>
    <w:qFormat/>
    <w:pPr>
      <w:outlineLvl w:val="0"/>
    </w:pPr>
    <w:rPr>
      <w:i w:val="0"/>
    </w:rPr>
  </w:style>
  <w:style w:type="paragraph" w:styleId="Heading2">
    <w:name w:val="heading 2"/>
    <w:basedOn w:val="Heading3"/>
    <w:next w:val="BodyText"/>
    <w:qFormat/>
    <w:pPr>
      <w:spacing w:line="280" w:lineRule="atLeast"/>
      <w:outlineLvl w:val="1"/>
    </w:pPr>
    <w:rPr>
      <w:b/>
      <w:sz w:val="24"/>
    </w:rPr>
  </w:style>
  <w:style w:type="paragraph" w:styleId="Heading3">
    <w:name w:val="heading 3"/>
    <w:basedOn w:val="BodyText"/>
    <w:next w:val="BodyText"/>
    <w:qFormat/>
    <w:pPr>
      <w:keepNext/>
      <w:keepLines/>
      <w:spacing w:after="0" w:line="260" w:lineRule="atLeast"/>
      <w:outlineLvl w:val="2"/>
    </w:pPr>
    <w:rPr>
      <w:i/>
      <w:sz w:val="22"/>
      <w:szCs w:val="20"/>
    </w:rPr>
  </w:style>
  <w:style w:type="paragraph" w:styleId="Heading4">
    <w:name w:val="heading 4"/>
    <w:basedOn w:val="BodyText"/>
    <w:next w:val="BodyText"/>
    <w:qFormat/>
    <w:pPr>
      <w:spacing w:line="260" w:lineRule="atLeast"/>
      <w:outlineLvl w:val="3"/>
    </w:pPr>
    <w:rPr>
      <w:sz w:val="22"/>
      <w:szCs w:val="20"/>
    </w:r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link w:val="Heading8Char"/>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before="130" w:after="130"/>
    </w:pPr>
  </w:style>
  <w:style w:type="paragraph" w:styleId="ListBullet">
    <w:name w:val="List Bullet"/>
    <w:basedOn w:val="BodyText"/>
    <w:pPr>
      <w:numPr>
        <w:numId w:val="2"/>
      </w:numPr>
    </w:pPr>
  </w:style>
  <w:style w:type="paragraph" w:styleId="ListBullet2">
    <w:name w:val="List Bullet 2"/>
    <w:basedOn w:val="ListBullet"/>
    <w:pPr>
      <w:numPr>
        <w:numId w:val="4"/>
      </w:numPr>
    </w:pPr>
  </w:style>
  <w:style w:type="character" w:styleId="PageNumber">
    <w:name w:val="page number"/>
    <w:rPr>
      <w:sz w:val="22"/>
    </w:rPr>
  </w:style>
  <w:style w:type="paragraph" w:styleId="Signature">
    <w:name w:val="Signature"/>
    <w:basedOn w:val="Normal"/>
    <w:pPr>
      <w:spacing w:line="240" w:lineRule="auto"/>
    </w:pPr>
  </w:style>
  <w:style w:type="paragraph" w:styleId="Header">
    <w:name w:val="header"/>
    <w:basedOn w:val="Normal"/>
    <w:link w:val="HeaderChar"/>
    <w:uiPriority w:val="99"/>
    <w:pPr>
      <w:tabs>
        <w:tab w:val="center" w:pos="4253"/>
        <w:tab w:val="right" w:pos="8505"/>
      </w:tabs>
      <w:jc w:val="right"/>
    </w:pPr>
    <w:rPr>
      <w:i/>
    </w:rPr>
  </w:style>
  <w:style w:type="paragraph" w:styleId="Footer">
    <w:name w:val="footer"/>
    <w:basedOn w:val="Normal"/>
    <w:link w:val="FooterChar"/>
    <w:uiPriority w:val="99"/>
    <w:pPr>
      <w:tabs>
        <w:tab w:val="center" w:pos="4320"/>
        <w:tab w:val="right" w:pos="8640"/>
      </w:tabs>
    </w:pPr>
  </w:style>
  <w:style w:type="paragraph" w:customStyle="1" w:styleId="a">
    <w:name w:val="¢éÍ¤ÇÒÁ"/>
    <w:basedOn w:val="Normal"/>
    <w:rsid w:val="00C92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C92C07"/>
    <w:pPr>
      <w:numPr>
        <w:numId w:val="7"/>
      </w:numPr>
      <w:tabs>
        <w:tab w:val="clear" w:pos="227"/>
        <w:tab w:val="clear" w:pos="454"/>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 w:val="left" w:pos="284"/>
      </w:tabs>
      <w:jc w:val="left"/>
    </w:pPr>
    <w:rPr>
      <w:i w:val="0"/>
    </w:rPr>
  </w:style>
  <w:style w:type="paragraph" w:styleId="BodyText3">
    <w:name w:val="Body Text 3"/>
    <w:basedOn w:val="Normal"/>
    <w:rsid w:val="00C92C07"/>
    <w:pPr>
      <w:spacing w:after="120"/>
    </w:pPr>
    <w:rPr>
      <w:sz w:val="16"/>
      <w:szCs w:val="16"/>
    </w:rPr>
  </w:style>
  <w:style w:type="table" w:styleId="TableGrid">
    <w:name w:val="Table Grid"/>
    <w:basedOn w:val="TableNormal"/>
    <w:rsid w:val="00C92C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cttwolines">
    <w:name w:val="acct two lines"/>
    <w:aliases w:val="a2l"/>
    <w:basedOn w:val="Normal"/>
    <w:rsid w:val="00ED7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ReportMenuBar">
    <w:name w:val="ReportMenuBar"/>
    <w:basedOn w:val="Normal"/>
    <w:rsid w:val="006C13A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C13A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T">
    <w:name w:val="Å§ª×Í T"/>
    <w:basedOn w:val="Normal"/>
    <w:rsid w:val="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cPolicyHeading">
    <w:name w:val="Acc Policy Heading"/>
    <w:basedOn w:val="BodyText"/>
    <w:link w:val="AccPolicyHeadingChar"/>
    <w:autoRedefine/>
    <w:rsid w:val="006B0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0" w:after="0" w:line="240" w:lineRule="auto"/>
      <w:ind w:right="27"/>
      <w:jc w:val="thaiDistribute"/>
    </w:pPr>
    <w:rPr>
      <w:rFonts w:ascii="Angsana New" w:hAnsi="Angsana New"/>
      <w:b/>
      <w:bCs/>
      <w:i/>
      <w:iCs/>
      <w:sz w:val="30"/>
      <w:szCs w:val="30"/>
      <w:lang w:val="en-GB"/>
    </w:rPr>
  </w:style>
  <w:style w:type="character" w:customStyle="1" w:styleId="AccPolicyHeadingChar">
    <w:name w:val="Acc Policy Heading Char"/>
    <w:link w:val="AccPolicyHeading"/>
    <w:rsid w:val="006B0771"/>
    <w:rPr>
      <w:rFonts w:ascii="Angsana New" w:hAnsi="Angsana New" w:cs="Angsana New"/>
      <w:b/>
      <w:bCs/>
      <w:i/>
      <w:iCs/>
      <w:sz w:val="30"/>
      <w:szCs w:val="30"/>
      <w:lang w:val="en-GB" w:eastAsia="en-US" w:bidi="th-TH"/>
    </w:rPr>
  </w:style>
  <w:style w:type="paragraph" w:customStyle="1" w:styleId="E">
    <w:name w:val="ª×èÍºÃÔÉÑ· E"/>
    <w:basedOn w:val="Normal"/>
    <w:rsid w:val="004A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ListNumber3">
    <w:name w:val="List Number 3"/>
    <w:basedOn w:val="Normal"/>
    <w:rsid w:val="006C43FF"/>
    <w:pPr>
      <w:numPr>
        <w:numId w:val="19"/>
      </w:numPr>
      <w:tabs>
        <w:tab w:val="clear" w:pos="926"/>
        <w:tab w:val="left" w:pos="851"/>
      </w:tabs>
      <w:ind w:left="1135" w:hanging="284"/>
    </w:pPr>
    <w:rPr>
      <w:rFonts w:cs="Times New Roman"/>
    </w:rPr>
  </w:style>
  <w:style w:type="paragraph" w:customStyle="1" w:styleId="1">
    <w:name w:val="อักขระ อักขระ1"/>
    <w:basedOn w:val="Normal"/>
    <w:rsid w:val="00A9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9723AA"/>
    <w:pPr>
      <w:spacing w:before="0" w:after="260" w:line="260" w:lineRule="atLeast"/>
      <w:ind w:left="567"/>
    </w:pPr>
    <w:rPr>
      <w:rFonts w:cs="Times New Roman"/>
      <w:sz w:val="22"/>
      <w:szCs w:val="20"/>
      <w:lang w:val="en-GB" w:bidi="ar-SA"/>
    </w:rPr>
  </w:style>
  <w:style w:type="paragraph" w:customStyle="1" w:styleId="Char">
    <w:name w:val="Char"/>
    <w:basedOn w:val="Normal"/>
    <w:rsid w:val="00F85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Policysubhead">
    <w:name w:val="Acc Policy sub head"/>
    <w:basedOn w:val="BodyText"/>
    <w:next w:val="BodyText"/>
    <w:link w:val="AccPolicysubheadChar"/>
    <w:autoRedefine/>
    <w:rsid w:val="00A66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right="389"/>
      <w:jc w:val="both"/>
    </w:pPr>
    <w:rPr>
      <w:rFonts w:ascii="Times New Roman" w:hAnsi="Times New Roman" w:cs="Times New Roman"/>
      <w:bCs/>
      <w:sz w:val="22"/>
      <w:szCs w:val="22"/>
      <w:lang w:eastAsia="en-GB"/>
    </w:rPr>
  </w:style>
  <w:style w:type="character" w:customStyle="1" w:styleId="AccPolicysubheadChar">
    <w:name w:val="Acc Policy sub head Char"/>
    <w:link w:val="AccPolicysubhead"/>
    <w:rsid w:val="00A66F90"/>
    <w:rPr>
      <w:bCs/>
      <w:sz w:val="22"/>
      <w:szCs w:val="22"/>
      <w:lang w:eastAsia="en-GB"/>
    </w:rPr>
  </w:style>
  <w:style w:type="paragraph" w:customStyle="1" w:styleId="3">
    <w:name w:val="µÒÃÒ§3ªèÍ§"/>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customStyle="1" w:styleId="acctfourfigures">
    <w:name w:val="acct four figures"/>
    <w:aliases w:val="a4"/>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10">
    <w:name w:val="10"/>
    <w:basedOn w:val="Normal"/>
    <w:rsid w:val="00264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30">
    <w:name w:val="?????3????"/>
    <w:basedOn w:val="Normal"/>
    <w:rsid w:val="0083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styleId="BodyText2">
    <w:name w:val="Body Text 2"/>
    <w:basedOn w:val="Normal"/>
    <w:link w:val="BodyText2Char"/>
    <w:rsid w:val="00626AFF"/>
    <w:pPr>
      <w:spacing w:after="120" w:line="480" w:lineRule="auto"/>
    </w:pPr>
    <w:rPr>
      <w:szCs w:val="22"/>
    </w:rPr>
  </w:style>
  <w:style w:type="character" w:customStyle="1" w:styleId="BodyText2Char">
    <w:name w:val="Body Text 2 Char"/>
    <w:link w:val="BodyText2"/>
    <w:rsid w:val="00626AFF"/>
    <w:rPr>
      <w:rFonts w:ascii="Arial" w:hAnsi="Arial"/>
      <w:sz w:val="18"/>
      <w:szCs w:val="22"/>
    </w:rPr>
  </w:style>
  <w:style w:type="paragraph" w:customStyle="1" w:styleId="Char1">
    <w:name w:val="Char1"/>
    <w:basedOn w:val="Normal"/>
    <w:rsid w:val="00E0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uiPriority w:val="34"/>
    <w:qFormat/>
    <w:rsid w:val="002E4636"/>
    <w:pPr>
      <w:ind w:left="720"/>
    </w:pPr>
    <w:rPr>
      <w:szCs w:val="22"/>
    </w:rPr>
  </w:style>
  <w:style w:type="paragraph" w:customStyle="1" w:styleId="RNormal">
    <w:name w:val="RNormal"/>
    <w:basedOn w:val="Normal"/>
    <w:rsid w:val="00E85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NormalTimesNewRoman">
    <w:name w:val="Normal + Times New Roman"/>
    <w:aliases w:val="11 pt,Centered"/>
    <w:basedOn w:val="Normal"/>
    <w:rsid w:val="00ED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cs="Tahoma"/>
      <w:sz w:val="22"/>
      <w:szCs w:val="22"/>
    </w:rPr>
  </w:style>
  <w:style w:type="paragraph" w:customStyle="1" w:styleId="a0">
    <w:name w:val="???"/>
    <w:basedOn w:val="Normal"/>
    <w:rsid w:val="00F11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lockText">
    <w:name w:val="Block Text"/>
    <w:basedOn w:val="Normal"/>
    <w:rsid w:val="0088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0" w:hanging="540"/>
      <w:jc w:val="both"/>
    </w:pPr>
    <w:rPr>
      <w:sz w:val="20"/>
      <w:szCs w:val="20"/>
    </w:rPr>
  </w:style>
  <w:style w:type="paragraph" w:customStyle="1" w:styleId="acctmergecolhdg">
    <w:name w:val="acct merge col hdg"/>
    <w:aliases w:val="mh"/>
    <w:basedOn w:val="Normal"/>
    <w:rsid w:val="00CC0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styleId="BalloonText">
    <w:name w:val="Balloon Text"/>
    <w:basedOn w:val="Normal"/>
    <w:semiHidden/>
    <w:rsid w:val="00BA5BFD"/>
    <w:rPr>
      <w:rFonts w:ascii="Tahoma" w:hAnsi="Tahoma" w:cs="Tahoma"/>
      <w:sz w:val="16"/>
      <w:szCs w:val="16"/>
    </w:rPr>
  </w:style>
  <w:style w:type="character" w:styleId="Emphasis">
    <w:name w:val="Emphasis"/>
    <w:qFormat/>
    <w:rsid w:val="00BB0276"/>
    <w:rPr>
      <w:i/>
      <w:iCs/>
    </w:rPr>
  </w:style>
  <w:style w:type="paragraph" w:styleId="TOC2">
    <w:name w:val="toc 2"/>
    <w:basedOn w:val="Normal"/>
    <w:next w:val="Normal"/>
    <w:rsid w:val="0098771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character" w:customStyle="1" w:styleId="BodyTextChar">
    <w:name w:val="Body Text Char"/>
    <w:aliases w:val="bt Char,body text Char,Body Char"/>
    <w:link w:val="BodyText"/>
    <w:rsid w:val="00987711"/>
    <w:rPr>
      <w:rFonts w:ascii="Arial" w:hAnsi="Arial" w:cs="Angsana New"/>
      <w:sz w:val="18"/>
      <w:szCs w:val="18"/>
      <w:lang w:val="en-US" w:eastAsia="en-US" w:bidi="th-TH"/>
    </w:rPr>
  </w:style>
  <w:style w:type="character" w:customStyle="1" w:styleId="FooterChar">
    <w:name w:val="Footer Char"/>
    <w:link w:val="Footer"/>
    <w:uiPriority w:val="99"/>
    <w:rsid w:val="00F455CD"/>
    <w:rPr>
      <w:rFonts w:ascii="Arial" w:hAnsi="Arial"/>
      <w:sz w:val="18"/>
      <w:szCs w:val="18"/>
    </w:rPr>
  </w:style>
  <w:style w:type="paragraph" w:styleId="DocumentMap">
    <w:name w:val="Document Map"/>
    <w:basedOn w:val="Normal"/>
    <w:link w:val="DocumentMapChar"/>
    <w:rsid w:val="00D817B7"/>
    <w:rPr>
      <w:rFonts w:ascii="Tahoma" w:hAnsi="Tahoma"/>
      <w:sz w:val="16"/>
      <w:szCs w:val="20"/>
    </w:rPr>
  </w:style>
  <w:style w:type="character" w:customStyle="1" w:styleId="DocumentMapChar">
    <w:name w:val="Document Map Char"/>
    <w:link w:val="DocumentMap"/>
    <w:rsid w:val="00D817B7"/>
    <w:rPr>
      <w:rFonts w:ascii="Tahoma" w:hAnsi="Tahoma"/>
      <w:sz w:val="16"/>
    </w:rPr>
  </w:style>
  <w:style w:type="character" w:customStyle="1" w:styleId="Heading8Char">
    <w:name w:val="Heading 8 Char"/>
    <w:link w:val="Heading8"/>
    <w:rsid w:val="006A2797"/>
    <w:rPr>
      <w:rFonts w:ascii="Arial" w:hAnsi="Arial"/>
      <w:sz w:val="18"/>
      <w:szCs w:val="18"/>
    </w:rPr>
  </w:style>
  <w:style w:type="character" w:customStyle="1" w:styleId="HeaderChar">
    <w:name w:val="Header Char"/>
    <w:link w:val="Header"/>
    <w:uiPriority w:val="99"/>
    <w:rsid w:val="00AC56BD"/>
    <w:rPr>
      <w:rFonts w:ascii="Arial" w:hAnsi="Arial"/>
      <w:i/>
      <w:sz w:val="18"/>
      <w:szCs w:val="18"/>
    </w:rPr>
  </w:style>
  <w:style w:type="paragraph" w:styleId="NoSpacing">
    <w:name w:val="No Spacing"/>
    <w:uiPriority w:val="1"/>
    <w:qFormat/>
    <w:rsid w:val="004557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a1">
    <w:name w:val="เนื้อเรื่อง"/>
    <w:basedOn w:val="Normal"/>
    <w:rsid w:val="00C86EB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sz w:val="28"/>
      <w:szCs w:val="28"/>
    </w:rPr>
  </w:style>
  <w:style w:type="paragraph" w:customStyle="1" w:styleId="a2">
    <w:name w:val="ºÇ¡"/>
    <w:basedOn w:val="Normal"/>
    <w:rsid w:val="003E7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styleId="HTMLPreformatted">
    <w:name w:val="HTML Preformatted"/>
    <w:basedOn w:val="Normal"/>
    <w:link w:val="HTMLPreformattedChar"/>
    <w:uiPriority w:val="99"/>
    <w:semiHidden/>
    <w:unhideWhenUsed/>
    <w:rsid w:val="00427CA3"/>
    <w:rPr>
      <w:rFonts w:ascii="Courier New" w:hAnsi="Courier New"/>
      <w:sz w:val="20"/>
      <w:szCs w:val="25"/>
    </w:rPr>
  </w:style>
  <w:style w:type="character" w:customStyle="1" w:styleId="HTMLPreformattedChar">
    <w:name w:val="HTML Preformatted Char"/>
    <w:link w:val="HTMLPreformatted"/>
    <w:uiPriority w:val="99"/>
    <w:semiHidden/>
    <w:rsid w:val="00427CA3"/>
    <w:rPr>
      <w:rFonts w:ascii="Courier New" w:hAnsi="Courier New"/>
      <w:szCs w:val="25"/>
    </w:rPr>
  </w:style>
  <w:style w:type="paragraph" w:customStyle="1" w:styleId="acctstatementsub-heading">
    <w:name w:val="acct statement sub-heading"/>
    <w:aliases w:val="ass"/>
    <w:basedOn w:val="Normal"/>
    <w:next w:val="Normal"/>
    <w:rsid w:val="004E36F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left="705" w:hanging="705"/>
      <w:outlineLvl w:val="1"/>
    </w:pPr>
    <w:rPr>
      <w:rFonts w:ascii="Times New Roman" w:hAnsi="Times New Roman" w:cs="Times New Roman"/>
      <w:b/>
      <w:sz w:val="22"/>
      <w:szCs w:val="20"/>
      <w:lang w:val="en-GB"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63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Heading2"/>
    <w:next w:val="BodyText"/>
    <w:qFormat/>
    <w:pPr>
      <w:outlineLvl w:val="0"/>
    </w:pPr>
    <w:rPr>
      <w:i w:val="0"/>
    </w:rPr>
  </w:style>
  <w:style w:type="paragraph" w:styleId="Heading2">
    <w:name w:val="heading 2"/>
    <w:basedOn w:val="Heading3"/>
    <w:next w:val="BodyText"/>
    <w:qFormat/>
    <w:pPr>
      <w:spacing w:line="280" w:lineRule="atLeast"/>
      <w:outlineLvl w:val="1"/>
    </w:pPr>
    <w:rPr>
      <w:b/>
      <w:sz w:val="24"/>
    </w:rPr>
  </w:style>
  <w:style w:type="paragraph" w:styleId="Heading3">
    <w:name w:val="heading 3"/>
    <w:basedOn w:val="BodyText"/>
    <w:next w:val="BodyText"/>
    <w:qFormat/>
    <w:pPr>
      <w:keepNext/>
      <w:keepLines/>
      <w:spacing w:after="0" w:line="260" w:lineRule="atLeast"/>
      <w:outlineLvl w:val="2"/>
    </w:pPr>
    <w:rPr>
      <w:i/>
      <w:sz w:val="22"/>
      <w:szCs w:val="20"/>
    </w:rPr>
  </w:style>
  <w:style w:type="paragraph" w:styleId="Heading4">
    <w:name w:val="heading 4"/>
    <w:basedOn w:val="BodyText"/>
    <w:next w:val="BodyText"/>
    <w:qFormat/>
    <w:pPr>
      <w:spacing w:line="260" w:lineRule="atLeast"/>
      <w:outlineLvl w:val="3"/>
    </w:pPr>
    <w:rPr>
      <w:sz w:val="22"/>
      <w:szCs w:val="20"/>
    </w:r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link w:val="Heading8Char"/>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before="130" w:after="130"/>
    </w:pPr>
  </w:style>
  <w:style w:type="paragraph" w:styleId="ListBullet">
    <w:name w:val="List Bullet"/>
    <w:basedOn w:val="BodyText"/>
    <w:pPr>
      <w:numPr>
        <w:numId w:val="2"/>
      </w:numPr>
    </w:pPr>
  </w:style>
  <w:style w:type="paragraph" w:styleId="ListBullet2">
    <w:name w:val="List Bullet 2"/>
    <w:basedOn w:val="ListBullet"/>
    <w:pPr>
      <w:numPr>
        <w:numId w:val="4"/>
      </w:numPr>
    </w:pPr>
  </w:style>
  <w:style w:type="character" w:styleId="PageNumber">
    <w:name w:val="page number"/>
    <w:rPr>
      <w:sz w:val="22"/>
    </w:rPr>
  </w:style>
  <w:style w:type="paragraph" w:styleId="Signature">
    <w:name w:val="Signature"/>
    <w:basedOn w:val="Normal"/>
    <w:pPr>
      <w:spacing w:line="240" w:lineRule="auto"/>
    </w:pPr>
  </w:style>
  <w:style w:type="paragraph" w:styleId="Header">
    <w:name w:val="header"/>
    <w:basedOn w:val="Normal"/>
    <w:link w:val="HeaderChar"/>
    <w:uiPriority w:val="99"/>
    <w:pPr>
      <w:tabs>
        <w:tab w:val="center" w:pos="4253"/>
        <w:tab w:val="right" w:pos="8505"/>
      </w:tabs>
      <w:jc w:val="right"/>
    </w:pPr>
    <w:rPr>
      <w:i/>
    </w:rPr>
  </w:style>
  <w:style w:type="paragraph" w:styleId="Footer">
    <w:name w:val="footer"/>
    <w:basedOn w:val="Normal"/>
    <w:link w:val="FooterChar"/>
    <w:uiPriority w:val="99"/>
    <w:pPr>
      <w:tabs>
        <w:tab w:val="center" w:pos="4320"/>
        <w:tab w:val="right" w:pos="8640"/>
      </w:tabs>
    </w:pPr>
  </w:style>
  <w:style w:type="paragraph" w:customStyle="1" w:styleId="a">
    <w:name w:val="¢éÍ¤ÇÒÁ"/>
    <w:basedOn w:val="Normal"/>
    <w:rsid w:val="00C92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C92C07"/>
    <w:pPr>
      <w:numPr>
        <w:numId w:val="7"/>
      </w:numPr>
      <w:tabs>
        <w:tab w:val="clear" w:pos="227"/>
        <w:tab w:val="clear" w:pos="454"/>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 w:val="left" w:pos="284"/>
      </w:tabs>
      <w:jc w:val="left"/>
    </w:pPr>
    <w:rPr>
      <w:i w:val="0"/>
    </w:rPr>
  </w:style>
  <w:style w:type="paragraph" w:styleId="BodyText3">
    <w:name w:val="Body Text 3"/>
    <w:basedOn w:val="Normal"/>
    <w:rsid w:val="00C92C07"/>
    <w:pPr>
      <w:spacing w:after="120"/>
    </w:pPr>
    <w:rPr>
      <w:sz w:val="16"/>
      <w:szCs w:val="16"/>
    </w:rPr>
  </w:style>
  <w:style w:type="table" w:styleId="TableGrid">
    <w:name w:val="Table Grid"/>
    <w:basedOn w:val="TableNormal"/>
    <w:rsid w:val="00C92C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cttwolines">
    <w:name w:val="acct two lines"/>
    <w:aliases w:val="a2l"/>
    <w:basedOn w:val="Normal"/>
    <w:rsid w:val="00ED7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ReportMenuBar">
    <w:name w:val="ReportMenuBar"/>
    <w:basedOn w:val="Normal"/>
    <w:rsid w:val="006C13A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C13A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T">
    <w:name w:val="Å§ª×Í T"/>
    <w:basedOn w:val="Normal"/>
    <w:rsid w:val="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cPolicyHeading">
    <w:name w:val="Acc Policy Heading"/>
    <w:basedOn w:val="BodyText"/>
    <w:link w:val="AccPolicyHeadingChar"/>
    <w:autoRedefine/>
    <w:rsid w:val="006B0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0" w:after="0" w:line="240" w:lineRule="auto"/>
      <w:ind w:right="27"/>
      <w:jc w:val="thaiDistribute"/>
    </w:pPr>
    <w:rPr>
      <w:rFonts w:ascii="Angsana New" w:hAnsi="Angsana New"/>
      <w:b/>
      <w:bCs/>
      <w:i/>
      <w:iCs/>
      <w:sz w:val="30"/>
      <w:szCs w:val="30"/>
      <w:lang w:val="en-GB"/>
    </w:rPr>
  </w:style>
  <w:style w:type="character" w:customStyle="1" w:styleId="AccPolicyHeadingChar">
    <w:name w:val="Acc Policy Heading Char"/>
    <w:link w:val="AccPolicyHeading"/>
    <w:rsid w:val="006B0771"/>
    <w:rPr>
      <w:rFonts w:ascii="Angsana New" w:hAnsi="Angsana New" w:cs="Angsana New"/>
      <w:b/>
      <w:bCs/>
      <w:i/>
      <w:iCs/>
      <w:sz w:val="30"/>
      <w:szCs w:val="30"/>
      <w:lang w:val="en-GB" w:eastAsia="en-US" w:bidi="th-TH"/>
    </w:rPr>
  </w:style>
  <w:style w:type="paragraph" w:customStyle="1" w:styleId="E">
    <w:name w:val="ª×èÍºÃÔÉÑ· E"/>
    <w:basedOn w:val="Normal"/>
    <w:rsid w:val="004A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ListNumber3">
    <w:name w:val="List Number 3"/>
    <w:basedOn w:val="Normal"/>
    <w:rsid w:val="006C43FF"/>
    <w:pPr>
      <w:numPr>
        <w:numId w:val="19"/>
      </w:numPr>
      <w:tabs>
        <w:tab w:val="clear" w:pos="926"/>
        <w:tab w:val="left" w:pos="851"/>
      </w:tabs>
      <w:ind w:left="1135" w:hanging="284"/>
    </w:pPr>
    <w:rPr>
      <w:rFonts w:cs="Times New Roman"/>
    </w:rPr>
  </w:style>
  <w:style w:type="paragraph" w:customStyle="1" w:styleId="1">
    <w:name w:val="อักขระ อักขระ1"/>
    <w:basedOn w:val="Normal"/>
    <w:rsid w:val="00A9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9723AA"/>
    <w:pPr>
      <w:spacing w:before="0" w:after="260" w:line="260" w:lineRule="atLeast"/>
      <w:ind w:left="567"/>
    </w:pPr>
    <w:rPr>
      <w:rFonts w:cs="Times New Roman"/>
      <w:sz w:val="22"/>
      <w:szCs w:val="20"/>
      <w:lang w:val="en-GB" w:bidi="ar-SA"/>
    </w:rPr>
  </w:style>
  <w:style w:type="paragraph" w:customStyle="1" w:styleId="Char">
    <w:name w:val="Char"/>
    <w:basedOn w:val="Normal"/>
    <w:rsid w:val="00F85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Policysubhead">
    <w:name w:val="Acc Policy sub head"/>
    <w:basedOn w:val="BodyText"/>
    <w:next w:val="BodyText"/>
    <w:link w:val="AccPolicysubheadChar"/>
    <w:autoRedefine/>
    <w:rsid w:val="00A66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right="389"/>
      <w:jc w:val="both"/>
    </w:pPr>
    <w:rPr>
      <w:rFonts w:ascii="Times New Roman" w:hAnsi="Times New Roman" w:cs="Times New Roman"/>
      <w:bCs/>
      <w:sz w:val="22"/>
      <w:szCs w:val="22"/>
      <w:lang w:eastAsia="en-GB"/>
    </w:rPr>
  </w:style>
  <w:style w:type="character" w:customStyle="1" w:styleId="AccPolicysubheadChar">
    <w:name w:val="Acc Policy sub head Char"/>
    <w:link w:val="AccPolicysubhead"/>
    <w:rsid w:val="00A66F90"/>
    <w:rPr>
      <w:bCs/>
      <w:sz w:val="22"/>
      <w:szCs w:val="22"/>
      <w:lang w:eastAsia="en-GB"/>
    </w:rPr>
  </w:style>
  <w:style w:type="paragraph" w:customStyle="1" w:styleId="3">
    <w:name w:val="µÒÃÒ§3ªèÍ§"/>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customStyle="1" w:styleId="acctfourfigures">
    <w:name w:val="acct four figures"/>
    <w:aliases w:val="a4"/>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10">
    <w:name w:val="10"/>
    <w:basedOn w:val="Normal"/>
    <w:rsid w:val="00264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30">
    <w:name w:val="?????3????"/>
    <w:basedOn w:val="Normal"/>
    <w:rsid w:val="0083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styleId="BodyText2">
    <w:name w:val="Body Text 2"/>
    <w:basedOn w:val="Normal"/>
    <w:link w:val="BodyText2Char"/>
    <w:rsid w:val="00626AFF"/>
    <w:pPr>
      <w:spacing w:after="120" w:line="480" w:lineRule="auto"/>
    </w:pPr>
    <w:rPr>
      <w:szCs w:val="22"/>
    </w:rPr>
  </w:style>
  <w:style w:type="character" w:customStyle="1" w:styleId="BodyText2Char">
    <w:name w:val="Body Text 2 Char"/>
    <w:link w:val="BodyText2"/>
    <w:rsid w:val="00626AFF"/>
    <w:rPr>
      <w:rFonts w:ascii="Arial" w:hAnsi="Arial"/>
      <w:sz w:val="18"/>
      <w:szCs w:val="22"/>
    </w:rPr>
  </w:style>
  <w:style w:type="paragraph" w:customStyle="1" w:styleId="Char1">
    <w:name w:val="Char1"/>
    <w:basedOn w:val="Normal"/>
    <w:rsid w:val="00E0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uiPriority w:val="34"/>
    <w:qFormat/>
    <w:rsid w:val="002E4636"/>
    <w:pPr>
      <w:ind w:left="720"/>
    </w:pPr>
    <w:rPr>
      <w:szCs w:val="22"/>
    </w:rPr>
  </w:style>
  <w:style w:type="paragraph" w:customStyle="1" w:styleId="RNormal">
    <w:name w:val="RNormal"/>
    <w:basedOn w:val="Normal"/>
    <w:rsid w:val="00E85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NormalTimesNewRoman">
    <w:name w:val="Normal + Times New Roman"/>
    <w:aliases w:val="11 pt,Centered"/>
    <w:basedOn w:val="Normal"/>
    <w:rsid w:val="00ED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cs="Tahoma"/>
      <w:sz w:val="22"/>
      <w:szCs w:val="22"/>
    </w:rPr>
  </w:style>
  <w:style w:type="paragraph" w:customStyle="1" w:styleId="a0">
    <w:name w:val="???"/>
    <w:basedOn w:val="Normal"/>
    <w:rsid w:val="00F11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lockText">
    <w:name w:val="Block Text"/>
    <w:basedOn w:val="Normal"/>
    <w:rsid w:val="0088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0" w:hanging="540"/>
      <w:jc w:val="both"/>
    </w:pPr>
    <w:rPr>
      <w:sz w:val="20"/>
      <w:szCs w:val="20"/>
    </w:rPr>
  </w:style>
  <w:style w:type="paragraph" w:customStyle="1" w:styleId="acctmergecolhdg">
    <w:name w:val="acct merge col hdg"/>
    <w:aliases w:val="mh"/>
    <w:basedOn w:val="Normal"/>
    <w:rsid w:val="00CC0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styleId="BalloonText">
    <w:name w:val="Balloon Text"/>
    <w:basedOn w:val="Normal"/>
    <w:semiHidden/>
    <w:rsid w:val="00BA5BFD"/>
    <w:rPr>
      <w:rFonts w:ascii="Tahoma" w:hAnsi="Tahoma" w:cs="Tahoma"/>
      <w:sz w:val="16"/>
      <w:szCs w:val="16"/>
    </w:rPr>
  </w:style>
  <w:style w:type="character" w:styleId="Emphasis">
    <w:name w:val="Emphasis"/>
    <w:qFormat/>
    <w:rsid w:val="00BB0276"/>
    <w:rPr>
      <w:i/>
      <w:iCs/>
    </w:rPr>
  </w:style>
  <w:style w:type="paragraph" w:styleId="TOC2">
    <w:name w:val="toc 2"/>
    <w:basedOn w:val="Normal"/>
    <w:next w:val="Normal"/>
    <w:rsid w:val="0098771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character" w:customStyle="1" w:styleId="BodyTextChar">
    <w:name w:val="Body Text Char"/>
    <w:aliases w:val="bt Char,body text Char,Body Char"/>
    <w:link w:val="BodyText"/>
    <w:rsid w:val="00987711"/>
    <w:rPr>
      <w:rFonts w:ascii="Arial" w:hAnsi="Arial" w:cs="Angsana New"/>
      <w:sz w:val="18"/>
      <w:szCs w:val="18"/>
      <w:lang w:val="en-US" w:eastAsia="en-US" w:bidi="th-TH"/>
    </w:rPr>
  </w:style>
  <w:style w:type="character" w:customStyle="1" w:styleId="FooterChar">
    <w:name w:val="Footer Char"/>
    <w:link w:val="Footer"/>
    <w:uiPriority w:val="99"/>
    <w:rsid w:val="00F455CD"/>
    <w:rPr>
      <w:rFonts w:ascii="Arial" w:hAnsi="Arial"/>
      <w:sz w:val="18"/>
      <w:szCs w:val="18"/>
    </w:rPr>
  </w:style>
  <w:style w:type="paragraph" w:styleId="DocumentMap">
    <w:name w:val="Document Map"/>
    <w:basedOn w:val="Normal"/>
    <w:link w:val="DocumentMapChar"/>
    <w:rsid w:val="00D817B7"/>
    <w:rPr>
      <w:rFonts w:ascii="Tahoma" w:hAnsi="Tahoma"/>
      <w:sz w:val="16"/>
      <w:szCs w:val="20"/>
    </w:rPr>
  </w:style>
  <w:style w:type="character" w:customStyle="1" w:styleId="DocumentMapChar">
    <w:name w:val="Document Map Char"/>
    <w:link w:val="DocumentMap"/>
    <w:rsid w:val="00D817B7"/>
    <w:rPr>
      <w:rFonts w:ascii="Tahoma" w:hAnsi="Tahoma"/>
      <w:sz w:val="16"/>
    </w:rPr>
  </w:style>
  <w:style w:type="character" w:customStyle="1" w:styleId="Heading8Char">
    <w:name w:val="Heading 8 Char"/>
    <w:link w:val="Heading8"/>
    <w:rsid w:val="006A2797"/>
    <w:rPr>
      <w:rFonts w:ascii="Arial" w:hAnsi="Arial"/>
      <w:sz w:val="18"/>
      <w:szCs w:val="18"/>
    </w:rPr>
  </w:style>
  <w:style w:type="character" w:customStyle="1" w:styleId="HeaderChar">
    <w:name w:val="Header Char"/>
    <w:link w:val="Header"/>
    <w:uiPriority w:val="99"/>
    <w:rsid w:val="00AC56BD"/>
    <w:rPr>
      <w:rFonts w:ascii="Arial" w:hAnsi="Arial"/>
      <w:i/>
      <w:sz w:val="18"/>
      <w:szCs w:val="18"/>
    </w:rPr>
  </w:style>
  <w:style w:type="paragraph" w:styleId="NoSpacing">
    <w:name w:val="No Spacing"/>
    <w:uiPriority w:val="1"/>
    <w:qFormat/>
    <w:rsid w:val="004557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a1">
    <w:name w:val="เนื้อเรื่อง"/>
    <w:basedOn w:val="Normal"/>
    <w:rsid w:val="00C86EB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sz w:val="28"/>
      <w:szCs w:val="28"/>
    </w:rPr>
  </w:style>
  <w:style w:type="paragraph" w:customStyle="1" w:styleId="a2">
    <w:name w:val="ºÇ¡"/>
    <w:basedOn w:val="Normal"/>
    <w:rsid w:val="003E7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styleId="HTMLPreformatted">
    <w:name w:val="HTML Preformatted"/>
    <w:basedOn w:val="Normal"/>
    <w:link w:val="HTMLPreformattedChar"/>
    <w:uiPriority w:val="99"/>
    <w:semiHidden/>
    <w:unhideWhenUsed/>
    <w:rsid w:val="00427CA3"/>
    <w:rPr>
      <w:rFonts w:ascii="Courier New" w:hAnsi="Courier New"/>
      <w:sz w:val="20"/>
      <w:szCs w:val="25"/>
    </w:rPr>
  </w:style>
  <w:style w:type="character" w:customStyle="1" w:styleId="HTMLPreformattedChar">
    <w:name w:val="HTML Preformatted Char"/>
    <w:link w:val="HTMLPreformatted"/>
    <w:uiPriority w:val="99"/>
    <w:semiHidden/>
    <w:rsid w:val="00427CA3"/>
    <w:rPr>
      <w:rFonts w:ascii="Courier New" w:hAnsi="Courier New"/>
      <w:szCs w:val="25"/>
    </w:rPr>
  </w:style>
  <w:style w:type="paragraph" w:customStyle="1" w:styleId="acctstatementsub-heading">
    <w:name w:val="acct statement sub-heading"/>
    <w:aliases w:val="ass"/>
    <w:basedOn w:val="Normal"/>
    <w:next w:val="Normal"/>
    <w:rsid w:val="004E36F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left="705" w:hanging="705"/>
      <w:outlineLvl w:val="1"/>
    </w:pPr>
    <w:rPr>
      <w:rFonts w:ascii="Times New Roman" w:hAnsi="Times New Roman" w:cs="Times New Roman"/>
      <w:b/>
      <w:sz w:val="22"/>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37938">
      <w:bodyDiv w:val="1"/>
      <w:marLeft w:val="0"/>
      <w:marRight w:val="0"/>
      <w:marTop w:val="0"/>
      <w:marBottom w:val="0"/>
      <w:divBdr>
        <w:top w:val="none" w:sz="0" w:space="0" w:color="auto"/>
        <w:left w:val="none" w:sz="0" w:space="0" w:color="auto"/>
        <w:bottom w:val="none" w:sz="0" w:space="0" w:color="auto"/>
        <w:right w:val="none" w:sz="0" w:space="0" w:color="auto"/>
      </w:divBdr>
    </w:div>
    <w:div w:id="118842344">
      <w:bodyDiv w:val="1"/>
      <w:marLeft w:val="0"/>
      <w:marRight w:val="0"/>
      <w:marTop w:val="0"/>
      <w:marBottom w:val="0"/>
      <w:divBdr>
        <w:top w:val="none" w:sz="0" w:space="0" w:color="auto"/>
        <w:left w:val="none" w:sz="0" w:space="0" w:color="auto"/>
        <w:bottom w:val="none" w:sz="0" w:space="0" w:color="auto"/>
        <w:right w:val="none" w:sz="0" w:space="0" w:color="auto"/>
      </w:divBdr>
    </w:div>
    <w:div w:id="308093840">
      <w:bodyDiv w:val="1"/>
      <w:marLeft w:val="0"/>
      <w:marRight w:val="0"/>
      <w:marTop w:val="0"/>
      <w:marBottom w:val="0"/>
      <w:divBdr>
        <w:top w:val="none" w:sz="0" w:space="0" w:color="auto"/>
        <w:left w:val="none" w:sz="0" w:space="0" w:color="auto"/>
        <w:bottom w:val="none" w:sz="0" w:space="0" w:color="auto"/>
        <w:right w:val="none" w:sz="0" w:space="0" w:color="auto"/>
      </w:divBdr>
    </w:div>
    <w:div w:id="318385008">
      <w:bodyDiv w:val="1"/>
      <w:marLeft w:val="0"/>
      <w:marRight w:val="0"/>
      <w:marTop w:val="0"/>
      <w:marBottom w:val="0"/>
      <w:divBdr>
        <w:top w:val="none" w:sz="0" w:space="0" w:color="auto"/>
        <w:left w:val="none" w:sz="0" w:space="0" w:color="auto"/>
        <w:bottom w:val="none" w:sz="0" w:space="0" w:color="auto"/>
        <w:right w:val="none" w:sz="0" w:space="0" w:color="auto"/>
      </w:divBdr>
    </w:div>
    <w:div w:id="472799817">
      <w:bodyDiv w:val="1"/>
      <w:marLeft w:val="0"/>
      <w:marRight w:val="0"/>
      <w:marTop w:val="0"/>
      <w:marBottom w:val="0"/>
      <w:divBdr>
        <w:top w:val="none" w:sz="0" w:space="0" w:color="auto"/>
        <w:left w:val="none" w:sz="0" w:space="0" w:color="auto"/>
        <w:bottom w:val="none" w:sz="0" w:space="0" w:color="auto"/>
        <w:right w:val="none" w:sz="0" w:space="0" w:color="auto"/>
      </w:divBdr>
    </w:div>
    <w:div w:id="480659069">
      <w:bodyDiv w:val="1"/>
      <w:marLeft w:val="0"/>
      <w:marRight w:val="0"/>
      <w:marTop w:val="0"/>
      <w:marBottom w:val="0"/>
      <w:divBdr>
        <w:top w:val="none" w:sz="0" w:space="0" w:color="auto"/>
        <w:left w:val="none" w:sz="0" w:space="0" w:color="auto"/>
        <w:bottom w:val="none" w:sz="0" w:space="0" w:color="auto"/>
        <w:right w:val="none" w:sz="0" w:space="0" w:color="auto"/>
      </w:divBdr>
    </w:div>
    <w:div w:id="566064898">
      <w:bodyDiv w:val="1"/>
      <w:marLeft w:val="0"/>
      <w:marRight w:val="0"/>
      <w:marTop w:val="0"/>
      <w:marBottom w:val="0"/>
      <w:divBdr>
        <w:top w:val="none" w:sz="0" w:space="0" w:color="auto"/>
        <w:left w:val="none" w:sz="0" w:space="0" w:color="auto"/>
        <w:bottom w:val="none" w:sz="0" w:space="0" w:color="auto"/>
        <w:right w:val="none" w:sz="0" w:space="0" w:color="auto"/>
      </w:divBdr>
    </w:div>
    <w:div w:id="719138133">
      <w:bodyDiv w:val="1"/>
      <w:marLeft w:val="0"/>
      <w:marRight w:val="0"/>
      <w:marTop w:val="0"/>
      <w:marBottom w:val="0"/>
      <w:divBdr>
        <w:top w:val="none" w:sz="0" w:space="0" w:color="auto"/>
        <w:left w:val="none" w:sz="0" w:space="0" w:color="auto"/>
        <w:bottom w:val="none" w:sz="0" w:space="0" w:color="auto"/>
        <w:right w:val="none" w:sz="0" w:space="0" w:color="auto"/>
      </w:divBdr>
    </w:div>
    <w:div w:id="743600425">
      <w:bodyDiv w:val="1"/>
      <w:marLeft w:val="0"/>
      <w:marRight w:val="0"/>
      <w:marTop w:val="0"/>
      <w:marBottom w:val="0"/>
      <w:divBdr>
        <w:top w:val="none" w:sz="0" w:space="0" w:color="auto"/>
        <w:left w:val="none" w:sz="0" w:space="0" w:color="auto"/>
        <w:bottom w:val="none" w:sz="0" w:space="0" w:color="auto"/>
        <w:right w:val="none" w:sz="0" w:space="0" w:color="auto"/>
      </w:divBdr>
    </w:div>
    <w:div w:id="889609726">
      <w:bodyDiv w:val="1"/>
      <w:marLeft w:val="0"/>
      <w:marRight w:val="0"/>
      <w:marTop w:val="0"/>
      <w:marBottom w:val="0"/>
      <w:divBdr>
        <w:top w:val="none" w:sz="0" w:space="0" w:color="auto"/>
        <w:left w:val="none" w:sz="0" w:space="0" w:color="auto"/>
        <w:bottom w:val="none" w:sz="0" w:space="0" w:color="auto"/>
        <w:right w:val="none" w:sz="0" w:space="0" w:color="auto"/>
      </w:divBdr>
    </w:div>
    <w:div w:id="1004550740">
      <w:bodyDiv w:val="1"/>
      <w:marLeft w:val="0"/>
      <w:marRight w:val="0"/>
      <w:marTop w:val="0"/>
      <w:marBottom w:val="0"/>
      <w:divBdr>
        <w:top w:val="none" w:sz="0" w:space="0" w:color="auto"/>
        <w:left w:val="none" w:sz="0" w:space="0" w:color="auto"/>
        <w:bottom w:val="none" w:sz="0" w:space="0" w:color="auto"/>
        <w:right w:val="none" w:sz="0" w:space="0" w:color="auto"/>
      </w:divBdr>
    </w:div>
    <w:div w:id="1081100286">
      <w:bodyDiv w:val="1"/>
      <w:marLeft w:val="0"/>
      <w:marRight w:val="0"/>
      <w:marTop w:val="0"/>
      <w:marBottom w:val="0"/>
      <w:divBdr>
        <w:top w:val="none" w:sz="0" w:space="0" w:color="auto"/>
        <w:left w:val="none" w:sz="0" w:space="0" w:color="auto"/>
        <w:bottom w:val="none" w:sz="0" w:space="0" w:color="auto"/>
        <w:right w:val="none" w:sz="0" w:space="0" w:color="auto"/>
      </w:divBdr>
    </w:div>
    <w:div w:id="1398285863">
      <w:bodyDiv w:val="1"/>
      <w:marLeft w:val="0"/>
      <w:marRight w:val="0"/>
      <w:marTop w:val="0"/>
      <w:marBottom w:val="0"/>
      <w:divBdr>
        <w:top w:val="none" w:sz="0" w:space="0" w:color="auto"/>
        <w:left w:val="none" w:sz="0" w:space="0" w:color="auto"/>
        <w:bottom w:val="none" w:sz="0" w:space="0" w:color="auto"/>
        <w:right w:val="none" w:sz="0" w:space="0" w:color="auto"/>
      </w:divBdr>
    </w:div>
    <w:div w:id="1617061438">
      <w:bodyDiv w:val="1"/>
      <w:marLeft w:val="0"/>
      <w:marRight w:val="0"/>
      <w:marTop w:val="0"/>
      <w:marBottom w:val="0"/>
      <w:divBdr>
        <w:top w:val="none" w:sz="0" w:space="0" w:color="auto"/>
        <w:left w:val="none" w:sz="0" w:space="0" w:color="auto"/>
        <w:bottom w:val="none" w:sz="0" w:space="0" w:color="auto"/>
        <w:right w:val="none" w:sz="0" w:space="0" w:color="auto"/>
      </w:divBdr>
    </w:div>
    <w:div w:id="1891914047">
      <w:bodyDiv w:val="1"/>
      <w:marLeft w:val="0"/>
      <w:marRight w:val="0"/>
      <w:marTop w:val="0"/>
      <w:marBottom w:val="0"/>
      <w:divBdr>
        <w:top w:val="none" w:sz="0" w:space="0" w:color="auto"/>
        <w:left w:val="none" w:sz="0" w:space="0" w:color="auto"/>
        <w:bottom w:val="none" w:sz="0" w:space="0" w:color="auto"/>
        <w:right w:val="none" w:sz="0" w:space="0" w:color="auto"/>
      </w:divBdr>
    </w:div>
    <w:div w:id="1956987136">
      <w:bodyDiv w:val="1"/>
      <w:marLeft w:val="0"/>
      <w:marRight w:val="0"/>
      <w:marTop w:val="0"/>
      <w:marBottom w:val="0"/>
      <w:divBdr>
        <w:top w:val="none" w:sz="0" w:space="0" w:color="auto"/>
        <w:left w:val="none" w:sz="0" w:space="0" w:color="auto"/>
        <w:bottom w:val="none" w:sz="0" w:space="0" w:color="auto"/>
        <w:right w:val="none" w:sz="0" w:space="0" w:color="auto"/>
      </w:divBdr>
    </w:div>
    <w:div w:id="1974410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F53618-613E-44C1-8377-A75AE458BB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3806</TotalTime>
  <Pages>23</Pages>
  <Words>6119</Words>
  <Characters>34880</Characters>
  <Application>Microsoft Office Word</Application>
  <DocSecurity>0</DocSecurity>
  <Lines>290</Lines>
  <Paragraphs>81</Paragraphs>
  <ScaleCrop>false</ScaleCrop>
  <HeadingPairs>
    <vt:vector size="2" baseType="variant">
      <vt:variant>
        <vt:lpstr>Title</vt:lpstr>
      </vt:variant>
      <vt:variant>
        <vt:i4>1</vt:i4>
      </vt:variant>
    </vt:vector>
  </HeadingPairs>
  <TitlesOfParts>
    <vt:vector size="1" baseType="lpstr">
      <vt:lpstr>Tapaco</vt:lpstr>
    </vt:vector>
  </TitlesOfParts>
  <Company>MR&amp;A</Company>
  <LinksUpToDate>false</LinksUpToDate>
  <CharactersWithSpaces>40918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Tapaco</dc:title>
  <dc:creator>MR&amp;A</dc:creator>
  <cp:lastModifiedBy>Kanita team</cp:lastModifiedBy>
  <cp:revision>188</cp:revision>
  <cp:lastPrinted>2017-02-22T09:57:00Z</cp:lastPrinted>
  <dcterms:created xsi:type="dcterms:W3CDTF">2013-06-12T03:00:00Z</dcterms:created>
  <dcterms:modified xsi:type="dcterms:W3CDTF">2017-02-22T10:57:00Z</dcterms:modified>
</cp:coreProperties>
</file>