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BE" w:rsidRPr="0081733F" w:rsidRDefault="00480172" w:rsidP="0081733F">
      <w:pPr>
        <w:ind w:left="-86"/>
        <w:rPr>
          <w:rFonts w:ascii="Angsana New" w:hAnsi="Angsana New"/>
          <w:b/>
          <w:bCs/>
          <w:sz w:val="32"/>
          <w:szCs w:val="32"/>
          <w:lang w:val="en-US"/>
        </w:rPr>
      </w:pPr>
      <w:r w:rsidRPr="0081733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B45C3A" w:rsidRPr="0081733F">
        <w:rPr>
          <w:rFonts w:ascii="Angsana New" w:hAnsi="Angsana New"/>
          <w:b/>
          <w:bCs/>
          <w:sz w:val="32"/>
          <w:szCs w:val="32"/>
          <w:cs/>
        </w:rPr>
        <w:t>ชัยวัฒนา แทนเนอรี่ กรุ๊ป จำกัด</w:t>
      </w:r>
      <w:r w:rsidRPr="0081733F">
        <w:rPr>
          <w:rFonts w:ascii="Angsana New" w:hAnsi="Angsana New"/>
          <w:b/>
          <w:bCs/>
          <w:sz w:val="32"/>
          <w:szCs w:val="32"/>
          <w:cs/>
        </w:rPr>
        <w:t xml:space="preserve"> (มหาชน)</w:t>
      </w:r>
    </w:p>
    <w:p w:rsidR="00480172" w:rsidRPr="0081733F" w:rsidRDefault="00480172" w:rsidP="0081733F">
      <w:pPr>
        <w:ind w:left="-86"/>
        <w:rPr>
          <w:rFonts w:ascii="Angsana New" w:hAnsi="Angsana New"/>
          <w:b/>
          <w:bCs/>
          <w:sz w:val="32"/>
          <w:szCs w:val="32"/>
          <w:lang w:val="en-US"/>
        </w:rPr>
      </w:pPr>
      <w:r w:rsidRPr="0081733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C1EBE" w:rsidRPr="0081733F" w:rsidRDefault="00DC1EBE" w:rsidP="0081733F">
      <w:pPr>
        <w:ind w:left="-86"/>
        <w:rPr>
          <w:rFonts w:ascii="Angsana New" w:hAnsi="Angsana New"/>
          <w:b/>
          <w:bCs/>
          <w:sz w:val="32"/>
          <w:szCs w:val="32"/>
          <w:cs/>
        </w:rPr>
      </w:pPr>
    </w:p>
    <w:p w:rsidR="00480172" w:rsidRPr="0081733F" w:rsidRDefault="00480172" w:rsidP="0081733F">
      <w:pPr>
        <w:ind w:left="-86"/>
        <w:rPr>
          <w:rFonts w:ascii="Angsana New" w:hAnsi="Angsana New"/>
          <w:b/>
          <w:bCs/>
          <w:sz w:val="32"/>
          <w:szCs w:val="32"/>
          <w:cs/>
        </w:rPr>
      </w:pPr>
      <w:r w:rsidRPr="0081733F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DC1EBE" w:rsidRPr="0081733F" w:rsidRDefault="000F5928" w:rsidP="0081733F">
      <w:pPr>
        <w:ind w:left="-86"/>
        <w:rPr>
          <w:rFonts w:ascii="Angsana New" w:hAnsi="Angsana New"/>
          <w:b/>
          <w:bCs/>
          <w:sz w:val="32"/>
          <w:szCs w:val="32"/>
          <w:cs/>
        </w:rPr>
        <w:sectPr w:rsidR="00DC1EBE" w:rsidRPr="0081733F" w:rsidSect="0081733F">
          <w:footerReference w:type="default" r:id="rId9"/>
          <w:pgSz w:w="11909" w:h="16834" w:code="9"/>
          <w:pgMar w:top="11376" w:right="4320" w:bottom="2707" w:left="1440" w:header="706" w:footer="706" w:gutter="0"/>
          <w:cols w:space="720"/>
          <w:noEndnote/>
          <w:titlePg/>
        </w:sectPr>
      </w:pPr>
      <w:r w:rsidRPr="0081733F">
        <w:rPr>
          <w:rFonts w:ascii="Angsana New" w:hAnsi="Angsana New"/>
          <w:b/>
          <w:bCs/>
          <w:sz w:val="32"/>
          <w:szCs w:val="32"/>
          <w:cs/>
        </w:rPr>
        <w:t>วันที่</w:t>
      </w:r>
      <w:r w:rsidR="003C370B" w:rsidRPr="0081733F">
        <w:rPr>
          <w:rFonts w:ascii="Angsana New" w:hAnsi="Angsana New"/>
          <w:b/>
          <w:bCs/>
          <w:sz w:val="32"/>
          <w:szCs w:val="32"/>
          <w:cs/>
        </w:rPr>
        <w:t xml:space="preserve"> 31</w:t>
      </w:r>
      <w:r w:rsidRPr="0081733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C370B" w:rsidRPr="0081733F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AD2BAA" w:rsidRPr="0081733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3BA3" w:rsidRPr="0081733F">
        <w:rPr>
          <w:rFonts w:ascii="Angsana New" w:hAnsi="Angsana New"/>
          <w:b/>
          <w:bCs/>
          <w:sz w:val="32"/>
          <w:szCs w:val="32"/>
          <w:cs/>
        </w:rPr>
        <w:t xml:space="preserve">พ.ศ. </w:t>
      </w:r>
      <w:r w:rsidR="00E63296" w:rsidRPr="0081733F">
        <w:rPr>
          <w:rFonts w:ascii="Angsana New" w:hAnsi="Angsana New"/>
          <w:b/>
          <w:bCs/>
          <w:sz w:val="32"/>
          <w:szCs w:val="32"/>
          <w:cs/>
        </w:rPr>
        <w:t>255</w:t>
      </w:r>
      <w:r w:rsidR="00672AD3" w:rsidRPr="0081733F">
        <w:rPr>
          <w:rFonts w:ascii="Angsana New" w:hAnsi="Angsana New"/>
          <w:b/>
          <w:bCs/>
          <w:sz w:val="32"/>
          <w:szCs w:val="32"/>
          <w:cs/>
        </w:rPr>
        <w:t>9</w:t>
      </w:r>
    </w:p>
    <w:p w:rsidR="00DC1EBE" w:rsidRPr="00672AD3" w:rsidRDefault="00DC1EBE" w:rsidP="00AB6543">
      <w:pPr>
        <w:jc w:val="thaiDistribute"/>
        <w:rPr>
          <w:rFonts w:ascii="Angsana New" w:hAnsi="Angsana New"/>
          <w:b/>
          <w:bCs/>
          <w:szCs w:val="28"/>
          <w:cs/>
        </w:rPr>
      </w:pPr>
      <w:r w:rsidRPr="00672AD3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="00085A1B" w:rsidRPr="00672AD3">
        <w:rPr>
          <w:rFonts w:ascii="Angsana New" w:hAnsi="Angsana New"/>
          <w:b/>
          <w:bCs/>
          <w:szCs w:val="28"/>
          <w:cs/>
          <w:lang w:val="en-US"/>
        </w:rPr>
        <w:t>ของ</w:t>
      </w:r>
      <w:r w:rsidRPr="00672AD3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C1EBE" w:rsidRPr="00672AD3" w:rsidRDefault="00DC1EBE" w:rsidP="00642EF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  <w:r w:rsidRPr="00672AD3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085A1B" w:rsidRPr="00672AD3">
        <w:rPr>
          <w:rFonts w:ascii="Angsana New" w:hAnsi="Angsana New"/>
          <w:b w:val="0"/>
          <w:bCs/>
          <w:szCs w:val="28"/>
          <w:cs/>
          <w:lang w:val="en-US"/>
        </w:rPr>
        <w:t>ผู้ถือหุ้น</w:t>
      </w:r>
      <w:r w:rsidR="00642EFE" w:rsidRPr="00672AD3">
        <w:rPr>
          <w:rFonts w:ascii="Angsana New" w:hAnsi="Angsana New"/>
          <w:b w:val="0"/>
          <w:bCs/>
          <w:szCs w:val="28"/>
          <w:cs/>
          <w:lang w:val="en-US"/>
        </w:rPr>
        <w:t>และคณะกรรมการ</w:t>
      </w:r>
      <w:r w:rsidR="00085A1B" w:rsidRPr="00672AD3">
        <w:rPr>
          <w:rFonts w:ascii="Angsana New" w:hAnsi="Angsana New"/>
          <w:b w:val="0"/>
          <w:bCs/>
          <w:szCs w:val="28"/>
          <w:cs/>
          <w:lang w:val="en-US"/>
        </w:rPr>
        <w:t>ของ</w:t>
      </w:r>
      <w:r w:rsidR="009E4A3D" w:rsidRPr="00672AD3">
        <w:rPr>
          <w:rFonts w:ascii="Angsana New" w:hAnsi="Angsana New"/>
          <w:b w:val="0"/>
          <w:bCs/>
          <w:szCs w:val="28"/>
          <w:cs/>
          <w:lang w:val="en-US"/>
        </w:rPr>
        <w:t xml:space="preserve"> </w:t>
      </w:r>
      <w:r w:rsidRPr="00672AD3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B45C3A" w:rsidRPr="00672AD3">
        <w:rPr>
          <w:rFonts w:ascii="Angsana New" w:hAnsi="Angsana New"/>
          <w:b w:val="0"/>
          <w:bCs/>
          <w:szCs w:val="28"/>
          <w:cs/>
        </w:rPr>
        <w:t>ชัยวัฒนา แทนเนอรี่ กรุ๊ป จำกัด</w:t>
      </w:r>
      <w:r w:rsidRPr="00672AD3">
        <w:rPr>
          <w:rFonts w:ascii="Angsana New" w:hAnsi="Angsana New"/>
          <w:b w:val="0"/>
          <w:bCs/>
          <w:szCs w:val="28"/>
          <w:cs/>
        </w:rPr>
        <w:t xml:space="preserve"> (มหาชน)</w:t>
      </w:r>
      <w:r w:rsidR="0043000F" w:rsidRPr="00672AD3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E43AD" w:rsidRPr="00672AD3" w:rsidRDefault="007E43AD" w:rsidP="00AB654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4"/>
          <w:szCs w:val="24"/>
          <w:lang w:val="en-US"/>
        </w:rPr>
      </w:pPr>
    </w:p>
    <w:p w:rsidR="004D5A02" w:rsidRPr="00672AD3" w:rsidRDefault="004D5A02" w:rsidP="00AB654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4"/>
          <w:szCs w:val="24"/>
          <w:lang w:val="en-US"/>
        </w:rPr>
      </w:pPr>
    </w:p>
    <w:p w:rsidR="006A69B6" w:rsidRPr="00672AD3" w:rsidRDefault="006A69B6" w:rsidP="00AB654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4"/>
          <w:szCs w:val="24"/>
          <w:lang w:val="en-US"/>
        </w:rPr>
      </w:pPr>
    </w:p>
    <w:p w:rsidR="00853DC3" w:rsidRPr="00672AD3" w:rsidRDefault="00853DC3" w:rsidP="00AB654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4"/>
          <w:szCs w:val="24"/>
          <w:lang w:val="en-US"/>
        </w:rPr>
      </w:pPr>
    </w:p>
    <w:p w:rsidR="00672AD3" w:rsidRPr="003E1FF7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  <w:lang w:val="en-US"/>
        </w:rPr>
      </w:pPr>
      <w:r w:rsidRPr="00DC49ED">
        <w:rPr>
          <w:rFonts w:ascii="Angsana New" w:hAnsi="Angsana New"/>
          <w:b/>
          <w:bCs/>
          <w:spacing w:val="-2"/>
          <w:szCs w:val="28"/>
          <w:cs/>
        </w:rPr>
        <w:t>ความเห็น</w:t>
      </w:r>
      <w:r w:rsidR="00AC1CCF" w:rsidRPr="00DC49ED">
        <w:rPr>
          <w:rFonts w:ascii="Angsana New" w:hAnsi="Angsana New" w:hint="cs"/>
          <w:b/>
          <w:bCs/>
          <w:spacing w:val="-2"/>
          <w:szCs w:val="28"/>
          <w:cs/>
        </w:rPr>
        <w:t>อย่างมีเงื่อนไข</w:t>
      </w:r>
      <w:r w:rsidR="003E1FF7">
        <w:rPr>
          <w:rFonts w:ascii="Angsana New" w:hAnsi="Angsana New" w:hint="cs"/>
          <w:b/>
          <w:bCs/>
          <w:spacing w:val="-2"/>
          <w:szCs w:val="28"/>
          <w:cs/>
          <w:lang w:val="en-US"/>
        </w:rPr>
        <w:t>ต่องบการเงินรวม</w:t>
      </w: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:rsidR="00672AD3" w:rsidRPr="009A5C74" w:rsidRDefault="00672AD3" w:rsidP="00672AD3">
      <w:pPr>
        <w:jc w:val="thaiDistribute"/>
        <w:rPr>
          <w:rFonts w:ascii="Angsana New" w:hAnsi="Angsana New"/>
          <w:spacing w:val="-4"/>
          <w:szCs w:val="28"/>
          <w:cs/>
        </w:rPr>
      </w:pPr>
      <w:r w:rsidRPr="009A5C74">
        <w:rPr>
          <w:rFonts w:ascii="Angsana New" w:hAnsi="Angsana New"/>
          <w:spacing w:val="-4"/>
          <w:szCs w:val="28"/>
          <w:cs/>
        </w:rPr>
        <w:t>ข้าพเจ้าได้ตรวจสอบงบการเงินรวมและ</w:t>
      </w:r>
      <w:r w:rsidR="00EB2B00" w:rsidRPr="009A5C74">
        <w:rPr>
          <w:rFonts w:ascii="Angsana New" w:hAnsi="Angsana New"/>
          <w:spacing w:val="-4"/>
          <w:szCs w:val="28"/>
          <w:cs/>
        </w:rPr>
        <w:t>งบการเงินเฉพาะบริษัท</w:t>
      </w:r>
      <w:r w:rsidRPr="009A5C74">
        <w:rPr>
          <w:rFonts w:ascii="Angsana New" w:hAnsi="Angsana New"/>
          <w:spacing w:val="-4"/>
          <w:szCs w:val="28"/>
          <w:cs/>
        </w:rPr>
        <w:t>ของบริษัท ชัยวัฒนา แทนเนอรี่ กรุ๊ป จำกัด (มหาชน) และบริษัทย่อย (กลุ่มบริษัท) และของเฉพาะบริษัท ชัยวัฒนา แทนเนอรี่ กรุ๊ป จำกัด (มหาชน) ซึ่งประกอบด้วยงบแสดงฐานะการเงินรวมและ</w:t>
      </w:r>
      <w:r w:rsidR="00EA0796" w:rsidRPr="009A5C74">
        <w:rPr>
          <w:rFonts w:ascii="Angsana New" w:hAnsi="Angsana New" w:hint="cs"/>
          <w:spacing w:val="-4"/>
          <w:szCs w:val="28"/>
          <w:cs/>
        </w:rPr>
        <w:br/>
      </w:r>
      <w:r w:rsidRPr="009A5C74">
        <w:rPr>
          <w:rFonts w:ascii="Angsana New" w:hAnsi="Angsana New"/>
          <w:spacing w:val="-4"/>
          <w:szCs w:val="28"/>
          <w:cs/>
        </w:rPr>
        <w:t>งบแสดงฐานะการเงิน</w:t>
      </w:r>
      <w:r w:rsidR="00EB2B00" w:rsidRPr="009A5C74">
        <w:rPr>
          <w:rFonts w:ascii="Angsana New" w:hAnsi="Angsana New"/>
          <w:spacing w:val="-4"/>
          <w:szCs w:val="28"/>
          <w:cs/>
        </w:rPr>
        <w:t>เฉพาะบริษัท</w:t>
      </w:r>
      <w:r w:rsidRPr="009A5C74">
        <w:rPr>
          <w:rFonts w:ascii="Angsana New" w:hAnsi="Angsana New"/>
          <w:spacing w:val="-4"/>
          <w:szCs w:val="28"/>
          <w:cs/>
        </w:rPr>
        <w:t xml:space="preserve"> ณ วันที่ 31 ธันวาคม พ.ศ. 2559 งบกำไรขาดทุนเบ็ดเสร็จรวมและงบกำไรขาดทุนเบ็ดเสร็จ</w:t>
      </w:r>
      <w:r w:rsidR="00EB2B00" w:rsidRPr="009A5C74">
        <w:rPr>
          <w:rFonts w:ascii="Angsana New" w:hAnsi="Angsana New"/>
          <w:spacing w:val="-4"/>
          <w:szCs w:val="28"/>
          <w:cs/>
        </w:rPr>
        <w:t>เฉพาะบริษัท</w:t>
      </w:r>
      <w:r w:rsidRPr="009A5C74">
        <w:rPr>
          <w:rFonts w:ascii="Angsana New" w:hAnsi="Angsana New"/>
          <w:spacing w:val="-4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EB2B00" w:rsidRPr="009A5C74">
        <w:rPr>
          <w:rFonts w:ascii="Angsana New" w:hAnsi="Angsana New"/>
          <w:spacing w:val="-4"/>
          <w:szCs w:val="28"/>
          <w:cs/>
        </w:rPr>
        <w:t>เฉพาะบริษัท</w:t>
      </w:r>
      <w:r w:rsidRPr="009A5C74">
        <w:rPr>
          <w:rFonts w:ascii="Angsana New" w:hAnsi="Angsana New"/>
          <w:spacing w:val="-4"/>
          <w:szCs w:val="28"/>
          <w:cs/>
        </w:rPr>
        <w:t xml:space="preserve"> และงบกระแสเงินสดรวมและงบกระแสเงินสด</w:t>
      </w:r>
      <w:r w:rsidR="00EB2B00" w:rsidRPr="009A5C74">
        <w:rPr>
          <w:rFonts w:ascii="Angsana New" w:hAnsi="Angsana New"/>
          <w:spacing w:val="-4"/>
          <w:szCs w:val="28"/>
          <w:cs/>
        </w:rPr>
        <w:t>เฉพาะบริษัท</w:t>
      </w:r>
      <w:r w:rsidRPr="009A5C74">
        <w:rPr>
          <w:rFonts w:ascii="Angsana New" w:hAnsi="Angsana New"/>
          <w:spacing w:val="-4"/>
          <w:szCs w:val="28"/>
          <w:cs/>
        </w:rPr>
        <w:t>สำหรับปีสิ้นสุดวันเดียวกัน และหมายเหตุประกอบงบการเงินรวมและหมายเหตุประกอบ</w:t>
      </w:r>
      <w:r w:rsidR="00EB2B00" w:rsidRPr="009A5C74">
        <w:rPr>
          <w:rFonts w:ascii="Angsana New" w:hAnsi="Angsana New"/>
          <w:spacing w:val="-4"/>
          <w:szCs w:val="28"/>
          <w:cs/>
        </w:rPr>
        <w:t>งบการเงินเฉพาะบริษัท</w:t>
      </w:r>
      <w:r w:rsidRPr="009A5C74">
        <w:rPr>
          <w:rFonts w:ascii="Angsana New" w:hAnsi="Angsana New"/>
          <w:spacing w:val="-4"/>
          <w:szCs w:val="28"/>
          <w:cs/>
        </w:rPr>
        <w:t xml:space="preserve"> รวมถึงหมายเหตุสรุปนโยบายการบัญชีที่สำคัญ </w:t>
      </w:r>
    </w:p>
    <w:p w:rsidR="00672AD3" w:rsidRPr="00A3575B" w:rsidRDefault="00672AD3" w:rsidP="00672AD3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672AD3" w:rsidRPr="00DC49ED" w:rsidRDefault="00672AD3" w:rsidP="00EA0796">
      <w:pPr>
        <w:jc w:val="thaiDistribute"/>
        <w:rPr>
          <w:rFonts w:ascii="Angsana New" w:hAnsi="Angsana New"/>
          <w:szCs w:val="28"/>
          <w:cs/>
        </w:rPr>
      </w:pPr>
      <w:r w:rsidRPr="003E1FF7">
        <w:rPr>
          <w:rFonts w:ascii="Angsana New" w:hAnsi="Angsana New"/>
          <w:spacing w:val="-4"/>
          <w:szCs w:val="28"/>
          <w:cs/>
        </w:rPr>
        <w:t>ข้าพเจ้าเห็นว่า</w:t>
      </w:r>
      <w:r w:rsidR="00AC1CCF" w:rsidRPr="003E1FF7">
        <w:rPr>
          <w:rFonts w:ascii="Angsana New" w:hAnsi="Angsana New" w:hint="cs"/>
          <w:spacing w:val="-4"/>
          <w:szCs w:val="28"/>
          <w:cs/>
        </w:rPr>
        <w:t xml:space="preserve"> </w:t>
      </w:r>
      <w:r w:rsidR="008E74F4" w:rsidRPr="003E1FF7">
        <w:rPr>
          <w:rFonts w:ascii="Angsana New" w:hAnsi="Angsana New" w:hint="cs"/>
          <w:spacing w:val="-4"/>
          <w:szCs w:val="28"/>
          <w:cs/>
        </w:rPr>
        <w:t>ยกเว้นผลกระทบที่</w:t>
      </w:r>
      <w:r w:rsidR="00AC1CCF" w:rsidRPr="003E1FF7">
        <w:rPr>
          <w:rFonts w:ascii="Angsana New" w:hAnsi="Angsana New" w:hint="cs"/>
          <w:spacing w:val="-4"/>
          <w:szCs w:val="28"/>
          <w:cs/>
        </w:rPr>
        <w:t>อาจจะเกิดขึ้นจากเรื่องที่กล่าวไว้ในวรรคเกณฑ์ในการแสดงความเห็นอย่างมีเงื่อนไข</w:t>
      </w:r>
      <w:r w:rsidR="003E1FF7" w:rsidRPr="003E1FF7">
        <w:rPr>
          <w:rFonts w:ascii="Angsana New" w:hAnsi="Angsana New" w:hint="cs"/>
          <w:spacing w:val="-4"/>
          <w:szCs w:val="28"/>
          <w:cs/>
        </w:rPr>
        <w:t>ต่องบการเงินรวม</w:t>
      </w:r>
      <w:r w:rsidR="00AC1CCF" w:rsidRPr="00DC49ED">
        <w:rPr>
          <w:rFonts w:ascii="Angsana New" w:hAnsi="Angsana New" w:hint="cs"/>
          <w:szCs w:val="28"/>
          <w:cs/>
        </w:rPr>
        <w:t xml:space="preserve"> </w:t>
      </w:r>
      <w:r w:rsidR="003E1FF7">
        <w:rPr>
          <w:rFonts w:ascii="Angsana New" w:hAnsi="Angsana New" w:hint="cs"/>
          <w:szCs w:val="28"/>
          <w:cs/>
        </w:rPr>
        <w:t xml:space="preserve">  </w:t>
      </w:r>
      <w:r w:rsidRPr="00DC49ED">
        <w:rPr>
          <w:rFonts w:ascii="Angsana New" w:hAnsi="Angsana New"/>
          <w:szCs w:val="28"/>
          <w:cs/>
        </w:rPr>
        <w:t>งบการเงินข้างต้นนี้แสดงฐานะการเงินรวมและฐานะการเงิน</w:t>
      </w:r>
      <w:r w:rsidR="00EB2B00" w:rsidRPr="00DC49ED">
        <w:rPr>
          <w:rFonts w:ascii="Angsana New" w:hAnsi="Angsana New"/>
          <w:szCs w:val="28"/>
          <w:cs/>
        </w:rPr>
        <w:t>เฉพาะบริษัท</w:t>
      </w:r>
      <w:r w:rsidRPr="00DC49ED">
        <w:rPr>
          <w:rFonts w:ascii="Angsana New" w:hAnsi="Angsana New"/>
          <w:szCs w:val="28"/>
          <w:cs/>
        </w:rPr>
        <w:t xml:space="preserve">ของบริษัท </w:t>
      </w:r>
      <w:r w:rsidRPr="00DC49ED">
        <w:rPr>
          <w:rFonts w:ascii="Angsana New" w:hAnsi="Angsana New"/>
          <w:spacing w:val="-7"/>
          <w:szCs w:val="28"/>
          <w:cs/>
        </w:rPr>
        <w:t xml:space="preserve">ชัยวัฒนา แทนเนอรี่ กรุ๊ป </w:t>
      </w:r>
      <w:bookmarkStart w:id="0" w:name="_GoBack"/>
      <w:bookmarkEnd w:id="0"/>
      <w:r w:rsidRPr="00DC49ED">
        <w:rPr>
          <w:rFonts w:ascii="Angsana New" w:hAnsi="Angsana New"/>
          <w:szCs w:val="28"/>
          <w:cs/>
        </w:rPr>
        <w:t>จำกัด (มหาชน) และบริษัทย่อย ณ วันที่ 31 ธันวาคม พ.ศ. 2559 และผลการดำเนินงานรวมและผลการดำเนินงาน</w:t>
      </w:r>
      <w:r w:rsidR="00EB2B00" w:rsidRPr="00DC49ED">
        <w:rPr>
          <w:rFonts w:ascii="Angsana New" w:hAnsi="Angsana New"/>
          <w:szCs w:val="28"/>
          <w:cs/>
        </w:rPr>
        <w:t>เฉพาะบริษัท</w:t>
      </w:r>
      <w:r w:rsidRPr="00DC49ED">
        <w:rPr>
          <w:rFonts w:ascii="Angsana New" w:hAnsi="Angsana New"/>
          <w:szCs w:val="28"/>
          <w:cs/>
        </w:rPr>
        <w:t xml:space="preserve"> และกระแสเงินสดรวมและกระแสเงินสด</w:t>
      </w:r>
      <w:r w:rsidR="00EB2B00" w:rsidRPr="00DC49ED">
        <w:rPr>
          <w:rFonts w:ascii="Angsana New" w:hAnsi="Angsana New"/>
          <w:szCs w:val="28"/>
          <w:cs/>
        </w:rPr>
        <w:t>เฉพาะบริษัท</w:t>
      </w:r>
      <w:r w:rsidRPr="00DC49ED">
        <w:rPr>
          <w:rFonts w:ascii="Angsana New" w:hAnsi="Angsana New"/>
          <w:szCs w:val="28"/>
          <w:cs/>
        </w:rPr>
        <w:t xml:space="preserve">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672AD3" w:rsidRPr="00A3575B" w:rsidRDefault="00672AD3" w:rsidP="00672AD3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DC49ED">
        <w:rPr>
          <w:rFonts w:ascii="Angsana New" w:hAnsi="Angsana New"/>
          <w:b/>
          <w:bCs/>
          <w:spacing w:val="-2"/>
          <w:szCs w:val="28"/>
          <w:cs/>
        </w:rPr>
        <w:t>เกณฑ์ในการแสดงความเห็น</w:t>
      </w:r>
      <w:r w:rsidR="00AC1CCF" w:rsidRPr="00DC49ED">
        <w:rPr>
          <w:rFonts w:ascii="Angsana New" w:hAnsi="Angsana New" w:hint="cs"/>
          <w:b/>
          <w:bCs/>
          <w:spacing w:val="-2"/>
          <w:szCs w:val="28"/>
          <w:cs/>
        </w:rPr>
        <w:t>อย่างมีเงื่อนไข</w:t>
      </w:r>
      <w:r w:rsidR="003E1FF7">
        <w:rPr>
          <w:rFonts w:ascii="Angsana New" w:hAnsi="Angsana New" w:hint="cs"/>
          <w:b/>
          <w:bCs/>
          <w:spacing w:val="-2"/>
          <w:szCs w:val="28"/>
          <w:cs/>
          <w:lang w:val="en-US"/>
        </w:rPr>
        <w:t>ต่องบการเงินรวม</w:t>
      </w:r>
    </w:p>
    <w:p w:rsidR="00672AD3" w:rsidRPr="00A3575B" w:rsidRDefault="00672AD3" w:rsidP="00672AD3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8040C9" w:rsidRPr="00DC49ED" w:rsidRDefault="008040C9" w:rsidP="008040C9">
      <w:pPr>
        <w:pStyle w:val="BodyTextIndent"/>
        <w:tabs>
          <w:tab w:val="left" w:pos="720"/>
        </w:tabs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DC49ED">
        <w:rPr>
          <w:rFonts w:ascii="Angsana New" w:hAnsi="Angsana New" w:hint="cs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7119FE" w:rsidRPr="00DC49ED">
        <w:rPr>
          <w:rFonts w:ascii="Angsana New" w:hAnsi="Angsana New"/>
          <w:sz w:val="28"/>
          <w:szCs w:val="28"/>
          <w:lang w:val="en-US"/>
        </w:rPr>
        <w:t>13</w:t>
      </w:r>
      <w:r w:rsidRPr="00DC49ED">
        <w:rPr>
          <w:rFonts w:ascii="Angsana New" w:hAnsi="Angsana New"/>
          <w:sz w:val="28"/>
          <w:szCs w:val="28"/>
          <w:lang w:val="en-US"/>
        </w:rPr>
        <w:t xml:space="preserve"> 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 xml:space="preserve">งบการเงินรวม ณ วันที่ </w:t>
      </w:r>
      <w:r w:rsidR="005911AE" w:rsidRPr="00DC49ED">
        <w:rPr>
          <w:rFonts w:ascii="Angsana New" w:hAnsi="Angsana New"/>
          <w:sz w:val="28"/>
          <w:szCs w:val="28"/>
          <w:lang w:val="en-US"/>
        </w:rPr>
        <w:t xml:space="preserve">31 </w:t>
      </w:r>
      <w:r w:rsidR="005911AE" w:rsidRPr="00DC49E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 xml:space="preserve"> พ.ศ. </w:t>
      </w:r>
      <w:r w:rsidRPr="00DC49E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>ได้รวมเงินลงทุนในบริษัทร่วมตาม</w:t>
      </w:r>
      <w:r w:rsidRPr="00A3575B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วิธีส่วนได้เสีย จำนวน </w:t>
      </w:r>
      <w:r w:rsidR="007119FE" w:rsidRPr="00A3575B">
        <w:rPr>
          <w:rFonts w:ascii="Angsana New" w:hAnsi="Angsana New"/>
          <w:spacing w:val="-6"/>
          <w:sz w:val="28"/>
          <w:szCs w:val="28"/>
          <w:lang w:val="en-US"/>
        </w:rPr>
        <w:t>20.94</w:t>
      </w:r>
      <w:r w:rsidRPr="00A3575B">
        <w:rPr>
          <w:rFonts w:ascii="Angsana New" w:hAnsi="Angsana New"/>
          <w:spacing w:val="-6"/>
          <w:sz w:val="28"/>
          <w:szCs w:val="28"/>
          <w:lang w:val="en-US"/>
        </w:rPr>
        <w:t xml:space="preserve"> </w:t>
      </w:r>
      <w:r w:rsidRPr="00A3575B">
        <w:rPr>
          <w:rFonts w:ascii="Angsana New" w:hAnsi="Angsana New" w:hint="cs"/>
          <w:spacing w:val="-6"/>
          <w:sz w:val="28"/>
          <w:szCs w:val="28"/>
          <w:cs/>
          <w:lang w:val="en-US"/>
        </w:rPr>
        <w:t>ล้านบาท มีส่วนแบ่งผลขาดทุนของเงินลงทุน และผลต่างจากการแปลงค่างบการเงินสำหรับ</w:t>
      </w:r>
      <w:r w:rsidR="005911AE" w:rsidRPr="00A3575B">
        <w:rPr>
          <w:rFonts w:ascii="Angsana New" w:hAnsi="Angsana New" w:hint="cs"/>
          <w:spacing w:val="-6"/>
          <w:sz w:val="28"/>
          <w:szCs w:val="28"/>
          <w:cs/>
          <w:lang w:val="en-US"/>
        </w:rPr>
        <w:t>ปี</w:t>
      </w:r>
      <w:r w:rsidRPr="00A3575B">
        <w:rPr>
          <w:rFonts w:ascii="Angsana New" w:hAnsi="Angsana New" w:hint="cs"/>
          <w:spacing w:val="-6"/>
          <w:sz w:val="28"/>
          <w:szCs w:val="28"/>
          <w:cs/>
          <w:lang w:val="en-US"/>
        </w:rPr>
        <w:t>สิ้นสุดวันเดียวกัน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62066" w:rsidRPr="00DC49E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762066" w:rsidRPr="00DC49ED">
        <w:rPr>
          <w:rFonts w:ascii="Angsana New" w:hAnsi="Angsana New"/>
          <w:sz w:val="28"/>
          <w:szCs w:val="28"/>
          <w:lang w:val="en-US"/>
        </w:rPr>
        <w:t xml:space="preserve">10.54 </w:t>
      </w:r>
      <w:r w:rsidR="00762066" w:rsidRPr="00DC49E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762066" w:rsidRPr="00DC49ED">
        <w:rPr>
          <w:rFonts w:ascii="Angsana New" w:hAnsi="Angsana New"/>
          <w:sz w:val="28"/>
          <w:szCs w:val="28"/>
          <w:lang w:val="en-US"/>
        </w:rPr>
        <w:t xml:space="preserve"> </w:t>
      </w:r>
      <w:r w:rsidR="00762066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7119FE" w:rsidRPr="00DC49ED">
        <w:rPr>
          <w:rFonts w:ascii="Angsana New" w:hAnsi="Angsana New"/>
          <w:sz w:val="28"/>
          <w:szCs w:val="28"/>
          <w:lang w:val="en-US"/>
        </w:rPr>
        <w:t>1.24</w:t>
      </w:r>
      <w:r w:rsidRPr="00DC49ED">
        <w:rPr>
          <w:rFonts w:ascii="Angsana New" w:hAnsi="Angsana New"/>
          <w:sz w:val="28"/>
          <w:szCs w:val="28"/>
          <w:lang w:val="en-US"/>
        </w:rPr>
        <w:t xml:space="preserve"> 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DC49ED" w:rsidRPr="00DC49ED">
        <w:rPr>
          <w:rFonts w:ascii="Angsana New" w:hAnsi="Angsana New"/>
          <w:sz w:val="28"/>
          <w:szCs w:val="28"/>
          <w:lang w:val="en-US"/>
        </w:rPr>
        <w:t xml:space="preserve"> </w:t>
      </w:r>
      <w:r w:rsidR="00DC49ED" w:rsidRPr="00DC49ED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Pr="00DC49ED">
        <w:rPr>
          <w:rFonts w:ascii="Angsana New" w:hAnsi="Angsana New"/>
          <w:sz w:val="28"/>
          <w:szCs w:val="28"/>
          <w:lang w:val="en-US"/>
        </w:rPr>
        <w:t xml:space="preserve"> 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>งบการเงินดังกล่าวจัดทำขึ้นโดยอาศัยข้อมูลทางการเงินที่จัดทำขึ้นโดยฝ่ายบริหารของบริษัทร่วม ซึ่งยังไม่ได้มีการ</w:t>
      </w:r>
      <w:r w:rsidR="003E1FF7">
        <w:rPr>
          <w:rFonts w:ascii="Angsana New" w:hAnsi="Angsana New" w:hint="cs"/>
          <w:sz w:val="28"/>
          <w:szCs w:val="28"/>
          <w:cs/>
          <w:lang w:val="en-US"/>
        </w:rPr>
        <w:t>ตรวจสอบ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>จากผู้สอบบัญชี เนื่องจาก</w:t>
      </w:r>
      <w:r w:rsidR="003E1FF7">
        <w:rPr>
          <w:rFonts w:ascii="Angsana New" w:hAnsi="Angsana New" w:hint="cs"/>
          <w:sz w:val="28"/>
          <w:szCs w:val="28"/>
          <w:cs/>
          <w:lang w:val="en-US"/>
        </w:rPr>
        <w:t>ข้อจำกัดทางด้านเวลาทำให้ฝ่ายบริหารของบริษัทร่วมดังกล่าว ไม่สามารถจัดเตรียมงบการเงินให้มีการตรวจสอบได้ อีกทั้ง</w:t>
      </w:r>
      <w:r w:rsidRPr="00DC49ED">
        <w:rPr>
          <w:rFonts w:ascii="Angsana New" w:hAnsi="Angsana New" w:hint="cs"/>
          <w:sz w:val="28"/>
          <w:szCs w:val="28"/>
          <w:cs/>
          <w:lang w:val="en-US"/>
        </w:rPr>
        <w:t>บริษัทร่วมไม่อยู่ในอำนาจการควบคุมของฝ่ายบริหารของบริษัท</w:t>
      </w:r>
    </w:p>
    <w:p w:rsidR="00AC1CCF" w:rsidRPr="00A3575B" w:rsidRDefault="00AC1CCF" w:rsidP="00672AD3">
      <w:pPr>
        <w:jc w:val="thaiDistribute"/>
        <w:rPr>
          <w:rFonts w:ascii="Angsana New" w:hAnsi="Angsana New"/>
          <w:spacing w:val="-2"/>
          <w:sz w:val="20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lang w:val="en-US"/>
        </w:rPr>
      </w:pPr>
      <w:r w:rsidRPr="00DC49ED">
        <w:rPr>
          <w:rFonts w:ascii="Angsana New" w:hAnsi="Angsana New"/>
          <w:spacing w:val="-2"/>
          <w:szCs w:val="28"/>
          <w:cs/>
        </w:rPr>
        <w:t>ข้าพเจ้าได้ป</w:t>
      </w:r>
      <w:r w:rsidR="003E1FF7">
        <w:rPr>
          <w:rFonts w:ascii="Angsana New" w:hAnsi="Angsana New" w:hint="cs"/>
          <w:spacing w:val="-2"/>
          <w:szCs w:val="28"/>
          <w:cs/>
        </w:rPr>
        <w:t>ฏิ</w:t>
      </w:r>
      <w:r w:rsidRPr="00DC49ED">
        <w:rPr>
          <w:rFonts w:ascii="Angsana New" w:hAnsi="Angsana New"/>
          <w:spacing w:val="-2"/>
          <w:szCs w:val="28"/>
          <w:cs/>
        </w:rPr>
        <w:t>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</w:t>
      </w:r>
      <w:r w:rsidR="00EB2B00" w:rsidRPr="00DC49ED">
        <w:rPr>
          <w:rFonts w:ascii="Angsana New" w:hAnsi="Angsana New"/>
          <w:spacing w:val="-2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pacing w:val="-2"/>
          <w:szCs w:val="28"/>
          <w:cs/>
        </w:rPr>
        <w:t xml:space="preserve"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 </w:t>
      </w:r>
      <w:r w:rsidRPr="00DC49ED">
        <w:rPr>
          <w:rFonts w:ascii="Angsana New" w:hAnsi="Angsana New"/>
          <w:spacing w:val="-4"/>
          <w:szCs w:val="28"/>
          <w:cs/>
        </w:rPr>
        <w:t>และข้าพเจ้าได้ปฏิบัติตามความรับผิดชอบด้านจรรยาบรรณอื่น</w:t>
      </w:r>
      <w:r w:rsidR="00343A73" w:rsidRPr="00DC49ED">
        <w:rPr>
          <w:rFonts w:ascii="Angsana New" w:hAnsi="Angsana New"/>
          <w:spacing w:val="-4"/>
          <w:szCs w:val="28"/>
          <w:lang w:val="en-US"/>
        </w:rPr>
        <w:t xml:space="preserve"> </w:t>
      </w:r>
      <w:r w:rsidRPr="00DC49ED">
        <w:rPr>
          <w:rFonts w:ascii="Angsana New" w:hAnsi="Angsana New"/>
          <w:spacing w:val="-4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</w:t>
      </w:r>
      <w:r w:rsidRPr="00DC49ED">
        <w:rPr>
          <w:rFonts w:ascii="Angsana New" w:hAnsi="Angsana New"/>
          <w:spacing w:val="-2"/>
          <w:szCs w:val="28"/>
          <w:cs/>
        </w:rPr>
        <w:t>ข้าพเจ้าได้รับเพียงพอและเหมาะสมเพื่อใช้เป็นเกณฑ์ในการแสดงความเห็น</w:t>
      </w:r>
      <w:r w:rsidR="00762066">
        <w:rPr>
          <w:rFonts w:ascii="Angsana New" w:hAnsi="Angsana New" w:hint="cs"/>
          <w:spacing w:val="-2"/>
          <w:szCs w:val="28"/>
          <w:cs/>
        </w:rPr>
        <w:t>อย่างมีเงื่อนไขต่องบการเงินรวม</w:t>
      </w:r>
      <w:r w:rsidRPr="00DC49ED">
        <w:rPr>
          <w:rFonts w:ascii="Angsana New" w:hAnsi="Angsana New"/>
          <w:spacing w:val="-2"/>
          <w:szCs w:val="28"/>
          <w:cs/>
        </w:rPr>
        <w:t xml:space="preserve">ของข้าพเจ้า </w:t>
      </w:r>
    </w:p>
    <w:p w:rsidR="00C61825" w:rsidRDefault="00C61825" w:rsidP="00C111A2">
      <w:pPr>
        <w:tabs>
          <w:tab w:val="left" w:pos="448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Cs w:val="28"/>
          <w:cs/>
          <w:lang w:val="en-US"/>
        </w:rPr>
        <w:sectPr w:rsidR="00C61825" w:rsidSect="009A5C74">
          <w:headerReference w:type="even" r:id="rId10"/>
          <w:headerReference w:type="default" r:id="rId11"/>
          <w:footerReference w:type="default" r:id="rId12"/>
          <w:headerReference w:type="first" r:id="rId13"/>
          <w:pgSz w:w="11909" w:h="16834" w:code="9"/>
          <w:pgMar w:top="2448" w:right="936" w:bottom="1440" w:left="1080" w:header="706" w:footer="0" w:gutter="0"/>
          <w:pgNumType w:start="1"/>
          <w:cols w:space="720"/>
          <w:noEndnote/>
          <w:docGrid w:linePitch="360"/>
        </w:sectPr>
      </w:pPr>
    </w:p>
    <w:p w:rsidR="00C111A2" w:rsidRPr="00DC49ED" w:rsidRDefault="00C111A2" w:rsidP="00C111A2">
      <w:pPr>
        <w:tabs>
          <w:tab w:val="left" w:pos="448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DC49ED">
        <w:rPr>
          <w:rFonts w:ascii="Angsana New" w:hAnsi="Angsana New"/>
          <w:b/>
          <w:bCs/>
          <w:szCs w:val="28"/>
          <w:cs/>
          <w:lang w:val="en-US"/>
        </w:rPr>
        <w:lastRenderedPageBreak/>
        <w:t>ข้อมูลและเหตุการณ์ที่เน้น</w:t>
      </w:r>
    </w:p>
    <w:p w:rsidR="00C111A2" w:rsidRPr="00DC49ED" w:rsidRDefault="00C111A2" w:rsidP="00C111A2">
      <w:pPr>
        <w:pStyle w:val="CM2"/>
        <w:jc w:val="thaiDistribute"/>
        <w:rPr>
          <w:rFonts w:ascii="Angsana New" w:hAnsi="Angsana New" w:cs="Angsana New"/>
          <w:sz w:val="28"/>
          <w:szCs w:val="28"/>
        </w:rPr>
      </w:pPr>
    </w:p>
    <w:p w:rsidR="00C111A2" w:rsidRPr="00DC49ED" w:rsidRDefault="00C111A2" w:rsidP="00C111A2">
      <w:pPr>
        <w:pStyle w:val="CM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DC49ED">
        <w:rPr>
          <w:rFonts w:ascii="Angsana New" w:hAnsi="Angsana New" w:cs="Angsana New"/>
          <w:sz w:val="28"/>
          <w:szCs w:val="28"/>
          <w:cs/>
        </w:rPr>
        <w:t xml:space="preserve">ข้าพเจ้าขอให้สังเกตตามที่กล่าวไว้ในหมายเหตุประกอบงบการเงินข้อ </w:t>
      </w:r>
      <w:r w:rsidR="007119FE" w:rsidRPr="00DC49ED">
        <w:rPr>
          <w:rFonts w:ascii="Angsana New" w:hAnsi="Angsana New" w:cs="Angsana New"/>
          <w:sz w:val="28"/>
          <w:szCs w:val="28"/>
        </w:rPr>
        <w:t>14</w:t>
      </w:r>
      <w:r w:rsidRPr="00DC49ED">
        <w:rPr>
          <w:rFonts w:ascii="Angsana New" w:hAnsi="Angsana New" w:cs="Angsana New"/>
          <w:sz w:val="28"/>
          <w:szCs w:val="28"/>
          <w:cs/>
        </w:rPr>
        <w:t xml:space="preserve"> ว่าเมื่อวันที่ </w:t>
      </w:r>
      <w:r w:rsidR="00D87498">
        <w:rPr>
          <w:rFonts w:ascii="Angsana New" w:hAnsi="Angsana New" w:cs="Angsana New" w:hint="cs"/>
          <w:sz w:val="28"/>
          <w:szCs w:val="28"/>
          <w:cs/>
        </w:rPr>
        <w:t>22 พฤศจิกายน</w:t>
      </w:r>
      <w:r w:rsidRPr="00DC49ED">
        <w:rPr>
          <w:rFonts w:ascii="Angsana New" w:hAnsi="Angsana New" w:cs="Angsana New"/>
          <w:sz w:val="28"/>
          <w:szCs w:val="28"/>
          <w:cs/>
        </w:rPr>
        <w:t xml:space="preserve"> </w:t>
      </w:r>
      <w:r w:rsidRPr="00DC49ED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Pr="00DC49ED">
        <w:rPr>
          <w:rFonts w:ascii="Angsana New" w:hAnsi="Angsana New" w:cs="Angsana New"/>
          <w:sz w:val="28"/>
          <w:szCs w:val="28"/>
          <w:cs/>
        </w:rPr>
        <w:t>255</w:t>
      </w:r>
      <w:r w:rsidRPr="00DC49ED">
        <w:rPr>
          <w:rFonts w:ascii="Angsana New" w:hAnsi="Angsana New" w:cs="Angsana New"/>
          <w:sz w:val="28"/>
          <w:szCs w:val="28"/>
        </w:rPr>
        <w:t>9</w:t>
      </w:r>
      <w:r w:rsidRPr="00DC49ED">
        <w:rPr>
          <w:rFonts w:ascii="Angsana New" w:hAnsi="Angsana New" w:cs="Angsana New" w:hint="cs"/>
          <w:sz w:val="28"/>
          <w:szCs w:val="28"/>
          <w:cs/>
        </w:rPr>
        <w:t xml:space="preserve"> บริษัท</w:t>
      </w:r>
      <w:r w:rsidR="00D87498">
        <w:rPr>
          <w:rFonts w:ascii="Angsana New" w:hAnsi="Angsana New" w:cs="Angsana New" w:hint="cs"/>
          <w:sz w:val="28"/>
          <w:szCs w:val="28"/>
          <w:cs/>
        </w:rPr>
        <w:t xml:space="preserve">ย่อย </w:t>
      </w:r>
      <w:r w:rsidR="00D87498">
        <w:rPr>
          <w:rFonts w:ascii="Angsana New" w:hAnsi="Angsana New" w:cs="Angsana New"/>
          <w:sz w:val="28"/>
          <w:szCs w:val="28"/>
          <w:cs/>
        </w:rPr>
        <w:t>–</w:t>
      </w:r>
      <w:r w:rsidR="00D87498">
        <w:rPr>
          <w:rFonts w:ascii="Angsana New" w:hAnsi="Angsana New" w:cs="Angsana New" w:hint="cs"/>
          <w:sz w:val="28"/>
          <w:szCs w:val="28"/>
          <w:cs/>
        </w:rPr>
        <w:t xml:space="preserve"> บริษัท</w:t>
      </w:r>
      <w:r w:rsidR="00F23B8A">
        <w:rPr>
          <w:rFonts w:ascii="Angsana New" w:hAnsi="Angsana New" w:cs="Angsana New" w:hint="cs"/>
          <w:sz w:val="28"/>
          <w:szCs w:val="28"/>
          <w:cs/>
        </w:rPr>
        <w:t>ชัยวัฒนา กรีน เพาเวอร์</w:t>
      </w:r>
      <w:r w:rsidR="00D8749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C49ED">
        <w:rPr>
          <w:rFonts w:ascii="Angsana New" w:hAnsi="Angsana New" w:cs="Angsana New" w:hint="cs"/>
          <w:sz w:val="28"/>
          <w:szCs w:val="28"/>
          <w:cs/>
        </w:rPr>
        <w:t>ได้เข้าซื้อหุ้น</w:t>
      </w:r>
      <w:r w:rsidR="00F23B8A">
        <w:rPr>
          <w:rFonts w:ascii="Angsana New" w:hAnsi="Angsana New" w:cs="Angsana New" w:hint="cs"/>
          <w:sz w:val="28"/>
          <w:szCs w:val="28"/>
          <w:cs/>
        </w:rPr>
        <w:t xml:space="preserve">ของบริษัท บลูโซลาร์ฟาร์ม </w:t>
      </w:r>
      <w:r w:rsidR="00EC3458">
        <w:rPr>
          <w:rFonts w:ascii="Angsana New" w:hAnsi="Angsana New" w:cs="Angsana New"/>
          <w:sz w:val="28"/>
          <w:szCs w:val="28"/>
        </w:rPr>
        <w:t xml:space="preserve">3 </w:t>
      </w:r>
      <w:r w:rsidR="00F23B8A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C49ED">
        <w:rPr>
          <w:rFonts w:ascii="Angsana New" w:hAnsi="Angsana New" w:cs="Angsana New" w:hint="cs"/>
          <w:sz w:val="28"/>
          <w:szCs w:val="28"/>
          <w:cs/>
        </w:rPr>
        <w:t xml:space="preserve"> จากผู้ถือหุ้นเดิม</w:t>
      </w:r>
      <w:r w:rsidR="00F23B8A">
        <w:rPr>
          <w:rFonts w:ascii="Angsana New" w:hAnsi="Angsana New" w:cs="Angsana New" w:hint="cs"/>
          <w:sz w:val="28"/>
          <w:szCs w:val="28"/>
          <w:cs/>
        </w:rPr>
        <w:t>ในสัดส่วนร้อยละ 49</w:t>
      </w:r>
      <w:r w:rsidRPr="00DC49ED">
        <w:rPr>
          <w:rFonts w:ascii="Angsana New" w:hAnsi="Angsana New" w:cs="Angsana New" w:hint="cs"/>
          <w:sz w:val="28"/>
          <w:szCs w:val="28"/>
          <w:cs/>
        </w:rPr>
        <w:t xml:space="preserve"> ปัจจุบัน บริษัทอยู่ในระหว่างการดำเนินการให้มีการวัดมูลค่ายุติธรรมของสินทรัพย์ที่ระบุได้ที่ได้มาและหนี้สินที่รับมา ณ วันที่ซื้อกิจการ โดยการวัดมูลค่านี้กำลังอยู่ในระหว่างกระบวนการจัดทำและส่วนใหญ่มีความเกี่ยวข้องกับการระบุและวัดมูลค่าสินทรัพย์ กระบวนการวัดมูลค่านี้จะถูกดำเนินการให้แล้วเสร็จภายในระยะเวลาในการวัดมูลค่า 12 เดือนนับจากวันที่ซื้อกิจการตามที่กำหนดไว้ในมาตรฐานการรายงานทางการเงิน ฉบับที่ 3 (ปรับปรุง 2558) เรื่อง การรวมธุรกิจ และในระหว่างช่วงระยะเวลาในการวัดมูลค่า</w:t>
      </w:r>
      <w:r w:rsidR="00762066">
        <w:rPr>
          <w:rFonts w:ascii="Angsana New" w:hAnsi="Angsana New" w:cs="Angsana New" w:hint="cs"/>
          <w:sz w:val="28"/>
          <w:szCs w:val="28"/>
          <w:cs/>
        </w:rPr>
        <w:t xml:space="preserve"> กลุ่ม</w:t>
      </w:r>
      <w:r w:rsidRPr="00DC49ED">
        <w:rPr>
          <w:rFonts w:ascii="Angsana New" w:hAnsi="Angsana New" w:cs="Angsana New" w:hint="cs"/>
          <w:sz w:val="28"/>
          <w:szCs w:val="28"/>
          <w:cs/>
        </w:rPr>
        <w:t>บริษัทจะทำการปรับปรุงย้อนหลังประมาณการที่เคยรับรู้ไว้ ณ วันที่ซื้อ เมื่อได้รับ</w:t>
      </w:r>
      <w:r w:rsidRPr="00DC49ED">
        <w:rPr>
          <w:rFonts w:ascii="Angsana New" w:hAnsi="Angsana New" w:cs="Angsana New" w:hint="cs"/>
          <w:spacing w:val="-4"/>
          <w:sz w:val="28"/>
          <w:szCs w:val="28"/>
          <w:cs/>
        </w:rPr>
        <w:t>ข้อมูลทางบัญชีที่สมบูรณ์เพื่อรายงานในงบการเงิน ทั้งนี้ ข้าพเจ้ามิได้</w:t>
      </w:r>
      <w:r w:rsidR="006A0993">
        <w:rPr>
          <w:rFonts w:ascii="Angsana New" w:hAnsi="Angsana New" w:cs="Angsana New" w:hint="cs"/>
          <w:spacing w:val="-4"/>
          <w:sz w:val="28"/>
          <w:szCs w:val="28"/>
          <w:cs/>
        </w:rPr>
        <w:t>แสดงความเห็น</w:t>
      </w:r>
      <w:r w:rsidRPr="00DC49ED">
        <w:rPr>
          <w:rFonts w:ascii="Angsana New" w:hAnsi="Angsana New" w:cs="Angsana New" w:hint="cs"/>
          <w:spacing w:val="-4"/>
          <w:sz w:val="28"/>
          <w:szCs w:val="28"/>
          <w:cs/>
        </w:rPr>
        <w:t>อย่างมีเงื่อนไขต่อกรณีนี้แต่อย่างใด</w:t>
      </w:r>
    </w:p>
    <w:p w:rsidR="007165A4" w:rsidRDefault="007165A4" w:rsidP="007165A4">
      <w:pPr>
        <w:rPr>
          <w:rFonts w:cs="Times New Roman"/>
          <w:szCs w:val="28"/>
          <w:cs/>
        </w:rPr>
      </w:pPr>
    </w:p>
    <w:p w:rsidR="007165A4" w:rsidRPr="00DC49ED" w:rsidRDefault="007165A4" w:rsidP="007165A4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DC49ED">
        <w:rPr>
          <w:rFonts w:ascii="Angsana New" w:hAnsi="Angsana New"/>
          <w:b/>
          <w:bCs/>
          <w:spacing w:val="-2"/>
          <w:szCs w:val="28"/>
          <w:cs/>
        </w:rPr>
        <w:t xml:space="preserve">เรื่องสำคัญในการตรวจสอบ </w:t>
      </w:r>
    </w:p>
    <w:p w:rsidR="007165A4" w:rsidRPr="00DC49ED" w:rsidRDefault="007165A4" w:rsidP="007165A4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7165A4" w:rsidRPr="007165A4" w:rsidRDefault="007165A4" w:rsidP="007165A4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เรื่องสำคัญในการตรวจสอบคือเรื่องต่าง</w:t>
      </w:r>
      <w:r w:rsidRPr="007165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  <w:t>งบการเงินรวมและงบการเงินเฉพาะบริษัทสำหรับงวดปัจจุบัน ข้าพเจ้าได้นำเรื่องเหล่านี้มาพิจารณาในบริบทของการตรวจสอบ</w:t>
      </w:r>
      <w:r w:rsidRPr="007165A4">
        <w:rPr>
          <w:rFonts w:ascii="Angsana New" w:hAnsi="Angsana New" w:cs="Angsana New"/>
          <w:color w:val="auto"/>
          <w:spacing w:val="-4"/>
          <w:sz w:val="28"/>
          <w:szCs w:val="28"/>
        </w:rPr>
        <w:br/>
      </w: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งบการเงินรวมและงบการเงินเฉพาะบริษัท</w:t>
      </w:r>
      <w:r w:rsidRPr="007165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โ</w:t>
      </w: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7165A4" w:rsidRPr="007165A4" w:rsidRDefault="007165A4" w:rsidP="007165A4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:rsidR="007165A4" w:rsidRPr="007165A4" w:rsidRDefault="007165A4" w:rsidP="007165A4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7165A4" w:rsidRPr="007165A4" w:rsidRDefault="007165A4" w:rsidP="007165A4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:rsidR="007165A4" w:rsidRPr="007165A4" w:rsidRDefault="007165A4" w:rsidP="007165A4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7165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นอกจากเรื่องที่ได้กล่าวไว้ในวรรคเกณฑ์ในการแสดงความเห็นอย่างมีเงื่อนไขต่องบการเงินรวม เรื่องสำคัญในการตรวจสอบ พร้อมวิธีการตรวจสอบสำหรับแต่ละเรื่องมีดังต่อไปนี้</w:t>
      </w:r>
    </w:p>
    <w:p w:rsidR="007165A4" w:rsidRPr="00DC49ED" w:rsidRDefault="007165A4" w:rsidP="007165A4">
      <w:pPr>
        <w:spacing w:line="360" w:lineRule="exact"/>
        <w:jc w:val="thaiDistribute"/>
        <w:rPr>
          <w:rFonts w:ascii="Angsana New" w:hAnsi="Angsana New"/>
          <w:i/>
          <w:iCs/>
          <w:szCs w:val="28"/>
          <w:lang w:val="en-US"/>
        </w:rPr>
      </w:pPr>
    </w:p>
    <w:p w:rsidR="007165A4" w:rsidRPr="00DC49ED" w:rsidRDefault="007165A4" w:rsidP="007165A4">
      <w:pPr>
        <w:jc w:val="thaiDistribute"/>
        <w:rPr>
          <w:rFonts w:ascii="Angsana New" w:hAnsi="Angsana New"/>
          <w:i/>
          <w:iCs/>
          <w:szCs w:val="28"/>
          <w:cs/>
        </w:rPr>
      </w:pPr>
      <w:r w:rsidRPr="00DC49ED">
        <w:rPr>
          <w:rFonts w:ascii="Angsana New" w:hAnsi="Angsana New"/>
          <w:i/>
          <w:iCs/>
          <w:szCs w:val="28"/>
          <w:cs/>
        </w:rPr>
        <w:t>ค่าเผื่อ</w:t>
      </w:r>
      <w:r>
        <w:rPr>
          <w:rFonts w:ascii="Angsana New" w:hAnsi="Angsana New" w:hint="cs"/>
          <w:i/>
          <w:iCs/>
          <w:szCs w:val="28"/>
          <w:cs/>
        </w:rPr>
        <w:t>การลดลงของมูลค่าสินค้าคงเหลือ</w:t>
      </w:r>
    </w:p>
    <w:p w:rsidR="007165A4" w:rsidRPr="00DC49ED" w:rsidRDefault="007165A4" w:rsidP="007165A4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7165A4" w:rsidRPr="0012555F" w:rsidRDefault="007165A4" w:rsidP="007165A4">
      <w:pPr>
        <w:jc w:val="thaiDistribute"/>
        <w:rPr>
          <w:rFonts w:ascii="Angsana New" w:hAnsi="Angsana New"/>
          <w:szCs w:val="28"/>
          <w:cs/>
        </w:rPr>
      </w:pPr>
      <w:r w:rsidRPr="0012555F">
        <w:rPr>
          <w:rFonts w:ascii="Angsana New" w:hAnsi="Angsana New"/>
          <w:szCs w:val="28"/>
          <w:cs/>
        </w:rPr>
        <w:t xml:space="preserve">ตามหมายเหตุประกอบงบการเงินข้อ </w:t>
      </w:r>
      <w:r>
        <w:rPr>
          <w:rFonts w:ascii="Angsana New" w:hAnsi="Angsana New"/>
          <w:szCs w:val="28"/>
          <w:lang w:val="en-US"/>
        </w:rPr>
        <w:t>9</w:t>
      </w:r>
      <w:r w:rsidRPr="0012555F">
        <w:rPr>
          <w:rFonts w:ascii="Angsana New" w:hAnsi="Angsana New"/>
          <w:szCs w:val="28"/>
          <w:cs/>
        </w:rPr>
        <w:t xml:space="preserve"> </w:t>
      </w:r>
      <w:r w:rsidRPr="0012555F">
        <w:rPr>
          <w:rFonts w:ascii="Angsana New" w:hAnsi="Angsana New" w:hint="cs"/>
          <w:szCs w:val="28"/>
          <w:cs/>
        </w:rPr>
        <w:t xml:space="preserve">บริษัทมีสินค้าคงเหลือแสดงมูลค่าตามราคาทุนหรือมูลค่าสุทธิที่คาดว่าจะได้รับแล้วแต่ราคาใดจะต่ำกว่า ณ วันที่ </w:t>
      </w:r>
      <w:r w:rsidRPr="0012555F">
        <w:rPr>
          <w:rFonts w:ascii="Angsana New" w:hAnsi="Angsana New"/>
          <w:szCs w:val="28"/>
          <w:cs/>
        </w:rPr>
        <w:t xml:space="preserve">31 </w:t>
      </w:r>
      <w:r w:rsidRPr="0012555F">
        <w:rPr>
          <w:rFonts w:ascii="Angsana New" w:hAnsi="Angsana New" w:hint="cs"/>
          <w:szCs w:val="28"/>
          <w:cs/>
        </w:rPr>
        <w:t xml:space="preserve">ธันวาคม </w:t>
      </w:r>
      <w:r>
        <w:rPr>
          <w:rFonts w:ascii="Angsana New" w:hAnsi="Angsana New" w:hint="cs"/>
          <w:szCs w:val="28"/>
          <w:cs/>
          <w:lang w:val="en-US"/>
        </w:rPr>
        <w:t xml:space="preserve">พ.ศ. </w:t>
      </w:r>
      <w:r>
        <w:rPr>
          <w:rFonts w:ascii="Angsana New" w:hAnsi="Angsana New"/>
          <w:szCs w:val="28"/>
          <w:lang w:val="en-US"/>
        </w:rPr>
        <w:t>2559</w:t>
      </w:r>
      <w:r w:rsidRPr="0012555F">
        <w:rPr>
          <w:rFonts w:ascii="Angsana New" w:hAnsi="Angsana New"/>
          <w:szCs w:val="28"/>
          <w:cs/>
        </w:rPr>
        <w:t xml:space="preserve"> </w:t>
      </w:r>
      <w:r w:rsidRPr="0012555F">
        <w:rPr>
          <w:rFonts w:ascii="Angsana New" w:hAnsi="Angsana New" w:hint="cs"/>
          <w:szCs w:val="28"/>
          <w:cs/>
        </w:rPr>
        <w:t xml:space="preserve">จำนวน </w:t>
      </w:r>
      <w:r>
        <w:rPr>
          <w:rFonts w:ascii="Angsana New" w:hAnsi="Angsana New"/>
          <w:szCs w:val="28"/>
          <w:lang w:val="en-US"/>
        </w:rPr>
        <w:t>507.64</w:t>
      </w:r>
      <w:r w:rsidRPr="0012555F">
        <w:rPr>
          <w:rFonts w:ascii="Angsana New" w:hAnsi="Angsana New"/>
          <w:szCs w:val="28"/>
          <w:cs/>
        </w:rPr>
        <w:t xml:space="preserve"> </w:t>
      </w:r>
      <w:r w:rsidRPr="0012555F">
        <w:rPr>
          <w:rFonts w:ascii="Angsana New" w:hAnsi="Angsana New" w:hint="cs"/>
          <w:szCs w:val="28"/>
          <w:cs/>
        </w:rPr>
        <w:t>ล้านบาท</w:t>
      </w:r>
      <w:r>
        <w:rPr>
          <w:rFonts w:ascii="Angsana New" w:hAnsi="Angsana New" w:hint="cs"/>
          <w:szCs w:val="28"/>
          <w:cs/>
        </w:rPr>
        <w:t xml:space="preserve">ในงบแสดงฐานะการเงินรวม และจำนวน </w:t>
      </w:r>
      <w:r>
        <w:rPr>
          <w:rFonts w:ascii="Angsana New" w:hAnsi="Angsana New"/>
          <w:szCs w:val="28"/>
          <w:lang w:val="en-US"/>
        </w:rPr>
        <w:t xml:space="preserve">475.27 </w:t>
      </w:r>
      <w:r>
        <w:rPr>
          <w:rFonts w:ascii="Angsana New" w:hAnsi="Angsana New" w:hint="cs"/>
          <w:szCs w:val="28"/>
          <w:cs/>
          <w:lang w:val="en-US"/>
        </w:rPr>
        <w:t>ล้านบาทใน</w:t>
      </w:r>
      <w:r w:rsidR="00EB47A8">
        <w:rPr>
          <w:rFonts w:ascii="Angsana New" w:hAnsi="Angsana New" w:hint="cs"/>
          <w:szCs w:val="28"/>
          <w:cs/>
          <w:lang w:val="en-US"/>
        </w:rPr>
        <w:t xml:space="preserve">      </w:t>
      </w:r>
      <w:r>
        <w:rPr>
          <w:rFonts w:ascii="Angsana New" w:hAnsi="Angsana New" w:hint="cs"/>
          <w:szCs w:val="28"/>
          <w:cs/>
          <w:lang w:val="en-US"/>
        </w:rPr>
        <w:t>งบแสดงฐานะการเงินเฉพาะบริษัท</w:t>
      </w:r>
      <w:r w:rsidRPr="0012555F">
        <w:rPr>
          <w:rFonts w:ascii="Angsana New" w:hAnsi="Angsana New" w:hint="cs"/>
          <w:szCs w:val="28"/>
          <w:cs/>
        </w:rPr>
        <w:t xml:space="preserve"> ข้าพเจ้าให้ความสำคัญกับการพิจารณาค่าเผื่อ</w:t>
      </w:r>
      <w:r>
        <w:rPr>
          <w:rFonts w:ascii="Angsana New" w:hAnsi="Angsana New" w:hint="cs"/>
          <w:szCs w:val="28"/>
          <w:cs/>
        </w:rPr>
        <w:t xml:space="preserve">การลดลงของมูลค่าสินค้าคงเหลือ </w:t>
      </w:r>
      <w:r w:rsidRPr="0012555F">
        <w:rPr>
          <w:rFonts w:ascii="Angsana New" w:hAnsi="Angsana New" w:hint="cs"/>
          <w:szCs w:val="28"/>
          <w:cs/>
        </w:rPr>
        <w:t>เนื่องจากต้อง</w:t>
      </w:r>
      <w:r>
        <w:rPr>
          <w:rFonts w:ascii="Angsana New" w:hAnsi="Angsana New" w:hint="cs"/>
          <w:szCs w:val="28"/>
          <w:cs/>
        </w:rPr>
        <w:t>อาศัย</w:t>
      </w:r>
      <w:r w:rsidRPr="0012555F">
        <w:rPr>
          <w:rFonts w:ascii="Angsana New" w:hAnsi="Angsana New" w:hint="cs"/>
          <w:szCs w:val="28"/>
          <w:cs/>
        </w:rPr>
        <w:t>ดุลยพินิจ</w:t>
      </w:r>
      <w:r>
        <w:rPr>
          <w:rFonts w:ascii="Angsana New" w:hAnsi="Angsana New" w:hint="cs"/>
          <w:szCs w:val="28"/>
          <w:cs/>
        </w:rPr>
        <w:t>ของฝ่ายบริหารค่อนข้างมาก</w:t>
      </w:r>
      <w:r w:rsidRPr="0012555F">
        <w:rPr>
          <w:rFonts w:ascii="Angsana New" w:hAnsi="Angsana New" w:hint="cs"/>
          <w:szCs w:val="28"/>
          <w:cs/>
        </w:rPr>
        <w:t xml:space="preserve">ในการพิจารณาจำนวนค่าเผื่อการลดมูลค่าสินค้าคงเหลือที่เหมาะสมสำหรับสินค้าล้าสมัย และสินค้าที่ค้างนาน </w:t>
      </w:r>
    </w:p>
    <w:p w:rsidR="007165A4" w:rsidRDefault="007165A4" w:rsidP="007165A4">
      <w:pPr>
        <w:jc w:val="thaiDistribute"/>
        <w:rPr>
          <w:rFonts w:ascii="Angsana New" w:hAnsi="Angsana New"/>
          <w:szCs w:val="28"/>
          <w:cs/>
        </w:rPr>
      </w:pPr>
    </w:p>
    <w:p w:rsidR="00EB47A8" w:rsidRDefault="00EB47A8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  <w:r>
        <w:rPr>
          <w:rFonts w:ascii="Angsana New" w:hAnsi="Angsana New"/>
          <w:szCs w:val="28"/>
          <w:cs/>
        </w:rPr>
        <w:br w:type="page"/>
      </w:r>
    </w:p>
    <w:p w:rsidR="007165A4" w:rsidRPr="0012555F" w:rsidRDefault="007165A4" w:rsidP="007165A4">
      <w:pPr>
        <w:jc w:val="thaiDistribute"/>
        <w:rPr>
          <w:rFonts w:ascii="Angsana New" w:hAnsi="Angsana New"/>
          <w:szCs w:val="28"/>
          <w:cs/>
        </w:rPr>
      </w:pPr>
      <w:r w:rsidRPr="0012555F">
        <w:rPr>
          <w:rFonts w:ascii="Angsana New" w:hAnsi="Angsana New"/>
          <w:szCs w:val="28"/>
          <w:cs/>
        </w:rPr>
        <w:lastRenderedPageBreak/>
        <w:t>ข้าพเจ้าได้ประเมินเกี่ยวกับความเหมาะสมของสมมติฐานที่ผู้บริหารใช้ในการคำนวณค่าเผื่อการลดมูลค่าสินค้า โดยเข้าร่วมสังเกตการณ์ตรวจนับสินค้าคงเหลือประจำปีเพื่อระบุสินค้าที่เคลื่อนไหวช้าและล้าสมัย</w:t>
      </w:r>
      <w:r>
        <w:rPr>
          <w:rFonts w:ascii="Angsana New" w:hAnsi="Angsana New" w:hint="cs"/>
          <w:szCs w:val="28"/>
          <w:cs/>
        </w:rPr>
        <w:t xml:space="preserve"> </w:t>
      </w:r>
      <w:r w:rsidRPr="0012555F">
        <w:rPr>
          <w:rFonts w:ascii="Angsana New" w:hAnsi="Angsana New"/>
          <w:szCs w:val="28"/>
          <w:cs/>
        </w:rPr>
        <w:t>ทดสอบรายงานสินค้าคงเหลือค้างนาน</w:t>
      </w:r>
      <w:r>
        <w:rPr>
          <w:rFonts w:ascii="Angsana New" w:hAnsi="Angsana New" w:hint="cs"/>
          <w:szCs w:val="28"/>
          <w:cs/>
        </w:rPr>
        <w:t xml:space="preserve"> </w:t>
      </w:r>
      <w:r w:rsidRPr="0012555F">
        <w:rPr>
          <w:rFonts w:ascii="Angsana New" w:hAnsi="Angsana New"/>
          <w:szCs w:val="28"/>
          <w:cs/>
        </w:rPr>
        <w:t>วิเคราะห์ปริมาณสินค้าที่ค</w:t>
      </w:r>
      <w:r>
        <w:rPr>
          <w:rFonts w:ascii="Angsana New" w:hAnsi="Angsana New"/>
          <w:szCs w:val="28"/>
          <w:cs/>
        </w:rPr>
        <w:t>งเหลือและการเคลื่อนไหวของสินค้า</w:t>
      </w:r>
      <w:r w:rsidRPr="0012555F">
        <w:rPr>
          <w:rFonts w:ascii="Angsana New" w:hAnsi="Angsana New"/>
          <w:szCs w:val="28"/>
          <w:cs/>
        </w:rPr>
        <w:t>เพื่อระบุสินค้าที่ค้างนานหรือสินค้าที่ไม่มีการเคลื่อนไหว</w:t>
      </w:r>
      <w:r>
        <w:rPr>
          <w:rFonts w:ascii="Angsana New" w:hAnsi="Angsana New" w:hint="cs"/>
          <w:szCs w:val="28"/>
          <w:cs/>
        </w:rPr>
        <w:t xml:space="preserve"> วิเคราะห์เปรียบเทียบจำนวนเงินสุทธิที่บริษัทได้รับจากการขายสินค้าภายหลังวันที่ในงบการเงินกับราคาทุนของสินค้าคงเหลือ และ</w:t>
      </w:r>
      <w:r w:rsidRPr="0012555F">
        <w:rPr>
          <w:rFonts w:ascii="Angsana New" w:hAnsi="Angsana New"/>
          <w:szCs w:val="28"/>
          <w:cs/>
        </w:rPr>
        <w:t>พิจารณาความเหมาะสมของการตั้งค่าเผื่อการลดมูลค่าของสินค้า</w:t>
      </w:r>
    </w:p>
    <w:p w:rsidR="007165A4" w:rsidRDefault="007165A4" w:rsidP="007165A4">
      <w:pPr>
        <w:jc w:val="thaiDistribute"/>
        <w:rPr>
          <w:rFonts w:ascii="Angsana New" w:hAnsi="Angsana New"/>
          <w:i/>
          <w:iCs/>
          <w:szCs w:val="28"/>
          <w:cs/>
        </w:rPr>
      </w:pPr>
    </w:p>
    <w:p w:rsidR="007165A4" w:rsidRPr="00ED4849" w:rsidRDefault="007165A4" w:rsidP="007165A4">
      <w:pPr>
        <w:jc w:val="thaiDistribute"/>
        <w:rPr>
          <w:rFonts w:ascii="Angsana New" w:hAnsi="Angsana New"/>
          <w:i/>
          <w:iCs/>
          <w:szCs w:val="28"/>
          <w:cs/>
        </w:rPr>
      </w:pPr>
      <w:r w:rsidRPr="00ED4849">
        <w:rPr>
          <w:rFonts w:ascii="Angsana New" w:hAnsi="Angsana New" w:hint="cs"/>
          <w:i/>
          <w:iCs/>
          <w:szCs w:val="28"/>
          <w:cs/>
        </w:rPr>
        <w:t>การด้อยค่าของเงินลงทุนในบริษัทย่อย</w:t>
      </w:r>
    </w:p>
    <w:p w:rsidR="007165A4" w:rsidRDefault="007165A4" w:rsidP="007165A4">
      <w:pPr>
        <w:jc w:val="thaiDistribute"/>
        <w:rPr>
          <w:rFonts w:asciiTheme="minorBidi" w:hAnsiTheme="minorBidi" w:cs="Cordia New"/>
          <w:color w:val="000000"/>
          <w:szCs w:val="28"/>
          <w:cs/>
        </w:rPr>
      </w:pPr>
    </w:p>
    <w:p w:rsidR="007165A4" w:rsidRDefault="007165A4" w:rsidP="007165A4">
      <w:pPr>
        <w:jc w:val="thaiDistribute"/>
        <w:rPr>
          <w:rFonts w:ascii="Angsana New" w:hAnsi="Angsana New"/>
          <w:szCs w:val="28"/>
          <w:cs/>
        </w:rPr>
      </w:pPr>
      <w:r w:rsidRPr="00ED4849">
        <w:rPr>
          <w:rFonts w:ascii="Angsana New" w:hAnsi="Angsana New" w:hint="cs"/>
          <w:szCs w:val="28"/>
          <w:cs/>
        </w:rPr>
        <w:t>เนื่องจากการพิจารณาเกี่ยวกับการด้อยค่าของ</w:t>
      </w:r>
      <w:r w:rsidRPr="00ED4849">
        <w:rPr>
          <w:rFonts w:ascii="Angsana New" w:hAnsi="Angsana New"/>
          <w:szCs w:val="28"/>
          <w:cs/>
        </w:rPr>
        <w:t>เงินลงทุนขึ้นอยู่กับดุลยพินิจและข้อสมมติฐาน</w:t>
      </w:r>
      <w:r w:rsidRPr="00ED4849">
        <w:rPr>
          <w:rFonts w:ascii="Angsana New" w:hAnsi="Angsana New" w:hint="cs"/>
          <w:szCs w:val="28"/>
          <w:cs/>
        </w:rPr>
        <w:t>ที่สำคัญที่ผู้บริหารของบริษัทนำมาใช้ในการประมาณค่าเผื่อการด้อยค่าของเงินลงทุนใน</w:t>
      </w:r>
      <w:r w:rsidRPr="00ED4849">
        <w:rPr>
          <w:rFonts w:ascii="Angsana New" w:hAnsi="Angsana New"/>
          <w:szCs w:val="28"/>
          <w:cs/>
        </w:rPr>
        <w:t>บริษัทย่อย ดังนั้นเรื่องสำคัญในการตรวจสอบ</w:t>
      </w:r>
      <w:r w:rsidRPr="00ED4849">
        <w:rPr>
          <w:rFonts w:ascii="Angsana New" w:hAnsi="Angsana New" w:hint="cs"/>
          <w:szCs w:val="28"/>
          <w:cs/>
        </w:rPr>
        <w:t xml:space="preserve"> คือ การแสดงมูลค่าของเงินลงทุนในบริษัทย่อยและค่าเผื่อการด้อยค่าของเงินลงทุนในบริษัทย่อยว่าเป็นไป</w:t>
      </w:r>
      <w:r w:rsidRPr="00ED4849">
        <w:rPr>
          <w:rFonts w:ascii="Angsana New" w:hAnsi="Angsana New"/>
          <w:szCs w:val="28"/>
          <w:cs/>
        </w:rPr>
        <w:t>ตามมาตรฐานการ</w:t>
      </w:r>
      <w:r w:rsidRPr="00ED4849">
        <w:rPr>
          <w:rFonts w:ascii="Angsana New" w:hAnsi="Angsana New" w:hint="cs"/>
          <w:szCs w:val="28"/>
          <w:cs/>
        </w:rPr>
        <w:t>รายงานทางการเงิน</w:t>
      </w:r>
      <w:r>
        <w:rPr>
          <w:rFonts w:ascii="Angsana New" w:hAnsi="Angsana New" w:hint="cs"/>
          <w:szCs w:val="28"/>
          <w:cs/>
        </w:rPr>
        <w:t xml:space="preserve"> </w:t>
      </w:r>
      <w:r w:rsidRPr="00ED4849">
        <w:rPr>
          <w:rFonts w:ascii="Angsana New" w:hAnsi="Angsana New" w:hint="cs"/>
          <w:szCs w:val="28"/>
          <w:cs/>
        </w:rPr>
        <w:t xml:space="preserve">ทั้งนี้นโยบายการบัญชีสำหรับเงินลงทุน การด้อยค่าและรายละเอียดสำหรับเงินลงทุนในบริษัทย่อย ได้เปิดเผยไว้ในหมายเหตุประกอบงบการเงินข้อ </w:t>
      </w:r>
      <w:r>
        <w:rPr>
          <w:rFonts w:ascii="Angsana New" w:hAnsi="Angsana New"/>
          <w:szCs w:val="28"/>
          <w:lang w:val="en-US"/>
        </w:rPr>
        <w:t>4</w:t>
      </w:r>
      <w:r w:rsidRPr="00ED4849">
        <w:rPr>
          <w:rFonts w:ascii="Angsana New" w:hAnsi="Angsana New"/>
          <w:szCs w:val="28"/>
          <w:cs/>
        </w:rPr>
        <w:t xml:space="preserve">.7 </w:t>
      </w:r>
      <w:r w:rsidRPr="00ED4849">
        <w:rPr>
          <w:rFonts w:ascii="Angsana New" w:hAnsi="Angsana New" w:hint="cs"/>
          <w:szCs w:val="28"/>
          <w:cs/>
        </w:rPr>
        <w:t xml:space="preserve">ข้อ </w:t>
      </w:r>
      <w:r>
        <w:rPr>
          <w:rFonts w:ascii="Angsana New" w:hAnsi="Angsana New"/>
          <w:szCs w:val="28"/>
          <w:lang w:val="en-US"/>
        </w:rPr>
        <w:t>4.1</w:t>
      </w:r>
      <w:r w:rsidR="00321B90">
        <w:rPr>
          <w:rFonts w:ascii="Angsana New" w:hAnsi="Angsana New"/>
          <w:szCs w:val="28"/>
          <w:lang w:val="en-US"/>
        </w:rPr>
        <w:t>2</w:t>
      </w:r>
      <w:r w:rsidRPr="00ED4849">
        <w:rPr>
          <w:rFonts w:ascii="Angsana New" w:hAnsi="Angsana New" w:hint="cs"/>
          <w:szCs w:val="28"/>
          <w:cs/>
        </w:rPr>
        <w:t xml:space="preserve"> และข้อ </w:t>
      </w:r>
      <w:r>
        <w:rPr>
          <w:rFonts w:ascii="Angsana New" w:hAnsi="Angsana New"/>
          <w:szCs w:val="28"/>
          <w:lang w:val="en-US"/>
        </w:rPr>
        <w:t>14</w:t>
      </w:r>
      <w:r w:rsidRPr="00ED4849">
        <w:rPr>
          <w:rFonts w:ascii="Angsana New" w:hAnsi="Angsana New"/>
          <w:szCs w:val="28"/>
          <w:cs/>
        </w:rPr>
        <w:t xml:space="preserve"> </w:t>
      </w:r>
      <w:r w:rsidRPr="00ED4849">
        <w:rPr>
          <w:rFonts w:ascii="Angsana New" w:hAnsi="Angsana New" w:hint="cs"/>
          <w:szCs w:val="28"/>
          <w:cs/>
        </w:rPr>
        <w:t>ตามลำดั</w:t>
      </w:r>
      <w:r>
        <w:rPr>
          <w:rFonts w:ascii="Angsana New" w:hAnsi="Angsana New" w:hint="cs"/>
          <w:szCs w:val="28"/>
          <w:cs/>
        </w:rPr>
        <w:t>บ</w:t>
      </w:r>
    </w:p>
    <w:p w:rsidR="007165A4" w:rsidRDefault="007165A4" w:rsidP="007165A4">
      <w:pPr>
        <w:jc w:val="thaiDistribute"/>
        <w:rPr>
          <w:rFonts w:ascii="Angsana New" w:hAnsi="Angsana New"/>
          <w:szCs w:val="28"/>
          <w:cs/>
        </w:rPr>
      </w:pPr>
    </w:p>
    <w:p w:rsidR="007165A4" w:rsidRPr="00ED4849" w:rsidRDefault="007165A4" w:rsidP="007165A4">
      <w:pPr>
        <w:jc w:val="thaiDistribute"/>
        <w:rPr>
          <w:rFonts w:ascii="Angsana New" w:hAnsi="Angsana New"/>
          <w:szCs w:val="28"/>
          <w:cs/>
        </w:rPr>
      </w:pPr>
      <w:r>
        <w:rPr>
          <w:rFonts w:ascii="Angsana New" w:hAnsi="Angsana New" w:hint="cs"/>
          <w:szCs w:val="28"/>
          <w:cs/>
        </w:rPr>
        <w:t>ข้าพเจ้าได้</w:t>
      </w:r>
      <w:r w:rsidRPr="00ED4849">
        <w:rPr>
          <w:rFonts w:ascii="Angsana New" w:hAnsi="Angsana New" w:hint="cs"/>
          <w:szCs w:val="28"/>
          <w:cs/>
        </w:rPr>
        <w:t>ตรวจสอบหลักฐานประกอบการพิจารณาของผู้บริหารเกี่ยวกับข้อบ่งชี้ของการด้อยค่าของเงินลงทุนในบริษัทย่อย</w:t>
      </w:r>
      <w:r>
        <w:rPr>
          <w:rFonts w:ascii="Angsana New" w:hAnsi="Angsana New" w:hint="cs"/>
          <w:szCs w:val="28"/>
          <w:cs/>
        </w:rPr>
        <w:t xml:space="preserve"> </w:t>
      </w:r>
      <w:r w:rsidRPr="00ED4849">
        <w:rPr>
          <w:rFonts w:ascii="Angsana New" w:hAnsi="Angsana New"/>
          <w:szCs w:val="28"/>
          <w:cs/>
        </w:rPr>
        <w:t>ประเมินความเหมาะสมของวิธีการ</w:t>
      </w:r>
      <w:r w:rsidRPr="00ED4849">
        <w:rPr>
          <w:rFonts w:ascii="Angsana New" w:hAnsi="Angsana New" w:hint="cs"/>
          <w:szCs w:val="28"/>
          <w:cs/>
        </w:rPr>
        <w:t>ประเมินมูลค่าและ</w:t>
      </w:r>
      <w:r>
        <w:rPr>
          <w:rFonts w:ascii="Angsana New" w:hAnsi="Angsana New" w:hint="cs"/>
          <w:szCs w:val="28"/>
          <w:cs/>
          <w:lang w:val="en-US"/>
        </w:rPr>
        <w:t>ข้</w:t>
      </w:r>
      <w:r w:rsidRPr="00ED4849">
        <w:rPr>
          <w:rFonts w:ascii="Angsana New" w:hAnsi="Angsana New" w:hint="cs"/>
          <w:szCs w:val="28"/>
          <w:cs/>
        </w:rPr>
        <w:t>อสมมติที่สำคัญ</w:t>
      </w:r>
      <w:r w:rsidRPr="00ED4849">
        <w:rPr>
          <w:rFonts w:ascii="Angsana New" w:hAnsi="Angsana New"/>
          <w:szCs w:val="28"/>
          <w:cs/>
        </w:rPr>
        <w:t>ที่ผู้บริหารของบริษัทนำมาใช้</w:t>
      </w:r>
      <w:r w:rsidRPr="00ED4849">
        <w:rPr>
          <w:rFonts w:ascii="Angsana New" w:hAnsi="Angsana New" w:hint="cs"/>
          <w:szCs w:val="28"/>
          <w:cs/>
        </w:rPr>
        <w:t>ในประมาณค่าเผื่อ</w:t>
      </w:r>
      <w:r w:rsidRPr="00ED4849">
        <w:rPr>
          <w:rFonts w:ascii="Angsana New" w:hAnsi="Angsana New"/>
          <w:szCs w:val="28"/>
          <w:cs/>
        </w:rPr>
        <w:t>การด้อยค่าของเงินลงทุนในบริษัทย่อย</w:t>
      </w:r>
    </w:p>
    <w:p w:rsidR="00857521" w:rsidRPr="00DC49ED" w:rsidRDefault="00857521" w:rsidP="007165A4">
      <w:pPr>
        <w:jc w:val="thaiDistribute"/>
        <w:rPr>
          <w:rFonts w:ascii="Angsana New" w:hAnsi="Angsana New"/>
          <w:szCs w:val="28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DC49ED">
        <w:rPr>
          <w:rFonts w:ascii="Angsana New" w:hAnsi="Angsana New"/>
          <w:b/>
          <w:bCs/>
          <w:spacing w:val="-2"/>
          <w:szCs w:val="28"/>
          <w:cs/>
        </w:rPr>
        <w:t>ข้อมูลอื่น</w:t>
      </w: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  <w:r w:rsidRPr="004F59BF">
        <w:rPr>
          <w:rFonts w:ascii="Angsana New" w:hAnsi="Angsana New"/>
          <w:spacing w:val="-4"/>
          <w:szCs w:val="28"/>
          <w:cs/>
        </w:rPr>
        <w:t>ผู้บริหารเป็นผู้รับผิดชอบต่อข้อมูลอื่น ข้อมูลอื่นประกอบด้วย</w:t>
      </w:r>
      <w:r w:rsidR="009E1785" w:rsidRPr="004F59BF">
        <w:rPr>
          <w:rFonts w:ascii="Angsana New" w:hAnsi="Angsana New" w:hint="cs"/>
          <w:spacing w:val="-4"/>
          <w:szCs w:val="28"/>
          <w:cs/>
        </w:rPr>
        <w:t xml:space="preserve"> </w:t>
      </w:r>
      <w:r w:rsidRPr="004F59BF">
        <w:rPr>
          <w:rFonts w:ascii="Angsana New" w:hAnsi="Angsana New"/>
          <w:spacing w:val="-4"/>
          <w:szCs w:val="28"/>
          <w:cs/>
        </w:rPr>
        <w:t>ข้อมูลซึ่งรวมอยู่ในรายงานประจำปี</w:t>
      </w:r>
      <w:r w:rsidR="004F59BF" w:rsidRPr="004F59BF">
        <w:rPr>
          <w:rFonts w:ascii="Angsana New" w:hAnsi="Angsana New" w:hint="cs"/>
          <w:spacing w:val="-4"/>
          <w:szCs w:val="28"/>
          <w:cs/>
          <w:lang w:val="en-US"/>
        </w:rPr>
        <w:t>ของกลุ่มบริษัท</w:t>
      </w:r>
      <w:r w:rsidRPr="004F59BF">
        <w:rPr>
          <w:rFonts w:ascii="Angsana New" w:hAnsi="Angsana New"/>
          <w:spacing w:val="-4"/>
          <w:szCs w:val="28"/>
          <w:cs/>
        </w:rPr>
        <w:t xml:space="preserve"> แต่ไม่รวมถึงงบการเงิน</w:t>
      </w:r>
      <w:r w:rsidRPr="00DC49ED">
        <w:rPr>
          <w:rFonts w:ascii="Angsana New" w:hAnsi="Angsana New"/>
          <w:spacing w:val="-2"/>
          <w:szCs w:val="28"/>
          <w:cs/>
        </w:rPr>
        <w:t>และรายงาน</w:t>
      </w:r>
      <w:r w:rsidRPr="00DC49ED">
        <w:rPr>
          <w:rFonts w:ascii="Angsana New" w:hAnsi="Angsana New"/>
          <w:spacing w:val="-4"/>
          <w:szCs w:val="28"/>
          <w:cs/>
        </w:rPr>
        <w:t>ของผู้สอบบัญชีที่อยู่ในรายงานประจำปี</w:t>
      </w:r>
      <w:r w:rsidR="004F59BF">
        <w:rPr>
          <w:rFonts w:ascii="Angsana New" w:hAnsi="Angsana New" w:hint="cs"/>
          <w:spacing w:val="-4"/>
          <w:szCs w:val="28"/>
          <w:cs/>
        </w:rPr>
        <w:t>ของกลุ่มบริษัท</w:t>
      </w:r>
      <w:r w:rsidRPr="00DC49ED">
        <w:rPr>
          <w:rFonts w:ascii="Angsana New" w:hAnsi="Angsana New"/>
          <w:spacing w:val="-4"/>
          <w:szCs w:val="28"/>
          <w:cs/>
        </w:rPr>
        <w:t>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  <w:r w:rsidRPr="00DC49ED">
        <w:rPr>
          <w:rFonts w:ascii="Angsana New" w:hAnsi="Angsana New"/>
          <w:spacing w:val="-2"/>
          <w:szCs w:val="28"/>
          <w:cs/>
        </w:rPr>
        <w:t>ความเห็นของข้าพเจ้าต่องบการเงินรวมไม่ครอบคลุมถึงข้อมูลอื่นและข้าพเจ้าไม่ได้ให้ความเชื่อมั่นต่อข้อมูลอื่น</w:t>
      </w:r>
    </w:p>
    <w:p w:rsidR="00473AC9" w:rsidRPr="00DC49ED" w:rsidRDefault="00473AC9" w:rsidP="00672AD3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672AD3" w:rsidRPr="00DC49ED" w:rsidRDefault="00473AC9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ความรับผิด</w:t>
      </w:r>
      <w:r w:rsidRPr="00DC49ED">
        <w:rPr>
          <w:rFonts w:ascii="Angsana New" w:hAnsi="Angsana New" w:hint="cs"/>
          <w:szCs w:val="28"/>
          <w:cs/>
        </w:rPr>
        <w:t>ช</w:t>
      </w:r>
      <w:r w:rsidR="00672AD3" w:rsidRPr="00DC49ED">
        <w:rPr>
          <w:rFonts w:ascii="Angsana New" w:hAnsi="Angsana New"/>
          <w:szCs w:val="28"/>
          <w:cs/>
        </w:rPr>
        <w:t>อบของข้าพเจ้าที่เกี่ยวเนื่องกับการตรวจสอบงบการเงินรวมและ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="00672AD3" w:rsidRPr="00DC49ED">
        <w:rPr>
          <w:rFonts w:ascii="Angsana New" w:hAnsi="Angsana New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 w:hint="cs"/>
          <w:szCs w:val="28"/>
          <w:cs/>
        </w:rPr>
        <w:t xml:space="preserve"> </w:t>
      </w:r>
      <w:r w:rsidR="00672AD3" w:rsidRPr="00DC49ED">
        <w:rPr>
          <w:rFonts w:ascii="Angsana New" w:hAnsi="Angsana New"/>
          <w:szCs w:val="28"/>
          <w:cs/>
        </w:rPr>
        <w:t>หรือกับความรู้ที่ได้รับจากการตรวจสอบของข้าพเจ้า</w:t>
      </w:r>
      <w:r w:rsidR="009E1785" w:rsidRPr="00DC49ED">
        <w:rPr>
          <w:rFonts w:ascii="Angsana New" w:hAnsi="Angsana New" w:hint="cs"/>
          <w:szCs w:val="28"/>
          <w:cs/>
        </w:rPr>
        <w:t xml:space="preserve"> </w:t>
      </w:r>
      <w:r w:rsidR="00672AD3" w:rsidRPr="00DC49ED">
        <w:rPr>
          <w:rFonts w:ascii="Angsana New" w:hAnsi="Angsana New"/>
          <w:szCs w:val="28"/>
          <w:cs/>
        </w:rPr>
        <w:t>หรือปราก</w:t>
      </w:r>
      <w:r w:rsidR="000C537E">
        <w:rPr>
          <w:rFonts w:ascii="Angsana New" w:hAnsi="Angsana New" w:hint="cs"/>
          <w:szCs w:val="28"/>
          <w:cs/>
        </w:rPr>
        <w:t>ฏ</w:t>
      </w:r>
      <w:r w:rsidR="00672AD3" w:rsidRPr="00DC49ED">
        <w:rPr>
          <w:rFonts w:ascii="Angsana New" w:hAnsi="Angsana New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DC49ED">
        <w:rPr>
          <w:rFonts w:ascii="Angsana New" w:hAnsi="Angsana New"/>
          <w:spacing w:val="-2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</w:t>
      </w:r>
      <w:r w:rsidR="000C537E">
        <w:rPr>
          <w:rFonts w:ascii="Angsana New" w:hAnsi="Angsana New" w:hint="cs"/>
          <w:spacing w:val="-2"/>
          <w:szCs w:val="28"/>
          <w:cs/>
        </w:rPr>
        <w:t>เหมาะสมต่อไป</w:t>
      </w:r>
      <w:r w:rsidRPr="00DC49ED">
        <w:rPr>
          <w:rFonts w:ascii="Angsana New" w:hAnsi="Angsana New"/>
          <w:spacing w:val="-2"/>
          <w:szCs w:val="28"/>
          <w:cs/>
        </w:rPr>
        <w:t xml:space="preserve"> 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276DA6" w:rsidRDefault="00276D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Cs w:val="28"/>
          <w:cs/>
        </w:rPr>
      </w:pPr>
      <w:r>
        <w:rPr>
          <w:rFonts w:ascii="Angsana New" w:hAnsi="Angsana New"/>
          <w:b/>
          <w:bCs/>
          <w:spacing w:val="-2"/>
          <w:szCs w:val="28"/>
          <w:cs/>
        </w:rPr>
        <w:br w:type="page"/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DC49ED">
        <w:rPr>
          <w:rFonts w:ascii="Angsana New" w:hAnsi="Angsana New"/>
          <w:b/>
          <w:bCs/>
          <w:spacing w:val="-2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Pr="00DC49ED">
        <w:rPr>
          <w:rFonts w:ascii="Angsana New" w:hAnsi="Angsana New"/>
          <w:b/>
          <w:bCs/>
          <w:szCs w:val="28"/>
          <w:cs/>
        </w:rPr>
        <w:t>และ</w:t>
      </w:r>
      <w:r w:rsidR="00EB2B00" w:rsidRPr="00DC49ED">
        <w:rPr>
          <w:rFonts w:ascii="Angsana New" w:hAnsi="Angsana New"/>
          <w:b/>
          <w:bCs/>
          <w:szCs w:val="28"/>
          <w:cs/>
        </w:rPr>
        <w:t>งบการเงินเฉพาะบริษัท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ผู้บริหารมีหน้าที่รับผิดชอบในการจัดทำและนำเสนองบการเงินรวมและ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>เหล่านี้โดยถูกต้องตามที่ควร</w:t>
      </w:r>
      <w:r w:rsidRPr="00DC49ED">
        <w:rPr>
          <w:rFonts w:ascii="Angsana New" w:hAnsi="Angsana New"/>
          <w:szCs w:val="28"/>
          <w:cs/>
        </w:rPr>
        <w:br/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C49ED">
        <w:rPr>
          <w:rFonts w:ascii="Angsana New" w:hAnsi="Angsana New"/>
          <w:szCs w:val="28"/>
          <w:cs/>
        </w:rPr>
        <w:br/>
        <w:t>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ในการจัดทำงบการเงินรวมและ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 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  <w:r w:rsidRPr="00DC49ED">
        <w:rPr>
          <w:rFonts w:ascii="Angsana New" w:hAnsi="Angsana New"/>
          <w:spacing w:val="-2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Cs w:val="28"/>
          <w:cs/>
        </w:rPr>
      </w:pPr>
      <w:r w:rsidRPr="00DC49ED">
        <w:rPr>
          <w:rFonts w:ascii="Angsana New" w:hAnsi="Angsana New"/>
          <w:b/>
          <w:bCs/>
          <w:spacing w:val="-2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DC49ED">
        <w:rPr>
          <w:rFonts w:ascii="Angsana New" w:hAnsi="Angsana New"/>
          <w:b/>
          <w:bCs/>
          <w:szCs w:val="28"/>
          <w:cs/>
        </w:rPr>
        <w:t>และ</w:t>
      </w:r>
      <w:r w:rsidR="00EB2B00" w:rsidRPr="00DC49ED">
        <w:rPr>
          <w:rFonts w:ascii="Angsana New" w:hAnsi="Angsana New"/>
          <w:b/>
          <w:bCs/>
          <w:szCs w:val="28"/>
          <w:cs/>
        </w:rPr>
        <w:t>งบการเงินเฉพาะบริษัท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 xml:space="preserve"> 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DC49ED">
        <w:rPr>
          <w:rFonts w:ascii="Angsana New" w:hAnsi="Angsana New"/>
          <w:szCs w:val="28"/>
          <w:cs/>
        </w:rPr>
        <w:br/>
        <w:t>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 xml:space="preserve">จากการใช้งบการเงินเหล่านี้  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</w:t>
      </w:r>
      <w:r w:rsidR="00343A73" w:rsidRPr="00DC49ED">
        <w:rPr>
          <w:rFonts w:ascii="Angsana New" w:hAnsi="Angsana New"/>
          <w:szCs w:val="28"/>
          <w:cs/>
        </w:rPr>
        <w:t>ประกอบวิชาชีพตลอดการตรวจสอบการป</w:t>
      </w:r>
      <w:r w:rsidR="00D25D9D">
        <w:rPr>
          <w:rFonts w:ascii="Angsana New" w:hAnsi="Angsana New" w:hint="cs"/>
          <w:szCs w:val="28"/>
          <w:cs/>
          <w:lang w:val="en-US"/>
        </w:rPr>
        <w:t>ฏิ</w:t>
      </w:r>
      <w:r w:rsidRPr="00DC49ED">
        <w:rPr>
          <w:rFonts w:ascii="Angsana New" w:hAnsi="Angsana New"/>
          <w:szCs w:val="28"/>
          <w:cs/>
        </w:rPr>
        <w:t xml:space="preserve">บัติงานของข้าพเจ้ารวมถึง </w:t>
      </w:r>
    </w:p>
    <w:p w:rsidR="00672AD3" w:rsidRPr="00DC49ED" w:rsidRDefault="00672AD3" w:rsidP="00672AD3">
      <w:pPr>
        <w:jc w:val="thaiDistribute"/>
        <w:rPr>
          <w:rFonts w:ascii="Angsana New" w:hAnsi="Angsana New"/>
          <w:b/>
          <w:bCs/>
          <w:spacing w:val="-2"/>
          <w:sz w:val="16"/>
          <w:szCs w:val="16"/>
          <w:lang w:val="en-US"/>
        </w:rPr>
      </w:pPr>
    </w:p>
    <w:p w:rsidR="00672AD3" w:rsidRPr="00D63F3D" w:rsidRDefault="00672AD3" w:rsidP="00343A73">
      <w:pPr>
        <w:numPr>
          <w:ilvl w:val="0"/>
          <w:numId w:val="5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D63F3D">
        <w:rPr>
          <w:rFonts w:ascii="Angsana New" w:hAnsi="Angsana New"/>
          <w:spacing w:val="-4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EB2B00" w:rsidRPr="00D63F3D">
        <w:rPr>
          <w:rFonts w:ascii="Angsana New" w:hAnsi="Angsana New"/>
          <w:spacing w:val="-4"/>
          <w:szCs w:val="28"/>
          <w:cs/>
        </w:rPr>
        <w:t>งบการเงินเฉพาะบริษัท</w:t>
      </w:r>
      <w:r w:rsidRPr="00D63F3D">
        <w:rPr>
          <w:rFonts w:ascii="Angsana New" w:hAnsi="Angsana New"/>
          <w:spacing w:val="-4"/>
          <w:szCs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672AD3" w:rsidRPr="00DC49ED" w:rsidRDefault="00672AD3" w:rsidP="00343A73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DC49ED" w:rsidRDefault="00672AD3" w:rsidP="00343A73">
      <w:pPr>
        <w:numPr>
          <w:ilvl w:val="0"/>
          <w:numId w:val="5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ทำความเข้าใจในระบบการควบคุมภายในที่เกี่ยวข้อง</w:t>
      </w:r>
      <w:r w:rsidR="00343A73" w:rsidRPr="00DC49ED">
        <w:rPr>
          <w:rFonts w:ascii="Angsana New" w:hAnsi="Angsana New"/>
          <w:szCs w:val="28"/>
          <w:cs/>
        </w:rPr>
        <w:t>กับการตรวจสอบ เพื่อออกแบบวิธีการ</w:t>
      </w:r>
      <w:r w:rsidRPr="00DC49ED">
        <w:rPr>
          <w:rFonts w:ascii="Angsana New" w:hAnsi="Angsana New"/>
          <w:szCs w:val="28"/>
          <w:cs/>
        </w:rPr>
        <w:t xml:space="preserve">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672AD3" w:rsidRPr="00DC49ED" w:rsidRDefault="00672AD3" w:rsidP="00343A73">
      <w:pPr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:rsidR="00672AD3" w:rsidRPr="00DC49ED" w:rsidRDefault="00672AD3" w:rsidP="00343A73">
      <w:pPr>
        <w:numPr>
          <w:ilvl w:val="0"/>
          <w:numId w:val="5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72AD3" w:rsidRPr="00DC49ED" w:rsidRDefault="00672AD3" w:rsidP="00343A73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8731CE" w:rsidRDefault="00672AD3" w:rsidP="00343A73">
      <w:pPr>
        <w:numPr>
          <w:ilvl w:val="0"/>
          <w:numId w:val="5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8731CE">
        <w:rPr>
          <w:rFonts w:ascii="Angsana New" w:hAnsi="Angsana New"/>
          <w:spacing w:val="-4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</w:t>
      </w:r>
      <w:r w:rsidR="00EB2B00" w:rsidRPr="008731CE">
        <w:rPr>
          <w:rFonts w:ascii="Angsana New" w:hAnsi="Angsana New"/>
          <w:spacing w:val="-4"/>
          <w:szCs w:val="28"/>
          <w:cs/>
        </w:rPr>
        <w:t>งบการเงินเฉพาะบริษัท</w:t>
      </w:r>
      <w:r w:rsidRPr="008731CE">
        <w:rPr>
          <w:rFonts w:ascii="Angsana New" w:hAnsi="Angsana New"/>
          <w:spacing w:val="-4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002AC">
        <w:rPr>
          <w:rFonts w:ascii="Angsana New" w:hAnsi="Angsana New" w:hint="cs"/>
          <w:spacing w:val="-4"/>
          <w:szCs w:val="28"/>
          <w:cs/>
        </w:rPr>
        <w:t>กลุ่ม</w:t>
      </w:r>
      <w:r w:rsidRPr="008731CE">
        <w:rPr>
          <w:rFonts w:ascii="Angsana New" w:hAnsi="Angsana New"/>
          <w:spacing w:val="-4"/>
          <w:szCs w:val="28"/>
          <w:cs/>
        </w:rPr>
        <w:t xml:space="preserve">บริษัทต้องหยุดการดำเนินงานต่อเนื่อง </w:t>
      </w:r>
    </w:p>
    <w:p w:rsidR="002F6837" w:rsidRPr="00DC49ED" w:rsidRDefault="002F6837" w:rsidP="00343A73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DC49ED" w:rsidRDefault="00672AD3" w:rsidP="00343A73">
      <w:pPr>
        <w:numPr>
          <w:ilvl w:val="0"/>
          <w:numId w:val="5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ประเมินการนำเสนอโครงสร้างและเนื้อหาของงบการเงินรวมและ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>โดยรวม รวมถึงการเปิดเผยว่า</w:t>
      </w:r>
      <w:r w:rsidRPr="00DC49ED">
        <w:rPr>
          <w:rFonts w:ascii="Angsana New" w:hAnsi="Angsana New"/>
          <w:szCs w:val="28"/>
          <w:cs/>
        </w:rPr>
        <w:br/>
      </w:r>
      <w:r w:rsidRPr="00E95A0D">
        <w:rPr>
          <w:rFonts w:ascii="Angsana New" w:hAnsi="Angsana New"/>
          <w:spacing w:val="-4"/>
          <w:szCs w:val="28"/>
          <w:cs/>
        </w:rPr>
        <w:t>งบการเงินรวมและ</w:t>
      </w:r>
      <w:r w:rsidR="00EB2B00" w:rsidRPr="00E95A0D">
        <w:rPr>
          <w:rFonts w:ascii="Angsana New" w:hAnsi="Angsana New"/>
          <w:spacing w:val="-4"/>
          <w:szCs w:val="28"/>
          <w:cs/>
        </w:rPr>
        <w:t>งบการเงินเฉพาะบริษัท</w:t>
      </w:r>
      <w:r w:rsidRPr="00E95A0D">
        <w:rPr>
          <w:rFonts w:ascii="Angsana New" w:hAnsi="Angsana New"/>
          <w:spacing w:val="-4"/>
          <w:szCs w:val="28"/>
          <w:cs/>
        </w:rPr>
        <w:t xml:space="preserve"> แสดงรายการและเหตุการณ์ในรูปแบบที่ทำให้มีการนำเสนอข้อมูลโดยถูกต้องตามที่ควร</w:t>
      </w:r>
    </w:p>
    <w:p w:rsidR="00672AD3" w:rsidRPr="00DC49ED" w:rsidRDefault="00672AD3" w:rsidP="00343A73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DC49ED" w:rsidRDefault="00672AD3" w:rsidP="00343A73">
      <w:pPr>
        <w:numPr>
          <w:ilvl w:val="0"/>
          <w:numId w:val="5"/>
        </w:numPr>
        <w:overflowPunct/>
        <w:autoSpaceDE/>
        <w:autoSpaceDN/>
        <w:adjustRightInd/>
        <w:ind w:left="360" w:hanging="360"/>
        <w:jc w:val="thaiDistribute"/>
        <w:textAlignment w:val="auto"/>
        <w:rPr>
          <w:rFonts w:ascii="Angsana New" w:hAnsi="Angsana New"/>
          <w:spacing w:val="-4"/>
          <w:szCs w:val="28"/>
          <w:cs/>
        </w:rPr>
      </w:pPr>
      <w:r w:rsidRPr="00DC49ED">
        <w:rPr>
          <w:rFonts w:ascii="Angsana New" w:hAnsi="Angsana New"/>
          <w:spacing w:val="-4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</w:t>
      </w:r>
      <w:r w:rsidR="00EB2B00" w:rsidRPr="00DC49ED">
        <w:rPr>
          <w:rFonts w:ascii="Angsana New" w:hAnsi="Angsana New"/>
          <w:spacing w:val="-4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pacing w:val="-4"/>
          <w:szCs w:val="28"/>
          <w:cs/>
        </w:rPr>
        <w:t xml:space="preserve"> ข้</w:t>
      </w:r>
      <w:r w:rsidR="00686373" w:rsidRPr="00DC49ED">
        <w:rPr>
          <w:rFonts w:ascii="Angsana New" w:hAnsi="Angsana New"/>
          <w:spacing w:val="-4"/>
          <w:szCs w:val="28"/>
          <w:cs/>
        </w:rPr>
        <w:t>าพเจ้ารับผิดชอบต่อข้อกำหนดแนวทา</w:t>
      </w:r>
      <w:r w:rsidR="00686373" w:rsidRPr="00DC49ED">
        <w:rPr>
          <w:rFonts w:ascii="Angsana New" w:hAnsi="Angsana New" w:hint="cs"/>
          <w:spacing w:val="-4"/>
          <w:szCs w:val="28"/>
          <w:cs/>
          <w:lang w:val="en-US"/>
        </w:rPr>
        <w:t>ง</w:t>
      </w:r>
      <w:r w:rsidRPr="00DC49ED">
        <w:rPr>
          <w:rFonts w:ascii="Angsana New" w:hAnsi="Angsana New"/>
          <w:spacing w:val="-4"/>
          <w:szCs w:val="28"/>
          <w:cs/>
        </w:rPr>
        <w:t>การควบคุมดูแลและการป</w:t>
      </w:r>
      <w:r w:rsidR="00D25D9D">
        <w:rPr>
          <w:rFonts w:ascii="Angsana New" w:hAnsi="Angsana New" w:hint="cs"/>
          <w:spacing w:val="-4"/>
          <w:szCs w:val="28"/>
          <w:cs/>
        </w:rPr>
        <w:t>ฏิ</w:t>
      </w:r>
      <w:r w:rsidRPr="00DC49ED">
        <w:rPr>
          <w:rFonts w:ascii="Angsana New" w:hAnsi="Angsana New"/>
          <w:spacing w:val="-4"/>
          <w:szCs w:val="28"/>
          <w:cs/>
        </w:rPr>
        <w:t>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672AD3" w:rsidRPr="00D87979" w:rsidRDefault="00672AD3" w:rsidP="00D87979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pacing w:val="-4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ประเด็นมีนัยสำคัญ</w:t>
      </w:r>
      <w:r w:rsidRPr="00DC49ED">
        <w:rPr>
          <w:rFonts w:ascii="Angsana New" w:hAnsi="Angsana New"/>
          <w:szCs w:val="28"/>
          <w:cs/>
        </w:rPr>
        <w:br/>
      </w:r>
      <w:r w:rsidRPr="00DC49ED">
        <w:rPr>
          <w:rFonts w:ascii="Angsana New" w:hAnsi="Angsana New"/>
          <w:spacing w:val="-4"/>
          <w:szCs w:val="28"/>
          <w:cs/>
        </w:rPr>
        <w:t>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Pr="00DC49ED">
        <w:rPr>
          <w:rFonts w:ascii="Angsana New" w:hAnsi="Angsana New"/>
          <w:szCs w:val="28"/>
          <w:cs/>
        </w:rPr>
        <w:t xml:space="preserve"> </w:t>
      </w:r>
    </w:p>
    <w:p w:rsidR="00672AD3" w:rsidRPr="00D87979" w:rsidRDefault="00672AD3" w:rsidP="00D87979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pacing w:val="-2"/>
          <w:szCs w:val="28"/>
          <w:cs/>
        </w:rPr>
      </w:pPr>
      <w:r w:rsidRPr="00DC49ED">
        <w:rPr>
          <w:rFonts w:ascii="Angsana New" w:hAnsi="Angsana New"/>
          <w:spacing w:val="-2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 ซึ่งข้าพเจ้าเชื่อว่ามีเหตุผลที่บุคคลภายนอก</w:t>
      </w:r>
      <w:r w:rsidR="00D63F3D">
        <w:rPr>
          <w:rFonts w:ascii="Angsana New" w:hAnsi="Angsana New" w:hint="cs"/>
          <w:spacing w:val="-2"/>
          <w:szCs w:val="28"/>
          <w:cs/>
        </w:rPr>
        <w:t xml:space="preserve">   </w:t>
      </w:r>
      <w:r w:rsidRPr="00DC49ED">
        <w:rPr>
          <w:rFonts w:ascii="Angsana New" w:hAnsi="Angsana New"/>
          <w:spacing w:val="-2"/>
          <w:szCs w:val="28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72AD3" w:rsidRPr="00D87979" w:rsidRDefault="00672AD3" w:rsidP="00D87979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72AD3" w:rsidRPr="00DC49ED" w:rsidRDefault="00672AD3" w:rsidP="00672AD3">
      <w:pPr>
        <w:jc w:val="thaiDistribute"/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343A73" w:rsidRPr="00DC49ED">
        <w:rPr>
          <w:rFonts w:ascii="Angsana New" w:hAnsi="Angsana New"/>
          <w:szCs w:val="28"/>
          <w:cs/>
        </w:rPr>
        <w:t xml:space="preserve"> </w:t>
      </w:r>
      <w:r w:rsidRPr="00DC49ED">
        <w:rPr>
          <w:rFonts w:ascii="Angsana New" w:hAnsi="Angsana New"/>
          <w:szCs w:val="28"/>
          <w:cs/>
        </w:rPr>
        <w:t>ๆ ที่มีนัยสำคัญมากที่สุดในการตรวจสอบงบการเงินรวมและ</w:t>
      </w:r>
      <w:r w:rsidR="00EB2B00" w:rsidRPr="00DC49ED">
        <w:rPr>
          <w:rFonts w:ascii="Angsana New" w:hAnsi="Angsana New"/>
          <w:szCs w:val="28"/>
          <w:cs/>
        </w:rPr>
        <w:t>งบการเงินเฉพาะบริษัท</w:t>
      </w:r>
      <w:r w:rsidRPr="00DC49ED">
        <w:rPr>
          <w:rFonts w:ascii="Angsana New" w:hAnsi="Angsana New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686373" w:rsidRPr="00DC49ED">
        <w:rPr>
          <w:rFonts w:ascii="Angsana New" w:hAnsi="Angsana New" w:hint="cs"/>
          <w:szCs w:val="28"/>
          <w:cs/>
        </w:rPr>
        <w:t xml:space="preserve"> </w:t>
      </w:r>
      <w:r w:rsidRPr="00DC49ED">
        <w:rPr>
          <w:rFonts w:ascii="Angsana New" w:hAnsi="Angsana New"/>
          <w:szCs w:val="28"/>
          <w:cs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72AD3" w:rsidRPr="00DC49ED" w:rsidRDefault="00672AD3" w:rsidP="003E19B0">
      <w:pPr>
        <w:jc w:val="thaiDistribute"/>
        <w:rPr>
          <w:rFonts w:ascii="Angsana New" w:hAnsi="Angsana New"/>
          <w:szCs w:val="28"/>
          <w:lang w:val="en-US"/>
        </w:rPr>
      </w:pPr>
    </w:p>
    <w:p w:rsidR="00672AD3" w:rsidRPr="00DC49ED" w:rsidRDefault="00672AD3" w:rsidP="003E19B0">
      <w:pPr>
        <w:jc w:val="thaiDistribute"/>
        <w:rPr>
          <w:rFonts w:ascii="Angsana New" w:hAnsi="Angsana New"/>
          <w:szCs w:val="28"/>
          <w:lang w:val="en-US"/>
        </w:rPr>
      </w:pPr>
    </w:p>
    <w:p w:rsidR="00672AD3" w:rsidRPr="00DC49ED" w:rsidRDefault="00672AD3" w:rsidP="003E19B0">
      <w:pPr>
        <w:jc w:val="thaiDistribute"/>
        <w:rPr>
          <w:rFonts w:ascii="Angsana New" w:hAnsi="Angsana New"/>
          <w:szCs w:val="28"/>
          <w:lang w:val="en-US"/>
        </w:rPr>
      </w:pPr>
    </w:p>
    <w:p w:rsidR="008C40CB" w:rsidRPr="00DC49ED" w:rsidRDefault="008C40CB" w:rsidP="003E19B0">
      <w:pPr>
        <w:jc w:val="thaiDistribute"/>
        <w:rPr>
          <w:rFonts w:ascii="Angsana New" w:hAnsi="Angsana New"/>
          <w:szCs w:val="28"/>
          <w:cs/>
          <w:lang w:val="en-US"/>
        </w:rPr>
      </w:pPr>
      <w:r w:rsidRPr="00DC49ED">
        <w:rPr>
          <w:rFonts w:ascii="Angsana New" w:hAnsi="Angsana New"/>
          <w:szCs w:val="28"/>
          <w:cs/>
          <w:lang w:val="en-US"/>
        </w:rPr>
        <w:t>เลฮัม ชินพันธ์</w:t>
      </w:r>
    </w:p>
    <w:p w:rsidR="008C40CB" w:rsidRPr="00DC49ED" w:rsidRDefault="008C40CB" w:rsidP="003E19B0">
      <w:pPr>
        <w:jc w:val="thaiDistribute"/>
        <w:rPr>
          <w:rFonts w:ascii="Angsana New" w:hAnsi="Angsana New"/>
          <w:szCs w:val="28"/>
          <w:lang w:val="en-US"/>
        </w:rPr>
      </w:pPr>
      <w:r w:rsidRPr="00DC49ED">
        <w:rPr>
          <w:rFonts w:ascii="Angsana New" w:hAnsi="Angsana New"/>
          <w:szCs w:val="28"/>
          <w:cs/>
          <w:lang w:val="en-US"/>
        </w:rPr>
        <w:t xml:space="preserve">ผู้สอบบัญชีรับอนุญาต เลขที่ </w:t>
      </w:r>
      <w:r w:rsidRPr="00DC49ED">
        <w:rPr>
          <w:rFonts w:ascii="Angsana New" w:hAnsi="Angsana New"/>
          <w:szCs w:val="28"/>
          <w:lang w:val="en-US"/>
        </w:rPr>
        <w:t>7306</w:t>
      </w:r>
    </w:p>
    <w:p w:rsidR="00DC1EBE" w:rsidRPr="00DC49ED" w:rsidRDefault="008C40CB" w:rsidP="003E19B0">
      <w:pPr>
        <w:ind w:right="1"/>
        <w:rPr>
          <w:rFonts w:ascii="Angsana New" w:hAnsi="Angsana New"/>
          <w:szCs w:val="28"/>
          <w:lang w:val="en-US"/>
        </w:rPr>
      </w:pPr>
      <w:r w:rsidRPr="00DC49ED">
        <w:rPr>
          <w:rFonts w:ascii="Angsana New" w:hAnsi="Angsana New"/>
          <w:szCs w:val="28"/>
          <w:cs/>
          <w:lang w:val="en-US"/>
        </w:rPr>
        <w:t>บริษัท อาร์เอสเอ็ม ออดิท เซอร์วิสเซส (ประเทศไทย)</w:t>
      </w:r>
      <w:r w:rsidRPr="00DC49ED">
        <w:rPr>
          <w:rFonts w:ascii="Angsana New" w:hAnsi="Angsana New"/>
          <w:szCs w:val="28"/>
          <w:lang w:val="en-US"/>
        </w:rPr>
        <w:t xml:space="preserve"> </w:t>
      </w:r>
      <w:r w:rsidRPr="00DC49ED">
        <w:rPr>
          <w:rFonts w:ascii="Angsana New" w:hAnsi="Angsana New"/>
          <w:szCs w:val="28"/>
          <w:cs/>
          <w:lang w:val="en-US"/>
        </w:rPr>
        <w:t>จำกัด</w:t>
      </w:r>
    </w:p>
    <w:p w:rsidR="004714DF" w:rsidRPr="00D87979" w:rsidRDefault="004714DF" w:rsidP="00D87979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DC1EBE" w:rsidRPr="00DC49ED" w:rsidRDefault="00DC1EBE" w:rsidP="003E19B0">
      <w:pPr>
        <w:rPr>
          <w:rFonts w:ascii="Angsana New" w:hAnsi="Angsana New"/>
          <w:szCs w:val="28"/>
          <w:cs/>
        </w:rPr>
      </w:pPr>
      <w:r w:rsidRPr="00DC49ED">
        <w:rPr>
          <w:rFonts w:ascii="Angsana New" w:hAnsi="Angsana New"/>
          <w:szCs w:val="28"/>
          <w:cs/>
        </w:rPr>
        <w:t>กรุงเทพมหานคร</w:t>
      </w:r>
    </w:p>
    <w:p w:rsidR="00E63296" w:rsidRPr="00DC49ED" w:rsidRDefault="00D154A2" w:rsidP="003E19B0">
      <w:pPr>
        <w:ind w:right="1"/>
        <w:rPr>
          <w:rFonts w:ascii="Angsana New" w:hAnsi="Angsana New"/>
          <w:szCs w:val="28"/>
          <w:lang w:val="en-US"/>
        </w:rPr>
      </w:pPr>
      <w:r>
        <w:rPr>
          <w:rFonts w:ascii="Angsana New" w:hAnsi="Angsana New"/>
          <w:szCs w:val="28"/>
          <w:lang w:val="en-US"/>
        </w:rPr>
        <w:t>22</w:t>
      </w:r>
      <w:r w:rsidR="007119FE" w:rsidRPr="00DC49ED">
        <w:rPr>
          <w:rFonts w:ascii="Angsana New" w:hAnsi="Angsana New"/>
          <w:szCs w:val="28"/>
          <w:lang w:val="en-US"/>
        </w:rPr>
        <w:t xml:space="preserve"> </w:t>
      </w:r>
      <w:r w:rsidR="00686373" w:rsidRPr="00DC49ED">
        <w:rPr>
          <w:rFonts w:ascii="Angsana New" w:hAnsi="Angsana New" w:hint="cs"/>
          <w:szCs w:val="28"/>
          <w:cs/>
          <w:lang w:val="en-US"/>
        </w:rPr>
        <w:t xml:space="preserve">กุมภาพันธ์ พ.ศ. </w:t>
      </w:r>
      <w:r w:rsidR="00686373" w:rsidRPr="00DC49ED">
        <w:rPr>
          <w:rFonts w:ascii="Angsana New" w:hAnsi="Angsana New"/>
          <w:szCs w:val="28"/>
          <w:lang w:val="en-US"/>
        </w:rPr>
        <w:t>2560</w:t>
      </w:r>
    </w:p>
    <w:sectPr w:rsidR="00E63296" w:rsidRPr="00DC49ED" w:rsidSect="00672AD3">
      <w:pgSz w:w="11909" w:h="16834" w:code="9"/>
      <w:pgMar w:top="2160" w:right="1008" w:bottom="360" w:left="1152" w:header="706" w:footer="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498" w:rsidRDefault="00D87498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D87498" w:rsidRDefault="00D87498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98" w:rsidRDefault="00D87498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98" w:rsidRDefault="00D87498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498" w:rsidRDefault="00D87498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D87498" w:rsidRDefault="00D87498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98" w:rsidRDefault="00D87498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98" w:rsidRDefault="00D87498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498" w:rsidRDefault="00D87498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E5A01"/>
    <w:multiLevelType w:val="hybridMultilevel"/>
    <w:tmpl w:val="D9C60F48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>
    <w:nsid w:val="73B70093"/>
    <w:multiLevelType w:val="hybridMultilevel"/>
    <w:tmpl w:val="4E08FCEC"/>
    <w:lvl w:ilvl="0" w:tplc="804E9472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1CA184">
      <w:start w:val="1"/>
      <w:numFmt w:val="bullet"/>
      <w:lvlText w:val="o"/>
      <w:lvlJc w:val="left"/>
      <w:pPr>
        <w:ind w:left="1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C20934">
      <w:start w:val="1"/>
      <w:numFmt w:val="bullet"/>
      <w:lvlText w:val="▪"/>
      <w:lvlJc w:val="left"/>
      <w:pPr>
        <w:ind w:left="1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627220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A0087C">
      <w:start w:val="1"/>
      <w:numFmt w:val="bullet"/>
      <w:lvlText w:val="o"/>
      <w:lvlJc w:val="left"/>
      <w:pPr>
        <w:ind w:left="3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105CA0">
      <w:start w:val="1"/>
      <w:numFmt w:val="bullet"/>
      <w:lvlText w:val="▪"/>
      <w:lvlJc w:val="left"/>
      <w:pPr>
        <w:ind w:left="3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86E102">
      <w:start w:val="1"/>
      <w:numFmt w:val="bullet"/>
      <w:lvlText w:val="•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C341C">
      <w:start w:val="1"/>
      <w:numFmt w:val="bullet"/>
      <w:lvlText w:val="o"/>
      <w:lvlJc w:val="left"/>
      <w:pPr>
        <w:ind w:left="5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601F6">
      <w:start w:val="1"/>
      <w:numFmt w:val="bullet"/>
      <w:lvlText w:val="▪"/>
      <w:lvlJc w:val="left"/>
      <w:pPr>
        <w:ind w:left="6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389F"/>
    <w:rsid w:val="00011699"/>
    <w:rsid w:val="00017748"/>
    <w:rsid w:val="0002187C"/>
    <w:rsid w:val="00022066"/>
    <w:rsid w:val="00032701"/>
    <w:rsid w:val="00032CF0"/>
    <w:rsid w:val="00041DEC"/>
    <w:rsid w:val="000436DC"/>
    <w:rsid w:val="00046F95"/>
    <w:rsid w:val="00050687"/>
    <w:rsid w:val="00055385"/>
    <w:rsid w:val="00065BC4"/>
    <w:rsid w:val="000700BD"/>
    <w:rsid w:val="0007290A"/>
    <w:rsid w:val="000754AE"/>
    <w:rsid w:val="000757FE"/>
    <w:rsid w:val="0007600C"/>
    <w:rsid w:val="000812C9"/>
    <w:rsid w:val="00085A1B"/>
    <w:rsid w:val="000863B2"/>
    <w:rsid w:val="00090887"/>
    <w:rsid w:val="00091220"/>
    <w:rsid w:val="000A3660"/>
    <w:rsid w:val="000A5468"/>
    <w:rsid w:val="000A5836"/>
    <w:rsid w:val="000B431B"/>
    <w:rsid w:val="000B5830"/>
    <w:rsid w:val="000B6D76"/>
    <w:rsid w:val="000C24A9"/>
    <w:rsid w:val="000C4744"/>
    <w:rsid w:val="000C4CFD"/>
    <w:rsid w:val="000C537E"/>
    <w:rsid w:val="000C77AA"/>
    <w:rsid w:val="000D521D"/>
    <w:rsid w:val="000D721F"/>
    <w:rsid w:val="000E1B45"/>
    <w:rsid w:val="000E2B8E"/>
    <w:rsid w:val="000E537F"/>
    <w:rsid w:val="000E58BF"/>
    <w:rsid w:val="000F3410"/>
    <w:rsid w:val="000F5928"/>
    <w:rsid w:val="001002AC"/>
    <w:rsid w:val="0010111E"/>
    <w:rsid w:val="00102A22"/>
    <w:rsid w:val="00103145"/>
    <w:rsid w:val="00105862"/>
    <w:rsid w:val="00105E63"/>
    <w:rsid w:val="0010706F"/>
    <w:rsid w:val="00111105"/>
    <w:rsid w:val="001116A3"/>
    <w:rsid w:val="00112BBC"/>
    <w:rsid w:val="001130BC"/>
    <w:rsid w:val="00113922"/>
    <w:rsid w:val="00122F39"/>
    <w:rsid w:val="001248AF"/>
    <w:rsid w:val="001258BC"/>
    <w:rsid w:val="00126D9D"/>
    <w:rsid w:val="001311AE"/>
    <w:rsid w:val="0013337F"/>
    <w:rsid w:val="00133EC7"/>
    <w:rsid w:val="00135D70"/>
    <w:rsid w:val="00136C57"/>
    <w:rsid w:val="00141CA4"/>
    <w:rsid w:val="001437FE"/>
    <w:rsid w:val="001453A0"/>
    <w:rsid w:val="00146FB2"/>
    <w:rsid w:val="00151715"/>
    <w:rsid w:val="001520ED"/>
    <w:rsid w:val="001521CB"/>
    <w:rsid w:val="00153E38"/>
    <w:rsid w:val="00154814"/>
    <w:rsid w:val="001609C8"/>
    <w:rsid w:val="00161428"/>
    <w:rsid w:val="00166E1F"/>
    <w:rsid w:val="00171FC8"/>
    <w:rsid w:val="001739E2"/>
    <w:rsid w:val="0017632A"/>
    <w:rsid w:val="0017791C"/>
    <w:rsid w:val="00180934"/>
    <w:rsid w:val="00181546"/>
    <w:rsid w:val="00183D5F"/>
    <w:rsid w:val="00185255"/>
    <w:rsid w:val="00187952"/>
    <w:rsid w:val="00190CEB"/>
    <w:rsid w:val="00192088"/>
    <w:rsid w:val="0019472A"/>
    <w:rsid w:val="001A15AF"/>
    <w:rsid w:val="001A1641"/>
    <w:rsid w:val="001A1E3D"/>
    <w:rsid w:val="001A7BAC"/>
    <w:rsid w:val="001B16D9"/>
    <w:rsid w:val="001B1A05"/>
    <w:rsid w:val="001B2308"/>
    <w:rsid w:val="001B3916"/>
    <w:rsid w:val="001B59CD"/>
    <w:rsid w:val="001B6464"/>
    <w:rsid w:val="001B7D96"/>
    <w:rsid w:val="001C20D8"/>
    <w:rsid w:val="001C29AD"/>
    <w:rsid w:val="001C2A3E"/>
    <w:rsid w:val="001C7B7C"/>
    <w:rsid w:val="001D3C78"/>
    <w:rsid w:val="00205FA3"/>
    <w:rsid w:val="00207421"/>
    <w:rsid w:val="00207FCB"/>
    <w:rsid w:val="0021010C"/>
    <w:rsid w:val="00210540"/>
    <w:rsid w:val="00211E85"/>
    <w:rsid w:val="0021443E"/>
    <w:rsid w:val="0022047A"/>
    <w:rsid w:val="00224BA4"/>
    <w:rsid w:val="00230510"/>
    <w:rsid w:val="00236AE9"/>
    <w:rsid w:val="00243772"/>
    <w:rsid w:val="0024682C"/>
    <w:rsid w:val="00246CA8"/>
    <w:rsid w:val="0024765A"/>
    <w:rsid w:val="002476F8"/>
    <w:rsid w:val="0025294B"/>
    <w:rsid w:val="00253615"/>
    <w:rsid w:val="00260994"/>
    <w:rsid w:val="0026233C"/>
    <w:rsid w:val="00263BCF"/>
    <w:rsid w:val="00264044"/>
    <w:rsid w:val="00273550"/>
    <w:rsid w:val="00274BB4"/>
    <w:rsid w:val="00276971"/>
    <w:rsid w:val="00276B49"/>
    <w:rsid w:val="00276DA6"/>
    <w:rsid w:val="00277089"/>
    <w:rsid w:val="002835BC"/>
    <w:rsid w:val="002942A9"/>
    <w:rsid w:val="002A41FE"/>
    <w:rsid w:val="002A429D"/>
    <w:rsid w:val="002A5289"/>
    <w:rsid w:val="002B06BA"/>
    <w:rsid w:val="002B11F0"/>
    <w:rsid w:val="002B6C67"/>
    <w:rsid w:val="002B7B54"/>
    <w:rsid w:val="002C2CD8"/>
    <w:rsid w:val="002C347B"/>
    <w:rsid w:val="002D0469"/>
    <w:rsid w:val="002D3568"/>
    <w:rsid w:val="002E6E60"/>
    <w:rsid w:val="002F3495"/>
    <w:rsid w:val="002F503D"/>
    <w:rsid w:val="002F6837"/>
    <w:rsid w:val="002F7DD5"/>
    <w:rsid w:val="00300D9F"/>
    <w:rsid w:val="003058BD"/>
    <w:rsid w:val="00305A41"/>
    <w:rsid w:val="00312B67"/>
    <w:rsid w:val="003175A0"/>
    <w:rsid w:val="00321B90"/>
    <w:rsid w:val="00326200"/>
    <w:rsid w:val="003365D8"/>
    <w:rsid w:val="00340356"/>
    <w:rsid w:val="0034267B"/>
    <w:rsid w:val="00343A73"/>
    <w:rsid w:val="00347223"/>
    <w:rsid w:val="00347D2B"/>
    <w:rsid w:val="0035103C"/>
    <w:rsid w:val="00351325"/>
    <w:rsid w:val="00351407"/>
    <w:rsid w:val="00354CB2"/>
    <w:rsid w:val="00356722"/>
    <w:rsid w:val="003571AB"/>
    <w:rsid w:val="003579AD"/>
    <w:rsid w:val="00364243"/>
    <w:rsid w:val="003645AE"/>
    <w:rsid w:val="00364C08"/>
    <w:rsid w:val="00366AE1"/>
    <w:rsid w:val="00370A3C"/>
    <w:rsid w:val="00370D46"/>
    <w:rsid w:val="003726FC"/>
    <w:rsid w:val="00377839"/>
    <w:rsid w:val="00381D2A"/>
    <w:rsid w:val="00385C92"/>
    <w:rsid w:val="003901AE"/>
    <w:rsid w:val="00392EB6"/>
    <w:rsid w:val="0039410C"/>
    <w:rsid w:val="003C1DCE"/>
    <w:rsid w:val="003C322D"/>
    <w:rsid w:val="003C370B"/>
    <w:rsid w:val="003C681B"/>
    <w:rsid w:val="003C7412"/>
    <w:rsid w:val="003D1F10"/>
    <w:rsid w:val="003D36E7"/>
    <w:rsid w:val="003E19B0"/>
    <w:rsid w:val="003E1FF7"/>
    <w:rsid w:val="003E5ACD"/>
    <w:rsid w:val="00400B8F"/>
    <w:rsid w:val="00416A52"/>
    <w:rsid w:val="00416E70"/>
    <w:rsid w:val="004212C9"/>
    <w:rsid w:val="00426686"/>
    <w:rsid w:val="00426AA8"/>
    <w:rsid w:val="0043000F"/>
    <w:rsid w:val="004319CF"/>
    <w:rsid w:val="00433F48"/>
    <w:rsid w:val="00437D5B"/>
    <w:rsid w:val="0044207E"/>
    <w:rsid w:val="00447842"/>
    <w:rsid w:val="00451A05"/>
    <w:rsid w:val="00452A9E"/>
    <w:rsid w:val="00460C83"/>
    <w:rsid w:val="00461D33"/>
    <w:rsid w:val="004623B7"/>
    <w:rsid w:val="00470CBF"/>
    <w:rsid w:val="004714DF"/>
    <w:rsid w:val="00473AC9"/>
    <w:rsid w:val="00476ED4"/>
    <w:rsid w:val="00480172"/>
    <w:rsid w:val="004833CC"/>
    <w:rsid w:val="004838A6"/>
    <w:rsid w:val="00485D3C"/>
    <w:rsid w:val="00491369"/>
    <w:rsid w:val="0049471A"/>
    <w:rsid w:val="0049585E"/>
    <w:rsid w:val="004A016D"/>
    <w:rsid w:val="004A0A81"/>
    <w:rsid w:val="004A4000"/>
    <w:rsid w:val="004A4146"/>
    <w:rsid w:val="004A41DC"/>
    <w:rsid w:val="004A7005"/>
    <w:rsid w:val="004B24C6"/>
    <w:rsid w:val="004B4E6E"/>
    <w:rsid w:val="004C05D5"/>
    <w:rsid w:val="004C697D"/>
    <w:rsid w:val="004D015A"/>
    <w:rsid w:val="004D33EB"/>
    <w:rsid w:val="004D5A02"/>
    <w:rsid w:val="004D6BA2"/>
    <w:rsid w:val="004E0033"/>
    <w:rsid w:val="004E38DB"/>
    <w:rsid w:val="004E5A71"/>
    <w:rsid w:val="004E7630"/>
    <w:rsid w:val="004F00D0"/>
    <w:rsid w:val="004F528C"/>
    <w:rsid w:val="004F59BF"/>
    <w:rsid w:val="004F5B21"/>
    <w:rsid w:val="0050763D"/>
    <w:rsid w:val="00517586"/>
    <w:rsid w:val="00520596"/>
    <w:rsid w:val="00521594"/>
    <w:rsid w:val="00530792"/>
    <w:rsid w:val="005319BB"/>
    <w:rsid w:val="0053314E"/>
    <w:rsid w:val="00536884"/>
    <w:rsid w:val="00537C0D"/>
    <w:rsid w:val="00542835"/>
    <w:rsid w:val="005469D6"/>
    <w:rsid w:val="00551448"/>
    <w:rsid w:val="00554902"/>
    <w:rsid w:val="0056055C"/>
    <w:rsid w:val="00562245"/>
    <w:rsid w:val="00566836"/>
    <w:rsid w:val="00567D96"/>
    <w:rsid w:val="005710F5"/>
    <w:rsid w:val="005712B0"/>
    <w:rsid w:val="00573221"/>
    <w:rsid w:val="00574693"/>
    <w:rsid w:val="00583C35"/>
    <w:rsid w:val="00584ADC"/>
    <w:rsid w:val="005911AE"/>
    <w:rsid w:val="00593929"/>
    <w:rsid w:val="005960FA"/>
    <w:rsid w:val="005977A8"/>
    <w:rsid w:val="005A03E3"/>
    <w:rsid w:val="005A09C6"/>
    <w:rsid w:val="005A3689"/>
    <w:rsid w:val="005A44D2"/>
    <w:rsid w:val="005B174C"/>
    <w:rsid w:val="005B2471"/>
    <w:rsid w:val="005B7962"/>
    <w:rsid w:val="005C2BE0"/>
    <w:rsid w:val="005C51FD"/>
    <w:rsid w:val="005C616D"/>
    <w:rsid w:val="005E0026"/>
    <w:rsid w:val="005E02FD"/>
    <w:rsid w:val="005E1FA3"/>
    <w:rsid w:val="005F1CD3"/>
    <w:rsid w:val="006004AE"/>
    <w:rsid w:val="00611423"/>
    <w:rsid w:val="00617D84"/>
    <w:rsid w:val="00620325"/>
    <w:rsid w:val="00623ED9"/>
    <w:rsid w:val="00625083"/>
    <w:rsid w:val="0062691F"/>
    <w:rsid w:val="006307E0"/>
    <w:rsid w:val="00630D45"/>
    <w:rsid w:val="00632041"/>
    <w:rsid w:val="006410DE"/>
    <w:rsid w:val="00642C13"/>
    <w:rsid w:val="00642EFE"/>
    <w:rsid w:val="00643287"/>
    <w:rsid w:val="00644B1A"/>
    <w:rsid w:val="00644D8B"/>
    <w:rsid w:val="00646BF7"/>
    <w:rsid w:val="00647C05"/>
    <w:rsid w:val="00651FD8"/>
    <w:rsid w:val="00656A46"/>
    <w:rsid w:val="006575A9"/>
    <w:rsid w:val="0065762D"/>
    <w:rsid w:val="00657F7F"/>
    <w:rsid w:val="00660C47"/>
    <w:rsid w:val="0066251A"/>
    <w:rsid w:val="006721DF"/>
    <w:rsid w:val="00672AD3"/>
    <w:rsid w:val="00674356"/>
    <w:rsid w:val="0067485C"/>
    <w:rsid w:val="00684CC7"/>
    <w:rsid w:val="00686373"/>
    <w:rsid w:val="006978F0"/>
    <w:rsid w:val="006A0489"/>
    <w:rsid w:val="006A08A3"/>
    <w:rsid w:val="006A0993"/>
    <w:rsid w:val="006A48D0"/>
    <w:rsid w:val="006A69B6"/>
    <w:rsid w:val="006A73C7"/>
    <w:rsid w:val="006B1DAC"/>
    <w:rsid w:val="006B20B4"/>
    <w:rsid w:val="006B32A2"/>
    <w:rsid w:val="006C1184"/>
    <w:rsid w:val="006C2E42"/>
    <w:rsid w:val="006C3543"/>
    <w:rsid w:val="006C373E"/>
    <w:rsid w:val="006D39BA"/>
    <w:rsid w:val="006D4F37"/>
    <w:rsid w:val="006E0A96"/>
    <w:rsid w:val="006E1E07"/>
    <w:rsid w:val="006E3C1E"/>
    <w:rsid w:val="006E4EB2"/>
    <w:rsid w:val="006E746D"/>
    <w:rsid w:val="006F3012"/>
    <w:rsid w:val="006F44BA"/>
    <w:rsid w:val="006F77F1"/>
    <w:rsid w:val="00703286"/>
    <w:rsid w:val="00703BDB"/>
    <w:rsid w:val="00706CB0"/>
    <w:rsid w:val="007119FE"/>
    <w:rsid w:val="007138A1"/>
    <w:rsid w:val="00713ADF"/>
    <w:rsid w:val="007160BE"/>
    <w:rsid w:val="007165A4"/>
    <w:rsid w:val="007221BB"/>
    <w:rsid w:val="0072278E"/>
    <w:rsid w:val="00723945"/>
    <w:rsid w:val="00725618"/>
    <w:rsid w:val="0072626B"/>
    <w:rsid w:val="00730ECD"/>
    <w:rsid w:val="007348A9"/>
    <w:rsid w:val="00736DEF"/>
    <w:rsid w:val="00736EF6"/>
    <w:rsid w:val="00737E89"/>
    <w:rsid w:val="007403C6"/>
    <w:rsid w:val="00742586"/>
    <w:rsid w:val="00744B55"/>
    <w:rsid w:val="00745CC1"/>
    <w:rsid w:val="00762066"/>
    <w:rsid w:val="0076512D"/>
    <w:rsid w:val="0077036D"/>
    <w:rsid w:val="0077260E"/>
    <w:rsid w:val="007726DC"/>
    <w:rsid w:val="00772C84"/>
    <w:rsid w:val="007730F2"/>
    <w:rsid w:val="0078080D"/>
    <w:rsid w:val="0078100C"/>
    <w:rsid w:val="00782317"/>
    <w:rsid w:val="007838AF"/>
    <w:rsid w:val="00783954"/>
    <w:rsid w:val="007862CB"/>
    <w:rsid w:val="00792667"/>
    <w:rsid w:val="00792B0D"/>
    <w:rsid w:val="00792F26"/>
    <w:rsid w:val="0079573C"/>
    <w:rsid w:val="00797110"/>
    <w:rsid w:val="007A6F2F"/>
    <w:rsid w:val="007B2FA2"/>
    <w:rsid w:val="007C0893"/>
    <w:rsid w:val="007C35A7"/>
    <w:rsid w:val="007D5ED0"/>
    <w:rsid w:val="007E43AD"/>
    <w:rsid w:val="007F101B"/>
    <w:rsid w:val="008040C9"/>
    <w:rsid w:val="0081733F"/>
    <w:rsid w:val="00817558"/>
    <w:rsid w:val="00823F94"/>
    <w:rsid w:val="00831573"/>
    <w:rsid w:val="00833190"/>
    <w:rsid w:val="008352F6"/>
    <w:rsid w:val="00837374"/>
    <w:rsid w:val="00844CD9"/>
    <w:rsid w:val="008464D2"/>
    <w:rsid w:val="0084686B"/>
    <w:rsid w:val="00850794"/>
    <w:rsid w:val="00851900"/>
    <w:rsid w:val="00852AEC"/>
    <w:rsid w:val="00852F7F"/>
    <w:rsid w:val="00853DC3"/>
    <w:rsid w:val="0085513C"/>
    <w:rsid w:val="00857521"/>
    <w:rsid w:val="0086166E"/>
    <w:rsid w:val="00862089"/>
    <w:rsid w:val="00864C9F"/>
    <w:rsid w:val="00867687"/>
    <w:rsid w:val="008676E1"/>
    <w:rsid w:val="008726B7"/>
    <w:rsid w:val="008731CE"/>
    <w:rsid w:val="00883DEF"/>
    <w:rsid w:val="008850AB"/>
    <w:rsid w:val="00887C45"/>
    <w:rsid w:val="00890FBB"/>
    <w:rsid w:val="00891742"/>
    <w:rsid w:val="00893513"/>
    <w:rsid w:val="008A2AFC"/>
    <w:rsid w:val="008A31C2"/>
    <w:rsid w:val="008A6680"/>
    <w:rsid w:val="008A6837"/>
    <w:rsid w:val="008B20A0"/>
    <w:rsid w:val="008B7D9A"/>
    <w:rsid w:val="008C1440"/>
    <w:rsid w:val="008C40CB"/>
    <w:rsid w:val="008C5E8D"/>
    <w:rsid w:val="008C6FCB"/>
    <w:rsid w:val="008D4D11"/>
    <w:rsid w:val="008D6D74"/>
    <w:rsid w:val="008D71CD"/>
    <w:rsid w:val="008D77E6"/>
    <w:rsid w:val="008D7F01"/>
    <w:rsid w:val="008E12B5"/>
    <w:rsid w:val="008E4F1C"/>
    <w:rsid w:val="008E74F4"/>
    <w:rsid w:val="008E7781"/>
    <w:rsid w:val="008F24B0"/>
    <w:rsid w:val="008F3637"/>
    <w:rsid w:val="008F69E0"/>
    <w:rsid w:val="00915762"/>
    <w:rsid w:val="00916FF0"/>
    <w:rsid w:val="00925EA8"/>
    <w:rsid w:val="009277B9"/>
    <w:rsid w:val="00930996"/>
    <w:rsid w:val="009313BE"/>
    <w:rsid w:val="00932EB4"/>
    <w:rsid w:val="00933539"/>
    <w:rsid w:val="0093530E"/>
    <w:rsid w:val="0093591D"/>
    <w:rsid w:val="00936CEE"/>
    <w:rsid w:val="00940570"/>
    <w:rsid w:val="00942C98"/>
    <w:rsid w:val="00947072"/>
    <w:rsid w:val="009476B0"/>
    <w:rsid w:val="00963C74"/>
    <w:rsid w:val="009669E2"/>
    <w:rsid w:val="009678EE"/>
    <w:rsid w:val="00970470"/>
    <w:rsid w:val="0097112F"/>
    <w:rsid w:val="009715BB"/>
    <w:rsid w:val="0097177B"/>
    <w:rsid w:val="0097184C"/>
    <w:rsid w:val="00977D97"/>
    <w:rsid w:val="0098385F"/>
    <w:rsid w:val="00984329"/>
    <w:rsid w:val="009861EA"/>
    <w:rsid w:val="00987439"/>
    <w:rsid w:val="00992C16"/>
    <w:rsid w:val="009A26C8"/>
    <w:rsid w:val="009A4724"/>
    <w:rsid w:val="009A480B"/>
    <w:rsid w:val="009A5C74"/>
    <w:rsid w:val="009A7308"/>
    <w:rsid w:val="009B4BC9"/>
    <w:rsid w:val="009B6326"/>
    <w:rsid w:val="009C0657"/>
    <w:rsid w:val="009C2D5D"/>
    <w:rsid w:val="009C371B"/>
    <w:rsid w:val="009C3822"/>
    <w:rsid w:val="009C3F9B"/>
    <w:rsid w:val="009C44B5"/>
    <w:rsid w:val="009C62DC"/>
    <w:rsid w:val="009C6CC8"/>
    <w:rsid w:val="009D136F"/>
    <w:rsid w:val="009D40C4"/>
    <w:rsid w:val="009D4E34"/>
    <w:rsid w:val="009E03FF"/>
    <w:rsid w:val="009E058C"/>
    <w:rsid w:val="009E1785"/>
    <w:rsid w:val="009E374E"/>
    <w:rsid w:val="009E4A3D"/>
    <w:rsid w:val="009E65FC"/>
    <w:rsid w:val="009F0959"/>
    <w:rsid w:val="009F0F59"/>
    <w:rsid w:val="009F7248"/>
    <w:rsid w:val="00A0479C"/>
    <w:rsid w:val="00A10C1D"/>
    <w:rsid w:val="00A119E8"/>
    <w:rsid w:val="00A200E6"/>
    <w:rsid w:val="00A247A9"/>
    <w:rsid w:val="00A247F0"/>
    <w:rsid w:val="00A264F8"/>
    <w:rsid w:val="00A26BC4"/>
    <w:rsid w:val="00A3575B"/>
    <w:rsid w:val="00A433D6"/>
    <w:rsid w:val="00A53BA3"/>
    <w:rsid w:val="00A5667D"/>
    <w:rsid w:val="00A63512"/>
    <w:rsid w:val="00A709AE"/>
    <w:rsid w:val="00A719BC"/>
    <w:rsid w:val="00A72214"/>
    <w:rsid w:val="00A758CB"/>
    <w:rsid w:val="00A80DEF"/>
    <w:rsid w:val="00A830D0"/>
    <w:rsid w:val="00A87B5E"/>
    <w:rsid w:val="00A92C70"/>
    <w:rsid w:val="00AA2A87"/>
    <w:rsid w:val="00AA5CF9"/>
    <w:rsid w:val="00AB18E4"/>
    <w:rsid w:val="00AB1942"/>
    <w:rsid w:val="00AB324F"/>
    <w:rsid w:val="00AB4087"/>
    <w:rsid w:val="00AB6543"/>
    <w:rsid w:val="00AC1CCF"/>
    <w:rsid w:val="00AC22BB"/>
    <w:rsid w:val="00AC4EA1"/>
    <w:rsid w:val="00AD1509"/>
    <w:rsid w:val="00AD2B97"/>
    <w:rsid w:val="00AD2BAA"/>
    <w:rsid w:val="00AD5C2A"/>
    <w:rsid w:val="00AD66E7"/>
    <w:rsid w:val="00AD6C8C"/>
    <w:rsid w:val="00AD6E9D"/>
    <w:rsid w:val="00AE0541"/>
    <w:rsid w:val="00AE4CB0"/>
    <w:rsid w:val="00AE7A94"/>
    <w:rsid w:val="00AF0C7E"/>
    <w:rsid w:val="00AF10E2"/>
    <w:rsid w:val="00AF221F"/>
    <w:rsid w:val="00AF31BD"/>
    <w:rsid w:val="00AF34BE"/>
    <w:rsid w:val="00B015C9"/>
    <w:rsid w:val="00B035A9"/>
    <w:rsid w:val="00B05958"/>
    <w:rsid w:val="00B10253"/>
    <w:rsid w:val="00B14885"/>
    <w:rsid w:val="00B23C85"/>
    <w:rsid w:val="00B251CE"/>
    <w:rsid w:val="00B25709"/>
    <w:rsid w:val="00B25FF1"/>
    <w:rsid w:val="00B26D70"/>
    <w:rsid w:val="00B27042"/>
    <w:rsid w:val="00B35582"/>
    <w:rsid w:val="00B35E37"/>
    <w:rsid w:val="00B41204"/>
    <w:rsid w:val="00B41474"/>
    <w:rsid w:val="00B4191F"/>
    <w:rsid w:val="00B4318A"/>
    <w:rsid w:val="00B45C3A"/>
    <w:rsid w:val="00B51971"/>
    <w:rsid w:val="00B52576"/>
    <w:rsid w:val="00B5368D"/>
    <w:rsid w:val="00B5586B"/>
    <w:rsid w:val="00B570F6"/>
    <w:rsid w:val="00B61C9F"/>
    <w:rsid w:val="00B6725B"/>
    <w:rsid w:val="00B73CEE"/>
    <w:rsid w:val="00B750A1"/>
    <w:rsid w:val="00B75D60"/>
    <w:rsid w:val="00B76665"/>
    <w:rsid w:val="00B8379D"/>
    <w:rsid w:val="00B853E5"/>
    <w:rsid w:val="00BA2E8F"/>
    <w:rsid w:val="00BB4293"/>
    <w:rsid w:val="00BC054D"/>
    <w:rsid w:val="00BC412E"/>
    <w:rsid w:val="00BC7FC2"/>
    <w:rsid w:val="00BD2E41"/>
    <w:rsid w:val="00BD4F3E"/>
    <w:rsid w:val="00BD5299"/>
    <w:rsid w:val="00BE15DE"/>
    <w:rsid w:val="00BE3A36"/>
    <w:rsid w:val="00BF1D32"/>
    <w:rsid w:val="00BF4626"/>
    <w:rsid w:val="00BF61FC"/>
    <w:rsid w:val="00C04798"/>
    <w:rsid w:val="00C111A2"/>
    <w:rsid w:val="00C114E3"/>
    <w:rsid w:val="00C1178A"/>
    <w:rsid w:val="00C14372"/>
    <w:rsid w:val="00C2184A"/>
    <w:rsid w:val="00C221E7"/>
    <w:rsid w:val="00C32398"/>
    <w:rsid w:val="00C36937"/>
    <w:rsid w:val="00C43DB1"/>
    <w:rsid w:val="00C50036"/>
    <w:rsid w:val="00C50A2F"/>
    <w:rsid w:val="00C51AF6"/>
    <w:rsid w:val="00C52443"/>
    <w:rsid w:val="00C53299"/>
    <w:rsid w:val="00C56690"/>
    <w:rsid w:val="00C61474"/>
    <w:rsid w:val="00C61825"/>
    <w:rsid w:val="00C622C3"/>
    <w:rsid w:val="00C640E2"/>
    <w:rsid w:val="00C64A17"/>
    <w:rsid w:val="00C70D22"/>
    <w:rsid w:val="00C7487D"/>
    <w:rsid w:val="00C820DA"/>
    <w:rsid w:val="00C8263F"/>
    <w:rsid w:val="00C84BCB"/>
    <w:rsid w:val="00C87AAC"/>
    <w:rsid w:val="00C9148D"/>
    <w:rsid w:val="00C91A0B"/>
    <w:rsid w:val="00C91C86"/>
    <w:rsid w:val="00C93F37"/>
    <w:rsid w:val="00C95D51"/>
    <w:rsid w:val="00CA320E"/>
    <w:rsid w:val="00CA51A9"/>
    <w:rsid w:val="00CA6EF3"/>
    <w:rsid w:val="00CB295E"/>
    <w:rsid w:val="00CB3BAA"/>
    <w:rsid w:val="00CB5609"/>
    <w:rsid w:val="00CB62C2"/>
    <w:rsid w:val="00CB6620"/>
    <w:rsid w:val="00CC4987"/>
    <w:rsid w:val="00CC7D25"/>
    <w:rsid w:val="00CD1FDC"/>
    <w:rsid w:val="00CD67CE"/>
    <w:rsid w:val="00CE0BD0"/>
    <w:rsid w:val="00CE1A4C"/>
    <w:rsid w:val="00CE2523"/>
    <w:rsid w:val="00CE4737"/>
    <w:rsid w:val="00CE69B0"/>
    <w:rsid w:val="00CF024E"/>
    <w:rsid w:val="00CF1224"/>
    <w:rsid w:val="00CF1507"/>
    <w:rsid w:val="00CF3BA2"/>
    <w:rsid w:val="00CF4289"/>
    <w:rsid w:val="00CF75A5"/>
    <w:rsid w:val="00D011A4"/>
    <w:rsid w:val="00D05C9D"/>
    <w:rsid w:val="00D10F3B"/>
    <w:rsid w:val="00D11596"/>
    <w:rsid w:val="00D13D4B"/>
    <w:rsid w:val="00D154A2"/>
    <w:rsid w:val="00D16951"/>
    <w:rsid w:val="00D1751C"/>
    <w:rsid w:val="00D212B5"/>
    <w:rsid w:val="00D235C8"/>
    <w:rsid w:val="00D251C8"/>
    <w:rsid w:val="00D2599A"/>
    <w:rsid w:val="00D25A39"/>
    <w:rsid w:val="00D25D9D"/>
    <w:rsid w:val="00D26336"/>
    <w:rsid w:val="00D316FC"/>
    <w:rsid w:val="00D31B06"/>
    <w:rsid w:val="00D32B93"/>
    <w:rsid w:val="00D33C23"/>
    <w:rsid w:val="00D36685"/>
    <w:rsid w:val="00D36878"/>
    <w:rsid w:val="00D462D9"/>
    <w:rsid w:val="00D56AC7"/>
    <w:rsid w:val="00D61243"/>
    <w:rsid w:val="00D627AD"/>
    <w:rsid w:val="00D63F3D"/>
    <w:rsid w:val="00D6656F"/>
    <w:rsid w:val="00D70A9B"/>
    <w:rsid w:val="00D7179E"/>
    <w:rsid w:val="00D71828"/>
    <w:rsid w:val="00D7323C"/>
    <w:rsid w:val="00D74C84"/>
    <w:rsid w:val="00D7535A"/>
    <w:rsid w:val="00D770CD"/>
    <w:rsid w:val="00D77DD5"/>
    <w:rsid w:val="00D809E3"/>
    <w:rsid w:val="00D8234B"/>
    <w:rsid w:val="00D87498"/>
    <w:rsid w:val="00D87979"/>
    <w:rsid w:val="00D90F2E"/>
    <w:rsid w:val="00D928C4"/>
    <w:rsid w:val="00D94ADA"/>
    <w:rsid w:val="00D94AE5"/>
    <w:rsid w:val="00D97502"/>
    <w:rsid w:val="00DA0707"/>
    <w:rsid w:val="00DA112D"/>
    <w:rsid w:val="00DA2183"/>
    <w:rsid w:val="00DB1826"/>
    <w:rsid w:val="00DB331F"/>
    <w:rsid w:val="00DB4641"/>
    <w:rsid w:val="00DB7303"/>
    <w:rsid w:val="00DC1EBE"/>
    <w:rsid w:val="00DC2139"/>
    <w:rsid w:val="00DC3F82"/>
    <w:rsid w:val="00DC49ED"/>
    <w:rsid w:val="00DC57C9"/>
    <w:rsid w:val="00DD0736"/>
    <w:rsid w:val="00DD57B8"/>
    <w:rsid w:val="00DD703F"/>
    <w:rsid w:val="00DD7D52"/>
    <w:rsid w:val="00DE3332"/>
    <w:rsid w:val="00DE3C35"/>
    <w:rsid w:val="00DE6988"/>
    <w:rsid w:val="00DF7685"/>
    <w:rsid w:val="00DF7E87"/>
    <w:rsid w:val="00E00FD8"/>
    <w:rsid w:val="00E03DB4"/>
    <w:rsid w:val="00E04D27"/>
    <w:rsid w:val="00E07059"/>
    <w:rsid w:val="00E0766B"/>
    <w:rsid w:val="00E1453A"/>
    <w:rsid w:val="00E15082"/>
    <w:rsid w:val="00E17BAF"/>
    <w:rsid w:val="00E24574"/>
    <w:rsid w:val="00E26BBC"/>
    <w:rsid w:val="00E2701F"/>
    <w:rsid w:val="00E30515"/>
    <w:rsid w:val="00E3419D"/>
    <w:rsid w:val="00E469BB"/>
    <w:rsid w:val="00E60D3F"/>
    <w:rsid w:val="00E61270"/>
    <w:rsid w:val="00E63296"/>
    <w:rsid w:val="00E636B4"/>
    <w:rsid w:val="00E719EB"/>
    <w:rsid w:val="00E77032"/>
    <w:rsid w:val="00E83A5D"/>
    <w:rsid w:val="00E8406E"/>
    <w:rsid w:val="00E87DBD"/>
    <w:rsid w:val="00E952AE"/>
    <w:rsid w:val="00E95A0D"/>
    <w:rsid w:val="00E95ECC"/>
    <w:rsid w:val="00E95FD7"/>
    <w:rsid w:val="00E96D29"/>
    <w:rsid w:val="00EA0796"/>
    <w:rsid w:val="00EA196D"/>
    <w:rsid w:val="00EB2B00"/>
    <w:rsid w:val="00EB47A8"/>
    <w:rsid w:val="00EB6C0E"/>
    <w:rsid w:val="00EB758D"/>
    <w:rsid w:val="00EC2814"/>
    <w:rsid w:val="00EC3458"/>
    <w:rsid w:val="00EC543F"/>
    <w:rsid w:val="00ED17D5"/>
    <w:rsid w:val="00ED2381"/>
    <w:rsid w:val="00ED52E8"/>
    <w:rsid w:val="00ED578E"/>
    <w:rsid w:val="00EE2A01"/>
    <w:rsid w:val="00EE39B7"/>
    <w:rsid w:val="00EE4C3F"/>
    <w:rsid w:val="00EE7A4C"/>
    <w:rsid w:val="00EF1A1F"/>
    <w:rsid w:val="00EF3E03"/>
    <w:rsid w:val="00EF5072"/>
    <w:rsid w:val="00F10E80"/>
    <w:rsid w:val="00F115C2"/>
    <w:rsid w:val="00F13AAD"/>
    <w:rsid w:val="00F13AC8"/>
    <w:rsid w:val="00F147E5"/>
    <w:rsid w:val="00F1626F"/>
    <w:rsid w:val="00F16AD0"/>
    <w:rsid w:val="00F176EF"/>
    <w:rsid w:val="00F23B8A"/>
    <w:rsid w:val="00F31F47"/>
    <w:rsid w:val="00F33B4F"/>
    <w:rsid w:val="00F343BF"/>
    <w:rsid w:val="00F357A0"/>
    <w:rsid w:val="00F40BD0"/>
    <w:rsid w:val="00F40F85"/>
    <w:rsid w:val="00F41313"/>
    <w:rsid w:val="00F44CDF"/>
    <w:rsid w:val="00F46C86"/>
    <w:rsid w:val="00F47A21"/>
    <w:rsid w:val="00F527FD"/>
    <w:rsid w:val="00F52CBE"/>
    <w:rsid w:val="00F53A02"/>
    <w:rsid w:val="00F541A6"/>
    <w:rsid w:val="00F55817"/>
    <w:rsid w:val="00F6126D"/>
    <w:rsid w:val="00F62929"/>
    <w:rsid w:val="00F71645"/>
    <w:rsid w:val="00F724B9"/>
    <w:rsid w:val="00F74C0A"/>
    <w:rsid w:val="00F75029"/>
    <w:rsid w:val="00F76993"/>
    <w:rsid w:val="00F776D1"/>
    <w:rsid w:val="00F8156C"/>
    <w:rsid w:val="00F90D29"/>
    <w:rsid w:val="00F91784"/>
    <w:rsid w:val="00F926D4"/>
    <w:rsid w:val="00FA364B"/>
    <w:rsid w:val="00FA3DDE"/>
    <w:rsid w:val="00FA5C60"/>
    <w:rsid w:val="00FA5F79"/>
    <w:rsid w:val="00FA76F9"/>
    <w:rsid w:val="00FB59CF"/>
    <w:rsid w:val="00FC053A"/>
    <w:rsid w:val="00FC256C"/>
    <w:rsid w:val="00FC3532"/>
    <w:rsid w:val="00FC7011"/>
    <w:rsid w:val="00FD129F"/>
    <w:rsid w:val="00FE04F1"/>
    <w:rsid w:val="00FE3059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styleId="BodyText">
    <w:name w:val="Body Text"/>
    <w:basedOn w:val="Normal"/>
    <w:rPr>
      <w:b/>
    </w:rPr>
  </w:style>
  <w:style w:type="paragraph" w:customStyle="1" w:styleId="jern1">
    <w:name w:val="jern1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0">
    <w:name w:val="Char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styleId="ListParagraph">
    <w:name w:val="List Paragraph"/>
    <w:basedOn w:val="Normal"/>
    <w:uiPriority w:val="34"/>
    <w:qFormat/>
    <w:rsid w:val="00AF34BE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Cordia New" w:hAnsi="Cordia New"/>
      <w:noProof/>
      <w:szCs w:val="35"/>
      <w:lang w:val="en-US"/>
    </w:rPr>
  </w:style>
  <w:style w:type="character" w:customStyle="1" w:styleId="HeaderChar">
    <w:name w:val="Header Char"/>
    <w:link w:val="Header"/>
    <w:rsid w:val="006B20B4"/>
    <w:rPr>
      <w:sz w:val="28"/>
      <w:lang w:val="th-TH"/>
    </w:rPr>
  </w:style>
  <w:style w:type="character" w:customStyle="1" w:styleId="FooterChar">
    <w:name w:val="Footer Char"/>
    <w:link w:val="Footer"/>
    <w:rsid w:val="006B20B4"/>
    <w:rPr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B20B4"/>
    <w:rPr>
      <w:rFonts w:ascii="Tms Rmn" w:hAnsi="Tms Rmn"/>
      <w:sz w:val="32"/>
      <w:lang w:val="th-TH"/>
    </w:rPr>
  </w:style>
  <w:style w:type="paragraph" w:customStyle="1" w:styleId="Default">
    <w:name w:val="Default"/>
    <w:basedOn w:val="Normal"/>
    <w:rsid w:val="00672AD3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customStyle="1" w:styleId="CM2">
    <w:name w:val="CM2"/>
    <w:basedOn w:val="Normal"/>
    <w:uiPriority w:val="99"/>
    <w:rsid w:val="00C111A2"/>
    <w:pPr>
      <w:overflowPunct/>
      <w:adjustRightInd/>
      <w:textAlignment w:val="auto"/>
    </w:pPr>
    <w:rPr>
      <w:rFonts w:ascii="Calibri" w:eastAsiaTheme="minorHAnsi" w:hAnsi="Calibri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styleId="BodyText">
    <w:name w:val="Body Text"/>
    <w:basedOn w:val="Normal"/>
    <w:rPr>
      <w:b/>
    </w:rPr>
  </w:style>
  <w:style w:type="paragraph" w:customStyle="1" w:styleId="jern1">
    <w:name w:val="jern1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0">
    <w:name w:val="Char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styleId="ListParagraph">
    <w:name w:val="List Paragraph"/>
    <w:basedOn w:val="Normal"/>
    <w:uiPriority w:val="34"/>
    <w:qFormat/>
    <w:rsid w:val="00AF34BE"/>
    <w:pPr>
      <w:overflowPunct/>
      <w:autoSpaceDE/>
      <w:autoSpaceDN/>
      <w:adjustRightInd/>
      <w:ind w:left="720"/>
      <w:contextualSpacing/>
      <w:textAlignment w:val="auto"/>
    </w:pPr>
    <w:rPr>
      <w:rFonts w:ascii="Cordia New" w:eastAsia="Cordia New" w:hAnsi="Cordia New"/>
      <w:noProof/>
      <w:szCs w:val="35"/>
      <w:lang w:val="en-US"/>
    </w:rPr>
  </w:style>
  <w:style w:type="character" w:customStyle="1" w:styleId="HeaderChar">
    <w:name w:val="Header Char"/>
    <w:link w:val="Header"/>
    <w:rsid w:val="006B20B4"/>
    <w:rPr>
      <w:sz w:val="28"/>
      <w:lang w:val="th-TH"/>
    </w:rPr>
  </w:style>
  <w:style w:type="character" w:customStyle="1" w:styleId="FooterChar">
    <w:name w:val="Footer Char"/>
    <w:link w:val="Footer"/>
    <w:rsid w:val="006B20B4"/>
    <w:rPr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B20B4"/>
    <w:rPr>
      <w:rFonts w:ascii="Tms Rmn" w:hAnsi="Tms Rmn"/>
      <w:sz w:val="32"/>
      <w:lang w:val="th-TH"/>
    </w:rPr>
  </w:style>
  <w:style w:type="paragraph" w:customStyle="1" w:styleId="Default">
    <w:name w:val="Default"/>
    <w:basedOn w:val="Normal"/>
    <w:rsid w:val="00672AD3"/>
    <w:pPr>
      <w:overflowPunct/>
      <w:adjustRightInd/>
      <w:textAlignment w:val="auto"/>
    </w:pPr>
    <w:rPr>
      <w:rFonts w:ascii="EucrosiaUPC" w:eastAsiaTheme="minorHAnsi" w:hAnsi="EucrosiaUPC" w:cs="EucrosiaUPC"/>
      <w:color w:val="000000"/>
      <w:sz w:val="24"/>
      <w:szCs w:val="24"/>
      <w:lang w:val="en-US"/>
    </w:rPr>
  </w:style>
  <w:style w:type="paragraph" w:customStyle="1" w:styleId="CM2">
    <w:name w:val="CM2"/>
    <w:basedOn w:val="Normal"/>
    <w:uiPriority w:val="99"/>
    <w:rsid w:val="00C111A2"/>
    <w:pPr>
      <w:overflowPunct/>
      <w:adjustRightInd/>
      <w:textAlignment w:val="auto"/>
    </w:pPr>
    <w:rPr>
      <w:rFonts w:ascii="Calibri" w:eastAsiaTheme="minorHAnsi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7F2F-DE6D-4B78-918A-178031E59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2627</Words>
  <Characters>10105</Characters>
  <Application>Microsoft Office Word</Application>
  <DocSecurity>0</DocSecurity>
  <Lines>84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Back to Financial Statements</vt:lpstr>
    </vt:vector>
  </TitlesOfParts>
  <Company>RSM Advisory (Thailand) Limited</Company>
  <LinksUpToDate>false</LinksUpToDate>
  <CharactersWithSpaces>12707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creator>AST</dc:creator>
  <cp:lastModifiedBy>Nongnapat Janesri - Executive Assistant</cp:lastModifiedBy>
  <cp:revision>3</cp:revision>
  <cp:lastPrinted>2017-02-22T16:53:00Z</cp:lastPrinted>
  <dcterms:created xsi:type="dcterms:W3CDTF">2017-02-23T02:30:00Z</dcterms:created>
  <dcterms:modified xsi:type="dcterms:W3CDTF">2017-02-23T02:33:00Z</dcterms:modified>
</cp:coreProperties>
</file>