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38452E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:rsidR="00C955FC" w:rsidRPr="00C955FC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C955FC" w:rsidRPr="00C955FC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C955FC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เสนอต่อผู้ถือหุ้นและคณะกรรมการของ</w:t>
      </w:r>
      <w:r w:rsidRPr="00C955FC">
        <w:rPr>
          <w:rFonts w:ascii="Cordia New" w:eastAsia="Cordia New" w:hAnsi="Cordia New" w:cs="Angsana New" w:hint="cs"/>
          <w:sz w:val="30"/>
          <w:szCs w:val="30"/>
          <w:cs/>
          <w:lang w:eastAsia="zh-CN"/>
        </w:rPr>
        <w:t xml:space="preserve">บริษัท </w:t>
      </w:r>
      <w:r w:rsidRPr="00C955FC">
        <w:rPr>
          <w:rFonts w:ascii="Cordia New" w:eastAsia="Angsana New" w:hAnsi="Cordia New" w:cs="Angsana New" w:hint="cs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</w:p>
    <w:p w:rsidR="00C955FC" w:rsidRPr="00C955FC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eastAsia="zh-CN"/>
        </w:rPr>
      </w:pPr>
    </w:p>
    <w:p w:rsidR="00C955FC" w:rsidRPr="00C955FC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</w:pPr>
      <w:r w:rsidRPr="00C955FC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zh-CN"/>
        </w:rPr>
        <w:t>ความเห็น</w:t>
      </w:r>
    </w:p>
    <w:p w:rsidR="00C955FC" w:rsidRPr="00C955FC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C955FC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ข้าพเจ้าได้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ตรวจ</w:t>
      </w:r>
      <w:r w:rsidRPr="00C955FC">
        <w:rPr>
          <w:rFonts w:ascii="Angsana New" w:eastAsia="Cordia New" w:hAnsi="Angsana New" w:cs="Angsana New"/>
          <w:sz w:val="30"/>
          <w:szCs w:val="30"/>
          <w:cs/>
          <w:lang w:eastAsia="zh-CN"/>
        </w:rPr>
        <w:t>สอบ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งบการเงินรวมและงบการเงินเฉพาะกิจการของบริษัท </w:t>
      </w:r>
      <w:r w:rsidRPr="00C955FC">
        <w:rPr>
          <w:rFonts w:ascii="Cordia New" w:eastAsia="Angsana New" w:hAnsi="Cordia New" w:cs="Angsana New" w:hint="cs"/>
          <w:sz w:val="30"/>
          <w:szCs w:val="30"/>
          <w:cs/>
          <w:lang w:eastAsia="zh-CN"/>
        </w:rPr>
        <w:t xml:space="preserve">นิวส์ เน็ตเวิร์ค คอร์ปอเรชั่น </w:t>
      </w:r>
      <w:r w:rsidRPr="00C955FC">
        <w:rPr>
          <w:rFonts w:ascii="Angsana New" w:eastAsia="Angsana New" w:hAnsi="Angsana New" w:cs="Angsana New" w:hint="cs"/>
          <w:sz w:val="30"/>
          <w:szCs w:val="30"/>
          <w:cs/>
          <w:lang w:eastAsia="zh-CN"/>
        </w:rPr>
        <w:t>จำกัด (มหาชน)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และบริษัทย่อย (</w:t>
      </w:r>
      <w:r w:rsidR="0048665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“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กลุ่มบริษัท</w:t>
      </w:r>
      <w:r w:rsidR="0048665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ฯ”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) และเฉพาะของบริษัท </w:t>
      </w:r>
      <w:r>
        <w:rPr>
          <w:rFonts w:ascii="Cordia New" w:eastAsia="Angsana New" w:hAnsi="Cordia New" w:cs="Angsana New" w:hint="cs"/>
          <w:sz w:val="30"/>
          <w:szCs w:val="30"/>
          <w:cs/>
          <w:lang w:eastAsia="zh-CN"/>
        </w:rPr>
        <w:t>นิวส์ เน็ตเวิร์ค</w:t>
      </w:r>
      <w:r w:rsidRPr="00C955FC">
        <w:rPr>
          <w:rFonts w:ascii="Cordia New" w:eastAsia="Angsana New" w:hAnsi="Cordia New" w:cs="Angsana New" w:hint="cs"/>
          <w:sz w:val="30"/>
          <w:szCs w:val="30"/>
          <w:cs/>
          <w:lang w:eastAsia="zh-CN"/>
        </w:rPr>
        <w:t xml:space="preserve"> คอร์ปอเรชั่น </w:t>
      </w:r>
      <w:r w:rsidRPr="00C955FC">
        <w:rPr>
          <w:rFonts w:ascii="Angsana New" w:eastAsia="Angsana New" w:hAnsi="Angsana New" w:cs="Angsana New" w:hint="cs"/>
          <w:sz w:val="30"/>
          <w:szCs w:val="30"/>
          <w:cs/>
          <w:lang w:eastAsia="zh-CN"/>
        </w:rPr>
        <w:t>จำกัด (มหาชน)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Pr="00A3284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(</w:t>
      </w:r>
      <w:r w:rsidR="00486656" w:rsidRPr="00A3284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“</w:t>
      </w:r>
      <w:r w:rsidRPr="00A3284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บริษัทฯ</w:t>
      </w:r>
      <w:r w:rsidR="00486656" w:rsidRPr="00A3284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”</w:t>
      </w:r>
      <w:r w:rsidRPr="00A3284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) ซึ่งประกอบด้วยงบแสดงฐานะการเงิน</w:t>
      </w:r>
      <w:r w:rsidRPr="00A32840">
        <w:rPr>
          <w:rFonts w:ascii="Angsana New" w:eastAsia="Cordia New" w:hAnsi="Angsana New" w:cs="Angsana New"/>
          <w:sz w:val="30"/>
          <w:szCs w:val="30"/>
          <w:cs/>
          <w:lang w:eastAsia="zh-CN"/>
        </w:rPr>
        <w:t>รวมและ</w:t>
      </w:r>
      <w:r w:rsidRPr="00A3284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งบแสดงฐานะการเงิน</w:t>
      </w:r>
      <w:r w:rsidRPr="00A3284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เฉพาะกิจการ ณ วันที่ </w:t>
      </w:r>
      <w:r w:rsidRPr="00A32840">
        <w:rPr>
          <w:rFonts w:ascii="Angsana New" w:eastAsia="Cordia New" w:hAnsi="Angsana New" w:cs="Angsana New"/>
          <w:sz w:val="30"/>
          <w:szCs w:val="30"/>
          <w:lang w:eastAsia="zh-CN"/>
        </w:rPr>
        <w:t xml:space="preserve">31 </w:t>
      </w:r>
      <w:r w:rsidRPr="00A32840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 xml:space="preserve">ธันวาคม </w:t>
      </w:r>
      <w:r w:rsidRPr="00A32840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2559</w:t>
      </w:r>
      <w:r w:rsidRPr="00A32840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 xml:space="preserve"> </w:t>
      </w:r>
      <w:r w:rsidR="00E60024" w:rsidRPr="00A32840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และ</w:t>
      </w:r>
      <w:r w:rsidR="00E60024" w:rsidRPr="00A32840">
        <w:rPr>
          <w:rFonts w:ascii="Angsana New" w:eastAsia="Angsana New" w:hAnsi="Angsana New" w:cs="Angsana New" w:hint="cs"/>
          <w:spacing w:val="4"/>
          <w:sz w:val="30"/>
          <w:szCs w:val="30"/>
          <w:cs/>
          <w:lang w:eastAsia="zh-CN"/>
        </w:rPr>
        <w:t>งบ</w:t>
      </w:r>
      <w:r w:rsidRPr="00A32840">
        <w:rPr>
          <w:rFonts w:ascii="Angsana New" w:eastAsia="Angsana New" w:hAnsi="Angsana New" w:cs="Angsana New"/>
          <w:spacing w:val="4"/>
          <w:sz w:val="30"/>
          <w:szCs w:val="30"/>
          <w:cs/>
          <w:lang w:eastAsia="zh-CN"/>
        </w:rPr>
        <w:t>กำไรขาดทุน</w:t>
      </w:r>
      <w:r w:rsidRPr="00A32840">
        <w:rPr>
          <w:rFonts w:ascii="Angsana New" w:eastAsia="Angsana New" w:hAnsi="Angsana New" w:cs="Angsana New" w:hint="cs"/>
          <w:spacing w:val="4"/>
          <w:sz w:val="30"/>
          <w:szCs w:val="30"/>
          <w:cs/>
          <w:lang w:eastAsia="zh-CN"/>
        </w:rPr>
        <w:t>เบ็ดเสร็จ</w:t>
      </w:r>
      <w:r w:rsidRPr="00A32840">
        <w:rPr>
          <w:rFonts w:ascii="Angsana New" w:eastAsia="Angsana New" w:hAnsi="Angsana New" w:cs="Angsana New"/>
          <w:spacing w:val="4"/>
          <w:sz w:val="30"/>
          <w:szCs w:val="30"/>
          <w:cs/>
          <w:lang w:eastAsia="zh-CN"/>
        </w:rPr>
        <w:t>รวมและงบกำไร</w:t>
      </w:r>
      <w:r w:rsidRPr="00A32840">
        <w:rPr>
          <w:rFonts w:ascii="Angsana New" w:eastAsia="Angsana New" w:hAnsi="Angsana New" w:cs="Angsana New" w:hint="cs"/>
          <w:spacing w:val="4"/>
          <w:sz w:val="30"/>
          <w:szCs w:val="30"/>
          <w:cs/>
          <w:lang w:eastAsia="zh-CN"/>
        </w:rPr>
        <w:t>ขาดทุนเบ็ดเสร็จ</w:t>
      </w:r>
      <w:r w:rsidRPr="00A32840">
        <w:rPr>
          <w:rFonts w:ascii="Angsana New" w:eastAsia="Angsana New" w:hAnsi="Angsana New" w:cs="Angsana New"/>
          <w:spacing w:val="4"/>
          <w:sz w:val="30"/>
          <w:szCs w:val="30"/>
          <w:cs/>
          <w:lang w:eastAsia="zh-CN"/>
        </w:rPr>
        <w:t>เฉพาะ</w:t>
      </w:r>
      <w:r w:rsidRPr="00A32840">
        <w:rPr>
          <w:rFonts w:ascii="Angsana New" w:eastAsia="Angsana New" w:hAnsi="Angsana New" w:cs="Angsana New" w:hint="cs"/>
          <w:spacing w:val="4"/>
          <w:sz w:val="30"/>
          <w:szCs w:val="30"/>
          <w:cs/>
          <w:lang w:eastAsia="zh-CN"/>
        </w:rPr>
        <w:t>กิจการ</w:t>
      </w:r>
      <w:r w:rsidR="00A32840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 xml:space="preserve"> </w:t>
      </w:r>
      <w:r w:rsidRPr="00A3284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งบแสดงการ</w:t>
      </w:r>
      <w:r w:rsidRPr="00A3284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เปลี่ยนแปลงส่วนของผู้ถือหุ้นรวมและงบแสดงการเปลี่ยนแ</w:t>
      </w:r>
      <w:r w:rsidR="0008236D" w:rsidRPr="00A3284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ปลงส่วนของผู้ถือหุ้นเฉพาะกิจการ</w:t>
      </w:r>
      <w:r w:rsidR="0008236D" w:rsidRPr="00A32840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 xml:space="preserve"> </w:t>
      </w:r>
      <w:r w:rsidRPr="00A3284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และงบกระแสเงิน</w:t>
      </w:r>
      <w:r w:rsidRPr="00A32840">
        <w:rPr>
          <w:rFonts w:ascii="Angsana New" w:eastAsia="Cordia New" w:hAnsi="Angsana New" w:cs="Angsana New"/>
          <w:sz w:val="30"/>
          <w:szCs w:val="30"/>
          <w:cs/>
          <w:lang w:eastAsia="zh-CN"/>
        </w:rPr>
        <w:t>สด</w:t>
      </w:r>
      <w:r w:rsidRPr="00A342F3">
        <w:rPr>
          <w:rFonts w:ascii="Angsana New" w:eastAsia="Cordia New" w:hAnsi="Angsana New" w:cs="Angsana New"/>
          <w:spacing w:val="8"/>
          <w:sz w:val="30"/>
          <w:szCs w:val="30"/>
          <w:cs/>
          <w:lang w:eastAsia="zh-CN"/>
        </w:rPr>
        <w:t>รวม</w:t>
      </w:r>
      <w:r w:rsidRPr="0008236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และงบกระแสเงินสดเฉพาะกิจการ สำหรับ</w:t>
      </w:r>
      <w:r w:rsidRPr="0008236D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ปีสิ้นสุดวันเดียวกัน</w:t>
      </w:r>
      <w:r w:rsidR="007D6787" w:rsidRPr="0008236D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Pr="0008236D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และ</w:t>
      </w:r>
      <w:r w:rsidRPr="0008236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หมายเหตุประกอบงบการเงิน</w:t>
      </w:r>
      <w:r w:rsidRPr="0008236D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รวมและหมาย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เหตุประกอบงบการเงินเฉพาะกิจการ รวมถึงหมายเหตุสรุปนโยบายการบัญชีที่สำคัญ</w:t>
      </w:r>
    </w:p>
    <w:p w:rsidR="00C955FC" w:rsidRPr="00C955FC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A32840">
        <w:rPr>
          <w:rFonts w:ascii="Angsana New" w:eastAsia="Cordia New" w:hAnsi="Angsana New" w:cs="Angsana New" w:hint="cs"/>
          <w:spacing w:val="-10"/>
          <w:sz w:val="30"/>
          <w:szCs w:val="30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งบการเงินรวมและงบการเงินเฉพาะกิจการข้างต้นนี้แสดงฐานะทางการเงินรวมและฐานะ</w:t>
      </w:r>
      <w:r w:rsidRPr="003A4D59">
        <w:rPr>
          <w:rFonts w:ascii="Angsana New" w:eastAsia="Cordia New" w:hAnsi="Angsana New" w:cs="Angsana New" w:hint="cs"/>
          <w:spacing w:val="6"/>
          <w:sz w:val="30"/>
          <w:szCs w:val="30"/>
          <w:cs/>
          <w:lang w:eastAsia="zh-CN"/>
        </w:rPr>
        <w:t>การเงิน</w:t>
      </w:r>
      <w:r w:rsidRPr="00A3284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เฉพาะกิจการของ</w:t>
      </w:r>
      <w:r w:rsidR="00EA39E3" w:rsidRPr="00A3284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บริษัท </w:t>
      </w:r>
      <w:r w:rsidR="00EA39E3" w:rsidRPr="00A32840">
        <w:rPr>
          <w:rFonts w:ascii="Cordia New" w:eastAsia="Angsana New" w:hAnsi="Cordia New" w:cs="Angsana New" w:hint="cs"/>
          <w:sz w:val="30"/>
          <w:szCs w:val="30"/>
          <w:cs/>
          <w:lang w:eastAsia="zh-CN"/>
        </w:rPr>
        <w:t xml:space="preserve">นิวส์ เน็ตเวิร์ค คอร์ปอเรชั่น </w:t>
      </w:r>
      <w:r w:rsidR="00EA39E3" w:rsidRPr="00A32840">
        <w:rPr>
          <w:rFonts w:ascii="Angsana New" w:eastAsia="Angsana New" w:hAnsi="Angsana New" w:cs="Angsana New" w:hint="cs"/>
          <w:sz w:val="30"/>
          <w:szCs w:val="30"/>
          <w:cs/>
          <w:lang w:eastAsia="zh-CN"/>
        </w:rPr>
        <w:t>จำกัด (มหาชน)</w:t>
      </w:r>
      <w:r w:rsidR="00EA39E3" w:rsidRPr="00A3284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และของบริษัท </w:t>
      </w:r>
      <w:r w:rsidR="00A342F3" w:rsidRPr="00A32840">
        <w:rPr>
          <w:rFonts w:ascii="Cordia New" w:eastAsia="Angsana New" w:hAnsi="Cordia New" w:cs="Angsana New" w:hint="cs"/>
          <w:sz w:val="30"/>
          <w:szCs w:val="30"/>
          <w:cs/>
          <w:lang w:eastAsia="zh-CN"/>
        </w:rPr>
        <w:t>นิวส์ เน็ตเวิร์ค</w:t>
      </w:r>
      <w:r w:rsidR="00A342F3" w:rsidRPr="00A32840">
        <w:rPr>
          <w:rFonts w:ascii="Cordia New" w:eastAsia="Angsana New" w:hAnsi="Cordia New" w:cs="Angsana New"/>
          <w:sz w:val="30"/>
          <w:szCs w:val="30"/>
          <w:lang w:eastAsia="zh-CN"/>
        </w:rPr>
        <w:t xml:space="preserve"> </w:t>
      </w:r>
      <w:r w:rsidR="00EA39E3" w:rsidRPr="00A32840">
        <w:rPr>
          <w:rFonts w:ascii="Cordia New" w:eastAsia="Angsana New" w:hAnsi="Cordia New" w:cs="Angsana New" w:hint="cs"/>
          <w:sz w:val="30"/>
          <w:szCs w:val="30"/>
          <w:cs/>
          <w:lang w:eastAsia="zh-CN"/>
        </w:rPr>
        <w:t>คอร์</w:t>
      </w:r>
      <w:r w:rsidR="00EA39E3" w:rsidRPr="00C955FC">
        <w:rPr>
          <w:rFonts w:ascii="Cordia New" w:eastAsia="Angsana New" w:hAnsi="Cordia New" w:cs="Angsana New" w:hint="cs"/>
          <w:sz w:val="30"/>
          <w:szCs w:val="30"/>
          <w:cs/>
          <w:lang w:eastAsia="zh-CN"/>
        </w:rPr>
        <w:t xml:space="preserve">ปอเรชั่น </w:t>
      </w:r>
      <w:r w:rsidR="00EA39E3" w:rsidRPr="00C955FC">
        <w:rPr>
          <w:rFonts w:ascii="Angsana New" w:eastAsia="Angsana New" w:hAnsi="Angsana New" w:cs="Angsana New" w:hint="cs"/>
          <w:sz w:val="30"/>
          <w:szCs w:val="30"/>
          <w:cs/>
          <w:lang w:eastAsia="zh-CN"/>
        </w:rPr>
        <w:t>จำกัด (มหาชน)</w:t>
      </w:r>
      <w:r w:rsidR="00EA39E3"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ณ วันที่ </w:t>
      </w:r>
      <w:r w:rsidRPr="00C955FC">
        <w:rPr>
          <w:rFonts w:ascii="Angsana New" w:eastAsia="Cordia New" w:hAnsi="Angsana New" w:cs="Angsana New"/>
          <w:sz w:val="30"/>
          <w:szCs w:val="30"/>
          <w:lang w:eastAsia="zh-CN"/>
        </w:rPr>
        <w:t>31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ธันวาคม </w:t>
      </w:r>
      <w:r w:rsidRPr="00C955FC">
        <w:rPr>
          <w:rFonts w:ascii="Angsana New" w:eastAsia="Cordia New" w:hAnsi="Angsana New" w:cs="Angsana New"/>
          <w:sz w:val="30"/>
          <w:szCs w:val="30"/>
          <w:lang w:eastAsia="zh-CN"/>
        </w:rPr>
        <w:t>2559</w:t>
      </w:r>
      <w:r w:rsidR="00EA39E3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และผลการดำเนินงานรวมและ</w:t>
      </w:r>
      <w:r w:rsidRPr="00C955F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C955FC" w:rsidRPr="00C955FC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24"/>
          <w:szCs w:val="24"/>
          <w:lang w:eastAsia="zh-CN"/>
        </w:rPr>
      </w:pPr>
    </w:p>
    <w:p w:rsidR="00C955FC" w:rsidRPr="00C955FC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C955FC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zh-CN"/>
        </w:rPr>
        <w:t>เกณฑ์ในการแสดงความเห็น</w:t>
      </w:r>
    </w:p>
    <w:p w:rsidR="00EA39E3" w:rsidRDefault="00EA39E3" w:rsidP="00EA39E3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A39E3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EA39E3">
        <w:rPr>
          <w:rFonts w:ascii="Angsana New" w:eastAsia="Cordia New" w:hAnsi="Angsana New" w:cs="Angsana New"/>
          <w:i/>
          <w:iCs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A39E3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ในรายงานของข้าพเจ้า ข้าพเจ้ามีความเป็นอิสระจากกลุ่มบริษัทฯ และบริษัทฯ ตามข้อกำหนดจรรยาบรรณของผู้ประกอบวิชาชีพบัญชีที่กำหนดโดยสภาวิชาชีพบัญชีในพระบรมราชูปถัมภ์ ในส่วนที่เกี่ยวกับการตรวจสอบงบการเงินรวมและงบการเงินเฉพาะกิจการ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6656" w:rsidRDefault="00486656" w:rsidP="00486656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:rsidR="00486656" w:rsidRPr="00486656" w:rsidRDefault="00486656" w:rsidP="00486656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48665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ความไม่แน่นอนที่มีสาระสำคัญเกี่ยว</w:t>
      </w:r>
      <w:r w:rsidRPr="00486656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t>ข้อง</w:t>
      </w:r>
      <w:r w:rsidRPr="00486656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กับการดำเนินงานต่อเนื่อง</w:t>
      </w:r>
    </w:p>
    <w:p w:rsidR="00486656" w:rsidRPr="00486656" w:rsidRDefault="00486656" w:rsidP="00486656">
      <w:pPr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5AE8">
        <w:rPr>
          <w:rFonts w:asciiTheme="majorBidi" w:eastAsia="Calibri" w:hAnsiTheme="majorBidi" w:cstheme="majorBidi"/>
          <w:spacing w:val="-6"/>
          <w:sz w:val="30"/>
          <w:szCs w:val="30"/>
          <w:cs/>
        </w:rPr>
        <w:tab/>
        <w:t>ข้าพเจ้า</w:t>
      </w:r>
      <w:r w:rsidRPr="00C95AE8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ขอ</w:t>
      </w:r>
      <w:r w:rsidRPr="00C95AE8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ให้สังเกตหมายเหตุประกอบงบการเงินข้อ</w:t>
      </w:r>
      <w:r w:rsidR="007D6787" w:rsidRPr="00C95AE8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</w:t>
      </w:r>
      <w:r w:rsidR="00221B5F" w:rsidRPr="00C95AE8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>1.</w:t>
      </w:r>
      <w:r w:rsidRPr="00C95AE8">
        <w:rPr>
          <w:rFonts w:asciiTheme="majorBidi" w:eastAsia="Calibri" w:hAnsiTheme="majorBidi" w:cstheme="majorBidi"/>
          <w:spacing w:val="-6"/>
          <w:sz w:val="30"/>
          <w:szCs w:val="30"/>
        </w:rPr>
        <w:t>2</w:t>
      </w:r>
      <w:r w:rsidRPr="00C95AE8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</w:t>
      </w:r>
      <w:r w:rsidRPr="00C95AE8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ซึ่งระบุว่า ณ วันที่ 31 ธันวาคม </w:t>
      </w:r>
      <w:r w:rsidRPr="00C95AE8">
        <w:rPr>
          <w:rFonts w:asciiTheme="majorBidi" w:eastAsia="Calibri" w:hAnsiTheme="majorBidi" w:cstheme="majorBidi"/>
          <w:spacing w:val="-6"/>
          <w:sz w:val="30"/>
          <w:szCs w:val="30"/>
        </w:rPr>
        <w:t xml:space="preserve">2559 </w:t>
      </w:r>
      <w:r w:rsidRPr="00C95AE8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กลุ่ม</w:t>
      </w:r>
      <w:r w:rsidRPr="00486656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221B5F">
        <w:rPr>
          <w:rFonts w:asciiTheme="majorBidi" w:eastAsia="Calibri" w:hAnsiTheme="majorBidi" w:cstheme="majorBidi" w:hint="cs"/>
          <w:sz w:val="30"/>
          <w:szCs w:val="30"/>
          <w:cs/>
        </w:rPr>
        <w:t>ฯ มีผลขาดทุนจากการดำเนินงานจำนวน 1,507.08 ล้านบาท และ</w:t>
      </w:r>
      <w:r w:rsidR="009273DF">
        <w:rPr>
          <w:rFonts w:asciiTheme="majorBidi" w:eastAsia="Calibri" w:hAnsiTheme="majorBidi" w:cstheme="majorBidi"/>
          <w:sz w:val="30"/>
          <w:szCs w:val="30"/>
          <w:cs/>
        </w:rPr>
        <w:t>มีหนี้สินหมุนเวียน</w:t>
      </w:r>
      <w:r w:rsidRPr="00486656">
        <w:rPr>
          <w:rFonts w:asciiTheme="majorBidi" w:eastAsia="Calibri" w:hAnsiTheme="majorBidi" w:cstheme="majorBidi"/>
          <w:sz w:val="30"/>
          <w:szCs w:val="30"/>
          <w:cs/>
        </w:rPr>
        <w:t>สูงกว่</w:t>
      </w:r>
      <w:r w:rsidRPr="00486656">
        <w:rPr>
          <w:rFonts w:asciiTheme="majorBidi" w:hAnsiTheme="majorBidi" w:cstheme="majorBidi"/>
          <w:sz w:val="30"/>
          <w:szCs w:val="30"/>
          <w:cs/>
        </w:rPr>
        <w:t>า</w:t>
      </w:r>
      <w:r w:rsidR="009273DF">
        <w:rPr>
          <w:rFonts w:asciiTheme="majorBidi" w:eastAsia="Calibri" w:hAnsiTheme="majorBidi" w:cstheme="majorBidi"/>
          <w:sz w:val="30"/>
          <w:szCs w:val="30"/>
          <w:cs/>
        </w:rPr>
        <w:t>สินทรัพย์หมุนเวียน</w:t>
      </w:r>
      <w:r w:rsidRPr="00486656">
        <w:rPr>
          <w:rFonts w:asciiTheme="majorBidi" w:eastAsia="Calibri" w:hAnsiTheme="majorBidi" w:cstheme="majorBidi"/>
          <w:sz w:val="30"/>
          <w:szCs w:val="30"/>
          <w:cs/>
        </w:rPr>
        <w:t xml:space="preserve">จำนวน </w:t>
      </w:r>
      <w:r w:rsidR="00221B5F">
        <w:rPr>
          <w:rFonts w:asciiTheme="majorBidi" w:eastAsia="Calibri" w:hAnsiTheme="majorBidi" w:cstheme="majorBidi" w:hint="cs"/>
          <w:sz w:val="30"/>
          <w:szCs w:val="30"/>
          <w:cs/>
        </w:rPr>
        <w:t>557.16</w:t>
      </w:r>
      <w:r w:rsidRPr="0048665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86656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48665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86656">
        <w:rPr>
          <w:rFonts w:asciiTheme="majorBidi" w:eastAsia="Calibri" w:hAnsiTheme="majorBidi" w:cstheme="majorBidi" w:hint="cs"/>
          <w:sz w:val="30"/>
          <w:szCs w:val="30"/>
          <w:cs/>
        </w:rPr>
        <w:t>ซึ่งหนี้สินหมุนเวียนส่วนใหญ่</w:t>
      </w:r>
      <w:r w:rsidR="00383636">
        <w:rPr>
          <w:rFonts w:asciiTheme="majorBidi" w:eastAsia="Calibri" w:hAnsiTheme="majorBidi" w:cstheme="majorBidi" w:hint="cs"/>
          <w:sz w:val="30"/>
          <w:szCs w:val="30"/>
          <w:cs/>
        </w:rPr>
        <w:t>เป็น</w:t>
      </w:r>
      <w:r w:rsidR="00221B5F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เจ้าหนี้จากหุ้นเพิ่มทุนจำนวน 465.60 ล้านบาท </w:t>
      </w:r>
      <w:r w:rsidR="001850F6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1850F6" w:rsidRPr="00C95AE8">
        <w:rPr>
          <w:rFonts w:asciiTheme="majorBidi" w:eastAsia="Calibri" w:hAnsiTheme="majorBidi" w:cstheme="majorBidi"/>
          <w:spacing w:val="-6"/>
          <w:sz w:val="30"/>
          <w:szCs w:val="30"/>
          <w:cs/>
        </w:rPr>
        <w:t>หมายเหตุประกอบงบการเงินข้อ</w:t>
      </w:r>
      <w:r w:rsidR="001850F6" w:rsidRPr="00C95AE8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</w:t>
      </w:r>
      <w:r w:rsidR="001850F6">
        <w:rPr>
          <w:rFonts w:asciiTheme="majorBidi" w:eastAsia="Calibri" w:hAnsiTheme="majorBidi" w:cstheme="majorBidi"/>
          <w:spacing w:val="-6"/>
          <w:sz w:val="30"/>
          <w:szCs w:val="30"/>
        </w:rPr>
        <w:t>29</w:t>
      </w:r>
      <w:r w:rsidR="001850F6" w:rsidRPr="00C95AE8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</w:t>
      </w:r>
      <w:r w:rsidR="00383636">
        <w:rPr>
          <w:rFonts w:asciiTheme="majorBidi" w:eastAsia="Calibri" w:hAnsiTheme="majorBidi" w:cstheme="majorBidi" w:hint="cs"/>
          <w:sz w:val="30"/>
          <w:szCs w:val="30"/>
          <w:cs/>
        </w:rPr>
        <w:t>เนื่องจาก</w:t>
      </w:r>
      <w:r w:rsidR="00221B5F">
        <w:rPr>
          <w:rFonts w:asciiTheme="majorBidi" w:eastAsia="Calibri" w:hAnsiTheme="majorBidi" w:cstheme="majorBidi" w:hint="cs"/>
          <w:sz w:val="30"/>
          <w:szCs w:val="30"/>
          <w:cs/>
        </w:rPr>
        <w:t xml:space="preserve">บริษัทฯ </w:t>
      </w:r>
      <w:r w:rsidR="007424D5">
        <w:rPr>
          <w:rFonts w:asciiTheme="majorBidi" w:eastAsia="Calibri" w:hAnsiTheme="majorBidi" w:cstheme="majorBidi" w:hint="cs"/>
          <w:sz w:val="30"/>
          <w:szCs w:val="30"/>
          <w:cs/>
        </w:rPr>
        <w:t>ยัง</w:t>
      </w:r>
      <w:r w:rsidR="00221B5F">
        <w:rPr>
          <w:rFonts w:asciiTheme="majorBidi" w:eastAsia="Calibri" w:hAnsiTheme="majorBidi" w:cstheme="majorBidi" w:hint="cs"/>
          <w:sz w:val="30"/>
          <w:szCs w:val="30"/>
          <w:cs/>
        </w:rPr>
        <w:t>ไม่ได้รับอนุญาตจากสำนักงานคณะกรรมการหลักทรัพย์และตลาด</w:t>
      </w:r>
      <w:r w:rsidR="00221B5F" w:rsidRPr="00A3284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หลักทรัพย์ให้เสนอขายหุ้น</w:t>
      </w:r>
      <w:r w:rsidR="00383636" w:rsidRPr="00A3284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ให้แก่บุคคลในวงจำกัด ทำให้บริษัทฯ </w:t>
      </w:r>
      <w:r w:rsidR="007424D5" w:rsidRPr="00A3284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ยัง</w:t>
      </w:r>
      <w:r w:rsidR="00383636" w:rsidRPr="00A3284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ไม่สามารถจดทะเบียนเปลี่ยนแปลงทุนชำระ</w:t>
      </w:r>
      <w:r w:rsidR="00383636">
        <w:rPr>
          <w:rFonts w:asciiTheme="majorBidi" w:eastAsia="Calibri" w:hAnsiTheme="majorBidi" w:cstheme="majorBidi" w:hint="cs"/>
          <w:sz w:val="30"/>
          <w:szCs w:val="30"/>
          <w:cs/>
        </w:rPr>
        <w:t>แล้ว</w:t>
      </w:r>
      <w:r w:rsidR="00383636" w:rsidRPr="00A32840">
        <w:rPr>
          <w:rFonts w:asciiTheme="majorBidi" w:eastAsia="Calibri" w:hAnsiTheme="majorBidi" w:cstheme="majorBidi" w:hint="cs"/>
          <w:spacing w:val="6"/>
          <w:sz w:val="30"/>
          <w:szCs w:val="30"/>
          <w:cs/>
        </w:rPr>
        <w:t>กับกรมพัฒนาธุรกิจการค้าได้ ซึ่ง</w:t>
      </w:r>
      <w:r w:rsidRPr="00A32840">
        <w:rPr>
          <w:rFonts w:asciiTheme="majorBidi" w:eastAsia="Calibri" w:hAnsiTheme="majorBidi" w:cstheme="majorBidi" w:hint="cs"/>
          <w:spacing w:val="6"/>
          <w:sz w:val="30"/>
          <w:szCs w:val="30"/>
          <w:cs/>
        </w:rPr>
        <w:t>ปัจจัยเหล่านี้</w:t>
      </w:r>
      <w:r w:rsidRPr="00A32840">
        <w:rPr>
          <w:rFonts w:asciiTheme="majorBidi" w:eastAsia="Calibri" w:hAnsiTheme="majorBidi" w:cstheme="majorBidi"/>
          <w:spacing w:val="6"/>
          <w:sz w:val="30"/>
          <w:szCs w:val="30"/>
          <w:cs/>
        </w:rPr>
        <w:t>แสดงให้เห็นว่ามีความ</w:t>
      </w:r>
      <w:r w:rsidR="00165A24" w:rsidRPr="00A32840">
        <w:rPr>
          <w:rFonts w:asciiTheme="majorBidi" w:eastAsia="Calibri" w:hAnsiTheme="majorBidi" w:cstheme="majorBidi" w:hint="cs"/>
          <w:spacing w:val="6"/>
          <w:sz w:val="30"/>
          <w:szCs w:val="30"/>
          <w:cs/>
        </w:rPr>
        <w:t>ไม่</w:t>
      </w:r>
      <w:r w:rsidRPr="00A32840">
        <w:rPr>
          <w:rFonts w:asciiTheme="majorBidi" w:eastAsia="Calibri" w:hAnsiTheme="majorBidi" w:cstheme="majorBidi"/>
          <w:spacing w:val="6"/>
          <w:sz w:val="30"/>
          <w:szCs w:val="30"/>
          <w:cs/>
        </w:rPr>
        <w:t>แน่นอนที่มีสาระสำคัญซึ่งอาจเป็นเหตุ</w:t>
      </w:r>
      <w:r w:rsidRPr="00A32840">
        <w:rPr>
          <w:rFonts w:asciiTheme="majorBidi" w:eastAsia="Calibri" w:hAnsiTheme="majorBidi" w:cstheme="majorBidi"/>
          <w:spacing w:val="6"/>
          <w:sz w:val="30"/>
          <w:szCs w:val="30"/>
          <w:cs/>
        </w:rPr>
        <w:lastRenderedPageBreak/>
        <w:t>ให้</w:t>
      </w:r>
      <w:r w:rsidRPr="00486656">
        <w:rPr>
          <w:rFonts w:asciiTheme="majorBidi" w:eastAsia="Calibri" w:hAnsiTheme="majorBidi" w:cstheme="majorBidi"/>
          <w:sz w:val="30"/>
          <w:szCs w:val="30"/>
          <w:cs/>
        </w:rPr>
        <w:t>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383636">
        <w:rPr>
          <w:rFonts w:asciiTheme="majorBidi" w:eastAsia="Calibri" w:hAnsiTheme="majorBidi" w:cstheme="majorBidi" w:hint="cs"/>
          <w:sz w:val="30"/>
          <w:szCs w:val="30"/>
          <w:cs/>
        </w:rPr>
        <w:t>ฯ</w:t>
      </w:r>
      <w:r w:rsidRPr="0048665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486656">
        <w:rPr>
          <w:rFonts w:asciiTheme="majorBidi" w:eastAsia="Calibri" w:hAnsiTheme="majorBidi" w:cstheme="majorBidi"/>
          <w:sz w:val="30"/>
          <w:szCs w:val="30"/>
          <w:cs/>
        </w:rPr>
        <w:t>ข้าพเจ้ามิได้แสดงความเห็นอย่างมีเงื่อนไข</w:t>
      </w:r>
      <w:r w:rsidRPr="00486656">
        <w:rPr>
          <w:rFonts w:asciiTheme="majorBidi" w:eastAsia="Calibri" w:hAnsiTheme="majorBidi" w:cstheme="majorBidi" w:hint="cs"/>
          <w:sz w:val="30"/>
          <w:szCs w:val="30"/>
          <w:cs/>
        </w:rPr>
        <w:t>ต่อกรณีนี้แต่อย่างใด</w:t>
      </w:r>
    </w:p>
    <w:p w:rsidR="003F57B7" w:rsidRPr="00EA39E3" w:rsidRDefault="003F57B7" w:rsidP="003F57B7">
      <w:pPr>
        <w:spacing w:after="0" w:line="240" w:lineRule="auto"/>
        <w:ind w:left="720"/>
        <w:jc w:val="thaiDistribute"/>
        <w:rPr>
          <w:rFonts w:ascii="Angsana New" w:eastAsia="Cordia New" w:hAnsi="Angsana New" w:cs="Angsana New"/>
          <w:sz w:val="30"/>
          <w:szCs w:val="30"/>
          <w:cs/>
          <w:lang w:eastAsia="zh-CN"/>
        </w:rPr>
      </w:pPr>
    </w:p>
    <w:p w:rsidR="00EF3B56" w:rsidRPr="00C955FC" w:rsidRDefault="00EF3B5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C955FC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เรื่องสำคัญในการตรวจสอบ</w:t>
      </w:r>
    </w:p>
    <w:p w:rsidR="003A4D59" w:rsidRPr="00B774DD" w:rsidRDefault="00EA39E3" w:rsidP="00B774DD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8236D">
        <w:rPr>
          <w:rFonts w:ascii="Angsana New" w:eastAsia="Cordia New" w:hAnsi="Angsana New" w:cs="Angsana New"/>
          <w:spacing w:val="10"/>
          <w:sz w:val="30"/>
          <w:szCs w:val="30"/>
          <w:cs/>
          <w:lang w:eastAsia="zh-CN"/>
        </w:rPr>
        <w:t>เรื่องสำคัญในการตรวจสอบคือเรื่องต่าง ๆ ที่มีนัยสำคัญที่สุดในการตรวจสอบงบการเงินรวมและงบ</w:t>
      </w:r>
      <w:r w:rsidRPr="00A342F3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การเงินเฉพาะกิจการสำหรับงวดปัจจุบันตามดุลยพินิจเยี่ยงผู้ประกอบวิชาชีพของข้าพเจ้า เรื่องเหล่านี้ได้ถูกระบุ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B774DD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="00B774DD" w:rsidRPr="00B774DD">
        <w:rPr>
          <w:rFonts w:asciiTheme="majorBidi" w:eastAsia="Calibri" w:hAnsiTheme="majorBidi" w:cstheme="majorBidi" w:hint="cs"/>
          <w:sz w:val="30"/>
          <w:szCs w:val="30"/>
          <w:cs/>
        </w:rPr>
        <w:t>นอกจากเรื่องที่กล่าวไว้ในส่วนของ</w:t>
      </w:r>
      <w:r w:rsidR="00B774DD" w:rsidRPr="00B774D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ความไม่แน่นอนที่มีสาระสำคัญเกี่ยว</w:t>
      </w:r>
      <w:r w:rsidR="00B774DD" w:rsidRPr="00B774D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ข้อง</w:t>
      </w:r>
      <w:r w:rsidR="00B774DD" w:rsidRPr="00B774D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กับการดำเนินงานต่อเนื่อง</w:t>
      </w:r>
      <w:r w:rsidR="00B774DD" w:rsidRPr="00B774DD">
        <w:rPr>
          <w:rFonts w:asciiTheme="majorBidi" w:eastAsia="Calibri" w:hAnsiTheme="majorBidi" w:cstheme="majorBidi" w:hint="cs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3A5586" w:rsidRPr="00C955FC" w:rsidRDefault="003A5586" w:rsidP="00EF3B56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u w:val="single"/>
          <w:cs/>
        </w:rPr>
      </w:pPr>
      <w:r w:rsidRPr="00C955FC">
        <w:rPr>
          <w:rFonts w:ascii="Angsana New" w:eastAsia="Calibri" w:hAnsi="Angsana New" w:cs="Angsana New"/>
          <w:sz w:val="30"/>
          <w:szCs w:val="30"/>
        </w:rPr>
        <w:tab/>
      </w:r>
      <w:r w:rsidRPr="00C955FC">
        <w:rPr>
          <w:rFonts w:ascii="Angsana New" w:eastAsia="Calibri" w:hAnsi="Angsana New" w:cs="Angsana New" w:hint="cs"/>
          <w:sz w:val="30"/>
          <w:szCs w:val="30"/>
          <w:u w:val="single"/>
          <w:cs/>
        </w:rPr>
        <w:t>การซื้อธุรกิจ</w:t>
      </w:r>
    </w:p>
    <w:p w:rsidR="00D56C1A" w:rsidRPr="00C955FC" w:rsidRDefault="003A5586" w:rsidP="00D56C1A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C955FC">
        <w:rPr>
          <w:rFonts w:ascii="Angsana New" w:eastAsia="Calibri" w:hAnsi="Angsana New" w:cs="Angsana New" w:hint="cs"/>
          <w:sz w:val="30"/>
          <w:szCs w:val="30"/>
          <w:cs/>
        </w:rPr>
        <w:tab/>
        <w:t>ตามที่กล่าวไว้ในหมายเหตุประกอบงบการเงินข้อ</w:t>
      </w:r>
      <w:r w:rsidR="00A342F3">
        <w:rPr>
          <w:rFonts w:ascii="Angsana New" w:eastAsia="Calibri" w:hAnsi="Angsana New" w:cs="Angsana New"/>
          <w:sz w:val="30"/>
          <w:szCs w:val="30"/>
        </w:rPr>
        <w:t xml:space="preserve"> 15.2</w:t>
      </w:r>
      <w:r w:rsidRPr="00C955F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774DD">
        <w:rPr>
          <w:rFonts w:ascii="Angsana New" w:eastAsia="Calibri" w:hAnsi="Angsana New" w:cs="Angsana New" w:hint="cs"/>
          <w:sz w:val="30"/>
          <w:szCs w:val="30"/>
          <w:cs/>
        </w:rPr>
        <w:t>ตามงบการเงินรวม</w:t>
      </w:r>
      <w:r w:rsidR="007A2B65">
        <w:rPr>
          <w:rFonts w:ascii="Angsana New" w:eastAsia="Calibri" w:hAnsi="Angsana New" w:cs="Angsana New" w:hint="cs"/>
          <w:sz w:val="30"/>
          <w:szCs w:val="30"/>
          <w:cs/>
        </w:rPr>
        <w:t xml:space="preserve">กลุ่มบริษัทฯ </w:t>
      </w:r>
      <w:r w:rsidRPr="00C955FC">
        <w:rPr>
          <w:rFonts w:ascii="Angsana New" w:eastAsia="Calibri" w:hAnsi="Angsana New" w:cs="Angsana New" w:hint="cs"/>
          <w:sz w:val="30"/>
          <w:szCs w:val="30"/>
          <w:cs/>
        </w:rPr>
        <w:t>ได้ซื้อธุรกิจ</w:t>
      </w:r>
      <w:r w:rsidR="00324236" w:rsidRPr="00C955FC">
        <w:rPr>
          <w:rFonts w:ascii="Angsana New" w:eastAsia="Calibri" w:hAnsi="Angsana New" w:cs="Angsana New" w:hint="cs"/>
          <w:sz w:val="30"/>
          <w:szCs w:val="30"/>
          <w:cs/>
        </w:rPr>
        <w:t>สื่อสิ่งพิมพ์ประเภท</w:t>
      </w:r>
      <w:r w:rsidRPr="00C955FC">
        <w:rPr>
          <w:rFonts w:ascii="Angsana New" w:eastAsia="Calibri" w:hAnsi="Angsana New" w:cs="Angsana New" w:hint="cs"/>
          <w:sz w:val="30"/>
          <w:szCs w:val="30"/>
          <w:cs/>
        </w:rPr>
        <w:t>ผลิตและจำหน่ายหนังสือพิมพ์</w:t>
      </w:r>
      <w:r w:rsidR="00CE1DD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B774DD">
        <w:rPr>
          <w:rFonts w:ascii="Angsana New" w:eastAsia="Calibri" w:hAnsi="Angsana New" w:cs="Angsana New" w:hint="cs"/>
          <w:sz w:val="30"/>
          <w:szCs w:val="30"/>
          <w:cs/>
        </w:rPr>
        <w:t>ในการซื้อธุรกิจ</w:t>
      </w:r>
      <w:r w:rsidR="007A2B65">
        <w:rPr>
          <w:rFonts w:ascii="Angsana New" w:eastAsia="Calibri" w:hAnsi="Angsana New" w:cs="Angsana New" w:hint="cs"/>
          <w:sz w:val="30"/>
          <w:szCs w:val="30"/>
          <w:cs/>
        </w:rPr>
        <w:t>กลุ่ม</w:t>
      </w:r>
      <w:r w:rsidR="00B774DD">
        <w:rPr>
          <w:rFonts w:ascii="Angsana New" w:eastAsia="Calibri" w:hAnsi="Angsana New" w:cs="Angsana New" w:hint="cs"/>
          <w:sz w:val="30"/>
          <w:szCs w:val="30"/>
          <w:cs/>
        </w:rPr>
        <w:t xml:space="preserve">บริษัทฯ </w:t>
      </w:r>
      <w:r w:rsidRPr="00C955FC">
        <w:rPr>
          <w:rFonts w:ascii="Angsana New" w:eastAsia="Calibri" w:hAnsi="Angsana New" w:cs="Angsana New" w:hint="cs"/>
          <w:sz w:val="30"/>
          <w:szCs w:val="30"/>
          <w:cs/>
        </w:rPr>
        <w:t>ต้องวัดมูลค่าสินทรัพย</w:t>
      </w:r>
      <w:r w:rsidR="00470555" w:rsidRPr="00C955FC">
        <w:rPr>
          <w:rFonts w:ascii="Angsana New" w:eastAsia="Calibri" w:hAnsi="Angsana New" w:cs="Angsana New" w:hint="cs"/>
          <w:sz w:val="30"/>
          <w:szCs w:val="30"/>
          <w:cs/>
        </w:rPr>
        <w:t>์</w:t>
      </w:r>
      <w:r w:rsidRPr="00C955FC">
        <w:rPr>
          <w:rFonts w:ascii="Angsana New" w:eastAsia="Calibri" w:hAnsi="Angsana New" w:cs="Angsana New" w:hint="cs"/>
          <w:sz w:val="30"/>
          <w:szCs w:val="30"/>
          <w:cs/>
        </w:rPr>
        <w:t xml:space="preserve">ที่ระบุได้ที่ได้มาและหนี้สินที่รับมาด้วยมูลค่ายุติธรรม ณ วันที่ซื้อ </w:t>
      </w:r>
      <w:r w:rsidR="00B774DD">
        <w:rPr>
          <w:rFonts w:ascii="Angsana New" w:eastAsia="Calibri" w:hAnsi="Angsana New" w:cs="Angsana New" w:hint="cs"/>
          <w:sz w:val="30"/>
          <w:szCs w:val="30"/>
          <w:cs/>
        </w:rPr>
        <w:t>มูลค่าสินทรัพย์ที่ได้มาส่วนใหญ่คือ</w:t>
      </w:r>
      <w:r w:rsidR="00155256" w:rsidRPr="00C955FC">
        <w:rPr>
          <w:rFonts w:ascii="Angsana New" w:eastAsia="Calibri" w:hAnsi="Angsana New" w:cs="Angsana New" w:hint="cs"/>
          <w:sz w:val="30"/>
          <w:szCs w:val="30"/>
          <w:cs/>
        </w:rPr>
        <w:t>สิทธิในการใช้เครื่องห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>มายการค้า</w:t>
      </w:r>
      <w:r w:rsidR="00A80FA6" w:rsidRPr="00C955FC">
        <w:rPr>
          <w:rFonts w:ascii="Angsana New" w:eastAsia="Calibri" w:hAnsi="Angsana New" w:cs="Angsana New" w:hint="cs"/>
          <w:sz w:val="30"/>
          <w:szCs w:val="30"/>
          <w:cs/>
        </w:rPr>
        <w:t xml:space="preserve">อายุสัญญา </w:t>
      </w:r>
      <w:r w:rsidR="00A80FA6" w:rsidRPr="00C955FC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A80FA6" w:rsidRPr="00C955FC">
        <w:rPr>
          <w:rFonts w:ascii="Angsana New" w:eastAsia="Calibri" w:hAnsi="Angsana New" w:cs="Angsana New" w:hint="cs"/>
          <w:sz w:val="30"/>
          <w:szCs w:val="30"/>
          <w:cs/>
        </w:rPr>
        <w:t>ปี ซึ่ง</w:t>
      </w:r>
      <w:r w:rsidR="0076429E" w:rsidRPr="00C955FC">
        <w:rPr>
          <w:rFonts w:ascii="Angsana New" w:eastAsia="Calibri" w:hAnsi="Angsana New" w:cs="Angsana New" w:hint="cs"/>
          <w:sz w:val="30"/>
          <w:szCs w:val="30"/>
          <w:cs/>
        </w:rPr>
        <w:t>มูลค่า</w:t>
      </w:r>
      <w:r w:rsidR="001F02C8" w:rsidRPr="00C955FC">
        <w:rPr>
          <w:rFonts w:ascii="Angsana New" w:eastAsia="Calibri" w:hAnsi="Angsana New" w:cs="Angsana New" w:hint="cs"/>
          <w:sz w:val="30"/>
          <w:szCs w:val="30"/>
          <w:cs/>
        </w:rPr>
        <w:t>ยุติธรรม</w:t>
      </w:r>
      <w:r w:rsidR="0076429E" w:rsidRPr="00C955FC">
        <w:rPr>
          <w:rFonts w:ascii="Angsana New" w:eastAsia="Calibri" w:hAnsi="Angsana New" w:cs="Angsana New" w:hint="cs"/>
          <w:sz w:val="30"/>
          <w:szCs w:val="30"/>
          <w:cs/>
        </w:rPr>
        <w:t>ของสิทธิในการใช้เครื่องหมายการค้า</w:t>
      </w:r>
      <w:r w:rsidR="00A80FA6" w:rsidRPr="00C955FC">
        <w:rPr>
          <w:rFonts w:ascii="Angsana New" w:eastAsia="Calibri" w:hAnsi="Angsana New" w:cs="Angsana New" w:hint="cs"/>
          <w:sz w:val="30"/>
          <w:szCs w:val="30"/>
          <w:cs/>
        </w:rPr>
        <w:t>เป็นรายการที</w:t>
      </w:r>
      <w:r w:rsidR="00A342F3">
        <w:rPr>
          <w:rFonts w:ascii="Angsana New" w:eastAsia="Calibri" w:hAnsi="Angsana New" w:cs="Angsana New" w:hint="cs"/>
          <w:sz w:val="30"/>
          <w:szCs w:val="30"/>
          <w:cs/>
        </w:rPr>
        <w:t>่มีสาระสำคัญต่อ</w:t>
      </w:r>
      <w:r w:rsidR="007A2B65">
        <w:rPr>
          <w:rFonts w:ascii="Angsana New" w:eastAsia="Calibri" w:hAnsi="Angsana New" w:cs="Angsana New" w:hint="cs"/>
          <w:sz w:val="30"/>
          <w:szCs w:val="30"/>
          <w:cs/>
        </w:rPr>
        <w:t xml:space="preserve">          </w:t>
      </w:r>
      <w:r w:rsidR="00A342F3">
        <w:rPr>
          <w:rFonts w:ascii="Angsana New" w:eastAsia="Calibri" w:hAnsi="Angsana New" w:cs="Angsana New" w:hint="cs"/>
          <w:sz w:val="30"/>
          <w:szCs w:val="30"/>
          <w:cs/>
        </w:rPr>
        <w:t xml:space="preserve">งบการเงินโดยรวม </w:t>
      </w:r>
      <w:r w:rsidR="0076429E" w:rsidRPr="00C955FC">
        <w:rPr>
          <w:rFonts w:ascii="Angsana New" w:eastAsia="Calibri" w:hAnsi="Angsana New" w:cs="Angsana New" w:hint="cs"/>
          <w:sz w:val="30"/>
          <w:szCs w:val="30"/>
          <w:cs/>
        </w:rPr>
        <w:t>เนื่องจาก</w:t>
      </w:r>
      <w:r w:rsidR="001F02C8" w:rsidRPr="00C955FC">
        <w:rPr>
          <w:rFonts w:ascii="Angsana New" w:eastAsia="Calibri" w:hAnsi="Angsana New" w:cs="Angsana New" w:hint="cs"/>
          <w:sz w:val="30"/>
          <w:szCs w:val="30"/>
          <w:cs/>
        </w:rPr>
        <w:t>ก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>ระบวนการในการประเมินมูลค่ายุติธรรมของสิทธิในการใช้เครื่องหมายการค้าประเมินมูลค่าด้วยวิธีคิดลดกระแสเงินสด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>โดยผู้เชี่ยวชาญ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 xml:space="preserve"> ซึ่ง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>ฝ่ายบริหาร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>ต้องใช้ดุลยพินิจค่อนข้างมาก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>ในการกำหนด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>ข้อสมมติ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>เกี่ยวกับ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>การ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>คาดการณ์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>รายได้ ค่าใช้จ่าย</w:t>
      </w:r>
      <w:r w:rsidR="00637715" w:rsidRPr="00C955FC">
        <w:rPr>
          <w:rFonts w:ascii="Angsana New" w:eastAsia="Calibri" w:hAnsi="Angsana New" w:cs="Angsana New" w:hint="cs"/>
          <w:sz w:val="30"/>
          <w:szCs w:val="30"/>
          <w:cs/>
        </w:rPr>
        <w:t xml:space="preserve"> อัตราการเจริญเติบโต 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>และประมาณการกระแสเงินสดในอนาคต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>ที่จะได้รับ</w:t>
      </w:r>
      <w:r w:rsidR="00035199" w:rsidRPr="00C955FC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>การกำหนด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>อัตราคิดลดที่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>อาจ</w:t>
      </w:r>
      <w:r w:rsidR="00D56C1A" w:rsidRPr="00C955FC">
        <w:rPr>
          <w:rFonts w:ascii="Angsana New" w:eastAsia="Calibri" w:hAnsi="Angsana New" w:cs="Angsana New" w:hint="cs"/>
          <w:sz w:val="30"/>
          <w:szCs w:val="30"/>
          <w:cs/>
        </w:rPr>
        <w:t>ถูกกระทบโดยสภาพเศรษฐกิจและภาวะตลาดในอนาคต</w:t>
      </w:r>
      <w:r w:rsidR="00587139">
        <w:rPr>
          <w:rFonts w:ascii="Angsana New" w:eastAsia="Calibri" w:hAnsi="Angsana New" w:cs="Angsana New" w:hint="cs"/>
          <w:sz w:val="30"/>
          <w:szCs w:val="30"/>
          <w:cs/>
        </w:rPr>
        <w:t xml:space="preserve"> ซึ่งมีนัยสำคัญต่อการตรวจสอบ</w:t>
      </w:r>
    </w:p>
    <w:p w:rsidR="00D56C1A" w:rsidRPr="00C955FC" w:rsidRDefault="00D56C1A" w:rsidP="00306A09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color w:val="000000" w:themeColor="text1"/>
          <w:sz w:val="30"/>
          <w:szCs w:val="30"/>
        </w:rPr>
      </w:pP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ดังนั้น </w:t>
      </w:r>
      <w:r w:rsidR="0063458E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วิธีการตรวจสอบของข้าพเจ้าได้รวมถึง</w:t>
      </w:r>
      <w:r w:rsidR="0048277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การทำความเข้าใจในกระบวนการประเมินมูลค่ายุติธรรมของสิทธิในการใช้เครื่องหมายการค้า </w:t>
      </w:r>
      <w:r w:rsidR="0063458E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การประ</w:t>
      </w:r>
      <w:r w:rsidR="0048277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เมินความเหมาะสมของข้อสมมติของฝ่าย</w:t>
      </w:r>
      <w:r w:rsidR="0063458E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บริหาร</w:t>
      </w:r>
      <w:r w:rsidR="0048277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เกี่ยวกับ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การคาดการณ์กา</w:t>
      </w:r>
      <w:r w:rsidR="0063458E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รเติบโตของรายได้</w:t>
      </w:r>
      <w:r w:rsidR="00C159E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3458E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ค่าใช้จ่าย</w:t>
      </w:r>
      <w:r w:rsidR="0015184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06A09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และประมาณการกระแสเงินสด</w:t>
      </w:r>
      <w:r w:rsidR="0048277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ในอนาคตที่จะได้รับเ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ปรียบเทียบกับ</w:t>
      </w:r>
      <w:r w:rsidR="00152873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ข้อมูลที่เกิดขึ้นจริงในอดีต</w:t>
      </w:r>
      <w:r w:rsidR="00306A09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15184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การ</w:t>
      </w:r>
      <w:r w:rsidR="0048277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ประเมิน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ภาวะเศรษฐกิจและการคาดการณ์แนวโน้มของอุตสาหกรรม</w:t>
      </w:r>
      <w:r w:rsidR="00306A09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ธุ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ร</w:t>
      </w:r>
      <w:r w:rsidR="00306A09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</w:t>
      </w:r>
      <w:r w:rsidR="00152873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สื่อสิ่งพิมพ์</w:t>
      </w:r>
      <w:r w:rsidR="00306A09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ร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วมถึง</w:t>
      </w:r>
      <w:r w:rsidR="0048277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ประเมินความเหมาะสมของ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อัตราคิดลด </w:t>
      </w:r>
    </w:p>
    <w:p w:rsidR="00035199" w:rsidRPr="00C955FC" w:rsidRDefault="00035199" w:rsidP="00035199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 w:rsidRPr="00C955FC">
        <w:rPr>
          <w:rFonts w:ascii="Angsana New" w:eastAsia="Calibri" w:hAnsi="Angsana New" w:cs="Angsana New" w:hint="cs"/>
          <w:sz w:val="30"/>
          <w:szCs w:val="30"/>
          <w:u w:val="single"/>
          <w:cs/>
        </w:rPr>
        <w:t>การวัดมูลค่าใบอนุญาตให้ใช้คลื่นความถี่เพื่อให้บริการโทรทัศน์</w:t>
      </w:r>
      <w:r w:rsidR="00B27596">
        <w:rPr>
          <w:rFonts w:ascii="Angsana New" w:eastAsia="Calibri" w:hAnsi="Angsana New" w:cs="Angsana New" w:hint="cs"/>
          <w:sz w:val="30"/>
          <w:szCs w:val="30"/>
          <w:u w:val="single"/>
          <w:cs/>
        </w:rPr>
        <w:t xml:space="preserve"> </w:t>
      </w:r>
      <w:r w:rsidR="00261F6A">
        <w:rPr>
          <w:rFonts w:ascii="Angsana New" w:eastAsia="Calibri" w:hAnsi="Angsana New" w:cs="Angsana New" w:hint="cs"/>
          <w:sz w:val="30"/>
          <w:szCs w:val="30"/>
          <w:u w:val="single"/>
          <w:cs/>
        </w:rPr>
        <w:t>และเงินลงทุนในบริษัทย่อย</w:t>
      </w:r>
    </w:p>
    <w:p w:rsidR="000B73F0" w:rsidRPr="00C955FC" w:rsidRDefault="00035199" w:rsidP="006F38D0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C955FC">
        <w:rPr>
          <w:rFonts w:ascii="Angsana New" w:eastAsia="Calibri" w:hAnsi="Angsana New" w:cs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="00C74D8D">
        <w:rPr>
          <w:rFonts w:ascii="Angsana New" w:eastAsia="Calibri" w:hAnsi="Angsana New" w:cs="Angsana New"/>
          <w:sz w:val="30"/>
          <w:szCs w:val="30"/>
        </w:rPr>
        <w:t>24.1</w:t>
      </w:r>
      <w:r w:rsidR="00463D5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63D53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="00C74D8D">
        <w:rPr>
          <w:rFonts w:ascii="Angsana New" w:eastAsia="Calibri" w:hAnsi="Angsana New" w:cs="Angsana New"/>
          <w:sz w:val="30"/>
          <w:szCs w:val="30"/>
        </w:rPr>
        <w:t>15</w:t>
      </w:r>
      <w:r w:rsidR="00A342F3">
        <w:rPr>
          <w:rFonts w:ascii="Angsana New" w:eastAsia="Calibri" w:hAnsi="Angsana New" w:cs="Angsana New"/>
          <w:sz w:val="30"/>
          <w:szCs w:val="30"/>
        </w:rPr>
        <w:t xml:space="preserve"> </w:t>
      </w:r>
      <w:r w:rsidR="001F5D14">
        <w:rPr>
          <w:rFonts w:ascii="Angsana New" w:eastAsia="Calibri" w:hAnsi="Angsana New" w:cs="Angsana New" w:hint="cs"/>
          <w:sz w:val="30"/>
          <w:szCs w:val="30"/>
          <w:cs/>
        </w:rPr>
        <w:t>ตามงบการเงินรวม</w:t>
      </w:r>
      <w:r w:rsidRPr="00C955FC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1F5D14">
        <w:rPr>
          <w:rFonts w:ascii="Angsana New" w:eastAsia="Calibri" w:hAnsi="Angsana New" w:cs="Angsana New" w:hint="cs"/>
          <w:sz w:val="30"/>
          <w:szCs w:val="30"/>
          <w:cs/>
        </w:rPr>
        <w:t xml:space="preserve">ฯ </w:t>
      </w:r>
      <w:r w:rsidRPr="00C955FC">
        <w:rPr>
          <w:rFonts w:ascii="Angsana New" w:eastAsia="Calibri" w:hAnsi="Angsana New" w:cs="Angsana New" w:hint="cs"/>
          <w:sz w:val="30"/>
          <w:szCs w:val="30"/>
          <w:cs/>
        </w:rPr>
        <w:t>ต้องมีการทดสอบการด้อยค่าของใบอนุญาตให้ใช้คลื่นความถี่เพื่อให้บริการโทรทัศน์</w:t>
      </w:r>
      <w:r w:rsidR="00155256" w:rsidRPr="00C955FC">
        <w:rPr>
          <w:rFonts w:ascii="Angsana New" w:hAnsi="Angsana New" w:cs="Angsana New"/>
          <w:sz w:val="30"/>
          <w:szCs w:val="30"/>
          <w:cs/>
        </w:rPr>
        <w:t>ในระบบดิจิ</w:t>
      </w:r>
      <w:r w:rsidR="001C7DC4" w:rsidRPr="00C955FC">
        <w:rPr>
          <w:rFonts w:ascii="Angsana New" w:hAnsi="Angsana New" w:cs="Angsana New" w:hint="cs"/>
          <w:sz w:val="30"/>
          <w:szCs w:val="30"/>
          <w:cs/>
        </w:rPr>
        <w:t>ทัล</w:t>
      </w:r>
      <w:r w:rsidR="00155256" w:rsidRPr="00C955FC">
        <w:rPr>
          <w:rFonts w:ascii="Angsana New" w:hAnsi="Angsana New" w:cs="Angsana New"/>
          <w:sz w:val="30"/>
          <w:szCs w:val="30"/>
          <w:cs/>
        </w:rPr>
        <w:t>ในหมวดหมู่ช่องรายการข่าวสารและสาระ</w:t>
      </w:r>
      <w:r w:rsidR="003A4D59">
        <w:rPr>
          <w:rFonts w:hAnsi="Angsana New" w:hint="cs"/>
          <w:sz w:val="30"/>
          <w:szCs w:val="30"/>
          <w:cs/>
        </w:rPr>
        <w:t xml:space="preserve"> </w:t>
      </w:r>
      <w:r w:rsidR="000B73F0" w:rsidRPr="00C955FC">
        <w:rPr>
          <w:rFonts w:ascii="Angsana New" w:eastAsia="Calibri" w:hAnsi="Angsana New" w:cs="Angsana New" w:hint="cs"/>
          <w:sz w:val="30"/>
          <w:szCs w:val="30"/>
          <w:cs/>
        </w:rPr>
        <w:t>กระบวนการในการประเมินการทดสอบการด้อยค่า</w:t>
      </w:r>
      <w:r w:rsidR="00D63957" w:rsidRPr="00C955FC">
        <w:rPr>
          <w:rFonts w:ascii="Angsana New" w:eastAsia="Calibri" w:hAnsi="Angsana New" w:cs="Angsana New" w:hint="cs"/>
          <w:sz w:val="30"/>
          <w:szCs w:val="30"/>
          <w:cs/>
        </w:rPr>
        <w:t>ใบอนุญาตให้ใช้คลื่นความถี่เพื่อให้บริการโทรทัศน์ใช้วิธีการประเมินมูลค่า</w:t>
      </w:r>
      <w:r w:rsidR="00682762">
        <w:rPr>
          <w:rFonts w:ascii="Angsana New" w:eastAsia="Calibri" w:hAnsi="Angsana New" w:cs="Angsana New" w:hint="cs"/>
          <w:sz w:val="30"/>
          <w:szCs w:val="30"/>
          <w:cs/>
        </w:rPr>
        <w:t>ยุติธรรม</w:t>
      </w:r>
      <w:r w:rsidR="00D63957" w:rsidRPr="00C955FC">
        <w:rPr>
          <w:rFonts w:ascii="Angsana New" w:eastAsia="Calibri" w:hAnsi="Angsana New" w:cs="Angsana New" w:hint="cs"/>
          <w:sz w:val="30"/>
          <w:szCs w:val="30"/>
          <w:cs/>
        </w:rPr>
        <w:t>ด้วยวิธีคิดลดกระแสเงินสด</w:t>
      </w:r>
      <w:r w:rsidR="00261F6A">
        <w:rPr>
          <w:rFonts w:ascii="Angsana New" w:eastAsia="Calibri" w:hAnsi="Angsana New" w:cs="Angsana New" w:hint="cs"/>
          <w:sz w:val="30"/>
          <w:szCs w:val="30"/>
          <w:cs/>
        </w:rPr>
        <w:t>จากผลการดำเนินงานของกลุ่มบริษัทย่อยซึ่งเป็นหน่วยงานที่ก่อให้เกิดกระแสเงินสดจากการใช้</w:t>
      </w:r>
      <w:r w:rsidR="00261F6A" w:rsidRPr="00C955FC">
        <w:rPr>
          <w:rFonts w:ascii="Angsana New" w:eastAsia="Calibri" w:hAnsi="Angsana New" w:cs="Angsana New" w:hint="cs"/>
          <w:sz w:val="30"/>
          <w:szCs w:val="30"/>
          <w:cs/>
        </w:rPr>
        <w:t>ใบอนุญาตให้ใช้คลื่นความถี่เพื่อให้บริการโทรทัศน์</w:t>
      </w:r>
      <w:r w:rsidR="00261F6A" w:rsidRPr="00C955FC">
        <w:rPr>
          <w:rFonts w:ascii="Angsana New" w:hAnsi="Angsana New" w:cs="Angsana New"/>
          <w:sz w:val="30"/>
          <w:szCs w:val="30"/>
          <w:cs/>
        </w:rPr>
        <w:t>ในระบบดิจิ</w:t>
      </w:r>
      <w:r w:rsidR="00261F6A" w:rsidRPr="00C955FC">
        <w:rPr>
          <w:rFonts w:ascii="Angsana New" w:hAnsi="Angsana New" w:cs="Angsana New" w:hint="cs"/>
          <w:sz w:val="30"/>
          <w:szCs w:val="30"/>
          <w:cs/>
        </w:rPr>
        <w:t>ทัล</w:t>
      </w:r>
      <w:r w:rsidR="00261F6A" w:rsidRPr="00C955FC">
        <w:rPr>
          <w:rFonts w:ascii="Angsana New" w:hAnsi="Angsana New" w:cs="Angsana New"/>
          <w:sz w:val="30"/>
          <w:szCs w:val="30"/>
          <w:cs/>
        </w:rPr>
        <w:t>ในหมวดหมู่ช่องรายการข่าวสารและสาระ</w:t>
      </w:r>
      <w:r w:rsidR="00D63957" w:rsidRPr="00C955FC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0B73F0" w:rsidRPr="00C955FC">
        <w:rPr>
          <w:rFonts w:ascii="Angsana New" w:eastAsia="Calibri" w:hAnsi="Angsana New" w:cs="Angsana New" w:hint="cs"/>
          <w:sz w:val="30"/>
          <w:szCs w:val="30"/>
          <w:cs/>
        </w:rPr>
        <w:t>ซึ่ง</w:t>
      </w:r>
      <w:r w:rsidR="00682762">
        <w:rPr>
          <w:rFonts w:ascii="Angsana New" w:eastAsia="Calibri" w:hAnsi="Angsana New" w:cs="Angsana New" w:hint="cs"/>
          <w:sz w:val="30"/>
          <w:szCs w:val="30"/>
          <w:cs/>
        </w:rPr>
        <w:t>ฝ่ายบริหาร</w:t>
      </w:r>
      <w:r w:rsidR="000B73F0" w:rsidRPr="00C955FC">
        <w:rPr>
          <w:rFonts w:ascii="Angsana New" w:eastAsia="Calibri" w:hAnsi="Angsana New" w:cs="Angsana New" w:hint="cs"/>
          <w:sz w:val="30"/>
          <w:szCs w:val="30"/>
          <w:cs/>
        </w:rPr>
        <w:t>ต้องใช้ดุลยพินิจค่อนข้างมาก</w:t>
      </w:r>
      <w:r w:rsidR="00682762">
        <w:rPr>
          <w:rFonts w:ascii="Angsana New" w:eastAsia="Calibri" w:hAnsi="Angsana New" w:cs="Angsana New" w:hint="cs"/>
          <w:sz w:val="30"/>
          <w:szCs w:val="30"/>
          <w:cs/>
        </w:rPr>
        <w:t>เกี่ยวกับ</w:t>
      </w:r>
      <w:r w:rsidR="000B73F0" w:rsidRPr="00C955FC">
        <w:rPr>
          <w:rFonts w:ascii="Angsana New" w:eastAsia="Calibri" w:hAnsi="Angsana New" w:cs="Angsana New" w:hint="cs"/>
          <w:sz w:val="30"/>
          <w:szCs w:val="30"/>
          <w:cs/>
        </w:rPr>
        <w:t>ข้อสมมติ</w:t>
      </w:r>
      <w:r w:rsidR="00682762">
        <w:rPr>
          <w:rFonts w:ascii="Angsana New" w:eastAsia="Calibri" w:hAnsi="Angsana New" w:cs="Angsana New" w:hint="cs"/>
          <w:sz w:val="30"/>
          <w:szCs w:val="30"/>
          <w:cs/>
        </w:rPr>
        <w:t>ในการ</w:t>
      </w:r>
      <w:r w:rsidR="000B73F0" w:rsidRPr="00C955FC">
        <w:rPr>
          <w:rFonts w:ascii="Angsana New" w:eastAsia="Calibri" w:hAnsi="Angsana New" w:cs="Angsana New" w:hint="cs"/>
          <w:sz w:val="30"/>
          <w:szCs w:val="30"/>
          <w:cs/>
        </w:rPr>
        <w:t>คาดการณ์เกี่ยวกับรายได้ ค่าใช้จ่าย</w:t>
      </w:r>
      <w:r w:rsidR="00EA39E3">
        <w:rPr>
          <w:rFonts w:ascii="Angsana New" w:eastAsia="Calibri" w:hAnsi="Angsana New" w:cs="Angsana New" w:hint="cs"/>
          <w:sz w:val="30"/>
          <w:szCs w:val="30"/>
          <w:cs/>
        </w:rPr>
        <w:t xml:space="preserve"> อัตรา</w:t>
      </w:r>
      <w:r w:rsidR="00637715" w:rsidRPr="00C955FC">
        <w:rPr>
          <w:rFonts w:ascii="Angsana New" w:eastAsia="Calibri" w:hAnsi="Angsana New" w:cs="Angsana New" w:hint="cs"/>
          <w:sz w:val="30"/>
          <w:szCs w:val="30"/>
          <w:cs/>
        </w:rPr>
        <w:t xml:space="preserve">การเจริญเติบโต </w:t>
      </w:r>
      <w:r w:rsidR="000B73F0" w:rsidRPr="00C955FC">
        <w:rPr>
          <w:rFonts w:ascii="Angsana New" w:eastAsia="Calibri" w:hAnsi="Angsana New" w:cs="Angsana New" w:hint="cs"/>
          <w:sz w:val="30"/>
          <w:szCs w:val="30"/>
          <w:cs/>
        </w:rPr>
        <w:t>และประมาณการกระแสเงินสดในอนาคต และ</w:t>
      </w:r>
      <w:r w:rsidR="00682762">
        <w:rPr>
          <w:rFonts w:ascii="Angsana New" w:eastAsia="Calibri" w:hAnsi="Angsana New" w:cs="Angsana New" w:hint="cs"/>
          <w:sz w:val="30"/>
          <w:szCs w:val="30"/>
          <w:cs/>
        </w:rPr>
        <w:t>การกำหนด</w:t>
      </w:r>
      <w:r w:rsidR="000B73F0" w:rsidRPr="00C955FC">
        <w:rPr>
          <w:rFonts w:ascii="Angsana New" w:eastAsia="Calibri" w:hAnsi="Angsana New" w:cs="Angsana New" w:hint="cs"/>
          <w:sz w:val="30"/>
          <w:szCs w:val="30"/>
          <w:cs/>
        </w:rPr>
        <w:t>อัตราคิด</w:t>
      </w:r>
      <w:bookmarkStart w:id="0" w:name="_GoBack"/>
      <w:bookmarkEnd w:id="0"/>
      <w:r w:rsidR="000B73F0" w:rsidRPr="00C955FC">
        <w:rPr>
          <w:rFonts w:ascii="Angsana New" w:eastAsia="Calibri" w:hAnsi="Angsana New" w:cs="Angsana New" w:hint="cs"/>
          <w:sz w:val="30"/>
          <w:szCs w:val="30"/>
          <w:cs/>
        </w:rPr>
        <w:t>ลดที่</w:t>
      </w:r>
      <w:r w:rsidR="00682762">
        <w:rPr>
          <w:rFonts w:ascii="Angsana New" w:eastAsia="Calibri" w:hAnsi="Angsana New" w:cs="Angsana New" w:hint="cs"/>
          <w:sz w:val="30"/>
          <w:szCs w:val="30"/>
          <w:cs/>
        </w:rPr>
        <w:t>อาจ</w:t>
      </w:r>
      <w:r w:rsidR="000B73F0" w:rsidRPr="00C955FC">
        <w:rPr>
          <w:rFonts w:ascii="Angsana New" w:eastAsia="Calibri" w:hAnsi="Angsana New" w:cs="Angsana New" w:hint="cs"/>
          <w:sz w:val="30"/>
          <w:szCs w:val="30"/>
          <w:cs/>
        </w:rPr>
        <w:t>ถูกกระทบโดย</w:t>
      </w:r>
      <w:r w:rsidR="00463D53">
        <w:rPr>
          <w:rFonts w:ascii="Angsana New" w:eastAsia="Calibri" w:hAnsi="Angsana New" w:cs="Angsana New" w:hint="cs"/>
          <w:sz w:val="30"/>
          <w:szCs w:val="30"/>
          <w:cs/>
        </w:rPr>
        <w:t xml:space="preserve">สภาพเศรษฐกิจและภาวะตลาดในอนาคต </w:t>
      </w:r>
      <w:r w:rsidR="00261F6A">
        <w:rPr>
          <w:rFonts w:ascii="Angsana New" w:eastAsia="Calibri" w:hAnsi="Angsana New" w:cs="Angsana New" w:hint="cs"/>
          <w:sz w:val="30"/>
          <w:szCs w:val="30"/>
          <w:cs/>
        </w:rPr>
        <w:t>ซึ่งมีนัยสำคัญต่อการตรวจสอบ</w:t>
      </w:r>
    </w:p>
    <w:p w:rsidR="00035199" w:rsidRPr="00C955FC" w:rsidRDefault="00035199" w:rsidP="00035199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color w:val="000000" w:themeColor="text1"/>
          <w:sz w:val="30"/>
          <w:szCs w:val="30"/>
        </w:rPr>
      </w:pP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lastRenderedPageBreak/>
        <w:t>ดังนั้น วิธีการตรวจสอบของข้าพเจ้าได้รวมถึง</w:t>
      </w:r>
      <w:r w:rsidR="0068276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การทำความเข้าใจในกระบวนการทดสอบการด้อยค่าของ</w:t>
      </w:r>
      <w:r w:rsidR="00261F6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กลุ่มบริษัทย่อยซึ่งเป็นหน่วยงานที่ก่อให้เกิดกระแสเงินสดจากการใช้</w:t>
      </w:r>
      <w:r w:rsidR="00261F6A" w:rsidRPr="00C955FC">
        <w:rPr>
          <w:rFonts w:ascii="Angsana New" w:eastAsia="Calibri" w:hAnsi="Angsana New" w:cs="Angsana New" w:hint="cs"/>
          <w:sz w:val="30"/>
          <w:szCs w:val="30"/>
          <w:cs/>
        </w:rPr>
        <w:t>ใบอนุญาตให้ใช้คลื่นความถี่เพื่อให้บริการโทรทัศน์</w:t>
      </w:r>
      <w:r w:rsidR="00261F6A" w:rsidRPr="00C955FC">
        <w:rPr>
          <w:rFonts w:ascii="Angsana New" w:hAnsi="Angsana New" w:cs="Angsana New"/>
          <w:sz w:val="30"/>
          <w:szCs w:val="30"/>
          <w:cs/>
        </w:rPr>
        <w:t>ในระบบดิจิ</w:t>
      </w:r>
      <w:r w:rsidR="00261F6A" w:rsidRPr="00C955FC">
        <w:rPr>
          <w:rFonts w:ascii="Angsana New" w:hAnsi="Angsana New" w:cs="Angsana New" w:hint="cs"/>
          <w:sz w:val="30"/>
          <w:szCs w:val="30"/>
          <w:cs/>
        </w:rPr>
        <w:t>ทัล</w:t>
      </w:r>
      <w:r w:rsidR="00261F6A" w:rsidRPr="00C955FC">
        <w:rPr>
          <w:rFonts w:ascii="Angsana New" w:hAnsi="Angsana New" w:cs="Angsana New"/>
          <w:sz w:val="30"/>
          <w:szCs w:val="30"/>
          <w:cs/>
        </w:rPr>
        <w:t>ในหมวดหมู่ช่องรายการข่าวสารและสาระ</w:t>
      </w:r>
      <w:r w:rsidR="00682762">
        <w:rPr>
          <w:rFonts w:hAnsi="Angsana New" w:hint="cs"/>
          <w:sz w:val="30"/>
          <w:szCs w:val="30"/>
          <w:cs/>
        </w:rPr>
        <w:t xml:space="preserve"> 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การประเมินความเหมาะสมของข้อสมมติ</w:t>
      </w:r>
      <w:r w:rsidR="0068276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ของฝ่าย</w:t>
      </w:r>
      <w:r w:rsidR="000B73F0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บริหาร</w:t>
      </w:r>
      <w:r w:rsidR="0068276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เกี่ยวกับ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การคาดการณ์</w:t>
      </w:r>
      <w:r w:rsidR="00E60C85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รายได้</w:t>
      </w:r>
      <w:r w:rsidR="0068276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66116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จำนวนเวลาที่คาดว่าจะขายโฆษณาได้ การปรับอัตราค่าโฆษณา อัตราการเจริญเติบโตของรายได้ </w:t>
      </w:r>
      <w:r w:rsidR="00E30F30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การคาดการณ์</w:t>
      </w:r>
      <w:r w:rsidR="00AC3DCE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ค่าใช้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จ่าย</w:t>
      </w:r>
      <w:r w:rsidR="0068276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554C69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</w:t>
      </w:r>
      <w:r w:rsidR="0068276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ประเมินความเหมาะสมของ</w:t>
      </w:r>
      <w:r w:rsidR="00554C69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ประมาณการกระแสเงินสด</w:t>
      </w:r>
      <w:r w:rsidR="00682762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ที่จะได้รับในอนาคต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เปรียบเทียบกับผลการดำเนินงานในอดีต รายงานความนิยมของลูกค้า</w:t>
      </w:r>
      <w:r w:rsidR="00261F6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ที่มีต่อช่องของกลุ่มบริษัทฯ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261F6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การประเมิน</w:t>
      </w:r>
      <w:r w:rsidR="00A342F3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ภาวะเศรษฐกิจแล</w:t>
      </w:r>
      <w:r w:rsidR="00261F6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ะ</w:t>
      </w:r>
      <w:r w:rsidR="00A342F3"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การคาดการณ์แนวโน้มของอุตสาหกรรมการให้บริการโทรทัศน์ระบบดิจิทัล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รวมถึ</w:t>
      </w:r>
      <w:r w:rsidR="00261F6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งประเมินความเหมาะสมของ</w:t>
      </w:r>
      <w:r w:rsidRPr="00C955FC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อัตราคิดลด</w:t>
      </w:r>
      <w:r w:rsidR="006074E5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</w:p>
    <w:p w:rsidR="00AC3DCE" w:rsidRPr="00C955FC" w:rsidRDefault="00AC3DCE" w:rsidP="00035199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color w:val="000000" w:themeColor="text1"/>
          <w:sz w:val="24"/>
          <w:szCs w:val="24"/>
          <w:cs/>
        </w:rPr>
      </w:pPr>
    </w:p>
    <w:p w:rsidR="00C955FC" w:rsidRPr="009516CB" w:rsidRDefault="00C955FC" w:rsidP="00F844AF">
      <w:pPr>
        <w:pStyle w:val="Default"/>
        <w:tabs>
          <w:tab w:val="left" w:pos="1080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zh-CN"/>
        </w:rPr>
        <w:t>ข้อมูลอื่น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     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    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:rsidR="00C955FC" w:rsidRPr="009516CB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9516CB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    ขัดต่อข้อเท็จจริงอันเป็นสาระสำคัญไม่ว่าจะเกิดจากการทุจริตหรือข้อผิดพลาด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 หรือหยุดดำเนินงานหรือไม่สามารถดำเนินงานต่อเนื่องต่อไปได้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ฯ และบริษัทฯ</w:t>
      </w:r>
    </w:p>
    <w:p w:rsidR="00C955FC" w:rsidRPr="009516CB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9516CB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</w:t>
      </w:r>
      <w:r w:rsidRPr="009516CB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</w:t>
      </w:r>
      <w:r w:rsidRPr="009516CB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074E5" w:rsidRPr="009516CB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9516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516CB">
        <w:rPr>
          <w:rFonts w:ascii="Angsana New" w:eastAsia="Times New Roman" w:hAnsi="Angsana New" w:cs="Angsana New"/>
          <w:sz w:val="30"/>
          <w:szCs w:val="30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074E5" w:rsidRPr="009516CB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ฯ และบริษัทฯ</w:t>
      </w:r>
    </w:p>
    <w:p w:rsidR="006074E5" w:rsidRPr="009516CB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074E5" w:rsidRPr="009516CB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ฯ 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กิจการ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:rsidR="006074E5" w:rsidRPr="009516CB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</w:p>
    <w:p w:rsidR="006074E5" w:rsidRPr="009516CB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และการปฏิบัติงานตรวจสอบกลุ่มบริษัทฯ ข้าพเจ้าเป็นผู้รับผิดชอบแต่ผู้เดียวต่อความเห็นของข้าพเจ้า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6074E5" w:rsidRPr="009516CB" w:rsidRDefault="006074E5" w:rsidP="0008236D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</w:t>
      </w:r>
      <w:r w:rsidR="0008236D">
        <w:rPr>
          <w:rFonts w:ascii="Angsana New" w:eastAsia="Times New Roman" w:hAnsi="Angsana New" w:cs="Angsana New"/>
          <w:sz w:val="30"/>
          <w:szCs w:val="30"/>
          <w:cs/>
        </w:rPr>
        <w:t>่ยวกับความสัมพันธ์ทั้งหมด ตลอดจ</w:t>
      </w:r>
      <w:r w:rsidR="0008236D">
        <w:rPr>
          <w:rFonts w:ascii="Angsana New" w:eastAsia="Times New Roman" w:hAnsi="Angsana New" w:cs="Angsana New" w:hint="cs"/>
          <w:sz w:val="30"/>
          <w:szCs w:val="30"/>
          <w:cs/>
        </w:rPr>
        <w:t>น</w:t>
      </w:r>
      <w:r w:rsidRPr="009516CB">
        <w:rPr>
          <w:rFonts w:ascii="Angsana New" w:eastAsia="Times New Roman" w:hAnsi="Angsana New" w:cs="Angsana New"/>
          <w:sz w:val="30"/>
          <w:szCs w:val="30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074E5" w:rsidRPr="009516CB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516CB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9516CB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  </w:t>
      </w:r>
      <w:r w:rsidRPr="009516CB">
        <w:rPr>
          <w:rFonts w:ascii="Angsana New" w:eastAsia="Times New Roman" w:hAnsi="Angsana New" w:cs="Angsana New"/>
          <w:sz w:val="30"/>
          <w:szCs w:val="30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6074E5" w:rsidRPr="009516CB" w:rsidRDefault="006074E5" w:rsidP="006074E5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9516CB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6074E5" w:rsidRPr="009516CB" w:rsidRDefault="006074E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9516CB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9516CB" w:rsidRDefault="00C955FC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/>
          <w:sz w:val="30"/>
          <w:szCs w:val="30"/>
          <w:cs/>
          <w:lang w:eastAsia="zh-CN"/>
        </w:rPr>
        <w:tab/>
      </w:r>
      <w:r w:rsidRPr="009516CB">
        <w:rPr>
          <w:rFonts w:ascii="Angsana New" w:eastAsia="Cordia New" w:hAnsi="Angsana New" w:cs="Angsana New"/>
          <w:sz w:val="30"/>
          <w:szCs w:val="30"/>
          <w:lang w:eastAsia="zh-CN"/>
        </w:rPr>
        <w:t>(</w:t>
      </w:r>
      <w:r w:rsidR="00EB56ED" w:rsidRPr="009516CB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นางสาววรรญา พุทธเสถียร</w:t>
      </w:r>
      <w:r w:rsidRPr="009516CB">
        <w:rPr>
          <w:rFonts w:ascii="Angsana New" w:eastAsia="Cordia New" w:hAnsi="Angsana New" w:cs="Angsana New"/>
          <w:sz w:val="30"/>
          <w:szCs w:val="30"/>
          <w:lang w:eastAsia="zh-CN"/>
        </w:rPr>
        <w:t>)</w:t>
      </w:r>
    </w:p>
    <w:p w:rsidR="00C955FC" w:rsidRPr="009516CB" w:rsidRDefault="00C955FC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/>
          <w:sz w:val="30"/>
          <w:szCs w:val="30"/>
          <w:lang w:eastAsia="zh-CN"/>
        </w:rPr>
        <w:tab/>
      </w:r>
      <w:r w:rsidRPr="009516CB">
        <w:rPr>
          <w:rFonts w:ascii="Angsana New" w:eastAsia="Cordia New" w:hAnsi="Angsana New" w:cs="Angsana New"/>
          <w:sz w:val="30"/>
          <w:szCs w:val="30"/>
          <w:cs/>
          <w:lang w:eastAsia="zh-CN"/>
        </w:rPr>
        <w:t>ผู้สอบบัญชีรับอนุญาต เลขทะเบียน</w:t>
      </w:r>
      <w:r w:rsidRPr="009516CB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="00EB56ED" w:rsidRPr="009516CB">
        <w:rPr>
          <w:rFonts w:ascii="Angsana New" w:eastAsia="Cordia New" w:hAnsi="Angsana New" w:cs="Angsana New"/>
          <w:sz w:val="30"/>
          <w:szCs w:val="30"/>
          <w:lang w:eastAsia="zh-CN"/>
        </w:rPr>
        <w:t>4387</w:t>
      </w:r>
    </w:p>
    <w:p w:rsidR="00C955FC" w:rsidRPr="009516CB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9516CB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3A4D59" w:rsidRDefault="003A4D59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3A4D59" w:rsidRDefault="003A4D59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3A4D59" w:rsidRPr="009516CB" w:rsidRDefault="003A4D59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9516CB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ซี ดับเบิ้ลยู ดับเบิ้ลยู พี จำกัด</w:t>
      </w:r>
    </w:p>
    <w:p w:rsidR="00C955FC" w:rsidRPr="009516CB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9516CB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กรุงเทพมหานคร</w:t>
      </w:r>
    </w:p>
    <w:p w:rsidR="00C955FC" w:rsidRPr="009516CB" w:rsidRDefault="00C955FC" w:rsidP="00223D81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16CB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วันที่</w:t>
      </w:r>
      <w:r w:rsidR="003A4D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28 </w:t>
      </w:r>
      <w:r w:rsidRPr="009516CB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กุมภาพันธ์ </w:t>
      </w:r>
      <w:r w:rsidRPr="009516CB">
        <w:rPr>
          <w:rFonts w:ascii="Angsana New" w:eastAsia="Cordia New" w:hAnsi="Angsana New" w:cs="Angsana New"/>
          <w:sz w:val="30"/>
          <w:szCs w:val="30"/>
          <w:lang w:eastAsia="zh-CN"/>
        </w:rPr>
        <w:t>2560</w:t>
      </w:r>
    </w:p>
    <w:sectPr w:rsidR="00C955FC" w:rsidRPr="009516CB" w:rsidSect="009516CB">
      <w:headerReference w:type="defaul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36D" w:rsidRDefault="0008236D" w:rsidP="006140B2">
      <w:pPr>
        <w:spacing w:after="0" w:line="240" w:lineRule="auto"/>
      </w:pPr>
      <w:r>
        <w:separator/>
      </w:r>
    </w:p>
  </w:endnote>
  <w:endnote w:type="continuationSeparator" w:id="0">
    <w:p w:rsidR="0008236D" w:rsidRDefault="0008236D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36D" w:rsidRDefault="0008236D" w:rsidP="006140B2">
      <w:pPr>
        <w:spacing w:after="0" w:line="240" w:lineRule="auto"/>
      </w:pPr>
      <w:r>
        <w:separator/>
      </w:r>
    </w:p>
  </w:footnote>
  <w:footnote w:type="continuationSeparator" w:id="0">
    <w:p w:rsidR="0008236D" w:rsidRDefault="0008236D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:rsidR="0008236D" w:rsidRDefault="00B44F5E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A3284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:rsidR="0008236D" w:rsidRDefault="000823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44A5F"/>
    <w:rsid w:val="0000283D"/>
    <w:rsid w:val="000031F7"/>
    <w:rsid w:val="00035199"/>
    <w:rsid w:val="00081522"/>
    <w:rsid w:val="0008236D"/>
    <w:rsid w:val="000B73F0"/>
    <w:rsid w:val="000B7670"/>
    <w:rsid w:val="000C38C7"/>
    <w:rsid w:val="001019BC"/>
    <w:rsid w:val="00117DB9"/>
    <w:rsid w:val="00151845"/>
    <w:rsid w:val="00152873"/>
    <w:rsid w:val="00155256"/>
    <w:rsid w:val="00165A24"/>
    <w:rsid w:val="001850F6"/>
    <w:rsid w:val="00187620"/>
    <w:rsid w:val="001C7DC4"/>
    <w:rsid w:val="001F02C8"/>
    <w:rsid w:val="001F5D14"/>
    <w:rsid w:val="002023DB"/>
    <w:rsid w:val="00207C38"/>
    <w:rsid w:val="00221B5F"/>
    <w:rsid w:val="00223D81"/>
    <w:rsid w:val="0023376D"/>
    <w:rsid w:val="002355BB"/>
    <w:rsid w:val="00261F6A"/>
    <w:rsid w:val="00271870"/>
    <w:rsid w:val="00287755"/>
    <w:rsid w:val="00297391"/>
    <w:rsid w:val="002A1E3F"/>
    <w:rsid w:val="002B5890"/>
    <w:rsid w:val="002D370A"/>
    <w:rsid w:val="002F3A9F"/>
    <w:rsid w:val="00306A09"/>
    <w:rsid w:val="00314019"/>
    <w:rsid w:val="00324236"/>
    <w:rsid w:val="00344F71"/>
    <w:rsid w:val="0036233A"/>
    <w:rsid w:val="00366116"/>
    <w:rsid w:val="00370587"/>
    <w:rsid w:val="00383636"/>
    <w:rsid w:val="003839FF"/>
    <w:rsid w:val="0038452E"/>
    <w:rsid w:val="003A4D59"/>
    <w:rsid w:val="003A5586"/>
    <w:rsid w:val="003B6D0C"/>
    <w:rsid w:val="003F57B7"/>
    <w:rsid w:val="004152A5"/>
    <w:rsid w:val="00462EB9"/>
    <w:rsid w:val="00463853"/>
    <w:rsid w:val="00463D53"/>
    <w:rsid w:val="00470555"/>
    <w:rsid w:val="004753D7"/>
    <w:rsid w:val="00475525"/>
    <w:rsid w:val="00482771"/>
    <w:rsid w:val="00486656"/>
    <w:rsid w:val="00505268"/>
    <w:rsid w:val="00507C6F"/>
    <w:rsid w:val="00534D3E"/>
    <w:rsid w:val="00554C69"/>
    <w:rsid w:val="00555107"/>
    <w:rsid w:val="00587139"/>
    <w:rsid w:val="005950CB"/>
    <w:rsid w:val="006074E5"/>
    <w:rsid w:val="006140B2"/>
    <w:rsid w:val="00625673"/>
    <w:rsid w:val="0063458E"/>
    <w:rsid w:val="00637715"/>
    <w:rsid w:val="006408B0"/>
    <w:rsid w:val="00652AD6"/>
    <w:rsid w:val="00667984"/>
    <w:rsid w:val="00670C1D"/>
    <w:rsid w:val="00682762"/>
    <w:rsid w:val="00694229"/>
    <w:rsid w:val="006F0F31"/>
    <w:rsid w:val="006F38D0"/>
    <w:rsid w:val="006F3C92"/>
    <w:rsid w:val="00741144"/>
    <w:rsid w:val="007424D5"/>
    <w:rsid w:val="00757241"/>
    <w:rsid w:val="0076429E"/>
    <w:rsid w:val="00786399"/>
    <w:rsid w:val="007A2B65"/>
    <w:rsid w:val="007D6787"/>
    <w:rsid w:val="008178B8"/>
    <w:rsid w:val="00826A9A"/>
    <w:rsid w:val="00843829"/>
    <w:rsid w:val="00877171"/>
    <w:rsid w:val="0089358F"/>
    <w:rsid w:val="008E656E"/>
    <w:rsid w:val="008F2C26"/>
    <w:rsid w:val="00913B56"/>
    <w:rsid w:val="009273DF"/>
    <w:rsid w:val="00933904"/>
    <w:rsid w:val="00933FB7"/>
    <w:rsid w:val="009465C9"/>
    <w:rsid w:val="009516CB"/>
    <w:rsid w:val="009C2D48"/>
    <w:rsid w:val="009D55CB"/>
    <w:rsid w:val="00A10F8F"/>
    <w:rsid w:val="00A32840"/>
    <w:rsid w:val="00A342F3"/>
    <w:rsid w:val="00A6474C"/>
    <w:rsid w:val="00A70CEB"/>
    <w:rsid w:val="00A80FA6"/>
    <w:rsid w:val="00A96176"/>
    <w:rsid w:val="00AC3DCE"/>
    <w:rsid w:val="00AC4C67"/>
    <w:rsid w:val="00B27596"/>
    <w:rsid w:val="00B44F5E"/>
    <w:rsid w:val="00B53EB0"/>
    <w:rsid w:val="00B774DD"/>
    <w:rsid w:val="00B968C8"/>
    <w:rsid w:val="00BA3A91"/>
    <w:rsid w:val="00C159E3"/>
    <w:rsid w:val="00C74D8D"/>
    <w:rsid w:val="00C93734"/>
    <w:rsid w:val="00C955FC"/>
    <w:rsid w:val="00C95AE8"/>
    <w:rsid w:val="00CC0464"/>
    <w:rsid w:val="00CD7E6F"/>
    <w:rsid w:val="00CE1DD4"/>
    <w:rsid w:val="00D0561F"/>
    <w:rsid w:val="00D35EF6"/>
    <w:rsid w:val="00D56C1A"/>
    <w:rsid w:val="00D572FD"/>
    <w:rsid w:val="00D621DE"/>
    <w:rsid w:val="00D63957"/>
    <w:rsid w:val="00E05056"/>
    <w:rsid w:val="00E26109"/>
    <w:rsid w:val="00E30F30"/>
    <w:rsid w:val="00E479EE"/>
    <w:rsid w:val="00E540E4"/>
    <w:rsid w:val="00E60024"/>
    <w:rsid w:val="00E6085A"/>
    <w:rsid w:val="00E60C85"/>
    <w:rsid w:val="00EA39E3"/>
    <w:rsid w:val="00EB56ED"/>
    <w:rsid w:val="00ED74FF"/>
    <w:rsid w:val="00EE3F1D"/>
    <w:rsid w:val="00EF3580"/>
    <w:rsid w:val="00EF3B56"/>
    <w:rsid w:val="00F007F7"/>
    <w:rsid w:val="00F12125"/>
    <w:rsid w:val="00F44A5F"/>
    <w:rsid w:val="00F67C1A"/>
    <w:rsid w:val="00F844AF"/>
    <w:rsid w:val="00FB75FA"/>
    <w:rsid w:val="00FE6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1853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nachan</cp:lastModifiedBy>
  <cp:revision>24</cp:revision>
  <cp:lastPrinted>2017-02-28T06:46:00Z</cp:lastPrinted>
  <dcterms:created xsi:type="dcterms:W3CDTF">2017-02-25T06:22:00Z</dcterms:created>
  <dcterms:modified xsi:type="dcterms:W3CDTF">2017-02-28T06:50:00Z</dcterms:modified>
</cp:coreProperties>
</file>