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emf" ContentType="image/x-emf"/>
  <Default Extension="xls" ContentType="application/vnd.ms-excel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537CD" w:rsidRPr="00E17C21" w:rsidRDefault="000537CD" w:rsidP="006B6253">
      <w:pPr>
        <w:spacing w:line="276" w:lineRule="auto"/>
        <w:jc w:val="center"/>
        <w:outlineLvl w:val="0"/>
        <w:rPr>
          <w:rFonts w:ascii="Angsana New" w:hAnsi="Angsana New"/>
          <w:b/>
          <w:bCs/>
          <w:sz w:val="28"/>
          <w:cs/>
        </w:rPr>
      </w:pPr>
      <w:r w:rsidRPr="00E17C21">
        <w:rPr>
          <w:rFonts w:ascii="Angsana New" w:hAnsi="Angsana New"/>
          <w:b/>
          <w:bCs/>
          <w:sz w:val="28"/>
          <w:cs/>
        </w:rPr>
        <w:t>ธนาคารกรุงไทย</w:t>
      </w:r>
      <w:r w:rsidRPr="00E17C21">
        <w:rPr>
          <w:rFonts w:ascii="Angsana New" w:hAnsi="Angsana New"/>
          <w:b/>
          <w:bCs/>
          <w:sz w:val="28"/>
        </w:rPr>
        <w:t xml:space="preserve"> </w:t>
      </w:r>
      <w:r w:rsidRPr="00E17C21">
        <w:rPr>
          <w:rFonts w:ascii="Angsana New" w:hAnsi="Angsana New"/>
          <w:b/>
          <w:bCs/>
          <w:sz w:val="28"/>
          <w:cs/>
        </w:rPr>
        <w:t>จำกัด</w:t>
      </w:r>
      <w:r w:rsidRPr="00E17C21">
        <w:rPr>
          <w:rFonts w:ascii="Angsana New" w:hAnsi="Angsana New"/>
          <w:b/>
          <w:bCs/>
          <w:sz w:val="28"/>
        </w:rPr>
        <w:t xml:space="preserve"> (</w:t>
      </w:r>
      <w:r w:rsidRPr="00E17C21">
        <w:rPr>
          <w:rFonts w:ascii="Angsana New" w:hAnsi="Angsana New"/>
          <w:b/>
          <w:bCs/>
          <w:sz w:val="28"/>
          <w:cs/>
        </w:rPr>
        <w:t>มหาชน) และบริษัทย่อย</w:t>
      </w:r>
    </w:p>
    <w:p w:rsidR="000537CD" w:rsidRPr="00E17C21" w:rsidRDefault="000537CD" w:rsidP="006B6253">
      <w:pPr>
        <w:spacing w:line="276" w:lineRule="auto"/>
        <w:jc w:val="center"/>
        <w:outlineLvl w:val="0"/>
        <w:rPr>
          <w:rFonts w:ascii="Angsana New" w:hAnsi="Angsana New"/>
          <w:b/>
          <w:bCs/>
          <w:sz w:val="28"/>
        </w:rPr>
      </w:pPr>
      <w:r w:rsidRPr="00E17C21">
        <w:rPr>
          <w:rFonts w:ascii="Angsana New" w:hAnsi="Angsana New"/>
          <w:b/>
          <w:bCs/>
          <w:sz w:val="28"/>
          <w:cs/>
        </w:rPr>
        <w:t>ห</w:t>
      </w:r>
      <w:r w:rsidR="00EC212B" w:rsidRPr="00E17C21">
        <w:rPr>
          <w:rFonts w:ascii="Angsana New" w:hAnsi="Angsana New"/>
          <w:b/>
          <w:bCs/>
          <w:sz w:val="28"/>
          <w:cs/>
        </w:rPr>
        <w:t>มายเหตุประกอบงบการเงิน</w:t>
      </w:r>
    </w:p>
    <w:p w:rsidR="000537CD" w:rsidRPr="00E17C21" w:rsidRDefault="001E581E" w:rsidP="006B6253">
      <w:pPr>
        <w:spacing w:line="276" w:lineRule="auto"/>
        <w:jc w:val="center"/>
        <w:outlineLvl w:val="0"/>
        <w:rPr>
          <w:rFonts w:ascii="Angsana New" w:hAnsi="Angsana New"/>
          <w:b/>
          <w:bCs/>
          <w:sz w:val="28"/>
          <w:cs/>
        </w:rPr>
      </w:pPr>
      <w:r w:rsidRPr="00E17C21">
        <w:rPr>
          <w:rFonts w:ascii="Angsana New" w:hAnsi="Angsana New"/>
          <w:b/>
          <w:bCs/>
          <w:sz w:val="28"/>
          <w:cs/>
        </w:rPr>
        <w:t>สำหรับ</w:t>
      </w:r>
      <w:r w:rsidR="005C7BE1" w:rsidRPr="00E17C21">
        <w:rPr>
          <w:rFonts w:ascii="Angsana New" w:hAnsi="Angsana New" w:hint="cs"/>
          <w:b/>
          <w:bCs/>
          <w:sz w:val="28"/>
          <w:cs/>
        </w:rPr>
        <w:t>ปี</w:t>
      </w:r>
      <w:r w:rsidR="00EC212B" w:rsidRPr="00E17C21">
        <w:rPr>
          <w:rFonts w:ascii="Angsana New" w:hAnsi="Angsana New"/>
          <w:b/>
          <w:bCs/>
          <w:sz w:val="28"/>
          <w:cs/>
        </w:rPr>
        <w:t>สิ้นสุดวันที่ 3</w:t>
      </w:r>
      <w:r w:rsidR="005C7BE1" w:rsidRPr="00E17C21">
        <w:rPr>
          <w:rFonts w:ascii="Angsana New" w:hAnsi="Angsana New" w:hint="cs"/>
          <w:b/>
          <w:bCs/>
          <w:sz w:val="28"/>
          <w:cs/>
        </w:rPr>
        <w:t>1</w:t>
      </w:r>
      <w:r w:rsidR="000537CD" w:rsidRPr="00E17C21">
        <w:rPr>
          <w:rFonts w:ascii="Angsana New" w:hAnsi="Angsana New"/>
          <w:b/>
          <w:bCs/>
          <w:sz w:val="28"/>
          <w:cs/>
        </w:rPr>
        <w:t xml:space="preserve"> </w:t>
      </w:r>
      <w:r w:rsidR="005C7BE1" w:rsidRPr="00E17C21">
        <w:rPr>
          <w:rFonts w:ascii="Angsana New" w:hAnsi="Angsana New" w:hint="cs"/>
          <w:b/>
          <w:bCs/>
          <w:sz w:val="28"/>
          <w:cs/>
        </w:rPr>
        <w:t>ธันวาคม</w:t>
      </w:r>
      <w:r w:rsidR="000537CD" w:rsidRPr="00E17C21">
        <w:rPr>
          <w:rFonts w:ascii="Angsana New" w:hAnsi="Angsana New"/>
          <w:b/>
          <w:bCs/>
          <w:sz w:val="28"/>
          <w:cs/>
        </w:rPr>
        <w:t xml:space="preserve"> 255</w:t>
      </w:r>
      <w:r w:rsidR="00F81D88" w:rsidRPr="00E17C21">
        <w:rPr>
          <w:rFonts w:ascii="Angsana New" w:hAnsi="Angsana New"/>
          <w:b/>
          <w:bCs/>
          <w:sz w:val="28"/>
          <w:cs/>
        </w:rPr>
        <w:t>9</w:t>
      </w:r>
    </w:p>
    <w:p w:rsidR="000537CD" w:rsidRPr="00E17C21" w:rsidRDefault="00064356" w:rsidP="006B6253">
      <w:pPr>
        <w:tabs>
          <w:tab w:val="left" w:pos="14333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rPr>
          <w:rFonts w:ascii="Angsana New" w:hAnsi="Angsana New"/>
          <w:b/>
          <w:bCs/>
          <w:sz w:val="28"/>
        </w:rPr>
      </w:pPr>
      <w:r w:rsidRPr="00064356">
        <w:rPr>
          <w:rFonts w:ascii="Angsana New" w:hAnsi="Angsana New"/>
          <w:noProof/>
          <w:sz w:val="28"/>
        </w:rPr>
        <w:pict>
          <v:line id="_x0000_s1026" style="position:absolute;left:0;text-align:left;z-index:251657216" from="154.85pt,8.85pt" to="325.85pt,8.9pt"/>
        </w:pict>
      </w:r>
    </w:p>
    <w:p w:rsidR="000537CD" w:rsidRPr="00E17C21" w:rsidRDefault="000537CD" w:rsidP="006B6253">
      <w:pPr>
        <w:tabs>
          <w:tab w:val="left" w:pos="284"/>
          <w:tab w:val="left" w:pos="14333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before="240" w:line="276" w:lineRule="auto"/>
        <w:jc w:val="thaiDistribute"/>
        <w:outlineLvl w:val="0"/>
        <w:rPr>
          <w:rFonts w:ascii="Angsana New" w:hAnsi="Angsana New"/>
          <w:sz w:val="28"/>
          <w:cs/>
        </w:rPr>
      </w:pPr>
      <w:r w:rsidRPr="00E17C21">
        <w:rPr>
          <w:rFonts w:ascii="Angsana New" w:hAnsi="Angsana New"/>
          <w:b/>
          <w:bCs/>
          <w:sz w:val="28"/>
        </w:rPr>
        <w:t>1.</w:t>
      </w:r>
      <w:r w:rsidRPr="00E17C21">
        <w:rPr>
          <w:rFonts w:ascii="Angsana New" w:hAnsi="Angsana New"/>
          <w:b/>
          <w:bCs/>
          <w:sz w:val="28"/>
        </w:rPr>
        <w:tab/>
      </w:r>
      <w:r w:rsidRPr="00E17C21">
        <w:rPr>
          <w:rFonts w:ascii="Angsana New" w:hAnsi="Angsana New"/>
          <w:b/>
          <w:bCs/>
          <w:sz w:val="28"/>
          <w:cs/>
        </w:rPr>
        <w:t>ข้อมูลทั่วไป</w:t>
      </w:r>
    </w:p>
    <w:p w:rsidR="000537CD" w:rsidRPr="00E17C21" w:rsidRDefault="004E399E" w:rsidP="006B6253">
      <w:pPr>
        <w:tabs>
          <w:tab w:val="left" w:pos="284"/>
        </w:tabs>
        <w:spacing w:line="276" w:lineRule="auto"/>
        <w:jc w:val="thaiDistribute"/>
        <w:rPr>
          <w:rFonts w:ascii="Angsana New" w:hAnsi="Angsana New"/>
          <w:sz w:val="28"/>
          <w:cs/>
        </w:rPr>
      </w:pPr>
      <w:r w:rsidRPr="00E17C21">
        <w:rPr>
          <w:rFonts w:ascii="Angsana New" w:hAnsi="Angsana New"/>
          <w:sz w:val="28"/>
          <w:cs/>
        </w:rPr>
        <w:tab/>
      </w:r>
      <w:r w:rsidR="00E873BB" w:rsidRPr="00E17C21">
        <w:rPr>
          <w:rFonts w:ascii="Angsana New" w:hAnsi="Angsana New"/>
          <w:spacing w:val="-6"/>
          <w:sz w:val="28"/>
          <w:cs/>
        </w:rPr>
        <w:t>ธนาคารเป็นบริษัทมหาชนที่จดทะเบียนในราชอาณาจักรไทย</w:t>
      </w:r>
      <w:r w:rsidR="00E873BB" w:rsidRPr="00E17C21">
        <w:rPr>
          <w:rFonts w:ascii="Angsana New" w:hAnsi="Angsana New"/>
          <w:spacing w:val="-6"/>
          <w:sz w:val="28"/>
        </w:rPr>
        <w:t xml:space="preserve"> </w:t>
      </w:r>
      <w:r w:rsidR="00E873BB" w:rsidRPr="00E17C21">
        <w:rPr>
          <w:rFonts w:ascii="Angsana New" w:hAnsi="Angsana New"/>
          <w:spacing w:val="-6"/>
          <w:sz w:val="28"/>
          <w:cs/>
        </w:rPr>
        <w:t>โดยมีสำนักงานใหญ่ตั้งอยู่เลขที่</w:t>
      </w:r>
      <w:r w:rsidR="00E873BB" w:rsidRPr="00E17C21">
        <w:rPr>
          <w:rFonts w:ascii="Angsana New" w:hAnsi="Angsana New"/>
          <w:spacing w:val="-6"/>
          <w:sz w:val="28"/>
        </w:rPr>
        <w:t xml:space="preserve"> 35 </w:t>
      </w:r>
      <w:r w:rsidR="00E873BB" w:rsidRPr="00E17C21">
        <w:rPr>
          <w:rFonts w:ascii="Angsana New" w:hAnsi="Angsana New"/>
          <w:spacing w:val="-6"/>
          <w:sz w:val="28"/>
          <w:cs/>
        </w:rPr>
        <w:t>ถนนสุขุมวิท แขวงคลองเตยเหนือ</w:t>
      </w:r>
      <w:r w:rsidR="00F0620F" w:rsidRPr="00E17C21">
        <w:rPr>
          <w:rFonts w:ascii="Angsana New" w:hAnsi="Angsana New"/>
          <w:sz w:val="28"/>
        </w:rPr>
        <w:t xml:space="preserve"> </w:t>
      </w:r>
      <w:r w:rsidR="0074076A" w:rsidRPr="00E17C21">
        <w:rPr>
          <w:rFonts w:ascii="Angsana New" w:hAnsi="Angsana New"/>
          <w:sz w:val="28"/>
          <w:cs/>
        </w:rPr>
        <w:t>เ</w:t>
      </w:r>
      <w:r w:rsidR="00E873BB" w:rsidRPr="00E17C21">
        <w:rPr>
          <w:rFonts w:ascii="Angsana New" w:hAnsi="Angsana New"/>
          <w:sz w:val="28"/>
          <w:cs/>
        </w:rPr>
        <w:t>ขตวัฒนา กรุงเทพมหานคร</w:t>
      </w:r>
      <w:r w:rsidR="00E873BB" w:rsidRPr="00E17C21">
        <w:rPr>
          <w:rFonts w:ascii="Angsana New" w:hAnsi="Angsana New"/>
          <w:sz w:val="28"/>
        </w:rPr>
        <w:t xml:space="preserve"> </w:t>
      </w:r>
      <w:r w:rsidR="00E873BB" w:rsidRPr="00E17C21">
        <w:rPr>
          <w:rFonts w:ascii="Angsana New" w:hAnsi="Angsana New"/>
          <w:sz w:val="28"/>
          <w:cs/>
        </w:rPr>
        <w:t>ประกอบธุรกิจธนาคารพาณิชย์เป็นกิจกรรมหลักโดยมีสาขาอยู่ทั่วภูมิภาคในประเทศไทย</w:t>
      </w:r>
      <w:r w:rsidR="00E873BB" w:rsidRPr="00E17C21">
        <w:rPr>
          <w:rFonts w:ascii="Angsana New" w:hAnsi="Angsana New"/>
          <w:sz w:val="28"/>
        </w:rPr>
        <w:t xml:space="preserve"> </w:t>
      </w:r>
      <w:r w:rsidR="00E873BB" w:rsidRPr="00E17C21">
        <w:rPr>
          <w:rFonts w:ascii="Angsana New" w:hAnsi="Angsana New"/>
          <w:sz w:val="28"/>
          <w:cs/>
        </w:rPr>
        <w:t>และในบางภูมิภาคหลักของโลก</w:t>
      </w:r>
    </w:p>
    <w:p w:rsidR="000537CD" w:rsidRPr="00E17C21" w:rsidRDefault="004E399E" w:rsidP="006B6253">
      <w:pPr>
        <w:tabs>
          <w:tab w:val="left" w:pos="284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before="240" w:line="276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E17C21">
        <w:rPr>
          <w:rFonts w:ascii="Angsana New" w:hAnsi="Angsana New"/>
          <w:b/>
          <w:bCs/>
          <w:sz w:val="28"/>
        </w:rPr>
        <w:t>2.</w:t>
      </w:r>
      <w:r w:rsidRPr="00E17C21">
        <w:rPr>
          <w:rFonts w:ascii="Angsana New" w:hAnsi="Angsana New"/>
          <w:b/>
          <w:bCs/>
          <w:sz w:val="28"/>
        </w:rPr>
        <w:tab/>
      </w:r>
      <w:r w:rsidR="000537CD" w:rsidRPr="00E17C21">
        <w:rPr>
          <w:rFonts w:ascii="Angsana New" w:hAnsi="Angsana New"/>
          <w:b/>
          <w:bCs/>
          <w:sz w:val="28"/>
          <w:cs/>
        </w:rPr>
        <w:t>เกณฑ์การเสนองบการเงิน</w:t>
      </w:r>
    </w:p>
    <w:p w:rsidR="0074076A" w:rsidRPr="00E17C21" w:rsidRDefault="004E399E" w:rsidP="006B6253">
      <w:pPr>
        <w:tabs>
          <w:tab w:val="left" w:pos="284"/>
          <w:tab w:val="left" w:pos="709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outlineLvl w:val="0"/>
        <w:rPr>
          <w:rFonts w:ascii="Angsana New" w:hAnsi="Angsana New"/>
          <w:sz w:val="28"/>
        </w:rPr>
      </w:pPr>
      <w:r w:rsidRPr="00E17C21">
        <w:rPr>
          <w:rFonts w:ascii="Angsana New" w:hAnsi="Angsana New"/>
          <w:b/>
          <w:bCs/>
          <w:sz w:val="28"/>
        </w:rPr>
        <w:tab/>
      </w:r>
      <w:r w:rsidR="00B954F7" w:rsidRPr="00E17C21">
        <w:rPr>
          <w:rFonts w:ascii="Angsana New" w:hAnsi="Angsana New"/>
          <w:b/>
          <w:bCs/>
          <w:sz w:val="28"/>
        </w:rPr>
        <w:t>2</w:t>
      </w:r>
      <w:r w:rsidR="004A72EF" w:rsidRPr="00E17C21">
        <w:rPr>
          <w:rFonts w:ascii="Angsana New" w:hAnsi="Angsana New"/>
          <w:b/>
          <w:bCs/>
          <w:sz w:val="28"/>
        </w:rPr>
        <w:t>.</w:t>
      </w:r>
      <w:r w:rsidR="005C7BE1" w:rsidRPr="00E17C21">
        <w:rPr>
          <w:rFonts w:ascii="Angsana New" w:hAnsi="Angsana New"/>
          <w:b/>
          <w:bCs/>
          <w:sz w:val="28"/>
        </w:rPr>
        <w:t>1</w:t>
      </w:r>
      <w:r w:rsidRPr="00E17C21">
        <w:rPr>
          <w:rFonts w:ascii="Angsana New" w:hAnsi="Angsana New"/>
          <w:b/>
          <w:bCs/>
          <w:sz w:val="28"/>
        </w:rPr>
        <w:tab/>
      </w:r>
      <w:r w:rsidR="000537CD" w:rsidRPr="00E17C21">
        <w:rPr>
          <w:rFonts w:ascii="Angsana New" w:hAnsi="Angsana New"/>
          <w:b/>
          <w:bCs/>
          <w:sz w:val="28"/>
          <w:cs/>
        </w:rPr>
        <w:t>เกณฑ์ในการจัดทำงบการเงินรวมและงบการเงินเฉพาะธนาคาร</w:t>
      </w:r>
    </w:p>
    <w:p w:rsidR="00E873BB" w:rsidRPr="00E17C21" w:rsidRDefault="0074076A" w:rsidP="006B6253">
      <w:pPr>
        <w:tabs>
          <w:tab w:val="left" w:pos="709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outlineLvl w:val="0"/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</w:rPr>
        <w:tab/>
      </w:r>
      <w:r w:rsidR="001744D7" w:rsidRPr="00E17C21">
        <w:rPr>
          <w:rFonts w:ascii="Angsana New" w:hAnsi="Angsana New"/>
          <w:sz w:val="28"/>
          <w:cs/>
        </w:rPr>
        <w:t>ง</w:t>
      </w:r>
      <w:r w:rsidR="00E873BB" w:rsidRPr="00E17C21">
        <w:rPr>
          <w:rFonts w:ascii="Angsana New" w:hAnsi="Angsana New"/>
          <w:sz w:val="28"/>
          <w:cs/>
        </w:rPr>
        <w:t>บการเงินแสดงรายการตามข้อกำหนดในประกาศธนาคารแห่งประเทศไทย</w:t>
      </w:r>
      <w:r w:rsidR="00E873BB" w:rsidRPr="00E17C21">
        <w:rPr>
          <w:rFonts w:ascii="Angsana New" w:hAnsi="Angsana New"/>
          <w:sz w:val="28"/>
        </w:rPr>
        <w:t xml:space="preserve"> </w:t>
      </w:r>
      <w:r w:rsidR="00E873BB" w:rsidRPr="00E17C21">
        <w:rPr>
          <w:rFonts w:ascii="Angsana New" w:hAnsi="Angsana New"/>
          <w:sz w:val="28"/>
          <w:cs/>
        </w:rPr>
        <w:t>ที่ สนส.</w:t>
      </w:r>
      <w:r w:rsidR="00F64A8F" w:rsidRPr="00E17C21">
        <w:rPr>
          <w:rFonts w:ascii="Angsana New" w:hAnsi="Angsana New"/>
          <w:sz w:val="28"/>
        </w:rPr>
        <w:t>21/2558</w:t>
      </w:r>
      <w:r w:rsidR="00E873BB" w:rsidRPr="00E17C21">
        <w:rPr>
          <w:rFonts w:ascii="Angsana New" w:hAnsi="Angsana New"/>
          <w:sz w:val="28"/>
        </w:rPr>
        <w:t xml:space="preserve"> </w:t>
      </w:r>
      <w:r w:rsidR="00E873BB" w:rsidRPr="00E17C21">
        <w:rPr>
          <w:rFonts w:ascii="Angsana New" w:hAnsi="Angsana New"/>
          <w:sz w:val="28"/>
          <w:cs/>
        </w:rPr>
        <w:t xml:space="preserve">ลงวันที่ </w:t>
      </w:r>
      <w:r w:rsidR="00F64A8F" w:rsidRPr="00E17C21">
        <w:rPr>
          <w:rFonts w:ascii="Angsana New" w:hAnsi="Angsana New"/>
          <w:sz w:val="28"/>
        </w:rPr>
        <w:t>4</w:t>
      </w:r>
      <w:r w:rsidR="00E873BB" w:rsidRPr="00E17C21">
        <w:rPr>
          <w:rFonts w:ascii="Angsana New" w:hAnsi="Angsana New"/>
          <w:sz w:val="28"/>
        </w:rPr>
        <w:t xml:space="preserve"> </w:t>
      </w:r>
      <w:r w:rsidR="00E873BB" w:rsidRPr="00E17C21">
        <w:rPr>
          <w:rFonts w:ascii="Angsana New" w:hAnsi="Angsana New"/>
          <w:sz w:val="28"/>
          <w:cs/>
        </w:rPr>
        <w:t xml:space="preserve">ธันวาคม </w:t>
      </w:r>
      <w:r w:rsidR="00F64A8F" w:rsidRPr="00E17C21">
        <w:rPr>
          <w:rFonts w:ascii="Angsana New" w:hAnsi="Angsana New"/>
          <w:sz w:val="28"/>
        </w:rPr>
        <w:t>2558</w:t>
      </w:r>
      <w:r w:rsidR="00E873BB" w:rsidRPr="00E17C21">
        <w:rPr>
          <w:rFonts w:ascii="Angsana New" w:hAnsi="Angsana New"/>
          <w:sz w:val="28"/>
        </w:rPr>
        <w:t xml:space="preserve"> </w:t>
      </w:r>
      <w:r w:rsidR="00E873BB" w:rsidRPr="00E17C21">
        <w:rPr>
          <w:rFonts w:ascii="Angsana New" w:hAnsi="Angsana New"/>
          <w:sz w:val="28"/>
          <w:cs/>
        </w:rPr>
        <w:t>เรื่อง การจัดทำและการประกาศงบการเงินของธนาคารพาณิชย์</w:t>
      </w:r>
      <w:r w:rsidR="00D036B2" w:rsidRPr="00E17C21">
        <w:rPr>
          <w:rFonts w:ascii="Angsana New" w:hAnsi="Angsana New"/>
          <w:sz w:val="28"/>
          <w:cs/>
        </w:rPr>
        <w:t xml:space="preserve"> </w:t>
      </w:r>
      <w:r w:rsidR="00E873BB" w:rsidRPr="00E17C21">
        <w:rPr>
          <w:rFonts w:ascii="Angsana New" w:hAnsi="Angsana New"/>
          <w:sz w:val="28"/>
          <w:cs/>
        </w:rPr>
        <w:t>และบริษัทโฮลดิ้งที่เป็นบริษัทแม่ของกลุ่มธุรกิจทางการเงิน รวมทั้งประกาศธนาคารแห่งประเทศไทยที่เกี่ยวข้อง</w:t>
      </w:r>
      <w:r w:rsidR="00D036B2" w:rsidRPr="00E17C21">
        <w:rPr>
          <w:rFonts w:ascii="Angsana New" w:hAnsi="Angsana New"/>
          <w:sz w:val="28"/>
          <w:cs/>
        </w:rPr>
        <w:t xml:space="preserve"> </w:t>
      </w:r>
      <w:r w:rsidR="00E873BB" w:rsidRPr="00E17C21">
        <w:rPr>
          <w:rFonts w:ascii="Angsana New" w:hAnsi="Angsana New"/>
          <w:sz w:val="28"/>
          <w:cs/>
        </w:rPr>
        <w:t>และได้จัดทำขึ้นตามข้อบังคับของตลาดหลักทรัพย์แห่งประเทศไทย ลงวันที่</w:t>
      </w:r>
      <w:r w:rsidRPr="00E17C21">
        <w:rPr>
          <w:rFonts w:ascii="Angsana New" w:hAnsi="Angsana New"/>
          <w:sz w:val="28"/>
        </w:rPr>
        <w:t xml:space="preserve"> </w:t>
      </w:r>
      <w:r w:rsidR="00E873BB" w:rsidRPr="00E17C21">
        <w:rPr>
          <w:rFonts w:ascii="Angsana New" w:hAnsi="Angsana New"/>
          <w:sz w:val="28"/>
        </w:rPr>
        <w:t xml:space="preserve">22 </w:t>
      </w:r>
      <w:r w:rsidR="00E873BB" w:rsidRPr="00E17C21">
        <w:rPr>
          <w:rFonts w:ascii="Angsana New" w:hAnsi="Angsana New"/>
          <w:sz w:val="28"/>
          <w:cs/>
        </w:rPr>
        <w:t>มกราคม</w:t>
      </w:r>
      <w:r w:rsidR="00E873BB" w:rsidRPr="00E17C21">
        <w:rPr>
          <w:rFonts w:ascii="Angsana New" w:hAnsi="Angsana New"/>
          <w:sz w:val="28"/>
        </w:rPr>
        <w:t xml:space="preserve"> 2544 </w:t>
      </w:r>
      <w:r w:rsidR="00E873BB" w:rsidRPr="00E17C21">
        <w:rPr>
          <w:rFonts w:ascii="Angsana New" w:hAnsi="Angsana New"/>
          <w:sz w:val="28"/>
          <w:cs/>
        </w:rPr>
        <w:t>เรื่อง การจัดทำและส่งงบการเงินและรายงานเกี่ยวกับฐานะการเงิน</w:t>
      </w:r>
      <w:r w:rsidR="00E873BB" w:rsidRPr="00E17C21">
        <w:rPr>
          <w:rFonts w:ascii="Angsana New" w:hAnsi="Angsana New"/>
          <w:sz w:val="28"/>
        </w:rPr>
        <w:t xml:space="preserve"> </w:t>
      </w:r>
      <w:r w:rsidR="00E873BB" w:rsidRPr="00E17C21">
        <w:rPr>
          <w:rFonts w:ascii="Angsana New" w:hAnsi="Angsana New"/>
          <w:sz w:val="28"/>
          <w:cs/>
        </w:rPr>
        <w:t>และผลการดำเนินงานของบริษัทจดทะเบียน พ.ศ.</w:t>
      </w:r>
      <w:r w:rsidR="00E873BB" w:rsidRPr="00E17C21">
        <w:rPr>
          <w:rFonts w:ascii="Angsana New" w:hAnsi="Angsana New"/>
          <w:sz w:val="28"/>
        </w:rPr>
        <w:t xml:space="preserve">2544 </w:t>
      </w:r>
      <w:r w:rsidR="00E873BB" w:rsidRPr="00E17C21">
        <w:rPr>
          <w:rFonts w:ascii="Angsana New" w:hAnsi="Angsana New"/>
          <w:sz w:val="28"/>
          <w:cs/>
        </w:rPr>
        <w:t>รวมทั้งจัดทำขึ้นตามหลักการบัญชีที่รับรองทั่วไปภายใต้พระราชบัญญัติการบัญชี</w:t>
      </w:r>
      <w:r w:rsidR="00E873BB" w:rsidRPr="00E17C21">
        <w:rPr>
          <w:rFonts w:ascii="Angsana New" w:hAnsi="Angsana New"/>
          <w:sz w:val="28"/>
        </w:rPr>
        <w:t xml:space="preserve"> </w:t>
      </w:r>
      <w:r w:rsidR="00E873BB" w:rsidRPr="00E17C21">
        <w:rPr>
          <w:rFonts w:ascii="Angsana New" w:hAnsi="Angsana New"/>
          <w:sz w:val="28"/>
          <w:cs/>
        </w:rPr>
        <w:t>พ.ศ.</w:t>
      </w:r>
      <w:r w:rsidR="00E873BB" w:rsidRPr="00E17C21">
        <w:rPr>
          <w:rFonts w:ascii="Angsana New" w:hAnsi="Angsana New"/>
          <w:sz w:val="28"/>
        </w:rPr>
        <w:t>2543</w:t>
      </w:r>
    </w:p>
    <w:p w:rsidR="00E873BB" w:rsidRPr="00E17C21" w:rsidRDefault="00E873BB" w:rsidP="006B6253">
      <w:pPr>
        <w:tabs>
          <w:tab w:val="left" w:pos="-1800"/>
          <w:tab w:val="left" w:pos="709"/>
        </w:tabs>
        <w:spacing w:line="276" w:lineRule="auto"/>
        <w:jc w:val="thaiDistribute"/>
        <w:rPr>
          <w:rFonts w:ascii="Angsana New" w:hAnsi="Angsana New"/>
          <w:sz w:val="28"/>
          <w:u w:val="single"/>
          <w:cs/>
        </w:rPr>
      </w:pPr>
      <w:r w:rsidRPr="00E17C21">
        <w:rPr>
          <w:rFonts w:ascii="Angsana New" w:hAnsi="Angsana New"/>
          <w:sz w:val="28"/>
        </w:rPr>
        <w:tab/>
      </w:r>
      <w:r w:rsidRPr="00E17C21">
        <w:rPr>
          <w:rFonts w:ascii="Angsana New" w:hAnsi="Angsana New"/>
          <w:sz w:val="28"/>
          <w:u w:val="single"/>
          <w:cs/>
        </w:rPr>
        <w:t>งบการเงินรวม</w:t>
      </w:r>
    </w:p>
    <w:p w:rsidR="00E873BB" w:rsidRPr="00E17C21" w:rsidRDefault="00E873BB" w:rsidP="006B6253">
      <w:pPr>
        <w:tabs>
          <w:tab w:val="left" w:pos="-1620"/>
          <w:tab w:val="left" w:pos="709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</w:rPr>
        <w:tab/>
      </w:r>
      <w:r w:rsidRPr="00E17C21">
        <w:rPr>
          <w:rFonts w:ascii="Angsana New" w:hAnsi="Angsana New"/>
          <w:sz w:val="28"/>
          <w:cs/>
        </w:rPr>
        <w:t>งบการเงินรวมได้รวมงบการเงินของธนาคารและงบการเงินของบริษัทย่อยที่ธนาคารมีอำนาจควบคุมหรือถือหุ้นเกินกว่าร้อยละ</w:t>
      </w:r>
      <w:r w:rsidRPr="00E17C21">
        <w:rPr>
          <w:rFonts w:ascii="Angsana New" w:hAnsi="Angsana New"/>
          <w:sz w:val="28"/>
        </w:rPr>
        <w:t xml:space="preserve"> 50 </w:t>
      </w:r>
      <w:r w:rsidRPr="00E17C21">
        <w:rPr>
          <w:rFonts w:ascii="Angsana New" w:hAnsi="Angsana New"/>
          <w:sz w:val="28"/>
          <w:cs/>
        </w:rPr>
        <w:t>ของทุนที่ชำระแล้ว</w:t>
      </w:r>
      <w:r w:rsidRPr="00E17C21">
        <w:rPr>
          <w:rFonts w:ascii="Angsana New" w:hAnsi="Angsana New"/>
          <w:sz w:val="28"/>
        </w:rPr>
        <w:t xml:space="preserve"> </w:t>
      </w:r>
      <w:r w:rsidRPr="00E17C21">
        <w:rPr>
          <w:rFonts w:ascii="Angsana New" w:hAnsi="Angsana New"/>
          <w:sz w:val="28"/>
          <w:cs/>
        </w:rPr>
        <w:t>โดยได้ตัดรายการระหว่างกันและยอดคงเหลือที่เป็นสาระสำคัญระหว่างกันแล้ว จำนวน 8 บริษัท ได้แก่ บจก.กรุงไทยกฎหมาย บจก.</w:t>
      </w:r>
      <w:r w:rsidR="00DC173D" w:rsidRPr="00E17C21">
        <w:rPr>
          <w:rFonts w:ascii="Angsana New" w:hAnsi="Angsana New"/>
          <w:sz w:val="28"/>
          <w:cs/>
        </w:rPr>
        <w:t xml:space="preserve">รักษาความปลอดภัย </w:t>
      </w:r>
      <w:r w:rsidRPr="00E17C21">
        <w:rPr>
          <w:rFonts w:ascii="Angsana New" w:hAnsi="Angsana New"/>
          <w:sz w:val="28"/>
          <w:cs/>
        </w:rPr>
        <w:t xml:space="preserve">กรุงไทยธุรกิจบริการ </w:t>
      </w:r>
      <w:r w:rsidR="00D95CDB" w:rsidRPr="00E17C21">
        <w:rPr>
          <w:rFonts w:ascii="Angsana New" w:hAnsi="Angsana New"/>
          <w:sz w:val="28"/>
          <w:cs/>
        </w:rPr>
        <w:t xml:space="preserve">(เดิมชื่อ บจก.กรุงไทยธุรกิจบริการ) </w:t>
      </w:r>
      <w:r w:rsidRPr="00E17C21">
        <w:rPr>
          <w:rFonts w:ascii="Angsana New" w:hAnsi="Angsana New"/>
          <w:sz w:val="28"/>
          <w:cs/>
        </w:rPr>
        <w:t>บมจ.หลักทรัพย์</w:t>
      </w:r>
      <w:r w:rsidRPr="00E17C21">
        <w:rPr>
          <w:rFonts w:ascii="Angsana New" w:hAnsi="Angsana New"/>
          <w:spacing w:val="6"/>
          <w:sz w:val="28"/>
          <w:cs/>
        </w:rPr>
        <w:t>จัดการกองทุน กรุงไทย บจก.กรุงไทยคอมพิวเตอร์เซอร์วิสเซส บจก.กรุงไทยธุรกิจลีสซิ่ง บจก.กรุงไทยแอดไวซ์เซอรี่</w:t>
      </w:r>
      <w:r w:rsidRPr="00E17C21">
        <w:rPr>
          <w:rFonts w:ascii="Angsana New" w:hAnsi="Angsana New"/>
          <w:sz w:val="28"/>
          <w:cs/>
        </w:rPr>
        <w:t xml:space="preserve"> </w:t>
      </w:r>
      <w:r w:rsidRPr="00E17C21">
        <w:rPr>
          <w:rFonts w:ascii="Angsana New" w:hAnsi="Angsana New"/>
          <w:spacing w:val="2"/>
          <w:sz w:val="28"/>
          <w:cs/>
        </w:rPr>
        <w:t>บจก.กรุงไทย ร่วมทุน (จดทะเบียนเลิกบริษั</w:t>
      </w:r>
      <w:r w:rsidR="00FA51AF" w:rsidRPr="00E17C21">
        <w:rPr>
          <w:rFonts w:ascii="Angsana New" w:hAnsi="Angsana New"/>
          <w:spacing w:val="2"/>
          <w:sz w:val="28"/>
          <w:cs/>
        </w:rPr>
        <w:t xml:space="preserve">ทกับกระทรวงพาณิชย์ เมื่อวันที่ </w:t>
      </w:r>
      <w:r w:rsidRPr="00E17C21">
        <w:rPr>
          <w:rFonts w:ascii="Angsana New" w:hAnsi="Angsana New"/>
          <w:spacing w:val="2"/>
          <w:sz w:val="28"/>
          <w:cs/>
        </w:rPr>
        <w:t>18 ธันวาคม 2557 ปัจจุบันอยู่ระหว่างชำระบัญชี)</w:t>
      </w:r>
      <w:r w:rsidRPr="00E17C21">
        <w:rPr>
          <w:rFonts w:ascii="Angsana New" w:hAnsi="Angsana New"/>
          <w:sz w:val="28"/>
          <w:cs/>
        </w:rPr>
        <w:t xml:space="preserve"> และ บมจ.บัตรกรุงไทย (มีอำนาจควบคุม)</w:t>
      </w:r>
    </w:p>
    <w:p w:rsidR="00E873BB" w:rsidRPr="00E17C21" w:rsidRDefault="00E873BB" w:rsidP="006B6253">
      <w:pPr>
        <w:tabs>
          <w:tab w:val="left" w:pos="-1620"/>
          <w:tab w:val="left" w:pos="709"/>
        </w:tabs>
        <w:spacing w:line="276" w:lineRule="auto"/>
        <w:jc w:val="thaiDistribute"/>
        <w:rPr>
          <w:rFonts w:ascii="Angsana New" w:hAnsi="Angsana New"/>
          <w:sz w:val="28"/>
          <w:cs/>
        </w:rPr>
      </w:pPr>
      <w:r w:rsidRPr="00E17C21">
        <w:rPr>
          <w:rFonts w:ascii="Angsana New" w:hAnsi="Angsana New"/>
          <w:sz w:val="28"/>
          <w:cs/>
        </w:rPr>
        <w:tab/>
        <w:t>สัดส่วนการถือหุ้นและจำนวนเงินลงทุนในบริษัทย่อยและบริษัทร่วมแสดงไว้</w:t>
      </w:r>
      <w:r w:rsidRPr="00E17C21">
        <w:rPr>
          <w:rFonts w:ascii="Angsana New" w:hAnsi="Angsana New"/>
          <w:sz w:val="28"/>
        </w:rPr>
        <w:t xml:space="preserve"> </w:t>
      </w:r>
      <w:r w:rsidRPr="00E17C21">
        <w:rPr>
          <w:rFonts w:ascii="Angsana New" w:hAnsi="Angsana New"/>
          <w:sz w:val="28"/>
          <w:cs/>
        </w:rPr>
        <w:t>ตามหมายเหตุ</w:t>
      </w:r>
      <w:r w:rsidRPr="00E17C21">
        <w:rPr>
          <w:rFonts w:ascii="Angsana New" w:hAnsi="Angsana New"/>
          <w:sz w:val="28"/>
        </w:rPr>
        <w:t xml:space="preserve"> </w:t>
      </w:r>
      <w:r w:rsidRPr="00E17C21">
        <w:rPr>
          <w:rFonts w:ascii="Angsana New" w:hAnsi="Angsana New"/>
          <w:sz w:val="28"/>
          <w:cs/>
        </w:rPr>
        <w:t xml:space="preserve">ข้อ </w:t>
      </w:r>
      <w:r w:rsidR="005C7BE1" w:rsidRPr="00E17C21">
        <w:rPr>
          <w:rFonts w:ascii="Angsana New" w:hAnsi="Angsana New"/>
          <w:sz w:val="28"/>
        </w:rPr>
        <w:t>6.5</w:t>
      </w:r>
    </w:p>
    <w:p w:rsidR="00E873BB" w:rsidRPr="00E17C21" w:rsidRDefault="00E873BB" w:rsidP="006B6253">
      <w:pPr>
        <w:tabs>
          <w:tab w:val="left" w:pos="-1800"/>
          <w:tab w:val="left" w:pos="709"/>
          <w:tab w:val="left" w:pos="15966"/>
          <w:tab w:val="left" w:pos="16305"/>
          <w:tab w:val="left" w:pos="16644"/>
        </w:tabs>
        <w:spacing w:line="276" w:lineRule="auto"/>
        <w:jc w:val="thaiDistribute"/>
        <w:rPr>
          <w:rFonts w:ascii="Angsana New" w:hAnsi="Angsana New"/>
          <w:sz w:val="28"/>
          <w:cs/>
        </w:rPr>
      </w:pPr>
      <w:r w:rsidRPr="00E17C21">
        <w:rPr>
          <w:rFonts w:ascii="Angsana New" w:hAnsi="Angsana New"/>
          <w:sz w:val="28"/>
        </w:rPr>
        <w:tab/>
      </w:r>
      <w:r w:rsidRPr="00E17C21">
        <w:rPr>
          <w:rFonts w:ascii="Angsana New" w:hAnsi="Angsana New"/>
          <w:sz w:val="28"/>
          <w:cs/>
        </w:rPr>
        <w:t>งบการเงินรวมบันทึกเงินลงทุนในบริษัทร่วมตามวิธีส่วนได้เสีย</w:t>
      </w:r>
    </w:p>
    <w:p w:rsidR="00E873BB" w:rsidRPr="00E17C21" w:rsidRDefault="00E873BB" w:rsidP="006B6253">
      <w:pPr>
        <w:tabs>
          <w:tab w:val="left" w:pos="-1800"/>
          <w:tab w:val="left" w:pos="709"/>
        </w:tabs>
        <w:spacing w:line="276" w:lineRule="auto"/>
        <w:jc w:val="thaiDistribute"/>
        <w:outlineLvl w:val="0"/>
        <w:rPr>
          <w:rFonts w:ascii="Angsana New" w:hAnsi="Angsana New"/>
          <w:sz w:val="28"/>
          <w:u w:val="single"/>
        </w:rPr>
      </w:pPr>
      <w:r w:rsidRPr="00E17C21">
        <w:rPr>
          <w:rFonts w:ascii="Angsana New" w:hAnsi="Angsana New"/>
          <w:sz w:val="28"/>
          <w:cs/>
        </w:rPr>
        <w:tab/>
      </w:r>
      <w:r w:rsidRPr="00E17C21">
        <w:rPr>
          <w:rFonts w:ascii="Angsana New" w:hAnsi="Angsana New"/>
          <w:sz w:val="28"/>
          <w:u w:val="single"/>
          <w:cs/>
        </w:rPr>
        <w:t>งบการเงินเฉพาะธนาคาร</w:t>
      </w:r>
    </w:p>
    <w:p w:rsidR="0074076A" w:rsidRPr="00E17C21" w:rsidRDefault="00E873BB" w:rsidP="006B6253">
      <w:pPr>
        <w:tabs>
          <w:tab w:val="left" w:pos="-1620"/>
          <w:tab w:val="left" w:pos="709"/>
          <w:tab w:val="left" w:pos="15966"/>
          <w:tab w:val="left" w:pos="16305"/>
          <w:tab w:val="left" w:pos="16644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</w:rPr>
        <w:tab/>
      </w:r>
      <w:r w:rsidRPr="00E17C21">
        <w:rPr>
          <w:rFonts w:ascii="Angsana New" w:hAnsi="Angsana New"/>
          <w:sz w:val="28"/>
          <w:cs/>
        </w:rPr>
        <w:t>งบการเงินเฉพาะธนาคารบันทึกเงินลงทุนในบริษัทย่อยและบริษัทร่วมตามวิธีราคาทุน</w:t>
      </w:r>
    </w:p>
    <w:p w:rsidR="00E873BB" w:rsidRPr="00E17C21" w:rsidRDefault="0074076A" w:rsidP="006B6253">
      <w:pPr>
        <w:tabs>
          <w:tab w:val="left" w:pos="-1620"/>
          <w:tab w:val="left" w:pos="709"/>
          <w:tab w:val="left" w:pos="15966"/>
          <w:tab w:val="left" w:pos="16305"/>
          <w:tab w:val="left" w:pos="16644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</w:rPr>
        <w:tab/>
      </w:r>
      <w:r w:rsidR="00E873BB" w:rsidRPr="00E17C21">
        <w:rPr>
          <w:rFonts w:ascii="Angsana New" w:hAnsi="Angsana New"/>
          <w:spacing w:val="2"/>
          <w:sz w:val="28"/>
          <w:cs/>
        </w:rPr>
        <w:t>งบการเง</w:t>
      </w:r>
      <w:r w:rsidR="00061D93" w:rsidRPr="00E17C21">
        <w:rPr>
          <w:rFonts w:ascii="Angsana New" w:hAnsi="Angsana New"/>
          <w:spacing w:val="2"/>
          <w:sz w:val="28"/>
          <w:cs/>
        </w:rPr>
        <w:t>ิน</w:t>
      </w:r>
      <w:r w:rsidR="00E873BB" w:rsidRPr="00E17C21">
        <w:rPr>
          <w:rFonts w:ascii="Angsana New" w:hAnsi="Angsana New"/>
          <w:spacing w:val="2"/>
          <w:sz w:val="28"/>
          <w:cs/>
        </w:rPr>
        <w:t>สำหรับ</w:t>
      </w:r>
      <w:r w:rsidR="005C7BE1" w:rsidRPr="00E17C21">
        <w:rPr>
          <w:rFonts w:ascii="Angsana New" w:hAnsi="Angsana New" w:hint="cs"/>
          <w:spacing w:val="2"/>
          <w:sz w:val="28"/>
          <w:cs/>
        </w:rPr>
        <w:t>ปี</w:t>
      </w:r>
      <w:r w:rsidR="00FA51AF" w:rsidRPr="00E17C21">
        <w:rPr>
          <w:rFonts w:ascii="Angsana New" w:hAnsi="Angsana New"/>
          <w:spacing w:val="2"/>
          <w:sz w:val="28"/>
          <w:cs/>
        </w:rPr>
        <w:t>สิ้น</w:t>
      </w:r>
      <w:r w:rsidR="00E873BB" w:rsidRPr="00E17C21">
        <w:rPr>
          <w:rFonts w:ascii="Angsana New" w:hAnsi="Angsana New"/>
          <w:spacing w:val="2"/>
          <w:sz w:val="28"/>
          <w:cs/>
        </w:rPr>
        <w:t>สุดวันที่ 3</w:t>
      </w:r>
      <w:r w:rsidR="005C7BE1" w:rsidRPr="00E17C21">
        <w:rPr>
          <w:rFonts w:ascii="Angsana New" w:hAnsi="Angsana New" w:hint="cs"/>
          <w:spacing w:val="2"/>
          <w:sz w:val="28"/>
          <w:cs/>
        </w:rPr>
        <w:t>1</w:t>
      </w:r>
      <w:r w:rsidR="00E873BB" w:rsidRPr="00E17C21">
        <w:rPr>
          <w:rFonts w:ascii="Angsana New" w:hAnsi="Angsana New"/>
          <w:spacing w:val="2"/>
          <w:sz w:val="28"/>
          <w:cs/>
        </w:rPr>
        <w:t xml:space="preserve"> </w:t>
      </w:r>
      <w:r w:rsidR="005C7BE1" w:rsidRPr="00E17C21">
        <w:rPr>
          <w:rFonts w:ascii="Angsana New" w:hAnsi="Angsana New" w:hint="cs"/>
          <w:spacing w:val="2"/>
          <w:sz w:val="28"/>
          <w:cs/>
        </w:rPr>
        <w:t>ธันวาคม</w:t>
      </w:r>
      <w:r w:rsidR="00E873BB" w:rsidRPr="00E17C21">
        <w:rPr>
          <w:rFonts w:ascii="Angsana New" w:hAnsi="Angsana New"/>
          <w:spacing w:val="2"/>
          <w:sz w:val="28"/>
          <w:cs/>
        </w:rPr>
        <w:t xml:space="preserve"> 255</w:t>
      </w:r>
      <w:r w:rsidR="00F43D26" w:rsidRPr="00E17C21">
        <w:rPr>
          <w:rFonts w:ascii="Angsana New" w:hAnsi="Angsana New"/>
          <w:spacing w:val="2"/>
          <w:sz w:val="28"/>
          <w:cs/>
        </w:rPr>
        <w:t>9</w:t>
      </w:r>
      <w:r w:rsidR="00061D93" w:rsidRPr="00E17C21">
        <w:rPr>
          <w:rFonts w:ascii="Angsana New" w:hAnsi="Angsana New"/>
          <w:spacing w:val="2"/>
          <w:sz w:val="28"/>
          <w:cs/>
        </w:rPr>
        <w:t xml:space="preserve"> และ 255</w:t>
      </w:r>
      <w:r w:rsidR="00F43D26" w:rsidRPr="00E17C21">
        <w:rPr>
          <w:rFonts w:ascii="Angsana New" w:hAnsi="Angsana New"/>
          <w:color w:val="000000"/>
          <w:spacing w:val="2"/>
          <w:sz w:val="28"/>
          <w:cs/>
        </w:rPr>
        <w:t>8</w:t>
      </w:r>
      <w:r w:rsidR="00E873BB" w:rsidRPr="00E17C21">
        <w:rPr>
          <w:rFonts w:ascii="Angsana New" w:hAnsi="Angsana New"/>
          <w:color w:val="000000"/>
          <w:spacing w:val="2"/>
          <w:sz w:val="28"/>
          <w:cs/>
        </w:rPr>
        <w:t xml:space="preserve"> </w:t>
      </w:r>
      <w:r w:rsidR="00E873BB" w:rsidRPr="00E17C21">
        <w:rPr>
          <w:rFonts w:ascii="Angsana New" w:hAnsi="Angsana New"/>
          <w:sz w:val="28"/>
          <w:cs/>
        </w:rPr>
        <w:t>ได้รวมรายการบัญชีของสาขาในประเทศและต่างประเทศทั้งหมด</w:t>
      </w:r>
      <w:r w:rsidR="00E873BB" w:rsidRPr="00E17C21">
        <w:rPr>
          <w:rFonts w:ascii="Angsana New" w:hAnsi="Angsana New"/>
          <w:sz w:val="28"/>
        </w:rPr>
        <w:t xml:space="preserve"> </w:t>
      </w:r>
      <w:r w:rsidR="00E873BB" w:rsidRPr="00E17C21">
        <w:rPr>
          <w:rFonts w:ascii="Angsana New" w:hAnsi="Angsana New"/>
          <w:sz w:val="28"/>
          <w:cs/>
        </w:rPr>
        <w:t>โดยได้ตัดรายการบัญชีระหว่างกันแล้ว</w:t>
      </w:r>
    </w:p>
    <w:p w:rsidR="00E873BB" w:rsidRPr="00E17C21" w:rsidRDefault="00E873BB" w:rsidP="00F5197F">
      <w:pPr>
        <w:tabs>
          <w:tab w:val="left" w:pos="709"/>
        </w:tabs>
        <w:jc w:val="thaiDistribute"/>
        <w:rPr>
          <w:rFonts w:ascii="Angsana New" w:hAnsi="Angsana New"/>
          <w:sz w:val="28"/>
          <w:u w:val="single"/>
        </w:rPr>
      </w:pPr>
      <w:r w:rsidRPr="00E17C21">
        <w:rPr>
          <w:rFonts w:ascii="Angsana New" w:hAnsi="Angsana New"/>
          <w:sz w:val="28"/>
          <w:cs/>
        </w:rPr>
        <w:tab/>
      </w:r>
      <w:r w:rsidRPr="00E17C21">
        <w:rPr>
          <w:rFonts w:ascii="Angsana New" w:hAnsi="Angsana New"/>
          <w:sz w:val="28"/>
          <w:u w:val="single"/>
          <w:cs/>
        </w:rPr>
        <w:t>งบการเงินฉบับภาษาอังกฤษ</w:t>
      </w:r>
    </w:p>
    <w:p w:rsidR="00E873BB" w:rsidRPr="00E17C21" w:rsidRDefault="00E873BB" w:rsidP="00F5197F">
      <w:pPr>
        <w:tabs>
          <w:tab w:val="left" w:pos="709"/>
        </w:tabs>
        <w:jc w:val="thaiDistribute"/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</w:rPr>
        <w:tab/>
      </w:r>
      <w:r w:rsidRPr="00E17C21">
        <w:rPr>
          <w:rFonts w:ascii="Angsana New" w:hAnsi="Angsana New"/>
          <w:spacing w:val="6"/>
          <w:sz w:val="28"/>
          <w:cs/>
        </w:rPr>
        <w:t>งบการเงินฉบับภาษาอังกฤษจัดทำขึ้นจากงบการเงินที่เป็นฉบับภาษาไทย ในกรณีที่มีเนื้อความขัดแย้งกันหรือมี</w:t>
      </w:r>
      <w:r w:rsidRPr="00E17C21">
        <w:rPr>
          <w:rFonts w:ascii="Angsana New" w:hAnsi="Angsana New"/>
          <w:sz w:val="28"/>
          <w:cs/>
        </w:rPr>
        <w:t>การตีความในสองภาษาแตกต่างกันให้ใช้งบการเงินฉบับภาษาไทยเป็นหลัก</w:t>
      </w:r>
    </w:p>
    <w:p w:rsidR="00A83011" w:rsidRPr="00E17C21" w:rsidRDefault="004E399E" w:rsidP="006B6253">
      <w:pPr>
        <w:tabs>
          <w:tab w:val="left" w:pos="284"/>
          <w:tab w:val="left" w:pos="709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E17C21">
        <w:rPr>
          <w:rFonts w:ascii="Angsana New" w:hAnsi="Angsana New"/>
          <w:b/>
          <w:bCs/>
          <w:sz w:val="28"/>
        </w:rPr>
        <w:lastRenderedPageBreak/>
        <w:tab/>
        <w:t>2.</w:t>
      </w:r>
      <w:r w:rsidR="005C7BE1" w:rsidRPr="00E17C21">
        <w:rPr>
          <w:rFonts w:ascii="Angsana New" w:hAnsi="Angsana New"/>
          <w:b/>
          <w:bCs/>
          <w:sz w:val="28"/>
        </w:rPr>
        <w:t>2</w:t>
      </w:r>
      <w:r w:rsidR="006E7E3A" w:rsidRPr="00E17C21">
        <w:rPr>
          <w:rFonts w:ascii="Angsana New" w:hAnsi="Angsana New"/>
          <w:b/>
          <w:bCs/>
          <w:sz w:val="28"/>
        </w:rPr>
        <w:tab/>
      </w:r>
      <w:r w:rsidR="006E7E3A" w:rsidRPr="00E17C21">
        <w:rPr>
          <w:rFonts w:ascii="Angsana New" w:hAnsi="Angsana New"/>
          <w:b/>
          <w:bCs/>
          <w:sz w:val="28"/>
          <w:cs/>
        </w:rPr>
        <w:t>มาตรฐานการบัญชีและมาตรฐานการรายงานทางการเงิน ที่เริ่มมีผลบังคับใช้ในงวดบัญชีปัจจุบัน</w:t>
      </w:r>
    </w:p>
    <w:p w:rsidR="00E873BB" w:rsidRPr="00E17C21" w:rsidRDefault="004E399E" w:rsidP="006B6253">
      <w:pPr>
        <w:tabs>
          <w:tab w:val="left" w:pos="709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  <w:cs/>
        </w:rPr>
        <w:tab/>
      </w:r>
      <w:r w:rsidR="00E873BB" w:rsidRPr="00E17C21">
        <w:rPr>
          <w:rFonts w:ascii="Angsana New" w:hAnsi="Angsana New"/>
          <w:sz w:val="28"/>
          <w:cs/>
        </w:rPr>
        <w:t>ธนาคารได้นำมาตรฐานการบัญชี มาตรฐานการรายงานทางการเงิน และการตีความตามมาตรฐานการบัญชีและมาตรฐานการรายงานทางการเงิน ที่ออกและปรับปรุงใหม่ตามประกาศของสภาวิชาชีพบัญชี ซึ่งมีผลบังคับใช้สำหรับงบการเงินที่มีรอบระยะเวลาบัญชีที่เริ่มในหรือหลังวันที</w:t>
      </w:r>
      <w:r w:rsidR="00841053" w:rsidRPr="00E17C21">
        <w:rPr>
          <w:rFonts w:ascii="Angsana New" w:hAnsi="Angsana New"/>
          <w:sz w:val="28"/>
          <w:cs/>
        </w:rPr>
        <w:t>่ 1 มกราคม 255</w:t>
      </w:r>
      <w:r w:rsidR="00BC11AC" w:rsidRPr="00E17C21">
        <w:rPr>
          <w:rFonts w:ascii="Angsana New" w:hAnsi="Angsana New"/>
          <w:sz w:val="28"/>
          <w:cs/>
        </w:rPr>
        <w:t>9</w:t>
      </w:r>
      <w:r w:rsidR="00841053" w:rsidRPr="00E17C21">
        <w:rPr>
          <w:rFonts w:ascii="Angsana New" w:hAnsi="Angsana New"/>
          <w:sz w:val="28"/>
          <w:cs/>
        </w:rPr>
        <w:t xml:space="preserve"> มาถือปฏิบัติแล้ว </w:t>
      </w:r>
      <w:r w:rsidR="00E873BB" w:rsidRPr="00E17C21">
        <w:rPr>
          <w:rFonts w:ascii="Angsana New" w:hAnsi="Angsana New"/>
          <w:sz w:val="28"/>
          <w:cs/>
        </w:rPr>
        <w:t>ซึ่งฝ่ายบริหารของธนาคารพิจารณาแล้วว่าไม่มีผลกระทบอย่างเป็นสาระสำคัญต่อนโยบายการบัญชีและงบการเงินของธนาคารและบริษัทย่อย</w:t>
      </w:r>
    </w:p>
    <w:p w:rsidR="005C7BE1" w:rsidRPr="00E17C21" w:rsidRDefault="005C7BE1" w:rsidP="006B6253">
      <w:pPr>
        <w:tabs>
          <w:tab w:val="left" w:pos="284"/>
          <w:tab w:val="left" w:pos="709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rPr>
          <w:rFonts w:ascii="Angsana New" w:hAnsi="Angsana New"/>
          <w:b/>
          <w:bCs/>
          <w:sz w:val="28"/>
        </w:rPr>
      </w:pPr>
      <w:r w:rsidRPr="00E17C21">
        <w:rPr>
          <w:rFonts w:ascii="Angsana New" w:hAnsi="Angsana New"/>
          <w:b/>
          <w:bCs/>
          <w:sz w:val="28"/>
        </w:rPr>
        <w:tab/>
        <w:t>2.3</w:t>
      </w:r>
      <w:r w:rsidRPr="00E17C21">
        <w:rPr>
          <w:rFonts w:ascii="Angsana New" w:hAnsi="Angsana New"/>
          <w:b/>
          <w:bCs/>
          <w:sz w:val="28"/>
        </w:rPr>
        <w:tab/>
      </w:r>
      <w:r w:rsidRPr="00E17C21">
        <w:rPr>
          <w:rFonts w:ascii="Angsana New" w:hAnsi="Angsana New"/>
          <w:b/>
          <w:bCs/>
          <w:sz w:val="28"/>
          <w:cs/>
        </w:rPr>
        <w:t>มาตรฐานการบัญชีและมาตรฐานการรายงานทางการเงิน ที่ออกและปรับปรุงใหม่แต่ยังไม่มีผลบังคับใช้</w:t>
      </w:r>
    </w:p>
    <w:p w:rsidR="005C7BE1" w:rsidRPr="00E17C21" w:rsidRDefault="005C7BE1" w:rsidP="006B6253">
      <w:pPr>
        <w:tabs>
          <w:tab w:val="left" w:pos="709"/>
        </w:tabs>
        <w:autoSpaceDE w:val="0"/>
        <w:autoSpaceDN w:val="0"/>
        <w:adjustRightInd w:val="0"/>
        <w:spacing w:line="276" w:lineRule="auto"/>
        <w:ind w:firstLine="11"/>
        <w:jc w:val="thaiDistribute"/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  <w:cs/>
        </w:rPr>
        <w:tab/>
        <w:t>สภาวิชาชีพบัญชีได้ออกประกาศเกี่ยวกับมาตรฐานการบัญชี</w:t>
      </w:r>
      <w:r w:rsidRPr="00E17C21">
        <w:rPr>
          <w:rFonts w:ascii="Angsana New" w:hAnsi="Angsana New"/>
          <w:sz w:val="28"/>
        </w:rPr>
        <w:t xml:space="preserve"> </w:t>
      </w:r>
      <w:r w:rsidRPr="00E17C21">
        <w:rPr>
          <w:rFonts w:ascii="Angsana New" w:hAnsi="Angsana New"/>
          <w:sz w:val="28"/>
          <w:cs/>
        </w:rPr>
        <w:t>มาตรฐานการรายงานทางการเงิน</w:t>
      </w:r>
      <w:r w:rsidRPr="00E17C21">
        <w:rPr>
          <w:rFonts w:ascii="Angsana New" w:hAnsi="Angsana New"/>
          <w:sz w:val="28"/>
        </w:rPr>
        <w:t> </w:t>
      </w:r>
      <w:r w:rsidRPr="00E17C21">
        <w:rPr>
          <w:rFonts w:ascii="Angsana New" w:hAnsi="Angsana New"/>
          <w:sz w:val="28"/>
          <w:cs/>
        </w:rPr>
        <w:t>และการตีความตามมาตรฐานการบัญชีและมาตรฐานการรายงานทางการเงิน ซึ่งมีผลบังคับใช้สำหรับงบการเงินที่มีรอบระยะเวลาบัญชีที่เริ่มในหรือหลังวันที่ 1 มกราคม พ.ศ. 25</w:t>
      </w:r>
      <w:r w:rsidRPr="00E17C21">
        <w:rPr>
          <w:rFonts w:ascii="Angsana New" w:hAnsi="Angsana New" w:hint="cs"/>
          <w:sz w:val="28"/>
          <w:cs/>
        </w:rPr>
        <w:t>60</w:t>
      </w:r>
      <w:r w:rsidRPr="00E17C21">
        <w:rPr>
          <w:rFonts w:ascii="Angsana New" w:hAnsi="Angsana New"/>
          <w:sz w:val="28"/>
          <w:cs/>
        </w:rPr>
        <w:t xml:space="preserve"> ดังนี้</w:t>
      </w:r>
    </w:p>
    <w:p w:rsidR="005C7BE1" w:rsidRPr="00E17C21" w:rsidRDefault="005C7BE1" w:rsidP="00F5197F">
      <w:pPr>
        <w:tabs>
          <w:tab w:val="left" w:pos="709"/>
          <w:tab w:val="left" w:pos="5245"/>
        </w:tabs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  <w:cs/>
        </w:rPr>
        <w:tab/>
        <w:t>มาตรฐานการบัญชี ฉบับที่ 1 (ปรับปรุง 255</w:t>
      </w:r>
      <w:r w:rsidRPr="00E17C21">
        <w:rPr>
          <w:rFonts w:ascii="Angsana New" w:hAnsi="Angsana New" w:hint="cs"/>
          <w:sz w:val="28"/>
          <w:cs/>
        </w:rPr>
        <w:t>9</w:t>
      </w:r>
      <w:r w:rsidRPr="00E17C21">
        <w:rPr>
          <w:rFonts w:ascii="Angsana New" w:hAnsi="Angsana New"/>
          <w:sz w:val="28"/>
          <w:cs/>
        </w:rPr>
        <w:t xml:space="preserve">) </w:t>
      </w:r>
      <w:r w:rsidRPr="00E17C21">
        <w:rPr>
          <w:rFonts w:ascii="Angsana New" w:hAnsi="Angsana New"/>
          <w:sz w:val="28"/>
          <w:cs/>
        </w:rPr>
        <w:tab/>
        <w:t xml:space="preserve">เรื่อง การนำเสนองบการเงิน  </w:t>
      </w:r>
    </w:p>
    <w:p w:rsidR="005C7BE1" w:rsidRPr="00E17C21" w:rsidRDefault="005C7BE1" w:rsidP="00F5197F">
      <w:pPr>
        <w:tabs>
          <w:tab w:val="left" w:pos="709"/>
          <w:tab w:val="left" w:pos="5245"/>
        </w:tabs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  <w:cs/>
        </w:rPr>
        <w:t xml:space="preserve">  </w:t>
      </w:r>
      <w:r w:rsidRPr="00E17C21">
        <w:rPr>
          <w:rFonts w:ascii="Angsana New" w:hAnsi="Angsana New"/>
          <w:sz w:val="28"/>
          <w:cs/>
        </w:rPr>
        <w:tab/>
        <w:t>มาตรฐานการบัญชี ฉบับที่ 2 (ปรับปรุง 255</w:t>
      </w:r>
      <w:r w:rsidRPr="00E17C21">
        <w:rPr>
          <w:rFonts w:ascii="Angsana New" w:hAnsi="Angsana New" w:hint="cs"/>
          <w:sz w:val="28"/>
          <w:cs/>
        </w:rPr>
        <w:t>9</w:t>
      </w:r>
      <w:r w:rsidRPr="00E17C21">
        <w:rPr>
          <w:rFonts w:ascii="Angsana New" w:hAnsi="Angsana New"/>
          <w:sz w:val="28"/>
          <w:cs/>
        </w:rPr>
        <w:t xml:space="preserve">) </w:t>
      </w:r>
      <w:r w:rsidRPr="00E17C21">
        <w:rPr>
          <w:rFonts w:ascii="Angsana New" w:hAnsi="Angsana New"/>
          <w:sz w:val="28"/>
          <w:cs/>
        </w:rPr>
        <w:tab/>
        <w:t>เรื่อง สินค้าคงเหลือ</w:t>
      </w:r>
    </w:p>
    <w:p w:rsidR="005C7BE1" w:rsidRPr="00E17C21" w:rsidRDefault="005C7BE1" w:rsidP="00F5197F">
      <w:pPr>
        <w:tabs>
          <w:tab w:val="left" w:pos="709"/>
          <w:tab w:val="left" w:pos="5245"/>
        </w:tabs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  <w:cs/>
        </w:rPr>
        <w:tab/>
        <w:t>มาตรฐานการบัญชี ฉบับที่ 7 (ปรับปรุง 255</w:t>
      </w:r>
      <w:r w:rsidRPr="00E17C21">
        <w:rPr>
          <w:rFonts w:ascii="Angsana New" w:hAnsi="Angsana New" w:hint="cs"/>
          <w:sz w:val="28"/>
          <w:cs/>
        </w:rPr>
        <w:t>9</w:t>
      </w:r>
      <w:r w:rsidRPr="00E17C21">
        <w:rPr>
          <w:rFonts w:ascii="Angsana New" w:hAnsi="Angsana New"/>
          <w:sz w:val="28"/>
          <w:cs/>
        </w:rPr>
        <w:t xml:space="preserve">) </w:t>
      </w:r>
      <w:r w:rsidRPr="00E17C21">
        <w:rPr>
          <w:rFonts w:ascii="Angsana New" w:hAnsi="Angsana New"/>
          <w:sz w:val="28"/>
          <w:cs/>
        </w:rPr>
        <w:tab/>
        <w:t>เรื่อง งบกระแสเงินสด</w:t>
      </w:r>
      <w:r w:rsidRPr="00E17C21">
        <w:rPr>
          <w:rFonts w:ascii="Angsana New" w:hAnsi="Angsana New"/>
          <w:sz w:val="28"/>
          <w:cs/>
        </w:rPr>
        <w:tab/>
      </w:r>
    </w:p>
    <w:p w:rsidR="005C7BE1" w:rsidRPr="00E17C21" w:rsidRDefault="005C7BE1" w:rsidP="00F5197F">
      <w:pPr>
        <w:tabs>
          <w:tab w:val="left" w:pos="709"/>
          <w:tab w:val="left" w:pos="5245"/>
        </w:tabs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  <w:cs/>
        </w:rPr>
        <w:t xml:space="preserve">  </w:t>
      </w:r>
      <w:r w:rsidRPr="00E17C21">
        <w:rPr>
          <w:rFonts w:ascii="Angsana New" w:hAnsi="Angsana New"/>
          <w:sz w:val="28"/>
          <w:cs/>
        </w:rPr>
        <w:tab/>
        <w:t>มาตรฐานการบัญชี ฉบับที่ 8 (ปรับปรุง 255</w:t>
      </w:r>
      <w:r w:rsidRPr="00E17C21">
        <w:rPr>
          <w:rFonts w:ascii="Angsana New" w:hAnsi="Angsana New" w:hint="cs"/>
          <w:sz w:val="28"/>
          <w:cs/>
        </w:rPr>
        <w:t>9</w:t>
      </w:r>
      <w:r w:rsidRPr="00E17C21">
        <w:rPr>
          <w:rFonts w:ascii="Angsana New" w:hAnsi="Angsana New"/>
          <w:sz w:val="28"/>
          <w:cs/>
        </w:rPr>
        <w:t xml:space="preserve">) </w:t>
      </w:r>
      <w:r w:rsidRPr="00E17C21">
        <w:rPr>
          <w:rFonts w:ascii="Angsana New" w:hAnsi="Angsana New"/>
          <w:sz w:val="28"/>
          <w:cs/>
        </w:rPr>
        <w:tab/>
        <w:t xml:space="preserve">เรื่อง นโยบายการบัญชี การเปลี่ยนแปลงประมาณการ   </w:t>
      </w:r>
    </w:p>
    <w:p w:rsidR="005C7BE1" w:rsidRPr="00E17C21" w:rsidRDefault="005C7BE1" w:rsidP="00F5197F">
      <w:pPr>
        <w:tabs>
          <w:tab w:val="left" w:pos="5670"/>
        </w:tabs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  <w:cs/>
        </w:rPr>
        <w:tab/>
        <w:t xml:space="preserve">ทางบัญชีและข้อผิดพลาด </w:t>
      </w:r>
      <w:r w:rsidRPr="00E17C21">
        <w:rPr>
          <w:rFonts w:ascii="Angsana New" w:hAnsi="Angsana New"/>
          <w:sz w:val="28"/>
          <w:cs/>
        </w:rPr>
        <w:tab/>
      </w:r>
    </w:p>
    <w:p w:rsidR="005C7BE1" w:rsidRPr="00E17C21" w:rsidRDefault="005C7BE1" w:rsidP="00F5197F">
      <w:pPr>
        <w:tabs>
          <w:tab w:val="left" w:pos="709"/>
          <w:tab w:val="left" w:pos="5245"/>
        </w:tabs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  <w:cs/>
        </w:rPr>
        <w:t xml:space="preserve">  </w:t>
      </w:r>
      <w:r w:rsidRPr="00E17C21">
        <w:rPr>
          <w:rFonts w:ascii="Angsana New" w:hAnsi="Angsana New"/>
          <w:sz w:val="28"/>
          <w:cs/>
        </w:rPr>
        <w:tab/>
        <w:t xml:space="preserve">มาตรฐานการบัญชี ฉบับที่ </w:t>
      </w:r>
      <w:r w:rsidRPr="00E17C21">
        <w:rPr>
          <w:rFonts w:ascii="Angsana New" w:hAnsi="Angsana New"/>
          <w:sz w:val="28"/>
        </w:rPr>
        <w:t>10</w:t>
      </w:r>
      <w:r w:rsidRPr="00E17C21">
        <w:rPr>
          <w:rFonts w:ascii="Angsana New" w:hAnsi="Angsana New"/>
          <w:sz w:val="28"/>
          <w:cs/>
        </w:rPr>
        <w:t xml:space="preserve"> (ปรับปรุง 255</w:t>
      </w:r>
      <w:r w:rsidRPr="00E17C21">
        <w:rPr>
          <w:rFonts w:ascii="Angsana New" w:hAnsi="Angsana New" w:hint="cs"/>
          <w:sz w:val="28"/>
          <w:cs/>
        </w:rPr>
        <w:t>9</w:t>
      </w:r>
      <w:r w:rsidRPr="00E17C21">
        <w:rPr>
          <w:rFonts w:ascii="Angsana New" w:hAnsi="Angsana New"/>
          <w:sz w:val="28"/>
          <w:cs/>
        </w:rPr>
        <w:t xml:space="preserve">) </w:t>
      </w:r>
      <w:r w:rsidRPr="00E17C21">
        <w:rPr>
          <w:rFonts w:ascii="Angsana New" w:hAnsi="Angsana New"/>
          <w:sz w:val="28"/>
          <w:cs/>
        </w:rPr>
        <w:tab/>
        <w:t xml:space="preserve">เรื่อง เหตุการณ์ภายหลังรอบระยะเวลารายงาน   </w:t>
      </w:r>
    </w:p>
    <w:p w:rsidR="005C7BE1" w:rsidRPr="00E17C21" w:rsidRDefault="005C7BE1" w:rsidP="00F5197F">
      <w:pPr>
        <w:tabs>
          <w:tab w:val="left" w:pos="709"/>
          <w:tab w:val="left" w:pos="5245"/>
        </w:tabs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  <w:cs/>
        </w:rPr>
        <w:tab/>
        <w:t>มาตรฐานการบัญชี ฉบับที่ 11 (ปรับปรุง 255</w:t>
      </w:r>
      <w:r w:rsidRPr="00E17C21">
        <w:rPr>
          <w:rFonts w:ascii="Angsana New" w:hAnsi="Angsana New" w:hint="cs"/>
          <w:sz w:val="28"/>
          <w:cs/>
        </w:rPr>
        <w:t>9</w:t>
      </w:r>
      <w:r w:rsidRPr="00E17C21">
        <w:rPr>
          <w:rFonts w:ascii="Angsana New" w:hAnsi="Angsana New"/>
          <w:sz w:val="28"/>
          <w:cs/>
        </w:rPr>
        <w:t xml:space="preserve">) </w:t>
      </w:r>
      <w:r w:rsidRPr="00E17C21">
        <w:rPr>
          <w:rFonts w:ascii="Angsana New" w:hAnsi="Angsana New"/>
          <w:sz w:val="28"/>
          <w:cs/>
        </w:rPr>
        <w:tab/>
        <w:t xml:space="preserve">เรื่อง สัญญาก่อสร้าง </w:t>
      </w:r>
    </w:p>
    <w:p w:rsidR="005C7BE1" w:rsidRPr="00E17C21" w:rsidRDefault="005C7BE1" w:rsidP="00F5197F">
      <w:pPr>
        <w:tabs>
          <w:tab w:val="left" w:pos="709"/>
          <w:tab w:val="left" w:pos="5245"/>
        </w:tabs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  <w:cs/>
        </w:rPr>
        <w:t xml:space="preserve">  </w:t>
      </w:r>
      <w:r w:rsidRPr="00E17C21">
        <w:rPr>
          <w:rFonts w:ascii="Angsana New" w:hAnsi="Angsana New"/>
          <w:sz w:val="28"/>
          <w:cs/>
        </w:rPr>
        <w:tab/>
        <w:t>มาตรฐานการบัญชี ฉบับที่ 12 (ปรับปรุง 255</w:t>
      </w:r>
      <w:r w:rsidRPr="00E17C21">
        <w:rPr>
          <w:rFonts w:ascii="Angsana New" w:hAnsi="Angsana New" w:hint="cs"/>
          <w:sz w:val="28"/>
          <w:cs/>
        </w:rPr>
        <w:t>9</w:t>
      </w:r>
      <w:r w:rsidRPr="00E17C21">
        <w:rPr>
          <w:rFonts w:ascii="Angsana New" w:hAnsi="Angsana New"/>
          <w:sz w:val="28"/>
          <w:cs/>
        </w:rPr>
        <w:t xml:space="preserve">) </w:t>
      </w:r>
      <w:r w:rsidRPr="00E17C21">
        <w:rPr>
          <w:rFonts w:ascii="Angsana New" w:hAnsi="Angsana New"/>
          <w:sz w:val="28"/>
          <w:cs/>
        </w:rPr>
        <w:tab/>
        <w:t>เรื่อง ภาษีเงินได้</w:t>
      </w:r>
    </w:p>
    <w:p w:rsidR="005C7BE1" w:rsidRPr="00E17C21" w:rsidRDefault="005C7BE1" w:rsidP="00F5197F">
      <w:pPr>
        <w:tabs>
          <w:tab w:val="left" w:pos="709"/>
          <w:tab w:val="left" w:pos="5245"/>
        </w:tabs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  <w:cs/>
        </w:rPr>
        <w:t xml:space="preserve">  </w:t>
      </w:r>
      <w:r w:rsidRPr="00E17C21">
        <w:rPr>
          <w:rFonts w:ascii="Angsana New" w:hAnsi="Angsana New"/>
          <w:sz w:val="28"/>
          <w:cs/>
        </w:rPr>
        <w:tab/>
        <w:t>มาตรฐานการบัญชี ฉบับที่ 16 (ปรับปรุง 255</w:t>
      </w:r>
      <w:r w:rsidRPr="00E17C21">
        <w:rPr>
          <w:rFonts w:ascii="Angsana New" w:hAnsi="Angsana New" w:hint="cs"/>
          <w:sz w:val="28"/>
          <w:cs/>
        </w:rPr>
        <w:t>9</w:t>
      </w:r>
      <w:r w:rsidRPr="00E17C21">
        <w:rPr>
          <w:rFonts w:ascii="Angsana New" w:hAnsi="Angsana New"/>
          <w:sz w:val="28"/>
          <w:cs/>
        </w:rPr>
        <w:t>)</w:t>
      </w:r>
      <w:r w:rsidRPr="00E17C21">
        <w:rPr>
          <w:rFonts w:ascii="Angsana New" w:hAnsi="Angsana New"/>
          <w:sz w:val="28"/>
          <w:cs/>
        </w:rPr>
        <w:tab/>
        <w:t xml:space="preserve">เรื่อง ที่ดิน อาคารและอุปกรณ์ </w:t>
      </w:r>
    </w:p>
    <w:p w:rsidR="005C7BE1" w:rsidRPr="00E17C21" w:rsidRDefault="005C7BE1" w:rsidP="00F5197F">
      <w:pPr>
        <w:tabs>
          <w:tab w:val="left" w:pos="709"/>
          <w:tab w:val="left" w:pos="5245"/>
        </w:tabs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  <w:cs/>
        </w:rPr>
        <w:t xml:space="preserve">  </w:t>
      </w:r>
      <w:r w:rsidRPr="00E17C21">
        <w:rPr>
          <w:rFonts w:ascii="Angsana New" w:hAnsi="Angsana New"/>
          <w:sz w:val="28"/>
          <w:cs/>
        </w:rPr>
        <w:tab/>
        <w:t>มาตรฐานการบัญชี ฉบับที่ 17 (ปรับปรุง 255</w:t>
      </w:r>
      <w:r w:rsidRPr="00E17C21">
        <w:rPr>
          <w:rFonts w:ascii="Angsana New" w:hAnsi="Angsana New" w:hint="cs"/>
          <w:sz w:val="28"/>
          <w:cs/>
        </w:rPr>
        <w:t>9</w:t>
      </w:r>
      <w:r w:rsidRPr="00E17C21">
        <w:rPr>
          <w:rFonts w:ascii="Angsana New" w:hAnsi="Angsana New"/>
          <w:sz w:val="28"/>
          <w:cs/>
        </w:rPr>
        <w:t xml:space="preserve">) </w:t>
      </w:r>
      <w:r w:rsidRPr="00E17C21">
        <w:rPr>
          <w:rFonts w:ascii="Angsana New" w:hAnsi="Angsana New"/>
          <w:sz w:val="28"/>
          <w:cs/>
        </w:rPr>
        <w:tab/>
        <w:t xml:space="preserve">เรื่อง สัญญาเช่า  </w:t>
      </w:r>
    </w:p>
    <w:p w:rsidR="005C7BE1" w:rsidRPr="00E17C21" w:rsidRDefault="005C7BE1" w:rsidP="00F5197F">
      <w:pPr>
        <w:tabs>
          <w:tab w:val="left" w:pos="709"/>
          <w:tab w:val="left" w:pos="5245"/>
        </w:tabs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  <w:cs/>
        </w:rPr>
        <w:t xml:space="preserve">  </w:t>
      </w:r>
      <w:r w:rsidRPr="00E17C21">
        <w:rPr>
          <w:rFonts w:ascii="Angsana New" w:hAnsi="Angsana New"/>
          <w:sz w:val="28"/>
          <w:cs/>
        </w:rPr>
        <w:tab/>
        <w:t>มาตรฐานการบัญชี ฉบับที่ 18 (ปรับปรุง 255</w:t>
      </w:r>
      <w:r w:rsidRPr="00E17C21">
        <w:rPr>
          <w:rFonts w:ascii="Angsana New" w:hAnsi="Angsana New" w:hint="cs"/>
          <w:sz w:val="28"/>
          <w:cs/>
        </w:rPr>
        <w:t>9</w:t>
      </w:r>
      <w:r w:rsidRPr="00E17C21">
        <w:rPr>
          <w:rFonts w:ascii="Angsana New" w:hAnsi="Angsana New"/>
          <w:sz w:val="28"/>
          <w:cs/>
        </w:rPr>
        <w:t xml:space="preserve">) </w:t>
      </w:r>
      <w:r w:rsidRPr="00E17C21">
        <w:rPr>
          <w:rFonts w:ascii="Angsana New" w:hAnsi="Angsana New"/>
          <w:sz w:val="28"/>
          <w:cs/>
        </w:rPr>
        <w:tab/>
        <w:t>เรื่อง รายได้</w:t>
      </w:r>
    </w:p>
    <w:p w:rsidR="005C7BE1" w:rsidRPr="00E17C21" w:rsidRDefault="005C7BE1" w:rsidP="00F5197F">
      <w:pPr>
        <w:tabs>
          <w:tab w:val="left" w:pos="709"/>
          <w:tab w:val="left" w:pos="5245"/>
        </w:tabs>
        <w:rPr>
          <w:rFonts w:ascii="Angsana New" w:hAnsi="Angsana New"/>
          <w:sz w:val="28"/>
          <w:cs/>
        </w:rPr>
      </w:pPr>
      <w:r w:rsidRPr="00E17C21">
        <w:rPr>
          <w:rFonts w:ascii="Angsana New" w:hAnsi="Angsana New"/>
          <w:sz w:val="28"/>
          <w:cs/>
        </w:rPr>
        <w:t xml:space="preserve">  </w:t>
      </w:r>
      <w:r w:rsidRPr="00E17C21">
        <w:rPr>
          <w:rFonts w:ascii="Angsana New" w:hAnsi="Angsana New"/>
          <w:sz w:val="28"/>
          <w:cs/>
        </w:rPr>
        <w:tab/>
        <w:t>มาตรฐานการบัญชี ฉบับที่</w:t>
      </w:r>
      <w:r w:rsidRPr="00E17C21">
        <w:rPr>
          <w:rFonts w:ascii="Angsana New" w:hAnsi="Angsana New"/>
          <w:sz w:val="28"/>
        </w:rPr>
        <w:t> </w:t>
      </w:r>
      <w:r w:rsidRPr="00E17C21">
        <w:rPr>
          <w:rFonts w:ascii="Angsana New" w:hAnsi="Angsana New"/>
          <w:sz w:val="28"/>
          <w:lang w:val="en-GB"/>
        </w:rPr>
        <w:t>1</w:t>
      </w:r>
      <w:r w:rsidRPr="00E17C21">
        <w:rPr>
          <w:rFonts w:ascii="Angsana New" w:hAnsi="Angsana New"/>
          <w:sz w:val="28"/>
        </w:rPr>
        <w:t>9 </w:t>
      </w:r>
      <w:r w:rsidRPr="00E17C21">
        <w:rPr>
          <w:rFonts w:ascii="Angsana New" w:hAnsi="Angsana New"/>
          <w:sz w:val="28"/>
          <w:cs/>
        </w:rPr>
        <w:t>(ปรับปรุง</w:t>
      </w:r>
      <w:r w:rsidRPr="00E17C21">
        <w:rPr>
          <w:rFonts w:ascii="Angsana New" w:hAnsi="Angsana New"/>
          <w:sz w:val="28"/>
        </w:rPr>
        <w:t> </w:t>
      </w:r>
      <w:r w:rsidRPr="00E17C21">
        <w:rPr>
          <w:rFonts w:ascii="Angsana New" w:hAnsi="Angsana New"/>
          <w:sz w:val="28"/>
          <w:lang w:val="en-GB"/>
        </w:rPr>
        <w:t>255</w:t>
      </w:r>
      <w:r w:rsidRPr="00E17C21">
        <w:rPr>
          <w:rFonts w:ascii="Angsana New" w:hAnsi="Angsana New" w:hint="cs"/>
          <w:sz w:val="28"/>
          <w:cs/>
        </w:rPr>
        <w:t>9</w:t>
      </w:r>
      <w:r w:rsidRPr="00E17C21">
        <w:rPr>
          <w:rFonts w:ascii="Angsana New" w:hAnsi="Angsana New"/>
          <w:sz w:val="28"/>
          <w:cs/>
        </w:rPr>
        <w:t>)</w:t>
      </w:r>
      <w:r w:rsidRPr="00E17C21">
        <w:rPr>
          <w:rFonts w:ascii="Angsana New" w:hAnsi="Angsana New"/>
          <w:sz w:val="28"/>
          <w:cs/>
        </w:rPr>
        <w:tab/>
        <w:t>เรื่อง ผลประโยชน์ของพนักงาน</w:t>
      </w:r>
    </w:p>
    <w:p w:rsidR="002E22C2" w:rsidRPr="00E17C21" w:rsidRDefault="005C7BE1" w:rsidP="00F5197F">
      <w:pPr>
        <w:tabs>
          <w:tab w:val="left" w:pos="709"/>
          <w:tab w:val="left" w:pos="5245"/>
        </w:tabs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  <w:cs/>
        </w:rPr>
        <w:t xml:space="preserve">  </w:t>
      </w:r>
      <w:r w:rsidRPr="00E17C21">
        <w:rPr>
          <w:rFonts w:ascii="Angsana New" w:hAnsi="Angsana New"/>
          <w:sz w:val="28"/>
          <w:cs/>
        </w:rPr>
        <w:tab/>
        <w:t>มาตรฐานการบัญชี ฉบับที่ 20 (ปรับปรุง 255</w:t>
      </w:r>
      <w:r w:rsidRPr="00E17C21">
        <w:rPr>
          <w:rFonts w:ascii="Angsana New" w:hAnsi="Angsana New" w:hint="cs"/>
          <w:sz w:val="28"/>
          <w:cs/>
        </w:rPr>
        <w:t>9</w:t>
      </w:r>
      <w:r w:rsidRPr="00E17C21">
        <w:rPr>
          <w:rFonts w:ascii="Angsana New" w:hAnsi="Angsana New"/>
          <w:sz w:val="28"/>
          <w:cs/>
        </w:rPr>
        <w:t xml:space="preserve">) </w:t>
      </w:r>
      <w:r w:rsidRPr="00E17C21">
        <w:rPr>
          <w:rFonts w:ascii="Angsana New" w:hAnsi="Angsana New"/>
          <w:sz w:val="28"/>
          <w:cs/>
        </w:rPr>
        <w:tab/>
        <w:t>เรื่อง การบัญชีสำหรับเงินอุดหนุนจากรัฐบาลและ</w:t>
      </w:r>
    </w:p>
    <w:p w:rsidR="005C7BE1" w:rsidRPr="00E17C21" w:rsidRDefault="002E22C2" w:rsidP="00F5197F">
      <w:pPr>
        <w:tabs>
          <w:tab w:val="left" w:pos="5670"/>
        </w:tabs>
        <w:rPr>
          <w:rFonts w:ascii="Angsana New" w:hAnsi="Angsana New"/>
          <w:sz w:val="28"/>
        </w:rPr>
      </w:pPr>
      <w:r w:rsidRPr="00E17C21">
        <w:rPr>
          <w:rFonts w:ascii="Angsana New" w:hAnsi="Angsana New" w:hint="cs"/>
          <w:sz w:val="28"/>
          <w:cs/>
        </w:rPr>
        <w:tab/>
        <w:t>ก</w:t>
      </w:r>
      <w:r w:rsidR="005C7BE1" w:rsidRPr="00E17C21">
        <w:rPr>
          <w:rFonts w:ascii="Angsana New" w:hAnsi="Angsana New"/>
          <w:sz w:val="28"/>
          <w:cs/>
        </w:rPr>
        <w:t>ารเปิดเผยข้อมูลเกี่ยวกับความช่วยเหลือจากรัฐบาล</w:t>
      </w:r>
    </w:p>
    <w:p w:rsidR="005C7BE1" w:rsidRPr="00E17C21" w:rsidRDefault="005C7BE1" w:rsidP="00F5197F">
      <w:pPr>
        <w:tabs>
          <w:tab w:val="left" w:pos="709"/>
          <w:tab w:val="left" w:pos="5245"/>
        </w:tabs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  <w:cs/>
        </w:rPr>
        <w:t xml:space="preserve">  </w:t>
      </w:r>
      <w:r w:rsidRPr="00E17C21">
        <w:rPr>
          <w:rFonts w:ascii="Angsana New" w:hAnsi="Angsana New"/>
          <w:sz w:val="28"/>
          <w:cs/>
        </w:rPr>
        <w:tab/>
        <w:t>มาตรฐานการบัญชี ฉบับที่ 21 (ปรับปรุง 255</w:t>
      </w:r>
      <w:r w:rsidRPr="00E17C21">
        <w:rPr>
          <w:rFonts w:ascii="Angsana New" w:hAnsi="Angsana New" w:hint="cs"/>
          <w:sz w:val="28"/>
          <w:cs/>
        </w:rPr>
        <w:t>9</w:t>
      </w:r>
      <w:r w:rsidRPr="00E17C21">
        <w:rPr>
          <w:rFonts w:ascii="Angsana New" w:hAnsi="Angsana New"/>
          <w:sz w:val="28"/>
          <w:cs/>
        </w:rPr>
        <w:t xml:space="preserve">) </w:t>
      </w:r>
      <w:r w:rsidRPr="00E17C21">
        <w:rPr>
          <w:rFonts w:ascii="Angsana New" w:hAnsi="Angsana New"/>
          <w:sz w:val="28"/>
          <w:cs/>
        </w:rPr>
        <w:tab/>
        <w:t>เรื่อง ผลกระทบจากการเปลี่ยนแปลงของอัตรา</w:t>
      </w:r>
    </w:p>
    <w:p w:rsidR="005C7BE1" w:rsidRPr="00E17C21" w:rsidRDefault="005C7BE1" w:rsidP="00F5197F">
      <w:pPr>
        <w:tabs>
          <w:tab w:val="left" w:pos="5670"/>
        </w:tabs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  <w:cs/>
        </w:rPr>
        <w:t xml:space="preserve">        </w:t>
      </w:r>
      <w:r w:rsidRPr="00E17C21">
        <w:rPr>
          <w:rFonts w:ascii="Angsana New" w:hAnsi="Angsana New"/>
          <w:sz w:val="28"/>
          <w:cs/>
        </w:rPr>
        <w:tab/>
        <w:t xml:space="preserve">แลกเปลี่ยนเงินตราต่างประเทศ     </w:t>
      </w:r>
    </w:p>
    <w:p w:rsidR="005C7BE1" w:rsidRPr="00E17C21" w:rsidRDefault="005C7BE1" w:rsidP="00F5197F">
      <w:pPr>
        <w:tabs>
          <w:tab w:val="left" w:pos="709"/>
          <w:tab w:val="left" w:pos="5245"/>
        </w:tabs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  <w:cs/>
        </w:rPr>
        <w:t xml:space="preserve">  </w:t>
      </w:r>
      <w:r w:rsidRPr="00E17C21">
        <w:rPr>
          <w:rFonts w:ascii="Angsana New" w:hAnsi="Angsana New"/>
          <w:sz w:val="28"/>
          <w:cs/>
        </w:rPr>
        <w:tab/>
        <w:t>มาตรฐานการบัญชี ฉบับที่ 23 (ปรับปรุง 255</w:t>
      </w:r>
      <w:r w:rsidRPr="00E17C21">
        <w:rPr>
          <w:rFonts w:ascii="Angsana New" w:hAnsi="Angsana New" w:hint="cs"/>
          <w:sz w:val="28"/>
          <w:cs/>
        </w:rPr>
        <w:t>9</w:t>
      </w:r>
      <w:r w:rsidRPr="00E17C21">
        <w:rPr>
          <w:rFonts w:ascii="Angsana New" w:hAnsi="Angsana New"/>
          <w:sz w:val="28"/>
          <w:cs/>
        </w:rPr>
        <w:t xml:space="preserve">) </w:t>
      </w:r>
      <w:r w:rsidRPr="00E17C21">
        <w:rPr>
          <w:rFonts w:ascii="Angsana New" w:hAnsi="Angsana New"/>
          <w:sz w:val="28"/>
          <w:cs/>
        </w:rPr>
        <w:tab/>
        <w:t>เรื่อง ต้นทุนการกู้ยืม</w:t>
      </w:r>
      <w:r w:rsidRPr="00E17C21">
        <w:rPr>
          <w:rFonts w:ascii="Angsana New" w:hAnsi="Angsana New"/>
          <w:sz w:val="28"/>
          <w:cs/>
        </w:rPr>
        <w:tab/>
      </w:r>
      <w:r w:rsidRPr="00E17C21">
        <w:rPr>
          <w:rFonts w:ascii="Angsana New" w:hAnsi="Angsana New"/>
          <w:sz w:val="28"/>
          <w:cs/>
        </w:rPr>
        <w:tab/>
      </w:r>
    </w:p>
    <w:p w:rsidR="005C7BE1" w:rsidRPr="00E17C21" w:rsidRDefault="005C7BE1" w:rsidP="00F5197F">
      <w:pPr>
        <w:tabs>
          <w:tab w:val="left" w:pos="709"/>
          <w:tab w:val="left" w:pos="5245"/>
        </w:tabs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  <w:cs/>
        </w:rPr>
        <w:t xml:space="preserve">  </w:t>
      </w:r>
      <w:r w:rsidRPr="00E17C21">
        <w:rPr>
          <w:rFonts w:ascii="Angsana New" w:hAnsi="Angsana New"/>
          <w:sz w:val="28"/>
          <w:cs/>
        </w:rPr>
        <w:tab/>
        <w:t>มาตรฐานการบัญชี ฉบับที่ 24 (ปรับปรุง 255</w:t>
      </w:r>
      <w:r w:rsidRPr="00E17C21">
        <w:rPr>
          <w:rFonts w:ascii="Angsana New" w:hAnsi="Angsana New" w:hint="cs"/>
          <w:sz w:val="28"/>
          <w:cs/>
        </w:rPr>
        <w:t>9</w:t>
      </w:r>
      <w:r w:rsidRPr="00E17C21">
        <w:rPr>
          <w:rFonts w:ascii="Angsana New" w:hAnsi="Angsana New"/>
          <w:sz w:val="28"/>
          <w:cs/>
        </w:rPr>
        <w:t xml:space="preserve">) </w:t>
      </w:r>
      <w:r w:rsidRPr="00E17C21">
        <w:rPr>
          <w:rFonts w:ascii="Angsana New" w:hAnsi="Angsana New"/>
          <w:sz w:val="28"/>
          <w:cs/>
        </w:rPr>
        <w:tab/>
        <w:t>เรื่อง การเปิดเผยข้อมูลเกี่ยวกับบุคคลหรือกิจการที่</w:t>
      </w:r>
    </w:p>
    <w:p w:rsidR="005C7BE1" w:rsidRPr="00E17C21" w:rsidRDefault="005C7BE1" w:rsidP="00F5197F">
      <w:pPr>
        <w:tabs>
          <w:tab w:val="left" w:pos="5670"/>
        </w:tabs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  <w:cs/>
        </w:rPr>
        <w:tab/>
        <w:t>เกี่ยวข้องกัน</w:t>
      </w:r>
    </w:p>
    <w:p w:rsidR="005C7BE1" w:rsidRPr="00E17C21" w:rsidRDefault="005C7BE1" w:rsidP="00F5197F">
      <w:pPr>
        <w:tabs>
          <w:tab w:val="left" w:pos="709"/>
          <w:tab w:val="left" w:pos="5245"/>
        </w:tabs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  <w:cs/>
        </w:rPr>
        <w:t xml:space="preserve">  </w:t>
      </w:r>
      <w:r w:rsidRPr="00E17C21">
        <w:rPr>
          <w:rFonts w:ascii="Angsana New" w:hAnsi="Angsana New"/>
          <w:sz w:val="28"/>
          <w:cs/>
        </w:rPr>
        <w:tab/>
        <w:t>มาตรฐานการบัญชี ฉบับที่ 26 (ปรับปรุง 255</w:t>
      </w:r>
      <w:r w:rsidRPr="00E17C21">
        <w:rPr>
          <w:rFonts w:ascii="Angsana New" w:hAnsi="Angsana New" w:hint="cs"/>
          <w:sz w:val="28"/>
          <w:cs/>
        </w:rPr>
        <w:t>9</w:t>
      </w:r>
      <w:r w:rsidRPr="00E17C21">
        <w:rPr>
          <w:rFonts w:ascii="Angsana New" w:hAnsi="Angsana New"/>
          <w:sz w:val="28"/>
          <w:cs/>
        </w:rPr>
        <w:t xml:space="preserve">) </w:t>
      </w:r>
      <w:r w:rsidRPr="00E17C21">
        <w:rPr>
          <w:rFonts w:ascii="Angsana New" w:hAnsi="Angsana New"/>
          <w:sz w:val="28"/>
          <w:cs/>
        </w:rPr>
        <w:tab/>
        <w:t>เรื่อง การบัญชีและการรายงานโครงการผลประโยชน์</w:t>
      </w:r>
    </w:p>
    <w:p w:rsidR="005C7BE1" w:rsidRPr="00E17C21" w:rsidRDefault="005C7BE1" w:rsidP="00F5197F">
      <w:pPr>
        <w:tabs>
          <w:tab w:val="left" w:pos="5670"/>
        </w:tabs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  <w:cs/>
        </w:rPr>
        <w:tab/>
        <w:t>เมื่อออกจ</w:t>
      </w:r>
      <w:r w:rsidR="00E1047E" w:rsidRPr="00E17C21">
        <w:rPr>
          <w:rFonts w:ascii="Angsana New" w:hAnsi="Angsana New"/>
          <w:sz w:val="28"/>
          <w:cs/>
        </w:rPr>
        <w:t>ากงาน</w:t>
      </w:r>
    </w:p>
    <w:p w:rsidR="005C7BE1" w:rsidRPr="00E17C21" w:rsidRDefault="005C7BE1" w:rsidP="00F5197F">
      <w:pPr>
        <w:tabs>
          <w:tab w:val="left" w:pos="709"/>
          <w:tab w:val="left" w:pos="5245"/>
        </w:tabs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  <w:cs/>
        </w:rPr>
        <w:t xml:space="preserve">  </w:t>
      </w:r>
      <w:r w:rsidRPr="00E17C21">
        <w:rPr>
          <w:rFonts w:ascii="Angsana New" w:hAnsi="Angsana New"/>
          <w:sz w:val="28"/>
          <w:cs/>
        </w:rPr>
        <w:tab/>
        <w:t>มาตรฐานการบัญชี ฉบับที่ 27 (ปรับปรุง 255</w:t>
      </w:r>
      <w:r w:rsidRPr="00E17C21">
        <w:rPr>
          <w:rFonts w:ascii="Angsana New" w:hAnsi="Angsana New" w:hint="cs"/>
          <w:sz w:val="28"/>
          <w:cs/>
        </w:rPr>
        <w:t>9</w:t>
      </w:r>
      <w:r w:rsidRPr="00E17C21">
        <w:rPr>
          <w:rFonts w:ascii="Angsana New" w:hAnsi="Angsana New"/>
          <w:sz w:val="28"/>
          <w:cs/>
        </w:rPr>
        <w:t xml:space="preserve">) </w:t>
      </w:r>
      <w:r w:rsidRPr="00E17C21">
        <w:rPr>
          <w:rFonts w:ascii="Angsana New" w:hAnsi="Angsana New"/>
          <w:sz w:val="28"/>
          <w:cs/>
        </w:rPr>
        <w:tab/>
        <w:t>เรื่อง งบการเงินเฉพาะกิจการ</w:t>
      </w:r>
    </w:p>
    <w:p w:rsidR="005C7BE1" w:rsidRPr="00E17C21" w:rsidRDefault="005C7BE1" w:rsidP="00F5197F">
      <w:pPr>
        <w:tabs>
          <w:tab w:val="left" w:pos="709"/>
          <w:tab w:val="left" w:pos="5245"/>
        </w:tabs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  <w:cs/>
        </w:rPr>
        <w:t xml:space="preserve">  </w:t>
      </w:r>
      <w:r w:rsidRPr="00E17C21">
        <w:rPr>
          <w:rFonts w:ascii="Angsana New" w:hAnsi="Angsana New"/>
          <w:sz w:val="28"/>
          <w:cs/>
        </w:rPr>
        <w:tab/>
        <w:t>มาตรฐานการบัญชี ฉบับที่ 28 (ปรับปรุง 255</w:t>
      </w:r>
      <w:r w:rsidRPr="00E17C21">
        <w:rPr>
          <w:rFonts w:ascii="Angsana New" w:hAnsi="Angsana New" w:hint="cs"/>
          <w:sz w:val="28"/>
          <w:cs/>
        </w:rPr>
        <w:t>9</w:t>
      </w:r>
      <w:r w:rsidRPr="00E17C21">
        <w:rPr>
          <w:rFonts w:ascii="Angsana New" w:hAnsi="Angsana New"/>
          <w:sz w:val="28"/>
          <w:cs/>
        </w:rPr>
        <w:t xml:space="preserve">) </w:t>
      </w:r>
      <w:r w:rsidRPr="00E17C21">
        <w:rPr>
          <w:rFonts w:ascii="Angsana New" w:hAnsi="Angsana New"/>
          <w:sz w:val="28"/>
          <w:cs/>
        </w:rPr>
        <w:tab/>
        <w:t>เรื่อง เงินลง</w:t>
      </w:r>
      <w:r w:rsidR="00E1047E" w:rsidRPr="00E17C21">
        <w:rPr>
          <w:rFonts w:ascii="Angsana New" w:hAnsi="Angsana New"/>
          <w:sz w:val="28"/>
          <w:cs/>
        </w:rPr>
        <w:t>ทุนในบริษัทร่วม และการร่วมค้า</w:t>
      </w:r>
    </w:p>
    <w:p w:rsidR="002F1A61" w:rsidRPr="00E17C21" w:rsidRDefault="002F1A61" w:rsidP="00F5197F">
      <w:pPr>
        <w:tabs>
          <w:tab w:val="left" w:pos="709"/>
          <w:tab w:val="left" w:pos="5245"/>
        </w:tabs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  <w:cs/>
        </w:rPr>
        <w:t xml:space="preserve">  </w:t>
      </w:r>
      <w:r w:rsidRPr="00E17C21">
        <w:rPr>
          <w:rFonts w:ascii="Angsana New" w:hAnsi="Angsana New"/>
          <w:sz w:val="28"/>
          <w:cs/>
        </w:rPr>
        <w:tab/>
        <w:t>มาตรฐานการบัญชี ฉบับที่ 29 (ปรับปรุง 255</w:t>
      </w:r>
      <w:r w:rsidRPr="00E17C21">
        <w:rPr>
          <w:rFonts w:ascii="Angsana New" w:hAnsi="Angsana New" w:hint="cs"/>
          <w:sz w:val="28"/>
          <w:cs/>
        </w:rPr>
        <w:t>9</w:t>
      </w:r>
      <w:r w:rsidRPr="00E17C21">
        <w:rPr>
          <w:rFonts w:ascii="Angsana New" w:hAnsi="Angsana New"/>
          <w:sz w:val="28"/>
          <w:cs/>
        </w:rPr>
        <w:t xml:space="preserve">) </w:t>
      </w:r>
      <w:r w:rsidRPr="00E17C21">
        <w:rPr>
          <w:rFonts w:ascii="Angsana New" w:hAnsi="Angsana New"/>
          <w:sz w:val="28"/>
          <w:cs/>
        </w:rPr>
        <w:tab/>
        <w:t>เรื่อง การรายงานทางการเงินในสภาพเศรษฐกิจที่เงินเฟ้อ</w:t>
      </w:r>
    </w:p>
    <w:p w:rsidR="002F1A61" w:rsidRPr="00E17C21" w:rsidRDefault="002F1A61" w:rsidP="00F5197F">
      <w:pPr>
        <w:tabs>
          <w:tab w:val="left" w:pos="5670"/>
        </w:tabs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  <w:cs/>
        </w:rPr>
        <w:tab/>
        <w:t>รุนแรง</w:t>
      </w:r>
    </w:p>
    <w:p w:rsidR="00F5197F" w:rsidRPr="00E17C21" w:rsidRDefault="00F5197F" w:rsidP="00F5197F">
      <w:pPr>
        <w:tabs>
          <w:tab w:val="left" w:pos="5670"/>
        </w:tabs>
        <w:rPr>
          <w:rFonts w:ascii="Angsana New" w:hAnsi="Angsana New"/>
          <w:sz w:val="28"/>
        </w:rPr>
      </w:pPr>
    </w:p>
    <w:p w:rsidR="00E1047E" w:rsidRPr="00E17C21" w:rsidRDefault="002E22C2" w:rsidP="006B6253">
      <w:pPr>
        <w:tabs>
          <w:tab w:val="left" w:pos="284"/>
          <w:tab w:val="left" w:pos="709"/>
        </w:tabs>
        <w:spacing w:line="276" w:lineRule="auto"/>
        <w:rPr>
          <w:rFonts w:ascii="Angsana New" w:hAnsi="Angsana New"/>
          <w:b/>
          <w:bCs/>
          <w:sz w:val="28"/>
          <w:cs/>
        </w:rPr>
      </w:pPr>
      <w:r w:rsidRPr="00E17C21">
        <w:rPr>
          <w:rFonts w:ascii="Angsana New" w:hAnsi="Angsana New"/>
          <w:b/>
          <w:bCs/>
          <w:sz w:val="28"/>
        </w:rPr>
        <w:lastRenderedPageBreak/>
        <w:tab/>
      </w:r>
      <w:r w:rsidR="00E1047E" w:rsidRPr="00E17C21">
        <w:rPr>
          <w:rFonts w:ascii="Angsana New" w:hAnsi="Angsana New"/>
          <w:b/>
          <w:bCs/>
          <w:sz w:val="28"/>
        </w:rPr>
        <w:t>2.3</w:t>
      </w:r>
      <w:r w:rsidR="00E1047E" w:rsidRPr="00E17C21">
        <w:rPr>
          <w:rFonts w:ascii="Angsana New" w:hAnsi="Angsana New"/>
          <w:b/>
          <w:bCs/>
          <w:sz w:val="28"/>
          <w:cs/>
        </w:rPr>
        <w:tab/>
        <w:t>มาตรฐานการบัญชีและมาตรฐานการรายงานทางการเงิน ที่ออกและปรับปรุงใหม่แต่ยังไม่มีผลบังคับใช้</w:t>
      </w:r>
      <w:r w:rsidR="00E1047E" w:rsidRPr="00E17C21">
        <w:rPr>
          <w:rFonts w:ascii="Angsana New" w:hAnsi="Angsana New"/>
          <w:b/>
          <w:bCs/>
          <w:sz w:val="28"/>
        </w:rPr>
        <w:t xml:space="preserve"> (</w:t>
      </w:r>
      <w:r w:rsidR="00E1047E" w:rsidRPr="00E17C21">
        <w:rPr>
          <w:rFonts w:ascii="Angsana New" w:hAnsi="Angsana New"/>
          <w:b/>
          <w:bCs/>
          <w:sz w:val="28"/>
          <w:cs/>
        </w:rPr>
        <w:t>ต่อ)</w:t>
      </w:r>
    </w:p>
    <w:p w:rsidR="005C7BE1" w:rsidRPr="00E17C21" w:rsidRDefault="00921B7A" w:rsidP="00F5197F">
      <w:pPr>
        <w:tabs>
          <w:tab w:val="left" w:pos="709"/>
          <w:tab w:val="left" w:pos="5245"/>
        </w:tabs>
        <w:rPr>
          <w:rFonts w:ascii="Angsana New" w:hAnsi="Angsana New"/>
          <w:sz w:val="28"/>
        </w:rPr>
      </w:pPr>
      <w:r w:rsidRPr="00E17C21">
        <w:rPr>
          <w:rFonts w:ascii="Angsana New" w:hAnsi="Angsana New" w:hint="cs"/>
          <w:sz w:val="28"/>
          <w:cs/>
        </w:rPr>
        <w:tab/>
      </w:r>
      <w:r w:rsidR="005C7BE1" w:rsidRPr="00E17C21">
        <w:rPr>
          <w:rFonts w:ascii="Angsana New" w:hAnsi="Angsana New"/>
          <w:sz w:val="28"/>
          <w:cs/>
        </w:rPr>
        <w:t>มาตรฐานการบัญชี ฉบับที่ 33 (ปรับปรุง 255</w:t>
      </w:r>
      <w:r w:rsidR="00E1047E" w:rsidRPr="00E17C21">
        <w:rPr>
          <w:rFonts w:ascii="Angsana New" w:hAnsi="Angsana New" w:hint="cs"/>
          <w:sz w:val="28"/>
          <w:cs/>
        </w:rPr>
        <w:t>9</w:t>
      </w:r>
      <w:r w:rsidR="005C7BE1" w:rsidRPr="00E17C21">
        <w:rPr>
          <w:rFonts w:ascii="Angsana New" w:hAnsi="Angsana New"/>
          <w:sz w:val="28"/>
          <w:cs/>
        </w:rPr>
        <w:t xml:space="preserve">) </w:t>
      </w:r>
      <w:r w:rsidR="005C7BE1" w:rsidRPr="00E17C21">
        <w:rPr>
          <w:rFonts w:ascii="Angsana New" w:hAnsi="Angsana New"/>
          <w:sz w:val="28"/>
          <w:cs/>
        </w:rPr>
        <w:tab/>
        <w:t xml:space="preserve">เรื่อง กำไรต่อหุ้น </w:t>
      </w:r>
      <w:r w:rsidR="005C7BE1" w:rsidRPr="00E17C21">
        <w:rPr>
          <w:rFonts w:ascii="Angsana New" w:hAnsi="Angsana New"/>
          <w:sz w:val="28"/>
          <w:cs/>
        </w:rPr>
        <w:tab/>
      </w:r>
    </w:p>
    <w:p w:rsidR="005C7BE1" w:rsidRPr="00E17C21" w:rsidRDefault="005C7BE1" w:rsidP="00F5197F">
      <w:pPr>
        <w:tabs>
          <w:tab w:val="left" w:pos="709"/>
          <w:tab w:val="left" w:pos="5245"/>
        </w:tabs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  <w:cs/>
        </w:rPr>
        <w:t xml:space="preserve">  </w:t>
      </w:r>
      <w:r w:rsidRPr="00E17C21">
        <w:rPr>
          <w:rFonts w:ascii="Angsana New" w:hAnsi="Angsana New"/>
          <w:sz w:val="28"/>
          <w:cs/>
        </w:rPr>
        <w:tab/>
        <w:t>มาตรฐานกา</w:t>
      </w:r>
      <w:r w:rsidR="00E1047E" w:rsidRPr="00E17C21">
        <w:rPr>
          <w:rFonts w:ascii="Angsana New" w:hAnsi="Angsana New"/>
          <w:sz w:val="28"/>
          <w:cs/>
        </w:rPr>
        <w:t>รบัญชี ฉบับที่ 34 (ปรับปรุง 255</w:t>
      </w:r>
      <w:r w:rsidR="00E1047E" w:rsidRPr="00E17C21">
        <w:rPr>
          <w:rFonts w:ascii="Angsana New" w:hAnsi="Angsana New" w:hint="cs"/>
          <w:sz w:val="28"/>
          <w:cs/>
        </w:rPr>
        <w:t>9</w:t>
      </w:r>
      <w:r w:rsidRPr="00E17C21">
        <w:rPr>
          <w:rFonts w:ascii="Angsana New" w:hAnsi="Angsana New"/>
          <w:sz w:val="28"/>
          <w:cs/>
        </w:rPr>
        <w:t xml:space="preserve">) </w:t>
      </w:r>
      <w:r w:rsidRPr="00E17C21">
        <w:rPr>
          <w:rFonts w:ascii="Angsana New" w:hAnsi="Angsana New"/>
          <w:sz w:val="28"/>
          <w:cs/>
        </w:rPr>
        <w:tab/>
        <w:t xml:space="preserve">เรื่อง </w:t>
      </w:r>
      <w:r w:rsidR="00E1047E" w:rsidRPr="00E17C21">
        <w:rPr>
          <w:rFonts w:ascii="Angsana New" w:hAnsi="Angsana New" w:hint="cs"/>
          <w:sz w:val="28"/>
          <w:cs/>
        </w:rPr>
        <w:t>การรายงานทางการ</w:t>
      </w:r>
      <w:r w:rsidRPr="00E17C21">
        <w:rPr>
          <w:rFonts w:ascii="Angsana New" w:hAnsi="Angsana New"/>
          <w:sz w:val="28"/>
          <w:cs/>
        </w:rPr>
        <w:t>เงินระหว่างกาล</w:t>
      </w:r>
    </w:p>
    <w:p w:rsidR="005C7BE1" w:rsidRPr="00E17C21" w:rsidRDefault="005C7BE1" w:rsidP="00F5197F">
      <w:pPr>
        <w:tabs>
          <w:tab w:val="left" w:pos="709"/>
          <w:tab w:val="left" w:pos="5245"/>
        </w:tabs>
        <w:rPr>
          <w:rFonts w:ascii="Angsana New" w:hAnsi="Angsana New"/>
          <w:sz w:val="28"/>
          <w:cs/>
        </w:rPr>
      </w:pPr>
      <w:r w:rsidRPr="00E17C21">
        <w:rPr>
          <w:rFonts w:ascii="Angsana New" w:hAnsi="Angsana New"/>
          <w:sz w:val="28"/>
          <w:cs/>
        </w:rPr>
        <w:t xml:space="preserve">  </w:t>
      </w:r>
      <w:r w:rsidRPr="00E17C21">
        <w:rPr>
          <w:rFonts w:ascii="Angsana New" w:hAnsi="Angsana New"/>
          <w:sz w:val="28"/>
          <w:cs/>
        </w:rPr>
        <w:tab/>
        <w:t>มาตรฐานการบัญชี ฉบับที่ 36 (ปรับปรุง 255</w:t>
      </w:r>
      <w:r w:rsidR="00E1047E" w:rsidRPr="00E17C21">
        <w:rPr>
          <w:rFonts w:ascii="Angsana New" w:hAnsi="Angsana New" w:hint="cs"/>
          <w:sz w:val="28"/>
          <w:cs/>
        </w:rPr>
        <w:t>9</w:t>
      </w:r>
      <w:r w:rsidRPr="00E17C21">
        <w:rPr>
          <w:rFonts w:ascii="Angsana New" w:hAnsi="Angsana New"/>
          <w:sz w:val="28"/>
          <w:cs/>
        </w:rPr>
        <w:t xml:space="preserve">)  </w:t>
      </w:r>
      <w:r w:rsidRPr="00E17C21">
        <w:rPr>
          <w:rFonts w:ascii="Angsana New" w:hAnsi="Angsana New"/>
          <w:sz w:val="28"/>
        </w:rPr>
        <w:tab/>
      </w:r>
      <w:r w:rsidRPr="00E17C21">
        <w:rPr>
          <w:rFonts w:ascii="Angsana New" w:hAnsi="Angsana New"/>
          <w:sz w:val="28"/>
          <w:cs/>
        </w:rPr>
        <w:t>เรื่อง การด้อยค่าของสินทรัพย์</w:t>
      </w:r>
    </w:p>
    <w:p w:rsidR="005C7BE1" w:rsidRPr="00E17C21" w:rsidRDefault="005C7BE1" w:rsidP="00F5197F">
      <w:pPr>
        <w:tabs>
          <w:tab w:val="left" w:pos="709"/>
          <w:tab w:val="left" w:pos="5245"/>
        </w:tabs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  <w:cs/>
        </w:rPr>
        <w:t xml:space="preserve">  </w:t>
      </w:r>
      <w:r w:rsidRPr="00E17C21">
        <w:rPr>
          <w:rFonts w:ascii="Angsana New" w:hAnsi="Angsana New"/>
          <w:sz w:val="28"/>
          <w:cs/>
        </w:rPr>
        <w:tab/>
        <w:t>มาตรฐานกา</w:t>
      </w:r>
      <w:r w:rsidR="00E1047E" w:rsidRPr="00E17C21">
        <w:rPr>
          <w:rFonts w:ascii="Angsana New" w:hAnsi="Angsana New"/>
          <w:sz w:val="28"/>
          <w:cs/>
        </w:rPr>
        <w:t>รบัญชี ฉบับที่ 37 (ปรับปรุง 255</w:t>
      </w:r>
      <w:r w:rsidR="00E1047E" w:rsidRPr="00E17C21">
        <w:rPr>
          <w:rFonts w:ascii="Angsana New" w:hAnsi="Angsana New" w:hint="cs"/>
          <w:sz w:val="28"/>
          <w:cs/>
        </w:rPr>
        <w:t>9</w:t>
      </w:r>
      <w:r w:rsidRPr="00E17C21">
        <w:rPr>
          <w:rFonts w:ascii="Angsana New" w:hAnsi="Angsana New"/>
          <w:sz w:val="28"/>
          <w:cs/>
        </w:rPr>
        <w:t xml:space="preserve">) </w:t>
      </w:r>
      <w:r w:rsidRPr="00E17C21">
        <w:rPr>
          <w:rFonts w:ascii="Angsana New" w:hAnsi="Angsana New"/>
          <w:sz w:val="28"/>
          <w:cs/>
        </w:rPr>
        <w:tab/>
        <w:t>เรื่อง ประมาณการหนี้สิน หนี้สินที่อาจเกิดขึ้น และ</w:t>
      </w:r>
    </w:p>
    <w:p w:rsidR="005C7BE1" w:rsidRPr="00E17C21" w:rsidRDefault="005C7BE1" w:rsidP="00F5197F">
      <w:pPr>
        <w:tabs>
          <w:tab w:val="left" w:pos="5670"/>
        </w:tabs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  <w:cs/>
        </w:rPr>
        <w:tab/>
        <w:t>สินทรัพย์ที่อาจเกิดขึ้น</w:t>
      </w:r>
    </w:p>
    <w:p w:rsidR="005C7BE1" w:rsidRPr="00E17C21" w:rsidRDefault="005C7BE1" w:rsidP="00F5197F">
      <w:pPr>
        <w:tabs>
          <w:tab w:val="left" w:pos="709"/>
          <w:tab w:val="left" w:pos="5245"/>
        </w:tabs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  <w:cs/>
        </w:rPr>
        <w:t xml:space="preserve">  </w:t>
      </w:r>
      <w:r w:rsidRPr="00E17C21">
        <w:rPr>
          <w:rFonts w:ascii="Angsana New" w:hAnsi="Angsana New"/>
          <w:sz w:val="28"/>
          <w:cs/>
        </w:rPr>
        <w:tab/>
        <w:t>มาตรฐานกา</w:t>
      </w:r>
      <w:r w:rsidR="00E1047E" w:rsidRPr="00E17C21">
        <w:rPr>
          <w:rFonts w:ascii="Angsana New" w:hAnsi="Angsana New"/>
          <w:sz w:val="28"/>
          <w:cs/>
        </w:rPr>
        <w:t>รบัญชี ฉบับที่ 38 (ปรับปรุง 255</w:t>
      </w:r>
      <w:r w:rsidR="00E1047E" w:rsidRPr="00E17C21">
        <w:rPr>
          <w:rFonts w:ascii="Angsana New" w:hAnsi="Angsana New" w:hint="cs"/>
          <w:sz w:val="28"/>
          <w:cs/>
        </w:rPr>
        <w:t>9</w:t>
      </w:r>
      <w:r w:rsidRPr="00E17C21">
        <w:rPr>
          <w:rFonts w:ascii="Angsana New" w:hAnsi="Angsana New"/>
          <w:sz w:val="28"/>
          <w:cs/>
        </w:rPr>
        <w:t>)</w:t>
      </w:r>
      <w:r w:rsidRPr="00E17C21">
        <w:rPr>
          <w:rFonts w:ascii="Angsana New" w:hAnsi="Angsana New"/>
          <w:sz w:val="28"/>
        </w:rPr>
        <w:tab/>
      </w:r>
      <w:r w:rsidRPr="00E17C21">
        <w:rPr>
          <w:rFonts w:ascii="Angsana New" w:hAnsi="Angsana New"/>
          <w:sz w:val="28"/>
          <w:cs/>
        </w:rPr>
        <w:t>เรื่อง สินทรัพย์ไม่มีตัวตน</w:t>
      </w:r>
    </w:p>
    <w:p w:rsidR="005C7BE1" w:rsidRPr="00E17C21" w:rsidRDefault="005C7BE1" w:rsidP="00F5197F">
      <w:pPr>
        <w:tabs>
          <w:tab w:val="left" w:pos="709"/>
          <w:tab w:val="left" w:pos="5245"/>
        </w:tabs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  <w:cs/>
        </w:rPr>
        <w:tab/>
        <w:t>มาตรฐานกา</w:t>
      </w:r>
      <w:r w:rsidR="00E1047E" w:rsidRPr="00E17C21">
        <w:rPr>
          <w:rFonts w:ascii="Angsana New" w:hAnsi="Angsana New"/>
          <w:sz w:val="28"/>
          <w:cs/>
        </w:rPr>
        <w:t>รบัญชี ฉบับที่ 40 (ปรับปรุง 255</w:t>
      </w:r>
      <w:r w:rsidR="00E1047E" w:rsidRPr="00E17C21">
        <w:rPr>
          <w:rFonts w:ascii="Angsana New" w:hAnsi="Angsana New" w:hint="cs"/>
          <w:sz w:val="28"/>
          <w:cs/>
        </w:rPr>
        <w:t>9</w:t>
      </w:r>
      <w:r w:rsidRPr="00E17C21">
        <w:rPr>
          <w:rFonts w:ascii="Angsana New" w:hAnsi="Angsana New"/>
          <w:sz w:val="28"/>
          <w:cs/>
        </w:rPr>
        <w:t xml:space="preserve">) </w:t>
      </w:r>
      <w:r w:rsidRPr="00E17C21">
        <w:rPr>
          <w:rFonts w:ascii="Angsana New" w:hAnsi="Angsana New"/>
          <w:sz w:val="28"/>
          <w:cs/>
        </w:rPr>
        <w:tab/>
        <w:t>เรื่อง อสังหาริมทรัพย์เพื่อการลงทุน</w:t>
      </w:r>
    </w:p>
    <w:p w:rsidR="005C7BE1" w:rsidRPr="00E17C21" w:rsidRDefault="005C7BE1" w:rsidP="00F5197F">
      <w:pPr>
        <w:tabs>
          <w:tab w:val="left" w:pos="709"/>
          <w:tab w:val="left" w:pos="5245"/>
        </w:tabs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  <w:cs/>
        </w:rPr>
        <w:t xml:space="preserve">  </w:t>
      </w:r>
      <w:r w:rsidRPr="00E17C21">
        <w:rPr>
          <w:rFonts w:ascii="Angsana New" w:hAnsi="Angsana New"/>
          <w:sz w:val="28"/>
          <w:cs/>
        </w:rPr>
        <w:tab/>
        <w:t>มาตรฐานการบัญชี ฉบับที่ 41</w:t>
      </w:r>
      <w:r w:rsidR="00E1047E" w:rsidRPr="00E17C21">
        <w:rPr>
          <w:rFonts w:ascii="Angsana New" w:hAnsi="Angsana New" w:hint="cs"/>
          <w:sz w:val="28"/>
          <w:cs/>
        </w:rPr>
        <w:t xml:space="preserve"> </w:t>
      </w:r>
      <w:r w:rsidR="00E1047E" w:rsidRPr="00E17C21">
        <w:rPr>
          <w:rFonts w:ascii="Angsana New" w:hAnsi="Angsana New"/>
          <w:sz w:val="28"/>
          <w:cs/>
        </w:rPr>
        <w:t>(ปรับปรุง 255</w:t>
      </w:r>
      <w:r w:rsidR="00E1047E" w:rsidRPr="00E17C21">
        <w:rPr>
          <w:rFonts w:ascii="Angsana New" w:hAnsi="Angsana New" w:hint="cs"/>
          <w:sz w:val="28"/>
          <w:cs/>
        </w:rPr>
        <w:t>9</w:t>
      </w:r>
      <w:r w:rsidR="00E1047E" w:rsidRPr="00E17C21">
        <w:rPr>
          <w:rFonts w:ascii="Angsana New" w:hAnsi="Angsana New"/>
          <w:sz w:val="28"/>
          <w:cs/>
        </w:rPr>
        <w:t>)</w:t>
      </w:r>
      <w:r w:rsidRPr="00E17C21">
        <w:rPr>
          <w:rFonts w:ascii="Angsana New" w:hAnsi="Angsana New"/>
          <w:sz w:val="28"/>
        </w:rPr>
        <w:tab/>
      </w:r>
      <w:r w:rsidRPr="00E17C21">
        <w:rPr>
          <w:rFonts w:ascii="Angsana New" w:hAnsi="Angsana New"/>
          <w:sz w:val="28"/>
          <w:cs/>
        </w:rPr>
        <w:t>เรื่อง เกษตรกรรม</w:t>
      </w:r>
    </w:p>
    <w:p w:rsidR="00122DE0" w:rsidRPr="00E17C21" w:rsidRDefault="00122DE0" w:rsidP="00F5197F">
      <w:pPr>
        <w:tabs>
          <w:tab w:val="left" w:pos="709"/>
          <w:tab w:val="left" w:pos="5245"/>
        </w:tabs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</w:rPr>
        <w:tab/>
      </w:r>
      <w:r w:rsidRPr="00E17C21">
        <w:rPr>
          <w:rFonts w:ascii="Angsana New" w:hAnsi="Angsana New"/>
          <w:sz w:val="28"/>
          <w:cs/>
        </w:rPr>
        <w:t xml:space="preserve">มาตรฐานการบัญชี ฉบับที่ </w:t>
      </w:r>
      <w:r w:rsidRPr="00E17C21">
        <w:rPr>
          <w:rFonts w:ascii="Angsana New" w:hAnsi="Angsana New" w:hint="cs"/>
          <w:sz w:val="28"/>
          <w:cs/>
        </w:rPr>
        <w:t>10</w:t>
      </w:r>
      <w:r w:rsidRPr="00E17C21">
        <w:rPr>
          <w:rFonts w:ascii="Angsana New" w:hAnsi="Angsana New"/>
          <w:sz w:val="28"/>
          <w:cs/>
        </w:rPr>
        <w:t>4</w:t>
      </w:r>
      <w:r w:rsidRPr="00E17C21">
        <w:rPr>
          <w:rFonts w:ascii="Angsana New" w:hAnsi="Angsana New" w:hint="cs"/>
          <w:sz w:val="28"/>
          <w:cs/>
        </w:rPr>
        <w:t xml:space="preserve"> </w:t>
      </w:r>
      <w:r w:rsidRPr="00E17C21">
        <w:rPr>
          <w:rFonts w:ascii="Angsana New" w:hAnsi="Angsana New"/>
          <w:sz w:val="28"/>
          <w:cs/>
        </w:rPr>
        <w:t>(ปรับปรุง 255</w:t>
      </w:r>
      <w:r w:rsidRPr="00E17C21">
        <w:rPr>
          <w:rFonts w:ascii="Angsana New" w:hAnsi="Angsana New" w:hint="cs"/>
          <w:sz w:val="28"/>
          <w:cs/>
        </w:rPr>
        <w:t>9</w:t>
      </w:r>
      <w:r w:rsidRPr="00E17C21">
        <w:rPr>
          <w:rFonts w:ascii="Angsana New" w:hAnsi="Angsana New"/>
          <w:sz w:val="28"/>
          <w:cs/>
        </w:rPr>
        <w:t>)</w:t>
      </w:r>
      <w:r w:rsidRPr="00E17C21">
        <w:rPr>
          <w:rFonts w:ascii="Angsana New" w:hAnsi="Angsana New" w:hint="cs"/>
          <w:sz w:val="28"/>
          <w:cs/>
        </w:rPr>
        <w:tab/>
        <w:t>เรื่อง การบัญชีสำหรับการปรับโครงสร้างหนี้ที่มีปัญหา</w:t>
      </w:r>
    </w:p>
    <w:p w:rsidR="002F1A61" w:rsidRPr="00E17C21" w:rsidRDefault="002F1A61" w:rsidP="00F5197F">
      <w:pPr>
        <w:tabs>
          <w:tab w:val="left" w:pos="709"/>
          <w:tab w:val="left" w:pos="5245"/>
        </w:tabs>
        <w:rPr>
          <w:rFonts w:ascii="Angsana New" w:hAnsi="Angsana New"/>
          <w:sz w:val="28"/>
        </w:rPr>
      </w:pPr>
      <w:r w:rsidRPr="00E17C21">
        <w:rPr>
          <w:rFonts w:ascii="Angsana New" w:hAnsi="Angsana New" w:hint="cs"/>
          <w:sz w:val="28"/>
          <w:cs/>
        </w:rPr>
        <w:tab/>
      </w:r>
      <w:r w:rsidRPr="00E17C21">
        <w:rPr>
          <w:rFonts w:ascii="Angsana New" w:hAnsi="Angsana New"/>
          <w:sz w:val="28"/>
          <w:cs/>
        </w:rPr>
        <w:t xml:space="preserve">มาตรฐานการบัญชี ฉบับที่ </w:t>
      </w:r>
      <w:r w:rsidRPr="00E17C21">
        <w:rPr>
          <w:rFonts w:ascii="Angsana New" w:hAnsi="Angsana New" w:hint="cs"/>
          <w:sz w:val="28"/>
          <w:cs/>
        </w:rPr>
        <w:t xml:space="preserve">105 </w:t>
      </w:r>
      <w:r w:rsidRPr="00E17C21">
        <w:rPr>
          <w:rFonts w:ascii="Angsana New" w:hAnsi="Angsana New"/>
          <w:sz w:val="28"/>
          <w:cs/>
        </w:rPr>
        <w:t>(ปรับปรุง 255</w:t>
      </w:r>
      <w:r w:rsidRPr="00E17C21">
        <w:rPr>
          <w:rFonts w:ascii="Angsana New" w:hAnsi="Angsana New" w:hint="cs"/>
          <w:sz w:val="28"/>
          <w:cs/>
        </w:rPr>
        <w:t>9</w:t>
      </w:r>
      <w:r w:rsidRPr="00E17C21">
        <w:rPr>
          <w:rFonts w:ascii="Angsana New" w:hAnsi="Angsana New"/>
          <w:sz w:val="28"/>
          <w:cs/>
        </w:rPr>
        <w:t>)</w:t>
      </w:r>
      <w:r w:rsidRPr="00E17C21">
        <w:rPr>
          <w:rFonts w:ascii="Angsana New" w:hAnsi="Angsana New"/>
          <w:sz w:val="28"/>
        </w:rPr>
        <w:tab/>
      </w:r>
      <w:r w:rsidRPr="00E17C21">
        <w:rPr>
          <w:rFonts w:ascii="Angsana New" w:hAnsi="Angsana New" w:hint="cs"/>
          <w:sz w:val="28"/>
          <w:cs/>
        </w:rPr>
        <w:t>เรื่อง การบัญชีสำหรับเงินลงทุนในตราสารหนี้และ</w:t>
      </w:r>
    </w:p>
    <w:p w:rsidR="002F1A61" w:rsidRPr="00E17C21" w:rsidRDefault="002F1A61" w:rsidP="00F5197F">
      <w:pPr>
        <w:tabs>
          <w:tab w:val="left" w:pos="5670"/>
        </w:tabs>
        <w:rPr>
          <w:rFonts w:ascii="Angsana New" w:hAnsi="Angsana New"/>
          <w:sz w:val="28"/>
          <w:cs/>
        </w:rPr>
      </w:pPr>
      <w:r w:rsidRPr="00E17C21">
        <w:rPr>
          <w:rFonts w:ascii="Angsana New" w:hAnsi="Angsana New" w:hint="cs"/>
          <w:sz w:val="28"/>
          <w:cs/>
        </w:rPr>
        <w:tab/>
        <w:t>ตราสารทุน</w:t>
      </w:r>
    </w:p>
    <w:p w:rsidR="002F1A61" w:rsidRPr="00E17C21" w:rsidRDefault="002F1A61" w:rsidP="00F5197F">
      <w:pPr>
        <w:tabs>
          <w:tab w:val="left" w:pos="709"/>
          <w:tab w:val="left" w:pos="5245"/>
        </w:tabs>
        <w:rPr>
          <w:rFonts w:ascii="Angsana New" w:hAnsi="Angsana New"/>
          <w:sz w:val="28"/>
        </w:rPr>
      </w:pPr>
      <w:r w:rsidRPr="00E17C21">
        <w:rPr>
          <w:rFonts w:ascii="Angsana New" w:hAnsi="Angsana New" w:hint="cs"/>
          <w:sz w:val="28"/>
          <w:cs/>
        </w:rPr>
        <w:tab/>
      </w:r>
      <w:r w:rsidRPr="00E17C21">
        <w:rPr>
          <w:rFonts w:ascii="Angsana New" w:hAnsi="Angsana New"/>
          <w:sz w:val="28"/>
          <w:cs/>
        </w:rPr>
        <w:t xml:space="preserve">มาตรฐานการบัญชี ฉบับที่ </w:t>
      </w:r>
      <w:r w:rsidRPr="00E17C21">
        <w:rPr>
          <w:rFonts w:ascii="Angsana New" w:hAnsi="Angsana New" w:hint="cs"/>
          <w:sz w:val="28"/>
          <w:cs/>
        </w:rPr>
        <w:t xml:space="preserve">107 </w:t>
      </w:r>
      <w:r w:rsidRPr="00E17C21">
        <w:rPr>
          <w:rFonts w:ascii="Angsana New" w:hAnsi="Angsana New"/>
          <w:sz w:val="28"/>
          <w:cs/>
        </w:rPr>
        <w:t>(ปรับปรุง 255</w:t>
      </w:r>
      <w:r w:rsidRPr="00E17C21">
        <w:rPr>
          <w:rFonts w:ascii="Angsana New" w:hAnsi="Angsana New" w:hint="cs"/>
          <w:sz w:val="28"/>
          <w:cs/>
        </w:rPr>
        <w:t>9</w:t>
      </w:r>
      <w:r w:rsidRPr="00E17C21">
        <w:rPr>
          <w:rFonts w:ascii="Angsana New" w:hAnsi="Angsana New"/>
          <w:sz w:val="28"/>
          <w:cs/>
        </w:rPr>
        <w:t>)</w:t>
      </w:r>
      <w:r w:rsidRPr="00E17C21">
        <w:rPr>
          <w:rFonts w:ascii="Angsana New" w:hAnsi="Angsana New" w:hint="cs"/>
          <w:sz w:val="28"/>
          <w:cs/>
        </w:rPr>
        <w:tab/>
        <w:t>เรื่อง การแสดงรายการและการเปิดเผยข้อมูลสำหรับ</w:t>
      </w:r>
    </w:p>
    <w:p w:rsidR="002F1A61" w:rsidRPr="00E17C21" w:rsidRDefault="002F1A61" w:rsidP="00F5197F">
      <w:pPr>
        <w:tabs>
          <w:tab w:val="left" w:pos="5670"/>
        </w:tabs>
        <w:rPr>
          <w:rFonts w:ascii="Angsana New" w:hAnsi="Angsana New"/>
          <w:sz w:val="28"/>
          <w:cs/>
        </w:rPr>
      </w:pPr>
      <w:r w:rsidRPr="00E17C21">
        <w:rPr>
          <w:rFonts w:ascii="Angsana New" w:hAnsi="Angsana New" w:hint="cs"/>
          <w:sz w:val="28"/>
          <w:cs/>
        </w:rPr>
        <w:tab/>
        <w:t>เครื่องมือทางการเงิน</w:t>
      </w:r>
    </w:p>
    <w:p w:rsidR="005C7BE1" w:rsidRPr="00E17C21" w:rsidRDefault="005C7BE1" w:rsidP="00F5197F">
      <w:pPr>
        <w:tabs>
          <w:tab w:val="left" w:pos="709"/>
          <w:tab w:val="left" w:pos="5245"/>
        </w:tabs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  <w:cs/>
        </w:rPr>
        <w:t xml:space="preserve">  </w:t>
      </w:r>
      <w:r w:rsidRPr="00E17C21">
        <w:rPr>
          <w:rFonts w:ascii="Angsana New" w:hAnsi="Angsana New"/>
          <w:sz w:val="28"/>
          <w:cs/>
        </w:rPr>
        <w:tab/>
        <w:t>มาตรฐานการรายงานทางการเงิน ฉบับที่ 2 (ปรับปรุง 255</w:t>
      </w:r>
      <w:r w:rsidR="00E1047E" w:rsidRPr="00E17C21">
        <w:rPr>
          <w:rFonts w:ascii="Angsana New" w:hAnsi="Angsana New" w:hint="cs"/>
          <w:sz w:val="28"/>
          <w:cs/>
        </w:rPr>
        <w:t>9</w:t>
      </w:r>
      <w:r w:rsidRPr="00E17C21">
        <w:rPr>
          <w:rFonts w:ascii="Angsana New" w:hAnsi="Angsana New"/>
          <w:sz w:val="28"/>
          <w:cs/>
        </w:rPr>
        <w:t xml:space="preserve">)  </w:t>
      </w:r>
      <w:r w:rsidRPr="00E17C21">
        <w:rPr>
          <w:rFonts w:ascii="Angsana New" w:hAnsi="Angsana New"/>
          <w:sz w:val="28"/>
          <w:cs/>
        </w:rPr>
        <w:tab/>
        <w:t xml:space="preserve">เรื่อง การจ่ายโดยใช้หุ้นเป็นเกณฑ์ </w:t>
      </w:r>
      <w:r w:rsidRPr="00E17C21">
        <w:rPr>
          <w:rFonts w:ascii="Angsana New" w:hAnsi="Angsana New"/>
          <w:sz w:val="28"/>
          <w:cs/>
        </w:rPr>
        <w:tab/>
      </w:r>
    </w:p>
    <w:p w:rsidR="005C7BE1" w:rsidRPr="00E17C21" w:rsidRDefault="005C7BE1" w:rsidP="00F5197F">
      <w:pPr>
        <w:tabs>
          <w:tab w:val="left" w:pos="709"/>
          <w:tab w:val="left" w:pos="5245"/>
        </w:tabs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  <w:cs/>
        </w:rPr>
        <w:t xml:space="preserve">  </w:t>
      </w:r>
      <w:r w:rsidRPr="00E17C21">
        <w:rPr>
          <w:rFonts w:ascii="Angsana New" w:hAnsi="Angsana New"/>
          <w:sz w:val="28"/>
          <w:cs/>
        </w:rPr>
        <w:tab/>
        <w:t>มาตรฐานการรายงานทาง</w:t>
      </w:r>
      <w:r w:rsidR="00E1047E" w:rsidRPr="00E17C21">
        <w:rPr>
          <w:rFonts w:ascii="Angsana New" w:hAnsi="Angsana New"/>
          <w:sz w:val="28"/>
          <w:cs/>
        </w:rPr>
        <w:t>การเงิน ฉบับที่ 3 (ปรับปรุง 255</w:t>
      </w:r>
      <w:r w:rsidR="00E1047E" w:rsidRPr="00E17C21">
        <w:rPr>
          <w:rFonts w:ascii="Angsana New" w:hAnsi="Angsana New" w:hint="cs"/>
          <w:sz w:val="28"/>
          <w:cs/>
        </w:rPr>
        <w:t>9</w:t>
      </w:r>
      <w:r w:rsidRPr="00E17C21">
        <w:rPr>
          <w:rFonts w:ascii="Angsana New" w:hAnsi="Angsana New"/>
          <w:sz w:val="28"/>
          <w:cs/>
        </w:rPr>
        <w:t xml:space="preserve">)  </w:t>
      </w:r>
      <w:r w:rsidRPr="00E17C21">
        <w:rPr>
          <w:rFonts w:ascii="Angsana New" w:hAnsi="Angsana New"/>
          <w:sz w:val="28"/>
          <w:cs/>
        </w:rPr>
        <w:tab/>
        <w:t xml:space="preserve">เรื่อง การรวมธุรกิจ </w:t>
      </w:r>
      <w:r w:rsidRPr="00E17C21">
        <w:rPr>
          <w:rFonts w:ascii="Angsana New" w:hAnsi="Angsana New"/>
          <w:sz w:val="28"/>
          <w:cs/>
        </w:rPr>
        <w:tab/>
      </w:r>
    </w:p>
    <w:p w:rsidR="005C7BE1" w:rsidRPr="00E17C21" w:rsidRDefault="005C7BE1" w:rsidP="00F5197F">
      <w:pPr>
        <w:tabs>
          <w:tab w:val="left" w:pos="709"/>
          <w:tab w:val="left" w:pos="5245"/>
        </w:tabs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  <w:cs/>
        </w:rPr>
        <w:t xml:space="preserve">  </w:t>
      </w:r>
      <w:r w:rsidRPr="00E17C21">
        <w:rPr>
          <w:rFonts w:ascii="Angsana New" w:hAnsi="Angsana New"/>
          <w:sz w:val="28"/>
          <w:cs/>
        </w:rPr>
        <w:tab/>
        <w:t>มาตรฐานการรายงานทาง</w:t>
      </w:r>
      <w:r w:rsidR="00E1047E" w:rsidRPr="00E17C21">
        <w:rPr>
          <w:rFonts w:ascii="Angsana New" w:hAnsi="Angsana New"/>
          <w:sz w:val="28"/>
          <w:cs/>
        </w:rPr>
        <w:t>การเงิน ฉบับที่ 4 (ปรับปรุง 255</w:t>
      </w:r>
      <w:r w:rsidR="00E1047E" w:rsidRPr="00E17C21">
        <w:rPr>
          <w:rFonts w:ascii="Angsana New" w:hAnsi="Angsana New" w:hint="cs"/>
          <w:sz w:val="28"/>
          <w:cs/>
        </w:rPr>
        <w:t>9</w:t>
      </w:r>
      <w:r w:rsidRPr="00E17C21">
        <w:rPr>
          <w:rFonts w:ascii="Angsana New" w:hAnsi="Angsana New"/>
          <w:sz w:val="28"/>
          <w:cs/>
        </w:rPr>
        <w:t xml:space="preserve">)  </w:t>
      </w:r>
      <w:r w:rsidRPr="00E17C21">
        <w:rPr>
          <w:rFonts w:ascii="Angsana New" w:hAnsi="Angsana New"/>
          <w:sz w:val="28"/>
          <w:cs/>
        </w:rPr>
        <w:tab/>
        <w:t xml:space="preserve">เรื่อง สัญญาประกันภัย </w:t>
      </w:r>
      <w:r w:rsidRPr="00E17C21">
        <w:rPr>
          <w:rFonts w:ascii="Angsana New" w:hAnsi="Angsana New"/>
          <w:sz w:val="28"/>
          <w:cs/>
        </w:rPr>
        <w:tab/>
      </w:r>
    </w:p>
    <w:p w:rsidR="005C7BE1" w:rsidRPr="00E17C21" w:rsidRDefault="005C7BE1" w:rsidP="00F5197F">
      <w:pPr>
        <w:tabs>
          <w:tab w:val="left" w:pos="709"/>
          <w:tab w:val="left" w:pos="5245"/>
        </w:tabs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  <w:cs/>
        </w:rPr>
        <w:t xml:space="preserve">  </w:t>
      </w:r>
      <w:r w:rsidRPr="00E17C21">
        <w:rPr>
          <w:rFonts w:ascii="Angsana New" w:hAnsi="Angsana New"/>
          <w:sz w:val="28"/>
          <w:cs/>
        </w:rPr>
        <w:tab/>
        <w:t>มาตรฐานการรายงานทาง</w:t>
      </w:r>
      <w:r w:rsidR="00E1047E" w:rsidRPr="00E17C21">
        <w:rPr>
          <w:rFonts w:ascii="Angsana New" w:hAnsi="Angsana New"/>
          <w:sz w:val="28"/>
          <w:cs/>
        </w:rPr>
        <w:t>การเงิน ฉบับที่ 5 (ปรับปรุง 255</w:t>
      </w:r>
      <w:r w:rsidR="00E1047E" w:rsidRPr="00E17C21">
        <w:rPr>
          <w:rFonts w:ascii="Angsana New" w:hAnsi="Angsana New" w:hint="cs"/>
          <w:sz w:val="28"/>
          <w:cs/>
        </w:rPr>
        <w:t>9</w:t>
      </w:r>
      <w:r w:rsidRPr="00E17C21">
        <w:rPr>
          <w:rFonts w:ascii="Angsana New" w:hAnsi="Angsana New"/>
          <w:sz w:val="28"/>
          <w:cs/>
        </w:rPr>
        <w:t xml:space="preserve">) </w:t>
      </w:r>
      <w:r w:rsidRPr="00E17C21">
        <w:rPr>
          <w:rFonts w:ascii="Angsana New" w:hAnsi="Angsana New"/>
          <w:sz w:val="28"/>
          <w:cs/>
        </w:rPr>
        <w:tab/>
        <w:t>เรื่อง สินทรัพย์ไม่หมุนเวียนที่ถือไว้เพื่อขายและ</w:t>
      </w:r>
    </w:p>
    <w:p w:rsidR="005C7BE1" w:rsidRPr="00E17C21" w:rsidRDefault="005C7BE1" w:rsidP="00F5197F">
      <w:pPr>
        <w:tabs>
          <w:tab w:val="left" w:pos="5670"/>
        </w:tabs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  <w:cs/>
        </w:rPr>
        <w:tab/>
        <w:t>การดำเนินงานที่ยกเลิก</w:t>
      </w:r>
      <w:r w:rsidRPr="00E17C21">
        <w:rPr>
          <w:rFonts w:ascii="Angsana New" w:hAnsi="Angsana New"/>
          <w:sz w:val="28"/>
          <w:cs/>
        </w:rPr>
        <w:tab/>
      </w:r>
    </w:p>
    <w:p w:rsidR="005C7BE1" w:rsidRPr="00E17C21" w:rsidRDefault="005C7BE1" w:rsidP="00F5197F">
      <w:pPr>
        <w:tabs>
          <w:tab w:val="left" w:pos="709"/>
          <w:tab w:val="left" w:pos="5245"/>
        </w:tabs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  <w:cs/>
        </w:rPr>
        <w:t xml:space="preserve">  </w:t>
      </w:r>
      <w:r w:rsidRPr="00E17C21">
        <w:rPr>
          <w:rFonts w:ascii="Angsana New" w:hAnsi="Angsana New"/>
          <w:sz w:val="28"/>
          <w:cs/>
        </w:rPr>
        <w:tab/>
        <w:t>มาตรฐานการรายงานทาง</w:t>
      </w:r>
      <w:r w:rsidR="00E1047E" w:rsidRPr="00E17C21">
        <w:rPr>
          <w:rFonts w:ascii="Angsana New" w:hAnsi="Angsana New"/>
          <w:sz w:val="28"/>
          <w:cs/>
        </w:rPr>
        <w:t>การเงิน ฉบับที่ 6 (ปรับปรุง 255</w:t>
      </w:r>
      <w:r w:rsidR="00E1047E" w:rsidRPr="00E17C21">
        <w:rPr>
          <w:rFonts w:ascii="Angsana New" w:hAnsi="Angsana New" w:hint="cs"/>
          <w:sz w:val="28"/>
          <w:cs/>
        </w:rPr>
        <w:t>9</w:t>
      </w:r>
      <w:r w:rsidRPr="00E17C21">
        <w:rPr>
          <w:rFonts w:ascii="Angsana New" w:hAnsi="Angsana New"/>
          <w:sz w:val="28"/>
          <w:cs/>
        </w:rPr>
        <w:t xml:space="preserve">)   </w:t>
      </w:r>
      <w:r w:rsidRPr="00E17C21">
        <w:rPr>
          <w:rFonts w:ascii="Angsana New" w:hAnsi="Angsana New"/>
          <w:sz w:val="28"/>
          <w:cs/>
        </w:rPr>
        <w:tab/>
        <w:t>เรื่อง การสำรวจและประเมินค่าแหล่งทรัพยากรแร่</w:t>
      </w:r>
    </w:p>
    <w:p w:rsidR="005C7BE1" w:rsidRPr="00E17C21" w:rsidRDefault="005C7BE1" w:rsidP="00F5197F">
      <w:pPr>
        <w:tabs>
          <w:tab w:val="left" w:pos="709"/>
          <w:tab w:val="left" w:pos="5245"/>
        </w:tabs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  <w:cs/>
        </w:rPr>
        <w:t xml:space="preserve">  </w:t>
      </w:r>
      <w:r w:rsidRPr="00E17C21">
        <w:rPr>
          <w:rFonts w:ascii="Angsana New" w:hAnsi="Angsana New"/>
          <w:sz w:val="28"/>
          <w:cs/>
        </w:rPr>
        <w:tab/>
        <w:t>มาตรฐานการรายงานทาง</w:t>
      </w:r>
      <w:r w:rsidR="00E1047E" w:rsidRPr="00E17C21">
        <w:rPr>
          <w:rFonts w:ascii="Angsana New" w:hAnsi="Angsana New"/>
          <w:sz w:val="28"/>
          <w:cs/>
        </w:rPr>
        <w:t>การเงิน ฉบับที่ 8 (ปรับปรุง 255</w:t>
      </w:r>
      <w:r w:rsidR="00E1047E" w:rsidRPr="00E17C21">
        <w:rPr>
          <w:rFonts w:ascii="Angsana New" w:hAnsi="Angsana New" w:hint="cs"/>
          <w:sz w:val="28"/>
          <w:cs/>
        </w:rPr>
        <w:t>9</w:t>
      </w:r>
      <w:r w:rsidRPr="00E17C21">
        <w:rPr>
          <w:rFonts w:ascii="Angsana New" w:hAnsi="Angsana New"/>
          <w:sz w:val="28"/>
          <w:cs/>
        </w:rPr>
        <w:t xml:space="preserve">)  </w:t>
      </w:r>
      <w:r w:rsidRPr="00E17C21">
        <w:rPr>
          <w:rFonts w:ascii="Angsana New" w:hAnsi="Angsana New"/>
          <w:sz w:val="28"/>
          <w:cs/>
        </w:rPr>
        <w:tab/>
        <w:t>เรื่อง ส่วนงานดำเนินงาน</w:t>
      </w:r>
      <w:r w:rsidRPr="00E17C21">
        <w:rPr>
          <w:rFonts w:ascii="Angsana New" w:hAnsi="Angsana New"/>
          <w:sz w:val="28"/>
          <w:cs/>
        </w:rPr>
        <w:tab/>
      </w:r>
    </w:p>
    <w:p w:rsidR="005C7BE1" w:rsidRPr="00E17C21" w:rsidRDefault="005C7BE1" w:rsidP="00F5197F">
      <w:pPr>
        <w:tabs>
          <w:tab w:val="left" w:pos="709"/>
          <w:tab w:val="left" w:pos="5245"/>
        </w:tabs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  <w:cs/>
        </w:rPr>
        <w:t xml:space="preserve"> </w:t>
      </w:r>
      <w:r w:rsidRPr="00E17C21">
        <w:rPr>
          <w:rFonts w:ascii="Angsana New" w:hAnsi="Angsana New"/>
          <w:sz w:val="28"/>
          <w:cs/>
        </w:rPr>
        <w:tab/>
        <w:t>มาตรฐานการรายงานทางการเงิน ฉบั</w:t>
      </w:r>
      <w:r w:rsidR="00E1047E" w:rsidRPr="00E17C21">
        <w:rPr>
          <w:rFonts w:ascii="Angsana New" w:hAnsi="Angsana New"/>
          <w:sz w:val="28"/>
          <w:cs/>
        </w:rPr>
        <w:t>บที่ 10 (ปรับปรุง</w:t>
      </w:r>
      <w:r w:rsidR="00E1047E" w:rsidRPr="00E17C21">
        <w:rPr>
          <w:rFonts w:ascii="Angsana New" w:hAnsi="Angsana New" w:hint="cs"/>
          <w:sz w:val="28"/>
          <w:cs/>
        </w:rPr>
        <w:t xml:space="preserve"> </w:t>
      </w:r>
      <w:r w:rsidR="00E1047E" w:rsidRPr="00E17C21">
        <w:rPr>
          <w:rFonts w:ascii="Angsana New" w:hAnsi="Angsana New"/>
          <w:sz w:val="28"/>
          <w:cs/>
        </w:rPr>
        <w:t>255</w:t>
      </w:r>
      <w:r w:rsidR="00E1047E" w:rsidRPr="00E17C21">
        <w:rPr>
          <w:rFonts w:ascii="Angsana New" w:hAnsi="Angsana New" w:hint="cs"/>
          <w:sz w:val="28"/>
          <w:cs/>
        </w:rPr>
        <w:t>9</w:t>
      </w:r>
      <w:r w:rsidRPr="00E17C21">
        <w:rPr>
          <w:rFonts w:ascii="Angsana New" w:hAnsi="Angsana New"/>
          <w:sz w:val="28"/>
          <w:cs/>
        </w:rPr>
        <w:t xml:space="preserve">) </w:t>
      </w:r>
      <w:r w:rsidRPr="00E17C21">
        <w:rPr>
          <w:rFonts w:ascii="Angsana New" w:hAnsi="Angsana New"/>
          <w:sz w:val="28"/>
          <w:cs/>
        </w:rPr>
        <w:tab/>
        <w:t>เรื่อง งบการเงินรวม</w:t>
      </w:r>
      <w:r w:rsidRPr="00E17C21">
        <w:rPr>
          <w:rFonts w:ascii="Angsana New" w:hAnsi="Angsana New"/>
          <w:sz w:val="28"/>
          <w:cs/>
        </w:rPr>
        <w:tab/>
      </w:r>
    </w:p>
    <w:p w:rsidR="005C7BE1" w:rsidRPr="00E17C21" w:rsidRDefault="005C7BE1" w:rsidP="00F5197F">
      <w:pPr>
        <w:tabs>
          <w:tab w:val="left" w:pos="709"/>
          <w:tab w:val="left" w:pos="5245"/>
        </w:tabs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  <w:cs/>
        </w:rPr>
        <w:t xml:space="preserve">  </w:t>
      </w:r>
      <w:r w:rsidRPr="00E17C21">
        <w:rPr>
          <w:rFonts w:ascii="Angsana New" w:hAnsi="Angsana New"/>
          <w:sz w:val="28"/>
          <w:cs/>
        </w:rPr>
        <w:tab/>
        <w:t>มาตรฐานการรายงานทาง</w:t>
      </w:r>
      <w:r w:rsidR="00E1047E" w:rsidRPr="00E17C21">
        <w:rPr>
          <w:rFonts w:ascii="Angsana New" w:hAnsi="Angsana New"/>
          <w:sz w:val="28"/>
          <w:cs/>
        </w:rPr>
        <w:t>การเงิน ฉบับที่ 11 (ปรับปรุง</w:t>
      </w:r>
      <w:r w:rsidR="00E1047E" w:rsidRPr="00E17C21">
        <w:rPr>
          <w:rFonts w:ascii="Angsana New" w:hAnsi="Angsana New" w:hint="cs"/>
          <w:sz w:val="28"/>
          <w:cs/>
        </w:rPr>
        <w:t xml:space="preserve"> </w:t>
      </w:r>
      <w:r w:rsidR="00E1047E" w:rsidRPr="00E17C21">
        <w:rPr>
          <w:rFonts w:ascii="Angsana New" w:hAnsi="Angsana New"/>
          <w:sz w:val="28"/>
          <w:cs/>
        </w:rPr>
        <w:t>255</w:t>
      </w:r>
      <w:r w:rsidR="00E1047E" w:rsidRPr="00E17C21">
        <w:rPr>
          <w:rFonts w:ascii="Angsana New" w:hAnsi="Angsana New" w:hint="cs"/>
          <w:sz w:val="28"/>
          <w:cs/>
        </w:rPr>
        <w:t>9</w:t>
      </w:r>
      <w:r w:rsidRPr="00E17C21">
        <w:rPr>
          <w:rFonts w:ascii="Angsana New" w:hAnsi="Angsana New"/>
          <w:sz w:val="28"/>
          <w:cs/>
        </w:rPr>
        <w:t xml:space="preserve">) </w:t>
      </w:r>
      <w:r w:rsidRPr="00E17C21">
        <w:rPr>
          <w:rFonts w:ascii="Angsana New" w:hAnsi="Angsana New"/>
          <w:sz w:val="28"/>
          <w:cs/>
        </w:rPr>
        <w:tab/>
        <w:t>เรื่อง การร่วมการงาน</w:t>
      </w:r>
      <w:r w:rsidRPr="00E17C21">
        <w:rPr>
          <w:rFonts w:ascii="Angsana New" w:hAnsi="Angsana New"/>
          <w:sz w:val="28"/>
          <w:cs/>
        </w:rPr>
        <w:tab/>
      </w:r>
    </w:p>
    <w:p w:rsidR="005C7BE1" w:rsidRPr="00E17C21" w:rsidRDefault="005C7BE1" w:rsidP="00F5197F">
      <w:pPr>
        <w:tabs>
          <w:tab w:val="left" w:pos="709"/>
          <w:tab w:val="left" w:pos="5245"/>
        </w:tabs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  <w:cs/>
        </w:rPr>
        <w:t xml:space="preserve">  </w:t>
      </w:r>
      <w:r w:rsidRPr="00E17C21">
        <w:rPr>
          <w:rFonts w:ascii="Angsana New" w:hAnsi="Angsana New"/>
          <w:sz w:val="28"/>
          <w:cs/>
        </w:rPr>
        <w:tab/>
        <w:t>มาตรฐานการรายงานทาง</w:t>
      </w:r>
      <w:r w:rsidR="00E1047E" w:rsidRPr="00E17C21">
        <w:rPr>
          <w:rFonts w:ascii="Angsana New" w:hAnsi="Angsana New"/>
          <w:sz w:val="28"/>
          <w:cs/>
        </w:rPr>
        <w:t>การเงิน ฉบับที่ 12 (ปรับปรุง</w:t>
      </w:r>
      <w:r w:rsidR="00E1047E" w:rsidRPr="00E17C21">
        <w:rPr>
          <w:rFonts w:ascii="Angsana New" w:hAnsi="Angsana New" w:hint="cs"/>
          <w:sz w:val="28"/>
          <w:cs/>
        </w:rPr>
        <w:t xml:space="preserve"> </w:t>
      </w:r>
      <w:r w:rsidR="00E1047E" w:rsidRPr="00E17C21">
        <w:rPr>
          <w:rFonts w:ascii="Angsana New" w:hAnsi="Angsana New"/>
          <w:sz w:val="28"/>
          <w:cs/>
        </w:rPr>
        <w:t>255</w:t>
      </w:r>
      <w:r w:rsidR="00E1047E" w:rsidRPr="00E17C21">
        <w:rPr>
          <w:rFonts w:ascii="Angsana New" w:hAnsi="Angsana New" w:hint="cs"/>
          <w:sz w:val="28"/>
          <w:cs/>
        </w:rPr>
        <w:t>9</w:t>
      </w:r>
      <w:r w:rsidRPr="00E17C21">
        <w:rPr>
          <w:rFonts w:ascii="Angsana New" w:hAnsi="Angsana New"/>
          <w:sz w:val="28"/>
          <w:cs/>
        </w:rPr>
        <w:t xml:space="preserve">)  </w:t>
      </w:r>
      <w:r w:rsidRPr="00E17C21">
        <w:rPr>
          <w:rFonts w:ascii="Angsana New" w:hAnsi="Angsana New"/>
          <w:sz w:val="28"/>
          <w:cs/>
        </w:rPr>
        <w:tab/>
        <w:t>เรื่อง การเปิดเผยข้อมูลเกี่ยวกับส่วนได้เสียในกิจการอื่น</w:t>
      </w:r>
    </w:p>
    <w:p w:rsidR="005C7BE1" w:rsidRPr="00E17C21" w:rsidRDefault="005C7BE1" w:rsidP="00F5197F">
      <w:pPr>
        <w:tabs>
          <w:tab w:val="left" w:pos="709"/>
          <w:tab w:val="left" w:pos="5245"/>
        </w:tabs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  <w:cs/>
        </w:rPr>
        <w:t xml:space="preserve">  </w:t>
      </w:r>
      <w:r w:rsidRPr="00E17C21">
        <w:rPr>
          <w:rFonts w:ascii="Angsana New" w:hAnsi="Angsana New"/>
          <w:sz w:val="28"/>
          <w:cs/>
        </w:rPr>
        <w:tab/>
        <w:t>มาตรฐานการรายงานทางการเงิน ฉบับที่ 13 (ปรับปรุง</w:t>
      </w:r>
      <w:r w:rsidR="00E1047E" w:rsidRPr="00E17C21">
        <w:rPr>
          <w:rFonts w:ascii="Angsana New" w:hAnsi="Angsana New" w:hint="cs"/>
          <w:sz w:val="28"/>
          <w:cs/>
        </w:rPr>
        <w:t xml:space="preserve"> </w:t>
      </w:r>
      <w:r w:rsidRPr="00E17C21">
        <w:rPr>
          <w:rFonts w:ascii="Angsana New" w:hAnsi="Angsana New"/>
          <w:sz w:val="28"/>
          <w:cs/>
        </w:rPr>
        <w:t>255</w:t>
      </w:r>
      <w:r w:rsidR="00E1047E" w:rsidRPr="00E17C21">
        <w:rPr>
          <w:rFonts w:ascii="Angsana New" w:hAnsi="Angsana New" w:hint="cs"/>
          <w:sz w:val="28"/>
          <w:cs/>
        </w:rPr>
        <w:t>9</w:t>
      </w:r>
      <w:r w:rsidRPr="00E17C21">
        <w:rPr>
          <w:rFonts w:ascii="Angsana New" w:hAnsi="Angsana New"/>
          <w:sz w:val="28"/>
          <w:cs/>
        </w:rPr>
        <w:t xml:space="preserve">)  </w:t>
      </w:r>
      <w:r w:rsidRPr="00E17C21">
        <w:rPr>
          <w:rFonts w:ascii="Angsana New" w:hAnsi="Angsana New"/>
          <w:sz w:val="28"/>
          <w:cs/>
        </w:rPr>
        <w:tab/>
        <w:t xml:space="preserve">เรื่อง การวัดมูลค่ายุติธรรม   </w:t>
      </w:r>
    </w:p>
    <w:p w:rsidR="005C7BE1" w:rsidRPr="00E17C21" w:rsidRDefault="005C7BE1" w:rsidP="00F5197F">
      <w:pPr>
        <w:tabs>
          <w:tab w:val="left" w:pos="709"/>
          <w:tab w:val="left" w:pos="5245"/>
        </w:tabs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  <w:cs/>
        </w:rPr>
        <w:t xml:space="preserve">  </w:t>
      </w:r>
      <w:r w:rsidRPr="00E17C21">
        <w:rPr>
          <w:rFonts w:ascii="Angsana New" w:hAnsi="Angsana New"/>
          <w:sz w:val="28"/>
          <w:cs/>
        </w:rPr>
        <w:tab/>
        <w:t>การตีความมาตรฐานการบัญชี ฉบับที่ 10 (ปรับปรุง 255</w:t>
      </w:r>
      <w:r w:rsidR="00E1047E" w:rsidRPr="00E17C21">
        <w:rPr>
          <w:rFonts w:ascii="Angsana New" w:hAnsi="Angsana New" w:hint="cs"/>
          <w:sz w:val="28"/>
          <w:cs/>
        </w:rPr>
        <w:t>9</w:t>
      </w:r>
      <w:r w:rsidRPr="00E17C21">
        <w:rPr>
          <w:rFonts w:ascii="Angsana New" w:hAnsi="Angsana New"/>
          <w:sz w:val="28"/>
          <w:cs/>
        </w:rPr>
        <w:t xml:space="preserve">)  </w:t>
      </w:r>
      <w:r w:rsidRPr="00E17C21">
        <w:rPr>
          <w:rFonts w:ascii="Angsana New" w:hAnsi="Angsana New"/>
          <w:sz w:val="28"/>
          <w:cs/>
        </w:rPr>
        <w:tab/>
        <w:t>เรื่อง ความช่วยเหลือจากรัฐบาล-กรณีที่ไม่มีความ</w:t>
      </w:r>
    </w:p>
    <w:p w:rsidR="005C7BE1" w:rsidRPr="00E17C21" w:rsidRDefault="005C7BE1" w:rsidP="00F5197F">
      <w:pPr>
        <w:tabs>
          <w:tab w:val="left" w:pos="5670"/>
        </w:tabs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  <w:cs/>
        </w:rPr>
        <w:tab/>
        <w:t>เกี่ยวข้องอย่างเฉพาะเจาะจงกับกิจกรรมดำเนินงาน</w:t>
      </w:r>
    </w:p>
    <w:p w:rsidR="005C7BE1" w:rsidRPr="00E17C21" w:rsidRDefault="005C7BE1" w:rsidP="00F5197F">
      <w:pPr>
        <w:tabs>
          <w:tab w:val="left" w:pos="709"/>
          <w:tab w:val="left" w:pos="5245"/>
        </w:tabs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  <w:cs/>
        </w:rPr>
        <w:t xml:space="preserve">  </w:t>
      </w:r>
      <w:r w:rsidRPr="00E17C21">
        <w:rPr>
          <w:rFonts w:ascii="Angsana New" w:hAnsi="Angsana New"/>
          <w:sz w:val="28"/>
          <w:cs/>
        </w:rPr>
        <w:tab/>
        <w:t>การตีความมาตรฐานการบัญชี ฉบับที</w:t>
      </w:r>
      <w:r w:rsidR="00E1047E" w:rsidRPr="00E17C21">
        <w:rPr>
          <w:rFonts w:ascii="Angsana New" w:hAnsi="Angsana New"/>
          <w:sz w:val="28"/>
          <w:cs/>
        </w:rPr>
        <w:t>่ 15 (ปรับปรุง 255</w:t>
      </w:r>
      <w:r w:rsidR="00E1047E" w:rsidRPr="00E17C21">
        <w:rPr>
          <w:rFonts w:ascii="Angsana New" w:hAnsi="Angsana New" w:hint="cs"/>
          <w:sz w:val="28"/>
          <w:cs/>
        </w:rPr>
        <w:t>9</w:t>
      </w:r>
      <w:r w:rsidRPr="00E17C21">
        <w:rPr>
          <w:rFonts w:ascii="Angsana New" w:hAnsi="Angsana New"/>
          <w:sz w:val="28"/>
          <w:cs/>
        </w:rPr>
        <w:t xml:space="preserve">)  </w:t>
      </w:r>
      <w:r w:rsidRPr="00E17C21">
        <w:rPr>
          <w:rFonts w:ascii="Angsana New" w:hAnsi="Angsana New"/>
          <w:sz w:val="28"/>
          <w:cs/>
        </w:rPr>
        <w:tab/>
        <w:t>เรื่อง สัญญาเช่าดำเนินงาน-สิ่งจูงใจที่ให้แก่ผู้เช่า</w:t>
      </w:r>
    </w:p>
    <w:p w:rsidR="005C7BE1" w:rsidRPr="00E17C21" w:rsidRDefault="005C7BE1" w:rsidP="00F5197F">
      <w:pPr>
        <w:tabs>
          <w:tab w:val="left" w:pos="709"/>
          <w:tab w:val="left" w:pos="5245"/>
        </w:tabs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  <w:cs/>
        </w:rPr>
        <w:t xml:space="preserve">  </w:t>
      </w:r>
      <w:r w:rsidRPr="00E17C21">
        <w:rPr>
          <w:rFonts w:ascii="Angsana New" w:hAnsi="Angsana New"/>
          <w:sz w:val="28"/>
          <w:cs/>
        </w:rPr>
        <w:tab/>
        <w:t>การตีความมาตรฐานกา</w:t>
      </w:r>
      <w:r w:rsidR="00E1047E" w:rsidRPr="00E17C21">
        <w:rPr>
          <w:rFonts w:ascii="Angsana New" w:hAnsi="Angsana New"/>
          <w:sz w:val="28"/>
          <w:cs/>
        </w:rPr>
        <w:t>รบัญชี ฉบับที่ 25 (ปรับปรุง 255</w:t>
      </w:r>
      <w:r w:rsidR="00E1047E" w:rsidRPr="00E17C21">
        <w:rPr>
          <w:rFonts w:ascii="Angsana New" w:hAnsi="Angsana New" w:hint="cs"/>
          <w:sz w:val="28"/>
          <w:cs/>
        </w:rPr>
        <w:t>9</w:t>
      </w:r>
      <w:r w:rsidRPr="00E17C21">
        <w:rPr>
          <w:rFonts w:ascii="Angsana New" w:hAnsi="Angsana New"/>
          <w:sz w:val="28"/>
          <w:cs/>
        </w:rPr>
        <w:t xml:space="preserve">) </w:t>
      </w:r>
      <w:r w:rsidRPr="00E17C21">
        <w:rPr>
          <w:rFonts w:ascii="Angsana New" w:hAnsi="Angsana New"/>
          <w:sz w:val="28"/>
          <w:cs/>
        </w:rPr>
        <w:tab/>
        <w:t>เรื่อง ภาษีเงินได้-การเปลี่ยนแปลงสถานภาพทางภาษี</w:t>
      </w:r>
    </w:p>
    <w:p w:rsidR="005C7BE1" w:rsidRPr="00E17C21" w:rsidRDefault="002E22C2" w:rsidP="00F5197F">
      <w:pPr>
        <w:tabs>
          <w:tab w:val="left" w:pos="5670"/>
        </w:tabs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  <w:cs/>
        </w:rPr>
        <w:tab/>
      </w:r>
      <w:r w:rsidR="005C7BE1" w:rsidRPr="00E17C21">
        <w:rPr>
          <w:rFonts w:ascii="Angsana New" w:hAnsi="Angsana New"/>
          <w:sz w:val="28"/>
          <w:cs/>
        </w:rPr>
        <w:t>ของกิจการหรือของผู้ถือหุ้น</w:t>
      </w:r>
      <w:r w:rsidR="005C7BE1" w:rsidRPr="00E17C21">
        <w:rPr>
          <w:rFonts w:ascii="Angsana New" w:hAnsi="Angsana New"/>
          <w:sz w:val="28"/>
          <w:cs/>
        </w:rPr>
        <w:tab/>
      </w:r>
    </w:p>
    <w:p w:rsidR="005C7BE1" w:rsidRPr="00E17C21" w:rsidRDefault="005C7BE1" w:rsidP="00F5197F">
      <w:pPr>
        <w:tabs>
          <w:tab w:val="left" w:pos="709"/>
          <w:tab w:val="left" w:pos="5245"/>
        </w:tabs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  <w:cs/>
        </w:rPr>
        <w:tab/>
        <w:t xml:space="preserve">การตีความมาตรฐานการบัญชี ฉบับที่ 27 (ปรับปรุง </w:t>
      </w:r>
      <w:r w:rsidR="00E1047E" w:rsidRPr="00E17C21">
        <w:rPr>
          <w:rFonts w:ascii="Angsana New" w:hAnsi="Angsana New"/>
          <w:sz w:val="28"/>
          <w:cs/>
        </w:rPr>
        <w:t>255</w:t>
      </w:r>
      <w:r w:rsidR="00E1047E" w:rsidRPr="00E17C21">
        <w:rPr>
          <w:rFonts w:ascii="Angsana New" w:hAnsi="Angsana New" w:hint="cs"/>
          <w:sz w:val="28"/>
          <w:cs/>
        </w:rPr>
        <w:t>9</w:t>
      </w:r>
      <w:r w:rsidRPr="00E17C21">
        <w:rPr>
          <w:rFonts w:ascii="Angsana New" w:hAnsi="Angsana New"/>
          <w:sz w:val="28"/>
          <w:cs/>
        </w:rPr>
        <w:t xml:space="preserve">) </w:t>
      </w:r>
      <w:r w:rsidRPr="00E17C21">
        <w:rPr>
          <w:rFonts w:ascii="Angsana New" w:hAnsi="Angsana New"/>
          <w:sz w:val="28"/>
          <w:cs/>
        </w:rPr>
        <w:tab/>
        <w:t xml:space="preserve">เรื่อง การประเมินเนื้อหาสัญญาเช่าที่ทำขึ้นตามรูปแบบ  </w:t>
      </w:r>
    </w:p>
    <w:p w:rsidR="005C7BE1" w:rsidRPr="00E17C21" w:rsidRDefault="005C7BE1" w:rsidP="00F5197F">
      <w:pPr>
        <w:tabs>
          <w:tab w:val="left" w:pos="5670"/>
        </w:tabs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  <w:cs/>
        </w:rPr>
        <w:tab/>
        <w:t>กฎหมาย</w:t>
      </w:r>
      <w:r w:rsidRPr="00E17C21">
        <w:rPr>
          <w:rFonts w:ascii="Angsana New" w:hAnsi="Angsana New"/>
          <w:sz w:val="28"/>
          <w:cs/>
        </w:rPr>
        <w:tab/>
      </w:r>
    </w:p>
    <w:p w:rsidR="005C7BE1" w:rsidRPr="00E17C21" w:rsidRDefault="005C7BE1" w:rsidP="00F5197F">
      <w:pPr>
        <w:tabs>
          <w:tab w:val="left" w:pos="709"/>
          <w:tab w:val="left" w:pos="5245"/>
        </w:tabs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  <w:cs/>
        </w:rPr>
        <w:t xml:space="preserve">  </w:t>
      </w:r>
      <w:r w:rsidRPr="00E17C21">
        <w:rPr>
          <w:rFonts w:ascii="Angsana New" w:hAnsi="Angsana New"/>
          <w:sz w:val="28"/>
          <w:cs/>
        </w:rPr>
        <w:tab/>
        <w:t>การตีความมาตรฐานกา</w:t>
      </w:r>
      <w:r w:rsidR="00E1047E" w:rsidRPr="00E17C21">
        <w:rPr>
          <w:rFonts w:ascii="Angsana New" w:hAnsi="Angsana New"/>
          <w:sz w:val="28"/>
          <w:cs/>
        </w:rPr>
        <w:t>รบัญชี ฉบับที่ 29 (ปรับปรุง 255</w:t>
      </w:r>
      <w:r w:rsidR="00E1047E" w:rsidRPr="00E17C21">
        <w:rPr>
          <w:rFonts w:ascii="Angsana New" w:hAnsi="Angsana New" w:hint="cs"/>
          <w:sz w:val="28"/>
          <w:cs/>
        </w:rPr>
        <w:t>9</w:t>
      </w:r>
      <w:r w:rsidRPr="00E17C21">
        <w:rPr>
          <w:rFonts w:ascii="Angsana New" w:hAnsi="Angsana New"/>
          <w:sz w:val="28"/>
          <w:cs/>
        </w:rPr>
        <w:t xml:space="preserve">)  </w:t>
      </w:r>
      <w:r w:rsidRPr="00E17C21">
        <w:rPr>
          <w:rFonts w:ascii="Angsana New" w:hAnsi="Angsana New"/>
          <w:sz w:val="28"/>
          <w:cs/>
        </w:rPr>
        <w:tab/>
        <w:t>เรื่อง การเปิดเผยข้อมูลของข้อตกลงสัมปทานบริการ</w:t>
      </w:r>
    </w:p>
    <w:p w:rsidR="005C7BE1" w:rsidRPr="00E17C21" w:rsidRDefault="005C7BE1" w:rsidP="00F5197F">
      <w:pPr>
        <w:tabs>
          <w:tab w:val="left" w:pos="709"/>
          <w:tab w:val="left" w:pos="5245"/>
        </w:tabs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  <w:cs/>
        </w:rPr>
        <w:t xml:space="preserve">  </w:t>
      </w:r>
      <w:r w:rsidRPr="00E17C21">
        <w:rPr>
          <w:rFonts w:ascii="Angsana New" w:hAnsi="Angsana New"/>
          <w:sz w:val="28"/>
          <w:cs/>
        </w:rPr>
        <w:tab/>
        <w:t>การตีความมาตรฐานกา</w:t>
      </w:r>
      <w:r w:rsidR="00E1047E" w:rsidRPr="00E17C21">
        <w:rPr>
          <w:rFonts w:ascii="Angsana New" w:hAnsi="Angsana New"/>
          <w:sz w:val="28"/>
          <w:cs/>
        </w:rPr>
        <w:t>รบัญชี ฉบับที่ 31 (ปรับปรุง 255</w:t>
      </w:r>
      <w:r w:rsidR="00E1047E" w:rsidRPr="00E17C21">
        <w:rPr>
          <w:rFonts w:ascii="Angsana New" w:hAnsi="Angsana New" w:hint="cs"/>
          <w:sz w:val="28"/>
          <w:cs/>
        </w:rPr>
        <w:t>9</w:t>
      </w:r>
      <w:r w:rsidRPr="00E17C21">
        <w:rPr>
          <w:rFonts w:ascii="Angsana New" w:hAnsi="Angsana New"/>
          <w:sz w:val="28"/>
          <w:cs/>
        </w:rPr>
        <w:t xml:space="preserve">)  </w:t>
      </w:r>
      <w:r w:rsidRPr="00E17C21">
        <w:rPr>
          <w:rFonts w:ascii="Angsana New" w:hAnsi="Angsana New"/>
          <w:sz w:val="28"/>
          <w:cs/>
        </w:rPr>
        <w:tab/>
        <w:t xml:space="preserve">เรื่อง รายได้-รายการแลกเปลี่ยนเกี่ยวกับบริการโฆษณา </w:t>
      </w:r>
    </w:p>
    <w:p w:rsidR="004E62C3" w:rsidRPr="00E17C21" w:rsidRDefault="005C7BE1" w:rsidP="006B6253">
      <w:pPr>
        <w:tabs>
          <w:tab w:val="left" w:pos="709"/>
          <w:tab w:val="left" w:pos="5245"/>
        </w:tabs>
        <w:spacing w:line="276" w:lineRule="auto"/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  <w:cs/>
        </w:rPr>
        <w:t xml:space="preserve">  </w:t>
      </w:r>
      <w:r w:rsidRPr="00E17C21">
        <w:rPr>
          <w:rFonts w:ascii="Angsana New" w:hAnsi="Angsana New"/>
          <w:sz w:val="28"/>
          <w:cs/>
        </w:rPr>
        <w:tab/>
      </w:r>
      <w:r w:rsidR="004E62C3" w:rsidRPr="00E17C21">
        <w:rPr>
          <w:rFonts w:ascii="Angsana New" w:hAnsi="Angsana New"/>
          <w:sz w:val="28"/>
          <w:cs/>
        </w:rPr>
        <w:t>การตีความมาตรฐานการบัญชี ฉบับที่ 32 (ปรับปรุง</w:t>
      </w:r>
      <w:r w:rsidR="004E62C3" w:rsidRPr="00E17C21">
        <w:rPr>
          <w:rFonts w:ascii="Angsana New" w:hAnsi="Angsana New" w:hint="cs"/>
          <w:sz w:val="28"/>
          <w:cs/>
        </w:rPr>
        <w:t xml:space="preserve"> </w:t>
      </w:r>
      <w:r w:rsidR="004E62C3" w:rsidRPr="00E17C21">
        <w:rPr>
          <w:rFonts w:ascii="Angsana New" w:hAnsi="Angsana New"/>
          <w:sz w:val="28"/>
          <w:cs/>
        </w:rPr>
        <w:t>255</w:t>
      </w:r>
      <w:r w:rsidR="004E62C3" w:rsidRPr="00E17C21">
        <w:rPr>
          <w:rFonts w:ascii="Angsana New" w:hAnsi="Angsana New" w:hint="cs"/>
          <w:sz w:val="28"/>
          <w:cs/>
        </w:rPr>
        <w:t>9</w:t>
      </w:r>
      <w:r w:rsidR="004E62C3" w:rsidRPr="00E17C21">
        <w:rPr>
          <w:rFonts w:ascii="Angsana New" w:hAnsi="Angsana New"/>
          <w:sz w:val="28"/>
          <w:cs/>
        </w:rPr>
        <w:t xml:space="preserve">)  </w:t>
      </w:r>
      <w:r w:rsidR="004E62C3" w:rsidRPr="00E17C21">
        <w:rPr>
          <w:rFonts w:ascii="Angsana New" w:hAnsi="Angsana New"/>
          <w:sz w:val="28"/>
          <w:cs/>
        </w:rPr>
        <w:tab/>
        <w:t>เรื่อง สินทรัพย์ไม่มีตัวตน-ต้นทุนเว็บไซต์</w:t>
      </w:r>
    </w:p>
    <w:p w:rsidR="00F5197F" w:rsidRPr="00E17C21" w:rsidRDefault="00F5197F" w:rsidP="00F5197F">
      <w:pPr>
        <w:tabs>
          <w:tab w:val="left" w:pos="5245"/>
        </w:tabs>
        <w:spacing w:line="276" w:lineRule="auto"/>
        <w:rPr>
          <w:rFonts w:ascii="Angsana New" w:hAnsi="Angsana New"/>
          <w:sz w:val="28"/>
        </w:rPr>
      </w:pPr>
    </w:p>
    <w:p w:rsidR="00F5197F" w:rsidRPr="00E17C21" w:rsidRDefault="00F5197F" w:rsidP="00F5197F">
      <w:pPr>
        <w:tabs>
          <w:tab w:val="left" w:pos="284"/>
          <w:tab w:val="left" w:pos="709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E17C21">
        <w:rPr>
          <w:rFonts w:ascii="Angsana New" w:hAnsi="Angsana New"/>
          <w:b/>
          <w:bCs/>
          <w:sz w:val="28"/>
        </w:rPr>
        <w:lastRenderedPageBreak/>
        <w:tab/>
        <w:t>2.3</w:t>
      </w:r>
      <w:r w:rsidRPr="00E17C21">
        <w:rPr>
          <w:rFonts w:ascii="Angsana New" w:hAnsi="Angsana New"/>
          <w:b/>
          <w:bCs/>
          <w:sz w:val="28"/>
        </w:rPr>
        <w:tab/>
      </w:r>
      <w:r w:rsidRPr="00E17C21">
        <w:rPr>
          <w:rFonts w:ascii="Angsana New" w:hAnsi="Angsana New"/>
          <w:b/>
          <w:bCs/>
          <w:sz w:val="28"/>
          <w:cs/>
        </w:rPr>
        <w:t>มาตรฐานการบัญชีและมาตรฐานการรายงานทางการเงิน ที่ออกและปรับปรุงใหม่แต่ยังไม่มีผลบังคับใช้</w:t>
      </w:r>
      <w:r w:rsidRPr="00E17C21">
        <w:rPr>
          <w:rFonts w:ascii="Angsana New" w:hAnsi="Angsana New"/>
          <w:b/>
          <w:bCs/>
          <w:sz w:val="28"/>
        </w:rPr>
        <w:t xml:space="preserve"> </w:t>
      </w:r>
      <w:r w:rsidRPr="00E17C21">
        <w:rPr>
          <w:rFonts w:ascii="Angsana New" w:hAnsi="Angsana New"/>
          <w:b/>
          <w:bCs/>
          <w:sz w:val="28"/>
          <w:cs/>
        </w:rPr>
        <w:t>(ต่อ)</w:t>
      </w:r>
    </w:p>
    <w:p w:rsidR="005C7BE1" w:rsidRPr="00E17C21" w:rsidRDefault="004E62C3" w:rsidP="00F5197F">
      <w:pPr>
        <w:tabs>
          <w:tab w:val="left" w:pos="709"/>
          <w:tab w:val="left" w:pos="5245"/>
        </w:tabs>
        <w:rPr>
          <w:rFonts w:ascii="Angsana New" w:hAnsi="Angsana New"/>
          <w:sz w:val="28"/>
        </w:rPr>
      </w:pPr>
      <w:r w:rsidRPr="00E17C21">
        <w:rPr>
          <w:rFonts w:ascii="Angsana New" w:hAnsi="Angsana New" w:hint="cs"/>
          <w:sz w:val="28"/>
          <w:cs/>
        </w:rPr>
        <w:tab/>
      </w:r>
      <w:r w:rsidR="005C7BE1" w:rsidRPr="00E17C21">
        <w:rPr>
          <w:rFonts w:ascii="Angsana New" w:hAnsi="Angsana New"/>
          <w:sz w:val="28"/>
          <w:cs/>
        </w:rPr>
        <w:t xml:space="preserve">การตีความมาตรฐานการรายงานทางการเงิน </w:t>
      </w:r>
      <w:r w:rsidR="005C7BE1" w:rsidRPr="00E17C21">
        <w:rPr>
          <w:rFonts w:ascii="Angsana New" w:hAnsi="Angsana New"/>
          <w:sz w:val="28"/>
          <w:cs/>
        </w:rPr>
        <w:tab/>
        <w:t>เรื่อง การเปลี่ยนแปลงในหนี้สินที่เกิดขึ้นจากการรื้อถอน</w:t>
      </w:r>
    </w:p>
    <w:p w:rsidR="005C7BE1" w:rsidRPr="00E17C21" w:rsidRDefault="005C7BE1" w:rsidP="00F5197F">
      <w:pPr>
        <w:tabs>
          <w:tab w:val="left" w:pos="1134"/>
          <w:tab w:val="left" w:pos="5670"/>
        </w:tabs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  <w:cs/>
        </w:rPr>
        <w:t xml:space="preserve">  </w:t>
      </w:r>
      <w:r w:rsidRPr="00E17C21">
        <w:rPr>
          <w:rFonts w:ascii="Angsana New" w:hAnsi="Angsana New"/>
          <w:sz w:val="28"/>
          <w:cs/>
        </w:rPr>
        <w:tab/>
        <w:t>ฉบับที่ 1  (ปรับปรุง 255</w:t>
      </w:r>
      <w:r w:rsidR="00E1047E" w:rsidRPr="00E17C21">
        <w:rPr>
          <w:rFonts w:ascii="Angsana New" w:hAnsi="Angsana New" w:hint="cs"/>
          <w:sz w:val="28"/>
          <w:cs/>
        </w:rPr>
        <w:t>9</w:t>
      </w:r>
      <w:r w:rsidRPr="00E17C21">
        <w:rPr>
          <w:rFonts w:ascii="Angsana New" w:hAnsi="Angsana New"/>
          <w:sz w:val="28"/>
          <w:cs/>
        </w:rPr>
        <w:t xml:space="preserve">)          </w:t>
      </w:r>
      <w:r w:rsidRPr="00E17C21">
        <w:rPr>
          <w:rFonts w:ascii="Angsana New" w:hAnsi="Angsana New"/>
          <w:sz w:val="28"/>
          <w:cs/>
        </w:rPr>
        <w:tab/>
        <w:t>การบูรณะ และหนี้สินที่มีลักษณะคล้ายคลึงกัน</w:t>
      </w:r>
    </w:p>
    <w:p w:rsidR="005C7BE1" w:rsidRPr="00E17C21" w:rsidRDefault="005C7BE1" w:rsidP="00F5197F">
      <w:pPr>
        <w:tabs>
          <w:tab w:val="left" w:pos="709"/>
          <w:tab w:val="left" w:pos="5245"/>
        </w:tabs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  <w:cs/>
        </w:rPr>
        <w:t xml:space="preserve">  </w:t>
      </w:r>
      <w:r w:rsidRPr="00E17C21">
        <w:rPr>
          <w:rFonts w:ascii="Angsana New" w:hAnsi="Angsana New"/>
          <w:sz w:val="28"/>
          <w:cs/>
        </w:rPr>
        <w:tab/>
        <w:t xml:space="preserve">การตีความมาตรฐานการรายงานทางการเงิน </w:t>
      </w:r>
      <w:r w:rsidRPr="00E17C21">
        <w:rPr>
          <w:rFonts w:ascii="Angsana New" w:hAnsi="Angsana New"/>
          <w:sz w:val="28"/>
          <w:cs/>
        </w:rPr>
        <w:tab/>
        <w:t>เรื่อง การประเมินว่าข้อตกลงประกอบด้วยสัญญาเช่า</w:t>
      </w:r>
    </w:p>
    <w:p w:rsidR="005C7BE1" w:rsidRPr="00E17C21" w:rsidRDefault="00E1047E" w:rsidP="00F5197F">
      <w:pPr>
        <w:tabs>
          <w:tab w:val="left" w:pos="1134"/>
          <w:tab w:val="left" w:pos="5670"/>
        </w:tabs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  <w:cs/>
        </w:rPr>
        <w:t xml:space="preserve">  </w:t>
      </w:r>
      <w:r w:rsidRPr="00E17C21">
        <w:rPr>
          <w:rFonts w:ascii="Angsana New" w:hAnsi="Angsana New"/>
          <w:sz w:val="28"/>
          <w:cs/>
        </w:rPr>
        <w:tab/>
        <w:t>ฉบับที่ 4 (ปรับปรุง 255</w:t>
      </w:r>
      <w:r w:rsidRPr="00E17C21">
        <w:rPr>
          <w:rFonts w:ascii="Angsana New" w:hAnsi="Angsana New" w:hint="cs"/>
          <w:sz w:val="28"/>
          <w:cs/>
        </w:rPr>
        <w:t>9</w:t>
      </w:r>
      <w:r w:rsidR="005C7BE1" w:rsidRPr="00E17C21">
        <w:rPr>
          <w:rFonts w:ascii="Angsana New" w:hAnsi="Angsana New"/>
          <w:sz w:val="28"/>
          <w:cs/>
        </w:rPr>
        <w:t xml:space="preserve">)  </w:t>
      </w:r>
      <w:r w:rsidR="005C7BE1" w:rsidRPr="00E17C21">
        <w:rPr>
          <w:rFonts w:ascii="Angsana New" w:hAnsi="Angsana New"/>
          <w:sz w:val="28"/>
          <w:cs/>
        </w:rPr>
        <w:tab/>
        <w:t>หรือไม่</w:t>
      </w:r>
      <w:r w:rsidR="005C7BE1" w:rsidRPr="00E17C21">
        <w:rPr>
          <w:rFonts w:ascii="Angsana New" w:hAnsi="Angsana New"/>
          <w:sz w:val="28"/>
          <w:cs/>
        </w:rPr>
        <w:tab/>
      </w:r>
    </w:p>
    <w:p w:rsidR="005C7BE1" w:rsidRPr="00E17C21" w:rsidRDefault="005C7BE1" w:rsidP="00F5197F">
      <w:pPr>
        <w:tabs>
          <w:tab w:val="left" w:pos="709"/>
          <w:tab w:val="left" w:pos="5245"/>
        </w:tabs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  <w:cs/>
        </w:rPr>
        <w:t xml:space="preserve">  </w:t>
      </w:r>
      <w:r w:rsidRPr="00E17C21">
        <w:rPr>
          <w:rFonts w:ascii="Angsana New" w:hAnsi="Angsana New"/>
          <w:sz w:val="28"/>
          <w:cs/>
        </w:rPr>
        <w:tab/>
        <w:t xml:space="preserve">การตีความมาตรฐานการรายงานทางการเงิน </w:t>
      </w:r>
      <w:r w:rsidRPr="00E17C21">
        <w:rPr>
          <w:rFonts w:ascii="Angsana New" w:hAnsi="Angsana New"/>
          <w:sz w:val="28"/>
          <w:cs/>
        </w:rPr>
        <w:tab/>
        <w:t>เรื่อง สิทธิในส่วนได้เสียจากกองทุนการรื้อถอน</w:t>
      </w:r>
    </w:p>
    <w:p w:rsidR="005C7BE1" w:rsidRPr="00E17C21" w:rsidRDefault="00E1047E" w:rsidP="00F5197F">
      <w:pPr>
        <w:tabs>
          <w:tab w:val="left" w:pos="1134"/>
          <w:tab w:val="left" w:pos="5670"/>
        </w:tabs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  <w:cs/>
        </w:rPr>
        <w:t xml:space="preserve">  </w:t>
      </w:r>
      <w:r w:rsidRPr="00E17C21">
        <w:rPr>
          <w:rFonts w:ascii="Angsana New" w:hAnsi="Angsana New"/>
          <w:sz w:val="28"/>
          <w:cs/>
        </w:rPr>
        <w:tab/>
        <w:t>ฉบับที่ 5 (ปรับปรุง 255</w:t>
      </w:r>
      <w:r w:rsidRPr="00E17C21">
        <w:rPr>
          <w:rFonts w:ascii="Angsana New" w:hAnsi="Angsana New" w:hint="cs"/>
          <w:sz w:val="28"/>
          <w:cs/>
        </w:rPr>
        <w:t>9</w:t>
      </w:r>
      <w:r w:rsidR="005C7BE1" w:rsidRPr="00E17C21">
        <w:rPr>
          <w:rFonts w:ascii="Angsana New" w:hAnsi="Angsana New"/>
          <w:sz w:val="28"/>
          <w:cs/>
        </w:rPr>
        <w:t xml:space="preserve">) </w:t>
      </w:r>
      <w:r w:rsidR="005C7BE1" w:rsidRPr="00E17C21">
        <w:rPr>
          <w:rFonts w:ascii="Angsana New" w:hAnsi="Angsana New"/>
          <w:sz w:val="28"/>
          <w:cs/>
        </w:rPr>
        <w:tab/>
        <w:t>การบูรณะและการปรับปรุงสภาพแวดล้อม</w:t>
      </w:r>
      <w:r w:rsidR="005C7BE1" w:rsidRPr="00E17C21">
        <w:rPr>
          <w:rFonts w:ascii="Angsana New" w:hAnsi="Angsana New"/>
          <w:sz w:val="28"/>
          <w:cs/>
        </w:rPr>
        <w:tab/>
      </w:r>
    </w:p>
    <w:p w:rsidR="005C7BE1" w:rsidRPr="00E17C21" w:rsidRDefault="005C7BE1" w:rsidP="00F5197F">
      <w:pPr>
        <w:tabs>
          <w:tab w:val="left" w:pos="709"/>
          <w:tab w:val="left" w:pos="5245"/>
        </w:tabs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  <w:cs/>
        </w:rPr>
        <w:t xml:space="preserve">  </w:t>
      </w:r>
      <w:r w:rsidRPr="00E17C21">
        <w:rPr>
          <w:rFonts w:ascii="Angsana New" w:hAnsi="Angsana New"/>
          <w:sz w:val="28"/>
          <w:cs/>
        </w:rPr>
        <w:tab/>
        <w:t xml:space="preserve">การตีความมาตรฐานการรายงานทางการเงิน </w:t>
      </w:r>
      <w:r w:rsidRPr="00E17C21">
        <w:rPr>
          <w:rFonts w:ascii="Angsana New" w:hAnsi="Angsana New"/>
          <w:sz w:val="28"/>
          <w:cs/>
        </w:rPr>
        <w:tab/>
        <w:t>เรื่อง การปรับปรุงย้อนหลังภายใต้มาตรฐานการบัญชี</w:t>
      </w:r>
    </w:p>
    <w:p w:rsidR="005C7BE1" w:rsidRPr="00E17C21" w:rsidRDefault="00E1047E" w:rsidP="00F5197F">
      <w:pPr>
        <w:tabs>
          <w:tab w:val="left" w:pos="1134"/>
          <w:tab w:val="left" w:pos="5670"/>
        </w:tabs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  <w:cs/>
        </w:rPr>
        <w:t xml:space="preserve">  </w:t>
      </w:r>
      <w:r w:rsidRPr="00E17C21">
        <w:rPr>
          <w:rFonts w:ascii="Angsana New" w:hAnsi="Angsana New"/>
          <w:sz w:val="28"/>
          <w:cs/>
        </w:rPr>
        <w:tab/>
        <w:t>ฉบับที่ 7 (ปรับปรุง 255</w:t>
      </w:r>
      <w:r w:rsidRPr="00E17C21">
        <w:rPr>
          <w:rFonts w:ascii="Angsana New" w:hAnsi="Angsana New" w:hint="cs"/>
          <w:sz w:val="28"/>
          <w:cs/>
        </w:rPr>
        <w:t>9</w:t>
      </w:r>
      <w:r w:rsidR="005C7BE1" w:rsidRPr="00E17C21">
        <w:rPr>
          <w:rFonts w:ascii="Angsana New" w:hAnsi="Angsana New"/>
          <w:sz w:val="28"/>
          <w:cs/>
        </w:rPr>
        <w:t xml:space="preserve">) </w:t>
      </w:r>
      <w:r w:rsidR="005C7BE1" w:rsidRPr="00E17C21">
        <w:rPr>
          <w:rFonts w:ascii="Angsana New" w:hAnsi="Angsana New"/>
          <w:sz w:val="28"/>
          <w:cs/>
        </w:rPr>
        <w:tab/>
        <w:t>ฉบับที่ 29 (ปรับปรุง 255</w:t>
      </w:r>
      <w:r w:rsidRPr="00E17C21">
        <w:rPr>
          <w:rFonts w:ascii="Angsana New" w:hAnsi="Angsana New" w:hint="cs"/>
          <w:sz w:val="28"/>
          <w:cs/>
        </w:rPr>
        <w:t>9</w:t>
      </w:r>
      <w:r w:rsidR="005C7BE1" w:rsidRPr="00E17C21">
        <w:rPr>
          <w:rFonts w:ascii="Angsana New" w:hAnsi="Angsana New"/>
          <w:sz w:val="28"/>
          <w:cs/>
        </w:rPr>
        <w:t>)  เรื่อง การรายงานทาง</w:t>
      </w:r>
    </w:p>
    <w:p w:rsidR="005C7BE1" w:rsidRPr="00E17C21" w:rsidRDefault="005C7BE1" w:rsidP="00F5197F">
      <w:pPr>
        <w:tabs>
          <w:tab w:val="left" w:pos="5670"/>
        </w:tabs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  <w:cs/>
        </w:rPr>
        <w:t xml:space="preserve">          </w:t>
      </w:r>
      <w:r w:rsidRPr="00E17C21">
        <w:rPr>
          <w:rFonts w:ascii="Angsana New" w:hAnsi="Angsana New"/>
          <w:sz w:val="28"/>
          <w:cs/>
        </w:rPr>
        <w:tab/>
        <w:t>การเงินในสภาพเศรษฐกิจที่เงินเฟ้อรุนแรง</w:t>
      </w:r>
    </w:p>
    <w:p w:rsidR="005C7BE1" w:rsidRPr="00E17C21" w:rsidRDefault="005C7BE1" w:rsidP="00F5197F">
      <w:pPr>
        <w:tabs>
          <w:tab w:val="left" w:pos="709"/>
          <w:tab w:val="left" w:pos="5245"/>
        </w:tabs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  <w:cs/>
        </w:rPr>
        <w:t xml:space="preserve">  </w:t>
      </w:r>
      <w:r w:rsidRPr="00E17C21">
        <w:rPr>
          <w:rFonts w:ascii="Angsana New" w:hAnsi="Angsana New"/>
          <w:sz w:val="28"/>
          <w:cs/>
        </w:rPr>
        <w:tab/>
        <w:t xml:space="preserve">การตีความมาตรฐานการรายงานทางการเงิน </w:t>
      </w:r>
      <w:r w:rsidRPr="00E17C21">
        <w:rPr>
          <w:rFonts w:ascii="Angsana New" w:hAnsi="Angsana New"/>
          <w:sz w:val="28"/>
          <w:cs/>
        </w:rPr>
        <w:tab/>
        <w:t xml:space="preserve">เรื่อง </w:t>
      </w:r>
      <w:r w:rsidR="008646DA" w:rsidRPr="00E17C21">
        <w:rPr>
          <w:rFonts w:ascii="Angsana New" w:hAnsi="Angsana New" w:hint="cs"/>
          <w:sz w:val="28"/>
          <w:cs/>
        </w:rPr>
        <w:t>การรายงานทางการ</w:t>
      </w:r>
      <w:r w:rsidRPr="00E17C21">
        <w:rPr>
          <w:rFonts w:ascii="Angsana New" w:hAnsi="Angsana New"/>
          <w:sz w:val="28"/>
          <w:cs/>
        </w:rPr>
        <w:t>เงินระหว่างกาลและการด้อยค่า</w:t>
      </w:r>
    </w:p>
    <w:p w:rsidR="005C7BE1" w:rsidRPr="00E17C21" w:rsidRDefault="005C7BE1" w:rsidP="00F5197F">
      <w:pPr>
        <w:tabs>
          <w:tab w:val="left" w:pos="1134"/>
          <w:tab w:val="left" w:pos="5245"/>
        </w:tabs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  <w:cs/>
        </w:rPr>
        <w:t xml:space="preserve">  </w:t>
      </w:r>
      <w:r w:rsidRPr="00E17C21">
        <w:rPr>
          <w:rFonts w:ascii="Angsana New" w:hAnsi="Angsana New"/>
          <w:sz w:val="28"/>
          <w:cs/>
        </w:rPr>
        <w:tab/>
        <w:t>ฉบับที่ 10 (ปรับปรุง 255</w:t>
      </w:r>
      <w:r w:rsidR="00E1047E" w:rsidRPr="00E17C21">
        <w:rPr>
          <w:rFonts w:ascii="Angsana New" w:hAnsi="Angsana New" w:hint="cs"/>
          <w:sz w:val="28"/>
          <w:cs/>
        </w:rPr>
        <w:t>9</w:t>
      </w:r>
      <w:r w:rsidRPr="00E17C21">
        <w:rPr>
          <w:rFonts w:ascii="Angsana New" w:hAnsi="Angsana New"/>
          <w:sz w:val="28"/>
          <w:cs/>
        </w:rPr>
        <w:t xml:space="preserve">)  </w:t>
      </w:r>
    </w:p>
    <w:p w:rsidR="005C7BE1" w:rsidRPr="00E17C21" w:rsidRDefault="005C7BE1" w:rsidP="00F5197F">
      <w:pPr>
        <w:tabs>
          <w:tab w:val="left" w:pos="709"/>
          <w:tab w:val="left" w:pos="5245"/>
          <w:tab w:val="left" w:pos="15627"/>
          <w:tab w:val="left" w:pos="15966"/>
          <w:tab w:val="left" w:pos="16305"/>
          <w:tab w:val="left" w:pos="16644"/>
        </w:tabs>
        <w:jc w:val="thaiDistribute"/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  <w:cs/>
        </w:rPr>
        <w:tab/>
        <w:t>การตีความมาตรฐานการรายงานทางการเงิน</w:t>
      </w:r>
      <w:r w:rsidRPr="00E17C21">
        <w:rPr>
          <w:rFonts w:ascii="Angsana New" w:hAnsi="Angsana New"/>
          <w:sz w:val="28"/>
          <w:cs/>
        </w:rPr>
        <w:tab/>
        <w:t>เรื่อง ข้อตกลงสัมปทานบริการ</w:t>
      </w:r>
    </w:p>
    <w:p w:rsidR="005C7BE1" w:rsidRPr="00E17C21" w:rsidRDefault="00E1047E" w:rsidP="00F5197F">
      <w:pPr>
        <w:tabs>
          <w:tab w:val="left" w:pos="1134"/>
          <w:tab w:val="left" w:pos="5245"/>
          <w:tab w:val="left" w:pos="15627"/>
          <w:tab w:val="left" w:pos="15966"/>
          <w:tab w:val="left" w:pos="16305"/>
          <w:tab w:val="left" w:pos="16644"/>
        </w:tabs>
        <w:jc w:val="thaiDistribute"/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  <w:cs/>
        </w:rPr>
        <w:tab/>
        <w:t>ฉบับที่ 12 (ปรับปรุง 255</w:t>
      </w:r>
      <w:r w:rsidRPr="00E17C21">
        <w:rPr>
          <w:rFonts w:ascii="Angsana New" w:hAnsi="Angsana New" w:hint="cs"/>
          <w:sz w:val="28"/>
          <w:cs/>
        </w:rPr>
        <w:t>9</w:t>
      </w:r>
      <w:r w:rsidR="005C7BE1" w:rsidRPr="00E17C21">
        <w:rPr>
          <w:rFonts w:ascii="Angsana New" w:hAnsi="Angsana New"/>
          <w:sz w:val="28"/>
          <w:cs/>
        </w:rPr>
        <w:t xml:space="preserve">)  </w:t>
      </w:r>
    </w:p>
    <w:p w:rsidR="005C7BE1" w:rsidRPr="00E17C21" w:rsidRDefault="005C7BE1" w:rsidP="00F5197F">
      <w:pPr>
        <w:tabs>
          <w:tab w:val="left" w:pos="709"/>
          <w:tab w:val="left" w:pos="5245"/>
        </w:tabs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  <w:cs/>
        </w:rPr>
        <w:t xml:space="preserve">  </w:t>
      </w:r>
      <w:r w:rsidRPr="00E17C21">
        <w:rPr>
          <w:rFonts w:ascii="Angsana New" w:hAnsi="Angsana New"/>
          <w:sz w:val="28"/>
          <w:cs/>
        </w:rPr>
        <w:tab/>
        <w:t>การตีความมาตรฐานการรายงานทางการเงิน</w:t>
      </w:r>
      <w:r w:rsidRPr="00E17C21">
        <w:rPr>
          <w:rFonts w:ascii="Angsana New" w:hAnsi="Angsana New"/>
          <w:sz w:val="28"/>
          <w:cs/>
        </w:rPr>
        <w:tab/>
        <w:t>เรื่อง โปรแกรมสิทธิพิเศษแก่ลูกค้า</w:t>
      </w:r>
    </w:p>
    <w:p w:rsidR="005C7BE1" w:rsidRPr="00E17C21" w:rsidRDefault="00E1047E" w:rsidP="00F5197F">
      <w:pPr>
        <w:tabs>
          <w:tab w:val="left" w:pos="1134"/>
          <w:tab w:val="left" w:pos="5245"/>
        </w:tabs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  <w:cs/>
        </w:rPr>
        <w:t xml:space="preserve"> </w:t>
      </w:r>
      <w:r w:rsidRPr="00E17C21">
        <w:rPr>
          <w:rFonts w:ascii="Angsana New" w:hAnsi="Angsana New"/>
          <w:sz w:val="28"/>
          <w:cs/>
        </w:rPr>
        <w:tab/>
        <w:t>ฉบับที่ 13 (ปรับปรุง 255</w:t>
      </w:r>
      <w:r w:rsidRPr="00E17C21">
        <w:rPr>
          <w:rFonts w:ascii="Angsana New" w:hAnsi="Angsana New" w:hint="cs"/>
          <w:sz w:val="28"/>
          <w:cs/>
        </w:rPr>
        <w:t>9</w:t>
      </w:r>
      <w:r w:rsidR="005C7BE1" w:rsidRPr="00E17C21">
        <w:rPr>
          <w:rFonts w:ascii="Angsana New" w:hAnsi="Angsana New"/>
          <w:sz w:val="28"/>
          <w:cs/>
        </w:rPr>
        <w:t xml:space="preserve">)  </w:t>
      </w:r>
    </w:p>
    <w:p w:rsidR="005C7BE1" w:rsidRPr="00E17C21" w:rsidRDefault="005C7BE1" w:rsidP="00F5197F">
      <w:pPr>
        <w:tabs>
          <w:tab w:val="left" w:pos="709"/>
          <w:tab w:val="left" w:pos="5245"/>
        </w:tabs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  <w:cs/>
        </w:rPr>
        <w:t xml:space="preserve">  </w:t>
      </w:r>
      <w:r w:rsidRPr="00E17C21">
        <w:rPr>
          <w:rFonts w:ascii="Angsana New" w:hAnsi="Angsana New"/>
          <w:sz w:val="28"/>
          <w:cs/>
        </w:rPr>
        <w:tab/>
        <w:t xml:space="preserve">การตีความมาตรฐานการรายงานทางการเงิน </w:t>
      </w:r>
      <w:r w:rsidRPr="00E17C21">
        <w:rPr>
          <w:rFonts w:ascii="Angsana New" w:hAnsi="Angsana New"/>
          <w:sz w:val="28"/>
          <w:cs/>
        </w:rPr>
        <w:tab/>
        <w:t>เรื่อง ข้อจำกัดสินทรัพย์ตามโครงการผลประโยชน์</w:t>
      </w:r>
    </w:p>
    <w:p w:rsidR="005C7BE1" w:rsidRPr="00E17C21" w:rsidRDefault="002E22C2" w:rsidP="00F5197F">
      <w:pPr>
        <w:tabs>
          <w:tab w:val="left" w:pos="1134"/>
          <w:tab w:val="left" w:pos="5670"/>
        </w:tabs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  <w:cs/>
        </w:rPr>
        <w:t xml:space="preserve"> </w:t>
      </w:r>
      <w:r w:rsidRPr="00E17C21">
        <w:rPr>
          <w:rFonts w:ascii="Angsana New" w:hAnsi="Angsana New"/>
          <w:sz w:val="28"/>
          <w:cs/>
        </w:rPr>
        <w:tab/>
        <w:t>ฉบับที่ 14 (ปรับปรุง 255</w:t>
      </w:r>
      <w:r w:rsidRPr="00E17C21">
        <w:rPr>
          <w:rFonts w:ascii="Angsana New" w:hAnsi="Angsana New" w:hint="cs"/>
          <w:sz w:val="28"/>
          <w:cs/>
        </w:rPr>
        <w:t>9</w:t>
      </w:r>
      <w:r w:rsidR="005C7BE1" w:rsidRPr="00E17C21">
        <w:rPr>
          <w:rFonts w:ascii="Angsana New" w:hAnsi="Angsana New"/>
          <w:sz w:val="28"/>
          <w:cs/>
        </w:rPr>
        <w:t xml:space="preserve">)  </w:t>
      </w:r>
      <w:r w:rsidR="005C7BE1" w:rsidRPr="00E17C21">
        <w:rPr>
          <w:rFonts w:ascii="Angsana New" w:hAnsi="Angsana New"/>
          <w:sz w:val="28"/>
          <w:cs/>
        </w:rPr>
        <w:tab/>
        <w:t>ข้อกำหนดเงินทุนขั้นต่ำและปฏิสัมพันธ์ของ</w:t>
      </w:r>
    </w:p>
    <w:p w:rsidR="005C7BE1" w:rsidRPr="00E17C21" w:rsidRDefault="005C7BE1" w:rsidP="00F5197F">
      <w:pPr>
        <w:tabs>
          <w:tab w:val="left" w:pos="5670"/>
        </w:tabs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  <w:cs/>
        </w:rPr>
        <w:t xml:space="preserve"> </w:t>
      </w:r>
      <w:r w:rsidRPr="00E17C21">
        <w:rPr>
          <w:rFonts w:ascii="Angsana New" w:hAnsi="Angsana New"/>
          <w:sz w:val="28"/>
          <w:cs/>
        </w:rPr>
        <w:tab/>
        <w:t xml:space="preserve">รายการเหล่านี้ สำหรับมาตรฐานการบัญชี ฉบับที่ 19  </w:t>
      </w:r>
    </w:p>
    <w:p w:rsidR="005C7BE1" w:rsidRPr="00E17C21" w:rsidRDefault="002E22C2" w:rsidP="00F5197F">
      <w:pPr>
        <w:tabs>
          <w:tab w:val="left" w:pos="5670"/>
        </w:tabs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  <w:cs/>
        </w:rPr>
        <w:t xml:space="preserve"> </w:t>
      </w:r>
      <w:r w:rsidRPr="00E17C21">
        <w:rPr>
          <w:rFonts w:ascii="Angsana New" w:hAnsi="Angsana New"/>
          <w:sz w:val="28"/>
          <w:cs/>
        </w:rPr>
        <w:tab/>
        <w:t>(ปรับปรุง 255</w:t>
      </w:r>
      <w:r w:rsidRPr="00E17C21">
        <w:rPr>
          <w:rFonts w:ascii="Angsana New" w:hAnsi="Angsana New" w:hint="cs"/>
          <w:sz w:val="28"/>
          <w:cs/>
        </w:rPr>
        <w:t>9</w:t>
      </w:r>
      <w:r w:rsidR="005C7BE1" w:rsidRPr="00E17C21">
        <w:rPr>
          <w:rFonts w:ascii="Angsana New" w:hAnsi="Angsana New"/>
          <w:sz w:val="28"/>
          <w:cs/>
        </w:rPr>
        <w:t>) เรื่อง ผลประโยชน์ของพนักงาน</w:t>
      </w:r>
    </w:p>
    <w:p w:rsidR="005C7BE1" w:rsidRPr="00E17C21" w:rsidRDefault="005C7BE1" w:rsidP="00F5197F">
      <w:pPr>
        <w:tabs>
          <w:tab w:val="left" w:pos="709"/>
          <w:tab w:val="left" w:pos="5245"/>
        </w:tabs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  <w:cs/>
        </w:rPr>
        <w:t xml:space="preserve">  </w:t>
      </w:r>
      <w:r w:rsidRPr="00E17C21">
        <w:rPr>
          <w:rFonts w:ascii="Angsana New" w:hAnsi="Angsana New"/>
          <w:sz w:val="28"/>
          <w:cs/>
        </w:rPr>
        <w:tab/>
        <w:t xml:space="preserve">การตีความมาตรฐานการรายงานทางการเงิน </w:t>
      </w:r>
      <w:r w:rsidRPr="00E17C21">
        <w:rPr>
          <w:rFonts w:ascii="Angsana New" w:hAnsi="Angsana New"/>
          <w:sz w:val="28"/>
          <w:cs/>
        </w:rPr>
        <w:tab/>
        <w:t>เรื่อง สัญญาสำหรับการก่อสร้างอสังหาริมทรัพย์</w:t>
      </w:r>
    </w:p>
    <w:p w:rsidR="005C7BE1" w:rsidRPr="00E17C21" w:rsidRDefault="005C7BE1" w:rsidP="00F5197F">
      <w:pPr>
        <w:tabs>
          <w:tab w:val="left" w:pos="1134"/>
          <w:tab w:val="left" w:pos="5245"/>
        </w:tabs>
        <w:rPr>
          <w:rFonts w:ascii="Angsana New" w:hAnsi="Angsana New"/>
          <w:b/>
          <w:bCs/>
          <w:sz w:val="28"/>
        </w:rPr>
      </w:pPr>
      <w:r w:rsidRPr="00E17C21">
        <w:rPr>
          <w:rFonts w:ascii="Angsana New" w:hAnsi="Angsana New"/>
          <w:sz w:val="28"/>
          <w:cs/>
        </w:rPr>
        <w:t xml:space="preserve">  </w:t>
      </w:r>
      <w:r w:rsidRPr="00E17C21">
        <w:rPr>
          <w:rFonts w:ascii="Angsana New" w:hAnsi="Angsana New"/>
          <w:sz w:val="28"/>
          <w:cs/>
        </w:rPr>
        <w:tab/>
        <w:t>ฉบับที่ 15 (ปรับปรุง 255</w:t>
      </w:r>
      <w:r w:rsidR="002E22C2" w:rsidRPr="00E17C21">
        <w:rPr>
          <w:rFonts w:ascii="Angsana New" w:hAnsi="Angsana New" w:hint="cs"/>
          <w:sz w:val="28"/>
          <w:cs/>
        </w:rPr>
        <w:t>9</w:t>
      </w:r>
      <w:r w:rsidRPr="00E17C21">
        <w:rPr>
          <w:rFonts w:ascii="Angsana New" w:hAnsi="Angsana New"/>
          <w:sz w:val="28"/>
          <w:cs/>
        </w:rPr>
        <w:t xml:space="preserve">)  </w:t>
      </w:r>
      <w:r w:rsidRPr="00E17C21">
        <w:rPr>
          <w:rFonts w:ascii="Angsana New" w:hAnsi="Angsana New"/>
          <w:sz w:val="28"/>
          <w:cs/>
        </w:rPr>
        <w:tab/>
      </w:r>
    </w:p>
    <w:p w:rsidR="005C7BE1" w:rsidRPr="00E17C21" w:rsidRDefault="005C7BE1" w:rsidP="00F5197F">
      <w:pPr>
        <w:tabs>
          <w:tab w:val="left" w:pos="709"/>
          <w:tab w:val="left" w:pos="5245"/>
        </w:tabs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  <w:cs/>
        </w:rPr>
        <w:t xml:space="preserve">  </w:t>
      </w:r>
      <w:r w:rsidRPr="00E17C21">
        <w:rPr>
          <w:rFonts w:ascii="Angsana New" w:hAnsi="Angsana New"/>
          <w:sz w:val="28"/>
          <w:cs/>
        </w:rPr>
        <w:tab/>
        <w:t xml:space="preserve">การตีความมาตรฐานการรายงานทางการเงิน </w:t>
      </w:r>
      <w:r w:rsidRPr="00E17C21">
        <w:rPr>
          <w:rFonts w:ascii="Angsana New" w:hAnsi="Angsana New"/>
          <w:sz w:val="28"/>
          <w:cs/>
        </w:rPr>
        <w:tab/>
        <w:t xml:space="preserve">เรื่อง การจ่ายสินทรัพย์ที่ไม่ใช่เงินสดให้เจ้าของ   </w:t>
      </w:r>
    </w:p>
    <w:p w:rsidR="005C7BE1" w:rsidRPr="00E17C21" w:rsidRDefault="002E22C2" w:rsidP="00F5197F">
      <w:pPr>
        <w:tabs>
          <w:tab w:val="left" w:pos="1134"/>
          <w:tab w:val="left" w:pos="5245"/>
        </w:tabs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  <w:cs/>
        </w:rPr>
        <w:t xml:space="preserve">  </w:t>
      </w:r>
      <w:r w:rsidRPr="00E17C21">
        <w:rPr>
          <w:rFonts w:ascii="Angsana New" w:hAnsi="Angsana New"/>
          <w:sz w:val="28"/>
          <w:cs/>
        </w:rPr>
        <w:tab/>
        <w:t>ฉบับที่ 17 (ปรับปรุง 255</w:t>
      </w:r>
      <w:r w:rsidRPr="00E17C21">
        <w:rPr>
          <w:rFonts w:ascii="Angsana New" w:hAnsi="Angsana New" w:hint="cs"/>
          <w:sz w:val="28"/>
          <w:cs/>
        </w:rPr>
        <w:t>9</w:t>
      </w:r>
      <w:r w:rsidR="005C7BE1" w:rsidRPr="00E17C21">
        <w:rPr>
          <w:rFonts w:ascii="Angsana New" w:hAnsi="Angsana New"/>
          <w:sz w:val="28"/>
          <w:cs/>
        </w:rPr>
        <w:t xml:space="preserve">)  </w:t>
      </w:r>
    </w:p>
    <w:p w:rsidR="005C7BE1" w:rsidRPr="00E17C21" w:rsidRDefault="005C7BE1" w:rsidP="00F5197F">
      <w:pPr>
        <w:tabs>
          <w:tab w:val="left" w:pos="709"/>
          <w:tab w:val="left" w:pos="5245"/>
        </w:tabs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  <w:cs/>
        </w:rPr>
        <w:t xml:space="preserve">  </w:t>
      </w:r>
      <w:r w:rsidRPr="00E17C21">
        <w:rPr>
          <w:rFonts w:ascii="Angsana New" w:hAnsi="Angsana New"/>
          <w:sz w:val="28"/>
          <w:cs/>
        </w:rPr>
        <w:tab/>
        <w:t xml:space="preserve">การตีความมาตรฐานการรายงานทางการเงิน </w:t>
      </w:r>
      <w:r w:rsidRPr="00E17C21">
        <w:rPr>
          <w:rFonts w:ascii="Angsana New" w:hAnsi="Angsana New"/>
          <w:sz w:val="28"/>
          <w:cs/>
        </w:rPr>
        <w:tab/>
        <w:t>เรื่อง การโอนสินทรัพย์จากลูกค้า</w:t>
      </w:r>
    </w:p>
    <w:p w:rsidR="005C7BE1" w:rsidRPr="00E17C21" w:rsidRDefault="005C7BE1" w:rsidP="00F5197F">
      <w:pPr>
        <w:tabs>
          <w:tab w:val="left" w:pos="1134"/>
          <w:tab w:val="left" w:pos="5245"/>
        </w:tabs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  <w:cs/>
        </w:rPr>
        <w:t xml:space="preserve">  </w:t>
      </w:r>
      <w:r w:rsidRPr="00E17C21">
        <w:rPr>
          <w:rFonts w:ascii="Angsana New" w:hAnsi="Angsana New"/>
          <w:sz w:val="28"/>
          <w:cs/>
        </w:rPr>
        <w:tab/>
        <w:t>ฉบับที่ 18 (</w:t>
      </w:r>
      <w:r w:rsidR="002E22C2" w:rsidRPr="00E17C21">
        <w:rPr>
          <w:rFonts w:ascii="Angsana New" w:hAnsi="Angsana New"/>
          <w:sz w:val="28"/>
          <w:cs/>
        </w:rPr>
        <w:t>ปรับปรุง 255</w:t>
      </w:r>
      <w:r w:rsidR="002E22C2" w:rsidRPr="00E17C21">
        <w:rPr>
          <w:rFonts w:ascii="Angsana New" w:hAnsi="Angsana New" w:hint="cs"/>
          <w:sz w:val="28"/>
          <w:cs/>
        </w:rPr>
        <w:t>9</w:t>
      </w:r>
      <w:r w:rsidRPr="00E17C21">
        <w:rPr>
          <w:rFonts w:ascii="Angsana New" w:hAnsi="Angsana New"/>
          <w:sz w:val="28"/>
          <w:cs/>
        </w:rPr>
        <w:t xml:space="preserve">)  </w:t>
      </w:r>
      <w:r w:rsidRPr="00E17C21">
        <w:rPr>
          <w:rFonts w:ascii="Angsana New" w:hAnsi="Angsana New"/>
          <w:sz w:val="28"/>
          <w:cs/>
        </w:rPr>
        <w:tab/>
      </w:r>
    </w:p>
    <w:p w:rsidR="005C7BE1" w:rsidRPr="00E17C21" w:rsidRDefault="005C7BE1" w:rsidP="00F5197F">
      <w:pPr>
        <w:tabs>
          <w:tab w:val="left" w:pos="709"/>
          <w:tab w:val="left" w:pos="5245"/>
        </w:tabs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  <w:cs/>
        </w:rPr>
        <w:t xml:space="preserve">  </w:t>
      </w:r>
      <w:r w:rsidRPr="00E17C21">
        <w:rPr>
          <w:rFonts w:ascii="Angsana New" w:hAnsi="Angsana New"/>
          <w:sz w:val="28"/>
          <w:cs/>
        </w:rPr>
        <w:tab/>
        <w:t xml:space="preserve">การตีความมาตรฐานการรายงานทางการเงิน </w:t>
      </w:r>
      <w:r w:rsidRPr="00E17C21">
        <w:rPr>
          <w:rFonts w:ascii="Angsana New" w:hAnsi="Angsana New"/>
          <w:sz w:val="28"/>
          <w:cs/>
        </w:rPr>
        <w:tab/>
        <w:t>เรื่อง ต้นทุนการเปิดหน้าดินในช่วงการผลิตสำหรับ</w:t>
      </w:r>
    </w:p>
    <w:p w:rsidR="005C7BE1" w:rsidRPr="00E17C21" w:rsidRDefault="002E22C2" w:rsidP="00F5197F">
      <w:pPr>
        <w:tabs>
          <w:tab w:val="left" w:pos="1134"/>
          <w:tab w:val="left" w:pos="5670"/>
        </w:tabs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  <w:cs/>
        </w:rPr>
        <w:t xml:space="preserve">  </w:t>
      </w:r>
      <w:r w:rsidRPr="00E17C21">
        <w:rPr>
          <w:rFonts w:ascii="Angsana New" w:hAnsi="Angsana New"/>
          <w:sz w:val="28"/>
          <w:cs/>
        </w:rPr>
        <w:tab/>
        <w:t>ฉบับที่ 20 (ปรับปรุง 255</w:t>
      </w:r>
      <w:r w:rsidRPr="00E17C21">
        <w:rPr>
          <w:rFonts w:ascii="Angsana New" w:hAnsi="Angsana New" w:hint="cs"/>
          <w:sz w:val="28"/>
          <w:cs/>
        </w:rPr>
        <w:t>9</w:t>
      </w:r>
      <w:r w:rsidR="005C7BE1" w:rsidRPr="00E17C21">
        <w:rPr>
          <w:rFonts w:ascii="Angsana New" w:hAnsi="Angsana New"/>
          <w:sz w:val="28"/>
          <w:cs/>
        </w:rPr>
        <w:t xml:space="preserve">)  </w:t>
      </w:r>
      <w:r w:rsidR="005C7BE1" w:rsidRPr="00E17C21">
        <w:rPr>
          <w:rFonts w:ascii="Angsana New" w:hAnsi="Angsana New"/>
          <w:sz w:val="28"/>
          <w:cs/>
        </w:rPr>
        <w:tab/>
        <w:t>เหมืองผิวดิน</w:t>
      </w:r>
    </w:p>
    <w:p w:rsidR="005C7BE1" w:rsidRPr="00E17C21" w:rsidRDefault="005C7BE1" w:rsidP="00F5197F">
      <w:pPr>
        <w:tabs>
          <w:tab w:val="left" w:pos="709"/>
          <w:tab w:val="left" w:pos="5245"/>
        </w:tabs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  <w:cs/>
        </w:rPr>
        <w:t xml:space="preserve">  </w:t>
      </w:r>
      <w:r w:rsidRPr="00E17C21">
        <w:rPr>
          <w:rFonts w:ascii="Angsana New" w:hAnsi="Angsana New"/>
          <w:sz w:val="28"/>
          <w:cs/>
        </w:rPr>
        <w:tab/>
        <w:t xml:space="preserve">การตีความมาตรฐานการรายงานทางการเงิน </w:t>
      </w:r>
      <w:r w:rsidRPr="00E17C21">
        <w:rPr>
          <w:rFonts w:ascii="Angsana New" w:hAnsi="Angsana New"/>
          <w:sz w:val="28"/>
          <w:cs/>
        </w:rPr>
        <w:tab/>
        <w:t>เรื่อง เงินที่นำส่งรัฐ</w:t>
      </w:r>
    </w:p>
    <w:p w:rsidR="005C7BE1" w:rsidRPr="00E17C21" w:rsidRDefault="005C7BE1" w:rsidP="00F5197F">
      <w:pPr>
        <w:tabs>
          <w:tab w:val="left" w:pos="1134"/>
          <w:tab w:val="left" w:pos="5245"/>
        </w:tabs>
        <w:autoSpaceDE w:val="0"/>
        <w:autoSpaceDN w:val="0"/>
        <w:adjustRightInd w:val="0"/>
        <w:ind w:firstLine="11"/>
        <w:jc w:val="thaiDistribute"/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  <w:cs/>
        </w:rPr>
        <w:t xml:space="preserve">  </w:t>
      </w:r>
      <w:r w:rsidRPr="00E17C21">
        <w:rPr>
          <w:rFonts w:ascii="Angsana New" w:hAnsi="Angsana New"/>
          <w:sz w:val="28"/>
          <w:cs/>
        </w:rPr>
        <w:tab/>
        <w:t>ฉบับที่ 21</w:t>
      </w:r>
      <w:r w:rsidR="002E22C2" w:rsidRPr="00E17C21">
        <w:rPr>
          <w:rFonts w:ascii="Angsana New" w:hAnsi="Angsana New" w:hint="cs"/>
          <w:sz w:val="28"/>
          <w:cs/>
        </w:rPr>
        <w:t xml:space="preserve"> </w:t>
      </w:r>
      <w:r w:rsidR="002E22C2" w:rsidRPr="00E17C21">
        <w:rPr>
          <w:rFonts w:ascii="Angsana New" w:hAnsi="Angsana New"/>
          <w:sz w:val="28"/>
          <w:cs/>
        </w:rPr>
        <w:t>(ปรับปรุง 255</w:t>
      </w:r>
      <w:r w:rsidR="002E22C2" w:rsidRPr="00E17C21">
        <w:rPr>
          <w:rFonts w:ascii="Angsana New" w:hAnsi="Angsana New" w:hint="cs"/>
          <w:sz w:val="28"/>
          <w:cs/>
        </w:rPr>
        <w:t>9</w:t>
      </w:r>
      <w:r w:rsidR="002E22C2" w:rsidRPr="00E17C21">
        <w:rPr>
          <w:rFonts w:ascii="Angsana New" w:hAnsi="Angsana New"/>
          <w:sz w:val="28"/>
          <w:cs/>
        </w:rPr>
        <w:t xml:space="preserve">)  </w:t>
      </w:r>
      <w:r w:rsidRPr="00E17C21">
        <w:rPr>
          <w:rFonts w:ascii="Angsana New" w:hAnsi="Angsana New"/>
          <w:sz w:val="28"/>
          <w:cs/>
        </w:rPr>
        <w:tab/>
      </w:r>
    </w:p>
    <w:p w:rsidR="005C7BE1" w:rsidRPr="00E17C21" w:rsidRDefault="005C7BE1" w:rsidP="00F5197F">
      <w:pPr>
        <w:tabs>
          <w:tab w:val="left" w:pos="709"/>
        </w:tabs>
        <w:autoSpaceDE w:val="0"/>
        <w:autoSpaceDN w:val="0"/>
        <w:adjustRightInd w:val="0"/>
        <w:spacing w:line="276" w:lineRule="auto"/>
        <w:ind w:firstLine="11"/>
        <w:jc w:val="thaiDistribute"/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  <w:cs/>
        </w:rPr>
        <w:tab/>
      </w:r>
      <w:r w:rsidRPr="00E17C21">
        <w:rPr>
          <w:rFonts w:ascii="Angsana New" w:hAnsi="Angsana New"/>
          <w:sz w:val="28"/>
          <w:cs/>
        </w:rPr>
        <w:tab/>
        <w:t>ธนาคารได้จัดให้มีการเตรียมความพร้อมในการนำมาตรฐานการบัญชี</w:t>
      </w:r>
      <w:r w:rsidRPr="00E17C21">
        <w:rPr>
          <w:rFonts w:ascii="Angsana New" w:hAnsi="Angsana New"/>
          <w:sz w:val="28"/>
        </w:rPr>
        <w:t xml:space="preserve"> </w:t>
      </w:r>
      <w:r w:rsidRPr="00E17C21">
        <w:rPr>
          <w:rFonts w:ascii="Angsana New" w:hAnsi="Angsana New"/>
          <w:sz w:val="28"/>
          <w:cs/>
        </w:rPr>
        <w:t>มาตรฐานการรายงานทางการเงิน</w:t>
      </w:r>
      <w:r w:rsidRPr="00E17C21">
        <w:rPr>
          <w:rFonts w:ascii="Angsana New" w:hAnsi="Angsana New"/>
          <w:sz w:val="28"/>
        </w:rPr>
        <w:t> </w:t>
      </w:r>
      <w:r w:rsidRPr="00E17C21">
        <w:rPr>
          <w:rFonts w:ascii="Angsana New" w:hAnsi="Angsana New"/>
          <w:sz w:val="28"/>
          <w:cs/>
        </w:rPr>
        <w:t>และการตีความตามมาตรฐานการบัญชีและมาตรฐานการรายงานทางการเงินข้างต้นที่เกี่ยวข้องมาถือปฏิบัติ</w:t>
      </w:r>
      <w:r w:rsidRPr="00E17C21">
        <w:rPr>
          <w:rFonts w:ascii="Angsana New" w:hAnsi="Angsana New"/>
          <w:sz w:val="28"/>
        </w:rPr>
        <w:t> </w:t>
      </w:r>
      <w:r w:rsidRPr="00E17C21">
        <w:rPr>
          <w:rFonts w:ascii="Angsana New" w:hAnsi="Angsana New"/>
          <w:sz w:val="28"/>
          <w:cs/>
        </w:rPr>
        <w:t>ซึ่ง</w:t>
      </w:r>
      <w:r w:rsidR="00D477B3" w:rsidRPr="00E17C21">
        <w:rPr>
          <w:rFonts w:ascii="Angsana New" w:hAnsi="Angsana New"/>
          <w:sz w:val="28"/>
          <w:cs/>
        </w:rPr>
        <w:t>ฝ่ายบริหารของธนาคารพิจารณาแล้วว่าไม่มีผลกระทบอย่างเป็นสาระสำคัญ</w:t>
      </w:r>
      <w:r w:rsidR="0018641C" w:rsidRPr="00E17C21">
        <w:rPr>
          <w:rFonts w:ascii="Angsana New" w:hAnsi="Angsana New"/>
          <w:sz w:val="28"/>
          <w:cs/>
        </w:rPr>
        <w:t>ต่อนโยบายการบัญชีและงบการเงินของธนาคารและบริษัทย่อย</w:t>
      </w:r>
    </w:p>
    <w:p w:rsidR="00004E72" w:rsidRPr="00E17C21" w:rsidRDefault="00004E72" w:rsidP="00F5197F">
      <w:pPr>
        <w:tabs>
          <w:tab w:val="left" w:pos="709"/>
        </w:tabs>
        <w:autoSpaceDE w:val="0"/>
        <w:autoSpaceDN w:val="0"/>
        <w:adjustRightInd w:val="0"/>
        <w:spacing w:line="276" w:lineRule="auto"/>
        <w:ind w:firstLine="11"/>
        <w:jc w:val="thaiDistribute"/>
        <w:rPr>
          <w:rFonts w:ascii="Angsana New" w:hAnsi="Angsana New"/>
          <w:sz w:val="28"/>
        </w:rPr>
      </w:pPr>
    </w:p>
    <w:p w:rsidR="00004E72" w:rsidRPr="00E17C21" w:rsidRDefault="00004E72" w:rsidP="00F5197F">
      <w:pPr>
        <w:tabs>
          <w:tab w:val="left" w:pos="709"/>
        </w:tabs>
        <w:autoSpaceDE w:val="0"/>
        <w:autoSpaceDN w:val="0"/>
        <w:adjustRightInd w:val="0"/>
        <w:spacing w:line="276" w:lineRule="auto"/>
        <w:ind w:firstLine="11"/>
        <w:jc w:val="thaiDistribute"/>
        <w:rPr>
          <w:rFonts w:ascii="Angsana New" w:hAnsi="Angsana New"/>
          <w:sz w:val="28"/>
        </w:rPr>
      </w:pPr>
    </w:p>
    <w:p w:rsidR="002A733C" w:rsidRPr="00E17C21" w:rsidRDefault="00BD0E18" w:rsidP="00F5197F">
      <w:pPr>
        <w:tabs>
          <w:tab w:val="left" w:pos="284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before="240" w:line="276" w:lineRule="auto"/>
        <w:jc w:val="thaiDistribute"/>
        <w:outlineLvl w:val="0"/>
        <w:rPr>
          <w:rFonts w:ascii="Angsana New" w:hAnsi="Angsana New"/>
          <w:sz w:val="28"/>
        </w:rPr>
      </w:pPr>
      <w:r w:rsidRPr="00E17C21">
        <w:rPr>
          <w:rFonts w:ascii="Angsana New" w:hAnsi="Angsana New"/>
          <w:b/>
          <w:bCs/>
          <w:sz w:val="28"/>
        </w:rPr>
        <w:lastRenderedPageBreak/>
        <w:t>3.</w:t>
      </w:r>
      <w:r w:rsidRPr="00E17C21">
        <w:rPr>
          <w:rFonts w:ascii="Angsana New" w:hAnsi="Angsana New"/>
          <w:b/>
          <w:bCs/>
          <w:sz w:val="28"/>
        </w:rPr>
        <w:tab/>
      </w:r>
      <w:r w:rsidRPr="00E17C21">
        <w:rPr>
          <w:rFonts w:ascii="Angsana New" w:hAnsi="Angsana New"/>
          <w:b/>
          <w:bCs/>
          <w:sz w:val="28"/>
          <w:cs/>
        </w:rPr>
        <w:t>สรุปนโยบายการบัญชีที่สำคัญ</w:t>
      </w:r>
    </w:p>
    <w:p w:rsidR="004D1F75" w:rsidRPr="00E17C21" w:rsidRDefault="002A733C" w:rsidP="00F5197F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E17C21">
        <w:rPr>
          <w:rFonts w:ascii="Angsana New" w:hAnsi="Angsana New"/>
          <w:sz w:val="28"/>
        </w:rPr>
        <w:tab/>
      </w:r>
      <w:r w:rsidR="004D1F75" w:rsidRPr="00E17C21">
        <w:rPr>
          <w:rFonts w:ascii="Angsana New" w:hAnsi="Angsana New"/>
          <w:b/>
          <w:bCs/>
          <w:sz w:val="28"/>
        </w:rPr>
        <w:t>3.1</w:t>
      </w:r>
      <w:r w:rsidR="004D1F75" w:rsidRPr="00E17C21">
        <w:rPr>
          <w:rFonts w:ascii="Angsana New" w:hAnsi="Angsana New"/>
          <w:b/>
          <w:bCs/>
          <w:sz w:val="28"/>
        </w:rPr>
        <w:tab/>
      </w:r>
      <w:r w:rsidR="004D1F75" w:rsidRPr="00E17C21">
        <w:rPr>
          <w:rFonts w:ascii="Angsana New" w:hAnsi="Angsana New"/>
          <w:b/>
          <w:bCs/>
          <w:sz w:val="28"/>
          <w:cs/>
        </w:rPr>
        <w:t>การรับรู้รายได้</w:t>
      </w:r>
    </w:p>
    <w:p w:rsidR="004D1F75" w:rsidRPr="00E17C21" w:rsidRDefault="004D1F75" w:rsidP="00F5197F">
      <w:pPr>
        <w:tabs>
          <w:tab w:val="left" w:pos="709"/>
          <w:tab w:val="left" w:pos="1276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E17C21">
        <w:rPr>
          <w:rFonts w:ascii="Angsana New" w:hAnsi="Angsana New"/>
          <w:b/>
          <w:bCs/>
          <w:sz w:val="28"/>
        </w:rPr>
        <w:tab/>
        <w:t>3.1.1</w:t>
      </w:r>
      <w:r w:rsidRPr="00E17C21">
        <w:rPr>
          <w:rFonts w:ascii="Angsana New" w:hAnsi="Angsana New"/>
          <w:b/>
          <w:bCs/>
          <w:sz w:val="28"/>
          <w:cs/>
        </w:rPr>
        <w:tab/>
        <w:t>รายได้ดอกเบี้ย</w:t>
      </w:r>
    </w:p>
    <w:p w:rsidR="004D1F75" w:rsidRPr="00E17C21" w:rsidRDefault="004D1F75" w:rsidP="00F5197F">
      <w:pPr>
        <w:tabs>
          <w:tab w:val="left" w:pos="1276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outlineLvl w:val="0"/>
        <w:rPr>
          <w:rFonts w:ascii="Angsana New" w:hAnsi="Angsana New"/>
          <w:sz w:val="28"/>
        </w:rPr>
      </w:pPr>
      <w:r w:rsidRPr="00E17C21">
        <w:rPr>
          <w:rFonts w:ascii="Angsana New" w:hAnsi="Angsana New"/>
          <w:b/>
          <w:bCs/>
          <w:sz w:val="28"/>
          <w:cs/>
        </w:rPr>
        <w:tab/>
      </w:r>
      <w:r w:rsidRPr="00E17C21">
        <w:rPr>
          <w:rFonts w:ascii="Angsana New" w:hAnsi="Angsana New"/>
          <w:sz w:val="28"/>
          <w:cs/>
        </w:rPr>
        <w:t>รายได้ดอกเบี้ยรับรู้ตามเกณฑ์คงค้าง</w:t>
      </w:r>
      <w:r w:rsidRPr="00E17C21">
        <w:rPr>
          <w:rFonts w:ascii="Angsana New" w:hAnsi="Angsana New"/>
          <w:sz w:val="28"/>
        </w:rPr>
        <w:t xml:space="preserve"> </w:t>
      </w:r>
      <w:r w:rsidRPr="00E17C21">
        <w:rPr>
          <w:rFonts w:ascii="Angsana New" w:hAnsi="Angsana New"/>
          <w:sz w:val="28"/>
          <w:cs/>
        </w:rPr>
        <w:t xml:space="preserve">ยกเว้นดอกเบี้ยจากเงินให้สินเชื่อที่ค้างชำระเกินกว่า </w:t>
      </w:r>
      <w:r w:rsidRPr="00E17C21">
        <w:rPr>
          <w:rFonts w:ascii="Angsana New" w:hAnsi="Angsana New"/>
          <w:sz w:val="28"/>
        </w:rPr>
        <w:t xml:space="preserve">3 </w:t>
      </w:r>
      <w:r w:rsidRPr="00E17C21">
        <w:rPr>
          <w:rFonts w:ascii="Angsana New" w:hAnsi="Angsana New"/>
          <w:sz w:val="28"/>
          <w:cs/>
        </w:rPr>
        <w:t>เดือนทุกราย ดอกเบี้ย</w:t>
      </w:r>
      <w:r w:rsidRPr="00E17C21">
        <w:rPr>
          <w:rFonts w:ascii="Angsana New" w:hAnsi="Angsana New"/>
          <w:spacing w:val="-4"/>
          <w:sz w:val="28"/>
          <w:cs/>
        </w:rPr>
        <w:t>จากเงินให้สินเชื่อตามสัญญาปรับปรุงโครงสร้างหนี้ และได้บันทึกยกเลิกรายได้ดอกเบี้ยเงินให้สินเชื่อที่บันทึกรับรู้เป็นรายได้ไว้แล้ว</w:t>
      </w:r>
      <w:r w:rsidRPr="00E17C21">
        <w:rPr>
          <w:rFonts w:ascii="Angsana New" w:hAnsi="Angsana New"/>
          <w:sz w:val="28"/>
          <w:cs/>
        </w:rPr>
        <w:t xml:space="preserve">สำหรับรายที่ค้างชำระเกินกว่า </w:t>
      </w:r>
      <w:r w:rsidRPr="00E17C21">
        <w:rPr>
          <w:rFonts w:ascii="Angsana New" w:hAnsi="Angsana New"/>
          <w:sz w:val="28"/>
        </w:rPr>
        <w:t xml:space="preserve">3 </w:t>
      </w:r>
      <w:r w:rsidRPr="00E17C21">
        <w:rPr>
          <w:rFonts w:ascii="Angsana New" w:hAnsi="Angsana New"/>
          <w:sz w:val="28"/>
          <w:cs/>
        </w:rPr>
        <w:t xml:space="preserve">เดือนดังกล่าว เฉพาะที่ธนาคารได้บันทึกรับรู้เป็นรายได้ตั้งแต่วันที่ </w:t>
      </w:r>
      <w:r w:rsidRPr="00E17C21">
        <w:rPr>
          <w:rFonts w:ascii="Angsana New" w:hAnsi="Angsana New"/>
          <w:sz w:val="28"/>
        </w:rPr>
        <w:t xml:space="preserve">1 </w:t>
      </w:r>
      <w:r w:rsidRPr="00E17C21">
        <w:rPr>
          <w:rFonts w:ascii="Angsana New" w:hAnsi="Angsana New"/>
          <w:sz w:val="28"/>
          <w:cs/>
        </w:rPr>
        <w:t xml:space="preserve">มกราคม </w:t>
      </w:r>
      <w:r w:rsidRPr="00E17C21">
        <w:rPr>
          <w:rFonts w:ascii="Angsana New" w:hAnsi="Angsana New"/>
          <w:sz w:val="28"/>
        </w:rPr>
        <w:t xml:space="preserve">2543 </w:t>
      </w:r>
      <w:r w:rsidRPr="00E17C21">
        <w:rPr>
          <w:rFonts w:ascii="Angsana New" w:hAnsi="Angsana New"/>
          <w:sz w:val="28"/>
          <w:cs/>
        </w:rPr>
        <w:t>โดยจะบันทึกรับรู้เป็นรายได้เมื่อได้รับชำระซึ่งเป็นไปตามหลักเกณฑ์ที่ธนาคารแห่งประเทศไทยกำหนด</w:t>
      </w:r>
    </w:p>
    <w:p w:rsidR="004D1F75" w:rsidRPr="00E17C21" w:rsidRDefault="004D1F75" w:rsidP="00F5197F">
      <w:pPr>
        <w:tabs>
          <w:tab w:val="left" w:pos="709"/>
          <w:tab w:val="left" w:pos="1276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E17C21">
        <w:rPr>
          <w:rFonts w:ascii="Angsana New" w:hAnsi="Angsana New"/>
          <w:b/>
          <w:bCs/>
          <w:sz w:val="28"/>
        </w:rPr>
        <w:tab/>
        <w:t>3.1.2</w:t>
      </w:r>
      <w:r w:rsidRPr="00E17C21">
        <w:rPr>
          <w:rFonts w:ascii="Angsana New" w:hAnsi="Angsana New"/>
          <w:b/>
          <w:bCs/>
          <w:sz w:val="28"/>
        </w:rPr>
        <w:tab/>
      </w:r>
      <w:r w:rsidRPr="00E17C21">
        <w:rPr>
          <w:rFonts w:ascii="Angsana New" w:hAnsi="Angsana New" w:hint="cs"/>
          <w:b/>
          <w:bCs/>
          <w:sz w:val="28"/>
          <w:cs/>
        </w:rPr>
        <w:t>รายได้ค่าธรรมเนียมและบริการ</w:t>
      </w:r>
    </w:p>
    <w:p w:rsidR="004D1F75" w:rsidRPr="00E17C21" w:rsidRDefault="004D1F75" w:rsidP="00F5197F">
      <w:pPr>
        <w:tabs>
          <w:tab w:val="left" w:pos="1276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outlineLvl w:val="0"/>
        <w:rPr>
          <w:rFonts w:ascii="Angsana New" w:hAnsi="Angsana New"/>
          <w:sz w:val="28"/>
          <w:cs/>
        </w:rPr>
      </w:pPr>
      <w:r w:rsidRPr="00E17C21">
        <w:rPr>
          <w:rFonts w:ascii="Angsana New" w:hAnsi="Angsana New" w:hint="cs"/>
          <w:sz w:val="28"/>
          <w:cs/>
        </w:rPr>
        <w:tab/>
        <w:t>รายได้ค่าธรรมเนียมและบริการจะรับรู้เมื่อมีการให้บริการที่เกี่ยวข้องแล้ว</w:t>
      </w:r>
    </w:p>
    <w:p w:rsidR="004D1F75" w:rsidRPr="00E17C21" w:rsidRDefault="004D1F75" w:rsidP="00F5197F">
      <w:pPr>
        <w:tabs>
          <w:tab w:val="left" w:pos="709"/>
          <w:tab w:val="left" w:pos="1276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outlineLvl w:val="0"/>
        <w:rPr>
          <w:rFonts w:ascii="Angsana New" w:hAnsi="Angsana New"/>
          <w:sz w:val="28"/>
          <w:cs/>
        </w:rPr>
      </w:pPr>
      <w:r w:rsidRPr="00E17C21">
        <w:rPr>
          <w:rFonts w:ascii="Angsana New" w:hAnsi="Angsana New"/>
          <w:b/>
          <w:bCs/>
          <w:sz w:val="28"/>
        </w:rPr>
        <w:tab/>
        <w:t>3.1.3</w:t>
      </w:r>
      <w:r w:rsidRPr="00E17C21">
        <w:rPr>
          <w:rFonts w:ascii="Angsana New" w:hAnsi="Angsana New"/>
          <w:b/>
          <w:bCs/>
          <w:sz w:val="28"/>
        </w:rPr>
        <w:tab/>
      </w:r>
      <w:r w:rsidRPr="00E17C21">
        <w:rPr>
          <w:rFonts w:ascii="Angsana New" w:hAnsi="Angsana New"/>
          <w:b/>
          <w:bCs/>
          <w:sz w:val="28"/>
          <w:cs/>
        </w:rPr>
        <w:t>รายได้เงินปันผล</w:t>
      </w:r>
    </w:p>
    <w:p w:rsidR="004D1F75" w:rsidRPr="00E17C21" w:rsidRDefault="004D1F75" w:rsidP="00F5197F">
      <w:pPr>
        <w:tabs>
          <w:tab w:val="left" w:pos="-1800"/>
          <w:tab w:val="left" w:pos="1276"/>
          <w:tab w:val="left" w:pos="16305"/>
          <w:tab w:val="left" w:pos="16644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  <w:cs/>
        </w:rPr>
        <w:tab/>
        <w:t>รายได้เงินปันผลจากเงินลงทุนจะรับรู้เป็นรายได้เมื่อมีการประกาศจ่าย</w:t>
      </w:r>
    </w:p>
    <w:p w:rsidR="004D1F75" w:rsidRPr="00E17C21" w:rsidRDefault="004D1F75" w:rsidP="00F5197F">
      <w:pPr>
        <w:tabs>
          <w:tab w:val="left" w:pos="-1800"/>
          <w:tab w:val="left" w:pos="709"/>
          <w:tab w:val="left" w:pos="1276"/>
          <w:tab w:val="left" w:pos="16305"/>
          <w:tab w:val="left" w:pos="16644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E17C21">
        <w:rPr>
          <w:rFonts w:ascii="Angsana New" w:hAnsi="Angsana New"/>
          <w:b/>
          <w:bCs/>
          <w:sz w:val="28"/>
        </w:rPr>
        <w:tab/>
        <w:t>3.1.4</w:t>
      </w:r>
      <w:r w:rsidRPr="00E17C21">
        <w:rPr>
          <w:rFonts w:ascii="Angsana New" w:hAnsi="Angsana New"/>
          <w:b/>
          <w:bCs/>
          <w:sz w:val="28"/>
        </w:rPr>
        <w:tab/>
      </w:r>
      <w:r w:rsidRPr="00E17C21">
        <w:rPr>
          <w:rFonts w:ascii="Angsana New" w:hAnsi="Angsana New"/>
          <w:b/>
          <w:bCs/>
          <w:sz w:val="28"/>
          <w:cs/>
        </w:rPr>
        <w:t>รายได้จากสัญญาเช่า</w:t>
      </w:r>
    </w:p>
    <w:p w:rsidR="004D1F75" w:rsidRPr="00E17C21" w:rsidRDefault="004D1F75" w:rsidP="00F5197F">
      <w:pPr>
        <w:tabs>
          <w:tab w:val="left" w:pos="-1800"/>
          <w:tab w:val="left" w:pos="1276"/>
          <w:tab w:val="left" w:pos="16305"/>
          <w:tab w:val="left" w:pos="16644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</w:rPr>
        <w:tab/>
      </w:r>
      <w:r w:rsidRPr="00E17C21">
        <w:rPr>
          <w:rFonts w:ascii="Angsana New" w:hAnsi="Angsana New"/>
          <w:sz w:val="28"/>
          <w:cs/>
        </w:rPr>
        <w:t>ธนาคารและบริษัทย่อยรับรู้รายได้จากสัญญาเช่า</w:t>
      </w:r>
      <w:r w:rsidRPr="00E17C21">
        <w:rPr>
          <w:rFonts w:ascii="Angsana New" w:hAnsi="Angsana New"/>
          <w:sz w:val="28"/>
        </w:rPr>
        <w:t xml:space="preserve"> </w:t>
      </w:r>
      <w:r w:rsidRPr="00E17C21">
        <w:rPr>
          <w:rFonts w:ascii="Angsana New" w:hAnsi="Angsana New"/>
          <w:sz w:val="28"/>
          <w:cs/>
        </w:rPr>
        <w:t>ดังนี้</w:t>
      </w:r>
    </w:p>
    <w:p w:rsidR="004D1F75" w:rsidRPr="00E17C21" w:rsidRDefault="004D1F75" w:rsidP="00F5197F">
      <w:pPr>
        <w:tabs>
          <w:tab w:val="left" w:pos="-1800"/>
          <w:tab w:val="left" w:pos="1276"/>
          <w:tab w:val="left" w:pos="16305"/>
          <w:tab w:val="left" w:pos="16644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</w:rPr>
        <w:tab/>
        <w:t xml:space="preserve">- </w:t>
      </w:r>
      <w:r w:rsidRPr="00E17C21">
        <w:rPr>
          <w:rFonts w:ascii="Angsana New" w:hAnsi="Angsana New"/>
          <w:sz w:val="28"/>
          <w:cs/>
        </w:rPr>
        <w:t>รายได้ดอกเบี้ยจากสัญญาเช่าซื้อและสัญญาเช่าการเงิน</w:t>
      </w:r>
      <w:r w:rsidRPr="00E17C21">
        <w:rPr>
          <w:rFonts w:ascii="Angsana New" w:hAnsi="Angsana New"/>
          <w:sz w:val="28"/>
        </w:rPr>
        <w:t xml:space="preserve"> </w:t>
      </w:r>
      <w:r w:rsidRPr="00E17C21">
        <w:rPr>
          <w:rFonts w:ascii="Angsana New" w:hAnsi="Angsana New"/>
          <w:sz w:val="28"/>
          <w:cs/>
        </w:rPr>
        <w:t>บันทึกรับรู้ตามวิธีอัตราดอกเบี้ยที่แท้จริงตลอดอายุสัญญา</w:t>
      </w:r>
      <w:r w:rsidRPr="00E17C21">
        <w:rPr>
          <w:rFonts w:ascii="Angsana New" w:hAnsi="Angsana New"/>
          <w:sz w:val="28"/>
        </w:rPr>
        <w:t xml:space="preserve"> </w:t>
      </w:r>
      <w:r w:rsidRPr="00E17C21">
        <w:rPr>
          <w:rFonts w:ascii="Angsana New" w:hAnsi="Angsana New"/>
          <w:sz w:val="28"/>
          <w:cs/>
        </w:rPr>
        <w:t xml:space="preserve">โดยจะหยุดรับรู้และบันทึกยกเลิกรายได้รายที่ค้างชำระเกิน </w:t>
      </w:r>
      <w:r w:rsidRPr="00E17C21">
        <w:rPr>
          <w:rFonts w:ascii="Angsana New" w:hAnsi="Angsana New"/>
          <w:sz w:val="28"/>
        </w:rPr>
        <w:t xml:space="preserve">4 </w:t>
      </w:r>
      <w:r w:rsidRPr="00E17C21">
        <w:rPr>
          <w:rFonts w:ascii="Angsana New" w:hAnsi="Angsana New"/>
          <w:sz w:val="28"/>
          <w:cs/>
        </w:rPr>
        <w:t>งวด</w:t>
      </w:r>
      <w:r w:rsidRPr="00E17C21">
        <w:rPr>
          <w:rFonts w:ascii="Angsana New" w:hAnsi="Angsana New"/>
          <w:sz w:val="28"/>
        </w:rPr>
        <w:t xml:space="preserve"> </w:t>
      </w:r>
      <w:r w:rsidRPr="00E17C21">
        <w:rPr>
          <w:rFonts w:ascii="Angsana New" w:hAnsi="Angsana New"/>
          <w:sz w:val="28"/>
          <w:cs/>
        </w:rPr>
        <w:t xml:space="preserve">ส่วนลูกหนี้ตามสัญญาเช่าซื้อสินค้าอุปโภค จะหยุดรับรู้และบันทึกยกเลิกรายได้รายที่ค้างชำระเกิน </w:t>
      </w:r>
      <w:r w:rsidRPr="00E17C21">
        <w:rPr>
          <w:rFonts w:ascii="Angsana New" w:hAnsi="Angsana New"/>
          <w:sz w:val="28"/>
        </w:rPr>
        <w:t xml:space="preserve">3 </w:t>
      </w:r>
      <w:r w:rsidRPr="00E17C21">
        <w:rPr>
          <w:rFonts w:ascii="Angsana New" w:hAnsi="Angsana New"/>
          <w:sz w:val="28"/>
          <w:cs/>
        </w:rPr>
        <w:t>งวด</w:t>
      </w:r>
      <w:r w:rsidRPr="00E17C21">
        <w:rPr>
          <w:rFonts w:ascii="Angsana New" w:hAnsi="Angsana New"/>
          <w:sz w:val="28"/>
        </w:rPr>
        <w:t xml:space="preserve"> </w:t>
      </w:r>
      <w:r w:rsidRPr="00E17C21">
        <w:rPr>
          <w:rFonts w:ascii="Angsana New" w:hAnsi="Angsana New"/>
          <w:sz w:val="28"/>
          <w:cs/>
        </w:rPr>
        <w:t>และจะบันทึกรับรู้รายได้เมื่อได้รับชำระ</w:t>
      </w:r>
    </w:p>
    <w:p w:rsidR="004D1F75" w:rsidRPr="00E17C21" w:rsidRDefault="004D1F75" w:rsidP="00F5197F">
      <w:pPr>
        <w:tabs>
          <w:tab w:val="left" w:pos="-1800"/>
          <w:tab w:val="left" w:pos="1276"/>
          <w:tab w:val="left" w:pos="16305"/>
          <w:tab w:val="left" w:pos="16644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</w:rPr>
        <w:tab/>
        <w:t xml:space="preserve">- </w:t>
      </w:r>
      <w:r w:rsidRPr="00E17C21">
        <w:rPr>
          <w:rFonts w:ascii="Angsana New" w:hAnsi="Angsana New"/>
          <w:sz w:val="28"/>
          <w:cs/>
        </w:rPr>
        <w:t>รายได้จากสัญญาเช่าดำเนินงาน บันทึกรับรู้ตามวิธีเส้นตรงตลอดอายุสัญญาเช่า</w:t>
      </w:r>
    </w:p>
    <w:p w:rsidR="004D1F75" w:rsidRPr="00E17C21" w:rsidRDefault="004D1F75" w:rsidP="00F5197F">
      <w:pPr>
        <w:tabs>
          <w:tab w:val="left" w:pos="284"/>
          <w:tab w:val="left" w:pos="709"/>
          <w:tab w:val="left" w:pos="14333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outlineLvl w:val="0"/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</w:rPr>
        <w:tab/>
      </w:r>
      <w:r w:rsidRPr="00E17C21">
        <w:rPr>
          <w:rFonts w:ascii="Angsana New" w:hAnsi="Angsana New"/>
          <w:b/>
          <w:bCs/>
          <w:sz w:val="28"/>
        </w:rPr>
        <w:t>3.2</w:t>
      </w:r>
      <w:r w:rsidRPr="00E17C21">
        <w:rPr>
          <w:rFonts w:ascii="Angsana New" w:hAnsi="Angsana New"/>
          <w:b/>
          <w:bCs/>
          <w:sz w:val="28"/>
        </w:rPr>
        <w:tab/>
      </w:r>
      <w:r w:rsidRPr="00E17C21">
        <w:rPr>
          <w:rFonts w:ascii="Angsana New" w:hAnsi="Angsana New"/>
          <w:b/>
          <w:bCs/>
          <w:sz w:val="28"/>
          <w:cs/>
        </w:rPr>
        <w:t>การรับรู้ค่าใช้จ่าย</w:t>
      </w:r>
    </w:p>
    <w:p w:rsidR="004D1F75" w:rsidRPr="00E17C21" w:rsidRDefault="004D1F75" w:rsidP="00F5197F">
      <w:pPr>
        <w:tabs>
          <w:tab w:val="left" w:pos="-1800"/>
          <w:tab w:val="left" w:pos="709"/>
          <w:tab w:val="left" w:pos="16305"/>
          <w:tab w:val="left" w:pos="16644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</w:rPr>
        <w:tab/>
      </w:r>
      <w:r w:rsidRPr="00E17C21">
        <w:rPr>
          <w:rFonts w:ascii="Angsana New" w:hAnsi="Angsana New"/>
          <w:sz w:val="28"/>
          <w:cs/>
        </w:rPr>
        <w:t>ค่าใช้จ่ายดอกเบี้ย ค่าใช้จ่ายค่าธรรมเนียมและบริการ และค่าใช้จ่ายจากการดำเนินงานอื่น ๆ รับรู้ตามเกณฑ์คงค้าง</w:t>
      </w:r>
    </w:p>
    <w:p w:rsidR="004D1F75" w:rsidRPr="00E17C21" w:rsidRDefault="004D1F75" w:rsidP="00F5197F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outlineLvl w:val="0"/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</w:rPr>
        <w:tab/>
      </w:r>
      <w:r w:rsidRPr="00E17C21">
        <w:rPr>
          <w:rFonts w:ascii="Angsana New" w:hAnsi="Angsana New"/>
          <w:b/>
          <w:bCs/>
          <w:sz w:val="28"/>
        </w:rPr>
        <w:t>3.3</w:t>
      </w:r>
      <w:r w:rsidRPr="00E17C21">
        <w:rPr>
          <w:rFonts w:ascii="Angsana New" w:hAnsi="Angsana New"/>
          <w:b/>
          <w:bCs/>
          <w:sz w:val="28"/>
        </w:rPr>
        <w:tab/>
      </w:r>
      <w:r w:rsidRPr="00E17C21">
        <w:rPr>
          <w:rFonts w:ascii="Angsana New" w:hAnsi="Angsana New"/>
          <w:b/>
          <w:bCs/>
          <w:sz w:val="28"/>
          <w:cs/>
        </w:rPr>
        <w:t>เงินสดและรายการเทียบเท่าเงินสด</w:t>
      </w:r>
    </w:p>
    <w:p w:rsidR="004D1F75" w:rsidRPr="00E17C21" w:rsidRDefault="004D1F75" w:rsidP="00F5197F">
      <w:pPr>
        <w:tabs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outlineLvl w:val="0"/>
        <w:rPr>
          <w:rFonts w:ascii="Angsana New" w:hAnsi="Angsana New"/>
          <w:sz w:val="28"/>
          <w:cs/>
        </w:rPr>
      </w:pPr>
      <w:r w:rsidRPr="00E17C21">
        <w:rPr>
          <w:rFonts w:ascii="Angsana New" w:hAnsi="Angsana New"/>
          <w:sz w:val="28"/>
        </w:rPr>
        <w:tab/>
      </w:r>
      <w:r w:rsidRPr="00E17C21">
        <w:rPr>
          <w:rFonts w:ascii="Angsana New" w:hAnsi="Angsana New"/>
          <w:sz w:val="28"/>
          <w:cs/>
        </w:rPr>
        <w:t>เงินสดและรายการเทียบเท่าเงินสด</w:t>
      </w:r>
      <w:r w:rsidRPr="00E17C21">
        <w:rPr>
          <w:rFonts w:ascii="Angsana New" w:hAnsi="Angsana New"/>
          <w:sz w:val="28"/>
        </w:rPr>
        <w:t xml:space="preserve"> </w:t>
      </w:r>
      <w:r w:rsidRPr="00E17C21">
        <w:rPr>
          <w:rFonts w:ascii="Angsana New" w:hAnsi="Angsana New"/>
          <w:sz w:val="28"/>
          <w:cs/>
        </w:rPr>
        <w:t>หมายถึง เงินสดในมือและรายการเงินสดระหว่างเรียกเก็บ</w:t>
      </w:r>
    </w:p>
    <w:p w:rsidR="004D1F75" w:rsidRPr="00E17C21" w:rsidRDefault="004D1F75" w:rsidP="00F5197F">
      <w:pPr>
        <w:tabs>
          <w:tab w:val="left" w:pos="284"/>
          <w:tab w:val="left" w:pos="709"/>
          <w:tab w:val="left" w:pos="14333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E17C21">
        <w:rPr>
          <w:rFonts w:ascii="Angsana New" w:hAnsi="Angsana New"/>
          <w:b/>
          <w:bCs/>
          <w:sz w:val="28"/>
        </w:rPr>
        <w:tab/>
        <w:t>3.4</w:t>
      </w:r>
      <w:r w:rsidRPr="00E17C21">
        <w:rPr>
          <w:rFonts w:ascii="Angsana New" w:hAnsi="Angsana New"/>
          <w:b/>
          <w:bCs/>
          <w:sz w:val="28"/>
        </w:rPr>
        <w:tab/>
      </w:r>
      <w:r w:rsidRPr="00E17C21">
        <w:rPr>
          <w:rFonts w:ascii="Angsana New" w:hAnsi="Angsana New"/>
          <w:b/>
          <w:bCs/>
          <w:sz w:val="28"/>
          <w:cs/>
        </w:rPr>
        <w:t>ตราสารอนุพันธ์</w:t>
      </w:r>
    </w:p>
    <w:p w:rsidR="004D1F75" w:rsidRPr="00E17C21" w:rsidRDefault="004D1F75" w:rsidP="00F5197F">
      <w:pPr>
        <w:tabs>
          <w:tab w:val="left" w:pos="-1800"/>
          <w:tab w:val="left" w:pos="709"/>
          <w:tab w:val="left" w:pos="16305"/>
          <w:tab w:val="left" w:pos="16644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</w:rPr>
        <w:tab/>
      </w:r>
      <w:r w:rsidRPr="00E17C21">
        <w:rPr>
          <w:rFonts w:ascii="Angsana New" w:hAnsi="Angsana New"/>
          <w:sz w:val="28"/>
          <w:cs/>
        </w:rPr>
        <w:t>วิธีการบันทึกบัญชีสำหรับตราสารอนุพันธ์จะขึ้นอยู่กับวัตถุประสงค์ของการทำรายการ</w:t>
      </w:r>
      <w:r w:rsidRPr="00E17C21">
        <w:rPr>
          <w:rFonts w:ascii="Angsana New" w:hAnsi="Angsana New"/>
          <w:sz w:val="28"/>
        </w:rPr>
        <w:t xml:space="preserve"> </w:t>
      </w:r>
      <w:r w:rsidRPr="00E17C21">
        <w:rPr>
          <w:rFonts w:ascii="Angsana New" w:hAnsi="Angsana New"/>
          <w:sz w:val="28"/>
          <w:cs/>
        </w:rPr>
        <w:t>ดังนี้</w:t>
      </w:r>
    </w:p>
    <w:p w:rsidR="004D1F75" w:rsidRPr="00E17C21" w:rsidRDefault="004D1F75" w:rsidP="00F5197F">
      <w:pPr>
        <w:tabs>
          <w:tab w:val="left" w:pos="-1800"/>
          <w:tab w:val="left" w:pos="709"/>
          <w:tab w:val="left" w:pos="16305"/>
          <w:tab w:val="left" w:pos="16644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</w:rPr>
        <w:tab/>
        <w:t xml:space="preserve">1) </w:t>
      </w:r>
      <w:r w:rsidRPr="00E17C21">
        <w:rPr>
          <w:rFonts w:ascii="Angsana New" w:hAnsi="Angsana New"/>
          <w:sz w:val="28"/>
          <w:cs/>
        </w:rPr>
        <w:t>ตราสารอนุพันธ์เพื่อค้า</w:t>
      </w:r>
    </w:p>
    <w:p w:rsidR="004D1F75" w:rsidRPr="00E17C21" w:rsidRDefault="004D1F75" w:rsidP="00F5197F">
      <w:pPr>
        <w:tabs>
          <w:tab w:val="left" w:pos="-1800"/>
          <w:tab w:val="left" w:pos="709"/>
          <w:tab w:val="left" w:pos="16305"/>
          <w:tab w:val="left" w:pos="16644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</w:rPr>
        <w:tab/>
      </w:r>
      <w:r w:rsidRPr="00E17C21">
        <w:rPr>
          <w:rFonts w:ascii="Angsana New" w:hAnsi="Angsana New"/>
          <w:spacing w:val="2"/>
          <w:sz w:val="28"/>
          <w:cs/>
        </w:rPr>
        <w:t>ธนาคารวัดมูลค่าตราสารอนุพันธ์ด้วยมูลค่ายุติธรรม</w:t>
      </w:r>
      <w:r w:rsidRPr="00E17C21">
        <w:rPr>
          <w:rFonts w:ascii="Angsana New" w:hAnsi="Angsana New"/>
          <w:spacing w:val="2"/>
          <w:sz w:val="28"/>
        </w:rPr>
        <w:t xml:space="preserve"> </w:t>
      </w:r>
      <w:r w:rsidRPr="00E17C21">
        <w:rPr>
          <w:rFonts w:ascii="Angsana New" w:hAnsi="Angsana New"/>
          <w:spacing w:val="2"/>
          <w:sz w:val="28"/>
          <w:cs/>
        </w:rPr>
        <w:t>และรับรู้กำไรหรือขาดทุนจากการเปลี่ยนแปลงมูลค่ายุติธรรม</w:t>
      </w:r>
      <w:r w:rsidRPr="00E17C21">
        <w:rPr>
          <w:rFonts w:ascii="Angsana New" w:hAnsi="Angsana New"/>
          <w:sz w:val="28"/>
          <w:cs/>
        </w:rPr>
        <w:t xml:space="preserve"> โดยแสดงรวมในกำไร (ขาดทุน) สุทธิจากธุรกรรมเพื่อค้าและปริวรรตเงินตราต่างประเทศในงบกำไรขาดทุนและกำไรขาดทุนเบ็ดเสร็จอื่นคู่กับสินทรัพย์หรือหนี้สินในงบแสดงฐานะการเงิน</w:t>
      </w:r>
    </w:p>
    <w:p w:rsidR="004D1F75" w:rsidRPr="00E17C21" w:rsidRDefault="004D1F75" w:rsidP="00F5197F">
      <w:pPr>
        <w:tabs>
          <w:tab w:val="left" w:pos="-1800"/>
          <w:tab w:val="left" w:pos="709"/>
          <w:tab w:val="left" w:pos="16305"/>
          <w:tab w:val="left" w:pos="16644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</w:rPr>
        <w:tab/>
        <w:t xml:space="preserve">2) </w:t>
      </w:r>
      <w:r w:rsidRPr="00E17C21">
        <w:rPr>
          <w:rFonts w:ascii="Angsana New" w:hAnsi="Angsana New"/>
          <w:sz w:val="28"/>
          <w:cs/>
        </w:rPr>
        <w:t>ตราสารอนุพันธ์เพื่อป้องกันความเสี่ยง</w:t>
      </w:r>
    </w:p>
    <w:p w:rsidR="004D1F75" w:rsidRPr="00E17C21" w:rsidRDefault="004D1F75" w:rsidP="00F5197F">
      <w:pPr>
        <w:tabs>
          <w:tab w:val="left" w:pos="-1800"/>
          <w:tab w:val="left" w:pos="709"/>
          <w:tab w:val="left" w:pos="16305"/>
          <w:tab w:val="left" w:pos="16644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</w:rPr>
        <w:tab/>
      </w:r>
      <w:r w:rsidRPr="00E17C21">
        <w:rPr>
          <w:rFonts w:ascii="Angsana New" w:hAnsi="Angsana New"/>
          <w:sz w:val="28"/>
          <w:cs/>
        </w:rPr>
        <w:t>ธนาคารวัดมูลค่าตราสารอนุพันธ์ด้วยวิธีเดียวกับวิธีที่ใช้วัดมูลค่าของรายการที่มีการป้องกันความเสี่ยง</w:t>
      </w:r>
    </w:p>
    <w:p w:rsidR="004D1F75" w:rsidRPr="00E17C21" w:rsidRDefault="004D1F75" w:rsidP="00F5197F">
      <w:pPr>
        <w:tabs>
          <w:tab w:val="left" w:pos="-1800"/>
          <w:tab w:val="left" w:pos="16305"/>
          <w:tab w:val="left" w:pos="16644"/>
        </w:tabs>
        <w:spacing w:line="276" w:lineRule="auto"/>
        <w:jc w:val="thaiDistribute"/>
        <w:rPr>
          <w:rFonts w:ascii="Angsana New" w:hAnsi="Angsana New"/>
          <w:sz w:val="28"/>
        </w:rPr>
      </w:pPr>
    </w:p>
    <w:p w:rsidR="004D1F75" w:rsidRPr="00E17C21" w:rsidRDefault="004D1F75" w:rsidP="00F5197F">
      <w:pPr>
        <w:tabs>
          <w:tab w:val="left" w:pos="-1800"/>
          <w:tab w:val="left" w:pos="16305"/>
          <w:tab w:val="left" w:pos="16644"/>
        </w:tabs>
        <w:spacing w:line="276" w:lineRule="auto"/>
        <w:jc w:val="thaiDistribute"/>
        <w:rPr>
          <w:rFonts w:ascii="Angsana New" w:hAnsi="Angsana New"/>
          <w:sz w:val="28"/>
        </w:rPr>
      </w:pPr>
    </w:p>
    <w:p w:rsidR="004D1F75" w:rsidRPr="00E17C21" w:rsidRDefault="004D1F75" w:rsidP="00F5197F">
      <w:pPr>
        <w:tabs>
          <w:tab w:val="left" w:pos="-1800"/>
          <w:tab w:val="left" w:pos="16305"/>
          <w:tab w:val="left" w:pos="16644"/>
        </w:tabs>
        <w:spacing w:line="276" w:lineRule="auto"/>
        <w:jc w:val="thaiDistribute"/>
        <w:rPr>
          <w:rFonts w:ascii="Angsana New" w:hAnsi="Angsana New"/>
          <w:sz w:val="28"/>
        </w:rPr>
      </w:pPr>
    </w:p>
    <w:p w:rsidR="004D1F75" w:rsidRPr="00E17C21" w:rsidRDefault="004D1F75" w:rsidP="00F5197F">
      <w:pPr>
        <w:tabs>
          <w:tab w:val="left" w:pos="284"/>
          <w:tab w:val="left" w:pos="709"/>
          <w:tab w:val="left" w:pos="13718"/>
          <w:tab w:val="left" w:pos="14333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outlineLvl w:val="0"/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</w:rPr>
        <w:lastRenderedPageBreak/>
        <w:tab/>
      </w:r>
      <w:r w:rsidRPr="00E17C21">
        <w:rPr>
          <w:rFonts w:ascii="Angsana New" w:hAnsi="Angsana New"/>
          <w:b/>
          <w:bCs/>
          <w:sz w:val="28"/>
        </w:rPr>
        <w:t>3.5</w:t>
      </w:r>
      <w:r w:rsidRPr="00E17C21">
        <w:rPr>
          <w:rFonts w:ascii="Angsana New" w:hAnsi="Angsana New"/>
          <w:b/>
          <w:bCs/>
          <w:sz w:val="28"/>
        </w:rPr>
        <w:tab/>
      </w:r>
      <w:r w:rsidRPr="00E17C21">
        <w:rPr>
          <w:rFonts w:ascii="Angsana New" w:hAnsi="Angsana New"/>
          <w:b/>
          <w:bCs/>
          <w:sz w:val="28"/>
          <w:cs/>
        </w:rPr>
        <w:t>อนุพันธ์แฝง</w:t>
      </w:r>
    </w:p>
    <w:p w:rsidR="004D1F75" w:rsidRPr="00E17C21" w:rsidRDefault="004D1F75" w:rsidP="00F5197F">
      <w:pPr>
        <w:tabs>
          <w:tab w:val="left" w:pos="-1800"/>
          <w:tab w:val="left" w:pos="709"/>
          <w:tab w:val="left" w:pos="16305"/>
          <w:tab w:val="left" w:pos="16644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</w:rPr>
        <w:tab/>
      </w:r>
      <w:r w:rsidRPr="00E17C21">
        <w:rPr>
          <w:rFonts w:ascii="Angsana New" w:hAnsi="Angsana New"/>
          <w:sz w:val="28"/>
          <w:cs/>
        </w:rPr>
        <w:t>ธนาคารบันทึกบัญชีสำหรับรายการตราสารทางการเงินที่มีอนุพันธ์แฝง</w:t>
      </w:r>
      <w:r w:rsidRPr="00E17C21">
        <w:rPr>
          <w:rFonts w:ascii="Angsana New" w:hAnsi="Angsana New"/>
          <w:sz w:val="28"/>
        </w:rPr>
        <w:t xml:space="preserve"> </w:t>
      </w:r>
      <w:r w:rsidRPr="00E17C21">
        <w:rPr>
          <w:rFonts w:ascii="Angsana New" w:hAnsi="Angsana New"/>
          <w:sz w:val="28"/>
          <w:cs/>
        </w:rPr>
        <w:t xml:space="preserve">ได้แก่ ธุรกรรม </w:t>
      </w:r>
      <w:r w:rsidRPr="00E17C21">
        <w:rPr>
          <w:rFonts w:ascii="Angsana New" w:hAnsi="Angsana New"/>
          <w:sz w:val="28"/>
        </w:rPr>
        <w:t xml:space="preserve">Credit Derivative </w:t>
      </w:r>
      <w:r w:rsidRPr="00E17C21">
        <w:rPr>
          <w:rFonts w:ascii="Angsana New" w:hAnsi="Angsana New"/>
          <w:sz w:val="28"/>
          <w:cs/>
        </w:rPr>
        <w:t>และธุรกรรมเงินกู้ยืมที่มีอนุพันธ์แฝง (</w:t>
      </w:r>
      <w:r w:rsidRPr="00E17C21">
        <w:rPr>
          <w:rFonts w:ascii="Angsana New" w:hAnsi="Angsana New"/>
          <w:sz w:val="28"/>
        </w:rPr>
        <w:t xml:space="preserve">Structured Note) </w:t>
      </w:r>
      <w:r w:rsidRPr="00E17C21">
        <w:rPr>
          <w:rFonts w:ascii="Angsana New" w:hAnsi="Angsana New"/>
          <w:sz w:val="28"/>
          <w:cs/>
        </w:rPr>
        <w:t>ตามมาตรฐานการบัญชีระหว่างประเทศ ฉบับที่</w:t>
      </w:r>
      <w:r w:rsidRPr="00E17C21">
        <w:rPr>
          <w:rFonts w:ascii="Angsana New" w:hAnsi="Angsana New"/>
          <w:sz w:val="28"/>
        </w:rPr>
        <w:t xml:space="preserve"> 39</w:t>
      </w:r>
      <w:r w:rsidRPr="00E17C21">
        <w:rPr>
          <w:rFonts w:ascii="Angsana New" w:hAnsi="Angsana New"/>
          <w:sz w:val="28"/>
          <w:cs/>
        </w:rPr>
        <w:t xml:space="preserve"> เรื่อง การรับรู้และวัดมูลค่าตราสารทางการเงิน (</w:t>
      </w:r>
      <w:r w:rsidRPr="00E17C21">
        <w:rPr>
          <w:rFonts w:ascii="Angsana New" w:hAnsi="Angsana New"/>
          <w:sz w:val="28"/>
        </w:rPr>
        <w:t>IAS</w:t>
      </w:r>
      <w:r w:rsidRPr="00E17C21">
        <w:rPr>
          <w:rFonts w:ascii="Angsana New" w:hAnsi="Angsana New"/>
          <w:sz w:val="28"/>
          <w:cs/>
        </w:rPr>
        <w:t xml:space="preserve"> 39) โดย</w:t>
      </w:r>
    </w:p>
    <w:p w:rsidR="004D1F75" w:rsidRPr="00E17C21" w:rsidRDefault="004D1F75" w:rsidP="00F5197F">
      <w:pPr>
        <w:tabs>
          <w:tab w:val="left" w:pos="-1800"/>
          <w:tab w:val="left" w:pos="709"/>
          <w:tab w:val="left" w:pos="16305"/>
          <w:tab w:val="left" w:pos="16644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</w:rPr>
        <w:tab/>
        <w:t>1)</w:t>
      </w:r>
      <w:r w:rsidRPr="00E17C21">
        <w:rPr>
          <w:rFonts w:ascii="Angsana New" w:hAnsi="Angsana New"/>
          <w:sz w:val="28"/>
          <w:cs/>
        </w:rPr>
        <w:t xml:space="preserve"> กรณีที่อนุพันธ์แฝงไม่มีความสัมพันธ์อย่างใกล้ชิดกับตราสารหลัก (</w:t>
      </w:r>
      <w:r w:rsidRPr="00E17C21">
        <w:rPr>
          <w:rFonts w:ascii="Angsana New" w:hAnsi="Angsana New"/>
          <w:sz w:val="28"/>
        </w:rPr>
        <w:t xml:space="preserve">Not Closely Related) </w:t>
      </w:r>
      <w:r w:rsidRPr="00E17C21">
        <w:rPr>
          <w:rFonts w:ascii="Angsana New" w:hAnsi="Angsana New"/>
          <w:sz w:val="28"/>
          <w:cs/>
        </w:rPr>
        <w:t>และสามารถแยกส่วนของอนุพันธ์แฝงออกจากตราสารหลักได้</w:t>
      </w:r>
      <w:r w:rsidRPr="00E17C21">
        <w:rPr>
          <w:rFonts w:ascii="Angsana New" w:hAnsi="Angsana New"/>
          <w:sz w:val="28"/>
        </w:rPr>
        <w:t xml:space="preserve"> </w:t>
      </w:r>
      <w:r w:rsidRPr="00E17C21">
        <w:rPr>
          <w:rFonts w:ascii="Angsana New" w:hAnsi="Angsana New"/>
          <w:sz w:val="28"/>
          <w:cs/>
        </w:rPr>
        <w:t>ธนาคารจะแยกส่วนของอนุพันธ์แฝงออกจากตราสารหลักและประเมินมูลค่ายุติธรรมของ</w:t>
      </w:r>
      <w:r w:rsidRPr="00E17C21">
        <w:rPr>
          <w:rFonts w:ascii="Angsana New" w:hAnsi="Angsana New"/>
          <w:spacing w:val="-2"/>
          <w:sz w:val="28"/>
          <w:cs/>
        </w:rPr>
        <w:t>อนุพันธ์แฝงดังกล่าว รวมทั้งรับรู้กำไร (ขาดทุน) จากการเปลี่ยนแปลงมูลค่ายุติธรรมในงบกำไรขาดทุนและกำไรขาดทุนเบ็ดเสร็จอื่น</w:t>
      </w:r>
      <w:r w:rsidRPr="00E17C21">
        <w:rPr>
          <w:rFonts w:ascii="Angsana New" w:hAnsi="Angsana New"/>
          <w:sz w:val="28"/>
        </w:rPr>
        <w:t xml:space="preserve"> </w:t>
      </w:r>
      <w:r w:rsidRPr="00E17C21">
        <w:rPr>
          <w:rFonts w:ascii="Angsana New" w:hAnsi="Angsana New"/>
          <w:sz w:val="28"/>
          <w:cs/>
        </w:rPr>
        <w:t>โดยแสดงรวมในกำไร (ขาดทุน) สุทธิจากธุรกรรมเพื่อค้าและปริวรรตเงินตราต่างประเทศ สำหรับตราสารหลักจะถือปฏิบัติตามมาตรฐานการบัญชีที่เกี่ยวข้อง ในกรณีที่ไม่สามารถแยกส่วนของอนุพันธ์แฝงออกจากตราสารหลักได้ ธนาคารจะประเมินมูลค่ายุติธรรมของตราสารดังกล่าวทั้งสัญญาและจัดเป็นรายการประเภทเพื่อค้า โดยรับรู้กำไร (ขาดทุน) จากการเปลี่ยนแปลงมูลค่ายุติธรรมในงบกำไรขาดทุนและกำไรขาดทุนเบ็ดเสร็จอื่น</w:t>
      </w:r>
    </w:p>
    <w:p w:rsidR="004D1F75" w:rsidRPr="00E17C21" w:rsidRDefault="004D1F75" w:rsidP="00F5197F">
      <w:pPr>
        <w:tabs>
          <w:tab w:val="left" w:pos="-1800"/>
          <w:tab w:val="left" w:pos="709"/>
          <w:tab w:val="left" w:pos="16305"/>
          <w:tab w:val="left" w:pos="16644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</w:rPr>
        <w:tab/>
        <w:t xml:space="preserve">2) </w:t>
      </w:r>
      <w:r w:rsidRPr="00E17C21">
        <w:rPr>
          <w:rFonts w:ascii="Angsana New" w:hAnsi="Angsana New"/>
          <w:sz w:val="28"/>
          <w:cs/>
        </w:rPr>
        <w:t>กรณีอนุพันธ์แฝงมีความสัมพันธ์ใกล้ชิดกับตราสารหลัก (</w:t>
      </w:r>
      <w:r w:rsidRPr="00E17C21">
        <w:rPr>
          <w:rFonts w:ascii="Angsana New" w:hAnsi="Angsana New"/>
          <w:sz w:val="28"/>
        </w:rPr>
        <w:t>Closely</w:t>
      </w:r>
      <w:r w:rsidRPr="00E17C21">
        <w:rPr>
          <w:rFonts w:ascii="Angsana New" w:hAnsi="Angsana New"/>
          <w:sz w:val="28"/>
          <w:cs/>
        </w:rPr>
        <w:t xml:space="preserve"> </w:t>
      </w:r>
      <w:r w:rsidRPr="00E17C21">
        <w:rPr>
          <w:rFonts w:ascii="Angsana New" w:hAnsi="Angsana New"/>
          <w:sz w:val="28"/>
        </w:rPr>
        <w:t>Related)</w:t>
      </w:r>
      <w:r w:rsidRPr="00E17C21">
        <w:rPr>
          <w:rFonts w:ascii="Angsana New" w:hAnsi="Angsana New"/>
          <w:sz w:val="28"/>
          <w:cs/>
        </w:rPr>
        <w:t xml:space="preserve"> ธนาคารจะไม่แยกส่วนของอนุพันธ์แฝงออกจากตราสารหลัก โดยจะจัดประเภทและบันทึกบัญชีรวมเป็นส่วนหนึ่งของสัญญาหลักตามมาตรฐานการบัญชีที่เกี่ยวข้องกับตราสารหลักดังกล่าว</w:t>
      </w:r>
    </w:p>
    <w:p w:rsidR="004D1F75" w:rsidRPr="00E17C21" w:rsidRDefault="004D1F75" w:rsidP="00F5197F">
      <w:pPr>
        <w:tabs>
          <w:tab w:val="left" w:pos="284"/>
          <w:tab w:val="left" w:pos="709"/>
          <w:tab w:val="left" w:pos="14333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E17C21">
        <w:rPr>
          <w:rFonts w:ascii="Angsana New" w:hAnsi="Angsana New"/>
          <w:b/>
          <w:bCs/>
          <w:sz w:val="28"/>
        </w:rPr>
        <w:tab/>
        <w:t>3.6</w:t>
      </w:r>
      <w:r w:rsidRPr="00E17C21">
        <w:rPr>
          <w:rFonts w:ascii="Angsana New" w:hAnsi="Angsana New"/>
          <w:b/>
          <w:bCs/>
          <w:sz w:val="28"/>
        </w:rPr>
        <w:tab/>
      </w:r>
      <w:r w:rsidRPr="00E17C21">
        <w:rPr>
          <w:rFonts w:ascii="Angsana New" w:hAnsi="Angsana New"/>
          <w:b/>
          <w:bCs/>
          <w:sz w:val="28"/>
          <w:cs/>
        </w:rPr>
        <w:t>เงินลงทุน</w:t>
      </w:r>
    </w:p>
    <w:p w:rsidR="004D1F75" w:rsidRPr="00E17C21" w:rsidRDefault="004D1F75" w:rsidP="00F5197F">
      <w:pPr>
        <w:tabs>
          <w:tab w:val="left" w:pos="709"/>
          <w:tab w:val="left" w:pos="1276"/>
          <w:tab w:val="left" w:pos="12488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E17C21">
        <w:rPr>
          <w:rFonts w:ascii="Angsana New" w:hAnsi="Angsana New"/>
          <w:b/>
          <w:bCs/>
          <w:sz w:val="28"/>
        </w:rPr>
        <w:tab/>
        <w:t>3.6.1</w:t>
      </w:r>
      <w:r w:rsidRPr="00E17C21">
        <w:rPr>
          <w:rFonts w:ascii="Angsana New" w:hAnsi="Angsana New"/>
          <w:b/>
          <w:bCs/>
          <w:sz w:val="28"/>
        </w:rPr>
        <w:tab/>
      </w:r>
      <w:r w:rsidRPr="00E17C21">
        <w:rPr>
          <w:rFonts w:ascii="Angsana New" w:hAnsi="Angsana New"/>
          <w:b/>
          <w:bCs/>
          <w:sz w:val="28"/>
          <w:cs/>
        </w:rPr>
        <w:t>เกณฑ์การจัดประเภทเงินลงทุน</w:t>
      </w:r>
    </w:p>
    <w:p w:rsidR="004D1F75" w:rsidRPr="00E17C21" w:rsidRDefault="004D1F75" w:rsidP="00F5197F">
      <w:pPr>
        <w:tabs>
          <w:tab w:val="left" w:pos="1276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</w:rPr>
        <w:tab/>
      </w:r>
      <w:r w:rsidRPr="00E17C21">
        <w:rPr>
          <w:rFonts w:ascii="Angsana New" w:hAnsi="Angsana New"/>
          <w:spacing w:val="-2"/>
          <w:sz w:val="28"/>
          <w:cs/>
        </w:rPr>
        <w:t>ธนาคารและบริษัทย่อยจัดประเภทเงินลงทุนในตราสารหนี้และตราสารทุนเป็นเงินลงทุนเพื่อค้า เงินลงทุนเผื่อขาย</w:t>
      </w:r>
      <w:r w:rsidRPr="00E17C21">
        <w:rPr>
          <w:rFonts w:ascii="Angsana New" w:hAnsi="Angsana New"/>
          <w:sz w:val="28"/>
          <w:cs/>
        </w:rPr>
        <w:t xml:space="preserve"> </w:t>
      </w:r>
      <w:r w:rsidRPr="00E17C21">
        <w:rPr>
          <w:rFonts w:ascii="Angsana New" w:hAnsi="Angsana New"/>
          <w:spacing w:val="4"/>
          <w:sz w:val="28"/>
          <w:cs/>
        </w:rPr>
        <w:t>ตราสารหนี้ที่จะถือจนครบกำหนด หรือเงินลงทุนในบริษัทย่อยและบริษัทร่วม สำหรับเงินลงทุนในตราสารทุนที่ไม่อยู่ใน</w:t>
      </w:r>
      <w:r w:rsidRPr="00E17C21">
        <w:rPr>
          <w:rFonts w:ascii="Angsana New" w:hAnsi="Angsana New"/>
          <w:sz w:val="28"/>
          <w:cs/>
        </w:rPr>
        <w:t>ความต้องการของตลาดจัดประเภทเป็นเงินลงทุนทั่วไป</w:t>
      </w:r>
    </w:p>
    <w:p w:rsidR="004D1F75" w:rsidRPr="00E17C21" w:rsidRDefault="004D1F75" w:rsidP="00F5197F">
      <w:pPr>
        <w:tabs>
          <w:tab w:val="left" w:pos="709"/>
          <w:tab w:val="left" w:pos="1276"/>
          <w:tab w:val="left" w:pos="12488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outlineLvl w:val="0"/>
        <w:rPr>
          <w:rFonts w:ascii="Angsana New" w:hAnsi="Angsana New"/>
          <w:sz w:val="28"/>
          <w:cs/>
        </w:rPr>
      </w:pPr>
      <w:r w:rsidRPr="00E17C21">
        <w:rPr>
          <w:rFonts w:ascii="Angsana New" w:hAnsi="Angsana New"/>
          <w:b/>
          <w:bCs/>
          <w:sz w:val="28"/>
          <w:cs/>
        </w:rPr>
        <w:tab/>
      </w:r>
      <w:r w:rsidRPr="00E17C21">
        <w:rPr>
          <w:rFonts w:ascii="Angsana New" w:hAnsi="Angsana New"/>
          <w:b/>
          <w:bCs/>
          <w:sz w:val="28"/>
        </w:rPr>
        <w:t>3.6.2</w:t>
      </w:r>
      <w:r w:rsidRPr="00E17C21">
        <w:rPr>
          <w:rFonts w:ascii="Angsana New" w:hAnsi="Angsana New"/>
          <w:b/>
          <w:bCs/>
          <w:sz w:val="28"/>
        </w:rPr>
        <w:tab/>
      </w:r>
      <w:r w:rsidRPr="00E17C21">
        <w:rPr>
          <w:rFonts w:ascii="Angsana New" w:hAnsi="Angsana New"/>
          <w:b/>
          <w:bCs/>
          <w:sz w:val="28"/>
          <w:cs/>
        </w:rPr>
        <w:t>เกณฑ์การวัดมูลค่าเงินลงทุน</w:t>
      </w:r>
    </w:p>
    <w:p w:rsidR="004D1F75" w:rsidRPr="00E17C21" w:rsidRDefault="004D1F75" w:rsidP="00F5197F">
      <w:pPr>
        <w:tabs>
          <w:tab w:val="left" w:pos="1276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</w:rPr>
        <w:tab/>
      </w:r>
      <w:r w:rsidRPr="00E17C21">
        <w:rPr>
          <w:rFonts w:ascii="Angsana New" w:hAnsi="Angsana New"/>
          <w:sz w:val="28"/>
          <w:cs/>
        </w:rPr>
        <w:t>เงินลงทุนในตราสารหนี้หรือตราสารทุนในความต้องการของตลาดที่เป็นเงินลงทุนเพื่อค้า แสดงด้วยมูลค่ายุติธรรม</w:t>
      </w:r>
      <w:r w:rsidRPr="00E17C21">
        <w:rPr>
          <w:rFonts w:ascii="Angsana New" w:hAnsi="Angsana New"/>
          <w:sz w:val="28"/>
        </w:rPr>
        <w:t xml:space="preserve"> </w:t>
      </w:r>
      <w:r w:rsidRPr="00E17C21">
        <w:rPr>
          <w:rFonts w:ascii="Angsana New" w:hAnsi="Angsana New"/>
          <w:sz w:val="28"/>
          <w:cs/>
        </w:rPr>
        <w:t>กำไรหรือขาดทุนที่ยังไม่เกิดขึ้นจากการเปลี่ยนแปลงมูลค่ายุติธรรมของเงินลงทุนเพื่อค้ารับรู้ในงบกำไรขาดทุนและกำไรขาดทุนเบ็ดเสร็จอื่น โดยแสดงรวมในกำไร (ขาดทุน) สุทธิจากธุรกรรมเพื่อค้าและปริวรรตเงินตราต่างประเทศ</w:t>
      </w:r>
    </w:p>
    <w:p w:rsidR="004D1F75" w:rsidRPr="00E17C21" w:rsidRDefault="004D1F75" w:rsidP="00F5197F">
      <w:pPr>
        <w:tabs>
          <w:tab w:val="left" w:pos="1276"/>
        </w:tabs>
        <w:spacing w:line="276" w:lineRule="auto"/>
        <w:jc w:val="thaiDistribute"/>
        <w:rPr>
          <w:rFonts w:ascii="Angsana New" w:hAnsi="Angsana New"/>
          <w:sz w:val="28"/>
          <w:cs/>
        </w:rPr>
      </w:pPr>
      <w:r w:rsidRPr="00E17C21">
        <w:rPr>
          <w:rFonts w:ascii="Angsana New" w:hAnsi="Angsana New"/>
          <w:sz w:val="28"/>
        </w:rPr>
        <w:tab/>
      </w:r>
      <w:r w:rsidRPr="00E17C21">
        <w:rPr>
          <w:rFonts w:ascii="Angsana New" w:hAnsi="Angsana New"/>
          <w:sz w:val="28"/>
          <w:cs/>
        </w:rPr>
        <w:t>เงินลงทุนในตราสารหนี้หรือตราสารทุนในความต้องการของตลาดที่เป็นเงินลงทุนเผื่อขาย แสดงด้วยมูลค่า</w:t>
      </w:r>
      <w:r w:rsidRPr="00E17C21">
        <w:rPr>
          <w:rFonts w:ascii="Angsana New" w:hAnsi="Angsana New"/>
          <w:spacing w:val="4"/>
          <w:sz w:val="28"/>
          <w:cs/>
        </w:rPr>
        <w:t>ยุติธรรมหักค่าเผื่อการด้อยค่า (ถ้ามี)</w:t>
      </w:r>
      <w:r w:rsidRPr="00E17C21">
        <w:rPr>
          <w:rFonts w:ascii="Angsana New" w:hAnsi="Angsana New"/>
          <w:spacing w:val="4"/>
          <w:sz w:val="28"/>
        </w:rPr>
        <w:t xml:space="preserve"> </w:t>
      </w:r>
      <w:r w:rsidRPr="00E17C21">
        <w:rPr>
          <w:rFonts w:ascii="Angsana New" w:hAnsi="Angsana New"/>
          <w:spacing w:val="4"/>
          <w:sz w:val="28"/>
          <w:cs/>
        </w:rPr>
        <w:t>กำไรหรือขาดทุนที่ยังไม่เกิดขึ้นจากการเปลี่ยนแปลงมูลค่ายุติธรรมของเงินลงทุนเผื่อขาย</w:t>
      </w:r>
      <w:r w:rsidRPr="00E17C21">
        <w:rPr>
          <w:rFonts w:ascii="Angsana New" w:hAnsi="Angsana New"/>
          <w:sz w:val="28"/>
          <w:cs/>
        </w:rPr>
        <w:t>จะรับรู้และแสดงเป็นรายการแยกต่างหากในส่วนของเจ้าของ</w:t>
      </w:r>
      <w:r w:rsidRPr="00E17C21">
        <w:rPr>
          <w:rFonts w:ascii="Angsana New" w:hAnsi="Angsana New"/>
          <w:sz w:val="28"/>
        </w:rPr>
        <w:t xml:space="preserve"> </w:t>
      </w:r>
      <w:r w:rsidRPr="00E17C21">
        <w:rPr>
          <w:rFonts w:ascii="Angsana New" w:hAnsi="Angsana New"/>
          <w:sz w:val="28"/>
          <w:cs/>
        </w:rPr>
        <w:t>โดยจะรับรู้กำไรหรือขาดทุนที่เกิดขึ้นจริงเมื่อจำหน่ายเงินลงทุนนั้น</w:t>
      </w:r>
    </w:p>
    <w:p w:rsidR="004D1F75" w:rsidRPr="00E17C21" w:rsidRDefault="004D1F75" w:rsidP="00F5197F">
      <w:pPr>
        <w:tabs>
          <w:tab w:val="left" w:pos="1276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</w:rPr>
        <w:tab/>
      </w:r>
      <w:r w:rsidRPr="00E17C21">
        <w:rPr>
          <w:rFonts w:ascii="Angsana New" w:hAnsi="Angsana New"/>
          <w:spacing w:val="2"/>
          <w:sz w:val="28"/>
          <w:cs/>
        </w:rPr>
        <w:t>ตราสารหนี้ที่จะถือจนครบกำหนด แสดงด้วยราคาทุนตัดจำหน่ายหักค่าเผื่อการด้อยค่า (ถ้ามี)</w:t>
      </w:r>
      <w:r w:rsidRPr="00E17C21">
        <w:rPr>
          <w:rFonts w:ascii="Angsana New" w:hAnsi="Angsana New"/>
          <w:spacing w:val="2"/>
          <w:sz w:val="28"/>
        </w:rPr>
        <w:t xml:space="preserve"> </w:t>
      </w:r>
      <w:r w:rsidRPr="00E17C21">
        <w:rPr>
          <w:rFonts w:ascii="Angsana New" w:hAnsi="Angsana New"/>
          <w:spacing w:val="2"/>
          <w:sz w:val="28"/>
          <w:cs/>
        </w:rPr>
        <w:t>ส่วนเกินหรือส่วนต่ำกว่ามูลค่าตราสารหนี้จะปรับกับรายได้ดอกเบี้ยทุกสิ้นเดือน โดยการตัดจำหน่ายด้วยวิธีเส้นตรงคำนวณตามระยะเวลา</w:t>
      </w:r>
      <w:r w:rsidRPr="00E17C21">
        <w:rPr>
          <w:rFonts w:ascii="Angsana New" w:hAnsi="Angsana New"/>
          <w:sz w:val="28"/>
          <w:cs/>
        </w:rPr>
        <w:t>ตราสารหนี้ครบกำหนดไถ่ถอน</w:t>
      </w:r>
      <w:r w:rsidRPr="00E17C21">
        <w:rPr>
          <w:rFonts w:ascii="Angsana New" w:hAnsi="Angsana New"/>
          <w:sz w:val="28"/>
        </w:rPr>
        <w:t xml:space="preserve"> </w:t>
      </w:r>
      <w:r w:rsidRPr="00E17C21">
        <w:rPr>
          <w:rFonts w:ascii="Angsana New" w:hAnsi="Angsana New"/>
          <w:sz w:val="28"/>
          <w:cs/>
        </w:rPr>
        <w:t>ซึ่งไม่มีผลแตกต่างที่เป็นสาระสำคัญจากวิธีอัตราดอกเบี้ยที่แท้จริง</w:t>
      </w:r>
    </w:p>
    <w:p w:rsidR="004D1F75" w:rsidRPr="00E17C21" w:rsidRDefault="004D1F75" w:rsidP="00F5197F">
      <w:pPr>
        <w:tabs>
          <w:tab w:val="left" w:pos="1276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</w:rPr>
        <w:tab/>
      </w:r>
      <w:r w:rsidRPr="00E17C21">
        <w:rPr>
          <w:rFonts w:ascii="Angsana New" w:hAnsi="Angsana New"/>
          <w:sz w:val="28"/>
          <w:cs/>
        </w:rPr>
        <w:t>เงินลงทุนทั่วไป แสดงด้วยราคาทุนสุทธิจากค่าเผื่อการด้อยค่า</w:t>
      </w:r>
      <w:r w:rsidRPr="00E17C21">
        <w:rPr>
          <w:rFonts w:ascii="Angsana New" w:hAnsi="Angsana New"/>
          <w:sz w:val="28"/>
        </w:rPr>
        <w:t xml:space="preserve"> </w:t>
      </w:r>
      <w:r w:rsidRPr="00E17C21">
        <w:rPr>
          <w:rFonts w:ascii="Angsana New" w:hAnsi="Angsana New"/>
          <w:sz w:val="28"/>
          <w:cs/>
        </w:rPr>
        <w:t>(ถ้ามี)</w:t>
      </w:r>
      <w:r w:rsidRPr="00E17C21">
        <w:rPr>
          <w:rFonts w:ascii="Angsana New" w:hAnsi="Angsana New"/>
          <w:sz w:val="28"/>
        </w:rPr>
        <w:t xml:space="preserve"> </w:t>
      </w:r>
      <w:r w:rsidRPr="00E17C21">
        <w:rPr>
          <w:rFonts w:ascii="Angsana New" w:hAnsi="Angsana New"/>
          <w:sz w:val="28"/>
          <w:cs/>
        </w:rPr>
        <w:t>ขาดทุนจากการด้อยค่ารับรู้ในงบกำไรขาดทุนและกำไรขาดทุนเบ็ดเสร็จอื่น โดยจะแสดงรวมในกำไร (ขาดทุน) สุทธิจากเงินลงทุน</w:t>
      </w:r>
    </w:p>
    <w:p w:rsidR="004D1F75" w:rsidRPr="00E17C21" w:rsidRDefault="004D1F75" w:rsidP="00F5197F">
      <w:pPr>
        <w:spacing w:line="276" w:lineRule="auto"/>
        <w:jc w:val="thaiDistribute"/>
        <w:rPr>
          <w:rFonts w:ascii="Angsana New" w:hAnsi="Angsana New"/>
          <w:sz w:val="28"/>
        </w:rPr>
      </w:pPr>
    </w:p>
    <w:p w:rsidR="004D1F75" w:rsidRPr="00E17C21" w:rsidRDefault="004D1F75" w:rsidP="00F5197F">
      <w:pPr>
        <w:tabs>
          <w:tab w:val="left" w:pos="284"/>
          <w:tab w:val="left" w:pos="709"/>
          <w:tab w:val="left" w:pos="14333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  <w:cs/>
        </w:rPr>
      </w:pPr>
      <w:r w:rsidRPr="00E17C21">
        <w:rPr>
          <w:rFonts w:ascii="Angsana New" w:hAnsi="Angsana New"/>
          <w:b/>
          <w:bCs/>
          <w:sz w:val="28"/>
        </w:rPr>
        <w:lastRenderedPageBreak/>
        <w:tab/>
        <w:t>3.6</w:t>
      </w:r>
      <w:r w:rsidRPr="00E17C21">
        <w:rPr>
          <w:rFonts w:ascii="Angsana New" w:hAnsi="Angsana New"/>
          <w:b/>
          <w:bCs/>
          <w:sz w:val="28"/>
        </w:rPr>
        <w:tab/>
      </w:r>
      <w:r w:rsidRPr="00E17C21">
        <w:rPr>
          <w:rFonts w:ascii="Angsana New" w:hAnsi="Angsana New"/>
          <w:b/>
          <w:bCs/>
          <w:sz w:val="28"/>
          <w:cs/>
        </w:rPr>
        <w:t>เงินลงทุน</w:t>
      </w:r>
      <w:r w:rsidRPr="00E17C21">
        <w:rPr>
          <w:rFonts w:ascii="Angsana New" w:hAnsi="Angsana New"/>
          <w:b/>
          <w:bCs/>
          <w:sz w:val="28"/>
        </w:rPr>
        <w:t xml:space="preserve"> (</w:t>
      </w:r>
      <w:r w:rsidRPr="00E17C21">
        <w:rPr>
          <w:rFonts w:ascii="Angsana New" w:hAnsi="Angsana New"/>
          <w:b/>
          <w:bCs/>
          <w:sz w:val="28"/>
          <w:cs/>
        </w:rPr>
        <w:t>ต่อ)</w:t>
      </w:r>
    </w:p>
    <w:p w:rsidR="004D1F75" w:rsidRPr="00E17C21" w:rsidRDefault="004D1F75" w:rsidP="00F5197F">
      <w:pPr>
        <w:tabs>
          <w:tab w:val="left" w:pos="709"/>
          <w:tab w:val="left" w:pos="1276"/>
        </w:tabs>
        <w:spacing w:line="276" w:lineRule="auto"/>
        <w:jc w:val="thaiDistribute"/>
        <w:rPr>
          <w:rFonts w:ascii="Angsana New" w:hAnsi="Angsana New"/>
          <w:b/>
          <w:bCs/>
          <w:sz w:val="28"/>
        </w:rPr>
      </w:pPr>
      <w:r w:rsidRPr="00E17C21">
        <w:rPr>
          <w:rFonts w:ascii="Angsana New" w:hAnsi="Angsana New"/>
          <w:sz w:val="28"/>
        </w:rPr>
        <w:tab/>
      </w:r>
      <w:r w:rsidRPr="00E17C21">
        <w:rPr>
          <w:rFonts w:ascii="Angsana New" w:hAnsi="Angsana New"/>
          <w:b/>
          <w:bCs/>
          <w:sz w:val="28"/>
        </w:rPr>
        <w:t>3.6.2</w:t>
      </w:r>
      <w:r w:rsidRPr="00E17C21">
        <w:rPr>
          <w:rFonts w:ascii="Angsana New" w:hAnsi="Angsana New"/>
          <w:b/>
          <w:bCs/>
          <w:sz w:val="28"/>
        </w:rPr>
        <w:tab/>
      </w:r>
      <w:r w:rsidRPr="00E17C21">
        <w:rPr>
          <w:rFonts w:ascii="Angsana New" w:hAnsi="Angsana New"/>
          <w:b/>
          <w:bCs/>
          <w:sz w:val="28"/>
          <w:cs/>
        </w:rPr>
        <w:t>เกณฑ์การวัดมูลค่าเงินลงทุน (ต่อ)</w:t>
      </w:r>
    </w:p>
    <w:p w:rsidR="004D1F75" w:rsidRPr="00E17C21" w:rsidRDefault="004D1F75" w:rsidP="00F5197F">
      <w:pPr>
        <w:tabs>
          <w:tab w:val="left" w:pos="1276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  <w:cs/>
        </w:rPr>
        <w:tab/>
        <w:t>เงินลงทุนในหน่วยลงทุนในความต้องการของตลาดที่เป็นเงินลงทุนเพื่อค้าและเงินลงทุนเผื่อขาย แสดงด้วยมูลค่ายุติธรรม และเงินลงทุนในหน่วยลงทุนที่ไม่อยู่ในความต้องการของตลาด</w:t>
      </w:r>
      <w:r w:rsidRPr="00E17C21">
        <w:rPr>
          <w:rFonts w:ascii="Angsana New" w:hAnsi="Angsana New"/>
          <w:sz w:val="28"/>
        </w:rPr>
        <w:t xml:space="preserve"> </w:t>
      </w:r>
      <w:r w:rsidRPr="00E17C21">
        <w:rPr>
          <w:rFonts w:ascii="Angsana New" w:hAnsi="Angsana New"/>
          <w:sz w:val="28"/>
          <w:cs/>
        </w:rPr>
        <w:t>แสดงด้วยมูลค่าสินทรัพย์สุทธิ</w:t>
      </w:r>
    </w:p>
    <w:p w:rsidR="004D1F75" w:rsidRPr="00E17C21" w:rsidRDefault="004D1F75" w:rsidP="00F5197F">
      <w:pPr>
        <w:tabs>
          <w:tab w:val="left" w:pos="1276"/>
        </w:tabs>
        <w:spacing w:line="276" w:lineRule="auto"/>
        <w:jc w:val="thaiDistribute"/>
        <w:rPr>
          <w:rFonts w:ascii="Angsana New" w:hAnsi="Angsana New"/>
          <w:spacing w:val="-4"/>
          <w:sz w:val="28"/>
        </w:rPr>
      </w:pPr>
      <w:r w:rsidRPr="00E17C21">
        <w:rPr>
          <w:rFonts w:ascii="Angsana New" w:hAnsi="Angsana New"/>
          <w:sz w:val="28"/>
          <w:cs/>
        </w:rPr>
        <w:tab/>
      </w:r>
      <w:r w:rsidRPr="00E17C21">
        <w:rPr>
          <w:rFonts w:ascii="Angsana New" w:hAnsi="Angsana New"/>
          <w:spacing w:val="-4"/>
          <w:sz w:val="28"/>
          <w:cs/>
        </w:rPr>
        <w:t>เงินลงทุนในตราสารหนี้ต่างประเทศที่มีสินทรัพย์อ้างอิงซึ่งจัดประเภทเป็นเงินลงทุนเพื่อค้า</w:t>
      </w:r>
      <w:r w:rsidRPr="00E17C21">
        <w:rPr>
          <w:rFonts w:ascii="Angsana New" w:hAnsi="Angsana New"/>
          <w:spacing w:val="-4"/>
          <w:sz w:val="28"/>
        </w:rPr>
        <w:t xml:space="preserve"> </w:t>
      </w:r>
      <w:r w:rsidRPr="00E17C21">
        <w:rPr>
          <w:rFonts w:ascii="Angsana New" w:hAnsi="Angsana New"/>
          <w:spacing w:val="-4"/>
          <w:sz w:val="28"/>
          <w:cs/>
        </w:rPr>
        <w:t>แสดงด้วยมูลค่ายุติธรรม</w:t>
      </w:r>
    </w:p>
    <w:p w:rsidR="004D1F75" w:rsidRPr="00E17C21" w:rsidRDefault="004D1F75" w:rsidP="00F5197F">
      <w:pPr>
        <w:tabs>
          <w:tab w:val="left" w:pos="1276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  <w:cs/>
        </w:rPr>
        <w:tab/>
        <w:t>เงินลงทุนในบริษัทย่อยและบริษัทร่วมในงบการเงินเฉพาะธนาคาร แสดงตามวิธีราคาทุนหักค่าเผื่อการด้อยค่า</w:t>
      </w:r>
      <w:r w:rsidRPr="00E17C21">
        <w:rPr>
          <w:rFonts w:ascii="Angsana New" w:hAnsi="Angsana New"/>
          <w:sz w:val="28"/>
        </w:rPr>
        <w:t xml:space="preserve">  (</w:t>
      </w:r>
      <w:r w:rsidRPr="00E17C21">
        <w:rPr>
          <w:rFonts w:ascii="Angsana New" w:hAnsi="Angsana New"/>
          <w:sz w:val="28"/>
          <w:cs/>
        </w:rPr>
        <w:t>ถ้ามี) และเงินลงทุนในบริษัทร่วมในงบการเงินรวม แสดงตามวิธีส่วนได้เสีย (โดยใช้ข้อมูลจากงบการเงินของบริษัทร่วมที่ยังไม่ได้ตรวจสอบหรือสอบทานโดยผู้สอบบัญชี)</w:t>
      </w:r>
    </w:p>
    <w:p w:rsidR="004D1F75" w:rsidRPr="00E17C21" w:rsidRDefault="004D1F75" w:rsidP="00F5197F">
      <w:pPr>
        <w:tabs>
          <w:tab w:val="left" w:pos="1276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</w:rPr>
        <w:tab/>
      </w:r>
      <w:r w:rsidRPr="00E17C21">
        <w:rPr>
          <w:rFonts w:ascii="Angsana New" w:hAnsi="Angsana New"/>
          <w:spacing w:val="2"/>
          <w:sz w:val="28"/>
          <w:cs/>
        </w:rPr>
        <w:t>ต้นทุนของเงินลงทุนที่จำหน่ายคำนวณโดยใช้วิธีถัวเฉลี่ยถ่วงน้ำหนัก กำไรหรือขาดทุนที่เกิดจากการจำหน่าย</w:t>
      </w:r>
      <w:r w:rsidRPr="00E17C21">
        <w:rPr>
          <w:rFonts w:ascii="Angsana New" w:hAnsi="Angsana New"/>
          <w:sz w:val="28"/>
          <w:cs/>
        </w:rPr>
        <w:t>เงินลงทุน จะรับรู้ในงบกำไรขาดทุนและกำไรขาดทุนเบ็ดเสร็จอื่น โดยแสดงรวมอยู่ในกำไร (ขาดทุน) สุทธิจากเงินลงทุน ยกเว้นเงินลงทุนเพื่อค้า แสดงรวมในกำไร (ขาดทุน) สุทธิจากธุรกรรมเพื่อค้าและปริวรรตเงินตราต่างประเทศ</w:t>
      </w:r>
    </w:p>
    <w:p w:rsidR="004D1F75" w:rsidRPr="00E17C21" w:rsidRDefault="004D1F75" w:rsidP="00F5197F">
      <w:pPr>
        <w:tabs>
          <w:tab w:val="left" w:pos="284"/>
          <w:tab w:val="left" w:pos="709"/>
          <w:tab w:val="left" w:pos="13718"/>
          <w:tab w:val="left" w:pos="14333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outlineLvl w:val="0"/>
        <w:rPr>
          <w:rFonts w:ascii="Angsana New" w:hAnsi="Angsana New"/>
          <w:sz w:val="28"/>
          <w:cs/>
        </w:rPr>
      </w:pPr>
      <w:r w:rsidRPr="00E17C21">
        <w:rPr>
          <w:rFonts w:ascii="Angsana New" w:hAnsi="Angsana New"/>
          <w:b/>
          <w:bCs/>
          <w:sz w:val="28"/>
        </w:rPr>
        <w:tab/>
        <w:t>3.7</w:t>
      </w:r>
      <w:r w:rsidRPr="00E17C21">
        <w:rPr>
          <w:rFonts w:ascii="Angsana New" w:hAnsi="Angsana New"/>
          <w:b/>
          <w:bCs/>
          <w:sz w:val="28"/>
        </w:rPr>
        <w:tab/>
      </w:r>
      <w:r w:rsidRPr="00E17C21">
        <w:rPr>
          <w:rFonts w:ascii="Angsana New" w:hAnsi="Angsana New"/>
          <w:b/>
          <w:bCs/>
          <w:sz w:val="28"/>
          <w:cs/>
        </w:rPr>
        <w:t>เงินให้สินเชื่อ</w:t>
      </w:r>
    </w:p>
    <w:p w:rsidR="004D1F75" w:rsidRPr="00E17C21" w:rsidRDefault="004D1F75" w:rsidP="00F5197F">
      <w:pPr>
        <w:tabs>
          <w:tab w:val="left" w:pos="-1620"/>
          <w:tab w:val="left" w:pos="709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</w:rPr>
        <w:tab/>
      </w:r>
      <w:r w:rsidRPr="00E17C21">
        <w:rPr>
          <w:rFonts w:ascii="Angsana New" w:hAnsi="Angsana New"/>
          <w:spacing w:val="-4"/>
          <w:sz w:val="28"/>
          <w:cs/>
        </w:rPr>
        <w:t>เงินให้สินเชื่อแสดงเฉพาะยอดเงินต้น</w:t>
      </w:r>
      <w:r w:rsidRPr="00E17C21">
        <w:rPr>
          <w:rFonts w:ascii="Angsana New" w:hAnsi="Angsana New"/>
          <w:spacing w:val="-4"/>
          <w:sz w:val="28"/>
        </w:rPr>
        <w:t xml:space="preserve"> </w:t>
      </w:r>
      <w:r w:rsidRPr="00E17C21">
        <w:rPr>
          <w:rFonts w:ascii="Angsana New" w:hAnsi="Angsana New"/>
          <w:spacing w:val="-4"/>
          <w:sz w:val="28"/>
          <w:cs/>
        </w:rPr>
        <w:t>ยกเว้นเงินเบิกเกินบัญชีแสดงโดยรวมดอกเบี้ยค้างรับไว้ด้วย</w:t>
      </w:r>
      <w:r w:rsidRPr="00E17C21">
        <w:rPr>
          <w:rFonts w:ascii="Angsana New" w:hAnsi="Angsana New"/>
          <w:spacing w:val="-4"/>
          <w:sz w:val="28"/>
        </w:rPr>
        <w:t xml:space="preserve"> </w:t>
      </w:r>
      <w:r w:rsidRPr="00E17C21">
        <w:rPr>
          <w:rFonts w:ascii="Angsana New" w:hAnsi="Angsana New"/>
          <w:spacing w:val="-4"/>
          <w:sz w:val="28"/>
          <w:cs/>
        </w:rPr>
        <w:t>สำหรับรายได้รอตัดบัญชี</w:t>
      </w:r>
      <w:r w:rsidRPr="00E17C21">
        <w:rPr>
          <w:rFonts w:ascii="Angsana New" w:hAnsi="Angsana New"/>
          <w:sz w:val="28"/>
          <w:cs/>
        </w:rPr>
        <w:t>แสดงเป็นรายการหักจากเงินให้สินเชื่อ</w:t>
      </w:r>
    </w:p>
    <w:p w:rsidR="004D1F75" w:rsidRPr="00E17C21" w:rsidRDefault="004D1F75" w:rsidP="00F5197F">
      <w:pPr>
        <w:tabs>
          <w:tab w:val="left" w:pos="709"/>
          <w:tab w:val="left" w:pos="14333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  <w:cs/>
        </w:rPr>
        <w:tab/>
        <w:t>ลูกหนี้ตามสัญญาเช่าซื้อและลูกหนี้ตามสัญญาเช่าการเงิน แสดงด้วยมูลค่าสุทธิที่จะได้รับจากลูกหนี้ตามสัญญาหักดอกเบี้ยรับรอตัดบัญชี เงินสนับสนุนการขายรอตัดบัญชี และบวกค่าใช้จ่ายทางตรงรอตัดจ่าย</w:t>
      </w:r>
    </w:p>
    <w:p w:rsidR="004D1F75" w:rsidRPr="00E17C21" w:rsidRDefault="004D1F75" w:rsidP="00F5197F">
      <w:pPr>
        <w:tabs>
          <w:tab w:val="left" w:pos="284"/>
          <w:tab w:val="left" w:pos="709"/>
          <w:tab w:val="left" w:pos="14333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outlineLvl w:val="0"/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</w:rPr>
        <w:tab/>
      </w:r>
      <w:r w:rsidRPr="00E17C21">
        <w:rPr>
          <w:rFonts w:ascii="Angsana New" w:hAnsi="Angsana New"/>
          <w:b/>
          <w:bCs/>
          <w:sz w:val="28"/>
        </w:rPr>
        <w:t>3.8</w:t>
      </w:r>
      <w:r w:rsidRPr="00E17C21">
        <w:rPr>
          <w:rFonts w:ascii="Angsana New" w:hAnsi="Angsana New"/>
          <w:b/>
          <w:bCs/>
          <w:sz w:val="28"/>
        </w:rPr>
        <w:tab/>
      </w:r>
      <w:r w:rsidRPr="00E17C21">
        <w:rPr>
          <w:rFonts w:ascii="Angsana New" w:hAnsi="Angsana New"/>
          <w:b/>
          <w:bCs/>
          <w:sz w:val="28"/>
          <w:cs/>
        </w:rPr>
        <w:t>ค่าเผื่อหนี้สงสัยจะสูญ</w:t>
      </w:r>
    </w:p>
    <w:p w:rsidR="004D1F75" w:rsidRPr="00E17C21" w:rsidRDefault="004D1F75" w:rsidP="00F5197F">
      <w:pPr>
        <w:tabs>
          <w:tab w:val="left" w:pos="709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</w:rPr>
        <w:tab/>
      </w:r>
      <w:r w:rsidRPr="00E17C21">
        <w:rPr>
          <w:rFonts w:ascii="Angsana New" w:hAnsi="Angsana New"/>
          <w:spacing w:val="6"/>
          <w:sz w:val="28"/>
          <w:cs/>
        </w:rPr>
        <w:t>ธนาคารและบริษัทย่อยที่ประกอบธุรกิจการให้สินเชื่อตั้งค่าเผื่อหนี้สงสัยจะสูญโดยปฏิบัติตามหลักเกณฑ์การกัน</w:t>
      </w:r>
      <w:r w:rsidRPr="00E17C21">
        <w:rPr>
          <w:rFonts w:ascii="Angsana New" w:hAnsi="Angsana New"/>
          <w:sz w:val="28"/>
          <w:cs/>
        </w:rPr>
        <w:t>เงินสำรองตามหนังสือธนาคารแห่งประเทศไทย ที่ สนส.</w:t>
      </w:r>
      <w:r w:rsidR="00834E20" w:rsidRPr="00E17C21">
        <w:rPr>
          <w:rFonts w:ascii="Angsana New" w:hAnsi="Angsana New" w:hint="cs"/>
          <w:sz w:val="28"/>
          <w:cs/>
        </w:rPr>
        <w:t>5</w:t>
      </w:r>
      <w:r w:rsidRPr="00E17C21">
        <w:rPr>
          <w:rFonts w:ascii="Angsana New" w:hAnsi="Angsana New"/>
          <w:sz w:val="28"/>
        </w:rPr>
        <w:t>/255</w:t>
      </w:r>
      <w:r w:rsidR="00834E20" w:rsidRPr="00E17C21">
        <w:rPr>
          <w:rFonts w:ascii="Angsana New" w:hAnsi="Angsana New"/>
          <w:sz w:val="28"/>
        </w:rPr>
        <w:t>9</w:t>
      </w:r>
      <w:r w:rsidRPr="00E17C21">
        <w:rPr>
          <w:rFonts w:ascii="Angsana New" w:hAnsi="Angsana New"/>
          <w:sz w:val="28"/>
        </w:rPr>
        <w:t xml:space="preserve"> </w:t>
      </w:r>
      <w:r w:rsidRPr="00E17C21">
        <w:rPr>
          <w:rFonts w:ascii="Angsana New" w:hAnsi="Angsana New"/>
          <w:sz w:val="28"/>
          <w:cs/>
        </w:rPr>
        <w:t xml:space="preserve">ลงวันที่ </w:t>
      </w:r>
      <w:r w:rsidR="00834E20" w:rsidRPr="00E17C21">
        <w:rPr>
          <w:rFonts w:ascii="Angsana New" w:hAnsi="Angsana New" w:hint="cs"/>
          <w:sz w:val="28"/>
          <w:cs/>
        </w:rPr>
        <w:t>10</w:t>
      </w:r>
      <w:r w:rsidRPr="00E17C21">
        <w:rPr>
          <w:rFonts w:ascii="Angsana New" w:hAnsi="Angsana New"/>
          <w:sz w:val="28"/>
        </w:rPr>
        <w:t xml:space="preserve"> </w:t>
      </w:r>
      <w:r w:rsidRPr="00E17C21">
        <w:rPr>
          <w:rFonts w:ascii="Angsana New" w:hAnsi="Angsana New"/>
          <w:sz w:val="28"/>
          <w:cs/>
        </w:rPr>
        <w:t>ม</w:t>
      </w:r>
      <w:r w:rsidR="00834E20" w:rsidRPr="00E17C21">
        <w:rPr>
          <w:rFonts w:ascii="Angsana New" w:hAnsi="Angsana New" w:hint="cs"/>
          <w:sz w:val="28"/>
          <w:cs/>
        </w:rPr>
        <w:t>ิถุนายน</w:t>
      </w:r>
      <w:r w:rsidRPr="00E17C21">
        <w:rPr>
          <w:rFonts w:ascii="Angsana New" w:hAnsi="Angsana New"/>
          <w:sz w:val="28"/>
          <w:cs/>
        </w:rPr>
        <w:t xml:space="preserve"> </w:t>
      </w:r>
      <w:r w:rsidRPr="00E17C21">
        <w:rPr>
          <w:rFonts w:ascii="Angsana New" w:hAnsi="Angsana New"/>
          <w:sz w:val="28"/>
        </w:rPr>
        <w:t>255</w:t>
      </w:r>
      <w:r w:rsidR="00834E20" w:rsidRPr="00E17C21">
        <w:rPr>
          <w:rFonts w:ascii="Angsana New" w:hAnsi="Angsana New"/>
          <w:sz w:val="28"/>
        </w:rPr>
        <w:t>9</w:t>
      </w:r>
      <w:r w:rsidRPr="00E17C21">
        <w:rPr>
          <w:rFonts w:ascii="Angsana New" w:hAnsi="Angsana New"/>
          <w:sz w:val="28"/>
        </w:rPr>
        <w:t xml:space="preserve"> </w:t>
      </w:r>
      <w:r w:rsidRPr="00E17C21">
        <w:rPr>
          <w:rFonts w:ascii="Angsana New" w:hAnsi="Angsana New"/>
          <w:sz w:val="28"/>
          <w:cs/>
        </w:rPr>
        <w:t>เรื่อง</w:t>
      </w:r>
      <w:r w:rsidRPr="00E17C21">
        <w:rPr>
          <w:rFonts w:ascii="Angsana New" w:hAnsi="Angsana New"/>
          <w:sz w:val="28"/>
        </w:rPr>
        <w:t xml:space="preserve"> </w:t>
      </w:r>
      <w:r w:rsidRPr="00E17C21">
        <w:rPr>
          <w:rFonts w:ascii="Angsana New" w:hAnsi="Angsana New"/>
          <w:sz w:val="28"/>
          <w:cs/>
        </w:rPr>
        <w:t>หลักเกณฑ์การจัดชั้นและการกัน</w:t>
      </w:r>
      <w:r w:rsidRPr="00E17C21">
        <w:rPr>
          <w:rFonts w:ascii="Angsana New" w:hAnsi="Angsana New"/>
          <w:spacing w:val="4"/>
          <w:sz w:val="28"/>
          <w:cs/>
        </w:rPr>
        <w:t>เงินสำรองของสถาบันการเงิน</w:t>
      </w:r>
      <w:r w:rsidRPr="00E17C21">
        <w:rPr>
          <w:rFonts w:ascii="Angsana New" w:hAnsi="Angsana New"/>
          <w:spacing w:val="4"/>
          <w:sz w:val="28"/>
        </w:rPr>
        <w:t xml:space="preserve"> </w:t>
      </w:r>
      <w:r w:rsidRPr="00E17C21">
        <w:rPr>
          <w:rFonts w:ascii="Angsana New" w:hAnsi="Angsana New"/>
          <w:spacing w:val="4"/>
          <w:sz w:val="28"/>
          <w:cs/>
        </w:rPr>
        <w:t>และถือปฏิบัติตามแนวนโยบายของธนาคารแห่งประเทศไทย เรื่อง</w:t>
      </w:r>
      <w:r w:rsidRPr="00E17C21">
        <w:rPr>
          <w:rFonts w:ascii="Angsana New" w:hAnsi="Angsana New"/>
          <w:spacing w:val="4"/>
          <w:sz w:val="28"/>
        </w:rPr>
        <w:t xml:space="preserve"> </w:t>
      </w:r>
      <w:r w:rsidRPr="00E17C21">
        <w:rPr>
          <w:rFonts w:ascii="Angsana New" w:hAnsi="Angsana New"/>
          <w:spacing w:val="4"/>
          <w:sz w:val="28"/>
          <w:cs/>
        </w:rPr>
        <w:t>แนวนโยบาย</w:t>
      </w:r>
      <w:r w:rsidRPr="00E17C21">
        <w:rPr>
          <w:rFonts w:ascii="Angsana New" w:hAnsi="Angsana New"/>
          <w:sz w:val="28"/>
          <w:cs/>
        </w:rPr>
        <w:t>การประเมิน</w:t>
      </w:r>
      <w:r w:rsidR="00474CA7" w:rsidRPr="00E17C21">
        <w:rPr>
          <w:rFonts w:ascii="Angsana New" w:hAnsi="Angsana New" w:hint="cs"/>
          <w:sz w:val="28"/>
          <w:cs/>
        </w:rPr>
        <w:t>ราคา</w:t>
      </w:r>
      <w:r w:rsidRPr="00E17C21">
        <w:rPr>
          <w:rFonts w:ascii="Angsana New" w:hAnsi="Angsana New"/>
          <w:sz w:val="28"/>
          <w:cs/>
        </w:rPr>
        <w:t>หลักประกันและอสังหาริมทรัพย์รอการขายที่ได้มาจากการ</w:t>
      </w:r>
      <w:r w:rsidR="00951E18" w:rsidRPr="00E17C21">
        <w:rPr>
          <w:rFonts w:ascii="Angsana New" w:hAnsi="Angsana New" w:hint="cs"/>
          <w:sz w:val="28"/>
          <w:cs/>
        </w:rPr>
        <w:t>รับ</w:t>
      </w:r>
      <w:r w:rsidRPr="00E17C21">
        <w:rPr>
          <w:rFonts w:ascii="Angsana New" w:hAnsi="Angsana New"/>
          <w:sz w:val="28"/>
          <w:cs/>
        </w:rPr>
        <w:t>ชำระหนี้</w:t>
      </w:r>
      <w:r w:rsidR="00474CA7" w:rsidRPr="00E17C21">
        <w:rPr>
          <w:rFonts w:ascii="Angsana New" w:hAnsi="Angsana New" w:hint="cs"/>
          <w:sz w:val="28"/>
          <w:cs/>
        </w:rPr>
        <w:t xml:space="preserve"> การประกันการให้สินเชื่อ หรือที่ซื้อจากการขายทอดตลาด</w:t>
      </w:r>
      <w:r w:rsidRPr="00E17C21">
        <w:rPr>
          <w:rFonts w:ascii="Angsana New" w:hAnsi="Angsana New"/>
          <w:sz w:val="28"/>
          <w:cs/>
        </w:rPr>
        <w:t xml:space="preserve">ของสถาบันการเงิน ลงวันที่ </w:t>
      </w:r>
      <w:r w:rsidR="00474CA7" w:rsidRPr="00E17C21">
        <w:rPr>
          <w:rFonts w:ascii="Angsana New" w:hAnsi="Angsana New" w:hint="cs"/>
          <w:sz w:val="28"/>
          <w:cs/>
        </w:rPr>
        <w:t>10</w:t>
      </w:r>
      <w:r w:rsidRPr="00E17C21">
        <w:rPr>
          <w:rFonts w:ascii="Angsana New" w:hAnsi="Angsana New"/>
          <w:sz w:val="28"/>
          <w:cs/>
        </w:rPr>
        <w:t xml:space="preserve"> </w:t>
      </w:r>
      <w:r w:rsidR="00474CA7" w:rsidRPr="00E17C21">
        <w:rPr>
          <w:rFonts w:ascii="Angsana New" w:hAnsi="Angsana New" w:hint="cs"/>
          <w:sz w:val="28"/>
          <w:cs/>
        </w:rPr>
        <w:t>มิถุนายน</w:t>
      </w:r>
      <w:r w:rsidRPr="00E17C21">
        <w:rPr>
          <w:rFonts w:ascii="Angsana New" w:hAnsi="Angsana New"/>
          <w:sz w:val="28"/>
          <w:cs/>
        </w:rPr>
        <w:t xml:space="preserve"> 255</w:t>
      </w:r>
      <w:r w:rsidR="00474CA7" w:rsidRPr="00E17C21">
        <w:rPr>
          <w:rFonts w:ascii="Angsana New" w:hAnsi="Angsana New" w:hint="cs"/>
          <w:sz w:val="28"/>
          <w:cs/>
        </w:rPr>
        <w:t>9</w:t>
      </w:r>
      <w:r w:rsidRPr="00E17C21">
        <w:rPr>
          <w:rFonts w:ascii="Angsana New" w:hAnsi="Angsana New"/>
          <w:sz w:val="28"/>
        </w:rPr>
        <w:t xml:space="preserve"> </w:t>
      </w:r>
      <w:r w:rsidRPr="00E17C21">
        <w:rPr>
          <w:rFonts w:ascii="Angsana New" w:hAnsi="Angsana New"/>
          <w:sz w:val="28"/>
          <w:cs/>
        </w:rPr>
        <w:t>ซึ่งสรุปได้ดังนี้</w:t>
      </w:r>
    </w:p>
    <w:p w:rsidR="004D1F75" w:rsidRPr="00E17C21" w:rsidRDefault="004D1F75" w:rsidP="00F5197F">
      <w:pPr>
        <w:tabs>
          <w:tab w:val="left" w:pos="709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</w:rPr>
        <w:tab/>
        <w:t>1)</w:t>
      </w:r>
      <w:r w:rsidRPr="00E17C21">
        <w:rPr>
          <w:rFonts w:ascii="Angsana New" w:hAnsi="Angsana New"/>
          <w:sz w:val="28"/>
          <w:cs/>
        </w:rPr>
        <w:t xml:space="preserve"> ธนาคารกันเงินสำรองสำหรับสินทรัพย์จัดชั้นปกติและกล่าวถึงเป็นพิเศษ ในอัตราร้อยละ 1 และร้อยละ 2</w:t>
      </w:r>
      <w:r w:rsidRPr="00E17C21">
        <w:rPr>
          <w:rFonts w:ascii="Angsana New" w:hAnsi="Angsana New"/>
          <w:b/>
          <w:bCs/>
          <w:color w:val="FF0000"/>
          <w:sz w:val="28"/>
          <w:cs/>
        </w:rPr>
        <w:t xml:space="preserve"> </w:t>
      </w:r>
      <w:r w:rsidRPr="00E17C21">
        <w:rPr>
          <w:rFonts w:ascii="Angsana New" w:hAnsi="Angsana New"/>
          <w:sz w:val="28"/>
          <w:cs/>
        </w:rPr>
        <w:t xml:space="preserve">ตามลำดับ </w:t>
      </w:r>
      <w:r w:rsidRPr="00E17C21">
        <w:rPr>
          <w:rFonts w:ascii="Angsana New" w:hAnsi="Angsana New"/>
          <w:spacing w:val="2"/>
          <w:sz w:val="28"/>
          <w:cs/>
        </w:rPr>
        <w:t xml:space="preserve">ตามที่ธนาคารแห่งประเทศไทยกำหนด และธนาคารอาจกันเงินสำรองลูกหนี้เป็นรายกลุ่มบัญชีด้วยวิธี </w:t>
      </w:r>
      <w:r w:rsidRPr="00E17C21">
        <w:rPr>
          <w:rFonts w:ascii="Angsana New" w:hAnsi="Angsana New"/>
          <w:spacing w:val="2"/>
          <w:sz w:val="28"/>
        </w:rPr>
        <w:t>Collective Approach</w:t>
      </w:r>
      <w:r w:rsidRPr="00E17C21">
        <w:rPr>
          <w:rFonts w:ascii="Angsana New" w:hAnsi="Angsana New"/>
          <w:sz w:val="28"/>
        </w:rPr>
        <w:t xml:space="preserve"> </w:t>
      </w:r>
      <w:r w:rsidRPr="00E17C21">
        <w:rPr>
          <w:rFonts w:ascii="Angsana New" w:hAnsi="Angsana New"/>
          <w:sz w:val="28"/>
          <w:cs/>
        </w:rPr>
        <w:t>โดยการจัดกลุ่มลูกหนี้ที่มีความเสี่ยงด้านเครดิตที่มีลักษณะคล้ายคลึงกันได้อย่างเหมาะสม</w:t>
      </w:r>
    </w:p>
    <w:p w:rsidR="004D1F75" w:rsidRPr="00E17C21" w:rsidRDefault="004D1F75" w:rsidP="00F5197F">
      <w:pPr>
        <w:tabs>
          <w:tab w:val="left" w:pos="709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</w:rPr>
        <w:tab/>
        <w:t>2)</w:t>
      </w:r>
      <w:r w:rsidRPr="00E17C21">
        <w:rPr>
          <w:rFonts w:ascii="Angsana New" w:hAnsi="Angsana New"/>
          <w:sz w:val="28"/>
          <w:cs/>
        </w:rPr>
        <w:t xml:space="preserve"> การกันเงินสำรองสำหรับลูกหนี้ด้อยคุณภาพ จะกันเงินสำรองในอัตราร้อยละ </w:t>
      </w:r>
      <w:r w:rsidRPr="00E17C21">
        <w:rPr>
          <w:rFonts w:ascii="Angsana New" w:hAnsi="Angsana New"/>
          <w:sz w:val="28"/>
        </w:rPr>
        <w:t xml:space="preserve">100 </w:t>
      </w:r>
      <w:r w:rsidRPr="00E17C21">
        <w:rPr>
          <w:rFonts w:ascii="Angsana New" w:hAnsi="Angsana New"/>
          <w:sz w:val="28"/>
          <w:cs/>
        </w:rPr>
        <w:t>สำหรับส่วนต่างระหว่างยอดหนี้</w:t>
      </w:r>
      <w:r w:rsidRPr="00E17C21">
        <w:rPr>
          <w:rFonts w:ascii="Angsana New" w:hAnsi="Angsana New"/>
          <w:spacing w:val="-8"/>
          <w:sz w:val="28"/>
          <w:cs/>
        </w:rPr>
        <w:t>ตามบัญชีกับมูลค่าปัจจุบันของกระแสเงินสดที่คาดว่าจะได้รับจากการจำหน่ายหลักประกันตามวิธีการที่ธนาคารแห่งประเทศไทยกำหนด</w:t>
      </w:r>
    </w:p>
    <w:p w:rsidR="004D1F75" w:rsidRPr="00E17C21" w:rsidRDefault="004D1F75" w:rsidP="00F5197F">
      <w:pPr>
        <w:tabs>
          <w:tab w:val="left" w:pos="709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  <w:cs/>
        </w:rPr>
        <w:tab/>
        <w:t>3) หลักประกันที่นำมาคำนวณมูลค่าปัจจุบันของกระแสเงินสดที่คาดว่าจะได้รับจากการจำหน่ายหลักประกัน ได้แก่ อสังหาริมทรัพย์ สิทธิการเช่า (เช่น มูลค่าปัจจุบันของกระแสเงินสดที่คาดว่าจะได้รับจากการจำหน่ายหลักประกันที่เป็นอสังหาริมทรัพย์ของลูกหนี้ที่อยู่ระหว่างดำเนินคดี</w:t>
      </w:r>
      <w:r w:rsidRPr="00E17C21">
        <w:rPr>
          <w:rFonts w:ascii="Angsana New" w:hAnsi="Angsana New"/>
          <w:sz w:val="28"/>
        </w:rPr>
        <w:t xml:space="preserve"> </w:t>
      </w:r>
      <w:r w:rsidRPr="00E17C21">
        <w:rPr>
          <w:rFonts w:ascii="Angsana New" w:hAnsi="Angsana New"/>
          <w:sz w:val="28"/>
          <w:cs/>
        </w:rPr>
        <w:t xml:space="preserve">เท่ากับร้อยละ </w:t>
      </w:r>
      <w:r w:rsidRPr="00E17C21">
        <w:rPr>
          <w:rFonts w:ascii="Angsana New" w:hAnsi="Angsana New"/>
          <w:sz w:val="28"/>
        </w:rPr>
        <w:t>62.03</w:t>
      </w:r>
      <w:r w:rsidRPr="00E17C21">
        <w:rPr>
          <w:rFonts w:ascii="Angsana New" w:hAnsi="Angsana New"/>
          <w:sz w:val="28"/>
          <w:cs/>
        </w:rPr>
        <w:t xml:space="preserve"> ของราคาประเมิน มูลค่าปัจจุบันของกระแสเงินสดที่คาดว่า</w:t>
      </w:r>
      <w:r w:rsidRPr="00E17C21">
        <w:rPr>
          <w:rFonts w:ascii="Angsana New" w:hAnsi="Angsana New"/>
          <w:spacing w:val="4"/>
          <w:sz w:val="28"/>
          <w:cs/>
        </w:rPr>
        <w:t xml:space="preserve">จะได้รับจากการจำหน่ายหลักประกันที่เป็นอสังหาริมทรัพย์ของลูกหนี้ที่อยู่ระหว่างการขายทอดตลาด เท่ากับร้อยละ </w:t>
      </w:r>
      <w:r w:rsidRPr="00E17C21">
        <w:rPr>
          <w:rFonts w:ascii="Angsana New" w:hAnsi="Angsana New"/>
          <w:spacing w:val="4"/>
          <w:sz w:val="28"/>
        </w:rPr>
        <w:t>66.38</w:t>
      </w:r>
      <w:r w:rsidRPr="00E17C21">
        <w:rPr>
          <w:rFonts w:ascii="Angsana New" w:hAnsi="Angsana New"/>
          <w:sz w:val="28"/>
        </w:rPr>
        <w:t xml:space="preserve"> </w:t>
      </w:r>
      <w:r w:rsidRPr="00E17C21">
        <w:rPr>
          <w:rFonts w:ascii="Angsana New" w:hAnsi="Angsana New"/>
          <w:sz w:val="28"/>
          <w:cs/>
        </w:rPr>
        <w:t>ของราคาประเมิน)</w:t>
      </w:r>
      <w:r w:rsidRPr="00E17C21">
        <w:rPr>
          <w:rFonts w:ascii="Angsana New" w:hAnsi="Angsana New"/>
          <w:sz w:val="28"/>
        </w:rPr>
        <w:t xml:space="preserve"> </w:t>
      </w:r>
      <w:r w:rsidRPr="00E17C21">
        <w:rPr>
          <w:rFonts w:ascii="Angsana New" w:hAnsi="Angsana New"/>
          <w:sz w:val="28"/>
          <w:cs/>
        </w:rPr>
        <w:t>สำหรับหลักประกันประเภทอื่นใช้มูลค่าตามอัตราที่ธนาคารแห่งประเทศไทยกำหนด</w:t>
      </w:r>
    </w:p>
    <w:p w:rsidR="004D1F75" w:rsidRPr="00E17C21" w:rsidRDefault="004D1F75" w:rsidP="00F5197F">
      <w:pPr>
        <w:tabs>
          <w:tab w:val="left" w:pos="284"/>
          <w:tab w:val="left" w:pos="709"/>
          <w:tab w:val="left" w:pos="14333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  <w:cs/>
        </w:rPr>
      </w:pPr>
      <w:r w:rsidRPr="00E17C21">
        <w:rPr>
          <w:rFonts w:ascii="Angsana New" w:hAnsi="Angsana New"/>
          <w:b/>
          <w:bCs/>
          <w:sz w:val="28"/>
        </w:rPr>
        <w:lastRenderedPageBreak/>
        <w:tab/>
        <w:t>3.8</w:t>
      </w:r>
      <w:r w:rsidRPr="00E17C21">
        <w:rPr>
          <w:rFonts w:ascii="Angsana New" w:hAnsi="Angsana New"/>
          <w:b/>
          <w:bCs/>
          <w:sz w:val="28"/>
        </w:rPr>
        <w:tab/>
      </w:r>
      <w:r w:rsidRPr="00E17C21">
        <w:rPr>
          <w:rFonts w:ascii="Angsana New" w:hAnsi="Angsana New"/>
          <w:b/>
          <w:bCs/>
          <w:sz w:val="28"/>
          <w:cs/>
        </w:rPr>
        <w:t>ค่าเผื่อหนี้สงสัยจะสูญ</w:t>
      </w:r>
      <w:r w:rsidRPr="00E17C21">
        <w:rPr>
          <w:rFonts w:ascii="Angsana New" w:hAnsi="Angsana New"/>
          <w:b/>
          <w:bCs/>
          <w:sz w:val="28"/>
        </w:rPr>
        <w:t xml:space="preserve"> (</w:t>
      </w:r>
      <w:r w:rsidRPr="00E17C21">
        <w:rPr>
          <w:rFonts w:ascii="Angsana New" w:hAnsi="Angsana New"/>
          <w:b/>
          <w:bCs/>
          <w:sz w:val="28"/>
          <w:cs/>
        </w:rPr>
        <w:t>ต่อ)</w:t>
      </w:r>
    </w:p>
    <w:p w:rsidR="004D1F75" w:rsidRPr="00E17C21" w:rsidRDefault="004D1F75" w:rsidP="00F5197F">
      <w:pPr>
        <w:tabs>
          <w:tab w:val="left" w:pos="-1620"/>
          <w:tab w:val="left" w:pos="709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</w:rPr>
        <w:tab/>
        <w:t>4)</w:t>
      </w:r>
      <w:r w:rsidRPr="00E17C21">
        <w:rPr>
          <w:rFonts w:ascii="Angsana New" w:hAnsi="Angsana New"/>
          <w:sz w:val="28"/>
          <w:cs/>
        </w:rPr>
        <w:t xml:space="preserve"> การประเมินมูลค่าหลักประกัน</w:t>
      </w:r>
      <w:r w:rsidRPr="00E17C21">
        <w:rPr>
          <w:rFonts w:ascii="Angsana New" w:hAnsi="Angsana New"/>
          <w:sz w:val="28"/>
        </w:rPr>
        <w:t xml:space="preserve"> </w:t>
      </w:r>
      <w:r w:rsidRPr="00E17C21">
        <w:rPr>
          <w:rFonts w:ascii="Angsana New" w:hAnsi="Angsana New"/>
          <w:sz w:val="28"/>
          <w:cs/>
        </w:rPr>
        <w:t>ใช้หลักเกณฑ์ตามที่ธนาคารแห่งประเทศไทยกำหนดเกี่ยวกับประเภทหลักประกัน วิธีการประเมิน ความถี่ในการประเมิน และมูลค่าหลักประกันที่ธนาคารสามารถนำมาหักยอดหนี้ก่อนกันสำรอง ดังนี้</w:t>
      </w:r>
    </w:p>
    <w:p w:rsidR="004D1F75" w:rsidRPr="00E17C21" w:rsidRDefault="004D1F75" w:rsidP="00F5197F">
      <w:pPr>
        <w:tabs>
          <w:tab w:val="left" w:pos="709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E17C21">
        <w:rPr>
          <w:rFonts w:ascii="Angsana New" w:hAnsi="Angsana New"/>
          <w:color w:val="000000"/>
          <w:sz w:val="28"/>
        </w:rPr>
        <w:tab/>
        <w:t xml:space="preserve">- </w:t>
      </w:r>
      <w:r w:rsidRPr="00E17C21">
        <w:rPr>
          <w:rFonts w:ascii="Angsana New" w:hAnsi="Angsana New"/>
          <w:color w:val="000000"/>
          <w:sz w:val="28"/>
          <w:cs/>
        </w:rPr>
        <w:t>กรณีสินทรัพย์จัดชั้นปกติและกล่าวถึงเป็นพิเศษ จะประเมินราคาหรือตีราคา</w:t>
      </w:r>
      <w:r w:rsidRPr="00E17C21">
        <w:rPr>
          <w:rFonts w:ascii="Angsana New" w:hAnsi="Angsana New"/>
          <w:color w:val="000000"/>
          <w:sz w:val="28"/>
        </w:rPr>
        <w:t xml:space="preserve"> </w:t>
      </w:r>
      <w:r w:rsidRPr="00E17C21">
        <w:rPr>
          <w:rFonts w:ascii="Angsana New" w:hAnsi="Angsana New"/>
          <w:color w:val="000000"/>
          <w:sz w:val="28"/>
          <w:cs/>
        </w:rPr>
        <w:t xml:space="preserve">เมื่อพิจารณารับเป็นหลักประกันในการให้สินเชื่อ และกำหนดความถี่ในการประเมินมูลค่าหลักประกันทุก </w:t>
      </w:r>
      <w:r w:rsidR="00D251B2" w:rsidRPr="00E17C21">
        <w:rPr>
          <w:rFonts w:ascii="Angsana New" w:hAnsi="Angsana New"/>
          <w:color w:val="000000"/>
          <w:sz w:val="28"/>
        </w:rPr>
        <w:t>3</w:t>
      </w:r>
      <w:r w:rsidR="003C41F1" w:rsidRPr="00E17C21">
        <w:rPr>
          <w:rFonts w:ascii="Angsana New" w:hAnsi="Angsana New"/>
          <w:color w:val="000000"/>
          <w:sz w:val="28"/>
        </w:rPr>
        <w:t xml:space="preserve"> </w:t>
      </w:r>
      <w:r w:rsidRPr="00E17C21">
        <w:rPr>
          <w:rFonts w:ascii="Angsana New" w:hAnsi="Angsana New"/>
          <w:color w:val="000000"/>
          <w:sz w:val="28"/>
          <w:cs/>
        </w:rPr>
        <w:t>ปี</w:t>
      </w:r>
      <w:r w:rsidRPr="00E17C21">
        <w:rPr>
          <w:rFonts w:ascii="Angsana New" w:hAnsi="Angsana New"/>
          <w:color w:val="000000"/>
          <w:sz w:val="28"/>
        </w:rPr>
        <w:t xml:space="preserve"> </w:t>
      </w:r>
      <w:r w:rsidRPr="00E17C21">
        <w:rPr>
          <w:rFonts w:ascii="Angsana New" w:hAnsi="Angsana New"/>
          <w:color w:val="000000"/>
          <w:sz w:val="28"/>
          <w:cs/>
        </w:rPr>
        <w:t>ยกเว้นหลักประกันสินเชื่อเพื่อที่อยู่อาศัยทุกวงเงินและ</w:t>
      </w:r>
      <w:r w:rsidRPr="00E17C21">
        <w:rPr>
          <w:rFonts w:ascii="Angsana New" w:hAnsi="Angsana New"/>
          <w:color w:val="000000"/>
          <w:spacing w:val="-10"/>
          <w:sz w:val="28"/>
          <w:cs/>
        </w:rPr>
        <w:t>หลักประกันสินเชื่อประเภทอื่นนอกเหนือจากสินเชื่อเพื่อที่อยู่อาศัย</w:t>
      </w:r>
      <w:r w:rsidRPr="00E17C21">
        <w:rPr>
          <w:rFonts w:ascii="Angsana New" w:hAnsi="Angsana New" w:hint="cs"/>
          <w:color w:val="000000"/>
          <w:spacing w:val="-10"/>
          <w:sz w:val="28"/>
          <w:cs/>
        </w:rPr>
        <w:t>ที่อยู่ในความรับผิดชอบของธุรกิจรายย่อยและเครือข่าย</w:t>
      </w:r>
      <w:r w:rsidRPr="00E17C21">
        <w:rPr>
          <w:rFonts w:ascii="Angsana New" w:hAnsi="Angsana New"/>
          <w:spacing w:val="-10"/>
          <w:sz w:val="28"/>
        </w:rPr>
        <w:t xml:space="preserve"> </w:t>
      </w:r>
      <w:r w:rsidRPr="00E17C21">
        <w:rPr>
          <w:rFonts w:ascii="Angsana New" w:hAnsi="Angsana New"/>
          <w:spacing w:val="-10"/>
          <w:sz w:val="28"/>
          <w:cs/>
        </w:rPr>
        <w:t>จะประเมินราคา</w:t>
      </w:r>
      <w:r w:rsidRPr="00E17C21">
        <w:rPr>
          <w:rFonts w:ascii="Angsana New" w:hAnsi="Angsana New"/>
          <w:spacing w:val="-4"/>
          <w:sz w:val="28"/>
          <w:cs/>
        </w:rPr>
        <w:t>หรือตีราคาเมื่อเปลี่ยนสถานะเป็นสินทรัพย์จัดชั้นต่ำกว่ามาตรฐาน</w:t>
      </w:r>
      <w:r w:rsidRPr="00E17C21">
        <w:rPr>
          <w:rFonts w:ascii="Angsana New" w:hAnsi="Angsana New" w:hint="cs"/>
          <w:spacing w:val="-4"/>
          <w:sz w:val="28"/>
          <w:cs/>
        </w:rPr>
        <w:t xml:space="preserve"> สงสัย และสงสัยจะสูญ และเฉพาะที่</w:t>
      </w:r>
      <w:r w:rsidRPr="00E17C21">
        <w:rPr>
          <w:rFonts w:ascii="Angsana New" w:hAnsi="Angsana New"/>
          <w:spacing w:val="-4"/>
          <w:sz w:val="28"/>
          <w:cs/>
        </w:rPr>
        <w:t>ประเมินราคาเกิน</w:t>
      </w:r>
      <w:r w:rsidRPr="00E17C21">
        <w:rPr>
          <w:rFonts w:ascii="Angsana New" w:hAnsi="Angsana New" w:hint="cs"/>
          <w:spacing w:val="-4"/>
          <w:sz w:val="28"/>
          <w:cs/>
        </w:rPr>
        <w:t>กว่า</w:t>
      </w:r>
      <w:r w:rsidRPr="00E17C21">
        <w:rPr>
          <w:rFonts w:ascii="Angsana New" w:hAnsi="Angsana New"/>
          <w:spacing w:val="-4"/>
          <w:sz w:val="28"/>
          <w:cs/>
        </w:rPr>
        <w:t xml:space="preserve"> 3 ปี</w:t>
      </w:r>
    </w:p>
    <w:p w:rsidR="004D1F75" w:rsidRPr="00E17C21" w:rsidRDefault="004D1F75" w:rsidP="00F5197F">
      <w:pPr>
        <w:tabs>
          <w:tab w:val="left" w:pos="709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E17C21">
        <w:rPr>
          <w:rFonts w:ascii="Angsana New" w:hAnsi="Angsana New"/>
          <w:color w:val="000000"/>
          <w:sz w:val="28"/>
        </w:rPr>
        <w:tab/>
        <w:t xml:space="preserve">- </w:t>
      </w:r>
      <w:r w:rsidRPr="00E17C21">
        <w:rPr>
          <w:rFonts w:ascii="Angsana New" w:hAnsi="Angsana New"/>
          <w:color w:val="000000"/>
          <w:sz w:val="28"/>
          <w:cs/>
        </w:rPr>
        <w:t>กรณีสินทรัพย์จัดชั้นต่ำกว่ามาตรฐาน</w:t>
      </w:r>
      <w:r w:rsidRPr="00E17C21">
        <w:rPr>
          <w:rFonts w:ascii="Angsana New" w:hAnsi="Angsana New"/>
          <w:color w:val="000000"/>
          <w:sz w:val="28"/>
        </w:rPr>
        <w:t xml:space="preserve"> </w:t>
      </w:r>
      <w:r w:rsidRPr="00E17C21">
        <w:rPr>
          <w:rFonts w:ascii="Angsana New" w:hAnsi="Angsana New"/>
          <w:color w:val="000000"/>
          <w:sz w:val="28"/>
          <w:cs/>
        </w:rPr>
        <w:t>สงสัย และสงสัยจะสูญ จะประเมินราคาหรือตีราคาตามวิธีการที่ธนาคารแห่งประเทศไทยกำหนด</w:t>
      </w:r>
      <w:r w:rsidRPr="00E17C21">
        <w:rPr>
          <w:rFonts w:ascii="Angsana New" w:hAnsi="Angsana New"/>
          <w:color w:val="000000"/>
          <w:sz w:val="28"/>
        </w:rPr>
        <w:t xml:space="preserve"> </w:t>
      </w:r>
      <w:r w:rsidRPr="00E17C21">
        <w:rPr>
          <w:rFonts w:ascii="Angsana New" w:hAnsi="Angsana New"/>
          <w:color w:val="000000"/>
          <w:sz w:val="28"/>
          <w:cs/>
        </w:rPr>
        <w:t>โดยหลักประกันประเภทอสังหาริมทรัพย์ต่าง ๆ</w:t>
      </w:r>
      <w:r w:rsidRPr="00E17C21">
        <w:rPr>
          <w:rFonts w:ascii="Angsana New" w:hAnsi="Angsana New"/>
          <w:color w:val="000000"/>
          <w:sz w:val="28"/>
        </w:rPr>
        <w:t xml:space="preserve"> </w:t>
      </w:r>
      <w:r w:rsidRPr="00E17C21">
        <w:rPr>
          <w:rFonts w:ascii="Angsana New" w:hAnsi="Angsana New"/>
          <w:color w:val="000000"/>
          <w:sz w:val="28"/>
          <w:cs/>
        </w:rPr>
        <w:t xml:space="preserve">ประเมินราคาหรือตีราคาอย่างน้อยทุก </w:t>
      </w:r>
      <w:r w:rsidRPr="00E17C21">
        <w:rPr>
          <w:rFonts w:ascii="Angsana New" w:hAnsi="Angsana New"/>
          <w:color w:val="000000"/>
          <w:sz w:val="28"/>
        </w:rPr>
        <w:t xml:space="preserve">3 </w:t>
      </w:r>
      <w:r w:rsidRPr="00E17C21">
        <w:rPr>
          <w:rFonts w:ascii="Angsana New" w:hAnsi="Angsana New"/>
          <w:color w:val="000000"/>
          <w:sz w:val="28"/>
          <w:cs/>
        </w:rPr>
        <w:t>ปี ส่วนหลักประกันที่ใกล้เคียงเงินสด ได้แก่ หลักทรัพย์ในความต้องการของตลาด</w:t>
      </w:r>
      <w:r w:rsidRPr="00E17C21">
        <w:rPr>
          <w:rFonts w:ascii="Angsana New" w:hAnsi="Angsana New"/>
          <w:color w:val="000000"/>
          <w:sz w:val="28"/>
        </w:rPr>
        <w:t xml:space="preserve"> </w:t>
      </w:r>
      <w:r w:rsidRPr="00E17C21">
        <w:rPr>
          <w:rFonts w:ascii="Angsana New" w:hAnsi="Angsana New"/>
          <w:color w:val="000000"/>
          <w:sz w:val="28"/>
          <w:cs/>
        </w:rPr>
        <w:t>ประเมินราคาหรือตีราคาทุกสิ้นงวดบัญชี</w:t>
      </w:r>
    </w:p>
    <w:p w:rsidR="004D1F75" w:rsidRPr="00E17C21" w:rsidRDefault="004D1F75" w:rsidP="00F5197F">
      <w:pPr>
        <w:tabs>
          <w:tab w:val="left" w:pos="-1620"/>
          <w:tab w:val="left" w:pos="709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</w:rPr>
        <w:tab/>
      </w:r>
      <w:r w:rsidRPr="00E17C21">
        <w:rPr>
          <w:rFonts w:ascii="Angsana New" w:hAnsi="Angsana New"/>
          <w:spacing w:val="2"/>
          <w:sz w:val="28"/>
          <w:cs/>
        </w:rPr>
        <w:t>สำหรับหนี้สูญที่ตัดออกจากบัญชีและหนี้สูญที่ได้รับคืน</w:t>
      </w:r>
      <w:r w:rsidRPr="00E17C21">
        <w:rPr>
          <w:rFonts w:ascii="Angsana New" w:hAnsi="Angsana New"/>
          <w:spacing w:val="2"/>
          <w:sz w:val="28"/>
        </w:rPr>
        <w:t xml:space="preserve"> </w:t>
      </w:r>
      <w:r w:rsidRPr="00E17C21">
        <w:rPr>
          <w:rFonts w:ascii="Angsana New" w:hAnsi="Angsana New"/>
          <w:spacing w:val="2"/>
          <w:sz w:val="28"/>
          <w:cs/>
        </w:rPr>
        <w:t>ธนาคารจะนำไปลดหรือเพิ่มยอดจำนวนที่กันไว้เป็นค่าเผื่อ</w:t>
      </w:r>
      <w:r w:rsidRPr="00E17C21">
        <w:rPr>
          <w:rFonts w:ascii="Angsana New" w:hAnsi="Angsana New"/>
          <w:sz w:val="28"/>
          <w:cs/>
        </w:rPr>
        <w:t>หนี้สงสัยจะสูญแล้วแต่กรณี</w:t>
      </w:r>
      <w:r w:rsidRPr="00E17C21">
        <w:rPr>
          <w:rFonts w:ascii="Angsana New" w:hAnsi="Angsana New"/>
          <w:sz w:val="28"/>
        </w:rPr>
        <w:t xml:space="preserve"> </w:t>
      </w:r>
      <w:r w:rsidRPr="00E17C21">
        <w:rPr>
          <w:rFonts w:ascii="Angsana New" w:hAnsi="Angsana New"/>
          <w:sz w:val="28"/>
          <w:cs/>
        </w:rPr>
        <w:t>ทั้งนี้</w:t>
      </w:r>
      <w:r w:rsidRPr="00E17C21">
        <w:rPr>
          <w:rFonts w:ascii="Angsana New" w:hAnsi="Angsana New" w:hint="cs"/>
          <w:sz w:val="28"/>
          <w:cs/>
        </w:rPr>
        <w:t xml:space="preserve"> </w:t>
      </w:r>
      <w:r w:rsidRPr="00E17C21">
        <w:rPr>
          <w:rFonts w:ascii="Angsana New" w:hAnsi="Angsana New"/>
          <w:sz w:val="28"/>
          <w:cs/>
        </w:rPr>
        <w:t>ได้มีการกำหนดแนวทางปฏิบัติเกี่ยวกับการตัดหนี้สูญ</w:t>
      </w:r>
      <w:r w:rsidRPr="00E17C21">
        <w:rPr>
          <w:rFonts w:ascii="Angsana New" w:hAnsi="Angsana New"/>
          <w:sz w:val="28"/>
        </w:rPr>
        <w:t xml:space="preserve"> </w:t>
      </w:r>
      <w:r w:rsidRPr="00E17C21">
        <w:rPr>
          <w:rFonts w:ascii="Angsana New" w:hAnsi="Angsana New"/>
          <w:sz w:val="28"/>
          <w:cs/>
        </w:rPr>
        <w:t>โดยธนาคารได้ตัดหนี้สูญสำหรับลูกหนี้</w:t>
      </w:r>
      <w:r w:rsidRPr="00E17C21">
        <w:rPr>
          <w:rFonts w:ascii="Angsana New" w:hAnsi="Angsana New"/>
          <w:spacing w:val="6"/>
          <w:sz w:val="28"/>
          <w:cs/>
        </w:rPr>
        <w:t>จัดชั้นสงสัยจะสูญเท่ากับจำนวนที่กันสำรองสำหรับลูกหนี้ที่สงสัยว่าจะเรียกคืนไม่ได้</w:t>
      </w:r>
      <w:r w:rsidRPr="00E17C21">
        <w:rPr>
          <w:rFonts w:ascii="Angsana New" w:hAnsi="Angsana New"/>
          <w:spacing w:val="6"/>
          <w:sz w:val="28"/>
        </w:rPr>
        <w:t xml:space="preserve"> </w:t>
      </w:r>
      <w:r w:rsidRPr="00E17C21">
        <w:rPr>
          <w:rFonts w:ascii="Angsana New" w:hAnsi="Angsana New"/>
          <w:spacing w:val="6"/>
          <w:sz w:val="28"/>
          <w:cs/>
        </w:rPr>
        <w:t>ซึ่งสอดคล้องกับหลักเกณฑ์การตัด</w:t>
      </w:r>
      <w:r w:rsidRPr="00E17C21">
        <w:rPr>
          <w:rFonts w:ascii="Angsana New" w:hAnsi="Angsana New"/>
          <w:sz w:val="28"/>
          <w:cs/>
        </w:rPr>
        <w:t>ส่วนสูญเสียของธนาคารแห่งประเทศไทย</w:t>
      </w:r>
    </w:p>
    <w:p w:rsidR="004D1F75" w:rsidRPr="00E17C21" w:rsidRDefault="004D1F75" w:rsidP="00F5197F">
      <w:pPr>
        <w:tabs>
          <w:tab w:val="left" w:pos="284"/>
          <w:tab w:val="left" w:pos="709"/>
          <w:tab w:val="left" w:pos="13718"/>
          <w:tab w:val="left" w:pos="14333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E17C21">
        <w:rPr>
          <w:rFonts w:ascii="Angsana New" w:hAnsi="Angsana New"/>
          <w:b/>
          <w:bCs/>
          <w:sz w:val="28"/>
        </w:rPr>
        <w:tab/>
        <w:t>3.9</w:t>
      </w:r>
      <w:r w:rsidRPr="00E17C21">
        <w:rPr>
          <w:rFonts w:ascii="Angsana New" w:hAnsi="Angsana New"/>
          <w:b/>
          <w:bCs/>
          <w:sz w:val="28"/>
        </w:rPr>
        <w:tab/>
      </w:r>
      <w:r w:rsidRPr="00E17C21">
        <w:rPr>
          <w:rFonts w:ascii="Angsana New" w:hAnsi="Angsana New"/>
          <w:b/>
          <w:bCs/>
          <w:sz w:val="28"/>
          <w:cs/>
        </w:rPr>
        <w:t>การปรับปรุงโครงสร้างหนี้ที่มีปัญหาและส่วนสูญเสียจากการปรับปรุงโครงสร้างหนี้</w:t>
      </w:r>
    </w:p>
    <w:p w:rsidR="004D1F75" w:rsidRPr="00E17C21" w:rsidRDefault="004D1F75" w:rsidP="00F5197F">
      <w:pPr>
        <w:tabs>
          <w:tab w:val="left" w:pos="709"/>
          <w:tab w:val="left" w:pos="13718"/>
          <w:tab w:val="left" w:pos="14333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E17C21">
        <w:rPr>
          <w:rFonts w:ascii="Angsana New" w:hAnsi="Angsana New"/>
          <w:sz w:val="28"/>
          <w:cs/>
        </w:rPr>
        <w:tab/>
        <w:t>ธนาคารใช้วิธีในการปรับปรุงโครงสร้างหนี้ โดยการลดหย่อนต้นเงินและ/หรือดอกเบี้ยค้างรับที่บันทึกเป็นรายได้แล้ว ลดอัตราดอกเบี้ย แปลงหนี้เป็นทุนหรือเป็นตราสารหนี้แปลงสภาพ ขยายระยะเวลาการชำระหนี้ ปรับหนี้ระยะสั้นเป็นระยะยาว ให้ระยะเวลาปลอดหนี้ (</w:t>
      </w:r>
      <w:r w:rsidRPr="00E17C21">
        <w:rPr>
          <w:rFonts w:ascii="Angsana New" w:hAnsi="Angsana New"/>
          <w:sz w:val="28"/>
        </w:rPr>
        <w:t>Grace Period</w:t>
      </w:r>
      <w:r w:rsidRPr="00E17C21">
        <w:rPr>
          <w:rFonts w:ascii="Angsana New" w:hAnsi="Angsana New"/>
          <w:sz w:val="28"/>
          <w:cs/>
        </w:rPr>
        <w:t>) เงินต้นและ/หรือดอกเบี้ย รับโอนทรัพย์สินที่เป็นหลักประกันหนี้ รับโอนทรัพย์สินที่มิใช่สินทรัพย์ที่เป็นหลักประกันหนี้ และรับโอนทรัพย์สินโดยมีสัญญาให้สิทธิลูกหนี้ขอโอนกลับคืน</w:t>
      </w:r>
    </w:p>
    <w:p w:rsidR="004D1F75" w:rsidRPr="00E17C21" w:rsidRDefault="004D1F75" w:rsidP="00F5197F">
      <w:pPr>
        <w:tabs>
          <w:tab w:val="left" w:pos="709"/>
          <w:tab w:val="left" w:pos="13718"/>
          <w:tab w:val="left" w:pos="14333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E17C21">
        <w:rPr>
          <w:rFonts w:ascii="Angsana New" w:hAnsi="Angsana New"/>
          <w:sz w:val="28"/>
          <w:cs/>
        </w:rPr>
        <w:tab/>
        <w:t>สำหรับการคำนวณส่วนสูญเสียจากการปรับปรุงโครงสร้างหนี้</w:t>
      </w:r>
      <w:r w:rsidRPr="00E17C21">
        <w:rPr>
          <w:rFonts w:ascii="Angsana New" w:hAnsi="Angsana New"/>
          <w:sz w:val="28"/>
        </w:rPr>
        <w:t xml:space="preserve"> </w:t>
      </w:r>
      <w:r w:rsidRPr="00E17C21">
        <w:rPr>
          <w:rFonts w:ascii="Angsana New" w:hAnsi="Angsana New"/>
          <w:sz w:val="28"/>
          <w:cs/>
        </w:rPr>
        <w:t>มีวิธีปฏิบัติดังต่อไปนี้</w:t>
      </w:r>
    </w:p>
    <w:p w:rsidR="004D1F75" w:rsidRPr="00E17C21" w:rsidRDefault="004D1F75" w:rsidP="00F5197F">
      <w:pPr>
        <w:tabs>
          <w:tab w:val="left" w:pos="709"/>
          <w:tab w:val="left" w:pos="13718"/>
          <w:tab w:val="left" w:pos="14333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E17C21">
        <w:rPr>
          <w:rFonts w:ascii="Angsana New" w:hAnsi="Angsana New"/>
          <w:sz w:val="28"/>
          <w:cs/>
        </w:rPr>
        <w:tab/>
      </w:r>
      <w:r w:rsidRPr="00E17C21">
        <w:rPr>
          <w:rFonts w:ascii="Angsana New" w:hAnsi="Angsana New"/>
          <w:spacing w:val="8"/>
          <w:sz w:val="28"/>
          <w:cs/>
        </w:rPr>
        <w:t>1) การยินยอมผ่อนปรนเงื่อนไขการชำระหนี้ให้แก่ลูกหนี้</w:t>
      </w:r>
      <w:r w:rsidRPr="00E17C21">
        <w:rPr>
          <w:rFonts w:ascii="Angsana New" w:hAnsi="Angsana New"/>
          <w:spacing w:val="8"/>
          <w:sz w:val="28"/>
        </w:rPr>
        <w:t xml:space="preserve"> </w:t>
      </w:r>
      <w:r w:rsidRPr="00E17C21">
        <w:rPr>
          <w:rFonts w:ascii="Angsana New" w:hAnsi="Angsana New"/>
          <w:spacing w:val="8"/>
          <w:sz w:val="28"/>
          <w:cs/>
        </w:rPr>
        <w:t>โดยไม่มีการลดต้นเงินและดอกเบี้ยที่ค้างชำระก่อน</w:t>
      </w:r>
      <w:r w:rsidRPr="00E17C21">
        <w:rPr>
          <w:rFonts w:ascii="Angsana New" w:hAnsi="Angsana New"/>
          <w:sz w:val="28"/>
          <w:cs/>
        </w:rPr>
        <w:t>การปรับปรุงโครงสร้างหนี้</w:t>
      </w:r>
      <w:r w:rsidRPr="00E17C21">
        <w:rPr>
          <w:rFonts w:ascii="Angsana New" w:hAnsi="Angsana New"/>
          <w:sz w:val="28"/>
        </w:rPr>
        <w:t xml:space="preserve"> </w:t>
      </w:r>
      <w:r w:rsidRPr="00E17C21">
        <w:rPr>
          <w:rFonts w:ascii="Angsana New" w:hAnsi="Angsana New"/>
          <w:sz w:val="28"/>
          <w:cs/>
        </w:rPr>
        <w:t>ธนาคารคำนวณมูลค่าปัจจุบันของกระแสเงินสดที่คาดว่าจะได้รับคืน</w:t>
      </w:r>
      <w:r w:rsidRPr="00E17C21">
        <w:rPr>
          <w:rFonts w:ascii="Angsana New" w:hAnsi="Angsana New"/>
          <w:sz w:val="28"/>
        </w:rPr>
        <w:t xml:space="preserve"> </w:t>
      </w:r>
      <w:r w:rsidRPr="00E17C21">
        <w:rPr>
          <w:rFonts w:ascii="Angsana New" w:hAnsi="Angsana New"/>
          <w:sz w:val="28"/>
          <w:cs/>
        </w:rPr>
        <w:t>โดยใช้อัตราดอกเบี้ยตามเงื่อนไขในสัญญาปรับปรุงโครงสร้างหนี้ใหม่เป็นอัตราคิดลด</w:t>
      </w:r>
      <w:r w:rsidRPr="00E17C21">
        <w:rPr>
          <w:rFonts w:ascii="Angsana New" w:hAnsi="Angsana New"/>
          <w:sz w:val="28"/>
        </w:rPr>
        <w:t xml:space="preserve"> </w:t>
      </w:r>
      <w:r w:rsidRPr="00E17C21">
        <w:rPr>
          <w:rFonts w:ascii="Angsana New" w:hAnsi="Angsana New"/>
          <w:sz w:val="28"/>
          <w:cs/>
        </w:rPr>
        <w:t>ในกรณีที่อัตราดอกเบี้ยตามเงื่อนไขในสัญญาปรับปรุงโครงสร้างหนี้ต่ำกว่าอัตราต้นทุนทางการเงิน</w:t>
      </w:r>
      <w:r w:rsidRPr="00E17C21">
        <w:rPr>
          <w:rFonts w:ascii="Angsana New" w:hAnsi="Angsana New"/>
          <w:sz w:val="28"/>
        </w:rPr>
        <w:t xml:space="preserve"> </w:t>
      </w:r>
      <w:r w:rsidRPr="00E17C21">
        <w:rPr>
          <w:rFonts w:ascii="Angsana New" w:hAnsi="Angsana New"/>
          <w:sz w:val="28"/>
          <w:cs/>
        </w:rPr>
        <w:t>ธนาคารจะใช้อัตราต้นทุนทางการเงินเป็นอัตราคิดลดแทน</w:t>
      </w:r>
      <w:r w:rsidRPr="00E17C21">
        <w:rPr>
          <w:rFonts w:ascii="Angsana New" w:hAnsi="Angsana New"/>
          <w:sz w:val="28"/>
        </w:rPr>
        <w:t xml:space="preserve"> </w:t>
      </w:r>
      <w:r w:rsidRPr="00E17C21">
        <w:rPr>
          <w:rFonts w:ascii="Angsana New" w:hAnsi="Angsana New"/>
          <w:sz w:val="28"/>
          <w:cs/>
        </w:rPr>
        <w:t>และเมื่อมูลค่าปัจจุบันของกระแสเงินสดที่คำนวณได้ดังกล่าวต่ำกว่าราคาตามบัญชี</w:t>
      </w:r>
      <w:r w:rsidRPr="00E17C21">
        <w:rPr>
          <w:rFonts w:ascii="Angsana New" w:hAnsi="Angsana New"/>
          <w:sz w:val="28"/>
        </w:rPr>
        <w:t xml:space="preserve"> (</w:t>
      </w:r>
      <w:r w:rsidRPr="00E17C21">
        <w:rPr>
          <w:rFonts w:ascii="Angsana New" w:hAnsi="Angsana New"/>
          <w:sz w:val="28"/>
          <w:cs/>
        </w:rPr>
        <w:t>เงินต้นรวมดอกเบี้ยค้างรับที่บันทึกในบัญชีของลูกหนี้)</w:t>
      </w:r>
      <w:r w:rsidRPr="00E17C21">
        <w:rPr>
          <w:rFonts w:ascii="Angsana New" w:hAnsi="Angsana New"/>
          <w:sz w:val="28"/>
        </w:rPr>
        <w:t xml:space="preserve"> </w:t>
      </w:r>
      <w:r w:rsidRPr="00E17C21">
        <w:rPr>
          <w:rFonts w:ascii="Angsana New" w:hAnsi="Angsana New"/>
          <w:sz w:val="28"/>
          <w:cs/>
        </w:rPr>
        <w:t>ธนาคารจะบันทึกเงินสำรองสำหรับส่วนสูญเสียจากการปรับปรุงโครงสร้างหนี้ทั้งจำนวนในงบกำไรขาดทุนและกำไรขาดทุนเบ็ดเสร็จอื่นสำหรับงวดนั้น</w:t>
      </w:r>
    </w:p>
    <w:p w:rsidR="004D1F75" w:rsidRPr="00E17C21" w:rsidRDefault="004D1F75" w:rsidP="00F5197F">
      <w:pPr>
        <w:tabs>
          <w:tab w:val="left" w:pos="709"/>
          <w:tab w:val="left" w:pos="13718"/>
          <w:tab w:val="left" w:pos="14333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E17C21">
        <w:rPr>
          <w:rFonts w:ascii="Angsana New" w:hAnsi="Angsana New"/>
          <w:sz w:val="28"/>
          <w:cs/>
        </w:rPr>
        <w:tab/>
        <w:t>องค์ประกอบของต้นทุนทางการเงิน ได้แก่</w:t>
      </w:r>
      <w:r w:rsidRPr="00E17C21">
        <w:rPr>
          <w:rFonts w:ascii="Angsana New" w:hAnsi="Angsana New"/>
          <w:sz w:val="28"/>
        </w:rPr>
        <w:t xml:space="preserve"> </w:t>
      </w:r>
      <w:r w:rsidRPr="00E17C21">
        <w:rPr>
          <w:rFonts w:ascii="Angsana New" w:hAnsi="Angsana New"/>
          <w:sz w:val="28"/>
          <w:cs/>
        </w:rPr>
        <w:t>ต้นทุนของเงินรับฝากและเงินกู้ยืมถัวเฉลี่ยถ่วงน้ำหนัก เงินนำส่งเข้าธนาคารแห่งประเทศไทยและสถาบันคุ้มครองเงินฝาก</w:t>
      </w:r>
      <w:r w:rsidRPr="00E17C21">
        <w:rPr>
          <w:rFonts w:ascii="Angsana New" w:hAnsi="Angsana New"/>
          <w:sz w:val="28"/>
        </w:rPr>
        <w:t xml:space="preserve"> </w:t>
      </w:r>
      <w:r w:rsidRPr="00E17C21">
        <w:rPr>
          <w:rFonts w:ascii="Angsana New" w:hAnsi="Angsana New"/>
          <w:sz w:val="28"/>
          <w:cs/>
        </w:rPr>
        <w:t>รวมทั้งค่าใช้จ่ายในการสำรองสภาพคล่อง</w:t>
      </w:r>
    </w:p>
    <w:p w:rsidR="004D1F75" w:rsidRPr="00E17C21" w:rsidRDefault="004D1F75" w:rsidP="00F5197F">
      <w:pPr>
        <w:tabs>
          <w:tab w:val="left" w:pos="709"/>
          <w:tab w:val="left" w:pos="13718"/>
          <w:tab w:val="left" w:pos="14333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E17C21">
        <w:rPr>
          <w:rFonts w:ascii="Angsana New" w:hAnsi="Angsana New"/>
          <w:sz w:val="28"/>
          <w:cs/>
        </w:rPr>
        <w:tab/>
        <w:t>2)</w:t>
      </w:r>
      <w:r w:rsidRPr="00E17C21">
        <w:rPr>
          <w:rFonts w:ascii="Angsana New" w:hAnsi="Angsana New"/>
          <w:sz w:val="28"/>
        </w:rPr>
        <w:t xml:space="preserve"> </w:t>
      </w:r>
      <w:r w:rsidRPr="00E17C21">
        <w:rPr>
          <w:rFonts w:ascii="Angsana New" w:hAnsi="Angsana New"/>
          <w:sz w:val="28"/>
          <w:cs/>
        </w:rPr>
        <w:t>การรับชำระหนี้โดยการรับโอนสินทรัพย์</w:t>
      </w:r>
      <w:r w:rsidRPr="00E17C21">
        <w:rPr>
          <w:rFonts w:ascii="Angsana New" w:hAnsi="Angsana New"/>
          <w:sz w:val="28"/>
        </w:rPr>
        <w:t xml:space="preserve"> </w:t>
      </w:r>
      <w:r w:rsidRPr="00E17C21">
        <w:rPr>
          <w:rFonts w:ascii="Angsana New" w:hAnsi="Angsana New"/>
          <w:sz w:val="28"/>
          <w:cs/>
        </w:rPr>
        <w:t xml:space="preserve">ตราสารการเงินหรือรับทุนของลูกหนี้ที่เกิดจากการแปลงหนี้เป็นทุน </w:t>
      </w:r>
      <w:r w:rsidRPr="00E17C21">
        <w:rPr>
          <w:rFonts w:ascii="Angsana New" w:hAnsi="Angsana New"/>
          <w:spacing w:val="-4"/>
          <w:sz w:val="28"/>
          <w:cs/>
        </w:rPr>
        <w:t>ธนาคารจะตัดจำหน่ายยอดลูกหนี้ออกจากบัญชี</w:t>
      </w:r>
      <w:r w:rsidRPr="00E17C21">
        <w:rPr>
          <w:rFonts w:ascii="Angsana New" w:hAnsi="Angsana New"/>
          <w:spacing w:val="-4"/>
          <w:sz w:val="28"/>
        </w:rPr>
        <w:t xml:space="preserve"> </w:t>
      </w:r>
      <w:r w:rsidRPr="00E17C21">
        <w:rPr>
          <w:rFonts w:ascii="Angsana New" w:hAnsi="Angsana New"/>
          <w:spacing w:val="-4"/>
          <w:sz w:val="28"/>
          <w:cs/>
        </w:rPr>
        <w:t>และบันทึกบัญชีส่วนสูญเสียที่เกิดขึ้นในงบกำไรขาดทุนและกำไรขาดทุนเบ็ดเสร็จอื่น</w:t>
      </w:r>
      <w:r w:rsidRPr="00E17C21">
        <w:rPr>
          <w:rFonts w:ascii="Angsana New" w:hAnsi="Angsana New"/>
          <w:sz w:val="28"/>
          <w:cs/>
        </w:rPr>
        <w:t>ทันทีที่มีการรับโอนโดยคำนึงถึงค่าเผื่อหนี้สงสัยจะสูญที่ตั้งไว้แต่เดิมด้วย</w:t>
      </w:r>
      <w:r w:rsidRPr="00E17C21">
        <w:rPr>
          <w:rFonts w:ascii="Angsana New" w:hAnsi="Angsana New"/>
          <w:sz w:val="28"/>
        </w:rPr>
        <w:t xml:space="preserve"> </w:t>
      </w:r>
      <w:r w:rsidRPr="00E17C21">
        <w:rPr>
          <w:rFonts w:ascii="Angsana New" w:hAnsi="Angsana New"/>
          <w:sz w:val="28"/>
          <w:cs/>
        </w:rPr>
        <w:t>ทั้งนี้</w:t>
      </w:r>
      <w:r w:rsidRPr="00E17C21">
        <w:rPr>
          <w:rFonts w:ascii="Angsana New" w:hAnsi="Angsana New"/>
          <w:sz w:val="28"/>
        </w:rPr>
        <w:t xml:space="preserve"> </w:t>
      </w:r>
      <w:r w:rsidRPr="00E17C21">
        <w:rPr>
          <w:rFonts w:ascii="Angsana New" w:hAnsi="Angsana New"/>
          <w:sz w:val="28"/>
          <w:cs/>
        </w:rPr>
        <w:t>ธนาคารจะบันทึกสินทรัพย์ที่ได้รับโอนมาด้วยจำนวนที่ไม่สูงกว่าราคาตามบัญชีของลูกหนี้รวมดอกเบี้ยค้างรับที่ธนาคารมีสิทธิได้รับตามกฎหมาย</w:t>
      </w:r>
    </w:p>
    <w:p w:rsidR="004D1F75" w:rsidRPr="00E17C21" w:rsidRDefault="004D1F75" w:rsidP="00F5197F">
      <w:pPr>
        <w:tabs>
          <w:tab w:val="left" w:pos="284"/>
          <w:tab w:val="left" w:pos="709"/>
          <w:tab w:val="left" w:pos="13718"/>
          <w:tab w:val="left" w:pos="14333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  <w:cs/>
        </w:rPr>
      </w:pPr>
      <w:r w:rsidRPr="00E17C21">
        <w:rPr>
          <w:rFonts w:ascii="Angsana New" w:hAnsi="Angsana New"/>
          <w:b/>
          <w:bCs/>
          <w:sz w:val="28"/>
        </w:rPr>
        <w:lastRenderedPageBreak/>
        <w:tab/>
        <w:t>3.9</w:t>
      </w:r>
      <w:r w:rsidRPr="00E17C21">
        <w:rPr>
          <w:rFonts w:ascii="Angsana New" w:hAnsi="Angsana New"/>
          <w:b/>
          <w:bCs/>
          <w:sz w:val="28"/>
        </w:rPr>
        <w:tab/>
      </w:r>
      <w:r w:rsidRPr="00E17C21">
        <w:rPr>
          <w:rFonts w:ascii="Angsana New" w:hAnsi="Angsana New"/>
          <w:b/>
          <w:bCs/>
          <w:sz w:val="28"/>
          <w:cs/>
        </w:rPr>
        <w:t>การปรับปรุงโครงสร้างหนี้ที่มีปัญหาและส่วนสูญเสียจากการปรับปรุงโครงสร้างหนี้</w:t>
      </w:r>
      <w:r w:rsidRPr="00E17C21">
        <w:rPr>
          <w:rFonts w:ascii="Angsana New" w:hAnsi="Angsana New"/>
          <w:b/>
          <w:bCs/>
          <w:sz w:val="28"/>
        </w:rPr>
        <w:t xml:space="preserve"> (</w:t>
      </w:r>
      <w:r w:rsidRPr="00E17C21">
        <w:rPr>
          <w:rFonts w:ascii="Angsana New" w:hAnsi="Angsana New"/>
          <w:b/>
          <w:bCs/>
          <w:sz w:val="28"/>
          <w:cs/>
        </w:rPr>
        <w:t>ต่อ)</w:t>
      </w:r>
    </w:p>
    <w:p w:rsidR="004D1F75" w:rsidRPr="00E17C21" w:rsidRDefault="004D1F75" w:rsidP="00F5197F">
      <w:pPr>
        <w:tabs>
          <w:tab w:val="left" w:pos="709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</w:rPr>
        <w:tab/>
      </w:r>
      <w:r w:rsidRPr="00E17C21">
        <w:rPr>
          <w:rFonts w:ascii="Angsana New" w:hAnsi="Angsana New"/>
          <w:sz w:val="28"/>
          <w:cs/>
        </w:rPr>
        <w:t>กรณีรับชำระหนี้บางส่วนโดยการรับโอนสินทรัพย์</w:t>
      </w:r>
      <w:r w:rsidRPr="00E17C21">
        <w:rPr>
          <w:rFonts w:ascii="Angsana New" w:hAnsi="Angsana New"/>
          <w:sz w:val="28"/>
        </w:rPr>
        <w:t xml:space="preserve"> </w:t>
      </w:r>
      <w:r w:rsidRPr="00E17C21">
        <w:rPr>
          <w:rFonts w:ascii="Angsana New" w:hAnsi="Angsana New"/>
          <w:sz w:val="28"/>
          <w:cs/>
        </w:rPr>
        <w:t>ตราสารการเงินหรือรับทุนของลูกหนี้ที่เกิดจากการแปลงหนี้เป็นทุนเพื่อชำระหนี้ตามสัญญาปรับปรุงโครงสร้างหนี้นั้น ธนาคารจะปฏิบัติตาม</w:t>
      </w:r>
      <w:r w:rsidRPr="00E17C21">
        <w:rPr>
          <w:rFonts w:ascii="Angsana New" w:hAnsi="Angsana New"/>
          <w:sz w:val="28"/>
        </w:rPr>
        <w:t xml:space="preserve"> </w:t>
      </w:r>
      <w:r w:rsidRPr="00E17C21">
        <w:rPr>
          <w:rFonts w:ascii="Angsana New" w:hAnsi="Angsana New"/>
          <w:sz w:val="28"/>
          <w:cs/>
        </w:rPr>
        <w:t xml:space="preserve">ข้อ </w:t>
      </w:r>
      <w:r w:rsidRPr="00E17C21">
        <w:rPr>
          <w:rFonts w:ascii="Angsana New" w:hAnsi="Angsana New"/>
          <w:sz w:val="28"/>
        </w:rPr>
        <w:t>2</w:t>
      </w:r>
      <w:r w:rsidRPr="00E17C21">
        <w:rPr>
          <w:rFonts w:ascii="Angsana New" w:hAnsi="Angsana New"/>
          <w:sz w:val="28"/>
          <w:cs/>
        </w:rPr>
        <w:t>)</w:t>
      </w:r>
      <w:r w:rsidRPr="00E17C21">
        <w:rPr>
          <w:rFonts w:ascii="Angsana New" w:hAnsi="Angsana New"/>
          <w:sz w:val="28"/>
        </w:rPr>
        <w:t xml:space="preserve"> </w:t>
      </w:r>
      <w:r w:rsidRPr="00E17C21">
        <w:rPr>
          <w:rFonts w:ascii="Angsana New" w:hAnsi="Angsana New"/>
          <w:sz w:val="28"/>
          <w:cs/>
        </w:rPr>
        <w:t>ก่อน สำหรับหนี้ส่วนที่เหลือหากมีการผ่อนปรนเงื่อนไขการชำระหนี้จะปฏิบัติตาม</w:t>
      </w:r>
      <w:r w:rsidRPr="00E17C21">
        <w:rPr>
          <w:rFonts w:ascii="Angsana New" w:hAnsi="Angsana New"/>
          <w:sz w:val="28"/>
        </w:rPr>
        <w:t xml:space="preserve"> </w:t>
      </w:r>
      <w:r w:rsidRPr="00E17C21">
        <w:rPr>
          <w:rFonts w:ascii="Angsana New" w:hAnsi="Angsana New"/>
          <w:sz w:val="28"/>
          <w:cs/>
        </w:rPr>
        <w:t xml:space="preserve">ข้อ </w:t>
      </w:r>
      <w:r w:rsidRPr="00E17C21">
        <w:rPr>
          <w:rFonts w:ascii="Angsana New" w:hAnsi="Angsana New"/>
          <w:sz w:val="28"/>
        </w:rPr>
        <w:t>1</w:t>
      </w:r>
      <w:r w:rsidRPr="00E17C21">
        <w:rPr>
          <w:rFonts w:ascii="Angsana New" w:hAnsi="Angsana New"/>
          <w:sz w:val="28"/>
          <w:cs/>
        </w:rPr>
        <w:t>)</w:t>
      </w:r>
    </w:p>
    <w:p w:rsidR="004D1F75" w:rsidRPr="00E17C21" w:rsidRDefault="004D1F75" w:rsidP="00F5197F">
      <w:pPr>
        <w:tabs>
          <w:tab w:val="left" w:pos="284"/>
          <w:tab w:val="left" w:pos="709"/>
          <w:tab w:val="left" w:pos="13718"/>
          <w:tab w:val="left" w:pos="14333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E17C21">
        <w:rPr>
          <w:rFonts w:ascii="Angsana New" w:hAnsi="Angsana New"/>
          <w:b/>
          <w:bCs/>
          <w:sz w:val="28"/>
        </w:rPr>
        <w:tab/>
        <w:t>3.10</w:t>
      </w:r>
      <w:r w:rsidRPr="00E17C21">
        <w:rPr>
          <w:rFonts w:ascii="Angsana New" w:hAnsi="Angsana New"/>
          <w:b/>
          <w:bCs/>
          <w:sz w:val="28"/>
        </w:rPr>
        <w:tab/>
      </w:r>
      <w:r w:rsidRPr="00E17C21">
        <w:rPr>
          <w:rFonts w:ascii="Angsana New" w:hAnsi="Angsana New"/>
          <w:b/>
          <w:bCs/>
          <w:sz w:val="28"/>
          <w:cs/>
        </w:rPr>
        <w:t>ทรัพย์สินรอการขาย</w:t>
      </w:r>
    </w:p>
    <w:p w:rsidR="004D1F75" w:rsidRPr="00E17C21" w:rsidRDefault="004D1F75" w:rsidP="00F5197F">
      <w:pPr>
        <w:tabs>
          <w:tab w:val="left" w:pos="709"/>
        </w:tabs>
        <w:spacing w:line="276" w:lineRule="auto"/>
        <w:jc w:val="thaiDistribute"/>
        <w:rPr>
          <w:rFonts w:ascii="Angsana New" w:hAnsi="Angsana New"/>
          <w:sz w:val="28"/>
          <w:cs/>
        </w:rPr>
      </w:pPr>
      <w:r w:rsidRPr="00E17C21">
        <w:rPr>
          <w:rFonts w:ascii="Angsana New" w:hAnsi="Angsana New"/>
          <w:sz w:val="28"/>
        </w:rPr>
        <w:tab/>
      </w:r>
      <w:r w:rsidRPr="00E17C21">
        <w:rPr>
          <w:rFonts w:ascii="Angsana New" w:hAnsi="Angsana New"/>
          <w:spacing w:val="2"/>
          <w:sz w:val="28"/>
          <w:cs/>
        </w:rPr>
        <w:t>ทรัพย์สินรอการขาย ประกอบด้วย</w:t>
      </w:r>
      <w:r w:rsidRPr="00E17C21">
        <w:rPr>
          <w:rFonts w:ascii="Angsana New" w:hAnsi="Angsana New" w:hint="cs"/>
          <w:spacing w:val="2"/>
          <w:sz w:val="28"/>
          <w:cs/>
        </w:rPr>
        <w:t xml:space="preserve"> </w:t>
      </w:r>
      <w:r w:rsidRPr="00E17C21">
        <w:rPr>
          <w:rFonts w:ascii="Angsana New" w:hAnsi="Angsana New"/>
          <w:spacing w:val="2"/>
          <w:sz w:val="28"/>
          <w:cs/>
        </w:rPr>
        <w:t>อสังหาริมทรัพย์และสังหาริมทรัพย์ แสดงด้วยราคาทุนหรือมูลค่าตลาดที่ต่ำกว่าหัก</w:t>
      </w:r>
      <w:r w:rsidRPr="00E17C21">
        <w:rPr>
          <w:rFonts w:ascii="Angsana New" w:hAnsi="Angsana New"/>
          <w:spacing w:val="4"/>
          <w:sz w:val="28"/>
          <w:cs/>
        </w:rPr>
        <w:t>ค่าเผื่อการด้อยค่า (ถ้ามี) โดยรับรู้ขาดทุนจากการด้อยค่าหรือรายการกลับขาดทุนจากการด้อยค่าเป็นค่าใช้จ่ายหรือรายได้จาก</w:t>
      </w:r>
      <w:r w:rsidRPr="00E17C21">
        <w:rPr>
          <w:rFonts w:ascii="Angsana New" w:hAnsi="Angsana New"/>
          <w:sz w:val="28"/>
          <w:cs/>
        </w:rPr>
        <w:t>การดำเนินงานอื่น ๆ ในงบกำไรขาดทุนและกำไรขาดทุนเบ็ดเสร็จอื่น กำไรหรือขาดทุนจากการขายทรัพย์สินรอการขายหลังหักค่าใช้จ่ายในการขาย รับรู้เป็นรายได้หรือค่าใช้จ่ายจากการดำเนินงานอื่น ๆ ในงบกำไรขาดทุนและกำไรขาดทุนเบ็ดเสร็จอื่น</w:t>
      </w:r>
    </w:p>
    <w:p w:rsidR="004D1F75" w:rsidRPr="00E17C21" w:rsidRDefault="004D1F75" w:rsidP="00F5197F">
      <w:pPr>
        <w:tabs>
          <w:tab w:val="left" w:pos="-720"/>
          <w:tab w:val="left" w:pos="709"/>
        </w:tabs>
        <w:spacing w:line="276" w:lineRule="auto"/>
        <w:jc w:val="thaiDistribute"/>
        <w:rPr>
          <w:rFonts w:ascii="Angsana New" w:hAnsi="Angsana New"/>
          <w:sz w:val="28"/>
          <w:cs/>
        </w:rPr>
      </w:pPr>
      <w:r w:rsidRPr="00E17C21">
        <w:rPr>
          <w:rFonts w:ascii="Angsana New" w:hAnsi="Angsana New"/>
          <w:sz w:val="28"/>
        </w:rPr>
        <w:tab/>
      </w:r>
      <w:r w:rsidRPr="00E17C21">
        <w:rPr>
          <w:rFonts w:ascii="Angsana New" w:hAnsi="Angsana New"/>
          <w:sz w:val="28"/>
          <w:cs/>
        </w:rPr>
        <w:t>ธนาคารได้ปฏิบัติตามประกาศธนาคารแห่งประเทศไทย ที่ สนส.2</w:t>
      </w:r>
      <w:r w:rsidRPr="00E17C21">
        <w:rPr>
          <w:rFonts w:ascii="Angsana New" w:hAnsi="Angsana New" w:hint="cs"/>
          <w:sz w:val="28"/>
          <w:cs/>
        </w:rPr>
        <w:t>0</w:t>
      </w:r>
      <w:r w:rsidRPr="00E17C21">
        <w:rPr>
          <w:rFonts w:ascii="Angsana New" w:hAnsi="Angsana New"/>
          <w:sz w:val="28"/>
        </w:rPr>
        <w:t>/</w:t>
      </w:r>
      <w:r w:rsidRPr="00E17C21">
        <w:rPr>
          <w:rFonts w:ascii="Angsana New" w:hAnsi="Angsana New"/>
          <w:sz w:val="28"/>
          <w:cs/>
        </w:rPr>
        <w:t>255</w:t>
      </w:r>
      <w:r w:rsidRPr="00E17C21">
        <w:rPr>
          <w:rFonts w:ascii="Angsana New" w:hAnsi="Angsana New" w:hint="cs"/>
          <w:sz w:val="28"/>
          <w:cs/>
        </w:rPr>
        <w:t>8</w:t>
      </w:r>
      <w:r w:rsidRPr="00E17C21">
        <w:rPr>
          <w:rFonts w:ascii="Angsana New" w:hAnsi="Angsana New"/>
          <w:sz w:val="28"/>
          <w:cs/>
        </w:rPr>
        <w:t xml:space="preserve"> ลงวันที่ </w:t>
      </w:r>
      <w:r w:rsidRPr="00E17C21">
        <w:rPr>
          <w:rFonts w:ascii="Angsana New" w:hAnsi="Angsana New" w:hint="cs"/>
          <w:sz w:val="28"/>
          <w:cs/>
        </w:rPr>
        <w:t>4</w:t>
      </w:r>
      <w:r w:rsidRPr="00E17C21">
        <w:rPr>
          <w:rFonts w:ascii="Angsana New" w:hAnsi="Angsana New"/>
          <w:sz w:val="28"/>
          <w:cs/>
        </w:rPr>
        <w:t xml:space="preserve"> ธันวาคม 255</w:t>
      </w:r>
      <w:r w:rsidRPr="00E17C21">
        <w:rPr>
          <w:rFonts w:ascii="Angsana New" w:hAnsi="Angsana New" w:hint="cs"/>
          <w:sz w:val="28"/>
          <w:cs/>
        </w:rPr>
        <w:t>8</w:t>
      </w:r>
      <w:r w:rsidRPr="00E17C21">
        <w:rPr>
          <w:rFonts w:ascii="Angsana New" w:hAnsi="Angsana New"/>
          <w:sz w:val="28"/>
          <w:cs/>
        </w:rPr>
        <w:t xml:space="preserve"> เรื่อง ข้อกำหนด</w:t>
      </w:r>
      <w:r w:rsidRPr="00E17C21">
        <w:rPr>
          <w:rFonts w:ascii="Angsana New" w:hAnsi="Angsana New"/>
          <w:spacing w:val="4"/>
          <w:sz w:val="28"/>
          <w:cs/>
        </w:rPr>
        <w:t>เกี่ยวกับการบันทึกบัญชีของสถาบันการเงิน หมวด 1 การบัญชีสำหรับการขายทรัพย์สินรอการขาย ที่ สนส.</w:t>
      </w:r>
      <w:r w:rsidR="00474CA7" w:rsidRPr="00E17C21">
        <w:rPr>
          <w:rFonts w:ascii="Angsana New" w:hAnsi="Angsana New" w:hint="cs"/>
          <w:spacing w:val="4"/>
          <w:sz w:val="28"/>
          <w:cs/>
        </w:rPr>
        <w:t>5</w:t>
      </w:r>
      <w:r w:rsidRPr="00E17C21">
        <w:rPr>
          <w:rFonts w:ascii="Angsana New" w:hAnsi="Angsana New"/>
          <w:spacing w:val="4"/>
          <w:sz w:val="28"/>
          <w:cs/>
        </w:rPr>
        <w:t>/255</w:t>
      </w:r>
      <w:r w:rsidR="00474CA7" w:rsidRPr="00E17C21">
        <w:rPr>
          <w:rFonts w:ascii="Angsana New" w:hAnsi="Angsana New" w:hint="cs"/>
          <w:spacing w:val="4"/>
          <w:sz w:val="28"/>
          <w:cs/>
        </w:rPr>
        <w:t>9</w:t>
      </w:r>
      <w:r w:rsidRPr="00E17C21">
        <w:rPr>
          <w:rFonts w:ascii="Angsana New" w:hAnsi="Angsana New"/>
          <w:spacing w:val="4"/>
          <w:sz w:val="28"/>
          <w:cs/>
        </w:rPr>
        <w:t xml:space="preserve"> ลงวันที่</w:t>
      </w:r>
      <w:r w:rsidRPr="00E17C21">
        <w:rPr>
          <w:rFonts w:ascii="Angsana New" w:hAnsi="Angsana New" w:hint="cs"/>
          <w:sz w:val="28"/>
          <w:cs/>
        </w:rPr>
        <w:t xml:space="preserve"> </w:t>
      </w:r>
      <w:r w:rsidRPr="00E17C21">
        <w:rPr>
          <w:rFonts w:ascii="Angsana New" w:hAnsi="Angsana New"/>
          <w:sz w:val="28"/>
          <w:cs/>
        </w:rPr>
        <w:t xml:space="preserve"> </w:t>
      </w:r>
      <w:r w:rsidR="00474CA7" w:rsidRPr="00E17C21">
        <w:rPr>
          <w:rFonts w:ascii="Angsana New" w:hAnsi="Angsana New" w:hint="cs"/>
          <w:sz w:val="28"/>
          <w:cs/>
        </w:rPr>
        <w:t>10</w:t>
      </w:r>
      <w:r w:rsidRPr="00E17C21">
        <w:rPr>
          <w:rFonts w:ascii="Angsana New" w:hAnsi="Angsana New"/>
          <w:sz w:val="28"/>
          <w:cs/>
        </w:rPr>
        <w:t xml:space="preserve"> </w:t>
      </w:r>
      <w:r w:rsidR="00474CA7" w:rsidRPr="00E17C21">
        <w:rPr>
          <w:rFonts w:ascii="Angsana New" w:hAnsi="Angsana New" w:hint="cs"/>
          <w:sz w:val="28"/>
          <w:cs/>
        </w:rPr>
        <w:t>มิถุนายน</w:t>
      </w:r>
      <w:r w:rsidRPr="00E17C21">
        <w:rPr>
          <w:rFonts w:ascii="Angsana New" w:hAnsi="Angsana New"/>
          <w:sz w:val="28"/>
          <w:cs/>
        </w:rPr>
        <w:t xml:space="preserve"> 255</w:t>
      </w:r>
      <w:r w:rsidR="00474CA7" w:rsidRPr="00E17C21">
        <w:rPr>
          <w:rFonts w:ascii="Angsana New" w:hAnsi="Angsana New" w:hint="cs"/>
          <w:sz w:val="28"/>
          <w:cs/>
        </w:rPr>
        <w:t>9</w:t>
      </w:r>
      <w:r w:rsidRPr="00E17C21">
        <w:rPr>
          <w:rFonts w:ascii="Angsana New" w:hAnsi="Angsana New"/>
          <w:sz w:val="28"/>
          <w:cs/>
        </w:rPr>
        <w:t xml:space="preserve"> เรื่อง หลักเกณฑ์การจัดชั้นและการกัน</w:t>
      </w:r>
      <w:r w:rsidR="00474CA7" w:rsidRPr="00E17C21">
        <w:rPr>
          <w:rFonts w:ascii="Angsana New" w:hAnsi="Angsana New" w:hint="cs"/>
          <w:sz w:val="28"/>
          <w:cs/>
        </w:rPr>
        <w:t>เงิน</w:t>
      </w:r>
      <w:r w:rsidRPr="00E17C21">
        <w:rPr>
          <w:rFonts w:ascii="Angsana New" w:hAnsi="Angsana New"/>
          <w:sz w:val="28"/>
          <w:cs/>
        </w:rPr>
        <w:t>สำรองของสถาบันการเงิน ที่ สนส.22</w:t>
      </w:r>
      <w:r w:rsidRPr="00E17C21">
        <w:rPr>
          <w:rFonts w:ascii="Angsana New" w:hAnsi="Angsana New"/>
          <w:sz w:val="28"/>
        </w:rPr>
        <w:t>/</w:t>
      </w:r>
      <w:r w:rsidRPr="00E17C21">
        <w:rPr>
          <w:rFonts w:ascii="Angsana New" w:hAnsi="Angsana New"/>
          <w:sz w:val="28"/>
          <w:cs/>
        </w:rPr>
        <w:t>2552 ลงวันที่ 11 ธันวาคม 2552 เรื่อง อสังหาริมทรัพย์รอการขาย และ ที่ สนส.23</w:t>
      </w:r>
      <w:r w:rsidRPr="00E17C21">
        <w:rPr>
          <w:rFonts w:ascii="Angsana New" w:hAnsi="Angsana New"/>
          <w:sz w:val="28"/>
        </w:rPr>
        <w:t>/</w:t>
      </w:r>
      <w:r w:rsidRPr="00E17C21">
        <w:rPr>
          <w:rFonts w:ascii="Angsana New" w:hAnsi="Angsana New"/>
          <w:sz w:val="28"/>
          <w:cs/>
        </w:rPr>
        <w:t>2552 ลงวันที่ 11 ธันวาคม 2552 เรื่อง หลักเกณฑ์การซื้อหรือมีไว้ซึ่งอสังหาริมทรัพย์เพื่อเป็นสถานที่สำหรับประกอบธุรกิจหรือสำหรับพนักงานและลูกจ้างของสถาบันการเงิน</w:t>
      </w:r>
    </w:p>
    <w:p w:rsidR="004D1F75" w:rsidRPr="00E17C21" w:rsidRDefault="004D1F75" w:rsidP="00F5197F">
      <w:pPr>
        <w:tabs>
          <w:tab w:val="left" w:pos="-720"/>
          <w:tab w:val="left" w:pos="709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  <w:cs/>
        </w:rPr>
        <w:tab/>
        <w:t>ตามแนวนโยบายธนาคารแห่งประเทศไทย ที่ ธปท.ฝนส.(</w:t>
      </w:r>
      <w:r w:rsidRPr="00E17C21">
        <w:rPr>
          <w:rFonts w:ascii="Angsana New" w:hAnsi="Angsana New"/>
          <w:sz w:val="28"/>
        </w:rPr>
        <w:t>2</w:t>
      </w:r>
      <w:r w:rsidR="004D509F" w:rsidRPr="00E17C21">
        <w:rPr>
          <w:rFonts w:ascii="Angsana New" w:hAnsi="Angsana New"/>
          <w:sz w:val="28"/>
        </w:rPr>
        <w:t>3</w:t>
      </w:r>
      <w:r w:rsidRPr="00E17C21">
        <w:rPr>
          <w:rFonts w:ascii="Angsana New" w:hAnsi="Angsana New"/>
          <w:sz w:val="28"/>
          <w:cs/>
        </w:rPr>
        <w:t>)ว.</w:t>
      </w:r>
      <w:r w:rsidR="004D509F" w:rsidRPr="00E17C21">
        <w:rPr>
          <w:rFonts w:ascii="Angsana New" w:hAnsi="Angsana New"/>
          <w:sz w:val="28"/>
        </w:rPr>
        <w:t>745</w:t>
      </w:r>
      <w:r w:rsidRPr="00E17C21">
        <w:rPr>
          <w:rFonts w:ascii="Angsana New" w:hAnsi="Angsana New"/>
          <w:sz w:val="28"/>
        </w:rPr>
        <w:t>/255</w:t>
      </w:r>
      <w:r w:rsidR="004D509F" w:rsidRPr="00E17C21">
        <w:rPr>
          <w:rFonts w:ascii="Angsana New" w:hAnsi="Angsana New"/>
          <w:sz w:val="28"/>
        </w:rPr>
        <w:t>9</w:t>
      </w:r>
      <w:r w:rsidRPr="00E17C21">
        <w:rPr>
          <w:rFonts w:ascii="Angsana New" w:hAnsi="Angsana New"/>
          <w:sz w:val="28"/>
          <w:cs/>
        </w:rPr>
        <w:t xml:space="preserve"> ลงวันที่ </w:t>
      </w:r>
      <w:r w:rsidR="004D509F" w:rsidRPr="00E17C21">
        <w:rPr>
          <w:rFonts w:ascii="Angsana New" w:hAnsi="Angsana New" w:hint="cs"/>
          <w:sz w:val="28"/>
          <w:cs/>
        </w:rPr>
        <w:t>10</w:t>
      </w:r>
      <w:r w:rsidRPr="00E17C21">
        <w:rPr>
          <w:rFonts w:ascii="Angsana New" w:hAnsi="Angsana New"/>
          <w:sz w:val="28"/>
          <w:cs/>
        </w:rPr>
        <w:t xml:space="preserve"> </w:t>
      </w:r>
      <w:r w:rsidR="004D509F" w:rsidRPr="00E17C21">
        <w:rPr>
          <w:rFonts w:ascii="Angsana New" w:hAnsi="Angsana New" w:hint="cs"/>
          <w:sz w:val="28"/>
          <w:cs/>
        </w:rPr>
        <w:t>มิถุนายน</w:t>
      </w:r>
      <w:r w:rsidRPr="00E17C21">
        <w:rPr>
          <w:rFonts w:ascii="Angsana New" w:hAnsi="Angsana New"/>
          <w:sz w:val="28"/>
          <w:cs/>
        </w:rPr>
        <w:t xml:space="preserve"> </w:t>
      </w:r>
      <w:r w:rsidRPr="00E17C21">
        <w:rPr>
          <w:rFonts w:ascii="Angsana New" w:hAnsi="Angsana New"/>
          <w:sz w:val="28"/>
        </w:rPr>
        <w:t>255</w:t>
      </w:r>
      <w:r w:rsidR="004D509F" w:rsidRPr="00E17C21">
        <w:rPr>
          <w:rFonts w:ascii="Angsana New" w:hAnsi="Angsana New"/>
          <w:sz w:val="28"/>
        </w:rPr>
        <w:t>9</w:t>
      </w:r>
      <w:r w:rsidRPr="00E17C21">
        <w:rPr>
          <w:rFonts w:ascii="Angsana New" w:hAnsi="Angsana New"/>
          <w:sz w:val="28"/>
          <w:cs/>
        </w:rPr>
        <w:t xml:space="preserve"> เรื่อง </w:t>
      </w:r>
      <w:r w:rsidR="00951E18" w:rsidRPr="00E17C21">
        <w:rPr>
          <w:rFonts w:ascii="Angsana New" w:hAnsi="Angsana New" w:hint="cs"/>
          <w:sz w:val="28"/>
          <w:cs/>
        </w:rPr>
        <w:t>นำส่ง</w:t>
      </w:r>
      <w:r w:rsidR="00474CA7" w:rsidRPr="00E17C21">
        <w:rPr>
          <w:rFonts w:ascii="Angsana New" w:hAnsi="Angsana New"/>
          <w:sz w:val="28"/>
          <w:cs/>
        </w:rPr>
        <w:t>แนวนโยบาย</w:t>
      </w:r>
      <w:r w:rsidR="00951E18" w:rsidRPr="00E17C21">
        <w:rPr>
          <w:rFonts w:ascii="Angsana New" w:hAnsi="Angsana New" w:hint="cs"/>
          <w:sz w:val="28"/>
          <w:cs/>
        </w:rPr>
        <w:t xml:space="preserve"> เรื่อง </w:t>
      </w:r>
      <w:r w:rsidR="00474CA7" w:rsidRPr="00E17C21">
        <w:rPr>
          <w:rFonts w:ascii="Angsana New" w:hAnsi="Angsana New"/>
          <w:spacing w:val="2"/>
          <w:sz w:val="28"/>
          <w:cs/>
        </w:rPr>
        <w:t>การประเมิน</w:t>
      </w:r>
      <w:r w:rsidR="00474CA7" w:rsidRPr="00E17C21">
        <w:rPr>
          <w:rFonts w:ascii="Angsana New" w:hAnsi="Angsana New" w:hint="cs"/>
          <w:spacing w:val="2"/>
          <w:sz w:val="28"/>
          <w:cs/>
        </w:rPr>
        <w:t>ราคา</w:t>
      </w:r>
      <w:r w:rsidR="00474CA7" w:rsidRPr="00E17C21">
        <w:rPr>
          <w:rFonts w:ascii="Angsana New" w:hAnsi="Angsana New"/>
          <w:spacing w:val="2"/>
          <w:sz w:val="28"/>
          <w:cs/>
        </w:rPr>
        <w:t>หลักประกันและอสังหาริมทรัพย์รอการขายที่ได้มาจากการ</w:t>
      </w:r>
      <w:r w:rsidR="00951E18" w:rsidRPr="00E17C21">
        <w:rPr>
          <w:rFonts w:ascii="Angsana New" w:hAnsi="Angsana New" w:hint="cs"/>
          <w:spacing w:val="2"/>
          <w:sz w:val="28"/>
          <w:cs/>
        </w:rPr>
        <w:t>รับ</w:t>
      </w:r>
      <w:r w:rsidR="00474CA7" w:rsidRPr="00E17C21">
        <w:rPr>
          <w:rFonts w:ascii="Angsana New" w:hAnsi="Angsana New"/>
          <w:spacing w:val="2"/>
          <w:sz w:val="28"/>
          <w:cs/>
        </w:rPr>
        <w:t>ชำระหนี้</w:t>
      </w:r>
      <w:r w:rsidR="00474CA7" w:rsidRPr="00E17C21">
        <w:rPr>
          <w:rFonts w:ascii="Angsana New" w:hAnsi="Angsana New" w:hint="cs"/>
          <w:spacing w:val="2"/>
          <w:sz w:val="28"/>
          <w:cs/>
        </w:rPr>
        <w:t xml:space="preserve"> การประกันการให้สินเชื่อ หรือที่ซื้อจาก</w:t>
      </w:r>
      <w:r w:rsidR="00474CA7" w:rsidRPr="00E17C21">
        <w:rPr>
          <w:rFonts w:ascii="Angsana New" w:hAnsi="Angsana New" w:hint="cs"/>
          <w:sz w:val="28"/>
          <w:cs/>
        </w:rPr>
        <w:t>การขายทอดตลาด</w:t>
      </w:r>
      <w:r w:rsidR="00474CA7" w:rsidRPr="00E17C21">
        <w:rPr>
          <w:rFonts w:ascii="Angsana New" w:hAnsi="Angsana New"/>
          <w:sz w:val="28"/>
          <w:cs/>
        </w:rPr>
        <w:t>ของสถาบันการเงิน</w:t>
      </w:r>
      <w:r w:rsidRPr="00E17C21">
        <w:rPr>
          <w:rFonts w:ascii="Angsana New" w:hAnsi="Angsana New"/>
          <w:sz w:val="28"/>
        </w:rPr>
        <w:t xml:space="preserve"> </w:t>
      </w:r>
      <w:r w:rsidRPr="00E17C21">
        <w:rPr>
          <w:rFonts w:ascii="Angsana New" w:hAnsi="Angsana New"/>
          <w:sz w:val="28"/>
          <w:cs/>
        </w:rPr>
        <w:t>ธนาคารทำ</w:t>
      </w:r>
      <w:r w:rsidRPr="00E17C21">
        <w:rPr>
          <w:rFonts w:ascii="Angsana New" w:hAnsi="Angsana New"/>
          <w:spacing w:val="4"/>
          <w:sz w:val="28"/>
          <w:cs/>
        </w:rPr>
        <w:t>การประเมินราคาทรัพย์สินรอการขายโดยมูลค่าของทรัพย์สินรอการขายที่มีราคาตามบัญชีเกินกว่า</w:t>
      </w:r>
      <w:r w:rsidRPr="00E17C21">
        <w:rPr>
          <w:rFonts w:ascii="Angsana New" w:hAnsi="Angsana New"/>
          <w:spacing w:val="4"/>
          <w:sz w:val="28"/>
        </w:rPr>
        <w:t xml:space="preserve"> 50 </w:t>
      </w:r>
      <w:r w:rsidRPr="00E17C21">
        <w:rPr>
          <w:rFonts w:ascii="Angsana New" w:hAnsi="Angsana New"/>
          <w:spacing w:val="4"/>
          <w:sz w:val="28"/>
          <w:cs/>
        </w:rPr>
        <w:t>ล้านบาท ประเมินโดย</w:t>
      </w:r>
      <w:r w:rsidRPr="00E17C21">
        <w:rPr>
          <w:rFonts w:ascii="Angsana New" w:hAnsi="Angsana New"/>
          <w:sz w:val="28"/>
          <w:cs/>
        </w:rPr>
        <w:t>ผู้ประเมินราคาภายนอกธนาคาร และมูลค่าของทรัพย์สินรอการขายที่มีราคาตามบัญชีไม่เกิน</w:t>
      </w:r>
      <w:r w:rsidRPr="00E17C21">
        <w:rPr>
          <w:rFonts w:ascii="Angsana New" w:hAnsi="Angsana New"/>
          <w:sz w:val="28"/>
        </w:rPr>
        <w:t xml:space="preserve"> 50 </w:t>
      </w:r>
      <w:r w:rsidRPr="00E17C21">
        <w:rPr>
          <w:rFonts w:ascii="Angsana New" w:hAnsi="Angsana New"/>
          <w:sz w:val="28"/>
          <w:cs/>
        </w:rPr>
        <w:t>ล้านบาท ธนาคารพิจารณาประเมินโดยผู้ประเมินราคาภายในหรือผู้ประเมินภายนอกเป็นกรณีไป</w:t>
      </w:r>
    </w:p>
    <w:p w:rsidR="004D1F75" w:rsidRPr="00E17C21" w:rsidRDefault="004D1F75" w:rsidP="00F5197F">
      <w:pPr>
        <w:tabs>
          <w:tab w:val="left" w:pos="284"/>
          <w:tab w:val="left" w:pos="709"/>
          <w:tab w:val="left" w:pos="14333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outlineLvl w:val="0"/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</w:rPr>
        <w:tab/>
      </w:r>
      <w:r w:rsidRPr="00E17C21">
        <w:rPr>
          <w:rFonts w:ascii="Angsana New" w:hAnsi="Angsana New"/>
          <w:b/>
          <w:bCs/>
          <w:sz w:val="28"/>
        </w:rPr>
        <w:t>3.11</w:t>
      </w:r>
      <w:r w:rsidRPr="00E17C21">
        <w:rPr>
          <w:rFonts w:ascii="Angsana New" w:hAnsi="Angsana New"/>
          <w:b/>
          <w:bCs/>
          <w:sz w:val="28"/>
        </w:rPr>
        <w:tab/>
      </w:r>
      <w:r w:rsidRPr="00E17C21">
        <w:rPr>
          <w:rFonts w:ascii="Angsana New" w:hAnsi="Angsana New"/>
          <w:b/>
          <w:bCs/>
          <w:sz w:val="28"/>
          <w:cs/>
        </w:rPr>
        <w:t>ที่ดิน อาคาร อุปกรณ์ และค่าเสื่อมราคา</w:t>
      </w:r>
    </w:p>
    <w:p w:rsidR="004D1F75" w:rsidRPr="00E17C21" w:rsidRDefault="004D1F75" w:rsidP="00F5197F">
      <w:pPr>
        <w:tabs>
          <w:tab w:val="left" w:pos="-1800"/>
          <w:tab w:val="left" w:pos="709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</w:rPr>
        <w:tab/>
      </w:r>
      <w:r w:rsidRPr="00E17C21">
        <w:rPr>
          <w:rFonts w:ascii="Angsana New" w:hAnsi="Angsana New"/>
          <w:sz w:val="28"/>
          <w:cs/>
        </w:rPr>
        <w:t>ที่ดินแสดงด้วยราคาที่ตีใหม่ อาคารและอุปกรณ์แสดงด้วยราคาทุนหลังหักค่าเสื่อมราคาสะสมและค่าเผื่อการด้อยค่าของสินทรัพย์</w:t>
      </w:r>
      <w:r w:rsidRPr="00E17C21">
        <w:rPr>
          <w:rFonts w:ascii="Angsana New" w:hAnsi="Angsana New"/>
          <w:sz w:val="28"/>
        </w:rPr>
        <w:t xml:space="preserve"> </w:t>
      </w:r>
      <w:r w:rsidRPr="00E17C21">
        <w:rPr>
          <w:rFonts w:ascii="Angsana New" w:hAnsi="Angsana New"/>
          <w:sz w:val="28"/>
          <w:cs/>
        </w:rPr>
        <w:t>(ถ้ามี)</w:t>
      </w:r>
      <w:r w:rsidRPr="00E17C21">
        <w:rPr>
          <w:rFonts w:ascii="Angsana New" w:hAnsi="Angsana New"/>
          <w:sz w:val="28"/>
        </w:rPr>
        <w:t xml:space="preserve"> </w:t>
      </w:r>
      <w:r w:rsidRPr="00E17C21">
        <w:rPr>
          <w:rFonts w:ascii="Angsana New" w:hAnsi="Angsana New"/>
          <w:sz w:val="28"/>
          <w:cs/>
        </w:rPr>
        <w:t>โดยธนาคารจะตีราคาที่ดินใหม่ทุก</w:t>
      </w:r>
      <w:r w:rsidRPr="00E17C21">
        <w:rPr>
          <w:rFonts w:ascii="Angsana New" w:hAnsi="Angsana New"/>
          <w:sz w:val="28"/>
        </w:rPr>
        <w:t xml:space="preserve"> 3-5 </w:t>
      </w:r>
      <w:r w:rsidRPr="00E17C21">
        <w:rPr>
          <w:rFonts w:ascii="Angsana New" w:hAnsi="Angsana New"/>
          <w:sz w:val="28"/>
          <w:cs/>
        </w:rPr>
        <w:t xml:space="preserve">ปี โดยผู้ประเมินราคาอิสระตามหลักเกณฑ์ของธนาคารแห่งประเทศไทย </w:t>
      </w:r>
      <w:r w:rsidRPr="00E17C21">
        <w:rPr>
          <w:rFonts w:ascii="Angsana New" w:hAnsi="Angsana New"/>
          <w:spacing w:val="4"/>
          <w:sz w:val="28"/>
          <w:cs/>
        </w:rPr>
        <w:t>ในกรณีที่ผลการประเมินราคาที่ดินมีมูลค่าลดลงหรือมีจำนวนลดลงมากกว่าส่วนเกินทุนจากการตีราคาที่ดินที่เคยรับรู้ไว้ใน</w:t>
      </w:r>
      <w:r w:rsidRPr="00E17C21">
        <w:rPr>
          <w:rFonts w:ascii="Angsana New" w:hAnsi="Angsana New"/>
          <w:sz w:val="28"/>
          <w:cs/>
        </w:rPr>
        <w:t>ส่วนของเจ้าของของที่ดินแปลงเดียวกันนั้น</w:t>
      </w:r>
      <w:r w:rsidRPr="00E17C21">
        <w:rPr>
          <w:rFonts w:ascii="Angsana New" w:hAnsi="Angsana New"/>
          <w:sz w:val="28"/>
        </w:rPr>
        <w:t xml:space="preserve"> </w:t>
      </w:r>
      <w:r w:rsidRPr="00E17C21">
        <w:rPr>
          <w:rFonts w:ascii="Angsana New" w:hAnsi="Angsana New"/>
          <w:sz w:val="28"/>
          <w:cs/>
        </w:rPr>
        <w:t xml:space="preserve">ธนาคารจะรับรู้มูลค่าส่วนที่ลดลงในงบกำไรขาดทุนและกำไรขาดทุนเบ็ดเสร็จอื่น </w:t>
      </w:r>
      <w:r w:rsidRPr="00E17C21">
        <w:rPr>
          <w:rFonts w:ascii="Angsana New" w:hAnsi="Angsana New"/>
          <w:spacing w:val="2"/>
          <w:sz w:val="28"/>
          <w:cs/>
        </w:rPr>
        <w:t>และกรณีที่ผลการประเมินที่ดินมีมูลค่าเพิ่มขึ้น</w:t>
      </w:r>
      <w:r w:rsidRPr="00E17C21">
        <w:rPr>
          <w:rFonts w:ascii="Angsana New" w:hAnsi="Angsana New"/>
          <w:spacing w:val="2"/>
          <w:sz w:val="28"/>
        </w:rPr>
        <w:t xml:space="preserve"> </w:t>
      </w:r>
      <w:r w:rsidRPr="00E17C21">
        <w:rPr>
          <w:rFonts w:ascii="Angsana New" w:hAnsi="Angsana New"/>
          <w:spacing w:val="2"/>
          <w:sz w:val="28"/>
          <w:cs/>
        </w:rPr>
        <w:t>ธนาคารจะรับรู้มูลค่าที่เพิ่มขึ้นในบัญชีส่วนเกินทุนจากการตีราคาทรัพย์สินใน</w:t>
      </w:r>
      <w:r w:rsidRPr="00E17C21">
        <w:rPr>
          <w:rFonts w:ascii="Angsana New" w:hAnsi="Angsana New"/>
          <w:spacing w:val="4"/>
          <w:sz w:val="28"/>
          <w:cs/>
        </w:rPr>
        <w:t>ส่วนของเจ้าของ ยกเว้นกรณีที่เคยประเมินมูลค่าของที่ดินลดลงและรับรู้ขาดทุนไว้ในงบกำไรขาดทุนและกำไรขาดทุน</w:t>
      </w:r>
      <w:r w:rsidRPr="00E17C21">
        <w:rPr>
          <w:rFonts w:ascii="Angsana New" w:hAnsi="Angsana New"/>
          <w:sz w:val="28"/>
          <w:cs/>
        </w:rPr>
        <w:t>เบ็ดเสร็จอื่นแล้ว จะรับรู้จำนวนที่ตีมูลค่าเพิ่มในครั้งหลังเฉพาะส่วนที่เกินกว่าจำนวนที่เคยรับรู้มูลค่าลดลงของที่ดินแปลงเดียวกัน</w:t>
      </w:r>
    </w:p>
    <w:p w:rsidR="004D1F75" w:rsidRPr="00E17C21" w:rsidRDefault="004D1F75" w:rsidP="00F5197F">
      <w:pPr>
        <w:tabs>
          <w:tab w:val="left" w:pos="709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</w:rPr>
        <w:tab/>
      </w:r>
      <w:r w:rsidRPr="00E17C21">
        <w:rPr>
          <w:rFonts w:ascii="Angsana New" w:hAnsi="Angsana New"/>
          <w:spacing w:val="2"/>
          <w:sz w:val="28"/>
          <w:cs/>
        </w:rPr>
        <w:t>อาคาร</w:t>
      </w:r>
      <w:r w:rsidRPr="00E17C21">
        <w:rPr>
          <w:rFonts w:ascii="Angsana New" w:hAnsi="Angsana New"/>
          <w:spacing w:val="2"/>
          <w:sz w:val="28"/>
        </w:rPr>
        <w:t xml:space="preserve"> </w:t>
      </w:r>
      <w:r w:rsidRPr="00E17C21">
        <w:rPr>
          <w:rFonts w:ascii="Angsana New" w:hAnsi="Angsana New"/>
          <w:spacing w:val="2"/>
          <w:sz w:val="28"/>
          <w:cs/>
        </w:rPr>
        <w:t>คำนวณค่าเสื่อมราคาด้วยวิธีเส้นตรงตามอายุการให้ประโยชน์ของสินทรัพย์ ทั้งนี้ ตั้งแต่วันที่ 1 เมษายน 2555</w:t>
      </w:r>
      <w:r w:rsidRPr="00E17C21">
        <w:rPr>
          <w:rFonts w:ascii="Angsana New" w:hAnsi="Angsana New"/>
          <w:sz w:val="28"/>
          <w:cs/>
        </w:rPr>
        <w:t xml:space="preserve"> ค่าเสื่อมราคาอาคาร คำนวณด้วยวิธีเส้นตรงตามอายุการให้ประโยชน์ของสินทรัพย์ที่เหลือของอาคารไม่เกิน </w:t>
      </w:r>
      <w:r w:rsidRPr="00E17C21">
        <w:rPr>
          <w:rFonts w:ascii="Angsana New" w:hAnsi="Angsana New"/>
          <w:sz w:val="28"/>
        </w:rPr>
        <w:t xml:space="preserve">50 </w:t>
      </w:r>
      <w:r w:rsidRPr="00E17C21">
        <w:rPr>
          <w:rFonts w:ascii="Angsana New" w:hAnsi="Angsana New"/>
          <w:sz w:val="28"/>
          <w:cs/>
        </w:rPr>
        <w:t>ปี ซึ่งได้ประเมินโดยผู้ชำนาญการประเมินอิสระ สำหรับก่อนวันที่ 1 เมษายน 2555 ค่าเสื่อมราคาอาคาร คำนวณด้วยวิธีเส้นตรงตามอายุการให้ประโยชน์ของสินทรัพย์ 20 ปี</w:t>
      </w:r>
    </w:p>
    <w:p w:rsidR="004D1F75" w:rsidRPr="00E17C21" w:rsidRDefault="004D1F75" w:rsidP="00F5197F">
      <w:pPr>
        <w:tabs>
          <w:tab w:val="left" w:pos="284"/>
          <w:tab w:val="left" w:pos="709"/>
          <w:tab w:val="left" w:pos="14333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  <w:cs/>
        </w:rPr>
      </w:pPr>
      <w:r w:rsidRPr="00E17C21">
        <w:rPr>
          <w:rFonts w:ascii="Angsana New" w:hAnsi="Angsana New"/>
          <w:b/>
          <w:bCs/>
          <w:sz w:val="28"/>
        </w:rPr>
        <w:lastRenderedPageBreak/>
        <w:tab/>
        <w:t>3.11</w:t>
      </w:r>
      <w:r w:rsidRPr="00E17C21">
        <w:rPr>
          <w:rFonts w:ascii="Angsana New" w:hAnsi="Angsana New"/>
          <w:b/>
          <w:bCs/>
          <w:sz w:val="28"/>
        </w:rPr>
        <w:tab/>
      </w:r>
      <w:r w:rsidRPr="00E17C21">
        <w:rPr>
          <w:rFonts w:ascii="Angsana New" w:hAnsi="Angsana New"/>
          <w:b/>
          <w:bCs/>
          <w:sz w:val="28"/>
          <w:cs/>
        </w:rPr>
        <w:t>ที่ดิน อาคาร อุปกรณ์ และค่าเสื่อมราคา</w:t>
      </w:r>
      <w:r w:rsidRPr="00E17C21">
        <w:rPr>
          <w:rFonts w:ascii="Angsana New" w:hAnsi="Angsana New"/>
          <w:b/>
          <w:bCs/>
          <w:sz w:val="28"/>
        </w:rPr>
        <w:t xml:space="preserve"> (</w:t>
      </w:r>
      <w:r w:rsidRPr="00E17C21">
        <w:rPr>
          <w:rFonts w:ascii="Angsana New" w:hAnsi="Angsana New"/>
          <w:b/>
          <w:bCs/>
          <w:sz w:val="28"/>
          <w:cs/>
        </w:rPr>
        <w:t>ต่อ)</w:t>
      </w:r>
    </w:p>
    <w:p w:rsidR="004D1F75" w:rsidRPr="00E17C21" w:rsidRDefault="004D1F75" w:rsidP="00F5197F">
      <w:pPr>
        <w:spacing w:line="276" w:lineRule="auto"/>
        <w:jc w:val="thaiDistribute"/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  <w:cs/>
        </w:rPr>
        <w:tab/>
      </w:r>
      <w:r w:rsidRPr="00E17C21">
        <w:rPr>
          <w:rFonts w:ascii="Angsana New" w:hAnsi="Angsana New"/>
          <w:spacing w:val="4"/>
          <w:sz w:val="28"/>
          <w:cs/>
        </w:rPr>
        <w:t>อุปกรณ์ คำนวณค่าเสื่อมราคาด้วยวิธีเส้นตรงตามอายุการให้ประโยชน์ของสินทรัพย์ 5 ปี ส่วนอุปกรณ์ที่มีราคาทุน</w:t>
      </w:r>
      <w:r w:rsidRPr="00E17C21">
        <w:rPr>
          <w:rFonts w:ascii="Angsana New" w:hAnsi="Angsana New"/>
          <w:sz w:val="28"/>
          <w:cs/>
        </w:rPr>
        <w:t xml:space="preserve">ไม่เกิน </w:t>
      </w:r>
      <w:r w:rsidRPr="00E17C21">
        <w:rPr>
          <w:rFonts w:ascii="Angsana New" w:hAnsi="Angsana New"/>
          <w:sz w:val="28"/>
        </w:rPr>
        <w:t>3,000</w:t>
      </w:r>
      <w:r w:rsidRPr="00E17C21">
        <w:rPr>
          <w:rFonts w:ascii="Angsana New" w:hAnsi="Angsana New"/>
          <w:sz w:val="28"/>
          <w:cs/>
        </w:rPr>
        <w:t xml:space="preserve"> บาท ถือเป็นค่าใช้จ่ายในงวดบัญชีที่ซื้อ ซึ่งจำนวนเงินของรายการดังกล่าวไม่มีผลกระทบต่องบการเงินของธนาคารอย่างมีนัยสำคัญ</w:t>
      </w:r>
    </w:p>
    <w:p w:rsidR="004D1F75" w:rsidRPr="00E17C21" w:rsidRDefault="004D1F75" w:rsidP="00F5197F">
      <w:pPr>
        <w:tabs>
          <w:tab w:val="left" w:pos="709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</w:rPr>
        <w:tab/>
      </w:r>
      <w:r w:rsidRPr="00E17C21">
        <w:rPr>
          <w:rFonts w:ascii="Angsana New" w:hAnsi="Angsana New"/>
          <w:sz w:val="28"/>
          <w:cs/>
        </w:rPr>
        <w:t>วิธีการคำนวณค่าเสื่อมราคา อายุการให้ประโยชน์ของสินทรัพย์ และมูลค่าคงเหลือของสินทรัพย์มีการทบทวนทุกสิ้นปี</w:t>
      </w:r>
    </w:p>
    <w:p w:rsidR="004D1F75" w:rsidRPr="00E17C21" w:rsidRDefault="004D1F75" w:rsidP="00F5197F">
      <w:pPr>
        <w:tabs>
          <w:tab w:val="left" w:pos="709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  <w:cs/>
        </w:rPr>
        <w:tab/>
        <w:t>ค่าเสื่อมราคาของอาคารและอุปกรณ์ในต่างประเทศใช้อัตราที่กฎหมายในแต่ละท้องถิ่นกำหนด</w:t>
      </w:r>
    </w:p>
    <w:p w:rsidR="004D1F75" w:rsidRPr="00E17C21" w:rsidRDefault="004D1F75" w:rsidP="00F5197F">
      <w:pPr>
        <w:tabs>
          <w:tab w:val="left" w:pos="284"/>
          <w:tab w:val="left" w:pos="709"/>
          <w:tab w:val="left" w:pos="14333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outlineLvl w:val="0"/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</w:rPr>
        <w:tab/>
      </w:r>
      <w:r w:rsidRPr="00E17C21">
        <w:rPr>
          <w:rFonts w:ascii="Angsana New" w:hAnsi="Angsana New"/>
          <w:b/>
          <w:bCs/>
          <w:sz w:val="28"/>
        </w:rPr>
        <w:t>3.12</w:t>
      </w:r>
      <w:r w:rsidRPr="00E17C21">
        <w:rPr>
          <w:rFonts w:ascii="Angsana New" w:hAnsi="Angsana New"/>
          <w:b/>
          <w:bCs/>
          <w:sz w:val="28"/>
        </w:rPr>
        <w:tab/>
      </w:r>
      <w:r w:rsidRPr="00E17C21">
        <w:rPr>
          <w:rFonts w:ascii="Angsana New" w:hAnsi="Angsana New"/>
          <w:b/>
          <w:bCs/>
          <w:sz w:val="28"/>
          <w:cs/>
        </w:rPr>
        <w:t>สินทรัพย์ไม่มีตัวตน</w:t>
      </w:r>
    </w:p>
    <w:p w:rsidR="004D1F75" w:rsidRPr="00E17C21" w:rsidRDefault="004D1F75" w:rsidP="00F5197F">
      <w:pPr>
        <w:tabs>
          <w:tab w:val="left" w:pos="709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</w:rPr>
        <w:tab/>
      </w:r>
      <w:r w:rsidRPr="00E17C21">
        <w:rPr>
          <w:rFonts w:ascii="Angsana New" w:hAnsi="Angsana New"/>
          <w:spacing w:val="4"/>
          <w:sz w:val="28"/>
          <w:cs/>
        </w:rPr>
        <w:t>สินทรัพย์ไม่มีตัวตน ประกอบด้วย โปรแกรมคอมพิวเตอร์</w:t>
      </w:r>
      <w:r w:rsidRPr="00E17C21">
        <w:rPr>
          <w:rFonts w:ascii="Angsana New" w:hAnsi="Angsana New"/>
          <w:spacing w:val="4"/>
          <w:sz w:val="28"/>
        </w:rPr>
        <w:t xml:space="preserve"> </w:t>
      </w:r>
      <w:r w:rsidRPr="00E17C21">
        <w:rPr>
          <w:rFonts w:ascii="Angsana New" w:hAnsi="Angsana New"/>
          <w:spacing w:val="4"/>
          <w:sz w:val="28"/>
          <w:cs/>
        </w:rPr>
        <w:t>ลิขสิทธิ์ และรายจ่ายในการพัฒนาระบบคอมพิวเตอร์</w:t>
      </w:r>
      <w:r w:rsidRPr="00E17C21">
        <w:rPr>
          <w:rFonts w:ascii="Angsana New" w:hAnsi="Angsana New"/>
          <w:sz w:val="28"/>
        </w:rPr>
        <w:t xml:space="preserve"> </w:t>
      </w:r>
      <w:r w:rsidRPr="00E17C21">
        <w:rPr>
          <w:rFonts w:ascii="Angsana New" w:hAnsi="Angsana New"/>
          <w:sz w:val="28"/>
          <w:cs/>
        </w:rPr>
        <w:t>แสดงในราคาทุนหักค่าตัดจำหน่ายสะสมและค่าเผื่อการด้อยค่าของสินทรัพย์</w:t>
      </w:r>
      <w:r w:rsidRPr="00E17C21">
        <w:rPr>
          <w:rFonts w:ascii="Angsana New" w:hAnsi="Angsana New"/>
          <w:sz w:val="28"/>
        </w:rPr>
        <w:t xml:space="preserve"> </w:t>
      </w:r>
      <w:r w:rsidRPr="00E17C21">
        <w:rPr>
          <w:rFonts w:ascii="Angsana New" w:hAnsi="Angsana New"/>
          <w:sz w:val="28"/>
          <w:cs/>
        </w:rPr>
        <w:t>(ถ้ามี)</w:t>
      </w:r>
      <w:r w:rsidRPr="00E17C21">
        <w:rPr>
          <w:rFonts w:ascii="Angsana New" w:hAnsi="Angsana New"/>
          <w:sz w:val="28"/>
        </w:rPr>
        <w:t xml:space="preserve"> </w:t>
      </w:r>
      <w:r w:rsidRPr="00E17C21">
        <w:rPr>
          <w:rFonts w:ascii="Angsana New" w:hAnsi="Angsana New"/>
          <w:sz w:val="28"/>
          <w:cs/>
        </w:rPr>
        <w:t>ค่าตัดจำหน่ายคำนวณด้วยวิธีเส้นตรงตามอายุการให้ประโยชน์ของสินทรัพย์ และรับรู้เป็นค่าใช้จ่ายในงบกำไรขาดทุนและกำไรขาดทุนเบ็ดเสร็จอื่น ค่าตัดจำหน่ายของสินทรัพย์ไม่มีตัวตนในต่างประเทศใช้อัตราที่กฎหมายในแต่ละท้องถิ่นกำหนด</w:t>
      </w:r>
    </w:p>
    <w:p w:rsidR="004D1F75" w:rsidRPr="00E17C21" w:rsidRDefault="004D1F75" w:rsidP="00F5197F">
      <w:pPr>
        <w:tabs>
          <w:tab w:val="left" w:pos="284"/>
          <w:tab w:val="left" w:pos="709"/>
        </w:tabs>
        <w:jc w:val="thaiDistribute"/>
        <w:rPr>
          <w:rFonts w:ascii="Angsana New" w:hAnsi="Angsana New"/>
          <w:b/>
          <w:bCs/>
          <w:sz w:val="28"/>
        </w:rPr>
      </w:pPr>
      <w:r w:rsidRPr="00E17C21">
        <w:rPr>
          <w:rFonts w:ascii="Angsana New" w:hAnsi="Angsana New"/>
          <w:b/>
          <w:bCs/>
          <w:sz w:val="28"/>
          <w:cs/>
        </w:rPr>
        <w:tab/>
        <w:t>3.13</w:t>
      </w:r>
      <w:r w:rsidRPr="00E17C21">
        <w:rPr>
          <w:rFonts w:ascii="Angsana New" w:hAnsi="Angsana New"/>
          <w:b/>
          <w:bCs/>
          <w:sz w:val="28"/>
          <w:cs/>
        </w:rPr>
        <w:tab/>
        <w:t>สินทรัพย์หรือหนี้สินภาษีเงินได้รอตัดบัญชี</w:t>
      </w:r>
    </w:p>
    <w:p w:rsidR="004D1F75" w:rsidRPr="00E17C21" w:rsidRDefault="004D1F75" w:rsidP="00F5197F">
      <w:pPr>
        <w:tabs>
          <w:tab w:val="left" w:pos="709"/>
        </w:tabs>
        <w:jc w:val="thaiDistribute"/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  <w:cs/>
        </w:rPr>
        <w:tab/>
        <w:t>ภาษีเงินได้รอตัดบัญชีเป็นการรับรู้ผลแตกต่างชั่วคราวระหว่างมูลค่าตามบัญชีของสินทรัพย์และหนี้สินในงบการเงินกับ</w:t>
      </w:r>
      <w:r w:rsidRPr="00E17C21">
        <w:rPr>
          <w:rFonts w:ascii="Angsana New" w:hAnsi="Angsana New"/>
          <w:spacing w:val="4"/>
          <w:sz w:val="28"/>
          <w:cs/>
        </w:rPr>
        <w:t>มูลค่าของสินทรัพย์และหนี้สินที่ใช้ในการคำนวณกำไรทางภาษี (ฐานภาษี) การรับรู้สินทรัพย์ภาษีเงินได้รอตัดบัญชีสำหรับ</w:t>
      </w:r>
      <w:r w:rsidRPr="00E17C21">
        <w:rPr>
          <w:rFonts w:ascii="Angsana New" w:hAnsi="Angsana New"/>
          <w:sz w:val="28"/>
          <w:cs/>
        </w:rPr>
        <w:t>ผลแตกต่างชั่วคราวเท่าที่มีความเป็นไปได้ค่อนข้างแน่ว่ากำไรทางภาษีจะมีจำนวนเพียงพอที่จะนำผลแตกต่างชั่วคราวนั้นมาใช้ประโยชน์ได้ สินทรัพย์ภาษีเงินได้รอตัดบัญชีจะมีการทบทวนมูลค่าตามบัญชี ณ วันที่สิ้นรอบระยะเวลารายงาน และจะถูกปรับลดลงเท่าที่ประโยชน์ทางภาษีจะมีโอกาสถูกใช้จริง</w:t>
      </w:r>
    </w:p>
    <w:p w:rsidR="004D1F75" w:rsidRPr="00E17C21" w:rsidRDefault="004D1F75" w:rsidP="00F5197F">
      <w:pPr>
        <w:tabs>
          <w:tab w:val="left" w:pos="709"/>
        </w:tabs>
        <w:jc w:val="thaiDistribute"/>
        <w:rPr>
          <w:rFonts w:ascii="Angsana New" w:hAnsi="Angsana New"/>
          <w:sz w:val="28"/>
          <w:cs/>
        </w:rPr>
      </w:pPr>
      <w:r w:rsidRPr="00E17C21">
        <w:rPr>
          <w:rFonts w:ascii="Angsana New" w:hAnsi="Angsana New"/>
          <w:sz w:val="28"/>
          <w:cs/>
        </w:rPr>
        <w:tab/>
        <w:t>ธนาคารและบริษัทย่อยจะบันทึกภาษีเงินได้รอตัดบัญชีในงบกำไรขาดทุนและกำไรขาดทุนเบ็ดเสร็จอื่น ยกเว้นภาษีที่เกิดขึ้นเกี่ยวข้องกับรายการที่ได้บันทึกอยู่ในส่วนของเจ้าของจะรับรู้โดยตรงไปยังส่วนของเจ้าของ</w:t>
      </w:r>
    </w:p>
    <w:p w:rsidR="004D1F75" w:rsidRPr="00E17C21" w:rsidRDefault="004D1F75" w:rsidP="00F5197F">
      <w:pPr>
        <w:tabs>
          <w:tab w:val="left" w:pos="709"/>
        </w:tabs>
        <w:jc w:val="thaiDistribute"/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  <w:cs/>
        </w:rPr>
        <w:tab/>
        <w:t>ธนาคารและบริษัทย่อยคำนวณมูลค่าสินทรัพย์และหนี้สินภาษีเงินได้รอตัดบัญชีด้วยอัตราภาษีที่ประกาศใช้หรือที่คาดว่าจะมีผลบังคับใช้ ณ วันที่รายงาน</w:t>
      </w:r>
    </w:p>
    <w:p w:rsidR="004D1F75" w:rsidRPr="00E17C21" w:rsidRDefault="004D1F75" w:rsidP="00F5197F">
      <w:pPr>
        <w:tabs>
          <w:tab w:val="left" w:pos="709"/>
        </w:tabs>
        <w:jc w:val="thaiDistribute"/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  <w:cs/>
        </w:rPr>
        <w:tab/>
        <w:t>สินทรัพย์ภาษีเงินได้รอตัดบัญชี และหนี้สินภาษีเงินได้รอตัดบัญชี สามารถหักกลบรายการได้เมื่อกิจการมีสิทธิตามกฎหมายที่จะนำสินทรัพย์ภาษีเงินได้ของงวดปัจจุบันมาหักกลบกับหนี้สินภาษีเงินได้ของงวดปัจจุบัน และภาษีเงินได้นี้ประเมินโดยหน่วยงานจัดเก็บภาษีหน่วยงานเดียวกัน สำหรับหน่วยภาษีเดียวกัน</w:t>
      </w:r>
    </w:p>
    <w:p w:rsidR="004D1F75" w:rsidRPr="00E17C21" w:rsidRDefault="004D1F75" w:rsidP="00F5197F">
      <w:pPr>
        <w:tabs>
          <w:tab w:val="left" w:pos="284"/>
          <w:tab w:val="left" w:pos="709"/>
          <w:tab w:val="left" w:pos="13718"/>
          <w:tab w:val="left" w:pos="14333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jc w:val="thaiDistribute"/>
        <w:outlineLvl w:val="0"/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</w:rPr>
        <w:tab/>
      </w:r>
      <w:r w:rsidRPr="00E17C21">
        <w:rPr>
          <w:rFonts w:ascii="Angsana New" w:hAnsi="Angsana New"/>
          <w:b/>
          <w:bCs/>
          <w:sz w:val="28"/>
        </w:rPr>
        <w:t>3.14</w:t>
      </w:r>
      <w:r w:rsidRPr="00E17C21">
        <w:rPr>
          <w:rFonts w:ascii="Angsana New" w:hAnsi="Angsana New"/>
          <w:b/>
          <w:bCs/>
          <w:sz w:val="28"/>
        </w:rPr>
        <w:tab/>
      </w:r>
      <w:r w:rsidRPr="00E17C21">
        <w:rPr>
          <w:rFonts w:ascii="Angsana New" w:hAnsi="Angsana New"/>
          <w:b/>
          <w:bCs/>
          <w:sz w:val="28"/>
          <w:cs/>
        </w:rPr>
        <w:t>สิทธิการเช่า</w:t>
      </w:r>
    </w:p>
    <w:p w:rsidR="004D1F75" w:rsidRPr="00E17C21" w:rsidRDefault="004D1F75" w:rsidP="00F5197F">
      <w:pPr>
        <w:tabs>
          <w:tab w:val="left" w:pos="-1620"/>
          <w:tab w:val="left" w:pos="709"/>
        </w:tabs>
        <w:jc w:val="thaiDistribute"/>
        <w:rPr>
          <w:rFonts w:ascii="Angsana New" w:hAnsi="Angsana New"/>
          <w:sz w:val="28"/>
          <w:cs/>
        </w:rPr>
      </w:pPr>
      <w:r w:rsidRPr="00E17C21">
        <w:rPr>
          <w:rFonts w:ascii="Angsana New" w:hAnsi="Angsana New"/>
          <w:sz w:val="28"/>
        </w:rPr>
        <w:tab/>
      </w:r>
      <w:r w:rsidRPr="00E17C21">
        <w:rPr>
          <w:rFonts w:ascii="Angsana New" w:hAnsi="Angsana New"/>
          <w:spacing w:val="8"/>
          <w:sz w:val="28"/>
          <w:cs/>
        </w:rPr>
        <w:t>สิทธิการเช่า</w:t>
      </w:r>
      <w:r w:rsidRPr="00E17C21">
        <w:rPr>
          <w:rFonts w:ascii="Angsana New" w:hAnsi="Angsana New"/>
          <w:spacing w:val="8"/>
          <w:sz w:val="28"/>
        </w:rPr>
        <w:t xml:space="preserve"> </w:t>
      </w:r>
      <w:r w:rsidRPr="00E17C21">
        <w:rPr>
          <w:rFonts w:ascii="Angsana New" w:hAnsi="Angsana New"/>
          <w:spacing w:val="8"/>
          <w:sz w:val="28"/>
          <w:cs/>
        </w:rPr>
        <w:t>ซึ่งแสดงรวมในสินทรัพย์อื่น แสดงด้วยราคาทุนหักค่าตัดจำหน่ายสะสม</w:t>
      </w:r>
      <w:r w:rsidRPr="00E17C21">
        <w:rPr>
          <w:rFonts w:ascii="Angsana New" w:hAnsi="Angsana New"/>
          <w:spacing w:val="8"/>
          <w:sz w:val="28"/>
        </w:rPr>
        <w:t xml:space="preserve"> </w:t>
      </w:r>
      <w:r w:rsidRPr="00E17C21">
        <w:rPr>
          <w:rFonts w:ascii="Angsana New" w:hAnsi="Angsana New"/>
          <w:spacing w:val="8"/>
          <w:sz w:val="28"/>
          <w:cs/>
        </w:rPr>
        <w:t>ค่าตัดจำหน่ายคำนวณด้วย</w:t>
      </w:r>
      <w:r w:rsidRPr="00E17C21">
        <w:rPr>
          <w:rFonts w:ascii="Angsana New" w:hAnsi="Angsana New"/>
          <w:sz w:val="28"/>
          <w:cs/>
        </w:rPr>
        <w:t>วิธีเส้นตรงตามอายุสัญญาเช่าซึ่งมีอายุระหว่าง 3-30 ปี และรับรู้เป็นค่าใช้จ่ายในงบกำไรขาดทุนและกำไรขาดทุนเบ็ดเสร็จอื่น</w:t>
      </w:r>
    </w:p>
    <w:p w:rsidR="004D1F75" w:rsidRPr="00E17C21" w:rsidRDefault="004D1F75" w:rsidP="00F5197F">
      <w:pPr>
        <w:tabs>
          <w:tab w:val="left" w:pos="284"/>
          <w:tab w:val="left" w:pos="709"/>
          <w:tab w:val="left" w:pos="13718"/>
          <w:tab w:val="left" w:pos="14333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jc w:val="thaiDistribute"/>
        <w:outlineLvl w:val="0"/>
        <w:rPr>
          <w:rFonts w:ascii="Angsana New" w:hAnsi="Angsana New"/>
          <w:sz w:val="28"/>
        </w:rPr>
      </w:pPr>
      <w:r w:rsidRPr="00E17C21">
        <w:rPr>
          <w:rFonts w:ascii="Angsana New" w:hAnsi="Angsana New"/>
          <w:b/>
          <w:bCs/>
          <w:sz w:val="28"/>
        </w:rPr>
        <w:tab/>
        <w:t>3.15</w:t>
      </w:r>
      <w:r w:rsidRPr="00E17C21">
        <w:rPr>
          <w:rFonts w:ascii="Angsana New" w:hAnsi="Angsana New"/>
          <w:b/>
          <w:bCs/>
          <w:sz w:val="28"/>
        </w:rPr>
        <w:tab/>
      </w:r>
      <w:r w:rsidRPr="00E17C21">
        <w:rPr>
          <w:rFonts w:ascii="Angsana New" w:hAnsi="Angsana New"/>
          <w:b/>
          <w:bCs/>
          <w:sz w:val="28"/>
          <w:cs/>
        </w:rPr>
        <w:t>การด้อยค่าของสินทรัพย์</w:t>
      </w:r>
    </w:p>
    <w:p w:rsidR="004D1F75" w:rsidRPr="00E17C21" w:rsidRDefault="004D1F75" w:rsidP="00F5197F">
      <w:pPr>
        <w:tabs>
          <w:tab w:val="left" w:pos="-1260"/>
          <w:tab w:val="left" w:pos="709"/>
        </w:tabs>
        <w:jc w:val="thaiDistribute"/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</w:rPr>
        <w:tab/>
      </w:r>
      <w:r w:rsidRPr="00E17C21">
        <w:rPr>
          <w:rFonts w:ascii="Angsana New" w:hAnsi="Angsana New"/>
          <w:sz w:val="28"/>
          <w:cs/>
        </w:rPr>
        <w:t>สินทรัพย์คงเหลือ</w:t>
      </w:r>
      <w:r w:rsidRPr="00E17C21">
        <w:rPr>
          <w:rFonts w:ascii="Angsana New" w:hAnsi="Angsana New"/>
          <w:sz w:val="28"/>
        </w:rPr>
        <w:t xml:space="preserve"> </w:t>
      </w:r>
      <w:r w:rsidRPr="00E17C21">
        <w:rPr>
          <w:rFonts w:ascii="Angsana New" w:hAnsi="Angsana New"/>
          <w:sz w:val="28"/>
          <w:cs/>
        </w:rPr>
        <w:t>ณ วันสิ้นงวด ธนาคารและบริษัทย่อยได้สอบทานการด้อยค่าเมื่อมีข้อบ่งชี้ว่าราคาตามบัญชีของ</w:t>
      </w:r>
      <w:r w:rsidRPr="00E17C21">
        <w:rPr>
          <w:rFonts w:ascii="Angsana New" w:hAnsi="Angsana New"/>
          <w:spacing w:val="2"/>
          <w:sz w:val="28"/>
          <w:cs/>
        </w:rPr>
        <w:t>สินทรัพย์ดังกล่าวสูงกว่ามูลค่าที่คาดว่าจะได้รับคืน</w:t>
      </w:r>
      <w:r w:rsidRPr="00E17C21">
        <w:rPr>
          <w:rFonts w:ascii="Angsana New" w:hAnsi="Angsana New"/>
          <w:spacing w:val="2"/>
          <w:sz w:val="28"/>
        </w:rPr>
        <w:t xml:space="preserve"> </w:t>
      </w:r>
      <w:r w:rsidRPr="00E17C21">
        <w:rPr>
          <w:rFonts w:ascii="Angsana New" w:hAnsi="Angsana New"/>
          <w:spacing w:val="2"/>
          <w:sz w:val="28"/>
          <w:cs/>
        </w:rPr>
        <w:t>โดยการสอบทานจะพิจารณาแต่ละรายการ</w:t>
      </w:r>
      <w:r w:rsidRPr="00E17C21">
        <w:rPr>
          <w:rFonts w:ascii="Angsana New" w:hAnsi="Angsana New"/>
          <w:spacing w:val="2"/>
          <w:sz w:val="28"/>
        </w:rPr>
        <w:t xml:space="preserve"> </w:t>
      </w:r>
      <w:r w:rsidRPr="00E17C21">
        <w:rPr>
          <w:rFonts w:ascii="Angsana New" w:hAnsi="Angsana New"/>
          <w:spacing w:val="2"/>
          <w:sz w:val="28"/>
          <w:cs/>
        </w:rPr>
        <w:t>ในกรณีที่ราคาตามบัญชีสูงกว่า</w:t>
      </w:r>
      <w:r w:rsidRPr="00E17C21">
        <w:rPr>
          <w:rFonts w:ascii="Angsana New" w:hAnsi="Angsana New" w:hint="cs"/>
          <w:sz w:val="28"/>
          <w:cs/>
        </w:rPr>
        <w:t xml:space="preserve"> </w:t>
      </w:r>
      <w:r w:rsidRPr="00E17C21">
        <w:rPr>
          <w:rFonts w:ascii="Angsana New" w:hAnsi="Angsana New"/>
          <w:sz w:val="28"/>
          <w:cs/>
        </w:rPr>
        <w:t>ที่คาดว่าจะได้รับคืน</w:t>
      </w:r>
      <w:r w:rsidRPr="00E17C21">
        <w:rPr>
          <w:rFonts w:ascii="Angsana New" w:hAnsi="Angsana New"/>
          <w:sz w:val="28"/>
        </w:rPr>
        <w:t xml:space="preserve"> </w:t>
      </w:r>
      <w:r w:rsidRPr="00E17C21">
        <w:rPr>
          <w:rFonts w:ascii="Angsana New" w:hAnsi="Angsana New"/>
          <w:sz w:val="28"/>
          <w:cs/>
        </w:rPr>
        <w:t>จะรับรู้ผลขาดทุนจากการด้อยค่าเป็นค่าใช้จ่ายจากการดำเนินงานอื่น ๆ</w:t>
      </w:r>
      <w:r w:rsidRPr="00E17C21">
        <w:rPr>
          <w:rFonts w:ascii="Angsana New" w:hAnsi="Angsana New"/>
          <w:sz w:val="28"/>
        </w:rPr>
        <w:t xml:space="preserve"> </w:t>
      </w:r>
      <w:r w:rsidRPr="00E17C21">
        <w:rPr>
          <w:rFonts w:ascii="Angsana New" w:hAnsi="Angsana New"/>
          <w:sz w:val="28"/>
          <w:cs/>
        </w:rPr>
        <w:t>และจะบันทึกกลับรายการขาดทุนจากการด้อยค่าเมื่อมีข้อบ่งชี้ว่าการด้อยค่าดังกล่าวไม่มีอยู่อีกต่อไปหรือยังคงมีอยู่แต่เป็นไปในทางที่ลดลง โดยบันทึกกลับรายการขาดทุนจากการด้อยค่าในบัญชีรายได้จากการดำเนินงานอื่น ๆ ในงบกำไรขาดทุนและกำไรขาดทุนเบ็ดเสร็จอื่น ยกเว้นกรณีที่เป็นการกลับรายการการประเมินมูลค่าของสินทรัพย์เพิ่มของสินทรัพย์ชิ้นเดียวกันที่เคยรับรู้ในส่วนของเจ้าของและมีการด้อยค่าในเวลาต่อมา จะรับรู้ในส่วนของเจ้าของ</w:t>
      </w:r>
    </w:p>
    <w:p w:rsidR="004D1F75" w:rsidRPr="00E17C21" w:rsidRDefault="004D1F75" w:rsidP="00F5197F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outlineLvl w:val="0"/>
        <w:rPr>
          <w:rFonts w:ascii="Angsana New" w:hAnsi="Angsana New"/>
          <w:sz w:val="28"/>
          <w:cs/>
        </w:rPr>
      </w:pPr>
      <w:r w:rsidRPr="00E17C21">
        <w:rPr>
          <w:rFonts w:ascii="Angsana New" w:hAnsi="Angsana New"/>
          <w:b/>
          <w:bCs/>
          <w:sz w:val="28"/>
        </w:rPr>
        <w:lastRenderedPageBreak/>
        <w:tab/>
        <w:t>3.16</w:t>
      </w:r>
      <w:r w:rsidRPr="00E17C21">
        <w:rPr>
          <w:rFonts w:ascii="Angsana New" w:hAnsi="Angsana New"/>
          <w:b/>
          <w:bCs/>
          <w:sz w:val="28"/>
        </w:rPr>
        <w:tab/>
      </w:r>
      <w:r w:rsidRPr="00E17C21">
        <w:rPr>
          <w:rFonts w:ascii="Angsana New" w:hAnsi="Angsana New"/>
          <w:b/>
          <w:bCs/>
          <w:sz w:val="28"/>
          <w:cs/>
        </w:rPr>
        <w:t>การแปลงค่าเงินตราต่างประเทศ</w:t>
      </w:r>
    </w:p>
    <w:p w:rsidR="004D1F75" w:rsidRPr="00E17C21" w:rsidRDefault="004D1F75" w:rsidP="00F5197F">
      <w:pPr>
        <w:tabs>
          <w:tab w:val="left" w:pos="709"/>
          <w:tab w:val="left" w:pos="1276"/>
        </w:tabs>
        <w:autoSpaceDE w:val="0"/>
        <w:autoSpaceDN w:val="0"/>
        <w:adjustRightInd w:val="0"/>
        <w:spacing w:line="276" w:lineRule="auto"/>
        <w:ind w:firstLine="2"/>
        <w:jc w:val="thaiDistribute"/>
        <w:rPr>
          <w:rFonts w:ascii="Angsana New" w:hAnsi="Angsana New"/>
          <w:b/>
          <w:bCs/>
          <w:sz w:val="28"/>
          <w:cs/>
        </w:rPr>
      </w:pPr>
      <w:r w:rsidRPr="00E17C21">
        <w:rPr>
          <w:rFonts w:ascii="Angsana New" w:hAnsi="Angsana New"/>
          <w:b/>
          <w:bCs/>
          <w:sz w:val="28"/>
        </w:rPr>
        <w:tab/>
      </w:r>
      <w:r w:rsidRPr="00E17C21">
        <w:rPr>
          <w:rFonts w:ascii="Angsana New" w:hAnsi="Angsana New"/>
          <w:b/>
          <w:bCs/>
          <w:sz w:val="28"/>
          <w:cs/>
        </w:rPr>
        <w:t>3.16.1</w:t>
      </w:r>
      <w:r w:rsidRPr="00E17C21">
        <w:rPr>
          <w:rFonts w:ascii="Angsana New" w:hAnsi="Angsana New"/>
          <w:b/>
          <w:bCs/>
          <w:sz w:val="28"/>
          <w:cs/>
        </w:rPr>
        <w:tab/>
        <w:t>สกุลเงินที่ใช้ในการนำเสนองบการเงิน</w:t>
      </w:r>
    </w:p>
    <w:p w:rsidR="004D1F75" w:rsidRPr="00E17C21" w:rsidRDefault="004D1F75" w:rsidP="00F5197F">
      <w:pPr>
        <w:tabs>
          <w:tab w:val="left" w:pos="1276"/>
        </w:tabs>
        <w:autoSpaceDE w:val="0"/>
        <w:autoSpaceDN w:val="0"/>
        <w:adjustRightInd w:val="0"/>
        <w:spacing w:line="276" w:lineRule="auto"/>
        <w:ind w:firstLine="2"/>
        <w:jc w:val="thaiDistribute"/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</w:rPr>
        <w:tab/>
      </w:r>
      <w:r w:rsidRPr="00E17C21">
        <w:rPr>
          <w:rFonts w:ascii="Angsana New" w:hAnsi="Angsana New"/>
          <w:sz w:val="28"/>
          <w:cs/>
        </w:rPr>
        <w:t>งบการเงินรวมและงบการเงินเฉพาะแสดงด้วยสกุลเงินบาท</w:t>
      </w:r>
    </w:p>
    <w:p w:rsidR="004D1F75" w:rsidRPr="00E17C21" w:rsidRDefault="004D1F75" w:rsidP="00F5197F">
      <w:pPr>
        <w:tabs>
          <w:tab w:val="left" w:pos="709"/>
          <w:tab w:val="left" w:pos="1276"/>
        </w:tabs>
        <w:autoSpaceDE w:val="0"/>
        <w:autoSpaceDN w:val="0"/>
        <w:adjustRightInd w:val="0"/>
        <w:spacing w:line="276" w:lineRule="auto"/>
        <w:ind w:firstLine="2"/>
        <w:jc w:val="thaiDistribute"/>
        <w:rPr>
          <w:rFonts w:ascii="Angsana New" w:hAnsi="Angsana New"/>
          <w:b/>
          <w:bCs/>
          <w:sz w:val="28"/>
        </w:rPr>
      </w:pPr>
      <w:r w:rsidRPr="00E17C21">
        <w:rPr>
          <w:rFonts w:ascii="Angsana New" w:hAnsi="Angsana New"/>
          <w:b/>
          <w:bCs/>
          <w:sz w:val="28"/>
        </w:rPr>
        <w:tab/>
      </w:r>
      <w:r w:rsidRPr="00E17C21">
        <w:rPr>
          <w:rFonts w:ascii="Angsana New" w:hAnsi="Angsana New"/>
          <w:b/>
          <w:bCs/>
          <w:sz w:val="28"/>
          <w:cs/>
        </w:rPr>
        <w:t>3.16.2</w:t>
      </w:r>
      <w:r w:rsidRPr="00E17C21">
        <w:rPr>
          <w:rFonts w:ascii="Angsana New" w:hAnsi="Angsana New"/>
          <w:b/>
          <w:bCs/>
          <w:sz w:val="28"/>
        </w:rPr>
        <w:tab/>
      </w:r>
      <w:r w:rsidRPr="00E17C21">
        <w:rPr>
          <w:rFonts w:ascii="Angsana New" w:hAnsi="Angsana New"/>
          <w:b/>
          <w:bCs/>
          <w:sz w:val="28"/>
          <w:cs/>
        </w:rPr>
        <w:t>การแปลงค่ารายการบัญชีที่เป็นเงินตราต่างประเทศ</w:t>
      </w:r>
    </w:p>
    <w:p w:rsidR="004D1F75" w:rsidRPr="00E17C21" w:rsidRDefault="004D1F75" w:rsidP="00F5197F">
      <w:pPr>
        <w:tabs>
          <w:tab w:val="left" w:pos="1276"/>
        </w:tabs>
        <w:autoSpaceDE w:val="0"/>
        <w:autoSpaceDN w:val="0"/>
        <w:adjustRightInd w:val="0"/>
        <w:spacing w:line="276" w:lineRule="auto"/>
        <w:ind w:firstLine="2"/>
        <w:jc w:val="thaiDistribute"/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</w:rPr>
        <w:tab/>
      </w:r>
      <w:r w:rsidRPr="00E17C21">
        <w:rPr>
          <w:rFonts w:ascii="Angsana New" w:hAnsi="Angsana New"/>
          <w:sz w:val="28"/>
          <w:cs/>
        </w:rPr>
        <w:t>รายการที่เป็นเงินตราต่างประเทศแปลงค่าเป็นสกุลเงินที่ใช้ในการดำเนินงานโดยใช้อัตราแลกเปลี่ยน ณ วันที่เกิดรายการ ยอดคงเหลือของสินทรัพย์และหนี้สินที่เป็นเงินตราต่างประเทศและที่เป็นตัวเงิน ณ วันที่รายงาน แปลงค่าโดยใช้อัตราแลกเปลี่ยนอ้างอิงตามประกาศของธนาคารแห่งประเทศไทย ณ วันที่รายงาน ยอดคงเหลือของสินทรัพย์และหนี้สินที่ไม่เป็นตัวเงิน แปลงค่าโดยใช้อัตราแลกเปลี่ยน ณ วันที่เกิดรายการ หรือ ณ วันที่มีการกำหนดมูลค่ายุติธรรม</w:t>
      </w:r>
    </w:p>
    <w:p w:rsidR="004D1F75" w:rsidRPr="00E17C21" w:rsidRDefault="004D1F75" w:rsidP="00F5197F">
      <w:pPr>
        <w:tabs>
          <w:tab w:val="left" w:pos="1276"/>
        </w:tabs>
        <w:autoSpaceDE w:val="0"/>
        <w:autoSpaceDN w:val="0"/>
        <w:adjustRightInd w:val="0"/>
        <w:spacing w:line="276" w:lineRule="auto"/>
        <w:ind w:firstLine="2"/>
        <w:jc w:val="thaiDistribute"/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</w:rPr>
        <w:tab/>
      </w:r>
      <w:r w:rsidRPr="00E17C21">
        <w:rPr>
          <w:rFonts w:ascii="Angsana New" w:hAnsi="Angsana New"/>
          <w:spacing w:val="2"/>
          <w:sz w:val="28"/>
          <w:cs/>
        </w:rPr>
        <w:t>กำไรหรือขาดทุนจากการแปลงค่าเงินตราต่างประเทศ รับรู้ในงบกำไรขาดทุนและกำไรขาดทุนเบ็ดเสร็จอื่น</w:t>
      </w:r>
      <w:r w:rsidRPr="00E17C21">
        <w:rPr>
          <w:rFonts w:ascii="Angsana New" w:hAnsi="Angsana New"/>
          <w:sz w:val="28"/>
          <w:cs/>
        </w:rPr>
        <w:t xml:space="preserve"> โดยแสดงรวมในกำไร (ขาดทุน) สุทธิจากธุรกรรมเพื่อค้าและปริวรรตเงินตราต่างประเทศ</w:t>
      </w:r>
    </w:p>
    <w:p w:rsidR="004D1F75" w:rsidRPr="00E17C21" w:rsidRDefault="004D1F75" w:rsidP="00F5197F">
      <w:pPr>
        <w:tabs>
          <w:tab w:val="left" w:pos="709"/>
          <w:tab w:val="left" w:pos="1276"/>
        </w:tabs>
        <w:autoSpaceDE w:val="0"/>
        <w:autoSpaceDN w:val="0"/>
        <w:adjustRightInd w:val="0"/>
        <w:spacing w:line="276" w:lineRule="auto"/>
        <w:ind w:firstLine="2"/>
        <w:jc w:val="thaiDistribute"/>
        <w:rPr>
          <w:rFonts w:ascii="Angsana New" w:hAnsi="Angsana New"/>
          <w:b/>
          <w:bCs/>
          <w:sz w:val="28"/>
          <w:cs/>
        </w:rPr>
      </w:pPr>
      <w:r w:rsidRPr="00E17C21">
        <w:rPr>
          <w:rFonts w:ascii="Angsana New" w:hAnsi="Angsana New"/>
          <w:b/>
          <w:bCs/>
          <w:sz w:val="28"/>
          <w:cs/>
        </w:rPr>
        <w:tab/>
        <w:t>3.16.3</w:t>
      </w:r>
      <w:r w:rsidRPr="00E17C21">
        <w:rPr>
          <w:rFonts w:ascii="Angsana New" w:hAnsi="Angsana New"/>
          <w:b/>
          <w:bCs/>
          <w:sz w:val="28"/>
        </w:rPr>
        <w:t xml:space="preserve">   </w:t>
      </w:r>
      <w:r w:rsidRPr="00E17C21">
        <w:rPr>
          <w:rFonts w:ascii="Angsana New" w:hAnsi="Angsana New"/>
          <w:b/>
          <w:bCs/>
          <w:sz w:val="28"/>
          <w:cs/>
        </w:rPr>
        <w:t>การแปลงค่างบการเงินของหน่วยงานในต่างประเทศ</w:t>
      </w:r>
    </w:p>
    <w:p w:rsidR="004D1F75" w:rsidRPr="00E17C21" w:rsidRDefault="004D1F75" w:rsidP="00F5197F">
      <w:pPr>
        <w:tabs>
          <w:tab w:val="left" w:pos="1276"/>
        </w:tabs>
        <w:autoSpaceDE w:val="0"/>
        <w:autoSpaceDN w:val="0"/>
        <w:adjustRightInd w:val="0"/>
        <w:spacing w:line="276" w:lineRule="auto"/>
        <w:jc w:val="thaiDistribute"/>
        <w:rPr>
          <w:rFonts w:ascii="Angsana New" w:hAnsi="Angsana New"/>
          <w:sz w:val="28"/>
          <w:cs/>
        </w:rPr>
      </w:pPr>
      <w:r w:rsidRPr="00E17C21">
        <w:rPr>
          <w:rFonts w:ascii="Angsana New" w:hAnsi="Angsana New"/>
          <w:sz w:val="28"/>
        </w:rPr>
        <w:tab/>
      </w:r>
      <w:r w:rsidRPr="00E17C21">
        <w:rPr>
          <w:rFonts w:ascii="Angsana New" w:hAnsi="Angsana New"/>
          <w:sz w:val="28"/>
          <w:cs/>
        </w:rPr>
        <w:t>รายการในงบแสดงฐานะการเงินของหน่วยงานในต่างประเทศแปลงค่าเป็นเงินบาทด้วยอัตราแลกเปลี่ยนอ้างอิงตามประกาศของธนาคารแห่งประเทศไทย ณ วันที่รายงาน และรายการในงบกำไรขาดทุนและกำไรขาดทุนเบ็ดเสร็จอื่นของหน่วยงานในต่างประเทศแปลงค่าเป็นเงินบาทโดยใช้อัตราแลกเปลี่ยน ณ วันที่เกิดรายการ หรืออัตราแลกเปลี่ยนถัวเฉลี่ยสำหรับรอบระยะเวลาตามงวดการบัญชีนั้น</w:t>
      </w:r>
    </w:p>
    <w:p w:rsidR="004D1F75" w:rsidRPr="00E17C21" w:rsidRDefault="004D1F75" w:rsidP="00F5197F">
      <w:pPr>
        <w:tabs>
          <w:tab w:val="left" w:pos="1276"/>
        </w:tabs>
        <w:autoSpaceDE w:val="0"/>
        <w:autoSpaceDN w:val="0"/>
        <w:adjustRightInd w:val="0"/>
        <w:spacing w:line="276" w:lineRule="auto"/>
        <w:ind w:firstLine="2"/>
        <w:jc w:val="thaiDistribute"/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</w:rPr>
        <w:tab/>
      </w:r>
      <w:r w:rsidRPr="00E17C21">
        <w:rPr>
          <w:rFonts w:ascii="Angsana New" w:hAnsi="Angsana New"/>
          <w:sz w:val="28"/>
          <w:cs/>
        </w:rPr>
        <w:t>กำไรหรือขาดทุนจากการแปลงค่างบการเงินของหน่วยงานในต่างประเทศแสดงในส่วนของเจ้าของ โดยรับรู้ผ่านกำไร (ขาดทุน) เบ็ดเสร็จอื่น</w:t>
      </w:r>
    </w:p>
    <w:p w:rsidR="004D1F75" w:rsidRPr="00E17C21" w:rsidRDefault="004D1F75" w:rsidP="00F5197F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jc w:val="thaiDistribute"/>
        <w:outlineLvl w:val="0"/>
        <w:rPr>
          <w:rFonts w:ascii="Angsana New" w:hAnsi="Angsana New"/>
          <w:b/>
          <w:bCs/>
          <w:sz w:val="28"/>
          <w:cs/>
        </w:rPr>
      </w:pPr>
      <w:r w:rsidRPr="00E17C21">
        <w:rPr>
          <w:rFonts w:ascii="Angsana New" w:hAnsi="Angsana New"/>
          <w:b/>
          <w:bCs/>
          <w:sz w:val="28"/>
        </w:rPr>
        <w:tab/>
        <w:t>3.17</w:t>
      </w:r>
      <w:r w:rsidRPr="00E17C21">
        <w:rPr>
          <w:rFonts w:ascii="Angsana New" w:hAnsi="Angsana New"/>
          <w:b/>
          <w:bCs/>
          <w:sz w:val="28"/>
        </w:rPr>
        <w:tab/>
      </w:r>
      <w:r w:rsidRPr="00E17C21">
        <w:rPr>
          <w:rFonts w:ascii="Angsana New" w:hAnsi="Angsana New"/>
          <w:b/>
          <w:bCs/>
          <w:sz w:val="28"/>
          <w:cs/>
        </w:rPr>
        <w:t>ผลประโยชน์พนักงาน</w:t>
      </w:r>
    </w:p>
    <w:p w:rsidR="004D1F75" w:rsidRPr="00E17C21" w:rsidRDefault="004D1F75" w:rsidP="00F5197F">
      <w:pPr>
        <w:tabs>
          <w:tab w:val="left" w:pos="709"/>
          <w:tab w:val="left" w:pos="1276"/>
        </w:tabs>
        <w:autoSpaceDE w:val="0"/>
        <w:autoSpaceDN w:val="0"/>
        <w:adjustRightInd w:val="0"/>
        <w:ind w:firstLine="2"/>
        <w:jc w:val="thaiDistribute"/>
        <w:rPr>
          <w:rFonts w:ascii="Angsana New" w:hAnsi="Angsana New"/>
          <w:sz w:val="28"/>
        </w:rPr>
      </w:pPr>
      <w:r w:rsidRPr="00E17C21">
        <w:rPr>
          <w:rFonts w:ascii="Angsana New" w:hAnsi="Angsana New"/>
          <w:b/>
          <w:bCs/>
          <w:sz w:val="28"/>
        </w:rPr>
        <w:tab/>
        <w:t>3.17.1</w:t>
      </w:r>
      <w:r w:rsidRPr="00E17C21">
        <w:rPr>
          <w:rFonts w:ascii="Angsana New" w:hAnsi="Angsana New"/>
          <w:b/>
          <w:bCs/>
          <w:sz w:val="28"/>
        </w:rPr>
        <w:tab/>
      </w:r>
      <w:r w:rsidRPr="00E17C21">
        <w:rPr>
          <w:rFonts w:ascii="Angsana New" w:hAnsi="Angsana New"/>
          <w:b/>
          <w:bCs/>
          <w:sz w:val="28"/>
          <w:cs/>
        </w:rPr>
        <w:t>กองทุนสำรองเลี้ยงชีพพนักงาน</w:t>
      </w:r>
    </w:p>
    <w:p w:rsidR="004D1F75" w:rsidRPr="00E17C21" w:rsidRDefault="004D1F75" w:rsidP="00F5197F">
      <w:pPr>
        <w:tabs>
          <w:tab w:val="left" w:pos="1276"/>
        </w:tabs>
        <w:autoSpaceDE w:val="0"/>
        <w:autoSpaceDN w:val="0"/>
        <w:adjustRightInd w:val="0"/>
        <w:ind w:firstLine="2"/>
        <w:jc w:val="thaiDistribute"/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</w:rPr>
        <w:tab/>
      </w:r>
      <w:r w:rsidRPr="00E17C21">
        <w:rPr>
          <w:rFonts w:ascii="Angsana New" w:hAnsi="Angsana New"/>
          <w:sz w:val="28"/>
          <w:cs/>
        </w:rPr>
        <w:t>ธนาคารได้จดทะเบียนกองทุนสำรองเลี้ยงชีพตามพระราชบัญญัติกองทุนสำรองเลี้ยงชีพ พ.ศ.</w:t>
      </w:r>
      <w:r w:rsidRPr="00E17C21">
        <w:rPr>
          <w:rFonts w:ascii="Angsana New" w:hAnsi="Angsana New"/>
          <w:sz w:val="28"/>
        </w:rPr>
        <w:t>2530</w:t>
      </w:r>
      <w:r w:rsidRPr="00E17C21">
        <w:rPr>
          <w:rFonts w:ascii="Angsana New" w:hAnsi="Angsana New"/>
          <w:sz w:val="28"/>
          <w:cs/>
        </w:rPr>
        <w:t xml:space="preserve"> และได้รับอนุมัติจากกระทรวงการคลังให้เข้าเป็นกองทุนจดทะเบียน เมื่อวันที่ </w:t>
      </w:r>
      <w:r w:rsidRPr="00E17C21">
        <w:rPr>
          <w:rFonts w:ascii="Angsana New" w:hAnsi="Angsana New"/>
          <w:sz w:val="28"/>
        </w:rPr>
        <w:t>25</w:t>
      </w:r>
      <w:r w:rsidRPr="00E17C21">
        <w:rPr>
          <w:rFonts w:ascii="Angsana New" w:hAnsi="Angsana New"/>
          <w:sz w:val="28"/>
          <w:cs/>
        </w:rPr>
        <w:t xml:space="preserve"> มิถุนายน </w:t>
      </w:r>
      <w:r w:rsidRPr="00E17C21">
        <w:rPr>
          <w:rFonts w:ascii="Angsana New" w:hAnsi="Angsana New"/>
          <w:sz w:val="28"/>
        </w:rPr>
        <w:t>2535</w:t>
      </w:r>
      <w:r w:rsidRPr="00E17C21">
        <w:rPr>
          <w:rFonts w:ascii="Angsana New" w:hAnsi="Angsana New"/>
          <w:sz w:val="28"/>
          <w:cs/>
        </w:rPr>
        <w:t xml:space="preserve"> การบริหารจัดการกองทุน บริหารจัดการโดยผู้จัดการกองทุนซึ่งเป็นหน่วยงานภายนอก</w:t>
      </w:r>
    </w:p>
    <w:p w:rsidR="004D1F75" w:rsidRPr="00E17C21" w:rsidRDefault="004D1F75" w:rsidP="00F5197F">
      <w:pPr>
        <w:tabs>
          <w:tab w:val="left" w:pos="1276"/>
        </w:tabs>
        <w:autoSpaceDE w:val="0"/>
        <w:autoSpaceDN w:val="0"/>
        <w:adjustRightInd w:val="0"/>
        <w:ind w:firstLine="2"/>
        <w:jc w:val="thaiDistribute"/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  <w:cs/>
        </w:rPr>
        <w:tab/>
      </w:r>
      <w:r w:rsidRPr="00E17C21">
        <w:rPr>
          <w:rFonts w:ascii="Angsana New" w:hAnsi="Angsana New"/>
          <w:spacing w:val="4"/>
          <w:sz w:val="28"/>
          <w:cs/>
        </w:rPr>
        <w:t>ตามข้อบังคับกองทุนสำรองเลี้ยงชีพ ธนาคารกรุงไทย จำกัด (มหาชน) ซึ่งจดทะเบียนแล้ว</w:t>
      </w:r>
      <w:r w:rsidRPr="00E17C21">
        <w:rPr>
          <w:rFonts w:ascii="Angsana New" w:hAnsi="Angsana New"/>
          <w:spacing w:val="4"/>
          <w:sz w:val="28"/>
        </w:rPr>
        <w:t xml:space="preserve"> </w:t>
      </w:r>
      <w:r w:rsidRPr="00E17C21">
        <w:rPr>
          <w:rFonts w:ascii="Angsana New" w:hAnsi="Angsana New"/>
          <w:spacing w:val="4"/>
          <w:sz w:val="28"/>
          <w:cs/>
        </w:rPr>
        <w:t>พนักงานที่ได้รับ</w:t>
      </w:r>
      <w:r w:rsidRPr="00E17C21">
        <w:rPr>
          <w:rFonts w:ascii="Angsana New" w:hAnsi="Angsana New"/>
          <w:sz w:val="28"/>
          <w:cs/>
        </w:rPr>
        <w:t>การบรรจุเป็นพนักงานประจำของธนาคารซึ่งได้รับเข้าเป็นสมาชิกกองทุนตามระเบียบของธนาคารและได้รับอนุมัติให้เป็นสมาชิกกองทุนแล้ว</w:t>
      </w:r>
      <w:r w:rsidRPr="00E17C21">
        <w:rPr>
          <w:rFonts w:ascii="Angsana New" w:hAnsi="Angsana New"/>
          <w:sz w:val="28"/>
        </w:rPr>
        <w:t xml:space="preserve"> </w:t>
      </w:r>
      <w:r w:rsidRPr="00E17C21">
        <w:rPr>
          <w:rFonts w:ascii="Angsana New" w:hAnsi="Angsana New"/>
          <w:sz w:val="28"/>
          <w:cs/>
        </w:rPr>
        <w:t xml:space="preserve">โดยสมาชิกมีสิทธิเลือกจ่ายเงินสะสมเข้ากองทุนฯ ในอัตราร้อยละ </w:t>
      </w:r>
      <w:r w:rsidRPr="00E17C21">
        <w:rPr>
          <w:rFonts w:ascii="Angsana New" w:hAnsi="Angsana New"/>
          <w:sz w:val="28"/>
        </w:rPr>
        <w:t>3</w:t>
      </w:r>
      <w:r w:rsidRPr="00E17C21">
        <w:rPr>
          <w:rFonts w:ascii="Angsana New" w:hAnsi="Angsana New"/>
          <w:sz w:val="28"/>
          <w:cs/>
        </w:rPr>
        <w:t xml:space="preserve"> หรือร้อยละ </w:t>
      </w:r>
      <w:r w:rsidRPr="00E17C21">
        <w:rPr>
          <w:rFonts w:ascii="Angsana New" w:hAnsi="Angsana New"/>
          <w:sz w:val="28"/>
        </w:rPr>
        <w:t>6</w:t>
      </w:r>
      <w:r w:rsidRPr="00E17C21">
        <w:rPr>
          <w:rFonts w:ascii="Angsana New" w:hAnsi="Angsana New"/>
          <w:sz w:val="28"/>
          <w:cs/>
        </w:rPr>
        <w:t xml:space="preserve"> หรือร้อยละ </w:t>
      </w:r>
      <w:r w:rsidRPr="00E17C21">
        <w:rPr>
          <w:rFonts w:ascii="Angsana New" w:hAnsi="Angsana New"/>
          <w:sz w:val="28"/>
        </w:rPr>
        <w:t>10</w:t>
      </w:r>
      <w:r w:rsidRPr="00E17C21">
        <w:rPr>
          <w:rFonts w:ascii="Angsana New" w:hAnsi="Angsana New"/>
          <w:sz w:val="28"/>
          <w:cs/>
        </w:rPr>
        <w:t xml:space="preserve"> </w:t>
      </w:r>
      <w:r w:rsidRPr="00E17C21">
        <w:rPr>
          <w:rFonts w:ascii="Angsana New" w:hAnsi="Angsana New" w:hint="cs"/>
          <w:sz w:val="28"/>
          <w:cs/>
        </w:rPr>
        <w:t xml:space="preserve">หรือร้อยละ 12 หรือร้อยละ 15 </w:t>
      </w:r>
      <w:r w:rsidRPr="00E17C21">
        <w:rPr>
          <w:rFonts w:ascii="Angsana New" w:hAnsi="Angsana New"/>
          <w:sz w:val="28"/>
          <w:cs/>
        </w:rPr>
        <w:t xml:space="preserve">ของเงินเดือนสมาชิก และธนาคารจะจ่ายสมทบในอัตราร้อยละ </w:t>
      </w:r>
      <w:r w:rsidRPr="00E17C21">
        <w:rPr>
          <w:rFonts w:ascii="Angsana New" w:hAnsi="Angsana New"/>
          <w:sz w:val="28"/>
        </w:rPr>
        <w:t xml:space="preserve">10 </w:t>
      </w:r>
      <w:r w:rsidRPr="00E17C21">
        <w:rPr>
          <w:rFonts w:ascii="Angsana New" w:hAnsi="Angsana New"/>
          <w:sz w:val="28"/>
          <w:cs/>
        </w:rPr>
        <w:t>ของเงินเดือนสมาชิก</w:t>
      </w:r>
    </w:p>
    <w:p w:rsidR="004D1F75" w:rsidRPr="00E17C21" w:rsidRDefault="004D1F75" w:rsidP="00F5197F">
      <w:pPr>
        <w:tabs>
          <w:tab w:val="left" w:pos="709"/>
          <w:tab w:val="left" w:pos="1276"/>
        </w:tabs>
        <w:autoSpaceDE w:val="0"/>
        <w:autoSpaceDN w:val="0"/>
        <w:adjustRightInd w:val="0"/>
        <w:ind w:firstLine="2"/>
        <w:jc w:val="thaiDistribute"/>
        <w:rPr>
          <w:rFonts w:ascii="Angsana New" w:hAnsi="Angsana New"/>
          <w:b/>
          <w:bCs/>
          <w:sz w:val="28"/>
          <w:cs/>
        </w:rPr>
      </w:pPr>
      <w:r w:rsidRPr="00E17C21">
        <w:rPr>
          <w:rFonts w:ascii="Angsana New" w:hAnsi="Angsana New"/>
          <w:b/>
          <w:bCs/>
          <w:sz w:val="28"/>
          <w:cs/>
        </w:rPr>
        <w:tab/>
        <w:t>3.17.2</w:t>
      </w:r>
      <w:r w:rsidRPr="00E17C21">
        <w:rPr>
          <w:rFonts w:ascii="Angsana New" w:hAnsi="Angsana New"/>
          <w:b/>
          <w:bCs/>
          <w:sz w:val="28"/>
          <w:cs/>
        </w:rPr>
        <w:tab/>
        <w:t>โครงการผลประโยชน์พนักงาน</w:t>
      </w:r>
    </w:p>
    <w:p w:rsidR="004D1F75" w:rsidRPr="00E17C21" w:rsidRDefault="004D1F75" w:rsidP="00F5197F">
      <w:pPr>
        <w:tabs>
          <w:tab w:val="left" w:pos="1276"/>
        </w:tabs>
        <w:jc w:val="thaiDistribute"/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  <w:cs/>
        </w:rPr>
        <w:tab/>
      </w:r>
      <w:r w:rsidRPr="00E17C21">
        <w:rPr>
          <w:rFonts w:ascii="Angsana New" w:hAnsi="Angsana New"/>
          <w:spacing w:val="4"/>
          <w:sz w:val="28"/>
          <w:cs/>
        </w:rPr>
        <w:t>ธนาคารและบริษัทย่อยจัดให้มีโครงการผลประโยชน์เพื่อจ่ายให้แก่พนักงานตามข้อตกลงของการจ้างงาน</w:t>
      </w:r>
      <w:r w:rsidRPr="00E17C21">
        <w:rPr>
          <w:rFonts w:ascii="Angsana New" w:hAnsi="Angsana New"/>
          <w:sz w:val="28"/>
          <w:cs/>
        </w:rPr>
        <w:t xml:space="preserve"> </w:t>
      </w:r>
      <w:r w:rsidRPr="00E17C21">
        <w:rPr>
          <w:rFonts w:ascii="Angsana New" w:hAnsi="Angsana New"/>
          <w:spacing w:val="-4"/>
          <w:sz w:val="28"/>
          <w:cs/>
        </w:rPr>
        <w:t>การประมาณการหนี้สินผลประโยชน์ของพนักงานคำนวณตามหลักคณิตศาสตร์ประกันภัยด้วยวิธีคิดลดแต่ละหน่วยที่ประมาณการไว้</w:t>
      </w:r>
      <w:r w:rsidRPr="00E17C21">
        <w:rPr>
          <w:rFonts w:ascii="Angsana New" w:hAnsi="Angsana New"/>
          <w:sz w:val="28"/>
          <w:cs/>
        </w:rPr>
        <w:t xml:space="preserve"> </w:t>
      </w:r>
      <w:r w:rsidRPr="00E17C21">
        <w:rPr>
          <w:rFonts w:ascii="Angsana New" w:hAnsi="Angsana New"/>
          <w:sz w:val="28"/>
        </w:rPr>
        <w:t>(Projected Unit Credit Method)</w:t>
      </w:r>
      <w:r w:rsidRPr="00E17C21">
        <w:rPr>
          <w:rFonts w:ascii="Angsana New" w:hAnsi="Angsana New"/>
          <w:sz w:val="28"/>
          <w:cs/>
        </w:rPr>
        <w:t xml:space="preserve"> ซึ่งได้นำข้อมูลทางสถิติมาเป็นปัจจัยในการประมาณการจากมูลค่าปัจจุบันของกระแสเงินสดของผลประโยชน์ที่คาดว่าจะต้องจ่ายในอนาคต และคำนวณคิดลดโดยใช้อัตราดอกเบี้ยของหุ้นกู้ภาคเอกชนระดับดีที่มีกำหนดเวลาใกล้เคียงกับระยะเวลาของหนี้สินดังกล่าว โดยแสดงเป็นส่วนหนึ่งของประมาณการหนี้สิน กำไรหรือขาดทุนจากการประมาณการตามหลักคณิตศาสตร์ประกันภัยจะรับรู้เข้ากำไรสะสมผ่านกำไร (ขาดทุน) เบ็ดเสร็จอื่นในงวดที่เกิดขึ้นทั้งจำนวน</w:t>
      </w:r>
    </w:p>
    <w:p w:rsidR="00EC723C" w:rsidRPr="00E17C21" w:rsidRDefault="00EC723C" w:rsidP="00F5197F">
      <w:pPr>
        <w:spacing w:line="276" w:lineRule="auto"/>
        <w:jc w:val="thaiDistribute"/>
        <w:rPr>
          <w:rFonts w:ascii="Angsana New" w:hAnsi="Angsana New"/>
          <w:sz w:val="28"/>
        </w:rPr>
      </w:pPr>
    </w:p>
    <w:p w:rsidR="004D1F75" w:rsidRPr="00E17C21" w:rsidRDefault="004D1F75" w:rsidP="00F5197F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outlineLvl w:val="0"/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</w:rPr>
        <w:lastRenderedPageBreak/>
        <w:tab/>
      </w:r>
      <w:r w:rsidRPr="00E17C21">
        <w:rPr>
          <w:rFonts w:ascii="Angsana New" w:hAnsi="Angsana New"/>
          <w:b/>
          <w:bCs/>
          <w:sz w:val="28"/>
        </w:rPr>
        <w:t>3.18</w:t>
      </w:r>
      <w:r w:rsidRPr="00E17C21">
        <w:rPr>
          <w:rFonts w:ascii="Angsana New" w:hAnsi="Angsana New"/>
          <w:b/>
          <w:bCs/>
          <w:sz w:val="28"/>
        </w:rPr>
        <w:tab/>
      </w:r>
      <w:r w:rsidRPr="00E17C21">
        <w:rPr>
          <w:rFonts w:ascii="Angsana New" w:hAnsi="Angsana New"/>
          <w:b/>
          <w:bCs/>
          <w:sz w:val="28"/>
          <w:cs/>
        </w:rPr>
        <w:t>บัญชีเงินรับฝากและหนี้สินเบ็ดเตล็ดที่มียอดไม่เคลื่อนไหว</w:t>
      </w:r>
      <w:r w:rsidRPr="00E17C21">
        <w:rPr>
          <w:rFonts w:ascii="Angsana New" w:hAnsi="Angsana New"/>
          <w:b/>
          <w:bCs/>
          <w:sz w:val="28"/>
        </w:rPr>
        <w:t xml:space="preserve"> (Unclaimed Balances)</w:t>
      </w:r>
    </w:p>
    <w:p w:rsidR="004D1F75" w:rsidRPr="00E17C21" w:rsidRDefault="004D1F75" w:rsidP="00F5197F">
      <w:pPr>
        <w:tabs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outlineLvl w:val="0"/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</w:rPr>
        <w:tab/>
      </w:r>
      <w:r w:rsidRPr="00E17C21">
        <w:rPr>
          <w:rFonts w:ascii="Angsana New" w:hAnsi="Angsana New"/>
          <w:sz w:val="28"/>
          <w:cs/>
        </w:rPr>
        <w:t>ธนาคารจะโอนยอดที่คงค้างอยู่ในบัญชีของลูกค้าและไม่มีรายการเคลื่อนไหวรวมระยะเวลาเกินกว่า 10 ปี เป็นรายได้จากการดำเนินงานอื่น ๆ</w:t>
      </w:r>
      <w:r w:rsidRPr="00E17C21">
        <w:rPr>
          <w:rFonts w:ascii="Angsana New" w:hAnsi="Angsana New"/>
          <w:sz w:val="28"/>
        </w:rPr>
        <w:t xml:space="preserve"> </w:t>
      </w:r>
      <w:r w:rsidRPr="00E17C21">
        <w:rPr>
          <w:rFonts w:ascii="Angsana New" w:hAnsi="Angsana New"/>
          <w:sz w:val="28"/>
          <w:cs/>
        </w:rPr>
        <w:t>ณ วันสิ้นงวดบัญชีนั้น</w:t>
      </w:r>
    </w:p>
    <w:p w:rsidR="004D1F75" w:rsidRPr="00E17C21" w:rsidRDefault="004D1F75" w:rsidP="00F5197F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E17C21">
        <w:rPr>
          <w:rFonts w:ascii="Angsana New" w:hAnsi="Angsana New"/>
          <w:b/>
          <w:bCs/>
          <w:sz w:val="28"/>
        </w:rPr>
        <w:tab/>
        <w:t>3.19</w:t>
      </w:r>
      <w:r w:rsidRPr="00E17C21">
        <w:rPr>
          <w:rFonts w:ascii="Angsana New" w:hAnsi="Angsana New"/>
          <w:b/>
          <w:bCs/>
          <w:sz w:val="28"/>
        </w:rPr>
        <w:tab/>
      </w:r>
      <w:r w:rsidRPr="00E17C21">
        <w:rPr>
          <w:rFonts w:ascii="Angsana New" w:hAnsi="Angsana New"/>
          <w:b/>
          <w:bCs/>
          <w:sz w:val="28"/>
          <w:cs/>
        </w:rPr>
        <w:t>ภาษีเงินได้</w:t>
      </w:r>
    </w:p>
    <w:p w:rsidR="004D1F75" w:rsidRPr="00E17C21" w:rsidRDefault="004D1F75" w:rsidP="00F5197F">
      <w:pPr>
        <w:tabs>
          <w:tab w:val="left" w:pos="709"/>
        </w:tabs>
        <w:spacing w:line="276" w:lineRule="auto"/>
        <w:jc w:val="thaiDistribute"/>
        <w:outlineLvl w:val="0"/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  <w:cs/>
        </w:rPr>
        <w:tab/>
      </w:r>
      <w:r w:rsidR="0021178F" w:rsidRPr="00E17C21">
        <w:rPr>
          <w:rFonts w:ascii="Angsana New" w:hAnsi="Angsana New" w:hint="cs"/>
          <w:sz w:val="28"/>
          <w:cs/>
        </w:rPr>
        <w:tab/>
      </w:r>
      <w:r w:rsidRPr="00E17C21">
        <w:rPr>
          <w:rFonts w:ascii="Angsana New" w:hAnsi="Angsana New"/>
          <w:sz w:val="28"/>
          <w:cs/>
        </w:rPr>
        <w:t>ภาษีเงินได้ ประกอบด้วย จำนวนรวมของภาษีเงินได้ในงวดปัจจุบันและภาษีเงินได้รอตัดบัญชี</w:t>
      </w:r>
    </w:p>
    <w:p w:rsidR="004D1F75" w:rsidRPr="00E17C21" w:rsidRDefault="004D1F75" w:rsidP="00F5197F">
      <w:pPr>
        <w:tabs>
          <w:tab w:val="left" w:pos="709"/>
        </w:tabs>
        <w:spacing w:line="276" w:lineRule="auto"/>
        <w:jc w:val="thaiDistribute"/>
        <w:rPr>
          <w:rFonts w:ascii="Angsana New" w:hAnsi="Angsana New"/>
          <w:sz w:val="28"/>
          <w:cs/>
        </w:rPr>
      </w:pPr>
      <w:r w:rsidRPr="00E17C21">
        <w:rPr>
          <w:rFonts w:ascii="Angsana New" w:hAnsi="Angsana New"/>
          <w:sz w:val="28"/>
          <w:cs/>
        </w:rPr>
        <w:tab/>
        <w:t>ภาษีเงินได้ในงวดปัจจุบัน คือ จำนวนภาษีเงินได้ที่ต้องชำระโดยคำนวณจากกำไรทางภาษีตามประมวลรัษฎากรและใช้อัตราภาษีที่ประกาศใช้หรือที่คาดว่าจะมีผลบังคับใช้ ณ วันที่รายงาน</w:t>
      </w:r>
    </w:p>
    <w:p w:rsidR="004D1F75" w:rsidRPr="00E17C21" w:rsidRDefault="004D1F75" w:rsidP="00F5197F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outlineLvl w:val="0"/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</w:rPr>
        <w:tab/>
      </w:r>
      <w:r w:rsidRPr="00E17C21">
        <w:rPr>
          <w:rFonts w:ascii="Angsana New" w:hAnsi="Angsana New"/>
          <w:b/>
          <w:bCs/>
          <w:sz w:val="28"/>
        </w:rPr>
        <w:t>3.20</w:t>
      </w:r>
      <w:r w:rsidRPr="00E17C21">
        <w:rPr>
          <w:rFonts w:ascii="Angsana New" w:hAnsi="Angsana New"/>
          <w:b/>
          <w:bCs/>
          <w:sz w:val="28"/>
        </w:rPr>
        <w:tab/>
      </w:r>
      <w:r w:rsidRPr="00E17C21">
        <w:rPr>
          <w:rFonts w:ascii="Angsana New" w:hAnsi="Angsana New"/>
          <w:b/>
          <w:bCs/>
          <w:sz w:val="28"/>
          <w:cs/>
        </w:rPr>
        <w:t>กำไรต่อหุ้น</w:t>
      </w:r>
    </w:p>
    <w:p w:rsidR="004D1F75" w:rsidRPr="00E17C21" w:rsidRDefault="004D1F75" w:rsidP="00F5197F">
      <w:pPr>
        <w:tabs>
          <w:tab w:val="left" w:pos="709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</w:rPr>
        <w:tab/>
      </w:r>
      <w:r w:rsidRPr="00E17C21">
        <w:rPr>
          <w:rFonts w:ascii="Angsana New" w:hAnsi="Angsana New"/>
          <w:sz w:val="28"/>
          <w:cs/>
        </w:rPr>
        <w:t>กำไรต่อหุ้นขั้นพื้นฐาน</w:t>
      </w:r>
      <w:r w:rsidRPr="00E17C21">
        <w:rPr>
          <w:rFonts w:ascii="Angsana New" w:hAnsi="Angsana New"/>
          <w:sz w:val="28"/>
        </w:rPr>
        <w:t xml:space="preserve"> </w:t>
      </w:r>
      <w:r w:rsidRPr="00E17C21">
        <w:rPr>
          <w:rFonts w:ascii="Angsana New" w:hAnsi="Angsana New"/>
          <w:sz w:val="28"/>
          <w:cs/>
        </w:rPr>
        <w:t>คำนวณจากกำไรสุทธิส่วนของหุ้นสามัญหารด้วยจำนวนหุ้นถัวเฉลี่ยถ่วงน้ำหนักของหุ้นสามัญ</w:t>
      </w:r>
    </w:p>
    <w:p w:rsidR="004D1F75" w:rsidRPr="00E17C21" w:rsidRDefault="004D1F75" w:rsidP="00F5197F">
      <w:pPr>
        <w:tabs>
          <w:tab w:val="left" w:pos="709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</w:rPr>
        <w:tab/>
      </w:r>
      <w:r w:rsidRPr="00E17C21">
        <w:rPr>
          <w:rFonts w:ascii="Angsana New" w:hAnsi="Angsana New"/>
          <w:sz w:val="28"/>
          <w:cs/>
        </w:rPr>
        <w:t>กำไรต่อหุ้นปรับลด</w:t>
      </w:r>
      <w:r w:rsidRPr="00E17C21">
        <w:rPr>
          <w:rFonts w:ascii="Angsana New" w:hAnsi="Angsana New"/>
          <w:sz w:val="28"/>
        </w:rPr>
        <w:t xml:space="preserve"> </w:t>
      </w:r>
      <w:r w:rsidRPr="00E17C21">
        <w:rPr>
          <w:rFonts w:ascii="Angsana New" w:hAnsi="Angsana New"/>
          <w:sz w:val="28"/>
          <w:cs/>
        </w:rPr>
        <w:t>คำนวณโดยปรับปรุงกำไรสุทธิโดยหักจำนวนเงินปันผลหุ้นบุริมสิทธิชนิดไม่สะสมที่มีการประกาศระหว่างงวด</w:t>
      </w:r>
      <w:r w:rsidRPr="00E17C21">
        <w:rPr>
          <w:rFonts w:ascii="Angsana New" w:hAnsi="Angsana New"/>
          <w:sz w:val="28"/>
        </w:rPr>
        <w:t xml:space="preserve"> </w:t>
      </w:r>
      <w:r w:rsidRPr="00E17C21">
        <w:rPr>
          <w:rFonts w:ascii="Angsana New" w:hAnsi="Angsana New"/>
          <w:sz w:val="28"/>
          <w:cs/>
        </w:rPr>
        <w:t>หารด้วยจำนวนหุ้นถัวเฉลี่ยถ่วงน้ำหนักของหุ้นสามัญ</w:t>
      </w:r>
    </w:p>
    <w:p w:rsidR="004D1F75" w:rsidRPr="00E17C21" w:rsidRDefault="004D1F75" w:rsidP="00F5197F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jc w:val="thaiDistribute"/>
        <w:outlineLvl w:val="0"/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</w:rPr>
        <w:tab/>
      </w:r>
      <w:r w:rsidRPr="00E17C21">
        <w:rPr>
          <w:rFonts w:ascii="Angsana New" w:hAnsi="Angsana New"/>
          <w:b/>
          <w:bCs/>
          <w:sz w:val="28"/>
        </w:rPr>
        <w:t>3.21</w:t>
      </w:r>
      <w:r w:rsidRPr="00E17C21">
        <w:rPr>
          <w:rFonts w:ascii="Angsana New" w:hAnsi="Angsana New"/>
          <w:b/>
          <w:bCs/>
          <w:sz w:val="28"/>
        </w:rPr>
        <w:tab/>
      </w:r>
      <w:r w:rsidRPr="00E17C21">
        <w:rPr>
          <w:rFonts w:ascii="Angsana New" w:hAnsi="Angsana New"/>
          <w:b/>
          <w:bCs/>
          <w:sz w:val="28"/>
          <w:cs/>
        </w:rPr>
        <w:t>การประมาณการหนี้สิน</w:t>
      </w:r>
    </w:p>
    <w:p w:rsidR="004D1F75" w:rsidRPr="00E17C21" w:rsidRDefault="004D1F75" w:rsidP="00F5197F">
      <w:pPr>
        <w:tabs>
          <w:tab w:val="left" w:pos="709"/>
        </w:tabs>
        <w:jc w:val="thaiDistribute"/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</w:rPr>
        <w:tab/>
      </w:r>
      <w:r w:rsidRPr="00E17C21">
        <w:rPr>
          <w:rFonts w:ascii="Angsana New" w:hAnsi="Angsana New"/>
          <w:sz w:val="28"/>
          <w:cs/>
        </w:rPr>
        <w:t>ตามประกาศธนาคารแห่งประเทศไทย</w:t>
      </w:r>
      <w:r w:rsidRPr="00E17C21">
        <w:rPr>
          <w:rFonts w:ascii="Angsana New" w:hAnsi="Angsana New"/>
          <w:sz w:val="28"/>
        </w:rPr>
        <w:t xml:space="preserve"> </w:t>
      </w:r>
      <w:r w:rsidRPr="00E17C21">
        <w:rPr>
          <w:rFonts w:ascii="Angsana New" w:hAnsi="Angsana New"/>
          <w:sz w:val="28"/>
          <w:cs/>
        </w:rPr>
        <w:t>ที่ สนส.</w:t>
      </w:r>
      <w:r w:rsidR="00474CA7" w:rsidRPr="00E17C21">
        <w:rPr>
          <w:rFonts w:ascii="Angsana New" w:hAnsi="Angsana New"/>
          <w:sz w:val="28"/>
        </w:rPr>
        <w:t>5</w:t>
      </w:r>
      <w:r w:rsidRPr="00E17C21">
        <w:rPr>
          <w:rFonts w:ascii="Angsana New" w:hAnsi="Angsana New"/>
          <w:sz w:val="28"/>
        </w:rPr>
        <w:t>/255</w:t>
      </w:r>
      <w:r w:rsidR="00474CA7" w:rsidRPr="00E17C21">
        <w:rPr>
          <w:rFonts w:ascii="Angsana New" w:hAnsi="Angsana New"/>
          <w:sz w:val="28"/>
        </w:rPr>
        <w:t>9</w:t>
      </w:r>
      <w:r w:rsidRPr="00E17C21">
        <w:rPr>
          <w:rFonts w:ascii="Angsana New" w:hAnsi="Angsana New"/>
          <w:sz w:val="28"/>
        </w:rPr>
        <w:t xml:space="preserve"> </w:t>
      </w:r>
      <w:r w:rsidRPr="00E17C21">
        <w:rPr>
          <w:rFonts w:ascii="Angsana New" w:hAnsi="Angsana New"/>
          <w:sz w:val="28"/>
          <w:cs/>
        </w:rPr>
        <w:t xml:space="preserve">ลงวันที่ </w:t>
      </w:r>
      <w:r w:rsidR="00474CA7" w:rsidRPr="00E17C21">
        <w:rPr>
          <w:rFonts w:ascii="Angsana New" w:hAnsi="Angsana New"/>
          <w:sz w:val="28"/>
        </w:rPr>
        <w:t>10</w:t>
      </w:r>
      <w:r w:rsidRPr="00E17C21">
        <w:rPr>
          <w:rFonts w:ascii="Angsana New" w:hAnsi="Angsana New"/>
          <w:sz w:val="28"/>
        </w:rPr>
        <w:t xml:space="preserve"> </w:t>
      </w:r>
      <w:r w:rsidR="00474CA7" w:rsidRPr="00E17C21">
        <w:rPr>
          <w:rFonts w:ascii="Angsana New" w:hAnsi="Angsana New" w:hint="cs"/>
          <w:sz w:val="28"/>
          <w:cs/>
        </w:rPr>
        <w:t>มิถุนายน</w:t>
      </w:r>
      <w:r w:rsidRPr="00E17C21">
        <w:rPr>
          <w:rFonts w:ascii="Angsana New" w:hAnsi="Angsana New"/>
          <w:sz w:val="28"/>
          <w:cs/>
        </w:rPr>
        <w:t xml:space="preserve"> </w:t>
      </w:r>
      <w:r w:rsidRPr="00E17C21">
        <w:rPr>
          <w:rFonts w:ascii="Angsana New" w:hAnsi="Angsana New"/>
          <w:sz w:val="28"/>
        </w:rPr>
        <w:t>255</w:t>
      </w:r>
      <w:r w:rsidR="00474CA7" w:rsidRPr="00E17C21">
        <w:rPr>
          <w:rFonts w:ascii="Angsana New" w:hAnsi="Angsana New"/>
          <w:sz w:val="28"/>
        </w:rPr>
        <w:t>9</w:t>
      </w:r>
      <w:r w:rsidRPr="00E17C21">
        <w:rPr>
          <w:rFonts w:ascii="Angsana New" w:hAnsi="Angsana New"/>
          <w:sz w:val="28"/>
        </w:rPr>
        <w:t xml:space="preserve"> </w:t>
      </w:r>
      <w:r w:rsidRPr="00E17C21">
        <w:rPr>
          <w:rFonts w:ascii="Angsana New" w:hAnsi="Angsana New"/>
          <w:sz w:val="28"/>
          <w:cs/>
        </w:rPr>
        <w:t>เรื่อง</w:t>
      </w:r>
      <w:r w:rsidRPr="00E17C21">
        <w:rPr>
          <w:rFonts w:ascii="Angsana New" w:hAnsi="Angsana New"/>
          <w:sz w:val="28"/>
        </w:rPr>
        <w:t xml:space="preserve"> </w:t>
      </w:r>
      <w:r w:rsidRPr="00E17C21">
        <w:rPr>
          <w:rFonts w:ascii="Angsana New" w:hAnsi="Angsana New"/>
          <w:sz w:val="28"/>
          <w:cs/>
        </w:rPr>
        <w:t>หลักเกณฑ์การจัดชั้นและการกันเงินสำรองของสถาบันการเงิน ได้กำหนดหลักเกณฑ์การกันเงินสำรองสำหรับภาระผูกพันที่เป็นรายการนอกงบแสดงฐานะการเงินเพื่อรองรับความเสียหายที่อาจเกิดขึ้น</w:t>
      </w:r>
      <w:r w:rsidRPr="00E17C21">
        <w:rPr>
          <w:rFonts w:ascii="Angsana New" w:hAnsi="Angsana New"/>
          <w:sz w:val="28"/>
        </w:rPr>
        <w:t xml:space="preserve"> </w:t>
      </w:r>
      <w:r w:rsidRPr="00E17C21">
        <w:rPr>
          <w:rFonts w:ascii="Angsana New" w:hAnsi="Angsana New"/>
          <w:sz w:val="28"/>
          <w:cs/>
        </w:rPr>
        <w:t>เพื่อให้สอดคล้องกับมาตรฐานการบัญชี ฉบับที่</w:t>
      </w:r>
      <w:r w:rsidRPr="00E17C21">
        <w:rPr>
          <w:rFonts w:ascii="Angsana New" w:hAnsi="Angsana New"/>
          <w:sz w:val="28"/>
        </w:rPr>
        <w:t xml:space="preserve"> 37</w:t>
      </w:r>
      <w:r w:rsidRPr="00E17C21">
        <w:rPr>
          <w:rFonts w:ascii="Angsana New" w:hAnsi="Angsana New"/>
          <w:sz w:val="28"/>
          <w:cs/>
        </w:rPr>
        <w:t xml:space="preserve"> (ปรับปรุง 255</w:t>
      </w:r>
      <w:r w:rsidR="006D0F5A" w:rsidRPr="00E17C21">
        <w:rPr>
          <w:rFonts w:ascii="Angsana New" w:hAnsi="Angsana New" w:hint="cs"/>
          <w:sz w:val="28"/>
          <w:cs/>
        </w:rPr>
        <w:t>8</w:t>
      </w:r>
      <w:r w:rsidRPr="00E17C21">
        <w:rPr>
          <w:rFonts w:ascii="Angsana New" w:hAnsi="Angsana New"/>
          <w:sz w:val="28"/>
          <w:cs/>
        </w:rPr>
        <w:t>) เรื่อง ประมาณการ</w:t>
      </w:r>
      <w:r w:rsidRPr="00E17C21">
        <w:rPr>
          <w:rFonts w:ascii="Angsana New" w:hAnsi="Angsana New"/>
          <w:spacing w:val="6"/>
          <w:sz w:val="28"/>
          <w:cs/>
        </w:rPr>
        <w:t>หนี้สิน</w:t>
      </w:r>
      <w:r w:rsidRPr="00E17C21">
        <w:rPr>
          <w:rFonts w:ascii="Angsana New" w:hAnsi="Angsana New"/>
          <w:spacing w:val="6"/>
          <w:sz w:val="28"/>
        </w:rPr>
        <w:t xml:space="preserve"> </w:t>
      </w:r>
      <w:r w:rsidRPr="00E17C21">
        <w:rPr>
          <w:rFonts w:ascii="Angsana New" w:hAnsi="Angsana New"/>
          <w:spacing w:val="6"/>
          <w:sz w:val="28"/>
          <w:cs/>
        </w:rPr>
        <w:t>หนี้สินที่อาจเกิดขึ้น และสินทรัพย์ที่อาจเกิดขึ้น โดยให้ธนาคารพึงกันสำรองสำหรับภาระผูกพันที่เป็นรายการนอก</w:t>
      </w:r>
      <w:r w:rsidRPr="00E17C21">
        <w:rPr>
          <w:rFonts w:ascii="Angsana New" w:hAnsi="Angsana New"/>
          <w:sz w:val="28"/>
          <w:cs/>
        </w:rPr>
        <w:t>งบแสดงฐานะการเงินที่เข้าเงื่อนไขทุกข้อ</w:t>
      </w:r>
      <w:r w:rsidRPr="00E17C21">
        <w:rPr>
          <w:rFonts w:ascii="Angsana New" w:hAnsi="Angsana New"/>
          <w:sz w:val="28"/>
        </w:rPr>
        <w:t xml:space="preserve"> </w:t>
      </w:r>
      <w:r w:rsidRPr="00E17C21">
        <w:rPr>
          <w:rFonts w:ascii="Angsana New" w:hAnsi="Angsana New"/>
          <w:sz w:val="28"/>
          <w:cs/>
        </w:rPr>
        <w:t>ดังนี้</w:t>
      </w:r>
    </w:p>
    <w:p w:rsidR="004D1F75" w:rsidRPr="00E17C21" w:rsidRDefault="004D1F75" w:rsidP="00F5197F">
      <w:pPr>
        <w:tabs>
          <w:tab w:val="left" w:pos="-1800"/>
          <w:tab w:val="left" w:pos="709"/>
        </w:tabs>
        <w:jc w:val="thaiDistribute"/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</w:rPr>
        <w:tab/>
        <w:t>1</w:t>
      </w:r>
      <w:r w:rsidRPr="00E17C21">
        <w:rPr>
          <w:rFonts w:ascii="Angsana New" w:hAnsi="Angsana New"/>
          <w:sz w:val="28"/>
          <w:cs/>
        </w:rPr>
        <w:t>) ภาระผูกพันที่เป็นรายการนอกงบแสดงฐานะการเงินของลูกหนี้ที่ถูกจัดชั้นเป็นสินทรัพย์จัดชั้นต่ำกว่ามาตรฐาน</w:t>
      </w:r>
      <w:r w:rsidRPr="00E17C21">
        <w:rPr>
          <w:rFonts w:ascii="Angsana New" w:hAnsi="Angsana New"/>
          <w:sz w:val="28"/>
        </w:rPr>
        <w:t xml:space="preserve"> </w:t>
      </w:r>
      <w:r w:rsidRPr="00E17C21">
        <w:rPr>
          <w:rFonts w:ascii="Angsana New" w:hAnsi="Angsana New"/>
          <w:sz w:val="28"/>
          <w:cs/>
        </w:rPr>
        <w:t>สงสัย</w:t>
      </w:r>
      <w:r w:rsidRPr="00E17C21">
        <w:rPr>
          <w:rFonts w:ascii="Angsana New" w:hAnsi="Angsana New"/>
          <w:sz w:val="28"/>
        </w:rPr>
        <w:t xml:space="preserve"> </w:t>
      </w:r>
      <w:r w:rsidRPr="00E17C21">
        <w:rPr>
          <w:rFonts w:ascii="Angsana New" w:hAnsi="Angsana New"/>
          <w:sz w:val="28"/>
          <w:cs/>
        </w:rPr>
        <w:t>สงสัยจะสูญ</w:t>
      </w:r>
      <w:r w:rsidRPr="00E17C21">
        <w:rPr>
          <w:rFonts w:ascii="Angsana New" w:hAnsi="Angsana New"/>
          <w:sz w:val="28"/>
        </w:rPr>
        <w:t xml:space="preserve"> </w:t>
      </w:r>
      <w:r w:rsidRPr="00E17C21">
        <w:rPr>
          <w:rFonts w:ascii="Angsana New" w:hAnsi="Angsana New"/>
          <w:sz w:val="28"/>
          <w:cs/>
        </w:rPr>
        <w:t>และสูญ</w:t>
      </w:r>
    </w:p>
    <w:p w:rsidR="004D1F75" w:rsidRPr="00E17C21" w:rsidRDefault="004D1F75" w:rsidP="00F5197F">
      <w:pPr>
        <w:tabs>
          <w:tab w:val="left" w:pos="-1800"/>
          <w:tab w:val="left" w:pos="709"/>
        </w:tabs>
        <w:jc w:val="thaiDistribute"/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</w:rPr>
        <w:tab/>
        <w:t>2)</w:t>
      </w:r>
      <w:r w:rsidRPr="00E17C21">
        <w:rPr>
          <w:rFonts w:ascii="Angsana New" w:hAnsi="Angsana New"/>
          <w:sz w:val="28"/>
          <w:cs/>
        </w:rPr>
        <w:t xml:space="preserve"> ภาระผูกพันที่เป็นรายการนอกงบแสดงฐานะการเงินที่ธนาคารควรรับรู้ประมาณการหนี้สิน</w:t>
      </w:r>
      <w:r w:rsidRPr="00E17C21">
        <w:rPr>
          <w:rFonts w:ascii="Angsana New" w:hAnsi="Angsana New"/>
          <w:sz w:val="28"/>
        </w:rPr>
        <w:t xml:space="preserve"> </w:t>
      </w:r>
      <w:r w:rsidRPr="00E17C21">
        <w:rPr>
          <w:rFonts w:ascii="Angsana New" w:hAnsi="Angsana New"/>
          <w:sz w:val="28"/>
          <w:cs/>
        </w:rPr>
        <w:t>ตามมาตรฐานการบัญชี ฉบับที่</w:t>
      </w:r>
      <w:r w:rsidRPr="00E17C21">
        <w:rPr>
          <w:rFonts w:ascii="Angsana New" w:hAnsi="Angsana New"/>
          <w:sz w:val="28"/>
        </w:rPr>
        <w:t xml:space="preserve"> 37</w:t>
      </w:r>
      <w:r w:rsidRPr="00E17C21">
        <w:rPr>
          <w:rFonts w:ascii="Angsana New" w:hAnsi="Angsana New"/>
          <w:sz w:val="28"/>
          <w:cs/>
        </w:rPr>
        <w:t xml:space="preserve"> (ปรับปรุง 255</w:t>
      </w:r>
      <w:r w:rsidR="006D0F5A" w:rsidRPr="00E17C21">
        <w:rPr>
          <w:rFonts w:ascii="Angsana New" w:hAnsi="Angsana New" w:hint="cs"/>
          <w:sz w:val="28"/>
          <w:cs/>
        </w:rPr>
        <w:t>8</w:t>
      </w:r>
      <w:r w:rsidRPr="00E17C21">
        <w:rPr>
          <w:rFonts w:ascii="Angsana New" w:hAnsi="Angsana New"/>
          <w:sz w:val="28"/>
          <w:cs/>
        </w:rPr>
        <w:t>) ย่อหน้าที่ 14 ประมาณการหนี้สินต้องรับรู้ก็ต่อเมื่อเป็นไปตามเงื่อนไขทุกข้อ</w:t>
      </w:r>
      <w:r w:rsidRPr="00E17C21">
        <w:rPr>
          <w:rFonts w:ascii="Angsana New" w:hAnsi="Angsana New" w:hint="cs"/>
          <w:sz w:val="28"/>
          <w:cs/>
        </w:rPr>
        <w:t xml:space="preserve"> </w:t>
      </w:r>
      <w:r w:rsidRPr="00E17C21">
        <w:rPr>
          <w:rFonts w:ascii="Angsana New" w:hAnsi="Angsana New"/>
          <w:sz w:val="28"/>
          <w:cs/>
        </w:rPr>
        <w:t>ต่อไปนี้</w:t>
      </w:r>
    </w:p>
    <w:p w:rsidR="004D1F75" w:rsidRPr="00E17C21" w:rsidRDefault="004D1F75" w:rsidP="00F5197F">
      <w:pPr>
        <w:tabs>
          <w:tab w:val="left" w:pos="-1800"/>
          <w:tab w:val="left" w:pos="1276"/>
        </w:tabs>
        <w:jc w:val="thaiDistribute"/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</w:rPr>
        <w:tab/>
        <w:t>2.1</w:t>
      </w:r>
      <w:r w:rsidR="00835FF7" w:rsidRPr="00E17C21">
        <w:rPr>
          <w:rFonts w:ascii="Angsana New" w:hAnsi="Angsana New"/>
          <w:sz w:val="28"/>
        </w:rPr>
        <w:t>)</w:t>
      </w:r>
      <w:r w:rsidRPr="00E17C21">
        <w:rPr>
          <w:rFonts w:ascii="Angsana New" w:hAnsi="Angsana New"/>
          <w:sz w:val="28"/>
        </w:rPr>
        <w:t xml:space="preserve"> </w:t>
      </w:r>
      <w:r w:rsidRPr="00E17C21">
        <w:rPr>
          <w:rFonts w:ascii="Angsana New" w:hAnsi="Angsana New"/>
          <w:sz w:val="28"/>
          <w:cs/>
        </w:rPr>
        <w:t>กิจการมีภาระผูกพันในปัจจุบัน</w:t>
      </w:r>
      <w:r w:rsidRPr="00E17C21">
        <w:rPr>
          <w:rFonts w:ascii="Angsana New" w:hAnsi="Angsana New"/>
          <w:sz w:val="28"/>
        </w:rPr>
        <w:t xml:space="preserve"> (</w:t>
      </w:r>
      <w:r w:rsidRPr="00E17C21">
        <w:rPr>
          <w:rFonts w:ascii="Angsana New" w:hAnsi="Angsana New"/>
          <w:sz w:val="28"/>
          <w:cs/>
        </w:rPr>
        <w:t>ภาระผูกพันตามกฎหมายหรือภาระผูกพันจากการอนุมาน</w:t>
      </w:r>
      <w:r w:rsidRPr="00E17C21">
        <w:rPr>
          <w:rFonts w:ascii="Angsana New" w:hAnsi="Angsana New"/>
          <w:sz w:val="28"/>
        </w:rPr>
        <w:t xml:space="preserve">) </w:t>
      </w:r>
      <w:r w:rsidRPr="00E17C21">
        <w:rPr>
          <w:rFonts w:ascii="Angsana New" w:hAnsi="Angsana New"/>
          <w:sz w:val="28"/>
          <w:cs/>
        </w:rPr>
        <w:t>ซึ่งเป็นผลจากเหตุการณ์ในอดีต</w:t>
      </w:r>
      <w:r w:rsidRPr="00E17C21">
        <w:rPr>
          <w:rFonts w:ascii="Angsana New" w:hAnsi="Angsana New"/>
          <w:sz w:val="28"/>
        </w:rPr>
        <w:t xml:space="preserve"> </w:t>
      </w:r>
      <w:r w:rsidRPr="00E17C21">
        <w:rPr>
          <w:rFonts w:ascii="Angsana New" w:hAnsi="Angsana New"/>
          <w:sz w:val="28"/>
          <w:cs/>
        </w:rPr>
        <w:t>ไม่ว่าภาระผูกพันนั้นจะเป็นภาระผูกพันตามกฎหมายหรือภาระผูกพันจากการอนุมาน</w:t>
      </w:r>
    </w:p>
    <w:p w:rsidR="004D1F75" w:rsidRPr="00E17C21" w:rsidRDefault="004D1F75" w:rsidP="00F5197F">
      <w:pPr>
        <w:tabs>
          <w:tab w:val="left" w:pos="-1800"/>
          <w:tab w:val="left" w:pos="1276"/>
        </w:tabs>
        <w:jc w:val="thaiDistribute"/>
        <w:rPr>
          <w:rFonts w:ascii="Angsana New" w:hAnsi="Angsana New"/>
          <w:sz w:val="28"/>
          <w:cs/>
        </w:rPr>
      </w:pPr>
      <w:r w:rsidRPr="00E17C21">
        <w:rPr>
          <w:rFonts w:ascii="Angsana New" w:hAnsi="Angsana New"/>
          <w:sz w:val="28"/>
        </w:rPr>
        <w:tab/>
        <w:t>2.2</w:t>
      </w:r>
      <w:r w:rsidR="00835FF7" w:rsidRPr="00E17C21">
        <w:rPr>
          <w:rFonts w:ascii="Angsana New" w:hAnsi="Angsana New"/>
          <w:sz w:val="28"/>
        </w:rPr>
        <w:t>)</w:t>
      </w:r>
      <w:r w:rsidRPr="00E17C21">
        <w:rPr>
          <w:rFonts w:ascii="Angsana New" w:hAnsi="Angsana New"/>
          <w:sz w:val="28"/>
          <w:cs/>
        </w:rPr>
        <w:t xml:space="preserve"> มีความเป็นไปได้ค่อนข้างแน่ที่กิจการจะสูญเสียทรัพยากรที่มีประโยชน์เชิงเศรษฐกิจของกิจการเพื่อจ่ายชำระภาระผูกพันดังกล่าว</w:t>
      </w:r>
      <w:r w:rsidRPr="00E17C21">
        <w:rPr>
          <w:rFonts w:ascii="Angsana New" w:hAnsi="Angsana New"/>
          <w:sz w:val="28"/>
        </w:rPr>
        <w:t xml:space="preserve"> </w:t>
      </w:r>
      <w:r w:rsidRPr="00E17C21">
        <w:rPr>
          <w:rFonts w:ascii="Angsana New" w:hAnsi="Angsana New"/>
          <w:sz w:val="28"/>
          <w:cs/>
        </w:rPr>
        <w:t>และ</w:t>
      </w:r>
    </w:p>
    <w:p w:rsidR="004D1F75" w:rsidRPr="00E17C21" w:rsidRDefault="004D1F75" w:rsidP="00F5197F">
      <w:pPr>
        <w:tabs>
          <w:tab w:val="left" w:pos="-1800"/>
          <w:tab w:val="left" w:pos="1276"/>
        </w:tabs>
        <w:jc w:val="thaiDistribute"/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</w:rPr>
        <w:tab/>
        <w:t>2.3</w:t>
      </w:r>
      <w:r w:rsidR="00835FF7" w:rsidRPr="00E17C21">
        <w:rPr>
          <w:rFonts w:ascii="Angsana New" w:hAnsi="Angsana New"/>
          <w:sz w:val="28"/>
        </w:rPr>
        <w:t>)</w:t>
      </w:r>
      <w:r w:rsidRPr="00E17C21">
        <w:rPr>
          <w:rFonts w:ascii="Angsana New" w:hAnsi="Angsana New"/>
          <w:sz w:val="28"/>
        </w:rPr>
        <w:t xml:space="preserve"> </w:t>
      </w:r>
      <w:r w:rsidRPr="00E17C21">
        <w:rPr>
          <w:rFonts w:ascii="Angsana New" w:hAnsi="Angsana New"/>
          <w:sz w:val="28"/>
          <w:cs/>
        </w:rPr>
        <w:t>สามารถประมาณจำนวนของภาระผูกพันได้อย่างน่าเชื่อถือ</w:t>
      </w:r>
    </w:p>
    <w:p w:rsidR="004D1F75" w:rsidRPr="00E17C21" w:rsidRDefault="004D1F75" w:rsidP="00F5197F">
      <w:pPr>
        <w:tabs>
          <w:tab w:val="left" w:pos="709"/>
        </w:tabs>
        <w:jc w:val="thaiDistribute"/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</w:rPr>
        <w:tab/>
        <w:t>3</w:t>
      </w:r>
      <w:r w:rsidRPr="00E17C21">
        <w:rPr>
          <w:rFonts w:ascii="Angsana New" w:hAnsi="Angsana New"/>
          <w:sz w:val="28"/>
          <w:cs/>
        </w:rPr>
        <w:t>)</w:t>
      </w:r>
      <w:r w:rsidRPr="00E17C21">
        <w:rPr>
          <w:rFonts w:ascii="Angsana New" w:hAnsi="Angsana New"/>
          <w:sz w:val="28"/>
        </w:rPr>
        <w:t xml:space="preserve"> </w:t>
      </w:r>
      <w:r w:rsidRPr="00E17C21">
        <w:rPr>
          <w:rFonts w:ascii="Angsana New" w:hAnsi="Angsana New"/>
          <w:sz w:val="28"/>
          <w:cs/>
        </w:rPr>
        <w:t>ภาระผูกพันที่เป็นรายการนอกงบแสดงฐานะการเงินที่มีความเสี่ยงด้านเครดิตในระดับสูง เช่น</w:t>
      </w:r>
      <w:r w:rsidRPr="00E17C21">
        <w:rPr>
          <w:rFonts w:ascii="Angsana New" w:hAnsi="Angsana New"/>
          <w:sz w:val="28"/>
        </w:rPr>
        <w:t xml:space="preserve"> </w:t>
      </w:r>
      <w:r w:rsidRPr="00E17C21">
        <w:rPr>
          <w:rFonts w:ascii="Angsana New" w:hAnsi="Angsana New"/>
          <w:sz w:val="28"/>
          <w:cs/>
        </w:rPr>
        <w:t xml:space="preserve">การค้ำประกันการกู้ยืม </w:t>
      </w:r>
      <w:r w:rsidRPr="00E17C21">
        <w:rPr>
          <w:rFonts w:ascii="Angsana New" w:hAnsi="Angsana New"/>
          <w:spacing w:val="10"/>
          <w:sz w:val="28"/>
          <w:cs/>
        </w:rPr>
        <w:t>การอาวัล หรือภาระผูกพันที่ธนาคารไม่สามารถยกเลิกได้ซึ่ง ธปท.กำหนดค่าแปลงสภาพ</w:t>
      </w:r>
      <w:r w:rsidRPr="00E17C21">
        <w:rPr>
          <w:rFonts w:ascii="Angsana New" w:hAnsi="Angsana New"/>
          <w:spacing w:val="10"/>
          <w:sz w:val="28"/>
        </w:rPr>
        <w:t xml:space="preserve"> (Credit Conversion Factor)</w:t>
      </w:r>
      <w:r w:rsidRPr="00E17C21">
        <w:rPr>
          <w:rFonts w:ascii="Angsana New" w:hAnsi="Angsana New"/>
          <w:sz w:val="28"/>
        </w:rPr>
        <w:t xml:space="preserve"> </w:t>
      </w:r>
      <w:r w:rsidRPr="00E17C21">
        <w:rPr>
          <w:rFonts w:ascii="Angsana New" w:hAnsi="Angsana New"/>
          <w:sz w:val="28"/>
          <w:cs/>
        </w:rPr>
        <w:t xml:space="preserve">ในการคำนวณเงินกองทุนที่ต้องดำรงเท่ากับ </w:t>
      </w:r>
      <w:r w:rsidRPr="00E17C21">
        <w:rPr>
          <w:rFonts w:ascii="Angsana New" w:hAnsi="Angsana New"/>
          <w:sz w:val="28"/>
        </w:rPr>
        <w:t>1.0</w:t>
      </w:r>
    </w:p>
    <w:p w:rsidR="004D1F75" w:rsidRPr="00E17C21" w:rsidRDefault="004D1F75" w:rsidP="00F5197F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jc w:val="thaiDistribute"/>
        <w:outlineLvl w:val="0"/>
        <w:rPr>
          <w:rFonts w:ascii="Angsana New" w:hAnsi="Angsana New"/>
          <w:sz w:val="28"/>
        </w:rPr>
      </w:pPr>
      <w:r w:rsidRPr="00E17C21">
        <w:rPr>
          <w:rFonts w:ascii="Angsana New" w:hAnsi="Angsana New"/>
          <w:b/>
          <w:bCs/>
          <w:sz w:val="28"/>
        </w:rPr>
        <w:tab/>
        <w:t>3.22</w:t>
      </w:r>
      <w:r w:rsidRPr="00E17C21">
        <w:rPr>
          <w:rFonts w:ascii="Angsana New" w:hAnsi="Angsana New"/>
          <w:b/>
          <w:bCs/>
          <w:sz w:val="28"/>
        </w:rPr>
        <w:tab/>
      </w:r>
      <w:r w:rsidRPr="00E17C21">
        <w:rPr>
          <w:rFonts w:ascii="Angsana New" w:hAnsi="Angsana New"/>
          <w:b/>
          <w:bCs/>
          <w:sz w:val="28"/>
          <w:cs/>
        </w:rPr>
        <w:t>โปรแกรมสิทธิพิเศษแก่ลูกค้า</w:t>
      </w:r>
    </w:p>
    <w:p w:rsidR="004D1F75" w:rsidRPr="00E17C21" w:rsidRDefault="004D1F75" w:rsidP="00F5197F">
      <w:pPr>
        <w:tabs>
          <w:tab w:val="left" w:pos="709"/>
        </w:tabs>
        <w:jc w:val="thaiDistribute"/>
        <w:rPr>
          <w:rFonts w:ascii="Angsana New" w:hAnsi="Angsana New"/>
          <w:sz w:val="28"/>
          <w:cs/>
        </w:rPr>
      </w:pPr>
      <w:r w:rsidRPr="00E17C21">
        <w:rPr>
          <w:rFonts w:ascii="Angsana New" w:hAnsi="Angsana New"/>
          <w:sz w:val="28"/>
          <w:cs/>
        </w:rPr>
        <w:tab/>
        <w:t>ธนาคารและบริษัทย่อยมีการให้โปรแกรมสิทธิพิเศษแก่ลูกค้า โดยการให้คะแนนสะสมพร้อมกับการให้บริการซึ่งลูกค้าสามารถนำคะแนนสะสมดังกล่าวมาแลกของรางวัลหรือใช้เป็นส่วนลดในการซื้อสินค้าหรือบริการได้ในอนาคต ทั้งนี้</w:t>
      </w:r>
      <w:r w:rsidRPr="00E17C21">
        <w:rPr>
          <w:rFonts w:ascii="Angsana New" w:hAnsi="Angsana New" w:hint="cs"/>
          <w:sz w:val="28"/>
          <w:cs/>
        </w:rPr>
        <w:t xml:space="preserve"> </w:t>
      </w:r>
      <w:r w:rsidRPr="00E17C21">
        <w:rPr>
          <w:rFonts w:ascii="Angsana New" w:hAnsi="Angsana New"/>
          <w:sz w:val="28"/>
          <w:cs/>
        </w:rPr>
        <w:t xml:space="preserve">ธนาคารและบริษัทย่อยได้ปันส่วนสิ่งตอบแทนที่ได้รับหรือค้างรับจากการให้บริการให้กับคะแนนสะสม โดยอ้างอิงจากมูลค่ายุติธรรมของคะแนนสะสมและรับรู้เป็นรายได้รอตัดบัญชี ซึ่งแสดงรายการภายใต้ </w:t>
      </w:r>
      <w:r w:rsidRPr="00E17C21">
        <w:rPr>
          <w:rFonts w:ascii="Angsana New" w:hAnsi="Angsana New"/>
          <w:sz w:val="28"/>
        </w:rPr>
        <w:t>“</w:t>
      </w:r>
      <w:r w:rsidRPr="00E17C21">
        <w:rPr>
          <w:rFonts w:ascii="Angsana New" w:hAnsi="Angsana New"/>
          <w:sz w:val="28"/>
          <w:cs/>
        </w:rPr>
        <w:t>หนี้สินอื่น</w:t>
      </w:r>
      <w:r w:rsidRPr="00E17C21">
        <w:rPr>
          <w:rFonts w:ascii="Angsana New" w:hAnsi="Angsana New"/>
          <w:sz w:val="28"/>
        </w:rPr>
        <w:t xml:space="preserve">” </w:t>
      </w:r>
      <w:r w:rsidRPr="00E17C21">
        <w:rPr>
          <w:rFonts w:ascii="Angsana New" w:hAnsi="Angsana New"/>
          <w:sz w:val="28"/>
          <w:cs/>
        </w:rPr>
        <w:t>ในงบแสดงฐานะการเงิน และจะรับรู้เป็นรายได้ค่าธรรมเนียมและบริการในงวดที่ลูกค้านำคะแนนสะสมมาใช้สิทธิ</w:t>
      </w:r>
    </w:p>
    <w:p w:rsidR="004D1F75" w:rsidRPr="00E17C21" w:rsidRDefault="004D1F75" w:rsidP="00F5197F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E17C21">
        <w:rPr>
          <w:rFonts w:ascii="Angsana New" w:hAnsi="Angsana New"/>
          <w:b/>
          <w:bCs/>
          <w:sz w:val="28"/>
        </w:rPr>
        <w:lastRenderedPageBreak/>
        <w:tab/>
        <w:t>3.23</w:t>
      </w:r>
      <w:r w:rsidRPr="00E17C21">
        <w:rPr>
          <w:rFonts w:ascii="Angsana New" w:hAnsi="Angsana New"/>
          <w:b/>
          <w:bCs/>
          <w:sz w:val="28"/>
        </w:rPr>
        <w:tab/>
      </w:r>
      <w:r w:rsidRPr="00E17C21">
        <w:rPr>
          <w:rFonts w:ascii="Angsana New" w:hAnsi="Angsana New"/>
          <w:b/>
          <w:bCs/>
          <w:sz w:val="28"/>
          <w:cs/>
        </w:rPr>
        <w:t>การวัดมูลค่ายุติธรรม</w:t>
      </w:r>
    </w:p>
    <w:p w:rsidR="004D1F75" w:rsidRPr="00E17C21" w:rsidRDefault="004D1F75" w:rsidP="00F5197F">
      <w:pPr>
        <w:tabs>
          <w:tab w:val="left" w:pos="709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E17C21">
        <w:rPr>
          <w:rFonts w:ascii="Angsana New" w:hAnsi="Angsana New"/>
          <w:b/>
          <w:bCs/>
          <w:sz w:val="28"/>
        </w:rPr>
        <w:tab/>
      </w:r>
      <w:r w:rsidRPr="00E17C21">
        <w:rPr>
          <w:rFonts w:ascii="Angsana New" w:hAnsi="Angsana New"/>
          <w:sz w:val="28"/>
          <w:cs/>
        </w:rPr>
        <w:t>มูลค่ายุติธรรมเป็นราคาที่จะได้รับจากการขายสินทรัพย์หรือจะจ่ายเพื่อโอนหนี้สินในรายการที่เกิดขึ้นในสภาพปกติระหว่างผู้ร่วมตลาด ณ วันที่มีการวัดมูลค่า โดยธนาคารและบริษัทย่อยพิจารณามูลค่ายุติธรรมของเครื่องมือทางการเงินแต่ละรายการ (</w:t>
      </w:r>
      <w:r w:rsidRPr="00E17C21">
        <w:rPr>
          <w:rFonts w:ascii="Angsana New" w:hAnsi="Angsana New"/>
          <w:sz w:val="28"/>
        </w:rPr>
        <w:t xml:space="preserve">Individual Financial Instrument) </w:t>
      </w:r>
      <w:r w:rsidRPr="00E17C21">
        <w:rPr>
          <w:rFonts w:ascii="Angsana New" w:hAnsi="Angsana New"/>
          <w:sz w:val="28"/>
          <w:cs/>
        </w:rPr>
        <w:t>สำหรับสินทรัพย์หรือหนี้สินอย่างเดียวกันที่มีการเสนอซื้อขายในตลาดที่มีสภาพคล่องและธนาคารและบริษัทย่อยสามารถเข้าถึงตลาดได้นั้น มูลค่ายุติธรรมถูกกำหนดด้วยราคาที่เสนอซื้อขาย (ไม่ต้องปรับปรุง) กรณีที่ไม่มีราคาเสนอซื้อขายในตลาดที่มีสภาพคล่อง ธนาคารและบริษัทย่อยจะใช้เทคนิคการประเมินมูลค่าที่เป็นที่ยอมรับโดยทั่วไป โดยจะใช้ข้อมูลที่สังเกตได้ให้มากที่สุดและใช้ข้อมูลที่สังเกตไม่ได้ให้น้อยที่สุดในแบบจำลองทั่วไปหรือแบบจำลองที่พัฒนาขึ้น ซึ่งแบบจำลองดังกล่าวได้รับความเห็นชอบจากฝ่ายบริหารก่อนที่จะนำมาใช้ และมีการทบทวนความเหมาะสมและตรวจสอบความถูกต้องของแบบจำลองอย่างสม่ำเสมอ</w:t>
      </w:r>
    </w:p>
    <w:p w:rsidR="004D1F75" w:rsidRPr="00E17C21" w:rsidRDefault="004D1F75" w:rsidP="00F5197F">
      <w:pPr>
        <w:tabs>
          <w:tab w:val="left" w:pos="284"/>
          <w:tab w:val="left" w:pos="14333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before="240" w:line="276" w:lineRule="auto"/>
        <w:jc w:val="thaiDistribute"/>
        <w:outlineLvl w:val="0"/>
        <w:rPr>
          <w:rFonts w:ascii="Angsana New" w:hAnsi="Angsana New"/>
          <w:sz w:val="28"/>
          <w:cs/>
        </w:rPr>
      </w:pPr>
      <w:r w:rsidRPr="00E17C21">
        <w:rPr>
          <w:rFonts w:ascii="Angsana New" w:hAnsi="Angsana New"/>
          <w:b/>
          <w:bCs/>
          <w:sz w:val="28"/>
        </w:rPr>
        <w:t>4.</w:t>
      </w:r>
      <w:r w:rsidRPr="00E17C21">
        <w:rPr>
          <w:rFonts w:ascii="Angsana New" w:hAnsi="Angsana New"/>
          <w:b/>
          <w:bCs/>
          <w:sz w:val="28"/>
        </w:rPr>
        <w:tab/>
      </w:r>
      <w:r w:rsidRPr="00E17C21">
        <w:rPr>
          <w:rFonts w:ascii="Angsana New" w:hAnsi="Angsana New"/>
          <w:b/>
          <w:bCs/>
          <w:sz w:val="28"/>
          <w:cs/>
        </w:rPr>
        <w:t>การบริหารความเสี่ยง</w:t>
      </w:r>
    </w:p>
    <w:p w:rsidR="004D1F75" w:rsidRPr="00E17C21" w:rsidRDefault="004D1F75" w:rsidP="00F5197F">
      <w:pPr>
        <w:tabs>
          <w:tab w:val="left" w:pos="-1260"/>
          <w:tab w:val="left" w:pos="284"/>
          <w:tab w:val="left" w:pos="709"/>
        </w:tabs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  <w:cs/>
        </w:rPr>
      </w:pPr>
      <w:r w:rsidRPr="00E17C21">
        <w:rPr>
          <w:rFonts w:ascii="Angsana New" w:hAnsi="Angsana New"/>
          <w:b/>
          <w:bCs/>
          <w:sz w:val="28"/>
        </w:rPr>
        <w:tab/>
        <w:t>4.1</w:t>
      </w:r>
      <w:r w:rsidRPr="00E17C21">
        <w:rPr>
          <w:rFonts w:ascii="Angsana New" w:hAnsi="Angsana New"/>
          <w:b/>
          <w:bCs/>
          <w:sz w:val="28"/>
        </w:rPr>
        <w:tab/>
      </w:r>
      <w:r w:rsidRPr="00E17C21">
        <w:rPr>
          <w:rFonts w:ascii="Angsana New" w:hAnsi="Angsana New"/>
          <w:b/>
          <w:bCs/>
          <w:sz w:val="28"/>
          <w:cs/>
        </w:rPr>
        <w:t>ข้อมูลความเสี่ยงของธนาคาร</w:t>
      </w:r>
    </w:p>
    <w:p w:rsidR="004D1F75" w:rsidRPr="00E17C21" w:rsidRDefault="004D1F75" w:rsidP="00F5197F">
      <w:pPr>
        <w:tabs>
          <w:tab w:val="left" w:pos="-1800"/>
          <w:tab w:val="left" w:pos="709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</w:rPr>
        <w:tab/>
      </w:r>
      <w:r w:rsidRPr="00E17C21">
        <w:rPr>
          <w:rFonts w:ascii="Angsana New" w:hAnsi="Angsana New"/>
          <w:b/>
          <w:bCs/>
          <w:sz w:val="28"/>
          <w:u w:val="single"/>
          <w:cs/>
        </w:rPr>
        <w:t>ความเสี่ยงด้านเครดิต</w:t>
      </w:r>
      <w:r w:rsidRPr="00E17C21">
        <w:rPr>
          <w:rFonts w:ascii="Angsana New" w:hAnsi="Angsana New"/>
          <w:b/>
          <w:bCs/>
          <w:sz w:val="28"/>
          <w:cs/>
        </w:rPr>
        <w:t xml:space="preserve"> </w:t>
      </w:r>
      <w:r w:rsidRPr="00E17C21">
        <w:rPr>
          <w:rFonts w:ascii="Angsana New" w:hAnsi="Angsana New"/>
          <w:b/>
          <w:bCs/>
          <w:sz w:val="28"/>
        </w:rPr>
        <w:t>(Credit Risk)</w:t>
      </w:r>
      <w:r w:rsidRPr="00E17C21">
        <w:rPr>
          <w:rFonts w:ascii="Angsana New" w:hAnsi="Angsana New"/>
          <w:sz w:val="28"/>
          <w:cs/>
        </w:rPr>
        <w:t xml:space="preserve"> คือ ความเสี่ยงที่คู่สัญญาหรือผู้กู้ยืมไม่สามารถปฏิบัติตามเงื่อนไขและข้อตกลงในสัญญาหรือคุณภาพสินทรัพย์เสื่อมลง</w:t>
      </w:r>
      <w:r w:rsidRPr="00E17C21">
        <w:rPr>
          <w:rFonts w:ascii="Angsana New" w:hAnsi="Angsana New"/>
          <w:sz w:val="28"/>
        </w:rPr>
        <w:t xml:space="preserve"> </w:t>
      </w:r>
      <w:r w:rsidRPr="00E17C21">
        <w:rPr>
          <w:rFonts w:ascii="Angsana New" w:hAnsi="Angsana New"/>
          <w:sz w:val="28"/>
          <w:cs/>
        </w:rPr>
        <w:t>มีผลให้ธนาคารไม่ได้รับชำระหนี้คืนเต็มจำนวนตามสัญญา</w:t>
      </w:r>
      <w:r w:rsidRPr="00E17C21">
        <w:rPr>
          <w:rFonts w:ascii="Angsana New" w:hAnsi="Angsana New"/>
          <w:sz w:val="28"/>
        </w:rPr>
        <w:t xml:space="preserve"> </w:t>
      </w:r>
      <w:r w:rsidRPr="00E17C21">
        <w:rPr>
          <w:rFonts w:ascii="Angsana New" w:hAnsi="Angsana New"/>
          <w:sz w:val="28"/>
          <w:cs/>
        </w:rPr>
        <w:t>และอาจส่งผลกระทบต่อรายได้และเงินกองทุนของธนาคาร</w:t>
      </w:r>
      <w:r w:rsidRPr="00E17C21">
        <w:rPr>
          <w:rFonts w:ascii="Angsana New" w:hAnsi="Angsana New"/>
          <w:sz w:val="28"/>
        </w:rPr>
        <w:t xml:space="preserve"> </w:t>
      </w:r>
      <w:r w:rsidRPr="00E17C21">
        <w:rPr>
          <w:rFonts w:ascii="Angsana New" w:hAnsi="Angsana New"/>
          <w:sz w:val="28"/>
          <w:cs/>
        </w:rPr>
        <w:t>โดยความเสี่ยงด้านเครดิตมีมูลค่าตามที่แสดงไว้ในด้านสินทรัพย์ในงบแสดงฐานะการเงินหลังจากหักสำรองค่าเผื่อหนี้สงสัยจะสูญแล้ว</w:t>
      </w:r>
    </w:p>
    <w:p w:rsidR="004D1F75" w:rsidRPr="00E17C21" w:rsidRDefault="004D1F75" w:rsidP="00F5197F">
      <w:pPr>
        <w:tabs>
          <w:tab w:val="left" w:pos="-1800"/>
          <w:tab w:val="left" w:pos="709"/>
        </w:tabs>
        <w:spacing w:line="276" w:lineRule="auto"/>
        <w:jc w:val="thaiDistribute"/>
        <w:rPr>
          <w:rFonts w:ascii="Angsana New" w:hAnsi="Angsana New"/>
          <w:b/>
          <w:bCs/>
          <w:sz w:val="28"/>
        </w:rPr>
      </w:pPr>
      <w:r w:rsidRPr="00E17C21">
        <w:rPr>
          <w:rFonts w:ascii="Angsana New" w:hAnsi="Angsana New"/>
          <w:sz w:val="28"/>
        </w:rPr>
        <w:tab/>
      </w:r>
      <w:r w:rsidRPr="00E17C21">
        <w:rPr>
          <w:rFonts w:ascii="Angsana New" w:hAnsi="Angsana New"/>
          <w:sz w:val="28"/>
        </w:rPr>
        <w:tab/>
      </w:r>
      <w:r w:rsidRPr="00E17C21">
        <w:rPr>
          <w:rFonts w:ascii="Angsana New" w:hAnsi="Angsana New"/>
          <w:sz w:val="28"/>
          <w:cs/>
        </w:rPr>
        <w:t xml:space="preserve">ธนาคารให้ความสำคัญกับความเสี่ยงด้านเครดิตที่อาจเกิดขึ้น และเน้นคุณภาพการให้สินเชื่อเป็นสำคัญ ความเหมาะสมของวัตถุประสงค์การขอกู้และความสามารถในการชำระหนี้คืนของลูกหนี้ ธนาคารมุ่งเน้นการขยายสินเชื่อจากฐานลูกค้ารายเดิมและรายใหม่ที่มีศักยภาพ และมีผลตอบแทนสูง ธนาคารประเมินและติดตามสถานการณ์ทั้งในและนอกประเทศอย่างใกล้ชิดและต่อเนื่อง รวมทั้งประเมินความเสี่ยงที่มีผลกระทบต่อความสามารถในการชำระหนี้ของลูกหนี้ในพอร์ตสินเชื่อของธนาคาร โดยได้จัดระดับความเสี่ยงและส่งสัญญาณเตือนไปยังหน่วยงานสินเชื่อและมีการกำหนดแนวทางจัดการก่อนที่จะเป็นหนี้มีปัญหา </w:t>
      </w:r>
      <w:r w:rsidR="00714DE4" w:rsidRPr="00E17C21">
        <w:rPr>
          <w:rFonts w:ascii="Angsana New" w:hAnsi="Angsana New" w:hint="cs"/>
          <w:sz w:val="28"/>
          <w:cs/>
        </w:rPr>
        <w:t xml:space="preserve">นอกจากนี้ </w:t>
      </w:r>
      <w:r w:rsidRPr="00E17C21">
        <w:rPr>
          <w:rFonts w:ascii="Angsana New" w:hAnsi="Angsana New"/>
          <w:sz w:val="28"/>
          <w:cs/>
        </w:rPr>
        <w:t>ธนาคารปรับปรุง</w:t>
      </w:r>
      <w:r w:rsidR="003B605F" w:rsidRPr="00E17C21">
        <w:rPr>
          <w:rFonts w:ascii="Angsana New" w:hAnsi="Angsana New" w:hint="cs"/>
          <w:sz w:val="28"/>
          <w:cs/>
        </w:rPr>
        <w:t>การบริหาร</w:t>
      </w:r>
      <w:r w:rsidRPr="00E17C21">
        <w:rPr>
          <w:rFonts w:ascii="Angsana New" w:hAnsi="Angsana New"/>
          <w:sz w:val="28"/>
          <w:cs/>
        </w:rPr>
        <w:t>ความเสี่ยงด้านเครดิตอย่างต่อเนื่อง โดยทบทวน</w:t>
      </w:r>
      <w:r w:rsidRPr="00E17C21">
        <w:rPr>
          <w:rFonts w:ascii="Angsana New" w:hAnsi="Angsana New"/>
          <w:sz w:val="28"/>
        </w:rPr>
        <w:t>/</w:t>
      </w:r>
      <w:r w:rsidRPr="00E17C21">
        <w:rPr>
          <w:rFonts w:ascii="Angsana New" w:hAnsi="Angsana New"/>
          <w:sz w:val="28"/>
          <w:cs/>
        </w:rPr>
        <w:t>ปรับปรุงนโยบายสินเชื่อและนโยบายที่เกี่ยวข้องกับการบริหารความเสี่ยงด้านเครดิตให้สอดคล้องกับสภาพเศรษฐกิจและการดำเนินธุรกิจของธนาคาร และสอดคล้องกับแนวทางการบริหารความเสี่ยงของธนาคารแห่งประเทศไทย เพื่อใช้เป็นแนวทางในการอำนวยสินเชื่อให้เกิดความคล่องตัวในทางปฏิบัติและเป็นมาตรฐานสากล</w:t>
      </w:r>
    </w:p>
    <w:p w:rsidR="0021178F" w:rsidRPr="00E17C21" w:rsidRDefault="0021178F" w:rsidP="00F5197F">
      <w:pPr>
        <w:tabs>
          <w:tab w:val="left" w:pos="709"/>
        </w:tabs>
        <w:spacing w:line="276" w:lineRule="auto"/>
        <w:jc w:val="thaiDistribute"/>
        <w:outlineLvl w:val="0"/>
        <w:rPr>
          <w:rFonts w:ascii="Angsana New" w:hAnsi="Angsana New"/>
          <w:sz w:val="28"/>
        </w:rPr>
      </w:pPr>
      <w:r w:rsidRPr="00E17C21">
        <w:rPr>
          <w:rFonts w:ascii="Angsana New" w:hAnsi="Angsana New" w:hint="cs"/>
          <w:spacing w:val="-4"/>
          <w:sz w:val="28"/>
          <w:cs/>
        </w:rPr>
        <w:tab/>
      </w:r>
      <w:r w:rsidRPr="00E17C21">
        <w:rPr>
          <w:rFonts w:ascii="Angsana New" w:hAnsi="Angsana New"/>
          <w:spacing w:val="-4"/>
          <w:sz w:val="28"/>
          <w:cs/>
        </w:rPr>
        <w:t>ธนาคารได้</w:t>
      </w:r>
      <w:r w:rsidR="00714DE4" w:rsidRPr="00E17C21">
        <w:rPr>
          <w:rFonts w:ascii="Angsana New" w:hAnsi="Angsana New" w:hint="cs"/>
          <w:spacing w:val="-4"/>
          <w:sz w:val="28"/>
          <w:cs/>
        </w:rPr>
        <w:t>ปรับปรุงและ</w:t>
      </w:r>
      <w:r w:rsidRPr="00E17C21">
        <w:rPr>
          <w:rFonts w:ascii="Angsana New" w:hAnsi="Angsana New"/>
          <w:spacing w:val="-4"/>
          <w:sz w:val="28"/>
          <w:cs/>
        </w:rPr>
        <w:t xml:space="preserve">พัฒนารายงาน </w:t>
      </w:r>
      <w:r w:rsidRPr="00E17C21">
        <w:rPr>
          <w:rFonts w:ascii="Angsana New" w:hAnsi="Angsana New"/>
          <w:spacing w:val="-4"/>
          <w:sz w:val="28"/>
        </w:rPr>
        <w:t xml:space="preserve">Industry Rating </w:t>
      </w:r>
      <w:r w:rsidRPr="00E17C21">
        <w:rPr>
          <w:rFonts w:ascii="Angsana New" w:hAnsi="Angsana New"/>
          <w:spacing w:val="-4"/>
          <w:sz w:val="28"/>
          <w:cs/>
        </w:rPr>
        <w:t xml:space="preserve">และ </w:t>
      </w:r>
      <w:r w:rsidRPr="00E17C21">
        <w:rPr>
          <w:rFonts w:ascii="Angsana New" w:hAnsi="Angsana New"/>
          <w:spacing w:val="-4"/>
          <w:sz w:val="28"/>
        </w:rPr>
        <w:t xml:space="preserve">Business Alert (Outlook) </w:t>
      </w:r>
      <w:r w:rsidRPr="00E17C21">
        <w:rPr>
          <w:rFonts w:ascii="Angsana New" w:hAnsi="Angsana New"/>
          <w:spacing w:val="-4"/>
          <w:sz w:val="28"/>
          <w:cs/>
        </w:rPr>
        <w:t xml:space="preserve">เพื่อการกำหนด </w:t>
      </w:r>
      <w:r w:rsidRPr="00E17C21">
        <w:rPr>
          <w:rFonts w:ascii="Angsana New" w:hAnsi="Angsana New"/>
          <w:spacing w:val="-4"/>
          <w:sz w:val="28"/>
        </w:rPr>
        <w:t>Industry Direction</w:t>
      </w:r>
      <w:r w:rsidRPr="00E17C21">
        <w:rPr>
          <w:rFonts w:ascii="Angsana New" w:hAnsi="Angsana New"/>
          <w:spacing w:val="-4"/>
          <w:sz w:val="28"/>
          <w:cs/>
        </w:rPr>
        <w:t xml:space="preserve"> </w:t>
      </w:r>
      <w:r w:rsidRPr="00E17C21">
        <w:rPr>
          <w:rFonts w:ascii="Angsana New" w:hAnsi="Angsana New"/>
          <w:spacing w:val="-4"/>
          <w:sz w:val="28"/>
        </w:rPr>
        <w:t>&amp;</w:t>
      </w:r>
      <w:r w:rsidRPr="00E17C21">
        <w:rPr>
          <w:rFonts w:ascii="Angsana New" w:hAnsi="Angsana New"/>
          <w:sz w:val="28"/>
          <w:cs/>
        </w:rPr>
        <w:t xml:space="preserve"> </w:t>
      </w:r>
      <w:r w:rsidRPr="00E17C21">
        <w:rPr>
          <w:rFonts w:ascii="Angsana New" w:hAnsi="Angsana New"/>
          <w:sz w:val="28"/>
        </w:rPr>
        <w:t>Supply</w:t>
      </w:r>
      <w:r w:rsidRPr="00E17C21">
        <w:rPr>
          <w:rFonts w:ascii="Angsana New" w:hAnsi="Angsana New"/>
          <w:sz w:val="28"/>
          <w:cs/>
        </w:rPr>
        <w:t xml:space="preserve"> </w:t>
      </w:r>
      <w:r w:rsidRPr="00E17C21">
        <w:rPr>
          <w:rFonts w:ascii="Angsana New" w:hAnsi="Angsana New"/>
          <w:sz w:val="28"/>
        </w:rPr>
        <w:t xml:space="preserve">Chain </w:t>
      </w:r>
      <w:r w:rsidRPr="00E17C21">
        <w:rPr>
          <w:rFonts w:ascii="Angsana New" w:hAnsi="Angsana New"/>
          <w:sz w:val="28"/>
          <w:cs/>
        </w:rPr>
        <w:t>สำหรับ</w:t>
      </w:r>
      <w:r w:rsidR="00714DE4" w:rsidRPr="00E17C21">
        <w:rPr>
          <w:rFonts w:ascii="Angsana New" w:hAnsi="Angsana New" w:hint="cs"/>
          <w:sz w:val="28"/>
          <w:cs/>
        </w:rPr>
        <w:t>ใช้เป็น</w:t>
      </w:r>
      <w:r w:rsidRPr="00E17C21">
        <w:rPr>
          <w:rFonts w:ascii="Angsana New" w:hAnsi="Angsana New" w:hint="cs"/>
          <w:sz w:val="28"/>
          <w:cs/>
        </w:rPr>
        <w:t>ข้อมูล</w:t>
      </w:r>
      <w:r w:rsidR="00714DE4" w:rsidRPr="00E17C21">
        <w:rPr>
          <w:rFonts w:ascii="Angsana New" w:hAnsi="Angsana New" w:hint="cs"/>
          <w:sz w:val="28"/>
          <w:cs/>
        </w:rPr>
        <w:t>ประกอบการพิจารณา</w:t>
      </w:r>
      <w:r w:rsidRPr="00E17C21">
        <w:rPr>
          <w:rFonts w:ascii="Angsana New" w:hAnsi="Angsana New" w:hint="cs"/>
          <w:sz w:val="28"/>
          <w:cs/>
        </w:rPr>
        <w:t>สินเชื่อ</w:t>
      </w:r>
      <w:r w:rsidR="00714DE4" w:rsidRPr="00E17C21">
        <w:rPr>
          <w:rFonts w:ascii="Angsana New" w:hAnsi="Angsana New" w:hint="cs"/>
          <w:sz w:val="28"/>
          <w:cs/>
        </w:rPr>
        <w:t xml:space="preserve"> และเพื่อประโยชน์ในการบริหารพอร์ตสินเชื่อของธนาคารให้</w:t>
      </w:r>
      <w:r w:rsidRPr="00E17C21">
        <w:rPr>
          <w:rFonts w:ascii="Angsana New" w:hAnsi="Angsana New" w:hint="cs"/>
          <w:sz w:val="28"/>
          <w:cs/>
        </w:rPr>
        <w:t>มีประสิทธิภาพมากยิ่งขึ้น</w:t>
      </w:r>
    </w:p>
    <w:p w:rsidR="00B9232E" w:rsidRPr="00E17C21" w:rsidRDefault="00B9232E" w:rsidP="00F5197F">
      <w:pPr>
        <w:tabs>
          <w:tab w:val="left" w:pos="709"/>
        </w:tabs>
        <w:spacing w:line="276" w:lineRule="auto"/>
        <w:jc w:val="thaiDistribute"/>
        <w:outlineLvl w:val="0"/>
        <w:rPr>
          <w:rFonts w:ascii="Angsana New" w:hAnsi="Angsana New"/>
          <w:sz w:val="28"/>
        </w:rPr>
      </w:pPr>
      <w:r w:rsidRPr="00E17C21">
        <w:rPr>
          <w:rFonts w:ascii="Angsana New" w:hAnsi="Angsana New" w:hint="cs"/>
          <w:sz w:val="28"/>
          <w:cs/>
        </w:rPr>
        <w:tab/>
      </w:r>
      <w:r w:rsidRPr="00E17C21">
        <w:rPr>
          <w:rFonts w:ascii="Angsana New" w:hAnsi="Angsana New"/>
          <w:sz w:val="28"/>
          <w:cs/>
        </w:rPr>
        <w:t>ธนาคารบริหารความเสี่ยงด้านเครดิตบริษัทในกลุ่มธุรกิจทางการเงินภายใต้แนวทางการกำกับดูแลของธนาคารแห่งประเทศไทย และมีการทบทวน</w:t>
      </w:r>
      <w:r w:rsidRPr="00E17C21">
        <w:rPr>
          <w:rFonts w:ascii="Angsana New" w:hAnsi="Angsana New"/>
          <w:sz w:val="28"/>
        </w:rPr>
        <w:t>/</w:t>
      </w:r>
      <w:r w:rsidRPr="00E17C21">
        <w:rPr>
          <w:rFonts w:ascii="Angsana New" w:hAnsi="Angsana New"/>
          <w:sz w:val="28"/>
          <w:cs/>
        </w:rPr>
        <w:t>ปรับปรุงนโยบายและแนวทางการบริหารความเสี่ยงด้านเครดิตของกลุ่มธุรกิจทางการเงินเป็นประจำทุกปี และ</w:t>
      </w:r>
      <w:r w:rsidRPr="00E17C21">
        <w:rPr>
          <w:rFonts w:ascii="Angsana New" w:hAnsi="Angsana New"/>
          <w:sz w:val="28"/>
        </w:rPr>
        <w:t>/</w:t>
      </w:r>
      <w:r w:rsidRPr="00E17C21">
        <w:rPr>
          <w:rFonts w:ascii="Angsana New" w:hAnsi="Angsana New"/>
          <w:sz w:val="28"/>
          <w:cs/>
        </w:rPr>
        <w:t>หรือในกรณีที่มีเหตุการณ์เปลี่ยนแปลงสำคัญที่กระทบต่อการบริหารความเสี่ยงด้านเครดิต</w:t>
      </w:r>
    </w:p>
    <w:p w:rsidR="00B9232E" w:rsidRPr="00E17C21" w:rsidRDefault="00B9232E" w:rsidP="00F5197F">
      <w:pPr>
        <w:spacing w:line="276" w:lineRule="auto"/>
        <w:jc w:val="thaiDistribute"/>
        <w:outlineLvl w:val="0"/>
        <w:rPr>
          <w:rFonts w:ascii="Angsana New" w:hAnsi="Angsana New"/>
          <w:sz w:val="28"/>
        </w:rPr>
      </w:pPr>
    </w:p>
    <w:p w:rsidR="0021178F" w:rsidRPr="00E17C21" w:rsidRDefault="0021178F" w:rsidP="00F5197F">
      <w:pPr>
        <w:tabs>
          <w:tab w:val="left" w:pos="-1800"/>
          <w:tab w:val="left" w:pos="284"/>
          <w:tab w:val="left" w:pos="709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  <w:cs/>
        </w:rPr>
        <w:lastRenderedPageBreak/>
        <w:tab/>
      </w:r>
      <w:r w:rsidRPr="00E17C21">
        <w:rPr>
          <w:rFonts w:ascii="Angsana New" w:hAnsi="Angsana New"/>
          <w:b/>
          <w:bCs/>
          <w:sz w:val="28"/>
        </w:rPr>
        <w:t>4.1</w:t>
      </w:r>
      <w:r w:rsidRPr="00E17C21">
        <w:rPr>
          <w:rFonts w:ascii="Angsana New" w:hAnsi="Angsana New"/>
          <w:b/>
          <w:bCs/>
          <w:sz w:val="28"/>
        </w:rPr>
        <w:tab/>
      </w:r>
      <w:r w:rsidRPr="00E17C21">
        <w:rPr>
          <w:rFonts w:ascii="Angsana New" w:hAnsi="Angsana New"/>
          <w:b/>
          <w:bCs/>
          <w:sz w:val="28"/>
          <w:cs/>
        </w:rPr>
        <w:t>ข้อมูลความเสี่ยงของธนาคาร (ต่อ)</w:t>
      </w:r>
    </w:p>
    <w:p w:rsidR="004D1F75" w:rsidRPr="00E17C21" w:rsidRDefault="004D1F75" w:rsidP="00F5197F">
      <w:pPr>
        <w:tabs>
          <w:tab w:val="left" w:pos="709"/>
        </w:tabs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  <w:cs/>
        </w:rPr>
      </w:pPr>
      <w:r w:rsidRPr="00E17C21">
        <w:rPr>
          <w:rFonts w:ascii="Angsana New" w:hAnsi="Angsana New" w:hint="cs"/>
          <w:sz w:val="28"/>
          <w:cs/>
        </w:rPr>
        <w:tab/>
      </w:r>
      <w:r w:rsidRPr="00E17C21">
        <w:rPr>
          <w:rFonts w:ascii="Angsana New" w:hAnsi="Angsana New"/>
          <w:spacing w:val="4"/>
          <w:sz w:val="28"/>
          <w:cs/>
        </w:rPr>
        <w:t>ธนาคารติดตามรายงานผลการบริหารความเสี่ยง เพื่อควบคุมความเสี่ยงด้านเครดิตให้เป็นไปตามแผนการบริหาร</w:t>
      </w:r>
      <w:r w:rsidRPr="00E17C21">
        <w:rPr>
          <w:rFonts w:ascii="Angsana New" w:hAnsi="Angsana New"/>
          <w:sz w:val="28"/>
          <w:cs/>
        </w:rPr>
        <w:t>ความเสี่ยงด้านเครดิตของธนาคาร แนวนโยบายการกำกับดูแลความเสี่ยงด้านเครดิตของธนาคารแห่งประเทศไทยและหลักเกณฑ์ของหน่วยงานกำกับดูแลของทางกา</w:t>
      </w:r>
      <w:r w:rsidR="008C5766" w:rsidRPr="00E17C21">
        <w:rPr>
          <w:rFonts w:ascii="Angsana New" w:hAnsi="Angsana New" w:hint="cs"/>
          <w:sz w:val="28"/>
          <w:cs/>
        </w:rPr>
        <w:t>ร</w:t>
      </w:r>
      <w:r w:rsidR="004F7C41" w:rsidRPr="00E17C21">
        <w:rPr>
          <w:rFonts w:ascii="Angsana New" w:hAnsi="Angsana New"/>
          <w:sz w:val="28"/>
        </w:rPr>
        <w:t xml:space="preserve"> </w:t>
      </w:r>
      <w:r w:rsidR="004F7C41" w:rsidRPr="00E17C21">
        <w:rPr>
          <w:rFonts w:ascii="Angsana New" w:hAnsi="Angsana New" w:hint="cs"/>
          <w:sz w:val="28"/>
          <w:cs/>
        </w:rPr>
        <w:t>ทั้งนี้ มีการรายงานผลการบริหารความเสี่ยงเสนอคณะกรรมการบริหารความเสี่ยงและคณะกรรมการตรวจสอบเป็นประจำอย่างน้อยเดือนละ 1 ครั้ง และคณะกรรมการธนาคารอย่างน้อยไตรมาสละ 1 ครั้ง</w:t>
      </w:r>
    </w:p>
    <w:p w:rsidR="004D1F75" w:rsidRPr="00E17C21" w:rsidRDefault="004D1F75" w:rsidP="00F5197F">
      <w:pPr>
        <w:tabs>
          <w:tab w:val="left" w:pos="709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</w:rPr>
        <w:tab/>
      </w:r>
      <w:r w:rsidRPr="00E17C21">
        <w:rPr>
          <w:rFonts w:ascii="Angsana New" w:hAnsi="Angsana New"/>
          <w:sz w:val="28"/>
          <w:cs/>
        </w:rPr>
        <w:t>การติดตามและบริหารคุณภาพสินเชื่อ</w:t>
      </w:r>
      <w:r w:rsidRPr="00E17C21">
        <w:rPr>
          <w:rFonts w:ascii="Angsana New" w:hAnsi="Angsana New"/>
          <w:sz w:val="28"/>
        </w:rPr>
        <w:t xml:space="preserve"> </w:t>
      </w:r>
      <w:r w:rsidRPr="00E17C21">
        <w:rPr>
          <w:rFonts w:ascii="Angsana New" w:hAnsi="Angsana New"/>
          <w:sz w:val="28"/>
          <w:cs/>
        </w:rPr>
        <w:t>ธนาคารดูแลลูกค้าที่ผ่านการอนุมัติสินเชื่ออย่างใกล้ชิด เพื่อให้มั่นใจว่าลูกค้าได้</w:t>
      </w:r>
      <w:r w:rsidRPr="00E17C21">
        <w:rPr>
          <w:rFonts w:ascii="Angsana New" w:hAnsi="Angsana New"/>
          <w:spacing w:val="-4"/>
          <w:sz w:val="28"/>
          <w:cs/>
        </w:rPr>
        <w:t>ปฏิบัติตามเงื่อนไขสัญญาที่ให้ไว้กับธนาคาร</w:t>
      </w:r>
      <w:r w:rsidRPr="00E17C21">
        <w:rPr>
          <w:rFonts w:ascii="Angsana New" w:hAnsi="Angsana New"/>
          <w:spacing w:val="-4"/>
          <w:sz w:val="28"/>
        </w:rPr>
        <w:t xml:space="preserve"> </w:t>
      </w:r>
      <w:r w:rsidRPr="00E17C21">
        <w:rPr>
          <w:rFonts w:ascii="Angsana New" w:hAnsi="Angsana New"/>
          <w:spacing w:val="-4"/>
          <w:sz w:val="28"/>
          <w:cs/>
        </w:rPr>
        <w:t xml:space="preserve">โดยสร้างระบบงานโครงการเร่งลดปริมาณ </w:t>
      </w:r>
      <w:r w:rsidRPr="00E17C21">
        <w:rPr>
          <w:rFonts w:ascii="Angsana New" w:hAnsi="Angsana New"/>
          <w:spacing w:val="-4"/>
          <w:sz w:val="28"/>
        </w:rPr>
        <w:t xml:space="preserve">NPLs </w:t>
      </w:r>
      <w:r w:rsidRPr="00E17C21">
        <w:rPr>
          <w:rFonts w:ascii="Angsana New" w:hAnsi="Angsana New"/>
          <w:spacing w:val="-4"/>
          <w:sz w:val="28"/>
          <w:cs/>
        </w:rPr>
        <w:t>หากลูกค้ารายใดอ่อนแอที่มีโอกาสเสียในอนาคต (</w:t>
      </w:r>
      <w:r w:rsidRPr="00E17C21">
        <w:rPr>
          <w:rFonts w:ascii="Angsana New" w:hAnsi="Angsana New"/>
          <w:spacing w:val="-4"/>
          <w:sz w:val="28"/>
        </w:rPr>
        <w:t xml:space="preserve">Watch List) </w:t>
      </w:r>
      <w:r w:rsidRPr="00E17C21">
        <w:rPr>
          <w:rFonts w:ascii="Angsana New" w:hAnsi="Angsana New"/>
          <w:spacing w:val="-4"/>
          <w:sz w:val="28"/>
          <w:cs/>
        </w:rPr>
        <w:t>ซึ่งบางรายอาจจะยังไม่เริ่มค้างชำระจนเป็นสินเชื่อด้อยคุณภาพ (</w:t>
      </w:r>
      <w:r w:rsidRPr="00E17C21">
        <w:rPr>
          <w:rFonts w:ascii="Angsana New" w:hAnsi="Angsana New"/>
          <w:spacing w:val="-4"/>
          <w:sz w:val="28"/>
        </w:rPr>
        <w:t xml:space="preserve">Non-Performing Loans : NPLs) </w:t>
      </w:r>
      <w:r w:rsidRPr="00E17C21">
        <w:rPr>
          <w:rFonts w:ascii="Angsana New" w:hAnsi="Angsana New"/>
          <w:spacing w:val="-4"/>
          <w:sz w:val="28"/>
          <w:cs/>
        </w:rPr>
        <w:t>ผู้รับผิดชอบ</w:t>
      </w:r>
      <w:r w:rsidRPr="00E17C21">
        <w:rPr>
          <w:rFonts w:ascii="Angsana New" w:hAnsi="Angsana New"/>
          <w:sz w:val="28"/>
          <w:cs/>
        </w:rPr>
        <w:t xml:space="preserve">จะดำเนินการอย่างต่อเนื่องเพื่อป้องกันมิให้เป็น </w:t>
      </w:r>
      <w:r w:rsidRPr="00E17C21">
        <w:rPr>
          <w:rFonts w:ascii="Angsana New" w:hAnsi="Angsana New"/>
          <w:sz w:val="28"/>
        </w:rPr>
        <w:t xml:space="preserve">NPLs </w:t>
      </w:r>
      <w:r w:rsidRPr="00E17C21">
        <w:rPr>
          <w:rFonts w:ascii="Angsana New" w:hAnsi="Angsana New"/>
          <w:sz w:val="28"/>
          <w:cs/>
        </w:rPr>
        <w:t xml:space="preserve">และหากลูกค้ารายใดเป็น </w:t>
      </w:r>
      <w:r w:rsidRPr="00E17C21">
        <w:rPr>
          <w:rFonts w:ascii="Angsana New" w:hAnsi="Angsana New"/>
          <w:sz w:val="28"/>
        </w:rPr>
        <w:t xml:space="preserve">NPLs </w:t>
      </w:r>
      <w:r w:rsidRPr="00E17C21">
        <w:rPr>
          <w:rFonts w:ascii="Angsana New" w:hAnsi="Angsana New"/>
          <w:sz w:val="28"/>
          <w:cs/>
        </w:rPr>
        <w:t>แล้ว ธนาคารกำหนดมาตรการให้ปรับปรุงโครงสร้างหนี้ควบคู่ไปกับการดำเนินการด้านกฎหมาย</w:t>
      </w:r>
      <w:r w:rsidRPr="00E17C21">
        <w:rPr>
          <w:rFonts w:ascii="Angsana New" w:hAnsi="Angsana New"/>
          <w:sz w:val="28"/>
        </w:rPr>
        <w:t xml:space="preserve"> </w:t>
      </w:r>
      <w:r w:rsidRPr="00E17C21">
        <w:rPr>
          <w:rFonts w:ascii="Angsana New" w:hAnsi="Angsana New"/>
          <w:sz w:val="28"/>
          <w:cs/>
        </w:rPr>
        <w:t xml:space="preserve">ระบบงานโครงการเร่งลดปริมาณ </w:t>
      </w:r>
      <w:r w:rsidRPr="00E17C21">
        <w:rPr>
          <w:rFonts w:ascii="Angsana New" w:hAnsi="Angsana New"/>
          <w:sz w:val="28"/>
        </w:rPr>
        <w:t xml:space="preserve">NPLs </w:t>
      </w:r>
      <w:r w:rsidRPr="00E17C21">
        <w:rPr>
          <w:rFonts w:ascii="Angsana New" w:hAnsi="Angsana New"/>
          <w:sz w:val="28"/>
          <w:cs/>
        </w:rPr>
        <w:t>จะช่วยในการวางแผนดำเนินการ</w:t>
      </w:r>
      <w:r w:rsidRPr="00E17C21">
        <w:rPr>
          <w:rFonts w:ascii="Angsana New" w:hAnsi="Angsana New"/>
          <w:spacing w:val="-2"/>
          <w:sz w:val="28"/>
          <w:cs/>
        </w:rPr>
        <w:t xml:space="preserve">ที่ชัดเจนและมีประสิทธิภาพมากขึ้น เพื่อแก้ไขปัญหา </w:t>
      </w:r>
      <w:r w:rsidRPr="00E17C21">
        <w:rPr>
          <w:rFonts w:ascii="Angsana New" w:hAnsi="Angsana New"/>
          <w:spacing w:val="-2"/>
          <w:sz w:val="28"/>
        </w:rPr>
        <w:t xml:space="preserve">NPLs </w:t>
      </w:r>
      <w:r w:rsidRPr="00E17C21">
        <w:rPr>
          <w:rFonts w:ascii="Angsana New" w:hAnsi="Angsana New"/>
          <w:spacing w:val="-2"/>
          <w:sz w:val="28"/>
          <w:cs/>
        </w:rPr>
        <w:t>และจะรายงานผลความคืบหน้าเป็นประจำเพื่อให้ธนาคารได้รับชำระหนี้</w:t>
      </w:r>
      <w:r w:rsidRPr="00E17C21">
        <w:rPr>
          <w:rFonts w:ascii="Angsana New" w:hAnsi="Angsana New"/>
          <w:sz w:val="28"/>
          <w:cs/>
        </w:rPr>
        <w:t>เร็วขึ้น</w:t>
      </w:r>
      <w:r w:rsidRPr="00E17C21">
        <w:rPr>
          <w:rFonts w:ascii="Angsana New" w:hAnsi="Angsana New"/>
          <w:sz w:val="28"/>
        </w:rPr>
        <w:t xml:space="preserve"> </w:t>
      </w:r>
      <w:r w:rsidRPr="00E17C21">
        <w:rPr>
          <w:rFonts w:ascii="Angsana New" w:hAnsi="Angsana New"/>
          <w:sz w:val="28"/>
          <w:cs/>
        </w:rPr>
        <w:t>และเสียหายน้อยที่สุด</w:t>
      </w:r>
    </w:p>
    <w:p w:rsidR="004D1F75" w:rsidRPr="00E17C21" w:rsidRDefault="004D1F75" w:rsidP="00F5197F">
      <w:pPr>
        <w:tabs>
          <w:tab w:val="left" w:pos="709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  <w:cs/>
        </w:rPr>
        <w:tab/>
        <w:t>การประเมินความเพียงพอของเงินสำรองตามเกณฑ์ของธนาคารแห่งประเทศไทยกำหนดให้มีกระบวนการตรวจสอบความถูกต้องของการจัดชั้นหนี้</w:t>
      </w:r>
      <w:r w:rsidRPr="00E17C21">
        <w:rPr>
          <w:rFonts w:ascii="Angsana New" w:hAnsi="Angsana New"/>
          <w:sz w:val="28"/>
        </w:rPr>
        <w:t xml:space="preserve"> </w:t>
      </w:r>
      <w:r w:rsidRPr="00E17C21">
        <w:rPr>
          <w:rFonts w:ascii="Angsana New" w:hAnsi="Angsana New"/>
          <w:sz w:val="28"/>
          <w:cs/>
        </w:rPr>
        <w:t>ความครบถ้วนและถูกต้องของข้อมูลการปรับปรุงโครงสร้างหนี้ และข้อมูลเกี่ยวกับหลักประกัน</w:t>
      </w:r>
      <w:r w:rsidRPr="00E17C21">
        <w:rPr>
          <w:rFonts w:ascii="Angsana New" w:hAnsi="Angsana New"/>
          <w:sz w:val="28"/>
        </w:rPr>
        <w:t xml:space="preserve"> </w:t>
      </w:r>
      <w:r w:rsidRPr="00E17C21">
        <w:rPr>
          <w:rFonts w:ascii="Angsana New" w:hAnsi="Angsana New"/>
          <w:sz w:val="28"/>
          <w:cs/>
        </w:rPr>
        <w:t>เช่น</w:t>
      </w:r>
      <w:r w:rsidRPr="00E17C21">
        <w:rPr>
          <w:rFonts w:ascii="Angsana New" w:hAnsi="Angsana New"/>
          <w:sz w:val="28"/>
        </w:rPr>
        <w:t xml:space="preserve"> </w:t>
      </w:r>
      <w:r w:rsidRPr="00E17C21">
        <w:rPr>
          <w:rFonts w:ascii="Angsana New" w:hAnsi="Angsana New"/>
          <w:sz w:val="28"/>
          <w:cs/>
        </w:rPr>
        <w:t>ประเภทหลักประกัน</w:t>
      </w:r>
      <w:r w:rsidRPr="00E17C21">
        <w:rPr>
          <w:rFonts w:ascii="Angsana New" w:hAnsi="Angsana New"/>
          <w:sz w:val="28"/>
        </w:rPr>
        <w:t xml:space="preserve"> </w:t>
      </w:r>
      <w:r w:rsidRPr="00E17C21">
        <w:rPr>
          <w:rFonts w:ascii="Angsana New" w:hAnsi="Angsana New"/>
          <w:sz w:val="28"/>
          <w:cs/>
        </w:rPr>
        <w:t>ราคาประเมิน</w:t>
      </w:r>
      <w:r w:rsidRPr="00E17C21">
        <w:rPr>
          <w:rFonts w:ascii="Angsana New" w:hAnsi="Angsana New"/>
          <w:sz w:val="28"/>
        </w:rPr>
        <w:t xml:space="preserve"> </w:t>
      </w:r>
      <w:r w:rsidRPr="00E17C21">
        <w:rPr>
          <w:rFonts w:ascii="Angsana New" w:hAnsi="Angsana New"/>
          <w:sz w:val="28"/>
          <w:cs/>
        </w:rPr>
        <w:t>เป็นต้น</w:t>
      </w:r>
      <w:r w:rsidRPr="00E17C21">
        <w:rPr>
          <w:rFonts w:ascii="Angsana New" w:hAnsi="Angsana New"/>
          <w:sz w:val="28"/>
        </w:rPr>
        <w:t xml:space="preserve"> </w:t>
      </w:r>
      <w:r w:rsidRPr="00E17C21">
        <w:rPr>
          <w:rFonts w:ascii="Angsana New" w:hAnsi="Angsana New"/>
          <w:sz w:val="28"/>
          <w:cs/>
        </w:rPr>
        <w:t>ซึ่งข้อมูลเหล่านี้มีผลต่อเงินสำรองหนี้สูญของธนาคาร</w:t>
      </w:r>
    </w:p>
    <w:p w:rsidR="004D1F75" w:rsidRPr="00E17C21" w:rsidRDefault="004D1F75" w:rsidP="00F5197F">
      <w:pPr>
        <w:tabs>
          <w:tab w:val="left" w:pos="709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</w:rPr>
        <w:tab/>
      </w:r>
      <w:r w:rsidRPr="00E17C21">
        <w:rPr>
          <w:rFonts w:ascii="Angsana New" w:hAnsi="Angsana New"/>
          <w:spacing w:val="2"/>
          <w:sz w:val="28"/>
          <w:cs/>
        </w:rPr>
        <w:t>การตัดสินทรัพย์ออกจากบัญชี ธนาคารมีนโยบายให้ตัดบัญชีสินเชื่อที่จัดชั้นสงสัยจะสูญที่กันเงินสำรองหนี้สูญครบ</w:t>
      </w:r>
      <w:r w:rsidRPr="00E17C21">
        <w:rPr>
          <w:rFonts w:ascii="Angsana New" w:hAnsi="Angsana New"/>
          <w:sz w:val="28"/>
          <w:cs/>
        </w:rPr>
        <w:t xml:space="preserve">ร้อยละ </w:t>
      </w:r>
      <w:r w:rsidRPr="00E17C21">
        <w:rPr>
          <w:rFonts w:ascii="Angsana New" w:hAnsi="Angsana New"/>
          <w:sz w:val="28"/>
        </w:rPr>
        <w:t>100</w:t>
      </w:r>
      <w:r w:rsidRPr="00E17C21">
        <w:rPr>
          <w:rFonts w:ascii="Angsana New" w:hAnsi="Angsana New"/>
          <w:sz w:val="28"/>
          <w:cs/>
        </w:rPr>
        <w:t xml:space="preserve"> ซึ่งธนาคารยังคงเร่งดำเนินการติดตามทวงถามหรือดำเนินการทางกฎหมายจนถึงที่สุด</w:t>
      </w:r>
    </w:p>
    <w:p w:rsidR="004D1F75" w:rsidRPr="00E17C21" w:rsidRDefault="004D1F75" w:rsidP="00F5197F">
      <w:pPr>
        <w:tabs>
          <w:tab w:val="left" w:pos="709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</w:rPr>
        <w:tab/>
      </w:r>
      <w:r w:rsidRPr="00E17C21">
        <w:rPr>
          <w:rFonts w:ascii="Angsana New" w:hAnsi="Angsana New"/>
          <w:sz w:val="28"/>
          <w:cs/>
        </w:rPr>
        <w:t>การกำหนดกระบวนการสอบทานสินเชื่อ</w:t>
      </w:r>
      <w:r w:rsidRPr="00E17C21">
        <w:rPr>
          <w:rFonts w:ascii="Angsana New" w:hAnsi="Angsana New"/>
          <w:sz w:val="28"/>
        </w:rPr>
        <w:t xml:space="preserve"> </w:t>
      </w:r>
      <w:r w:rsidRPr="00E17C21">
        <w:rPr>
          <w:rFonts w:ascii="Angsana New" w:hAnsi="Angsana New"/>
          <w:sz w:val="28"/>
          <w:cs/>
        </w:rPr>
        <w:t>เพื่อให้มั่นใจว่าได้มีการปฏิบัติตามกระบวนการมาตรฐานในการอนุมัติสินเชื่อ/ปรับปรุงโครงสร้างหนี้</w:t>
      </w:r>
      <w:r w:rsidRPr="00E17C21">
        <w:rPr>
          <w:rFonts w:ascii="Angsana New" w:hAnsi="Angsana New"/>
          <w:sz w:val="28"/>
        </w:rPr>
        <w:t xml:space="preserve"> </w:t>
      </w:r>
      <w:r w:rsidRPr="00E17C21">
        <w:rPr>
          <w:rFonts w:ascii="Angsana New" w:hAnsi="Angsana New"/>
          <w:sz w:val="28"/>
          <w:cs/>
        </w:rPr>
        <w:t>นอกจากนี้</w:t>
      </w:r>
      <w:r w:rsidRPr="00E17C21">
        <w:rPr>
          <w:rFonts w:ascii="Angsana New" w:hAnsi="Angsana New"/>
          <w:sz w:val="28"/>
        </w:rPr>
        <w:t xml:space="preserve"> </w:t>
      </w:r>
      <w:r w:rsidRPr="00E17C21">
        <w:rPr>
          <w:rFonts w:ascii="Angsana New" w:hAnsi="Angsana New"/>
          <w:sz w:val="28"/>
          <w:cs/>
        </w:rPr>
        <w:t>ยังมีการประเมินคุณภาพของเงินให้สินเชื่อและสินทรัพย์อื่นที่เกี่ยวข้องเพื่อประโยชน์ในการจัดชั้นตามเกณฑ์ธนาคารแห่งประเทศไทย</w:t>
      </w:r>
    </w:p>
    <w:p w:rsidR="004D1F75" w:rsidRPr="00E17C21" w:rsidRDefault="004D1F75" w:rsidP="00F5197F">
      <w:pPr>
        <w:tabs>
          <w:tab w:val="left" w:pos="709"/>
        </w:tabs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E17C21">
        <w:rPr>
          <w:rFonts w:ascii="Angsana New" w:hAnsi="Angsana New"/>
          <w:b/>
          <w:bCs/>
          <w:sz w:val="28"/>
          <w:cs/>
        </w:rPr>
        <w:tab/>
      </w:r>
      <w:r w:rsidRPr="00E17C21">
        <w:rPr>
          <w:rFonts w:ascii="Angsana New" w:hAnsi="Angsana New"/>
          <w:b/>
          <w:bCs/>
          <w:sz w:val="28"/>
          <w:u w:val="single"/>
          <w:cs/>
        </w:rPr>
        <w:t>ความเสี่ยงด้านตลาด</w:t>
      </w:r>
      <w:r w:rsidRPr="00E17C21">
        <w:rPr>
          <w:rFonts w:ascii="Angsana New" w:hAnsi="Angsana New"/>
          <w:b/>
          <w:bCs/>
          <w:sz w:val="28"/>
          <w:cs/>
        </w:rPr>
        <w:t xml:space="preserve"> </w:t>
      </w:r>
      <w:r w:rsidRPr="00E17C21">
        <w:rPr>
          <w:rFonts w:ascii="Angsana New" w:hAnsi="Angsana New"/>
          <w:b/>
          <w:bCs/>
          <w:sz w:val="28"/>
        </w:rPr>
        <w:t>(Market Risk)</w:t>
      </w:r>
    </w:p>
    <w:p w:rsidR="004D1F75" w:rsidRPr="00E17C21" w:rsidRDefault="004D1F75" w:rsidP="00F5197F">
      <w:pPr>
        <w:tabs>
          <w:tab w:val="left" w:pos="709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  <w:cs/>
        </w:rPr>
        <w:tab/>
        <w:t>ความเสี่ยงด้านตลาด หมายถึง ความเสี่ยงที่ธนาคารอาจได้รับความเสียหายเนื่องจากการเปลี่ยนแปลงมูลค่าของฐานะทั้งที่อยู่ในและนอกงบแสดงฐานะการเงินที่เกิดจากการเคลื่อนไหวของอัตราดอกเบี้ย อัตราแลกเปลี่ยน ราคาตราสารทุน และราคาสินค้าโภคภัณฑ์ ที่มีผลกระทบในทางลบต่อรายได้และเงินกองทุนของธนาคาร</w:t>
      </w:r>
      <w:r w:rsidRPr="00E17C21">
        <w:rPr>
          <w:rFonts w:ascii="Angsana New" w:hAnsi="Angsana New"/>
          <w:sz w:val="28"/>
          <w:rtl/>
          <w:cs/>
          <w:lang w:bidi="ar-SA"/>
        </w:rPr>
        <w:t xml:space="preserve"> </w:t>
      </w:r>
      <w:r w:rsidRPr="00E17C21">
        <w:rPr>
          <w:rFonts w:ascii="Angsana New" w:hAnsi="Angsana New"/>
          <w:sz w:val="28"/>
          <w:cs/>
        </w:rPr>
        <w:t>ทั้งนี้ ธนาคารได้ดำเนินการติดตามและควบคุมความเสี่ยงที่เกิดขึ้นกับฐานะในบัญชีเพื่อการค้าและฐานะในบัญชีเพื่อการธนาคาร โดยการเปรียบเทียบความเสี่ยงดังกล่าวกับเพดานหรือตัวบ่งชี้ความเสี่ยงประเภทต่าง ๆ ที่ได้รับอนุมัติ และกำหนดแนวทางปฏิบัติเมื่อมีการเกินเพดานความเสี่ยงหรือตัวบ่งชี้ความเสี่ยงที่กำหนด รวมถึงมีการรายงานข้อมูลดังกล่าวต่อผู้บริหารระดับสูงหรือคณะกรรมการบริหารความเสี่ยงเป็นประจำ</w:t>
      </w:r>
    </w:p>
    <w:p w:rsidR="004D1F75" w:rsidRPr="00E17C21" w:rsidRDefault="004D1F75" w:rsidP="00F5197F">
      <w:pPr>
        <w:tabs>
          <w:tab w:val="left" w:pos="1276"/>
        </w:tabs>
        <w:spacing w:line="276" w:lineRule="auto"/>
        <w:jc w:val="thaiDistribute"/>
        <w:outlineLvl w:val="0"/>
        <w:rPr>
          <w:rFonts w:ascii="Angsana New" w:hAnsi="Angsana New"/>
          <w:sz w:val="28"/>
          <w:u w:val="single"/>
        </w:rPr>
      </w:pPr>
      <w:r w:rsidRPr="00E17C21">
        <w:rPr>
          <w:rFonts w:ascii="Angsana New" w:hAnsi="Angsana New"/>
          <w:b/>
          <w:bCs/>
          <w:sz w:val="28"/>
        </w:rPr>
        <w:tab/>
      </w:r>
      <w:r w:rsidRPr="00E17C21">
        <w:rPr>
          <w:rFonts w:ascii="Angsana New" w:hAnsi="Angsana New"/>
          <w:sz w:val="28"/>
          <w:u w:val="single"/>
          <w:cs/>
        </w:rPr>
        <w:t>ความเสี่ยงด้านอัตราดอกเบี้ย</w:t>
      </w:r>
    </w:p>
    <w:p w:rsidR="004D1F75" w:rsidRPr="00E17C21" w:rsidRDefault="004D1F75" w:rsidP="00F5197F">
      <w:pPr>
        <w:tabs>
          <w:tab w:val="left" w:pos="1276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  <w:cs/>
        </w:rPr>
        <w:tab/>
        <w:t>เป็นความเสี่ยงที่รายได้หรือเงินกองทุนได้รับผลกระทบในทางลบจากการเปลี่ยนแปลงอัตราดอกเบี้ยของรายการ</w:t>
      </w:r>
      <w:r w:rsidRPr="00E17C21">
        <w:rPr>
          <w:rFonts w:ascii="Angsana New" w:hAnsi="Angsana New"/>
          <w:spacing w:val="4"/>
          <w:sz w:val="28"/>
          <w:cs/>
        </w:rPr>
        <w:t>สินทรัพย์</w:t>
      </w:r>
      <w:r w:rsidRPr="00E17C21">
        <w:rPr>
          <w:rFonts w:ascii="Angsana New" w:hAnsi="Angsana New"/>
          <w:spacing w:val="4"/>
          <w:sz w:val="28"/>
        </w:rPr>
        <w:t xml:space="preserve"> </w:t>
      </w:r>
      <w:r w:rsidRPr="00E17C21">
        <w:rPr>
          <w:rFonts w:ascii="Angsana New" w:hAnsi="Angsana New"/>
          <w:spacing w:val="4"/>
          <w:sz w:val="28"/>
          <w:cs/>
        </w:rPr>
        <w:t>หนี้สิน</w:t>
      </w:r>
      <w:r w:rsidRPr="00E17C21">
        <w:rPr>
          <w:rFonts w:ascii="Angsana New" w:hAnsi="Angsana New" w:hint="cs"/>
          <w:spacing w:val="4"/>
          <w:sz w:val="28"/>
          <w:cs/>
        </w:rPr>
        <w:t xml:space="preserve"> </w:t>
      </w:r>
      <w:r w:rsidRPr="00E17C21">
        <w:rPr>
          <w:rFonts w:ascii="Angsana New" w:hAnsi="Angsana New"/>
          <w:spacing w:val="4"/>
          <w:sz w:val="28"/>
          <w:cs/>
        </w:rPr>
        <w:t xml:space="preserve">และรายการนอกงบแสดงฐานะการเงินทั้งหมดที่มีความอ่อนไหวต่ออัตราดอกเบี้ย </w:t>
      </w:r>
      <w:r w:rsidRPr="00E17C21">
        <w:rPr>
          <w:rFonts w:ascii="Angsana New" w:hAnsi="Angsana New"/>
          <w:spacing w:val="4"/>
          <w:sz w:val="28"/>
        </w:rPr>
        <w:t xml:space="preserve">(Rate Sensitive Items) </w:t>
      </w:r>
      <w:r w:rsidRPr="00E17C21">
        <w:rPr>
          <w:rFonts w:ascii="Angsana New" w:hAnsi="Angsana New"/>
          <w:sz w:val="28"/>
          <w:cs/>
        </w:rPr>
        <w:t xml:space="preserve">ซึ่งอาจส่งผลกระทบต่อรายได้ดอกเบี้ยสุทธิ </w:t>
      </w:r>
      <w:r w:rsidRPr="00E17C21">
        <w:rPr>
          <w:rFonts w:ascii="Angsana New" w:hAnsi="Angsana New"/>
          <w:sz w:val="28"/>
        </w:rPr>
        <w:t xml:space="preserve">(Net Interest Income) </w:t>
      </w:r>
      <w:r w:rsidRPr="00E17C21">
        <w:rPr>
          <w:rFonts w:ascii="Angsana New" w:hAnsi="Angsana New" w:hint="cs"/>
          <w:sz w:val="28"/>
          <w:cs/>
        </w:rPr>
        <w:t>มูลค่าทางเศรษฐกิจ (</w:t>
      </w:r>
      <w:r w:rsidRPr="00E17C21">
        <w:rPr>
          <w:rFonts w:ascii="Angsana New" w:hAnsi="Angsana New"/>
          <w:sz w:val="28"/>
        </w:rPr>
        <w:t xml:space="preserve">Economic Value) </w:t>
      </w:r>
      <w:r w:rsidRPr="00E17C21">
        <w:rPr>
          <w:rFonts w:ascii="Angsana New" w:hAnsi="Angsana New"/>
          <w:sz w:val="28"/>
          <w:cs/>
        </w:rPr>
        <w:t>มูลค่าตลาดของรายการเพื่อค้า</w:t>
      </w:r>
      <w:r w:rsidRPr="00E17C21">
        <w:rPr>
          <w:rFonts w:ascii="Angsana New" w:hAnsi="Angsana New"/>
          <w:sz w:val="28"/>
        </w:rPr>
        <w:t xml:space="preserve"> (Trading Account) </w:t>
      </w:r>
      <w:r w:rsidRPr="00E17C21">
        <w:rPr>
          <w:rFonts w:ascii="Angsana New" w:hAnsi="Angsana New"/>
          <w:sz w:val="28"/>
          <w:cs/>
        </w:rPr>
        <w:t>และรายได้และค่าใช้จ่ายอื่นที่สัมพันธ์กับอัตราดอกเบี้ย</w:t>
      </w:r>
    </w:p>
    <w:p w:rsidR="004D1F75" w:rsidRPr="00E17C21" w:rsidRDefault="004D1F75" w:rsidP="00F5197F">
      <w:pPr>
        <w:tabs>
          <w:tab w:val="left" w:pos="284"/>
          <w:tab w:val="left" w:pos="709"/>
        </w:tabs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E17C21">
        <w:rPr>
          <w:rFonts w:ascii="Angsana New" w:hAnsi="Angsana New"/>
          <w:b/>
          <w:bCs/>
          <w:sz w:val="28"/>
        </w:rPr>
        <w:lastRenderedPageBreak/>
        <w:tab/>
        <w:t>4.1</w:t>
      </w:r>
      <w:r w:rsidRPr="00E17C21">
        <w:rPr>
          <w:rFonts w:ascii="Angsana New" w:hAnsi="Angsana New"/>
          <w:b/>
          <w:bCs/>
          <w:sz w:val="28"/>
        </w:rPr>
        <w:tab/>
      </w:r>
      <w:r w:rsidRPr="00E17C21">
        <w:rPr>
          <w:rFonts w:ascii="Angsana New" w:hAnsi="Angsana New"/>
          <w:b/>
          <w:bCs/>
          <w:sz w:val="28"/>
          <w:cs/>
        </w:rPr>
        <w:t>ข้อมูลความเสี่ยงของธนาคาร (ต่อ)</w:t>
      </w:r>
      <w:r w:rsidRPr="00E17C21">
        <w:rPr>
          <w:rFonts w:ascii="Angsana New" w:hAnsi="Angsana New"/>
          <w:b/>
          <w:bCs/>
          <w:sz w:val="28"/>
        </w:rPr>
        <w:tab/>
      </w:r>
    </w:p>
    <w:p w:rsidR="004D1F75" w:rsidRPr="00E17C21" w:rsidRDefault="004D1F75" w:rsidP="00F5197F">
      <w:pPr>
        <w:tabs>
          <w:tab w:val="left" w:pos="1276"/>
        </w:tabs>
        <w:spacing w:line="276" w:lineRule="auto"/>
        <w:jc w:val="thaiDistribute"/>
        <w:outlineLvl w:val="0"/>
        <w:rPr>
          <w:rFonts w:ascii="Angsana New" w:hAnsi="Angsana New"/>
          <w:sz w:val="28"/>
        </w:rPr>
      </w:pPr>
      <w:r w:rsidRPr="00E17C21">
        <w:rPr>
          <w:rFonts w:ascii="Angsana New" w:hAnsi="Angsana New" w:hint="cs"/>
          <w:sz w:val="28"/>
          <w:cs/>
        </w:rPr>
        <w:tab/>
      </w:r>
      <w:r w:rsidRPr="00E17C21">
        <w:rPr>
          <w:rFonts w:ascii="Angsana New" w:hAnsi="Angsana New"/>
          <w:sz w:val="28"/>
          <w:cs/>
        </w:rPr>
        <w:t>สินทรัพย์และหนี้สินทางการเงินของธนาคารที่สำคัญ จำแนกตามระยะเวลาในการเปลี่ยนอัตราดอกเบี้ย ดังนี้</w:t>
      </w:r>
    </w:p>
    <w:bookmarkStart w:id="0" w:name="_MON_1546959718"/>
    <w:bookmarkStart w:id="1" w:name="_MON_1546960676"/>
    <w:bookmarkStart w:id="2" w:name="_MON_1546960720"/>
    <w:bookmarkStart w:id="3" w:name="_MON_1546961084"/>
    <w:bookmarkStart w:id="4" w:name="_MON_1547448812"/>
    <w:bookmarkStart w:id="5" w:name="_MON_1546961817"/>
    <w:bookmarkStart w:id="6" w:name="_MON_1499260280"/>
    <w:bookmarkStart w:id="7" w:name="_MON_1543131517"/>
    <w:bookmarkEnd w:id="0"/>
    <w:bookmarkEnd w:id="1"/>
    <w:bookmarkEnd w:id="2"/>
    <w:bookmarkEnd w:id="3"/>
    <w:bookmarkEnd w:id="4"/>
    <w:bookmarkEnd w:id="5"/>
    <w:bookmarkEnd w:id="6"/>
    <w:bookmarkEnd w:id="7"/>
    <w:p w:rsidR="004D1F75" w:rsidRPr="00E17C21" w:rsidRDefault="00D81C9A" w:rsidP="00F5197F">
      <w:pPr>
        <w:tabs>
          <w:tab w:val="left" w:pos="1276"/>
        </w:tabs>
        <w:spacing w:line="276" w:lineRule="auto"/>
        <w:jc w:val="thaiDistribute"/>
        <w:rPr>
          <w:rFonts w:ascii="Angsana New" w:hAnsi="Angsana New"/>
          <w:spacing w:val="-2"/>
          <w:sz w:val="28"/>
        </w:rPr>
      </w:pPr>
      <w:r w:rsidRPr="00E17C21">
        <w:rPr>
          <w:rFonts w:ascii="Angsana New" w:hAnsi="Angsana New"/>
          <w:sz w:val="28"/>
          <w:cs/>
        </w:rPr>
        <w:object w:dxaOrig="9698" w:dyaOrig="535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80.85pt;height:264.2pt" o:ole="">
            <v:imagedata r:id="rId8" o:title=""/>
          </v:shape>
          <o:OLEObject Type="Embed" ProgID="Excel.Sheet.8" ShapeID="_x0000_i1025" DrawAspect="Content" ObjectID="_1549457270" r:id="rId9"/>
        </w:object>
      </w:r>
      <w:r w:rsidR="004D1F75" w:rsidRPr="00E17C21">
        <w:rPr>
          <w:rFonts w:ascii="Angsana New" w:hAnsi="Angsana New"/>
          <w:sz w:val="28"/>
          <w:cs/>
        </w:rPr>
        <w:object w:dxaOrig="9698" w:dyaOrig="5355">
          <v:shape id="_x0000_i1026" type="#_x0000_t75" style="width:480.85pt;height:264.85pt" o:ole="">
            <v:imagedata r:id="rId10" o:title=""/>
          </v:shape>
          <o:OLEObject Type="Embed" ProgID="Excel.Sheet.8" ShapeID="_x0000_i1026" DrawAspect="Content" ObjectID="_1549457271" r:id="rId11"/>
        </w:object>
      </w:r>
      <w:r w:rsidR="004D1F75" w:rsidRPr="00E17C21">
        <w:rPr>
          <w:rFonts w:ascii="Angsana New" w:hAnsi="Angsana New"/>
          <w:sz w:val="28"/>
          <w:cs/>
        </w:rPr>
        <w:tab/>
      </w:r>
      <w:r w:rsidR="004D1F75" w:rsidRPr="00E17C21">
        <w:rPr>
          <w:rFonts w:ascii="Angsana New" w:hAnsi="Angsana New"/>
          <w:spacing w:val="-2"/>
          <w:sz w:val="28"/>
          <w:cs/>
        </w:rPr>
        <w:t xml:space="preserve">* </w:t>
      </w:r>
      <w:r w:rsidR="004D1F75" w:rsidRPr="00E17C21">
        <w:rPr>
          <w:rFonts w:ascii="Angsana New" w:hAnsi="Angsana New" w:hint="cs"/>
          <w:spacing w:val="-2"/>
          <w:sz w:val="28"/>
          <w:cs/>
        </w:rPr>
        <w:t>รวมเงินลงทุนในบริษัทย่อยและบริษัทร่วม (</w:t>
      </w:r>
      <w:r w:rsidR="004D1F75" w:rsidRPr="00E17C21">
        <w:rPr>
          <w:rFonts w:ascii="Angsana New" w:hAnsi="Angsana New"/>
          <w:spacing w:val="-2"/>
          <w:sz w:val="28"/>
          <w:cs/>
        </w:rPr>
        <w:t>ไม่รวมเงินลงทุนเพื่อค้า</w:t>
      </w:r>
      <w:r w:rsidR="004D1F75" w:rsidRPr="00E17C21">
        <w:rPr>
          <w:rFonts w:ascii="Angsana New" w:hAnsi="Angsana New"/>
          <w:spacing w:val="-2"/>
          <w:sz w:val="28"/>
        </w:rPr>
        <w:t xml:space="preserve"> </w:t>
      </w:r>
      <w:r w:rsidR="004D1F75" w:rsidRPr="00E17C21">
        <w:rPr>
          <w:rFonts w:ascii="Angsana New" w:hAnsi="Angsana New"/>
          <w:spacing w:val="-2"/>
          <w:sz w:val="28"/>
          <w:cs/>
        </w:rPr>
        <w:t>ค่าเผื่อการปรับมูลค่า และค่าเผื่อการด้อยค่า</w:t>
      </w:r>
      <w:r w:rsidR="004D1F75" w:rsidRPr="00E17C21">
        <w:rPr>
          <w:rFonts w:ascii="Angsana New" w:hAnsi="Angsana New"/>
          <w:spacing w:val="-2"/>
          <w:sz w:val="28"/>
        </w:rPr>
        <w:t>)</w:t>
      </w:r>
    </w:p>
    <w:p w:rsidR="004D1F75" w:rsidRPr="00E17C21" w:rsidRDefault="004D1F75" w:rsidP="00F5197F">
      <w:pPr>
        <w:tabs>
          <w:tab w:val="left" w:pos="1276"/>
        </w:tabs>
        <w:spacing w:line="276" w:lineRule="auto"/>
        <w:jc w:val="thaiDistribute"/>
        <w:rPr>
          <w:rFonts w:ascii="Angsana New" w:hAnsi="Angsana New"/>
          <w:sz w:val="28"/>
          <w:u w:val="single"/>
          <w:cs/>
        </w:rPr>
      </w:pPr>
      <w:r w:rsidRPr="00E17C21">
        <w:rPr>
          <w:rFonts w:ascii="Angsana New" w:hAnsi="Angsana New"/>
          <w:sz w:val="28"/>
          <w:cs/>
        </w:rPr>
        <w:tab/>
      </w:r>
      <w:r w:rsidRPr="00E17C21">
        <w:rPr>
          <w:rFonts w:ascii="Angsana New" w:hAnsi="Angsana New"/>
          <w:sz w:val="28"/>
          <w:u w:val="single"/>
          <w:cs/>
        </w:rPr>
        <w:t>ความเสี่ยงด้านอัตราแลกเปลี่ยน</w:t>
      </w:r>
    </w:p>
    <w:p w:rsidR="004D1F75" w:rsidRPr="00E17C21" w:rsidRDefault="004D1F75" w:rsidP="00B217D0">
      <w:pPr>
        <w:tabs>
          <w:tab w:val="left" w:pos="1276"/>
        </w:tabs>
        <w:jc w:val="thaiDistribute"/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  <w:cs/>
        </w:rPr>
        <w:tab/>
        <w:t>เป็นความเสี่ยงที่รายได้หรือเงินกองทุนได้รับผลกระทบในทางลบจากความผันผวนของอัตราแลกเปลี่ยน เนื่องมาจากการทำธุรกรรมในสกุลเงินต่างประเทศ หรือจากการมีสินทรัพย์หรือหนี้สินในสกุลเงินต่างประเทศ เมื่อแปลงมูลค่าที่เป็นสกุลเงินตราต่างประเทศของรายการต่าง ๆ ในงบการเงินของธนาคารไปเป็นสกุลเงินท้องถิ่นแล้ว ทำให้มูลค่าทางบัญชีของธนาคารลดลง รวมถึงการลดลงของรายได้หรือเกิดผลขาดทุนจากการค้าเงินตราต่างประเทศ</w:t>
      </w:r>
    </w:p>
    <w:p w:rsidR="004D1F75" w:rsidRPr="00E17C21" w:rsidRDefault="004D1F75" w:rsidP="00F5197F">
      <w:pPr>
        <w:tabs>
          <w:tab w:val="left" w:pos="284"/>
          <w:tab w:val="left" w:pos="709"/>
        </w:tabs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E17C21">
        <w:rPr>
          <w:rFonts w:ascii="Angsana New" w:hAnsi="Angsana New"/>
          <w:b/>
          <w:bCs/>
          <w:sz w:val="28"/>
        </w:rPr>
        <w:lastRenderedPageBreak/>
        <w:tab/>
        <w:t>4.1</w:t>
      </w:r>
      <w:r w:rsidRPr="00E17C21">
        <w:rPr>
          <w:rFonts w:ascii="Angsana New" w:hAnsi="Angsana New"/>
          <w:b/>
          <w:bCs/>
          <w:sz w:val="28"/>
        </w:rPr>
        <w:tab/>
      </w:r>
      <w:r w:rsidRPr="00E17C21">
        <w:rPr>
          <w:rFonts w:ascii="Angsana New" w:hAnsi="Angsana New"/>
          <w:b/>
          <w:bCs/>
          <w:sz w:val="28"/>
          <w:cs/>
        </w:rPr>
        <w:t>ข้อมูลความเสี่ยงของธนาคาร (ต่อ)</w:t>
      </w:r>
    </w:p>
    <w:p w:rsidR="004D1F75" w:rsidRPr="00E17C21" w:rsidRDefault="004D1F75" w:rsidP="00F5197F">
      <w:pPr>
        <w:tabs>
          <w:tab w:val="left" w:pos="1276"/>
        </w:tabs>
        <w:spacing w:line="276" w:lineRule="auto"/>
        <w:jc w:val="thaiDistribute"/>
        <w:outlineLvl w:val="0"/>
        <w:rPr>
          <w:rFonts w:ascii="Angsana New" w:hAnsi="Angsana New"/>
          <w:sz w:val="28"/>
          <w:u w:val="single"/>
          <w:cs/>
        </w:rPr>
      </w:pPr>
      <w:r w:rsidRPr="00E17C21">
        <w:rPr>
          <w:rFonts w:ascii="Angsana New" w:hAnsi="Angsana New"/>
          <w:b/>
          <w:bCs/>
          <w:sz w:val="28"/>
          <w:cs/>
        </w:rPr>
        <w:tab/>
      </w:r>
      <w:r w:rsidRPr="00E17C21">
        <w:rPr>
          <w:rFonts w:ascii="Angsana New" w:hAnsi="Angsana New"/>
          <w:sz w:val="28"/>
          <w:u w:val="single"/>
          <w:cs/>
        </w:rPr>
        <w:t>ความเสี่ยงด้านราคาตราสารทุน</w:t>
      </w:r>
    </w:p>
    <w:p w:rsidR="004D1F75" w:rsidRPr="00E17C21" w:rsidRDefault="004D1F75" w:rsidP="00F5197F">
      <w:pPr>
        <w:tabs>
          <w:tab w:val="left" w:pos="1276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  <w:cs/>
        </w:rPr>
        <w:tab/>
      </w:r>
      <w:r w:rsidRPr="00E17C21">
        <w:rPr>
          <w:rFonts w:ascii="Angsana New" w:hAnsi="Angsana New"/>
          <w:spacing w:val="2"/>
          <w:sz w:val="28"/>
          <w:cs/>
        </w:rPr>
        <w:t>เป็นความเสี่ยงที่รายได้หรือเงินกองทุนได้รับผลกระทบในทางลบจากการเปลี่ยนแปลงของราคาตราสารทุน</w:t>
      </w:r>
      <w:r w:rsidRPr="00E17C21">
        <w:rPr>
          <w:rFonts w:ascii="Angsana New" w:hAnsi="Angsana New"/>
          <w:sz w:val="28"/>
          <w:cs/>
        </w:rPr>
        <w:t xml:space="preserve"> ทำให้มูลค่าของหลักทรัพย์การลงทุนของธนาคารลดลง โดยธนาคารเน้นการลงทุนในหลักทรัพย์ที่มีศักยภาพในการเติบโต และมีโอกาสสร้างผลตอบแทนให้กับธนาคาร</w:t>
      </w:r>
    </w:p>
    <w:p w:rsidR="004D1F75" w:rsidRPr="00E17C21" w:rsidRDefault="004D1F75" w:rsidP="00F5197F">
      <w:pPr>
        <w:tabs>
          <w:tab w:val="left" w:pos="1276"/>
        </w:tabs>
        <w:spacing w:line="276" w:lineRule="auto"/>
        <w:jc w:val="thaiDistribute"/>
        <w:outlineLvl w:val="0"/>
        <w:rPr>
          <w:rFonts w:ascii="Angsana New" w:hAnsi="Angsana New"/>
          <w:sz w:val="28"/>
          <w:u w:val="single"/>
          <w:cs/>
        </w:rPr>
      </w:pPr>
      <w:r w:rsidRPr="00E17C21">
        <w:rPr>
          <w:rFonts w:ascii="Angsana New" w:hAnsi="Angsana New"/>
          <w:b/>
          <w:bCs/>
          <w:sz w:val="28"/>
          <w:cs/>
        </w:rPr>
        <w:tab/>
      </w:r>
      <w:r w:rsidRPr="00E17C21">
        <w:rPr>
          <w:rFonts w:ascii="Angsana New" w:hAnsi="Angsana New"/>
          <w:sz w:val="28"/>
          <w:u w:val="single"/>
          <w:cs/>
        </w:rPr>
        <w:t>ความเสี่ยงด้านราคาสินค้าโภคภัณฑ์</w:t>
      </w:r>
    </w:p>
    <w:p w:rsidR="004D1F75" w:rsidRPr="00E17C21" w:rsidRDefault="004D1F75" w:rsidP="00F5197F">
      <w:pPr>
        <w:tabs>
          <w:tab w:val="left" w:pos="1276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  <w:cs/>
        </w:rPr>
        <w:tab/>
      </w:r>
      <w:r w:rsidRPr="00E17C21">
        <w:rPr>
          <w:rFonts w:ascii="Angsana New" w:hAnsi="Angsana New"/>
          <w:spacing w:val="2"/>
          <w:sz w:val="28"/>
          <w:cs/>
        </w:rPr>
        <w:t>เป็นความเสี่ยงที่รายได้หรือเงินกองทุนได้รับผลกระทบในทางลบเนื่องจากการเปลี่ยนแปลงของราคาสินค้า</w:t>
      </w:r>
      <w:r w:rsidRPr="00E17C21">
        <w:rPr>
          <w:rFonts w:ascii="Angsana New" w:hAnsi="Angsana New"/>
          <w:sz w:val="28"/>
          <w:cs/>
        </w:rPr>
        <w:t>โภคภัณฑ์ ทั้งนี้</w:t>
      </w:r>
      <w:r w:rsidRPr="00E17C21">
        <w:rPr>
          <w:rFonts w:ascii="Angsana New" w:hAnsi="Angsana New" w:hint="cs"/>
          <w:sz w:val="28"/>
          <w:cs/>
        </w:rPr>
        <w:t xml:space="preserve"> </w:t>
      </w:r>
      <w:r w:rsidRPr="00E17C21">
        <w:rPr>
          <w:rFonts w:ascii="Angsana New" w:hAnsi="Angsana New"/>
          <w:sz w:val="28"/>
          <w:cs/>
        </w:rPr>
        <w:t xml:space="preserve">ธนาคารยังไม่มีนโยบายถือฐานะดังกล่าว จึงดำเนินการบริหารความเสี่ยงในลักษณะ </w:t>
      </w:r>
      <w:r w:rsidRPr="00E17C21">
        <w:rPr>
          <w:rFonts w:ascii="Angsana New" w:hAnsi="Angsana New"/>
          <w:sz w:val="28"/>
        </w:rPr>
        <w:t>Back to Back</w:t>
      </w:r>
    </w:p>
    <w:p w:rsidR="004D1F75" w:rsidRPr="00E17C21" w:rsidRDefault="004D1F75" w:rsidP="00F5197F">
      <w:pPr>
        <w:tabs>
          <w:tab w:val="left" w:pos="1276"/>
        </w:tabs>
        <w:spacing w:before="120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E17C21">
        <w:rPr>
          <w:rFonts w:ascii="Angsana New" w:hAnsi="Angsana New"/>
          <w:b/>
          <w:bCs/>
          <w:sz w:val="28"/>
          <w:cs/>
        </w:rPr>
        <w:tab/>
        <w:t>โครงสร้างการบริหาร และการกำกับดูแลความเสี่ยงด้านตลาดของธนาคาร</w:t>
      </w:r>
    </w:p>
    <w:p w:rsidR="004D1F75" w:rsidRPr="00E17C21" w:rsidRDefault="004D1F75" w:rsidP="00F5197F">
      <w:pPr>
        <w:tabs>
          <w:tab w:val="left" w:pos="1276"/>
        </w:tabs>
        <w:jc w:val="thaiDistribute"/>
        <w:rPr>
          <w:rFonts w:ascii="Angsana New" w:hAnsi="Angsana New"/>
          <w:sz w:val="28"/>
          <w:cs/>
        </w:rPr>
      </w:pPr>
      <w:r w:rsidRPr="00E17C21">
        <w:rPr>
          <w:rFonts w:ascii="Angsana New" w:hAnsi="Angsana New"/>
          <w:sz w:val="28"/>
          <w:cs/>
        </w:rPr>
        <w:tab/>
        <w:t>ธนาคารได้มอบหมายให้คณะกรรมการชุดต่าง ๆ ได้แก่</w:t>
      </w:r>
      <w:r w:rsidRPr="00E17C21">
        <w:rPr>
          <w:rFonts w:ascii="Angsana New" w:hAnsi="Angsana New"/>
          <w:sz w:val="28"/>
        </w:rPr>
        <w:t xml:space="preserve"> </w:t>
      </w:r>
      <w:r w:rsidRPr="00E17C21">
        <w:rPr>
          <w:rFonts w:ascii="Angsana New" w:hAnsi="Angsana New"/>
          <w:sz w:val="28"/>
          <w:cs/>
        </w:rPr>
        <w:t>คณะกรรมการธนาคาร</w:t>
      </w:r>
      <w:r w:rsidRPr="00E17C21">
        <w:rPr>
          <w:rFonts w:ascii="Angsana New" w:hAnsi="Angsana New"/>
          <w:sz w:val="28"/>
        </w:rPr>
        <w:t xml:space="preserve"> </w:t>
      </w:r>
      <w:r w:rsidRPr="00E17C21">
        <w:rPr>
          <w:rFonts w:ascii="Angsana New" w:hAnsi="Angsana New"/>
          <w:sz w:val="28"/>
          <w:cs/>
        </w:rPr>
        <w:t>คณะกรรมการบริหารความเสี่ยง</w:t>
      </w:r>
      <w:r w:rsidRPr="00E17C21">
        <w:rPr>
          <w:rFonts w:ascii="Angsana New" w:hAnsi="Angsana New"/>
          <w:sz w:val="28"/>
        </w:rPr>
        <w:t xml:space="preserve"> </w:t>
      </w:r>
      <w:r w:rsidRPr="00E17C21">
        <w:rPr>
          <w:rFonts w:ascii="Angsana New" w:hAnsi="Angsana New"/>
          <w:sz w:val="28"/>
          <w:cs/>
        </w:rPr>
        <w:t>มีหน้าที่ความรับผิดชอบในการกำหนดนโยบายและเพดานความเสี่ยงด้านตลาดของธนาคาร</w:t>
      </w:r>
      <w:r w:rsidRPr="00E17C21">
        <w:rPr>
          <w:rFonts w:ascii="Angsana New" w:hAnsi="Angsana New"/>
          <w:sz w:val="28"/>
        </w:rPr>
        <w:t xml:space="preserve"> </w:t>
      </w:r>
      <w:r w:rsidRPr="00E17C21">
        <w:rPr>
          <w:rFonts w:ascii="Angsana New" w:hAnsi="Angsana New"/>
          <w:sz w:val="28"/>
          <w:cs/>
        </w:rPr>
        <w:t>ดังนี้</w:t>
      </w:r>
    </w:p>
    <w:p w:rsidR="004D1F75" w:rsidRPr="00E17C21" w:rsidRDefault="004D1F75" w:rsidP="00F5197F">
      <w:pPr>
        <w:tabs>
          <w:tab w:val="left" w:pos="1276"/>
        </w:tabs>
        <w:jc w:val="thaiDistribute"/>
        <w:rPr>
          <w:rFonts w:ascii="Angsana New" w:hAnsi="Angsana New"/>
          <w:sz w:val="28"/>
          <w:u w:val="single"/>
          <w:cs/>
        </w:rPr>
      </w:pPr>
      <w:r w:rsidRPr="00E17C21">
        <w:rPr>
          <w:rFonts w:ascii="Angsana New" w:hAnsi="Angsana New"/>
          <w:b/>
          <w:bCs/>
          <w:sz w:val="28"/>
          <w:cs/>
        </w:rPr>
        <w:tab/>
      </w:r>
      <w:r w:rsidRPr="00E17C21">
        <w:rPr>
          <w:rFonts w:ascii="Angsana New" w:hAnsi="Angsana New"/>
          <w:sz w:val="28"/>
          <w:u w:val="single"/>
          <w:cs/>
        </w:rPr>
        <w:t>คณะกรรมการธนาคาร</w:t>
      </w:r>
      <w:r w:rsidRPr="00E17C21">
        <w:rPr>
          <w:rFonts w:ascii="Angsana New" w:hAnsi="Angsana New"/>
          <w:sz w:val="28"/>
          <w:cs/>
        </w:rPr>
        <w:t xml:space="preserve"> </w:t>
      </w:r>
      <w:r w:rsidRPr="00E17C21">
        <w:rPr>
          <w:rFonts w:ascii="Angsana New" w:hAnsi="Angsana New"/>
          <w:sz w:val="28"/>
        </w:rPr>
        <w:t>(Board</w:t>
      </w:r>
      <w:r w:rsidRPr="00E17C21">
        <w:rPr>
          <w:rFonts w:ascii="Angsana New" w:hAnsi="Angsana New"/>
          <w:sz w:val="28"/>
          <w:cs/>
        </w:rPr>
        <w:t xml:space="preserve"> </w:t>
      </w:r>
      <w:r w:rsidRPr="00E17C21">
        <w:rPr>
          <w:rFonts w:ascii="Angsana New" w:hAnsi="Angsana New"/>
          <w:sz w:val="28"/>
        </w:rPr>
        <w:t>of</w:t>
      </w:r>
      <w:r w:rsidRPr="00E17C21">
        <w:rPr>
          <w:rFonts w:ascii="Angsana New" w:hAnsi="Angsana New"/>
          <w:sz w:val="28"/>
          <w:cs/>
        </w:rPr>
        <w:t xml:space="preserve"> </w:t>
      </w:r>
      <w:r w:rsidRPr="00E17C21">
        <w:rPr>
          <w:rFonts w:ascii="Angsana New" w:hAnsi="Angsana New"/>
          <w:sz w:val="28"/>
        </w:rPr>
        <w:t>Directors)</w:t>
      </w:r>
    </w:p>
    <w:p w:rsidR="004D1F75" w:rsidRPr="00E17C21" w:rsidRDefault="004D1F75" w:rsidP="00F5197F">
      <w:pPr>
        <w:tabs>
          <w:tab w:val="left" w:pos="1276"/>
        </w:tabs>
        <w:jc w:val="thaiDistribute"/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  <w:cs/>
        </w:rPr>
        <w:tab/>
        <w:t xml:space="preserve">มีหน้าที่หลักในการอนุมัตินโยบายบริหารความเสี่ยงด้านตลาด รวมถึงระดับความเสียหายสูงสุดที่ยอมรับได้ หรือ </w:t>
      </w:r>
      <w:r w:rsidRPr="00E17C21">
        <w:rPr>
          <w:rFonts w:ascii="Angsana New" w:hAnsi="Angsana New"/>
          <w:sz w:val="28"/>
        </w:rPr>
        <w:t xml:space="preserve">Threshold </w:t>
      </w:r>
      <w:r w:rsidRPr="00E17C21">
        <w:rPr>
          <w:rFonts w:ascii="Angsana New" w:hAnsi="Angsana New"/>
          <w:sz w:val="28"/>
          <w:cs/>
        </w:rPr>
        <w:t>เพื่อควบคุมฐานะที่เปิดของความเสี่ยง (</w:t>
      </w:r>
      <w:r w:rsidRPr="00E17C21">
        <w:rPr>
          <w:rFonts w:ascii="Angsana New" w:hAnsi="Angsana New"/>
          <w:sz w:val="28"/>
        </w:rPr>
        <w:t>Risk Exposure</w:t>
      </w:r>
      <w:r w:rsidRPr="00E17C21">
        <w:rPr>
          <w:rFonts w:ascii="Angsana New" w:hAnsi="Angsana New"/>
          <w:sz w:val="28"/>
          <w:cs/>
        </w:rPr>
        <w:t>) ที่มีต่อความเสี่ยงด้านตลาด</w:t>
      </w:r>
      <w:r w:rsidRPr="00E17C21">
        <w:rPr>
          <w:rFonts w:ascii="Angsana New" w:hAnsi="Angsana New"/>
          <w:sz w:val="28"/>
        </w:rPr>
        <w:t xml:space="preserve"> </w:t>
      </w:r>
      <w:r w:rsidRPr="00E17C21">
        <w:rPr>
          <w:rFonts w:ascii="Angsana New" w:hAnsi="Angsana New"/>
          <w:sz w:val="28"/>
          <w:cs/>
        </w:rPr>
        <w:t>และกระจายอำนาจให้คณะกรรมการหรือหน่วยงานที่รับผิดชอบในแต่ละระดับเป็นผู้ดูแลตามความเหมาะสม</w:t>
      </w:r>
    </w:p>
    <w:p w:rsidR="004D1F75" w:rsidRPr="00E17C21" w:rsidRDefault="004D1F75" w:rsidP="00F5197F">
      <w:pPr>
        <w:tabs>
          <w:tab w:val="left" w:pos="1276"/>
        </w:tabs>
        <w:jc w:val="thaiDistribute"/>
        <w:rPr>
          <w:rFonts w:ascii="Angsana New" w:hAnsi="Angsana New"/>
          <w:sz w:val="28"/>
        </w:rPr>
      </w:pPr>
      <w:r w:rsidRPr="00E17C21">
        <w:rPr>
          <w:rFonts w:ascii="Angsana New" w:hAnsi="Angsana New"/>
          <w:b/>
          <w:bCs/>
          <w:sz w:val="28"/>
          <w:cs/>
        </w:rPr>
        <w:tab/>
      </w:r>
      <w:r w:rsidRPr="00E17C21">
        <w:rPr>
          <w:rFonts w:ascii="Angsana New" w:hAnsi="Angsana New"/>
          <w:sz w:val="28"/>
          <w:u w:val="single"/>
          <w:cs/>
        </w:rPr>
        <w:t>คณะกรรมการบริหารความเสี่ยง</w:t>
      </w:r>
      <w:r w:rsidRPr="00E17C21">
        <w:rPr>
          <w:rFonts w:ascii="Angsana New" w:hAnsi="Angsana New"/>
          <w:sz w:val="28"/>
          <w:cs/>
        </w:rPr>
        <w:t xml:space="preserve"> (</w:t>
      </w:r>
      <w:r w:rsidRPr="00E17C21">
        <w:rPr>
          <w:rFonts w:ascii="Angsana New" w:hAnsi="Angsana New"/>
          <w:sz w:val="28"/>
        </w:rPr>
        <w:t>Risk Management Committee</w:t>
      </w:r>
      <w:r w:rsidRPr="00E17C21">
        <w:rPr>
          <w:rFonts w:ascii="Angsana New" w:hAnsi="Angsana New"/>
          <w:sz w:val="28"/>
          <w:cs/>
        </w:rPr>
        <w:t xml:space="preserve"> </w:t>
      </w:r>
      <w:r w:rsidRPr="00E17C21">
        <w:rPr>
          <w:rFonts w:ascii="Angsana New" w:hAnsi="Angsana New"/>
          <w:sz w:val="28"/>
        </w:rPr>
        <w:t>- RMC)</w:t>
      </w:r>
    </w:p>
    <w:p w:rsidR="004D1F75" w:rsidRPr="00E17C21" w:rsidRDefault="004D1F75" w:rsidP="00F5197F">
      <w:pPr>
        <w:tabs>
          <w:tab w:val="left" w:pos="1276"/>
        </w:tabs>
        <w:jc w:val="thaiDistribute"/>
        <w:rPr>
          <w:rFonts w:ascii="Angsana New" w:hAnsi="Angsana New"/>
          <w:sz w:val="28"/>
          <w:cs/>
        </w:rPr>
      </w:pPr>
      <w:r w:rsidRPr="00E17C21">
        <w:rPr>
          <w:rFonts w:ascii="Angsana New" w:hAnsi="Angsana New"/>
          <w:sz w:val="28"/>
          <w:cs/>
        </w:rPr>
        <w:tab/>
        <w:t xml:space="preserve">มีหน้าที่ในการเสนอกำหนดนโยบายบริหารความเสี่ยงโดยรวมต่อคณะกรรมการธนาคาร รวมทั้งควบคุม ติดตาม </w:t>
      </w:r>
      <w:r w:rsidRPr="00E17C21">
        <w:rPr>
          <w:rFonts w:ascii="Angsana New" w:hAnsi="Angsana New"/>
          <w:spacing w:val="8"/>
          <w:sz w:val="28"/>
          <w:cs/>
        </w:rPr>
        <w:t>ประเมินผลการบริหารความเสี่ยง และดูแลให้ธนาคารดำเนินการตามนโยบายและแนวทางบริหารความเสี่ยงที่ธนาคาร</w:t>
      </w:r>
      <w:r w:rsidRPr="00E17C21">
        <w:rPr>
          <w:rFonts w:ascii="Angsana New" w:hAnsi="Angsana New"/>
          <w:sz w:val="28"/>
          <w:cs/>
        </w:rPr>
        <w:t xml:space="preserve"> และหน่วยงานกำกับกำหนด</w:t>
      </w:r>
    </w:p>
    <w:p w:rsidR="004D1F75" w:rsidRPr="00E17C21" w:rsidRDefault="004D1F75" w:rsidP="00F5197F">
      <w:pPr>
        <w:tabs>
          <w:tab w:val="left" w:pos="1276"/>
        </w:tabs>
        <w:jc w:val="thaiDistribute"/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  <w:cs/>
        </w:rPr>
        <w:tab/>
        <w:t>ธนาคารมอบหมายให้ฝ่ายบริหารความเสี่ยงด้านตลาด ซึ่งเป็นอิสระจากหน่วยงานที่ทำธุรกรรม (</w:t>
      </w:r>
      <w:r w:rsidRPr="00E17C21">
        <w:rPr>
          <w:rFonts w:ascii="Angsana New" w:hAnsi="Angsana New"/>
          <w:sz w:val="28"/>
        </w:rPr>
        <w:t xml:space="preserve">Front Office) </w:t>
      </w:r>
      <w:r w:rsidRPr="00E17C21">
        <w:rPr>
          <w:rFonts w:ascii="Angsana New" w:hAnsi="Angsana New"/>
          <w:sz w:val="28"/>
          <w:cs/>
        </w:rPr>
        <w:t>เพื่อความโปร่งใส และมีประสิทธิภาพ สอดคล้องตามแนวทางการกำกับดูแลความเสี่ยงด้านตลาดของธนาคารแห่งประเทศไทย และนโยบายบริหารความเสี่ยงด้านตลาดของธนาคาร ในการทำหน้าที่ติดตาม ควบคุมดูแลความเสี่ยงด้านตลาด ให้อยู่ภายใต้กรอบเพดานหรือตัวบ่งชี้ความเสี่ยงที่ธนาคารกำหนด รวมถึงการจัดทำรายงานเพื่อนำเสนอต่อผู้บริหารระดับสูง และคณะกรรมการบริหารความเสี่ยงเป็นประจำ</w:t>
      </w:r>
    </w:p>
    <w:p w:rsidR="004D1F75" w:rsidRPr="00E17C21" w:rsidRDefault="004D1F75" w:rsidP="00F5197F">
      <w:pPr>
        <w:tabs>
          <w:tab w:val="left" w:pos="1276"/>
        </w:tabs>
        <w:jc w:val="thaiDistribute"/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  <w:cs/>
        </w:rPr>
        <w:tab/>
        <w:t>ทั้งนี้ ธนาคารมีการกำหนดนโยบายบริหารความเสี่ยงด้านตลาดให้สอดคล้องกับกลยุทธ์ของธนาคาร</w:t>
      </w:r>
      <w:r w:rsidRPr="00E17C21">
        <w:rPr>
          <w:rFonts w:ascii="Angsana New" w:hAnsi="Angsana New"/>
          <w:sz w:val="28"/>
        </w:rPr>
        <w:t xml:space="preserve"> </w:t>
      </w:r>
      <w:r w:rsidRPr="00E17C21">
        <w:rPr>
          <w:rFonts w:ascii="Angsana New" w:hAnsi="Angsana New"/>
          <w:sz w:val="28"/>
          <w:cs/>
        </w:rPr>
        <w:t>และเป็นไปตามหลักเกณฑ์การกำกับความเสี่ยงด้านตลาดของธนาคารแห่งประเทศไทย</w:t>
      </w:r>
    </w:p>
    <w:p w:rsidR="004D1F75" w:rsidRPr="00E17C21" w:rsidRDefault="004D1F75" w:rsidP="00F5197F">
      <w:pPr>
        <w:tabs>
          <w:tab w:val="left" w:pos="1276"/>
        </w:tabs>
        <w:jc w:val="thaiDistribute"/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  <w:cs/>
        </w:rPr>
        <w:tab/>
      </w:r>
      <w:r w:rsidRPr="00E17C21">
        <w:rPr>
          <w:rFonts w:ascii="Angsana New" w:hAnsi="Angsana New"/>
          <w:spacing w:val="-4"/>
          <w:sz w:val="28"/>
          <w:cs/>
        </w:rPr>
        <w:t>สำหรับธุรกรรมในบัญชีเพื่อการค้า ธนาคารมีการกำหนดเพดานความเสี่ยงสูงสุดที่ธนาคารยอมรับได้ประเภทต่าง ๆ</w:t>
      </w:r>
      <w:r w:rsidRPr="00E17C21">
        <w:rPr>
          <w:rFonts w:ascii="Angsana New" w:hAnsi="Angsana New"/>
          <w:sz w:val="28"/>
          <w:cs/>
        </w:rPr>
        <w:t xml:space="preserve"> </w:t>
      </w:r>
      <w:r w:rsidRPr="00E17C21">
        <w:rPr>
          <w:rFonts w:ascii="Angsana New" w:hAnsi="Angsana New"/>
          <w:spacing w:val="10"/>
          <w:sz w:val="28"/>
          <w:cs/>
        </w:rPr>
        <w:t xml:space="preserve">เช่น มูลค่า/ฐานะ การลงทุน ผลขาดทุนสูงสุด รวมถึงตัววัดความเสี่ยงทางสถิติ ได้แก่ </w:t>
      </w:r>
      <w:r w:rsidRPr="00E17C21">
        <w:rPr>
          <w:rFonts w:ascii="Angsana New" w:hAnsi="Angsana New"/>
          <w:spacing w:val="10"/>
          <w:sz w:val="28"/>
        </w:rPr>
        <w:t xml:space="preserve">Value at Risk (VaR) </w:t>
      </w:r>
      <w:r w:rsidRPr="00E17C21">
        <w:rPr>
          <w:rFonts w:ascii="Angsana New" w:hAnsi="Angsana New"/>
          <w:spacing w:val="10"/>
          <w:sz w:val="28"/>
          <w:cs/>
        </w:rPr>
        <w:t>และตัววัด</w:t>
      </w:r>
      <w:r w:rsidRPr="00E17C21">
        <w:rPr>
          <w:rFonts w:ascii="Angsana New" w:hAnsi="Angsana New"/>
          <w:sz w:val="28"/>
          <w:cs/>
        </w:rPr>
        <w:t>ค่า</w:t>
      </w:r>
      <w:r w:rsidRPr="00E17C21">
        <w:rPr>
          <w:rFonts w:ascii="Angsana New" w:hAnsi="Angsana New"/>
          <w:spacing w:val="4"/>
          <w:sz w:val="28"/>
          <w:cs/>
        </w:rPr>
        <w:t>ความอ่อนไหว (</w:t>
      </w:r>
      <w:r w:rsidRPr="00E17C21">
        <w:rPr>
          <w:rFonts w:ascii="Angsana New" w:hAnsi="Angsana New"/>
          <w:spacing w:val="4"/>
          <w:sz w:val="28"/>
        </w:rPr>
        <w:t xml:space="preserve">Sensitivity) </w:t>
      </w:r>
      <w:r w:rsidRPr="00E17C21">
        <w:rPr>
          <w:rFonts w:ascii="Angsana New" w:hAnsi="Angsana New"/>
          <w:spacing w:val="4"/>
          <w:sz w:val="28"/>
          <w:cs/>
        </w:rPr>
        <w:t>เป็นต้น โดยมีการประเมินมูลค่าตามราคาตลาด และการทดสอบภาวะวิกฤต (</w:t>
      </w:r>
      <w:r w:rsidRPr="00E17C21">
        <w:rPr>
          <w:rFonts w:ascii="Angsana New" w:hAnsi="Angsana New"/>
          <w:spacing w:val="4"/>
          <w:sz w:val="28"/>
        </w:rPr>
        <w:t>Stress Testing)</w:t>
      </w:r>
      <w:r w:rsidRPr="00E17C21">
        <w:rPr>
          <w:rFonts w:ascii="Angsana New" w:hAnsi="Angsana New"/>
          <w:sz w:val="28"/>
          <w:cs/>
        </w:rPr>
        <w:t xml:space="preserve"> </w:t>
      </w:r>
      <w:r w:rsidRPr="00E17C21">
        <w:rPr>
          <w:rFonts w:ascii="Angsana New" w:hAnsi="Angsana New"/>
          <w:spacing w:val="8"/>
          <w:sz w:val="28"/>
          <w:cs/>
        </w:rPr>
        <w:t>อย่างสม่ำเสมอ รวมทั้งการจัดทำระเบียบผลิตภัณฑ์ (</w:t>
      </w:r>
      <w:r w:rsidRPr="00E17C21">
        <w:rPr>
          <w:rFonts w:ascii="Angsana New" w:hAnsi="Angsana New"/>
          <w:spacing w:val="8"/>
          <w:sz w:val="28"/>
        </w:rPr>
        <w:t xml:space="preserve">Product Program) </w:t>
      </w:r>
      <w:r w:rsidRPr="00E17C21">
        <w:rPr>
          <w:rFonts w:ascii="Angsana New" w:hAnsi="Angsana New"/>
          <w:spacing w:val="8"/>
          <w:sz w:val="28"/>
          <w:cs/>
        </w:rPr>
        <w:t>อีกทั้งการพัฒนาระบบงานและเครื่องมือที่ใช้ใน</w:t>
      </w:r>
      <w:r w:rsidRPr="00E17C21">
        <w:rPr>
          <w:rFonts w:ascii="Angsana New" w:hAnsi="Angsana New"/>
          <w:sz w:val="28"/>
          <w:cs/>
        </w:rPr>
        <w:t>การประเมินและควบคุมความเสี่ยงให้มีประสิทธิภาพ และสามารถรองรับการทำธุรกรรมที่มีความซับซ้อนมากขึ้น</w:t>
      </w:r>
    </w:p>
    <w:p w:rsidR="004D1F75" w:rsidRPr="00E17C21" w:rsidRDefault="004D1F75" w:rsidP="00F5197F">
      <w:pPr>
        <w:tabs>
          <w:tab w:val="left" w:pos="1276"/>
        </w:tabs>
        <w:jc w:val="thaiDistribute"/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  <w:cs/>
        </w:rPr>
        <w:tab/>
        <w:t xml:space="preserve">สำหรับธุรกรรมในบัญชีเพื่อการธนาคาร ธนาคารติดตามความเสี่ยงด้านอัตราดอกเบี้ยเป็นประจำอย่างสม่ำเสมอจากการประเมิน </w:t>
      </w:r>
      <w:r w:rsidRPr="00E17C21">
        <w:rPr>
          <w:rFonts w:ascii="Angsana New" w:hAnsi="Angsana New"/>
          <w:sz w:val="28"/>
        </w:rPr>
        <w:t xml:space="preserve">Net Interest Income Change </w:t>
      </w:r>
      <w:r w:rsidRPr="00E17C21">
        <w:rPr>
          <w:rFonts w:ascii="Angsana New" w:hAnsi="Angsana New"/>
          <w:sz w:val="28"/>
          <w:cs/>
        </w:rPr>
        <w:t xml:space="preserve">และ </w:t>
      </w:r>
      <w:r w:rsidRPr="00E17C21">
        <w:rPr>
          <w:rFonts w:ascii="Angsana New" w:hAnsi="Angsana New"/>
          <w:sz w:val="28"/>
        </w:rPr>
        <w:t xml:space="preserve">Economic Value Change </w:t>
      </w:r>
      <w:r w:rsidRPr="00E17C21">
        <w:rPr>
          <w:rFonts w:ascii="Angsana New" w:hAnsi="Angsana New"/>
          <w:sz w:val="28"/>
          <w:cs/>
        </w:rPr>
        <w:t>รวมถึงมีการทดสอบภาวะวิกฤต (</w:t>
      </w:r>
      <w:r w:rsidRPr="00E17C21">
        <w:rPr>
          <w:rFonts w:ascii="Angsana New" w:hAnsi="Angsana New"/>
          <w:sz w:val="28"/>
        </w:rPr>
        <w:t>Stress Testing)</w:t>
      </w:r>
      <w:r w:rsidRPr="00E17C21">
        <w:rPr>
          <w:rFonts w:ascii="Angsana New" w:hAnsi="Angsana New"/>
          <w:sz w:val="28"/>
          <w:cs/>
        </w:rPr>
        <w:t xml:space="preserve"> อย่างสม่ำเสมอ และจะติดตามความเสี่ยงเป็นกรณีพิเศษ หากสถานการณ์ด้านอัตราดอกเบี้ยในตลาดมีการเปลี่ยนแปลงและส่งผลกระทบต่ออัตราดอกเบี้ยของธนาคารอย่างมีนัยสำคัญ</w:t>
      </w:r>
    </w:p>
    <w:p w:rsidR="004D1F75" w:rsidRPr="00E17C21" w:rsidRDefault="004D1F75" w:rsidP="00F5197F">
      <w:pPr>
        <w:tabs>
          <w:tab w:val="left" w:pos="284"/>
          <w:tab w:val="left" w:pos="709"/>
        </w:tabs>
        <w:spacing w:before="120" w:line="276" w:lineRule="auto"/>
        <w:jc w:val="thaiDistribute"/>
        <w:rPr>
          <w:rFonts w:ascii="Angsana New" w:hAnsi="Angsana New"/>
          <w:b/>
          <w:bCs/>
          <w:sz w:val="28"/>
        </w:rPr>
      </w:pPr>
      <w:r w:rsidRPr="00E17C21">
        <w:rPr>
          <w:rFonts w:ascii="Angsana New" w:hAnsi="Angsana New"/>
          <w:b/>
          <w:bCs/>
          <w:sz w:val="28"/>
        </w:rPr>
        <w:lastRenderedPageBreak/>
        <w:tab/>
        <w:t>4.1</w:t>
      </w:r>
      <w:r w:rsidRPr="00E17C21">
        <w:rPr>
          <w:rFonts w:ascii="Angsana New" w:hAnsi="Angsana New"/>
          <w:b/>
          <w:bCs/>
          <w:sz w:val="28"/>
        </w:rPr>
        <w:tab/>
      </w:r>
      <w:r w:rsidRPr="00E17C21">
        <w:rPr>
          <w:rFonts w:ascii="Angsana New" w:hAnsi="Angsana New"/>
          <w:b/>
          <w:bCs/>
          <w:sz w:val="28"/>
          <w:cs/>
        </w:rPr>
        <w:t>ข้อมูลความเสี่ยงของธนาคาร (ต่อ)</w:t>
      </w:r>
      <w:r w:rsidRPr="00E17C21">
        <w:rPr>
          <w:rFonts w:ascii="Angsana New" w:hAnsi="Angsana New"/>
          <w:sz w:val="28"/>
        </w:rPr>
        <w:tab/>
      </w:r>
    </w:p>
    <w:p w:rsidR="004D1F75" w:rsidRPr="00E17C21" w:rsidRDefault="004D1F75" w:rsidP="00AA724F">
      <w:pPr>
        <w:tabs>
          <w:tab w:val="left" w:pos="1276"/>
        </w:tabs>
        <w:spacing w:before="120"/>
        <w:jc w:val="thaiDistribute"/>
        <w:rPr>
          <w:rFonts w:ascii="Angsana New" w:hAnsi="Angsana New"/>
          <w:b/>
          <w:bCs/>
          <w:sz w:val="28"/>
        </w:rPr>
      </w:pPr>
      <w:r w:rsidRPr="00E17C21">
        <w:rPr>
          <w:rFonts w:ascii="Angsana New" w:hAnsi="Angsana New" w:hint="cs"/>
          <w:b/>
          <w:bCs/>
          <w:sz w:val="28"/>
          <w:cs/>
        </w:rPr>
        <w:tab/>
      </w:r>
      <w:r w:rsidRPr="00E17C21">
        <w:rPr>
          <w:rFonts w:ascii="Angsana New" w:hAnsi="Angsana New"/>
          <w:b/>
          <w:bCs/>
          <w:sz w:val="28"/>
          <w:cs/>
        </w:rPr>
        <w:t>โครงสร้างการบริหาร และการกำกับดูแลความเสี่ยงด้านตลาด ของกลุ่มธุรกิจทางการเงิน</w:t>
      </w:r>
    </w:p>
    <w:p w:rsidR="004D1F75" w:rsidRPr="00E17C21" w:rsidRDefault="004D1F75" w:rsidP="00AA724F">
      <w:pPr>
        <w:tabs>
          <w:tab w:val="left" w:pos="1276"/>
        </w:tabs>
        <w:jc w:val="thaiDistribute"/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  <w:cs/>
        </w:rPr>
        <w:tab/>
        <w:t>ธนาคารมีการกำกับดูแลการบริหารความเสี่ยงของกลุ่มธุรกิจทางการเงิน และกำหนดเป็นนโยบายการบริหารความเสี่ยงของกลุ่มธุรกิจทางการเงิน โดยได้รับอนุมัติจากคณะกรรมการธนาคาร ซึ่งได้กำหนดให้บริษัทลูกในกลุ่มธุรกิจทางการเงินต้องจัดให้มีการบริหารความเสี่ยงให้ครบถ้วนทุกด้านตามที่กำหนดในนโยบายการบริหารความเสี่ยงของกลุ่มธุรกิจทางการเงินของธนาคาร มีการกำหนดโครงสร้างองค์กรที่ก่อให้เกิดประสิทธิภาพในการบริหารความเสี่ยง รวมถึงมีการกำหนดขอบเขตผู้มีอำนาจอย่างชัดเจน ดำเนินการตามระบบติดตามการปฏิบัติงาน และระบบการควบคุมภายในอย่างครบถ้วนและมีประสิทธิภาพ มีการระบุ วัด ติดตาม และควบคุมความเสี่ยงตามแนวทางที่กำหนดในนโยบายการบริหารความเสี่ยงของกลุ่มธุรกิจ</w:t>
      </w:r>
      <w:r w:rsidRPr="00E17C21">
        <w:rPr>
          <w:rFonts w:ascii="Angsana New" w:hAnsi="Angsana New"/>
          <w:spacing w:val="2"/>
          <w:sz w:val="28"/>
          <w:cs/>
        </w:rPr>
        <w:t>ทางการเงิน ตลอดจนกำหนดให้บริษัทจัดทำข้อมูลการบริหารความเสี่ยงของบริษัทนำส่งให้แก่ธนาคาร รวมทั้งให้รายงานผล</w:t>
      </w:r>
      <w:r w:rsidRPr="00E17C21">
        <w:rPr>
          <w:rFonts w:ascii="Angsana New" w:hAnsi="Angsana New"/>
          <w:sz w:val="28"/>
          <w:cs/>
        </w:rPr>
        <w:t>การบริหารความเสี่ยงแก่คณะกรรมการบริหารความเสี่ยงของธนาคารเป็นประจำ เพื่อให้ธนาคารใช้ในการติดตามผลการบริหารความเสี่ยงและระดับความเสี่ยงของบริษัทในกลุ่มธุรกิจทางการเงิน ตลอดจนประเมินผลกระทบที่มีต่อเงินกองทุนของธนาคาร</w:t>
      </w:r>
    </w:p>
    <w:p w:rsidR="004D1F75" w:rsidRPr="00E17C21" w:rsidRDefault="004D1F75" w:rsidP="00AA724F">
      <w:pPr>
        <w:tabs>
          <w:tab w:val="left" w:pos="1276"/>
        </w:tabs>
        <w:jc w:val="thaiDistribute"/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  <w:cs/>
        </w:rPr>
        <w:tab/>
        <w:t>กลุ่มธุรกิจทางการเงินมีลักษณะการบริหารความเสี่ยงด้านตลาดภายในกลุ่มธุรกิจทางการเงินแบบกระจายอำนาจ (</w:t>
      </w:r>
      <w:r w:rsidRPr="00E17C21">
        <w:rPr>
          <w:rFonts w:ascii="Angsana New" w:hAnsi="Angsana New"/>
          <w:sz w:val="28"/>
        </w:rPr>
        <w:t>Decentralize</w:t>
      </w:r>
      <w:r w:rsidRPr="00E17C21">
        <w:rPr>
          <w:rFonts w:ascii="Angsana New" w:hAnsi="Angsana New"/>
          <w:sz w:val="28"/>
          <w:cs/>
        </w:rPr>
        <w:t>) ซึ่งบริษัทในกลุ่มธุรกิจทางการเงินเป็นผู้บริหารความเสี่ยงของบริษัทฯ เอง โดยธนาคารจะพิจารณาให้ความเห็นในการกำหนดตัวชี้วัดความเสี่ยงด้านตลาดแก่บริษัทในกลุ่มธุรกิจทางการเงินตามความเหมาะสม</w:t>
      </w:r>
    </w:p>
    <w:p w:rsidR="004D1F75" w:rsidRPr="00E17C21" w:rsidRDefault="004D1F75" w:rsidP="00AA724F">
      <w:pPr>
        <w:tabs>
          <w:tab w:val="left" w:pos="709"/>
        </w:tabs>
        <w:jc w:val="thaiDistribute"/>
        <w:outlineLvl w:val="0"/>
        <w:rPr>
          <w:rFonts w:ascii="Angsana New" w:hAnsi="Angsana New"/>
          <w:b/>
          <w:bCs/>
          <w:sz w:val="28"/>
          <w:u w:val="single"/>
          <w:cs/>
        </w:rPr>
      </w:pPr>
      <w:r w:rsidRPr="00E17C21">
        <w:rPr>
          <w:rFonts w:ascii="Angsana New" w:hAnsi="Angsana New"/>
          <w:b/>
          <w:bCs/>
          <w:sz w:val="28"/>
        </w:rPr>
        <w:tab/>
      </w:r>
      <w:r w:rsidRPr="00E17C21">
        <w:rPr>
          <w:rFonts w:ascii="Angsana New" w:hAnsi="Angsana New"/>
          <w:b/>
          <w:bCs/>
          <w:sz w:val="28"/>
          <w:u w:val="single"/>
          <w:cs/>
        </w:rPr>
        <w:t>ความเสี่ยงด้านสภาพคล่อง</w:t>
      </w:r>
    </w:p>
    <w:p w:rsidR="004D1F75" w:rsidRPr="00E17C21" w:rsidRDefault="004D1F75" w:rsidP="00AA724F">
      <w:pPr>
        <w:tabs>
          <w:tab w:val="left" w:pos="709"/>
        </w:tabs>
        <w:jc w:val="thaiDistribute"/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  <w:cs/>
        </w:rPr>
        <w:tab/>
        <w:t>ความเสี่ยงด้านสภาพคล่อง หมายถึง ความเสี่ยงที่ธนาคารไม่สามารถชำระหนี้สินหรือภาระผูกพันเมื่อถึงกำหนด เนื่องจากไม่สามารถเปลี่ยนสินทรัพย์เป็นเงินสดได้ หรือไม่สามารถจัดหาเงินทุนได้เพียงพอ หรือสามารถจัดหาเงินทุนได้ด้วยต้นทุนที่สูงเกินกว่าระดับที่ยอมรับได้ ซึ่งอาจส่งผลกระทบต่อรายได้และเงินกองทุนของธนาคารทั้งในปัจจุบันและอนาคต</w:t>
      </w:r>
    </w:p>
    <w:p w:rsidR="004D1F75" w:rsidRPr="00E17C21" w:rsidRDefault="004D1F75" w:rsidP="00AA724F">
      <w:pPr>
        <w:tabs>
          <w:tab w:val="left" w:pos="1260"/>
        </w:tabs>
        <w:spacing w:before="120"/>
        <w:jc w:val="thaiDistribute"/>
        <w:outlineLvl w:val="0"/>
        <w:rPr>
          <w:rFonts w:ascii="Angsana New" w:hAnsi="Angsana New"/>
          <w:b/>
          <w:bCs/>
          <w:sz w:val="28"/>
          <w:cs/>
        </w:rPr>
      </w:pPr>
      <w:r w:rsidRPr="00E17C21">
        <w:rPr>
          <w:rFonts w:ascii="Angsana New" w:hAnsi="Angsana New"/>
          <w:b/>
          <w:bCs/>
          <w:sz w:val="28"/>
          <w:cs/>
        </w:rPr>
        <w:tab/>
        <w:t>โครงสร้างการบริหาร และการกำกับดูแลความเสี่ยงด้านสภาพคล่องของธนาคาร</w:t>
      </w:r>
    </w:p>
    <w:p w:rsidR="004D1F75" w:rsidRPr="00E17C21" w:rsidRDefault="004D1F75" w:rsidP="00AA724F">
      <w:pPr>
        <w:tabs>
          <w:tab w:val="left" w:pos="1260"/>
        </w:tabs>
        <w:jc w:val="thaiDistribute"/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  <w:cs/>
        </w:rPr>
        <w:t xml:space="preserve">  </w:t>
      </w:r>
      <w:r w:rsidRPr="00E17C21">
        <w:rPr>
          <w:rFonts w:ascii="Angsana New" w:hAnsi="Angsana New"/>
          <w:sz w:val="28"/>
          <w:cs/>
        </w:rPr>
        <w:tab/>
        <w:t>ธนาคารได้มอบหมายให้คณะกรรมการชุดต่าง ๆ ได้แก่</w:t>
      </w:r>
      <w:r w:rsidRPr="00E17C21">
        <w:rPr>
          <w:rFonts w:ascii="Angsana New" w:hAnsi="Angsana New"/>
          <w:sz w:val="28"/>
        </w:rPr>
        <w:t xml:space="preserve"> </w:t>
      </w:r>
      <w:r w:rsidRPr="00E17C21">
        <w:rPr>
          <w:rFonts w:ascii="Angsana New" w:hAnsi="Angsana New"/>
          <w:sz w:val="28"/>
          <w:cs/>
        </w:rPr>
        <w:t>คณะกรรมการธนาคาร</w:t>
      </w:r>
      <w:r w:rsidRPr="00E17C21">
        <w:rPr>
          <w:rFonts w:ascii="Angsana New" w:hAnsi="Angsana New"/>
          <w:sz w:val="28"/>
        </w:rPr>
        <w:t xml:space="preserve"> </w:t>
      </w:r>
      <w:r w:rsidRPr="00E17C21">
        <w:rPr>
          <w:rFonts w:ascii="Angsana New" w:hAnsi="Angsana New"/>
          <w:sz w:val="28"/>
          <w:cs/>
        </w:rPr>
        <w:t>คณะกรรมการบริหารความเสี่ยง</w:t>
      </w:r>
      <w:r w:rsidRPr="00E17C21">
        <w:rPr>
          <w:rFonts w:ascii="Angsana New" w:hAnsi="Angsana New"/>
          <w:sz w:val="28"/>
        </w:rPr>
        <w:t xml:space="preserve"> </w:t>
      </w:r>
      <w:r w:rsidRPr="00E17C21">
        <w:rPr>
          <w:rFonts w:ascii="Angsana New" w:hAnsi="Angsana New"/>
          <w:sz w:val="28"/>
          <w:cs/>
        </w:rPr>
        <w:t>และคณะกรรมการบริหารสินทรัพย์และหนี้สิน มีหน้าที่ความรับผิดชอบในการกำหนดนโยบาย</w:t>
      </w:r>
      <w:r w:rsidRPr="00E17C21">
        <w:rPr>
          <w:rFonts w:ascii="Angsana New" w:hAnsi="Angsana New"/>
          <w:sz w:val="28"/>
        </w:rPr>
        <w:t xml:space="preserve"> </w:t>
      </w:r>
      <w:r w:rsidRPr="00E17C21">
        <w:rPr>
          <w:rFonts w:ascii="Angsana New" w:hAnsi="Angsana New"/>
          <w:sz w:val="28"/>
          <w:cs/>
        </w:rPr>
        <w:t>กลยุทธ์และการบริหารความเสี่ยงด้านสภาพคล่องของธนาคาร</w:t>
      </w:r>
      <w:r w:rsidRPr="00E17C21">
        <w:rPr>
          <w:rFonts w:ascii="Angsana New" w:hAnsi="Angsana New"/>
          <w:sz w:val="28"/>
        </w:rPr>
        <w:t xml:space="preserve"> </w:t>
      </w:r>
      <w:r w:rsidRPr="00E17C21">
        <w:rPr>
          <w:rFonts w:ascii="Angsana New" w:hAnsi="Angsana New"/>
          <w:sz w:val="28"/>
          <w:cs/>
        </w:rPr>
        <w:t>ดังนี้</w:t>
      </w:r>
    </w:p>
    <w:p w:rsidR="004D1F75" w:rsidRPr="00E17C21" w:rsidRDefault="004D1F75" w:rsidP="00AA724F">
      <w:pPr>
        <w:tabs>
          <w:tab w:val="left" w:pos="1276"/>
        </w:tabs>
        <w:jc w:val="thaiDistribute"/>
        <w:outlineLvl w:val="0"/>
        <w:rPr>
          <w:rFonts w:ascii="Angsana New" w:hAnsi="Angsana New"/>
          <w:sz w:val="28"/>
          <w:cs/>
        </w:rPr>
      </w:pPr>
      <w:r w:rsidRPr="00E17C21">
        <w:rPr>
          <w:rFonts w:ascii="Angsana New" w:hAnsi="Angsana New"/>
          <w:sz w:val="28"/>
          <w:cs/>
        </w:rPr>
        <w:tab/>
      </w:r>
      <w:r w:rsidRPr="00E17C21">
        <w:rPr>
          <w:rFonts w:ascii="Angsana New" w:hAnsi="Angsana New"/>
          <w:sz w:val="28"/>
          <w:u w:val="single"/>
          <w:cs/>
        </w:rPr>
        <w:t>คณะกรรมการธนาคาร</w:t>
      </w:r>
      <w:r w:rsidRPr="00E17C21">
        <w:rPr>
          <w:rFonts w:ascii="Angsana New" w:hAnsi="Angsana New"/>
          <w:sz w:val="28"/>
          <w:cs/>
        </w:rPr>
        <w:t xml:space="preserve"> </w:t>
      </w:r>
      <w:r w:rsidRPr="00E17C21">
        <w:rPr>
          <w:rFonts w:ascii="Angsana New" w:hAnsi="Angsana New"/>
          <w:sz w:val="28"/>
        </w:rPr>
        <w:t>(Board</w:t>
      </w:r>
      <w:r w:rsidRPr="00E17C21">
        <w:rPr>
          <w:rFonts w:ascii="Angsana New" w:hAnsi="Angsana New"/>
          <w:sz w:val="28"/>
          <w:cs/>
        </w:rPr>
        <w:t xml:space="preserve"> </w:t>
      </w:r>
      <w:r w:rsidRPr="00E17C21">
        <w:rPr>
          <w:rFonts w:ascii="Angsana New" w:hAnsi="Angsana New"/>
          <w:sz w:val="28"/>
        </w:rPr>
        <w:t>of</w:t>
      </w:r>
      <w:r w:rsidRPr="00E17C21">
        <w:rPr>
          <w:rFonts w:ascii="Angsana New" w:hAnsi="Angsana New"/>
          <w:sz w:val="28"/>
          <w:cs/>
        </w:rPr>
        <w:t xml:space="preserve"> </w:t>
      </w:r>
      <w:r w:rsidRPr="00E17C21">
        <w:rPr>
          <w:rFonts w:ascii="Angsana New" w:hAnsi="Angsana New"/>
          <w:sz w:val="28"/>
        </w:rPr>
        <w:t>Directors)</w:t>
      </w:r>
    </w:p>
    <w:p w:rsidR="004D1F75" w:rsidRPr="00E17C21" w:rsidRDefault="004D1F75" w:rsidP="00AA724F">
      <w:pPr>
        <w:tabs>
          <w:tab w:val="left" w:pos="1276"/>
        </w:tabs>
        <w:jc w:val="thaiDistribute"/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  <w:cs/>
        </w:rPr>
        <w:t xml:space="preserve">  </w:t>
      </w:r>
      <w:r w:rsidRPr="00E17C21">
        <w:rPr>
          <w:rFonts w:ascii="Angsana New" w:hAnsi="Angsana New"/>
          <w:sz w:val="28"/>
          <w:cs/>
        </w:rPr>
        <w:tab/>
      </w:r>
      <w:r w:rsidRPr="00E17C21">
        <w:rPr>
          <w:rFonts w:ascii="Angsana New" w:hAnsi="Angsana New"/>
          <w:spacing w:val="8"/>
          <w:sz w:val="28"/>
          <w:cs/>
        </w:rPr>
        <w:t>มีหน้าที่หลักในการอนุมัตินโยบายบริหารความเสี่ยงด้านสภาพคล่อง แผนงานการบริหารสภาพคล่อง</w:t>
      </w:r>
      <w:r w:rsidRPr="00E17C21">
        <w:rPr>
          <w:rFonts w:ascii="Angsana New" w:hAnsi="Angsana New"/>
          <w:sz w:val="28"/>
        </w:rPr>
        <w:t xml:space="preserve"> </w:t>
      </w:r>
      <w:r w:rsidRPr="00E17C21">
        <w:rPr>
          <w:rFonts w:ascii="Angsana New" w:hAnsi="Angsana New"/>
          <w:sz w:val="28"/>
          <w:cs/>
        </w:rPr>
        <w:t>และแผนฉุกเฉิน สภาพคล่อง</w:t>
      </w:r>
      <w:r w:rsidRPr="00E17C21">
        <w:rPr>
          <w:rFonts w:ascii="Angsana New" w:hAnsi="Angsana New"/>
          <w:sz w:val="28"/>
        </w:rPr>
        <w:t xml:space="preserve"> </w:t>
      </w:r>
      <w:r w:rsidRPr="00E17C21">
        <w:rPr>
          <w:rFonts w:ascii="Angsana New" w:hAnsi="Angsana New"/>
          <w:sz w:val="28"/>
          <w:cs/>
        </w:rPr>
        <w:t xml:space="preserve">และอนุมัติเพดาน หรือตัวบ่งชี้ </w:t>
      </w:r>
      <w:r w:rsidRPr="00E17C21">
        <w:rPr>
          <w:rFonts w:ascii="Angsana New" w:hAnsi="Angsana New"/>
          <w:sz w:val="28"/>
        </w:rPr>
        <w:t>(Trigger)</w:t>
      </w:r>
      <w:r w:rsidRPr="00E17C21">
        <w:rPr>
          <w:rFonts w:ascii="Angsana New" w:hAnsi="Angsana New"/>
          <w:sz w:val="28"/>
          <w:cs/>
        </w:rPr>
        <w:t xml:space="preserve"> ความเสี่ยงด้านสภาพคล่องที่ธนาคารยอมรับได้</w:t>
      </w:r>
    </w:p>
    <w:p w:rsidR="004D1F75" w:rsidRPr="00E17C21" w:rsidRDefault="004D1F75" w:rsidP="00AA724F">
      <w:pPr>
        <w:tabs>
          <w:tab w:val="left" w:pos="1276"/>
        </w:tabs>
        <w:jc w:val="thaiDistribute"/>
        <w:rPr>
          <w:rFonts w:ascii="Angsana New" w:hAnsi="Angsana New"/>
          <w:sz w:val="28"/>
        </w:rPr>
      </w:pPr>
      <w:r w:rsidRPr="00E17C21">
        <w:rPr>
          <w:rFonts w:ascii="Angsana New" w:hAnsi="Angsana New" w:hint="cs"/>
          <w:sz w:val="28"/>
          <w:cs/>
        </w:rPr>
        <w:tab/>
      </w:r>
      <w:r w:rsidRPr="00E17C21">
        <w:rPr>
          <w:rFonts w:ascii="Angsana New" w:hAnsi="Angsana New"/>
          <w:sz w:val="28"/>
          <w:u w:val="single"/>
          <w:cs/>
        </w:rPr>
        <w:t>คณะกรรมการบริหารความเสี่ยง</w:t>
      </w:r>
      <w:r w:rsidRPr="00E17C21">
        <w:rPr>
          <w:rFonts w:ascii="Angsana New" w:hAnsi="Angsana New"/>
          <w:sz w:val="28"/>
          <w:cs/>
        </w:rPr>
        <w:t xml:space="preserve"> (</w:t>
      </w:r>
      <w:r w:rsidRPr="00E17C21">
        <w:rPr>
          <w:rFonts w:ascii="Angsana New" w:hAnsi="Angsana New"/>
          <w:sz w:val="28"/>
        </w:rPr>
        <w:t>Risk Management Committee</w:t>
      </w:r>
      <w:r w:rsidRPr="00E17C21">
        <w:rPr>
          <w:rFonts w:ascii="Angsana New" w:hAnsi="Angsana New"/>
          <w:sz w:val="28"/>
          <w:cs/>
        </w:rPr>
        <w:t xml:space="preserve"> </w:t>
      </w:r>
      <w:r w:rsidRPr="00E17C21">
        <w:rPr>
          <w:rFonts w:ascii="Angsana New" w:hAnsi="Angsana New"/>
          <w:sz w:val="28"/>
        </w:rPr>
        <w:t>- RMC)</w:t>
      </w:r>
    </w:p>
    <w:p w:rsidR="004D1F75" w:rsidRPr="00E17C21" w:rsidRDefault="004D1F75" w:rsidP="00AA724F">
      <w:pPr>
        <w:tabs>
          <w:tab w:val="left" w:pos="1276"/>
        </w:tabs>
        <w:jc w:val="thaiDistribute"/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  <w:cs/>
        </w:rPr>
        <w:t xml:space="preserve">  </w:t>
      </w:r>
      <w:r w:rsidRPr="00E17C21">
        <w:rPr>
          <w:rFonts w:ascii="Angsana New" w:hAnsi="Angsana New"/>
          <w:sz w:val="28"/>
          <w:cs/>
        </w:rPr>
        <w:tab/>
        <w:t>มีหน้าที่ในการเสนอกำหนดนโยบายบริหารความเสี่ยงโดยรวมต่อคณะกรรมการธนาคาร ควบคุม ติดตาม ประเมินผลการบริหารความเสี่ยง และดูแลให้ธนาคารดำเนินการตามนโยบายและแนวทางบริหารความเสี่ยงที่ธนาคารและหน่วยงานกำกับกำหนด และนำเสนอรายงานผลการดำเนินงานของคณะกรรมการบริหารความเสี่ยงต่อคณะกรรมการตรวจสอบเพื่อรับทราบและ/หรือพิจารณาทุกเดือน และรายงานคณะกรรมการธนาคารเพื่อทราบและ/หรือพิจารณาทุกไตรมาส</w:t>
      </w:r>
    </w:p>
    <w:p w:rsidR="004D1F75" w:rsidRPr="00E17C21" w:rsidRDefault="004D1F75" w:rsidP="00AA724F">
      <w:pPr>
        <w:tabs>
          <w:tab w:val="left" w:pos="1276"/>
        </w:tabs>
        <w:jc w:val="thaiDistribute"/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  <w:cs/>
        </w:rPr>
        <w:tab/>
      </w:r>
      <w:r w:rsidRPr="00E17C21">
        <w:rPr>
          <w:rFonts w:ascii="Angsana New" w:hAnsi="Angsana New"/>
          <w:sz w:val="28"/>
          <w:u w:val="single"/>
          <w:cs/>
        </w:rPr>
        <w:t>คณะกรรมการบริหารสินทรัพย์และหนี้สิน</w:t>
      </w:r>
      <w:r w:rsidRPr="00E17C21">
        <w:rPr>
          <w:rFonts w:ascii="Angsana New" w:hAnsi="Angsana New"/>
          <w:sz w:val="28"/>
        </w:rPr>
        <w:t xml:space="preserve"> (Assets and Liabilities Management Committee - ALCO)</w:t>
      </w:r>
    </w:p>
    <w:p w:rsidR="004D1F75" w:rsidRPr="00E17C21" w:rsidRDefault="004D1F75" w:rsidP="00AA724F">
      <w:pPr>
        <w:tabs>
          <w:tab w:val="left" w:pos="1276"/>
        </w:tabs>
        <w:jc w:val="thaiDistribute"/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  <w:cs/>
        </w:rPr>
        <w:tab/>
        <w:t xml:space="preserve">มีหน้าที่ในการกำหนดกลยุทธ์การบริหารโครงสร้างสินทรัพย์ หนี้สิน และเงินกองทุนของธนาคารให้เหมาะสม </w:t>
      </w:r>
      <w:r w:rsidRPr="00E17C21">
        <w:rPr>
          <w:rFonts w:ascii="Angsana New" w:hAnsi="Angsana New"/>
          <w:spacing w:val="6"/>
          <w:sz w:val="28"/>
          <w:cs/>
        </w:rPr>
        <w:t>ติดตามปัจจัยภายนอกต่าง ๆ ที่มีผลกระทบต่อสภาพคล่องของธนาคาร กำหนดกลยุทธ์ในการจัดการด้านความเสี่ยงจาก</w:t>
      </w:r>
      <w:r w:rsidRPr="00E17C21">
        <w:rPr>
          <w:rFonts w:ascii="Angsana New" w:hAnsi="Angsana New"/>
          <w:spacing w:val="4"/>
          <w:sz w:val="28"/>
          <w:cs/>
        </w:rPr>
        <w:t>สภาพคล่องและอัตราดอกเบี้ย และนำเสนอรายงานของคณะกรรมการบริหารสินทรัพย์และหนี้สินต่อคณะกรรมการบริหาร</w:t>
      </w:r>
      <w:r w:rsidRPr="00E17C21">
        <w:rPr>
          <w:rFonts w:ascii="Angsana New" w:hAnsi="Angsana New"/>
          <w:sz w:val="28"/>
          <w:cs/>
        </w:rPr>
        <w:t>เพื่อรับทราบและ/หรือตัดสินใจ</w:t>
      </w:r>
    </w:p>
    <w:p w:rsidR="004D1F75" w:rsidRPr="00E17C21" w:rsidRDefault="004D1F75" w:rsidP="00F5197F">
      <w:pPr>
        <w:tabs>
          <w:tab w:val="left" w:pos="284"/>
          <w:tab w:val="left" w:pos="709"/>
        </w:tabs>
        <w:spacing w:before="120" w:line="276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E17C21">
        <w:rPr>
          <w:rFonts w:ascii="Angsana New" w:hAnsi="Angsana New"/>
          <w:b/>
          <w:bCs/>
          <w:sz w:val="28"/>
        </w:rPr>
        <w:lastRenderedPageBreak/>
        <w:tab/>
        <w:t>4.1</w:t>
      </w:r>
      <w:r w:rsidRPr="00E17C21">
        <w:rPr>
          <w:rFonts w:ascii="Angsana New" w:hAnsi="Angsana New"/>
          <w:b/>
          <w:bCs/>
          <w:sz w:val="28"/>
        </w:rPr>
        <w:tab/>
      </w:r>
      <w:r w:rsidRPr="00E17C21">
        <w:rPr>
          <w:rFonts w:ascii="Angsana New" w:hAnsi="Angsana New"/>
          <w:b/>
          <w:bCs/>
          <w:sz w:val="28"/>
          <w:cs/>
        </w:rPr>
        <w:t>ข้อมูลความเสี่ยงของธนาคาร (ต่อ)</w:t>
      </w:r>
      <w:r w:rsidRPr="00E17C21">
        <w:rPr>
          <w:rFonts w:ascii="Angsana New" w:hAnsi="Angsana New"/>
          <w:b/>
          <w:bCs/>
          <w:sz w:val="28"/>
          <w:cs/>
        </w:rPr>
        <w:tab/>
      </w:r>
    </w:p>
    <w:p w:rsidR="004D1F75" w:rsidRPr="00E17C21" w:rsidRDefault="004D1F75" w:rsidP="00F5197F">
      <w:pPr>
        <w:tabs>
          <w:tab w:val="left" w:pos="1276"/>
        </w:tabs>
        <w:spacing w:before="120" w:line="276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E17C21">
        <w:rPr>
          <w:rFonts w:ascii="Angsana New" w:hAnsi="Angsana New" w:hint="cs"/>
          <w:b/>
          <w:bCs/>
          <w:sz w:val="28"/>
          <w:cs/>
        </w:rPr>
        <w:tab/>
      </w:r>
      <w:r w:rsidRPr="00E17C21">
        <w:rPr>
          <w:rFonts w:ascii="Angsana New" w:hAnsi="Angsana New"/>
          <w:b/>
          <w:bCs/>
          <w:sz w:val="28"/>
          <w:cs/>
        </w:rPr>
        <w:t>โครงสร้างการบริหาร และการกำกับดูแลความเสี่ยงด้านสภาพคล่อง</w:t>
      </w:r>
      <w:r w:rsidRPr="00E17C21">
        <w:rPr>
          <w:rFonts w:ascii="Angsana New" w:hAnsi="Angsana New" w:hint="cs"/>
          <w:b/>
          <w:bCs/>
          <w:sz w:val="28"/>
          <w:cs/>
        </w:rPr>
        <w:t xml:space="preserve"> </w:t>
      </w:r>
      <w:r w:rsidRPr="00E17C21">
        <w:rPr>
          <w:rFonts w:ascii="Angsana New" w:hAnsi="Angsana New"/>
          <w:b/>
          <w:bCs/>
          <w:sz w:val="28"/>
          <w:cs/>
        </w:rPr>
        <w:t>ของกลุ่มธุรกิจทางการเงิน</w:t>
      </w:r>
    </w:p>
    <w:p w:rsidR="004D1F75" w:rsidRPr="00E17C21" w:rsidRDefault="004D1F75" w:rsidP="00F5197F">
      <w:pPr>
        <w:tabs>
          <w:tab w:val="left" w:pos="1276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  <w:cs/>
        </w:rPr>
        <w:tab/>
        <w:t>ธนาคารมีการกำกับดูแลการบริหารความเสี่ยงของกลุ่มธุรกิจทางการเงิน และกำหนดเป็นนโยบายการบริหารความเสี่ยงของกลุ่มธุรกิจทางการเงิน</w:t>
      </w:r>
      <w:r w:rsidRPr="00E17C21">
        <w:rPr>
          <w:rFonts w:ascii="Angsana New" w:hAnsi="Angsana New"/>
          <w:sz w:val="28"/>
        </w:rPr>
        <w:t xml:space="preserve"> </w:t>
      </w:r>
      <w:r w:rsidRPr="00E17C21">
        <w:rPr>
          <w:rFonts w:ascii="Angsana New" w:hAnsi="Angsana New"/>
          <w:sz w:val="28"/>
          <w:cs/>
        </w:rPr>
        <w:t>โดยได้รับอนุมัติจากคณะกรรมการธนาคาร ซึ่งได้กำหนดให้บริษัทลูกในกลุ่มธุรกิจทางการเงินต้องจัดให้มีการบริหารความเสี่ยงให้ครบถ้วนทุกด้านตามที่กำหนดในนโยบายการบริหารความเสี่ยงของกลุ่มธุรกิจทางการเงินของธนาคาร มีการกำหนดโครงสร้างองค์กร ที่ก่อให้เกิดประสิทธิภาพในการบริหารความเสี่ยง รวมถึงมีการกำหนดขอบเขตผู้มีอำนาจอย่างชัดเจน</w:t>
      </w:r>
      <w:r w:rsidRPr="00E17C21">
        <w:rPr>
          <w:rFonts w:ascii="Angsana New" w:hAnsi="Angsana New"/>
          <w:sz w:val="28"/>
        </w:rPr>
        <w:t xml:space="preserve"> </w:t>
      </w:r>
      <w:r w:rsidRPr="00E17C21">
        <w:rPr>
          <w:rFonts w:ascii="Angsana New" w:hAnsi="Angsana New"/>
          <w:sz w:val="28"/>
          <w:cs/>
        </w:rPr>
        <w:t>ดำเนินการตามระบบติดตามการปฏิบัติงาน และระบบการควบคุมภายในอย่างครบถ้วนและมีประสิทธิภาพ มีการระบุ วัด ติดตาม และควบคุมความเสี่ยงตามแนวทางที่กำหนดในนโยบายการบริหารความเสี่ยงของกลุ่มธุรกิจทางการเงิน ตลอดจนการจัดทำรายงานฐานะสภาพคล่องรวมถึงข้อมูลที่เกี่ยวข้อง และนำส่งให้แก่ธนาคาร เพื่อให้ธนาคารใช้ใน</w:t>
      </w:r>
      <w:r w:rsidRPr="00E17C21">
        <w:rPr>
          <w:rFonts w:ascii="Angsana New" w:hAnsi="Angsana New"/>
          <w:spacing w:val="4"/>
          <w:sz w:val="28"/>
          <w:cs/>
        </w:rPr>
        <w:t>การติดตามฐานะสภาพคล่องและระดับความเสี่ยงของบริษัทในกลุ่มธุรกิจทางการเงิน ตลอดจนประเมินผลกระทบที่มีต่อ</w:t>
      </w:r>
      <w:r w:rsidRPr="00E17C21">
        <w:rPr>
          <w:rFonts w:ascii="Angsana New" w:hAnsi="Angsana New"/>
          <w:sz w:val="28"/>
          <w:cs/>
        </w:rPr>
        <w:t>สภาพคล่องของธนาคาร</w:t>
      </w:r>
    </w:p>
    <w:p w:rsidR="004D1F75" w:rsidRPr="00E17C21" w:rsidRDefault="004D1F75" w:rsidP="00F5197F">
      <w:pPr>
        <w:tabs>
          <w:tab w:val="left" w:pos="1276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  <w:cs/>
        </w:rPr>
        <w:tab/>
        <w:t xml:space="preserve">กลุ่มธุรกิจทางการเงินมีลักษณะการบริหารสภาพคล่องภายในกลุ่มธุรกิจทางการเงินแบบกระจายอำนาจ </w:t>
      </w:r>
      <w:r w:rsidRPr="00E17C21">
        <w:rPr>
          <w:rFonts w:ascii="Angsana New" w:hAnsi="Angsana New"/>
          <w:spacing w:val="6"/>
          <w:sz w:val="28"/>
          <w:cs/>
        </w:rPr>
        <w:t>(</w:t>
      </w:r>
      <w:r w:rsidRPr="00E17C21">
        <w:rPr>
          <w:rFonts w:ascii="Angsana New" w:hAnsi="Angsana New"/>
          <w:spacing w:val="6"/>
          <w:sz w:val="28"/>
        </w:rPr>
        <w:t>Decentralize)</w:t>
      </w:r>
      <w:r w:rsidRPr="00E17C21">
        <w:rPr>
          <w:rFonts w:ascii="Angsana New" w:hAnsi="Angsana New"/>
          <w:spacing w:val="6"/>
          <w:sz w:val="28"/>
          <w:cs/>
        </w:rPr>
        <w:t xml:space="preserve"> ซึ่งบริษัทในกลุ่มธุรกิจทางการเงินเป็นผู้บริหารสภาพคล่องของบริษัทฯ เอง โดยธนาคารจะพิจารณาให้</w:t>
      </w:r>
      <w:r w:rsidRPr="00E17C21">
        <w:rPr>
          <w:rFonts w:ascii="Angsana New" w:hAnsi="Angsana New"/>
          <w:sz w:val="28"/>
          <w:cs/>
        </w:rPr>
        <w:t>ความช่วยเหลือด้านสภาพคล่องแก่บริษัทในกลุ่มธุรกิจทางการเงินตามความเหมาะสม</w:t>
      </w:r>
    </w:p>
    <w:p w:rsidR="004D1F75" w:rsidRPr="00E17C21" w:rsidRDefault="004D1F75" w:rsidP="00F5197F">
      <w:pPr>
        <w:tabs>
          <w:tab w:val="left" w:pos="1276"/>
        </w:tabs>
        <w:spacing w:before="120" w:line="276" w:lineRule="auto"/>
        <w:jc w:val="thaiDistribute"/>
        <w:outlineLvl w:val="0"/>
        <w:rPr>
          <w:rFonts w:ascii="Angsana New" w:hAnsi="Angsana New"/>
          <w:b/>
          <w:bCs/>
          <w:sz w:val="28"/>
          <w:cs/>
        </w:rPr>
      </w:pPr>
      <w:r w:rsidRPr="00E17C21">
        <w:rPr>
          <w:rFonts w:ascii="Angsana New" w:hAnsi="Angsana New"/>
          <w:b/>
          <w:bCs/>
          <w:sz w:val="28"/>
          <w:cs/>
        </w:rPr>
        <w:tab/>
        <w:t>โครงสร้างแหล่งที่มาและใช้ไปของเงินทุน</w:t>
      </w:r>
    </w:p>
    <w:p w:rsidR="004D1F75" w:rsidRPr="00E17C21" w:rsidRDefault="004D1F75" w:rsidP="00F5197F">
      <w:pPr>
        <w:tabs>
          <w:tab w:val="left" w:pos="1276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  <w:cs/>
        </w:rPr>
        <w:tab/>
        <w:t>ธุรกิจธนาคารพาณิชย์มีความเสี่ยงด้านสภาพคล่องเป็นความเสี่ยงที่สำคัญ ซึ่งปัจจัยความเสี่ยงด้านสภาพคล่องที่สำคัญของธนาคาร คือ โครงสร้างแหล่งที่มาและใช้ไปของเงินทุน เนื่องจากลักษณะการจัดหาเงินทุนของธนาคารอาศัยเงินทุนระยะสั้นจากการระดมเงินรับฝากซึ่งส่วนใหญ่เป็นเงินรับฝากระยะสั้นไม่เกิน 1 ปี รวมถึงเงินรับฝากที่สามารถถอนได้โดยไม่มีกำหนดเวลา ขณะที่การใช้ไปของเงินทุนในการอำนวยสินเชื่อนั้นมีระยะเวลาครบกำหนดยาวกว่าเงินรับฝาก</w:t>
      </w:r>
      <w:r w:rsidRPr="00E17C21">
        <w:rPr>
          <w:rFonts w:ascii="Angsana New" w:hAnsi="Angsana New"/>
          <w:sz w:val="28"/>
        </w:rPr>
        <w:t xml:space="preserve"> </w:t>
      </w:r>
      <w:r w:rsidRPr="00E17C21">
        <w:rPr>
          <w:rFonts w:ascii="Angsana New" w:hAnsi="Angsana New"/>
          <w:sz w:val="28"/>
          <w:cs/>
        </w:rPr>
        <w:t>ส่งผลให้ธนาคารมี</w:t>
      </w:r>
      <w:r w:rsidRPr="00E17C21">
        <w:rPr>
          <w:rFonts w:ascii="Angsana New" w:hAnsi="Angsana New"/>
          <w:spacing w:val="4"/>
          <w:sz w:val="28"/>
          <w:cs/>
        </w:rPr>
        <w:t>ความเสี่ยงด้านสภาพคล่องที่เกิดจากการไม่สามารถเปลี่ยนสินทรัพย์เป็นเงินสดได้ทันกับระยะเวลาครบกำหนดของหนี้สิน</w:t>
      </w:r>
      <w:r w:rsidRPr="00E17C21">
        <w:rPr>
          <w:rFonts w:ascii="Angsana New" w:hAnsi="Angsana New"/>
          <w:sz w:val="28"/>
          <w:cs/>
        </w:rPr>
        <w:t xml:space="preserve"> หรือสามารถจัดหาเงินทุนได้ด้วยต้นทุนที่สูงเกินกว่าระดับที่ยอมรับได้ ซึ่งอาจส่งผลกระทบต่อรายได้และเงินกองทุนของธนาคารทั้งในปัจจุบันและอนาคต</w:t>
      </w:r>
    </w:p>
    <w:p w:rsidR="004D1F75" w:rsidRPr="00E17C21" w:rsidRDefault="004D1F75" w:rsidP="00F5197F">
      <w:pPr>
        <w:tabs>
          <w:tab w:val="left" w:pos="1276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  <w:cs/>
        </w:rPr>
        <w:tab/>
        <w:t>ดังนั้น ธนาคารจึงมีกระบวนการในการบริหารความเสี่ยงด้านสภาพคล่อง โดยพิจารณาแนวโน้มสภาพคล่องจาก</w:t>
      </w:r>
      <w:r w:rsidRPr="00E17C21">
        <w:rPr>
          <w:rFonts w:ascii="Angsana New" w:hAnsi="Angsana New"/>
          <w:spacing w:val="-4"/>
          <w:sz w:val="28"/>
          <w:cs/>
        </w:rPr>
        <w:t>ประมาณการฐานะสภาพคล่องของธนาคาร และประเมินความเสี่ยงจากอัตราส่วนสินทรัพย์สภาพคล่องสุทธิต่อฐานะสภาพคล่องสุทธิ</w:t>
      </w:r>
      <w:r w:rsidRPr="00E17C21">
        <w:rPr>
          <w:rFonts w:ascii="Angsana New" w:hAnsi="Angsana New"/>
          <w:sz w:val="28"/>
          <w:cs/>
        </w:rPr>
        <w:t xml:space="preserve"> เพื่อดูความเพียงพอของปริมาณสินทรัพย์สภาพคล่องที่ใช้รองรับความต้องการใช้เงินทุนในระยะสั้นของธนาคาร นอกจากนี้ ธนาคารได้กำหนดตัวชี้วัด </w:t>
      </w:r>
      <w:r w:rsidRPr="00E17C21">
        <w:rPr>
          <w:rFonts w:ascii="Angsana New" w:hAnsi="Angsana New"/>
          <w:sz w:val="28"/>
        </w:rPr>
        <w:t>(Trigger)</w:t>
      </w:r>
      <w:r w:rsidRPr="00E17C21">
        <w:rPr>
          <w:rFonts w:ascii="Angsana New" w:hAnsi="Angsana New"/>
          <w:sz w:val="28"/>
          <w:cs/>
        </w:rPr>
        <w:t xml:space="preserve"> เพื่อเป็นเครื่องมือในการควบคุมความเสี่ยงด้านสภาพคล่อง พร้อมทั้งรายงานความเสี่ยงต่อ คณะกรรมการบริหารความเสี่ยง ผู้บริหาร และหน่วยงานที่เกี่ยวข้องอย่างสม่ำเสมอ</w:t>
      </w:r>
    </w:p>
    <w:p w:rsidR="004D1F75" w:rsidRPr="00E17C21" w:rsidRDefault="004D1F75" w:rsidP="00F5197F">
      <w:pPr>
        <w:tabs>
          <w:tab w:val="left" w:pos="1276"/>
        </w:tabs>
        <w:spacing w:before="120" w:line="276" w:lineRule="auto"/>
        <w:jc w:val="thaiDistribute"/>
        <w:outlineLvl w:val="0"/>
        <w:rPr>
          <w:rFonts w:ascii="Angsana New" w:hAnsi="Angsana New"/>
          <w:b/>
          <w:bCs/>
          <w:sz w:val="28"/>
          <w:cs/>
        </w:rPr>
      </w:pPr>
      <w:r w:rsidRPr="00E17C21">
        <w:rPr>
          <w:rFonts w:ascii="Angsana New" w:hAnsi="Angsana New"/>
          <w:b/>
          <w:bCs/>
          <w:sz w:val="28"/>
          <w:cs/>
        </w:rPr>
        <w:tab/>
        <w:t>เครื่องมือในการบริหารความเสี่ยงด้านสภาพคล่อง</w:t>
      </w:r>
    </w:p>
    <w:p w:rsidR="004D1F75" w:rsidRPr="00E17C21" w:rsidRDefault="004D1F75" w:rsidP="00F5197F">
      <w:pPr>
        <w:tabs>
          <w:tab w:val="left" w:pos="1276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  <w:cs/>
        </w:rPr>
        <w:tab/>
      </w:r>
      <w:r w:rsidRPr="00E17C21">
        <w:rPr>
          <w:rFonts w:ascii="Angsana New" w:hAnsi="Angsana New"/>
          <w:sz w:val="28"/>
          <w:u w:val="single"/>
          <w:cs/>
        </w:rPr>
        <w:t>เครื่องมือในการบริหารความเสี่ยงด้านสภาพคล่อง</w:t>
      </w:r>
      <w:r w:rsidRPr="00E17C21">
        <w:rPr>
          <w:rFonts w:ascii="Angsana New" w:hAnsi="Angsana New"/>
          <w:sz w:val="28"/>
          <w:cs/>
        </w:rPr>
        <w:t xml:space="preserve"> แสดงในรูปแบบรายงานต่าง ๆ ที่เกี่ยวกับสภาพคล่องของ</w:t>
      </w:r>
      <w:r w:rsidRPr="00E17C21">
        <w:rPr>
          <w:rFonts w:ascii="Angsana New" w:hAnsi="Angsana New"/>
          <w:spacing w:val="10"/>
          <w:sz w:val="28"/>
          <w:cs/>
        </w:rPr>
        <w:t>ธนาคารเพื่อเสนอผู้บริหารระดับสูง และหน่วยงานที่เกี่ยวข้อง เพื่อนำไปใช้ประโยชน์ในการบริหารจัดการความเสี่ยง</w:t>
      </w:r>
      <w:r w:rsidRPr="00E17C21">
        <w:rPr>
          <w:rFonts w:ascii="Angsana New" w:hAnsi="Angsana New"/>
          <w:sz w:val="28"/>
          <w:cs/>
        </w:rPr>
        <w:t>ด้านสภาพคล่องได้อย่างมีประสิทธิภาพ</w:t>
      </w:r>
    </w:p>
    <w:p w:rsidR="004D1F75" w:rsidRPr="00E17C21" w:rsidRDefault="004D1F75" w:rsidP="00F5197F">
      <w:pPr>
        <w:tabs>
          <w:tab w:val="left" w:pos="284"/>
          <w:tab w:val="left" w:pos="709"/>
        </w:tabs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E17C21">
        <w:rPr>
          <w:rFonts w:ascii="Angsana New" w:hAnsi="Angsana New"/>
          <w:b/>
          <w:bCs/>
          <w:sz w:val="28"/>
        </w:rPr>
        <w:lastRenderedPageBreak/>
        <w:tab/>
        <w:t>4.1</w:t>
      </w:r>
      <w:r w:rsidRPr="00E17C21">
        <w:rPr>
          <w:rFonts w:ascii="Angsana New" w:hAnsi="Angsana New"/>
          <w:b/>
          <w:bCs/>
          <w:sz w:val="28"/>
        </w:rPr>
        <w:tab/>
      </w:r>
      <w:r w:rsidRPr="00E17C21">
        <w:rPr>
          <w:rFonts w:ascii="Angsana New" w:hAnsi="Angsana New"/>
          <w:b/>
          <w:bCs/>
          <w:sz w:val="28"/>
          <w:cs/>
        </w:rPr>
        <w:t>ข้อมูลความเสี่ยงของธนาคาร (ต่อ)</w:t>
      </w:r>
    </w:p>
    <w:p w:rsidR="004D1F75" w:rsidRPr="00E17C21" w:rsidRDefault="004D1F75" w:rsidP="00F5197F">
      <w:pPr>
        <w:tabs>
          <w:tab w:val="left" w:pos="1276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  <w:cs/>
        </w:rPr>
        <w:tab/>
      </w:r>
      <w:r w:rsidRPr="00E17C21">
        <w:rPr>
          <w:rFonts w:ascii="Angsana New" w:hAnsi="Angsana New"/>
          <w:spacing w:val="2"/>
          <w:sz w:val="28"/>
          <w:cs/>
        </w:rPr>
        <w:t>- ธนาคารมีการจัดทำรายงานความเสี่ยงด้านสภาพคล่อง (</w:t>
      </w:r>
      <w:r w:rsidRPr="00E17C21">
        <w:rPr>
          <w:rFonts w:ascii="Angsana New" w:hAnsi="Angsana New"/>
          <w:spacing w:val="2"/>
          <w:sz w:val="28"/>
        </w:rPr>
        <w:t xml:space="preserve">Liquidity Risk Report) </w:t>
      </w:r>
      <w:r w:rsidRPr="00E17C21">
        <w:rPr>
          <w:rFonts w:ascii="Angsana New" w:hAnsi="Angsana New"/>
          <w:spacing w:val="2"/>
          <w:sz w:val="28"/>
          <w:cs/>
        </w:rPr>
        <w:t>เพื่อใช้ประเมินความเสี่ยงด้านสภาพคล่องรายวันและรายเดือน โดยเปรียบเทียบกับเพดานหรือตัวบ่งชี้ความเสี่ยงที่ได้รับอนุมัติ เพื่อดูแลและควบคุมให้</w:t>
      </w:r>
      <w:r w:rsidRPr="00E17C21">
        <w:rPr>
          <w:rFonts w:ascii="Angsana New" w:hAnsi="Angsana New"/>
          <w:sz w:val="28"/>
          <w:cs/>
        </w:rPr>
        <w:t>ความเสี่ยงอยู่ในระดับที่ธนาคารกำหนด</w:t>
      </w:r>
    </w:p>
    <w:p w:rsidR="004D1F75" w:rsidRPr="00E17C21" w:rsidRDefault="004D1F75" w:rsidP="00F5197F">
      <w:pPr>
        <w:tabs>
          <w:tab w:val="left" w:pos="1276"/>
        </w:tabs>
        <w:spacing w:line="276" w:lineRule="auto"/>
        <w:jc w:val="thaiDistribute"/>
        <w:rPr>
          <w:rFonts w:ascii="Angsana New" w:hAnsi="Angsana New"/>
          <w:sz w:val="28"/>
          <w:cs/>
        </w:rPr>
      </w:pPr>
      <w:r w:rsidRPr="00E17C21">
        <w:rPr>
          <w:rFonts w:ascii="Angsana New" w:hAnsi="Angsana New"/>
          <w:sz w:val="28"/>
        </w:rPr>
        <w:tab/>
        <w:t xml:space="preserve">- </w:t>
      </w:r>
      <w:r w:rsidRPr="00E17C21">
        <w:rPr>
          <w:rFonts w:ascii="Angsana New" w:hAnsi="Angsana New"/>
          <w:sz w:val="28"/>
          <w:cs/>
        </w:rPr>
        <w:t>รายงานแสดงฐานะสภาพคล่องสุทธิของธนาคารในระยะเวลา 14 วัน ซึ่งสามารถแสดงรายละเอียดเป็นรายวัน โดยแสดงข้อมูลประมาณการกระแสเงินสดรับจ่าย มีการปรับข้อมูลให้สอดคล้องกับพฤติกรรมของลูกค้าโดยใช้ข้อมูลเกี่ยวกับ</w:t>
      </w:r>
      <w:r w:rsidRPr="00E17C21">
        <w:rPr>
          <w:rFonts w:ascii="Angsana New" w:hAnsi="Angsana New"/>
          <w:spacing w:val="2"/>
          <w:sz w:val="28"/>
          <w:cs/>
        </w:rPr>
        <w:t>แบบแผนของกระแสเงินสดในอดีตร่วมกับการใช้วิจารณญาณในการคาดการณ์แนวโน้มที่เป็นไปได้ในอนาคต โดยยึดหลัก</w:t>
      </w:r>
      <w:r w:rsidRPr="00E17C21">
        <w:rPr>
          <w:rFonts w:ascii="Angsana New" w:hAnsi="Angsana New"/>
          <w:sz w:val="28"/>
          <w:cs/>
        </w:rPr>
        <w:t>ความเป็นจริง (</w:t>
      </w:r>
      <w:r w:rsidRPr="00E17C21">
        <w:rPr>
          <w:rFonts w:ascii="Angsana New" w:hAnsi="Angsana New"/>
          <w:sz w:val="28"/>
        </w:rPr>
        <w:t xml:space="preserve">Realistic) </w:t>
      </w:r>
      <w:r w:rsidRPr="00E17C21">
        <w:rPr>
          <w:rFonts w:ascii="Angsana New" w:hAnsi="Angsana New"/>
          <w:sz w:val="28"/>
          <w:cs/>
        </w:rPr>
        <w:t xml:space="preserve">และความระมัดระวัง </w:t>
      </w:r>
      <w:r w:rsidRPr="00E17C21">
        <w:rPr>
          <w:rFonts w:ascii="Angsana New" w:hAnsi="Angsana New"/>
          <w:sz w:val="28"/>
        </w:rPr>
        <w:t>(Conservative</w:t>
      </w:r>
      <w:r w:rsidRPr="00E17C21">
        <w:rPr>
          <w:rFonts w:ascii="Angsana New" w:hAnsi="Angsana New"/>
          <w:sz w:val="28"/>
          <w:cs/>
        </w:rPr>
        <w:t>) โดยมีความถี่ในการทำรายงานเป็นรายวัน</w:t>
      </w:r>
    </w:p>
    <w:p w:rsidR="004D1F75" w:rsidRPr="00E17C21" w:rsidRDefault="004D1F75" w:rsidP="00F5197F">
      <w:pPr>
        <w:tabs>
          <w:tab w:val="left" w:pos="1276"/>
        </w:tabs>
        <w:spacing w:line="276" w:lineRule="auto"/>
        <w:jc w:val="thaiDistribute"/>
        <w:rPr>
          <w:rFonts w:ascii="Angsana New" w:hAnsi="Angsana New"/>
          <w:sz w:val="28"/>
          <w:cs/>
        </w:rPr>
      </w:pPr>
      <w:r w:rsidRPr="00E17C21">
        <w:rPr>
          <w:rFonts w:ascii="Angsana New" w:hAnsi="Angsana New"/>
          <w:sz w:val="28"/>
          <w:cs/>
        </w:rPr>
        <w:tab/>
        <w:t>- รายงานข้อมูลสภาพคล่อง (</w:t>
      </w:r>
      <w:r w:rsidRPr="00E17C21">
        <w:rPr>
          <w:rFonts w:ascii="Angsana New" w:hAnsi="Angsana New"/>
          <w:sz w:val="28"/>
        </w:rPr>
        <w:t xml:space="preserve">Liquidity Gap Report) </w:t>
      </w:r>
      <w:r w:rsidRPr="00E17C21">
        <w:rPr>
          <w:rFonts w:ascii="Angsana New" w:hAnsi="Angsana New"/>
          <w:sz w:val="28"/>
          <w:cs/>
        </w:rPr>
        <w:t>ซึ่งแสดงข้อมูลประมาณการกระแสเงินสดรับจ่ายในอนาคตของธนาคารโดยกำหนดสมมติฐานในการปรับปรุงให้สอดคล้องกับพฤติกรรมที่เกิดขึ้นจริงใน</w:t>
      </w:r>
      <w:r w:rsidR="001B1DDB" w:rsidRPr="00E17C21">
        <w:rPr>
          <w:rFonts w:ascii="Angsana New" w:hAnsi="Angsana New" w:hint="cs"/>
          <w:sz w:val="28"/>
          <w:cs/>
        </w:rPr>
        <w:t>อดีต ภายใต้</w:t>
      </w:r>
      <w:r w:rsidRPr="00E17C21">
        <w:rPr>
          <w:rFonts w:ascii="Angsana New" w:hAnsi="Angsana New"/>
          <w:sz w:val="28"/>
          <w:cs/>
        </w:rPr>
        <w:t>ภาวะปกติ</w:t>
      </w:r>
    </w:p>
    <w:p w:rsidR="004D1F75" w:rsidRPr="00E17C21" w:rsidRDefault="004D1F75" w:rsidP="00F5197F">
      <w:pPr>
        <w:tabs>
          <w:tab w:val="left" w:pos="1276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  <w:cs/>
        </w:rPr>
        <w:tab/>
        <w:t>- รายงานฐานะการเงินประจำวันซึ่งแสดงข้อมูลการดำรงสินทรัพย์สภาพคล่องในส่วนที่เป็นเงินฝากเฉลี่ยต่อวันของธนาคารที่ธนาคารแห่งประเทศไทย โดยเมื่อนำมารวมกับยอดเงินสดที่ศูนย์บริหารและจัดการธนบัตรเฉลี่ยต่อวัน แล้วจะต้องไม่ต่ำกว่าร้อยละ 1 ของยอดเงินรับฝากและยอดเงินกู้ยืม ตามหลักเกณฑ์ของธนาคารแห่งประเทศไทย นอกจากนั้น ยังแสดงระดับ</w:t>
      </w:r>
      <w:r w:rsidRPr="00E17C21">
        <w:rPr>
          <w:rFonts w:ascii="Angsana New" w:hAnsi="Angsana New"/>
          <w:spacing w:val="8"/>
          <w:sz w:val="28"/>
          <w:cs/>
        </w:rPr>
        <w:t>ของสินทรัพย์ที่มีคุณภาพดีและมีสภาพคล่องสูงแต่ละประเภทที่สามารถเปลี่ยนเป็นเงินสดได้อย่างรวดเร็ว เพื่อรองรับ</w:t>
      </w:r>
      <w:r w:rsidRPr="00E17C21">
        <w:rPr>
          <w:rFonts w:ascii="Angsana New" w:hAnsi="Angsana New"/>
          <w:sz w:val="28"/>
          <w:cs/>
        </w:rPr>
        <w:t>ความต้องการสภาพคล่องในการดำเนินธุรกิจในภาวะปกติของธนาคาร</w:t>
      </w:r>
      <w:r w:rsidRPr="00E17C21">
        <w:rPr>
          <w:rFonts w:ascii="Angsana New" w:hAnsi="Angsana New"/>
          <w:sz w:val="28"/>
        </w:rPr>
        <w:t xml:space="preserve"> </w:t>
      </w:r>
      <w:r w:rsidRPr="00E17C21">
        <w:rPr>
          <w:rFonts w:ascii="Angsana New" w:hAnsi="Angsana New"/>
          <w:sz w:val="28"/>
          <w:cs/>
        </w:rPr>
        <w:t>โดยมีความถี่ในการทำรายงานเป็นรายวัน</w:t>
      </w:r>
    </w:p>
    <w:p w:rsidR="004D1F75" w:rsidRPr="00E17C21" w:rsidRDefault="004D1F75" w:rsidP="00AA724F">
      <w:pPr>
        <w:tabs>
          <w:tab w:val="left" w:pos="1276"/>
        </w:tabs>
        <w:jc w:val="thaiDistribute"/>
        <w:rPr>
          <w:rFonts w:ascii="Angsana New" w:hAnsi="Angsana New"/>
          <w:sz w:val="28"/>
          <w:cs/>
        </w:rPr>
      </w:pPr>
      <w:r w:rsidRPr="00E17C21">
        <w:rPr>
          <w:rFonts w:ascii="Angsana New" w:hAnsi="Angsana New" w:hint="cs"/>
          <w:sz w:val="28"/>
          <w:cs/>
        </w:rPr>
        <w:tab/>
        <w:t>- รายงานการดำรงสินทรัพย์สภาพคล่องเพื่อรองรับสถานการณ์ด้านสภาพคล่องที่มีความรุนแรง (</w:t>
      </w:r>
      <w:r w:rsidRPr="00E17C21">
        <w:rPr>
          <w:rFonts w:ascii="Angsana New" w:hAnsi="Angsana New"/>
          <w:sz w:val="28"/>
        </w:rPr>
        <w:t xml:space="preserve">Liquidity Coverage Ratio : LCR) </w:t>
      </w:r>
      <w:r w:rsidRPr="00E17C21">
        <w:rPr>
          <w:rFonts w:ascii="Angsana New" w:hAnsi="Angsana New" w:hint="cs"/>
          <w:sz w:val="28"/>
          <w:cs/>
        </w:rPr>
        <w:t xml:space="preserve">ประเมินเป็นรายเดือนตามแนวทางของธนาคารแห่งประเทศไทย เสนอคณะกรรมการบริหารความเสี่ยงและคณะกรรมการบริหารสินทรัพย์และหนี้สิน ซึ่ง </w:t>
      </w:r>
      <w:r w:rsidRPr="00E17C21">
        <w:rPr>
          <w:rFonts w:ascii="Angsana New" w:hAnsi="Angsana New"/>
          <w:sz w:val="28"/>
        </w:rPr>
        <w:t xml:space="preserve">LCR </w:t>
      </w:r>
      <w:r w:rsidRPr="00E17C21">
        <w:rPr>
          <w:rFonts w:ascii="Angsana New" w:hAnsi="Angsana New" w:hint="cs"/>
          <w:sz w:val="28"/>
          <w:cs/>
        </w:rPr>
        <w:t>มีวัตถุประสงค์เพื่อให้ธนาคารมีสภาพคล่องที่สามารถรองรับสถานการณ์</w:t>
      </w:r>
      <w:r w:rsidRPr="00E17C21">
        <w:rPr>
          <w:rFonts w:ascii="Angsana New" w:hAnsi="Angsana New" w:hint="cs"/>
          <w:spacing w:val="12"/>
          <w:sz w:val="28"/>
          <w:cs/>
        </w:rPr>
        <w:t>ด้านสภาพคล่องที่มีความรุนแรงในระยะสั้น โดยธนาคารจะต้องมีสินทรัพย์สภาพคล่องซึ่งเป็นสินทรัพย์ที่มีคุณภาพดี</w:t>
      </w:r>
      <w:r w:rsidRPr="00E17C21">
        <w:rPr>
          <w:rFonts w:ascii="Angsana New" w:hAnsi="Angsana New" w:hint="cs"/>
          <w:sz w:val="28"/>
          <w:cs/>
        </w:rPr>
        <w:t xml:space="preserve"> </w:t>
      </w:r>
      <w:r w:rsidRPr="00E17C21">
        <w:rPr>
          <w:rFonts w:ascii="Angsana New" w:hAnsi="Angsana New" w:hint="cs"/>
          <w:spacing w:val="2"/>
          <w:sz w:val="28"/>
          <w:cs/>
        </w:rPr>
        <w:t>มีสภาพคล่องสูง และไม่ติดภาระผูกพันที่สามารถเปลี่ยนเป็นเงินสดได้อย่างรวดเร็วโดยมูลค่าไม่เปลี่ยนแปลงอย่างมีนัยสำคัญ</w:t>
      </w:r>
      <w:r w:rsidRPr="00E17C21">
        <w:rPr>
          <w:rFonts w:ascii="Angsana New" w:hAnsi="Angsana New" w:hint="cs"/>
          <w:sz w:val="28"/>
          <w:cs/>
        </w:rPr>
        <w:t xml:space="preserve"> </w:t>
      </w:r>
      <w:r w:rsidRPr="00E17C21">
        <w:rPr>
          <w:rFonts w:ascii="Angsana New" w:hAnsi="Angsana New" w:hint="cs"/>
          <w:spacing w:val="2"/>
          <w:sz w:val="28"/>
          <w:cs/>
        </w:rPr>
        <w:t>ในปริมาณที่เพียงพอรองรับประมาณการกระแสเงินสดที่อาจไหลออกสุทธิใน 30 วัน ภายใต้สถานการณ์ด้านสภาพคล่องที่มี</w:t>
      </w:r>
      <w:r w:rsidRPr="00E17C21">
        <w:rPr>
          <w:rFonts w:ascii="Angsana New" w:hAnsi="Angsana New" w:hint="cs"/>
          <w:sz w:val="28"/>
          <w:cs/>
        </w:rPr>
        <w:t>ความรุนแรงตามเกณฑ์การคำนวณของธนาคารแห่งประเทศไทย</w:t>
      </w:r>
    </w:p>
    <w:p w:rsidR="004D1F75" w:rsidRPr="00E17C21" w:rsidRDefault="004D1F75" w:rsidP="00AA724F">
      <w:pPr>
        <w:tabs>
          <w:tab w:val="left" w:pos="1276"/>
        </w:tabs>
        <w:jc w:val="thaiDistribute"/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  <w:cs/>
        </w:rPr>
        <w:tab/>
      </w:r>
      <w:r w:rsidRPr="00E17C21">
        <w:rPr>
          <w:rFonts w:ascii="Angsana New" w:hAnsi="Angsana New"/>
          <w:spacing w:val="-2"/>
          <w:sz w:val="28"/>
          <w:cs/>
        </w:rPr>
        <w:t>- รายงานผลการทดสอบภาวะวิกฤตความเสี่ยงด้านสภาพคล่องตามสถานการณ์จำลองเสนอคณะกรรมการ</w:t>
      </w:r>
      <w:r w:rsidRPr="00E17C21">
        <w:rPr>
          <w:rFonts w:ascii="Angsana New" w:hAnsi="Angsana New"/>
          <w:sz w:val="28"/>
          <w:cs/>
        </w:rPr>
        <w:t>บริหารความเสี่ยงเป็นรายไตรมาส</w:t>
      </w:r>
    </w:p>
    <w:p w:rsidR="004D1F75" w:rsidRPr="00E17C21" w:rsidRDefault="004D1F75" w:rsidP="00AA724F">
      <w:pPr>
        <w:tabs>
          <w:tab w:val="left" w:pos="1276"/>
        </w:tabs>
        <w:spacing w:before="120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E17C21">
        <w:rPr>
          <w:rFonts w:ascii="Angsana New" w:hAnsi="Angsana New"/>
          <w:b/>
          <w:bCs/>
          <w:sz w:val="28"/>
        </w:rPr>
        <w:tab/>
      </w:r>
      <w:r w:rsidRPr="00E17C21">
        <w:rPr>
          <w:rFonts w:ascii="Angsana New" w:hAnsi="Angsana New"/>
          <w:b/>
          <w:bCs/>
          <w:sz w:val="28"/>
          <w:cs/>
        </w:rPr>
        <w:t>การทดสอบภาวะวิกฤตความเสี่ยงด้านสภาพคล่อง</w:t>
      </w:r>
    </w:p>
    <w:p w:rsidR="004D1F75" w:rsidRPr="00E17C21" w:rsidRDefault="004D1F75" w:rsidP="00AA724F">
      <w:pPr>
        <w:tabs>
          <w:tab w:val="left" w:pos="1276"/>
        </w:tabs>
        <w:jc w:val="thaiDistribute"/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  <w:cs/>
        </w:rPr>
        <w:tab/>
      </w:r>
      <w:r w:rsidRPr="00E17C21">
        <w:rPr>
          <w:rFonts w:ascii="Angsana New" w:hAnsi="Angsana New"/>
          <w:spacing w:val="4"/>
          <w:sz w:val="28"/>
          <w:cs/>
        </w:rPr>
        <w:t>ธนาคารกำหนดให้มีการทดสอบภาวะวิกฤตความเสี่ยงด้านสภาพคล่องเป็นรายไตรมาสตามกรอบนโยบาย</w:t>
      </w:r>
      <w:r w:rsidRPr="00E17C21">
        <w:rPr>
          <w:rFonts w:ascii="Angsana New" w:hAnsi="Angsana New"/>
          <w:spacing w:val="2"/>
          <w:sz w:val="28"/>
          <w:cs/>
        </w:rPr>
        <w:t>การทดสอบภาวะวิกฤตของธนาคาร โดยใช้สถานการณ์ที่ธนาคารกำหนดขึ้นเองซึ่งแบ่งออกได้ 3 กรณี ได้แก่ (1) ภาวะวิกฤตที่</w:t>
      </w:r>
      <w:r w:rsidRPr="00E17C21">
        <w:rPr>
          <w:rFonts w:ascii="Angsana New" w:hAnsi="Angsana New"/>
          <w:spacing w:val="4"/>
          <w:sz w:val="28"/>
          <w:cs/>
        </w:rPr>
        <w:t>เกิดขึ้นกับธนาคารเอง (</w:t>
      </w:r>
      <w:r w:rsidRPr="00E17C21">
        <w:rPr>
          <w:rFonts w:ascii="Angsana New" w:hAnsi="Angsana New"/>
          <w:spacing w:val="4"/>
          <w:sz w:val="28"/>
        </w:rPr>
        <w:t>Institution-Specific</w:t>
      </w:r>
      <w:r w:rsidRPr="00E17C21">
        <w:rPr>
          <w:rFonts w:ascii="Angsana New" w:hAnsi="Angsana New"/>
          <w:spacing w:val="4"/>
          <w:sz w:val="28"/>
          <w:cs/>
        </w:rPr>
        <w:t xml:space="preserve"> </w:t>
      </w:r>
      <w:r w:rsidRPr="00E17C21">
        <w:rPr>
          <w:rFonts w:ascii="Angsana New" w:hAnsi="Angsana New"/>
          <w:spacing w:val="4"/>
          <w:sz w:val="28"/>
        </w:rPr>
        <w:t>Crisis)</w:t>
      </w:r>
      <w:r w:rsidRPr="00E17C21">
        <w:rPr>
          <w:rFonts w:ascii="Angsana New" w:hAnsi="Angsana New"/>
          <w:spacing w:val="4"/>
          <w:sz w:val="28"/>
          <w:cs/>
        </w:rPr>
        <w:t xml:space="preserve"> (2) ภาวะวิกฤตที่เกิดขึ้นกับระบบสถาบันการเงินและส่งผลกระทบต่อ</w:t>
      </w:r>
      <w:r w:rsidRPr="00E17C21">
        <w:rPr>
          <w:rFonts w:ascii="Angsana New" w:hAnsi="Angsana New"/>
          <w:spacing w:val="2"/>
          <w:sz w:val="28"/>
          <w:cs/>
        </w:rPr>
        <w:t>สภาพคล่องของธนาคาร (</w:t>
      </w:r>
      <w:r w:rsidRPr="00E17C21">
        <w:rPr>
          <w:rFonts w:ascii="Angsana New" w:hAnsi="Angsana New"/>
          <w:spacing w:val="2"/>
          <w:sz w:val="28"/>
        </w:rPr>
        <w:t>Market-Wide</w:t>
      </w:r>
      <w:r w:rsidRPr="00E17C21">
        <w:rPr>
          <w:rFonts w:ascii="Angsana New" w:hAnsi="Angsana New"/>
          <w:spacing w:val="2"/>
          <w:sz w:val="28"/>
          <w:cs/>
        </w:rPr>
        <w:t xml:space="preserve"> </w:t>
      </w:r>
      <w:r w:rsidRPr="00E17C21">
        <w:rPr>
          <w:rFonts w:ascii="Angsana New" w:hAnsi="Angsana New"/>
          <w:spacing w:val="2"/>
          <w:sz w:val="28"/>
        </w:rPr>
        <w:t xml:space="preserve">Crisis) </w:t>
      </w:r>
      <w:r w:rsidRPr="00E17C21">
        <w:rPr>
          <w:rFonts w:ascii="Angsana New" w:hAnsi="Angsana New"/>
          <w:spacing w:val="2"/>
          <w:sz w:val="28"/>
          <w:cs/>
        </w:rPr>
        <w:t>และ (3) ภาวะวิกฤตที่เกิดจากผลรวมของทั้งสองปัจจัย (</w:t>
      </w:r>
      <w:r w:rsidRPr="00E17C21">
        <w:rPr>
          <w:rFonts w:ascii="Angsana New" w:hAnsi="Angsana New"/>
          <w:spacing w:val="2"/>
          <w:sz w:val="28"/>
        </w:rPr>
        <w:t>Combination of Both)</w:t>
      </w:r>
      <w:r w:rsidRPr="00E17C21">
        <w:rPr>
          <w:rFonts w:ascii="Angsana New" w:hAnsi="Angsana New"/>
          <w:spacing w:val="2"/>
          <w:sz w:val="28"/>
          <w:cs/>
        </w:rPr>
        <w:t xml:space="preserve"> </w:t>
      </w:r>
      <w:r w:rsidRPr="00E17C21">
        <w:rPr>
          <w:rFonts w:ascii="Angsana New" w:hAnsi="Angsana New"/>
          <w:sz w:val="28"/>
          <w:cs/>
        </w:rPr>
        <w:t>โดยในแต่ละสถานการณ์จำลอง จะประกอบด้วยข้อสมมติต่าง ๆ เช่น การเบิกถอนเงินรับฝากของลูกค้าแต่ละประเภทในสัดส่วนที่ต่างกัน สภาพคล่องในตลาดของสินทรัพย์ลดลง ความสามารถในการเข้าถึงแหล่งเงินทุนขนาดใหญ่ลดลง เป็นต้น และธนาคารได้จัดทำแผนฉุกเฉินสภาพคล่องเพื่อรองรับภาวะวิกฤตโดยคำนึงถึงผลการทดสอบภาวะวิกฤตในแต่ละสถานการณ์จำลอง ซึ่งแผนฉุกเฉินสภาพคล่องได้กำหนดตัวบ่งชี้เพื่อเตือนภัยสำหรับวิกฤตการณ์สภาพคล่อง เพื่อให้ธนาคารสามารถลดแรงกระทบในเชิงลบจากปัญหาสภาพคล่องที่จะเกิดขึ้นได้อย่างทันท่วงทีด้วยค่าใช้จ่าย/ต้นทุนที่สมเหตุสมผล</w:t>
      </w:r>
    </w:p>
    <w:p w:rsidR="004D1F75" w:rsidRPr="00E17C21" w:rsidRDefault="004D1F75" w:rsidP="00F5197F">
      <w:pPr>
        <w:tabs>
          <w:tab w:val="left" w:pos="284"/>
          <w:tab w:val="left" w:pos="709"/>
        </w:tabs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E17C21">
        <w:rPr>
          <w:rFonts w:ascii="Angsana New" w:hAnsi="Angsana New"/>
          <w:b/>
          <w:bCs/>
          <w:sz w:val="28"/>
        </w:rPr>
        <w:lastRenderedPageBreak/>
        <w:tab/>
        <w:t>4.1</w:t>
      </w:r>
      <w:r w:rsidRPr="00E17C21">
        <w:rPr>
          <w:rFonts w:ascii="Angsana New" w:hAnsi="Angsana New"/>
          <w:b/>
          <w:bCs/>
          <w:sz w:val="28"/>
        </w:rPr>
        <w:tab/>
      </w:r>
      <w:r w:rsidRPr="00E17C21">
        <w:rPr>
          <w:rFonts w:ascii="Angsana New" w:hAnsi="Angsana New"/>
          <w:b/>
          <w:bCs/>
          <w:sz w:val="28"/>
          <w:cs/>
        </w:rPr>
        <w:t>ข้อมูลความเสี่ยงของธนาคาร (ต่อ)</w:t>
      </w:r>
    </w:p>
    <w:p w:rsidR="004D1F75" w:rsidRPr="00E17C21" w:rsidRDefault="004D1F75" w:rsidP="00F5197F">
      <w:pPr>
        <w:tabs>
          <w:tab w:val="left" w:pos="1276"/>
        </w:tabs>
        <w:spacing w:before="120" w:line="276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E17C21">
        <w:rPr>
          <w:rFonts w:ascii="Angsana New" w:hAnsi="Angsana New"/>
          <w:b/>
          <w:bCs/>
          <w:sz w:val="28"/>
          <w:cs/>
        </w:rPr>
        <w:tab/>
        <w:t>สินทรัพย์สภาพคล่อง</w:t>
      </w:r>
    </w:p>
    <w:p w:rsidR="004D1F75" w:rsidRPr="00E17C21" w:rsidRDefault="004D1F75" w:rsidP="00F5197F">
      <w:pPr>
        <w:tabs>
          <w:tab w:val="left" w:pos="1276"/>
        </w:tabs>
        <w:spacing w:line="276" w:lineRule="auto"/>
        <w:jc w:val="thaiDistribute"/>
        <w:rPr>
          <w:rFonts w:ascii="Angsana New" w:hAnsi="Angsana New"/>
          <w:sz w:val="28"/>
          <w:cs/>
        </w:rPr>
      </w:pPr>
      <w:r w:rsidRPr="00E17C21">
        <w:rPr>
          <w:rFonts w:ascii="Angsana New" w:hAnsi="Angsana New"/>
          <w:sz w:val="28"/>
          <w:cs/>
        </w:rPr>
        <w:tab/>
      </w:r>
      <w:r w:rsidRPr="00E17C21">
        <w:rPr>
          <w:rFonts w:ascii="Angsana New" w:hAnsi="Angsana New"/>
          <w:spacing w:val="2"/>
          <w:sz w:val="28"/>
          <w:cs/>
        </w:rPr>
        <w:t>ณ วันที่ 3</w:t>
      </w:r>
      <w:r w:rsidR="001472CE" w:rsidRPr="00E17C21">
        <w:rPr>
          <w:rFonts w:ascii="Angsana New" w:hAnsi="Angsana New" w:hint="cs"/>
          <w:spacing w:val="2"/>
          <w:sz w:val="28"/>
          <w:cs/>
        </w:rPr>
        <w:t>1</w:t>
      </w:r>
      <w:r w:rsidRPr="00E17C21">
        <w:rPr>
          <w:rFonts w:ascii="Angsana New" w:hAnsi="Angsana New"/>
          <w:spacing w:val="2"/>
          <w:sz w:val="28"/>
          <w:cs/>
        </w:rPr>
        <w:t xml:space="preserve"> </w:t>
      </w:r>
      <w:r w:rsidR="001472CE" w:rsidRPr="00E17C21">
        <w:rPr>
          <w:rFonts w:ascii="Angsana New" w:hAnsi="Angsana New" w:hint="cs"/>
          <w:spacing w:val="2"/>
          <w:sz w:val="28"/>
          <w:cs/>
        </w:rPr>
        <w:t>ธันวาคม</w:t>
      </w:r>
      <w:r w:rsidRPr="00E17C21">
        <w:rPr>
          <w:rFonts w:ascii="Angsana New" w:hAnsi="Angsana New"/>
          <w:spacing w:val="2"/>
          <w:sz w:val="28"/>
          <w:cs/>
        </w:rPr>
        <w:t xml:space="preserve"> 2559 ธนาคารมีสินทรัพย์สภาพคล่องทั้งสิ้น จำนวน </w:t>
      </w:r>
      <w:r w:rsidR="00D973EE" w:rsidRPr="00E17C21">
        <w:rPr>
          <w:rFonts w:ascii="Angsana New" w:hAnsi="Angsana New"/>
          <w:spacing w:val="2"/>
          <w:sz w:val="28"/>
        </w:rPr>
        <w:t>29,235.90</w:t>
      </w:r>
      <w:r w:rsidRPr="00E17C21">
        <w:rPr>
          <w:rFonts w:ascii="Angsana New" w:hAnsi="Angsana New" w:hint="cs"/>
          <w:spacing w:val="2"/>
          <w:sz w:val="28"/>
          <w:cs/>
        </w:rPr>
        <w:t xml:space="preserve"> </w:t>
      </w:r>
      <w:r w:rsidRPr="00E17C21">
        <w:rPr>
          <w:rFonts w:ascii="Angsana New" w:hAnsi="Angsana New"/>
          <w:spacing w:val="2"/>
          <w:sz w:val="28"/>
          <w:cs/>
        </w:rPr>
        <w:t>ล้านบาท</w:t>
      </w:r>
      <w:r w:rsidRPr="00E17C21">
        <w:rPr>
          <w:rFonts w:ascii="Angsana New" w:hAnsi="Angsana New" w:hint="cs"/>
          <w:spacing w:val="2"/>
          <w:sz w:val="28"/>
          <w:cs/>
        </w:rPr>
        <w:t xml:space="preserve"> </w:t>
      </w:r>
      <w:r w:rsidRPr="00E17C21">
        <w:rPr>
          <w:rFonts w:ascii="Angsana New" w:hAnsi="Angsana New"/>
          <w:spacing w:val="2"/>
          <w:sz w:val="28"/>
          <w:cs/>
        </w:rPr>
        <w:t>คิดเป็นสัดส่วน</w:t>
      </w:r>
      <w:r w:rsidRPr="00E17C21">
        <w:rPr>
          <w:rFonts w:ascii="Angsana New" w:hAnsi="Angsana New"/>
          <w:spacing w:val="-2"/>
          <w:sz w:val="28"/>
          <w:cs/>
        </w:rPr>
        <w:t xml:space="preserve">ร้อยละ </w:t>
      </w:r>
      <w:r w:rsidR="00D973EE" w:rsidRPr="00E17C21">
        <w:rPr>
          <w:rFonts w:ascii="Angsana New" w:hAnsi="Angsana New" w:hint="cs"/>
          <w:spacing w:val="-2"/>
          <w:sz w:val="28"/>
          <w:cs/>
        </w:rPr>
        <w:t>1.45</w:t>
      </w:r>
      <w:r w:rsidRPr="00E17C21">
        <w:rPr>
          <w:rFonts w:ascii="Angsana New" w:hAnsi="Angsana New"/>
          <w:spacing w:val="-2"/>
          <w:sz w:val="28"/>
          <w:cs/>
        </w:rPr>
        <w:t xml:space="preserve"> ของเงินรับฝาก</w:t>
      </w:r>
      <w:r w:rsidRPr="00E17C21">
        <w:rPr>
          <w:rFonts w:ascii="Angsana New" w:hAnsi="Angsana New" w:hint="cs"/>
          <w:spacing w:val="-2"/>
          <w:sz w:val="28"/>
          <w:cs/>
        </w:rPr>
        <w:t xml:space="preserve">และเงินกู้ยืมเฉลี่ย ซึ่งตั้งแต่ปี 2559 เป็นต้นไป </w:t>
      </w:r>
      <w:r w:rsidRPr="00E17C21">
        <w:rPr>
          <w:rFonts w:ascii="Angsana New" w:hAnsi="Angsana New"/>
          <w:spacing w:val="-2"/>
          <w:sz w:val="28"/>
          <w:cs/>
        </w:rPr>
        <w:t>ธนาคารแห่งประเทศไทยกำหนด</w:t>
      </w:r>
      <w:r w:rsidRPr="00E17C21">
        <w:rPr>
          <w:rFonts w:ascii="Angsana New" w:hAnsi="Angsana New" w:hint="cs"/>
          <w:spacing w:val="-2"/>
          <w:sz w:val="28"/>
          <w:cs/>
        </w:rPr>
        <w:t>สินทรัพย์ที่สามารถนับเป็นสินทรัพย์สภาพคล่อง</w:t>
      </w:r>
      <w:r w:rsidRPr="00E17C21">
        <w:rPr>
          <w:rFonts w:ascii="Angsana New" w:hAnsi="Angsana New" w:hint="cs"/>
          <w:spacing w:val="4"/>
          <w:sz w:val="28"/>
          <w:cs/>
        </w:rPr>
        <w:t xml:space="preserve"> ประกอบด้วย </w:t>
      </w:r>
      <w:r w:rsidRPr="00E17C21">
        <w:rPr>
          <w:rFonts w:ascii="Angsana New" w:hAnsi="Angsana New" w:hint="cs"/>
          <w:sz w:val="28"/>
          <w:cs/>
        </w:rPr>
        <w:t>เงินฝากกระแสรายวันที่ธนาคารแห่งประเทศไทยและเงินสดที่ศูนย์เงินสดกลาง</w:t>
      </w:r>
      <w:r w:rsidRPr="00E17C21">
        <w:rPr>
          <w:rFonts w:ascii="Angsana New" w:hAnsi="Angsana New" w:hint="cs"/>
          <w:spacing w:val="-8"/>
          <w:sz w:val="28"/>
          <w:cs/>
        </w:rPr>
        <w:t>ธนาคารพาณิชย์ และกำหนดให้</w:t>
      </w:r>
      <w:r w:rsidRPr="00E17C21">
        <w:rPr>
          <w:rFonts w:ascii="Angsana New" w:hAnsi="Angsana New"/>
          <w:spacing w:val="-8"/>
          <w:sz w:val="28"/>
          <w:cs/>
        </w:rPr>
        <w:t xml:space="preserve">ธนาคารพาณิชย์ต้องมีสินทรัพย์สภาพคล่องเฉลี่ยแล้วไม่ต่ำกว่าร้อยละ </w:t>
      </w:r>
      <w:r w:rsidRPr="00E17C21">
        <w:rPr>
          <w:rFonts w:ascii="Angsana New" w:hAnsi="Angsana New" w:hint="cs"/>
          <w:spacing w:val="-8"/>
          <w:sz w:val="28"/>
          <w:cs/>
        </w:rPr>
        <w:t>1</w:t>
      </w:r>
      <w:r w:rsidRPr="00E17C21">
        <w:rPr>
          <w:rFonts w:ascii="Angsana New" w:hAnsi="Angsana New"/>
          <w:spacing w:val="-8"/>
          <w:sz w:val="28"/>
          <w:cs/>
        </w:rPr>
        <w:t xml:space="preserve"> ของเงินรับฝากและเงินกู้ยืมเฉลี่ย</w:t>
      </w:r>
    </w:p>
    <w:p w:rsidR="004D1F75" w:rsidRPr="00E17C21" w:rsidRDefault="004D1F75" w:rsidP="00F5197F">
      <w:pPr>
        <w:tabs>
          <w:tab w:val="left" w:pos="1276"/>
        </w:tabs>
        <w:spacing w:line="276" w:lineRule="auto"/>
        <w:jc w:val="thaiDistribute"/>
        <w:rPr>
          <w:rFonts w:ascii="Angsana New" w:hAnsi="Angsana New"/>
          <w:sz w:val="28"/>
          <w:cs/>
        </w:rPr>
      </w:pPr>
      <w:r w:rsidRPr="00E17C21">
        <w:rPr>
          <w:rFonts w:ascii="Angsana New" w:hAnsi="Angsana New" w:hint="cs"/>
          <w:sz w:val="28"/>
          <w:cs/>
        </w:rPr>
        <w:tab/>
        <w:t xml:space="preserve">ณ วันที่ </w:t>
      </w:r>
      <w:r w:rsidRPr="00E17C21">
        <w:rPr>
          <w:rFonts w:ascii="Angsana New" w:hAnsi="Angsana New"/>
          <w:sz w:val="28"/>
          <w:cs/>
        </w:rPr>
        <w:t xml:space="preserve">31 ธันวาคม 2558 </w:t>
      </w:r>
      <w:r w:rsidRPr="00E17C21">
        <w:rPr>
          <w:rFonts w:ascii="Angsana New" w:hAnsi="Angsana New" w:hint="cs"/>
          <w:sz w:val="28"/>
          <w:cs/>
        </w:rPr>
        <w:t>ธนาคารมีสินทรัพย์สภาพคล่องทั้งสิ้น จำนวน</w:t>
      </w:r>
      <w:r w:rsidRPr="00E17C21">
        <w:rPr>
          <w:rFonts w:ascii="Angsana New" w:hAnsi="Angsana New"/>
          <w:sz w:val="28"/>
          <w:cs/>
        </w:rPr>
        <w:t xml:space="preserve"> </w:t>
      </w:r>
      <w:r w:rsidRPr="00E17C21">
        <w:rPr>
          <w:rFonts w:ascii="Angsana New" w:hAnsi="Angsana New"/>
          <w:sz w:val="28"/>
        </w:rPr>
        <w:t xml:space="preserve">484,510.87 </w:t>
      </w:r>
      <w:r w:rsidRPr="00E17C21">
        <w:rPr>
          <w:rFonts w:ascii="Angsana New" w:hAnsi="Angsana New"/>
          <w:sz w:val="28"/>
          <w:cs/>
        </w:rPr>
        <w:t>ล้านบาท</w:t>
      </w:r>
      <w:r w:rsidRPr="00E17C21">
        <w:rPr>
          <w:rFonts w:ascii="Angsana New" w:hAnsi="Angsana New" w:hint="cs"/>
          <w:sz w:val="28"/>
          <w:cs/>
        </w:rPr>
        <w:t xml:space="preserve"> คิดเป็นสัดส่วน</w:t>
      </w:r>
      <w:r w:rsidRPr="00E17C21">
        <w:rPr>
          <w:rFonts w:ascii="Angsana New" w:hAnsi="Angsana New" w:hint="cs"/>
          <w:spacing w:val="6"/>
          <w:sz w:val="28"/>
          <w:cs/>
        </w:rPr>
        <w:t>ร้อยละ</w:t>
      </w:r>
      <w:r w:rsidRPr="00E17C21">
        <w:rPr>
          <w:rFonts w:ascii="Angsana New" w:hAnsi="Angsana New"/>
          <w:spacing w:val="6"/>
          <w:sz w:val="28"/>
          <w:cs/>
        </w:rPr>
        <w:t xml:space="preserve"> </w:t>
      </w:r>
      <w:r w:rsidRPr="00E17C21">
        <w:rPr>
          <w:rFonts w:ascii="Angsana New" w:hAnsi="Angsana New"/>
          <w:spacing w:val="6"/>
          <w:sz w:val="28"/>
        </w:rPr>
        <w:t>22.24</w:t>
      </w:r>
      <w:r w:rsidRPr="00E17C21">
        <w:rPr>
          <w:rFonts w:ascii="Angsana New" w:hAnsi="Angsana New"/>
          <w:spacing w:val="6"/>
          <w:sz w:val="28"/>
          <w:cs/>
        </w:rPr>
        <w:t xml:space="preserve"> </w:t>
      </w:r>
      <w:r w:rsidRPr="00E17C21">
        <w:rPr>
          <w:rFonts w:ascii="Angsana New" w:hAnsi="Angsana New" w:hint="cs"/>
          <w:spacing w:val="6"/>
          <w:sz w:val="28"/>
          <w:cs/>
        </w:rPr>
        <w:t>ของเงินรับฝากและเงินกู้ยืมเฉลี่ย</w:t>
      </w:r>
      <w:r w:rsidRPr="00E17C21">
        <w:rPr>
          <w:rFonts w:ascii="Angsana New" w:hAnsi="Angsana New"/>
          <w:spacing w:val="6"/>
          <w:sz w:val="28"/>
          <w:cs/>
        </w:rPr>
        <w:t xml:space="preserve"> </w:t>
      </w:r>
      <w:r w:rsidRPr="00E17C21">
        <w:rPr>
          <w:rFonts w:ascii="Angsana New" w:hAnsi="Angsana New" w:hint="cs"/>
          <w:spacing w:val="6"/>
          <w:sz w:val="28"/>
          <w:cs/>
        </w:rPr>
        <w:t>ซึ่งธนาคารแห่งประเทศไทยกำหนดให้ธนาคารพาณิชย์ต้องมีสินทรัพย์</w:t>
      </w:r>
      <w:r w:rsidRPr="00E17C21">
        <w:rPr>
          <w:rFonts w:ascii="Angsana New" w:hAnsi="Angsana New" w:hint="cs"/>
          <w:sz w:val="28"/>
          <w:cs/>
        </w:rPr>
        <w:t>สภาพคล่องเฉลี่ยแล้วไม่ต่ำกว่าร้อยละ 6 ของเงินรับฝากและเงินกู้ยืมเฉลี่ย</w:t>
      </w:r>
    </w:p>
    <w:p w:rsidR="004D1F75" w:rsidRPr="00E17C21" w:rsidRDefault="004D1F75" w:rsidP="00F5197F">
      <w:pPr>
        <w:tabs>
          <w:tab w:val="left" w:pos="1276"/>
        </w:tabs>
        <w:spacing w:before="120" w:line="276" w:lineRule="auto"/>
        <w:jc w:val="thaiDistribute"/>
        <w:outlineLvl w:val="0"/>
        <w:rPr>
          <w:rFonts w:ascii="Angsana New" w:hAnsi="Angsana New"/>
          <w:b/>
          <w:bCs/>
          <w:sz w:val="28"/>
          <w:cs/>
        </w:rPr>
      </w:pPr>
      <w:r w:rsidRPr="00E17C21">
        <w:rPr>
          <w:rFonts w:ascii="Angsana New" w:hAnsi="Angsana New"/>
          <w:b/>
          <w:bCs/>
          <w:sz w:val="28"/>
          <w:cs/>
        </w:rPr>
        <w:tab/>
        <w:t>แหล่งที่มาและใช้ไปของเงินทุน</w:t>
      </w:r>
    </w:p>
    <w:p w:rsidR="004D1F75" w:rsidRPr="00E17C21" w:rsidRDefault="004D1F75" w:rsidP="00F5197F">
      <w:pPr>
        <w:tabs>
          <w:tab w:val="left" w:pos="1276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  <w:cs/>
        </w:rPr>
        <w:tab/>
        <w:t xml:space="preserve">แหล่งที่มาและใช้ไปของเงินทุน ณ วันที่ </w:t>
      </w:r>
      <w:r w:rsidR="001472CE" w:rsidRPr="00E17C21">
        <w:rPr>
          <w:rFonts w:ascii="Angsana New" w:hAnsi="Angsana New"/>
          <w:sz w:val="28"/>
          <w:cs/>
        </w:rPr>
        <w:t>3</w:t>
      </w:r>
      <w:r w:rsidR="001472CE" w:rsidRPr="00E17C21">
        <w:rPr>
          <w:rFonts w:ascii="Angsana New" w:hAnsi="Angsana New" w:hint="cs"/>
          <w:sz w:val="28"/>
          <w:cs/>
        </w:rPr>
        <w:t>1</w:t>
      </w:r>
      <w:r w:rsidR="001472CE" w:rsidRPr="00E17C21">
        <w:rPr>
          <w:rFonts w:ascii="Angsana New" w:hAnsi="Angsana New"/>
          <w:sz w:val="28"/>
          <w:cs/>
        </w:rPr>
        <w:t xml:space="preserve"> </w:t>
      </w:r>
      <w:r w:rsidR="001472CE" w:rsidRPr="00E17C21">
        <w:rPr>
          <w:rFonts w:ascii="Angsana New" w:hAnsi="Angsana New" w:hint="cs"/>
          <w:sz w:val="28"/>
          <w:cs/>
        </w:rPr>
        <w:t>ธันวาคม</w:t>
      </w:r>
      <w:r w:rsidRPr="00E17C21">
        <w:rPr>
          <w:rFonts w:ascii="Angsana New" w:hAnsi="Angsana New"/>
          <w:sz w:val="28"/>
          <w:cs/>
        </w:rPr>
        <w:t xml:space="preserve"> 255</w:t>
      </w:r>
      <w:r w:rsidRPr="00E17C21">
        <w:rPr>
          <w:rFonts w:ascii="Angsana New" w:hAnsi="Angsana New"/>
          <w:sz w:val="28"/>
        </w:rPr>
        <w:t>9</w:t>
      </w:r>
      <w:r w:rsidRPr="00E17C21">
        <w:rPr>
          <w:rFonts w:ascii="Angsana New" w:hAnsi="Angsana New"/>
          <w:sz w:val="28"/>
          <w:cs/>
        </w:rPr>
        <w:t xml:space="preserve"> ธนาคารและบริษัทย่อยมีแหล่งที่มาของเงินทุนที่สำคัญมาจากเงินรับฝาก โดยมีสัดส่วนร้อยละ </w:t>
      </w:r>
      <w:r w:rsidR="00A42F11" w:rsidRPr="00E17C21">
        <w:rPr>
          <w:rFonts w:ascii="Angsana New" w:hAnsi="Angsana New"/>
          <w:sz w:val="28"/>
        </w:rPr>
        <w:t>73.34</w:t>
      </w:r>
      <w:r w:rsidRPr="00E17C21">
        <w:rPr>
          <w:rFonts w:ascii="Angsana New" w:hAnsi="Angsana New"/>
          <w:sz w:val="28"/>
          <w:cs/>
        </w:rPr>
        <w:t xml:space="preserve"> ของแหล่งเงินทุนทั้งหมด สำหรับแหล่งเงินทุนที่สำคัญอื่น ๆ ได้แก่ รายการ</w:t>
      </w:r>
      <w:r w:rsidRPr="00E17C21">
        <w:rPr>
          <w:rFonts w:ascii="Angsana New" w:hAnsi="Angsana New"/>
          <w:spacing w:val="8"/>
          <w:sz w:val="28"/>
          <w:cs/>
        </w:rPr>
        <w:t>ระหว่างธนาคารและตลาดเงินสุทธิด้านหนี้สิน</w:t>
      </w:r>
      <w:r w:rsidRPr="00E17C21">
        <w:rPr>
          <w:rFonts w:ascii="Angsana New" w:hAnsi="Angsana New" w:hint="cs"/>
          <w:spacing w:val="8"/>
          <w:sz w:val="28"/>
          <w:cs/>
        </w:rPr>
        <w:t xml:space="preserve"> </w:t>
      </w:r>
      <w:r w:rsidRPr="00E17C21">
        <w:rPr>
          <w:rFonts w:ascii="Angsana New" w:hAnsi="Angsana New"/>
          <w:spacing w:val="8"/>
          <w:sz w:val="28"/>
          <w:cs/>
        </w:rPr>
        <w:t xml:space="preserve">คิดเป็นร้อยละ </w:t>
      </w:r>
      <w:r w:rsidR="00A42F11" w:rsidRPr="00E17C21">
        <w:rPr>
          <w:rFonts w:ascii="Angsana New" w:hAnsi="Angsana New" w:hint="cs"/>
          <w:spacing w:val="8"/>
          <w:sz w:val="28"/>
          <w:cs/>
        </w:rPr>
        <w:t>7.55</w:t>
      </w:r>
      <w:r w:rsidRPr="00E17C21">
        <w:rPr>
          <w:rFonts w:ascii="Angsana New" w:hAnsi="Angsana New"/>
          <w:spacing w:val="8"/>
          <w:sz w:val="28"/>
          <w:cs/>
        </w:rPr>
        <w:t xml:space="preserve"> ตราสารหนี้ที่ออกและเงินกู้ยืม</w:t>
      </w:r>
      <w:r w:rsidRPr="00E17C21">
        <w:rPr>
          <w:rFonts w:ascii="Angsana New" w:hAnsi="Angsana New" w:hint="cs"/>
          <w:spacing w:val="8"/>
          <w:sz w:val="28"/>
          <w:cs/>
        </w:rPr>
        <w:t xml:space="preserve"> </w:t>
      </w:r>
      <w:r w:rsidRPr="00E17C21">
        <w:rPr>
          <w:rFonts w:ascii="Angsana New" w:hAnsi="Angsana New"/>
          <w:spacing w:val="8"/>
          <w:sz w:val="28"/>
          <w:cs/>
        </w:rPr>
        <w:t xml:space="preserve">คิดเป็นร้อยละ </w:t>
      </w:r>
      <w:r w:rsidR="00A42F11" w:rsidRPr="00E17C21">
        <w:rPr>
          <w:rFonts w:ascii="Angsana New" w:hAnsi="Angsana New" w:hint="cs"/>
          <w:sz w:val="28"/>
          <w:cs/>
        </w:rPr>
        <w:t>4.49</w:t>
      </w:r>
      <w:r w:rsidRPr="00E17C21">
        <w:rPr>
          <w:rFonts w:ascii="Angsana New" w:hAnsi="Angsana New"/>
          <w:sz w:val="28"/>
        </w:rPr>
        <w:t xml:space="preserve"> </w:t>
      </w:r>
      <w:r w:rsidRPr="00E17C21">
        <w:rPr>
          <w:rFonts w:ascii="Angsana New" w:hAnsi="Angsana New"/>
          <w:sz w:val="28"/>
          <w:cs/>
        </w:rPr>
        <w:t>และส่วนของเจ้าของ</w:t>
      </w:r>
      <w:r w:rsidRPr="00E17C21">
        <w:rPr>
          <w:rFonts w:ascii="Angsana New" w:hAnsi="Angsana New" w:hint="cs"/>
          <w:sz w:val="28"/>
          <w:cs/>
        </w:rPr>
        <w:t xml:space="preserve"> </w:t>
      </w:r>
      <w:r w:rsidRPr="00E17C21">
        <w:rPr>
          <w:rFonts w:ascii="Angsana New" w:hAnsi="Angsana New"/>
          <w:sz w:val="28"/>
          <w:cs/>
        </w:rPr>
        <w:t xml:space="preserve">คิดเป็นร้อยละ </w:t>
      </w:r>
      <w:r w:rsidR="00A42F11" w:rsidRPr="00E17C21">
        <w:rPr>
          <w:rFonts w:ascii="Angsana New" w:hAnsi="Angsana New" w:hint="cs"/>
          <w:sz w:val="28"/>
          <w:cs/>
        </w:rPr>
        <w:t>10.38</w:t>
      </w:r>
    </w:p>
    <w:p w:rsidR="004D1F75" w:rsidRPr="00E17C21" w:rsidRDefault="004D1F75" w:rsidP="00D320F3">
      <w:pPr>
        <w:tabs>
          <w:tab w:val="left" w:pos="1276"/>
        </w:tabs>
        <w:jc w:val="thaiDistribute"/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  <w:cs/>
        </w:rPr>
        <w:tab/>
      </w:r>
      <w:r w:rsidRPr="00E17C21">
        <w:rPr>
          <w:rFonts w:ascii="Angsana New" w:hAnsi="Angsana New"/>
          <w:spacing w:val="2"/>
          <w:sz w:val="28"/>
          <w:cs/>
        </w:rPr>
        <w:t xml:space="preserve">สำหรับแหล่งใช้ไปของเงินทุนนั้น ธนาคารและบริษัทย่อยใช้เงินทุนในการให้สินเชื่อร้อยละ </w:t>
      </w:r>
      <w:r w:rsidR="00A42F11" w:rsidRPr="00E17C21">
        <w:rPr>
          <w:rFonts w:ascii="Angsana New" w:hAnsi="Angsana New" w:hint="cs"/>
          <w:sz w:val="28"/>
          <w:cs/>
        </w:rPr>
        <w:t>70.80</w:t>
      </w:r>
      <w:r w:rsidRPr="00E17C21">
        <w:rPr>
          <w:rFonts w:ascii="Angsana New" w:hAnsi="Angsana New"/>
          <w:sz w:val="28"/>
          <w:cs/>
        </w:rPr>
        <w:t xml:space="preserve"> ของแหล่ง</w:t>
      </w:r>
      <w:r w:rsidRPr="00E17C21">
        <w:rPr>
          <w:rFonts w:ascii="Angsana New" w:hAnsi="Angsana New"/>
          <w:spacing w:val="2"/>
          <w:sz w:val="28"/>
          <w:cs/>
        </w:rPr>
        <w:t>ใช้ไปของเงินทุน สำหรับแหล่งใช้ไปของเงินทุนที่สำคัญอื่น ๆ ได้แก่ รายการระหว่างธนาคารและตลาดเงินสุทธิด้านสินทรัพย์</w:t>
      </w:r>
      <w:r w:rsidRPr="00E17C21">
        <w:rPr>
          <w:rFonts w:ascii="Angsana New" w:hAnsi="Angsana New" w:hint="cs"/>
          <w:sz w:val="28"/>
          <w:cs/>
        </w:rPr>
        <w:t xml:space="preserve"> </w:t>
      </w:r>
      <w:r w:rsidRPr="00E17C21">
        <w:rPr>
          <w:rFonts w:ascii="Angsana New" w:hAnsi="Angsana New"/>
          <w:sz w:val="28"/>
          <w:cs/>
        </w:rPr>
        <w:t xml:space="preserve">คิดเป็นร้อยละ </w:t>
      </w:r>
      <w:r w:rsidR="00A42F11" w:rsidRPr="00E17C21">
        <w:rPr>
          <w:rFonts w:ascii="Angsana New" w:hAnsi="Angsana New" w:hint="cs"/>
          <w:sz w:val="28"/>
          <w:cs/>
        </w:rPr>
        <w:t>16.05</w:t>
      </w:r>
      <w:r w:rsidRPr="00E17C21">
        <w:rPr>
          <w:rFonts w:ascii="Angsana New" w:hAnsi="Angsana New"/>
          <w:sz w:val="28"/>
          <w:cs/>
        </w:rPr>
        <w:t xml:space="preserve"> และเงินลงทุนสุทธิ</w:t>
      </w:r>
      <w:r w:rsidRPr="00E17C21">
        <w:rPr>
          <w:rFonts w:ascii="Angsana New" w:hAnsi="Angsana New" w:hint="cs"/>
          <w:sz w:val="28"/>
          <w:cs/>
        </w:rPr>
        <w:t xml:space="preserve"> </w:t>
      </w:r>
      <w:r w:rsidRPr="00E17C21">
        <w:rPr>
          <w:rFonts w:ascii="Angsana New" w:hAnsi="Angsana New"/>
          <w:sz w:val="28"/>
          <w:cs/>
        </w:rPr>
        <w:t>คิดเป็นร้อยละ</w:t>
      </w:r>
      <w:r w:rsidRPr="00E17C21">
        <w:rPr>
          <w:rFonts w:ascii="Angsana New" w:hAnsi="Angsana New"/>
          <w:sz w:val="28"/>
        </w:rPr>
        <w:t xml:space="preserve"> </w:t>
      </w:r>
      <w:r w:rsidR="00A42F11" w:rsidRPr="00E17C21">
        <w:rPr>
          <w:rFonts w:ascii="Angsana New" w:hAnsi="Angsana New"/>
          <w:sz w:val="28"/>
        </w:rPr>
        <w:t>9.01</w:t>
      </w:r>
    </w:p>
    <w:bookmarkStart w:id="8" w:name="_MON_1543131940"/>
    <w:bookmarkStart w:id="9" w:name="_MON_1546848008"/>
    <w:bookmarkEnd w:id="8"/>
    <w:bookmarkEnd w:id="9"/>
    <w:p w:rsidR="004D1F75" w:rsidRPr="00E17C21" w:rsidRDefault="00A42F11" w:rsidP="00F5197F">
      <w:pPr>
        <w:tabs>
          <w:tab w:val="num" w:pos="360"/>
          <w:tab w:val="left" w:pos="1260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  <w:cs/>
        </w:rPr>
        <w:object w:dxaOrig="9191" w:dyaOrig="3615">
          <v:shape id="_x0000_i1027" type="#_x0000_t75" style="width:449.55pt;height:177.8pt" o:ole="">
            <v:imagedata r:id="rId12" o:title=""/>
          </v:shape>
          <o:OLEObject Type="Embed" ProgID="Excel.Sheet.8" ShapeID="_x0000_i1027" DrawAspect="Content" ObjectID="_1549457272" r:id="rId13"/>
        </w:object>
      </w:r>
    </w:p>
    <w:p w:rsidR="004D1F75" w:rsidRPr="00E17C21" w:rsidRDefault="004D1F75" w:rsidP="00D320F3">
      <w:pPr>
        <w:tabs>
          <w:tab w:val="left" w:pos="1276"/>
        </w:tabs>
        <w:spacing w:before="120"/>
        <w:jc w:val="thaiDistribute"/>
        <w:outlineLvl w:val="0"/>
        <w:rPr>
          <w:rFonts w:ascii="Angsana New" w:hAnsi="Angsana New"/>
          <w:b/>
          <w:bCs/>
          <w:sz w:val="28"/>
          <w:cs/>
        </w:rPr>
      </w:pPr>
      <w:r w:rsidRPr="00E17C21">
        <w:rPr>
          <w:rFonts w:ascii="Angsana New" w:hAnsi="Angsana New"/>
          <w:b/>
          <w:bCs/>
          <w:sz w:val="28"/>
          <w:cs/>
        </w:rPr>
        <w:tab/>
        <w:t>สัดส่วนเงินให้สินเชื่อต่อเงินรับฝาก</w:t>
      </w:r>
    </w:p>
    <w:p w:rsidR="004D1F75" w:rsidRPr="00E17C21" w:rsidRDefault="004D1F75" w:rsidP="00D320F3">
      <w:pPr>
        <w:tabs>
          <w:tab w:val="left" w:pos="1276"/>
        </w:tabs>
        <w:jc w:val="thaiDistribute"/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  <w:cs/>
        </w:rPr>
        <w:tab/>
        <w:t xml:space="preserve">จากงบการเงินรวมของธนาคาร ณ วันที่ </w:t>
      </w:r>
      <w:r w:rsidR="001472CE" w:rsidRPr="00E17C21">
        <w:rPr>
          <w:rFonts w:ascii="Angsana New" w:hAnsi="Angsana New"/>
          <w:sz w:val="28"/>
          <w:cs/>
        </w:rPr>
        <w:t>3</w:t>
      </w:r>
      <w:r w:rsidR="001472CE" w:rsidRPr="00E17C21">
        <w:rPr>
          <w:rFonts w:ascii="Angsana New" w:hAnsi="Angsana New" w:hint="cs"/>
          <w:sz w:val="28"/>
          <w:cs/>
        </w:rPr>
        <w:t>1</w:t>
      </w:r>
      <w:r w:rsidR="001472CE" w:rsidRPr="00E17C21">
        <w:rPr>
          <w:rFonts w:ascii="Angsana New" w:hAnsi="Angsana New"/>
          <w:sz w:val="28"/>
          <w:cs/>
        </w:rPr>
        <w:t xml:space="preserve"> </w:t>
      </w:r>
      <w:r w:rsidR="001472CE" w:rsidRPr="00E17C21">
        <w:rPr>
          <w:rFonts w:ascii="Angsana New" w:hAnsi="Angsana New" w:hint="cs"/>
          <w:sz w:val="28"/>
          <w:cs/>
        </w:rPr>
        <w:t>ธันวาคม</w:t>
      </w:r>
      <w:r w:rsidRPr="00E17C21">
        <w:rPr>
          <w:rFonts w:ascii="Angsana New" w:hAnsi="Angsana New"/>
          <w:sz w:val="28"/>
          <w:cs/>
        </w:rPr>
        <w:t xml:space="preserve"> 255</w:t>
      </w:r>
      <w:r w:rsidRPr="00E17C21">
        <w:rPr>
          <w:rFonts w:ascii="Angsana New" w:hAnsi="Angsana New"/>
          <w:sz w:val="28"/>
        </w:rPr>
        <w:t>9</w:t>
      </w:r>
      <w:r w:rsidRPr="00E17C21">
        <w:rPr>
          <w:rFonts w:ascii="Angsana New" w:hAnsi="Angsana New"/>
          <w:sz w:val="28"/>
          <w:cs/>
        </w:rPr>
        <w:t xml:space="preserve"> ธนาคารมีสัดส่วนเงินให้สินเชื่อต่อเงินรับฝากเท่ากับร้อยละ </w:t>
      </w:r>
      <w:r w:rsidR="00A42F11" w:rsidRPr="00E17C21">
        <w:rPr>
          <w:rFonts w:ascii="Angsana New" w:hAnsi="Angsana New"/>
          <w:sz w:val="28"/>
        </w:rPr>
        <w:t>96.54</w:t>
      </w:r>
      <w:r w:rsidRPr="00E17C21">
        <w:rPr>
          <w:rFonts w:ascii="Angsana New" w:hAnsi="Angsana New"/>
          <w:sz w:val="28"/>
          <w:cs/>
        </w:rPr>
        <w:t xml:space="preserve"> โดยปรับ</w:t>
      </w:r>
      <w:r w:rsidR="00A42F11" w:rsidRPr="00E17C21">
        <w:rPr>
          <w:rFonts w:ascii="Angsana New" w:hAnsi="Angsana New" w:hint="cs"/>
          <w:sz w:val="28"/>
          <w:cs/>
        </w:rPr>
        <w:t>เพิ่มขึ้น</w:t>
      </w:r>
      <w:r w:rsidRPr="00E17C21">
        <w:rPr>
          <w:rFonts w:ascii="Angsana New" w:hAnsi="Angsana New"/>
          <w:sz w:val="28"/>
          <w:cs/>
        </w:rPr>
        <w:t xml:space="preserve">จากร้อยละ </w:t>
      </w:r>
      <w:r w:rsidRPr="00E17C21">
        <w:rPr>
          <w:rFonts w:ascii="Angsana New" w:hAnsi="Angsana New"/>
          <w:sz w:val="28"/>
        </w:rPr>
        <w:t>94.94</w:t>
      </w:r>
      <w:r w:rsidRPr="00E17C21">
        <w:rPr>
          <w:rFonts w:ascii="Angsana New" w:hAnsi="Angsana New"/>
          <w:sz w:val="28"/>
          <w:cs/>
        </w:rPr>
        <w:t xml:space="preserve"> ณ วันที่ 31 ธันวาคม 255</w:t>
      </w:r>
      <w:r w:rsidRPr="00E17C21">
        <w:rPr>
          <w:rFonts w:ascii="Angsana New" w:hAnsi="Angsana New"/>
          <w:sz w:val="28"/>
        </w:rPr>
        <w:t>8</w:t>
      </w:r>
    </w:p>
    <w:p w:rsidR="004D1F75" w:rsidRPr="00E17C21" w:rsidRDefault="004D1F75" w:rsidP="00D320F3">
      <w:pPr>
        <w:tabs>
          <w:tab w:val="left" w:pos="1276"/>
        </w:tabs>
        <w:jc w:val="thaiDistribute"/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  <w:cs/>
        </w:rPr>
        <w:tab/>
        <w:t xml:space="preserve">สำหรับอัตราส่วนเงินให้สินเชื่อต่อเงินรับฝากตามงบการเงินเฉพาะธนาคาร ณ วันที่ </w:t>
      </w:r>
      <w:r w:rsidR="001472CE" w:rsidRPr="00E17C21">
        <w:rPr>
          <w:rFonts w:ascii="Angsana New" w:hAnsi="Angsana New"/>
          <w:sz w:val="28"/>
          <w:cs/>
        </w:rPr>
        <w:t>3</w:t>
      </w:r>
      <w:r w:rsidR="001472CE" w:rsidRPr="00E17C21">
        <w:rPr>
          <w:rFonts w:ascii="Angsana New" w:hAnsi="Angsana New" w:hint="cs"/>
          <w:sz w:val="28"/>
          <w:cs/>
        </w:rPr>
        <w:t>1</w:t>
      </w:r>
      <w:r w:rsidR="001472CE" w:rsidRPr="00E17C21">
        <w:rPr>
          <w:rFonts w:ascii="Angsana New" w:hAnsi="Angsana New"/>
          <w:sz w:val="28"/>
          <w:cs/>
        </w:rPr>
        <w:t xml:space="preserve"> </w:t>
      </w:r>
      <w:r w:rsidR="001472CE" w:rsidRPr="00E17C21">
        <w:rPr>
          <w:rFonts w:ascii="Angsana New" w:hAnsi="Angsana New" w:hint="cs"/>
          <w:sz w:val="28"/>
          <w:cs/>
        </w:rPr>
        <w:t>ธันวาคม</w:t>
      </w:r>
      <w:r w:rsidRPr="00E17C21">
        <w:rPr>
          <w:rFonts w:ascii="Angsana New" w:hAnsi="Angsana New"/>
          <w:sz w:val="28"/>
          <w:cs/>
        </w:rPr>
        <w:t xml:space="preserve"> 255</w:t>
      </w:r>
      <w:r w:rsidRPr="00E17C21">
        <w:rPr>
          <w:rFonts w:ascii="Angsana New" w:hAnsi="Angsana New"/>
          <w:sz w:val="28"/>
        </w:rPr>
        <w:t>9</w:t>
      </w:r>
      <w:r w:rsidRPr="00E17C21">
        <w:rPr>
          <w:rFonts w:ascii="Angsana New" w:hAnsi="Angsana New"/>
          <w:sz w:val="28"/>
          <w:cs/>
        </w:rPr>
        <w:t xml:space="preserve"> เท่ากับ</w:t>
      </w:r>
      <w:r w:rsidRPr="008A52C9">
        <w:rPr>
          <w:rFonts w:ascii="Angsana New" w:hAnsi="Angsana New"/>
          <w:spacing w:val="8"/>
          <w:sz w:val="28"/>
          <w:cs/>
        </w:rPr>
        <w:t xml:space="preserve">ร้อยละ </w:t>
      </w:r>
      <w:r w:rsidR="00A42F11" w:rsidRPr="008A52C9">
        <w:rPr>
          <w:rFonts w:ascii="Angsana New" w:hAnsi="Angsana New"/>
          <w:spacing w:val="8"/>
          <w:sz w:val="28"/>
        </w:rPr>
        <w:t>93.01</w:t>
      </w:r>
      <w:r w:rsidRPr="008A52C9">
        <w:rPr>
          <w:rFonts w:ascii="Angsana New" w:hAnsi="Angsana New"/>
          <w:spacing w:val="8"/>
          <w:sz w:val="28"/>
          <w:cs/>
        </w:rPr>
        <w:t xml:space="preserve"> โดยปรับ</w:t>
      </w:r>
      <w:r w:rsidR="00A42F11" w:rsidRPr="008A52C9">
        <w:rPr>
          <w:rFonts w:ascii="Angsana New" w:hAnsi="Angsana New" w:hint="cs"/>
          <w:spacing w:val="8"/>
          <w:sz w:val="28"/>
          <w:cs/>
        </w:rPr>
        <w:t>เพิ่มขึ้น</w:t>
      </w:r>
      <w:r w:rsidRPr="008A52C9">
        <w:rPr>
          <w:rFonts w:ascii="Angsana New" w:hAnsi="Angsana New"/>
          <w:spacing w:val="8"/>
          <w:sz w:val="28"/>
          <w:cs/>
        </w:rPr>
        <w:t xml:space="preserve">จากร้อยละ </w:t>
      </w:r>
      <w:r w:rsidRPr="008A52C9">
        <w:rPr>
          <w:rFonts w:ascii="Angsana New" w:hAnsi="Angsana New"/>
          <w:spacing w:val="8"/>
          <w:sz w:val="28"/>
        </w:rPr>
        <w:t>92.15</w:t>
      </w:r>
      <w:r w:rsidRPr="008A52C9">
        <w:rPr>
          <w:rFonts w:ascii="Angsana New" w:hAnsi="Angsana New"/>
          <w:spacing w:val="8"/>
          <w:sz w:val="28"/>
          <w:cs/>
        </w:rPr>
        <w:t xml:space="preserve"> ณ วันที่ 31 ธันวาคม 255</w:t>
      </w:r>
      <w:r w:rsidRPr="008A52C9">
        <w:rPr>
          <w:rFonts w:ascii="Angsana New" w:hAnsi="Angsana New"/>
          <w:spacing w:val="8"/>
          <w:sz w:val="28"/>
        </w:rPr>
        <w:t>8</w:t>
      </w:r>
      <w:r w:rsidRPr="008A52C9">
        <w:rPr>
          <w:rFonts w:ascii="Angsana New" w:hAnsi="Angsana New"/>
          <w:spacing w:val="8"/>
          <w:sz w:val="28"/>
          <w:cs/>
        </w:rPr>
        <w:t xml:space="preserve"> เป็นผลมาจากการ</w:t>
      </w:r>
      <w:r w:rsidR="00A42F11" w:rsidRPr="008A52C9">
        <w:rPr>
          <w:rFonts w:ascii="Angsana New" w:hAnsi="Angsana New" w:hint="cs"/>
          <w:spacing w:val="8"/>
          <w:sz w:val="28"/>
          <w:cs/>
        </w:rPr>
        <w:t>ปรับลดลง</w:t>
      </w:r>
      <w:r w:rsidRPr="008A52C9">
        <w:rPr>
          <w:rFonts w:ascii="Angsana New" w:hAnsi="Angsana New"/>
          <w:spacing w:val="8"/>
          <w:sz w:val="28"/>
          <w:cs/>
        </w:rPr>
        <w:t>ของ</w:t>
      </w:r>
      <w:r w:rsidR="00A42F11" w:rsidRPr="008A52C9">
        <w:rPr>
          <w:rFonts w:ascii="Angsana New" w:hAnsi="Angsana New"/>
          <w:spacing w:val="8"/>
          <w:sz w:val="28"/>
          <w:cs/>
        </w:rPr>
        <w:t>เงินรับฝาก</w:t>
      </w:r>
      <w:r w:rsidR="008A52C9">
        <w:rPr>
          <w:rFonts w:ascii="Angsana New" w:hAnsi="Angsana New" w:hint="cs"/>
          <w:spacing w:val="8"/>
          <w:sz w:val="28"/>
          <w:cs/>
        </w:rPr>
        <w:t xml:space="preserve"> </w:t>
      </w:r>
      <w:r w:rsidRPr="008A52C9">
        <w:rPr>
          <w:rFonts w:ascii="Angsana New" w:hAnsi="Angsana New" w:hint="cs"/>
          <w:spacing w:val="10"/>
          <w:sz w:val="28"/>
          <w:cs/>
        </w:rPr>
        <w:t>ที่ลดลง</w:t>
      </w:r>
      <w:r w:rsidR="00386B33" w:rsidRPr="008A52C9">
        <w:rPr>
          <w:rFonts w:ascii="Angsana New" w:hAnsi="Angsana New" w:hint="cs"/>
          <w:spacing w:val="10"/>
          <w:sz w:val="28"/>
          <w:cs/>
        </w:rPr>
        <w:t>มากกว่าการลดลงของเงินให้สินเชื่อ โดยเงินรับฝากลดลง</w:t>
      </w:r>
      <w:r w:rsidRPr="008A52C9">
        <w:rPr>
          <w:rFonts w:ascii="Angsana New" w:hAnsi="Angsana New"/>
          <w:spacing w:val="10"/>
          <w:sz w:val="28"/>
          <w:cs/>
        </w:rPr>
        <w:t xml:space="preserve">ร้อยละ </w:t>
      </w:r>
      <w:r w:rsidR="00A42F11" w:rsidRPr="008A52C9">
        <w:rPr>
          <w:rFonts w:ascii="Angsana New" w:hAnsi="Angsana New" w:hint="cs"/>
          <w:spacing w:val="10"/>
          <w:sz w:val="28"/>
          <w:cs/>
        </w:rPr>
        <w:t>7.59</w:t>
      </w:r>
      <w:r w:rsidRPr="008A52C9">
        <w:rPr>
          <w:rFonts w:ascii="Angsana New" w:hAnsi="Angsana New"/>
          <w:spacing w:val="10"/>
          <w:sz w:val="28"/>
          <w:cs/>
        </w:rPr>
        <w:t xml:space="preserve"> </w:t>
      </w:r>
      <w:r w:rsidR="00386B33" w:rsidRPr="008A52C9">
        <w:rPr>
          <w:rFonts w:ascii="Angsana New" w:hAnsi="Angsana New" w:hint="cs"/>
          <w:spacing w:val="10"/>
          <w:sz w:val="28"/>
          <w:cs/>
        </w:rPr>
        <w:t>ขณะที่เงินให้สินเชื่อลดลง</w:t>
      </w:r>
      <w:r w:rsidRPr="008A52C9">
        <w:rPr>
          <w:rFonts w:ascii="Angsana New" w:hAnsi="Angsana New"/>
          <w:spacing w:val="10"/>
          <w:sz w:val="28"/>
          <w:cs/>
        </w:rPr>
        <w:t xml:space="preserve">ร้อยละ </w:t>
      </w:r>
      <w:r w:rsidR="00A42F11" w:rsidRPr="008A52C9">
        <w:rPr>
          <w:rFonts w:ascii="Angsana New" w:hAnsi="Angsana New"/>
          <w:spacing w:val="10"/>
          <w:sz w:val="28"/>
        </w:rPr>
        <w:t>6.73</w:t>
      </w:r>
      <w:r w:rsidRPr="00E17C21">
        <w:rPr>
          <w:rFonts w:ascii="Angsana New" w:hAnsi="Angsana New"/>
          <w:sz w:val="28"/>
          <w:cs/>
        </w:rPr>
        <w:t xml:space="preserve"> จากสิ้นปี 255</w:t>
      </w:r>
      <w:r w:rsidRPr="00E17C21">
        <w:rPr>
          <w:rFonts w:ascii="Angsana New" w:hAnsi="Angsana New"/>
          <w:sz w:val="28"/>
        </w:rPr>
        <w:t>8</w:t>
      </w:r>
    </w:p>
    <w:p w:rsidR="004D1F75" w:rsidRPr="00E17C21" w:rsidRDefault="004D1F75" w:rsidP="00737C7A">
      <w:pPr>
        <w:tabs>
          <w:tab w:val="left" w:pos="284"/>
          <w:tab w:val="left" w:pos="709"/>
        </w:tabs>
        <w:jc w:val="thaiDistribute"/>
        <w:rPr>
          <w:rFonts w:ascii="Angsana New" w:hAnsi="Angsana New"/>
          <w:sz w:val="28"/>
        </w:rPr>
      </w:pPr>
      <w:r w:rsidRPr="00E17C21">
        <w:rPr>
          <w:rFonts w:ascii="Angsana New" w:hAnsi="Angsana New"/>
          <w:b/>
          <w:bCs/>
          <w:sz w:val="28"/>
        </w:rPr>
        <w:lastRenderedPageBreak/>
        <w:tab/>
        <w:t>4.1</w:t>
      </w:r>
      <w:r w:rsidRPr="00E17C21">
        <w:rPr>
          <w:rFonts w:ascii="Angsana New" w:hAnsi="Angsana New"/>
          <w:b/>
          <w:bCs/>
          <w:sz w:val="28"/>
        </w:rPr>
        <w:tab/>
      </w:r>
      <w:r w:rsidRPr="00E17C21">
        <w:rPr>
          <w:rFonts w:ascii="Angsana New" w:hAnsi="Angsana New"/>
          <w:b/>
          <w:bCs/>
          <w:sz w:val="28"/>
          <w:cs/>
        </w:rPr>
        <w:t>ข้อมูลความเสี่ยงของธนาคาร (ต่อ)</w:t>
      </w:r>
    </w:p>
    <w:p w:rsidR="004D1F75" w:rsidRPr="00E17C21" w:rsidRDefault="004D1F75" w:rsidP="00737C7A">
      <w:pPr>
        <w:tabs>
          <w:tab w:val="left" w:pos="1276"/>
        </w:tabs>
        <w:jc w:val="thaiDistribute"/>
        <w:rPr>
          <w:rFonts w:ascii="Angsana New" w:hAnsi="Angsana New"/>
          <w:sz w:val="28"/>
          <w:cs/>
          <w:lang w:val="en-GB"/>
        </w:rPr>
      </w:pPr>
      <w:r w:rsidRPr="00E17C21">
        <w:rPr>
          <w:rFonts w:ascii="Angsana New" w:hAnsi="Angsana New"/>
          <w:sz w:val="28"/>
          <w:cs/>
        </w:rPr>
        <w:tab/>
      </w:r>
      <w:r w:rsidRPr="00167849">
        <w:rPr>
          <w:rFonts w:ascii="Angsana New" w:hAnsi="Angsana New"/>
          <w:spacing w:val="8"/>
          <w:sz w:val="28"/>
          <w:cs/>
        </w:rPr>
        <w:t>หากพิจารณาสัดส่วนเงินให้สินเชื่อต่อเงินรับฝากรวมตั๋วแลกเงินตามงบการเงินเฉพาะธนาคาร ณ วันที่</w:t>
      </w:r>
      <w:r w:rsidRPr="00167849">
        <w:rPr>
          <w:rFonts w:ascii="Angsana New" w:hAnsi="Angsana New"/>
          <w:sz w:val="28"/>
          <w:cs/>
        </w:rPr>
        <w:t xml:space="preserve"> </w:t>
      </w:r>
      <w:r w:rsidR="001472CE" w:rsidRPr="00167849">
        <w:rPr>
          <w:rFonts w:ascii="Angsana New" w:hAnsi="Angsana New"/>
          <w:sz w:val="28"/>
          <w:cs/>
        </w:rPr>
        <w:t>3</w:t>
      </w:r>
      <w:r w:rsidR="001472CE" w:rsidRPr="00167849">
        <w:rPr>
          <w:rFonts w:ascii="Angsana New" w:hAnsi="Angsana New" w:hint="cs"/>
          <w:sz w:val="28"/>
          <w:cs/>
        </w:rPr>
        <w:t>1</w:t>
      </w:r>
      <w:r w:rsidR="001472CE" w:rsidRPr="00167849">
        <w:rPr>
          <w:rFonts w:ascii="Angsana New" w:hAnsi="Angsana New"/>
          <w:sz w:val="28"/>
          <w:cs/>
        </w:rPr>
        <w:t xml:space="preserve"> </w:t>
      </w:r>
      <w:r w:rsidR="001472CE" w:rsidRPr="00167849">
        <w:rPr>
          <w:rFonts w:ascii="Angsana New" w:hAnsi="Angsana New" w:hint="cs"/>
          <w:sz w:val="28"/>
          <w:cs/>
        </w:rPr>
        <w:t>ธันวาคม</w:t>
      </w:r>
      <w:r w:rsidRPr="00167849">
        <w:rPr>
          <w:rFonts w:ascii="Angsana New" w:hAnsi="Angsana New"/>
          <w:sz w:val="28"/>
          <w:cs/>
        </w:rPr>
        <w:t xml:space="preserve"> 255</w:t>
      </w:r>
      <w:r w:rsidRPr="00167849">
        <w:rPr>
          <w:rFonts w:ascii="Angsana New" w:hAnsi="Angsana New"/>
          <w:sz w:val="28"/>
        </w:rPr>
        <w:t>9</w:t>
      </w:r>
      <w:r w:rsidRPr="00167849">
        <w:rPr>
          <w:rFonts w:ascii="Angsana New" w:hAnsi="Angsana New"/>
          <w:sz w:val="28"/>
          <w:cs/>
        </w:rPr>
        <w:t xml:space="preserve"> เท่ากับร้อยละ </w:t>
      </w:r>
      <w:r w:rsidR="00386B33" w:rsidRPr="00167849">
        <w:rPr>
          <w:rFonts w:ascii="Angsana New" w:hAnsi="Angsana New"/>
          <w:sz w:val="28"/>
        </w:rPr>
        <w:t>92.64</w:t>
      </w:r>
      <w:r w:rsidRPr="00167849">
        <w:rPr>
          <w:rFonts w:ascii="Angsana New" w:hAnsi="Angsana New"/>
          <w:sz w:val="28"/>
        </w:rPr>
        <w:t xml:space="preserve"> </w:t>
      </w:r>
      <w:r w:rsidR="00386B33" w:rsidRPr="00167849">
        <w:rPr>
          <w:rFonts w:ascii="Angsana New" w:hAnsi="Angsana New" w:hint="cs"/>
          <w:sz w:val="28"/>
          <w:cs/>
        </w:rPr>
        <w:t>เพิ่มขึ้น</w:t>
      </w:r>
      <w:r w:rsidRPr="00167849">
        <w:rPr>
          <w:rFonts w:ascii="Angsana New" w:hAnsi="Angsana New"/>
          <w:sz w:val="28"/>
          <w:cs/>
        </w:rPr>
        <w:t>จาก</w:t>
      </w:r>
      <w:r w:rsidR="008A52C9">
        <w:rPr>
          <w:rFonts w:ascii="Angsana New" w:hAnsi="Angsana New" w:hint="cs"/>
          <w:sz w:val="28"/>
          <w:cs/>
        </w:rPr>
        <w:t>เดิมที่มีสัดส่วน</w:t>
      </w:r>
      <w:r w:rsidRPr="00167849">
        <w:rPr>
          <w:rFonts w:ascii="Angsana New" w:hAnsi="Angsana New"/>
          <w:sz w:val="28"/>
          <w:cs/>
        </w:rPr>
        <w:t xml:space="preserve">ร้อยละ </w:t>
      </w:r>
      <w:r w:rsidRPr="00167849">
        <w:rPr>
          <w:rFonts w:ascii="Angsana New" w:hAnsi="Angsana New"/>
          <w:sz w:val="28"/>
        </w:rPr>
        <w:t xml:space="preserve">91.86 </w:t>
      </w:r>
      <w:r w:rsidRPr="00167849">
        <w:rPr>
          <w:rFonts w:ascii="Angsana New" w:hAnsi="Angsana New"/>
          <w:sz w:val="28"/>
          <w:cs/>
        </w:rPr>
        <w:t>ณ วันที่ 31 ธันวาคม 255</w:t>
      </w:r>
      <w:r w:rsidRPr="00167849">
        <w:rPr>
          <w:rFonts w:ascii="Angsana New" w:hAnsi="Angsana New"/>
          <w:sz w:val="28"/>
        </w:rPr>
        <w:t>8</w:t>
      </w:r>
      <w:r w:rsidRPr="00167849">
        <w:rPr>
          <w:rFonts w:ascii="Angsana New" w:hAnsi="Angsana New"/>
          <w:sz w:val="28"/>
          <w:cs/>
        </w:rPr>
        <w:t xml:space="preserve"> </w:t>
      </w:r>
      <w:r w:rsidR="00167849" w:rsidRPr="00167849">
        <w:rPr>
          <w:rFonts w:ascii="Angsana New" w:hAnsi="Angsana New"/>
          <w:sz w:val="28"/>
          <w:cs/>
        </w:rPr>
        <w:t>เป็นผลมาจากการ</w:t>
      </w:r>
      <w:r w:rsidR="00167849" w:rsidRPr="00167849">
        <w:rPr>
          <w:rFonts w:ascii="Angsana New" w:hAnsi="Angsana New" w:hint="cs"/>
          <w:sz w:val="28"/>
          <w:cs/>
        </w:rPr>
        <w:t>ปรับลดลง</w:t>
      </w:r>
      <w:r w:rsidR="00167849" w:rsidRPr="00167849">
        <w:rPr>
          <w:rFonts w:ascii="Angsana New" w:hAnsi="Angsana New"/>
          <w:sz w:val="28"/>
          <w:cs/>
        </w:rPr>
        <w:t>ของเงินรับฝาก</w:t>
      </w:r>
      <w:r w:rsidR="00167849" w:rsidRPr="00167849">
        <w:rPr>
          <w:rFonts w:ascii="Angsana New" w:hAnsi="Angsana New" w:hint="cs"/>
          <w:sz w:val="28"/>
          <w:cs/>
        </w:rPr>
        <w:t>รวมตั๋วแลกเงินที่ลดลงมากกว่าการลดลงของเงินให้สินเชื่อ โดย</w:t>
      </w:r>
      <w:r w:rsidR="00167849" w:rsidRPr="00167849">
        <w:rPr>
          <w:rFonts w:ascii="Angsana New" w:hAnsi="Angsana New"/>
          <w:sz w:val="28"/>
          <w:cs/>
        </w:rPr>
        <w:t>เงินรับฝาก</w:t>
      </w:r>
      <w:r w:rsidR="00167849" w:rsidRPr="00167849">
        <w:rPr>
          <w:rFonts w:ascii="Angsana New" w:hAnsi="Angsana New" w:hint="cs"/>
          <w:sz w:val="28"/>
          <w:cs/>
        </w:rPr>
        <w:t>รวมตั๋วแลกเงินลดลงร้อยละ</w:t>
      </w:r>
      <w:r w:rsidR="00386B33" w:rsidRPr="00167849">
        <w:rPr>
          <w:rFonts w:ascii="Angsana New" w:hAnsi="Angsana New" w:hint="cs"/>
          <w:sz w:val="28"/>
          <w:cs/>
        </w:rPr>
        <w:t xml:space="preserve"> 7.51</w:t>
      </w:r>
      <w:r w:rsidR="00167849" w:rsidRPr="00167849">
        <w:rPr>
          <w:rFonts w:ascii="Angsana New" w:hAnsi="Angsana New" w:hint="cs"/>
          <w:sz w:val="28"/>
          <w:cs/>
        </w:rPr>
        <w:t xml:space="preserve"> </w:t>
      </w:r>
      <w:r w:rsidR="00167849" w:rsidRPr="00167849">
        <w:rPr>
          <w:rFonts w:ascii="Angsana New" w:hAnsi="Angsana New" w:hint="cs"/>
          <w:spacing w:val="2"/>
          <w:sz w:val="28"/>
          <w:cs/>
        </w:rPr>
        <w:t>ขณะที่เงินให้สินเชื่อลดลง</w:t>
      </w:r>
      <w:r w:rsidR="00167849" w:rsidRPr="00167849">
        <w:rPr>
          <w:rFonts w:ascii="Angsana New" w:hAnsi="Angsana New"/>
          <w:spacing w:val="2"/>
          <w:sz w:val="28"/>
          <w:cs/>
        </w:rPr>
        <w:t>ร้อยละ</w:t>
      </w:r>
      <w:r w:rsidR="00386B33" w:rsidRPr="00167849">
        <w:rPr>
          <w:rFonts w:ascii="Angsana New" w:hAnsi="Angsana New" w:hint="cs"/>
          <w:sz w:val="28"/>
          <w:cs/>
        </w:rPr>
        <w:t xml:space="preserve"> </w:t>
      </w:r>
      <w:r w:rsidR="00496516" w:rsidRPr="00167849">
        <w:rPr>
          <w:rFonts w:ascii="Angsana New" w:hAnsi="Angsana New" w:hint="cs"/>
          <w:sz w:val="28"/>
          <w:cs/>
          <w:lang w:val="en-GB"/>
        </w:rPr>
        <w:t>6.73</w:t>
      </w:r>
      <w:r w:rsidR="00167849" w:rsidRPr="00167849">
        <w:rPr>
          <w:rFonts w:ascii="Angsana New" w:hAnsi="Angsana New" w:hint="cs"/>
          <w:sz w:val="28"/>
          <w:cs/>
          <w:lang w:val="en-GB"/>
        </w:rPr>
        <w:t xml:space="preserve"> จากสิ้นปี 2558</w:t>
      </w:r>
    </w:p>
    <w:bookmarkStart w:id="10" w:name="_MON_1546848380"/>
    <w:bookmarkStart w:id="11" w:name="_MON_1549179276"/>
    <w:bookmarkStart w:id="12" w:name="_MON_1543132230"/>
    <w:bookmarkEnd w:id="10"/>
    <w:bookmarkEnd w:id="11"/>
    <w:bookmarkEnd w:id="12"/>
    <w:p w:rsidR="004D1F75" w:rsidRPr="00E17C21" w:rsidRDefault="00737C7A" w:rsidP="00737C7A">
      <w:pPr>
        <w:tabs>
          <w:tab w:val="num" w:pos="360"/>
          <w:tab w:val="left" w:pos="1260"/>
        </w:tabs>
        <w:jc w:val="thaiDistribute"/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  <w:cs/>
        </w:rPr>
        <w:object w:dxaOrig="9112" w:dyaOrig="1450">
          <v:shape id="_x0000_i1028" type="#_x0000_t75" style="width:445.75pt;height:69.5pt" o:ole="">
            <v:imagedata r:id="rId14" o:title=""/>
          </v:shape>
          <o:OLEObject Type="Embed" ProgID="Excel.Sheet.8" ShapeID="_x0000_i1028" DrawAspect="Content" ObjectID="_1549457273" r:id="rId15"/>
        </w:object>
      </w:r>
    </w:p>
    <w:p w:rsidR="004D1F75" w:rsidRPr="00E17C21" w:rsidRDefault="004D1F75" w:rsidP="00737C7A">
      <w:pPr>
        <w:tabs>
          <w:tab w:val="left" w:pos="1276"/>
        </w:tabs>
        <w:jc w:val="thaiDistribute"/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  <w:cs/>
        </w:rPr>
        <w:tab/>
        <w:t xml:space="preserve">ณ วันที่ </w:t>
      </w:r>
      <w:r w:rsidR="001472CE" w:rsidRPr="00E17C21">
        <w:rPr>
          <w:rFonts w:ascii="Angsana New" w:hAnsi="Angsana New"/>
          <w:sz w:val="28"/>
          <w:cs/>
        </w:rPr>
        <w:t>3</w:t>
      </w:r>
      <w:r w:rsidR="001472CE" w:rsidRPr="00E17C21">
        <w:rPr>
          <w:rFonts w:ascii="Angsana New" w:hAnsi="Angsana New" w:hint="cs"/>
          <w:sz w:val="28"/>
          <w:cs/>
        </w:rPr>
        <w:t>1</w:t>
      </w:r>
      <w:r w:rsidR="001472CE" w:rsidRPr="00E17C21">
        <w:rPr>
          <w:rFonts w:ascii="Angsana New" w:hAnsi="Angsana New"/>
          <w:sz w:val="28"/>
          <w:cs/>
        </w:rPr>
        <w:t xml:space="preserve"> </w:t>
      </w:r>
      <w:r w:rsidR="001472CE" w:rsidRPr="00E17C21">
        <w:rPr>
          <w:rFonts w:ascii="Angsana New" w:hAnsi="Angsana New" w:hint="cs"/>
          <w:sz w:val="28"/>
          <w:cs/>
        </w:rPr>
        <w:t>ธันวาคม</w:t>
      </w:r>
      <w:r w:rsidRPr="00E17C21">
        <w:rPr>
          <w:rFonts w:ascii="Angsana New" w:hAnsi="Angsana New"/>
          <w:sz w:val="28"/>
          <w:cs/>
        </w:rPr>
        <w:t xml:space="preserve"> 255</w:t>
      </w:r>
      <w:r w:rsidRPr="00E17C21">
        <w:rPr>
          <w:rFonts w:ascii="Angsana New" w:hAnsi="Angsana New"/>
          <w:sz w:val="28"/>
        </w:rPr>
        <w:t>9</w:t>
      </w:r>
      <w:r w:rsidRPr="00E17C21">
        <w:rPr>
          <w:rFonts w:ascii="Angsana New" w:hAnsi="Angsana New"/>
          <w:sz w:val="28"/>
          <w:cs/>
        </w:rPr>
        <w:t xml:space="preserve"> และ 255</w:t>
      </w:r>
      <w:r w:rsidRPr="00E17C21">
        <w:rPr>
          <w:rFonts w:ascii="Angsana New" w:hAnsi="Angsana New"/>
          <w:sz w:val="28"/>
        </w:rPr>
        <w:t>8</w:t>
      </w:r>
      <w:r w:rsidRPr="00E17C21">
        <w:rPr>
          <w:rFonts w:ascii="Angsana New" w:hAnsi="Angsana New"/>
          <w:sz w:val="28"/>
          <w:cs/>
        </w:rPr>
        <w:t xml:space="preserve"> สินทรัพย์และหนี้สินทางการเงินของธนาคาร ได้ถูกจัดประเภทตามระยะเวลาที่เหลือของสัญญา ดังนี้</w:t>
      </w:r>
      <w:bookmarkStart w:id="13" w:name="_MON_1499260319"/>
      <w:bookmarkStart w:id="14" w:name="_MON_1499260307"/>
      <w:bookmarkEnd w:id="13"/>
      <w:bookmarkEnd w:id="14"/>
    </w:p>
    <w:bookmarkStart w:id="15" w:name="_MON_1546664758"/>
    <w:bookmarkStart w:id="16" w:name="_MON_1543132277"/>
    <w:bookmarkStart w:id="17" w:name="_MON_1543132302"/>
    <w:bookmarkStart w:id="18" w:name="_MON_1549179253"/>
    <w:bookmarkStart w:id="19" w:name="_MON_1549179260"/>
    <w:bookmarkStart w:id="20" w:name="_MON_1546664329"/>
    <w:bookmarkStart w:id="21" w:name="_MON_1546664647"/>
    <w:bookmarkStart w:id="22" w:name="_MON_1547983482"/>
    <w:bookmarkStart w:id="23" w:name="_MON_1546664714"/>
    <w:bookmarkEnd w:id="15"/>
    <w:bookmarkEnd w:id="16"/>
    <w:bookmarkEnd w:id="17"/>
    <w:bookmarkEnd w:id="18"/>
    <w:bookmarkEnd w:id="19"/>
    <w:bookmarkEnd w:id="20"/>
    <w:bookmarkEnd w:id="21"/>
    <w:bookmarkEnd w:id="22"/>
    <w:bookmarkEnd w:id="23"/>
    <w:p w:rsidR="004D1F75" w:rsidRPr="00E17C21" w:rsidRDefault="00737C7A" w:rsidP="00737C7A">
      <w:pPr>
        <w:jc w:val="thaiDistribute"/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  <w:cs/>
        </w:rPr>
        <w:object w:dxaOrig="9509" w:dyaOrig="4738">
          <v:shape id="_x0000_i1029" type="#_x0000_t75" style="width:471.45pt;height:233.55pt" o:ole="">
            <v:imagedata r:id="rId16" o:title=""/>
          </v:shape>
          <o:OLEObject Type="Embed" ProgID="Excel.Sheet.8" ShapeID="_x0000_i1029" DrawAspect="Content" ObjectID="_1549457274" r:id="rId17"/>
        </w:object>
      </w:r>
      <w:bookmarkStart w:id="24" w:name="_MON_1549179246"/>
      <w:bookmarkStart w:id="25" w:name="_MON_1549179267"/>
      <w:bookmarkEnd w:id="24"/>
      <w:bookmarkEnd w:id="25"/>
      <w:r w:rsidRPr="00E17C21">
        <w:rPr>
          <w:rFonts w:ascii="Angsana New" w:hAnsi="Angsana New"/>
          <w:sz w:val="28"/>
          <w:cs/>
        </w:rPr>
        <w:object w:dxaOrig="9509" w:dyaOrig="4738">
          <v:shape id="_x0000_i1030" type="#_x0000_t75" style="width:471.45pt;height:233.55pt" o:ole="">
            <v:imagedata r:id="rId18" o:title=""/>
          </v:shape>
          <o:OLEObject Type="Embed" ProgID="Excel.Sheet.8" ShapeID="_x0000_i1030" DrawAspect="Content" ObjectID="_1549457275" r:id="rId19"/>
        </w:object>
      </w:r>
    </w:p>
    <w:p w:rsidR="004D1F75" w:rsidRPr="00E17C21" w:rsidRDefault="004D1F75" w:rsidP="00737C7A">
      <w:pPr>
        <w:tabs>
          <w:tab w:val="left" w:pos="1276"/>
        </w:tabs>
        <w:jc w:val="thaiDistribute"/>
        <w:rPr>
          <w:rFonts w:ascii="Angsana New" w:hAnsi="Angsana New"/>
          <w:sz w:val="28"/>
          <w:cs/>
        </w:rPr>
      </w:pPr>
      <w:r w:rsidRPr="00E17C21">
        <w:rPr>
          <w:rFonts w:ascii="Angsana New" w:hAnsi="Angsana New"/>
          <w:sz w:val="28"/>
        </w:rPr>
        <w:tab/>
        <w:t>*</w:t>
      </w:r>
      <w:r w:rsidRPr="00E17C21">
        <w:rPr>
          <w:rFonts w:ascii="Angsana New" w:hAnsi="Angsana New" w:hint="cs"/>
          <w:sz w:val="28"/>
          <w:cs/>
        </w:rPr>
        <w:t xml:space="preserve"> รวมเงินลงทุนในบริษัทย่อยและบริษัทร่วม</w:t>
      </w:r>
    </w:p>
    <w:p w:rsidR="004D1F75" w:rsidRPr="00E17C21" w:rsidRDefault="004D1F75" w:rsidP="00D320F3">
      <w:pPr>
        <w:tabs>
          <w:tab w:val="left" w:pos="284"/>
          <w:tab w:val="left" w:pos="709"/>
        </w:tabs>
        <w:spacing w:line="276" w:lineRule="auto"/>
        <w:jc w:val="thaiDistribute"/>
        <w:rPr>
          <w:rFonts w:ascii="Angsana New" w:hAnsi="Angsana New"/>
          <w:b/>
          <w:bCs/>
          <w:sz w:val="28"/>
        </w:rPr>
      </w:pPr>
      <w:r w:rsidRPr="00E17C21">
        <w:rPr>
          <w:rFonts w:ascii="Angsana New" w:hAnsi="Angsana New"/>
          <w:b/>
          <w:bCs/>
          <w:sz w:val="28"/>
          <w:cs/>
        </w:rPr>
        <w:lastRenderedPageBreak/>
        <w:tab/>
        <w:t>4.2</w:t>
      </w:r>
      <w:r w:rsidRPr="00E17C21">
        <w:rPr>
          <w:rFonts w:ascii="Angsana New" w:hAnsi="Angsana New"/>
          <w:b/>
          <w:bCs/>
          <w:sz w:val="28"/>
          <w:cs/>
        </w:rPr>
        <w:tab/>
        <w:t>มูลค่ายุติธรรมของตราสารการเงิน</w:t>
      </w:r>
    </w:p>
    <w:bookmarkStart w:id="26" w:name="_MON_1548240590"/>
    <w:bookmarkStart w:id="27" w:name="_MON_1543132347"/>
    <w:bookmarkEnd w:id="26"/>
    <w:bookmarkEnd w:id="27"/>
    <w:p w:rsidR="004D1F75" w:rsidRPr="00E17C21" w:rsidRDefault="007E650E" w:rsidP="00D320F3">
      <w:pPr>
        <w:spacing w:line="276" w:lineRule="auto"/>
        <w:jc w:val="thaiDistribute"/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</w:rPr>
        <w:object w:dxaOrig="9444" w:dyaOrig="6399">
          <v:shape id="_x0000_i1031" type="#_x0000_t75" style="width:472.7pt;height:316.15pt" o:ole="">
            <v:imagedata r:id="rId20" o:title=""/>
          </v:shape>
          <o:OLEObject Type="Embed" ProgID="Excel.Sheet.8" ShapeID="_x0000_i1031" DrawAspect="Content" ObjectID="_1549457276" r:id="rId21"/>
        </w:object>
      </w:r>
      <w:bookmarkStart w:id="28" w:name="_MON_1548582582"/>
      <w:bookmarkStart w:id="29" w:name="_MON_1548584465"/>
      <w:bookmarkStart w:id="30" w:name="_MON_1543132376"/>
      <w:bookmarkStart w:id="31" w:name="_MON_1548240815"/>
      <w:bookmarkStart w:id="32" w:name="_MON_1548684923"/>
      <w:bookmarkEnd w:id="28"/>
      <w:bookmarkEnd w:id="29"/>
      <w:bookmarkEnd w:id="30"/>
      <w:bookmarkEnd w:id="31"/>
      <w:bookmarkEnd w:id="32"/>
      <w:r w:rsidR="00004E72" w:rsidRPr="00E17C21">
        <w:rPr>
          <w:rFonts w:ascii="Angsana New" w:hAnsi="Angsana New"/>
          <w:sz w:val="28"/>
        </w:rPr>
        <w:object w:dxaOrig="9444" w:dyaOrig="6399">
          <v:shape id="_x0000_i1032" type="#_x0000_t75" style="width:472.7pt;height:320.55pt" o:ole="">
            <v:imagedata r:id="rId22" o:title=""/>
          </v:shape>
          <o:OLEObject Type="Embed" ProgID="Excel.Sheet.8" ShapeID="_x0000_i1032" DrawAspect="Content" ObjectID="_1549457277" r:id="rId23"/>
        </w:object>
      </w:r>
    </w:p>
    <w:p w:rsidR="004D1F75" w:rsidRPr="00E17C21" w:rsidRDefault="004D1F75" w:rsidP="00D320F3">
      <w:pPr>
        <w:tabs>
          <w:tab w:val="left" w:pos="709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</w:rPr>
        <w:tab/>
        <w:t>*</w:t>
      </w:r>
      <w:r w:rsidRPr="00E17C21">
        <w:rPr>
          <w:rFonts w:ascii="Angsana New" w:hAnsi="Angsana New" w:hint="cs"/>
          <w:sz w:val="28"/>
          <w:cs/>
        </w:rPr>
        <w:t xml:space="preserve"> รวมเงินลงทุนในบริษัทย่อยและบริษัทร่วม</w:t>
      </w:r>
    </w:p>
    <w:p w:rsidR="00BD6DF9" w:rsidRPr="00E17C21" w:rsidRDefault="00F20CBF" w:rsidP="00D320F3">
      <w:pPr>
        <w:tabs>
          <w:tab w:val="left" w:pos="284"/>
          <w:tab w:val="left" w:pos="709"/>
          <w:tab w:val="left" w:pos="14333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before="240" w:line="276" w:lineRule="auto"/>
        <w:jc w:val="thaiDistribute"/>
        <w:outlineLvl w:val="0"/>
        <w:rPr>
          <w:rFonts w:ascii="Angsana New" w:hAnsi="Angsana New"/>
          <w:sz w:val="28"/>
        </w:rPr>
      </w:pPr>
      <w:r w:rsidRPr="00E17C21">
        <w:rPr>
          <w:rFonts w:ascii="Angsana New" w:hAnsi="Angsana New"/>
          <w:b/>
          <w:bCs/>
          <w:sz w:val="28"/>
        </w:rPr>
        <w:lastRenderedPageBreak/>
        <w:tab/>
      </w:r>
      <w:r w:rsidR="00DC6456" w:rsidRPr="00E17C21">
        <w:rPr>
          <w:rFonts w:ascii="Angsana New" w:hAnsi="Angsana New"/>
          <w:b/>
          <w:bCs/>
          <w:sz w:val="28"/>
        </w:rPr>
        <w:t>4</w:t>
      </w:r>
      <w:r w:rsidR="00812F9B" w:rsidRPr="00E17C21">
        <w:rPr>
          <w:rFonts w:ascii="Angsana New" w:hAnsi="Angsana New"/>
          <w:b/>
          <w:bCs/>
          <w:sz w:val="28"/>
        </w:rPr>
        <w:t>.</w:t>
      </w:r>
      <w:r w:rsidRPr="00E17C21">
        <w:rPr>
          <w:rFonts w:ascii="Angsana New" w:hAnsi="Angsana New"/>
          <w:b/>
          <w:bCs/>
          <w:sz w:val="28"/>
        </w:rPr>
        <w:t>3</w:t>
      </w:r>
      <w:r w:rsidR="00BD6DF9" w:rsidRPr="00E17C21">
        <w:rPr>
          <w:rFonts w:ascii="Angsana New" w:hAnsi="Angsana New"/>
          <w:b/>
          <w:bCs/>
          <w:sz w:val="28"/>
        </w:rPr>
        <w:tab/>
      </w:r>
      <w:bookmarkStart w:id="33" w:name="_MON_1499260518"/>
      <w:bookmarkStart w:id="34" w:name="_MON_1499260585"/>
      <w:bookmarkStart w:id="35" w:name="_MON_1499260336"/>
      <w:bookmarkStart w:id="36" w:name="_MON_1499260408"/>
      <w:bookmarkStart w:id="37" w:name="_MON_1499260429"/>
      <w:bookmarkStart w:id="38" w:name="_MON_1499260655"/>
      <w:bookmarkStart w:id="39" w:name="_MON_1499260633"/>
      <w:bookmarkEnd w:id="33"/>
      <w:bookmarkEnd w:id="34"/>
      <w:bookmarkEnd w:id="35"/>
      <w:bookmarkEnd w:id="36"/>
      <w:bookmarkEnd w:id="37"/>
      <w:bookmarkEnd w:id="38"/>
      <w:bookmarkEnd w:id="39"/>
      <w:r w:rsidR="00BD6DF9" w:rsidRPr="00E17C21">
        <w:rPr>
          <w:rFonts w:ascii="Angsana New" w:hAnsi="Angsana New"/>
          <w:b/>
          <w:bCs/>
          <w:sz w:val="28"/>
          <w:cs/>
        </w:rPr>
        <w:t>การดำรงเงินกองทุน</w:t>
      </w:r>
    </w:p>
    <w:p w:rsidR="00511DCB" w:rsidRPr="00E17C21" w:rsidRDefault="00A23836" w:rsidP="00D320F3">
      <w:pPr>
        <w:tabs>
          <w:tab w:val="left" w:pos="709"/>
          <w:tab w:val="left" w:pos="14333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E17C21">
        <w:rPr>
          <w:rFonts w:ascii="Angsana New" w:hAnsi="Angsana New"/>
          <w:sz w:val="28"/>
          <w:cs/>
        </w:rPr>
        <w:tab/>
      </w:r>
      <w:r w:rsidRPr="00E17C21">
        <w:rPr>
          <w:rFonts w:ascii="Angsana New" w:hAnsi="Angsana New"/>
          <w:spacing w:val="-2"/>
          <w:sz w:val="28"/>
          <w:cs/>
        </w:rPr>
        <w:t xml:space="preserve">ณ วันที่ </w:t>
      </w:r>
      <w:r w:rsidR="004472DA" w:rsidRPr="00E17C21">
        <w:rPr>
          <w:rFonts w:ascii="Angsana New" w:hAnsi="Angsana New"/>
          <w:spacing w:val="-2"/>
          <w:sz w:val="28"/>
          <w:cs/>
        </w:rPr>
        <w:t>3</w:t>
      </w:r>
      <w:r w:rsidR="004472DA" w:rsidRPr="00E17C21">
        <w:rPr>
          <w:rFonts w:ascii="Angsana New" w:hAnsi="Angsana New" w:hint="cs"/>
          <w:spacing w:val="-2"/>
          <w:sz w:val="28"/>
          <w:cs/>
        </w:rPr>
        <w:t>1</w:t>
      </w:r>
      <w:r w:rsidR="004472DA" w:rsidRPr="00E17C21">
        <w:rPr>
          <w:rFonts w:ascii="Angsana New" w:hAnsi="Angsana New"/>
          <w:spacing w:val="-2"/>
          <w:sz w:val="28"/>
          <w:cs/>
        </w:rPr>
        <w:t xml:space="preserve"> </w:t>
      </w:r>
      <w:r w:rsidR="004472DA" w:rsidRPr="00E17C21">
        <w:rPr>
          <w:rFonts w:ascii="Angsana New" w:hAnsi="Angsana New" w:hint="cs"/>
          <w:spacing w:val="-2"/>
          <w:sz w:val="28"/>
          <w:cs/>
        </w:rPr>
        <w:t>ธันวาคม</w:t>
      </w:r>
      <w:r w:rsidRPr="00E17C21">
        <w:rPr>
          <w:rFonts w:ascii="Angsana New" w:hAnsi="Angsana New"/>
          <w:spacing w:val="-2"/>
          <w:sz w:val="28"/>
          <w:cs/>
        </w:rPr>
        <w:t xml:space="preserve"> 2559 และ 2558 ธนาคารได้คำนวณเงินกองทุนตามหลักเกณฑ์</w:t>
      </w:r>
      <w:r w:rsidRPr="00E17C21">
        <w:rPr>
          <w:rFonts w:ascii="Angsana New" w:hAnsi="Angsana New"/>
          <w:spacing w:val="-2"/>
          <w:sz w:val="28"/>
        </w:rPr>
        <w:t xml:space="preserve"> Basel III</w:t>
      </w:r>
      <w:r w:rsidRPr="00E17C21">
        <w:rPr>
          <w:rFonts w:ascii="Angsana New" w:hAnsi="Angsana New"/>
          <w:spacing w:val="-2"/>
          <w:sz w:val="28"/>
          <w:cs/>
        </w:rPr>
        <w:t xml:space="preserve"> ของธนาคารแห่งประเทศไทย</w:t>
      </w:r>
      <w:r w:rsidRPr="00E17C21">
        <w:rPr>
          <w:rFonts w:ascii="Angsana New" w:hAnsi="Angsana New"/>
          <w:sz w:val="28"/>
          <w:cs/>
        </w:rPr>
        <w:t xml:space="preserve"> ซึ่งตั้งแต่ปี 2559 เป็นต้นไป กำหนดให้ธนาคารพาณิชย์ที่จดทะเบียนในประเทศดำรงอัตราส่วนเงินกองทุนชั้นที่ 1 ที่เป็นส่วนของเจ้าของเพิ่มเติมจากการดำรงอัตราส่วนเงินกองทุนขั้นต่ำอีกเกินกว่าร้อยละ 2.5 ของสินทรัพย์เสี่ยงทั้งสิ้น โดยทยอยดำรงอัตราส่วนเงินกองทุนส่วนเพิ่มมากกว่าร้อยละ 0.625 ในแต่ละปี เริ่มตั้งแต่วันที่ 1 มกราคม 2559 จนครบจำนวน ในวันที่ 1 มกราคม 2562 </w:t>
      </w:r>
    </w:p>
    <w:p w:rsidR="00511DCB" w:rsidRPr="00E17C21" w:rsidRDefault="00511DCB" w:rsidP="00D320F3">
      <w:pPr>
        <w:tabs>
          <w:tab w:val="left" w:pos="709"/>
          <w:tab w:val="left" w:pos="14333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before="120" w:line="276" w:lineRule="auto"/>
        <w:jc w:val="thaiDistribute"/>
        <w:outlineLvl w:val="0"/>
        <w:rPr>
          <w:rFonts w:ascii="Angsana New" w:hAnsi="Angsana New"/>
          <w:b/>
          <w:bCs/>
          <w:sz w:val="28"/>
          <w:cs/>
        </w:rPr>
      </w:pPr>
      <w:r w:rsidRPr="00E17C21">
        <w:rPr>
          <w:rFonts w:ascii="Angsana New" w:hAnsi="Angsana New" w:hint="cs"/>
          <w:b/>
          <w:bCs/>
          <w:sz w:val="28"/>
          <w:cs/>
        </w:rPr>
        <w:tab/>
      </w:r>
      <w:r w:rsidRPr="00E17C21">
        <w:rPr>
          <w:rFonts w:ascii="Angsana New" w:hAnsi="Angsana New"/>
          <w:b/>
          <w:bCs/>
          <w:sz w:val="28"/>
          <w:cs/>
        </w:rPr>
        <w:t>อัตราส</w:t>
      </w:r>
      <w:r w:rsidR="00527605" w:rsidRPr="00E17C21">
        <w:rPr>
          <w:rFonts w:ascii="Angsana New" w:hAnsi="Angsana New"/>
          <w:b/>
          <w:bCs/>
          <w:sz w:val="28"/>
          <w:cs/>
        </w:rPr>
        <w:t>่วนเงินกองทุนต่อสินทรัพย์เสี่ยง</w:t>
      </w:r>
    </w:p>
    <w:p w:rsidR="00A23836" w:rsidRPr="00E17C21" w:rsidRDefault="00D320F3" w:rsidP="00D320F3">
      <w:pPr>
        <w:tabs>
          <w:tab w:val="left" w:pos="14333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outlineLvl w:val="0"/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  <w:cs/>
        </w:rPr>
        <w:object w:dxaOrig="9554" w:dyaOrig="2259">
          <v:shape id="_x0000_i1033" type="#_x0000_t75" style="width:462.7pt;height:111.45pt" o:ole="">
            <v:imagedata r:id="rId24" o:title=""/>
          </v:shape>
          <o:OLEObject Type="Embed" ProgID="Excel.Sheet.8" ShapeID="_x0000_i1033" DrawAspect="Content" ObjectID="_1549457278" r:id="rId25"/>
        </w:object>
      </w:r>
    </w:p>
    <w:p w:rsidR="00511DCB" w:rsidRPr="00E17C21" w:rsidRDefault="00511DCB" w:rsidP="00D320F3">
      <w:pPr>
        <w:tabs>
          <w:tab w:val="left" w:pos="709"/>
          <w:tab w:val="left" w:pos="14333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outlineLvl w:val="0"/>
        <w:rPr>
          <w:rFonts w:ascii="Angsana New" w:hAnsi="Angsana New"/>
          <w:sz w:val="28"/>
        </w:rPr>
      </w:pPr>
      <w:r w:rsidRPr="00E17C21">
        <w:rPr>
          <w:rFonts w:ascii="Angsana New" w:hAnsi="Angsana New" w:hint="cs"/>
          <w:sz w:val="28"/>
          <w:cs/>
        </w:rPr>
        <w:tab/>
      </w:r>
      <w:r w:rsidRPr="00E17C21">
        <w:rPr>
          <w:rFonts w:ascii="Angsana New" w:hAnsi="Angsana New"/>
          <w:spacing w:val="-6"/>
          <w:sz w:val="28"/>
          <w:cs/>
        </w:rPr>
        <w:t>ธนาคารได้ดำรงเงินกองทุนและอัตราส่วนเงินกองทุนต่อสินทรัพย์เสี่ยงตามหลักเกณฑ์และวิธีการที่ธนาคารแห่งประเทศไทย</w:t>
      </w:r>
      <w:r w:rsidRPr="00E17C21">
        <w:rPr>
          <w:rFonts w:ascii="Angsana New" w:hAnsi="Angsana New"/>
          <w:sz w:val="28"/>
          <w:cs/>
        </w:rPr>
        <w:t>กำหนด</w:t>
      </w:r>
      <w:r w:rsidRPr="00E17C21">
        <w:rPr>
          <w:rFonts w:ascii="Angsana New" w:hAnsi="Angsana New"/>
          <w:sz w:val="28"/>
        </w:rPr>
        <w:t xml:space="preserve"> </w:t>
      </w:r>
      <w:r w:rsidRPr="00E17C21">
        <w:rPr>
          <w:rFonts w:ascii="Angsana New" w:hAnsi="Angsana New"/>
          <w:sz w:val="28"/>
          <w:cs/>
        </w:rPr>
        <w:t>ดังนี้</w:t>
      </w:r>
    </w:p>
    <w:bookmarkStart w:id="40" w:name="_MON_1548573515"/>
    <w:bookmarkStart w:id="41" w:name="_MON_1548573822"/>
    <w:bookmarkStart w:id="42" w:name="_MON_1548573941"/>
    <w:bookmarkStart w:id="43" w:name="_MON_1543132655"/>
    <w:bookmarkEnd w:id="40"/>
    <w:bookmarkEnd w:id="41"/>
    <w:bookmarkEnd w:id="42"/>
    <w:bookmarkEnd w:id="43"/>
    <w:p w:rsidR="004472DA" w:rsidRPr="00E17C21" w:rsidRDefault="004214AE" w:rsidP="00D320F3">
      <w:pPr>
        <w:tabs>
          <w:tab w:val="left" w:pos="14333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outlineLvl w:val="0"/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  <w:cs/>
        </w:rPr>
        <w:object w:dxaOrig="9824" w:dyaOrig="7472">
          <v:shape id="_x0000_i1034" type="#_x0000_t75" style="width:475.2pt;height:363.75pt" o:ole="">
            <v:imagedata r:id="rId26" o:title=""/>
          </v:shape>
          <o:OLEObject Type="Embed" ProgID="Excel.Sheet.8" ShapeID="_x0000_i1034" DrawAspect="Content" ObjectID="_1549457279" r:id="rId27"/>
        </w:object>
      </w:r>
    </w:p>
    <w:p w:rsidR="004472DA" w:rsidRPr="00E17C21" w:rsidRDefault="004472DA" w:rsidP="00D320F3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E17C21">
        <w:rPr>
          <w:rFonts w:ascii="Angsana New" w:hAnsi="Angsana New"/>
          <w:b/>
          <w:bCs/>
          <w:sz w:val="28"/>
        </w:rPr>
        <w:lastRenderedPageBreak/>
        <w:tab/>
        <w:t>4.3</w:t>
      </w:r>
      <w:r w:rsidRPr="00E17C21">
        <w:rPr>
          <w:rFonts w:ascii="Angsana New" w:hAnsi="Angsana New"/>
          <w:b/>
          <w:bCs/>
          <w:sz w:val="28"/>
        </w:rPr>
        <w:tab/>
      </w:r>
      <w:r w:rsidRPr="00E17C21">
        <w:rPr>
          <w:rFonts w:ascii="Angsana New" w:hAnsi="Angsana New"/>
          <w:b/>
          <w:bCs/>
          <w:sz w:val="28"/>
          <w:cs/>
        </w:rPr>
        <w:t>การดำรงเงินกองทุน</w:t>
      </w:r>
      <w:r w:rsidRPr="00E17C21">
        <w:rPr>
          <w:rFonts w:ascii="Angsana New" w:hAnsi="Angsana New"/>
          <w:b/>
          <w:bCs/>
          <w:sz w:val="28"/>
        </w:rPr>
        <w:t xml:space="preserve"> (</w:t>
      </w:r>
      <w:r w:rsidRPr="00E17C21">
        <w:rPr>
          <w:rFonts w:ascii="Angsana New" w:hAnsi="Angsana New"/>
          <w:b/>
          <w:bCs/>
          <w:sz w:val="28"/>
          <w:cs/>
        </w:rPr>
        <w:t>ต่อ)</w:t>
      </w:r>
    </w:p>
    <w:bookmarkStart w:id="44" w:name="_MON_1538549657"/>
    <w:bookmarkStart w:id="45" w:name="_MON_1543132679"/>
    <w:bookmarkStart w:id="46" w:name="_MON_1539669206"/>
    <w:bookmarkStart w:id="47" w:name="_MON_1546258647"/>
    <w:bookmarkStart w:id="48" w:name="_MON_1547619315"/>
    <w:bookmarkStart w:id="49" w:name="_MON_1539668566"/>
    <w:bookmarkStart w:id="50" w:name="_MON_1499165620"/>
    <w:bookmarkStart w:id="51" w:name="_MON_1499165726"/>
    <w:bookmarkStart w:id="52" w:name="_MON_1499165393"/>
    <w:bookmarkStart w:id="53" w:name="_MON_1499165273"/>
    <w:bookmarkEnd w:id="44"/>
    <w:bookmarkEnd w:id="45"/>
    <w:bookmarkEnd w:id="46"/>
    <w:bookmarkEnd w:id="47"/>
    <w:bookmarkEnd w:id="48"/>
    <w:bookmarkEnd w:id="49"/>
    <w:bookmarkEnd w:id="50"/>
    <w:bookmarkEnd w:id="51"/>
    <w:bookmarkEnd w:id="52"/>
    <w:bookmarkEnd w:id="53"/>
    <w:p w:rsidR="006A4B4A" w:rsidRPr="00E17C21" w:rsidRDefault="006640FD" w:rsidP="00D320F3">
      <w:pPr>
        <w:tabs>
          <w:tab w:val="left" w:pos="14333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outlineLvl w:val="0"/>
        <w:rPr>
          <w:rFonts w:ascii="Angsana New" w:hAnsi="Angsana New"/>
          <w:sz w:val="28"/>
          <w:cs/>
        </w:rPr>
      </w:pPr>
      <w:r w:rsidRPr="00E17C21">
        <w:rPr>
          <w:rFonts w:ascii="Angsana New" w:hAnsi="Angsana New"/>
          <w:sz w:val="28"/>
          <w:cs/>
        </w:rPr>
        <w:object w:dxaOrig="9824" w:dyaOrig="6166">
          <v:shape id="_x0000_i1035" type="#_x0000_t75" style="width:475.2pt;height:301.75pt" o:ole="">
            <v:imagedata r:id="rId28" o:title=""/>
          </v:shape>
          <o:OLEObject Type="Embed" ProgID="Excel.Sheet.8" ShapeID="_x0000_i1035" DrawAspect="Content" ObjectID="_1549457280" r:id="rId29"/>
        </w:object>
      </w:r>
      <w:bookmarkStart w:id="54" w:name="_MON_1547619698"/>
      <w:bookmarkStart w:id="55" w:name="_MON_1547619933"/>
      <w:bookmarkStart w:id="56" w:name="_MON_1547621269"/>
      <w:bookmarkStart w:id="57" w:name="_MON_1539668498"/>
      <w:bookmarkStart w:id="58" w:name="_MON_1546254983"/>
      <w:bookmarkStart w:id="59" w:name="_MON_1546258517"/>
      <w:bookmarkStart w:id="60" w:name="_MON_1538549992"/>
      <w:bookmarkStart w:id="61" w:name="_MON_1539673768"/>
      <w:bookmarkStart w:id="62" w:name="_MON_1548574000"/>
      <w:bookmarkStart w:id="63" w:name="_MON_1543132701"/>
      <w:bookmarkEnd w:id="54"/>
      <w:bookmarkEnd w:id="55"/>
      <w:bookmarkEnd w:id="56"/>
      <w:bookmarkEnd w:id="57"/>
      <w:bookmarkEnd w:id="58"/>
      <w:bookmarkEnd w:id="59"/>
      <w:bookmarkEnd w:id="60"/>
      <w:bookmarkEnd w:id="61"/>
      <w:bookmarkEnd w:id="62"/>
      <w:bookmarkEnd w:id="63"/>
      <w:r w:rsidR="004214AE" w:rsidRPr="00E17C21">
        <w:rPr>
          <w:rFonts w:ascii="Angsana New" w:hAnsi="Angsana New"/>
          <w:sz w:val="28"/>
          <w:cs/>
        </w:rPr>
        <w:object w:dxaOrig="9696" w:dyaOrig="2223">
          <v:shape id="_x0000_i1036" type="#_x0000_t75" style="width:469.55pt;height:110.2pt" o:ole="">
            <v:imagedata r:id="rId30" o:title=""/>
          </v:shape>
          <o:OLEObject Type="Embed" ProgID="Excel.Sheet.8" ShapeID="_x0000_i1036" DrawAspect="Content" ObjectID="_1549457281" r:id="rId31"/>
        </w:object>
      </w:r>
    </w:p>
    <w:p w:rsidR="00957272" w:rsidRPr="00E17C21" w:rsidRDefault="00C5193B" w:rsidP="00D320F3">
      <w:pPr>
        <w:tabs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jc w:val="thaiDistribute"/>
        <w:outlineLvl w:val="0"/>
        <w:rPr>
          <w:rFonts w:ascii="Angsana New" w:hAnsi="Angsana New"/>
          <w:sz w:val="28"/>
          <w:cs/>
        </w:rPr>
      </w:pPr>
      <w:r w:rsidRPr="00E17C21">
        <w:rPr>
          <w:rFonts w:ascii="Angsana New" w:hAnsi="Angsana New"/>
          <w:sz w:val="28"/>
          <w:cs/>
        </w:rPr>
        <w:tab/>
      </w:r>
      <w:r w:rsidR="00957272" w:rsidRPr="00E17C21">
        <w:rPr>
          <w:rFonts w:ascii="Angsana New" w:hAnsi="Angsana New"/>
          <w:spacing w:val="-4"/>
          <w:sz w:val="28"/>
          <w:cs/>
        </w:rPr>
        <w:t>ธนาคารได้เปิดเผยข้อมูลเกี่ยวกับการดำรงเงินกองทุนของธนาคารและกลุ่มธุรกิจทางการเงินตามประกาศธนาคารแห่งประเทศไทย</w:t>
      </w:r>
      <w:r w:rsidR="00957272" w:rsidRPr="00E17C21">
        <w:rPr>
          <w:rFonts w:ascii="Angsana New" w:hAnsi="Angsana New"/>
          <w:sz w:val="28"/>
          <w:cs/>
        </w:rPr>
        <w:t xml:space="preserve"> เรื่อง การเปิดเผยข้อมูลการดำรงเงินกองทุนสำหรับธนาคารพาณิชย์ และ</w:t>
      </w:r>
      <w:r w:rsidR="005D01E1" w:rsidRPr="00E17C21">
        <w:rPr>
          <w:rFonts w:ascii="Angsana New" w:hAnsi="Angsana New" w:hint="cs"/>
          <w:sz w:val="28"/>
          <w:cs/>
        </w:rPr>
        <w:t xml:space="preserve"> </w:t>
      </w:r>
      <w:r w:rsidR="00957272" w:rsidRPr="00E17C21">
        <w:rPr>
          <w:rFonts w:ascii="Angsana New" w:hAnsi="Angsana New"/>
          <w:sz w:val="28"/>
          <w:cs/>
        </w:rPr>
        <w:t>เรื่อง การเปิดเผย</w:t>
      </w:r>
      <w:r w:rsidR="008357BD" w:rsidRPr="00E17C21">
        <w:rPr>
          <w:rFonts w:ascii="Angsana New" w:hAnsi="Angsana New"/>
          <w:sz w:val="28"/>
          <w:cs/>
        </w:rPr>
        <w:t>ข้อมูลการดำรงเงินกองทุน</w:t>
      </w:r>
      <w:r w:rsidR="00957272" w:rsidRPr="00E17C21">
        <w:rPr>
          <w:rFonts w:ascii="Angsana New" w:hAnsi="Angsana New"/>
          <w:sz w:val="28"/>
          <w:cs/>
        </w:rPr>
        <w:t>สำหรับกลุ่มธุรกิจทางการเงิน</w:t>
      </w:r>
    </w:p>
    <w:p w:rsidR="00957272" w:rsidRPr="00E17C21" w:rsidRDefault="00957272" w:rsidP="00D320F3">
      <w:pPr>
        <w:tabs>
          <w:tab w:val="left" w:pos="709"/>
          <w:tab w:val="left" w:pos="2835"/>
        </w:tabs>
        <w:jc w:val="thaiDistribute"/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</w:rPr>
        <w:tab/>
      </w:r>
      <w:r w:rsidRPr="00E17C21">
        <w:rPr>
          <w:rFonts w:ascii="Angsana New" w:hAnsi="Angsana New"/>
          <w:sz w:val="28"/>
          <w:cs/>
        </w:rPr>
        <w:t>ช่องทางที่เปิดเผยข้อมูล</w:t>
      </w:r>
      <w:r w:rsidRPr="00E17C21">
        <w:rPr>
          <w:rFonts w:ascii="Angsana New" w:hAnsi="Angsana New"/>
          <w:sz w:val="28"/>
          <w:cs/>
        </w:rPr>
        <w:tab/>
      </w:r>
      <w:r w:rsidRPr="00E17C21">
        <w:rPr>
          <w:rFonts w:ascii="Angsana New" w:hAnsi="Angsana New"/>
          <w:sz w:val="28"/>
        </w:rPr>
        <w:t>www.ktb.co.th&gt;</w:t>
      </w:r>
      <w:r w:rsidRPr="00E17C21">
        <w:rPr>
          <w:rFonts w:ascii="Angsana New" w:hAnsi="Angsana New"/>
          <w:sz w:val="28"/>
          <w:cs/>
        </w:rPr>
        <w:t>นักลงทุนสัมพันธ์</w:t>
      </w:r>
      <w:r w:rsidRPr="00E17C21">
        <w:rPr>
          <w:rFonts w:ascii="Angsana New" w:hAnsi="Angsana New"/>
          <w:sz w:val="28"/>
        </w:rPr>
        <w:t>&gt;</w:t>
      </w:r>
      <w:r w:rsidRPr="00E17C21">
        <w:rPr>
          <w:rFonts w:ascii="Angsana New" w:hAnsi="Angsana New"/>
          <w:sz w:val="28"/>
          <w:cs/>
        </w:rPr>
        <w:t>ข้อมูลทางการเงิน</w:t>
      </w:r>
      <w:r w:rsidRPr="00E17C21">
        <w:rPr>
          <w:rFonts w:ascii="Angsana New" w:hAnsi="Angsana New"/>
          <w:sz w:val="28"/>
        </w:rPr>
        <w:t>&gt;</w:t>
      </w:r>
      <w:r w:rsidRPr="00E17C21">
        <w:rPr>
          <w:rFonts w:ascii="Angsana New" w:hAnsi="Angsana New"/>
          <w:sz w:val="28"/>
          <w:cs/>
        </w:rPr>
        <w:t>การเปิดเผยข้อมูลตามเกณฑ์</w:t>
      </w:r>
      <w:r w:rsidR="00C03059" w:rsidRPr="00E17C21">
        <w:rPr>
          <w:rFonts w:ascii="Angsana New" w:hAnsi="Angsana New"/>
          <w:sz w:val="28"/>
        </w:rPr>
        <w:t xml:space="preserve"> Basel</w:t>
      </w:r>
    </w:p>
    <w:p w:rsidR="00957272" w:rsidRPr="00E17C21" w:rsidRDefault="00957272" w:rsidP="00D320F3">
      <w:pPr>
        <w:tabs>
          <w:tab w:val="left" w:pos="709"/>
          <w:tab w:val="left" w:pos="2835"/>
        </w:tabs>
        <w:jc w:val="thaiDistribute"/>
        <w:rPr>
          <w:rFonts w:ascii="Angsana New" w:hAnsi="Angsana New"/>
          <w:b/>
          <w:bCs/>
          <w:sz w:val="28"/>
          <w:cs/>
        </w:rPr>
      </w:pPr>
      <w:r w:rsidRPr="00E17C21">
        <w:rPr>
          <w:rFonts w:ascii="Angsana New" w:hAnsi="Angsana New"/>
          <w:sz w:val="28"/>
        </w:rPr>
        <w:tab/>
      </w:r>
      <w:r w:rsidR="0016160B" w:rsidRPr="00E17C21">
        <w:rPr>
          <w:rFonts w:ascii="Angsana New" w:hAnsi="Angsana New"/>
          <w:sz w:val="28"/>
          <w:cs/>
        </w:rPr>
        <w:t>วันที่ที่เปิดเผย</w:t>
      </w:r>
      <w:r w:rsidRPr="00E17C21">
        <w:rPr>
          <w:rFonts w:ascii="Angsana New" w:hAnsi="Angsana New"/>
          <w:sz w:val="28"/>
          <w:cs/>
        </w:rPr>
        <w:t>ข้อมูล</w:t>
      </w:r>
      <w:r w:rsidR="0016160B" w:rsidRPr="00E17C21">
        <w:rPr>
          <w:rFonts w:ascii="Angsana New" w:hAnsi="Angsana New"/>
          <w:sz w:val="28"/>
          <w:cs/>
        </w:rPr>
        <w:tab/>
      </w:r>
      <w:r w:rsidR="004472DA" w:rsidRPr="00E17C21">
        <w:rPr>
          <w:rFonts w:ascii="Angsana New" w:hAnsi="Angsana New" w:hint="cs"/>
          <w:sz w:val="28"/>
          <w:cs/>
        </w:rPr>
        <w:t>ภายในเดือนเมษายน</w:t>
      </w:r>
      <w:r w:rsidR="00C81348" w:rsidRPr="00E17C21">
        <w:rPr>
          <w:rFonts w:ascii="Angsana New" w:hAnsi="Angsana New"/>
          <w:sz w:val="28"/>
          <w:cs/>
        </w:rPr>
        <w:t xml:space="preserve"> 25</w:t>
      </w:r>
      <w:r w:rsidR="00B23A1B" w:rsidRPr="00E17C21">
        <w:rPr>
          <w:rFonts w:ascii="Angsana New" w:hAnsi="Angsana New" w:hint="cs"/>
          <w:sz w:val="28"/>
          <w:cs/>
        </w:rPr>
        <w:t>60</w:t>
      </w:r>
    </w:p>
    <w:p w:rsidR="00C81348" w:rsidRPr="00E17C21" w:rsidRDefault="00C81348" w:rsidP="00D320F3">
      <w:pPr>
        <w:tabs>
          <w:tab w:val="left" w:pos="709"/>
          <w:tab w:val="left" w:pos="2835"/>
        </w:tabs>
        <w:jc w:val="thaiDistribute"/>
        <w:rPr>
          <w:rFonts w:ascii="Angsana New" w:hAnsi="Angsana New"/>
          <w:sz w:val="28"/>
          <w:cs/>
        </w:rPr>
      </w:pPr>
      <w:r w:rsidRPr="00E17C21">
        <w:rPr>
          <w:rFonts w:ascii="Angsana New" w:hAnsi="Angsana New"/>
          <w:sz w:val="28"/>
        </w:rPr>
        <w:tab/>
      </w:r>
      <w:r w:rsidRPr="00E17C21">
        <w:rPr>
          <w:rFonts w:ascii="Angsana New" w:hAnsi="Angsana New"/>
          <w:sz w:val="28"/>
          <w:cs/>
        </w:rPr>
        <w:t>ข้อมูล</w:t>
      </w:r>
      <w:r w:rsidRPr="00E17C21">
        <w:rPr>
          <w:rFonts w:ascii="Angsana New" w:hAnsi="Angsana New"/>
          <w:sz w:val="28"/>
        </w:rPr>
        <w:t xml:space="preserve"> </w:t>
      </w:r>
      <w:r w:rsidRPr="00E17C21">
        <w:rPr>
          <w:rFonts w:ascii="Angsana New" w:hAnsi="Angsana New"/>
          <w:sz w:val="28"/>
          <w:cs/>
        </w:rPr>
        <w:t>ณ</w:t>
      </w:r>
      <w:r w:rsidR="0016160B" w:rsidRPr="00E17C21">
        <w:rPr>
          <w:rFonts w:ascii="Angsana New" w:hAnsi="Angsana New"/>
          <w:sz w:val="28"/>
          <w:cs/>
        </w:rPr>
        <w:tab/>
        <w:t>วั</w:t>
      </w:r>
      <w:r w:rsidRPr="00E17C21">
        <w:rPr>
          <w:rFonts w:ascii="Angsana New" w:hAnsi="Angsana New"/>
          <w:sz w:val="28"/>
          <w:cs/>
        </w:rPr>
        <w:t>นที่ 3</w:t>
      </w:r>
      <w:r w:rsidR="004472DA" w:rsidRPr="00E17C21">
        <w:rPr>
          <w:rFonts w:ascii="Angsana New" w:hAnsi="Angsana New" w:hint="cs"/>
          <w:sz w:val="28"/>
          <w:cs/>
        </w:rPr>
        <w:t>1</w:t>
      </w:r>
      <w:r w:rsidRPr="00E17C21">
        <w:rPr>
          <w:rFonts w:ascii="Angsana New" w:hAnsi="Angsana New"/>
          <w:sz w:val="28"/>
          <w:cs/>
        </w:rPr>
        <w:t xml:space="preserve"> </w:t>
      </w:r>
      <w:r w:rsidR="004472DA" w:rsidRPr="00E17C21">
        <w:rPr>
          <w:rFonts w:ascii="Angsana New" w:hAnsi="Angsana New" w:hint="cs"/>
          <w:sz w:val="28"/>
          <w:cs/>
        </w:rPr>
        <w:t>ธันวาคม</w:t>
      </w:r>
      <w:r w:rsidR="00745EFE" w:rsidRPr="00E17C21">
        <w:rPr>
          <w:rFonts w:ascii="Angsana New" w:hAnsi="Angsana New"/>
          <w:sz w:val="28"/>
          <w:cs/>
        </w:rPr>
        <w:t xml:space="preserve"> 255</w:t>
      </w:r>
      <w:r w:rsidR="00745EFE" w:rsidRPr="00E17C21">
        <w:rPr>
          <w:rFonts w:ascii="Angsana New" w:hAnsi="Angsana New" w:hint="cs"/>
          <w:sz w:val="28"/>
          <w:cs/>
        </w:rPr>
        <w:t>9</w:t>
      </w:r>
    </w:p>
    <w:p w:rsidR="00A01061" w:rsidRPr="00E17C21" w:rsidRDefault="000537CD" w:rsidP="00D320F3">
      <w:pPr>
        <w:tabs>
          <w:tab w:val="left" w:pos="284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before="240"/>
        <w:jc w:val="thaiDistribute"/>
        <w:outlineLvl w:val="0"/>
        <w:rPr>
          <w:rFonts w:ascii="Angsana New" w:hAnsi="Angsana New"/>
          <w:sz w:val="28"/>
        </w:rPr>
      </w:pPr>
      <w:r w:rsidRPr="00E17C21">
        <w:rPr>
          <w:rFonts w:ascii="Angsana New" w:hAnsi="Angsana New"/>
          <w:b/>
          <w:bCs/>
          <w:sz w:val="28"/>
        </w:rPr>
        <w:t>5.</w:t>
      </w:r>
      <w:r w:rsidR="00906412" w:rsidRPr="00E17C21">
        <w:rPr>
          <w:rFonts w:ascii="Angsana New" w:hAnsi="Angsana New"/>
          <w:b/>
          <w:bCs/>
          <w:sz w:val="28"/>
          <w:cs/>
        </w:rPr>
        <w:tab/>
      </w:r>
      <w:r w:rsidRPr="00E17C21">
        <w:rPr>
          <w:rFonts w:ascii="Angsana New" w:hAnsi="Angsana New"/>
          <w:b/>
          <w:bCs/>
          <w:sz w:val="28"/>
          <w:cs/>
        </w:rPr>
        <w:t>ประมาณการและข้อสมมติฐาน</w:t>
      </w:r>
    </w:p>
    <w:p w:rsidR="006B3A3D" w:rsidRPr="00E17C21" w:rsidRDefault="000537CD" w:rsidP="00D320F3">
      <w:pPr>
        <w:tabs>
          <w:tab w:val="left" w:pos="284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jc w:val="thaiDistribute"/>
        <w:outlineLvl w:val="0"/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</w:rPr>
        <w:tab/>
      </w:r>
      <w:r w:rsidR="006B3A3D" w:rsidRPr="00E17C21">
        <w:rPr>
          <w:rFonts w:ascii="Angsana New" w:hAnsi="Angsana New"/>
          <w:sz w:val="28"/>
          <w:cs/>
        </w:rPr>
        <w:t>ในการจัดทำงบการเงินให้เป็นไปตามมาตรฐานการรายงานทางการเงิน ผู้บริหารต้องใช้การประมาณการและข้อสมมติฐาน หลายประการ ซึ่งมีผลกระทบต่อการกำหนดนโยบายและการรายงานจำนวนเงินที่เกี่ยวกับสินทรัพย์ หนี้สิน รายได้ และค่าใช้จ่าย  ผลที่เกิดขึ้นจริงอาจแตกต่างจากที่ประมาณไว้</w:t>
      </w:r>
    </w:p>
    <w:p w:rsidR="000537CD" w:rsidRPr="00E17C21" w:rsidRDefault="006B3A3D" w:rsidP="00D320F3">
      <w:pPr>
        <w:tabs>
          <w:tab w:val="left" w:pos="284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jc w:val="thaiDistribute"/>
        <w:outlineLvl w:val="0"/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  <w:cs/>
        </w:rPr>
        <w:tab/>
        <w:t>ประมาณการและข้อสมมติฐานที่ใช้จะได้รับการทบทวนอย่างต่อเนื่อง การปรับประมาณการทางบัญชีจะบันทึกในงวดบัญชีที่</w:t>
      </w:r>
      <w:r w:rsidRPr="00E17C21">
        <w:rPr>
          <w:rFonts w:ascii="Angsana New" w:hAnsi="Angsana New"/>
          <w:spacing w:val="2"/>
          <w:sz w:val="28"/>
          <w:cs/>
        </w:rPr>
        <w:t>ประมาณการดังกล่าวได้รับการทบทวน และในอนาคตที่ได้รับผลกระทบ ข้อมูลเกี่ยวกับความไม่แน่นอนของประมาณการและ</w:t>
      </w:r>
      <w:r w:rsidRPr="00E17C21">
        <w:rPr>
          <w:rFonts w:ascii="Angsana New" w:hAnsi="Angsana New"/>
          <w:sz w:val="28"/>
          <w:cs/>
        </w:rPr>
        <w:t>ข้อสมมติฐานที่สำคัญในการกำหนดนโยบายการบัญชีมีผลกระทบสำคัญต่อการรับรู้จำนวนเงินในงบการเงิน</w:t>
      </w:r>
    </w:p>
    <w:p w:rsidR="000537CD" w:rsidRPr="00E17C21" w:rsidRDefault="000537CD" w:rsidP="00D320F3">
      <w:pPr>
        <w:tabs>
          <w:tab w:val="left" w:pos="284"/>
        </w:tabs>
        <w:spacing w:before="240" w:line="276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E17C21">
        <w:rPr>
          <w:rFonts w:ascii="Angsana New" w:hAnsi="Angsana New"/>
          <w:b/>
          <w:bCs/>
          <w:sz w:val="28"/>
        </w:rPr>
        <w:lastRenderedPageBreak/>
        <w:t>6.</w:t>
      </w:r>
      <w:r w:rsidRPr="00E17C21">
        <w:rPr>
          <w:rFonts w:ascii="Angsana New" w:hAnsi="Angsana New"/>
          <w:b/>
          <w:bCs/>
          <w:sz w:val="28"/>
        </w:rPr>
        <w:tab/>
      </w:r>
      <w:r w:rsidRPr="00E17C21">
        <w:rPr>
          <w:rFonts w:ascii="Angsana New" w:hAnsi="Angsana New"/>
          <w:b/>
          <w:bCs/>
          <w:sz w:val="28"/>
          <w:cs/>
        </w:rPr>
        <w:t>ข้อมูลเพิ่มเติม</w:t>
      </w:r>
    </w:p>
    <w:p w:rsidR="000537CD" w:rsidRPr="00E17C21" w:rsidRDefault="000537CD" w:rsidP="00D320F3">
      <w:pPr>
        <w:tabs>
          <w:tab w:val="left" w:pos="284"/>
          <w:tab w:val="left" w:pos="709"/>
        </w:tabs>
        <w:spacing w:line="276" w:lineRule="auto"/>
        <w:jc w:val="thaiDistribute"/>
        <w:rPr>
          <w:rFonts w:ascii="Angsana New" w:hAnsi="Angsana New"/>
          <w:b/>
          <w:bCs/>
          <w:sz w:val="28"/>
          <w:cs/>
        </w:rPr>
      </w:pPr>
      <w:r w:rsidRPr="00E17C21">
        <w:rPr>
          <w:rFonts w:ascii="Angsana New" w:hAnsi="Angsana New"/>
          <w:sz w:val="28"/>
        </w:rPr>
        <w:tab/>
      </w:r>
      <w:r w:rsidRPr="00E17C21">
        <w:rPr>
          <w:rFonts w:ascii="Angsana New" w:hAnsi="Angsana New"/>
          <w:b/>
          <w:bCs/>
          <w:sz w:val="28"/>
        </w:rPr>
        <w:t>6.1</w:t>
      </w:r>
      <w:r w:rsidRPr="00E17C21">
        <w:rPr>
          <w:rFonts w:ascii="Angsana New" w:hAnsi="Angsana New"/>
          <w:b/>
          <w:bCs/>
          <w:sz w:val="28"/>
        </w:rPr>
        <w:tab/>
      </w:r>
      <w:r w:rsidRPr="00E17C21">
        <w:rPr>
          <w:rFonts w:ascii="Angsana New" w:hAnsi="Angsana New"/>
          <w:b/>
          <w:bCs/>
          <w:sz w:val="28"/>
          <w:cs/>
        </w:rPr>
        <w:t>ข้อมูลเพิ่มเติมเกี่ยวกับกระแสเงินสด</w:t>
      </w:r>
    </w:p>
    <w:p w:rsidR="00ED4A19" w:rsidRPr="00E17C21" w:rsidRDefault="000537CD" w:rsidP="00D320F3">
      <w:pPr>
        <w:tabs>
          <w:tab w:val="left" w:pos="-1800"/>
          <w:tab w:val="left" w:pos="709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</w:rPr>
        <w:tab/>
      </w:r>
      <w:r w:rsidR="00ED4A19" w:rsidRPr="00E17C21">
        <w:rPr>
          <w:rFonts w:ascii="Angsana New" w:hAnsi="Angsana New"/>
          <w:sz w:val="28"/>
          <w:cs/>
        </w:rPr>
        <w:t>รายการที่มิใช่เงินสดที่สำคัญ</w:t>
      </w:r>
      <w:r w:rsidR="00ED4A19" w:rsidRPr="00E17C21">
        <w:rPr>
          <w:rFonts w:ascii="Angsana New" w:hAnsi="Angsana New"/>
          <w:sz w:val="28"/>
        </w:rPr>
        <w:t xml:space="preserve"> </w:t>
      </w:r>
      <w:r w:rsidR="0045305A" w:rsidRPr="00E17C21">
        <w:rPr>
          <w:rFonts w:ascii="Angsana New" w:hAnsi="Angsana New"/>
          <w:sz w:val="28"/>
          <w:cs/>
        </w:rPr>
        <w:t>สำหรับ</w:t>
      </w:r>
      <w:r w:rsidR="002F3FA9" w:rsidRPr="00E17C21">
        <w:rPr>
          <w:rFonts w:ascii="Angsana New" w:hAnsi="Angsana New" w:hint="cs"/>
          <w:sz w:val="28"/>
          <w:cs/>
        </w:rPr>
        <w:t>ปี</w:t>
      </w:r>
      <w:r w:rsidR="00ED4A19" w:rsidRPr="00E17C21">
        <w:rPr>
          <w:rFonts w:ascii="Angsana New" w:hAnsi="Angsana New"/>
          <w:sz w:val="28"/>
          <w:cs/>
        </w:rPr>
        <w:t>สิ้นสุดวั</w:t>
      </w:r>
      <w:r w:rsidR="0045305A" w:rsidRPr="00E17C21">
        <w:rPr>
          <w:rFonts w:ascii="Angsana New" w:hAnsi="Angsana New"/>
          <w:sz w:val="28"/>
          <w:cs/>
        </w:rPr>
        <w:t xml:space="preserve">นที่ </w:t>
      </w:r>
      <w:r w:rsidR="002F3FA9" w:rsidRPr="00E17C21">
        <w:rPr>
          <w:rFonts w:ascii="Angsana New" w:hAnsi="Angsana New"/>
          <w:spacing w:val="-2"/>
          <w:sz w:val="28"/>
          <w:cs/>
        </w:rPr>
        <w:t>3</w:t>
      </w:r>
      <w:r w:rsidR="002F3FA9" w:rsidRPr="00E17C21">
        <w:rPr>
          <w:rFonts w:ascii="Angsana New" w:hAnsi="Angsana New" w:hint="cs"/>
          <w:spacing w:val="-2"/>
          <w:sz w:val="28"/>
          <w:cs/>
        </w:rPr>
        <w:t>1</w:t>
      </w:r>
      <w:r w:rsidR="002F3FA9" w:rsidRPr="00E17C21">
        <w:rPr>
          <w:rFonts w:ascii="Angsana New" w:hAnsi="Angsana New"/>
          <w:spacing w:val="-2"/>
          <w:sz w:val="28"/>
          <w:cs/>
        </w:rPr>
        <w:t xml:space="preserve"> </w:t>
      </w:r>
      <w:r w:rsidR="002F3FA9" w:rsidRPr="00E17C21">
        <w:rPr>
          <w:rFonts w:ascii="Angsana New" w:hAnsi="Angsana New" w:hint="cs"/>
          <w:spacing w:val="-2"/>
          <w:sz w:val="28"/>
          <w:cs/>
        </w:rPr>
        <w:t>ธันวาคม</w:t>
      </w:r>
      <w:r w:rsidR="00ED4A19" w:rsidRPr="00E17C21">
        <w:rPr>
          <w:rFonts w:ascii="Angsana New" w:hAnsi="Angsana New"/>
          <w:sz w:val="28"/>
          <w:cs/>
        </w:rPr>
        <w:t xml:space="preserve"> 255</w:t>
      </w:r>
      <w:r w:rsidR="00C03059" w:rsidRPr="00E17C21">
        <w:rPr>
          <w:rFonts w:ascii="Angsana New" w:hAnsi="Angsana New"/>
          <w:sz w:val="28"/>
          <w:cs/>
        </w:rPr>
        <w:t>9</w:t>
      </w:r>
      <w:r w:rsidR="00ED4A19" w:rsidRPr="00E17C21">
        <w:rPr>
          <w:rFonts w:ascii="Angsana New" w:hAnsi="Angsana New"/>
          <w:sz w:val="28"/>
          <w:cs/>
        </w:rPr>
        <w:t xml:space="preserve"> และ </w:t>
      </w:r>
      <w:r w:rsidR="00ED4A19" w:rsidRPr="00E17C21">
        <w:rPr>
          <w:rFonts w:ascii="Angsana New" w:hAnsi="Angsana New"/>
          <w:sz w:val="28"/>
        </w:rPr>
        <w:t>255</w:t>
      </w:r>
      <w:r w:rsidR="00C03059" w:rsidRPr="00E17C21">
        <w:rPr>
          <w:rFonts w:ascii="Angsana New" w:hAnsi="Angsana New"/>
          <w:sz w:val="28"/>
        </w:rPr>
        <w:t>8</w:t>
      </w:r>
      <w:r w:rsidR="00ED4A19" w:rsidRPr="00E17C21">
        <w:rPr>
          <w:rFonts w:ascii="Angsana New" w:hAnsi="Angsana New"/>
          <w:sz w:val="28"/>
        </w:rPr>
        <w:t xml:space="preserve"> </w:t>
      </w:r>
      <w:r w:rsidR="00ED4A19" w:rsidRPr="00E17C21">
        <w:rPr>
          <w:rFonts w:ascii="Angsana New" w:hAnsi="Angsana New"/>
          <w:sz w:val="28"/>
          <w:cs/>
        </w:rPr>
        <w:t>มีดังนี้</w:t>
      </w:r>
    </w:p>
    <w:bookmarkStart w:id="64" w:name="_MON_1538287596"/>
    <w:bookmarkStart w:id="65" w:name="_MON_1544355014"/>
    <w:bookmarkStart w:id="66" w:name="_MON_1539066114"/>
    <w:bookmarkStart w:id="67" w:name="_MON_1543133198"/>
    <w:bookmarkStart w:id="68" w:name="_MON_1543142413"/>
    <w:bookmarkStart w:id="69" w:name="_MON_1546259320"/>
    <w:bookmarkStart w:id="70" w:name="_MON_1546770728"/>
    <w:bookmarkEnd w:id="64"/>
    <w:bookmarkEnd w:id="65"/>
    <w:bookmarkEnd w:id="66"/>
    <w:bookmarkEnd w:id="67"/>
    <w:bookmarkEnd w:id="68"/>
    <w:bookmarkEnd w:id="69"/>
    <w:bookmarkEnd w:id="70"/>
    <w:p w:rsidR="00EC24C7" w:rsidRPr="00E17C21" w:rsidRDefault="008D171F" w:rsidP="00D320F3">
      <w:pPr>
        <w:tabs>
          <w:tab w:val="left" w:pos="426"/>
          <w:tab w:val="left" w:pos="851"/>
        </w:tabs>
        <w:spacing w:line="276" w:lineRule="auto"/>
        <w:jc w:val="thaiDistribute"/>
        <w:rPr>
          <w:rFonts w:ascii="Angsana New" w:hAnsi="Angsana New"/>
          <w:b/>
          <w:bCs/>
          <w:sz w:val="28"/>
        </w:rPr>
      </w:pPr>
      <w:r w:rsidRPr="00E17C21">
        <w:rPr>
          <w:rFonts w:ascii="Angsana New" w:hAnsi="Angsana New"/>
          <w:sz w:val="28"/>
        </w:rPr>
        <w:object w:dxaOrig="9444" w:dyaOrig="2339">
          <v:shape id="_x0000_i1037" type="#_x0000_t75" style="width:472.7pt;height:113.3pt" o:ole="">
            <v:imagedata r:id="rId32" o:title=""/>
          </v:shape>
          <o:OLEObject Type="Embed" ProgID="Excel.Sheet.8" ShapeID="_x0000_i1037" DrawAspect="Content" ObjectID="_1549457282" r:id="rId33"/>
        </w:object>
      </w:r>
    </w:p>
    <w:p w:rsidR="00706FC2" w:rsidRPr="00E17C21" w:rsidRDefault="00706FC2" w:rsidP="00D320F3">
      <w:pPr>
        <w:tabs>
          <w:tab w:val="left" w:pos="284"/>
          <w:tab w:val="left" w:pos="709"/>
        </w:tabs>
        <w:spacing w:line="276" w:lineRule="auto"/>
        <w:jc w:val="thaiDistribute"/>
        <w:rPr>
          <w:rFonts w:ascii="Angsana New" w:hAnsi="Angsana New"/>
          <w:b/>
          <w:bCs/>
          <w:sz w:val="28"/>
        </w:rPr>
      </w:pPr>
      <w:r w:rsidRPr="00E17C21">
        <w:rPr>
          <w:rFonts w:ascii="Angsana New" w:hAnsi="Angsana New"/>
          <w:b/>
          <w:bCs/>
          <w:sz w:val="28"/>
        </w:rPr>
        <w:tab/>
        <w:t>6.2</w:t>
      </w:r>
      <w:r w:rsidRPr="00E17C21">
        <w:rPr>
          <w:rFonts w:ascii="Angsana New" w:hAnsi="Angsana New"/>
          <w:b/>
          <w:bCs/>
          <w:sz w:val="28"/>
        </w:rPr>
        <w:tab/>
      </w:r>
      <w:r w:rsidRPr="00E17C21">
        <w:rPr>
          <w:rFonts w:ascii="Angsana New" w:hAnsi="Angsana New"/>
          <w:b/>
          <w:bCs/>
          <w:sz w:val="28"/>
          <w:cs/>
        </w:rPr>
        <w:t>รายการระหว่างธนาคารและตลาดเงินสุทธิ (สินทรัพย์)</w:t>
      </w:r>
    </w:p>
    <w:bookmarkStart w:id="71" w:name="_MON_1546451662"/>
    <w:bookmarkStart w:id="72" w:name="_MON_1543133264"/>
    <w:bookmarkStart w:id="73" w:name="_MON_1546687874"/>
    <w:bookmarkStart w:id="74" w:name="_MON_1546261569"/>
    <w:bookmarkStart w:id="75" w:name="_MON_1543133284"/>
    <w:bookmarkStart w:id="76" w:name="_MON_1546445416"/>
    <w:bookmarkEnd w:id="71"/>
    <w:bookmarkEnd w:id="72"/>
    <w:bookmarkEnd w:id="73"/>
    <w:bookmarkEnd w:id="74"/>
    <w:bookmarkEnd w:id="75"/>
    <w:bookmarkEnd w:id="76"/>
    <w:p w:rsidR="00706FC2" w:rsidRPr="00E17C21" w:rsidRDefault="00CF21DE" w:rsidP="00D320F3">
      <w:pPr>
        <w:spacing w:line="276" w:lineRule="auto"/>
        <w:jc w:val="thaiDistribute"/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  <w:cs/>
        </w:rPr>
        <w:object w:dxaOrig="9761" w:dyaOrig="8836">
          <v:shape id="_x0000_i1038" type="#_x0000_t75" style="width:483.35pt;height:437.65pt" o:ole="">
            <v:imagedata r:id="rId34" o:title=""/>
          </v:shape>
          <o:OLEObject Type="Embed" ProgID="Excel.Sheet.8" ShapeID="_x0000_i1038" DrawAspect="Content" ObjectID="_1549457283" r:id="rId35"/>
        </w:object>
      </w:r>
    </w:p>
    <w:p w:rsidR="00706FC2" w:rsidRPr="00E17C21" w:rsidRDefault="00706FC2" w:rsidP="00D320F3">
      <w:pPr>
        <w:spacing w:line="276" w:lineRule="auto"/>
        <w:jc w:val="thaiDistribute"/>
        <w:rPr>
          <w:rFonts w:ascii="Angsana New" w:hAnsi="Angsana New"/>
          <w:sz w:val="28"/>
        </w:rPr>
      </w:pPr>
    </w:p>
    <w:p w:rsidR="00706FC2" w:rsidRPr="00E17C21" w:rsidRDefault="00706FC2" w:rsidP="00D320F3">
      <w:pPr>
        <w:tabs>
          <w:tab w:val="left" w:pos="284"/>
          <w:tab w:val="left" w:pos="709"/>
        </w:tabs>
        <w:spacing w:after="120" w:line="276" w:lineRule="auto"/>
        <w:jc w:val="thaiDistribute"/>
        <w:rPr>
          <w:rFonts w:ascii="Angsana New" w:hAnsi="Angsana New"/>
          <w:b/>
          <w:bCs/>
          <w:sz w:val="28"/>
        </w:rPr>
      </w:pPr>
      <w:r w:rsidRPr="00E17C21">
        <w:rPr>
          <w:rFonts w:ascii="Angsana New" w:hAnsi="Angsana New"/>
          <w:b/>
          <w:bCs/>
          <w:sz w:val="28"/>
        </w:rPr>
        <w:lastRenderedPageBreak/>
        <w:tab/>
        <w:t>6.2</w:t>
      </w:r>
      <w:r w:rsidRPr="00E17C21">
        <w:rPr>
          <w:rFonts w:ascii="Angsana New" w:hAnsi="Angsana New"/>
          <w:b/>
          <w:bCs/>
          <w:sz w:val="28"/>
        </w:rPr>
        <w:tab/>
      </w:r>
      <w:r w:rsidRPr="00E17C21">
        <w:rPr>
          <w:rFonts w:ascii="Angsana New" w:hAnsi="Angsana New"/>
          <w:b/>
          <w:bCs/>
          <w:sz w:val="28"/>
          <w:cs/>
        </w:rPr>
        <w:t>รายการระหว่างธนาคารและตลาดเงินสุทธิ (สินทรัพย์) (ต่อ)</w:t>
      </w:r>
    </w:p>
    <w:bookmarkStart w:id="77" w:name="_MON_1546259498"/>
    <w:bookmarkStart w:id="78" w:name="_MON_1546259519"/>
    <w:bookmarkStart w:id="79" w:name="_MON_1546259551"/>
    <w:bookmarkStart w:id="80" w:name="_MON_1546261561"/>
    <w:bookmarkStart w:id="81" w:name="_MON_1546151438"/>
    <w:bookmarkStart w:id="82" w:name="_MON_1543133338"/>
    <w:bookmarkEnd w:id="77"/>
    <w:bookmarkEnd w:id="78"/>
    <w:bookmarkEnd w:id="79"/>
    <w:bookmarkEnd w:id="80"/>
    <w:bookmarkEnd w:id="81"/>
    <w:bookmarkEnd w:id="82"/>
    <w:p w:rsidR="00812F9B" w:rsidRPr="00E17C21" w:rsidRDefault="00D320F3" w:rsidP="00D320F3">
      <w:pPr>
        <w:spacing w:line="276" w:lineRule="auto"/>
        <w:jc w:val="thaiDistribute"/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  <w:cs/>
        </w:rPr>
        <w:object w:dxaOrig="9761" w:dyaOrig="11776">
          <v:shape id="_x0000_i1039" type="#_x0000_t75" style="width:483.35pt;height:582.9pt" o:ole="">
            <v:imagedata r:id="rId36" o:title=""/>
          </v:shape>
          <o:OLEObject Type="Embed" ProgID="Excel.Sheet.8" ShapeID="_x0000_i1039" DrawAspect="Content" ObjectID="_1549457284" r:id="rId37"/>
        </w:object>
      </w:r>
    </w:p>
    <w:p w:rsidR="00706FC2" w:rsidRPr="00E17C21" w:rsidRDefault="00706FC2" w:rsidP="00D320F3">
      <w:pPr>
        <w:spacing w:line="276" w:lineRule="auto"/>
        <w:jc w:val="thaiDistribute"/>
        <w:rPr>
          <w:rFonts w:ascii="Angsana New" w:hAnsi="Angsana New"/>
          <w:sz w:val="28"/>
        </w:rPr>
      </w:pPr>
    </w:p>
    <w:p w:rsidR="00706FC2" w:rsidRPr="00E17C21" w:rsidRDefault="00706FC2" w:rsidP="00D320F3">
      <w:pPr>
        <w:spacing w:line="276" w:lineRule="auto"/>
        <w:jc w:val="thaiDistribute"/>
        <w:rPr>
          <w:rFonts w:ascii="Angsana New" w:hAnsi="Angsana New"/>
          <w:sz w:val="28"/>
        </w:rPr>
      </w:pPr>
    </w:p>
    <w:p w:rsidR="00706FC2" w:rsidRPr="00E17C21" w:rsidRDefault="00706FC2" w:rsidP="00D320F3">
      <w:pPr>
        <w:spacing w:line="276" w:lineRule="auto"/>
        <w:jc w:val="thaiDistribute"/>
        <w:rPr>
          <w:rFonts w:ascii="Angsana New" w:hAnsi="Angsana New"/>
          <w:sz w:val="28"/>
        </w:rPr>
      </w:pPr>
    </w:p>
    <w:p w:rsidR="000537CD" w:rsidRPr="00E17C21" w:rsidRDefault="00BB72DA" w:rsidP="00EF3F5E">
      <w:pPr>
        <w:tabs>
          <w:tab w:val="left" w:pos="284"/>
          <w:tab w:val="left" w:pos="709"/>
        </w:tabs>
        <w:spacing w:line="276" w:lineRule="auto"/>
        <w:jc w:val="thaiDistribute"/>
        <w:rPr>
          <w:rFonts w:ascii="Angsana New" w:hAnsi="Angsana New"/>
          <w:b/>
          <w:bCs/>
          <w:sz w:val="28"/>
        </w:rPr>
      </w:pPr>
      <w:r w:rsidRPr="00E17C21">
        <w:rPr>
          <w:rFonts w:ascii="Angsana New" w:hAnsi="Angsana New"/>
          <w:b/>
          <w:bCs/>
          <w:sz w:val="28"/>
        </w:rPr>
        <w:lastRenderedPageBreak/>
        <w:tab/>
      </w:r>
      <w:r w:rsidR="00EC24C7" w:rsidRPr="00E17C21">
        <w:rPr>
          <w:rFonts w:ascii="Angsana New" w:hAnsi="Angsana New"/>
          <w:b/>
          <w:bCs/>
          <w:sz w:val="28"/>
        </w:rPr>
        <w:t>6.</w:t>
      </w:r>
      <w:r w:rsidR="00706FC2" w:rsidRPr="00E17C21">
        <w:rPr>
          <w:rFonts w:ascii="Angsana New" w:hAnsi="Angsana New"/>
          <w:b/>
          <w:bCs/>
          <w:sz w:val="28"/>
        </w:rPr>
        <w:t>3</w:t>
      </w:r>
      <w:r w:rsidR="00D86DD8" w:rsidRPr="00E17C21">
        <w:rPr>
          <w:rFonts w:ascii="Angsana New" w:hAnsi="Angsana New"/>
          <w:b/>
          <w:bCs/>
          <w:sz w:val="28"/>
        </w:rPr>
        <w:tab/>
      </w:r>
      <w:r w:rsidR="000537CD" w:rsidRPr="00E17C21">
        <w:rPr>
          <w:rFonts w:ascii="Angsana New" w:hAnsi="Angsana New"/>
          <w:b/>
          <w:bCs/>
          <w:sz w:val="28"/>
          <w:cs/>
        </w:rPr>
        <w:t>ตราสารอนุพันธ์เพื่อค้า</w:t>
      </w:r>
    </w:p>
    <w:p w:rsidR="00D55146" w:rsidRPr="00E17C21" w:rsidRDefault="00D55146" w:rsidP="00EF3F5E">
      <w:pPr>
        <w:tabs>
          <w:tab w:val="left" w:pos="709"/>
        </w:tabs>
        <w:spacing w:before="120" w:line="276" w:lineRule="auto"/>
        <w:jc w:val="thaiDistribute"/>
        <w:rPr>
          <w:rFonts w:ascii="Angsana New" w:hAnsi="Angsana New"/>
          <w:b/>
          <w:bCs/>
          <w:sz w:val="28"/>
        </w:rPr>
      </w:pPr>
      <w:r w:rsidRPr="00E17C21">
        <w:rPr>
          <w:rFonts w:ascii="Angsana New" w:hAnsi="Angsana New"/>
          <w:b/>
          <w:bCs/>
          <w:sz w:val="28"/>
          <w:cs/>
        </w:rPr>
        <w:tab/>
        <w:t>มูลค่ายุติธรรมและจำนวนเงินตามสัญญาแบ่งตามประเภทความเสี่ยง</w:t>
      </w:r>
    </w:p>
    <w:bookmarkStart w:id="83" w:name="_MON_1546839377"/>
    <w:bookmarkStart w:id="84" w:name="_MON_1543133431"/>
    <w:bookmarkStart w:id="85" w:name="_MON_1539521740"/>
    <w:bookmarkStart w:id="86" w:name="_MON_1538291715"/>
    <w:bookmarkStart w:id="87" w:name="_MON_1546839239"/>
    <w:bookmarkEnd w:id="83"/>
    <w:bookmarkEnd w:id="84"/>
    <w:bookmarkEnd w:id="85"/>
    <w:bookmarkEnd w:id="86"/>
    <w:bookmarkEnd w:id="87"/>
    <w:p w:rsidR="005B1ADC" w:rsidRPr="00E17C21" w:rsidRDefault="00DA7079" w:rsidP="00EF3F5E">
      <w:pPr>
        <w:tabs>
          <w:tab w:val="left" w:pos="709"/>
        </w:tabs>
        <w:spacing w:line="276" w:lineRule="auto"/>
        <w:jc w:val="thaiDistribute"/>
        <w:rPr>
          <w:rFonts w:ascii="Angsana New" w:hAnsi="Angsana New"/>
          <w:b/>
          <w:bCs/>
          <w:sz w:val="28"/>
        </w:rPr>
      </w:pPr>
      <w:r w:rsidRPr="00E17C21">
        <w:rPr>
          <w:rFonts w:ascii="Angsana New" w:hAnsi="Angsana New"/>
          <w:sz w:val="28"/>
          <w:cs/>
        </w:rPr>
        <w:object w:dxaOrig="9603" w:dyaOrig="4326">
          <v:shape id="_x0000_i1040" type="#_x0000_t75" style="width:463.3pt;height:212.25pt" o:ole="">
            <v:imagedata r:id="rId38" o:title=""/>
          </v:shape>
          <o:OLEObject Type="Embed" ProgID="Excel.Sheet.8" ShapeID="_x0000_i1040" DrawAspect="Content" ObjectID="_1549457285" r:id="rId39"/>
        </w:object>
      </w:r>
      <w:bookmarkStart w:id="88" w:name="_MON_1538292605"/>
      <w:bookmarkStart w:id="89" w:name="_MON_1546839417"/>
      <w:bookmarkStart w:id="90" w:name="_MON_1543133450"/>
      <w:bookmarkStart w:id="91" w:name="_MON_1539521815"/>
      <w:bookmarkEnd w:id="88"/>
      <w:bookmarkEnd w:id="89"/>
      <w:bookmarkEnd w:id="90"/>
      <w:bookmarkEnd w:id="91"/>
      <w:r w:rsidRPr="00E17C21">
        <w:rPr>
          <w:rFonts w:ascii="Angsana New" w:hAnsi="Angsana New"/>
          <w:sz w:val="28"/>
          <w:cs/>
        </w:rPr>
        <w:object w:dxaOrig="9603" w:dyaOrig="4326">
          <v:shape id="_x0000_i1041" type="#_x0000_t75" style="width:463.3pt;height:212.25pt" o:ole="">
            <v:imagedata r:id="rId40" o:title=""/>
          </v:shape>
          <o:OLEObject Type="Embed" ProgID="Excel.Sheet.8" ShapeID="_x0000_i1041" DrawAspect="Content" ObjectID="_1549457286" r:id="rId41"/>
        </w:object>
      </w:r>
    </w:p>
    <w:p w:rsidR="00D55146" w:rsidRPr="00E17C21" w:rsidRDefault="00D55146" w:rsidP="00EF3F5E">
      <w:pPr>
        <w:tabs>
          <w:tab w:val="left" w:pos="709"/>
        </w:tabs>
        <w:spacing w:before="120" w:line="276" w:lineRule="auto"/>
        <w:jc w:val="thaiDistribute"/>
        <w:rPr>
          <w:rFonts w:ascii="Angsana New" w:hAnsi="Angsana New"/>
          <w:sz w:val="28"/>
        </w:rPr>
      </w:pPr>
      <w:r w:rsidRPr="00E17C21">
        <w:rPr>
          <w:rFonts w:ascii="Angsana New" w:hAnsi="Angsana New"/>
          <w:b/>
          <w:bCs/>
          <w:sz w:val="28"/>
          <w:cs/>
        </w:rPr>
        <w:tab/>
        <w:t>สัดส่วนการทำธุรกรรมตราสารอนุพันธ์แบ่งตามประเภทคู่สัญญาโดยพิจารณาจากจำนวนเงินตามสัญญา</w:t>
      </w:r>
    </w:p>
    <w:bookmarkStart w:id="92" w:name="_MON_1543133471"/>
    <w:bookmarkStart w:id="93" w:name="_MON_1538550283"/>
    <w:bookmarkStart w:id="94" w:name="_MON_1546839620"/>
    <w:bookmarkEnd w:id="92"/>
    <w:bookmarkEnd w:id="93"/>
    <w:bookmarkEnd w:id="94"/>
    <w:p w:rsidR="00D927E3" w:rsidRPr="00E17C21" w:rsidRDefault="00D320F3" w:rsidP="00EF3F5E">
      <w:pPr>
        <w:spacing w:after="120" w:line="276" w:lineRule="auto"/>
        <w:jc w:val="thaiDistribute"/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  <w:cs/>
        </w:rPr>
        <w:object w:dxaOrig="9444" w:dyaOrig="3394">
          <v:shape id="_x0000_i1042" type="#_x0000_t75" style="width:465.2pt;height:164.05pt" o:ole="">
            <v:imagedata r:id="rId42" o:title=""/>
          </v:shape>
          <o:OLEObject Type="Embed" ProgID="Excel.Sheet.8" ShapeID="_x0000_i1042" DrawAspect="Content" ObjectID="_1549457287" r:id="rId43"/>
        </w:object>
      </w:r>
    </w:p>
    <w:p w:rsidR="005B1ADC" w:rsidRPr="00E17C21" w:rsidRDefault="005B1ADC" w:rsidP="00EF3F5E">
      <w:pPr>
        <w:spacing w:after="120" w:line="276" w:lineRule="auto"/>
        <w:jc w:val="thaiDistribute"/>
        <w:rPr>
          <w:rFonts w:ascii="Angsana New" w:hAnsi="Angsana New"/>
          <w:sz w:val="28"/>
          <w:cs/>
        </w:rPr>
      </w:pPr>
    </w:p>
    <w:p w:rsidR="000537CD" w:rsidRPr="00E17C21" w:rsidRDefault="006A4B4A" w:rsidP="00EF3F5E">
      <w:pPr>
        <w:tabs>
          <w:tab w:val="left" w:pos="284"/>
          <w:tab w:val="left" w:pos="709"/>
        </w:tabs>
        <w:spacing w:line="276" w:lineRule="auto"/>
        <w:jc w:val="thaiDistribute"/>
        <w:rPr>
          <w:rFonts w:ascii="Angsana New" w:hAnsi="Angsana New"/>
          <w:b/>
          <w:bCs/>
          <w:sz w:val="28"/>
        </w:rPr>
      </w:pPr>
      <w:r w:rsidRPr="00E17C21">
        <w:rPr>
          <w:rFonts w:ascii="Angsana New" w:hAnsi="Angsana New"/>
          <w:b/>
          <w:bCs/>
          <w:sz w:val="28"/>
          <w:cs/>
        </w:rPr>
        <w:lastRenderedPageBreak/>
        <w:tab/>
      </w:r>
      <w:r w:rsidR="00D86DD8" w:rsidRPr="00E17C21">
        <w:rPr>
          <w:rFonts w:ascii="Angsana New" w:hAnsi="Angsana New"/>
          <w:b/>
          <w:bCs/>
          <w:sz w:val="28"/>
          <w:cs/>
        </w:rPr>
        <w:t>6.</w:t>
      </w:r>
      <w:r w:rsidR="00706FC2" w:rsidRPr="00E17C21">
        <w:rPr>
          <w:rFonts w:ascii="Angsana New" w:hAnsi="Angsana New" w:hint="cs"/>
          <w:b/>
          <w:bCs/>
          <w:sz w:val="28"/>
          <w:cs/>
        </w:rPr>
        <w:t>4</w:t>
      </w:r>
      <w:r w:rsidR="000537CD" w:rsidRPr="00E17C21">
        <w:rPr>
          <w:rFonts w:ascii="Angsana New" w:hAnsi="Angsana New"/>
          <w:b/>
          <w:bCs/>
          <w:sz w:val="28"/>
          <w:cs/>
        </w:rPr>
        <w:tab/>
        <w:t>เงินลงทุนสุทธิ</w:t>
      </w:r>
    </w:p>
    <w:bookmarkStart w:id="95" w:name="_MON_1546667973"/>
    <w:bookmarkStart w:id="96" w:name="_MON_1546676630"/>
    <w:bookmarkStart w:id="97" w:name="_MON_1546676640"/>
    <w:bookmarkStart w:id="98" w:name="_MON_1546676765"/>
    <w:bookmarkStart w:id="99" w:name="_MON_1548061097"/>
    <w:bookmarkStart w:id="100" w:name="_MON_1546676773"/>
    <w:bookmarkStart w:id="101" w:name="_MON_1539083800"/>
    <w:bookmarkStart w:id="102" w:name="_MON_1539083838"/>
    <w:bookmarkStart w:id="103" w:name="_MON_1543133673"/>
    <w:bookmarkStart w:id="104" w:name="_MON_1543133859"/>
    <w:bookmarkStart w:id="105" w:name="_MON_1539083885"/>
    <w:bookmarkStart w:id="106" w:name="_MON_1539084613"/>
    <w:bookmarkStart w:id="107" w:name="_MON_1539084639"/>
    <w:bookmarkStart w:id="108" w:name="_MON_1539084741"/>
    <w:bookmarkStart w:id="109" w:name="_MON_1539084755"/>
    <w:bookmarkStart w:id="110" w:name="_MON_1539082777"/>
    <w:bookmarkStart w:id="111" w:name="_MON_1539082801"/>
    <w:bookmarkStart w:id="112" w:name="_MON_1539082820"/>
    <w:bookmarkStart w:id="113" w:name="_MON_1539082839"/>
    <w:bookmarkStart w:id="114" w:name="_MON_1539082857"/>
    <w:bookmarkStart w:id="115" w:name="_MON_1539082876"/>
    <w:bookmarkStart w:id="116" w:name="_MON_1539082893"/>
    <w:bookmarkStart w:id="117" w:name="_MON_1539511315"/>
    <w:bookmarkStart w:id="118" w:name="_MON_1539511471"/>
    <w:bookmarkStart w:id="119" w:name="_MON_1546667286"/>
    <w:bookmarkStart w:id="120" w:name="_MON_1546667309"/>
    <w:bookmarkStart w:id="121" w:name="_MON_1546667323"/>
    <w:bookmarkStart w:id="122" w:name="_MON_1546667363"/>
    <w:bookmarkStart w:id="123" w:name="_MON_1546667384"/>
    <w:bookmarkStart w:id="124" w:name="_MON_1546667403"/>
    <w:bookmarkStart w:id="125" w:name="_MON_1546667420"/>
    <w:bookmarkStart w:id="126" w:name="_MON_1546667622"/>
    <w:bookmarkEnd w:id="95"/>
    <w:bookmarkEnd w:id="96"/>
    <w:bookmarkEnd w:id="97"/>
    <w:bookmarkEnd w:id="98"/>
    <w:bookmarkEnd w:id="99"/>
    <w:bookmarkEnd w:id="100"/>
    <w:bookmarkEnd w:id="101"/>
    <w:bookmarkEnd w:id="102"/>
    <w:bookmarkEnd w:id="103"/>
    <w:bookmarkEnd w:id="104"/>
    <w:bookmarkEnd w:id="105"/>
    <w:bookmarkEnd w:id="106"/>
    <w:bookmarkEnd w:id="107"/>
    <w:bookmarkEnd w:id="108"/>
    <w:bookmarkEnd w:id="109"/>
    <w:bookmarkEnd w:id="110"/>
    <w:bookmarkEnd w:id="111"/>
    <w:bookmarkEnd w:id="112"/>
    <w:bookmarkEnd w:id="113"/>
    <w:bookmarkEnd w:id="114"/>
    <w:bookmarkEnd w:id="115"/>
    <w:bookmarkEnd w:id="116"/>
    <w:bookmarkEnd w:id="117"/>
    <w:bookmarkEnd w:id="118"/>
    <w:bookmarkEnd w:id="119"/>
    <w:bookmarkEnd w:id="120"/>
    <w:bookmarkEnd w:id="121"/>
    <w:bookmarkEnd w:id="122"/>
    <w:bookmarkEnd w:id="123"/>
    <w:bookmarkEnd w:id="124"/>
    <w:bookmarkEnd w:id="125"/>
    <w:bookmarkEnd w:id="126"/>
    <w:p w:rsidR="003B388E" w:rsidRPr="00E17C21" w:rsidRDefault="00417E58" w:rsidP="00EF3F5E">
      <w:pPr>
        <w:spacing w:line="276" w:lineRule="auto"/>
        <w:jc w:val="thaiDistribute"/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</w:rPr>
        <w:object w:dxaOrig="10252" w:dyaOrig="12966">
          <v:shape id="_x0000_i1043" type="#_x0000_t75" style="width:498.35pt;height:636.1pt" o:ole="">
            <v:imagedata r:id="rId44" o:title=""/>
          </v:shape>
          <o:OLEObject Type="Embed" ProgID="Excel.Sheet.8" ShapeID="_x0000_i1043" DrawAspect="Content" ObjectID="_1549457288" r:id="rId45"/>
        </w:object>
      </w:r>
    </w:p>
    <w:p w:rsidR="00B12BEC" w:rsidRPr="00E17C21" w:rsidRDefault="00B12BEC" w:rsidP="00EF3F5E">
      <w:pPr>
        <w:spacing w:line="276" w:lineRule="auto"/>
        <w:jc w:val="thaiDistribute"/>
        <w:rPr>
          <w:rFonts w:ascii="Angsana New" w:hAnsi="Angsana New"/>
          <w:sz w:val="28"/>
        </w:rPr>
      </w:pPr>
    </w:p>
    <w:p w:rsidR="00B12BEC" w:rsidRPr="00E17C21" w:rsidRDefault="00B12BEC" w:rsidP="00EF3F5E">
      <w:pPr>
        <w:tabs>
          <w:tab w:val="left" w:pos="284"/>
          <w:tab w:val="left" w:pos="709"/>
        </w:tabs>
        <w:spacing w:line="276" w:lineRule="auto"/>
        <w:jc w:val="thaiDistribute"/>
        <w:rPr>
          <w:rFonts w:ascii="Angsana New" w:hAnsi="Angsana New"/>
          <w:b/>
          <w:bCs/>
          <w:sz w:val="28"/>
          <w:cs/>
        </w:rPr>
      </w:pPr>
      <w:r w:rsidRPr="00E17C21">
        <w:rPr>
          <w:rFonts w:ascii="Angsana New" w:hAnsi="Angsana New"/>
          <w:b/>
          <w:bCs/>
          <w:sz w:val="28"/>
          <w:cs/>
        </w:rPr>
        <w:lastRenderedPageBreak/>
        <w:tab/>
        <w:t>6.</w:t>
      </w:r>
      <w:r w:rsidR="006F7777" w:rsidRPr="00E17C21">
        <w:rPr>
          <w:rFonts w:ascii="Angsana New" w:hAnsi="Angsana New" w:hint="cs"/>
          <w:b/>
          <w:bCs/>
          <w:sz w:val="28"/>
          <w:cs/>
        </w:rPr>
        <w:t>4</w:t>
      </w:r>
      <w:r w:rsidRPr="00E17C21">
        <w:rPr>
          <w:rFonts w:ascii="Angsana New" w:hAnsi="Angsana New"/>
          <w:b/>
          <w:bCs/>
          <w:sz w:val="28"/>
          <w:cs/>
        </w:rPr>
        <w:tab/>
        <w:t>เงินลงทุนสุทธิ</w:t>
      </w:r>
      <w:r w:rsidRPr="00E17C21">
        <w:rPr>
          <w:rFonts w:ascii="Angsana New" w:hAnsi="Angsana New"/>
          <w:b/>
          <w:bCs/>
          <w:sz w:val="28"/>
        </w:rPr>
        <w:t xml:space="preserve"> (</w:t>
      </w:r>
      <w:r w:rsidRPr="00E17C21">
        <w:rPr>
          <w:rFonts w:ascii="Angsana New" w:hAnsi="Angsana New" w:hint="cs"/>
          <w:b/>
          <w:bCs/>
          <w:sz w:val="28"/>
          <w:cs/>
        </w:rPr>
        <w:t>ต่อ)</w:t>
      </w:r>
    </w:p>
    <w:bookmarkStart w:id="127" w:name="_MON_1539176593"/>
    <w:bookmarkStart w:id="128" w:name="_MON_1539176597"/>
    <w:bookmarkStart w:id="129" w:name="_MON_1539176614"/>
    <w:bookmarkStart w:id="130" w:name="_MON_1539176638"/>
    <w:bookmarkStart w:id="131" w:name="_MON_1539176677"/>
    <w:bookmarkStart w:id="132" w:name="_MON_1539081359"/>
    <w:bookmarkStart w:id="133" w:name="_MON_1539417438"/>
    <w:bookmarkStart w:id="134" w:name="_MON_1539082186"/>
    <w:bookmarkStart w:id="135" w:name="_MON_1539082555"/>
    <w:bookmarkStart w:id="136" w:name="_MON_1539082699"/>
    <w:bookmarkStart w:id="137" w:name="_MON_1539082766"/>
    <w:bookmarkStart w:id="138" w:name="_MON_1539511590"/>
    <w:bookmarkStart w:id="139" w:name="_MON_1539512038"/>
    <w:bookmarkStart w:id="140" w:name="_MON_1539082794"/>
    <w:bookmarkStart w:id="141" w:name="_MON_1539082812"/>
    <w:bookmarkStart w:id="142" w:name="_MON_1543133740"/>
    <w:bookmarkStart w:id="143" w:name="_MON_1543133800"/>
    <w:bookmarkStart w:id="144" w:name="_MON_1543133813"/>
    <w:bookmarkStart w:id="145" w:name="_MON_1543133881"/>
    <w:bookmarkStart w:id="146" w:name="_MON_1539082830"/>
    <w:bookmarkStart w:id="147" w:name="_MON_1539531201"/>
    <w:bookmarkStart w:id="148" w:name="_MON_1539082848"/>
    <w:bookmarkStart w:id="149" w:name="_MON_1539082914"/>
    <w:bookmarkStart w:id="150" w:name="_MON_1539082931"/>
    <w:bookmarkStart w:id="151" w:name="_MON_1539083666"/>
    <w:bookmarkStart w:id="152" w:name="_MON_1539083939"/>
    <w:bookmarkStart w:id="153" w:name="_MON_1548061128"/>
    <w:bookmarkStart w:id="154" w:name="_MON_1548061174"/>
    <w:bookmarkStart w:id="155" w:name="_MON_1548061227"/>
    <w:bookmarkStart w:id="156" w:name="_MON_1548061297"/>
    <w:bookmarkStart w:id="157" w:name="_MON_1539084019"/>
    <w:bookmarkStart w:id="158" w:name="_MON_1539085186"/>
    <w:bookmarkStart w:id="159" w:name="_MON_1539080821"/>
    <w:bookmarkStart w:id="160" w:name="_MON_1539081242"/>
    <w:bookmarkStart w:id="161" w:name="_MON_1539176508"/>
    <w:bookmarkStart w:id="162" w:name="_MON_1539176534"/>
    <w:bookmarkStart w:id="163" w:name="_MON_1539176543"/>
    <w:bookmarkStart w:id="164" w:name="_MON_1546665392"/>
    <w:bookmarkStart w:id="165" w:name="_MON_1546666578"/>
    <w:bookmarkStart w:id="166" w:name="_MON_1546666731"/>
    <w:bookmarkStart w:id="167" w:name="_MON_1546667278"/>
    <w:bookmarkStart w:id="168" w:name="_MON_1546667300"/>
    <w:bookmarkStart w:id="169" w:name="_MON_1546667316"/>
    <w:bookmarkStart w:id="170" w:name="_MON_1546667355"/>
    <w:bookmarkStart w:id="171" w:name="_MON_1546667373"/>
    <w:bookmarkStart w:id="172" w:name="_MON_1546667439"/>
    <w:bookmarkStart w:id="173" w:name="_MON_1546667455"/>
    <w:bookmarkStart w:id="174" w:name="_MON_1546667759"/>
    <w:bookmarkStart w:id="175" w:name="_MON_1546667910"/>
    <w:bookmarkStart w:id="176" w:name="_MON_1546668037"/>
    <w:bookmarkStart w:id="177" w:name="_MON_1546668085"/>
    <w:bookmarkStart w:id="178" w:name="_MON_1546676697"/>
    <w:bookmarkStart w:id="179" w:name="_MON_1546676793"/>
    <w:bookmarkStart w:id="180" w:name="_MON_1539176551"/>
    <w:bookmarkStart w:id="181" w:name="_MON_1539176570"/>
    <w:bookmarkStart w:id="182" w:name="_MON_1539176579"/>
    <w:bookmarkStart w:id="183" w:name="_MON_1539176588"/>
    <w:bookmarkEnd w:id="127"/>
    <w:bookmarkEnd w:id="128"/>
    <w:bookmarkEnd w:id="129"/>
    <w:bookmarkEnd w:id="130"/>
    <w:bookmarkEnd w:id="131"/>
    <w:bookmarkEnd w:id="132"/>
    <w:bookmarkEnd w:id="133"/>
    <w:bookmarkEnd w:id="134"/>
    <w:bookmarkEnd w:id="135"/>
    <w:bookmarkEnd w:id="136"/>
    <w:bookmarkEnd w:id="137"/>
    <w:bookmarkEnd w:id="138"/>
    <w:bookmarkEnd w:id="139"/>
    <w:bookmarkEnd w:id="140"/>
    <w:bookmarkEnd w:id="141"/>
    <w:bookmarkEnd w:id="142"/>
    <w:bookmarkEnd w:id="143"/>
    <w:bookmarkEnd w:id="144"/>
    <w:bookmarkEnd w:id="145"/>
    <w:bookmarkEnd w:id="146"/>
    <w:bookmarkEnd w:id="147"/>
    <w:bookmarkEnd w:id="148"/>
    <w:bookmarkEnd w:id="149"/>
    <w:bookmarkEnd w:id="150"/>
    <w:bookmarkEnd w:id="151"/>
    <w:bookmarkEnd w:id="152"/>
    <w:bookmarkEnd w:id="153"/>
    <w:bookmarkEnd w:id="154"/>
    <w:bookmarkEnd w:id="155"/>
    <w:bookmarkEnd w:id="156"/>
    <w:bookmarkEnd w:id="157"/>
    <w:bookmarkEnd w:id="158"/>
    <w:bookmarkEnd w:id="159"/>
    <w:bookmarkEnd w:id="160"/>
    <w:bookmarkEnd w:id="161"/>
    <w:bookmarkEnd w:id="162"/>
    <w:bookmarkEnd w:id="163"/>
    <w:bookmarkEnd w:id="164"/>
    <w:bookmarkEnd w:id="165"/>
    <w:bookmarkEnd w:id="166"/>
    <w:bookmarkEnd w:id="167"/>
    <w:bookmarkEnd w:id="168"/>
    <w:bookmarkEnd w:id="169"/>
    <w:bookmarkEnd w:id="170"/>
    <w:bookmarkEnd w:id="171"/>
    <w:bookmarkEnd w:id="172"/>
    <w:bookmarkEnd w:id="173"/>
    <w:bookmarkEnd w:id="174"/>
    <w:bookmarkEnd w:id="175"/>
    <w:bookmarkEnd w:id="176"/>
    <w:bookmarkEnd w:id="177"/>
    <w:bookmarkEnd w:id="178"/>
    <w:bookmarkEnd w:id="179"/>
    <w:bookmarkEnd w:id="180"/>
    <w:bookmarkEnd w:id="181"/>
    <w:bookmarkEnd w:id="182"/>
    <w:bookmarkEnd w:id="183"/>
    <w:p w:rsidR="00026BC5" w:rsidRPr="00E17C21" w:rsidRDefault="001B64C4" w:rsidP="00EF3F5E">
      <w:pPr>
        <w:spacing w:line="276" w:lineRule="auto"/>
        <w:outlineLvl w:val="0"/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</w:rPr>
        <w:object w:dxaOrig="10252" w:dyaOrig="13338">
          <v:shape id="_x0000_i1044" type="#_x0000_t75" style="width:499pt;height:653.65pt" o:ole="">
            <v:imagedata r:id="rId46" o:title=""/>
          </v:shape>
          <o:OLEObject Type="Embed" ProgID="Excel.Sheet.8" ShapeID="_x0000_i1044" DrawAspect="Content" ObjectID="_1549457289" r:id="rId47"/>
        </w:object>
      </w:r>
    </w:p>
    <w:p w:rsidR="003F2604" w:rsidRPr="00E17C21" w:rsidRDefault="00C0312D" w:rsidP="00EF3F5E">
      <w:pPr>
        <w:tabs>
          <w:tab w:val="left" w:pos="284"/>
          <w:tab w:val="left" w:pos="709"/>
        </w:tabs>
        <w:spacing w:line="276" w:lineRule="auto"/>
        <w:outlineLvl w:val="0"/>
        <w:rPr>
          <w:rFonts w:ascii="Angsana New" w:hAnsi="Angsana New"/>
          <w:b/>
          <w:bCs/>
          <w:sz w:val="28"/>
          <w:cs/>
        </w:rPr>
      </w:pPr>
      <w:r w:rsidRPr="00E17C21">
        <w:rPr>
          <w:rFonts w:ascii="Angsana New" w:hAnsi="Angsana New"/>
          <w:b/>
          <w:bCs/>
          <w:sz w:val="28"/>
          <w:cs/>
        </w:rPr>
        <w:lastRenderedPageBreak/>
        <w:tab/>
      </w:r>
      <w:r w:rsidR="003F2604" w:rsidRPr="00E17C21">
        <w:rPr>
          <w:rFonts w:ascii="Angsana New" w:hAnsi="Angsana New"/>
          <w:b/>
          <w:bCs/>
          <w:sz w:val="28"/>
          <w:cs/>
        </w:rPr>
        <w:t>6.</w:t>
      </w:r>
      <w:r w:rsidR="006F7777" w:rsidRPr="00E17C21">
        <w:rPr>
          <w:rFonts w:ascii="Angsana New" w:hAnsi="Angsana New" w:hint="cs"/>
          <w:b/>
          <w:bCs/>
          <w:sz w:val="28"/>
          <w:cs/>
        </w:rPr>
        <w:t>4</w:t>
      </w:r>
      <w:r w:rsidR="003F2604" w:rsidRPr="00E17C21">
        <w:rPr>
          <w:rFonts w:ascii="Angsana New" w:hAnsi="Angsana New"/>
          <w:b/>
          <w:bCs/>
          <w:sz w:val="28"/>
          <w:cs/>
        </w:rPr>
        <w:tab/>
        <w:t>เงินลงทุนสุทธิ (ต่อ)</w:t>
      </w:r>
    </w:p>
    <w:bookmarkStart w:id="184" w:name="_MON_1539083793"/>
    <w:bookmarkStart w:id="185" w:name="_MON_1546665754"/>
    <w:bookmarkStart w:id="186" w:name="_MON_1546666049"/>
    <w:bookmarkStart w:id="187" w:name="_MON_1546666400"/>
    <w:bookmarkStart w:id="188" w:name="_MON_1546666590"/>
    <w:bookmarkStart w:id="189" w:name="_MON_1546667010"/>
    <w:bookmarkStart w:id="190" w:name="_MON_1546667213"/>
    <w:bookmarkStart w:id="191" w:name="_MON_1548061324"/>
    <w:bookmarkStart w:id="192" w:name="_MON_1546667393"/>
    <w:bookmarkStart w:id="193" w:name="_MON_1546667412"/>
    <w:bookmarkStart w:id="194" w:name="_MON_1546667430"/>
    <w:bookmarkStart w:id="195" w:name="_MON_1546667447"/>
    <w:bookmarkStart w:id="196" w:name="_MON_1539531399"/>
    <w:bookmarkStart w:id="197" w:name="_MON_1539081074"/>
    <w:bookmarkStart w:id="198" w:name="_MON_1548564516"/>
    <w:bookmarkStart w:id="199" w:name="_MON_1539081623"/>
    <w:bookmarkStart w:id="200" w:name="_MON_1539176223"/>
    <w:bookmarkStart w:id="201" w:name="_MON_1539176441"/>
    <w:bookmarkStart w:id="202" w:name="_MON_1539176470"/>
    <w:bookmarkStart w:id="203" w:name="_MON_1539176660"/>
    <w:bookmarkStart w:id="204" w:name="_MON_1539081788"/>
    <w:bookmarkStart w:id="205" w:name="_MON_1539081792"/>
    <w:bookmarkStart w:id="206" w:name="_MON_1543141941"/>
    <w:bookmarkStart w:id="207" w:name="_MON_1539082738"/>
    <w:bookmarkStart w:id="208" w:name="_MON_1539082867"/>
    <w:bookmarkStart w:id="209" w:name="_MON_1539082885"/>
    <w:bookmarkStart w:id="210" w:name="_MON_1539512152"/>
    <w:bookmarkStart w:id="211" w:name="_MON_1539512518"/>
    <w:bookmarkStart w:id="212" w:name="_MON_1539512624"/>
    <w:bookmarkStart w:id="213" w:name="_MON_1539512682"/>
    <w:bookmarkStart w:id="214" w:name="_MON_1539512745"/>
    <w:bookmarkStart w:id="215" w:name="_MON_1539512804"/>
    <w:bookmarkStart w:id="216" w:name="_MON_1539512901"/>
    <w:bookmarkStart w:id="217" w:name="_MON_1539082906"/>
    <w:bookmarkStart w:id="218" w:name="_MON_1539525408"/>
    <w:bookmarkStart w:id="219" w:name="_MON_1539082923"/>
    <w:bookmarkEnd w:id="184"/>
    <w:bookmarkEnd w:id="185"/>
    <w:bookmarkEnd w:id="186"/>
    <w:bookmarkEnd w:id="187"/>
    <w:bookmarkEnd w:id="188"/>
    <w:bookmarkEnd w:id="189"/>
    <w:bookmarkEnd w:id="190"/>
    <w:bookmarkEnd w:id="191"/>
    <w:bookmarkEnd w:id="192"/>
    <w:bookmarkEnd w:id="193"/>
    <w:bookmarkEnd w:id="194"/>
    <w:bookmarkEnd w:id="195"/>
    <w:bookmarkEnd w:id="196"/>
    <w:bookmarkEnd w:id="197"/>
    <w:bookmarkEnd w:id="198"/>
    <w:bookmarkEnd w:id="199"/>
    <w:bookmarkEnd w:id="200"/>
    <w:bookmarkEnd w:id="201"/>
    <w:bookmarkEnd w:id="202"/>
    <w:bookmarkEnd w:id="203"/>
    <w:bookmarkEnd w:id="204"/>
    <w:bookmarkEnd w:id="205"/>
    <w:bookmarkEnd w:id="206"/>
    <w:bookmarkEnd w:id="207"/>
    <w:bookmarkEnd w:id="208"/>
    <w:bookmarkEnd w:id="209"/>
    <w:bookmarkEnd w:id="210"/>
    <w:bookmarkEnd w:id="211"/>
    <w:bookmarkEnd w:id="212"/>
    <w:bookmarkEnd w:id="213"/>
    <w:bookmarkEnd w:id="214"/>
    <w:bookmarkEnd w:id="215"/>
    <w:bookmarkEnd w:id="216"/>
    <w:bookmarkEnd w:id="217"/>
    <w:bookmarkEnd w:id="218"/>
    <w:bookmarkEnd w:id="219"/>
    <w:p w:rsidR="00C750D4" w:rsidRPr="00E17C21" w:rsidRDefault="001B64C4" w:rsidP="00552825">
      <w:pPr>
        <w:spacing w:line="276" w:lineRule="auto"/>
        <w:jc w:val="thaiDistribute"/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</w:rPr>
        <w:object w:dxaOrig="10295" w:dyaOrig="9495">
          <v:shape id="_x0000_i1045" type="#_x0000_t75" style="width:499.6pt;height:464.55pt" o:ole="">
            <v:imagedata r:id="rId48" o:title=""/>
          </v:shape>
          <o:OLEObject Type="Embed" ProgID="Excel.Sheet.8" ShapeID="_x0000_i1045" DrawAspect="Content" ObjectID="_1549457290" r:id="rId49"/>
        </w:object>
      </w:r>
      <w:r w:rsidR="00693B62" w:rsidRPr="00E17C21">
        <w:rPr>
          <w:rFonts w:ascii="Angsana New" w:hAnsi="Angsana New" w:hint="cs"/>
          <w:sz w:val="28"/>
          <w:cs/>
        </w:rPr>
        <w:tab/>
      </w:r>
      <w:r w:rsidR="003F2604" w:rsidRPr="00E17C21">
        <w:rPr>
          <w:rFonts w:ascii="Angsana New" w:hAnsi="Angsana New"/>
          <w:sz w:val="28"/>
          <w:cs/>
        </w:rPr>
        <w:t xml:space="preserve">เงินลงทุนประเภทตราสารหนี้ที่จะถือจนครบกำหนดประเภทหลักทรัพย์รัฐบาลและรัฐวิสาหกิจ ได้รวมตั๋วสัญญาใช้เงินของบรรษัทบริหารสินทรัพย์ไทย (บสท.) ที่เกิดจากการโอนลูกหนี้ด้อยคุณภาพ ณ วันที่ </w:t>
      </w:r>
      <w:r w:rsidR="00D82057" w:rsidRPr="00E17C21">
        <w:rPr>
          <w:rFonts w:ascii="Angsana New" w:hAnsi="Angsana New"/>
          <w:spacing w:val="-2"/>
          <w:sz w:val="28"/>
          <w:cs/>
        </w:rPr>
        <w:t>3</w:t>
      </w:r>
      <w:r w:rsidR="00D82057" w:rsidRPr="00E17C21">
        <w:rPr>
          <w:rFonts w:ascii="Angsana New" w:hAnsi="Angsana New" w:hint="cs"/>
          <w:spacing w:val="-2"/>
          <w:sz w:val="28"/>
          <w:cs/>
        </w:rPr>
        <w:t>1</w:t>
      </w:r>
      <w:r w:rsidR="00D82057" w:rsidRPr="00E17C21">
        <w:rPr>
          <w:rFonts w:ascii="Angsana New" w:hAnsi="Angsana New"/>
          <w:spacing w:val="-2"/>
          <w:sz w:val="28"/>
          <w:cs/>
        </w:rPr>
        <w:t xml:space="preserve"> </w:t>
      </w:r>
      <w:r w:rsidR="00D82057" w:rsidRPr="00E17C21">
        <w:rPr>
          <w:rFonts w:ascii="Angsana New" w:hAnsi="Angsana New" w:hint="cs"/>
          <w:spacing w:val="-2"/>
          <w:sz w:val="28"/>
          <w:cs/>
        </w:rPr>
        <w:t>ธันวาคม</w:t>
      </w:r>
      <w:r w:rsidR="00FD425B" w:rsidRPr="00E17C21">
        <w:rPr>
          <w:rFonts w:ascii="Angsana New" w:hAnsi="Angsana New"/>
          <w:sz w:val="28"/>
          <w:cs/>
        </w:rPr>
        <w:t xml:space="preserve"> 255</w:t>
      </w:r>
      <w:r w:rsidR="00205EF3" w:rsidRPr="00E17C21">
        <w:rPr>
          <w:rFonts w:ascii="Angsana New" w:hAnsi="Angsana New"/>
          <w:sz w:val="28"/>
          <w:cs/>
        </w:rPr>
        <w:t>8</w:t>
      </w:r>
      <w:r w:rsidR="003F2604" w:rsidRPr="00E17C21">
        <w:rPr>
          <w:rFonts w:ascii="Angsana New" w:hAnsi="Angsana New"/>
          <w:sz w:val="28"/>
          <w:cs/>
        </w:rPr>
        <w:t xml:space="preserve"> </w:t>
      </w:r>
      <w:r w:rsidR="003F2604" w:rsidRPr="00E17C21">
        <w:rPr>
          <w:rFonts w:ascii="Angsana New" w:hAnsi="Angsana New"/>
          <w:spacing w:val="4"/>
          <w:sz w:val="28"/>
          <w:cs/>
        </w:rPr>
        <w:t>มี</w:t>
      </w:r>
      <w:r w:rsidR="00C60005" w:rsidRPr="00E17C21">
        <w:rPr>
          <w:rFonts w:ascii="Angsana New" w:hAnsi="Angsana New" w:hint="cs"/>
          <w:spacing w:val="4"/>
          <w:sz w:val="28"/>
          <w:cs/>
        </w:rPr>
        <w:t xml:space="preserve">มูลค่าสุทธิ </w:t>
      </w:r>
      <w:r w:rsidR="003F2604" w:rsidRPr="00E17C21">
        <w:rPr>
          <w:rFonts w:ascii="Angsana New" w:hAnsi="Angsana New"/>
          <w:spacing w:val="4"/>
          <w:sz w:val="28"/>
          <w:cs/>
        </w:rPr>
        <w:t>จำนวน</w:t>
      </w:r>
      <w:r w:rsidR="00D735DF" w:rsidRPr="00E17C21">
        <w:rPr>
          <w:rFonts w:ascii="Angsana New" w:hAnsi="Angsana New"/>
          <w:spacing w:val="4"/>
          <w:sz w:val="28"/>
          <w:cs/>
        </w:rPr>
        <w:t xml:space="preserve"> 2,</w:t>
      </w:r>
      <w:r w:rsidR="00D735DF" w:rsidRPr="00E17C21">
        <w:rPr>
          <w:rFonts w:ascii="Angsana New" w:hAnsi="Angsana New"/>
          <w:spacing w:val="4"/>
          <w:sz w:val="28"/>
        </w:rPr>
        <w:t>653.48</w:t>
      </w:r>
      <w:r w:rsidR="003F2604" w:rsidRPr="00E17C21">
        <w:rPr>
          <w:rFonts w:ascii="Angsana New" w:hAnsi="Angsana New"/>
          <w:spacing w:val="4"/>
          <w:sz w:val="28"/>
        </w:rPr>
        <w:t xml:space="preserve"> </w:t>
      </w:r>
      <w:r w:rsidR="003F2604" w:rsidRPr="00E17C21">
        <w:rPr>
          <w:rFonts w:ascii="Angsana New" w:hAnsi="Angsana New"/>
          <w:spacing w:val="4"/>
          <w:sz w:val="28"/>
          <w:cs/>
        </w:rPr>
        <w:t xml:space="preserve">ล้านบาท ได้ครบกำหนดแล้วในปี 2554 </w:t>
      </w:r>
      <w:r w:rsidR="00D43F5E" w:rsidRPr="00E17C21">
        <w:rPr>
          <w:rFonts w:ascii="Angsana New" w:hAnsi="Angsana New" w:hint="cs"/>
          <w:spacing w:val="-6"/>
          <w:sz w:val="28"/>
          <w:cs/>
        </w:rPr>
        <w:t>และ</w:t>
      </w:r>
      <w:r w:rsidR="00693B62" w:rsidRPr="00E17C21">
        <w:rPr>
          <w:rFonts w:ascii="Angsana New" w:hAnsi="Angsana New" w:hint="cs"/>
          <w:spacing w:val="-6"/>
          <w:sz w:val="28"/>
          <w:cs/>
        </w:rPr>
        <w:t>ตั๋วสัญญาใช้เงินดังกล่าว</w:t>
      </w:r>
      <w:r w:rsidR="00552825" w:rsidRPr="00E17C21">
        <w:rPr>
          <w:rFonts w:ascii="Angsana New" w:hAnsi="Angsana New" w:hint="cs"/>
          <w:spacing w:val="-6"/>
          <w:sz w:val="28"/>
          <w:cs/>
        </w:rPr>
        <w:t>นำไปหักกลบลบหนี้กับผลขาดทุนจากการบริหารสินทรัพย์เมื่อวันที่ 16 ธันวาคม 2559</w:t>
      </w:r>
      <w:r w:rsidR="00D43F5E" w:rsidRPr="00E17C21">
        <w:rPr>
          <w:rFonts w:ascii="Angsana New" w:hAnsi="Angsana New" w:hint="cs"/>
          <w:spacing w:val="4"/>
          <w:sz w:val="28"/>
          <w:cs/>
        </w:rPr>
        <w:t xml:space="preserve"> </w:t>
      </w:r>
      <w:r w:rsidR="00D43F5E" w:rsidRPr="00E17C21">
        <w:rPr>
          <w:rFonts w:ascii="Angsana New" w:hAnsi="Angsana New"/>
          <w:spacing w:val="4"/>
          <w:sz w:val="28"/>
          <w:cs/>
        </w:rPr>
        <w:t>(หมายเหตุ ข้อ 6.</w:t>
      </w:r>
      <w:r w:rsidR="00D43F5E" w:rsidRPr="00E17C21">
        <w:rPr>
          <w:rFonts w:ascii="Angsana New" w:hAnsi="Angsana New" w:hint="cs"/>
          <w:spacing w:val="4"/>
          <w:sz w:val="28"/>
          <w:cs/>
        </w:rPr>
        <w:t>35</w:t>
      </w:r>
      <w:r w:rsidR="00D43F5E" w:rsidRPr="00E17C21">
        <w:rPr>
          <w:rFonts w:ascii="Angsana New" w:hAnsi="Angsana New"/>
          <w:spacing w:val="4"/>
          <w:sz w:val="28"/>
          <w:cs/>
        </w:rPr>
        <w:t>)</w:t>
      </w:r>
    </w:p>
    <w:p w:rsidR="003F2604" w:rsidRPr="00E17C21" w:rsidRDefault="00D54981" w:rsidP="00EF3F5E">
      <w:pPr>
        <w:tabs>
          <w:tab w:val="left" w:pos="709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  <w:cs/>
        </w:rPr>
        <w:tab/>
      </w:r>
      <w:r w:rsidR="00B870B6" w:rsidRPr="00E17C21">
        <w:rPr>
          <w:rFonts w:ascii="Angsana New" w:hAnsi="Angsana New"/>
          <w:spacing w:val="8"/>
          <w:sz w:val="28"/>
          <w:cs/>
        </w:rPr>
        <w:t>เ</w:t>
      </w:r>
      <w:r w:rsidR="003F2604" w:rsidRPr="00E17C21">
        <w:rPr>
          <w:rFonts w:ascii="Angsana New" w:hAnsi="Angsana New"/>
          <w:spacing w:val="8"/>
          <w:sz w:val="28"/>
          <w:cs/>
        </w:rPr>
        <w:t xml:space="preserve">งินลงทุนทั่วไปประเภทตราสารทุนที่ไม่อยู่ในความต้องการของตลาดในประเทศ </w:t>
      </w:r>
      <w:bookmarkStart w:id="220" w:name="OLE_LINK6"/>
      <w:bookmarkStart w:id="221" w:name="OLE_LINK7"/>
      <w:r w:rsidR="00713FA8" w:rsidRPr="00E17C21">
        <w:rPr>
          <w:rFonts w:ascii="Angsana New" w:hAnsi="Angsana New"/>
          <w:spacing w:val="8"/>
          <w:sz w:val="28"/>
          <w:cs/>
        </w:rPr>
        <w:t xml:space="preserve">ณ วันที่ </w:t>
      </w:r>
      <w:r w:rsidR="00010B8F" w:rsidRPr="00E17C21">
        <w:rPr>
          <w:rFonts w:ascii="Angsana New" w:hAnsi="Angsana New"/>
          <w:spacing w:val="-2"/>
          <w:sz w:val="28"/>
          <w:cs/>
        </w:rPr>
        <w:t>3</w:t>
      </w:r>
      <w:r w:rsidR="00010B8F" w:rsidRPr="00E17C21">
        <w:rPr>
          <w:rFonts w:ascii="Angsana New" w:hAnsi="Angsana New" w:hint="cs"/>
          <w:spacing w:val="-2"/>
          <w:sz w:val="28"/>
          <w:cs/>
        </w:rPr>
        <w:t>1</w:t>
      </w:r>
      <w:r w:rsidR="00010B8F" w:rsidRPr="00E17C21">
        <w:rPr>
          <w:rFonts w:ascii="Angsana New" w:hAnsi="Angsana New"/>
          <w:spacing w:val="-2"/>
          <w:sz w:val="28"/>
          <w:cs/>
        </w:rPr>
        <w:t xml:space="preserve"> </w:t>
      </w:r>
      <w:r w:rsidR="00010B8F" w:rsidRPr="00E17C21">
        <w:rPr>
          <w:rFonts w:ascii="Angsana New" w:hAnsi="Angsana New" w:hint="cs"/>
          <w:spacing w:val="-2"/>
          <w:sz w:val="28"/>
          <w:cs/>
        </w:rPr>
        <w:t>ธันวาคม</w:t>
      </w:r>
      <w:r w:rsidR="003F2604" w:rsidRPr="00E17C21">
        <w:rPr>
          <w:rFonts w:ascii="Angsana New" w:hAnsi="Angsana New"/>
          <w:spacing w:val="8"/>
          <w:sz w:val="28"/>
          <w:cs/>
        </w:rPr>
        <w:t xml:space="preserve"> </w:t>
      </w:r>
      <w:r w:rsidR="00713FA8" w:rsidRPr="00E17C21">
        <w:rPr>
          <w:rFonts w:ascii="Angsana New" w:hAnsi="Angsana New"/>
          <w:spacing w:val="8"/>
          <w:sz w:val="28"/>
          <w:cs/>
        </w:rPr>
        <w:t>255</w:t>
      </w:r>
      <w:r w:rsidR="00205EF3" w:rsidRPr="00E17C21">
        <w:rPr>
          <w:rFonts w:ascii="Angsana New" w:hAnsi="Angsana New"/>
          <w:spacing w:val="8"/>
          <w:sz w:val="28"/>
          <w:cs/>
        </w:rPr>
        <w:t>9</w:t>
      </w:r>
      <w:r w:rsidR="00010B8F" w:rsidRPr="00E17C21">
        <w:rPr>
          <w:rFonts w:ascii="Angsana New" w:hAnsi="Angsana New"/>
          <w:sz w:val="28"/>
          <w:cs/>
        </w:rPr>
        <w:t xml:space="preserve"> แล</w:t>
      </w:r>
      <w:r w:rsidR="00010B8F" w:rsidRPr="00E17C21">
        <w:rPr>
          <w:rFonts w:ascii="Angsana New" w:hAnsi="Angsana New" w:hint="cs"/>
          <w:sz w:val="28"/>
          <w:cs/>
        </w:rPr>
        <w:t xml:space="preserve">ะ </w:t>
      </w:r>
      <w:r w:rsidR="00713FA8" w:rsidRPr="00E17C21">
        <w:rPr>
          <w:rFonts w:ascii="Angsana New" w:hAnsi="Angsana New"/>
          <w:sz w:val="28"/>
          <w:cs/>
        </w:rPr>
        <w:t>255</w:t>
      </w:r>
      <w:r w:rsidR="00205EF3" w:rsidRPr="00E17C21">
        <w:rPr>
          <w:rFonts w:ascii="Angsana New" w:hAnsi="Angsana New"/>
          <w:sz w:val="28"/>
          <w:cs/>
        </w:rPr>
        <w:t>8</w:t>
      </w:r>
      <w:r w:rsidR="003F2604" w:rsidRPr="00E17C21">
        <w:rPr>
          <w:rFonts w:ascii="Angsana New" w:hAnsi="Angsana New"/>
          <w:sz w:val="28"/>
          <w:cs/>
        </w:rPr>
        <w:t xml:space="preserve"> </w:t>
      </w:r>
      <w:bookmarkEnd w:id="220"/>
      <w:bookmarkEnd w:id="221"/>
      <w:r w:rsidR="003F2604" w:rsidRPr="00E17C21">
        <w:rPr>
          <w:rFonts w:ascii="Angsana New" w:hAnsi="Angsana New"/>
          <w:sz w:val="28"/>
          <w:cs/>
        </w:rPr>
        <w:t xml:space="preserve">มีจำนวน </w:t>
      </w:r>
      <w:r w:rsidR="00DC631E" w:rsidRPr="00E17C21">
        <w:rPr>
          <w:rFonts w:ascii="Angsana New" w:hAnsi="Angsana New" w:hint="cs"/>
          <w:sz w:val="28"/>
          <w:cs/>
        </w:rPr>
        <w:t>1,966.28</w:t>
      </w:r>
      <w:r w:rsidR="003F2604" w:rsidRPr="00E17C21">
        <w:rPr>
          <w:rFonts w:ascii="Angsana New" w:hAnsi="Angsana New"/>
          <w:sz w:val="28"/>
          <w:cs/>
        </w:rPr>
        <w:t xml:space="preserve"> ล้านบาท และ </w:t>
      </w:r>
      <w:r w:rsidR="003F2604" w:rsidRPr="00E17C21">
        <w:rPr>
          <w:rFonts w:ascii="Angsana New" w:hAnsi="Angsana New"/>
          <w:sz w:val="28"/>
        </w:rPr>
        <w:t>1,9</w:t>
      </w:r>
      <w:r w:rsidR="00205EF3" w:rsidRPr="00E17C21">
        <w:rPr>
          <w:rFonts w:ascii="Angsana New" w:hAnsi="Angsana New"/>
          <w:sz w:val="28"/>
        </w:rPr>
        <w:t>00.</w:t>
      </w:r>
      <w:r w:rsidR="003F2604" w:rsidRPr="00E17C21">
        <w:rPr>
          <w:rFonts w:ascii="Angsana New" w:hAnsi="Angsana New"/>
          <w:sz w:val="28"/>
        </w:rPr>
        <w:t>0</w:t>
      </w:r>
      <w:r w:rsidR="00205EF3" w:rsidRPr="00E17C21">
        <w:rPr>
          <w:rFonts w:ascii="Angsana New" w:hAnsi="Angsana New"/>
          <w:sz w:val="28"/>
        </w:rPr>
        <w:t>2</w:t>
      </w:r>
      <w:r w:rsidR="003F2604" w:rsidRPr="00E17C21">
        <w:rPr>
          <w:rFonts w:ascii="Angsana New" w:hAnsi="Angsana New"/>
          <w:sz w:val="28"/>
          <w:cs/>
        </w:rPr>
        <w:t xml:space="preserve"> ล้านบาท ตามลำดับ</w:t>
      </w:r>
      <w:r w:rsidR="00923122" w:rsidRPr="00E17C21">
        <w:rPr>
          <w:rFonts w:ascii="Angsana New" w:hAnsi="Angsana New" w:hint="cs"/>
          <w:sz w:val="28"/>
          <w:cs/>
        </w:rPr>
        <w:t xml:space="preserve"> </w:t>
      </w:r>
      <w:r w:rsidR="003F2604" w:rsidRPr="00E17C21">
        <w:rPr>
          <w:rFonts w:ascii="Angsana New" w:hAnsi="Angsana New"/>
          <w:sz w:val="28"/>
          <w:cs/>
        </w:rPr>
        <w:t>ได้รวมเงินลงทุนในธนาคารอิสลามแห่งประเทศไทย จำนวน 1,048.15 ล้านบาท โดยธนาคารได้ตั้งค่าเผื่อการด้อยค่าแล้วทั้งจำนวน</w:t>
      </w:r>
    </w:p>
    <w:p w:rsidR="00CD2349" w:rsidRPr="00E17C21" w:rsidRDefault="00F15134" w:rsidP="00EF3F5E">
      <w:pPr>
        <w:tabs>
          <w:tab w:val="left" w:pos="709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  <w:cs/>
        </w:rPr>
        <w:tab/>
        <w:t xml:space="preserve">ณ วันที่ </w:t>
      </w:r>
      <w:r w:rsidR="00010B8F" w:rsidRPr="00E17C21">
        <w:rPr>
          <w:rFonts w:ascii="Angsana New" w:hAnsi="Angsana New"/>
          <w:spacing w:val="-2"/>
          <w:sz w:val="28"/>
          <w:cs/>
        </w:rPr>
        <w:t>3</w:t>
      </w:r>
      <w:r w:rsidR="00010B8F" w:rsidRPr="00E17C21">
        <w:rPr>
          <w:rFonts w:ascii="Angsana New" w:hAnsi="Angsana New" w:hint="cs"/>
          <w:spacing w:val="-2"/>
          <w:sz w:val="28"/>
          <w:cs/>
        </w:rPr>
        <w:t>1</w:t>
      </w:r>
      <w:r w:rsidR="00010B8F" w:rsidRPr="00E17C21">
        <w:rPr>
          <w:rFonts w:ascii="Angsana New" w:hAnsi="Angsana New"/>
          <w:spacing w:val="-2"/>
          <w:sz w:val="28"/>
          <w:cs/>
        </w:rPr>
        <w:t xml:space="preserve"> </w:t>
      </w:r>
      <w:r w:rsidR="00010B8F" w:rsidRPr="00E17C21">
        <w:rPr>
          <w:rFonts w:ascii="Angsana New" w:hAnsi="Angsana New" w:hint="cs"/>
          <w:spacing w:val="-2"/>
          <w:sz w:val="28"/>
          <w:cs/>
        </w:rPr>
        <w:t>ธันวาคม</w:t>
      </w:r>
      <w:r w:rsidRPr="00E17C21">
        <w:rPr>
          <w:rFonts w:ascii="Angsana New" w:hAnsi="Angsana New"/>
          <w:sz w:val="28"/>
          <w:cs/>
        </w:rPr>
        <w:t xml:space="preserve"> 2559 และ 2558 ธนาคารมีเงินลงทุนในหลักทรัพย์ที่เป็นเงินตราต่างประเทศที่ได้รับผลกระทบจากอัตราแลกเปลี่ยนเงินตราต่างประเทศ</w:t>
      </w:r>
      <w:r w:rsidRPr="00E17C21">
        <w:rPr>
          <w:rFonts w:ascii="Angsana New" w:hAnsi="Angsana New"/>
          <w:sz w:val="28"/>
        </w:rPr>
        <w:t xml:space="preserve"> </w:t>
      </w:r>
      <w:r w:rsidRPr="00E17C21">
        <w:rPr>
          <w:rFonts w:ascii="Angsana New" w:hAnsi="Angsana New"/>
          <w:sz w:val="28"/>
          <w:cs/>
        </w:rPr>
        <w:t>โดยมีมูลค่า</w:t>
      </w:r>
      <w:r w:rsidR="0032551A" w:rsidRPr="00E17C21">
        <w:rPr>
          <w:rFonts w:ascii="Angsana New" w:hAnsi="Angsana New" w:hint="cs"/>
          <w:sz w:val="28"/>
          <w:cs/>
        </w:rPr>
        <w:t>ลดลง</w:t>
      </w:r>
      <w:r w:rsidRPr="00E17C21">
        <w:rPr>
          <w:rFonts w:ascii="Angsana New" w:hAnsi="Angsana New"/>
          <w:sz w:val="28"/>
          <w:cs/>
        </w:rPr>
        <w:t xml:space="preserve"> จำนวน</w:t>
      </w:r>
      <w:bookmarkStart w:id="222" w:name="OLE_LINK8"/>
      <w:bookmarkStart w:id="223" w:name="OLE_LINK9"/>
      <w:r w:rsidRPr="00E17C21">
        <w:rPr>
          <w:rFonts w:ascii="Angsana New" w:hAnsi="Angsana New"/>
          <w:sz w:val="28"/>
          <w:cs/>
        </w:rPr>
        <w:t xml:space="preserve"> </w:t>
      </w:r>
      <w:r w:rsidR="0032551A" w:rsidRPr="00E17C21">
        <w:rPr>
          <w:rFonts w:ascii="Angsana New" w:hAnsi="Angsana New"/>
          <w:sz w:val="28"/>
        </w:rPr>
        <w:t>86.94</w:t>
      </w:r>
      <w:r w:rsidRPr="00E17C21">
        <w:rPr>
          <w:rFonts w:ascii="Angsana New" w:hAnsi="Angsana New"/>
          <w:sz w:val="28"/>
        </w:rPr>
        <w:t xml:space="preserve"> </w:t>
      </w:r>
      <w:bookmarkEnd w:id="222"/>
      <w:bookmarkEnd w:id="223"/>
      <w:r w:rsidRPr="00E17C21">
        <w:rPr>
          <w:rFonts w:ascii="Angsana New" w:hAnsi="Angsana New"/>
          <w:sz w:val="28"/>
          <w:cs/>
        </w:rPr>
        <w:t>ล้านบาท</w:t>
      </w:r>
      <w:r w:rsidRPr="00E17C21">
        <w:rPr>
          <w:rFonts w:ascii="Angsana New" w:hAnsi="Angsana New"/>
          <w:sz w:val="28"/>
        </w:rPr>
        <w:t xml:space="preserve"> </w:t>
      </w:r>
      <w:r w:rsidR="005E726C" w:rsidRPr="00E17C21">
        <w:rPr>
          <w:rFonts w:ascii="Angsana New" w:hAnsi="Angsana New" w:hint="cs"/>
          <w:sz w:val="28"/>
          <w:cs/>
        </w:rPr>
        <w:t>และ</w:t>
      </w:r>
      <w:r w:rsidR="00EF3F5E" w:rsidRPr="00E17C21">
        <w:rPr>
          <w:rFonts w:ascii="Angsana New" w:hAnsi="Angsana New" w:hint="cs"/>
          <w:sz w:val="28"/>
          <w:cs/>
        </w:rPr>
        <w:t xml:space="preserve">เพิ่มขึ้น </w:t>
      </w:r>
      <w:r w:rsidRPr="00E17C21">
        <w:rPr>
          <w:rFonts w:ascii="Angsana New" w:hAnsi="Angsana New"/>
          <w:sz w:val="28"/>
          <w:cs/>
        </w:rPr>
        <w:t>756</w:t>
      </w:r>
      <w:r w:rsidRPr="00E17C21">
        <w:rPr>
          <w:rFonts w:ascii="Angsana New" w:hAnsi="Angsana New"/>
          <w:sz w:val="28"/>
        </w:rPr>
        <w:t xml:space="preserve">.39 </w:t>
      </w:r>
      <w:r w:rsidRPr="00E17C21">
        <w:rPr>
          <w:rFonts w:ascii="Angsana New" w:hAnsi="Angsana New"/>
          <w:sz w:val="28"/>
          <w:cs/>
        </w:rPr>
        <w:t>ล้านบาท</w:t>
      </w:r>
      <w:r w:rsidRPr="00E17C21">
        <w:rPr>
          <w:rFonts w:ascii="Angsana New" w:hAnsi="Angsana New"/>
          <w:sz w:val="28"/>
        </w:rPr>
        <w:t xml:space="preserve"> </w:t>
      </w:r>
      <w:r w:rsidRPr="00E17C21">
        <w:rPr>
          <w:rFonts w:ascii="Angsana New" w:hAnsi="Angsana New"/>
          <w:sz w:val="28"/>
          <w:cs/>
        </w:rPr>
        <w:t>ตามลำดับ</w:t>
      </w:r>
    </w:p>
    <w:p w:rsidR="00A445CB" w:rsidRPr="00E17C21" w:rsidRDefault="00A445CB" w:rsidP="00EF3F5E">
      <w:pPr>
        <w:tabs>
          <w:tab w:val="left" w:pos="284"/>
          <w:tab w:val="left" w:pos="709"/>
          <w:tab w:val="left" w:pos="4536"/>
        </w:tabs>
        <w:spacing w:line="276" w:lineRule="auto"/>
        <w:jc w:val="thaiDistribute"/>
        <w:outlineLvl w:val="0"/>
        <w:rPr>
          <w:rFonts w:ascii="Angsana New" w:hAnsi="Angsana New"/>
          <w:sz w:val="28"/>
          <w:cs/>
        </w:rPr>
      </w:pPr>
      <w:r w:rsidRPr="00E17C21">
        <w:rPr>
          <w:rFonts w:ascii="Angsana New" w:hAnsi="Angsana New"/>
          <w:b/>
          <w:bCs/>
          <w:sz w:val="28"/>
        </w:rPr>
        <w:lastRenderedPageBreak/>
        <w:tab/>
      </w:r>
      <w:r w:rsidRPr="00E17C21">
        <w:rPr>
          <w:rFonts w:ascii="Angsana New" w:hAnsi="Angsana New"/>
          <w:b/>
          <w:bCs/>
          <w:sz w:val="28"/>
          <w:cs/>
        </w:rPr>
        <w:t>6.</w:t>
      </w:r>
      <w:r w:rsidR="00010B8F" w:rsidRPr="00E17C21">
        <w:rPr>
          <w:rFonts w:ascii="Angsana New" w:hAnsi="Angsana New" w:hint="cs"/>
          <w:b/>
          <w:bCs/>
          <w:sz w:val="28"/>
          <w:cs/>
        </w:rPr>
        <w:t>4</w:t>
      </w:r>
      <w:r w:rsidRPr="00E17C21">
        <w:rPr>
          <w:rFonts w:ascii="Angsana New" w:hAnsi="Angsana New"/>
          <w:b/>
          <w:bCs/>
          <w:sz w:val="28"/>
          <w:cs/>
        </w:rPr>
        <w:tab/>
        <w:t>เงินลงทุนสุทธิ (ต่อ)</w:t>
      </w:r>
    </w:p>
    <w:p w:rsidR="003F2604" w:rsidRPr="00E17C21" w:rsidRDefault="00A445CB" w:rsidP="00EF3F5E">
      <w:pPr>
        <w:tabs>
          <w:tab w:val="left" w:pos="709"/>
        </w:tabs>
        <w:spacing w:line="276" w:lineRule="auto"/>
        <w:jc w:val="thaiDistribute"/>
        <w:outlineLvl w:val="0"/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  <w:cs/>
        </w:rPr>
        <w:tab/>
      </w:r>
      <w:r w:rsidR="003F2604" w:rsidRPr="00E17C21">
        <w:rPr>
          <w:rFonts w:ascii="Angsana New" w:hAnsi="Angsana New"/>
          <w:sz w:val="28"/>
          <w:cs/>
        </w:rPr>
        <w:t>นอกจากนี้</w:t>
      </w:r>
      <w:r w:rsidR="003F2604" w:rsidRPr="00E17C21">
        <w:rPr>
          <w:rFonts w:ascii="Angsana New" w:hAnsi="Angsana New"/>
          <w:sz w:val="28"/>
        </w:rPr>
        <w:t xml:space="preserve"> </w:t>
      </w:r>
      <w:r w:rsidR="003F2604" w:rsidRPr="00E17C21">
        <w:rPr>
          <w:rFonts w:ascii="Angsana New" w:hAnsi="Angsana New"/>
          <w:sz w:val="28"/>
          <w:cs/>
        </w:rPr>
        <w:t>ยังมีเงินลงทุนในหลักทรัพย์อื่นซึ่งธนาคารถือหุ้นตั้งแต่ร้อยละ</w:t>
      </w:r>
      <w:r w:rsidR="003F2604" w:rsidRPr="00E17C21">
        <w:rPr>
          <w:rFonts w:ascii="Angsana New" w:hAnsi="Angsana New"/>
          <w:sz w:val="28"/>
        </w:rPr>
        <w:t xml:space="preserve"> 10 </w:t>
      </w:r>
      <w:r w:rsidR="003F2604" w:rsidRPr="00E17C21">
        <w:rPr>
          <w:rFonts w:ascii="Angsana New" w:hAnsi="Angsana New"/>
          <w:sz w:val="28"/>
          <w:cs/>
        </w:rPr>
        <w:t>ขึ้นไป</w:t>
      </w:r>
      <w:r w:rsidR="003F2604" w:rsidRPr="00E17C21">
        <w:rPr>
          <w:rFonts w:ascii="Angsana New" w:hAnsi="Angsana New"/>
          <w:sz w:val="28"/>
        </w:rPr>
        <w:t xml:space="preserve"> </w:t>
      </w:r>
      <w:r w:rsidR="003F2604" w:rsidRPr="00E17C21">
        <w:rPr>
          <w:rFonts w:ascii="Angsana New" w:hAnsi="Angsana New"/>
          <w:sz w:val="28"/>
          <w:cs/>
        </w:rPr>
        <w:t>ซึ่งจำแนกเป็นกลุ่ม โดยแสดงในราคามูลค่ายุติธรรม</w:t>
      </w:r>
      <w:r w:rsidR="00885A51" w:rsidRPr="00E17C21">
        <w:rPr>
          <w:rFonts w:ascii="Angsana New" w:hAnsi="Angsana New" w:hint="cs"/>
          <w:sz w:val="28"/>
          <w:cs/>
        </w:rPr>
        <w:t>ได้</w:t>
      </w:r>
      <w:r w:rsidR="003F2604" w:rsidRPr="00E17C21">
        <w:rPr>
          <w:rFonts w:ascii="Angsana New" w:hAnsi="Angsana New"/>
          <w:sz w:val="28"/>
          <w:cs/>
        </w:rPr>
        <w:t>ดังนี้</w:t>
      </w:r>
    </w:p>
    <w:bookmarkStart w:id="224" w:name="_MON_1539173015"/>
    <w:bookmarkStart w:id="225" w:name="_MON_1539172846"/>
    <w:bookmarkStart w:id="226" w:name="_MON_1546669177"/>
    <w:bookmarkStart w:id="227" w:name="_MON_1543142743"/>
    <w:bookmarkStart w:id="228" w:name="_MON_1539172973"/>
    <w:bookmarkStart w:id="229" w:name="_MON_1539513149"/>
    <w:bookmarkEnd w:id="224"/>
    <w:bookmarkEnd w:id="225"/>
    <w:bookmarkEnd w:id="226"/>
    <w:bookmarkEnd w:id="227"/>
    <w:bookmarkEnd w:id="228"/>
    <w:bookmarkEnd w:id="229"/>
    <w:p w:rsidR="003F2604" w:rsidRPr="00E17C21" w:rsidRDefault="0032551A" w:rsidP="00EF3F5E">
      <w:pPr>
        <w:tabs>
          <w:tab w:val="left" w:pos="709"/>
          <w:tab w:val="left" w:pos="1276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  <w:cs/>
        </w:rPr>
        <w:object w:dxaOrig="9523" w:dyaOrig="2552">
          <v:shape id="_x0000_i1046" type="#_x0000_t75" style="width:472.05pt;height:124.6pt" o:ole="">
            <v:imagedata r:id="rId50" o:title=""/>
          </v:shape>
          <o:OLEObject Type="Embed" ProgID="Excel.Sheet.8" ShapeID="_x0000_i1046" DrawAspect="Content" ObjectID="_1549457291" r:id="rId51"/>
        </w:object>
      </w:r>
      <w:bookmarkStart w:id="230" w:name="_MON_1499510433"/>
      <w:bookmarkEnd w:id="230"/>
      <w:r w:rsidR="00A76BA4" w:rsidRPr="00E17C21">
        <w:rPr>
          <w:rFonts w:ascii="Angsana New" w:hAnsi="Angsana New"/>
          <w:b/>
          <w:bCs/>
          <w:spacing w:val="2"/>
          <w:sz w:val="28"/>
        </w:rPr>
        <w:tab/>
      </w:r>
      <w:r w:rsidR="00205EF3" w:rsidRPr="00E17C21">
        <w:rPr>
          <w:rFonts w:ascii="Angsana New" w:hAnsi="Angsana New"/>
          <w:b/>
          <w:bCs/>
          <w:sz w:val="28"/>
        </w:rPr>
        <w:t>6.</w:t>
      </w:r>
      <w:r w:rsidR="00D82057" w:rsidRPr="00E17C21">
        <w:rPr>
          <w:rFonts w:ascii="Angsana New" w:hAnsi="Angsana New"/>
          <w:b/>
          <w:bCs/>
          <w:sz w:val="28"/>
        </w:rPr>
        <w:t>4</w:t>
      </w:r>
      <w:r w:rsidR="003F2604" w:rsidRPr="00E17C21">
        <w:rPr>
          <w:rFonts w:ascii="Angsana New" w:hAnsi="Angsana New"/>
          <w:b/>
          <w:bCs/>
          <w:sz w:val="28"/>
        </w:rPr>
        <w:t>.5</w:t>
      </w:r>
      <w:r w:rsidR="003F2604" w:rsidRPr="00E17C21">
        <w:rPr>
          <w:rFonts w:ascii="Angsana New" w:hAnsi="Angsana New"/>
          <w:b/>
          <w:bCs/>
          <w:sz w:val="28"/>
        </w:rPr>
        <w:tab/>
      </w:r>
      <w:r w:rsidR="006C0BE6" w:rsidRPr="00E17C21">
        <w:rPr>
          <w:rFonts w:ascii="Angsana New" w:hAnsi="Angsana New"/>
          <w:sz w:val="28"/>
          <w:cs/>
        </w:rPr>
        <w:t xml:space="preserve">ณ วันที่ </w:t>
      </w:r>
      <w:r w:rsidR="00D82057" w:rsidRPr="00E17C21">
        <w:rPr>
          <w:rFonts w:ascii="Angsana New" w:hAnsi="Angsana New"/>
          <w:spacing w:val="-2"/>
          <w:sz w:val="28"/>
          <w:cs/>
        </w:rPr>
        <w:t>3</w:t>
      </w:r>
      <w:r w:rsidR="00D82057" w:rsidRPr="00E17C21">
        <w:rPr>
          <w:rFonts w:ascii="Angsana New" w:hAnsi="Angsana New" w:hint="cs"/>
          <w:spacing w:val="-2"/>
          <w:sz w:val="28"/>
          <w:cs/>
        </w:rPr>
        <w:t>1</w:t>
      </w:r>
      <w:r w:rsidR="00D82057" w:rsidRPr="00E17C21">
        <w:rPr>
          <w:rFonts w:ascii="Angsana New" w:hAnsi="Angsana New"/>
          <w:spacing w:val="-2"/>
          <w:sz w:val="28"/>
          <w:cs/>
        </w:rPr>
        <w:t xml:space="preserve"> </w:t>
      </w:r>
      <w:r w:rsidR="00D82057" w:rsidRPr="00E17C21">
        <w:rPr>
          <w:rFonts w:ascii="Angsana New" w:hAnsi="Angsana New" w:hint="cs"/>
          <w:spacing w:val="-2"/>
          <w:sz w:val="28"/>
          <w:cs/>
        </w:rPr>
        <w:t>ธันวาคม</w:t>
      </w:r>
      <w:r w:rsidR="003F2604" w:rsidRPr="00E17C21">
        <w:rPr>
          <w:rFonts w:ascii="Angsana New" w:hAnsi="Angsana New"/>
          <w:sz w:val="28"/>
          <w:cs/>
        </w:rPr>
        <w:t xml:space="preserve"> 255</w:t>
      </w:r>
      <w:r w:rsidR="00205EF3" w:rsidRPr="00E17C21">
        <w:rPr>
          <w:rFonts w:ascii="Angsana New" w:hAnsi="Angsana New"/>
          <w:sz w:val="28"/>
          <w:cs/>
        </w:rPr>
        <w:t>9</w:t>
      </w:r>
      <w:r w:rsidR="003F2604" w:rsidRPr="00E17C21">
        <w:rPr>
          <w:rFonts w:ascii="Angsana New" w:hAnsi="Angsana New"/>
          <w:sz w:val="28"/>
          <w:cs/>
        </w:rPr>
        <w:t xml:space="preserve"> ธนาคารมีเงินลงทุนในบริษัทจดทะเบียนที่เข้าข่ายถูกเพิกถอนจากการเป็นหลักทรัพย์</w:t>
      </w:r>
      <w:r w:rsidR="003F2604" w:rsidRPr="00E17C21">
        <w:rPr>
          <w:rFonts w:ascii="Angsana New" w:hAnsi="Angsana New"/>
          <w:spacing w:val="2"/>
          <w:sz w:val="28"/>
          <w:cs/>
        </w:rPr>
        <w:t xml:space="preserve">จดทะเบียนของตลาดหลักทรัพย์แห่งประเทศไทย จำนวน </w:t>
      </w:r>
      <w:r w:rsidR="00FA2BB1" w:rsidRPr="00E17C21">
        <w:rPr>
          <w:rFonts w:ascii="Angsana New" w:hAnsi="Angsana New" w:hint="cs"/>
          <w:spacing w:val="2"/>
          <w:sz w:val="28"/>
          <w:cs/>
        </w:rPr>
        <w:t>2</w:t>
      </w:r>
      <w:r w:rsidR="00205EF3" w:rsidRPr="00E17C21">
        <w:rPr>
          <w:rFonts w:ascii="Angsana New" w:hAnsi="Angsana New"/>
          <w:spacing w:val="2"/>
          <w:sz w:val="28"/>
          <w:cs/>
        </w:rPr>
        <w:t xml:space="preserve"> บริษัท มีราคาทุน จำนวน </w:t>
      </w:r>
      <w:r w:rsidR="009066F0" w:rsidRPr="00E17C21">
        <w:rPr>
          <w:rFonts w:ascii="Angsana New" w:hAnsi="Angsana New"/>
          <w:spacing w:val="2"/>
          <w:sz w:val="28"/>
        </w:rPr>
        <w:t>0</w:t>
      </w:r>
      <w:r w:rsidR="00443DD7" w:rsidRPr="00E17C21">
        <w:rPr>
          <w:rFonts w:ascii="Angsana New" w:hAnsi="Angsana New"/>
          <w:spacing w:val="2"/>
          <w:sz w:val="28"/>
        </w:rPr>
        <w:t>.</w:t>
      </w:r>
      <w:r w:rsidR="009066F0" w:rsidRPr="00E17C21">
        <w:rPr>
          <w:rFonts w:ascii="Angsana New" w:hAnsi="Angsana New"/>
          <w:spacing w:val="2"/>
          <w:sz w:val="28"/>
        </w:rPr>
        <w:t>10</w:t>
      </w:r>
      <w:r w:rsidR="003F2604" w:rsidRPr="00E17C21">
        <w:rPr>
          <w:rFonts w:ascii="Angsana New" w:hAnsi="Angsana New"/>
          <w:spacing w:val="2"/>
          <w:sz w:val="28"/>
        </w:rPr>
        <w:t xml:space="preserve"> </w:t>
      </w:r>
      <w:r w:rsidR="003F2604" w:rsidRPr="00E17C21">
        <w:rPr>
          <w:rFonts w:ascii="Angsana New" w:hAnsi="Angsana New"/>
          <w:spacing w:val="2"/>
          <w:sz w:val="28"/>
          <w:cs/>
        </w:rPr>
        <w:t>ล้านบาท โดยธนาคารได้ตั้งค่าเผื่อ</w:t>
      </w:r>
      <w:r w:rsidR="003F2604" w:rsidRPr="00E17C21">
        <w:rPr>
          <w:rFonts w:ascii="Angsana New" w:hAnsi="Angsana New"/>
          <w:sz w:val="28"/>
          <w:cs/>
        </w:rPr>
        <w:t>การด้อยค่าเต็มจำนวน</w:t>
      </w:r>
    </w:p>
    <w:p w:rsidR="000537CD" w:rsidRPr="00E17C21" w:rsidRDefault="00B870B6" w:rsidP="00EF3F5E">
      <w:pPr>
        <w:tabs>
          <w:tab w:val="left" w:pos="284"/>
          <w:tab w:val="left" w:pos="709"/>
        </w:tabs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E17C21">
        <w:rPr>
          <w:rFonts w:ascii="Angsana New" w:hAnsi="Angsana New"/>
          <w:b/>
          <w:bCs/>
          <w:sz w:val="28"/>
          <w:cs/>
        </w:rPr>
        <w:tab/>
      </w:r>
      <w:r w:rsidRPr="00E17C21">
        <w:rPr>
          <w:rFonts w:ascii="Angsana New" w:hAnsi="Angsana New"/>
          <w:b/>
          <w:bCs/>
          <w:sz w:val="28"/>
        </w:rPr>
        <w:t>6.</w:t>
      </w:r>
      <w:r w:rsidR="00D82057" w:rsidRPr="00E17C21">
        <w:rPr>
          <w:rFonts w:ascii="Angsana New" w:hAnsi="Angsana New"/>
          <w:b/>
          <w:bCs/>
          <w:sz w:val="28"/>
        </w:rPr>
        <w:t>5</w:t>
      </w:r>
      <w:r w:rsidR="000537CD" w:rsidRPr="00E17C21">
        <w:rPr>
          <w:rFonts w:ascii="Angsana New" w:hAnsi="Angsana New"/>
          <w:b/>
          <w:bCs/>
          <w:sz w:val="28"/>
          <w:cs/>
        </w:rPr>
        <w:tab/>
        <w:t>เงินลงทุนในบริษัทย่อยและบริษัทร่วมสุทธิ</w:t>
      </w:r>
    </w:p>
    <w:p w:rsidR="00A54259" w:rsidRPr="00E17C21" w:rsidRDefault="00DC7F6B" w:rsidP="00EF3F5E">
      <w:pPr>
        <w:tabs>
          <w:tab w:val="left" w:pos="709"/>
          <w:tab w:val="left" w:pos="1276"/>
        </w:tabs>
        <w:spacing w:line="276" w:lineRule="auto"/>
        <w:jc w:val="thaiDistribute"/>
        <w:outlineLvl w:val="0"/>
        <w:rPr>
          <w:rFonts w:ascii="Angsana New" w:hAnsi="Angsana New"/>
          <w:sz w:val="28"/>
        </w:rPr>
      </w:pPr>
      <w:r w:rsidRPr="00E17C21">
        <w:rPr>
          <w:rFonts w:ascii="Angsana New" w:hAnsi="Angsana New"/>
          <w:b/>
          <w:bCs/>
          <w:sz w:val="28"/>
        </w:rPr>
        <w:tab/>
      </w:r>
      <w:r w:rsidR="00B870B6" w:rsidRPr="00E17C21">
        <w:rPr>
          <w:rFonts w:ascii="Angsana New" w:hAnsi="Angsana New"/>
          <w:b/>
          <w:bCs/>
          <w:sz w:val="28"/>
        </w:rPr>
        <w:t>6.</w:t>
      </w:r>
      <w:r w:rsidR="00D82057" w:rsidRPr="00E17C21">
        <w:rPr>
          <w:rFonts w:ascii="Angsana New" w:hAnsi="Angsana New"/>
          <w:b/>
          <w:bCs/>
          <w:sz w:val="28"/>
        </w:rPr>
        <w:t>5</w:t>
      </w:r>
      <w:r w:rsidR="00A54259" w:rsidRPr="00E17C21">
        <w:rPr>
          <w:rFonts w:ascii="Angsana New" w:hAnsi="Angsana New"/>
          <w:b/>
          <w:bCs/>
          <w:sz w:val="28"/>
          <w:cs/>
        </w:rPr>
        <w:t>.1</w:t>
      </w:r>
      <w:r w:rsidR="00A54259" w:rsidRPr="00E17C21">
        <w:rPr>
          <w:rFonts w:ascii="Angsana New" w:hAnsi="Angsana New"/>
          <w:b/>
          <w:bCs/>
          <w:sz w:val="28"/>
          <w:cs/>
        </w:rPr>
        <w:tab/>
        <w:t>งบการเงินเฉพาะธนาคาร</w:t>
      </w:r>
    </w:p>
    <w:bookmarkStart w:id="231" w:name="_MON_1539414818"/>
    <w:bookmarkStart w:id="232" w:name="_MON_1543142832"/>
    <w:bookmarkStart w:id="233" w:name="_MON_1547379598"/>
    <w:bookmarkStart w:id="234" w:name="_MON_1538289008"/>
    <w:bookmarkStart w:id="235" w:name="_MON_1546184423"/>
    <w:bookmarkStart w:id="236" w:name="_MON_1540121493"/>
    <w:bookmarkStart w:id="237" w:name="_MON_1539410361"/>
    <w:bookmarkStart w:id="238" w:name="_MON_1539410410"/>
    <w:bookmarkEnd w:id="231"/>
    <w:bookmarkEnd w:id="232"/>
    <w:bookmarkEnd w:id="233"/>
    <w:bookmarkEnd w:id="234"/>
    <w:bookmarkEnd w:id="235"/>
    <w:bookmarkEnd w:id="236"/>
    <w:bookmarkEnd w:id="237"/>
    <w:bookmarkEnd w:id="238"/>
    <w:p w:rsidR="00F15134" w:rsidRPr="00E17C21" w:rsidRDefault="002D08DF" w:rsidP="00EF3F5E">
      <w:pPr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E17C21">
        <w:rPr>
          <w:rFonts w:ascii="Angsana New" w:hAnsi="Angsana New"/>
          <w:sz w:val="28"/>
        </w:rPr>
        <w:object w:dxaOrig="9509" w:dyaOrig="8142">
          <v:shape id="_x0000_i1047" type="#_x0000_t75" style="width:466.45pt;height:397.55pt" o:ole="">
            <v:imagedata r:id="rId52" o:title=""/>
          </v:shape>
          <o:OLEObject Type="Embed" ProgID="Excel.Sheet.8" ShapeID="_x0000_i1047" DrawAspect="Content" ObjectID="_1549457292" r:id="rId53"/>
        </w:object>
      </w:r>
    </w:p>
    <w:p w:rsidR="009A555D" w:rsidRPr="00E17C21" w:rsidRDefault="00DC2CAC" w:rsidP="00EF3F5E">
      <w:pPr>
        <w:tabs>
          <w:tab w:val="left" w:pos="284"/>
          <w:tab w:val="left" w:pos="709"/>
        </w:tabs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  <w:cs/>
        </w:rPr>
      </w:pPr>
      <w:r w:rsidRPr="00E17C21">
        <w:rPr>
          <w:rFonts w:ascii="Angsana New" w:hAnsi="Angsana New"/>
          <w:b/>
          <w:bCs/>
          <w:sz w:val="28"/>
        </w:rPr>
        <w:lastRenderedPageBreak/>
        <w:tab/>
      </w:r>
      <w:r w:rsidR="009A555D" w:rsidRPr="00E17C21">
        <w:rPr>
          <w:rFonts w:ascii="Angsana New" w:hAnsi="Angsana New"/>
          <w:b/>
          <w:bCs/>
          <w:sz w:val="28"/>
        </w:rPr>
        <w:t>6.</w:t>
      </w:r>
      <w:r w:rsidR="00D82057" w:rsidRPr="00E17C21">
        <w:rPr>
          <w:rFonts w:ascii="Angsana New" w:hAnsi="Angsana New"/>
          <w:b/>
          <w:bCs/>
          <w:sz w:val="28"/>
        </w:rPr>
        <w:t>5</w:t>
      </w:r>
      <w:r w:rsidR="009A555D" w:rsidRPr="00E17C21">
        <w:rPr>
          <w:rFonts w:ascii="Angsana New" w:hAnsi="Angsana New"/>
          <w:b/>
          <w:bCs/>
          <w:sz w:val="28"/>
          <w:cs/>
        </w:rPr>
        <w:tab/>
        <w:t>เงินลงทุนในบริษัทย่อยและบริษัทร่วมสุทธิ</w:t>
      </w:r>
      <w:r w:rsidR="009A555D" w:rsidRPr="00E17C21">
        <w:rPr>
          <w:rFonts w:ascii="Angsana New" w:hAnsi="Angsana New"/>
          <w:b/>
          <w:bCs/>
          <w:sz w:val="28"/>
        </w:rPr>
        <w:t xml:space="preserve"> (</w:t>
      </w:r>
      <w:r w:rsidR="009A555D" w:rsidRPr="00E17C21">
        <w:rPr>
          <w:rFonts w:ascii="Angsana New" w:hAnsi="Angsana New"/>
          <w:b/>
          <w:bCs/>
          <w:sz w:val="28"/>
          <w:cs/>
        </w:rPr>
        <w:t>ต่อ)</w:t>
      </w:r>
    </w:p>
    <w:p w:rsidR="00A54259" w:rsidRPr="00E17C21" w:rsidRDefault="009A555D" w:rsidP="00EF3F5E">
      <w:pPr>
        <w:tabs>
          <w:tab w:val="left" w:pos="-1440"/>
          <w:tab w:val="left" w:pos="709"/>
          <w:tab w:val="left" w:pos="1276"/>
        </w:tabs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  <w:cs/>
        </w:rPr>
      </w:pPr>
      <w:r w:rsidRPr="00E17C21">
        <w:rPr>
          <w:rFonts w:ascii="Angsana New" w:hAnsi="Angsana New"/>
          <w:b/>
          <w:bCs/>
          <w:sz w:val="28"/>
          <w:cs/>
        </w:rPr>
        <w:tab/>
      </w:r>
      <w:r w:rsidR="00A54259" w:rsidRPr="00E17C21">
        <w:rPr>
          <w:rFonts w:ascii="Angsana New" w:hAnsi="Angsana New"/>
          <w:b/>
          <w:bCs/>
          <w:sz w:val="28"/>
          <w:cs/>
        </w:rPr>
        <w:t>6.</w:t>
      </w:r>
      <w:r w:rsidR="00D82057" w:rsidRPr="00E17C21">
        <w:rPr>
          <w:rFonts w:ascii="Angsana New" w:hAnsi="Angsana New" w:hint="cs"/>
          <w:b/>
          <w:bCs/>
          <w:sz w:val="28"/>
          <w:cs/>
        </w:rPr>
        <w:t>5</w:t>
      </w:r>
      <w:r w:rsidR="00A54259" w:rsidRPr="00E17C21">
        <w:rPr>
          <w:rFonts w:ascii="Angsana New" w:hAnsi="Angsana New"/>
          <w:b/>
          <w:bCs/>
          <w:sz w:val="28"/>
          <w:cs/>
        </w:rPr>
        <w:t>.1</w:t>
      </w:r>
      <w:r w:rsidR="00A54259" w:rsidRPr="00E17C21">
        <w:rPr>
          <w:rFonts w:ascii="Angsana New" w:hAnsi="Angsana New"/>
          <w:b/>
          <w:bCs/>
          <w:sz w:val="28"/>
          <w:cs/>
        </w:rPr>
        <w:tab/>
        <w:t>งบการเงินเฉพาะธนาคาร</w:t>
      </w:r>
      <w:r w:rsidR="00A54259" w:rsidRPr="00E17C21">
        <w:rPr>
          <w:rFonts w:ascii="Angsana New" w:hAnsi="Angsana New"/>
          <w:sz w:val="28"/>
          <w:cs/>
        </w:rPr>
        <w:t xml:space="preserve"> </w:t>
      </w:r>
      <w:r w:rsidR="00A54259" w:rsidRPr="00E17C21">
        <w:rPr>
          <w:rFonts w:ascii="Angsana New" w:hAnsi="Angsana New"/>
          <w:b/>
          <w:bCs/>
          <w:sz w:val="28"/>
          <w:cs/>
        </w:rPr>
        <w:t>(ต่อ)</w:t>
      </w:r>
    </w:p>
    <w:bookmarkStart w:id="239" w:name="_MON_1539414840"/>
    <w:bookmarkStart w:id="240" w:name="_MON_1539410455"/>
    <w:bookmarkStart w:id="241" w:name="_MON_1540121412"/>
    <w:bookmarkStart w:id="242" w:name="_MON_1540121437"/>
    <w:bookmarkStart w:id="243" w:name="_MON_1540121452"/>
    <w:bookmarkStart w:id="244" w:name="_MON_1540121465"/>
    <w:bookmarkEnd w:id="239"/>
    <w:bookmarkEnd w:id="240"/>
    <w:bookmarkEnd w:id="241"/>
    <w:bookmarkEnd w:id="242"/>
    <w:bookmarkEnd w:id="243"/>
    <w:bookmarkEnd w:id="244"/>
    <w:p w:rsidR="005D01F3" w:rsidRPr="00E17C21" w:rsidRDefault="00823AD2" w:rsidP="00EF3F5E">
      <w:pPr>
        <w:tabs>
          <w:tab w:val="left" w:pos="-1800"/>
          <w:tab w:val="left" w:pos="1276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</w:rPr>
        <w:object w:dxaOrig="9509" w:dyaOrig="11425">
          <v:shape id="_x0000_i1048" type="#_x0000_t75" style="width:466.45pt;height:558.45pt" o:ole="">
            <v:imagedata r:id="rId54" o:title=""/>
          </v:shape>
          <o:OLEObject Type="Embed" ProgID="Excel.Sheet.8" ShapeID="_x0000_i1048" DrawAspect="Content" ObjectID="_1549457293" r:id="rId55"/>
        </w:object>
      </w:r>
    </w:p>
    <w:p w:rsidR="00823AD2" w:rsidRPr="00E17C21" w:rsidRDefault="00823AD2" w:rsidP="00EF3F5E">
      <w:pPr>
        <w:tabs>
          <w:tab w:val="left" w:pos="1276"/>
        </w:tabs>
        <w:spacing w:line="276" w:lineRule="auto"/>
        <w:jc w:val="thaiDistribute"/>
        <w:rPr>
          <w:rFonts w:ascii="Angsana New" w:hAnsi="Angsana New"/>
          <w:sz w:val="28"/>
          <w:cs/>
        </w:rPr>
      </w:pPr>
      <w:r w:rsidRPr="00E17C21">
        <w:rPr>
          <w:rFonts w:ascii="Angsana New" w:hAnsi="Angsana New" w:hint="cs"/>
          <w:sz w:val="28"/>
          <w:cs/>
        </w:rPr>
        <w:tab/>
      </w:r>
      <w:r w:rsidRPr="00E17C21">
        <w:rPr>
          <w:rFonts w:ascii="Angsana New" w:hAnsi="Angsana New"/>
          <w:sz w:val="28"/>
        </w:rPr>
        <w:t xml:space="preserve">* </w:t>
      </w:r>
      <w:r w:rsidRPr="00E17C21">
        <w:rPr>
          <w:rFonts w:ascii="Angsana New" w:hAnsi="Angsana New" w:hint="cs"/>
          <w:sz w:val="28"/>
          <w:cs/>
        </w:rPr>
        <w:t>อยู่ระหว่างการพิจารณา</w:t>
      </w:r>
      <w:r w:rsidR="00EC6F89" w:rsidRPr="00E17C21">
        <w:rPr>
          <w:rFonts w:ascii="Angsana New" w:hAnsi="Angsana New" w:hint="cs"/>
          <w:sz w:val="28"/>
          <w:cs/>
        </w:rPr>
        <w:t>แนวทางปรับโครงสร้างการดำ</w:t>
      </w:r>
      <w:r w:rsidRPr="00E17C21">
        <w:rPr>
          <w:rFonts w:ascii="Angsana New" w:hAnsi="Angsana New" w:hint="cs"/>
          <w:sz w:val="28"/>
          <w:cs/>
        </w:rPr>
        <w:t>เนิน</w:t>
      </w:r>
      <w:r w:rsidR="00EC6F89" w:rsidRPr="00E17C21">
        <w:rPr>
          <w:rFonts w:ascii="Angsana New" w:hAnsi="Angsana New" w:hint="cs"/>
          <w:sz w:val="28"/>
          <w:cs/>
        </w:rPr>
        <w:t>ธุรกิจ</w:t>
      </w:r>
    </w:p>
    <w:p w:rsidR="00A54259" w:rsidRPr="00E17C21" w:rsidRDefault="00A54259" w:rsidP="00EF3F5E">
      <w:pPr>
        <w:tabs>
          <w:tab w:val="left" w:pos="-1800"/>
          <w:tab w:val="left" w:pos="1276"/>
        </w:tabs>
        <w:spacing w:line="276" w:lineRule="auto"/>
        <w:jc w:val="thaiDistribute"/>
        <w:rPr>
          <w:rFonts w:ascii="Angsana New" w:hAnsi="Angsana New"/>
          <w:b/>
          <w:bCs/>
          <w:sz w:val="28"/>
          <w:cs/>
        </w:rPr>
      </w:pPr>
      <w:r w:rsidRPr="00E17C21">
        <w:rPr>
          <w:rFonts w:ascii="Angsana New" w:hAnsi="Angsana New"/>
          <w:sz w:val="28"/>
        </w:rPr>
        <w:tab/>
      </w:r>
      <w:r w:rsidRPr="00E17C21">
        <w:rPr>
          <w:rFonts w:ascii="Angsana New" w:hAnsi="Angsana New"/>
          <w:sz w:val="28"/>
          <w:cs/>
        </w:rPr>
        <w:t>*</w:t>
      </w:r>
      <w:r w:rsidR="00823AD2" w:rsidRPr="00E17C21">
        <w:rPr>
          <w:rFonts w:ascii="Angsana New" w:hAnsi="Angsana New" w:hint="cs"/>
          <w:sz w:val="28"/>
          <w:cs/>
        </w:rPr>
        <w:t>*</w:t>
      </w:r>
      <w:r w:rsidRPr="00E17C21">
        <w:rPr>
          <w:rFonts w:ascii="Angsana New" w:hAnsi="Angsana New"/>
          <w:sz w:val="28"/>
          <w:cs/>
        </w:rPr>
        <w:t xml:space="preserve"> จดทะเบียนเลิกบริษัท</w:t>
      </w:r>
      <w:r w:rsidR="00A95F11" w:rsidRPr="00E17C21">
        <w:rPr>
          <w:rFonts w:ascii="Angsana New" w:hAnsi="Angsana New"/>
          <w:sz w:val="28"/>
          <w:cs/>
        </w:rPr>
        <w:t xml:space="preserve">เมื่อวันที่ 18 ธันวาคม 2557 </w:t>
      </w:r>
      <w:r w:rsidRPr="00E17C21">
        <w:rPr>
          <w:rFonts w:ascii="Angsana New" w:hAnsi="Angsana New"/>
          <w:sz w:val="28"/>
          <w:cs/>
        </w:rPr>
        <w:t>และได้ถอนออกจากบริษัทในกลุ่มธุรกิจทางการเงิน</w:t>
      </w:r>
    </w:p>
    <w:p w:rsidR="00A54259" w:rsidRPr="00E17C21" w:rsidRDefault="00A54259" w:rsidP="00EF3F5E">
      <w:pPr>
        <w:tabs>
          <w:tab w:val="left" w:pos="1276"/>
        </w:tabs>
        <w:spacing w:line="276" w:lineRule="auto"/>
        <w:jc w:val="thaiDistribute"/>
        <w:rPr>
          <w:rFonts w:ascii="Angsana New" w:hAnsi="Angsana New"/>
          <w:b/>
          <w:bCs/>
          <w:sz w:val="28"/>
        </w:rPr>
      </w:pPr>
      <w:r w:rsidRPr="00E17C21">
        <w:rPr>
          <w:rFonts w:ascii="Angsana New" w:hAnsi="Angsana New"/>
          <w:sz w:val="28"/>
          <w:cs/>
        </w:rPr>
        <w:tab/>
        <w:t>**</w:t>
      </w:r>
      <w:r w:rsidR="00823AD2" w:rsidRPr="00E17C21">
        <w:rPr>
          <w:rFonts w:ascii="Angsana New" w:hAnsi="Angsana New" w:hint="cs"/>
          <w:sz w:val="28"/>
          <w:cs/>
        </w:rPr>
        <w:t>*</w:t>
      </w:r>
      <w:r w:rsidRPr="00E17C21">
        <w:rPr>
          <w:rFonts w:ascii="Angsana New" w:hAnsi="Angsana New"/>
          <w:sz w:val="28"/>
          <w:cs/>
        </w:rPr>
        <w:t xml:space="preserve"> ธนาคารมีอำนาจควบคุม</w:t>
      </w:r>
    </w:p>
    <w:p w:rsidR="00A54259" w:rsidRPr="00E17C21" w:rsidRDefault="00A54259" w:rsidP="00EF3F5E">
      <w:pPr>
        <w:tabs>
          <w:tab w:val="left" w:pos="1276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  <w:cs/>
        </w:rPr>
        <w:tab/>
        <w:t>***</w:t>
      </w:r>
      <w:r w:rsidR="00823AD2" w:rsidRPr="00E17C21">
        <w:rPr>
          <w:rFonts w:ascii="Angsana New" w:hAnsi="Angsana New" w:hint="cs"/>
          <w:sz w:val="28"/>
          <w:cs/>
        </w:rPr>
        <w:t>*</w:t>
      </w:r>
      <w:r w:rsidRPr="00E17C21">
        <w:rPr>
          <w:rFonts w:ascii="Angsana New" w:hAnsi="Angsana New"/>
          <w:sz w:val="28"/>
          <w:cs/>
        </w:rPr>
        <w:t xml:space="preserve"> ค่าเผื่อการด้อยค่าของเงินลงทุนในบริษัทย่อยเกิดจากราคาทุนสูงกว่าราคาตามบัญชี</w:t>
      </w:r>
    </w:p>
    <w:p w:rsidR="009A555D" w:rsidRPr="00E17C21" w:rsidRDefault="00DC7F6B" w:rsidP="00EF3F5E">
      <w:pPr>
        <w:tabs>
          <w:tab w:val="left" w:pos="-1440"/>
          <w:tab w:val="left" w:pos="284"/>
          <w:tab w:val="left" w:pos="709"/>
        </w:tabs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  <w:cs/>
        </w:rPr>
      </w:pPr>
      <w:r w:rsidRPr="00E17C21">
        <w:rPr>
          <w:rFonts w:ascii="Angsana New" w:hAnsi="Angsana New"/>
          <w:b/>
          <w:bCs/>
          <w:sz w:val="28"/>
          <w:cs/>
        </w:rPr>
        <w:lastRenderedPageBreak/>
        <w:tab/>
      </w:r>
      <w:r w:rsidR="009A555D" w:rsidRPr="00E17C21">
        <w:rPr>
          <w:rFonts w:ascii="Angsana New" w:hAnsi="Angsana New"/>
          <w:b/>
          <w:bCs/>
          <w:sz w:val="28"/>
        </w:rPr>
        <w:t>6.</w:t>
      </w:r>
      <w:r w:rsidR="00D82057" w:rsidRPr="00E17C21">
        <w:rPr>
          <w:rFonts w:ascii="Angsana New" w:hAnsi="Angsana New"/>
          <w:b/>
          <w:bCs/>
          <w:sz w:val="28"/>
        </w:rPr>
        <w:t>5</w:t>
      </w:r>
      <w:r w:rsidR="009A555D" w:rsidRPr="00E17C21">
        <w:rPr>
          <w:rFonts w:ascii="Angsana New" w:hAnsi="Angsana New"/>
          <w:b/>
          <w:bCs/>
          <w:sz w:val="28"/>
          <w:cs/>
        </w:rPr>
        <w:tab/>
        <w:t>เงินลงทุนในบริษัทย่อยและบริษัทร่วมสุทธิ</w:t>
      </w:r>
      <w:r w:rsidR="009A555D" w:rsidRPr="00E17C21">
        <w:rPr>
          <w:rFonts w:ascii="Angsana New" w:hAnsi="Angsana New"/>
          <w:b/>
          <w:bCs/>
          <w:sz w:val="28"/>
        </w:rPr>
        <w:t xml:space="preserve"> (</w:t>
      </w:r>
      <w:r w:rsidR="009A555D" w:rsidRPr="00E17C21">
        <w:rPr>
          <w:rFonts w:ascii="Angsana New" w:hAnsi="Angsana New"/>
          <w:b/>
          <w:bCs/>
          <w:sz w:val="28"/>
          <w:cs/>
        </w:rPr>
        <w:t>ต่อ)</w:t>
      </w:r>
    </w:p>
    <w:p w:rsidR="00A54259" w:rsidRPr="00E17C21" w:rsidRDefault="009A555D" w:rsidP="00EF3F5E">
      <w:pPr>
        <w:tabs>
          <w:tab w:val="left" w:pos="-1440"/>
          <w:tab w:val="left" w:pos="709"/>
          <w:tab w:val="left" w:pos="1276"/>
        </w:tabs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  <w:cs/>
        </w:rPr>
      </w:pPr>
      <w:r w:rsidRPr="00E17C21">
        <w:rPr>
          <w:rFonts w:ascii="Angsana New" w:hAnsi="Angsana New"/>
          <w:b/>
          <w:bCs/>
          <w:sz w:val="28"/>
          <w:cs/>
        </w:rPr>
        <w:tab/>
      </w:r>
      <w:r w:rsidR="00A54259" w:rsidRPr="00E17C21">
        <w:rPr>
          <w:rFonts w:ascii="Angsana New" w:hAnsi="Angsana New"/>
          <w:b/>
          <w:bCs/>
          <w:sz w:val="28"/>
          <w:cs/>
        </w:rPr>
        <w:t>6.</w:t>
      </w:r>
      <w:r w:rsidR="00D82057" w:rsidRPr="00E17C21">
        <w:rPr>
          <w:rFonts w:ascii="Angsana New" w:hAnsi="Angsana New" w:hint="cs"/>
          <w:b/>
          <w:bCs/>
          <w:sz w:val="28"/>
          <w:cs/>
        </w:rPr>
        <w:t>5</w:t>
      </w:r>
      <w:r w:rsidR="00A54259" w:rsidRPr="00E17C21">
        <w:rPr>
          <w:rFonts w:ascii="Angsana New" w:hAnsi="Angsana New"/>
          <w:b/>
          <w:bCs/>
          <w:sz w:val="28"/>
          <w:cs/>
        </w:rPr>
        <w:t>.2</w:t>
      </w:r>
      <w:r w:rsidR="00A54259" w:rsidRPr="00E17C21">
        <w:rPr>
          <w:rFonts w:ascii="Angsana New" w:hAnsi="Angsana New"/>
          <w:b/>
          <w:bCs/>
          <w:sz w:val="28"/>
          <w:cs/>
        </w:rPr>
        <w:tab/>
        <w:t>งบการเงินรวม</w:t>
      </w:r>
    </w:p>
    <w:bookmarkStart w:id="245" w:name="_MON_1499510395"/>
    <w:bookmarkStart w:id="246" w:name="_MON_1546165249"/>
    <w:bookmarkStart w:id="247" w:name="_MON_1538289250"/>
    <w:bookmarkStart w:id="248" w:name="_MON_1543142811"/>
    <w:bookmarkStart w:id="249" w:name="_MON_1499510296"/>
    <w:bookmarkStart w:id="250" w:name="_MON_1538551706"/>
    <w:bookmarkStart w:id="251" w:name="_MON_1547449947"/>
    <w:bookmarkStart w:id="252" w:name="_MON_1499510311"/>
    <w:bookmarkStart w:id="253" w:name="_MON_1539410477"/>
    <w:bookmarkStart w:id="254" w:name="_MON_1499510348"/>
    <w:bookmarkEnd w:id="245"/>
    <w:bookmarkEnd w:id="246"/>
    <w:bookmarkEnd w:id="247"/>
    <w:bookmarkEnd w:id="248"/>
    <w:bookmarkEnd w:id="249"/>
    <w:bookmarkEnd w:id="250"/>
    <w:bookmarkEnd w:id="251"/>
    <w:bookmarkEnd w:id="252"/>
    <w:bookmarkEnd w:id="253"/>
    <w:bookmarkEnd w:id="254"/>
    <w:p w:rsidR="00A54259" w:rsidRPr="00E17C21" w:rsidRDefault="00BD759B" w:rsidP="006D0693">
      <w:pPr>
        <w:tabs>
          <w:tab w:val="left" w:pos="-1440"/>
          <w:tab w:val="left" w:pos="1276"/>
        </w:tabs>
        <w:jc w:val="thaiDistribute"/>
        <w:rPr>
          <w:rFonts w:ascii="Angsana New" w:hAnsi="Angsana New"/>
          <w:sz w:val="28"/>
          <w:cs/>
        </w:rPr>
      </w:pPr>
      <w:r w:rsidRPr="00E17C21">
        <w:rPr>
          <w:rFonts w:ascii="Angsana New" w:hAnsi="Angsana New"/>
          <w:sz w:val="28"/>
        </w:rPr>
        <w:object w:dxaOrig="9429" w:dyaOrig="4078">
          <v:shape id="_x0000_i1049" type="#_x0000_t75" style="width:460.8pt;height:196.6pt" o:ole="">
            <v:imagedata r:id="rId56" o:title=""/>
          </v:shape>
          <o:OLEObject Type="Embed" ProgID="Excel.Sheet.8" ShapeID="_x0000_i1049" DrawAspect="Content" ObjectID="_1549457294" r:id="rId57"/>
        </w:object>
      </w:r>
      <w:bookmarkStart w:id="255" w:name="_MON_1539410845"/>
      <w:bookmarkStart w:id="256" w:name="_MON_1499510202"/>
      <w:bookmarkEnd w:id="255"/>
      <w:bookmarkEnd w:id="256"/>
      <w:r w:rsidR="00D55029" w:rsidRPr="00E17C21">
        <w:rPr>
          <w:rFonts w:ascii="Angsana New" w:hAnsi="Angsana New"/>
          <w:sz w:val="28"/>
        </w:rPr>
        <w:object w:dxaOrig="9429" w:dyaOrig="4078">
          <v:shape id="_x0000_i1050" type="#_x0000_t75" style="width:462.7pt;height:194.7pt" o:ole="">
            <v:imagedata r:id="rId58" o:title=""/>
          </v:shape>
          <o:OLEObject Type="Embed" ProgID="Excel.Sheet.8" ShapeID="_x0000_i1050" DrawAspect="Content" ObjectID="_1549457295" r:id="rId59"/>
        </w:object>
      </w:r>
      <w:r w:rsidR="00A54259" w:rsidRPr="00E17C21">
        <w:rPr>
          <w:rFonts w:ascii="Angsana New" w:hAnsi="Angsana New"/>
          <w:spacing w:val="-4"/>
          <w:sz w:val="28"/>
        </w:rPr>
        <w:tab/>
      </w:r>
      <w:r w:rsidR="00DC7F6B" w:rsidRPr="00E17C21">
        <w:rPr>
          <w:rFonts w:ascii="Angsana New" w:hAnsi="Angsana New"/>
          <w:sz w:val="28"/>
          <w:cs/>
        </w:rPr>
        <w:t>ใ</w:t>
      </w:r>
      <w:r w:rsidR="00A54259" w:rsidRPr="00E17C21">
        <w:rPr>
          <w:rFonts w:ascii="Angsana New" w:hAnsi="Angsana New"/>
          <w:sz w:val="28"/>
          <w:cs/>
        </w:rPr>
        <w:t>นงบการเงินรวม เงินลงทุนบริษัทร่วมบันทึกตามวิธีส่วนได้เสียได้ใช้ข้อมูลจากงบการเงินของบริษัทร่วมที่ยังไม่ได้ตรวจสอบหรือสอบทานโดยผู้สอบบัญชี</w:t>
      </w:r>
    </w:p>
    <w:p w:rsidR="00A54259" w:rsidRPr="00E17C21" w:rsidRDefault="00FE3873" w:rsidP="00EF3F5E">
      <w:pPr>
        <w:tabs>
          <w:tab w:val="left" w:pos="-1440"/>
          <w:tab w:val="left" w:pos="709"/>
          <w:tab w:val="left" w:pos="1276"/>
        </w:tabs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  <w:cs/>
        </w:rPr>
      </w:pPr>
      <w:r w:rsidRPr="00E17C21">
        <w:rPr>
          <w:rFonts w:ascii="Angsana New" w:hAnsi="Angsana New"/>
          <w:b/>
          <w:bCs/>
          <w:sz w:val="28"/>
          <w:cs/>
        </w:rPr>
        <w:tab/>
      </w:r>
      <w:r w:rsidR="00A54259" w:rsidRPr="00E17C21">
        <w:rPr>
          <w:rFonts w:ascii="Angsana New" w:hAnsi="Angsana New"/>
          <w:b/>
          <w:bCs/>
          <w:sz w:val="28"/>
          <w:cs/>
        </w:rPr>
        <w:t>6.</w:t>
      </w:r>
      <w:r w:rsidR="00D82057" w:rsidRPr="00E17C21">
        <w:rPr>
          <w:rFonts w:ascii="Angsana New" w:hAnsi="Angsana New" w:hint="cs"/>
          <w:b/>
          <w:bCs/>
          <w:sz w:val="28"/>
          <w:cs/>
        </w:rPr>
        <w:t>5</w:t>
      </w:r>
      <w:r w:rsidR="00A54259" w:rsidRPr="00E17C21">
        <w:rPr>
          <w:rFonts w:ascii="Angsana New" w:hAnsi="Angsana New"/>
          <w:b/>
          <w:bCs/>
          <w:sz w:val="28"/>
          <w:cs/>
        </w:rPr>
        <w:t>.3</w:t>
      </w:r>
      <w:r w:rsidR="00A54259" w:rsidRPr="00E17C21">
        <w:rPr>
          <w:rFonts w:ascii="Angsana New" w:hAnsi="Angsana New"/>
          <w:b/>
          <w:bCs/>
          <w:sz w:val="28"/>
          <w:cs/>
        </w:rPr>
        <w:tab/>
        <w:t>ฐานะการเงินและผลการดำเนินงานของบริษัทร่วม</w:t>
      </w:r>
    </w:p>
    <w:bookmarkStart w:id="257" w:name="_MON_1547877648"/>
    <w:bookmarkStart w:id="258" w:name="_MON_1499262200"/>
    <w:bookmarkStart w:id="259" w:name="_MON_1538551859"/>
    <w:bookmarkStart w:id="260" w:name="_MON_1499260714"/>
    <w:bookmarkStart w:id="261" w:name="_MON_1539410858"/>
    <w:bookmarkStart w:id="262" w:name="_MON_1499510601"/>
    <w:bookmarkStart w:id="263" w:name="_MON_1499510692"/>
    <w:bookmarkStart w:id="264" w:name="_MON_1546165473"/>
    <w:bookmarkStart w:id="265" w:name="_MON_1538289721"/>
    <w:bookmarkStart w:id="266" w:name="_MON_1543142969"/>
    <w:bookmarkStart w:id="267" w:name="_MON_1543142995"/>
    <w:bookmarkEnd w:id="257"/>
    <w:bookmarkEnd w:id="258"/>
    <w:bookmarkEnd w:id="259"/>
    <w:bookmarkEnd w:id="260"/>
    <w:bookmarkEnd w:id="261"/>
    <w:bookmarkEnd w:id="262"/>
    <w:bookmarkEnd w:id="263"/>
    <w:bookmarkEnd w:id="264"/>
    <w:bookmarkEnd w:id="265"/>
    <w:bookmarkEnd w:id="266"/>
    <w:bookmarkEnd w:id="267"/>
    <w:p w:rsidR="005D01F3" w:rsidRPr="00E17C21" w:rsidRDefault="00B841F9" w:rsidP="00EF3F5E">
      <w:pPr>
        <w:spacing w:line="276" w:lineRule="auto"/>
        <w:jc w:val="thaiDistribute"/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  <w:cs/>
        </w:rPr>
        <w:object w:dxaOrig="9634" w:dyaOrig="3615">
          <v:shape id="_x0000_i1051" type="#_x0000_t75" style="width:476.45pt;height:178.45pt" o:ole="">
            <v:imagedata r:id="rId60" o:title=""/>
          </v:shape>
          <o:OLEObject Type="Embed" ProgID="Excel.Sheet.8" ShapeID="_x0000_i1051" DrawAspect="Content" ObjectID="_1549457296" r:id="rId61"/>
        </w:object>
      </w:r>
    </w:p>
    <w:p w:rsidR="009A555D" w:rsidRPr="00E17C21" w:rsidRDefault="00EE210F" w:rsidP="00EF3F5E">
      <w:pPr>
        <w:tabs>
          <w:tab w:val="left" w:pos="284"/>
          <w:tab w:val="left" w:pos="709"/>
        </w:tabs>
        <w:spacing w:line="276" w:lineRule="auto"/>
        <w:jc w:val="thaiDistribute"/>
        <w:rPr>
          <w:rFonts w:ascii="Angsana New" w:hAnsi="Angsana New"/>
          <w:b/>
          <w:bCs/>
          <w:sz w:val="28"/>
          <w:cs/>
        </w:rPr>
      </w:pPr>
      <w:r w:rsidRPr="00E17C21">
        <w:rPr>
          <w:rFonts w:ascii="Angsana New" w:hAnsi="Angsana New"/>
          <w:b/>
          <w:bCs/>
          <w:sz w:val="28"/>
          <w:cs/>
        </w:rPr>
        <w:lastRenderedPageBreak/>
        <w:tab/>
      </w:r>
      <w:r w:rsidR="00D54981" w:rsidRPr="00E17C21">
        <w:rPr>
          <w:rFonts w:ascii="Angsana New" w:hAnsi="Angsana New"/>
          <w:b/>
          <w:bCs/>
          <w:sz w:val="28"/>
        </w:rPr>
        <w:t>6.</w:t>
      </w:r>
      <w:r w:rsidR="00D82057" w:rsidRPr="00E17C21">
        <w:rPr>
          <w:rFonts w:ascii="Angsana New" w:hAnsi="Angsana New"/>
          <w:b/>
          <w:bCs/>
          <w:sz w:val="28"/>
        </w:rPr>
        <w:t>5</w:t>
      </w:r>
      <w:r w:rsidR="009A555D" w:rsidRPr="00E17C21">
        <w:rPr>
          <w:rFonts w:ascii="Angsana New" w:hAnsi="Angsana New"/>
          <w:b/>
          <w:bCs/>
          <w:sz w:val="28"/>
          <w:cs/>
        </w:rPr>
        <w:tab/>
        <w:t>เงินลงทุนในบริษัทย่อยและบริษัทร่วมสุทธิ</w:t>
      </w:r>
      <w:r w:rsidR="009A555D" w:rsidRPr="00E17C21">
        <w:rPr>
          <w:rFonts w:ascii="Angsana New" w:hAnsi="Angsana New"/>
          <w:b/>
          <w:bCs/>
          <w:sz w:val="28"/>
        </w:rPr>
        <w:t xml:space="preserve"> (</w:t>
      </w:r>
      <w:r w:rsidR="009A555D" w:rsidRPr="00E17C21">
        <w:rPr>
          <w:rFonts w:ascii="Angsana New" w:hAnsi="Angsana New"/>
          <w:b/>
          <w:bCs/>
          <w:sz w:val="28"/>
          <w:cs/>
        </w:rPr>
        <w:t>ต่อ)</w:t>
      </w:r>
    </w:p>
    <w:p w:rsidR="00EE210F" w:rsidRPr="00E17C21" w:rsidRDefault="00D54981" w:rsidP="00EF3F5E">
      <w:pPr>
        <w:tabs>
          <w:tab w:val="left" w:pos="-1440"/>
          <w:tab w:val="left" w:pos="709"/>
          <w:tab w:val="left" w:pos="1276"/>
        </w:tabs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  <w:cs/>
        </w:rPr>
      </w:pPr>
      <w:r w:rsidRPr="00E17C21">
        <w:rPr>
          <w:rFonts w:ascii="Angsana New" w:hAnsi="Angsana New"/>
          <w:b/>
          <w:bCs/>
          <w:sz w:val="28"/>
          <w:cs/>
        </w:rPr>
        <w:tab/>
        <w:t>6.</w:t>
      </w:r>
      <w:r w:rsidR="00D82057" w:rsidRPr="00E17C21">
        <w:rPr>
          <w:rFonts w:ascii="Angsana New" w:hAnsi="Angsana New" w:hint="cs"/>
          <w:b/>
          <w:bCs/>
          <w:sz w:val="28"/>
          <w:cs/>
        </w:rPr>
        <w:t>5</w:t>
      </w:r>
      <w:r w:rsidR="00EE210F" w:rsidRPr="00E17C21">
        <w:rPr>
          <w:rFonts w:ascii="Angsana New" w:hAnsi="Angsana New"/>
          <w:b/>
          <w:bCs/>
          <w:sz w:val="28"/>
          <w:cs/>
        </w:rPr>
        <w:t>.3</w:t>
      </w:r>
      <w:r w:rsidR="00EE210F" w:rsidRPr="00E17C21">
        <w:rPr>
          <w:rFonts w:ascii="Angsana New" w:hAnsi="Angsana New"/>
          <w:b/>
          <w:bCs/>
          <w:sz w:val="28"/>
          <w:cs/>
        </w:rPr>
        <w:tab/>
        <w:t>ฐานะการเงินและผลการดำเนินงานของบริษัทร่วม (ต่อ)</w:t>
      </w:r>
    </w:p>
    <w:bookmarkStart w:id="268" w:name="_MON_1547877673"/>
    <w:bookmarkStart w:id="269" w:name="_MON_1538551917"/>
    <w:bookmarkStart w:id="270" w:name="_MON_1499510655"/>
    <w:bookmarkStart w:id="271" w:name="_MON_1538289772"/>
    <w:bookmarkStart w:id="272" w:name="_MON_1539410869"/>
    <w:bookmarkStart w:id="273" w:name="_MON_1538290892"/>
    <w:bookmarkStart w:id="274" w:name="_MON_1499260720"/>
    <w:bookmarkStart w:id="275" w:name="_MON_1546165615"/>
    <w:bookmarkStart w:id="276" w:name="_MON_1543142949"/>
    <w:bookmarkStart w:id="277" w:name="_MON_1543143025"/>
    <w:bookmarkStart w:id="278" w:name="_MON_1543143151"/>
    <w:bookmarkEnd w:id="268"/>
    <w:bookmarkEnd w:id="269"/>
    <w:bookmarkEnd w:id="270"/>
    <w:bookmarkEnd w:id="271"/>
    <w:bookmarkEnd w:id="272"/>
    <w:bookmarkEnd w:id="273"/>
    <w:bookmarkEnd w:id="274"/>
    <w:bookmarkEnd w:id="275"/>
    <w:bookmarkEnd w:id="276"/>
    <w:bookmarkEnd w:id="277"/>
    <w:bookmarkEnd w:id="278"/>
    <w:p w:rsidR="00A54259" w:rsidRPr="00E17C21" w:rsidRDefault="00B841F9" w:rsidP="00EF3F5E">
      <w:pPr>
        <w:tabs>
          <w:tab w:val="left" w:pos="-1440"/>
          <w:tab w:val="left" w:pos="0"/>
          <w:tab w:val="left" w:pos="720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  <w:cs/>
        </w:rPr>
        <w:object w:dxaOrig="9918" w:dyaOrig="3615">
          <v:shape id="_x0000_i1052" type="#_x0000_t75" style="width:472.7pt;height:175.95pt" o:ole="">
            <v:imagedata r:id="rId62" o:title=""/>
          </v:shape>
          <o:OLEObject Type="Embed" ProgID="Excel.Sheet.8" ShapeID="_x0000_i1052" DrawAspect="Content" ObjectID="_1549457297" r:id="rId63"/>
        </w:object>
      </w:r>
    </w:p>
    <w:p w:rsidR="000537CD" w:rsidRPr="00E17C21" w:rsidRDefault="00A85A6C" w:rsidP="006D0693">
      <w:pPr>
        <w:tabs>
          <w:tab w:val="left" w:pos="-1800"/>
          <w:tab w:val="left" w:pos="284"/>
          <w:tab w:val="left" w:pos="709"/>
        </w:tabs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E17C21">
        <w:rPr>
          <w:rFonts w:ascii="Angsana New" w:hAnsi="Angsana New"/>
          <w:b/>
          <w:bCs/>
          <w:sz w:val="28"/>
        </w:rPr>
        <w:tab/>
      </w:r>
      <w:r w:rsidR="00D579EF" w:rsidRPr="00E17C21">
        <w:rPr>
          <w:rFonts w:ascii="Angsana New" w:hAnsi="Angsana New"/>
          <w:b/>
          <w:bCs/>
          <w:sz w:val="28"/>
        </w:rPr>
        <w:t>6.</w:t>
      </w:r>
      <w:r w:rsidR="00D82057" w:rsidRPr="00E17C21">
        <w:rPr>
          <w:rFonts w:ascii="Angsana New" w:hAnsi="Angsana New"/>
          <w:b/>
          <w:bCs/>
          <w:sz w:val="28"/>
        </w:rPr>
        <w:t>6</w:t>
      </w:r>
      <w:r w:rsidR="000537CD" w:rsidRPr="00E17C21">
        <w:rPr>
          <w:rFonts w:ascii="Angsana New" w:hAnsi="Angsana New"/>
          <w:b/>
          <w:bCs/>
          <w:sz w:val="28"/>
        </w:rPr>
        <w:tab/>
      </w:r>
      <w:r w:rsidR="000537CD" w:rsidRPr="00E17C21">
        <w:rPr>
          <w:rFonts w:ascii="Angsana New" w:hAnsi="Angsana New"/>
          <w:b/>
          <w:bCs/>
          <w:sz w:val="28"/>
          <w:cs/>
        </w:rPr>
        <w:t>เงินให้สินเชื่อแก่ลูกหนี้และดอกเบี้ยค้างรับสุทธิ</w:t>
      </w:r>
    </w:p>
    <w:p w:rsidR="001B1836" w:rsidRPr="00E17C21" w:rsidRDefault="007C1C0A" w:rsidP="006D0693">
      <w:pPr>
        <w:tabs>
          <w:tab w:val="left" w:pos="-1800"/>
          <w:tab w:val="left" w:pos="709"/>
          <w:tab w:val="left" w:pos="1276"/>
        </w:tabs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  <w:cs/>
        </w:rPr>
      </w:pPr>
      <w:r w:rsidRPr="00E17C21">
        <w:rPr>
          <w:rFonts w:ascii="Angsana New" w:hAnsi="Angsana New"/>
          <w:b/>
          <w:bCs/>
          <w:sz w:val="28"/>
        </w:rPr>
        <w:tab/>
        <w:t>6.</w:t>
      </w:r>
      <w:r w:rsidR="00D82057" w:rsidRPr="00E17C21">
        <w:rPr>
          <w:rFonts w:ascii="Angsana New" w:hAnsi="Angsana New"/>
          <w:b/>
          <w:bCs/>
          <w:sz w:val="28"/>
        </w:rPr>
        <w:t>6</w:t>
      </w:r>
      <w:r w:rsidR="001B1836" w:rsidRPr="00E17C21">
        <w:rPr>
          <w:rFonts w:ascii="Angsana New" w:hAnsi="Angsana New"/>
          <w:b/>
          <w:bCs/>
          <w:sz w:val="28"/>
        </w:rPr>
        <w:t>.1</w:t>
      </w:r>
      <w:r w:rsidR="001B1836" w:rsidRPr="00E17C21">
        <w:rPr>
          <w:rFonts w:ascii="Angsana New" w:hAnsi="Angsana New"/>
          <w:b/>
          <w:bCs/>
          <w:sz w:val="28"/>
        </w:rPr>
        <w:tab/>
      </w:r>
      <w:r w:rsidR="001B1836" w:rsidRPr="00E17C21">
        <w:rPr>
          <w:rFonts w:ascii="Angsana New" w:hAnsi="Angsana New"/>
          <w:b/>
          <w:bCs/>
          <w:sz w:val="28"/>
          <w:cs/>
        </w:rPr>
        <w:t>จำแนกตามประเภทสินเชื่อ</w:t>
      </w:r>
    </w:p>
    <w:bookmarkStart w:id="279" w:name="_MON_1546185071"/>
    <w:bookmarkStart w:id="280" w:name="_MON_1546185131"/>
    <w:bookmarkStart w:id="281" w:name="_MON_1499151821"/>
    <w:bookmarkStart w:id="282" w:name="_MON_1499164306"/>
    <w:bookmarkStart w:id="283" w:name="_MON_1499164371"/>
    <w:bookmarkStart w:id="284" w:name="_MON_1499149580"/>
    <w:bookmarkStart w:id="285" w:name="_MON_1499149628"/>
    <w:bookmarkStart w:id="286" w:name="_MON_1546406186"/>
    <w:bookmarkStart w:id="287" w:name="_MON_1546406384"/>
    <w:bookmarkStart w:id="288" w:name="_MON_1546406725"/>
    <w:bookmarkStart w:id="289" w:name="_MON_1546406897"/>
    <w:bookmarkStart w:id="290" w:name="_MON_1499150025"/>
    <w:bookmarkStart w:id="291" w:name="_MON_1499150053"/>
    <w:bookmarkStart w:id="292" w:name="_MON_1499150150"/>
    <w:bookmarkStart w:id="293" w:name="_MON_1499150208"/>
    <w:bookmarkStart w:id="294" w:name="_MON_1499150361"/>
    <w:bookmarkStart w:id="295" w:name="_MON_1499150370"/>
    <w:bookmarkStart w:id="296" w:name="_MON_1538294900"/>
    <w:bookmarkStart w:id="297" w:name="_MON_1538294985"/>
    <w:bookmarkStart w:id="298" w:name="_MON_1538295008"/>
    <w:bookmarkStart w:id="299" w:name="_MON_1538304978"/>
    <w:bookmarkStart w:id="300" w:name="_MON_1499150375"/>
    <w:bookmarkStart w:id="301" w:name="_MON_1538552082"/>
    <w:bookmarkStart w:id="302" w:name="_MON_1538552287"/>
    <w:bookmarkStart w:id="303" w:name="_MON_1543143303"/>
    <w:bookmarkStart w:id="304" w:name="_MON_1538552310"/>
    <w:bookmarkStart w:id="305" w:name="_MON_1538552373"/>
    <w:bookmarkStart w:id="306" w:name="_MON_1538553447"/>
    <w:bookmarkStart w:id="307" w:name="_MON_1499150573"/>
    <w:bookmarkStart w:id="308" w:name="_MON_1538582426"/>
    <w:bookmarkStart w:id="309" w:name="_MON_1538582671"/>
    <w:bookmarkStart w:id="310" w:name="_MON_1499150765"/>
    <w:bookmarkStart w:id="311" w:name="_MON_1546184888"/>
    <w:bookmarkStart w:id="312" w:name="_MON_1546184920"/>
    <w:bookmarkStart w:id="313" w:name="_MON_1546184968"/>
    <w:bookmarkEnd w:id="279"/>
    <w:bookmarkEnd w:id="280"/>
    <w:bookmarkEnd w:id="281"/>
    <w:bookmarkEnd w:id="282"/>
    <w:bookmarkEnd w:id="283"/>
    <w:bookmarkEnd w:id="284"/>
    <w:bookmarkEnd w:id="285"/>
    <w:bookmarkEnd w:id="286"/>
    <w:bookmarkEnd w:id="287"/>
    <w:bookmarkEnd w:id="288"/>
    <w:bookmarkEnd w:id="289"/>
    <w:bookmarkEnd w:id="290"/>
    <w:bookmarkEnd w:id="291"/>
    <w:bookmarkEnd w:id="292"/>
    <w:bookmarkEnd w:id="293"/>
    <w:bookmarkEnd w:id="294"/>
    <w:bookmarkEnd w:id="295"/>
    <w:bookmarkEnd w:id="296"/>
    <w:bookmarkEnd w:id="297"/>
    <w:bookmarkEnd w:id="298"/>
    <w:bookmarkEnd w:id="299"/>
    <w:bookmarkEnd w:id="300"/>
    <w:bookmarkEnd w:id="301"/>
    <w:bookmarkEnd w:id="302"/>
    <w:bookmarkEnd w:id="303"/>
    <w:bookmarkEnd w:id="304"/>
    <w:bookmarkEnd w:id="305"/>
    <w:bookmarkEnd w:id="306"/>
    <w:bookmarkEnd w:id="307"/>
    <w:bookmarkEnd w:id="308"/>
    <w:bookmarkEnd w:id="309"/>
    <w:bookmarkEnd w:id="310"/>
    <w:bookmarkEnd w:id="311"/>
    <w:bookmarkEnd w:id="312"/>
    <w:bookmarkEnd w:id="313"/>
    <w:p w:rsidR="0045378D" w:rsidRPr="00E17C21" w:rsidRDefault="00060272" w:rsidP="006D0693">
      <w:pPr>
        <w:tabs>
          <w:tab w:val="left" w:pos="1276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</w:rPr>
        <w:object w:dxaOrig="9713" w:dyaOrig="7211">
          <v:shape id="_x0000_i1053" type="#_x0000_t75" style="width:481.45pt;height:357.5pt" o:ole="">
            <v:imagedata r:id="rId64" o:title=""/>
          </v:shape>
          <o:OLEObject Type="Embed" ProgID="Excel.Sheet.8" ShapeID="_x0000_i1053" DrawAspect="Content" ObjectID="_1549457298" r:id="rId65"/>
        </w:object>
      </w:r>
      <w:r w:rsidR="00385362" w:rsidRPr="00E17C21">
        <w:rPr>
          <w:rFonts w:ascii="Angsana New" w:hAnsi="Angsana New"/>
          <w:b/>
          <w:bCs/>
          <w:sz w:val="28"/>
        </w:rPr>
        <w:tab/>
      </w:r>
      <w:r w:rsidR="0045378D" w:rsidRPr="00E17C21">
        <w:rPr>
          <w:rFonts w:ascii="Angsana New" w:hAnsi="Angsana New"/>
          <w:spacing w:val="4"/>
          <w:sz w:val="28"/>
          <w:cs/>
        </w:rPr>
        <w:t xml:space="preserve">ณ วันที่ </w:t>
      </w:r>
      <w:r w:rsidR="00B5511C" w:rsidRPr="00E17C21">
        <w:rPr>
          <w:rFonts w:ascii="Angsana New" w:hAnsi="Angsana New"/>
          <w:spacing w:val="-2"/>
          <w:sz w:val="28"/>
          <w:cs/>
        </w:rPr>
        <w:t>3</w:t>
      </w:r>
      <w:r w:rsidR="00B5511C" w:rsidRPr="00E17C21">
        <w:rPr>
          <w:rFonts w:ascii="Angsana New" w:hAnsi="Angsana New" w:hint="cs"/>
          <w:spacing w:val="-2"/>
          <w:sz w:val="28"/>
          <w:cs/>
        </w:rPr>
        <w:t>1</w:t>
      </w:r>
      <w:r w:rsidR="00B5511C" w:rsidRPr="00E17C21">
        <w:rPr>
          <w:rFonts w:ascii="Angsana New" w:hAnsi="Angsana New"/>
          <w:spacing w:val="-2"/>
          <w:sz w:val="28"/>
          <w:cs/>
        </w:rPr>
        <w:t xml:space="preserve"> </w:t>
      </w:r>
      <w:r w:rsidR="00B5511C" w:rsidRPr="00E17C21">
        <w:rPr>
          <w:rFonts w:ascii="Angsana New" w:hAnsi="Angsana New" w:hint="cs"/>
          <w:spacing w:val="-2"/>
          <w:sz w:val="28"/>
          <w:cs/>
        </w:rPr>
        <w:t>ธันวาคม</w:t>
      </w:r>
      <w:r w:rsidR="0045378D" w:rsidRPr="00E17C21">
        <w:rPr>
          <w:rFonts w:ascii="Angsana New" w:hAnsi="Angsana New"/>
          <w:spacing w:val="4"/>
          <w:sz w:val="28"/>
          <w:cs/>
        </w:rPr>
        <w:t xml:space="preserve"> 2559 และ 2558 ธนาคารมีเงินให้กู้ยืมอื่น ๆ จำนวน</w:t>
      </w:r>
      <w:r w:rsidR="0045378D" w:rsidRPr="00E17C21">
        <w:rPr>
          <w:rFonts w:ascii="Angsana New" w:hAnsi="Angsana New" w:hint="cs"/>
          <w:spacing w:val="4"/>
          <w:sz w:val="28"/>
          <w:cs/>
        </w:rPr>
        <w:t xml:space="preserve"> </w:t>
      </w:r>
      <w:r w:rsidR="00751B27" w:rsidRPr="00E17C21">
        <w:rPr>
          <w:rFonts w:ascii="Angsana New" w:hAnsi="Angsana New" w:hint="cs"/>
          <w:spacing w:val="4"/>
          <w:sz w:val="28"/>
          <w:cs/>
        </w:rPr>
        <w:t>1,721.16</w:t>
      </w:r>
      <w:r w:rsidR="0045378D" w:rsidRPr="00E17C21">
        <w:rPr>
          <w:rFonts w:ascii="Angsana New" w:hAnsi="Angsana New"/>
          <w:spacing w:val="4"/>
          <w:sz w:val="28"/>
          <w:cs/>
        </w:rPr>
        <w:t xml:space="preserve"> ล้านบาท</w:t>
      </w:r>
      <w:r w:rsidR="0045378D" w:rsidRPr="00E17C21">
        <w:rPr>
          <w:rFonts w:ascii="Angsana New" w:hAnsi="Angsana New"/>
          <w:sz w:val="28"/>
          <w:cs/>
        </w:rPr>
        <w:t xml:space="preserve"> </w:t>
      </w:r>
      <w:r w:rsidR="0045378D" w:rsidRPr="00E17C21">
        <w:rPr>
          <w:rFonts w:ascii="Angsana New" w:hAnsi="Angsana New"/>
          <w:spacing w:val="4"/>
          <w:sz w:val="28"/>
          <w:cs/>
        </w:rPr>
        <w:t xml:space="preserve">และ </w:t>
      </w:r>
      <w:r w:rsidR="0045378D" w:rsidRPr="00E17C21">
        <w:rPr>
          <w:rFonts w:ascii="Angsana New" w:hAnsi="Angsana New"/>
          <w:spacing w:val="4"/>
          <w:sz w:val="28"/>
        </w:rPr>
        <w:t>1,319.03</w:t>
      </w:r>
      <w:r w:rsidR="0045378D" w:rsidRPr="00E17C21">
        <w:rPr>
          <w:rFonts w:ascii="Angsana New" w:hAnsi="Angsana New"/>
          <w:spacing w:val="4"/>
          <w:sz w:val="28"/>
          <w:cs/>
        </w:rPr>
        <w:t xml:space="preserve"> </w:t>
      </w:r>
      <w:r w:rsidR="0045378D" w:rsidRPr="00E17C21">
        <w:rPr>
          <w:rFonts w:ascii="Angsana New" w:hAnsi="Angsana New"/>
          <w:spacing w:val="-2"/>
          <w:sz w:val="28"/>
          <w:cs/>
        </w:rPr>
        <w:t>ล้านบาท ได้รวมหนี้ที่เกิดจากการจ่ายชำระหนี้แทนลูกค้ารายที่ผิดนัดตามสัญญา ซึ่งธนาคารเป็นผู้รับรองหรือค้ำประกัน</w:t>
      </w:r>
      <w:r w:rsidR="00B75BD4" w:rsidRPr="00E17C21">
        <w:rPr>
          <w:rFonts w:ascii="Angsana New" w:hAnsi="Angsana New" w:hint="cs"/>
          <w:spacing w:val="-2"/>
          <w:sz w:val="28"/>
          <w:cs/>
        </w:rPr>
        <w:t>ไว้แล้ว</w:t>
      </w:r>
      <w:r w:rsidR="0045378D" w:rsidRPr="00E17C21">
        <w:rPr>
          <w:rFonts w:ascii="Angsana New" w:hAnsi="Angsana New"/>
          <w:sz w:val="28"/>
          <w:cs/>
        </w:rPr>
        <w:t xml:space="preserve"> จำนวน </w:t>
      </w:r>
      <w:r w:rsidR="00751B27" w:rsidRPr="00E17C21">
        <w:rPr>
          <w:rFonts w:ascii="Angsana New" w:hAnsi="Angsana New" w:hint="cs"/>
          <w:sz w:val="28"/>
          <w:cs/>
        </w:rPr>
        <w:t>1,646.99</w:t>
      </w:r>
      <w:r w:rsidR="0045378D" w:rsidRPr="00E17C21">
        <w:rPr>
          <w:rFonts w:ascii="Angsana New" w:hAnsi="Angsana New"/>
          <w:sz w:val="28"/>
          <w:cs/>
        </w:rPr>
        <w:t xml:space="preserve"> ล้านบาท และ </w:t>
      </w:r>
      <w:r w:rsidR="0045378D" w:rsidRPr="00E17C21">
        <w:rPr>
          <w:rFonts w:ascii="Angsana New" w:hAnsi="Angsana New"/>
          <w:sz w:val="28"/>
        </w:rPr>
        <w:t>1</w:t>
      </w:r>
      <w:r w:rsidR="0045378D" w:rsidRPr="00E17C21">
        <w:rPr>
          <w:rFonts w:ascii="Angsana New" w:hAnsi="Angsana New"/>
          <w:sz w:val="28"/>
          <w:cs/>
        </w:rPr>
        <w:t>,267.36 ล้านบาท ตามลำดับ</w:t>
      </w:r>
    </w:p>
    <w:p w:rsidR="00385362" w:rsidRPr="00E17C21" w:rsidRDefault="0045378D" w:rsidP="004D2C8F">
      <w:pPr>
        <w:tabs>
          <w:tab w:val="left" w:pos="284"/>
          <w:tab w:val="left" w:pos="709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E17C21">
        <w:rPr>
          <w:rFonts w:ascii="Angsana New" w:hAnsi="Angsana New"/>
          <w:b/>
          <w:bCs/>
          <w:sz w:val="28"/>
        </w:rPr>
        <w:lastRenderedPageBreak/>
        <w:tab/>
      </w:r>
      <w:r w:rsidR="00385362" w:rsidRPr="00E17C21">
        <w:rPr>
          <w:rFonts w:ascii="Angsana New" w:hAnsi="Angsana New"/>
          <w:b/>
          <w:bCs/>
          <w:sz w:val="28"/>
        </w:rPr>
        <w:t>6.</w:t>
      </w:r>
      <w:r w:rsidR="00DF0A1E" w:rsidRPr="00E17C21">
        <w:rPr>
          <w:rFonts w:ascii="Angsana New" w:hAnsi="Angsana New"/>
          <w:b/>
          <w:bCs/>
          <w:sz w:val="28"/>
        </w:rPr>
        <w:t>6</w:t>
      </w:r>
      <w:r w:rsidR="00385362" w:rsidRPr="00E17C21">
        <w:rPr>
          <w:rFonts w:ascii="Angsana New" w:hAnsi="Angsana New"/>
          <w:b/>
          <w:bCs/>
          <w:sz w:val="28"/>
        </w:rPr>
        <w:tab/>
      </w:r>
      <w:r w:rsidR="00385362" w:rsidRPr="00E17C21">
        <w:rPr>
          <w:rFonts w:ascii="Angsana New" w:hAnsi="Angsana New"/>
          <w:b/>
          <w:bCs/>
          <w:sz w:val="28"/>
          <w:cs/>
        </w:rPr>
        <w:t>เงินให้สินเชื่อแก่ลูกหนี้และดอกเบี้ยค้างรับสุทธิ</w:t>
      </w:r>
      <w:r w:rsidR="00385362" w:rsidRPr="00E17C21">
        <w:rPr>
          <w:rFonts w:ascii="Angsana New" w:hAnsi="Angsana New"/>
          <w:b/>
          <w:bCs/>
          <w:sz w:val="28"/>
        </w:rPr>
        <w:t xml:space="preserve"> (</w:t>
      </w:r>
      <w:r w:rsidR="00385362" w:rsidRPr="00E17C21">
        <w:rPr>
          <w:rFonts w:ascii="Angsana New" w:hAnsi="Angsana New"/>
          <w:b/>
          <w:bCs/>
          <w:sz w:val="28"/>
          <w:cs/>
        </w:rPr>
        <w:t>ต่อ)</w:t>
      </w:r>
    </w:p>
    <w:p w:rsidR="00DF0A1E" w:rsidRPr="00E17C21" w:rsidRDefault="00DF0A1E" w:rsidP="004D2C8F">
      <w:pPr>
        <w:tabs>
          <w:tab w:val="left" w:pos="709"/>
          <w:tab w:val="left" w:pos="1276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E17C21">
        <w:rPr>
          <w:rFonts w:ascii="Angsana New" w:hAnsi="Angsana New"/>
          <w:b/>
          <w:bCs/>
          <w:sz w:val="28"/>
        </w:rPr>
        <w:tab/>
        <w:t>6.6.2</w:t>
      </w:r>
      <w:r w:rsidRPr="00E17C21">
        <w:rPr>
          <w:rFonts w:ascii="Angsana New" w:hAnsi="Angsana New"/>
          <w:b/>
          <w:bCs/>
          <w:sz w:val="28"/>
        </w:rPr>
        <w:tab/>
      </w:r>
      <w:r w:rsidRPr="00E17C21">
        <w:rPr>
          <w:rFonts w:ascii="Angsana New" w:hAnsi="Angsana New"/>
          <w:b/>
          <w:bCs/>
          <w:sz w:val="28"/>
          <w:cs/>
        </w:rPr>
        <w:t>จำแนกตามสกุลเงินและถิ่นที่อยู่ของลูกหนี้</w:t>
      </w:r>
    </w:p>
    <w:bookmarkStart w:id="314" w:name="_MON_1547467420"/>
    <w:bookmarkStart w:id="315" w:name="_MON_1546440072"/>
    <w:bookmarkStart w:id="316" w:name="_MON_1543143804"/>
    <w:bookmarkEnd w:id="314"/>
    <w:bookmarkEnd w:id="315"/>
    <w:bookmarkEnd w:id="316"/>
    <w:p w:rsidR="00DF0A1E" w:rsidRPr="00E17C21" w:rsidRDefault="00D93E5D" w:rsidP="004D2C8F">
      <w:pPr>
        <w:tabs>
          <w:tab w:val="left" w:pos="709"/>
          <w:tab w:val="left" w:pos="1276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</w:rPr>
        <w:object w:dxaOrig="9603" w:dyaOrig="3246">
          <v:shape id="_x0000_i1054" type="#_x0000_t75" style="width:475.2pt;height:161.55pt" o:ole="">
            <v:imagedata r:id="rId66" o:title=""/>
          </v:shape>
          <o:OLEObject Type="Embed" ProgID="Excel.Sheet.8" ShapeID="_x0000_i1054" DrawAspect="Content" ObjectID="_1549457299" r:id="rId67"/>
        </w:object>
      </w:r>
      <w:bookmarkStart w:id="317" w:name="_MON_1547467314"/>
      <w:bookmarkStart w:id="318" w:name="_MON_1546440152"/>
      <w:bookmarkStart w:id="319" w:name="_MON_1543143822"/>
      <w:bookmarkEnd w:id="317"/>
      <w:bookmarkEnd w:id="318"/>
      <w:bookmarkEnd w:id="319"/>
      <w:r w:rsidRPr="00E17C21">
        <w:rPr>
          <w:rFonts w:ascii="Angsana New" w:hAnsi="Angsana New"/>
          <w:sz w:val="28"/>
        </w:rPr>
        <w:object w:dxaOrig="9603" w:dyaOrig="3246">
          <v:shape id="_x0000_i1055" type="#_x0000_t75" style="width:475.2pt;height:161.55pt" o:ole="">
            <v:imagedata r:id="rId68" o:title=""/>
          </v:shape>
          <o:OLEObject Type="Embed" ProgID="Excel.Sheet.8" ShapeID="_x0000_i1055" DrawAspect="Content" ObjectID="_1549457300" r:id="rId69"/>
        </w:object>
      </w:r>
      <w:r w:rsidR="00DF0A1E" w:rsidRPr="00E17C21">
        <w:rPr>
          <w:rFonts w:ascii="Angsana New" w:hAnsi="Angsana New"/>
          <w:b/>
          <w:bCs/>
          <w:sz w:val="28"/>
        </w:rPr>
        <w:tab/>
        <w:t>6.6.3</w:t>
      </w:r>
      <w:r w:rsidR="00DF0A1E" w:rsidRPr="00E17C21">
        <w:rPr>
          <w:rFonts w:ascii="Angsana New" w:hAnsi="Angsana New"/>
          <w:b/>
          <w:bCs/>
          <w:sz w:val="28"/>
        </w:rPr>
        <w:tab/>
      </w:r>
      <w:r w:rsidR="00DF0A1E" w:rsidRPr="00E17C21">
        <w:rPr>
          <w:rFonts w:ascii="Angsana New" w:hAnsi="Angsana New"/>
          <w:b/>
          <w:bCs/>
          <w:sz w:val="28"/>
          <w:cs/>
        </w:rPr>
        <w:t>จำแนกตามประเภทธุรกิจและการจัดชั้น</w:t>
      </w:r>
    </w:p>
    <w:bookmarkStart w:id="320" w:name="_MON_1546407444"/>
    <w:bookmarkStart w:id="321" w:name="_MON_1543143839"/>
    <w:bookmarkStart w:id="322" w:name="_MON_1546407030"/>
    <w:bookmarkEnd w:id="320"/>
    <w:bookmarkEnd w:id="321"/>
    <w:bookmarkEnd w:id="322"/>
    <w:p w:rsidR="00DF0A1E" w:rsidRPr="00E17C21" w:rsidRDefault="00BF64CA" w:rsidP="004D2C8F">
      <w:pPr>
        <w:spacing w:line="276" w:lineRule="auto"/>
        <w:jc w:val="thaiDistribute"/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</w:rPr>
        <w:object w:dxaOrig="9509" w:dyaOrig="4801">
          <v:shape id="_x0000_i1056" type="#_x0000_t75" style="width:466.45pt;height:235.4pt" o:ole="">
            <v:imagedata r:id="rId70" o:title=""/>
          </v:shape>
          <o:OLEObject Type="Embed" ProgID="Excel.Sheet.8" ShapeID="_x0000_i1056" DrawAspect="Content" ObjectID="_1549457301" r:id="rId71"/>
        </w:object>
      </w:r>
    </w:p>
    <w:p w:rsidR="00DF0A1E" w:rsidRPr="00E17C21" w:rsidRDefault="00DF0A1E" w:rsidP="004D2C8F">
      <w:pPr>
        <w:spacing w:line="276" w:lineRule="auto"/>
        <w:jc w:val="thaiDistribute"/>
        <w:rPr>
          <w:rFonts w:ascii="Angsana New" w:hAnsi="Angsana New"/>
          <w:sz w:val="28"/>
        </w:rPr>
      </w:pPr>
    </w:p>
    <w:p w:rsidR="00DF0A1E" w:rsidRPr="00E17C21" w:rsidRDefault="00DF0A1E" w:rsidP="004D2C8F">
      <w:pPr>
        <w:spacing w:line="276" w:lineRule="auto"/>
        <w:jc w:val="thaiDistribute"/>
        <w:rPr>
          <w:rFonts w:ascii="Angsana New" w:hAnsi="Angsana New"/>
          <w:sz w:val="28"/>
        </w:rPr>
      </w:pPr>
    </w:p>
    <w:p w:rsidR="00DF0A1E" w:rsidRPr="00E17C21" w:rsidRDefault="00DF0A1E" w:rsidP="004D2C8F">
      <w:pPr>
        <w:spacing w:line="276" w:lineRule="auto"/>
        <w:jc w:val="thaiDistribute"/>
        <w:rPr>
          <w:rFonts w:ascii="Angsana New" w:hAnsi="Angsana New"/>
          <w:sz w:val="28"/>
        </w:rPr>
      </w:pPr>
    </w:p>
    <w:p w:rsidR="00DF0A1E" w:rsidRPr="00E17C21" w:rsidRDefault="00DF0A1E" w:rsidP="004D2C8F">
      <w:pPr>
        <w:tabs>
          <w:tab w:val="left" w:pos="284"/>
          <w:tab w:val="left" w:pos="709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E17C21">
        <w:rPr>
          <w:rFonts w:ascii="Angsana New" w:hAnsi="Angsana New"/>
          <w:b/>
          <w:bCs/>
          <w:sz w:val="28"/>
        </w:rPr>
        <w:lastRenderedPageBreak/>
        <w:tab/>
        <w:t>6.6</w:t>
      </w:r>
      <w:r w:rsidRPr="00E17C21">
        <w:rPr>
          <w:rFonts w:ascii="Angsana New" w:hAnsi="Angsana New"/>
          <w:b/>
          <w:bCs/>
          <w:sz w:val="28"/>
        </w:rPr>
        <w:tab/>
      </w:r>
      <w:r w:rsidRPr="00E17C21">
        <w:rPr>
          <w:rFonts w:ascii="Angsana New" w:hAnsi="Angsana New"/>
          <w:b/>
          <w:bCs/>
          <w:sz w:val="28"/>
          <w:cs/>
        </w:rPr>
        <w:t>เงินให้สินเชื่อแก่ลูกหนี้และดอกเบี้ยค้างรับสุทธิ</w:t>
      </w:r>
      <w:r w:rsidRPr="00E17C21">
        <w:rPr>
          <w:rFonts w:ascii="Angsana New" w:hAnsi="Angsana New"/>
          <w:b/>
          <w:bCs/>
          <w:sz w:val="28"/>
        </w:rPr>
        <w:t xml:space="preserve"> (</w:t>
      </w:r>
      <w:r w:rsidRPr="00E17C21">
        <w:rPr>
          <w:rFonts w:ascii="Angsana New" w:hAnsi="Angsana New"/>
          <w:b/>
          <w:bCs/>
          <w:sz w:val="28"/>
          <w:cs/>
        </w:rPr>
        <w:t>ต่อ)</w:t>
      </w:r>
    </w:p>
    <w:p w:rsidR="00DF0A1E" w:rsidRPr="00E17C21" w:rsidRDefault="00DF0A1E" w:rsidP="006D0693">
      <w:pPr>
        <w:tabs>
          <w:tab w:val="left" w:pos="709"/>
          <w:tab w:val="left" w:pos="1276"/>
        </w:tabs>
        <w:spacing w:line="276" w:lineRule="auto"/>
        <w:jc w:val="thaiDistribute"/>
        <w:rPr>
          <w:rFonts w:ascii="Angsana New" w:hAnsi="Angsana New"/>
          <w:b/>
          <w:bCs/>
          <w:sz w:val="28"/>
          <w:cs/>
        </w:rPr>
      </w:pPr>
      <w:r w:rsidRPr="00E17C21">
        <w:rPr>
          <w:rFonts w:ascii="Angsana New" w:hAnsi="Angsana New"/>
          <w:b/>
          <w:bCs/>
          <w:sz w:val="28"/>
        </w:rPr>
        <w:tab/>
        <w:t>6.6.3</w:t>
      </w:r>
      <w:r w:rsidRPr="00E17C21">
        <w:rPr>
          <w:rFonts w:ascii="Angsana New" w:hAnsi="Angsana New"/>
          <w:b/>
          <w:bCs/>
          <w:sz w:val="28"/>
        </w:rPr>
        <w:tab/>
      </w:r>
      <w:r w:rsidRPr="00E17C21">
        <w:rPr>
          <w:rFonts w:ascii="Angsana New" w:hAnsi="Angsana New"/>
          <w:b/>
          <w:bCs/>
          <w:sz w:val="28"/>
          <w:cs/>
        </w:rPr>
        <w:t>จำแนกตามประเภทธุรกิจและการจัดชั้น</w:t>
      </w:r>
      <w:r w:rsidRPr="00E17C21">
        <w:rPr>
          <w:rFonts w:ascii="Angsana New" w:hAnsi="Angsana New"/>
          <w:b/>
          <w:bCs/>
          <w:sz w:val="28"/>
        </w:rPr>
        <w:t xml:space="preserve"> (</w:t>
      </w:r>
      <w:r w:rsidRPr="00E17C21">
        <w:rPr>
          <w:rFonts w:ascii="Angsana New" w:hAnsi="Angsana New" w:hint="cs"/>
          <w:b/>
          <w:bCs/>
          <w:sz w:val="28"/>
          <w:cs/>
        </w:rPr>
        <w:t>ต่อ)</w:t>
      </w:r>
    </w:p>
    <w:p w:rsidR="00DF0A1E" w:rsidRPr="00E17C21" w:rsidRDefault="00DF0A1E" w:rsidP="006D0693">
      <w:pPr>
        <w:tabs>
          <w:tab w:val="left" w:pos="709"/>
          <w:tab w:val="left" w:pos="1276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</w:rPr>
        <w:object w:dxaOrig="9509" w:dyaOrig="4311">
          <v:shape id="_x0000_i1057" type="#_x0000_t75" style="width:466.45pt;height:212.25pt" o:ole="">
            <v:imagedata r:id="rId72" o:title=""/>
          </v:shape>
          <o:OLEObject Type="Embed" ProgID="Excel.Sheet.8" ShapeID="_x0000_i1057" DrawAspect="Content" ObjectID="_1549457302" r:id="rId73"/>
        </w:object>
      </w:r>
    </w:p>
    <w:bookmarkStart w:id="323" w:name="_MON_1546407843"/>
    <w:bookmarkStart w:id="324" w:name="_MON_1543143868"/>
    <w:bookmarkStart w:id="325" w:name="_MON_1546407460"/>
    <w:bookmarkEnd w:id="323"/>
    <w:bookmarkEnd w:id="324"/>
    <w:bookmarkEnd w:id="325"/>
    <w:p w:rsidR="00DF0A1E" w:rsidRPr="00E17C21" w:rsidRDefault="00BF64CA" w:rsidP="006D0693">
      <w:pPr>
        <w:tabs>
          <w:tab w:val="left" w:pos="709"/>
          <w:tab w:val="left" w:pos="1276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</w:rPr>
        <w:object w:dxaOrig="9509" w:dyaOrig="4311">
          <v:shape id="_x0000_i1058" type="#_x0000_t75" style="width:466.45pt;height:208.5pt" o:ole="">
            <v:imagedata r:id="rId74" o:title=""/>
          </v:shape>
          <o:OLEObject Type="Embed" ProgID="Excel.Sheet.8" ShapeID="_x0000_i1058" DrawAspect="Content" ObjectID="_1549457303" r:id="rId75"/>
        </w:object>
      </w:r>
    </w:p>
    <w:p w:rsidR="00DF0A1E" w:rsidRPr="00E17C21" w:rsidRDefault="00DF0A1E" w:rsidP="006D0693">
      <w:pPr>
        <w:tabs>
          <w:tab w:val="left" w:pos="709"/>
          <w:tab w:val="left" w:pos="1276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</w:rPr>
        <w:object w:dxaOrig="9509" w:dyaOrig="4311">
          <v:shape id="_x0000_i1059" type="#_x0000_t75" style="width:466.45pt;height:208.5pt" o:ole="">
            <v:imagedata r:id="rId76" o:title=""/>
          </v:shape>
          <o:OLEObject Type="Embed" ProgID="Excel.Sheet.8" ShapeID="_x0000_i1059" DrawAspect="Content" ObjectID="_1549457304" r:id="rId77"/>
        </w:object>
      </w:r>
    </w:p>
    <w:p w:rsidR="00DF0A1E" w:rsidRPr="00E17C21" w:rsidRDefault="00DF0A1E" w:rsidP="006D0693">
      <w:pPr>
        <w:tabs>
          <w:tab w:val="left" w:pos="284"/>
          <w:tab w:val="left" w:pos="709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E17C21">
        <w:rPr>
          <w:rFonts w:ascii="Angsana New" w:hAnsi="Angsana New"/>
          <w:b/>
          <w:bCs/>
          <w:sz w:val="28"/>
        </w:rPr>
        <w:lastRenderedPageBreak/>
        <w:tab/>
        <w:t>6.6</w:t>
      </w:r>
      <w:r w:rsidRPr="00E17C21">
        <w:rPr>
          <w:rFonts w:ascii="Angsana New" w:hAnsi="Angsana New"/>
          <w:b/>
          <w:bCs/>
          <w:sz w:val="28"/>
        </w:rPr>
        <w:tab/>
      </w:r>
      <w:r w:rsidRPr="00E17C21">
        <w:rPr>
          <w:rFonts w:ascii="Angsana New" w:hAnsi="Angsana New"/>
          <w:b/>
          <w:bCs/>
          <w:sz w:val="28"/>
          <w:cs/>
        </w:rPr>
        <w:t>เงินให้สินเชื่อแก่ลูกหนี้และดอกเบี้ยค้างรับสุทธิ</w:t>
      </w:r>
      <w:r w:rsidRPr="00E17C21">
        <w:rPr>
          <w:rFonts w:ascii="Angsana New" w:hAnsi="Angsana New"/>
          <w:b/>
          <w:bCs/>
          <w:sz w:val="28"/>
        </w:rPr>
        <w:t xml:space="preserve"> (</w:t>
      </w:r>
      <w:r w:rsidRPr="00E17C21">
        <w:rPr>
          <w:rFonts w:ascii="Angsana New" w:hAnsi="Angsana New"/>
          <w:b/>
          <w:bCs/>
          <w:sz w:val="28"/>
          <w:cs/>
        </w:rPr>
        <w:t>ต่อ)</w:t>
      </w:r>
    </w:p>
    <w:p w:rsidR="009A6C17" w:rsidRPr="00E17C21" w:rsidRDefault="009A6C17" w:rsidP="006D0693">
      <w:pPr>
        <w:tabs>
          <w:tab w:val="left" w:pos="709"/>
          <w:tab w:val="left" w:pos="1276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E17C21">
        <w:rPr>
          <w:rFonts w:ascii="Angsana New" w:hAnsi="Angsana New"/>
          <w:b/>
          <w:bCs/>
          <w:sz w:val="28"/>
          <w:cs/>
        </w:rPr>
        <w:tab/>
        <w:t>6.</w:t>
      </w:r>
      <w:r w:rsidR="00DF0A1E" w:rsidRPr="00E17C21">
        <w:rPr>
          <w:rFonts w:ascii="Angsana New" w:hAnsi="Angsana New" w:hint="cs"/>
          <w:b/>
          <w:bCs/>
          <w:sz w:val="28"/>
          <w:cs/>
        </w:rPr>
        <w:t>6</w:t>
      </w:r>
      <w:r w:rsidRPr="00E17C21">
        <w:rPr>
          <w:rFonts w:ascii="Angsana New" w:hAnsi="Angsana New"/>
          <w:b/>
          <w:bCs/>
          <w:sz w:val="28"/>
          <w:cs/>
        </w:rPr>
        <w:t>.</w:t>
      </w:r>
      <w:r w:rsidR="00DF0A1E" w:rsidRPr="00E17C21">
        <w:rPr>
          <w:rFonts w:ascii="Angsana New" w:hAnsi="Angsana New" w:hint="cs"/>
          <w:b/>
          <w:bCs/>
          <w:sz w:val="28"/>
          <w:cs/>
        </w:rPr>
        <w:t>4</w:t>
      </w:r>
      <w:r w:rsidRPr="00E17C21">
        <w:rPr>
          <w:rFonts w:ascii="Angsana New" w:hAnsi="Angsana New"/>
          <w:b/>
          <w:bCs/>
          <w:sz w:val="28"/>
          <w:cs/>
        </w:rPr>
        <w:tab/>
        <w:t>จำแนกตามประเภทการจัดชั้น</w:t>
      </w:r>
    </w:p>
    <w:bookmarkStart w:id="326" w:name="_MON_1546845468"/>
    <w:bookmarkStart w:id="327" w:name="_MON_1546845507"/>
    <w:bookmarkStart w:id="328" w:name="_MON_1539085770"/>
    <w:bookmarkStart w:id="329" w:name="_MON_1538552976"/>
    <w:bookmarkStart w:id="330" w:name="_MON_1543143904"/>
    <w:bookmarkStart w:id="331" w:name="_MON_1539410159"/>
    <w:bookmarkStart w:id="332" w:name="_MON_1546845308"/>
    <w:bookmarkEnd w:id="326"/>
    <w:bookmarkEnd w:id="327"/>
    <w:bookmarkEnd w:id="328"/>
    <w:bookmarkEnd w:id="329"/>
    <w:bookmarkEnd w:id="330"/>
    <w:bookmarkEnd w:id="331"/>
    <w:bookmarkEnd w:id="332"/>
    <w:p w:rsidR="009A6C17" w:rsidRPr="00E17C21" w:rsidRDefault="00DF72FD" w:rsidP="006D0693">
      <w:pPr>
        <w:spacing w:line="276" w:lineRule="auto"/>
        <w:jc w:val="thaiDistribute"/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</w:rPr>
        <w:object w:dxaOrig="9429" w:dyaOrig="6654">
          <v:shape id="_x0000_i1060" type="#_x0000_t75" style="width:451.4pt;height:321.8pt" o:ole="">
            <v:imagedata r:id="rId78" o:title=""/>
          </v:shape>
          <o:OLEObject Type="Embed" ProgID="Excel.Sheet.8" ShapeID="_x0000_i1060" DrawAspect="Content" ObjectID="_1549457305" r:id="rId79"/>
        </w:object>
      </w:r>
    </w:p>
    <w:bookmarkStart w:id="333" w:name="_MON_1539085781"/>
    <w:bookmarkStart w:id="334" w:name="_MON_1546845305"/>
    <w:bookmarkEnd w:id="333"/>
    <w:bookmarkEnd w:id="334"/>
    <w:p w:rsidR="006C1A26" w:rsidRPr="00E17C21" w:rsidRDefault="00DF72FD" w:rsidP="006D0693">
      <w:pPr>
        <w:spacing w:line="276" w:lineRule="auto"/>
        <w:jc w:val="thaiDistribute"/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</w:rPr>
        <w:object w:dxaOrig="9429" w:dyaOrig="6654">
          <v:shape id="_x0000_i1061" type="#_x0000_t75" style="width:451.4pt;height:321.8pt" o:ole="">
            <v:imagedata r:id="rId80" o:title=""/>
          </v:shape>
          <o:OLEObject Type="Embed" ProgID="Excel.Sheet.8" ShapeID="_x0000_i1061" DrawAspect="Content" ObjectID="_1549457306" r:id="rId81"/>
        </w:object>
      </w:r>
    </w:p>
    <w:p w:rsidR="009A6C17" w:rsidRPr="00E17C21" w:rsidRDefault="009A6C17" w:rsidP="006D0693">
      <w:pPr>
        <w:tabs>
          <w:tab w:val="left" w:pos="284"/>
          <w:tab w:val="left" w:pos="709"/>
        </w:tabs>
        <w:spacing w:line="276" w:lineRule="auto"/>
        <w:rPr>
          <w:rFonts w:ascii="Angsana New" w:hAnsi="Angsana New"/>
          <w:sz w:val="28"/>
        </w:rPr>
      </w:pPr>
      <w:r w:rsidRPr="00E17C21">
        <w:rPr>
          <w:rFonts w:ascii="Angsana New" w:hAnsi="Angsana New"/>
          <w:b/>
          <w:bCs/>
          <w:sz w:val="28"/>
        </w:rPr>
        <w:lastRenderedPageBreak/>
        <w:tab/>
        <w:t>6.</w:t>
      </w:r>
      <w:r w:rsidR="00DF0A1E" w:rsidRPr="00E17C21">
        <w:rPr>
          <w:rFonts w:ascii="Angsana New" w:hAnsi="Angsana New"/>
          <w:b/>
          <w:bCs/>
          <w:sz w:val="28"/>
        </w:rPr>
        <w:t>6</w:t>
      </w:r>
      <w:r w:rsidRPr="00E17C21">
        <w:rPr>
          <w:rFonts w:ascii="Angsana New" w:hAnsi="Angsana New"/>
          <w:b/>
          <w:bCs/>
          <w:sz w:val="28"/>
        </w:rPr>
        <w:tab/>
      </w:r>
      <w:r w:rsidRPr="00E17C21">
        <w:rPr>
          <w:rFonts w:ascii="Angsana New" w:hAnsi="Angsana New"/>
          <w:b/>
          <w:bCs/>
          <w:sz w:val="28"/>
          <w:cs/>
        </w:rPr>
        <w:t>เงินให้สินเชื่อแก่ลูกหนี้และดอกเบี้ยค้างรับสุทธิ</w:t>
      </w:r>
      <w:r w:rsidRPr="00E17C21">
        <w:rPr>
          <w:rFonts w:ascii="Angsana New" w:hAnsi="Angsana New"/>
          <w:b/>
          <w:bCs/>
          <w:sz w:val="28"/>
        </w:rPr>
        <w:t xml:space="preserve"> (</w:t>
      </w:r>
      <w:r w:rsidRPr="00E17C21">
        <w:rPr>
          <w:rFonts w:ascii="Angsana New" w:hAnsi="Angsana New"/>
          <w:b/>
          <w:bCs/>
          <w:sz w:val="28"/>
          <w:cs/>
        </w:rPr>
        <w:t>ต่อ)</w:t>
      </w:r>
    </w:p>
    <w:p w:rsidR="009A6C17" w:rsidRPr="00E17C21" w:rsidRDefault="009A6C17" w:rsidP="006D0693">
      <w:pPr>
        <w:tabs>
          <w:tab w:val="left" w:pos="709"/>
          <w:tab w:val="left" w:pos="1276"/>
        </w:tabs>
        <w:spacing w:line="276" w:lineRule="auto"/>
        <w:rPr>
          <w:rFonts w:ascii="Angsana New" w:hAnsi="Angsana New"/>
          <w:sz w:val="28"/>
        </w:rPr>
      </w:pPr>
      <w:r w:rsidRPr="00E17C21">
        <w:rPr>
          <w:rFonts w:ascii="Angsana New" w:hAnsi="Angsana New"/>
          <w:b/>
          <w:bCs/>
          <w:sz w:val="28"/>
          <w:cs/>
        </w:rPr>
        <w:tab/>
        <w:t>6.</w:t>
      </w:r>
      <w:r w:rsidR="00DF0A1E" w:rsidRPr="00E17C21">
        <w:rPr>
          <w:rFonts w:ascii="Angsana New" w:hAnsi="Angsana New" w:hint="cs"/>
          <w:b/>
          <w:bCs/>
          <w:sz w:val="28"/>
          <w:cs/>
        </w:rPr>
        <w:t>6</w:t>
      </w:r>
      <w:r w:rsidRPr="00E17C21">
        <w:rPr>
          <w:rFonts w:ascii="Angsana New" w:hAnsi="Angsana New"/>
          <w:b/>
          <w:bCs/>
          <w:sz w:val="28"/>
          <w:cs/>
        </w:rPr>
        <w:t>.</w:t>
      </w:r>
      <w:r w:rsidR="00DF0A1E" w:rsidRPr="00E17C21">
        <w:rPr>
          <w:rFonts w:ascii="Angsana New" w:hAnsi="Angsana New" w:hint="cs"/>
          <w:b/>
          <w:bCs/>
          <w:sz w:val="28"/>
          <w:cs/>
        </w:rPr>
        <w:t>4</w:t>
      </w:r>
      <w:r w:rsidRPr="00E17C21">
        <w:rPr>
          <w:rFonts w:ascii="Angsana New" w:hAnsi="Angsana New"/>
          <w:b/>
          <w:bCs/>
          <w:sz w:val="28"/>
          <w:cs/>
        </w:rPr>
        <w:tab/>
        <w:t>จำแนกตามประเภทการจัดชั้น (ต่อ)</w:t>
      </w:r>
    </w:p>
    <w:bookmarkStart w:id="335" w:name="_MON_1546845253"/>
    <w:bookmarkStart w:id="336" w:name="_MON_1543143935"/>
    <w:bookmarkStart w:id="337" w:name="_MON_1538552670"/>
    <w:bookmarkStart w:id="338" w:name="_MON_1546844594"/>
    <w:bookmarkStart w:id="339" w:name="_MON_1546845158"/>
    <w:bookmarkEnd w:id="335"/>
    <w:bookmarkEnd w:id="336"/>
    <w:bookmarkEnd w:id="337"/>
    <w:bookmarkEnd w:id="338"/>
    <w:bookmarkEnd w:id="339"/>
    <w:p w:rsidR="009A6C17" w:rsidRPr="00E17C21" w:rsidRDefault="00DF72FD" w:rsidP="006D0693">
      <w:pPr>
        <w:spacing w:line="276" w:lineRule="auto"/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</w:rPr>
        <w:object w:dxaOrig="9429" w:dyaOrig="5814">
          <v:shape id="_x0000_i1062" type="#_x0000_t75" style="width:451.4pt;height:281.75pt" o:ole="">
            <v:imagedata r:id="rId82" o:title=""/>
          </v:shape>
          <o:OLEObject Type="Embed" ProgID="Excel.Sheet.8" ShapeID="_x0000_i1062" DrawAspect="Content" ObjectID="_1549457307" r:id="rId83"/>
        </w:object>
      </w:r>
    </w:p>
    <w:p w:rsidR="009A6C17" w:rsidRPr="00E17C21" w:rsidRDefault="00656D6A" w:rsidP="006D0693">
      <w:pPr>
        <w:spacing w:line="276" w:lineRule="auto"/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</w:rPr>
        <w:object w:dxaOrig="9429" w:dyaOrig="5814">
          <v:shape id="_x0000_i1063" type="#_x0000_t75" style="width:454.55pt;height:281.75pt" o:ole="">
            <v:imagedata r:id="rId84" o:title=""/>
          </v:shape>
          <o:OLEObject Type="Embed" ProgID="Excel.Sheet.8" ShapeID="_x0000_i1063" DrawAspect="Content" ObjectID="_1549457308" r:id="rId85"/>
        </w:object>
      </w:r>
    </w:p>
    <w:p w:rsidR="009A6C17" w:rsidRPr="00E17C21" w:rsidRDefault="009A6C17" w:rsidP="006D0693">
      <w:pPr>
        <w:tabs>
          <w:tab w:val="left" w:pos="1276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  <w:vertAlign w:val="superscript"/>
        </w:rPr>
        <w:tab/>
        <w:t xml:space="preserve">1 </w:t>
      </w:r>
      <w:r w:rsidRPr="00E17C21">
        <w:rPr>
          <w:rFonts w:ascii="Angsana New" w:hAnsi="Angsana New"/>
          <w:sz w:val="28"/>
          <w:cs/>
        </w:rPr>
        <w:t>ยอดสุทธิที่ใช้ในการตั้งค่าเผื่อหนี้สงสัยจะสูญ หมายถึง ยอดคงค้างของเงินต้นที่ไม่รวมดอกเบี้ยค้างรับหลังหักหลักประกัน หรือมูลหนี้หลังหักมูลค่าปัจจุบันของกระแสเงินสดที่คาดว่าจะได้รับจากลูกหนี้</w:t>
      </w:r>
      <w:r w:rsidRPr="00E17C21">
        <w:rPr>
          <w:rFonts w:ascii="Angsana New" w:hAnsi="Angsana New"/>
          <w:sz w:val="28"/>
        </w:rPr>
        <w:t xml:space="preserve"> </w:t>
      </w:r>
      <w:r w:rsidRPr="00E17C21">
        <w:rPr>
          <w:rFonts w:ascii="Angsana New" w:hAnsi="Angsana New"/>
          <w:sz w:val="28"/>
          <w:cs/>
        </w:rPr>
        <w:t>หรือมูลค่าปัจจุบันของกระแสเงินสดที่คาดว่าจะได้รับจากการจำหน่ายหลักประกัน</w:t>
      </w:r>
    </w:p>
    <w:p w:rsidR="009A6C17" w:rsidRPr="00E17C21" w:rsidRDefault="009A6C17" w:rsidP="006D0693">
      <w:pPr>
        <w:tabs>
          <w:tab w:val="left" w:pos="1276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  <w:vertAlign w:val="superscript"/>
        </w:rPr>
        <w:tab/>
        <w:t>2</w:t>
      </w:r>
      <w:r w:rsidRPr="00E17C21">
        <w:rPr>
          <w:rFonts w:ascii="Angsana New" w:hAnsi="Angsana New"/>
          <w:sz w:val="28"/>
          <w:cs/>
        </w:rPr>
        <w:t xml:space="preserve"> รวมวิธีอัตราร้อยละการสูญเสียสุทธิ (</w:t>
      </w:r>
      <w:r w:rsidR="0072325A" w:rsidRPr="00E17C21">
        <w:rPr>
          <w:rFonts w:ascii="Angsana New" w:hAnsi="Angsana New"/>
          <w:sz w:val="28"/>
        </w:rPr>
        <w:t xml:space="preserve">Loss </w:t>
      </w:r>
      <w:r w:rsidR="00EA3D0E" w:rsidRPr="00E17C21">
        <w:rPr>
          <w:rFonts w:ascii="Angsana New" w:hAnsi="Angsana New"/>
          <w:sz w:val="28"/>
        </w:rPr>
        <w:t>r</w:t>
      </w:r>
      <w:r w:rsidR="0072325A" w:rsidRPr="00E17C21">
        <w:rPr>
          <w:rFonts w:ascii="Angsana New" w:hAnsi="Angsana New"/>
          <w:sz w:val="28"/>
        </w:rPr>
        <w:t xml:space="preserve">ate </w:t>
      </w:r>
      <w:r w:rsidR="00EA3D0E" w:rsidRPr="00E17C21">
        <w:rPr>
          <w:rFonts w:ascii="Angsana New" w:hAnsi="Angsana New"/>
          <w:sz w:val="28"/>
        </w:rPr>
        <w:t>n</w:t>
      </w:r>
      <w:r w:rsidRPr="00E17C21">
        <w:rPr>
          <w:rFonts w:ascii="Angsana New" w:hAnsi="Angsana New"/>
          <w:sz w:val="28"/>
        </w:rPr>
        <w:t xml:space="preserve">et of </w:t>
      </w:r>
      <w:r w:rsidR="00EA3D0E" w:rsidRPr="00E17C21">
        <w:rPr>
          <w:rFonts w:ascii="Angsana New" w:hAnsi="Angsana New"/>
          <w:sz w:val="28"/>
        </w:rPr>
        <w:t>r</w:t>
      </w:r>
      <w:r w:rsidRPr="00E17C21">
        <w:rPr>
          <w:rFonts w:ascii="Angsana New" w:hAnsi="Angsana New"/>
          <w:sz w:val="28"/>
        </w:rPr>
        <w:t>ecovery)</w:t>
      </w:r>
    </w:p>
    <w:p w:rsidR="00914A2A" w:rsidRPr="00E17C21" w:rsidRDefault="006769A7" w:rsidP="00963BB7">
      <w:pPr>
        <w:tabs>
          <w:tab w:val="left" w:pos="-1800"/>
          <w:tab w:val="left" w:pos="284"/>
          <w:tab w:val="left" w:pos="709"/>
        </w:tabs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E17C21">
        <w:rPr>
          <w:rFonts w:ascii="Angsana New" w:hAnsi="Angsana New"/>
          <w:b/>
          <w:bCs/>
          <w:sz w:val="28"/>
        </w:rPr>
        <w:lastRenderedPageBreak/>
        <w:tab/>
      </w:r>
      <w:r w:rsidR="00A24A80" w:rsidRPr="00E17C21">
        <w:rPr>
          <w:rFonts w:ascii="Angsana New" w:hAnsi="Angsana New"/>
          <w:b/>
          <w:bCs/>
          <w:sz w:val="28"/>
        </w:rPr>
        <w:t>6.</w:t>
      </w:r>
      <w:r w:rsidR="00DF0A1E" w:rsidRPr="00E17C21">
        <w:rPr>
          <w:rFonts w:ascii="Angsana New" w:hAnsi="Angsana New"/>
          <w:b/>
          <w:bCs/>
          <w:sz w:val="28"/>
        </w:rPr>
        <w:t>6</w:t>
      </w:r>
      <w:r w:rsidR="00914A2A" w:rsidRPr="00E17C21">
        <w:rPr>
          <w:rFonts w:ascii="Angsana New" w:hAnsi="Angsana New"/>
          <w:b/>
          <w:bCs/>
          <w:sz w:val="28"/>
        </w:rPr>
        <w:tab/>
      </w:r>
      <w:r w:rsidR="00914A2A" w:rsidRPr="00E17C21">
        <w:rPr>
          <w:rFonts w:ascii="Angsana New" w:hAnsi="Angsana New"/>
          <w:b/>
          <w:bCs/>
          <w:sz w:val="28"/>
          <w:cs/>
        </w:rPr>
        <w:t>เงินให้สินเชื่อแก่ลูกหนี้และดอกเบี้ยค้างรับสุทธิ</w:t>
      </w:r>
      <w:r w:rsidR="00914A2A" w:rsidRPr="00E17C21">
        <w:rPr>
          <w:rFonts w:ascii="Angsana New" w:hAnsi="Angsana New"/>
          <w:b/>
          <w:bCs/>
          <w:sz w:val="28"/>
        </w:rPr>
        <w:t xml:space="preserve"> (</w:t>
      </w:r>
      <w:r w:rsidR="00914A2A" w:rsidRPr="00E17C21">
        <w:rPr>
          <w:rFonts w:ascii="Angsana New" w:hAnsi="Angsana New"/>
          <w:b/>
          <w:bCs/>
          <w:sz w:val="28"/>
          <w:cs/>
        </w:rPr>
        <w:t>ต่อ)</w:t>
      </w:r>
    </w:p>
    <w:p w:rsidR="00914A2A" w:rsidRPr="00E17C21" w:rsidRDefault="00A24A80" w:rsidP="00963BB7">
      <w:pPr>
        <w:tabs>
          <w:tab w:val="left" w:pos="709"/>
          <w:tab w:val="left" w:pos="1276"/>
          <w:tab w:val="left" w:pos="8404"/>
          <w:tab w:val="left" w:pos="13644"/>
          <w:tab w:val="left" w:pos="14118"/>
          <w:tab w:val="left" w:pos="14536"/>
          <w:tab w:val="left" w:pos="15852"/>
          <w:tab w:val="left" w:pos="17128"/>
        </w:tabs>
        <w:spacing w:line="276" w:lineRule="auto"/>
        <w:jc w:val="thaiDistribute"/>
        <w:rPr>
          <w:rFonts w:ascii="Angsana New" w:hAnsi="Angsana New"/>
          <w:b/>
          <w:bCs/>
          <w:sz w:val="28"/>
        </w:rPr>
      </w:pPr>
      <w:r w:rsidRPr="00E17C21">
        <w:rPr>
          <w:rFonts w:ascii="Angsana New" w:hAnsi="Angsana New"/>
          <w:b/>
          <w:bCs/>
          <w:sz w:val="28"/>
        </w:rPr>
        <w:tab/>
        <w:t>6.</w:t>
      </w:r>
      <w:r w:rsidR="00DF0A1E" w:rsidRPr="00E17C21">
        <w:rPr>
          <w:rFonts w:ascii="Angsana New" w:hAnsi="Angsana New"/>
          <w:b/>
          <w:bCs/>
          <w:sz w:val="28"/>
        </w:rPr>
        <w:t>6</w:t>
      </w:r>
      <w:r w:rsidR="00914A2A" w:rsidRPr="00E17C21">
        <w:rPr>
          <w:rFonts w:ascii="Angsana New" w:hAnsi="Angsana New"/>
          <w:b/>
          <w:bCs/>
          <w:sz w:val="28"/>
        </w:rPr>
        <w:t>.</w:t>
      </w:r>
      <w:r w:rsidR="00DF0A1E" w:rsidRPr="00E17C21">
        <w:rPr>
          <w:rFonts w:ascii="Angsana New" w:hAnsi="Angsana New"/>
          <w:b/>
          <w:bCs/>
          <w:sz w:val="28"/>
        </w:rPr>
        <w:t>5</w:t>
      </w:r>
      <w:r w:rsidR="00914A2A" w:rsidRPr="00E17C21">
        <w:rPr>
          <w:rFonts w:ascii="Angsana New" w:hAnsi="Angsana New"/>
          <w:b/>
          <w:bCs/>
          <w:sz w:val="28"/>
        </w:rPr>
        <w:tab/>
      </w:r>
      <w:r w:rsidR="00914A2A" w:rsidRPr="00E17C21">
        <w:rPr>
          <w:rFonts w:ascii="Angsana New" w:hAnsi="Angsana New"/>
          <w:b/>
          <w:bCs/>
          <w:sz w:val="28"/>
          <w:cs/>
        </w:rPr>
        <w:t>สินเชื่อด้อยคุณภาพ (</w:t>
      </w:r>
      <w:r w:rsidR="0072325A" w:rsidRPr="00E17C21">
        <w:rPr>
          <w:rFonts w:ascii="Angsana New" w:hAnsi="Angsana New"/>
          <w:b/>
          <w:bCs/>
          <w:sz w:val="28"/>
        </w:rPr>
        <w:t>Non-Performing L</w:t>
      </w:r>
      <w:r w:rsidR="00914A2A" w:rsidRPr="00E17C21">
        <w:rPr>
          <w:rFonts w:ascii="Angsana New" w:hAnsi="Angsana New"/>
          <w:b/>
          <w:bCs/>
          <w:sz w:val="28"/>
        </w:rPr>
        <w:t>oans)</w:t>
      </w:r>
    </w:p>
    <w:p w:rsidR="00914A2A" w:rsidRPr="00E17C21" w:rsidRDefault="00914A2A" w:rsidP="00963BB7">
      <w:pPr>
        <w:tabs>
          <w:tab w:val="left" w:pos="1276"/>
          <w:tab w:val="left" w:pos="13644"/>
          <w:tab w:val="left" w:pos="14118"/>
          <w:tab w:val="left" w:pos="14536"/>
          <w:tab w:val="left" w:pos="15852"/>
          <w:tab w:val="left" w:pos="17128"/>
        </w:tabs>
        <w:spacing w:line="276" w:lineRule="auto"/>
        <w:jc w:val="thaiDistribute"/>
        <w:rPr>
          <w:rFonts w:ascii="Angsana New" w:hAnsi="Angsana New"/>
          <w:b/>
          <w:bCs/>
          <w:sz w:val="28"/>
          <w:cs/>
        </w:rPr>
      </w:pPr>
      <w:r w:rsidRPr="00E17C21">
        <w:rPr>
          <w:rFonts w:ascii="Angsana New" w:hAnsi="Angsana New"/>
          <w:sz w:val="28"/>
        </w:rPr>
        <w:t xml:space="preserve">  </w:t>
      </w:r>
      <w:r w:rsidRPr="00E17C21">
        <w:rPr>
          <w:rFonts w:ascii="Angsana New" w:hAnsi="Angsana New"/>
          <w:sz w:val="28"/>
          <w:cs/>
        </w:rPr>
        <w:tab/>
        <w:t xml:space="preserve">ณ วันที่ </w:t>
      </w:r>
      <w:r w:rsidR="00DF0A1E" w:rsidRPr="00E17C21">
        <w:rPr>
          <w:rFonts w:ascii="Angsana New" w:hAnsi="Angsana New"/>
          <w:spacing w:val="-2"/>
          <w:sz w:val="28"/>
          <w:cs/>
        </w:rPr>
        <w:t>3</w:t>
      </w:r>
      <w:r w:rsidR="00DF0A1E" w:rsidRPr="00E17C21">
        <w:rPr>
          <w:rFonts w:ascii="Angsana New" w:hAnsi="Angsana New" w:hint="cs"/>
          <w:spacing w:val="-2"/>
          <w:sz w:val="28"/>
          <w:cs/>
        </w:rPr>
        <w:t>1</w:t>
      </w:r>
      <w:r w:rsidR="00DF0A1E" w:rsidRPr="00E17C21">
        <w:rPr>
          <w:rFonts w:ascii="Angsana New" w:hAnsi="Angsana New"/>
          <w:spacing w:val="-2"/>
          <w:sz w:val="28"/>
          <w:cs/>
        </w:rPr>
        <w:t xml:space="preserve"> </w:t>
      </w:r>
      <w:r w:rsidR="00DF0A1E" w:rsidRPr="00E17C21">
        <w:rPr>
          <w:rFonts w:ascii="Angsana New" w:hAnsi="Angsana New" w:hint="cs"/>
          <w:spacing w:val="-2"/>
          <w:sz w:val="28"/>
          <w:cs/>
        </w:rPr>
        <w:t>ธันวาคม</w:t>
      </w:r>
      <w:r w:rsidRPr="00E17C21">
        <w:rPr>
          <w:rFonts w:ascii="Angsana New" w:hAnsi="Angsana New"/>
          <w:sz w:val="28"/>
          <w:cs/>
        </w:rPr>
        <w:t xml:space="preserve"> 2559 และ 2558 ธนาคารและบริษัทย่อยมีเงินให้สินเชื่อด้อยคุณภาพตามเกณฑ์ธนาคารแห่งประเทศไทย</w:t>
      </w:r>
      <w:r w:rsidRPr="00E17C21">
        <w:rPr>
          <w:rFonts w:ascii="Angsana New" w:hAnsi="Angsana New"/>
          <w:sz w:val="28"/>
        </w:rPr>
        <w:t xml:space="preserve"> </w:t>
      </w:r>
      <w:r w:rsidRPr="00E17C21">
        <w:rPr>
          <w:rFonts w:ascii="Angsana New" w:hAnsi="Angsana New"/>
          <w:sz w:val="28"/>
          <w:cs/>
        </w:rPr>
        <w:t>ประกอบด้วย</w:t>
      </w:r>
      <w:r w:rsidRPr="00E17C21">
        <w:rPr>
          <w:rFonts w:ascii="Angsana New" w:hAnsi="Angsana New"/>
          <w:sz w:val="28"/>
        </w:rPr>
        <w:t xml:space="preserve"> </w:t>
      </w:r>
      <w:r w:rsidRPr="00E17C21">
        <w:rPr>
          <w:rFonts w:ascii="Angsana New" w:hAnsi="Angsana New"/>
          <w:sz w:val="28"/>
          <w:cs/>
        </w:rPr>
        <w:t>สินเชื่อจัดชั้นต่ำกว่ามาตรฐาน สงสัย</w:t>
      </w:r>
      <w:r w:rsidRPr="00E17C21">
        <w:rPr>
          <w:rFonts w:ascii="Angsana New" w:hAnsi="Angsana New"/>
          <w:sz w:val="28"/>
        </w:rPr>
        <w:t xml:space="preserve"> </w:t>
      </w:r>
      <w:r w:rsidRPr="00E17C21">
        <w:rPr>
          <w:rFonts w:ascii="Angsana New" w:hAnsi="Angsana New"/>
          <w:sz w:val="28"/>
          <w:cs/>
        </w:rPr>
        <w:t>สงสัยจะสูญ และสูญ โดยรวมเงินให้สินเชื่อที่เป็นรายการระหว่างธนาคารและตลาดเงิน แต่ไม่รวมดอกเบี้ยค้างรับ</w:t>
      </w:r>
    </w:p>
    <w:bookmarkStart w:id="340" w:name="_MON_1548747573"/>
    <w:bookmarkStart w:id="341" w:name="_MON_1548747773"/>
    <w:bookmarkStart w:id="342" w:name="_MON_1538558461"/>
    <w:bookmarkStart w:id="343" w:name="_MON_1546408423"/>
    <w:bookmarkStart w:id="344" w:name="_MON_1546408528"/>
    <w:bookmarkStart w:id="345" w:name="_MON_1539418523"/>
    <w:bookmarkStart w:id="346" w:name="_MON_1499164489"/>
    <w:bookmarkStart w:id="347" w:name="_MON_1499164429"/>
    <w:bookmarkStart w:id="348" w:name="_MON_1543144039"/>
    <w:bookmarkStart w:id="349" w:name="_MON_1538553517"/>
    <w:bookmarkStart w:id="350" w:name="_MON_1539410571"/>
    <w:bookmarkStart w:id="351" w:name="_MON_1548222313"/>
    <w:bookmarkStart w:id="352" w:name="_MON_1539410675"/>
    <w:bookmarkEnd w:id="340"/>
    <w:bookmarkEnd w:id="341"/>
    <w:bookmarkEnd w:id="342"/>
    <w:bookmarkEnd w:id="343"/>
    <w:bookmarkEnd w:id="344"/>
    <w:bookmarkEnd w:id="345"/>
    <w:bookmarkEnd w:id="346"/>
    <w:bookmarkEnd w:id="347"/>
    <w:bookmarkEnd w:id="348"/>
    <w:bookmarkEnd w:id="349"/>
    <w:bookmarkEnd w:id="350"/>
    <w:bookmarkEnd w:id="351"/>
    <w:bookmarkEnd w:id="352"/>
    <w:p w:rsidR="009A6C17" w:rsidRPr="00E17C21" w:rsidRDefault="00C26364" w:rsidP="00963BB7">
      <w:pPr>
        <w:spacing w:line="276" w:lineRule="auto"/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</w:rPr>
        <w:object w:dxaOrig="9364" w:dyaOrig="3034">
          <v:shape id="_x0000_i1064" type="#_x0000_t75" style="width:454.55pt;height:146.5pt" o:ole="">
            <v:imagedata r:id="rId86" o:title=""/>
          </v:shape>
          <o:OLEObject Type="Embed" ProgID="Excel.Sheet.8" ShapeID="_x0000_i1064" DrawAspect="Content" ObjectID="_1549457309" r:id="rId87"/>
        </w:object>
      </w:r>
    </w:p>
    <w:p w:rsidR="006769A7" w:rsidRPr="00E17C21" w:rsidRDefault="006769A7" w:rsidP="00963BB7">
      <w:pPr>
        <w:tabs>
          <w:tab w:val="left" w:pos="1276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E17C21">
        <w:rPr>
          <w:rFonts w:ascii="Angsana New" w:hAnsi="Angsana New"/>
          <w:spacing w:val="-2"/>
          <w:sz w:val="28"/>
          <w:cs/>
        </w:rPr>
        <w:tab/>
      </w:r>
      <w:r w:rsidR="00A24A80" w:rsidRPr="00E17C21">
        <w:rPr>
          <w:rFonts w:ascii="Angsana New" w:hAnsi="Angsana New"/>
          <w:sz w:val="28"/>
          <w:cs/>
        </w:rPr>
        <w:t>สำหรับ</w:t>
      </w:r>
      <w:r w:rsidR="00D608FC" w:rsidRPr="00E17C21">
        <w:rPr>
          <w:rFonts w:ascii="Angsana New" w:hAnsi="Angsana New" w:hint="cs"/>
          <w:sz w:val="28"/>
          <w:cs/>
        </w:rPr>
        <w:t>ปี</w:t>
      </w:r>
      <w:r w:rsidRPr="00E17C21">
        <w:rPr>
          <w:rFonts w:ascii="Angsana New" w:hAnsi="Angsana New"/>
          <w:sz w:val="28"/>
          <w:cs/>
        </w:rPr>
        <w:t xml:space="preserve">สิ้นสุดวันที่ </w:t>
      </w:r>
      <w:r w:rsidR="00D608FC" w:rsidRPr="00E17C21">
        <w:rPr>
          <w:rFonts w:ascii="Angsana New" w:hAnsi="Angsana New"/>
          <w:spacing w:val="-2"/>
          <w:sz w:val="28"/>
          <w:cs/>
        </w:rPr>
        <w:t>3</w:t>
      </w:r>
      <w:r w:rsidR="00D608FC" w:rsidRPr="00E17C21">
        <w:rPr>
          <w:rFonts w:ascii="Angsana New" w:hAnsi="Angsana New" w:hint="cs"/>
          <w:spacing w:val="-2"/>
          <w:sz w:val="28"/>
          <w:cs/>
        </w:rPr>
        <w:t>1</w:t>
      </w:r>
      <w:r w:rsidR="00D608FC" w:rsidRPr="00E17C21">
        <w:rPr>
          <w:rFonts w:ascii="Angsana New" w:hAnsi="Angsana New"/>
          <w:spacing w:val="-2"/>
          <w:sz w:val="28"/>
          <w:cs/>
        </w:rPr>
        <w:t xml:space="preserve"> </w:t>
      </w:r>
      <w:r w:rsidR="00D608FC" w:rsidRPr="00E17C21">
        <w:rPr>
          <w:rFonts w:ascii="Angsana New" w:hAnsi="Angsana New" w:hint="cs"/>
          <w:spacing w:val="-2"/>
          <w:sz w:val="28"/>
          <w:cs/>
        </w:rPr>
        <w:t>ธันวาคม</w:t>
      </w:r>
      <w:r w:rsidRPr="00E17C21">
        <w:rPr>
          <w:rFonts w:ascii="Angsana New" w:hAnsi="Angsana New"/>
          <w:sz w:val="28"/>
          <w:cs/>
        </w:rPr>
        <w:t xml:space="preserve"> 2559 และ 2558 ธนาคารได้ตัด</w:t>
      </w:r>
      <w:r w:rsidRPr="00E17C21">
        <w:rPr>
          <w:rFonts w:ascii="Angsana New" w:hAnsi="Angsana New"/>
          <w:spacing w:val="-2"/>
          <w:sz w:val="28"/>
          <w:cs/>
        </w:rPr>
        <w:t xml:space="preserve">หนี้สูญสำหรับลูกหนี้ด้อยคุณภาพโดยมีเงินต้นและดอกเบี้ยค้างรับ รวมจำนวน </w:t>
      </w:r>
      <w:r w:rsidR="00336E38" w:rsidRPr="00E17C21">
        <w:rPr>
          <w:rFonts w:ascii="Angsana New" w:hAnsi="Angsana New" w:hint="cs"/>
          <w:spacing w:val="-2"/>
          <w:sz w:val="28"/>
          <w:cs/>
        </w:rPr>
        <w:t>1,508.7</w:t>
      </w:r>
      <w:r w:rsidR="009629DB" w:rsidRPr="00E17C21">
        <w:rPr>
          <w:rFonts w:ascii="Angsana New" w:hAnsi="Angsana New" w:hint="cs"/>
          <w:spacing w:val="-2"/>
          <w:sz w:val="28"/>
          <w:cs/>
        </w:rPr>
        <w:t>4</w:t>
      </w:r>
      <w:r w:rsidRPr="00E17C21">
        <w:rPr>
          <w:rFonts w:ascii="Angsana New" w:hAnsi="Angsana New"/>
          <w:spacing w:val="-2"/>
          <w:sz w:val="28"/>
          <w:cs/>
        </w:rPr>
        <w:t xml:space="preserve"> ล้านบาท และ 17,326.10 ล้านบาท</w:t>
      </w:r>
      <w:r w:rsidRPr="00E17C21">
        <w:rPr>
          <w:rFonts w:ascii="Angsana New" w:hAnsi="Angsana New"/>
          <w:spacing w:val="-2"/>
          <w:sz w:val="28"/>
        </w:rPr>
        <w:t xml:space="preserve"> </w:t>
      </w:r>
      <w:r w:rsidRPr="00E17C21">
        <w:rPr>
          <w:rFonts w:ascii="Angsana New" w:hAnsi="Angsana New"/>
          <w:spacing w:val="-2"/>
          <w:sz w:val="28"/>
          <w:cs/>
        </w:rPr>
        <w:t>ตามลำดับ</w:t>
      </w:r>
    </w:p>
    <w:p w:rsidR="005332BC" w:rsidRPr="00E17C21" w:rsidRDefault="005332BC" w:rsidP="00963BB7">
      <w:pPr>
        <w:tabs>
          <w:tab w:val="left" w:pos="709"/>
          <w:tab w:val="left" w:pos="1276"/>
        </w:tabs>
        <w:spacing w:line="276" w:lineRule="auto"/>
        <w:jc w:val="thaiDistribute"/>
        <w:rPr>
          <w:rFonts w:ascii="Angsana New" w:hAnsi="Angsana New"/>
          <w:b/>
          <w:bCs/>
          <w:sz w:val="28"/>
        </w:rPr>
      </w:pPr>
      <w:r w:rsidRPr="00E17C21">
        <w:rPr>
          <w:rFonts w:ascii="Angsana New" w:hAnsi="Angsana New"/>
          <w:b/>
          <w:bCs/>
          <w:sz w:val="28"/>
        </w:rPr>
        <w:tab/>
        <w:t>6.</w:t>
      </w:r>
      <w:r w:rsidR="00D608FC" w:rsidRPr="00E17C21">
        <w:rPr>
          <w:rFonts w:ascii="Angsana New" w:hAnsi="Angsana New"/>
          <w:b/>
          <w:bCs/>
          <w:sz w:val="28"/>
        </w:rPr>
        <w:t>6</w:t>
      </w:r>
      <w:r w:rsidRPr="00E17C21">
        <w:rPr>
          <w:rFonts w:ascii="Angsana New" w:hAnsi="Angsana New"/>
          <w:b/>
          <w:bCs/>
          <w:sz w:val="28"/>
        </w:rPr>
        <w:t>.</w:t>
      </w:r>
      <w:r w:rsidR="00D608FC" w:rsidRPr="00E17C21">
        <w:rPr>
          <w:rFonts w:ascii="Angsana New" w:hAnsi="Angsana New"/>
          <w:b/>
          <w:bCs/>
          <w:sz w:val="28"/>
        </w:rPr>
        <w:t>6</w:t>
      </w:r>
      <w:r w:rsidRPr="00E17C21">
        <w:rPr>
          <w:rFonts w:ascii="Angsana New" w:hAnsi="Angsana New"/>
          <w:b/>
          <w:bCs/>
          <w:sz w:val="28"/>
        </w:rPr>
        <w:tab/>
      </w:r>
      <w:r w:rsidRPr="00E17C21">
        <w:rPr>
          <w:rFonts w:ascii="Angsana New" w:hAnsi="Angsana New" w:hint="cs"/>
          <w:b/>
          <w:bCs/>
          <w:sz w:val="28"/>
          <w:cs/>
        </w:rPr>
        <w:t>เงินให้สินเชื่อที่ระงับรับรู้รายได้ตามเกณฑ์คงค้าง</w:t>
      </w:r>
    </w:p>
    <w:p w:rsidR="005332BC" w:rsidRPr="00E17C21" w:rsidRDefault="005332BC" w:rsidP="00963BB7">
      <w:pPr>
        <w:tabs>
          <w:tab w:val="left" w:pos="1276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E17C21">
        <w:rPr>
          <w:rFonts w:ascii="Angsana New" w:hAnsi="Angsana New" w:hint="cs"/>
          <w:sz w:val="28"/>
          <w:cs/>
        </w:rPr>
        <w:tab/>
        <w:t xml:space="preserve">ณ วันที่ </w:t>
      </w:r>
      <w:r w:rsidR="00D608FC" w:rsidRPr="00E17C21">
        <w:rPr>
          <w:rFonts w:ascii="Angsana New" w:hAnsi="Angsana New"/>
          <w:spacing w:val="-2"/>
          <w:sz w:val="28"/>
          <w:cs/>
        </w:rPr>
        <w:t>3</w:t>
      </w:r>
      <w:r w:rsidR="00D608FC" w:rsidRPr="00E17C21">
        <w:rPr>
          <w:rFonts w:ascii="Angsana New" w:hAnsi="Angsana New" w:hint="cs"/>
          <w:spacing w:val="-2"/>
          <w:sz w:val="28"/>
          <w:cs/>
        </w:rPr>
        <w:t>1</w:t>
      </w:r>
      <w:r w:rsidR="00D608FC" w:rsidRPr="00E17C21">
        <w:rPr>
          <w:rFonts w:ascii="Angsana New" w:hAnsi="Angsana New"/>
          <w:spacing w:val="-2"/>
          <w:sz w:val="28"/>
          <w:cs/>
        </w:rPr>
        <w:t xml:space="preserve"> </w:t>
      </w:r>
      <w:r w:rsidR="00D608FC" w:rsidRPr="00E17C21">
        <w:rPr>
          <w:rFonts w:ascii="Angsana New" w:hAnsi="Angsana New" w:hint="cs"/>
          <w:spacing w:val="-2"/>
          <w:sz w:val="28"/>
          <w:cs/>
        </w:rPr>
        <w:t>ธันวาคม</w:t>
      </w:r>
      <w:r w:rsidRPr="00E17C21">
        <w:rPr>
          <w:rFonts w:ascii="Angsana New" w:hAnsi="Angsana New" w:hint="cs"/>
          <w:sz w:val="28"/>
          <w:cs/>
        </w:rPr>
        <w:t xml:space="preserve"> 2559 และ</w:t>
      </w:r>
      <w:r w:rsidR="00B912DD" w:rsidRPr="00E17C21">
        <w:rPr>
          <w:rFonts w:ascii="Angsana New" w:hAnsi="Angsana New" w:hint="cs"/>
          <w:sz w:val="28"/>
          <w:cs/>
        </w:rPr>
        <w:t xml:space="preserve"> </w:t>
      </w:r>
      <w:r w:rsidRPr="00E17C21">
        <w:rPr>
          <w:rFonts w:ascii="Angsana New" w:hAnsi="Angsana New" w:hint="cs"/>
          <w:sz w:val="28"/>
          <w:cs/>
        </w:rPr>
        <w:t>2558 ธนาคารและบริษัทย่อยมีเงินให้สินเชื่อที่ระงับรับรู้รายได้</w:t>
      </w:r>
      <w:r w:rsidR="008513F8" w:rsidRPr="00E17C21">
        <w:rPr>
          <w:rFonts w:ascii="Angsana New" w:hAnsi="Angsana New" w:hint="cs"/>
          <w:sz w:val="28"/>
          <w:cs/>
        </w:rPr>
        <w:t xml:space="preserve">ตามเกณฑ์คงค้าง ตามเกณฑ์ของธนาคารแห่งประเทศไทย </w:t>
      </w:r>
      <w:r w:rsidRPr="00E17C21">
        <w:rPr>
          <w:rFonts w:ascii="Angsana New" w:hAnsi="Angsana New" w:hint="cs"/>
          <w:sz w:val="28"/>
          <w:cs/>
        </w:rPr>
        <w:t>ดังนี้</w:t>
      </w:r>
    </w:p>
    <w:bookmarkStart w:id="353" w:name="_MON_1538553656"/>
    <w:bookmarkStart w:id="354" w:name="_MON_1543144090"/>
    <w:bookmarkStart w:id="355" w:name="_MON_1546408523"/>
    <w:bookmarkStart w:id="356" w:name="_MON_1548589858"/>
    <w:bookmarkStart w:id="357" w:name="_MON_1546408534"/>
    <w:bookmarkStart w:id="358" w:name="_MON_1539418553"/>
    <w:bookmarkEnd w:id="353"/>
    <w:bookmarkEnd w:id="354"/>
    <w:bookmarkEnd w:id="355"/>
    <w:bookmarkEnd w:id="356"/>
    <w:bookmarkEnd w:id="357"/>
    <w:bookmarkEnd w:id="358"/>
    <w:p w:rsidR="005332BC" w:rsidRPr="00E17C21" w:rsidRDefault="00963BB7" w:rsidP="00963BB7">
      <w:pPr>
        <w:spacing w:line="276" w:lineRule="auto"/>
        <w:jc w:val="thaiDistribute"/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</w:rPr>
        <w:object w:dxaOrig="9364" w:dyaOrig="1990">
          <v:shape id="_x0000_i1065" type="#_x0000_t75" style="width:454.55pt;height:95.15pt" o:ole="">
            <v:imagedata r:id="rId88" o:title=""/>
          </v:shape>
          <o:OLEObject Type="Embed" ProgID="Excel.Sheet.8" ShapeID="_x0000_i1065" DrawAspect="Content" ObjectID="_1549457310" r:id="rId89"/>
        </w:object>
      </w:r>
    </w:p>
    <w:p w:rsidR="006769A7" w:rsidRPr="00E17C21" w:rsidRDefault="00A24A80" w:rsidP="00963BB7">
      <w:pPr>
        <w:tabs>
          <w:tab w:val="left" w:pos="709"/>
          <w:tab w:val="left" w:pos="1276"/>
          <w:tab w:val="left" w:pos="8404"/>
          <w:tab w:val="left" w:pos="13644"/>
          <w:tab w:val="left" w:pos="14118"/>
          <w:tab w:val="left" w:pos="14536"/>
          <w:tab w:val="left" w:pos="15852"/>
          <w:tab w:val="left" w:pos="17128"/>
        </w:tabs>
        <w:spacing w:line="276" w:lineRule="auto"/>
        <w:jc w:val="thaiDistribute"/>
        <w:rPr>
          <w:rFonts w:ascii="Angsana New" w:hAnsi="Angsana New"/>
          <w:b/>
          <w:bCs/>
          <w:sz w:val="28"/>
        </w:rPr>
      </w:pPr>
      <w:r w:rsidRPr="00E17C21">
        <w:rPr>
          <w:rFonts w:ascii="Angsana New" w:hAnsi="Angsana New"/>
          <w:b/>
          <w:bCs/>
          <w:sz w:val="28"/>
        </w:rPr>
        <w:tab/>
        <w:t>6.</w:t>
      </w:r>
      <w:r w:rsidR="00D608FC" w:rsidRPr="00E17C21">
        <w:rPr>
          <w:rFonts w:ascii="Angsana New" w:hAnsi="Angsana New"/>
          <w:b/>
          <w:bCs/>
          <w:sz w:val="28"/>
        </w:rPr>
        <w:t>6</w:t>
      </w:r>
      <w:r w:rsidR="006769A7" w:rsidRPr="00E17C21">
        <w:rPr>
          <w:rFonts w:ascii="Angsana New" w:hAnsi="Angsana New"/>
          <w:b/>
          <w:bCs/>
          <w:sz w:val="28"/>
        </w:rPr>
        <w:t>.</w:t>
      </w:r>
      <w:r w:rsidR="00D608FC" w:rsidRPr="00E17C21">
        <w:rPr>
          <w:rFonts w:ascii="Angsana New" w:hAnsi="Angsana New"/>
          <w:b/>
          <w:bCs/>
          <w:sz w:val="28"/>
        </w:rPr>
        <w:t>7</w:t>
      </w:r>
      <w:r w:rsidR="006769A7" w:rsidRPr="00E17C21">
        <w:rPr>
          <w:rFonts w:ascii="Angsana New" w:hAnsi="Angsana New"/>
          <w:b/>
          <w:bCs/>
          <w:sz w:val="28"/>
        </w:rPr>
        <w:tab/>
      </w:r>
      <w:r w:rsidR="006769A7" w:rsidRPr="00E17C21">
        <w:rPr>
          <w:rFonts w:ascii="Angsana New" w:hAnsi="Angsana New"/>
          <w:b/>
          <w:bCs/>
          <w:sz w:val="28"/>
          <w:cs/>
        </w:rPr>
        <w:t>เงินให้สินเชื่อแก่บริษัทที่เข้าข่ายถูกเพิกถอนจากการเป็นหลักทรัพย์จดทะเบียน</w:t>
      </w:r>
    </w:p>
    <w:p w:rsidR="006769A7" w:rsidRPr="00E17C21" w:rsidRDefault="006769A7" w:rsidP="00963BB7">
      <w:pPr>
        <w:tabs>
          <w:tab w:val="left" w:pos="1276"/>
          <w:tab w:val="left" w:pos="8404"/>
          <w:tab w:val="left" w:pos="13644"/>
          <w:tab w:val="left" w:pos="14118"/>
          <w:tab w:val="left" w:pos="14536"/>
          <w:tab w:val="left" w:pos="15852"/>
          <w:tab w:val="left" w:pos="17128"/>
        </w:tabs>
        <w:spacing w:line="276" w:lineRule="auto"/>
        <w:jc w:val="thaiDistribute"/>
        <w:rPr>
          <w:rFonts w:ascii="Angsana New" w:hAnsi="Angsana New"/>
          <w:b/>
          <w:bCs/>
          <w:sz w:val="28"/>
        </w:rPr>
      </w:pPr>
      <w:r w:rsidRPr="00E17C21">
        <w:rPr>
          <w:rFonts w:ascii="Angsana New" w:hAnsi="Angsana New"/>
          <w:sz w:val="28"/>
        </w:rPr>
        <w:tab/>
      </w:r>
      <w:r w:rsidRPr="00E17C21">
        <w:rPr>
          <w:rFonts w:ascii="Angsana New" w:hAnsi="Angsana New"/>
          <w:sz w:val="28"/>
          <w:cs/>
        </w:rPr>
        <w:t xml:space="preserve">ณ วันที่ </w:t>
      </w:r>
      <w:bookmarkStart w:id="359" w:name="OLE_LINK19"/>
      <w:bookmarkStart w:id="360" w:name="OLE_LINK22"/>
      <w:r w:rsidR="00D608FC" w:rsidRPr="00E17C21">
        <w:rPr>
          <w:rFonts w:ascii="Angsana New" w:hAnsi="Angsana New"/>
          <w:spacing w:val="-2"/>
          <w:sz w:val="28"/>
          <w:cs/>
        </w:rPr>
        <w:t>3</w:t>
      </w:r>
      <w:r w:rsidR="00D608FC" w:rsidRPr="00E17C21">
        <w:rPr>
          <w:rFonts w:ascii="Angsana New" w:hAnsi="Angsana New" w:hint="cs"/>
          <w:spacing w:val="-2"/>
          <w:sz w:val="28"/>
          <w:cs/>
        </w:rPr>
        <w:t>1</w:t>
      </w:r>
      <w:r w:rsidR="00D608FC" w:rsidRPr="00E17C21">
        <w:rPr>
          <w:rFonts w:ascii="Angsana New" w:hAnsi="Angsana New"/>
          <w:spacing w:val="-2"/>
          <w:sz w:val="28"/>
          <w:cs/>
        </w:rPr>
        <w:t xml:space="preserve"> </w:t>
      </w:r>
      <w:r w:rsidR="00D608FC" w:rsidRPr="00E17C21">
        <w:rPr>
          <w:rFonts w:ascii="Angsana New" w:hAnsi="Angsana New" w:hint="cs"/>
          <w:spacing w:val="-2"/>
          <w:sz w:val="28"/>
          <w:cs/>
        </w:rPr>
        <w:t>ธันวาคม</w:t>
      </w:r>
      <w:r w:rsidRPr="00E17C21">
        <w:rPr>
          <w:rFonts w:ascii="Angsana New" w:hAnsi="Angsana New"/>
          <w:sz w:val="28"/>
          <w:cs/>
        </w:rPr>
        <w:t xml:space="preserve"> 2559 </w:t>
      </w:r>
      <w:bookmarkEnd w:id="359"/>
      <w:bookmarkEnd w:id="360"/>
      <w:r w:rsidRPr="00E17C21">
        <w:rPr>
          <w:rFonts w:ascii="Angsana New" w:hAnsi="Angsana New"/>
          <w:sz w:val="28"/>
          <w:cs/>
        </w:rPr>
        <w:t>และ 2558 ธนาคารมีเงินให้สินเชื่อและดอกเบี้ยค้างรับกับบริษัทที่มี</w:t>
      </w:r>
      <w:r w:rsidRPr="00E17C21">
        <w:rPr>
          <w:rFonts w:ascii="Angsana New" w:hAnsi="Angsana New"/>
          <w:spacing w:val="8"/>
          <w:sz w:val="28"/>
          <w:cs/>
        </w:rPr>
        <w:t>ปัญหาเกี่ยวกับฐานะการเงินและผลการดำเนินงาน ได้แก่</w:t>
      </w:r>
      <w:r w:rsidRPr="00E17C21">
        <w:rPr>
          <w:rFonts w:ascii="Angsana New" w:hAnsi="Angsana New"/>
          <w:spacing w:val="8"/>
          <w:sz w:val="28"/>
        </w:rPr>
        <w:t xml:space="preserve"> </w:t>
      </w:r>
      <w:r w:rsidRPr="00E17C21">
        <w:rPr>
          <w:rFonts w:ascii="Angsana New" w:hAnsi="Angsana New"/>
          <w:spacing w:val="8"/>
          <w:sz w:val="28"/>
          <w:cs/>
        </w:rPr>
        <w:t>บริษัทจดทะเบียนที่เข้าข่ายถูกเพิกถอนจากการเป็นหลักทรัพย์</w:t>
      </w:r>
      <w:r w:rsidRPr="00E17C21">
        <w:rPr>
          <w:rFonts w:ascii="Angsana New" w:hAnsi="Angsana New"/>
          <w:spacing w:val="2"/>
          <w:sz w:val="28"/>
          <w:cs/>
        </w:rPr>
        <w:t xml:space="preserve">จดทะเบียน </w:t>
      </w:r>
      <w:r w:rsidRPr="00E17C21">
        <w:rPr>
          <w:rFonts w:ascii="Angsana New" w:hAnsi="Angsana New"/>
          <w:spacing w:val="6"/>
          <w:sz w:val="28"/>
          <w:cs/>
        </w:rPr>
        <w:t xml:space="preserve">จำนวน </w:t>
      </w:r>
      <w:r w:rsidR="00EA258B" w:rsidRPr="00E17C21">
        <w:rPr>
          <w:rFonts w:ascii="Angsana New" w:hAnsi="Angsana New"/>
          <w:spacing w:val="6"/>
          <w:sz w:val="28"/>
        </w:rPr>
        <w:t>3</w:t>
      </w:r>
      <w:r w:rsidRPr="00E17C21">
        <w:rPr>
          <w:rFonts w:ascii="Angsana New" w:hAnsi="Angsana New"/>
          <w:spacing w:val="6"/>
          <w:sz w:val="28"/>
          <w:cs/>
        </w:rPr>
        <w:t xml:space="preserve"> ราย ยอดหนี้ จำนวน </w:t>
      </w:r>
      <w:r w:rsidR="00EA258B" w:rsidRPr="00E17C21">
        <w:rPr>
          <w:rFonts w:ascii="Angsana New" w:hAnsi="Angsana New" w:hint="cs"/>
          <w:spacing w:val="6"/>
          <w:sz w:val="28"/>
          <w:cs/>
        </w:rPr>
        <w:t>10,855.55</w:t>
      </w:r>
      <w:r w:rsidRPr="00E17C21">
        <w:rPr>
          <w:rFonts w:ascii="Angsana New" w:hAnsi="Angsana New"/>
          <w:spacing w:val="6"/>
          <w:sz w:val="28"/>
          <w:cs/>
        </w:rPr>
        <w:t xml:space="preserve"> ล้านบาท</w:t>
      </w:r>
      <w:r w:rsidRPr="00E17C21">
        <w:rPr>
          <w:rFonts w:ascii="Angsana New" w:hAnsi="Angsana New"/>
          <w:spacing w:val="6"/>
          <w:sz w:val="28"/>
        </w:rPr>
        <w:t xml:space="preserve"> </w:t>
      </w:r>
      <w:r w:rsidRPr="00E17C21">
        <w:rPr>
          <w:rFonts w:ascii="Angsana New" w:hAnsi="Angsana New"/>
          <w:spacing w:val="6"/>
          <w:sz w:val="28"/>
          <w:cs/>
        </w:rPr>
        <w:t xml:space="preserve">ดอกเบี้ยค้างรับ </w:t>
      </w:r>
      <w:r w:rsidR="00023B63" w:rsidRPr="00E17C21">
        <w:rPr>
          <w:rFonts w:ascii="Angsana New" w:hAnsi="Angsana New" w:hint="cs"/>
          <w:spacing w:val="6"/>
          <w:sz w:val="28"/>
          <w:cs/>
        </w:rPr>
        <w:t xml:space="preserve">จำนวน </w:t>
      </w:r>
      <w:r w:rsidR="00EA258B" w:rsidRPr="00E17C21">
        <w:rPr>
          <w:rFonts w:ascii="Angsana New" w:hAnsi="Angsana New"/>
          <w:spacing w:val="6"/>
          <w:sz w:val="28"/>
        </w:rPr>
        <w:t>0.09</w:t>
      </w:r>
      <w:r w:rsidRPr="00E17C21">
        <w:rPr>
          <w:rFonts w:ascii="Angsana New" w:hAnsi="Angsana New"/>
          <w:spacing w:val="6"/>
          <w:sz w:val="28"/>
        </w:rPr>
        <w:t xml:space="preserve"> </w:t>
      </w:r>
      <w:r w:rsidRPr="00E17C21">
        <w:rPr>
          <w:rFonts w:ascii="Angsana New" w:hAnsi="Angsana New"/>
          <w:spacing w:val="6"/>
          <w:sz w:val="28"/>
          <w:cs/>
        </w:rPr>
        <w:t xml:space="preserve">ล้านบาท รวมจำนวน </w:t>
      </w:r>
      <w:r w:rsidR="00EA258B" w:rsidRPr="00E17C21">
        <w:rPr>
          <w:rFonts w:ascii="Angsana New" w:hAnsi="Angsana New"/>
          <w:spacing w:val="6"/>
          <w:sz w:val="28"/>
        </w:rPr>
        <w:t>10,855.64</w:t>
      </w:r>
      <w:r w:rsidRPr="00E17C21">
        <w:rPr>
          <w:rFonts w:ascii="Angsana New" w:hAnsi="Angsana New"/>
          <w:spacing w:val="6"/>
          <w:sz w:val="28"/>
          <w:cs/>
        </w:rPr>
        <w:t xml:space="preserve"> ล้านบาท</w:t>
      </w:r>
      <w:r w:rsidRPr="00E17C21">
        <w:rPr>
          <w:rFonts w:ascii="Angsana New" w:hAnsi="Angsana New"/>
          <w:sz w:val="28"/>
          <w:cs/>
        </w:rPr>
        <w:t xml:space="preserve"> </w:t>
      </w:r>
      <w:r w:rsidRPr="00E17C21">
        <w:rPr>
          <w:rFonts w:ascii="Angsana New" w:hAnsi="Angsana New"/>
          <w:spacing w:val="2"/>
          <w:sz w:val="28"/>
          <w:cs/>
        </w:rPr>
        <w:t>ซึ่งได้กันค่าเผื่อหนี้สงสัยจะสูญ</w:t>
      </w:r>
      <w:r w:rsidR="00941B3A">
        <w:rPr>
          <w:rFonts w:ascii="Angsana New" w:hAnsi="Angsana New" w:hint="cs"/>
          <w:spacing w:val="2"/>
          <w:sz w:val="28"/>
          <w:cs/>
        </w:rPr>
        <w:t>ไว้แล้ว</w:t>
      </w:r>
      <w:r w:rsidRPr="00E17C21">
        <w:rPr>
          <w:rFonts w:ascii="Angsana New" w:hAnsi="Angsana New"/>
          <w:spacing w:val="2"/>
          <w:sz w:val="28"/>
        </w:rPr>
        <w:t xml:space="preserve"> </w:t>
      </w:r>
      <w:r w:rsidRPr="00E17C21">
        <w:rPr>
          <w:rFonts w:ascii="Angsana New" w:hAnsi="Angsana New"/>
          <w:spacing w:val="2"/>
          <w:sz w:val="28"/>
          <w:cs/>
        </w:rPr>
        <w:t xml:space="preserve">เป็นจำนวนเงิน </w:t>
      </w:r>
      <w:r w:rsidR="00941B3A">
        <w:rPr>
          <w:rFonts w:ascii="Angsana New" w:hAnsi="Angsana New" w:hint="cs"/>
          <w:spacing w:val="2"/>
          <w:sz w:val="28"/>
          <w:cs/>
        </w:rPr>
        <w:t>7,643</w:t>
      </w:r>
      <w:r w:rsidR="00EA258B" w:rsidRPr="00E17C21">
        <w:rPr>
          <w:rFonts w:ascii="Angsana New" w:hAnsi="Angsana New"/>
          <w:spacing w:val="2"/>
          <w:sz w:val="28"/>
        </w:rPr>
        <w:t>.52</w:t>
      </w:r>
      <w:r w:rsidRPr="00E17C21">
        <w:rPr>
          <w:rFonts w:ascii="Angsana New" w:hAnsi="Angsana New"/>
          <w:spacing w:val="2"/>
          <w:sz w:val="28"/>
          <w:cs/>
        </w:rPr>
        <w:t xml:space="preserve"> </w:t>
      </w:r>
      <w:r w:rsidRPr="00E17C21">
        <w:rPr>
          <w:rFonts w:ascii="Angsana New" w:hAnsi="Angsana New"/>
          <w:spacing w:val="-2"/>
          <w:sz w:val="28"/>
          <w:cs/>
        </w:rPr>
        <w:t xml:space="preserve">ล้านบาท และ 2 ราย ยอดหนี้ จำนวน </w:t>
      </w:r>
      <w:r w:rsidRPr="00E17C21">
        <w:rPr>
          <w:rFonts w:ascii="Angsana New" w:hAnsi="Angsana New"/>
          <w:spacing w:val="-2"/>
          <w:sz w:val="28"/>
        </w:rPr>
        <w:t>163.85</w:t>
      </w:r>
      <w:r w:rsidRPr="00E17C21">
        <w:rPr>
          <w:rFonts w:ascii="Angsana New" w:hAnsi="Angsana New"/>
          <w:spacing w:val="-2"/>
          <w:sz w:val="28"/>
          <w:cs/>
        </w:rPr>
        <w:t xml:space="preserve"> ล้านบาท</w:t>
      </w:r>
      <w:r w:rsidRPr="00E17C21">
        <w:rPr>
          <w:rFonts w:ascii="Angsana New" w:hAnsi="Angsana New"/>
          <w:spacing w:val="-2"/>
          <w:sz w:val="28"/>
        </w:rPr>
        <w:t xml:space="preserve"> </w:t>
      </w:r>
      <w:r w:rsidRPr="00E17C21">
        <w:rPr>
          <w:rFonts w:ascii="Angsana New" w:hAnsi="Angsana New"/>
          <w:spacing w:val="-2"/>
          <w:sz w:val="28"/>
          <w:cs/>
        </w:rPr>
        <w:t xml:space="preserve">ดอกเบี้ยค้างรับ </w:t>
      </w:r>
      <w:r w:rsidR="00023B63" w:rsidRPr="00E17C21">
        <w:rPr>
          <w:rFonts w:ascii="Angsana New" w:hAnsi="Angsana New" w:hint="cs"/>
          <w:spacing w:val="-2"/>
          <w:sz w:val="28"/>
          <w:cs/>
        </w:rPr>
        <w:t xml:space="preserve">จำนวน </w:t>
      </w:r>
      <w:r w:rsidRPr="00E17C21">
        <w:rPr>
          <w:rFonts w:ascii="Angsana New" w:hAnsi="Angsana New"/>
          <w:spacing w:val="-2"/>
          <w:sz w:val="28"/>
        </w:rPr>
        <w:t>0.03</w:t>
      </w:r>
      <w:r w:rsidRPr="00E17C21">
        <w:rPr>
          <w:rFonts w:ascii="Angsana New" w:hAnsi="Angsana New"/>
          <w:spacing w:val="-2"/>
          <w:sz w:val="28"/>
          <w:cs/>
        </w:rPr>
        <w:t xml:space="preserve"> ล้านบาท</w:t>
      </w:r>
      <w:r w:rsidRPr="00E17C21">
        <w:rPr>
          <w:rFonts w:ascii="Angsana New" w:hAnsi="Angsana New"/>
          <w:spacing w:val="-2"/>
          <w:sz w:val="28"/>
        </w:rPr>
        <w:t xml:space="preserve"> </w:t>
      </w:r>
      <w:r w:rsidRPr="00E17C21">
        <w:rPr>
          <w:rFonts w:ascii="Angsana New" w:hAnsi="Angsana New"/>
          <w:spacing w:val="-2"/>
          <w:sz w:val="28"/>
          <w:cs/>
        </w:rPr>
        <w:t xml:space="preserve">รวมจำนวน </w:t>
      </w:r>
      <w:r w:rsidRPr="00E17C21">
        <w:rPr>
          <w:rFonts w:ascii="Angsana New" w:hAnsi="Angsana New"/>
          <w:spacing w:val="-2"/>
          <w:sz w:val="28"/>
        </w:rPr>
        <w:t>163.88</w:t>
      </w:r>
      <w:r w:rsidRPr="00E17C21">
        <w:rPr>
          <w:rFonts w:ascii="Angsana New" w:hAnsi="Angsana New"/>
          <w:spacing w:val="-2"/>
          <w:sz w:val="28"/>
          <w:cs/>
        </w:rPr>
        <w:t xml:space="preserve"> ล้านบาท ตามลำดับ</w:t>
      </w:r>
    </w:p>
    <w:p w:rsidR="006769A7" w:rsidRPr="00E17C21" w:rsidRDefault="00A24A80" w:rsidP="00963BB7">
      <w:pPr>
        <w:tabs>
          <w:tab w:val="left" w:pos="709"/>
          <w:tab w:val="left" w:pos="1276"/>
          <w:tab w:val="left" w:pos="8404"/>
          <w:tab w:val="left" w:pos="13644"/>
          <w:tab w:val="left" w:pos="14118"/>
          <w:tab w:val="left" w:pos="14536"/>
          <w:tab w:val="left" w:pos="15852"/>
          <w:tab w:val="left" w:pos="17128"/>
        </w:tabs>
        <w:jc w:val="thaiDistribute"/>
        <w:rPr>
          <w:rFonts w:ascii="Angsana New" w:hAnsi="Angsana New"/>
          <w:b/>
          <w:bCs/>
          <w:sz w:val="28"/>
        </w:rPr>
      </w:pPr>
      <w:r w:rsidRPr="00E17C21">
        <w:rPr>
          <w:rFonts w:ascii="Angsana New" w:hAnsi="Angsana New"/>
          <w:b/>
          <w:bCs/>
          <w:sz w:val="28"/>
        </w:rPr>
        <w:tab/>
        <w:t>6.</w:t>
      </w:r>
      <w:r w:rsidR="00D608FC" w:rsidRPr="00E17C21">
        <w:rPr>
          <w:rFonts w:ascii="Angsana New" w:hAnsi="Angsana New"/>
          <w:b/>
          <w:bCs/>
          <w:sz w:val="28"/>
        </w:rPr>
        <w:t>6</w:t>
      </w:r>
      <w:r w:rsidRPr="00E17C21">
        <w:rPr>
          <w:rFonts w:ascii="Angsana New" w:hAnsi="Angsana New"/>
          <w:b/>
          <w:bCs/>
          <w:sz w:val="28"/>
        </w:rPr>
        <w:t>.</w:t>
      </w:r>
      <w:r w:rsidR="00D608FC" w:rsidRPr="00E17C21">
        <w:rPr>
          <w:rFonts w:ascii="Angsana New" w:hAnsi="Angsana New"/>
          <w:b/>
          <w:bCs/>
          <w:sz w:val="28"/>
        </w:rPr>
        <w:t>8</w:t>
      </w:r>
      <w:r w:rsidR="006769A7" w:rsidRPr="00E17C21">
        <w:rPr>
          <w:rFonts w:ascii="Angsana New" w:hAnsi="Angsana New"/>
          <w:b/>
          <w:bCs/>
          <w:sz w:val="28"/>
        </w:rPr>
        <w:tab/>
      </w:r>
      <w:r w:rsidR="006769A7" w:rsidRPr="00E17C21">
        <w:rPr>
          <w:rFonts w:ascii="Angsana New" w:hAnsi="Angsana New"/>
          <w:b/>
          <w:bCs/>
          <w:sz w:val="28"/>
          <w:cs/>
        </w:rPr>
        <w:t>การปรับโครงสร้างหนี้ที่มีปัญหา</w:t>
      </w:r>
    </w:p>
    <w:p w:rsidR="006769A7" w:rsidRPr="00E17C21" w:rsidRDefault="006769A7" w:rsidP="00963BB7">
      <w:pPr>
        <w:tabs>
          <w:tab w:val="left" w:pos="1276"/>
        </w:tabs>
        <w:jc w:val="thaiDistribute"/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</w:rPr>
        <w:tab/>
      </w:r>
      <w:r w:rsidRPr="00E17C21">
        <w:rPr>
          <w:rFonts w:ascii="Angsana New" w:hAnsi="Angsana New"/>
          <w:sz w:val="28"/>
          <w:cs/>
        </w:rPr>
        <w:t>การปรับโครงสร้างหนี้ที่มีปัญหา สำหรับ</w:t>
      </w:r>
      <w:r w:rsidR="00D608FC" w:rsidRPr="00E17C21">
        <w:rPr>
          <w:rFonts w:ascii="Angsana New" w:hAnsi="Angsana New" w:hint="cs"/>
          <w:sz w:val="28"/>
          <w:cs/>
        </w:rPr>
        <w:t>ปี</w:t>
      </w:r>
      <w:r w:rsidRPr="00E17C21">
        <w:rPr>
          <w:rFonts w:ascii="Angsana New" w:hAnsi="Angsana New"/>
          <w:sz w:val="28"/>
          <w:cs/>
        </w:rPr>
        <w:t xml:space="preserve">สิ้นสุดวันที่ </w:t>
      </w:r>
      <w:r w:rsidR="00D608FC" w:rsidRPr="00E17C21">
        <w:rPr>
          <w:rFonts w:ascii="Angsana New" w:hAnsi="Angsana New"/>
          <w:sz w:val="28"/>
          <w:cs/>
        </w:rPr>
        <w:t>3</w:t>
      </w:r>
      <w:r w:rsidR="00D608FC" w:rsidRPr="00E17C21">
        <w:rPr>
          <w:rFonts w:ascii="Angsana New" w:hAnsi="Angsana New" w:hint="cs"/>
          <w:sz w:val="28"/>
          <w:cs/>
        </w:rPr>
        <w:t>1</w:t>
      </w:r>
      <w:r w:rsidR="00D608FC" w:rsidRPr="00E17C21">
        <w:rPr>
          <w:rFonts w:ascii="Angsana New" w:hAnsi="Angsana New"/>
          <w:sz w:val="28"/>
          <w:cs/>
        </w:rPr>
        <w:t xml:space="preserve"> </w:t>
      </w:r>
      <w:r w:rsidR="00D608FC" w:rsidRPr="00E17C21">
        <w:rPr>
          <w:rFonts w:ascii="Angsana New" w:hAnsi="Angsana New" w:hint="cs"/>
          <w:sz w:val="28"/>
          <w:cs/>
        </w:rPr>
        <w:t>ธันวาคม</w:t>
      </w:r>
      <w:r w:rsidRPr="00E17C21">
        <w:rPr>
          <w:rFonts w:ascii="Angsana New" w:hAnsi="Angsana New"/>
          <w:sz w:val="28"/>
          <w:cs/>
        </w:rPr>
        <w:t xml:space="preserve"> 2559 และ 2558 ธนาคารทำสัญญาปรับโครงสร้างหนี้ จำนวน </w:t>
      </w:r>
      <w:r w:rsidR="0014229A" w:rsidRPr="00E17C21">
        <w:rPr>
          <w:rFonts w:ascii="Angsana New" w:hAnsi="Angsana New"/>
          <w:sz w:val="28"/>
        </w:rPr>
        <w:t>11,662</w:t>
      </w:r>
      <w:r w:rsidRPr="00E17C21">
        <w:rPr>
          <w:rFonts w:ascii="Angsana New" w:hAnsi="Angsana New"/>
          <w:sz w:val="28"/>
          <w:lang w:val="en-GB"/>
        </w:rPr>
        <w:t xml:space="preserve"> </w:t>
      </w:r>
      <w:r w:rsidRPr="00E17C21">
        <w:rPr>
          <w:rFonts w:ascii="Angsana New" w:hAnsi="Angsana New"/>
          <w:sz w:val="28"/>
          <w:cs/>
        </w:rPr>
        <w:t xml:space="preserve">ราย และ </w:t>
      </w:r>
      <w:r w:rsidR="00742467" w:rsidRPr="00E17C21">
        <w:rPr>
          <w:rFonts w:ascii="Angsana New" w:hAnsi="Angsana New" w:hint="cs"/>
          <w:sz w:val="28"/>
          <w:cs/>
        </w:rPr>
        <w:t>10</w:t>
      </w:r>
      <w:r w:rsidRPr="00E17C21">
        <w:rPr>
          <w:rFonts w:ascii="Angsana New" w:hAnsi="Angsana New"/>
          <w:sz w:val="28"/>
          <w:cs/>
        </w:rPr>
        <w:t>,</w:t>
      </w:r>
      <w:r w:rsidR="00742467" w:rsidRPr="00E17C21">
        <w:rPr>
          <w:rFonts w:ascii="Angsana New" w:hAnsi="Angsana New" w:hint="cs"/>
          <w:sz w:val="28"/>
          <w:cs/>
        </w:rPr>
        <w:t>072</w:t>
      </w:r>
      <w:r w:rsidRPr="00E17C21">
        <w:rPr>
          <w:rFonts w:ascii="Angsana New" w:hAnsi="Angsana New"/>
          <w:sz w:val="28"/>
          <w:cs/>
        </w:rPr>
        <w:t xml:space="preserve"> ราย เป็นจำนวนหนี้ตามบัญชีก่อนปรับโครงสร้างหนี้ จำนวน </w:t>
      </w:r>
      <w:r w:rsidR="0014229A" w:rsidRPr="00E17C21">
        <w:rPr>
          <w:rFonts w:ascii="Angsana New" w:hAnsi="Angsana New" w:hint="cs"/>
          <w:sz w:val="28"/>
          <w:cs/>
        </w:rPr>
        <w:t>59,910.77</w:t>
      </w:r>
      <w:r w:rsidRPr="00E17C21">
        <w:rPr>
          <w:rFonts w:ascii="Angsana New" w:hAnsi="Angsana New"/>
          <w:sz w:val="28"/>
          <w:lang w:val="en-GB"/>
        </w:rPr>
        <w:t xml:space="preserve"> </w:t>
      </w:r>
      <w:r w:rsidRPr="00E17C21">
        <w:rPr>
          <w:rFonts w:ascii="Angsana New" w:hAnsi="Angsana New"/>
          <w:sz w:val="28"/>
          <w:cs/>
        </w:rPr>
        <w:t>ล้านบาท</w:t>
      </w:r>
      <w:r w:rsidRPr="00E17C21">
        <w:rPr>
          <w:rFonts w:ascii="Angsana New" w:hAnsi="Angsana New"/>
          <w:sz w:val="28"/>
        </w:rPr>
        <w:t xml:space="preserve"> </w:t>
      </w:r>
      <w:r w:rsidRPr="00E17C21">
        <w:rPr>
          <w:rFonts w:ascii="Angsana New" w:hAnsi="Angsana New"/>
          <w:spacing w:val="2"/>
          <w:sz w:val="28"/>
          <w:cs/>
        </w:rPr>
        <w:t xml:space="preserve">และ </w:t>
      </w:r>
      <w:r w:rsidRPr="00E17C21">
        <w:rPr>
          <w:rFonts w:ascii="Angsana New" w:hAnsi="Angsana New"/>
          <w:spacing w:val="2"/>
          <w:sz w:val="28"/>
        </w:rPr>
        <w:t>41,422.7</w:t>
      </w:r>
      <w:r w:rsidR="00742467" w:rsidRPr="00E17C21">
        <w:rPr>
          <w:rFonts w:ascii="Angsana New" w:hAnsi="Angsana New"/>
          <w:spacing w:val="2"/>
          <w:sz w:val="28"/>
        </w:rPr>
        <w:t>4</w:t>
      </w:r>
      <w:r w:rsidRPr="00E17C21">
        <w:rPr>
          <w:rFonts w:ascii="Angsana New" w:hAnsi="Angsana New"/>
          <w:spacing w:val="2"/>
          <w:sz w:val="28"/>
          <w:cs/>
        </w:rPr>
        <w:t xml:space="preserve"> ล้านบาท ได้รับชำระเงินต้น</w:t>
      </w:r>
      <w:r w:rsidRPr="00E17C21">
        <w:rPr>
          <w:rFonts w:ascii="Angsana New" w:hAnsi="Angsana New"/>
          <w:spacing w:val="2"/>
          <w:sz w:val="28"/>
        </w:rPr>
        <w:t xml:space="preserve"> </w:t>
      </w:r>
      <w:r w:rsidRPr="00E17C21">
        <w:rPr>
          <w:rFonts w:ascii="Angsana New" w:hAnsi="Angsana New"/>
          <w:spacing w:val="2"/>
          <w:sz w:val="28"/>
          <w:cs/>
        </w:rPr>
        <w:t xml:space="preserve">จำนวน </w:t>
      </w:r>
      <w:r w:rsidR="00742467" w:rsidRPr="00E17C21">
        <w:rPr>
          <w:rFonts w:ascii="Angsana New" w:hAnsi="Angsana New"/>
          <w:spacing w:val="2"/>
          <w:sz w:val="28"/>
        </w:rPr>
        <w:t>27</w:t>
      </w:r>
      <w:r w:rsidR="0014229A" w:rsidRPr="00E17C21">
        <w:rPr>
          <w:rFonts w:ascii="Angsana New" w:hAnsi="Angsana New"/>
          <w:spacing w:val="2"/>
          <w:sz w:val="28"/>
        </w:rPr>
        <w:t>,</w:t>
      </w:r>
      <w:r w:rsidR="00742467" w:rsidRPr="00E17C21">
        <w:rPr>
          <w:rFonts w:ascii="Angsana New" w:hAnsi="Angsana New"/>
          <w:spacing w:val="2"/>
          <w:sz w:val="28"/>
        </w:rPr>
        <w:t>350</w:t>
      </w:r>
      <w:r w:rsidR="000033C9" w:rsidRPr="00E17C21">
        <w:rPr>
          <w:rFonts w:ascii="Angsana New" w:hAnsi="Angsana New"/>
          <w:spacing w:val="2"/>
          <w:sz w:val="28"/>
        </w:rPr>
        <w:t>.</w:t>
      </w:r>
      <w:r w:rsidR="00742467" w:rsidRPr="00E17C21">
        <w:rPr>
          <w:rFonts w:ascii="Angsana New" w:hAnsi="Angsana New"/>
          <w:spacing w:val="2"/>
          <w:sz w:val="28"/>
        </w:rPr>
        <w:t>82</w:t>
      </w:r>
      <w:r w:rsidRPr="00E17C21">
        <w:rPr>
          <w:rFonts w:ascii="Angsana New" w:hAnsi="Angsana New"/>
          <w:spacing w:val="2"/>
          <w:sz w:val="28"/>
        </w:rPr>
        <w:t xml:space="preserve"> </w:t>
      </w:r>
      <w:r w:rsidRPr="00E17C21">
        <w:rPr>
          <w:rFonts w:ascii="Angsana New" w:hAnsi="Angsana New"/>
          <w:spacing w:val="2"/>
          <w:sz w:val="28"/>
          <w:cs/>
        </w:rPr>
        <w:t>ล้านบาท</w:t>
      </w:r>
      <w:r w:rsidRPr="00E17C21">
        <w:rPr>
          <w:rFonts w:ascii="Angsana New" w:hAnsi="Angsana New"/>
          <w:spacing w:val="2"/>
          <w:sz w:val="28"/>
        </w:rPr>
        <w:t xml:space="preserve"> </w:t>
      </w:r>
      <w:r w:rsidRPr="00E17C21">
        <w:rPr>
          <w:rFonts w:ascii="Angsana New" w:hAnsi="Angsana New"/>
          <w:spacing w:val="2"/>
          <w:sz w:val="28"/>
          <w:cs/>
        </w:rPr>
        <w:t>และ</w:t>
      </w:r>
      <w:r w:rsidRPr="00E17C21">
        <w:rPr>
          <w:rFonts w:ascii="Angsana New" w:hAnsi="Angsana New"/>
          <w:spacing w:val="2"/>
          <w:sz w:val="28"/>
        </w:rPr>
        <w:t xml:space="preserve"> </w:t>
      </w:r>
      <w:r w:rsidR="00742467" w:rsidRPr="00E17C21">
        <w:rPr>
          <w:rFonts w:ascii="Angsana New" w:hAnsi="Angsana New"/>
          <w:spacing w:val="2"/>
          <w:sz w:val="28"/>
          <w:lang w:val="en-GB"/>
        </w:rPr>
        <w:t>18</w:t>
      </w:r>
      <w:r w:rsidRPr="00E17C21">
        <w:rPr>
          <w:rFonts w:ascii="Angsana New" w:hAnsi="Angsana New"/>
          <w:spacing w:val="2"/>
          <w:sz w:val="28"/>
          <w:lang w:val="en-GB"/>
        </w:rPr>
        <w:t>,</w:t>
      </w:r>
      <w:r w:rsidR="00742467" w:rsidRPr="00E17C21">
        <w:rPr>
          <w:rFonts w:ascii="Angsana New" w:hAnsi="Angsana New"/>
          <w:spacing w:val="2"/>
          <w:sz w:val="28"/>
          <w:lang w:val="en-GB"/>
        </w:rPr>
        <w:t>030</w:t>
      </w:r>
      <w:r w:rsidRPr="00E17C21">
        <w:rPr>
          <w:rFonts w:ascii="Angsana New" w:hAnsi="Angsana New"/>
          <w:spacing w:val="2"/>
          <w:sz w:val="28"/>
          <w:lang w:val="en-GB"/>
        </w:rPr>
        <w:t>.</w:t>
      </w:r>
      <w:r w:rsidR="00742467" w:rsidRPr="00E17C21">
        <w:rPr>
          <w:rFonts w:ascii="Angsana New" w:hAnsi="Angsana New"/>
          <w:spacing w:val="2"/>
          <w:sz w:val="28"/>
          <w:lang w:val="en-GB"/>
        </w:rPr>
        <w:t>40</w:t>
      </w:r>
      <w:r w:rsidRPr="00E17C21">
        <w:rPr>
          <w:rFonts w:ascii="Angsana New" w:hAnsi="Angsana New"/>
          <w:spacing w:val="2"/>
          <w:sz w:val="28"/>
          <w:cs/>
        </w:rPr>
        <w:t xml:space="preserve"> ล้านบาท ให้กู้เพิ่ม</w:t>
      </w:r>
      <w:r w:rsidRPr="00E17C21">
        <w:rPr>
          <w:rFonts w:ascii="Angsana New" w:hAnsi="Angsana New"/>
          <w:spacing w:val="2"/>
          <w:sz w:val="28"/>
        </w:rPr>
        <w:t xml:space="preserve"> </w:t>
      </w:r>
      <w:r w:rsidRPr="00E17C21">
        <w:rPr>
          <w:rFonts w:ascii="Angsana New" w:hAnsi="Angsana New"/>
          <w:spacing w:val="2"/>
          <w:sz w:val="28"/>
          <w:cs/>
        </w:rPr>
        <w:t xml:space="preserve">จำนวน </w:t>
      </w:r>
      <w:r w:rsidR="00742467" w:rsidRPr="00E17C21">
        <w:rPr>
          <w:rFonts w:ascii="Angsana New" w:hAnsi="Angsana New"/>
          <w:spacing w:val="2"/>
          <w:sz w:val="28"/>
        </w:rPr>
        <w:t>42</w:t>
      </w:r>
      <w:r w:rsidR="0014229A" w:rsidRPr="00E17C21">
        <w:rPr>
          <w:rFonts w:ascii="Angsana New" w:hAnsi="Angsana New"/>
          <w:spacing w:val="2"/>
          <w:sz w:val="28"/>
        </w:rPr>
        <w:t>,</w:t>
      </w:r>
      <w:r w:rsidR="00742467" w:rsidRPr="00E17C21">
        <w:rPr>
          <w:rFonts w:ascii="Angsana New" w:hAnsi="Angsana New"/>
          <w:spacing w:val="2"/>
          <w:sz w:val="28"/>
        </w:rPr>
        <w:t>374</w:t>
      </w:r>
      <w:r w:rsidR="0014229A" w:rsidRPr="00E17C21">
        <w:rPr>
          <w:rFonts w:ascii="Angsana New" w:hAnsi="Angsana New"/>
          <w:spacing w:val="2"/>
          <w:sz w:val="28"/>
        </w:rPr>
        <w:t>.</w:t>
      </w:r>
      <w:r w:rsidR="00742467" w:rsidRPr="00E17C21">
        <w:rPr>
          <w:rFonts w:ascii="Angsana New" w:hAnsi="Angsana New"/>
          <w:spacing w:val="2"/>
          <w:sz w:val="28"/>
        </w:rPr>
        <w:t>69</w:t>
      </w:r>
      <w:r w:rsidRPr="00E17C21">
        <w:rPr>
          <w:rFonts w:ascii="Angsana New" w:hAnsi="Angsana New"/>
          <w:sz w:val="28"/>
          <w:cs/>
        </w:rPr>
        <w:t xml:space="preserve"> ล้านบาท และ </w:t>
      </w:r>
      <w:r w:rsidR="00742467" w:rsidRPr="00E17C21">
        <w:rPr>
          <w:rFonts w:ascii="Angsana New" w:hAnsi="Angsana New" w:hint="cs"/>
          <w:sz w:val="28"/>
          <w:cs/>
        </w:rPr>
        <w:t>40</w:t>
      </w:r>
      <w:r w:rsidRPr="00E17C21">
        <w:rPr>
          <w:rFonts w:ascii="Angsana New" w:hAnsi="Angsana New"/>
          <w:sz w:val="28"/>
        </w:rPr>
        <w:t>,</w:t>
      </w:r>
      <w:r w:rsidR="00742467" w:rsidRPr="00E17C21">
        <w:rPr>
          <w:rFonts w:ascii="Angsana New" w:hAnsi="Angsana New"/>
          <w:sz w:val="28"/>
        </w:rPr>
        <w:t>716</w:t>
      </w:r>
      <w:r w:rsidR="001E04E9" w:rsidRPr="00E17C21">
        <w:rPr>
          <w:rFonts w:ascii="Angsana New" w:hAnsi="Angsana New"/>
          <w:sz w:val="28"/>
        </w:rPr>
        <w:t>.</w:t>
      </w:r>
      <w:r w:rsidR="00742467" w:rsidRPr="00E17C21">
        <w:rPr>
          <w:rFonts w:ascii="Angsana New" w:hAnsi="Angsana New"/>
          <w:sz w:val="28"/>
        </w:rPr>
        <w:t>61</w:t>
      </w:r>
      <w:r w:rsidRPr="00E17C21">
        <w:rPr>
          <w:rFonts w:ascii="Angsana New" w:hAnsi="Angsana New"/>
          <w:sz w:val="28"/>
          <w:cs/>
        </w:rPr>
        <w:t xml:space="preserve"> ล้านบาท</w:t>
      </w:r>
      <w:r w:rsidRPr="00E17C21">
        <w:rPr>
          <w:rFonts w:ascii="Angsana New" w:hAnsi="Angsana New"/>
          <w:sz w:val="28"/>
        </w:rPr>
        <w:t xml:space="preserve"> </w:t>
      </w:r>
      <w:r w:rsidRPr="00E17C21">
        <w:rPr>
          <w:rFonts w:ascii="Angsana New" w:hAnsi="Angsana New"/>
          <w:sz w:val="28"/>
          <w:cs/>
        </w:rPr>
        <w:t>และ</w:t>
      </w:r>
      <w:r w:rsidR="0071599C" w:rsidRPr="00E17C21">
        <w:rPr>
          <w:rFonts w:ascii="Angsana New" w:hAnsi="Angsana New" w:hint="cs"/>
          <w:sz w:val="28"/>
          <w:cs/>
        </w:rPr>
        <w:t>หนี้สูญ</w:t>
      </w:r>
      <w:r w:rsidRPr="00E17C21">
        <w:rPr>
          <w:rFonts w:ascii="Angsana New" w:hAnsi="Angsana New"/>
          <w:sz w:val="28"/>
          <w:cs/>
        </w:rPr>
        <w:t xml:space="preserve">จากการปรับโครงสร้างหนี้ จำนวน </w:t>
      </w:r>
      <w:r w:rsidR="0014229A" w:rsidRPr="00E17C21">
        <w:rPr>
          <w:rFonts w:ascii="Angsana New" w:hAnsi="Angsana New"/>
          <w:sz w:val="28"/>
        </w:rPr>
        <w:t>2</w:t>
      </w:r>
      <w:r w:rsidR="00473047" w:rsidRPr="00E17C21">
        <w:rPr>
          <w:rFonts w:ascii="Angsana New" w:hAnsi="Angsana New"/>
          <w:sz w:val="28"/>
        </w:rPr>
        <w:t>3.66</w:t>
      </w:r>
      <w:r w:rsidRPr="00E17C21">
        <w:rPr>
          <w:rFonts w:ascii="Angsana New" w:hAnsi="Angsana New"/>
          <w:sz w:val="28"/>
        </w:rPr>
        <w:t xml:space="preserve"> </w:t>
      </w:r>
      <w:r w:rsidRPr="00E17C21">
        <w:rPr>
          <w:rFonts w:ascii="Angsana New" w:hAnsi="Angsana New"/>
          <w:sz w:val="28"/>
          <w:cs/>
        </w:rPr>
        <w:t xml:space="preserve">ล้านบาท และ </w:t>
      </w:r>
      <w:r w:rsidR="00BF7622" w:rsidRPr="00E17C21">
        <w:rPr>
          <w:rFonts w:ascii="Angsana New" w:hAnsi="Angsana New" w:hint="cs"/>
          <w:sz w:val="28"/>
          <w:cs/>
        </w:rPr>
        <w:t>25.73</w:t>
      </w:r>
      <w:r w:rsidRPr="00E17C21">
        <w:rPr>
          <w:rFonts w:ascii="Angsana New" w:hAnsi="Angsana New"/>
          <w:sz w:val="28"/>
          <w:cs/>
        </w:rPr>
        <w:t xml:space="preserve"> ล้านบาท</w:t>
      </w:r>
      <w:r w:rsidRPr="00E17C21">
        <w:rPr>
          <w:rFonts w:ascii="Angsana New" w:hAnsi="Angsana New"/>
          <w:sz w:val="28"/>
        </w:rPr>
        <w:t xml:space="preserve"> </w:t>
      </w:r>
      <w:r w:rsidRPr="00E17C21">
        <w:rPr>
          <w:rFonts w:ascii="Angsana New" w:hAnsi="Angsana New"/>
          <w:sz w:val="28"/>
          <w:cs/>
        </w:rPr>
        <w:t>ตามลำดับ</w:t>
      </w:r>
    </w:p>
    <w:p w:rsidR="006769A7" w:rsidRPr="00E17C21" w:rsidRDefault="0005084C" w:rsidP="00963BB7">
      <w:pPr>
        <w:tabs>
          <w:tab w:val="left" w:pos="284"/>
          <w:tab w:val="left" w:pos="709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E17C21">
        <w:rPr>
          <w:rFonts w:ascii="Angsana New" w:hAnsi="Angsana New"/>
          <w:b/>
          <w:bCs/>
          <w:sz w:val="28"/>
        </w:rPr>
        <w:lastRenderedPageBreak/>
        <w:tab/>
      </w:r>
      <w:r w:rsidR="00A24A80" w:rsidRPr="00E17C21">
        <w:rPr>
          <w:rFonts w:ascii="Angsana New" w:hAnsi="Angsana New"/>
          <w:b/>
          <w:bCs/>
          <w:sz w:val="28"/>
        </w:rPr>
        <w:t>6.</w:t>
      </w:r>
      <w:r w:rsidR="00A876FD" w:rsidRPr="00E17C21">
        <w:rPr>
          <w:rFonts w:ascii="Angsana New" w:hAnsi="Angsana New"/>
          <w:b/>
          <w:bCs/>
          <w:sz w:val="28"/>
        </w:rPr>
        <w:t>6</w:t>
      </w:r>
      <w:r w:rsidR="006769A7" w:rsidRPr="00E17C21">
        <w:rPr>
          <w:rFonts w:ascii="Angsana New" w:hAnsi="Angsana New"/>
          <w:b/>
          <w:bCs/>
          <w:sz w:val="28"/>
        </w:rPr>
        <w:tab/>
      </w:r>
      <w:r w:rsidR="006769A7" w:rsidRPr="00E17C21">
        <w:rPr>
          <w:rFonts w:ascii="Angsana New" w:hAnsi="Angsana New"/>
          <w:b/>
          <w:bCs/>
          <w:sz w:val="28"/>
          <w:cs/>
        </w:rPr>
        <w:t>เงินให้สินเชื่อแก่ลูกหนี้และดอกเบี้ยค้างรับสุทธิ</w:t>
      </w:r>
      <w:r w:rsidR="006769A7" w:rsidRPr="00E17C21">
        <w:rPr>
          <w:rFonts w:ascii="Angsana New" w:hAnsi="Angsana New"/>
          <w:b/>
          <w:bCs/>
          <w:sz w:val="28"/>
        </w:rPr>
        <w:t xml:space="preserve"> (</w:t>
      </w:r>
      <w:r w:rsidR="006769A7" w:rsidRPr="00E17C21">
        <w:rPr>
          <w:rFonts w:ascii="Angsana New" w:hAnsi="Angsana New"/>
          <w:b/>
          <w:bCs/>
          <w:sz w:val="28"/>
          <w:cs/>
        </w:rPr>
        <w:t>ต่อ)</w:t>
      </w:r>
    </w:p>
    <w:p w:rsidR="006769A7" w:rsidRPr="00E17C21" w:rsidRDefault="00A24A80" w:rsidP="006D0693">
      <w:pPr>
        <w:tabs>
          <w:tab w:val="left" w:pos="709"/>
          <w:tab w:val="left" w:pos="1276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E17C21">
        <w:rPr>
          <w:rFonts w:ascii="Angsana New" w:hAnsi="Angsana New"/>
          <w:b/>
          <w:bCs/>
          <w:sz w:val="28"/>
        </w:rPr>
        <w:tab/>
        <w:t>6.</w:t>
      </w:r>
      <w:r w:rsidR="00A876FD" w:rsidRPr="00E17C21">
        <w:rPr>
          <w:rFonts w:ascii="Angsana New" w:hAnsi="Angsana New"/>
          <w:b/>
          <w:bCs/>
          <w:sz w:val="28"/>
        </w:rPr>
        <w:t>6</w:t>
      </w:r>
      <w:r w:rsidR="005332BC" w:rsidRPr="00E17C21">
        <w:rPr>
          <w:rFonts w:ascii="Angsana New" w:hAnsi="Angsana New"/>
          <w:b/>
          <w:bCs/>
          <w:sz w:val="28"/>
        </w:rPr>
        <w:t>.</w:t>
      </w:r>
      <w:r w:rsidR="00A876FD" w:rsidRPr="00E17C21">
        <w:rPr>
          <w:rFonts w:ascii="Angsana New" w:hAnsi="Angsana New"/>
          <w:b/>
          <w:bCs/>
          <w:sz w:val="28"/>
        </w:rPr>
        <w:t>8</w:t>
      </w:r>
      <w:r w:rsidR="006769A7" w:rsidRPr="00E17C21">
        <w:rPr>
          <w:rFonts w:ascii="Angsana New" w:hAnsi="Angsana New"/>
          <w:b/>
          <w:bCs/>
          <w:sz w:val="28"/>
        </w:rPr>
        <w:tab/>
      </w:r>
      <w:r w:rsidR="006769A7" w:rsidRPr="00E17C21">
        <w:rPr>
          <w:rFonts w:ascii="Angsana New" w:hAnsi="Angsana New"/>
          <w:b/>
          <w:bCs/>
          <w:sz w:val="28"/>
          <w:cs/>
        </w:rPr>
        <w:t>การปรับโครงสร้างหนี้ที่มีปัญหา</w:t>
      </w:r>
      <w:r w:rsidR="006769A7" w:rsidRPr="00E17C21">
        <w:rPr>
          <w:rFonts w:ascii="Angsana New" w:hAnsi="Angsana New"/>
          <w:b/>
          <w:bCs/>
          <w:sz w:val="28"/>
        </w:rPr>
        <w:t xml:space="preserve"> (</w:t>
      </w:r>
      <w:r w:rsidR="006769A7" w:rsidRPr="00E17C21">
        <w:rPr>
          <w:rFonts w:ascii="Angsana New" w:hAnsi="Angsana New"/>
          <w:b/>
          <w:bCs/>
          <w:sz w:val="28"/>
          <w:cs/>
        </w:rPr>
        <w:t>ต่อ)</w:t>
      </w:r>
    </w:p>
    <w:p w:rsidR="006769A7" w:rsidRPr="00E17C21" w:rsidRDefault="006769A7" w:rsidP="006D0693">
      <w:pPr>
        <w:tabs>
          <w:tab w:val="left" w:pos="1276"/>
        </w:tabs>
        <w:spacing w:line="276" w:lineRule="auto"/>
        <w:jc w:val="thaiDistribute"/>
        <w:outlineLvl w:val="0"/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  <w:cs/>
        </w:rPr>
        <w:tab/>
        <w:t>รายละเอียดลูกหนี้ที่ปรับโครงสร้างหนี้</w:t>
      </w:r>
      <w:r w:rsidRPr="00E17C21">
        <w:rPr>
          <w:rFonts w:ascii="Angsana New" w:hAnsi="Angsana New"/>
          <w:sz w:val="28"/>
        </w:rPr>
        <w:t xml:space="preserve"> </w:t>
      </w:r>
      <w:r w:rsidRPr="00E17C21">
        <w:rPr>
          <w:rFonts w:ascii="Angsana New" w:hAnsi="Angsana New"/>
          <w:sz w:val="28"/>
          <w:cs/>
        </w:rPr>
        <w:t>สำหรับ</w:t>
      </w:r>
      <w:r w:rsidR="00A876FD" w:rsidRPr="00E17C21">
        <w:rPr>
          <w:rFonts w:ascii="Angsana New" w:hAnsi="Angsana New" w:hint="cs"/>
          <w:sz w:val="28"/>
          <w:cs/>
        </w:rPr>
        <w:t>ปี</w:t>
      </w:r>
      <w:r w:rsidRPr="00E17C21">
        <w:rPr>
          <w:rFonts w:ascii="Angsana New" w:hAnsi="Angsana New"/>
          <w:sz w:val="28"/>
          <w:cs/>
        </w:rPr>
        <w:t xml:space="preserve">สิ้นสุดวันที่ </w:t>
      </w:r>
      <w:r w:rsidR="00A876FD" w:rsidRPr="00E17C21">
        <w:rPr>
          <w:rFonts w:ascii="Angsana New" w:hAnsi="Angsana New"/>
          <w:spacing w:val="-2"/>
          <w:sz w:val="28"/>
          <w:cs/>
        </w:rPr>
        <w:t>3</w:t>
      </w:r>
      <w:r w:rsidR="00A876FD" w:rsidRPr="00E17C21">
        <w:rPr>
          <w:rFonts w:ascii="Angsana New" w:hAnsi="Angsana New" w:hint="cs"/>
          <w:spacing w:val="-2"/>
          <w:sz w:val="28"/>
          <w:cs/>
        </w:rPr>
        <w:t>1</w:t>
      </w:r>
      <w:r w:rsidR="00A876FD" w:rsidRPr="00E17C21">
        <w:rPr>
          <w:rFonts w:ascii="Angsana New" w:hAnsi="Angsana New"/>
          <w:spacing w:val="-2"/>
          <w:sz w:val="28"/>
          <w:cs/>
        </w:rPr>
        <w:t xml:space="preserve"> </w:t>
      </w:r>
      <w:r w:rsidR="00A876FD" w:rsidRPr="00E17C21">
        <w:rPr>
          <w:rFonts w:ascii="Angsana New" w:hAnsi="Angsana New" w:hint="cs"/>
          <w:spacing w:val="-2"/>
          <w:sz w:val="28"/>
          <w:cs/>
        </w:rPr>
        <w:t>ธันวาคม</w:t>
      </w:r>
      <w:r w:rsidRPr="00E17C21">
        <w:rPr>
          <w:rFonts w:ascii="Angsana New" w:hAnsi="Angsana New"/>
          <w:sz w:val="28"/>
          <w:cs/>
        </w:rPr>
        <w:t xml:space="preserve"> 2559 มีดังนี้</w:t>
      </w:r>
    </w:p>
    <w:bookmarkStart w:id="361" w:name="_MON_1537250586"/>
    <w:bookmarkStart w:id="362" w:name="_MON_1543144503"/>
    <w:bookmarkStart w:id="363" w:name="_MON_1499260742"/>
    <w:bookmarkStart w:id="364" w:name="_MON_1539086327"/>
    <w:bookmarkStart w:id="365" w:name="_MON_1539088728"/>
    <w:bookmarkStart w:id="366" w:name="_MON_1547274391"/>
    <w:bookmarkEnd w:id="361"/>
    <w:bookmarkEnd w:id="362"/>
    <w:bookmarkEnd w:id="363"/>
    <w:bookmarkEnd w:id="364"/>
    <w:bookmarkEnd w:id="365"/>
    <w:bookmarkEnd w:id="366"/>
    <w:p w:rsidR="006769A7" w:rsidRPr="00E17C21" w:rsidRDefault="0014229A" w:rsidP="006D0693">
      <w:pPr>
        <w:tabs>
          <w:tab w:val="left" w:pos="1276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</w:rPr>
        <w:object w:dxaOrig="9350" w:dyaOrig="3958">
          <v:shape id="_x0000_i1066" type="#_x0000_t75" style="width:466.45pt;height:190.95pt" o:ole="">
            <v:imagedata r:id="rId90" o:title=""/>
          </v:shape>
          <o:OLEObject Type="Embed" ProgID="Excel.Sheet.8" ShapeID="_x0000_i1066" DrawAspect="Content" ObjectID="_1549457311" r:id="rId91"/>
        </w:object>
      </w:r>
      <w:r w:rsidR="006769A7" w:rsidRPr="00E17C21">
        <w:rPr>
          <w:rFonts w:ascii="Angsana New" w:hAnsi="Angsana New"/>
          <w:b/>
          <w:bCs/>
          <w:sz w:val="28"/>
        </w:rPr>
        <w:tab/>
      </w:r>
      <w:r w:rsidR="006769A7" w:rsidRPr="00E17C21">
        <w:rPr>
          <w:rFonts w:ascii="Angsana New" w:hAnsi="Angsana New"/>
          <w:spacing w:val="-4"/>
          <w:sz w:val="28"/>
          <w:cs/>
        </w:rPr>
        <w:t>ณ</w:t>
      </w:r>
      <w:r w:rsidR="006769A7" w:rsidRPr="00E17C21">
        <w:rPr>
          <w:rFonts w:ascii="Angsana New" w:hAnsi="Angsana New"/>
          <w:spacing w:val="-4"/>
          <w:sz w:val="28"/>
        </w:rPr>
        <w:t xml:space="preserve"> </w:t>
      </w:r>
      <w:r w:rsidR="006769A7" w:rsidRPr="00E17C21">
        <w:rPr>
          <w:rFonts w:ascii="Angsana New" w:hAnsi="Angsana New"/>
          <w:spacing w:val="-4"/>
          <w:sz w:val="28"/>
          <w:cs/>
        </w:rPr>
        <w:t xml:space="preserve">วันที่ </w:t>
      </w:r>
      <w:r w:rsidR="00A876FD" w:rsidRPr="00E17C21">
        <w:rPr>
          <w:rFonts w:ascii="Angsana New" w:hAnsi="Angsana New"/>
          <w:spacing w:val="-2"/>
          <w:sz w:val="28"/>
          <w:cs/>
        </w:rPr>
        <w:t>3</w:t>
      </w:r>
      <w:r w:rsidR="00A876FD" w:rsidRPr="00E17C21">
        <w:rPr>
          <w:rFonts w:ascii="Angsana New" w:hAnsi="Angsana New" w:hint="cs"/>
          <w:spacing w:val="-2"/>
          <w:sz w:val="28"/>
          <w:cs/>
        </w:rPr>
        <w:t>1</w:t>
      </w:r>
      <w:r w:rsidR="00A876FD" w:rsidRPr="00E17C21">
        <w:rPr>
          <w:rFonts w:ascii="Angsana New" w:hAnsi="Angsana New"/>
          <w:spacing w:val="-2"/>
          <w:sz w:val="28"/>
          <w:cs/>
        </w:rPr>
        <w:t xml:space="preserve"> </w:t>
      </w:r>
      <w:r w:rsidR="00A876FD" w:rsidRPr="00E17C21">
        <w:rPr>
          <w:rFonts w:ascii="Angsana New" w:hAnsi="Angsana New" w:hint="cs"/>
          <w:spacing w:val="-2"/>
          <w:sz w:val="28"/>
          <w:cs/>
        </w:rPr>
        <w:t>ธันวาคม</w:t>
      </w:r>
      <w:r w:rsidR="006769A7" w:rsidRPr="00E17C21">
        <w:rPr>
          <w:rFonts w:ascii="Angsana New" w:hAnsi="Angsana New"/>
          <w:spacing w:val="-4"/>
          <w:sz w:val="28"/>
          <w:cs/>
        </w:rPr>
        <w:t xml:space="preserve"> 2559</w:t>
      </w:r>
      <w:r w:rsidR="006769A7" w:rsidRPr="00E17C21">
        <w:rPr>
          <w:rFonts w:ascii="Angsana New" w:hAnsi="Angsana New"/>
          <w:spacing w:val="-4"/>
          <w:sz w:val="28"/>
        </w:rPr>
        <w:t xml:space="preserve"> </w:t>
      </w:r>
      <w:r w:rsidR="006769A7" w:rsidRPr="00E17C21">
        <w:rPr>
          <w:rFonts w:ascii="Angsana New" w:hAnsi="Angsana New"/>
          <w:spacing w:val="-4"/>
          <w:sz w:val="28"/>
          <w:cs/>
        </w:rPr>
        <w:t>ธนาคารมียอดคงค้างตามบัญชีของลูกหนี้ที่ได้ปรับโครงสร้างหนี้แล้ว</w:t>
      </w:r>
      <w:r w:rsidR="006769A7" w:rsidRPr="00E17C21">
        <w:rPr>
          <w:rFonts w:ascii="Angsana New" w:hAnsi="Angsana New"/>
          <w:spacing w:val="-4"/>
          <w:sz w:val="28"/>
        </w:rPr>
        <w:t xml:space="preserve"> </w:t>
      </w:r>
      <w:r w:rsidR="006769A7" w:rsidRPr="00E17C21">
        <w:rPr>
          <w:rFonts w:ascii="Angsana New" w:hAnsi="Angsana New"/>
          <w:spacing w:val="-4"/>
          <w:sz w:val="28"/>
          <w:cs/>
        </w:rPr>
        <w:t xml:space="preserve">จำนวน </w:t>
      </w:r>
      <w:r w:rsidRPr="00E17C21">
        <w:rPr>
          <w:rFonts w:ascii="Angsana New" w:hAnsi="Angsana New"/>
          <w:spacing w:val="-4"/>
          <w:sz w:val="28"/>
        </w:rPr>
        <w:t>34,31</w:t>
      </w:r>
      <w:r w:rsidR="001D19DB" w:rsidRPr="00E17C21">
        <w:rPr>
          <w:rFonts w:ascii="Angsana New" w:hAnsi="Angsana New"/>
          <w:spacing w:val="-4"/>
          <w:sz w:val="28"/>
        </w:rPr>
        <w:t>4</w:t>
      </w:r>
      <w:r w:rsidR="00A876FD" w:rsidRPr="00E17C21">
        <w:rPr>
          <w:rFonts w:ascii="Angsana New" w:hAnsi="Angsana New" w:hint="cs"/>
          <w:spacing w:val="-4"/>
          <w:sz w:val="28"/>
          <w:cs/>
        </w:rPr>
        <w:t xml:space="preserve"> </w:t>
      </w:r>
      <w:r w:rsidR="006769A7" w:rsidRPr="00E17C21">
        <w:rPr>
          <w:rFonts w:ascii="Angsana New" w:hAnsi="Angsana New"/>
          <w:spacing w:val="-4"/>
          <w:sz w:val="28"/>
          <w:cs/>
        </w:rPr>
        <w:t>ราย</w:t>
      </w:r>
      <w:r w:rsidR="006769A7" w:rsidRPr="00E17C21">
        <w:rPr>
          <w:rFonts w:ascii="Angsana New" w:hAnsi="Angsana New"/>
          <w:sz w:val="28"/>
        </w:rPr>
        <w:t xml:space="preserve"> </w:t>
      </w:r>
      <w:r w:rsidR="006769A7" w:rsidRPr="00E17C21">
        <w:rPr>
          <w:rFonts w:ascii="Angsana New" w:hAnsi="Angsana New"/>
          <w:sz w:val="28"/>
          <w:cs/>
        </w:rPr>
        <w:t xml:space="preserve">เป็นเงิน </w:t>
      </w:r>
      <w:r w:rsidRPr="00E17C21">
        <w:rPr>
          <w:rFonts w:ascii="Angsana New" w:hAnsi="Angsana New" w:hint="cs"/>
          <w:sz w:val="28"/>
          <w:cs/>
        </w:rPr>
        <w:t>12</w:t>
      </w:r>
      <w:r w:rsidR="001D19DB" w:rsidRPr="00E17C21">
        <w:rPr>
          <w:rFonts w:ascii="Angsana New" w:hAnsi="Angsana New" w:hint="cs"/>
          <w:sz w:val="28"/>
          <w:cs/>
        </w:rPr>
        <w:t>4</w:t>
      </w:r>
      <w:r w:rsidRPr="00E17C21">
        <w:rPr>
          <w:rFonts w:ascii="Angsana New" w:hAnsi="Angsana New" w:hint="cs"/>
          <w:sz w:val="28"/>
          <w:cs/>
        </w:rPr>
        <w:t>,</w:t>
      </w:r>
      <w:r w:rsidR="001D19DB" w:rsidRPr="00E17C21">
        <w:rPr>
          <w:rFonts w:ascii="Angsana New" w:hAnsi="Angsana New" w:hint="cs"/>
          <w:sz w:val="28"/>
          <w:cs/>
        </w:rPr>
        <w:t>053</w:t>
      </w:r>
      <w:r w:rsidRPr="00E17C21">
        <w:rPr>
          <w:rFonts w:ascii="Angsana New" w:hAnsi="Angsana New" w:hint="cs"/>
          <w:sz w:val="28"/>
          <w:cs/>
        </w:rPr>
        <w:t>.</w:t>
      </w:r>
      <w:r w:rsidR="001D19DB" w:rsidRPr="00E17C21">
        <w:rPr>
          <w:rFonts w:ascii="Angsana New" w:hAnsi="Angsana New" w:hint="cs"/>
          <w:sz w:val="28"/>
          <w:cs/>
          <w:lang w:val="en-GB"/>
        </w:rPr>
        <w:t>72</w:t>
      </w:r>
      <w:r w:rsidR="006769A7" w:rsidRPr="00E17C21">
        <w:rPr>
          <w:rFonts w:ascii="Angsana New" w:hAnsi="Angsana New"/>
          <w:sz w:val="28"/>
          <w:lang w:val="en-GB"/>
        </w:rPr>
        <w:t xml:space="preserve"> </w:t>
      </w:r>
      <w:r w:rsidR="006769A7" w:rsidRPr="00E17C21">
        <w:rPr>
          <w:rFonts w:ascii="Angsana New" w:hAnsi="Angsana New"/>
          <w:sz w:val="28"/>
          <w:cs/>
        </w:rPr>
        <w:t>ล้านบาท</w:t>
      </w:r>
      <w:r w:rsidR="006769A7" w:rsidRPr="00E17C21">
        <w:rPr>
          <w:rFonts w:ascii="Angsana New" w:hAnsi="Angsana New"/>
          <w:sz w:val="28"/>
        </w:rPr>
        <w:t xml:space="preserve"> </w:t>
      </w:r>
      <w:r w:rsidR="006769A7" w:rsidRPr="00E17C21">
        <w:rPr>
          <w:rFonts w:ascii="Angsana New" w:hAnsi="Angsana New"/>
          <w:sz w:val="28"/>
          <w:cs/>
        </w:rPr>
        <w:t>ซึ่งจำนวนคงค้างดังกล่าวมียอดที่อยู่ในระหว่างการติดตามผลการปฏิบัติตามเงื่อนไขใหม่</w:t>
      </w:r>
      <w:r w:rsidR="006769A7" w:rsidRPr="00E17C21">
        <w:rPr>
          <w:rFonts w:ascii="Angsana New" w:hAnsi="Angsana New"/>
          <w:sz w:val="28"/>
        </w:rPr>
        <w:t xml:space="preserve"> </w:t>
      </w:r>
      <w:r w:rsidR="006769A7" w:rsidRPr="00E17C21">
        <w:rPr>
          <w:rFonts w:ascii="Angsana New" w:hAnsi="Angsana New"/>
          <w:sz w:val="28"/>
          <w:cs/>
        </w:rPr>
        <w:t xml:space="preserve">จำนวน </w:t>
      </w:r>
      <w:r w:rsidRPr="00E17C21">
        <w:rPr>
          <w:rFonts w:ascii="Angsana New" w:hAnsi="Angsana New" w:hint="cs"/>
          <w:sz w:val="28"/>
          <w:cs/>
        </w:rPr>
        <w:t>9,348</w:t>
      </w:r>
      <w:r w:rsidR="00A876FD" w:rsidRPr="00E17C21">
        <w:rPr>
          <w:rFonts w:ascii="Angsana New" w:hAnsi="Angsana New"/>
          <w:sz w:val="28"/>
        </w:rPr>
        <w:t xml:space="preserve"> </w:t>
      </w:r>
      <w:r w:rsidR="006769A7" w:rsidRPr="00E17C21">
        <w:rPr>
          <w:rFonts w:ascii="Angsana New" w:hAnsi="Angsana New"/>
          <w:sz w:val="28"/>
          <w:cs/>
        </w:rPr>
        <w:t xml:space="preserve">ราย เป็นเงิน </w:t>
      </w:r>
      <w:r w:rsidRPr="00E17C21">
        <w:rPr>
          <w:rFonts w:ascii="Angsana New" w:hAnsi="Angsana New" w:hint="cs"/>
          <w:sz w:val="28"/>
          <w:cs/>
        </w:rPr>
        <w:t>11,645.62</w:t>
      </w:r>
      <w:r w:rsidR="006769A7" w:rsidRPr="00E17C21">
        <w:rPr>
          <w:rFonts w:ascii="Angsana New" w:hAnsi="Angsana New"/>
          <w:sz w:val="28"/>
        </w:rPr>
        <w:t xml:space="preserve"> </w:t>
      </w:r>
      <w:r w:rsidR="006769A7" w:rsidRPr="00E17C21">
        <w:rPr>
          <w:rFonts w:ascii="Angsana New" w:hAnsi="Angsana New"/>
          <w:sz w:val="28"/>
          <w:cs/>
        </w:rPr>
        <w:t>ล้านบาท</w:t>
      </w:r>
    </w:p>
    <w:p w:rsidR="006769A7" w:rsidRPr="00E17C21" w:rsidRDefault="006769A7" w:rsidP="006D0693">
      <w:pPr>
        <w:tabs>
          <w:tab w:val="left" w:pos="1276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</w:rPr>
        <w:tab/>
      </w:r>
      <w:r w:rsidRPr="00E17C21">
        <w:rPr>
          <w:rFonts w:ascii="Angsana New" w:hAnsi="Angsana New"/>
          <w:sz w:val="28"/>
          <w:u w:val="single"/>
          <w:cs/>
        </w:rPr>
        <w:t>งบการเงินรวม</w:t>
      </w:r>
      <w:r w:rsidRPr="00E17C21">
        <w:rPr>
          <w:rFonts w:ascii="Angsana New" w:hAnsi="Angsana New"/>
          <w:sz w:val="28"/>
        </w:rPr>
        <w:t xml:space="preserve"> </w:t>
      </w:r>
      <w:r w:rsidRPr="00E17C21">
        <w:rPr>
          <w:rFonts w:ascii="Angsana New" w:hAnsi="Angsana New"/>
          <w:sz w:val="28"/>
          <w:cs/>
        </w:rPr>
        <w:t>สำหรับ</w:t>
      </w:r>
      <w:r w:rsidR="00A876FD" w:rsidRPr="00E17C21">
        <w:rPr>
          <w:rFonts w:ascii="Angsana New" w:hAnsi="Angsana New" w:hint="cs"/>
          <w:sz w:val="28"/>
          <w:cs/>
        </w:rPr>
        <w:t>ปี</w:t>
      </w:r>
      <w:r w:rsidRPr="00E17C21">
        <w:rPr>
          <w:rFonts w:ascii="Angsana New" w:hAnsi="Angsana New"/>
          <w:sz w:val="28"/>
          <w:cs/>
        </w:rPr>
        <w:t>สิ้นสุดวันที่</w:t>
      </w:r>
      <w:r w:rsidRPr="00E17C21">
        <w:rPr>
          <w:rFonts w:ascii="Angsana New" w:hAnsi="Angsana New"/>
          <w:sz w:val="28"/>
        </w:rPr>
        <w:t xml:space="preserve"> </w:t>
      </w:r>
      <w:r w:rsidR="00A876FD" w:rsidRPr="00E17C21">
        <w:rPr>
          <w:rFonts w:ascii="Angsana New" w:hAnsi="Angsana New"/>
          <w:sz w:val="28"/>
          <w:cs/>
        </w:rPr>
        <w:t>3</w:t>
      </w:r>
      <w:r w:rsidR="00A876FD" w:rsidRPr="00E17C21">
        <w:rPr>
          <w:rFonts w:ascii="Angsana New" w:hAnsi="Angsana New" w:hint="cs"/>
          <w:sz w:val="28"/>
          <w:cs/>
        </w:rPr>
        <w:t>1</w:t>
      </w:r>
      <w:r w:rsidR="00A876FD" w:rsidRPr="00E17C21">
        <w:rPr>
          <w:rFonts w:ascii="Angsana New" w:hAnsi="Angsana New"/>
          <w:sz w:val="28"/>
          <w:cs/>
        </w:rPr>
        <w:t xml:space="preserve"> </w:t>
      </w:r>
      <w:r w:rsidR="00A876FD" w:rsidRPr="00E17C21">
        <w:rPr>
          <w:rFonts w:ascii="Angsana New" w:hAnsi="Angsana New" w:hint="cs"/>
          <w:sz w:val="28"/>
          <w:cs/>
        </w:rPr>
        <w:t>ธันวาคม</w:t>
      </w:r>
      <w:r w:rsidRPr="00E17C21">
        <w:rPr>
          <w:rFonts w:ascii="Angsana New" w:hAnsi="Angsana New"/>
          <w:sz w:val="28"/>
          <w:cs/>
        </w:rPr>
        <w:t xml:space="preserve"> 2559 ธนาคารมีการปรับโครงสร้างหนี้</w:t>
      </w:r>
      <w:r w:rsidRPr="00E17C21">
        <w:rPr>
          <w:rFonts w:ascii="Angsana New" w:hAnsi="Angsana New"/>
          <w:sz w:val="28"/>
        </w:rPr>
        <w:t xml:space="preserve"> </w:t>
      </w:r>
      <w:r w:rsidRPr="00E17C21">
        <w:rPr>
          <w:rFonts w:ascii="Angsana New" w:hAnsi="Angsana New"/>
          <w:sz w:val="28"/>
          <w:cs/>
        </w:rPr>
        <w:t xml:space="preserve">จำนวน </w:t>
      </w:r>
      <w:r w:rsidR="007C05E8" w:rsidRPr="00E17C21">
        <w:rPr>
          <w:rFonts w:ascii="Angsana New" w:hAnsi="Angsana New" w:hint="cs"/>
          <w:sz w:val="28"/>
          <w:cs/>
          <w:lang w:val="en-GB"/>
        </w:rPr>
        <w:t>11,996</w:t>
      </w:r>
      <w:r w:rsidRPr="00E17C21">
        <w:rPr>
          <w:rFonts w:ascii="Angsana New" w:hAnsi="Angsana New"/>
          <w:sz w:val="28"/>
          <w:lang w:val="en-GB"/>
        </w:rPr>
        <w:t xml:space="preserve"> </w:t>
      </w:r>
      <w:r w:rsidRPr="00E17C21">
        <w:rPr>
          <w:rFonts w:ascii="Angsana New" w:hAnsi="Angsana New"/>
          <w:sz w:val="28"/>
          <w:cs/>
        </w:rPr>
        <w:t>ราย เป็นจำนวนหนี้ตามบัญชีก่อนปรับโครงสร้างหนี้</w:t>
      </w:r>
      <w:r w:rsidRPr="00E17C21">
        <w:rPr>
          <w:rFonts w:ascii="Angsana New" w:hAnsi="Angsana New"/>
          <w:sz w:val="28"/>
        </w:rPr>
        <w:t xml:space="preserve"> </w:t>
      </w:r>
      <w:r w:rsidRPr="00E17C21">
        <w:rPr>
          <w:rFonts w:ascii="Angsana New" w:hAnsi="Angsana New"/>
          <w:sz w:val="28"/>
          <w:cs/>
        </w:rPr>
        <w:t xml:space="preserve">เป็นจำนวนเงิน </w:t>
      </w:r>
      <w:r w:rsidR="007C05E8" w:rsidRPr="00E17C21">
        <w:rPr>
          <w:rFonts w:ascii="Angsana New" w:hAnsi="Angsana New" w:hint="cs"/>
          <w:sz w:val="28"/>
          <w:cs/>
        </w:rPr>
        <w:t>61,406.17</w:t>
      </w:r>
      <w:r w:rsidRPr="00E17C21">
        <w:rPr>
          <w:rFonts w:ascii="Angsana New" w:hAnsi="Angsana New"/>
          <w:sz w:val="28"/>
        </w:rPr>
        <w:t xml:space="preserve"> </w:t>
      </w:r>
      <w:r w:rsidRPr="00E17C21">
        <w:rPr>
          <w:rFonts w:ascii="Angsana New" w:hAnsi="Angsana New"/>
          <w:sz w:val="28"/>
          <w:cs/>
        </w:rPr>
        <w:t>ล้านบาท</w:t>
      </w:r>
    </w:p>
    <w:p w:rsidR="006769A7" w:rsidRPr="00E17C21" w:rsidRDefault="006769A7" w:rsidP="006D0693">
      <w:pPr>
        <w:tabs>
          <w:tab w:val="left" w:pos="1276"/>
        </w:tabs>
        <w:spacing w:line="276" w:lineRule="auto"/>
        <w:jc w:val="thaiDistribute"/>
        <w:outlineLvl w:val="0"/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  <w:cs/>
        </w:rPr>
        <w:tab/>
        <w:t>รายละเอียดลูกหนี้ที่ปรับโครงสร้างหนี้</w:t>
      </w:r>
      <w:r w:rsidRPr="00E17C21">
        <w:rPr>
          <w:rFonts w:ascii="Angsana New" w:hAnsi="Angsana New"/>
          <w:sz w:val="28"/>
        </w:rPr>
        <w:t xml:space="preserve"> </w:t>
      </w:r>
      <w:r w:rsidRPr="00E17C21">
        <w:rPr>
          <w:rFonts w:ascii="Angsana New" w:hAnsi="Angsana New"/>
          <w:sz w:val="28"/>
          <w:cs/>
        </w:rPr>
        <w:t>สำหรับปีสิ้นสุดวันที่ 31 ธันวาคม 2558</w:t>
      </w:r>
      <w:r w:rsidRPr="00E17C21">
        <w:rPr>
          <w:rFonts w:ascii="Angsana New" w:hAnsi="Angsana New"/>
          <w:sz w:val="28"/>
        </w:rPr>
        <w:t xml:space="preserve"> </w:t>
      </w:r>
      <w:r w:rsidRPr="00E17C21">
        <w:rPr>
          <w:rFonts w:ascii="Angsana New" w:hAnsi="Angsana New"/>
          <w:sz w:val="28"/>
          <w:cs/>
        </w:rPr>
        <w:t>มีดังนี้</w:t>
      </w:r>
    </w:p>
    <w:p w:rsidR="006769A7" w:rsidRPr="00E17C21" w:rsidRDefault="00D81248" w:rsidP="006D0693">
      <w:pPr>
        <w:tabs>
          <w:tab w:val="left" w:pos="1276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</w:rPr>
        <w:object w:dxaOrig="9350" w:dyaOrig="3958">
          <v:shape id="_x0000_i1067" type="#_x0000_t75" style="width:466.45pt;height:190.95pt" o:ole="">
            <v:imagedata r:id="rId92" o:title=""/>
          </v:shape>
          <o:OLEObject Type="Embed" ProgID="Excel.Sheet.8" ShapeID="_x0000_i1067" DrawAspect="Content" ObjectID="_1549457312" r:id="rId93"/>
        </w:object>
      </w:r>
      <w:r w:rsidR="006769A7" w:rsidRPr="00E17C21">
        <w:rPr>
          <w:rFonts w:ascii="Angsana New" w:hAnsi="Angsana New"/>
          <w:spacing w:val="-4"/>
          <w:sz w:val="28"/>
        </w:rPr>
        <w:tab/>
      </w:r>
      <w:r w:rsidR="006769A7" w:rsidRPr="00E17C21">
        <w:rPr>
          <w:rFonts w:ascii="Angsana New" w:hAnsi="Angsana New"/>
          <w:spacing w:val="-4"/>
          <w:sz w:val="28"/>
          <w:cs/>
        </w:rPr>
        <w:t>ณ</w:t>
      </w:r>
      <w:r w:rsidR="006769A7" w:rsidRPr="00E17C21">
        <w:rPr>
          <w:rFonts w:ascii="Angsana New" w:hAnsi="Angsana New"/>
          <w:spacing w:val="-4"/>
          <w:sz w:val="28"/>
        </w:rPr>
        <w:t xml:space="preserve"> </w:t>
      </w:r>
      <w:r w:rsidR="006769A7" w:rsidRPr="00E17C21">
        <w:rPr>
          <w:rFonts w:ascii="Angsana New" w:hAnsi="Angsana New"/>
          <w:spacing w:val="-4"/>
          <w:sz w:val="28"/>
          <w:cs/>
        </w:rPr>
        <w:t xml:space="preserve">วันที่ </w:t>
      </w:r>
      <w:r w:rsidR="006769A7" w:rsidRPr="00E17C21">
        <w:rPr>
          <w:rFonts w:ascii="Angsana New" w:hAnsi="Angsana New"/>
          <w:spacing w:val="-4"/>
          <w:sz w:val="28"/>
        </w:rPr>
        <w:t xml:space="preserve">31 </w:t>
      </w:r>
      <w:r w:rsidR="006769A7" w:rsidRPr="00E17C21">
        <w:rPr>
          <w:rFonts w:ascii="Angsana New" w:hAnsi="Angsana New"/>
          <w:spacing w:val="-4"/>
          <w:sz w:val="28"/>
          <w:cs/>
        </w:rPr>
        <w:t>ธันวาคม 2558</w:t>
      </w:r>
      <w:r w:rsidR="006769A7" w:rsidRPr="00E17C21">
        <w:rPr>
          <w:rFonts w:ascii="Angsana New" w:hAnsi="Angsana New"/>
          <w:spacing w:val="-4"/>
          <w:sz w:val="28"/>
        </w:rPr>
        <w:t xml:space="preserve"> </w:t>
      </w:r>
      <w:r w:rsidR="006769A7" w:rsidRPr="00E17C21">
        <w:rPr>
          <w:rFonts w:ascii="Angsana New" w:hAnsi="Angsana New"/>
          <w:spacing w:val="-4"/>
          <w:sz w:val="28"/>
          <w:cs/>
        </w:rPr>
        <w:t>ธนาคารมียอดคงค้างตามบัญชีของลูกหนี้ที่ได้ปรับโครงสร้างหนี้แล้ว</w:t>
      </w:r>
      <w:r w:rsidR="006769A7" w:rsidRPr="00E17C21">
        <w:rPr>
          <w:rFonts w:ascii="Angsana New" w:hAnsi="Angsana New"/>
          <w:spacing w:val="-4"/>
          <w:sz w:val="28"/>
        </w:rPr>
        <w:t xml:space="preserve"> </w:t>
      </w:r>
      <w:r w:rsidR="006769A7" w:rsidRPr="00E17C21">
        <w:rPr>
          <w:rFonts w:ascii="Angsana New" w:hAnsi="Angsana New"/>
          <w:spacing w:val="-4"/>
          <w:sz w:val="28"/>
          <w:cs/>
        </w:rPr>
        <w:t xml:space="preserve">จำนวน </w:t>
      </w:r>
      <w:r w:rsidR="006769A7" w:rsidRPr="00E17C21">
        <w:rPr>
          <w:rFonts w:ascii="Angsana New" w:hAnsi="Angsana New"/>
          <w:spacing w:val="-4"/>
          <w:sz w:val="28"/>
        </w:rPr>
        <w:t xml:space="preserve">29,241 </w:t>
      </w:r>
      <w:r w:rsidR="006769A7" w:rsidRPr="00E17C21">
        <w:rPr>
          <w:rFonts w:ascii="Angsana New" w:hAnsi="Angsana New"/>
          <w:spacing w:val="-4"/>
          <w:sz w:val="28"/>
          <w:cs/>
        </w:rPr>
        <w:t>ราย</w:t>
      </w:r>
      <w:r w:rsidR="006769A7" w:rsidRPr="00E17C21">
        <w:rPr>
          <w:rFonts w:ascii="Angsana New" w:hAnsi="Angsana New"/>
          <w:sz w:val="28"/>
        </w:rPr>
        <w:t xml:space="preserve"> </w:t>
      </w:r>
      <w:r w:rsidR="006769A7" w:rsidRPr="00E17C21">
        <w:rPr>
          <w:rFonts w:ascii="Angsana New" w:hAnsi="Angsana New"/>
          <w:sz w:val="28"/>
          <w:cs/>
        </w:rPr>
        <w:t xml:space="preserve">เป็นเงิน </w:t>
      </w:r>
      <w:r w:rsidR="006769A7" w:rsidRPr="00E17C21">
        <w:rPr>
          <w:rFonts w:ascii="Angsana New" w:hAnsi="Angsana New"/>
          <w:sz w:val="28"/>
          <w:lang w:val="en-GB"/>
        </w:rPr>
        <w:t>103,262</w:t>
      </w:r>
      <w:r w:rsidR="006769A7" w:rsidRPr="00E17C21">
        <w:rPr>
          <w:rFonts w:ascii="Angsana New" w:hAnsi="Angsana New"/>
          <w:sz w:val="28"/>
        </w:rPr>
        <w:t>.54</w:t>
      </w:r>
      <w:r w:rsidR="006769A7" w:rsidRPr="00E17C21">
        <w:rPr>
          <w:rFonts w:ascii="Angsana New" w:hAnsi="Angsana New"/>
          <w:sz w:val="28"/>
          <w:lang w:val="en-GB"/>
        </w:rPr>
        <w:t xml:space="preserve"> </w:t>
      </w:r>
      <w:r w:rsidR="006769A7" w:rsidRPr="00E17C21">
        <w:rPr>
          <w:rFonts w:ascii="Angsana New" w:hAnsi="Angsana New"/>
          <w:sz w:val="28"/>
          <w:cs/>
        </w:rPr>
        <w:t>ล้านบาท</w:t>
      </w:r>
      <w:r w:rsidR="006769A7" w:rsidRPr="00E17C21">
        <w:rPr>
          <w:rFonts w:ascii="Angsana New" w:hAnsi="Angsana New"/>
          <w:sz w:val="28"/>
        </w:rPr>
        <w:t xml:space="preserve"> </w:t>
      </w:r>
      <w:r w:rsidR="006769A7" w:rsidRPr="00E17C21">
        <w:rPr>
          <w:rFonts w:ascii="Angsana New" w:hAnsi="Angsana New"/>
          <w:sz w:val="28"/>
          <w:cs/>
        </w:rPr>
        <w:t>ซึ่งจำนวนคงค้างดังกล่าวมียอดที่อยู่ในระหว่างการติดตามผลการปฏิบัติตามเงื่อนไขใหม่</w:t>
      </w:r>
      <w:r w:rsidR="006769A7" w:rsidRPr="00E17C21">
        <w:rPr>
          <w:rFonts w:ascii="Angsana New" w:hAnsi="Angsana New"/>
          <w:sz w:val="28"/>
        </w:rPr>
        <w:t xml:space="preserve"> </w:t>
      </w:r>
      <w:r w:rsidR="006769A7" w:rsidRPr="00E17C21">
        <w:rPr>
          <w:rFonts w:ascii="Angsana New" w:hAnsi="Angsana New"/>
          <w:sz w:val="28"/>
          <w:cs/>
        </w:rPr>
        <w:t xml:space="preserve">จำนวน </w:t>
      </w:r>
      <w:r w:rsidR="006769A7" w:rsidRPr="00E17C21">
        <w:rPr>
          <w:rFonts w:ascii="Angsana New" w:hAnsi="Angsana New"/>
          <w:sz w:val="28"/>
        </w:rPr>
        <w:t xml:space="preserve">2,969 </w:t>
      </w:r>
      <w:r w:rsidR="006769A7" w:rsidRPr="00E17C21">
        <w:rPr>
          <w:rFonts w:ascii="Angsana New" w:hAnsi="Angsana New"/>
          <w:sz w:val="28"/>
          <w:cs/>
        </w:rPr>
        <w:t xml:space="preserve">ราย เป็นเงิน </w:t>
      </w:r>
      <w:r w:rsidR="006769A7" w:rsidRPr="00E17C21">
        <w:rPr>
          <w:rFonts w:ascii="Angsana New" w:hAnsi="Angsana New"/>
          <w:sz w:val="28"/>
        </w:rPr>
        <w:t xml:space="preserve">9,117.39 </w:t>
      </w:r>
      <w:r w:rsidR="006769A7" w:rsidRPr="00E17C21">
        <w:rPr>
          <w:rFonts w:ascii="Angsana New" w:hAnsi="Angsana New"/>
          <w:sz w:val="28"/>
          <w:cs/>
        </w:rPr>
        <w:t>ล้านบาท</w:t>
      </w:r>
    </w:p>
    <w:p w:rsidR="006769A7" w:rsidRPr="00E17C21" w:rsidRDefault="006769A7" w:rsidP="006D0693">
      <w:pPr>
        <w:tabs>
          <w:tab w:val="left" w:pos="1276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  <w:cs/>
        </w:rPr>
        <w:tab/>
      </w:r>
      <w:r w:rsidRPr="00E17C21">
        <w:rPr>
          <w:rFonts w:ascii="Angsana New" w:hAnsi="Angsana New"/>
          <w:sz w:val="28"/>
          <w:u w:val="single"/>
          <w:cs/>
        </w:rPr>
        <w:t>งบการเงินรวม</w:t>
      </w:r>
      <w:r w:rsidRPr="00E17C21">
        <w:rPr>
          <w:rFonts w:ascii="Angsana New" w:hAnsi="Angsana New"/>
          <w:sz w:val="28"/>
        </w:rPr>
        <w:t xml:space="preserve"> </w:t>
      </w:r>
      <w:r w:rsidRPr="00E17C21">
        <w:rPr>
          <w:rFonts w:ascii="Angsana New" w:hAnsi="Angsana New"/>
          <w:sz w:val="28"/>
          <w:cs/>
        </w:rPr>
        <w:t>สำหรับปีสิ้นสุดวันที่</w:t>
      </w:r>
      <w:r w:rsidRPr="00E17C21">
        <w:rPr>
          <w:rFonts w:ascii="Angsana New" w:hAnsi="Angsana New"/>
          <w:sz w:val="28"/>
        </w:rPr>
        <w:t xml:space="preserve"> </w:t>
      </w:r>
      <w:r w:rsidRPr="00E17C21">
        <w:rPr>
          <w:rFonts w:ascii="Angsana New" w:hAnsi="Angsana New"/>
          <w:sz w:val="28"/>
          <w:cs/>
        </w:rPr>
        <w:t>31 ธันวาคม 2558 ธนาคารมีการปรับโครงสร้างหนี้</w:t>
      </w:r>
      <w:r w:rsidRPr="00E17C21">
        <w:rPr>
          <w:rFonts w:ascii="Angsana New" w:hAnsi="Angsana New"/>
          <w:sz w:val="28"/>
        </w:rPr>
        <w:t xml:space="preserve"> </w:t>
      </w:r>
      <w:r w:rsidRPr="00E17C21">
        <w:rPr>
          <w:rFonts w:ascii="Angsana New" w:hAnsi="Angsana New"/>
          <w:sz w:val="28"/>
          <w:cs/>
        </w:rPr>
        <w:t xml:space="preserve">จำนวน </w:t>
      </w:r>
      <w:r w:rsidR="00963BB7" w:rsidRPr="00E17C21">
        <w:rPr>
          <w:rFonts w:ascii="Angsana New" w:hAnsi="Angsana New" w:hint="cs"/>
          <w:sz w:val="28"/>
          <w:cs/>
          <w:lang w:val="en-GB"/>
        </w:rPr>
        <w:t>10</w:t>
      </w:r>
      <w:r w:rsidRPr="00E17C21">
        <w:rPr>
          <w:rFonts w:ascii="Angsana New" w:hAnsi="Angsana New"/>
          <w:sz w:val="28"/>
          <w:cs/>
          <w:lang w:val="en-GB"/>
        </w:rPr>
        <w:t>,</w:t>
      </w:r>
      <w:r w:rsidR="00963BB7" w:rsidRPr="00E17C21">
        <w:rPr>
          <w:rFonts w:ascii="Angsana New" w:hAnsi="Angsana New" w:hint="cs"/>
          <w:sz w:val="28"/>
          <w:cs/>
          <w:lang w:val="en-GB"/>
        </w:rPr>
        <w:t>560</w:t>
      </w:r>
      <w:r w:rsidRPr="00E17C21">
        <w:rPr>
          <w:rFonts w:ascii="Angsana New" w:hAnsi="Angsana New"/>
          <w:sz w:val="28"/>
          <w:lang w:val="en-GB"/>
        </w:rPr>
        <w:t xml:space="preserve"> </w:t>
      </w:r>
      <w:r w:rsidRPr="00E17C21">
        <w:rPr>
          <w:rFonts w:ascii="Angsana New" w:hAnsi="Angsana New"/>
          <w:sz w:val="28"/>
          <w:cs/>
        </w:rPr>
        <w:t>ราย เป็นจำนวนหนี้ตามบัญชีก่อนปรับโครงสร้างหนี้</w:t>
      </w:r>
      <w:r w:rsidRPr="00E17C21">
        <w:rPr>
          <w:rFonts w:ascii="Angsana New" w:hAnsi="Angsana New"/>
          <w:sz w:val="28"/>
        </w:rPr>
        <w:t xml:space="preserve"> </w:t>
      </w:r>
      <w:r w:rsidRPr="00E17C21">
        <w:rPr>
          <w:rFonts w:ascii="Angsana New" w:hAnsi="Angsana New"/>
          <w:sz w:val="28"/>
          <w:cs/>
        </w:rPr>
        <w:t>เป็นจำนวนเงิน 43,871</w:t>
      </w:r>
      <w:r w:rsidRPr="00E17C21">
        <w:rPr>
          <w:rFonts w:ascii="Angsana New" w:hAnsi="Angsana New"/>
          <w:sz w:val="28"/>
        </w:rPr>
        <w:t xml:space="preserve"> </w:t>
      </w:r>
      <w:r w:rsidRPr="00E17C21">
        <w:rPr>
          <w:rFonts w:ascii="Angsana New" w:hAnsi="Angsana New"/>
          <w:sz w:val="28"/>
          <w:cs/>
        </w:rPr>
        <w:t>ล้านบาท</w:t>
      </w:r>
    </w:p>
    <w:p w:rsidR="005A3F19" w:rsidRPr="00E17C21" w:rsidRDefault="00840173" w:rsidP="006D0693">
      <w:pPr>
        <w:tabs>
          <w:tab w:val="left" w:pos="284"/>
          <w:tab w:val="left" w:pos="709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E17C21">
        <w:rPr>
          <w:rFonts w:ascii="Angsana New" w:hAnsi="Angsana New"/>
          <w:b/>
          <w:bCs/>
          <w:sz w:val="28"/>
        </w:rPr>
        <w:lastRenderedPageBreak/>
        <w:tab/>
        <w:t>6.</w:t>
      </w:r>
      <w:r w:rsidR="00A876FD" w:rsidRPr="00E17C21">
        <w:rPr>
          <w:rFonts w:ascii="Angsana New" w:hAnsi="Angsana New"/>
          <w:b/>
          <w:bCs/>
          <w:sz w:val="28"/>
        </w:rPr>
        <w:t>6</w:t>
      </w:r>
      <w:r w:rsidRPr="00E17C21">
        <w:rPr>
          <w:rFonts w:ascii="Angsana New" w:hAnsi="Angsana New"/>
          <w:b/>
          <w:bCs/>
          <w:sz w:val="28"/>
        </w:rPr>
        <w:tab/>
      </w:r>
      <w:r w:rsidRPr="00E17C21">
        <w:rPr>
          <w:rFonts w:ascii="Angsana New" w:hAnsi="Angsana New"/>
          <w:b/>
          <w:bCs/>
          <w:sz w:val="28"/>
          <w:cs/>
        </w:rPr>
        <w:t>เงินให้สินเชื่อแก่ลูกหนี้และดอกเบี้ยค้างรับสุทธิ</w:t>
      </w:r>
      <w:r w:rsidRPr="00E17C21">
        <w:rPr>
          <w:rFonts w:ascii="Angsana New" w:hAnsi="Angsana New"/>
          <w:b/>
          <w:bCs/>
          <w:sz w:val="28"/>
        </w:rPr>
        <w:t xml:space="preserve"> (</w:t>
      </w:r>
      <w:r w:rsidRPr="00E17C21">
        <w:rPr>
          <w:rFonts w:ascii="Angsana New" w:hAnsi="Angsana New"/>
          <w:b/>
          <w:bCs/>
          <w:sz w:val="28"/>
          <w:cs/>
        </w:rPr>
        <w:t>ต่อ)</w:t>
      </w:r>
    </w:p>
    <w:p w:rsidR="005A3F19" w:rsidRPr="00E17C21" w:rsidRDefault="00840173" w:rsidP="006D0693">
      <w:pPr>
        <w:tabs>
          <w:tab w:val="left" w:pos="709"/>
          <w:tab w:val="left" w:pos="1276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E17C21">
        <w:rPr>
          <w:rFonts w:ascii="Angsana New" w:hAnsi="Angsana New"/>
          <w:b/>
          <w:bCs/>
          <w:sz w:val="28"/>
          <w:cs/>
        </w:rPr>
        <w:tab/>
        <w:t>6.</w:t>
      </w:r>
      <w:r w:rsidR="00A876FD" w:rsidRPr="00E17C21">
        <w:rPr>
          <w:rFonts w:ascii="Angsana New" w:hAnsi="Angsana New" w:hint="cs"/>
          <w:b/>
          <w:bCs/>
          <w:sz w:val="28"/>
          <w:cs/>
        </w:rPr>
        <w:t>6</w:t>
      </w:r>
      <w:r w:rsidRPr="00E17C21">
        <w:rPr>
          <w:rFonts w:ascii="Angsana New" w:hAnsi="Angsana New"/>
          <w:b/>
          <w:bCs/>
          <w:sz w:val="28"/>
          <w:cs/>
        </w:rPr>
        <w:t>.</w:t>
      </w:r>
      <w:r w:rsidR="00A876FD" w:rsidRPr="00E17C21">
        <w:rPr>
          <w:rFonts w:ascii="Angsana New" w:hAnsi="Angsana New" w:hint="cs"/>
          <w:b/>
          <w:bCs/>
          <w:sz w:val="28"/>
          <w:cs/>
        </w:rPr>
        <w:t>9</w:t>
      </w:r>
      <w:r w:rsidRPr="00E17C21">
        <w:rPr>
          <w:rFonts w:ascii="Angsana New" w:hAnsi="Angsana New"/>
          <w:b/>
          <w:bCs/>
          <w:sz w:val="28"/>
          <w:cs/>
        </w:rPr>
        <w:tab/>
        <w:t>ลูกหนี้ตามสัญญาเช่าการเงิน (รวมลูกหนี้ตามสัญญาเช่าซื้อและสัญญาเช่าการเงิน)</w:t>
      </w:r>
    </w:p>
    <w:bookmarkStart w:id="367" w:name="_MON_1538581790"/>
    <w:bookmarkStart w:id="368" w:name="_MON_1538581609"/>
    <w:bookmarkStart w:id="369" w:name="_MON_1546664974"/>
    <w:bookmarkStart w:id="370" w:name="_MON_1538581752"/>
    <w:bookmarkStart w:id="371" w:name="_MON_1543144725"/>
    <w:bookmarkEnd w:id="367"/>
    <w:bookmarkEnd w:id="368"/>
    <w:bookmarkEnd w:id="369"/>
    <w:bookmarkEnd w:id="370"/>
    <w:bookmarkEnd w:id="371"/>
    <w:p w:rsidR="005A3F19" w:rsidRPr="00E17C21" w:rsidRDefault="009565D2" w:rsidP="006D0693">
      <w:pPr>
        <w:spacing w:line="276" w:lineRule="auto"/>
        <w:jc w:val="thaiDistribute"/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</w:rPr>
        <w:object w:dxaOrig="9761" w:dyaOrig="5723">
          <v:shape id="_x0000_i1068" type="#_x0000_t75" style="width:477.7pt;height:281.1pt" o:ole="">
            <v:imagedata r:id="rId94" o:title=""/>
          </v:shape>
          <o:OLEObject Type="Embed" ProgID="Excel.Sheet.8" ShapeID="_x0000_i1068" DrawAspect="Content" ObjectID="_1549457313" r:id="rId95"/>
        </w:object>
      </w:r>
      <w:bookmarkStart w:id="372" w:name="_MON_1543144743"/>
      <w:bookmarkStart w:id="373" w:name="_MON_1546665093"/>
      <w:bookmarkStart w:id="374" w:name="_MON_1546665155"/>
      <w:bookmarkStart w:id="375" w:name="_MON_1538581822"/>
      <w:bookmarkEnd w:id="372"/>
      <w:bookmarkEnd w:id="373"/>
      <w:bookmarkEnd w:id="374"/>
      <w:bookmarkEnd w:id="375"/>
      <w:r w:rsidRPr="00E17C21">
        <w:rPr>
          <w:rFonts w:ascii="Angsana New" w:hAnsi="Angsana New"/>
          <w:sz w:val="28"/>
        </w:rPr>
        <w:object w:dxaOrig="9761" w:dyaOrig="5723">
          <v:shape id="_x0000_i1069" type="#_x0000_t75" style="width:477.7pt;height:279.25pt" o:ole="">
            <v:imagedata r:id="rId96" o:title=""/>
          </v:shape>
          <o:OLEObject Type="Embed" ProgID="Excel.Sheet.8" ShapeID="_x0000_i1069" DrawAspect="Content" ObjectID="_1549457314" r:id="rId97"/>
        </w:object>
      </w:r>
    </w:p>
    <w:p w:rsidR="006769A7" w:rsidRPr="00E17C21" w:rsidRDefault="006769A7" w:rsidP="006D0693">
      <w:pPr>
        <w:spacing w:line="276" w:lineRule="auto"/>
        <w:jc w:val="thaiDistribute"/>
        <w:rPr>
          <w:rFonts w:ascii="Angsana New" w:hAnsi="Angsana New"/>
          <w:sz w:val="28"/>
        </w:rPr>
      </w:pPr>
    </w:p>
    <w:p w:rsidR="006769A7" w:rsidRPr="00E17C21" w:rsidRDefault="006769A7" w:rsidP="006D0693">
      <w:pPr>
        <w:spacing w:line="276" w:lineRule="auto"/>
        <w:jc w:val="thaiDistribute"/>
        <w:rPr>
          <w:rFonts w:ascii="Angsana New" w:hAnsi="Angsana New"/>
          <w:sz w:val="28"/>
        </w:rPr>
      </w:pPr>
    </w:p>
    <w:p w:rsidR="006769A7" w:rsidRPr="00E17C21" w:rsidRDefault="006769A7" w:rsidP="006D0693">
      <w:pPr>
        <w:spacing w:line="276" w:lineRule="auto"/>
        <w:jc w:val="thaiDistribute"/>
        <w:rPr>
          <w:rFonts w:ascii="Angsana New" w:hAnsi="Angsana New"/>
          <w:sz w:val="28"/>
        </w:rPr>
      </w:pPr>
    </w:p>
    <w:p w:rsidR="00013DC4" w:rsidRPr="00E17C21" w:rsidRDefault="002B0CDE" w:rsidP="006D0693">
      <w:pPr>
        <w:tabs>
          <w:tab w:val="left" w:pos="284"/>
          <w:tab w:val="left" w:pos="709"/>
          <w:tab w:val="left" w:pos="8404"/>
          <w:tab w:val="left" w:pos="13644"/>
          <w:tab w:val="left" w:pos="14118"/>
          <w:tab w:val="left" w:pos="14536"/>
          <w:tab w:val="left" w:pos="15852"/>
          <w:tab w:val="left" w:pos="17128"/>
        </w:tabs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bookmarkStart w:id="376" w:name="_MON_1499504679"/>
      <w:bookmarkStart w:id="377" w:name="_MON_1499262329"/>
      <w:bookmarkStart w:id="378" w:name="_MON_1499504722"/>
      <w:bookmarkStart w:id="379" w:name="_MON_1499262342"/>
      <w:bookmarkEnd w:id="376"/>
      <w:bookmarkEnd w:id="377"/>
      <w:bookmarkEnd w:id="378"/>
      <w:bookmarkEnd w:id="379"/>
      <w:r w:rsidRPr="00E17C21">
        <w:rPr>
          <w:rFonts w:ascii="Angsana New" w:hAnsi="Angsana New"/>
          <w:b/>
          <w:bCs/>
          <w:sz w:val="28"/>
        </w:rPr>
        <w:lastRenderedPageBreak/>
        <w:tab/>
      </w:r>
      <w:r w:rsidR="001229E9" w:rsidRPr="00E17C21">
        <w:rPr>
          <w:rFonts w:ascii="Angsana New" w:hAnsi="Angsana New"/>
          <w:b/>
          <w:bCs/>
          <w:sz w:val="28"/>
        </w:rPr>
        <w:t>6.</w:t>
      </w:r>
      <w:r w:rsidR="00B05A5E" w:rsidRPr="00E17C21">
        <w:rPr>
          <w:rFonts w:ascii="Angsana New" w:hAnsi="Angsana New"/>
          <w:b/>
          <w:bCs/>
          <w:sz w:val="28"/>
        </w:rPr>
        <w:t>7</w:t>
      </w:r>
      <w:r w:rsidR="000537CD" w:rsidRPr="00E17C21">
        <w:rPr>
          <w:rFonts w:ascii="Angsana New" w:hAnsi="Angsana New"/>
          <w:b/>
          <w:bCs/>
          <w:sz w:val="28"/>
        </w:rPr>
        <w:tab/>
      </w:r>
      <w:r w:rsidR="000757E9" w:rsidRPr="00E17C21">
        <w:rPr>
          <w:rFonts w:ascii="Angsana New" w:hAnsi="Angsana New"/>
          <w:b/>
          <w:bCs/>
          <w:sz w:val="28"/>
          <w:cs/>
        </w:rPr>
        <w:t>ค่าเผื่อหนี้สงสัยจะสูญ</w:t>
      </w:r>
    </w:p>
    <w:bookmarkStart w:id="380" w:name="_MON_1539096302"/>
    <w:bookmarkStart w:id="381" w:name="_MON_1543144858"/>
    <w:bookmarkStart w:id="382" w:name="_MON_1539096894"/>
    <w:bookmarkStart w:id="383" w:name="_MON_1538892149"/>
    <w:bookmarkStart w:id="384" w:name="_MON_1538892316"/>
    <w:bookmarkStart w:id="385" w:name="_MON_1539176013"/>
    <w:bookmarkStart w:id="386" w:name="_MON_1539177685"/>
    <w:bookmarkStart w:id="387" w:name="_MON_1546846770"/>
    <w:bookmarkStart w:id="388" w:name="_MON_1546847008"/>
    <w:bookmarkStart w:id="389" w:name="_MON_1538892743"/>
    <w:bookmarkStart w:id="390" w:name="_MON_1538895035"/>
    <w:bookmarkStart w:id="391" w:name="_MON_1546184057"/>
    <w:bookmarkStart w:id="392" w:name="_MON_1538895122"/>
    <w:bookmarkStart w:id="393" w:name="_MON_1538890646"/>
    <w:bookmarkStart w:id="394" w:name="_MON_1546248868"/>
    <w:bookmarkStart w:id="395" w:name="_MON_1546249784"/>
    <w:bookmarkStart w:id="396" w:name="_MON_1546250129"/>
    <w:bookmarkStart w:id="397" w:name="_MON_1546250339"/>
    <w:bookmarkStart w:id="398" w:name="_MON_1546252658"/>
    <w:bookmarkStart w:id="399" w:name="_MON_1546252701"/>
    <w:bookmarkStart w:id="400" w:name="_MON_1538891962"/>
    <w:bookmarkEnd w:id="380"/>
    <w:bookmarkEnd w:id="381"/>
    <w:bookmarkEnd w:id="382"/>
    <w:bookmarkEnd w:id="383"/>
    <w:bookmarkEnd w:id="384"/>
    <w:bookmarkEnd w:id="385"/>
    <w:bookmarkEnd w:id="386"/>
    <w:bookmarkEnd w:id="387"/>
    <w:bookmarkEnd w:id="388"/>
    <w:bookmarkEnd w:id="389"/>
    <w:bookmarkEnd w:id="390"/>
    <w:bookmarkEnd w:id="391"/>
    <w:bookmarkEnd w:id="392"/>
    <w:bookmarkEnd w:id="393"/>
    <w:bookmarkEnd w:id="394"/>
    <w:bookmarkEnd w:id="395"/>
    <w:bookmarkEnd w:id="396"/>
    <w:bookmarkEnd w:id="397"/>
    <w:bookmarkEnd w:id="398"/>
    <w:bookmarkEnd w:id="399"/>
    <w:bookmarkEnd w:id="400"/>
    <w:p w:rsidR="0038034B" w:rsidRPr="00E17C21" w:rsidRDefault="006D1036" w:rsidP="006D0693">
      <w:pPr>
        <w:tabs>
          <w:tab w:val="left" w:pos="13644"/>
          <w:tab w:val="left" w:pos="14118"/>
          <w:tab w:val="left" w:pos="14536"/>
          <w:tab w:val="left" w:pos="15852"/>
          <w:tab w:val="left" w:pos="17128"/>
        </w:tabs>
        <w:spacing w:line="276" w:lineRule="auto"/>
        <w:jc w:val="thaiDistribute"/>
        <w:outlineLvl w:val="0"/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</w:rPr>
        <w:object w:dxaOrig="9588" w:dyaOrig="6188">
          <v:shape id="_x0000_i1070" type="#_x0000_t75" style="width:473.95pt;height:305.55pt" o:ole="">
            <v:imagedata r:id="rId98" o:title=""/>
          </v:shape>
          <o:OLEObject Type="Embed" ProgID="Excel.Sheet.8" ShapeID="_x0000_i1070" DrawAspect="Content" ObjectID="_1549457315" r:id="rId99"/>
        </w:object>
      </w:r>
      <w:r w:rsidR="000F1D9F" w:rsidRPr="00E17C21">
        <w:rPr>
          <w:rFonts w:ascii="Angsana New" w:hAnsi="Angsana New"/>
          <w:sz w:val="28"/>
        </w:rPr>
        <w:object w:dxaOrig="9588" w:dyaOrig="6188">
          <v:shape id="_x0000_i1071" type="#_x0000_t75" style="width:473.95pt;height:305.55pt" o:ole="">
            <v:imagedata r:id="rId100" o:title=""/>
          </v:shape>
          <o:OLEObject Type="Embed" ProgID="Excel.Sheet.8" ShapeID="_x0000_i1071" DrawAspect="Content" ObjectID="_1549457316" r:id="rId101"/>
        </w:object>
      </w:r>
    </w:p>
    <w:p w:rsidR="001F1006" w:rsidRPr="00E17C21" w:rsidRDefault="001F1006" w:rsidP="006D0693">
      <w:pPr>
        <w:tabs>
          <w:tab w:val="left" w:pos="6540"/>
        </w:tabs>
        <w:spacing w:line="276" w:lineRule="auto"/>
        <w:jc w:val="thaiDistribute"/>
        <w:rPr>
          <w:rFonts w:ascii="Angsana New" w:hAnsi="Angsana New"/>
          <w:sz w:val="28"/>
        </w:rPr>
      </w:pPr>
    </w:p>
    <w:p w:rsidR="00004E72" w:rsidRPr="00E17C21" w:rsidRDefault="00004E72" w:rsidP="006D0693">
      <w:pPr>
        <w:tabs>
          <w:tab w:val="left" w:pos="6540"/>
        </w:tabs>
        <w:spacing w:line="276" w:lineRule="auto"/>
        <w:jc w:val="thaiDistribute"/>
        <w:rPr>
          <w:rFonts w:ascii="Angsana New" w:hAnsi="Angsana New"/>
          <w:sz w:val="28"/>
        </w:rPr>
      </w:pPr>
    </w:p>
    <w:p w:rsidR="00571666" w:rsidRPr="00E17C21" w:rsidRDefault="00571666" w:rsidP="006D0693">
      <w:pPr>
        <w:spacing w:line="276" w:lineRule="auto"/>
        <w:jc w:val="thaiDistribute"/>
        <w:rPr>
          <w:rFonts w:ascii="Angsana New" w:hAnsi="Angsana New"/>
          <w:sz w:val="28"/>
        </w:rPr>
      </w:pPr>
    </w:p>
    <w:p w:rsidR="0038034B" w:rsidRPr="00E17C21" w:rsidRDefault="0038034B" w:rsidP="006D0693">
      <w:pPr>
        <w:tabs>
          <w:tab w:val="left" w:pos="284"/>
          <w:tab w:val="left" w:pos="709"/>
          <w:tab w:val="left" w:pos="8404"/>
          <w:tab w:val="left" w:pos="13644"/>
          <w:tab w:val="left" w:pos="14118"/>
          <w:tab w:val="left" w:pos="14536"/>
          <w:tab w:val="left" w:pos="15852"/>
          <w:tab w:val="left" w:pos="17128"/>
        </w:tabs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  <w:cs/>
        </w:rPr>
      </w:pPr>
      <w:r w:rsidRPr="00E17C21">
        <w:rPr>
          <w:rFonts w:ascii="Angsana New" w:hAnsi="Angsana New"/>
          <w:b/>
          <w:bCs/>
          <w:sz w:val="28"/>
        </w:rPr>
        <w:lastRenderedPageBreak/>
        <w:tab/>
        <w:t>6.</w:t>
      </w:r>
      <w:r w:rsidR="003B2715" w:rsidRPr="00E17C21">
        <w:rPr>
          <w:rFonts w:ascii="Angsana New" w:hAnsi="Angsana New"/>
          <w:b/>
          <w:bCs/>
          <w:sz w:val="28"/>
        </w:rPr>
        <w:t>7</w:t>
      </w:r>
      <w:r w:rsidRPr="00E17C21">
        <w:rPr>
          <w:rFonts w:ascii="Angsana New" w:hAnsi="Angsana New"/>
          <w:b/>
          <w:bCs/>
          <w:sz w:val="28"/>
        </w:rPr>
        <w:tab/>
      </w:r>
      <w:r w:rsidRPr="00E17C21">
        <w:rPr>
          <w:rFonts w:ascii="Angsana New" w:hAnsi="Angsana New"/>
          <w:b/>
          <w:bCs/>
          <w:sz w:val="28"/>
          <w:cs/>
        </w:rPr>
        <w:t>ค่าเผื่อหนี้สงสัยจะสูญ</w:t>
      </w:r>
      <w:r w:rsidRPr="00E17C21">
        <w:rPr>
          <w:rFonts w:ascii="Angsana New" w:hAnsi="Angsana New"/>
          <w:b/>
          <w:bCs/>
          <w:sz w:val="28"/>
        </w:rPr>
        <w:t xml:space="preserve"> (</w:t>
      </w:r>
      <w:r w:rsidRPr="00E17C21">
        <w:rPr>
          <w:rFonts w:ascii="Angsana New" w:hAnsi="Angsana New"/>
          <w:b/>
          <w:bCs/>
          <w:sz w:val="28"/>
          <w:cs/>
        </w:rPr>
        <w:t>ต่อ)</w:t>
      </w:r>
    </w:p>
    <w:bookmarkStart w:id="401" w:name="_MON_1543144914"/>
    <w:bookmarkStart w:id="402" w:name="_MON_1546153011"/>
    <w:bookmarkStart w:id="403" w:name="_MON_1546154066"/>
    <w:bookmarkStart w:id="404" w:name="_MON_1546162955"/>
    <w:bookmarkStart w:id="405" w:name="_MON_1538293836"/>
    <w:bookmarkStart w:id="406" w:name="_MON_1546183036"/>
    <w:bookmarkStart w:id="407" w:name="_MON_1538890200"/>
    <w:bookmarkStart w:id="408" w:name="_MON_1538293997"/>
    <w:bookmarkStart w:id="409" w:name="_MON_1538293533"/>
    <w:bookmarkStart w:id="410" w:name="_MON_1538293637"/>
    <w:bookmarkEnd w:id="401"/>
    <w:bookmarkEnd w:id="402"/>
    <w:bookmarkEnd w:id="403"/>
    <w:bookmarkEnd w:id="404"/>
    <w:bookmarkEnd w:id="405"/>
    <w:bookmarkEnd w:id="406"/>
    <w:bookmarkEnd w:id="407"/>
    <w:bookmarkEnd w:id="408"/>
    <w:bookmarkEnd w:id="409"/>
    <w:bookmarkEnd w:id="410"/>
    <w:p w:rsidR="00DB193E" w:rsidRPr="00E17C21" w:rsidRDefault="0049683A" w:rsidP="006D0693">
      <w:pPr>
        <w:tabs>
          <w:tab w:val="left" w:pos="284"/>
          <w:tab w:val="left" w:pos="709"/>
          <w:tab w:val="left" w:pos="13644"/>
          <w:tab w:val="left" w:pos="14118"/>
          <w:tab w:val="left" w:pos="14536"/>
          <w:tab w:val="left" w:pos="15852"/>
          <w:tab w:val="left" w:pos="17128"/>
        </w:tabs>
        <w:spacing w:line="276" w:lineRule="auto"/>
        <w:jc w:val="thaiDistribute"/>
        <w:outlineLvl w:val="0"/>
        <w:rPr>
          <w:rFonts w:ascii="Angsana New" w:hAnsi="Angsana New"/>
          <w:spacing w:val="-2"/>
          <w:sz w:val="28"/>
        </w:rPr>
      </w:pPr>
      <w:r w:rsidRPr="00E17C21">
        <w:rPr>
          <w:rFonts w:ascii="Angsana New" w:hAnsi="Angsana New"/>
          <w:sz w:val="28"/>
        </w:rPr>
        <w:object w:dxaOrig="9588" w:dyaOrig="5939">
          <v:shape id="_x0000_i1072" type="#_x0000_t75" style="width:473.95pt;height:294.25pt" o:ole="">
            <v:imagedata r:id="rId102" o:title=""/>
          </v:shape>
          <o:OLEObject Type="Embed" ProgID="Excel.Sheet.8" ShapeID="_x0000_i1072" DrawAspect="Content" ObjectID="_1549457317" r:id="rId103"/>
        </w:object>
      </w:r>
      <w:bookmarkStart w:id="411" w:name="_MON_1546163273"/>
      <w:bookmarkStart w:id="412" w:name="_MON_1547480200"/>
      <w:bookmarkStart w:id="413" w:name="_MON_1546163468"/>
      <w:bookmarkStart w:id="414" w:name="_MON_1547378813"/>
      <w:bookmarkEnd w:id="411"/>
      <w:bookmarkEnd w:id="412"/>
      <w:bookmarkEnd w:id="413"/>
      <w:bookmarkEnd w:id="414"/>
      <w:r w:rsidR="003C6A7A" w:rsidRPr="00E17C21">
        <w:rPr>
          <w:rFonts w:ascii="Angsana New" w:hAnsi="Angsana New"/>
          <w:sz w:val="28"/>
        </w:rPr>
        <w:object w:dxaOrig="9588" w:dyaOrig="5939">
          <v:shape id="_x0000_i1073" type="#_x0000_t75" style="width:473.95pt;height:294.25pt" o:ole="">
            <v:imagedata r:id="rId104" o:title=""/>
          </v:shape>
          <o:OLEObject Type="Embed" ProgID="Excel.Sheet.8" ShapeID="_x0000_i1073" DrawAspect="Content" ObjectID="_1549457318" r:id="rId105"/>
        </w:object>
      </w:r>
    </w:p>
    <w:p w:rsidR="0038034B" w:rsidRPr="00E17C21" w:rsidRDefault="0090219F" w:rsidP="006D0693">
      <w:pPr>
        <w:tabs>
          <w:tab w:val="left" w:pos="709"/>
          <w:tab w:val="left" w:pos="13644"/>
          <w:tab w:val="left" w:pos="14118"/>
          <w:tab w:val="left" w:pos="14536"/>
          <w:tab w:val="left" w:pos="15852"/>
          <w:tab w:val="left" w:pos="17128"/>
        </w:tabs>
        <w:spacing w:line="276" w:lineRule="auto"/>
        <w:jc w:val="thaiDistribute"/>
        <w:outlineLvl w:val="0"/>
        <w:rPr>
          <w:rFonts w:ascii="Angsana New" w:hAnsi="Angsana New"/>
          <w:sz w:val="28"/>
        </w:rPr>
      </w:pPr>
      <w:r w:rsidRPr="00E17C21">
        <w:rPr>
          <w:rFonts w:ascii="Angsana New" w:hAnsi="Angsana New"/>
          <w:spacing w:val="-2"/>
          <w:sz w:val="28"/>
          <w:cs/>
        </w:rPr>
        <w:tab/>
      </w:r>
      <w:r w:rsidR="0038034B" w:rsidRPr="00E17C21">
        <w:rPr>
          <w:rFonts w:ascii="Angsana New" w:hAnsi="Angsana New"/>
          <w:spacing w:val="-2"/>
          <w:sz w:val="28"/>
          <w:cs/>
        </w:rPr>
        <w:t>สำหรับ</w:t>
      </w:r>
      <w:r w:rsidR="003B2715" w:rsidRPr="00E17C21">
        <w:rPr>
          <w:rFonts w:ascii="Angsana New" w:hAnsi="Angsana New" w:hint="cs"/>
          <w:spacing w:val="-2"/>
          <w:sz w:val="28"/>
          <w:cs/>
        </w:rPr>
        <w:t>ปี</w:t>
      </w:r>
      <w:r w:rsidR="0038034B" w:rsidRPr="00E17C21">
        <w:rPr>
          <w:rFonts w:ascii="Angsana New" w:hAnsi="Angsana New"/>
          <w:spacing w:val="-2"/>
          <w:sz w:val="28"/>
          <w:cs/>
        </w:rPr>
        <w:t xml:space="preserve">สิ้นสุดวันที่ </w:t>
      </w:r>
      <w:r w:rsidR="003B2715" w:rsidRPr="00E17C21">
        <w:rPr>
          <w:rFonts w:ascii="Angsana New" w:hAnsi="Angsana New"/>
          <w:spacing w:val="-2"/>
          <w:sz w:val="28"/>
          <w:cs/>
        </w:rPr>
        <w:t>3</w:t>
      </w:r>
      <w:r w:rsidR="003B2715" w:rsidRPr="00E17C21">
        <w:rPr>
          <w:rFonts w:ascii="Angsana New" w:hAnsi="Angsana New" w:hint="cs"/>
          <w:spacing w:val="-2"/>
          <w:sz w:val="28"/>
          <w:cs/>
        </w:rPr>
        <w:t>1</w:t>
      </w:r>
      <w:r w:rsidR="003B2715" w:rsidRPr="00E17C21">
        <w:rPr>
          <w:rFonts w:ascii="Angsana New" w:hAnsi="Angsana New"/>
          <w:spacing w:val="-2"/>
          <w:sz w:val="28"/>
          <w:cs/>
        </w:rPr>
        <w:t xml:space="preserve"> </w:t>
      </w:r>
      <w:r w:rsidR="003B2715" w:rsidRPr="00E17C21">
        <w:rPr>
          <w:rFonts w:ascii="Angsana New" w:hAnsi="Angsana New" w:hint="cs"/>
          <w:spacing w:val="-2"/>
          <w:sz w:val="28"/>
          <w:cs/>
        </w:rPr>
        <w:t>ธันวาคม</w:t>
      </w:r>
      <w:r w:rsidR="0038034B" w:rsidRPr="00E17C21">
        <w:rPr>
          <w:rFonts w:ascii="Angsana New" w:hAnsi="Angsana New"/>
          <w:spacing w:val="-2"/>
          <w:sz w:val="28"/>
          <w:cs/>
        </w:rPr>
        <w:t xml:space="preserve"> 2559 ธนาคารได้ตั้งค่าเผื่อหนี้สงสัยจะสูญเป็นรายเดือน ๆ ละ </w:t>
      </w:r>
      <w:r w:rsidR="0038034B" w:rsidRPr="00E17C21">
        <w:rPr>
          <w:rFonts w:ascii="Angsana New" w:hAnsi="Angsana New"/>
          <w:spacing w:val="-2"/>
          <w:sz w:val="28"/>
        </w:rPr>
        <w:t xml:space="preserve">1,000 </w:t>
      </w:r>
      <w:r w:rsidR="0038034B" w:rsidRPr="00E17C21">
        <w:rPr>
          <w:rFonts w:ascii="Angsana New" w:hAnsi="Angsana New"/>
          <w:spacing w:val="-2"/>
          <w:sz w:val="28"/>
          <w:cs/>
        </w:rPr>
        <w:t>ล้านบาท</w:t>
      </w:r>
      <w:r w:rsidR="0038034B" w:rsidRPr="00E17C21">
        <w:rPr>
          <w:rFonts w:ascii="Angsana New" w:hAnsi="Angsana New"/>
          <w:sz w:val="28"/>
          <w:cs/>
        </w:rPr>
        <w:t xml:space="preserve"> และได้ตั้งค่าเผื่อหนี้สงสัยจะสูญเพิ่มอีก จำนวน </w:t>
      </w:r>
      <w:r w:rsidR="00653261" w:rsidRPr="00E17C21">
        <w:rPr>
          <w:rFonts w:ascii="Angsana New" w:hAnsi="Angsana New" w:hint="cs"/>
          <w:sz w:val="28"/>
          <w:cs/>
        </w:rPr>
        <w:t>1</w:t>
      </w:r>
      <w:r w:rsidR="007605AC" w:rsidRPr="00E17C21">
        <w:rPr>
          <w:rFonts w:ascii="Angsana New" w:hAnsi="Angsana New" w:hint="cs"/>
          <w:sz w:val="28"/>
          <w:cs/>
        </w:rPr>
        <w:t>5</w:t>
      </w:r>
      <w:r w:rsidR="00653261" w:rsidRPr="00E17C21">
        <w:rPr>
          <w:rFonts w:ascii="Angsana New" w:hAnsi="Angsana New" w:hint="cs"/>
          <w:sz w:val="28"/>
          <w:cs/>
        </w:rPr>
        <w:t>,000</w:t>
      </w:r>
      <w:r w:rsidR="0038034B" w:rsidRPr="00E17C21">
        <w:rPr>
          <w:rFonts w:ascii="Angsana New" w:hAnsi="Angsana New"/>
          <w:sz w:val="28"/>
        </w:rPr>
        <w:t xml:space="preserve"> </w:t>
      </w:r>
      <w:r w:rsidR="0038034B" w:rsidRPr="00E17C21">
        <w:rPr>
          <w:rFonts w:ascii="Angsana New" w:hAnsi="Angsana New"/>
          <w:sz w:val="28"/>
          <w:cs/>
        </w:rPr>
        <w:t xml:space="preserve">ล้านบาท รวมจำนวน </w:t>
      </w:r>
      <w:r w:rsidR="00653261" w:rsidRPr="00E17C21">
        <w:rPr>
          <w:rFonts w:ascii="Angsana New" w:hAnsi="Angsana New"/>
          <w:sz w:val="28"/>
        </w:rPr>
        <w:t>2</w:t>
      </w:r>
      <w:r w:rsidR="007605AC" w:rsidRPr="00E17C21">
        <w:rPr>
          <w:rFonts w:ascii="Angsana New" w:hAnsi="Angsana New"/>
          <w:sz w:val="28"/>
        </w:rPr>
        <w:t>7</w:t>
      </w:r>
      <w:r w:rsidR="00653261" w:rsidRPr="00E17C21">
        <w:rPr>
          <w:rFonts w:ascii="Angsana New" w:hAnsi="Angsana New"/>
          <w:sz w:val="28"/>
        </w:rPr>
        <w:t>,000</w:t>
      </w:r>
      <w:r w:rsidR="0038034B" w:rsidRPr="00E17C21">
        <w:rPr>
          <w:rFonts w:ascii="Angsana New" w:hAnsi="Angsana New"/>
          <w:sz w:val="28"/>
          <w:cs/>
        </w:rPr>
        <w:t xml:space="preserve"> ล้านบาท</w:t>
      </w:r>
    </w:p>
    <w:p w:rsidR="00902DDB" w:rsidRPr="00E17C21" w:rsidRDefault="00DB193E" w:rsidP="006D0693">
      <w:pPr>
        <w:tabs>
          <w:tab w:val="left" w:pos="709"/>
          <w:tab w:val="left" w:pos="13644"/>
          <w:tab w:val="left" w:pos="14118"/>
          <w:tab w:val="left" w:pos="14536"/>
          <w:tab w:val="left" w:pos="15852"/>
          <w:tab w:val="left" w:pos="17128"/>
        </w:tabs>
        <w:spacing w:line="276" w:lineRule="auto"/>
        <w:jc w:val="thaiDistribute"/>
        <w:outlineLvl w:val="0"/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</w:rPr>
        <w:tab/>
      </w:r>
      <w:r w:rsidRPr="00E17C21">
        <w:rPr>
          <w:rFonts w:ascii="Angsana New" w:hAnsi="Angsana New"/>
          <w:sz w:val="28"/>
          <w:cs/>
        </w:rPr>
        <w:t>สำหรับปีสิ้นสุดวันที่</w:t>
      </w:r>
      <w:r w:rsidRPr="00E17C21">
        <w:rPr>
          <w:rFonts w:ascii="Angsana New" w:hAnsi="Angsana New"/>
          <w:sz w:val="28"/>
        </w:rPr>
        <w:t xml:space="preserve"> </w:t>
      </w:r>
      <w:r w:rsidRPr="00E17C21">
        <w:rPr>
          <w:rFonts w:ascii="Angsana New" w:hAnsi="Angsana New"/>
          <w:sz w:val="28"/>
          <w:cs/>
        </w:rPr>
        <w:t>31 ธันวาคม 2558 ธนาคารได้ตั้งค่าเผื่อหนี้สงสัยจะสูญเป็นรายเดือน ๆ ละ 700 ล้านบาท และได้ตั้งค่าเผื่อหนี้สงสัยจะสูญเพิ่มอีก จำนวน</w:t>
      </w:r>
      <w:r w:rsidRPr="00E17C21">
        <w:rPr>
          <w:rFonts w:ascii="Angsana New" w:hAnsi="Angsana New"/>
          <w:sz w:val="28"/>
        </w:rPr>
        <w:t xml:space="preserve"> 15,600</w:t>
      </w:r>
      <w:r w:rsidRPr="00E17C21">
        <w:rPr>
          <w:rFonts w:ascii="Angsana New" w:hAnsi="Angsana New"/>
          <w:sz w:val="28"/>
          <w:cs/>
        </w:rPr>
        <w:t xml:space="preserve"> ล้านบาท รวมจำนวน </w:t>
      </w:r>
      <w:r w:rsidRPr="00E17C21">
        <w:rPr>
          <w:rFonts w:ascii="Angsana New" w:hAnsi="Angsana New"/>
          <w:sz w:val="28"/>
        </w:rPr>
        <w:t>24,000</w:t>
      </w:r>
      <w:r w:rsidRPr="00E17C21">
        <w:rPr>
          <w:rFonts w:ascii="Angsana New" w:hAnsi="Angsana New"/>
          <w:sz w:val="28"/>
          <w:cs/>
        </w:rPr>
        <w:t xml:space="preserve"> ล้านบาท</w:t>
      </w:r>
    </w:p>
    <w:p w:rsidR="00902DDB" w:rsidRPr="00E17C21" w:rsidRDefault="00902DDB" w:rsidP="006D0693">
      <w:pPr>
        <w:tabs>
          <w:tab w:val="left" w:pos="284"/>
          <w:tab w:val="left" w:pos="709"/>
          <w:tab w:val="left" w:pos="13644"/>
          <w:tab w:val="left" w:pos="14118"/>
          <w:tab w:val="left" w:pos="14536"/>
          <w:tab w:val="left" w:pos="15852"/>
          <w:tab w:val="left" w:pos="17128"/>
        </w:tabs>
        <w:spacing w:line="276" w:lineRule="auto"/>
        <w:jc w:val="thaiDistribute"/>
        <w:outlineLvl w:val="0"/>
        <w:rPr>
          <w:rFonts w:ascii="Angsana New" w:hAnsi="Angsana New"/>
          <w:sz w:val="28"/>
        </w:rPr>
      </w:pPr>
      <w:r w:rsidRPr="00E17C21">
        <w:rPr>
          <w:rFonts w:ascii="Angsana New" w:hAnsi="Angsana New"/>
          <w:b/>
          <w:bCs/>
          <w:sz w:val="28"/>
        </w:rPr>
        <w:lastRenderedPageBreak/>
        <w:tab/>
        <w:t>6.</w:t>
      </w:r>
      <w:r w:rsidR="003B2715" w:rsidRPr="00E17C21">
        <w:rPr>
          <w:rFonts w:ascii="Angsana New" w:hAnsi="Angsana New"/>
          <w:b/>
          <w:bCs/>
          <w:sz w:val="28"/>
        </w:rPr>
        <w:t>8</w:t>
      </w:r>
      <w:r w:rsidRPr="00E17C21">
        <w:rPr>
          <w:rFonts w:ascii="Angsana New" w:hAnsi="Angsana New"/>
          <w:b/>
          <w:bCs/>
          <w:sz w:val="28"/>
        </w:rPr>
        <w:tab/>
      </w:r>
      <w:r w:rsidRPr="00E17C21">
        <w:rPr>
          <w:rFonts w:ascii="Angsana New" w:hAnsi="Angsana New"/>
          <w:b/>
          <w:bCs/>
          <w:sz w:val="28"/>
          <w:cs/>
        </w:rPr>
        <w:t>ค่าเผื่อการปรับมูลค่าจากการปรับโครงสร้างหนี้</w:t>
      </w:r>
    </w:p>
    <w:bookmarkStart w:id="415" w:name="_MON_1538294461"/>
    <w:bookmarkStart w:id="416" w:name="_MON_1543145063"/>
    <w:bookmarkStart w:id="417" w:name="_MON_1546154864"/>
    <w:bookmarkStart w:id="418" w:name="_MON_1538294344"/>
    <w:bookmarkEnd w:id="415"/>
    <w:bookmarkEnd w:id="416"/>
    <w:bookmarkEnd w:id="417"/>
    <w:bookmarkEnd w:id="418"/>
    <w:p w:rsidR="00902DDB" w:rsidRPr="00E17C21" w:rsidRDefault="00653261" w:rsidP="006D0693">
      <w:pPr>
        <w:tabs>
          <w:tab w:val="left" w:pos="13644"/>
          <w:tab w:val="left" w:pos="14118"/>
          <w:tab w:val="left" w:pos="14536"/>
          <w:tab w:val="left" w:pos="15852"/>
          <w:tab w:val="left" w:pos="17128"/>
        </w:tabs>
        <w:spacing w:line="276" w:lineRule="auto"/>
        <w:jc w:val="thaiDistribute"/>
        <w:outlineLvl w:val="0"/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</w:rPr>
        <w:object w:dxaOrig="10218" w:dyaOrig="3013">
          <v:shape id="_x0000_i1074" type="#_x0000_t75" style="width:469.55pt;height:147.75pt" o:ole="">
            <v:imagedata r:id="rId106" o:title=""/>
          </v:shape>
          <o:OLEObject Type="Embed" ProgID="Excel.Sheet.8" ShapeID="_x0000_i1074" DrawAspect="Content" ObjectID="_1549457319" r:id="rId107"/>
        </w:object>
      </w:r>
    </w:p>
    <w:p w:rsidR="00902DDB" w:rsidRPr="00E17C21" w:rsidRDefault="00902DDB" w:rsidP="006D0693">
      <w:pPr>
        <w:tabs>
          <w:tab w:val="left" w:pos="709"/>
          <w:tab w:val="left" w:pos="13644"/>
          <w:tab w:val="left" w:pos="14118"/>
          <w:tab w:val="left" w:pos="14536"/>
          <w:tab w:val="left" w:pos="15852"/>
          <w:tab w:val="left" w:pos="17128"/>
        </w:tabs>
        <w:spacing w:line="276" w:lineRule="auto"/>
        <w:jc w:val="thaiDistribute"/>
        <w:outlineLvl w:val="0"/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</w:rPr>
        <w:tab/>
      </w:r>
      <w:r w:rsidRPr="00E17C21">
        <w:rPr>
          <w:rFonts w:ascii="Angsana New" w:hAnsi="Angsana New"/>
          <w:sz w:val="28"/>
          <w:cs/>
        </w:rPr>
        <w:t>ธนาคารจะโอนค่าเผื่อหนี้สงสัยจะสูญไปเป็นค่าเผื่อการปรับมูลค่าจากการปรับโครงสร้างหนี้สำหรับลูกหนี้ที่ได้ปรับปรุงโครงสร้างหนี้และโอนกลับเป็นค่าเผื่อหนี้สงสัยจะสูญสำหรับลูกหนี้ที่ปฏิบัติตามเงื่อนไขใหม่ไม่ได้</w:t>
      </w:r>
    </w:p>
    <w:p w:rsidR="00902DDB" w:rsidRPr="00E17C21" w:rsidRDefault="00902DDB" w:rsidP="006D0693">
      <w:pPr>
        <w:tabs>
          <w:tab w:val="left" w:pos="709"/>
          <w:tab w:val="left" w:pos="13644"/>
          <w:tab w:val="left" w:pos="14118"/>
          <w:tab w:val="left" w:pos="14536"/>
          <w:tab w:val="left" w:pos="15852"/>
          <w:tab w:val="left" w:pos="17128"/>
        </w:tabs>
        <w:spacing w:line="276" w:lineRule="auto"/>
        <w:jc w:val="thaiDistribute"/>
        <w:outlineLvl w:val="0"/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</w:rPr>
        <w:tab/>
      </w:r>
      <w:r w:rsidRPr="00E17C21">
        <w:rPr>
          <w:rFonts w:ascii="Angsana New" w:hAnsi="Angsana New"/>
          <w:spacing w:val="2"/>
          <w:sz w:val="28"/>
          <w:cs/>
        </w:rPr>
        <w:t>ธนาคารไม่ได้ตัดจำหน่ายค่าเผื่อการปรับมูลค่าจากการปรับโครงสร้างหนี้เป็นรายได้เมื่อได้รับชำระ</w:t>
      </w:r>
      <w:r w:rsidRPr="00E17C21">
        <w:rPr>
          <w:rFonts w:ascii="Angsana New" w:hAnsi="Angsana New"/>
          <w:spacing w:val="2"/>
          <w:sz w:val="28"/>
        </w:rPr>
        <w:t xml:space="preserve"> </w:t>
      </w:r>
      <w:r w:rsidRPr="00E17C21">
        <w:rPr>
          <w:rFonts w:ascii="Angsana New" w:hAnsi="Angsana New"/>
          <w:spacing w:val="2"/>
          <w:sz w:val="28"/>
          <w:cs/>
        </w:rPr>
        <w:t>โดยโอนกลับเป็น</w:t>
      </w:r>
      <w:r w:rsidRPr="00E17C21">
        <w:rPr>
          <w:rFonts w:ascii="Angsana New" w:hAnsi="Angsana New"/>
          <w:sz w:val="28"/>
          <w:cs/>
        </w:rPr>
        <w:t>ค่าเผื่อหนี้สงสัยจะสูญ</w:t>
      </w:r>
      <w:r w:rsidRPr="00E17C21">
        <w:rPr>
          <w:rFonts w:ascii="Angsana New" w:hAnsi="Angsana New"/>
          <w:sz w:val="28"/>
        </w:rPr>
        <w:t xml:space="preserve"> </w:t>
      </w:r>
      <w:r w:rsidRPr="00E17C21">
        <w:rPr>
          <w:rFonts w:ascii="Angsana New" w:hAnsi="Angsana New"/>
          <w:sz w:val="28"/>
          <w:cs/>
        </w:rPr>
        <w:t>เนื่องจากหนี้ที่ปรับโครงสร้างหนี้มีโอกาสกลับเป็นหนี้ด้อยคุณภาพอีก</w:t>
      </w:r>
    </w:p>
    <w:p w:rsidR="00C749AE" w:rsidRPr="00E17C21" w:rsidRDefault="00954349" w:rsidP="006D0693">
      <w:pPr>
        <w:tabs>
          <w:tab w:val="left" w:pos="284"/>
          <w:tab w:val="left" w:pos="709"/>
          <w:tab w:val="left" w:pos="13644"/>
          <w:tab w:val="left" w:pos="14118"/>
          <w:tab w:val="left" w:pos="14536"/>
          <w:tab w:val="left" w:pos="15852"/>
          <w:tab w:val="left" w:pos="17128"/>
        </w:tabs>
        <w:spacing w:line="276" w:lineRule="auto"/>
        <w:jc w:val="thaiDistribute"/>
        <w:outlineLvl w:val="0"/>
        <w:rPr>
          <w:rFonts w:ascii="Angsana New" w:hAnsi="Angsana New"/>
          <w:sz w:val="28"/>
        </w:rPr>
      </w:pPr>
      <w:r w:rsidRPr="00E17C21">
        <w:rPr>
          <w:rFonts w:ascii="Angsana New" w:hAnsi="Angsana New"/>
          <w:b/>
          <w:bCs/>
          <w:sz w:val="28"/>
        </w:rPr>
        <w:tab/>
      </w:r>
      <w:r w:rsidR="007E6EBD" w:rsidRPr="00E17C21">
        <w:rPr>
          <w:rFonts w:ascii="Angsana New" w:hAnsi="Angsana New"/>
          <w:b/>
          <w:bCs/>
          <w:sz w:val="28"/>
        </w:rPr>
        <w:t>6.</w:t>
      </w:r>
      <w:r w:rsidR="003B2715" w:rsidRPr="00E17C21">
        <w:rPr>
          <w:rFonts w:ascii="Angsana New" w:hAnsi="Angsana New"/>
          <w:b/>
          <w:bCs/>
          <w:sz w:val="28"/>
        </w:rPr>
        <w:t>9</w:t>
      </w:r>
      <w:r w:rsidR="008C4226" w:rsidRPr="00E17C21">
        <w:rPr>
          <w:rFonts w:ascii="Angsana New" w:hAnsi="Angsana New"/>
          <w:b/>
          <w:bCs/>
          <w:sz w:val="28"/>
        </w:rPr>
        <w:tab/>
      </w:r>
      <w:r w:rsidR="008C4226" w:rsidRPr="00E17C21">
        <w:rPr>
          <w:rFonts w:ascii="Angsana New" w:hAnsi="Angsana New"/>
          <w:b/>
          <w:bCs/>
          <w:sz w:val="28"/>
          <w:cs/>
        </w:rPr>
        <w:t>ทรัพย์สินรอการขายสุทธิ</w:t>
      </w:r>
    </w:p>
    <w:bookmarkStart w:id="419" w:name="_MON_1539072275"/>
    <w:bookmarkStart w:id="420" w:name="_MON_1539072024"/>
    <w:bookmarkStart w:id="421" w:name="_MON_1539072632"/>
    <w:bookmarkStart w:id="422" w:name="_MON_1546773506"/>
    <w:bookmarkStart w:id="423" w:name="_MON_1546773523"/>
    <w:bookmarkStart w:id="424" w:name="_MON_1546773537"/>
    <w:bookmarkStart w:id="425" w:name="_MON_1546773619"/>
    <w:bookmarkStart w:id="426" w:name="_MON_1546773913"/>
    <w:bookmarkStart w:id="427" w:name="_MON_1546773938"/>
    <w:bookmarkStart w:id="428" w:name="_MON_1546774261"/>
    <w:bookmarkStart w:id="429" w:name="_MON_1546774276"/>
    <w:bookmarkStart w:id="430" w:name="_MON_1546774315"/>
    <w:bookmarkStart w:id="431" w:name="_MON_1546774364"/>
    <w:bookmarkStart w:id="432" w:name="_MON_1546774456"/>
    <w:bookmarkStart w:id="433" w:name="_MON_1546774468"/>
    <w:bookmarkStart w:id="434" w:name="_MON_1546774487"/>
    <w:bookmarkStart w:id="435" w:name="_MON_1539072697"/>
    <w:bookmarkStart w:id="436" w:name="_MON_1539072778"/>
    <w:bookmarkStart w:id="437" w:name="_MON_1539072954"/>
    <w:bookmarkStart w:id="438" w:name="_MON_1539072039"/>
    <w:bookmarkStart w:id="439" w:name="_MON_1539157125"/>
    <w:bookmarkStart w:id="440" w:name="_MON_1539157353"/>
    <w:bookmarkStart w:id="441" w:name="_MON_1543145132"/>
    <w:bookmarkStart w:id="442" w:name="_MON_1539072052"/>
    <w:bookmarkEnd w:id="419"/>
    <w:bookmarkEnd w:id="420"/>
    <w:bookmarkEnd w:id="421"/>
    <w:bookmarkEnd w:id="422"/>
    <w:bookmarkEnd w:id="423"/>
    <w:bookmarkEnd w:id="424"/>
    <w:bookmarkEnd w:id="425"/>
    <w:bookmarkEnd w:id="426"/>
    <w:bookmarkEnd w:id="427"/>
    <w:bookmarkEnd w:id="428"/>
    <w:bookmarkEnd w:id="429"/>
    <w:bookmarkEnd w:id="430"/>
    <w:bookmarkEnd w:id="431"/>
    <w:bookmarkEnd w:id="432"/>
    <w:bookmarkEnd w:id="433"/>
    <w:bookmarkEnd w:id="434"/>
    <w:bookmarkEnd w:id="435"/>
    <w:bookmarkEnd w:id="436"/>
    <w:bookmarkEnd w:id="437"/>
    <w:bookmarkEnd w:id="438"/>
    <w:bookmarkEnd w:id="439"/>
    <w:bookmarkEnd w:id="440"/>
    <w:bookmarkEnd w:id="441"/>
    <w:bookmarkEnd w:id="442"/>
    <w:p w:rsidR="00C749AE" w:rsidRPr="00E17C21" w:rsidRDefault="00EC61BA" w:rsidP="006D0693">
      <w:pPr>
        <w:tabs>
          <w:tab w:val="left" w:pos="-1800"/>
        </w:tabs>
        <w:spacing w:line="276" w:lineRule="auto"/>
        <w:outlineLvl w:val="0"/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</w:rPr>
        <w:object w:dxaOrig="10108" w:dyaOrig="7119">
          <v:shape id="_x0000_i1075" type="#_x0000_t75" style="width:480.85pt;height:329.3pt" o:ole="">
            <v:imagedata r:id="rId108" o:title=""/>
          </v:shape>
          <o:OLEObject Type="Embed" ProgID="Excel.Sheet.8" ShapeID="_x0000_i1075" DrawAspect="Content" ObjectID="_1549457320" r:id="rId109"/>
        </w:object>
      </w:r>
    </w:p>
    <w:p w:rsidR="00C749AE" w:rsidRPr="00E17C21" w:rsidRDefault="00C749AE" w:rsidP="006D0693">
      <w:pPr>
        <w:tabs>
          <w:tab w:val="left" w:pos="-1800"/>
        </w:tabs>
        <w:spacing w:line="276" w:lineRule="auto"/>
        <w:outlineLvl w:val="0"/>
        <w:rPr>
          <w:rFonts w:ascii="Angsana New" w:hAnsi="Angsana New"/>
          <w:sz w:val="28"/>
        </w:rPr>
      </w:pPr>
    </w:p>
    <w:p w:rsidR="00C749AE" w:rsidRPr="00E17C21" w:rsidRDefault="00C749AE" w:rsidP="006D0693">
      <w:pPr>
        <w:tabs>
          <w:tab w:val="left" w:pos="-1800"/>
        </w:tabs>
        <w:spacing w:line="276" w:lineRule="auto"/>
        <w:outlineLvl w:val="0"/>
        <w:rPr>
          <w:rFonts w:ascii="Angsana New" w:hAnsi="Angsana New"/>
          <w:sz w:val="28"/>
        </w:rPr>
      </w:pPr>
    </w:p>
    <w:p w:rsidR="00645646" w:rsidRPr="00E17C21" w:rsidRDefault="00645646" w:rsidP="006D0693">
      <w:pPr>
        <w:tabs>
          <w:tab w:val="left" w:pos="-1800"/>
        </w:tabs>
        <w:spacing w:line="276" w:lineRule="auto"/>
        <w:outlineLvl w:val="0"/>
        <w:rPr>
          <w:rFonts w:ascii="Angsana New" w:hAnsi="Angsana New"/>
          <w:b/>
          <w:bCs/>
          <w:sz w:val="28"/>
        </w:rPr>
      </w:pPr>
    </w:p>
    <w:p w:rsidR="00C749AE" w:rsidRPr="00E17C21" w:rsidRDefault="003B2715" w:rsidP="006D0693">
      <w:pPr>
        <w:tabs>
          <w:tab w:val="left" w:pos="-1800"/>
          <w:tab w:val="left" w:pos="284"/>
          <w:tab w:val="left" w:pos="709"/>
        </w:tabs>
        <w:spacing w:line="276" w:lineRule="auto"/>
        <w:outlineLvl w:val="0"/>
        <w:rPr>
          <w:rFonts w:ascii="Angsana New" w:hAnsi="Angsana New"/>
          <w:b/>
          <w:bCs/>
          <w:sz w:val="28"/>
          <w:cs/>
        </w:rPr>
      </w:pPr>
      <w:r w:rsidRPr="00E17C21">
        <w:rPr>
          <w:rFonts w:ascii="Angsana New" w:hAnsi="Angsana New"/>
          <w:b/>
          <w:bCs/>
          <w:sz w:val="28"/>
        </w:rPr>
        <w:lastRenderedPageBreak/>
        <w:tab/>
      </w:r>
      <w:r w:rsidR="00C749AE" w:rsidRPr="00E17C21">
        <w:rPr>
          <w:rFonts w:ascii="Angsana New" w:hAnsi="Angsana New"/>
          <w:b/>
          <w:bCs/>
          <w:sz w:val="28"/>
        </w:rPr>
        <w:t>6.</w:t>
      </w:r>
      <w:r w:rsidRPr="00E17C21">
        <w:rPr>
          <w:rFonts w:ascii="Angsana New" w:hAnsi="Angsana New"/>
          <w:b/>
          <w:bCs/>
          <w:sz w:val="28"/>
        </w:rPr>
        <w:t>9</w:t>
      </w:r>
      <w:r w:rsidR="00C749AE" w:rsidRPr="00E17C21">
        <w:rPr>
          <w:rFonts w:ascii="Angsana New" w:hAnsi="Angsana New"/>
          <w:b/>
          <w:bCs/>
          <w:sz w:val="28"/>
        </w:rPr>
        <w:tab/>
      </w:r>
      <w:r w:rsidR="00C749AE" w:rsidRPr="00E17C21">
        <w:rPr>
          <w:rFonts w:ascii="Angsana New" w:hAnsi="Angsana New"/>
          <w:b/>
          <w:bCs/>
          <w:sz w:val="28"/>
          <w:cs/>
        </w:rPr>
        <w:t>ทรัพย์สินรอการขายสุทธิ</w:t>
      </w:r>
      <w:r w:rsidR="00C749AE" w:rsidRPr="00E17C21">
        <w:rPr>
          <w:rFonts w:ascii="Angsana New" w:hAnsi="Angsana New"/>
          <w:b/>
          <w:bCs/>
          <w:sz w:val="28"/>
        </w:rPr>
        <w:t xml:space="preserve"> </w:t>
      </w:r>
      <w:r w:rsidR="00C749AE" w:rsidRPr="00E17C21">
        <w:rPr>
          <w:rFonts w:ascii="Angsana New" w:hAnsi="Angsana New"/>
          <w:b/>
          <w:bCs/>
          <w:sz w:val="28"/>
          <w:cs/>
        </w:rPr>
        <w:t>(ต่อ)</w:t>
      </w:r>
    </w:p>
    <w:bookmarkStart w:id="443" w:name="_MON_1546773499"/>
    <w:bookmarkStart w:id="444" w:name="_MON_1546773516"/>
    <w:bookmarkStart w:id="445" w:name="_MON_1546773529"/>
    <w:bookmarkStart w:id="446" w:name="_MON_1546155023"/>
    <w:bookmarkStart w:id="447" w:name="_MON_1546155172"/>
    <w:bookmarkStart w:id="448" w:name="_MON_1546155225"/>
    <w:bookmarkStart w:id="449" w:name="_MON_1546155299"/>
    <w:bookmarkStart w:id="450" w:name="_MON_1546155451"/>
    <w:bookmarkStart w:id="451" w:name="_MON_1539157233"/>
    <w:bookmarkStart w:id="452" w:name="_MON_1546931944"/>
    <w:bookmarkStart w:id="453" w:name="_MON_1539157349"/>
    <w:bookmarkStart w:id="454" w:name="_MON_1543145165"/>
    <w:bookmarkStart w:id="455" w:name="_MON_1546248220"/>
    <w:bookmarkStart w:id="456" w:name="_MON_1546248300"/>
    <w:bookmarkStart w:id="457" w:name="_MON_1539072017"/>
    <w:bookmarkStart w:id="458" w:name="_MON_1539072031"/>
    <w:bookmarkStart w:id="459" w:name="_MON_1539072045"/>
    <w:bookmarkStart w:id="460" w:name="_MON_1538309565"/>
    <w:bookmarkStart w:id="461" w:name="_MON_1538310058"/>
    <w:bookmarkStart w:id="462" w:name="_MON_1539156987"/>
    <w:bookmarkEnd w:id="443"/>
    <w:bookmarkEnd w:id="444"/>
    <w:bookmarkEnd w:id="445"/>
    <w:bookmarkEnd w:id="446"/>
    <w:bookmarkEnd w:id="447"/>
    <w:bookmarkEnd w:id="448"/>
    <w:bookmarkEnd w:id="449"/>
    <w:bookmarkEnd w:id="450"/>
    <w:bookmarkEnd w:id="451"/>
    <w:bookmarkEnd w:id="452"/>
    <w:bookmarkEnd w:id="453"/>
    <w:bookmarkEnd w:id="454"/>
    <w:bookmarkEnd w:id="455"/>
    <w:bookmarkEnd w:id="456"/>
    <w:bookmarkEnd w:id="457"/>
    <w:bookmarkEnd w:id="458"/>
    <w:bookmarkEnd w:id="459"/>
    <w:bookmarkEnd w:id="460"/>
    <w:bookmarkEnd w:id="461"/>
    <w:bookmarkEnd w:id="462"/>
    <w:p w:rsidR="009D3D11" w:rsidRPr="00E17C21" w:rsidRDefault="007C50A7" w:rsidP="006D0693">
      <w:pPr>
        <w:tabs>
          <w:tab w:val="left" w:pos="-1800"/>
        </w:tabs>
        <w:spacing w:line="276" w:lineRule="auto"/>
        <w:jc w:val="thaiDistribute"/>
        <w:outlineLvl w:val="0"/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</w:rPr>
        <w:object w:dxaOrig="10108" w:dyaOrig="7695">
          <v:shape id="_x0000_i1076" type="#_x0000_t75" style="width:480.85pt;height:5in" o:ole="">
            <v:imagedata r:id="rId110" o:title=""/>
          </v:shape>
          <o:OLEObject Type="Embed" ProgID="Excel.Sheet.8" ShapeID="_x0000_i1076" DrawAspect="Content" ObjectID="_1549457321" r:id="rId111"/>
        </w:object>
      </w:r>
      <w:bookmarkStart w:id="463" w:name="_MON_1499262613"/>
      <w:bookmarkStart w:id="464" w:name="_MON_1499260766"/>
      <w:bookmarkStart w:id="465" w:name="_MON_1499508287"/>
      <w:bookmarkStart w:id="466" w:name="_MON_1499508319"/>
      <w:bookmarkStart w:id="467" w:name="_MON_1499508349"/>
      <w:bookmarkStart w:id="468" w:name="_MON_1499508634"/>
      <w:bookmarkStart w:id="469" w:name="_MON_1499508765"/>
      <w:bookmarkStart w:id="470" w:name="_MON_1499164648"/>
      <w:bookmarkStart w:id="471" w:name="_MON_1499508281"/>
      <w:bookmarkStart w:id="472" w:name="_MON_1499508312"/>
      <w:bookmarkStart w:id="473" w:name="_MON_1499508627"/>
      <w:bookmarkEnd w:id="463"/>
      <w:bookmarkEnd w:id="464"/>
      <w:bookmarkEnd w:id="465"/>
      <w:bookmarkEnd w:id="466"/>
      <w:bookmarkEnd w:id="467"/>
      <w:bookmarkEnd w:id="468"/>
      <w:bookmarkEnd w:id="469"/>
      <w:bookmarkEnd w:id="470"/>
      <w:bookmarkEnd w:id="471"/>
      <w:bookmarkEnd w:id="472"/>
      <w:bookmarkEnd w:id="473"/>
    </w:p>
    <w:p w:rsidR="008C4226" w:rsidRPr="00E17C21" w:rsidRDefault="009D3D11" w:rsidP="006D0693">
      <w:pPr>
        <w:tabs>
          <w:tab w:val="left" w:pos="-1800"/>
          <w:tab w:val="left" w:pos="709"/>
        </w:tabs>
        <w:spacing w:line="276" w:lineRule="auto"/>
        <w:jc w:val="thaiDistribute"/>
        <w:outlineLvl w:val="0"/>
        <w:rPr>
          <w:rFonts w:ascii="Angsana New" w:hAnsi="Angsana New"/>
          <w:sz w:val="28"/>
        </w:rPr>
      </w:pPr>
      <w:r w:rsidRPr="00E17C21">
        <w:rPr>
          <w:rFonts w:ascii="Angsana New" w:hAnsi="Angsana New" w:hint="cs"/>
          <w:sz w:val="28"/>
          <w:cs/>
        </w:rPr>
        <w:tab/>
      </w:r>
      <w:r w:rsidR="008C4226" w:rsidRPr="00E17C21">
        <w:rPr>
          <w:rFonts w:ascii="Angsana New" w:hAnsi="Angsana New"/>
          <w:sz w:val="28"/>
          <w:cs/>
        </w:rPr>
        <w:t>งบการเงินรวมและง</w:t>
      </w:r>
      <w:r w:rsidR="000F2C76" w:rsidRPr="00E17C21">
        <w:rPr>
          <w:rFonts w:ascii="Angsana New" w:hAnsi="Angsana New"/>
          <w:sz w:val="28"/>
          <w:cs/>
        </w:rPr>
        <w:t xml:space="preserve">บการเงินเฉพาะธนาคาร ณ วันที่ </w:t>
      </w:r>
      <w:r w:rsidR="003B2715" w:rsidRPr="00E17C21">
        <w:rPr>
          <w:rFonts w:ascii="Angsana New" w:hAnsi="Angsana New"/>
          <w:spacing w:val="-2"/>
          <w:sz w:val="28"/>
          <w:cs/>
        </w:rPr>
        <w:t>3</w:t>
      </w:r>
      <w:r w:rsidR="003B2715" w:rsidRPr="00E17C21">
        <w:rPr>
          <w:rFonts w:ascii="Angsana New" w:hAnsi="Angsana New" w:hint="cs"/>
          <w:spacing w:val="-2"/>
          <w:sz w:val="28"/>
          <w:cs/>
        </w:rPr>
        <w:t>1</w:t>
      </w:r>
      <w:r w:rsidR="003B2715" w:rsidRPr="00E17C21">
        <w:rPr>
          <w:rFonts w:ascii="Angsana New" w:hAnsi="Angsana New"/>
          <w:spacing w:val="-2"/>
          <w:sz w:val="28"/>
          <w:cs/>
        </w:rPr>
        <w:t xml:space="preserve"> </w:t>
      </w:r>
      <w:r w:rsidR="003B2715" w:rsidRPr="00E17C21">
        <w:rPr>
          <w:rFonts w:ascii="Angsana New" w:hAnsi="Angsana New" w:hint="cs"/>
          <w:spacing w:val="-2"/>
          <w:sz w:val="28"/>
          <w:cs/>
        </w:rPr>
        <w:t>ธันวาคม</w:t>
      </w:r>
      <w:r w:rsidR="000F2C76" w:rsidRPr="00E17C21">
        <w:rPr>
          <w:rFonts w:ascii="Angsana New" w:hAnsi="Angsana New"/>
          <w:sz w:val="28"/>
          <w:cs/>
        </w:rPr>
        <w:t xml:space="preserve"> 255</w:t>
      </w:r>
      <w:r w:rsidR="001229FB" w:rsidRPr="00E17C21">
        <w:rPr>
          <w:rFonts w:ascii="Angsana New" w:hAnsi="Angsana New"/>
          <w:sz w:val="28"/>
          <w:cs/>
        </w:rPr>
        <w:t>9</w:t>
      </w:r>
      <w:r w:rsidR="008C4226" w:rsidRPr="00E17C21">
        <w:rPr>
          <w:rFonts w:ascii="Angsana New" w:hAnsi="Angsana New"/>
          <w:sz w:val="28"/>
          <w:cs/>
        </w:rPr>
        <w:t xml:space="preserve"> </w:t>
      </w:r>
      <w:r w:rsidR="000F2C76" w:rsidRPr="00E17C21">
        <w:rPr>
          <w:rFonts w:ascii="Angsana New" w:hAnsi="Angsana New"/>
          <w:sz w:val="28"/>
          <w:cs/>
        </w:rPr>
        <w:t>และ</w:t>
      </w:r>
      <w:r w:rsidR="001229FB" w:rsidRPr="00E17C21">
        <w:rPr>
          <w:rFonts w:ascii="Angsana New" w:hAnsi="Angsana New"/>
          <w:sz w:val="28"/>
          <w:cs/>
        </w:rPr>
        <w:t xml:space="preserve"> </w:t>
      </w:r>
      <w:r w:rsidR="000F2C76" w:rsidRPr="00E17C21">
        <w:rPr>
          <w:rFonts w:ascii="Angsana New" w:hAnsi="Angsana New"/>
          <w:sz w:val="28"/>
          <w:cs/>
        </w:rPr>
        <w:t>255</w:t>
      </w:r>
      <w:r w:rsidR="001229FB" w:rsidRPr="00E17C21">
        <w:rPr>
          <w:rFonts w:ascii="Angsana New" w:hAnsi="Angsana New"/>
          <w:sz w:val="28"/>
          <w:cs/>
        </w:rPr>
        <w:t>8</w:t>
      </w:r>
      <w:r w:rsidR="000F2C76" w:rsidRPr="00E17C21">
        <w:rPr>
          <w:rFonts w:ascii="Angsana New" w:hAnsi="Angsana New"/>
          <w:sz w:val="28"/>
          <w:cs/>
        </w:rPr>
        <w:t xml:space="preserve"> ธนาคารมี</w:t>
      </w:r>
      <w:r w:rsidR="000F2C76" w:rsidRPr="00E17C21">
        <w:rPr>
          <w:rFonts w:ascii="Angsana New" w:hAnsi="Angsana New"/>
          <w:spacing w:val="2"/>
          <w:sz w:val="28"/>
          <w:cs/>
        </w:rPr>
        <w:t>อสังหาริมทรัพย์</w:t>
      </w:r>
      <w:r w:rsidR="008C4226" w:rsidRPr="00E17C21">
        <w:rPr>
          <w:rFonts w:ascii="Angsana New" w:hAnsi="Angsana New"/>
          <w:spacing w:val="2"/>
          <w:sz w:val="28"/>
          <w:cs/>
        </w:rPr>
        <w:t xml:space="preserve">รอการขายที่ประเมินราคาโดยผู้ประเมินภายนอกที่เพิ่มขึ้น จำนวน </w:t>
      </w:r>
      <w:r w:rsidR="00BF5B15" w:rsidRPr="00E17C21">
        <w:rPr>
          <w:rFonts w:ascii="Angsana New" w:hAnsi="Angsana New" w:hint="cs"/>
          <w:spacing w:val="2"/>
          <w:sz w:val="28"/>
          <w:cs/>
        </w:rPr>
        <w:t>14,723.95</w:t>
      </w:r>
      <w:r w:rsidR="008C4226" w:rsidRPr="00E17C21">
        <w:rPr>
          <w:rFonts w:ascii="Angsana New" w:hAnsi="Angsana New"/>
          <w:spacing w:val="2"/>
          <w:sz w:val="28"/>
          <w:cs/>
        </w:rPr>
        <w:t xml:space="preserve"> ล้านบาท และ </w:t>
      </w:r>
      <w:r w:rsidR="00BE7469" w:rsidRPr="00E17C21">
        <w:rPr>
          <w:rFonts w:ascii="Angsana New" w:hAnsi="Angsana New"/>
          <w:spacing w:val="2"/>
          <w:sz w:val="28"/>
        </w:rPr>
        <w:t>4</w:t>
      </w:r>
      <w:r w:rsidR="008C4226" w:rsidRPr="00E17C21">
        <w:rPr>
          <w:rFonts w:ascii="Angsana New" w:hAnsi="Angsana New"/>
          <w:spacing w:val="2"/>
          <w:sz w:val="28"/>
        </w:rPr>
        <w:t>,</w:t>
      </w:r>
      <w:r w:rsidR="00BE7469" w:rsidRPr="00E17C21">
        <w:rPr>
          <w:rFonts w:ascii="Angsana New" w:hAnsi="Angsana New"/>
          <w:spacing w:val="2"/>
          <w:sz w:val="28"/>
        </w:rPr>
        <w:t>423</w:t>
      </w:r>
      <w:r w:rsidR="008C4226" w:rsidRPr="00E17C21">
        <w:rPr>
          <w:rFonts w:ascii="Angsana New" w:hAnsi="Angsana New"/>
          <w:spacing w:val="2"/>
          <w:sz w:val="28"/>
        </w:rPr>
        <w:t>.</w:t>
      </w:r>
      <w:r w:rsidR="00BE7469" w:rsidRPr="00E17C21">
        <w:rPr>
          <w:rFonts w:ascii="Angsana New" w:hAnsi="Angsana New"/>
          <w:spacing w:val="2"/>
          <w:sz w:val="28"/>
        </w:rPr>
        <w:t>9</w:t>
      </w:r>
      <w:r w:rsidR="008C4226" w:rsidRPr="00E17C21">
        <w:rPr>
          <w:rFonts w:ascii="Angsana New" w:hAnsi="Angsana New"/>
          <w:spacing w:val="2"/>
          <w:sz w:val="28"/>
        </w:rPr>
        <w:t>0</w:t>
      </w:r>
      <w:r w:rsidR="008C4226" w:rsidRPr="00E17C21">
        <w:rPr>
          <w:rFonts w:ascii="Angsana New" w:hAnsi="Angsana New"/>
          <w:spacing w:val="2"/>
          <w:sz w:val="28"/>
          <w:cs/>
        </w:rPr>
        <w:t xml:space="preserve"> ล้านบาท</w:t>
      </w:r>
      <w:r w:rsidR="008C4226" w:rsidRPr="00E17C21">
        <w:rPr>
          <w:rFonts w:ascii="Angsana New" w:hAnsi="Angsana New"/>
          <w:sz w:val="28"/>
          <w:cs/>
        </w:rPr>
        <w:t xml:space="preserve"> ซึ่งส่วนหนึ่งมาจากรายการเปลี่ยนประเภทการประเมินราคาจากผู้ประเมินราคาภายในเป็นผู้ประเมินราคาภายนอก จำนวน </w:t>
      </w:r>
      <w:r w:rsidR="00014700" w:rsidRPr="00E17C21">
        <w:rPr>
          <w:rFonts w:ascii="Angsana New" w:hAnsi="Angsana New"/>
          <w:sz w:val="28"/>
        </w:rPr>
        <w:t>3,046.12</w:t>
      </w:r>
      <w:r w:rsidR="008C4226" w:rsidRPr="00E17C21">
        <w:rPr>
          <w:rFonts w:ascii="Angsana New" w:hAnsi="Angsana New"/>
          <w:sz w:val="28"/>
          <w:cs/>
        </w:rPr>
        <w:t xml:space="preserve"> ล้านบาท</w:t>
      </w:r>
      <w:r w:rsidR="008C4226" w:rsidRPr="00E17C21">
        <w:rPr>
          <w:rFonts w:ascii="Angsana New" w:hAnsi="Angsana New"/>
          <w:sz w:val="28"/>
        </w:rPr>
        <w:t xml:space="preserve"> </w:t>
      </w:r>
      <w:r w:rsidR="00BE7469" w:rsidRPr="00E17C21">
        <w:rPr>
          <w:rFonts w:ascii="Angsana New" w:hAnsi="Angsana New"/>
          <w:sz w:val="28"/>
          <w:cs/>
        </w:rPr>
        <w:t>และ 2</w:t>
      </w:r>
      <w:r w:rsidR="008C4226" w:rsidRPr="00E17C21">
        <w:rPr>
          <w:rFonts w:ascii="Angsana New" w:hAnsi="Angsana New"/>
          <w:sz w:val="28"/>
        </w:rPr>
        <w:t>,</w:t>
      </w:r>
      <w:r w:rsidR="00BE7469" w:rsidRPr="00E17C21">
        <w:rPr>
          <w:rFonts w:ascii="Angsana New" w:hAnsi="Angsana New"/>
          <w:sz w:val="28"/>
        </w:rPr>
        <w:t>539.95</w:t>
      </w:r>
      <w:r w:rsidR="008C4226" w:rsidRPr="00E17C21">
        <w:rPr>
          <w:rFonts w:ascii="Angsana New" w:hAnsi="Angsana New"/>
          <w:sz w:val="28"/>
        </w:rPr>
        <w:t xml:space="preserve"> </w:t>
      </w:r>
      <w:r w:rsidR="008C4226" w:rsidRPr="00E17C21">
        <w:rPr>
          <w:rFonts w:ascii="Angsana New" w:hAnsi="Angsana New"/>
          <w:sz w:val="28"/>
          <w:cs/>
        </w:rPr>
        <w:t>ล้านบาท ตามลำดับ</w:t>
      </w:r>
    </w:p>
    <w:p w:rsidR="008C4226" w:rsidRPr="00E17C21" w:rsidRDefault="008C4226" w:rsidP="006D0693">
      <w:pPr>
        <w:tabs>
          <w:tab w:val="left" w:pos="-1620"/>
          <w:tab w:val="left" w:pos="709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  <w:cs/>
        </w:rPr>
        <w:tab/>
        <w:t>ณ</w:t>
      </w:r>
      <w:r w:rsidRPr="00E17C21">
        <w:rPr>
          <w:rFonts w:ascii="Angsana New" w:hAnsi="Angsana New"/>
          <w:sz w:val="28"/>
        </w:rPr>
        <w:t xml:space="preserve"> </w:t>
      </w:r>
      <w:r w:rsidR="00C32445" w:rsidRPr="00E17C21">
        <w:rPr>
          <w:rFonts w:ascii="Angsana New" w:hAnsi="Angsana New"/>
          <w:sz w:val="28"/>
          <w:cs/>
        </w:rPr>
        <w:t xml:space="preserve">วันที่ </w:t>
      </w:r>
      <w:r w:rsidR="003B2715" w:rsidRPr="00E17C21">
        <w:rPr>
          <w:rFonts w:ascii="Angsana New" w:hAnsi="Angsana New"/>
          <w:spacing w:val="-2"/>
          <w:sz w:val="28"/>
          <w:cs/>
        </w:rPr>
        <w:t>3</w:t>
      </w:r>
      <w:r w:rsidR="003B2715" w:rsidRPr="00E17C21">
        <w:rPr>
          <w:rFonts w:ascii="Angsana New" w:hAnsi="Angsana New" w:hint="cs"/>
          <w:spacing w:val="-2"/>
          <w:sz w:val="28"/>
          <w:cs/>
        </w:rPr>
        <w:t>1</w:t>
      </w:r>
      <w:r w:rsidR="003B2715" w:rsidRPr="00E17C21">
        <w:rPr>
          <w:rFonts w:ascii="Angsana New" w:hAnsi="Angsana New"/>
          <w:spacing w:val="-2"/>
          <w:sz w:val="28"/>
          <w:cs/>
        </w:rPr>
        <w:t xml:space="preserve"> </w:t>
      </w:r>
      <w:r w:rsidR="003B2715" w:rsidRPr="00E17C21">
        <w:rPr>
          <w:rFonts w:ascii="Angsana New" w:hAnsi="Angsana New" w:hint="cs"/>
          <w:spacing w:val="-2"/>
          <w:sz w:val="28"/>
          <w:cs/>
        </w:rPr>
        <w:t>ธันวาคม</w:t>
      </w:r>
      <w:r w:rsidR="00C32445" w:rsidRPr="00E17C21">
        <w:rPr>
          <w:rFonts w:ascii="Angsana New" w:hAnsi="Angsana New"/>
          <w:sz w:val="28"/>
          <w:cs/>
        </w:rPr>
        <w:t xml:space="preserve"> 255</w:t>
      </w:r>
      <w:r w:rsidR="00BE7469" w:rsidRPr="00E17C21">
        <w:rPr>
          <w:rFonts w:ascii="Angsana New" w:hAnsi="Angsana New"/>
          <w:sz w:val="28"/>
          <w:cs/>
        </w:rPr>
        <w:t>9</w:t>
      </w:r>
      <w:r w:rsidRPr="00E17C21">
        <w:rPr>
          <w:rFonts w:ascii="Angsana New" w:hAnsi="Angsana New"/>
          <w:sz w:val="28"/>
          <w:cs/>
        </w:rPr>
        <w:t xml:space="preserve"> </w:t>
      </w:r>
      <w:r w:rsidR="00C32445" w:rsidRPr="00E17C21">
        <w:rPr>
          <w:rFonts w:ascii="Angsana New" w:hAnsi="Angsana New"/>
          <w:sz w:val="28"/>
          <w:cs/>
        </w:rPr>
        <w:t xml:space="preserve">และ </w:t>
      </w:r>
      <w:r w:rsidR="00BE7469" w:rsidRPr="00E17C21">
        <w:rPr>
          <w:rFonts w:ascii="Angsana New" w:hAnsi="Angsana New"/>
          <w:sz w:val="28"/>
          <w:cs/>
        </w:rPr>
        <w:t>2558</w:t>
      </w:r>
      <w:r w:rsidR="00C32445" w:rsidRPr="00E17C21">
        <w:rPr>
          <w:rFonts w:ascii="Angsana New" w:hAnsi="Angsana New"/>
          <w:sz w:val="28"/>
          <w:cs/>
        </w:rPr>
        <w:t xml:space="preserve"> </w:t>
      </w:r>
      <w:r w:rsidRPr="00E17C21">
        <w:rPr>
          <w:rFonts w:ascii="Angsana New" w:hAnsi="Angsana New"/>
          <w:sz w:val="28"/>
          <w:cs/>
        </w:rPr>
        <w:t>ธนาคารมีค่าเผื่</w:t>
      </w:r>
      <w:r w:rsidR="0033109A" w:rsidRPr="00E17C21">
        <w:rPr>
          <w:rFonts w:ascii="Angsana New" w:hAnsi="Angsana New"/>
          <w:sz w:val="28"/>
          <w:cs/>
        </w:rPr>
        <w:t>อการด้อยค่าทรัพย์สินรอการขาย</w:t>
      </w:r>
      <w:r w:rsidR="0033109A" w:rsidRPr="00E17C21">
        <w:rPr>
          <w:rFonts w:ascii="Angsana New" w:hAnsi="Angsana New" w:hint="cs"/>
          <w:sz w:val="28"/>
          <w:cs/>
        </w:rPr>
        <w:t>เพิ่มขึ้น</w:t>
      </w:r>
      <w:r w:rsidRPr="00E17C21">
        <w:rPr>
          <w:rFonts w:ascii="Angsana New" w:hAnsi="Angsana New"/>
          <w:sz w:val="28"/>
          <w:cs/>
        </w:rPr>
        <w:t xml:space="preserve"> จำนวน </w:t>
      </w:r>
      <w:r w:rsidR="00BF5B15" w:rsidRPr="00E17C21">
        <w:rPr>
          <w:rFonts w:ascii="Angsana New" w:hAnsi="Angsana New"/>
          <w:sz w:val="28"/>
        </w:rPr>
        <w:t>846.17</w:t>
      </w:r>
      <w:r w:rsidR="00B35B88" w:rsidRPr="00E17C21">
        <w:rPr>
          <w:rFonts w:ascii="Angsana New" w:hAnsi="Angsana New" w:hint="cs"/>
          <w:sz w:val="28"/>
          <w:cs/>
        </w:rPr>
        <w:t xml:space="preserve"> </w:t>
      </w:r>
      <w:r w:rsidRPr="00E17C21">
        <w:rPr>
          <w:rFonts w:ascii="Angsana New" w:hAnsi="Angsana New"/>
          <w:sz w:val="28"/>
          <w:cs/>
        </w:rPr>
        <w:t>ล้านบาท</w:t>
      </w:r>
      <w:r w:rsidRPr="00E17C21">
        <w:rPr>
          <w:rFonts w:ascii="Angsana New" w:hAnsi="Angsana New"/>
          <w:sz w:val="28"/>
        </w:rPr>
        <w:t xml:space="preserve"> </w:t>
      </w:r>
      <w:r w:rsidR="00464A9F" w:rsidRPr="00E17C21">
        <w:rPr>
          <w:rFonts w:ascii="Angsana New" w:hAnsi="Angsana New"/>
          <w:sz w:val="28"/>
          <w:cs/>
        </w:rPr>
        <w:t>และ</w:t>
      </w:r>
      <w:r w:rsidR="0033109A" w:rsidRPr="00E17C21">
        <w:rPr>
          <w:rFonts w:ascii="Angsana New" w:hAnsi="Angsana New" w:hint="cs"/>
          <w:sz w:val="28"/>
          <w:cs/>
        </w:rPr>
        <w:t xml:space="preserve"> ลดลง</w:t>
      </w:r>
      <w:r w:rsidR="00464A9F" w:rsidRPr="00E17C21">
        <w:rPr>
          <w:rFonts w:ascii="Angsana New" w:hAnsi="Angsana New"/>
          <w:sz w:val="28"/>
          <w:cs/>
        </w:rPr>
        <w:t xml:space="preserve"> </w:t>
      </w:r>
      <w:r w:rsidR="00BE7469" w:rsidRPr="00E17C21">
        <w:rPr>
          <w:rFonts w:ascii="Angsana New" w:hAnsi="Angsana New"/>
          <w:sz w:val="28"/>
          <w:cs/>
        </w:rPr>
        <w:t>16</w:t>
      </w:r>
      <w:r w:rsidRPr="00E17C21">
        <w:rPr>
          <w:rFonts w:ascii="Angsana New" w:hAnsi="Angsana New"/>
          <w:sz w:val="28"/>
          <w:cs/>
        </w:rPr>
        <w:t>.</w:t>
      </w:r>
      <w:r w:rsidR="00BE7469" w:rsidRPr="00E17C21">
        <w:rPr>
          <w:rFonts w:ascii="Angsana New" w:hAnsi="Angsana New"/>
          <w:sz w:val="28"/>
          <w:cs/>
        </w:rPr>
        <w:t>01</w:t>
      </w:r>
      <w:r w:rsidRPr="00E17C21">
        <w:rPr>
          <w:rFonts w:ascii="Angsana New" w:hAnsi="Angsana New"/>
          <w:sz w:val="28"/>
          <w:cs/>
        </w:rPr>
        <w:t xml:space="preserve"> ล้านบาท</w:t>
      </w:r>
      <w:r w:rsidRPr="00E17C21">
        <w:rPr>
          <w:rFonts w:ascii="Angsana New" w:hAnsi="Angsana New"/>
          <w:sz w:val="28"/>
        </w:rPr>
        <w:t xml:space="preserve"> </w:t>
      </w:r>
      <w:r w:rsidRPr="00E17C21">
        <w:rPr>
          <w:rFonts w:ascii="Angsana New" w:hAnsi="Angsana New"/>
          <w:sz w:val="28"/>
          <w:cs/>
        </w:rPr>
        <w:t>ตามลำดับ</w:t>
      </w:r>
      <w:r w:rsidRPr="00E17C21">
        <w:rPr>
          <w:rFonts w:ascii="Angsana New" w:hAnsi="Angsana New"/>
          <w:sz w:val="28"/>
        </w:rPr>
        <w:t xml:space="preserve"> </w:t>
      </w:r>
      <w:r w:rsidRPr="00E17C21">
        <w:rPr>
          <w:rFonts w:ascii="Angsana New" w:hAnsi="Angsana New"/>
          <w:sz w:val="28"/>
          <w:cs/>
        </w:rPr>
        <w:t>ซึ่งเกิดจากการ</w:t>
      </w:r>
      <w:r w:rsidR="003B65FA" w:rsidRPr="00E17C21">
        <w:rPr>
          <w:rFonts w:ascii="Angsana New" w:hAnsi="Angsana New"/>
          <w:sz w:val="28"/>
          <w:cs/>
        </w:rPr>
        <w:t>ตั้งเพิ่มหรือ</w:t>
      </w:r>
      <w:r w:rsidRPr="00E17C21">
        <w:rPr>
          <w:rFonts w:ascii="Angsana New" w:hAnsi="Angsana New"/>
          <w:sz w:val="28"/>
          <w:cs/>
        </w:rPr>
        <w:t>โอนกลับ</w:t>
      </w:r>
      <w:r w:rsidR="00BE7469" w:rsidRPr="00E17C21">
        <w:rPr>
          <w:rFonts w:ascii="Angsana New" w:hAnsi="Angsana New"/>
          <w:sz w:val="28"/>
          <w:cs/>
        </w:rPr>
        <w:t>รายการขาดทุนจากการด้อยค่า</w:t>
      </w:r>
    </w:p>
    <w:p w:rsidR="008C4226" w:rsidRPr="00E17C21" w:rsidRDefault="00587E69" w:rsidP="006D0693">
      <w:pPr>
        <w:tabs>
          <w:tab w:val="left" w:pos="709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</w:rPr>
        <w:tab/>
      </w:r>
      <w:r w:rsidR="00BE7469" w:rsidRPr="00E17C21">
        <w:rPr>
          <w:rFonts w:ascii="Angsana New" w:hAnsi="Angsana New"/>
          <w:sz w:val="28"/>
          <w:cs/>
        </w:rPr>
        <w:t>สำหรับ</w:t>
      </w:r>
      <w:r w:rsidR="003B2715" w:rsidRPr="00E17C21">
        <w:rPr>
          <w:rFonts w:ascii="Angsana New" w:hAnsi="Angsana New" w:hint="cs"/>
          <w:sz w:val="28"/>
          <w:cs/>
        </w:rPr>
        <w:t>ปี</w:t>
      </w:r>
      <w:r w:rsidR="008C4226" w:rsidRPr="00E17C21">
        <w:rPr>
          <w:rFonts w:ascii="Angsana New" w:hAnsi="Angsana New"/>
          <w:sz w:val="28"/>
          <w:cs/>
        </w:rPr>
        <w:t>สิ้นสุดวันที่</w:t>
      </w:r>
      <w:r w:rsidR="008C4226" w:rsidRPr="00E17C21">
        <w:rPr>
          <w:rFonts w:ascii="Angsana New" w:hAnsi="Angsana New"/>
          <w:sz w:val="28"/>
        </w:rPr>
        <w:t xml:space="preserve"> </w:t>
      </w:r>
      <w:r w:rsidR="003B2715" w:rsidRPr="00E17C21">
        <w:rPr>
          <w:rFonts w:ascii="Angsana New" w:hAnsi="Angsana New"/>
          <w:spacing w:val="-2"/>
          <w:sz w:val="28"/>
          <w:cs/>
        </w:rPr>
        <w:t>3</w:t>
      </w:r>
      <w:r w:rsidR="003B2715" w:rsidRPr="00E17C21">
        <w:rPr>
          <w:rFonts w:ascii="Angsana New" w:hAnsi="Angsana New" w:hint="cs"/>
          <w:spacing w:val="-2"/>
          <w:sz w:val="28"/>
          <w:cs/>
        </w:rPr>
        <w:t>1</w:t>
      </w:r>
      <w:r w:rsidR="003B2715" w:rsidRPr="00E17C21">
        <w:rPr>
          <w:rFonts w:ascii="Angsana New" w:hAnsi="Angsana New"/>
          <w:spacing w:val="-2"/>
          <w:sz w:val="28"/>
          <w:cs/>
        </w:rPr>
        <w:t xml:space="preserve"> </w:t>
      </w:r>
      <w:r w:rsidR="003B2715" w:rsidRPr="00E17C21">
        <w:rPr>
          <w:rFonts w:ascii="Angsana New" w:hAnsi="Angsana New" w:hint="cs"/>
          <w:spacing w:val="-2"/>
          <w:sz w:val="28"/>
          <w:cs/>
        </w:rPr>
        <w:t>ธันวาคม</w:t>
      </w:r>
      <w:r w:rsidR="008C4226" w:rsidRPr="00E17C21">
        <w:rPr>
          <w:rFonts w:ascii="Angsana New" w:hAnsi="Angsana New"/>
          <w:sz w:val="28"/>
          <w:cs/>
        </w:rPr>
        <w:t xml:space="preserve"> 255</w:t>
      </w:r>
      <w:r w:rsidR="00BE7469" w:rsidRPr="00E17C21">
        <w:rPr>
          <w:rFonts w:ascii="Angsana New" w:hAnsi="Angsana New"/>
          <w:sz w:val="28"/>
          <w:cs/>
        </w:rPr>
        <w:t>9</w:t>
      </w:r>
      <w:r w:rsidR="008C4226" w:rsidRPr="00E17C21">
        <w:rPr>
          <w:rFonts w:ascii="Angsana New" w:hAnsi="Angsana New"/>
          <w:sz w:val="28"/>
          <w:cs/>
        </w:rPr>
        <w:t xml:space="preserve"> และ</w:t>
      </w:r>
      <w:r w:rsidR="008C4226" w:rsidRPr="00E17C21">
        <w:rPr>
          <w:rFonts w:ascii="Angsana New" w:hAnsi="Angsana New"/>
          <w:sz w:val="28"/>
        </w:rPr>
        <w:t xml:space="preserve"> </w:t>
      </w:r>
      <w:r w:rsidR="008C4226" w:rsidRPr="00E17C21">
        <w:rPr>
          <w:rFonts w:ascii="Angsana New" w:hAnsi="Angsana New"/>
          <w:sz w:val="28"/>
          <w:cs/>
        </w:rPr>
        <w:t>255</w:t>
      </w:r>
      <w:r w:rsidR="00BE7469" w:rsidRPr="00E17C21">
        <w:rPr>
          <w:rFonts w:ascii="Angsana New" w:hAnsi="Angsana New"/>
          <w:sz w:val="28"/>
          <w:cs/>
        </w:rPr>
        <w:t>8</w:t>
      </w:r>
      <w:r w:rsidR="008C4226" w:rsidRPr="00E17C21">
        <w:rPr>
          <w:rFonts w:ascii="Angsana New" w:hAnsi="Angsana New"/>
          <w:sz w:val="28"/>
        </w:rPr>
        <w:t xml:space="preserve"> </w:t>
      </w:r>
      <w:r w:rsidR="008C4226" w:rsidRPr="00E17C21">
        <w:rPr>
          <w:rFonts w:ascii="Angsana New" w:hAnsi="Angsana New"/>
          <w:sz w:val="28"/>
          <w:cs/>
        </w:rPr>
        <w:t>ธนาคารมีกำไรจากการจำหน่ายทรัพย์สินรอการขาย</w:t>
      </w:r>
      <w:r w:rsidR="008C4226" w:rsidRPr="00E17C21">
        <w:rPr>
          <w:rFonts w:ascii="Angsana New" w:hAnsi="Angsana New"/>
          <w:sz w:val="28"/>
        </w:rPr>
        <w:t xml:space="preserve"> </w:t>
      </w:r>
      <w:r w:rsidR="008C4226" w:rsidRPr="00E17C21">
        <w:rPr>
          <w:rFonts w:ascii="Angsana New" w:hAnsi="Angsana New"/>
          <w:spacing w:val="2"/>
          <w:sz w:val="28"/>
          <w:cs/>
        </w:rPr>
        <w:t xml:space="preserve">จำนวน </w:t>
      </w:r>
      <w:r w:rsidR="00520F0F" w:rsidRPr="00E17C21">
        <w:rPr>
          <w:rFonts w:ascii="Angsana New" w:hAnsi="Angsana New"/>
          <w:spacing w:val="2"/>
          <w:sz w:val="28"/>
          <w:lang w:val="en-GB"/>
        </w:rPr>
        <w:t>1,023.03</w:t>
      </w:r>
      <w:r w:rsidR="008C4226" w:rsidRPr="00E17C21">
        <w:rPr>
          <w:rFonts w:ascii="Angsana New" w:hAnsi="Angsana New"/>
          <w:spacing w:val="2"/>
          <w:sz w:val="28"/>
          <w:cs/>
          <w:lang w:val="en-GB"/>
        </w:rPr>
        <w:t xml:space="preserve"> </w:t>
      </w:r>
      <w:r w:rsidR="008C4226" w:rsidRPr="00E17C21">
        <w:rPr>
          <w:rFonts w:ascii="Angsana New" w:hAnsi="Angsana New"/>
          <w:spacing w:val="2"/>
          <w:sz w:val="28"/>
          <w:cs/>
        </w:rPr>
        <w:t xml:space="preserve">ล้านบาท และ </w:t>
      </w:r>
      <w:r w:rsidR="00DB04F2" w:rsidRPr="00E17C21">
        <w:rPr>
          <w:rFonts w:ascii="Angsana New" w:hAnsi="Angsana New" w:hint="cs"/>
          <w:spacing w:val="2"/>
          <w:sz w:val="28"/>
          <w:cs/>
        </w:rPr>
        <w:t>738.26</w:t>
      </w:r>
      <w:r w:rsidR="008C4226" w:rsidRPr="00E17C21">
        <w:rPr>
          <w:rFonts w:ascii="Angsana New" w:hAnsi="Angsana New"/>
          <w:spacing w:val="2"/>
          <w:sz w:val="28"/>
        </w:rPr>
        <w:t xml:space="preserve"> </w:t>
      </w:r>
      <w:r w:rsidR="008C4226" w:rsidRPr="00E17C21">
        <w:rPr>
          <w:rFonts w:ascii="Angsana New" w:hAnsi="Angsana New"/>
          <w:spacing w:val="2"/>
          <w:sz w:val="28"/>
          <w:cs/>
        </w:rPr>
        <w:t>ล้านบาท</w:t>
      </w:r>
      <w:r w:rsidR="008C4226" w:rsidRPr="00E17C21">
        <w:rPr>
          <w:rFonts w:ascii="Angsana New" w:hAnsi="Angsana New"/>
          <w:spacing w:val="2"/>
          <w:sz w:val="28"/>
        </w:rPr>
        <w:t xml:space="preserve"> </w:t>
      </w:r>
      <w:r w:rsidR="008C4226" w:rsidRPr="00E17C21">
        <w:rPr>
          <w:rFonts w:ascii="Angsana New" w:hAnsi="Angsana New"/>
          <w:spacing w:val="2"/>
          <w:sz w:val="28"/>
          <w:cs/>
        </w:rPr>
        <w:t xml:space="preserve">ตามลำดับ (ก่อนหักค่าใช้จ่ายในการขาย จำนวน </w:t>
      </w:r>
      <w:r w:rsidR="00520F0F" w:rsidRPr="00E17C21">
        <w:rPr>
          <w:rFonts w:ascii="Angsana New" w:hAnsi="Angsana New"/>
          <w:spacing w:val="2"/>
          <w:sz w:val="28"/>
          <w:lang w:val="en-GB"/>
        </w:rPr>
        <w:t>539.36</w:t>
      </w:r>
      <w:r w:rsidR="008C4226" w:rsidRPr="00E17C21">
        <w:rPr>
          <w:rFonts w:ascii="Angsana New" w:hAnsi="Angsana New"/>
          <w:spacing w:val="2"/>
          <w:sz w:val="28"/>
          <w:lang w:val="en-GB"/>
        </w:rPr>
        <w:t xml:space="preserve"> </w:t>
      </w:r>
      <w:r w:rsidR="008C4226" w:rsidRPr="00E17C21">
        <w:rPr>
          <w:rFonts w:ascii="Angsana New" w:hAnsi="Angsana New"/>
          <w:spacing w:val="2"/>
          <w:sz w:val="28"/>
          <w:cs/>
        </w:rPr>
        <w:t xml:space="preserve">ล้านบาท และ </w:t>
      </w:r>
      <w:r w:rsidR="00DB04F2" w:rsidRPr="00E17C21">
        <w:rPr>
          <w:rFonts w:ascii="Angsana New" w:hAnsi="Angsana New" w:hint="cs"/>
          <w:sz w:val="28"/>
          <w:cs/>
        </w:rPr>
        <w:t>319.32</w:t>
      </w:r>
      <w:r w:rsidR="008C4226" w:rsidRPr="00E17C21">
        <w:rPr>
          <w:rFonts w:ascii="Angsana New" w:hAnsi="Angsana New"/>
          <w:sz w:val="28"/>
        </w:rPr>
        <w:t xml:space="preserve"> </w:t>
      </w:r>
      <w:r w:rsidR="008C4226" w:rsidRPr="00E17C21">
        <w:rPr>
          <w:rFonts w:ascii="Angsana New" w:hAnsi="Angsana New"/>
          <w:sz w:val="28"/>
          <w:cs/>
        </w:rPr>
        <w:t>ล้านบาท ตามลำดับ)</w:t>
      </w:r>
    </w:p>
    <w:p w:rsidR="003B2715" w:rsidRPr="00E17C21" w:rsidRDefault="003B2715" w:rsidP="006D0693">
      <w:pPr>
        <w:spacing w:line="276" w:lineRule="auto"/>
        <w:jc w:val="thaiDistribute"/>
        <w:rPr>
          <w:rFonts w:ascii="Angsana New" w:hAnsi="Angsana New"/>
          <w:sz w:val="28"/>
        </w:rPr>
      </w:pPr>
    </w:p>
    <w:p w:rsidR="003B2715" w:rsidRPr="00E17C21" w:rsidRDefault="003B2715" w:rsidP="006D0693">
      <w:pPr>
        <w:spacing w:line="276" w:lineRule="auto"/>
        <w:jc w:val="thaiDistribute"/>
        <w:rPr>
          <w:rFonts w:ascii="Angsana New" w:hAnsi="Angsana New"/>
          <w:sz w:val="28"/>
        </w:rPr>
      </w:pPr>
    </w:p>
    <w:p w:rsidR="003B2715" w:rsidRPr="00E17C21" w:rsidRDefault="003B2715" w:rsidP="006D0693">
      <w:pPr>
        <w:spacing w:line="276" w:lineRule="auto"/>
        <w:jc w:val="thaiDistribute"/>
        <w:rPr>
          <w:rFonts w:ascii="Angsana New" w:hAnsi="Angsana New"/>
          <w:sz w:val="28"/>
        </w:rPr>
      </w:pPr>
    </w:p>
    <w:p w:rsidR="003B2715" w:rsidRPr="00E17C21" w:rsidRDefault="003B2715" w:rsidP="006D0693">
      <w:pPr>
        <w:spacing w:line="276" w:lineRule="auto"/>
        <w:jc w:val="thaiDistribute"/>
        <w:rPr>
          <w:rFonts w:ascii="Angsana New" w:hAnsi="Angsana New"/>
          <w:sz w:val="28"/>
        </w:rPr>
      </w:pPr>
    </w:p>
    <w:p w:rsidR="003B2715" w:rsidRPr="00E17C21" w:rsidRDefault="003B2715" w:rsidP="002A7989">
      <w:pPr>
        <w:tabs>
          <w:tab w:val="left" w:pos="284"/>
          <w:tab w:val="left" w:pos="709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E17C21">
        <w:rPr>
          <w:rFonts w:ascii="Angsana New" w:hAnsi="Angsana New"/>
          <w:b/>
          <w:bCs/>
          <w:sz w:val="28"/>
        </w:rPr>
        <w:lastRenderedPageBreak/>
        <w:tab/>
        <w:t>6.10</w:t>
      </w:r>
      <w:r w:rsidRPr="00E17C21">
        <w:rPr>
          <w:rFonts w:ascii="Angsana New" w:hAnsi="Angsana New"/>
          <w:b/>
          <w:bCs/>
          <w:sz w:val="28"/>
        </w:rPr>
        <w:tab/>
      </w:r>
      <w:r w:rsidRPr="00E17C21">
        <w:rPr>
          <w:rFonts w:ascii="Angsana New" w:hAnsi="Angsana New"/>
          <w:b/>
          <w:bCs/>
          <w:sz w:val="28"/>
          <w:cs/>
        </w:rPr>
        <w:t>ที่ดิน อาคารและอุปกรณ์สุทธิ</w:t>
      </w:r>
    </w:p>
    <w:p w:rsidR="003B2715" w:rsidRPr="00E17C21" w:rsidRDefault="003B2715" w:rsidP="002A7989">
      <w:pPr>
        <w:tabs>
          <w:tab w:val="left" w:pos="709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  <w:cs/>
        </w:rPr>
        <w:tab/>
        <w:t>ที่ดิน</w:t>
      </w:r>
      <w:r w:rsidRPr="00E17C21">
        <w:rPr>
          <w:rFonts w:ascii="Angsana New" w:hAnsi="Angsana New"/>
          <w:sz w:val="28"/>
        </w:rPr>
        <w:t xml:space="preserve"> </w:t>
      </w:r>
      <w:r w:rsidRPr="00E17C21">
        <w:rPr>
          <w:rFonts w:ascii="Angsana New" w:hAnsi="Angsana New"/>
          <w:sz w:val="28"/>
          <w:cs/>
        </w:rPr>
        <w:t>อาคารและอุปกรณ์ ณ วันที่ 31 ธันวาคม 2559 และ 2558 สรุปได้ดังนี้</w:t>
      </w:r>
    </w:p>
    <w:bookmarkStart w:id="474" w:name="_MON_1548600709"/>
    <w:bookmarkStart w:id="475" w:name="_MON_1546787900"/>
    <w:bookmarkStart w:id="476" w:name="_MON_1548671428"/>
    <w:bookmarkStart w:id="477" w:name="_MON_1548671548"/>
    <w:bookmarkStart w:id="478" w:name="_MON_1548673578"/>
    <w:bookmarkStart w:id="479" w:name="_MON_1548673599"/>
    <w:bookmarkStart w:id="480" w:name="_MON_1548673885"/>
    <w:bookmarkStart w:id="481" w:name="_MON_1546878069"/>
    <w:bookmarkStart w:id="482" w:name="_MON_1546878074"/>
    <w:bookmarkStart w:id="483" w:name="_MON_1546787905"/>
    <w:bookmarkStart w:id="484" w:name="_MON_1546787935"/>
    <w:bookmarkStart w:id="485" w:name="_MON_1548741737"/>
    <w:bookmarkStart w:id="486" w:name="_MON_1548741777"/>
    <w:bookmarkStart w:id="487" w:name="_MON_1546787997"/>
    <w:bookmarkStart w:id="488" w:name="_MON_1548070890"/>
    <w:bookmarkStart w:id="489" w:name="_MON_1548070894"/>
    <w:bookmarkStart w:id="490" w:name="_MON_1546788020"/>
    <w:bookmarkStart w:id="491" w:name="_MON_1546788052"/>
    <w:bookmarkStart w:id="492" w:name="_MON_1546788138"/>
    <w:bookmarkStart w:id="493" w:name="_MON_1543145479"/>
    <w:bookmarkStart w:id="494" w:name="_MON_1549099893"/>
    <w:bookmarkStart w:id="495" w:name="_MON_1549099976"/>
    <w:bookmarkStart w:id="496" w:name="_MON_1548576005"/>
    <w:bookmarkStart w:id="497" w:name="_MON_1548576116"/>
    <w:bookmarkStart w:id="498" w:name="_MON_1548576625"/>
    <w:bookmarkStart w:id="499" w:name="_MON_1543145908"/>
    <w:bookmarkStart w:id="500" w:name="_MON_1543145932"/>
    <w:bookmarkStart w:id="501" w:name="_MON_1548600483"/>
    <w:bookmarkStart w:id="502" w:name="_MON_1548600593"/>
    <w:bookmarkEnd w:id="474"/>
    <w:bookmarkEnd w:id="475"/>
    <w:bookmarkEnd w:id="476"/>
    <w:bookmarkEnd w:id="477"/>
    <w:bookmarkEnd w:id="478"/>
    <w:bookmarkEnd w:id="479"/>
    <w:bookmarkEnd w:id="480"/>
    <w:bookmarkEnd w:id="481"/>
    <w:bookmarkEnd w:id="482"/>
    <w:bookmarkEnd w:id="483"/>
    <w:bookmarkEnd w:id="484"/>
    <w:bookmarkEnd w:id="485"/>
    <w:bookmarkEnd w:id="486"/>
    <w:bookmarkEnd w:id="487"/>
    <w:bookmarkEnd w:id="488"/>
    <w:bookmarkEnd w:id="489"/>
    <w:bookmarkEnd w:id="490"/>
    <w:bookmarkEnd w:id="491"/>
    <w:bookmarkEnd w:id="492"/>
    <w:bookmarkEnd w:id="493"/>
    <w:bookmarkEnd w:id="494"/>
    <w:bookmarkEnd w:id="495"/>
    <w:bookmarkEnd w:id="496"/>
    <w:bookmarkEnd w:id="497"/>
    <w:bookmarkEnd w:id="498"/>
    <w:bookmarkEnd w:id="499"/>
    <w:bookmarkEnd w:id="500"/>
    <w:bookmarkEnd w:id="501"/>
    <w:bookmarkEnd w:id="502"/>
    <w:p w:rsidR="00EC796E" w:rsidRPr="00E17C21" w:rsidRDefault="00FF1E13" w:rsidP="002A7989">
      <w:pPr>
        <w:tabs>
          <w:tab w:val="left" w:pos="709"/>
          <w:tab w:val="left" w:pos="2977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</w:rPr>
        <w:object w:dxaOrig="10028" w:dyaOrig="6188">
          <v:shape id="_x0000_i1077" type="#_x0000_t75" style="width:485.85pt;height:300.5pt" o:ole="">
            <v:imagedata r:id="rId112" o:title=""/>
          </v:shape>
          <o:OLEObject Type="Embed" ProgID="Excel.Sheet.8" ShapeID="_x0000_i1077" DrawAspect="Content" ObjectID="_1549457322" r:id="rId113"/>
        </w:object>
      </w:r>
      <w:bookmarkStart w:id="503" w:name="_MON_1543145928"/>
      <w:bookmarkStart w:id="504" w:name="_MON_1548575864"/>
      <w:bookmarkStart w:id="505" w:name="_MON_1548600517"/>
      <w:bookmarkStart w:id="506" w:name="_MON_1548600573"/>
      <w:bookmarkStart w:id="507" w:name="_MON_1548600719"/>
      <w:bookmarkEnd w:id="503"/>
      <w:bookmarkEnd w:id="504"/>
      <w:bookmarkEnd w:id="505"/>
      <w:bookmarkEnd w:id="506"/>
      <w:bookmarkEnd w:id="507"/>
      <w:r w:rsidR="00EC796E" w:rsidRPr="00E17C21">
        <w:rPr>
          <w:rFonts w:ascii="Angsana New" w:hAnsi="Angsana New"/>
          <w:sz w:val="28"/>
        </w:rPr>
        <w:tab/>
      </w:r>
      <w:r w:rsidR="00EC796E" w:rsidRPr="00E17C21">
        <w:rPr>
          <w:rFonts w:ascii="Angsana New" w:hAnsi="Angsana New"/>
          <w:szCs w:val="24"/>
        </w:rPr>
        <w:t xml:space="preserve">* </w:t>
      </w:r>
      <w:r w:rsidR="00EC796E" w:rsidRPr="00E17C21">
        <w:rPr>
          <w:rFonts w:ascii="Angsana New" w:hAnsi="Angsana New" w:hint="cs"/>
          <w:szCs w:val="24"/>
          <w:cs/>
        </w:rPr>
        <w:t>ธนาคารตีราคาเพิ่มในปี 2559</w:t>
      </w:r>
    </w:p>
    <w:bookmarkStart w:id="508" w:name="_MON_1548575992"/>
    <w:bookmarkStart w:id="509" w:name="_MON_1548671679"/>
    <w:bookmarkStart w:id="510" w:name="_MON_1548671750"/>
    <w:bookmarkStart w:id="511" w:name="_MON_1548673903"/>
    <w:bookmarkStart w:id="512" w:name="_MON_1548741794"/>
    <w:bookmarkStart w:id="513" w:name="_MON_1548741805"/>
    <w:bookmarkStart w:id="514" w:name="_MON_1548741830"/>
    <w:bookmarkEnd w:id="508"/>
    <w:bookmarkEnd w:id="509"/>
    <w:bookmarkEnd w:id="510"/>
    <w:bookmarkEnd w:id="511"/>
    <w:bookmarkEnd w:id="512"/>
    <w:bookmarkEnd w:id="513"/>
    <w:bookmarkEnd w:id="514"/>
    <w:p w:rsidR="008A4064" w:rsidRPr="00E17C21" w:rsidRDefault="00133DBD" w:rsidP="002A7989">
      <w:pPr>
        <w:tabs>
          <w:tab w:val="left" w:pos="709"/>
          <w:tab w:val="left" w:pos="2977"/>
        </w:tabs>
        <w:spacing w:line="276" w:lineRule="auto"/>
        <w:jc w:val="thaiDistribute"/>
        <w:rPr>
          <w:rFonts w:ascii="Angsana New" w:hAnsi="Angsana New"/>
          <w:sz w:val="28"/>
          <w:cs/>
        </w:rPr>
      </w:pPr>
      <w:r w:rsidRPr="00E17C21">
        <w:rPr>
          <w:rFonts w:ascii="Angsana New" w:hAnsi="Angsana New"/>
          <w:sz w:val="28"/>
        </w:rPr>
        <w:object w:dxaOrig="10028" w:dyaOrig="6188">
          <v:shape id="_x0000_i1078" type="#_x0000_t75" style="width:485.85pt;height:299.9pt" o:ole="">
            <v:imagedata r:id="rId114" o:title=""/>
          </v:shape>
          <o:OLEObject Type="Embed" ProgID="Excel.Sheet.8" ShapeID="_x0000_i1078" DrawAspect="Content" ObjectID="_1549457323" r:id="rId115"/>
        </w:object>
      </w:r>
      <w:r w:rsidR="008A4064" w:rsidRPr="00E17C21">
        <w:rPr>
          <w:rFonts w:ascii="Angsana New" w:hAnsi="Angsana New" w:hint="cs"/>
          <w:sz w:val="28"/>
          <w:cs/>
        </w:rPr>
        <w:tab/>
      </w:r>
      <w:r w:rsidR="008A4064" w:rsidRPr="00E17C21">
        <w:rPr>
          <w:rFonts w:ascii="Angsana New" w:hAnsi="Angsana New" w:hint="cs"/>
          <w:szCs w:val="24"/>
          <w:cs/>
        </w:rPr>
        <w:t>** ธนาคารตีราคาเพิ่มในปี 2554</w:t>
      </w:r>
    </w:p>
    <w:p w:rsidR="003B2715" w:rsidRPr="00E17C21" w:rsidRDefault="003B2715" w:rsidP="002A7989">
      <w:pPr>
        <w:tabs>
          <w:tab w:val="left" w:pos="284"/>
          <w:tab w:val="left" w:pos="709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E17C21">
        <w:rPr>
          <w:rFonts w:ascii="Angsana New" w:hAnsi="Angsana New"/>
          <w:b/>
          <w:bCs/>
          <w:sz w:val="28"/>
        </w:rPr>
        <w:lastRenderedPageBreak/>
        <w:tab/>
        <w:t>6.10</w:t>
      </w:r>
      <w:r w:rsidRPr="00E17C21">
        <w:rPr>
          <w:rFonts w:ascii="Angsana New" w:hAnsi="Angsana New"/>
          <w:b/>
          <w:bCs/>
          <w:sz w:val="28"/>
        </w:rPr>
        <w:tab/>
      </w:r>
      <w:r w:rsidRPr="00E17C21">
        <w:rPr>
          <w:rFonts w:ascii="Angsana New" w:hAnsi="Angsana New"/>
          <w:b/>
          <w:bCs/>
          <w:sz w:val="28"/>
          <w:cs/>
        </w:rPr>
        <w:t>ที่ดิน อาคารและอุปกรณ์สุทธิ (ต่อ)</w:t>
      </w:r>
    </w:p>
    <w:bookmarkStart w:id="515" w:name="_MON_1543145518"/>
    <w:bookmarkStart w:id="516" w:name="_MON_1548671758"/>
    <w:bookmarkStart w:id="517" w:name="_MON_1548671803"/>
    <w:bookmarkStart w:id="518" w:name="_MON_1548671850"/>
    <w:bookmarkStart w:id="519" w:name="_MON_1548673911"/>
    <w:bookmarkStart w:id="520" w:name="_MON_1543145917"/>
    <w:bookmarkStart w:id="521" w:name="_MON_1548068961"/>
    <w:bookmarkStart w:id="522" w:name="_MON_1548069707"/>
    <w:bookmarkStart w:id="523" w:name="_MON_1548070036"/>
    <w:bookmarkStart w:id="524" w:name="_MON_1548741395"/>
    <w:bookmarkStart w:id="525" w:name="_MON_1548741466"/>
    <w:bookmarkStart w:id="526" w:name="_MON_1548741653"/>
    <w:bookmarkStart w:id="527" w:name="_MON_1546701146"/>
    <w:bookmarkStart w:id="528" w:name="_MON_1546701584"/>
    <w:bookmarkStart w:id="529" w:name="_MON_1546704222"/>
    <w:bookmarkStart w:id="530" w:name="_MON_1546878090"/>
    <w:bookmarkStart w:id="531" w:name="_MON_1548575945"/>
    <w:bookmarkStart w:id="532" w:name="_MON_1548576137"/>
    <w:bookmarkStart w:id="533" w:name="_MON_1548576194"/>
    <w:bookmarkStart w:id="534" w:name="_MON_1549099507"/>
    <w:bookmarkStart w:id="535" w:name="_MON_1549099865"/>
    <w:bookmarkStart w:id="536" w:name="_MON_1549100009"/>
    <w:bookmarkStart w:id="537" w:name="_MON_1548576223"/>
    <w:bookmarkStart w:id="538" w:name="_MON_1548576472"/>
    <w:bookmarkStart w:id="539" w:name="_MON_1548576550"/>
    <w:bookmarkStart w:id="540" w:name="_MON_1546878106"/>
    <w:bookmarkStart w:id="541" w:name="_MON_1546704538"/>
    <w:bookmarkStart w:id="542" w:name="_MON_1548600623"/>
    <w:bookmarkStart w:id="543" w:name="_MON_1548600679"/>
    <w:bookmarkEnd w:id="515"/>
    <w:bookmarkEnd w:id="516"/>
    <w:bookmarkEnd w:id="517"/>
    <w:bookmarkEnd w:id="518"/>
    <w:bookmarkEnd w:id="519"/>
    <w:bookmarkEnd w:id="520"/>
    <w:bookmarkEnd w:id="521"/>
    <w:bookmarkEnd w:id="522"/>
    <w:bookmarkEnd w:id="523"/>
    <w:bookmarkEnd w:id="524"/>
    <w:bookmarkEnd w:id="525"/>
    <w:bookmarkEnd w:id="526"/>
    <w:bookmarkEnd w:id="527"/>
    <w:bookmarkEnd w:id="528"/>
    <w:bookmarkEnd w:id="529"/>
    <w:bookmarkEnd w:id="530"/>
    <w:bookmarkEnd w:id="531"/>
    <w:bookmarkEnd w:id="532"/>
    <w:bookmarkEnd w:id="533"/>
    <w:bookmarkEnd w:id="534"/>
    <w:bookmarkEnd w:id="535"/>
    <w:bookmarkEnd w:id="536"/>
    <w:bookmarkEnd w:id="537"/>
    <w:bookmarkEnd w:id="538"/>
    <w:bookmarkEnd w:id="539"/>
    <w:bookmarkEnd w:id="540"/>
    <w:bookmarkEnd w:id="541"/>
    <w:bookmarkEnd w:id="542"/>
    <w:bookmarkEnd w:id="543"/>
    <w:p w:rsidR="00EC796E" w:rsidRPr="00E17C21" w:rsidRDefault="00FF1E13" w:rsidP="002A7989">
      <w:pPr>
        <w:tabs>
          <w:tab w:val="left" w:pos="709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</w:rPr>
        <w:object w:dxaOrig="10028" w:dyaOrig="5190">
          <v:shape id="_x0000_i1079" type="#_x0000_t75" style="width:485.85pt;height:251.7pt" o:ole="">
            <v:imagedata r:id="rId116" o:title=""/>
          </v:shape>
          <o:OLEObject Type="Embed" ProgID="Excel.Sheet.8" ShapeID="_x0000_i1079" DrawAspect="Content" ObjectID="_1549457324" r:id="rId117"/>
        </w:object>
      </w:r>
      <w:bookmarkStart w:id="544" w:name="_MON_1548575779"/>
      <w:bookmarkStart w:id="545" w:name="_MON_1548575789"/>
      <w:bookmarkStart w:id="546" w:name="_MON_1548575826"/>
      <w:bookmarkStart w:id="547" w:name="_MON_1548575928"/>
      <w:bookmarkStart w:id="548" w:name="_MON_1548575967"/>
      <w:bookmarkStart w:id="549" w:name="_MON_1546878131"/>
      <w:bookmarkStart w:id="550" w:name="_MON_1548575637"/>
      <w:bookmarkStart w:id="551" w:name="_MON_1548600650"/>
      <w:bookmarkStart w:id="552" w:name="_MON_1548600691"/>
      <w:bookmarkEnd w:id="544"/>
      <w:bookmarkEnd w:id="545"/>
      <w:bookmarkEnd w:id="546"/>
      <w:bookmarkEnd w:id="547"/>
      <w:bookmarkEnd w:id="548"/>
      <w:bookmarkEnd w:id="549"/>
      <w:bookmarkEnd w:id="550"/>
      <w:bookmarkEnd w:id="551"/>
      <w:bookmarkEnd w:id="552"/>
      <w:r w:rsidR="00EC796E" w:rsidRPr="00E17C21">
        <w:rPr>
          <w:rFonts w:ascii="Angsana New" w:hAnsi="Angsana New"/>
          <w:sz w:val="28"/>
        </w:rPr>
        <w:tab/>
      </w:r>
      <w:r w:rsidR="00EC796E" w:rsidRPr="00E17C21">
        <w:rPr>
          <w:rFonts w:ascii="Angsana New" w:hAnsi="Angsana New"/>
          <w:szCs w:val="24"/>
        </w:rPr>
        <w:t xml:space="preserve">* </w:t>
      </w:r>
      <w:r w:rsidR="00EC796E" w:rsidRPr="00E17C21">
        <w:rPr>
          <w:rFonts w:ascii="Angsana New" w:hAnsi="Angsana New" w:hint="cs"/>
          <w:szCs w:val="24"/>
          <w:cs/>
        </w:rPr>
        <w:t>ธนาคารตีราคาเพิ่มในปี 2559</w:t>
      </w:r>
    </w:p>
    <w:bookmarkStart w:id="553" w:name="_MON_1548673926"/>
    <w:bookmarkStart w:id="554" w:name="_MON_1548575773"/>
    <w:bookmarkStart w:id="555" w:name="_MON_1548671841"/>
    <w:bookmarkStart w:id="556" w:name="_MON_1548671857"/>
    <w:bookmarkStart w:id="557" w:name="_MON_1548671885"/>
    <w:bookmarkStart w:id="558" w:name="_MON_1548741613"/>
    <w:bookmarkStart w:id="559" w:name="_MON_1548741668"/>
    <w:bookmarkEnd w:id="553"/>
    <w:bookmarkEnd w:id="554"/>
    <w:bookmarkEnd w:id="555"/>
    <w:bookmarkEnd w:id="556"/>
    <w:bookmarkEnd w:id="557"/>
    <w:bookmarkEnd w:id="558"/>
    <w:bookmarkEnd w:id="559"/>
    <w:p w:rsidR="008A4064" w:rsidRPr="00E17C21" w:rsidRDefault="00753510" w:rsidP="00753510">
      <w:pPr>
        <w:tabs>
          <w:tab w:val="left" w:pos="709"/>
        </w:tabs>
        <w:spacing w:line="276" w:lineRule="auto"/>
        <w:jc w:val="thaiDistribute"/>
        <w:rPr>
          <w:rFonts w:ascii="Angsana New" w:hAnsi="Angsana New"/>
          <w:sz w:val="28"/>
          <w:cs/>
        </w:rPr>
      </w:pPr>
      <w:r w:rsidRPr="00E17C21">
        <w:rPr>
          <w:rFonts w:ascii="Angsana New" w:hAnsi="Angsana New"/>
          <w:sz w:val="28"/>
        </w:rPr>
        <w:object w:dxaOrig="10028" w:dyaOrig="5190">
          <v:shape id="_x0000_i1080" type="#_x0000_t75" style="width:485.85pt;height:250.45pt" o:ole="">
            <v:imagedata r:id="rId118" o:title=""/>
          </v:shape>
          <o:OLEObject Type="Embed" ProgID="Excel.Sheet.8" ShapeID="_x0000_i1080" DrawAspect="Content" ObjectID="_1549457325" r:id="rId119"/>
        </w:object>
      </w:r>
      <w:r w:rsidR="008A4064" w:rsidRPr="00E17C21">
        <w:rPr>
          <w:rFonts w:ascii="Angsana New" w:hAnsi="Angsana New"/>
          <w:sz w:val="28"/>
        </w:rPr>
        <w:tab/>
      </w:r>
      <w:r w:rsidR="008A4064" w:rsidRPr="00E17C21">
        <w:rPr>
          <w:rFonts w:ascii="Angsana New" w:hAnsi="Angsana New" w:hint="cs"/>
          <w:sz w:val="28"/>
          <w:cs/>
        </w:rPr>
        <w:tab/>
      </w:r>
      <w:r w:rsidR="008A4064" w:rsidRPr="00E17C21">
        <w:rPr>
          <w:rFonts w:ascii="Angsana New" w:hAnsi="Angsana New" w:hint="cs"/>
          <w:szCs w:val="24"/>
          <w:cs/>
        </w:rPr>
        <w:t>** ธนาคารตีราคาเพิ่มในปี 2554</w:t>
      </w:r>
    </w:p>
    <w:p w:rsidR="002A7989" w:rsidRPr="00E17C21" w:rsidRDefault="00753510" w:rsidP="00753510">
      <w:pPr>
        <w:tabs>
          <w:tab w:val="left" w:pos="709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E17C21">
        <w:rPr>
          <w:rFonts w:ascii="Angsana New" w:hAnsi="Angsana New" w:hint="cs"/>
          <w:sz w:val="28"/>
          <w:cs/>
        </w:rPr>
        <w:tab/>
      </w:r>
      <w:r w:rsidR="00011CE7" w:rsidRPr="00E17C21">
        <w:rPr>
          <w:rFonts w:ascii="Angsana New" w:hAnsi="Angsana New" w:hint="cs"/>
          <w:sz w:val="28"/>
          <w:cs/>
        </w:rPr>
        <w:t>ในปี 2559 ธนาคารจัดให้มีการประเมินราคาที่ดินใหม่ สำหรับที่ดินที่ใช้ในการดำเนินงาน โดยว่าจ้างผู้ประเมินราคาอิสระเพื่อดำเนินการประมาณมูลค่ายุติธรรม</w:t>
      </w:r>
      <w:r w:rsidRPr="00E17C21">
        <w:rPr>
          <w:rFonts w:ascii="Angsana New" w:hAnsi="Angsana New" w:hint="cs"/>
          <w:sz w:val="28"/>
          <w:cs/>
        </w:rPr>
        <w:t xml:space="preserve"> เพื่อให้มั่นใจว่ามูลค่าของที่ดินที่แสดงไว้ในบัญชีมีมูลค่าใกล้เคียงกับมูลค่ายุติธรรม ณ วันที่รายงาน ส่วนที่ตีราคาเพิ่ม ณ วันที่ 31 ธันวาคม 2559 จำนวน 10,459.17 </w:t>
      </w:r>
      <w:r w:rsidR="00B57CC9" w:rsidRPr="00E17C21">
        <w:rPr>
          <w:rFonts w:ascii="Angsana New" w:hAnsi="Angsana New" w:hint="cs"/>
          <w:sz w:val="28"/>
          <w:cs/>
        </w:rPr>
        <w:t>ล้าน</w:t>
      </w:r>
      <w:r w:rsidRPr="00E17C21">
        <w:rPr>
          <w:rFonts w:ascii="Angsana New" w:hAnsi="Angsana New" w:hint="cs"/>
          <w:sz w:val="28"/>
          <w:cs/>
        </w:rPr>
        <w:t>บาท เกิดจากส่วนต่างระหว่างราคาประเมินที่ดำเนินการในปี 2559 กับราคาทุน และธนาคารได้โอนกลับรายการส่วนที่ตีราคาเพิ่ม ในปี 2554 ที่ได้บันทึกรับรู้ไว้ในงวดก่อนทั้งจำนวน</w:t>
      </w:r>
    </w:p>
    <w:p w:rsidR="00753510" w:rsidRPr="00E17C21" w:rsidRDefault="00753510" w:rsidP="00753510">
      <w:pPr>
        <w:tabs>
          <w:tab w:val="left" w:pos="709"/>
        </w:tabs>
        <w:spacing w:line="276" w:lineRule="auto"/>
        <w:jc w:val="thaiDistribute"/>
        <w:rPr>
          <w:rFonts w:ascii="Angsana New" w:hAnsi="Angsana New"/>
          <w:sz w:val="28"/>
          <w:cs/>
        </w:rPr>
      </w:pPr>
    </w:p>
    <w:p w:rsidR="003B2715" w:rsidRPr="00E17C21" w:rsidRDefault="003B2715" w:rsidP="006D0693">
      <w:pPr>
        <w:tabs>
          <w:tab w:val="left" w:pos="284"/>
          <w:tab w:val="left" w:pos="709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E17C21">
        <w:rPr>
          <w:rFonts w:ascii="Angsana New" w:hAnsi="Angsana New"/>
          <w:b/>
          <w:bCs/>
          <w:sz w:val="28"/>
        </w:rPr>
        <w:lastRenderedPageBreak/>
        <w:tab/>
        <w:t>6.10</w:t>
      </w:r>
      <w:r w:rsidRPr="00E17C21">
        <w:rPr>
          <w:rFonts w:ascii="Angsana New" w:hAnsi="Angsana New"/>
          <w:b/>
          <w:bCs/>
          <w:sz w:val="28"/>
        </w:rPr>
        <w:tab/>
      </w:r>
      <w:r w:rsidRPr="00E17C21">
        <w:rPr>
          <w:rFonts w:ascii="Angsana New" w:hAnsi="Angsana New"/>
          <w:b/>
          <w:bCs/>
          <w:sz w:val="28"/>
          <w:cs/>
        </w:rPr>
        <w:t>ที่ดิน อาคารและอุปกรณ์สุทธิ (ต่อ)</w:t>
      </w:r>
    </w:p>
    <w:p w:rsidR="003B2715" w:rsidRPr="00E17C21" w:rsidRDefault="003B2715" w:rsidP="006D0693">
      <w:pPr>
        <w:tabs>
          <w:tab w:val="left" w:pos="709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  <w:cs/>
        </w:rPr>
        <w:tab/>
        <w:t xml:space="preserve">ณ วันที่ </w:t>
      </w:r>
      <w:r w:rsidR="00C55243" w:rsidRPr="00E17C21">
        <w:rPr>
          <w:rFonts w:ascii="Angsana New" w:hAnsi="Angsana New"/>
          <w:sz w:val="28"/>
          <w:cs/>
        </w:rPr>
        <w:t>31 ธันวาคม</w:t>
      </w:r>
      <w:r w:rsidRPr="00E17C21">
        <w:rPr>
          <w:rFonts w:ascii="Angsana New" w:hAnsi="Angsana New"/>
          <w:sz w:val="28"/>
          <w:cs/>
        </w:rPr>
        <w:t xml:space="preserve"> 2559 และ 2558 ค่าเผื่อการด้อยค่ามีรายละเอียด ดังนี้</w:t>
      </w:r>
    </w:p>
    <w:bookmarkStart w:id="560" w:name="_MON_1546845934"/>
    <w:bookmarkStart w:id="561" w:name="_MON_1546791595"/>
    <w:bookmarkStart w:id="562" w:name="_MON_1546791645"/>
    <w:bookmarkStart w:id="563" w:name="_MON_1546704563"/>
    <w:bookmarkStart w:id="564" w:name="_MON_1543145566"/>
    <w:bookmarkEnd w:id="560"/>
    <w:bookmarkEnd w:id="561"/>
    <w:bookmarkEnd w:id="562"/>
    <w:bookmarkEnd w:id="563"/>
    <w:bookmarkEnd w:id="564"/>
    <w:p w:rsidR="003B2715" w:rsidRPr="00E17C21" w:rsidRDefault="00DF72FD" w:rsidP="006D0693">
      <w:pPr>
        <w:tabs>
          <w:tab w:val="left" w:pos="284"/>
          <w:tab w:val="left" w:pos="709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  <w:cs/>
        </w:rPr>
        <w:object w:dxaOrig="9112" w:dyaOrig="2278">
          <v:shape id="_x0000_i1081" type="#_x0000_t75" style="width:457.05pt;height:113.3pt" o:ole="">
            <v:imagedata r:id="rId120" o:title=""/>
          </v:shape>
          <o:OLEObject Type="Embed" ProgID="Excel.Sheet.8" ShapeID="_x0000_i1081" DrawAspect="Content" ObjectID="_1549457326" r:id="rId121"/>
        </w:object>
      </w:r>
      <w:r w:rsidR="003B2715" w:rsidRPr="00E17C21">
        <w:rPr>
          <w:rFonts w:ascii="Angsana New" w:hAnsi="Angsana New"/>
          <w:b/>
          <w:bCs/>
          <w:sz w:val="28"/>
        </w:rPr>
        <w:tab/>
        <w:t>6.11</w:t>
      </w:r>
      <w:r w:rsidR="003B2715" w:rsidRPr="00E17C21">
        <w:rPr>
          <w:rFonts w:ascii="Angsana New" w:hAnsi="Angsana New"/>
          <w:b/>
          <w:bCs/>
          <w:sz w:val="28"/>
        </w:rPr>
        <w:tab/>
      </w:r>
      <w:r w:rsidR="003B2715" w:rsidRPr="00E17C21">
        <w:rPr>
          <w:rFonts w:ascii="Angsana New" w:hAnsi="Angsana New"/>
          <w:b/>
          <w:bCs/>
          <w:sz w:val="28"/>
          <w:cs/>
        </w:rPr>
        <w:t>สินทรัพย์ไม่มีตัวตนอื่นสุทธิ</w:t>
      </w:r>
    </w:p>
    <w:bookmarkStart w:id="565" w:name="_MON_1548741454"/>
    <w:bookmarkStart w:id="566" w:name="_MON_1548741459"/>
    <w:bookmarkStart w:id="567" w:name="_MON_1547469110"/>
    <w:bookmarkStart w:id="568" w:name="_MON_1547469130"/>
    <w:bookmarkStart w:id="569" w:name="_MON_1546931457"/>
    <w:bookmarkStart w:id="570" w:name="_MON_1543145890"/>
    <w:bookmarkStart w:id="571" w:name="_MON_1546852227"/>
    <w:bookmarkStart w:id="572" w:name="_MON_1546852232"/>
    <w:bookmarkStart w:id="573" w:name="_MON_1543145893"/>
    <w:bookmarkStart w:id="574" w:name="_MON_1546795725"/>
    <w:bookmarkStart w:id="575" w:name="_MON_1546878147"/>
    <w:bookmarkStart w:id="576" w:name="_MON_1546878151"/>
    <w:bookmarkStart w:id="577" w:name="_MON_1546878158"/>
    <w:bookmarkStart w:id="578" w:name="_MON_1546795729"/>
    <w:bookmarkStart w:id="579" w:name="_MON_1543145649"/>
    <w:bookmarkStart w:id="580" w:name="_MON_1547469106"/>
    <w:bookmarkEnd w:id="565"/>
    <w:bookmarkEnd w:id="566"/>
    <w:bookmarkEnd w:id="567"/>
    <w:bookmarkEnd w:id="568"/>
    <w:bookmarkEnd w:id="569"/>
    <w:bookmarkEnd w:id="570"/>
    <w:bookmarkEnd w:id="571"/>
    <w:bookmarkEnd w:id="572"/>
    <w:bookmarkEnd w:id="573"/>
    <w:bookmarkEnd w:id="574"/>
    <w:bookmarkEnd w:id="575"/>
    <w:bookmarkEnd w:id="576"/>
    <w:bookmarkEnd w:id="577"/>
    <w:bookmarkEnd w:id="578"/>
    <w:bookmarkEnd w:id="579"/>
    <w:bookmarkEnd w:id="580"/>
    <w:p w:rsidR="003B2715" w:rsidRPr="00E17C21" w:rsidRDefault="002A7989" w:rsidP="006D0693">
      <w:pPr>
        <w:spacing w:line="276" w:lineRule="auto"/>
        <w:jc w:val="thaiDistribute"/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</w:rPr>
        <w:object w:dxaOrig="9684" w:dyaOrig="5003">
          <v:shape id="_x0000_i1082" type="#_x0000_t75" style="width:479.6pt;height:247.3pt" o:ole="">
            <v:imagedata r:id="rId122" o:title=""/>
          </v:shape>
          <o:OLEObject Type="Embed" ProgID="Excel.Sheet.8" ShapeID="_x0000_i1082" DrawAspect="Content" ObjectID="_1549457327" r:id="rId123"/>
        </w:object>
      </w:r>
      <w:bookmarkStart w:id="581" w:name="_MON_1546852224"/>
      <w:bookmarkEnd w:id="581"/>
      <w:r w:rsidR="00BD7D11" w:rsidRPr="00E17C21">
        <w:rPr>
          <w:rFonts w:ascii="Angsana New" w:hAnsi="Angsana New"/>
          <w:sz w:val="28"/>
        </w:rPr>
        <w:object w:dxaOrig="9684" w:dyaOrig="5003">
          <v:shape id="_x0000_i1083" type="#_x0000_t75" style="width:479.6pt;height:247.3pt" o:ole="">
            <v:imagedata r:id="rId124" o:title=""/>
          </v:shape>
          <o:OLEObject Type="Embed" ProgID="Excel.Sheet.8" ShapeID="_x0000_i1083" DrawAspect="Content" ObjectID="_1549457328" r:id="rId125"/>
        </w:object>
      </w:r>
    </w:p>
    <w:p w:rsidR="003B2715" w:rsidRPr="00E17C21" w:rsidRDefault="003B2715" w:rsidP="006D0693">
      <w:pPr>
        <w:tabs>
          <w:tab w:val="left" w:pos="284"/>
          <w:tab w:val="left" w:pos="709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E17C21">
        <w:rPr>
          <w:rFonts w:ascii="Angsana New" w:hAnsi="Angsana New"/>
          <w:b/>
          <w:bCs/>
          <w:sz w:val="28"/>
        </w:rPr>
        <w:lastRenderedPageBreak/>
        <w:tab/>
        <w:t>6.11</w:t>
      </w:r>
      <w:r w:rsidRPr="00E17C21">
        <w:rPr>
          <w:rFonts w:ascii="Angsana New" w:hAnsi="Angsana New"/>
          <w:b/>
          <w:bCs/>
          <w:sz w:val="28"/>
        </w:rPr>
        <w:tab/>
      </w:r>
      <w:r w:rsidRPr="00E17C21">
        <w:rPr>
          <w:rFonts w:ascii="Angsana New" w:hAnsi="Angsana New"/>
          <w:b/>
          <w:bCs/>
          <w:sz w:val="28"/>
          <w:cs/>
        </w:rPr>
        <w:t>สินทรัพย์ไม่มีตัวตนอื่นสุทธิ (ต่อ)</w:t>
      </w:r>
    </w:p>
    <w:bookmarkStart w:id="582" w:name="_MON_1546700665"/>
    <w:bookmarkStart w:id="583" w:name="_MON_1546700863"/>
    <w:bookmarkStart w:id="584" w:name="_MON_1546704632"/>
    <w:bookmarkStart w:id="585" w:name="_MON_1543145687"/>
    <w:bookmarkStart w:id="586" w:name="_MON_1547469021"/>
    <w:bookmarkEnd w:id="582"/>
    <w:bookmarkEnd w:id="583"/>
    <w:bookmarkEnd w:id="584"/>
    <w:bookmarkEnd w:id="585"/>
    <w:bookmarkEnd w:id="586"/>
    <w:p w:rsidR="002E7CC2" w:rsidRPr="00E17C21" w:rsidRDefault="0071178F" w:rsidP="006D0693">
      <w:pPr>
        <w:tabs>
          <w:tab w:val="left" w:pos="284"/>
          <w:tab w:val="left" w:pos="709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</w:rPr>
        <w:object w:dxaOrig="9826" w:dyaOrig="5003">
          <v:shape id="_x0000_i1084" type="#_x0000_t75" style="width:485.85pt;height:247.3pt" o:ole="">
            <v:imagedata r:id="rId126" o:title=""/>
          </v:shape>
          <o:OLEObject Type="Embed" ProgID="Excel.Sheet.8" ShapeID="_x0000_i1084" DrawAspect="Content" ObjectID="_1549457329" r:id="rId127"/>
        </w:object>
      </w:r>
      <w:r w:rsidR="003B2715" w:rsidRPr="00E17C21">
        <w:rPr>
          <w:rFonts w:ascii="Angsana New" w:hAnsi="Angsana New"/>
          <w:sz w:val="28"/>
        </w:rPr>
        <w:object w:dxaOrig="9826" w:dyaOrig="5003">
          <v:shape id="_x0000_i1085" type="#_x0000_t75" style="width:485.85pt;height:247.3pt" o:ole="">
            <v:imagedata r:id="rId128" o:title=""/>
          </v:shape>
          <o:OLEObject Type="Embed" ProgID="Excel.Sheet.8" ShapeID="_x0000_i1085" DrawAspect="Content" ObjectID="_1549457330" r:id="rId129"/>
        </w:object>
      </w:r>
      <w:r w:rsidR="00A4430C" w:rsidRPr="00E17C21">
        <w:rPr>
          <w:rFonts w:ascii="Angsana New" w:hAnsi="Angsana New"/>
          <w:b/>
          <w:bCs/>
          <w:sz w:val="28"/>
          <w:cs/>
        </w:rPr>
        <w:tab/>
        <w:t>6.</w:t>
      </w:r>
      <w:r w:rsidR="003B2715" w:rsidRPr="00E17C21">
        <w:rPr>
          <w:rFonts w:ascii="Angsana New" w:hAnsi="Angsana New" w:hint="cs"/>
          <w:b/>
          <w:bCs/>
          <w:sz w:val="28"/>
          <w:cs/>
        </w:rPr>
        <w:t>1</w:t>
      </w:r>
      <w:r w:rsidR="00C55243" w:rsidRPr="00E17C21">
        <w:rPr>
          <w:rFonts w:ascii="Angsana New" w:hAnsi="Angsana New" w:hint="cs"/>
          <w:b/>
          <w:bCs/>
          <w:sz w:val="28"/>
          <w:cs/>
        </w:rPr>
        <w:t>2</w:t>
      </w:r>
      <w:r w:rsidR="004E4555" w:rsidRPr="00E17C21">
        <w:rPr>
          <w:rFonts w:ascii="Angsana New" w:hAnsi="Angsana New"/>
          <w:b/>
          <w:bCs/>
          <w:sz w:val="28"/>
          <w:cs/>
        </w:rPr>
        <w:tab/>
        <w:t>สินทรัพย์ภาษีเงินได้รอตัดบัญชี และหนี้สินภาษีเงินได้รอตัดบัญชี</w:t>
      </w:r>
    </w:p>
    <w:p w:rsidR="004E4555" w:rsidRPr="00E17C21" w:rsidRDefault="004E4555" w:rsidP="006D0693">
      <w:pPr>
        <w:tabs>
          <w:tab w:val="left" w:pos="709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  <w:cs/>
        </w:rPr>
        <w:tab/>
        <w:t xml:space="preserve">สินทรัพย์และหนี้สินภาษีเงินได้รอตัดบัญชี ณ วันที่ </w:t>
      </w:r>
      <w:r w:rsidR="00C55243" w:rsidRPr="00E17C21">
        <w:rPr>
          <w:rFonts w:ascii="Angsana New" w:hAnsi="Angsana New"/>
          <w:sz w:val="28"/>
          <w:cs/>
        </w:rPr>
        <w:t>31 ธันวาคม</w:t>
      </w:r>
      <w:r w:rsidRPr="00E17C21">
        <w:rPr>
          <w:rFonts w:ascii="Angsana New" w:hAnsi="Angsana New"/>
          <w:sz w:val="28"/>
          <w:cs/>
        </w:rPr>
        <w:t xml:space="preserve"> </w:t>
      </w:r>
      <w:r w:rsidRPr="00E17C21">
        <w:rPr>
          <w:rFonts w:ascii="Angsana New" w:hAnsi="Angsana New"/>
          <w:sz w:val="28"/>
        </w:rPr>
        <w:t xml:space="preserve">2559 </w:t>
      </w:r>
      <w:r w:rsidRPr="00E17C21">
        <w:rPr>
          <w:rFonts w:ascii="Angsana New" w:hAnsi="Angsana New"/>
          <w:sz w:val="28"/>
          <w:cs/>
        </w:rPr>
        <w:t>และ 2558 มีดังนี้</w:t>
      </w:r>
    </w:p>
    <w:bookmarkStart w:id="587" w:name="_MON_1547621509"/>
    <w:bookmarkStart w:id="588" w:name="_MON_1539173798"/>
    <w:bookmarkStart w:id="589" w:name="_MON_1538304414"/>
    <w:bookmarkStart w:id="590" w:name="_MON_1547277754"/>
    <w:bookmarkStart w:id="591" w:name="_MON_1543145755"/>
    <w:bookmarkStart w:id="592" w:name="_MON_1546165793"/>
    <w:bookmarkEnd w:id="587"/>
    <w:bookmarkEnd w:id="588"/>
    <w:bookmarkEnd w:id="589"/>
    <w:bookmarkEnd w:id="590"/>
    <w:bookmarkEnd w:id="591"/>
    <w:bookmarkEnd w:id="592"/>
    <w:p w:rsidR="00C2704B" w:rsidRPr="00E17C21" w:rsidRDefault="007768D7" w:rsidP="006D0693">
      <w:pPr>
        <w:spacing w:line="276" w:lineRule="auto"/>
        <w:jc w:val="thaiDistribute"/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</w:rPr>
        <w:object w:dxaOrig="9444" w:dyaOrig="2583">
          <v:shape id="_x0000_i1086" type="#_x0000_t75" style="width:467.7pt;height:124.6pt" o:ole="">
            <v:imagedata r:id="rId130" o:title=""/>
          </v:shape>
          <o:OLEObject Type="Embed" ProgID="Excel.Sheet.8" ShapeID="_x0000_i1086" DrawAspect="Content" ObjectID="_1549457331" r:id="rId131"/>
        </w:object>
      </w:r>
    </w:p>
    <w:p w:rsidR="00C749AE" w:rsidRPr="00E17C21" w:rsidRDefault="001070D0" w:rsidP="007C50A7">
      <w:pPr>
        <w:tabs>
          <w:tab w:val="left" w:pos="284"/>
          <w:tab w:val="left" w:pos="709"/>
        </w:tabs>
        <w:spacing w:line="276" w:lineRule="auto"/>
        <w:jc w:val="thaiDistribute"/>
        <w:rPr>
          <w:rFonts w:ascii="Angsana New" w:hAnsi="Angsana New"/>
          <w:b/>
          <w:bCs/>
          <w:sz w:val="28"/>
        </w:rPr>
      </w:pPr>
      <w:bookmarkStart w:id="593" w:name="_MON_1499166913"/>
      <w:bookmarkStart w:id="594" w:name="_MON_1499490345"/>
      <w:bookmarkStart w:id="595" w:name="_MON_1499490352"/>
      <w:bookmarkStart w:id="596" w:name="_MON_1499498009"/>
      <w:bookmarkStart w:id="597" w:name="_MON_1499498022"/>
      <w:bookmarkStart w:id="598" w:name="_MON_1499498035"/>
      <w:bookmarkStart w:id="599" w:name="_MON_1499498057"/>
      <w:bookmarkStart w:id="600" w:name="_MON_1499498138"/>
      <w:bookmarkStart w:id="601" w:name="_MON_1499262084"/>
      <w:bookmarkStart w:id="602" w:name="_MON_1499504382"/>
      <w:bookmarkStart w:id="603" w:name="_MON_1499490335"/>
      <w:bookmarkStart w:id="604" w:name="_MON_1499260079"/>
      <w:bookmarkEnd w:id="593"/>
      <w:bookmarkEnd w:id="594"/>
      <w:bookmarkEnd w:id="595"/>
      <w:bookmarkEnd w:id="596"/>
      <w:bookmarkEnd w:id="597"/>
      <w:bookmarkEnd w:id="598"/>
      <w:bookmarkEnd w:id="599"/>
      <w:bookmarkEnd w:id="600"/>
      <w:bookmarkEnd w:id="601"/>
      <w:bookmarkEnd w:id="602"/>
      <w:bookmarkEnd w:id="603"/>
      <w:bookmarkEnd w:id="604"/>
      <w:r w:rsidRPr="00E17C21">
        <w:rPr>
          <w:rFonts w:ascii="Angsana New" w:hAnsi="Angsana New"/>
          <w:b/>
          <w:bCs/>
          <w:sz w:val="28"/>
          <w:cs/>
        </w:rPr>
        <w:lastRenderedPageBreak/>
        <w:tab/>
        <w:t>6.</w:t>
      </w:r>
      <w:r w:rsidR="00C55243" w:rsidRPr="00E17C21">
        <w:rPr>
          <w:rFonts w:ascii="Angsana New" w:hAnsi="Angsana New" w:hint="cs"/>
          <w:b/>
          <w:bCs/>
          <w:sz w:val="28"/>
          <w:cs/>
        </w:rPr>
        <w:t>12</w:t>
      </w:r>
      <w:r w:rsidRPr="00E17C21">
        <w:rPr>
          <w:rFonts w:ascii="Angsana New" w:hAnsi="Angsana New"/>
          <w:b/>
          <w:bCs/>
          <w:sz w:val="28"/>
          <w:cs/>
        </w:rPr>
        <w:tab/>
        <w:t>สินทรัพย์ภาษีเงินได้รอตัดบัญชี และหนี้สินภาษีเงินได้รอตัดบัญชี</w:t>
      </w:r>
      <w:r w:rsidRPr="00E17C21">
        <w:rPr>
          <w:rFonts w:ascii="Angsana New" w:hAnsi="Angsana New"/>
          <w:b/>
          <w:bCs/>
          <w:sz w:val="28"/>
        </w:rPr>
        <w:t xml:space="preserve"> (</w:t>
      </w:r>
      <w:r w:rsidRPr="00E17C21">
        <w:rPr>
          <w:rFonts w:ascii="Angsana New" w:hAnsi="Angsana New"/>
          <w:b/>
          <w:bCs/>
          <w:sz w:val="28"/>
          <w:cs/>
        </w:rPr>
        <w:t>ต่อ)</w:t>
      </w:r>
    </w:p>
    <w:p w:rsidR="001070D0" w:rsidRPr="00E17C21" w:rsidRDefault="001070D0" w:rsidP="007C50A7">
      <w:pPr>
        <w:tabs>
          <w:tab w:val="left" w:pos="709"/>
        </w:tabs>
        <w:spacing w:line="276" w:lineRule="auto"/>
        <w:jc w:val="thaiDistribute"/>
        <w:rPr>
          <w:rFonts w:ascii="Angsana New" w:hAnsi="Angsana New"/>
          <w:b/>
          <w:bCs/>
          <w:sz w:val="28"/>
        </w:rPr>
      </w:pPr>
      <w:r w:rsidRPr="00E17C21">
        <w:rPr>
          <w:rFonts w:ascii="Angsana New" w:hAnsi="Angsana New"/>
          <w:sz w:val="28"/>
          <w:cs/>
        </w:rPr>
        <w:tab/>
        <w:t>รายการเคลื่อนไหวของสินทรัพย์และหนี้สินภาษีเงินได้รอตัดบัญชี ที่เกิดขึ้นในระหว่างงวด/ปี มีดังนี้</w:t>
      </w:r>
    </w:p>
    <w:bookmarkStart w:id="605" w:name="_MON_1538558768"/>
    <w:bookmarkStart w:id="606" w:name="_MON_1543145953"/>
    <w:bookmarkStart w:id="607" w:name="_MON_1543146004"/>
    <w:bookmarkStart w:id="608" w:name="_MON_1538571170"/>
    <w:bookmarkStart w:id="609" w:name="_MON_1547621537"/>
    <w:bookmarkStart w:id="610" w:name="_MON_1547621541"/>
    <w:bookmarkStart w:id="611" w:name="_MON_1547621561"/>
    <w:bookmarkStart w:id="612" w:name="_MON_1538571174"/>
    <w:bookmarkStart w:id="613" w:name="_MON_1547277800"/>
    <w:bookmarkStart w:id="614" w:name="_MON_1547277804"/>
    <w:bookmarkStart w:id="615" w:name="_MON_1547278150"/>
    <w:bookmarkStart w:id="616" w:name="_MON_1547278154"/>
    <w:bookmarkStart w:id="617" w:name="_MON_1547278173"/>
    <w:bookmarkStart w:id="618" w:name="_MON_1538571211"/>
    <w:bookmarkStart w:id="619" w:name="_MON_1546699355"/>
    <w:bookmarkStart w:id="620" w:name="_MON_1546699457"/>
    <w:bookmarkStart w:id="621" w:name="_MON_1539173855"/>
    <w:bookmarkStart w:id="622" w:name="_MON_1539173860"/>
    <w:bookmarkStart w:id="623" w:name="_MON_1539173901"/>
    <w:bookmarkStart w:id="624" w:name="_MON_1538558683"/>
    <w:bookmarkStart w:id="625" w:name="_MON_1549198799"/>
    <w:bookmarkStart w:id="626" w:name="_MON_1549198890"/>
    <w:bookmarkStart w:id="627" w:name="_MON_1549198894"/>
    <w:bookmarkStart w:id="628" w:name="_MON_1549198922"/>
    <w:bookmarkStart w:id="629" w:name="_MON_1549199658"/>
    <w:bookmarkStart w:id="630" w:name="_MON_1549199661"/>
    <w:bookmarkStart w:id="631" w:name="_MON_1549200189"/>
    <w:bookmarkStart w:id="632" w:name="_MON_1549200193"/>
    <w:bookmarkStart w:id="633" w:name="_MON_1538558725"/>
    <w:bookmarkEnd w:id="605"/>
    <w:bookmarkEnd w:id="606"/>
    <w:bookmarkEnd w:id="607"/>
    <w:bookmarkEnd w:id="608"/>
    <w:bookmarkEnd w:id="609"/>
    <w:bookmarkEnd w:id="610"/>
    <w:bookmarkEnd w:id="611"/>
    <w:bookmarkEnd w:id="612"/>
    <w:bookmarkEnd w:id="613"/>
    <w:bookmarkEnd w:id="614"/>
    <w:bookmarkEnd w:id="615"/>
    <w:bookmarkEnd w:id="616"/>
    <w:bookmarkEnd w:id="617"/>
    <w:bookmarkEnd w:id="618"/>
    <w:bookmarkEnd w:id="619"/>
    <w:bookmarkEnd w:id="620"/>
    <w:bookmarkEnd w:id="621"/>
    <w:bookmarkEnd w:id="622"/>
    <w:bookmarkEnd w:id="623"/>
    <w:bookmarkEnd w:id="624"/>
    <w:bookmarkEnd w:id="625"/>
    <w:bookmarkEnd w:id="626"/>
    <w:bookmarkEnd w:id="627"/>
    <w:bookmarkEnd w:id="628"/>
    <w:bookmarkEnd w:id="629"/>
    <w:bookmarkEnd w:id="630"/>
    <w:bookmarkEnd w:id="631"/>
    <w:bookmarkEnd w:id="632"/>
    <w:bookmarkEnd w:id="633"/>
    <w:p w:rsidR="00F5691A" w:rsidRPr="00E17C21" w:rsidRDefault="00800FDA" w:rsidP="007C50A7">
      <w:pPr>
        <w:spacing w:line="276" w:lineRule="auto"/>
        <w:jc w:val="thaiDistribute"/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</w:rPr>
        <w:object w:dxaOrig="9509" w:dyaOrig="6587">
          <v:shape id="_x0000_i1087" type="#_x0000_t75" style="width:472.7pt;height:325.55pt" o:ole="">
            <v:imagedata r:id="rId132" o:title=""/>
          </v:shape>
          <o:OLEObject Type="Embed" ProgID="Excel.Sheet.8" ShapeID="_x0000_i1087" DrawAspect="Content" ObjectID="_1549457332" r:id="rId133"/>
        </w:object>
      </w:r>
      <w:bookmarkStart w:id="634" w:name="_MON_1549198926"/>
      <w:bookmarkStart w:id="635" w:name="_MON_1549199672"/>
      <w:bookmarkStart w:id="636" w:name="_MON_1549199676"/>
      <w:bookmarkStart w:id="637" w:name="_MON_1549200215"/>
      <w:bookmarkStart w:id="638" w:name="_MON_1549200220"/>
      <w:bookmarkStart w:id="639" w:name="_MON_1549198918"/>
      <w:bookmarkEnd w:id="634"/>
      <w:bookmarkEnd w:id="635"/>
      <w:bookmarkEnd w:id="636"/>
      <w:bookmarkEnd w:id="637"/>
      <w:bookmarkEnd w:id="638"/>
      <w:bookmarkEnd w:id="639"/>
      <w:r w:rsidRPr="00E17C21">
        <w:rPr>
          <w:rFonts w:ascii="Angsana New" w:hAnsi="Angsana New"/>
          <w:sz w:val="28"/>
        </w:rPr>
        <w:object w:dxaOrig="9588" w:dyaOrig="6587">
          <v:shape id="_x0000_i1088" type="#_x0000_t75" style="width:473.95pt;height:325.55pt" o:ole="">
            <v:imagedata r:id="rId134" o:title=""/>
          </v:shape>
          <o:OLEObject Type="Embed" ProgID="Excel.Sheet.8" ShapeID="_x0000_i1088" DrawAspect="Content" ObjectID="_1549457333" r:id="rId135"/>
        </w:object>
      </w:r>
      <w:bookmarkStart w:id="640" w:name="_MON_1499508212"/>
      <w:bookmarkStart w:id="641" w:name="_MON_1499508246"/>
      <w:bookmarkEnd w:id="640"/>
      <w:bookmarkEnd w:id="641"/>
    </w:p>
    <w:p w:rsidR="006334CD" w:rsidRPr="00E17C21" w:rsidRDefault="006334CD" w:rsidP="007C50A7">
      <w:pPr>
        <w:tabs>
          <w:tab w:val="left" w:pos="284"/>
          <w:tab w:val="left" w:pos="709"/>
        </w:tabs>
        <w:spacing w:line="276" w:lineRule="auto"/>
        <w:jc w:val="thaiDistribute"/>
        <w:rPr>
          <w:rFonts w:ascii="Angsana New" w:hAnsi="Angsana New"/>
          <w:b/>
          <w:bCs/>
          <w:sz w:val="28"/>
          <w:cs/>
        </w:rPr>
      </w:pPr>
      <w:r w:rsidRPr="00E17C21">
        <w:rPr>
          <w:rFonts w:ascii="Angsana New" w:hAnsi="Angsana New"/>
          <w:b/>
          <w:bCs/>
          <w:sz w:val="28"/>
          <w:cs/>
        </w:rPr>
        <w:lastRenderedPageBreak/>
        <w:tab/>
        <w:t>6.</w:t>
      </w:r>
      <w:r w:rsidR="00842216" w:rsidRPr="00E17C21">
        <w:rPr>
          <w:rFonts w:ascii="Angsana New" w:hAnsi="Angsana New" w:hint="cs"/>
          <w:b/>
          <w:bCs/>
          <w:sz w:val="28"/>
          <w:cs/>
        </w:rPr>
        <w:t>12</w:t>
      </w:r>
      <w:r w:rsidRPr="00E17C21">
        <w:rPr>
          <w:rFonts w:ascii="Angsana New" w:hAnsi="Angsana New"/>
          <w:b/>
          <w:bCs/>
          <w:sz w:val="28"/>
          <w:cs/>
        </w:rPr>
        <w:tab/>
        <w:t>สินทรัพย์ภาษีเงินได้รอตัดบัญชี และหนี้สินภาษีเงินได้รอตัดบัญชี</w:t>
      </w:r>
      <w:r w:rsidRPr="00E17C21">
        <w:rPr>
          <w:rFonts w:ascii="Angsana New" w:hAnsi="Angsana New"/>
          <w:b/>
          <w:bCs/>
          <w:sz w:val="28"/>
        </w:rPr>
        <w:t xml:space="preserve"> (</w:t>
      </w:r>
      <w:r w:rsidRPr="00E17C21">
        <w:rPr>
          <w:rFonts w:ascii="Angsana New" w:hAnsi="Angsana New"/>
          <w:b/>
          <w:bCs/>
          <w:sz w:val="28"/>
          <w:cs/>
        </w:rPr>
        <w:t>ต่อ)</w:t>
      </w:r>
    </w:p>
    <w:bookmarkStart w:id="642" w:name="_MON_1538558926"/>
    <w:bookmarkStart w:id="643" w:name="_MON_1538562837"/>
    <w:bookmarkStart w:id="644" w:name="_MON_1546699579"/>
    <w:bookmarkStart w:id="645" w:name="_MON_1538571535"/>
    <w:bookmarkStart w:id="646" w:name="_MON_1549198949"/>
    <w:bookmarkStart w:id="647" w:name="_MON_1549199687"/>
    <w:bookmarkStart w:id="648" w:name="_MON_1549200246"/>
    <w:bookmarkStart w:id="649" w:name="_MON_1543145971"/>
    <w:bookmarkEnd w:id="642"/>
    <w:bookmarkEnd w:id="643"/>
    <w:bookmarkEnd w:id="644"/>
    <w:bookmarkEnd w:id="645"/>
    <w:bookmarkEnd w:id="646"/>
    <w:bookmarkEnd w:id="647"/>
    <w:bookmarkEnd w:id="648"/>
    <w:bookmarkEnd w:id="649"/>
    <w:p w:rsidR="00D03792" w:rsidRPr="00E17C21" w:rsidRDefault="00800FDA" w:rsidP="007C50A7">
      <w:pPr>
        <w:spacing w:line="276" w:lineRule="auto"/>
        <w:jc w:val="thaiDistribute"/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</w:rPr>
        <w:object w:dxaOrig="9509" w:dyaOrig="6748">
          <v:shape id="_x0000_i1089" type="#_x0000_t75" style="width:472.7pt;height:329.95pt" o:ole="">
            <v:imagedata r:id="rId136" o:title=""/>
          </v:shape>
          <o:OLEObject Type="Embed" ProgID="Excel.Sheet.8" ShapeID="_x0000_i1089" DrawAspect="Content" ObjectID="_1549457334" r:id="rId137"/>
        </w:object>
      </w:r>
      <w:bookmarkStart w:id="650" w:name="_MON_1549198971"/>
      <w:bookmarkStart w:id="651" w:name="_MON_1549199698"/>
      <w:bookmarkStart w:id="652" w:name="_MON_1549200265"/>
      <w:bookmarkStart w:id="653" w:name="_MON_1499510074"/>
      <w:bookmarkEnd w:id="650"/>
      <w:bookmarkEnd w:id="651"/>
      <w:bookmarkEnd w:id="652"/>
      <w:bookmarkEnd w:id="653"/>
      <w:r w:rsidRPr="00E17C21">
        <w:rPr>
          <w:rFonts w:ascii="Angsana New" w:hAnsi="Angsana New"/>
          <w:sz w:val="28"/>
        </w:rPr>
        <w:object w:dxaOrig="9588" w:dyaOrig="6748">
          <v:shape id="_x0000_i1090" type="#_x0000_t75" style="width:473.95pt;height:329.95pt" o:ole="">
            <v:imagedata r:id="rId138" o:title=""/>
          </v:shape>
          <o:OLEObject Type="Embed" ProgID="Excel.Sheet.8" ShapeID="_x0000_i1090" DrawAspect="Content" ObjectID="_1549457335" r:id="rId139"/>
        </w:object>
      </w:r>
    </w:p>
    <w:p w:rsidR="008A4120" w:rsidRPr="00E17C21" w:rsidRDefault="008A4120" w:rsidP="007C50A7">
      <w:pPr>
        <w:tabs>
          <w:tab w:val="left" w:pos="284"/>
          <w:tab w:val="left" w:pos="709"/>
        </w:tabs>
        <w:jc w:val="thaiDistribute"/>
        <w:rPr>
          <w:rFonts w:ascii="Angsana New" w:hAnsi="Angsana New"/>
          <w:sz w:val="28"/>
        </w:rPr>
      </w:pPr>
      <w:r w:rsidRPr="00E17C21">
        <w:rPr>
          <w:rFonts w:ascii="Angsana New" w:hAnsi="Angsana New"/>
          <w:b/>
          <w:bCs/>
          <w:sz w:val="28"/>
        </w:rPr>
        <w:lastRenderedPageBreak/>
        <w:tab/>
        <w:t>6.13</w:t>
      </w:r>
      <w:r w:rsidRPr="00E17C21">
        <w:rPr>
          <w:rFonts w:ascii="Angsana New" w:hAnsi="Angsana New"/>
          <w:b/>
          <w:bCs/>
          <w:sz w:val="28"/>
        </w:rPr>
        <w:tab/>
      </w:r>
      <w:r w:rsidRPr="00E17C21">
        <w:rPr>
          <w:rFonts w:ascii="Angsana New" w:hAnsi="Angsana New"/>
          <w:b/>
          <w:bCs/>
          <w:sz w:val="28"/>
          <w:cs/>
        </w:rPr>
        <w:t>สินทรัพย์อื่นสุทธิ</w:t>
      </w:r>
    </w:p>
    <w:bookmarkStart w:id="654" w:name="_MON_1547388342"/>
    <w:bookmarkStart w:id="655" w:name="_MON_1543146261"/>
    <w:bookmarkStart w:id="656" w:name="_MON_1546698799"/>
    <w:bookmarkStart w:id="657" w:name="_MON_1547565599"/>
    <w:bookmarkStart w:id="658" w:name="_MON_1546705109"/>
    <w:bookmarkStart w:id="659" w:name="_MON_1547365116"/>
    <w:bookmarkStart w:id="660" w:name="_MON_1547365226"/>
    <w:bookmarkStart w:id="661" w:name="_MON_1546705251"/>
    <w:bookmarkEnd w:id="654"/>
    <w:bookmarkEnd w:id="655"/>
    <w:bookmarkEnd w:id="656"/>
    <w:bookmarkEnd w:id="657"/>
    <w:bookmarkEnd w:id="658"/>
    <w:bookmarkEnd w:id="659"/>
    <w:bookmarkEnd w:id="660"/>
    <w:bookmarkEnd w:id="661"/>
    <w:p w:rsidR="008A4120" w:rsidRPr="00E17C21" w:rsidRDefault="0089497C" w:rsidP="007C50A7">
      <w:pPr>
        <w:tabs>
          <w:tab w:val="left" w:pos="709"/>
        </w:tabs>
        <w:jc w:val="thaiDistribute"/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  <w:cs/>
        </w:rPr>
        <w:object w:dxaOrig="9665" w:dyaOrig="4551">
          <v:shape id="_x0000_i1091" type="#_x0000_t75" style="width:473.3pt;height:222.9pt" o:ole="">
            <v:imagedata r:id="rId140" o:title=""/>
          </v:shape>
          <o:OLEObject Type="Embed" ProgID="Excel.Sheet.8" ShapeID="_x0000_i1091" DrawAspect="Content" ObjectID="_1549457336" r:id="rId141"/>
        </w:object>
      </w:r>
      <w:r w:rsidR="008A4120" w:rsidRPr="00E17C21">
        <w:rPr>
          <w:rFonts w:ascii="Angsana New" w:hAnsi="Angsana New"/>
          <w:spacing w:val="8"/>
          <w:sz w:val="28"/>
          <w:cs/>
        </w:rPr>
        <w:tab/>
      </w:r>
      <w:r w:rsidR="008A4120" w:rsidRPr="00E17C21">
        <w:rPr>
          <w:rFonts w:ascii="Angsana New" w:hAnsi="Angsana New"/>
          <w:spacing w:val="2"/>
          <w:sz w:val="28"/>
          <w:cs/>
        </w:rPr>
        <w:t>ณ</w:t>
      </w:r>
      <w:r w:rsidR="008A4120" w:rsidRPr="00E17C21">
        <w:rPr>
          <w:rFonts w:ascii="Angsana New" w:hAnsi="Angsana New"/>
          <w:spacing w:val="2"/>
          <w:sz w:val="28"/>
        </w:rPr>
        <w:t xml:space="preserve"> </w:t>
      </w:r>
      <w:r w:rsidR="008A4120" w:rsidRPr="00E17C21">
        <w:rPr>
          <w:rFonts w:ascii="Angsana New" w:hAnsi="Angsana New"/>
          <w:spacing w:val="2"/>
          <w:sz w:val="28"/>
          <w:cs/>
        </w:rPr>
        <w:t xml:space="preserve">วันที่ </w:t>
      </w:r>
      <w:r w:rsidR="008A4120" w:rsidRPr="00E17C21">
        <w:rPr>
          <w:rFonts w:ascii="Angsana New" w:hAnsi="Angsana New"/>
          <w:spacing w:val="2"/>
          <w:sz w:val="28"/>
        </w:rPr>
        <w:t xml:space="preserve">31 </w:t>
      </w:r>
      <w:r w:rsidR="008A4120" w:rsidRPr="00E17C21">
        <w:rPr>
          <w:rFonts w:ascii="Angsana New" w:hAnsi="Angsana New"/>
          <w:spacing w:val="2"/>
          <w:sz w:val="28"/>
          <w:cs/>
        </w:rPr>
        <w:t>ธันวาคม 2559 และ 2558 สินทรัพย์เบ็ดเตล็ดได้รวมรายการลูกหนี้ผิดนัดชำระหนี้ตามสัญญา</w:t>
      </w:r>
      <w:r w:rsidR="008A4120" w:rsidRPr="00E17C21">
        <w:rPr>
          <w:rFonts w:ascii="Angsana New" w:hAnsi="Angsana New"/>
          <w:spacing w:val="-2"/>
          <w:sz w:val="28"/>
          <w:cs/>
        </w:rPr>
        <w:t xml:space="preserve">ซื้อขายหุ้นบุริมสิทธิแปลงสภาพ จำนวน 997.87 ล้านบาท ซึ่งธนาคารได้ตั้งค่าเผื่อด้อยค่าด้วยจำนวนเดียวกัน (หมายเหตุ ข้อ </w:t>
      </w:r>
      <w:r w:rsidR="008A4120" w:rsidRPr="00E17C21">
        <w:rPr>
          <w:rFonts w:ascii="Angsana New" w:hAnsi="Angsana New"/>
          <w:spacing w:val="-2"/>
          <w:sz w:val="28"/>
          <w:lang w:val="en-GB"/>
        </w:rPr>
        <w:t>6.3</w:t>
      </w:r>
      <w:r w:rsidR="00141ABD">
        <w:rPr>
          <w:rFonts w:ascii="Angsana New" w:hAnsi="Angsana New" w:hint="cs"/>
          <w:spacing w:val="-2"/>
          <w:sz w:val="28"/>
          <w:cs/>
        </w:rPr>
        <w:t>8</w:t>
      </w:r>
      <w:r w:rsidR="008A52C9">
        <w:rPr>
          <w:rFonts w:ascii="Angsana New" w:hAnsi="Angsana New" w:hint="cs"/>
          <w:spacing w:val="-2"/>
          <w:sz w:val="28"/>
          <w:cs/>
        </w:rPr>
        <w:t>.1</w:t>
      </w:r>
      <w:r w:rsidR="008A4120" w:rsidRPr="00E17C21">
        <w:rPr>
          <w:rFonts w:ascii="Angsana New" w:hAnsi="Angsana New"/>
          <w:spacing w:val="-2"/>
          <w:sz w:val="28"/>
          <w:cs/>
        </w:rPr>
        <w:t>)</w:t>
      </w:r>
    </w:p>
    <w:p w:rsidR="008A4120" w:rsidRPr="00E17C21" w:rsidRDefault="008A4120" w:rsidP="007C50A7">
      <w:pPr>
        <w:tabs>
          <w:tab w:val="left" w:pos="284"/>
          <w:tab w:val="left" w:pos="709"/>
        </w:tabs>
        <w:jc w:val="thaiDistribute"/>
        <w:rPr>
          <w:rFonts w:ascii="Angsana New" w:hAnsi="Angsana New"/>
          <w:sz w:val="28"/>
        </w:rPr>
      </w:pPr>
      <w:r w:rsidRPr="00E17C21">
        <w:rPr>
          <w:rFonts w:ascii="Angsana New" w:hAnsi="Angsana New"/>
          <w:b/>
          <w:bCs/>
          <w:sz w:val="28"/>
          <w:cs/>
        </w:rPr>
        <w:tab/>
        <w:t>6.14</w:t>
      </w:r>
      <w:r w:rsidRPr="00E17C21">
        <w:rPr>
          <w:rFonts w:ascii="Angsana New" w:hAnsi="Angsana New"/>
          <w:b/>
          <w:bCs/>
          <w:sz w:val="28"/>
          <w:cs/>
        </w:rPr>
        <w:tab/>
        <w:t>เงินรับฝาก</w:t>
      </w:r>
    </w:p>
    <w:p w:rsidR="008A4120" w:rsidRPr="00E17C21" w:rsidRDefault="008A4120" w:rsidP="007C50A7">
      <w:pPr>
        <w:tabs>
          <w:tab w:val="left" w:pos="-1800"/>
          <w:tab w:val="left" w:pos="709"/>
          <w:tab w:val="left" w:pos="1276"/>
        </w:tabs>
        <w:jc w:val="thaiDistribute"/>
        <w:rPr>
          <w:rFonts w:ascii="Angsana New" w:hAnsi="Angsana New"/>
          <w:b/>
          <w:bCs/>
          <w:sz w:val="28"/>
          <w:cs/>
        </w:rPr>
      </w:pPr>
      <w:r w:rsidRPr="00E17C21">
        <w:rPr>
          <w:rFonts w:ascii="Angsana New" w:hAnsi="Angsana New"/>
          <w:b/>
          <w:bCs/>
          <w:sz w:val="28"/>
        </w:rPr>
        <w:tab/>
        <w:t>6.14.1</w:t>
      </w:r>
      <w:r w:rsidRPr="00E17C21">
        <w:rPr>
          <w:rFonts w:ascii="Angsana New" w:hAnsi="Angsana New"/>
          <w:b/>
          <w:bCs/>
          <w:sz w:val="28"/>
        </w:rPr>
        <w:tab/>
      </w:r>
      <w:r w:rsidRPr="00E17C21">
        <w:rPr>
          <w:rFonts w:ascii="Angsana New" w:hAnsi="Angsana New"/>
          <w:b/>
          <w:bCs/>
          <w:sz w:val="28"/>
          <w:cs/>
        </w:rPr>
        <w:t>จำแนกตามประเภทเงินรับฝาก</w:t>
      </w:r>
    </w:p>
    <w:bookmarkStart w:id="662" w:name="_MON_1543146296"/>
    <w:bookmarkStart w:id="663" w:name="_MON_1546152251"/>
    <w:bookmarkStart w:id="664" w:name="_MON_1546238102"/>
    <w:bookmarkEnd w:id="662"/>
    <w:bookmarkEnd w:id="663"/>
    <w:bookmarkEnd w:id="664"/>
    <w:p w:rsidR="008A4120" w:rsidRPr="00E17C21" w:rsidRDefault="00BE78FE" w:rsidP="007C50A7">
      <w:pPr>
        <w:tabs>
          <w:tab w:val="left" w:pos="709"/>
          <w:tab w:val="left" w:pos="1276"/>
        </w:tabs>
        <w:spacing w:line="276" w:lineRule="auto"/>
        <w:jc w:val="thaiDistribute"/>
        <w:rPr>
          <w:rFonts w:ascii="Angsana New" w:hAnsi="Angsana New"/>
          <w:b/>
          <w:bCs/>
          <w:sz w:val="28"/>
        </w:rPr>
      </w:pPr>
      <w:r w:rsidRPr="00E17C21">
        <w:rPr>
          <w:rFonts w:ascii="Angsana New" w:hAnsi="Angsana New"/>
          <w:sz w:val="28"/>
          <w:cs/>
        </w:rPr>
        <w:object w:dxaOrig="9444" w:dyaOrig="2401">
          <v:shape id="_x0000_i1092" type="#_x0000_t75" style="width:458.3pt;height:117.7pt" o:ole="">
            <v:imagedata r:id="rId142" o:title=""/>
          </v:shape>
          <o:OLEObject Type="Embed" ProgID="Excel.Sheet.8" ShapeID="_x0000_i1092" DrawAspect="Content" ObjectID="_1549457337" r:id="rId143"/>
        </w:object>
      </w:r>
    </w:p>
    <w:p w:rsidR="008A4120" w:rsidRPr="00E17C21" w:rsidRDefault="008A4120" w:rsidP="007C50A7">
      <w:pPr>
        <w:tabs>
          <w:tab w:val="left" w:pos="709"/>
          <w:tab w:val="left" w:pos="1276"/>
        </w:tabs>
        <w:jc w:val="thaiDistribute"/>
        <w:rPr>
          <w:rFonts w:ascii="Angsana New" w:hAnsi="Angsana New"/>
          <w:sz w:val="28"/>
        </w:rPr>
      </w:pPr>
      <w:r w:rsidRPr="00E17C21">
        <w:rPr>
          <w:rFonts w:ascii="Angsana New" w:hAnsi="Angsana New"/>
          <w:b/>
          <w:bCs/>
          <w:sz w:val="28"/>
          <w:cs/>
        </w:rPr>
        <w:tab/>
        <w:t>6.14.2</w:t>
      </w:r>
      <w:r w:rsidRPr="00E17C21">
        <w:rPr>
          <w:rFonts w:ascii="Angsana New" w:hAnsi="Angsana New"/>
          <w:b/>
          <w:bCs/>
          <w:sz w:val="28"/>
          <w:cs/>
        </w:rPr>
        <w:tab/>
        <w:t>จำแนกตามสกุลเงินและถิ่นที่อยู่ของผู้ฝาก</w:t>
      </w:r>
    </w:p>
    <w:bookmarkStart w:id="665" w:name="_MON_1546260542"/>
    <w:bookmarkStart w:id="666" w:name="_MON_1543146376"/>
    <w:bookmarkStart w:id="667" w:name="_MON_1546260479"/>
    <w:bookmarkEnd w:id="665"/>
    <w:bookmarkEnd w:id="666"/>
    <w:bookmarkEnd w:id="667"/>
    <w:p w:rsidR="008A4120" w:rsidRPr="00E17C21" w:rsidRDefault="00FC505D" w:rsidP="007C50A7">
      <w:pPr>
        <w:spacing w:line="276" w:lineRule="auto"/>
        <w:jc w:val="thaiDistribute"/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  <w:cs/>
        </w:rPr>
        <w:object w:dxaOrig="9603" w:dyaOrig="2593">
          <v:shape id="_x0000_i1093" type="#_x0000_t75" style="width:469.55pt;height:117.7pt" o:ole="">
            <v:imagedata r:id="rId144" o:title=""/>
          </v:shape>
          <o:OLEObject Type="Embed" ProgID="Excel.Sheet.8" ShapeID="_x0000_i1093" DrawAspect="Content" ObjectID="_1549457338" r:id="rId145"/>
        </w:object>
      </w:r>
    </w:p>
    <w:bookmarkStart w:id="668" w:name="_MON_1546260466"/>
    <w:bookmarkStart w:id="669" w:name="_MON_1546152396"/>
    <w:bookmarkStart w:id="670" w:name="_MON_1543146399"/>
    <w:bookmarkEnd w:id="668"/>
    <w:bookmarkEnd w:id="669"/>
    <w:bookmarkEnd w:id="670"/>
    <w:p w:rsidR="008A4120" w:rsidRPr="00E17C21" w:rsidRDefault="00FC505D" w:rsidP="007C50A7">
      <w:pPr>
        <w:spacing w:line="276" w:lineRule="auto"/>
        <w:jc w:val="thaiDistribute"/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  <w:cs/>
        </w:rPr>
        <w:object w:dxaOrig="9603" w:dyaOrig="2593">
          <v:shape id="_x0000_i1094" type="#_x0000_t75" style="width:469.55pt;height:117.7pt" o:ole="">
            <v:imagedata r:id="rId146" o:title=""/>
          </v:shape>
          <o:OLEObject Type="Embed" ProgID="Excel.Sheet.8" ShapeID="_x0000_i1094" DrawAspect="Content" ObjectID="_1549457339" r:id="rId147"/>
        </w:object>
      </w:r>
    </w:p>
    <w:p w:rsidR="008A4120" w:rsidRPr="00E17C21" w:rsidRDefault="008A4120" w:rsidP="007C50A7">
      <w:pPr>
        <w:tabs>
          <w:tab w:val="left" w:pos="284"/>
          <w:tab w:val="left" w:pos="709"/>
        </w:tabs>
        <w:jc w:val="thaiDistribute"/>
        <w:rPr>
          <w:rFonts w:ascii="Angsana New" w:hAnsi="Angsana New"/>
          <w:sz w:val="28"/>
        </w:rPr>
      </w:pPr>
      <w:r w:rsidRPr="00E17C21">
        <w:rPr>
          <w:rFonts w:ascii="Angsana New" w:hAnsi="Angsana New"/>
          <w:b/>
          <w:bCs/>
          <w:sz w:val="28"/>
        </w:rPr>
        <w:lastRenderedPageBreak/>
        <w:tab/>
        <w:t>6.15</w:t>
      </w:r>
      <w:r w:rsidRPr="00E17C21">
        <w:rPr>
          <w:rFonts w:ascii="Angsana New" w:hAnsi="Angsana New"/>
          <w:b/>
          <w:bCs/>
          <w:sz w:val="28"/>
        </w:rPr>
        <w:tab/>
      </w:r>
      <w:r w:rsidRPr="00E17C21">
        <w:rPr>
          <w:rFonts w:ascii="Angsana New" w:hAnsi="Angsana New"/>
          <w:b/>
          <w:bCs/>
          <w:sz w:val="28"/>
          <w:cs/>
        </w:rPr>
        <w:t>รายการระหว่างธนาคารและตลาดเงินสุทธิ (หนี้สิน)</w:t>
      </w:r>
    </w:p>
    <w:bookmarkStart w:id="671" w:name="_MON_1546446136"/>
    <w:bookmarkStart w:id="672" w:name="_MON_1546446534"/>
    <w:bookmarkStart w:id="673" w:name="_MON_1543146438"/>
    <w:bookmarkStart w:id="674" w:name="_MON_1546261002"/>
    <w:bookmarkEnd w:id="671"/>
    <w:bookmarkEnd w:id="672"/>
    <w:bookmarkEnd w:id="673"/>
    <w:bookmarkEnd w:id="674"/>
    <w:p w:rsidR="008A4120" w:rsidRPr="00E17C21" w:rsidRDefault="00A34472" w:rsidP="007C50A7">
      <w:pPr>
        <w:spacing w:line="276" w:lineRule="auto"/>
        <w:jc w:val="thaiDistribute"/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  <w:cs/>
        </w:rPr>
        <w:object w:dxaOrig="9761" w:dyaOrig="6745">
          <v:shape id="_x0000_i1095" type="#_x0000_t75" style="width:483.35pt;height:331.85pt" o:ole="">
            <v:imagedata r:id="rId148" o:title=""/>
          </v:shape>
          <o:OLEObject Type="Embed" ProgID="Excel.Sheet.8" ShapeID="_x0000_i1095" DrawAspect="Content" ObjectID="_1549457340" r:id="rId149"/>
        </w:object>
      </w:r>
      <w:bookmarkStart w:id="675" w:name="_MON_1546260797"/>
      <w:bookmarkStart w:id="676" w:name="_MON_1546260819"/>
      <w:bookmarkStart w:id="677" w:name="_MON_1546151948"/>
      <w:bookmarkStart w:id="678" w:name="_MON_1543146461"/>
      <w:bookmarkEnd w:id="675"/>
      <w:bookmarkEnd w:id="676"/>
      <w:bookmarkEnd w:id="677"/>
      <w:bookmarkEnd w:id="678"/>
      <w:r w:rsidR="008A01B6" w:rsidRPr="00E17C21">
        <w:rPr>
          <w:rFonts w:ascii="Angsana New" w:hAnsi="Angsana New"/>
          <w:sz w:val="28"/>
          <w:cs/>
        </w:rPr>
        <w:object w:dxaOrig="9761" w:dyaOrig="6745">
          <v:shape id="_x0000_i1096" type="#_x0000_t75" style="width:483.35pt;height:326.2pt" o:ole="">
            <v:imagedata r:id="rId150" o:title=""/>
          </v:shape>
          <o:OLEObject Type="Embed" ProgID="Excel.Sheet.8" ShapeID="_x0000_i1096" DrawAspect="Content" ObjectID="_1549457341" r:id="rId151"/>
        </w:object>
      </w:r>
    </w:p>
    <w:p w:rsidR="003A6A48" w:rsidRPr="00E17C21" w:rsidRDefault="00F5691A" w:rsidP="007C50A7">
      <w:pPr>
        <w:tabs>
          <w:tab w:val="left" w:pos="284"/>
          <w:tab w:val="left" w:pos="709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E17C21">
        <w:rPr>
          <w:rFonts w:ascii="Angsana New" w:hAnsi="Angsana New"/>
          <w:b/>
          <w:bCs/>
          <w:sz w:val="28"/>
        </w:rPr>
        <w:lastRenderedPageBreak/>
        <w:tab/>
      </w:r>
      <w:bookmarkStart w:id="679" w:name="_MON_1499260178"/>
      <w:bookmarkStart w:id="680" w:name="_MON_1499260167"/>
      <w:bookmarkStart w:id="681" w:name="_MON_1499260221"/>
      <w:bookmarkStart w:id="682" w:name="_MON_1499497102"/>
      <w:bookmarkStart w:id="683" w:name="_MON_1499260231"/>
      <w:bookmarkStart w:id="684" w:name="_MON_1499260244"/>
      <w:bookmarkStart w:id="685" w:name="_MON_1499260215"/>
      <w:bookmarkEnd w:id="679"/>
      <w:bookmarkEnd w:id="680"/>
      <w:bookmarkEnd w:id="681"/>
      <w:bookmarkEnd w:id="682"/>
      <w:bookmarkEnd w:id="683"/>
      <w:bookmarkEnd w:id="684"/>
      <w:bookmarkEnd w:id="685"/>
      <w:r w:rsidR="008732CF" w:rsidRPr="00E17C21">
        <w:rPr>
          <w:rFonts w:ascii="Angsana New" w:hAnsi="Angsana New"/>
          <w:b/>
          <w:bCs/>
          <w:sz w:val="28"/>
          <w:cs/>
        </w:rPr>
        <w:t>6.1</w:t>
      </w:r>
      <w:r w:rsidR="008A4120" w:rsidRPr="00E17C21">
        <w:rPr>
          <w:rFonts w:ascii="Angsana New" w:hAnsi="Angsana New" w:hint="cs"/>
          <w:b/>
          <w:bCs/>
          <w:sz w:val="28"/>
          <w:cs/>
        </w:rPr>
        <w:t>6</w:t>
      </w:r>
      <w:r w:rsidR="008732CF" w:rsidRPr="00E17C21">
        <w:rPr>
          <w:rFonts w:ascii="Angsana New" w:hAnsi="Angsana New"/>
          <w:b/>
          <w:bCs/>
          <w:sz w:val="28"/>
        </w:rPr>
        <w:tab/>
      </w:r>
      <w:r w:rsidR="008732CF" w:rsidRPr="00E17C21">
        <w:rPr>
          <w:rFonts w:ascii="Angsana New" w:hAnsi="Angsana New"/>
          <w:b/>
          <w:bCs/>
          <w:sz w:val="28"/>
          <w:cs/>
        </w:rPr>
        <w:t>ตราสารหนี้ที่ออกและเงินกู้ยืม</w:t>
      </w:r>
      <w:r w:rsidR="008732CF" w:rsidRPr="00E17C21">
        <w:rPr>
          <w:rFonts w:ascii="Angsana New" w:hAnsi="Angsana New"/>
          <w:sz w:val="28"/>
        </w:rPr>
        <w:t xml:space="preserve"> </w:t>
      </w:r>
      <w:r w:rsidR="008732CF" w:rsidRPr="00E17C21">
        <w:rPr>
          <w:rFonts w:ascii="Angsana New" w:hAnsi="Angsana New"/>
          <w:sz w:val="28"/>
          <w:cs/>
        </w:rPr>
        <w:t>จำแนกตามประเภทตราสารและแหล่งเงินกู้ ดังนี้</w:t>
      </w:r>
    </w:p>
    <w:bookmarkStart w:id="686" w:name="_MON_1538583518"/>
    <w:bookmarkStart w:id="687" w:name="_MON_1548672502"/>
    <w:bookmarkStart w:id="688" w:name="_MON_1546330064"/>
    <w:bookmarkStart w:id="689" w:name="_MON_1546339323"/>
    <w:bookmarkStart w:id="690" w:name="_MON_1539590464"/>
    <w:bookmarkStart w:id="691" w:name="_MON_1547905483"/>
    <w:bookmarkStart w:id="692" w:name="_MON_1547905560"/>
    <w:bookmarkStart w:id="693" w:name="_MON_1540030509"/>
    <w:bookmarkStart w:id="694" w:name="_MON_1540030825"/>
    <w:bookmarkStart w:id="695" w:name="_MON_1543146665"/>
    <w:bookmarkEnd w:id="686"/>
    <w:bookmarkEnd w:id="687"/>
    <w:bookmarkEnd w:id="688"/>
    <w:bookmarkEnd w:id="689"/>
    <w:bookmarkEnd w:id="690"/>
    <w:bookmarkEnd w:id="691"/>
    <w:bookmarkEnd w:id="692"/>
    <w:bookmarkEnd w:id="693"/>
    <w:bookmarkEnd w:id="694"/>
    <w:bookmarkEnd w:id="695"/>
    <w:p w:rsidR="009474BD" w:rsidRPr="00E17C21" w:rsidRDefault="004D2C8F" w:rsidP="007C50A7">
      <w:pPr>
        <w:tabs>
          <w:tab w:val="left" w:pos="709"/>
        </w:tabs>
        <w:spacing w:line="276" w:lineRule="auto"/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  <w:cs/>
        </w:rPr>
        <w:object w:dxaOrig="12150" w:dyaOrig="8581">
          <v:shape id="_x0000_i1097" type="#_x0000_t75" style="width:467.7pt;height:365pt" o:ole="">
            <v:imagedata r:id="rId152" o:title=""/>
          </v:shape>
          <o:OLEObject Type="Embed" ProgID="Excel.Sheet.8" ShapeID="_x0000_i1097" DrawAspect="Content" ObjectID="_1549457342" r:id="rId153"/>
        </w:object>
      </w:r>
      <w:bookmarkStart w:id="696" w:name="_MON_1546261368"/>
      <w:bookmarkStart w:id="697" w:name="_MON_1538559411"/>
      <w:bookmarkStart w:id="698" w:name="_MON_1543146704"/>
      <w:bookmarkStart w:id="699" w:name="_MON_1548672421"/>
      <w:bookmarkStart w:id="700" w:name="_MON_1546152619"/>
      <w:bookmarkStart w:id="701" w:name="_MON_1546261256"/>
      <w:bookmarkStart w:id="702" w:name="_MON_1546261264"/>
      <w:bookmarkStart w:id="703" w:name="_MON_1546261296"/>
      <w:bookmarkStart w:id="704" w:name="_MON_1546261345"/>
      <w:bookmarkStart w:id="705" w:name="_MON_1547905606"/>
      <w:bookmarkStart w:id="706" w:name="_MON_1547905627"/>
      <w:bookmarkEnd w:id="696"/>
      <w:bookmarkEnd w:id="697"/>
      <w:bookmarkEnd w:id="698"/>
      <w:bookmarkEnd w:id="699"/>
      <w:bookmarkEnd w:id="700"/>
      <w:bookmarkEnd w:id="701"/>
      <w:bookmarkEnd w:id="702"/>
      <w:bookmarkEnd w:id="703"/>
      <w:bookmarkEnd w:id="704"/>
      <w:bookmarkEnd w:id="705"/>
      <w:bookmarkEnd w:id="706"/>
      <w:r w:rsidRPr="00E17C21">
        <w:rPr>
          <w:rFonts w:ascii="Angsana New" w:hAnsi="Angsana New"/>
          <w:sz w:val="28"/>
          <w:cs/>
        </w:rPr>
        <w:object w:dxaOrig="12150" w:dyaOrig="6745">
          <v:shape id="_x0000_i1098" type="#_x0000_t75" style="width:467.7pt;height:4in" o:ole="">
            <v:imagedata r:id="rId154" o:title=""/>
          </v:shape>
          <o:OLEObject Type="Embed" ProgID="Excel.Sheet.8" ShapeID="_x0000_i1098" DrawAspect="Content" ObjectID="_1549457343" r:id="rId155"/>
        </w:object>
      </w:r>
    </w:p>
    <w:p w:rsidR="00ED58C2" w:rsidRPr="00E17C21" w:rsidRDefault="00CB048D" w:rsidP="007C50A7">
      <w:pPr>
        <w:tabs>
          <w:tab w:val="left" w:pos="709"/>
        </w:tabs>
        <w:spacing w:line="276" w:lineRule="auto"/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  <w:cs/>
        </w:rPr>
        <w:tab/>
        <w:t>* ตั๋วแลกเงินระยะสั้นได้รวมตั๋วแลกเงินที่ครบกำหนดแล้วแต่ลูกค้ายังไม่สามารถไถ่ถอนได้</w:t>
      </w:r>
    </w:p>
    <w:p w:rsidR="00754496" w:rsidRPr="00E17C21" w:rsidRDefault="00754496" w:rsidP="007C50A7">
      <w:pPr>
        <w:tabs>
          <w:tab w:val="left" w:pos="284"/>
          <w:tab w:val="left" w:pos="709"/>
        </w:tabs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  <w:cs/>
        </w:rPr>
      </w:pPr>
      <w:r w:rsidRPr="00E17C21">
        <w:rPr>
          <w:rFonts w:ascii="Angsana New" w:hAnsi="Angsana New"/>
          <w:b/>
          <w:bCs/>
          <w:sz w:val="28"/>
          <w:cs/>
        </w:rPr>
        <w:lastRenderedPageBreak/>
        <w:tab/>
        <w:t>6.1</w:t>
      </w:r>
      <w:r w:rsidR="00E5720C" w:rsidRPr="00E17C21">
        <w:rPr>
          <w:rFonts w:ascii="Angsana New" w:hAnsi="Angsana New" w:hint="cs"/>
          <w:b/>
          <w:bCs/>
          <w:sz w:val="28"/>
          <w:cs/>
        </w:rPr>
        <w:t>6</w:t>
      </w:r>
      <w:r w:rsidRPr="00E17C21">
        <w:rPr>
          <w:rFonts w:ascii="Angsana New" w:hAnsi="Angsana New"/>
          <w:b/>
          <w:bCs/>
          <w:sz w:val="28"/>
        </w:rPr>
        <w:tab/>
      </w:r>
      <w:r w:rsidRPr="00E17C21">
        <w:rPr>
          <w:rFonts w:ascii="Angsana New" w:hAnsi="Angsana New"/>
          <w:b/>
          <w:bCs/>
          <w:sz w:val="28"/>
          <w:cs/>
        </w:rPr>
        <w:t>ตราสารหนี้ที่ออกและเงินกู้ยืม</w:t>
      </w:r>
      <w:r w:rsidRPr="00E17C21">
        <w:rPr>
          <w:rFonts w:ascii="Angsana New" w:hAnsi="Angsana New"/>
          <w:sz w:val="28"/>
        </w:rPr>
        <w:t xml:space="preserve"> </w:t>
      </w:r>
      <w:r w:rsidRPr="00E17C21">
        <w:rPr>
          <w:rFonts w:ascii="Angsana New" w:hAnsi="Angsana New"/>
          <w:sz w:val="28"/>
          <w:cs/>
        </w:rPr>
        <w:t>จำแนกตามประเภทตราสารและแหล่งเงินกู้ (ต่อ)</w:t>
      </w:r>
    </w:p>
    <w:p w:rsidR="00754496" w:rsidRPr="00E17C21" w:rsidRDefault="00754496" w:rsidP="007C50A7">
      <w:pPr>
        <w:tabs>
          <w:tab w:val="left" w:pos="709"/>
        </w:tabs>
        <w:spacing w:line="276" w:lineRule="auto"/>
        <w:jc w:val="thaiDistribute"/>
        <w:outlineLvl w:val="0"/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  <w:cs/>
        </w:rPr>
        <w:tab/>
      </w:r>
      <w:r w:rsidRPr="00E17C21">
        <w:rPr>
          <w:rFonts w:ascii="Angsana New" w:hAnsi="Angsana New"/>
          <w:sz w:val="28"/>
          <w:u w:val="single"/>
          <w:cs/>
        </w:rPr>
        <w:t xml:space="preserve">หุ้นกู้ ภายใต้ </w:t>
      </w:r>
      <w:r w:rsidRPr="00E17C21">
        <w:rPr>
          <w:rFonts w:ascii="Angsana New" w:hAnsi="Angsana New"/>
          <w:sz w:val="28"/>
          <w:u w:val="single"/>
        </w:rPr>
        <w:t>Euro Medium Term Note Programme (EMTN Programme)</w:t>
      </w:r>
      <w:r w:rsidRPr="00E17C21">
        <w:rPr>
          <w:rFonts w:ascii="Angsana New" w:hAnsi="Angsana New"/>
          <w:sz w:val="28"/>
        </w:rPr>
        <w:t xml:space="preserve"> </w:t>
      </w:r>
      <w:r w:rsidRPr="00E17C21">
        <w:rPr>
          <w:rFonts w:ascii="Angsana New" w:hAnsi="Angsana New"/>
          <w:sz w:val="28"/>
          <w:cs/>
        </w:rPr>
        <w:t>วงเงิน 2</w:t>
      </w:r>
      <w:r w:rsidRPr="00E17C21">
        <w:rPr>
          <w:rFonts w:ascii="Angsana New" w:hAnsi="Angsana New"/>
          <w:sz w:val="28"/>
        </w:rPr>
        <w:t>,</w:t>
      </w:r>
      <w:r w:rsidRPr="00E17C21">
        <w:rPr>
          <w:rFonts w:ascii="Angsana New" w:hAnsi="Angsana New"/>
          <w:sz w:val="28"/>
          <w:cs/>
        </w:rPr>
        <w:t>500 ล้านเหรียญดอลลาร์สหรัฐ</w:t>
      </w:r>
    </w:p>
    <w:p w:rsidR="00754496" w:rsidRPr="00E17C21" w:rsidRDefault="00754496" w:rsidP="007C50A7">
      <w:pPr>
        <w:pStyle w:val="ListParagraph"/>
        <w:tabs>
          <w:tab w:val="left" w:pos="709"/>
        </w:tabs>
        <w:autoSpaceDE w:val="0"/>
        <w:autoSpaceDN w:val="0"/>
        <w:adjustRightInd w:val="0"/>
        <w:spacing w:after="0"/>
        <w:ind w:left="0"/>
        <w:jc w:val="thaiDistribute"/>
        <w:rPr>
          <w:rFonts w:ascii="Angsana New" w:hAnsi="Angsana New" w:cs="Angsana New"/>
          <w:sz w:val="28"/>
        </w:rPr>
      </w:pPr>
      <w:r w:rsidRPr="00E17C21">
        <w:rPr>
          <w:rFonts w:ascii="Angsana New" w:hAnsi="Angsana New" w:cs="Angsana New"/>
          <w:sz w:val="28"/>
        </w:rPr>
        <w:tab/>
      </w:r>
      <w:r w:rsidRPr="00E17C21">
        <w:rPr>
          <w:rFonts w:ascii="Angsana New" w:hAnsi="Angsana New" w:cs="Angsana New"/>
          <w:sz w:val="28"/>
          <w:cs/>
        </w:rPr>
        <w:t>เมื่อวันที่ 11 มีนาคม 2556 ธนาคารได้ออกและเสนอขายหุ้นกู้ไม่ด้อยสิทธิ ไม่มีหลักประกัน จำนวน 500 ล้านเหรียญดอลลาร์สหรัฐ อายุหุ้นกู้ 5.5 ปี อัตราดอกเบี้ยคงที่ร้อยละ 2.25</w:t>
      </w:r>
      <w:r w:rsidRPr="00E17C21">
        <w:rPr>
          <w:rFonts w:ascii="Angsana New" w:hAnsi="Angsana New" w:cs="Angsana New"/>
          <w:sz w:val="28"/>
        </w:rPr>
        <w:t xml:space="preserve"> </w:t>
      </w:r>
      <w:r w:rsidRPr="00E17C21">
        <w:rPr>
          <w:rFonts w:ascii="Angsana New" w:hAnsi="Angsana New" w:cs="Angsana New"/>
          <w:sz w:val="28"/>
          <w:cs/>
        </w:rPr>
        <w:t>ต่อปี กำหนดชำระดอกเบี้ยทุก</w:t>
      </w:r>
      <w:r w:rsidRPr="00E17C21">
        <w:rPr>
          <w:rFonts w:ascii="Angsana New" w:hAnsi="Angsana New" w:cs="Angsana New"/>
          <w:sz w:val="28"/>
        </w:rPr>
        <w:t xml:space="preserve"> 6 </w:t>
      </w:r>
      <w:r w:rsidRPr="00E17C21">
        <w:rPr>
          <w:rFonts w:ascii="Angsana New" w:hAnsi="Angsana New" w:cs="Angsana New"/>
          <w:sz w:val="28"/>
          <w:cs/>
        </w:rPr>
        <w:t>เดือน ในวันที่ 11 เดือนมีนาคมและกันยายนของทุกปี ตลอดอายุหุ้นกู้</w:t>
      </w:r>
    </w:p>
    <w:p w:rsidR="00754496" w:rsidRPr="00E17C21" w:rsidRDefault="00754496" w:rsidP="007C50A7">
      <w:pPr>
        <w:pStyle w:val="ListParagraph"/>
        <w:tabs>
          <w:tab w:val="left" w:pos="709"/>
        </w:tabs>
        <w:autoSpaceDE w:val="0"/>
        <w:autoSpaceDN w:val="0"/>
        <w:adjustRightInd w:val="0"/>
        <w:spacing w:after="0"/>
        <w:ind w:left="0"/>
        <w:jc w:val="thaiDistribute"/>
        <w:rPr>
          <w:rFonts w:ascii="Angsana New" w:hAnsi="Angsana New" w:cs="Angsana New"/>
          <w:sz w:val="28"/>
        </w:rPr>
      </w:pPr>
      <w:r w:rsidRPr="00E17C21">
        <w:rPr>
          <w:rFonts w:ascii="Angsana New" w:hAnsi="Angsana New" w:cs="Angsana New"/>
          <w:sz w:val="28"/>
          <w:cs/>
        </w:rPr>
        <w:tab/>
        <w:t xml:space="preserve">เมื่อวันที่ 26 มิถุนายน 2557 ธนาคารได้ออกและเสนอขายหุ้นกู้ด้อยสิทธิตามเกณฑ์ </w:t>
      </w:r>
      <w:r w:rsidRPr="00E17C21">
        <w:rPr>
          <w:rFonts w:ascii="Angsana New" w:hAnsi="Angsana New" w:cs="Angsana New"/>
          <w:sz w:val="28"/>
        </w:rPr>
        <w:t>Basel</w:t>
      </w:r>
      <w:r w:rsidRPr="00E17C21">
        <w:rPr>
          <w:rFonts w:ascii="Angsana New" w:hAnsi="Angsana New" w:cs="Angsana New"/>
          <w:sz w:val="28"/>
          <w:cs/>
        </w:rPr>
        <w:t xml:space="preserve"> </w:t>
      </w:r>
      <w:r w:rsidRPr="00E17C21">
        <w:rPr>
          <w:rFonts w:ascii="Angsana New" w:hAnsi="Angsana New" w:cs="Angsana New"/>
          <w:sz w:val="28"/>
        </w:rPr>
        <w:t xml:space="preserve">III </w:t>
      </w:r>
      <w:r w:rsidRPr="00E17C21">
        <w:rPr>
          <w:rFonts w:ascii="Angsana New" w:hAnsi="Angsana New" w:cs="Angsana New"/>
          <w:sz w:val="28"/>
          <w:cs/>
        </w:rPr>
        <w:t>(</w:t>
      </w:r>
      <w:r w:rsidRPr="00E17C21">
        <w:rPr>
          <w:rFonts w:ascii="Angsana New" w:hAnsi="Angsana New" w:cs="Angsana New"/>
          <w:sz w:val="28"/>
        </w:rPr>
        <w:t>Subordinated</w:t>
      </w:r>
      <w:r w:rsidRPr="00E17C21">
        <w:rPr>
          <w:rFonts w:ascii="Angsana New" w:hAnsi="Angsana New" w:cs="Angsana New"/>
          <w:sz w:val="28"/>
          <w:cs/>
        </w:rPr>
        <w:t xml:space="preserve"> </w:t>
      </w:r>
      <w:r w:rsidRPr="00E17C21">
        <w:rPr>
          <w:rFonts w:ascii="Angsana New" w:hAnsi="Angsana New" w:cs="Angsana New"/>
          <w:sz w:val="28"/>
        </w:rPr>
        <w:t xml:space="preserve">Tier 2) </w:t>
      </w:r>
      <w:r w:rsidRPr="00E17C21">
        <w:rPr>
          <w:rFonts w:ascii="Angsana New" w:hAnsi="Angsana New" w:cs="Angsana New"/>
          <w:sz w:val="28"/>
          <w:cs/>
        </w:rPr>
        <w:t xml:space="preserve">จำนวน </w:t>
      </w:r>
      <w:r w:rsidRPr="00E17C21">
        <w:rPr>
          <w:rFonts w:ascii="Angsana New" w:hAnsi="Angsana New" w:cs="Angsana New"/>
          <w:sz w:val="28"/>
        </w:rPr>
        <w:t>7</w:t>
      </w:r>
      <w:r w:rsidRPr="00E17C21">
        <w:rPr>
          <w:rFonts w:ascii="Angsana New" w:hAnsi="Angsana New" w:cs="Angsana New"/>
          <w:sz w:val="28"/>
          <w:cs/>
        </w:rPr>
        <w:t xml:space="preserve">00 ล้านเหรียญดอลลาร์สหรัฐ อายุหุ้นกู้ 10.5 ปี สำหรับ 5.5 ปีแรก อัตราดอกเบี้ยคงที่ร้อยละ </w:t>
      </w:r>
      <w:r w:rsidRPr="00E17C21">
        <w:rPr>
          <w:rFonts w:ascii="Angsana New" w:hAnsi="Angsana New" w:cs="Angsana New"/>
          <w:sz w:val="28"/>
        </w:rPr>
        <w:t>5</w:t>
      </w:r>
      <w:r w:rsidRPr="00E17C21">
        <w:rPr>
          <w:rFonts w:ascii="Angsana New" w:hAnsi="Angsana New" w:cs="Angsana New"/>
          <w:sz w:val="28"/>
          <w:cs/>
        </w:rPr>
        <w:t>.2</w:t>
      </w:r>
      <w:r w:rsidRPr="00E17C21">
        <w:rPr>
          <w:rFonts w:ascii="Angsana New" w:hAnsi="Angsana New" w:cs="Angsana New"/>
          <w:sz w:val="28"/>
        </w:rPr>
        <w:t xml:space="preserve">0 </w:t>
      </w:r>
      <w:r w:rsidRPr="00E17C21">
        <w:rPr>
          <w:rFonts w:ascii="Angsana New" w:hAnsi="Angsana New" w:cs="Angsana New"/>
          <w:sz w:val="28"/>
          <w:cs/>
        </w:rPr>
        <w:t>ต่อปี หลังจากนั้นอัตราดอกเบี้ยเท่ากับ 5-</w:t>
      </w:r>
      <w:r w:rsidRPr="00E17C21">
        <w:rPr>
          <w:rFonts w:ascii="Angsana New" w:hAnsi="Angsana New" w:cs="Angsana New"/>
          <w:sz w:val="28"/>
        </w:rPr>
        <w:t>year</w:t>
      </w:r>
      <w:r w:rsidRPr="00E17C21">
        <w:rPr>
          <w:rFonts w:ascii="Angsana New" w:hAnsi="Angsana New" w:cs="Angsana New"/>
          <w:sz w:val="28"/>
          <w:cs/>
        </w:rPr>
        <w:t xml:space="preserve"> </w:t>
      </w:r>
      <w:r w:rsidRPr="00E17C21">
        <w:rPr>
          <w:rFonts w:ascii="Angsana New" w:hAnsi="Angsana New" w:cs="Angsana New"/>
          <w:sz w:val="28"/>
        </w:rPr>
        <w:t>US</w:t>
      </w:r>
      <w:r w:rsidRPr="00E17C21">
        <w:rPr>
          <w:rFonts w:ascii="Angsana New" w:hAnsi="Angsana New" w:cs="Angsana New"/>
          <w:sz w:val="28"/>
          <w:cs/>
        </w:rPr>
        <w:t xml:space="preserve"> </w:t>
      </w:r>
      <w:r w:rsidRPr="00E17C21">
        <w:rPr>
          <w:rFonts w:ascii="Angsana New" w:hAnsi="Angsana New" w:cs="Angsana New"/>
          <w:sz w:val="28"/>
        </w:rPr>
        <w:t>Treasury</w:t>
      </w:r>
      <w:r w:rsidRPr="00E17C21">
        <w:rPr>
          <w:rFonts w:ascii="Angsana New" w:hAnsi="Angsana New" w:cs="Angsana New"/>
          <w:sz w:val="28"/>
          <w:cs/>
        </w:rPr>
        <w:t xml:space="preserve"> </w:t>
      </w:r>
      <w:r w:rsidRPr="00E17C21">
        <w:rPr>
          <w:rFonts w:ascii="Angsana New" w:hAnsi="Angsana New" w:cs="Angsana New"/>
          <w:sz w:val="28"/>
        </w:rPr>
        <w:t>Rate</w:t>
      </w:r>
      <w:r w:rsidRPr="00E17C21">
        <w:rPr>
          <w:rFonts w:ascii="Angsana New" w:hAnsi="Angsana New" w:cs="Angsana New"/>
          <w:sz w:val="28"/>
          <w:cs/>
        </w:rPr>
        <w:t xml:space="preserve"> บวกส่วนต่างอัตราดอกเบี้ยร้อยละ 3.535 ต่อปี กำหนดชำระดอกเบี้ยทุก</w:t>
      </w:r>
      <w:r w:rsidRPr="00E17C21">
        <w:rPr>
          <w:rFonts w:ascii="Angsana New" w:hAnsi="Angsana New" w:cs="Angsana New"/>
          <w:sz w:val="28"/>
        </w:rPr>
        <w:t xml:space="preserve"> 6 </w:t>
      </w:r>
      <w:r w:rsidRPr="00E17C21">
        <w:rPr>
          <w:rFonts w:ascii="Angsana New" w:hAnsi="Angsana New" w:cs="Angsana New"/>
          <w:sz w:val="28"/>
          <w:cs/>
        </w:rPr>
        <w:t xml:space="preserve">เดือน ในวันที่ </w:t>
      </w:r>
      <w:r w:rsidRPr="00E17C21">
        <w:rPr>
          <w:rFonts w:ascii="Angsana New" w:hAnsi="Angsana New" w:cs="Angsana New"/>
          <w:sz w:val="28"/>
        </w:rPr>
        <w:t>26</w:t>
      </w:r>
      <w:r w:rsidRPr="00E17C21">
        <w:rPr>
          <w:rFonts w:ascii="Angsana New" w:hAnsi="Angsana New" w:cs="Angsana New"/>
          <w:sz w:val="28"/>
          <w:cs/>
        </w:rPr>
        <w:t xml:space="preserve"> เดือนมิถุนายนและธันวาคมของทุกปี ตลอดอายุหุ้นกู้</w:t>
      </w:r>
    </w:p>
    <w:p w:rsidR="00754496" w:rsidRPr="00E17C21" w:rsidRDefault="00754496" w:rsidP="007C50A7">
      <w:pPr>
        <w:pStyle w:val="ListParagraph"/>
        <w:tabs>
          <w:tab w:val="left" w:pos="709"/>
        </w:tabs>
        <w:autoSpaceDE w:val="0"/>
        <w:autoSpaceDN w:val="0"/>
        <w:adjustRightInd w:val="0"/>
        <w:spacing w:after="0"/>
        <w:ind w:left="0"/>
        <w:jc w:val="thaiDistribute"/>
        <w:rPr>
          <w:rFonts w:ascii="Angsana New" w:hAnsi="Angsana New" w:cs="Angsana New"/>
          <w:sz w:val="28"/>
          <w:u w:val="single"/>
        </w:rPr>
      </w:pPr>
      <w:r w:rsidRPr="00E17C21">
        <w:rPr>
          <w:rFonts w:ascii="Angsana New" w:hAnsi="Angsana New" w:cs="Angsana New"/>
          <w:sz w:val="28"/>
          <w:cs/>
        </w:rPr>
        <w:tab/>
      </w:r>
      <w:r w:rsidRPr="00E17C21">
        <w:rPr>
          <w:rFonts w:ascii="Angsana New" w:hAnsi="Angsana New" w:cs="Angsana New"/>
          <w:sz w:val="28"/>
          <w:u w:val="single"/>
          <w:cs/>
        </w:rPr>
        <w:t>หุ้นกู้ด้อยสิทธิ</w:t>
      </w:r>
    </w:p>
    <w:p w:rsidR="00754496" w:rsidRPr="00E17C21" w:rsidRDefault="00754496" w:rsidP="007C50A7">
      <w:pPr>
        <w:pStyle w:val="ListParagraph"/>
        <w:tabs>
          <w:tab w:val="left" w:pos="709"/>
        </w:tabs>
        <w:autoSpaceDE w:val="0"/>
        <w:autoSpaceDN w:val="0"/>
        <w:adjustRightInd w:val="0"/>
        <w:spacing w:after="0"/>
        <w:ind w:left="0"/>
        <w:jc w:val="thaiDistribute"/>
        <w:rPr>
          <w:rFonts w:ascii="Angsana New" w:hAnsi="Angsana New" w:cs="Angsana New"/>
          <w:sz w:val="28"/>
          <w:u w:val="single"/>
        </w:rPr>
      </w:pPr>
      <w:r w:rsidRPr="00E17C21">
        <w:rPr>
          <w:rFonts w:ascii="Angsana New" w:hAnsi="Angsana New" w:cs="Angsana New"/>
          <w:sz w:val="28"/>
          <w:cs/>
        </w:rPr>
        <w:tab/>
      </w:r>
      <w:r w:rsidRPr="00E17C21">
        <w:rPr>
          <w:rFonts w:ascii="Angsana New" w:hAnsi="Angsana New" w:cs="Angsana New"/>
          <w:spacing w:val="14"/>
          <w:sz w:val="28"/>
          <w:cs/>
        </w:rPr>
        <w:t>การไถ่ถอนคืนก่อนกำหนดสามารถทำได้ ณ วันครบรอบ 5 ปี หรือ ณ วันครบกำหนดชำระดอกเบี้ยใด ๆ</w:t>
      </w:r>
      <w:r w:rsidRPr="00E17C21">
        <w:rPr>
          <w:rFonts w:ascii="Angsana New" w:hAnsi="Angsana New" w:cs="Angsana New"/>
          <w:sz w:val="28"/>
          <w:cs/>
        </w:rPr>
        <w:t xml:space="preserve"> หลังวันครบรอบ 5 ปี หรือภายใต้เงื่อนไขที่กำหนด ยกเว้นหุ้นกู้ด้อยสิทธิภายใต้โครงการ </w:t>
      </w:r>
      <w:r w:rsidRPr="00E17C21">
        <w:rPr>
          <w:rFonts w:ascii="Angsana New" w:hAnsi="Angsana New" w:cs="Angsana New"/>
          <w:sz w:val="28"/>
        </w:rPr>
        <w:t>EMTN</w:t>
      </w:r>
      <w:r w:rsidRPr="00E17C21">
        <w:rPr>
          <w:rFonts w:ascii="Angsana New" w:hAnsi="Angsana New" w:cs="Angsana New"/>
          <w:sz w:val="28"/>
          <w:cs/>
        </w:rPr>
        <w:t xml:space="preserve"> </w:t>
      </w:r>
      <w:r w:rsidRPr="00E17C21">
        <w:rPr>
          <w:rFonts w:ascii="Angsana New" w:hAnsi="Angsana New" w:cs="Angsana New"/>
          <w:sz w:val="28"/>
        </w:rPr>
        <w:t>Programme</w:t>
      </w:r>
      <w:r w:rsidRPr="00E17C21">
        <w:rPr>
          <w:rFonts w:ascii="Angsana New" w:hAnsi="Angsana New" w:cs="Angsana New"/>
          <w:sz w:val="28"/>
          <w:cs/>
        </w:rPr>
        <w:t xml:space="preserve"> การไถ่ถอนคืนก่อนกำหนดสามารถทำได้ ณ วันครบรอบ 5.5 ปี หรือ ณ วันครบกำหนดชำระดอกเบี้ยใด ๆ หลังวันครบรอบ 5.5 ปี</w:t>
      </w:r>
    </w:p>
    <w:p w:rsidR="00754496" w:rsidRPr="00E17C21" w:rsidRDefault="00754496" w:rsidP="007C50A7">
      <w:pPr>
        <w:tabs>
          <w:tab w:val="left" w:pos="709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  <w:cs/>
        </w:rPr>
        <w:tab/>
      </w:r>
      <w:r w:rsidRPr="00E17C21">
        <w:rPr>
          <w:rFonts w:ascii="Angsana New" w:hAnsi="Angsana New"/>
          <w:sz w:val="28"/>
          <w:u w:val="single"/>
          <w:cs/>
        </w:rPr>
        <w:t xml:space="preserve">หุ้นกู้ด้อยสิทธิภายใต้โครงการ </w:t>
      </w:r>
      <w:r w:rsidRPr="00E17C21">
        <w:rPr>
          <w:rFonts w:ascii="Angsana New" w:hAnsi="Angsana New"/>
          <w:sz w:val="28"/>
          <w:u w:val="single"/>
        </w:rPr>
        <w:t>Malaysian Ringgit Medium Term Note Programme</w:t>
      </w:r>
      <w:r w:rsidRPr="00E17C21">
        <w:rPr>
          <w:rFonts w:ascii="Angsana New" w:hAnsi="Angsana New"/>
          <w:sz w:val="28"/>
        </w:rPr>
        <w:t xml:space="preserve"> </w:t>
      </w:r>
      <w:r w:rsidRPr="00E17C21">
        <w:rPr>
          <w:rFonts w:ascii="Angsana New" w:hAnsi="Angsana New"/>
          <w:sz w:val="28"/>
          <w:cs/>
        </w:rPr>
        <w:t>วงเงิน 5,000 ล้านริงกิตมาเลเซีย</w:t>
      </w:r>
    </w:p>
    <w:p w:rsidR="00754496" w:rsidRPr="00E17C21" w:rsidRDefault="00754496" w:rsidP="007C50A7">
      <w:pPr>
        <w:pStyle w:val="ListParagraph"/>
        <w:tabs>
          <w:tab w:val="left" w:pos="709"/>
        </w:tabs>
        <w:autoSpaceDE w:val="0"/>
        <w:autoSpaceDN w:val="0"/>
        <w:adjustRightInd w:val="0"/>
        <w:spacing w:after="0"/>
        <w:ind w:left="0"/>
        <w:jc w:val="thaiDistribute"/>
        <w:rPr>
          <w:rFonts w:ascii="Angsana New" w:hAnsi="Angsana New" w:cs="Angsana New"/>
          <w:sz w:val="28"/>
        </w:rPr>
      </w:pPr>
      <w:r w:rsidRPr="00E17C21">
        <w:rPr>
          <w:rFonts w:ascii="Angsana New" w:hAnsi="Angsana New" w:cs="Angsana New"/>
          <w:sz w:val="28"/>
          <w:cs/>
        </w:rPr>
        <w:tab/>
        <w:t xml:space="preserve">เมื่อวันที่ 6 กรกฎาคม 2558 ธนาคารได้ออกและเสนอขายหุ้นกู้ด้อยสิทธิตามเกณฑ์ </w:t>
      </w:r>
      <w:r w:rsidRPr="00E17C21">
        <w:rPr>
          <w:rFonts w:ascii="Angsana New" w:hAnsi="Angsana New" w:cs="Angsana New"/>
          <w:sz w:val="28"/>
        </w:rPr>
        <w:t xml:space="preserve">Basel III (Subordinated Tier 2) </w:t>
      </w:r>
      <w:r w:rsidRPr="00E17C21">
        <w:rPr>
          <w:rFonts w:ascii="Angsana New" w:hAnsi="Angsana New" w:cs="Angsana New"/>
          <w:spacing w:val="6"/>
          <w:sz w:val="28"/>
          <w:cs/>
        </w:rPr>
        <w:t>จำนวน 1,000 ล้านริงกิตมาเลเซีย อายุหุ้นกู้ 10 ปี อัตราดอกเบี้ยร้อยละ 5.10 ต่อปี การไถ่ถอนคืนก่อนกำหนดสามารถทำได้</w:t>
      </w:r>
      <w:r w:rsidRPr="00E17C21">
        <w:rPr>
          <w:rFonts w:ascii="Angsana New" w:hAnsi="Angsana New" w:cs="Angsana New"/>
          <w:sz w:val="28"/>
          <w:cs/>
        </w:rPr>
        <w:t xml:space="preserve"> ณ วันครบรอบ 5 ปี</w:t>
      </w:r>
    </w:p>
    <w:p w:rsidR="00754496" w:rsidRPr="00E17C21" w:rsidRDefault="00754496" w:rsidP="007C50A7">
      <w:pPr>
        <w:pStyle w:val="ListParagraph"/>
        <w:tabs>
          <w:tab w:val="left" w:pos="709"/>
        </w:tabs>
        <w:autoSpaceDE w:val="0"/>
        <w:autoSpaceDN w:val="0"/>
        <w:adjustRightInd w:val="0"/>
        <w:spacing w:after="0" w:line="240" w:lineRule="auto"/>
        <w:ind w:left="0"/>
        <w:jc w:val="thaiDistribute"/>
        <w:rPr>
          <w:rFonts w:ascii="Angsana New" w:hAnsi="Angsana New" w:cs="Angsana New"/>
          <w:sz w:val="28"/>
          <w:u w:val="single"/>
        </w:rPr>
      </w:pPr>
      <w:r w:rsidRPr="00E17C21">
        <w:rPr>
          <w:rFonts w:ascii="Angsana New" w:hAnsi="Angsana New" w:cs="Angsana New"/>
          <w:sz w:val="28"/>
          <w:cs/>
        </w:rPr>
        <w:tab/>
      </w:r>
      <w:r w:rsidRPr="00E17C21">
        <w:rPr>
          <w:rFonts w:ascii="Angsana New" w:hAnsi="Angsana New" w:cs="Angsana New"/>
          <w:sz w:val="28"/>
          <w:u w:val="single"/>
          <w:cs/>
        </w:rPr>
        <w:t>ตราสารหนี้ด้อยสิทธิที่มีลักษณะคล้ายทุน</w:t>
      </w:r>
    </w:p>
    <w:p w:rsidR="00D17653" w:rsidRPr="00E17C21" w:rsidRDefault="00754496" w:rsidP="007C50A7">
      <w:pPr>
        <w:tabs>
          <w:tab w:val="left" w:pos="709"/>
        </w:tabs>
        <w:autoSpaceDE w:val="0"/>
        <w:autoSpaceDN w:val="0"/>
        <w:adjustRightInd w:val="0"/>
        <w:jc w:val="thaiDistribute"/>
        <w:rPr>
          <w:rFonts w:ascii="Angsana New" w:hAnsi="Angsana New"/>
          <w:sz w:val="28"/>
          <w:cs/>
        </w:rPr>
      </w:pPr>
      <w:r w:rsidRPr="00E17C21">
        <w:rPr>
          <w:rFonts w:ascii="Angsana New" w:hAnsi="Angsana New"/>
          <w:sz w:val="28"/>
          <w:cs/>
        </w:rPr>
        <w:tab/>
        <w:t>ตราสารหนี้ด้อยสิทธิที่มีลักษณะคล้ายทุนที่ไม่สะสมดอกเบี้ยจ่าย ไม่ชำระดอกเบี้ยในปีที่ไม่มีผลกำไร และไม่มีกำหนด</w:t>
      </w:r>
      <w:r w:rsidRPr="00E17C21">
        <w:rPr>
          <w:rFonts w:ascii="Angsana New" w:hAnsi="Angsana New"/>
          <w:spacing w:val="6"/>
          <w:sz w:val="28"/>
          <w:cs/>
        </w:rPr>
        <w:t>ระยะเวลาชำระคืน เพื่อนับเป็นเงินกองทุนชั้นที่</w:t>
      </w:r>
      <w:r w:rsidRPr="00E17C21">
        <w:rPr>
          <w:rFonts w:ascii="Angsana New" w:hAnsi="Angsana New"/>
          <w:spacing w:val="6"/>
          <w:sz w:val="28"/>
        </w:rPr>
        <w:t xml:space="preserve"> 1 (Hybrid Tier 1)</w:t>
      </w:r>
      <w:r w:rsidRPr="00E17C21">
        <w:rPr>
          <w:rFonts w:ascii="Angsana New" w:hAnsi="Angsana New"/>
          <w:spacing w:val="6"/>
          <w:sz w:val="28"/>
          <w:cs/>
        </w:rPr>
        <w:t xml:space="preserve"> </w:t>
      </w:r>
      <w:r w:rsidR="00E76D4A" w:rsidRPr="00E17C21">
        <w:rPr>
          <w:rFonts w:ascii="Angsana New" w:hAnsi="Angsana New" w:hint="cs"/>
          <w:spacing w:val="6"/>
          <w:sz w:val="28"/>
          <w:cs/>
        </w:rPr>
        <w:t>ประกอบด้วย สกุลเงินดอลลาร์สหรัฐ จำนวน</w:t>
      </w:r>
      <w:r w:rsidR="00E91ABA" w:rsidRPr="00E17C21">
        <w:rPr>
          <w:rFonts w:ascii="Angsana New" w:hAnsi="Angsana New" w:hint="cs"/>
          <w:spacing w:val="6"/>
          <w:sz w:val="28"/>
          <w:cs/>
        </w:rPr>
        <w:t xml:space="preserve"> 189.50</w:t>
      </w:r>
      <w:r w:rsidR="00E76D4A" w:rsidRPr="00E17C21">
        <w:rPr>
          <w:rFonts w:ascii="Angsana New" w:hAnsi="Angsana New" w:hint="cs"/>
          <w:sz w:val="28"/>
          <w:cs/>
        </w:rPr>
        <w:t xml:space="preserve"> ล้าน</w:t>
      </w:r>
      <w:r w:rsidR="002972DA" w:rsidRPr="00E17C21">
        <w:rPr>
          <w:rFonts w:ascii="Angsana New" w:hAnsi="Angsana New" w:hint="cs"/>
          <w:sz w:val="28"/>
          <w:cs/>
        </w:rPr>
        <w:t>ดอลลาร์</w:t>
      </w:r>
      <w:r w:rsidR="002972DA" w:rsidRPr="00E17C21">
        <w:rPr>
          <w:rFonts w:ascii="Angsana New" w:hAnsi="Angsana New" w:hint="cs"/>
          <w:spacing w:val="2"/>
          <w:sz w:val="28"/>
          <w:cs/>
        </w:rPr>
        <w:t>สหรัฐ</w:t>
      </w:r>
      <w:r w:rsidR="00E76D4A" w:rsidRPr="00E17C21">
        <w:rPr>
          <w:rFonts w:ascii="Angsana New" w:hAnsi="Angsana New" w:hint="cs"/>
          <w:spacing w:val="2"/>
          <w:sz w:val="28"/>
          <w:cs/>
        </w:rPr>
        <w:t xml:space="preserve"> และสกุลเงินบาท จำนวน 1,440 ล้านบาท ซึ่งวันแรกที่ธนาคาร</w:t>
      </w:r>
      <w:r w:rsidR="002972DA" w:rsidRPr="00E17C21">
        <w:rPr>
          <w:rFonts w:ascii="Angsana New" w:hAnsi="Angsana New" w:hint="cs"/>
          <w:spacing w:val="2"/>
          <w:sz w:val="28"/>
          <w:cs/>
        </w:rPr>
        <w:t>สามารถใช้</w:t>
      </w:r>
      <w:r w:rsidR="00E76D4A" w:rsidRPr="00E17C21">
        <w:rPr>
          <w:rFonts w:ascii="Angsana New" w:hAnsi="Angsana New" w:hint="cs"/>
          <w:spacing w:val="2"/>
          <w:sz w:val="28"/>
          <w:cs/>
        </w:rPr>
        <w:t>สิทธิไถ่ถอน</w:t>
      </w:r>
      <w:r w:rsidR="006832B1" w:rsidRPr="00E17C21">
        <w:rPr>
          <w:rFonts w:ascii="Angsana New" w:hAnsi="Angsana New" w:hint="cs"/>
          <w:spacing w:val="2"/>
          <w:sz w:val="28"/>
          <w:cs/>
        </w:rPr>
        <w:t>คืน</w:t>
      </w:r>
      <w:r w:rsidR="00E76D4A" w:rsidRPr="00E17C21">
        <w:rPr>
          <w:rFonts w:ascii="Angsana New" w:hAnsi="Angsana New" w:hint="cs"/>
          <w:spacing w:val="2"/>
          <w:sz w:val="28"/>
          <w:cs/>
        </w:rPr>
        <w:t>คือวันที่ 10 ตุลาคม 2559 และวันที่</w:t>
      </w:r>
      <w:r w:rsidR="00E76D4A" w:rsidRPr="00E17C21">
        <w:rPr>
          <w:rFonts w:ascii="Angsana New" w:hAnsi="Angsana New" w:hint="cs"/>
          <w:sz w:val="28"/>
          <w:cs/>
        </w:rPr>
        <w:t xml:space="preserve"> 28 พฤศจิกายน 2559 ตามลำดับ หรือ ณ วันครบกำหนดชำระดอกเบี้ยใด ๆ หลังวันแรกที่ธนาคาร</w:t>
      </w:r>
      <w:r w:rsidR="002972DA" w:rsidRPr="00E17C21">
        <w:rPr>
          <w:rFonts w:ascii="Angsana New" w:hAnsi="Angsana New" w:hint="cs"/>
          <w:sz w:val="28"/>
          <w:cs/>
        </w:rPr>
        <w:t>สามารถใช้</w:t>
      </w:r>
      <w:r w:rsidR="00E76D4A" w:rsidRPr="00E17C21">
        <w:rPr>
          <w:rFonts w:ascii="Angsana New" w:hAnsi="Angsana New" w:hint="cs"/>
          <w:sz w:val="28"/>
          <w:cs/>
        </w:rPr>
        <w:t>สิทธิไถ่ถอนคืน</w:t>
      </w:r>
      <w:r w:rsidR="006A222B" w:rsidRPr="00E17C21">
        <w:rPr>
          <w:rFonts w:ascii="Angsana New" w:hAnsi="Angsana New"/>
          <w:sz w:val="28"/>
        </w:rPr>
        <w:t xml:space="preserve"> </w:t>
      </w:r>
      <w:r w:rsidR="006A222B" w:rsidRPr="00E17C21">
        <w:rPr>
          <w:rFonts w:ascii="Angsana New" w:hAnsi="Angsana New" w:hint="cs"/>
          <w:sz w:val="28"/>
          <w:cs/>
        </w:rPr>
        <w:t xml:space="preserve">ทั้งนี้ ในปี 2559 ธนาคารได้ไถ่ถอนตราสารหนี้ด้อยสิทธิที่มีลักษณะคล้ายทุนดังกล่าวแล้ว </w:t>
      </w:r>
    </w:p>
    <w:p w:rsidR="00C642B1" w:rsidRPr="00E17C21" w:rsidRDefault="00C642B1" w:rsidP="007C50A7">
      <w:pPr>
        <w:tabs>
          <w:tab w:val="left" w:pos="284"/>
          <w:tab w:val="left" w:pos="709"/>
        </w:tabs>
        <w:spacing w:line="276" w:lineRule="auto"/>
        <w:rPr>
          <w:rFonts w:ascii="Angsana New" w:hAnsi="Angsana New"/>
          <w:sz w:val="28"/>
        </w:rPr>
      </w:pPr>
      <w:r w:rsidRPr="00E17C21">
        <w:rPr>
          <w:rFonts w:ascii="Angsana New" w:hAnsi="Angsana New"/>
          <w:b/>
          <w:bCs/>
          <w:sz w:val="28"/>
          <w:cs/>
        </w:rPr>
        <w:tab/>
        <w:t>6.17</w:t>
      </w:r>
      <w:r w:rsidRPr="00E17C21">
        <w:rPr>
          <w:rFonts w:ascii="Angsana New" w:hAnsi="Angsana New"/>
          <w:b/>
          <w:bCs/>
          <w:sz w:val="28"/>
          <w:cs/>
        </w:rPr>
        <w:tab/>
        <w:t>ประมาณการหนี้สิน</w:t>
      </w:r>
    </w:p>
    <w:bookmarkStart w:id="707" w:name="_MON_1546673123"/>
    <w:bookmarkStart w:id="708" w:name="_MON_1543147691"/>
    <w:bookmarkStart w:id="709" w:name="_MON_1547554518"/>
    <w:bookmarkStart w:id="710" w:name="_MON_1546771311"/>
    <w:bookmarkStart w:id="711" w:name="_MON_1546672901"/>
    <w:bookmarkEnd w:id="707"/>
    <w:bookmarkEnd w:id="708"/>
    <w:bookmarkEnd w:id="709"/>
    <w:bookmarkEnd w:id="710"/>
    <w:bookmarkEnd w:id="711"/>
    <w:p w:rsidR="00C642B1" w:rsidRPr="00E17C21" w:rsidRDefault="003E0E4F" w:rsidP="007C50A7">
      <w:pPr>
        <w:spacing w:line="276" w:lineRule="auto"/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  <w:cs/>
        </w:rPr>
        <w:object w:dxaOrig="9444" w:dyaOrig="3034">
          <v:shape id="_x0000_i1099" type="#_x0000_t75" style="width:485.85pt;height:157.75pt" o:ole="">
            <v:imagedata r:id="rId156" o:title=""/>
          </v:shape>
          <o:OLEObject Type="Embed" ProgID="Excel.Sheet.8" ShapeID="_x0000_i1099" DrawAspect="Content" ObjectID="_1549457344" r:id="rId157"/>
        </w:object>
      </w:r>
    </w:p>
    <w:p w:rsidR="00C642B1" w:rsidRPr="00E17C21" w:rsidRDefault="00C642B1" w:rsidP="007C50A7">
      <w:pPr>
        <w:tabs>
          <w:tab w:val="left" w:pos="284"/>
          <w:tab w:val="left" w:pos="709"/>
        </w:tabs>
        <w:spacing w:line="276" w:lineRule="auto"/>
        <w:jc w:val="thaiDistribute"/>
        <w:rPr>
          <w:rFonts w:ascii="Angsana New" w:hAnsi="Angsana New"/>
          <w:sz w:val="28"/>
          <w:cs/>
        </w:rPr>
      </w:pPr>
      <w:bookmarkStart w:id="712" w:name="_MON_1499497047"/>
      <w:bookmarkStart w:id="713" w:name="_MON_1499497080"/>
      <w:bookmarkStart w:id="714" w:name="_MON_1499497028"/>
      <w:bookmarkStart w:id="715" w:name="_MON_1499497060"/>
      <w:bookmarkStart w:id="716" w:name="_MON_1499494681"/>
      <w:bookmarkStart w:id="717" w:name="_MON_1499494705"/>
      <w:bookmarkEnd w:id="712"/>
      <w:bookmarkEnd w:id="713"/>
      <w:bookmarkEnd w:id="714"/>
      <w:bookmarkEnd w:id="715"/>
      <w:bookmarkEnd w:id="716"/>
      <w:bookmarkEnd w:id="717"/>
      <w:r w:rsidRPr="00E17C21">
        <w:rPr>
          <w:rFonts w:ascii="Angsana New" w:hAnsi="Angsana New"/>
          <w:b/>
          <w:bCs/>
          <w:sz w:val="28"/>
          <w:cs/>
        </w:rPr>
        <w:lastRenderedPageBreak/>
        <w:tab/>
        <w:t>6.17</w:t>
      </w:r>
      <w:r w:rsidRPr="00E17C21">
        <w:rPr>
          <w:rFonts w:ascii="Angsana New" w:hAnsi="Angsana New"/>
          <w:b/>
          <w:bCs/>
          <w:sz w:val="28"/>
          <w:cs/>
        </w:rPr>
        <w:tab/>
        <w:t>ประมาณการหนี้สิน (ต่อ)</w:t>
      </w:r>
    </w:p>
    <w:p w:rsidR="00C642B1" w:rsidRPr="00E17C21" w:rsidRDefault="00C642B1" w:rsidP="007C50A7">
      <w:pPr>
        <w:tabs>
          <w:tab w:val="left" w:pos="709"/>
        </w:tabs>
        <w:spacing w:before="120"/>
        <w:jc w:val="thaiDistribute"/>
        <w:rPr>
          <w:rFonts w:ascii="Angsana New" w:hAnsi="Angsana New"/>
          <w:b/>
          <w:bCs/>
          <w:sz w:val="28"/>
        </w:rPr>
      </w:pPr>
      <w:r w:rsidRPr="00E17C21">
        <w:rPr>
          <w:rFonts w:ascii="Angsana New" w:hAnsi="Angsana New"/>
          <w:b/>
          <w:bCs/>
          <w:sz w:val="28"/>
          <w:cs/>
        </w:rPr>
        <w:tab/>
        <w:t>ประมาณการหนี้สินผลประโยชน์พนักงาน</w:t>
      </w:r>
    </w:p>
    <w:bookmarkStart w:id="718" w:name="_MON_1496580230"/>
    <w:bookmarkStart w:id="719" w:name="_MON_1496580353"/>
    <w:bookmarkStart w:id="720" w:name="_MON_1497175645"/>
    <w:bookmarkStart w:id="721" w:name="_MON_1497176525"/>
    <w:bookmarkStart w:id="722" w:name="_MON_1497180160"/>
    <w:bookmarkStart w:id="723" w:name="_MON_1496579985"/>
    <w:bookmarkStart w:id="724" w:name="_MON_1496582344"/>
    <w:bookmarkStart w:id="725" w:name="_MON_1496580061"/>
    <w:bookmarkStart w:id="726" w:name="_MON_1497685712"/>
    <w:bookmarkStart w:id="727" w:name="_MON_1496639859"/>
    <w:bookmarkStart w:id="728" w:name="_MON_1497857625"/>
    <w:bookmarkStart w:id="729" w:name="_MON_1497857636"/>
    <w:bookmarkStart w:id="730" w:name="_MON_1497857654"/>
    <w:bookmarkStart w:id="731" w:name="_MON_1546771187"/>
    <w:bookmarkStart w:id="732" w:name="_MON_1497857697"/>
    <w:bookmarkStart w:id="733" w:name="_MON_1497857731"/>
    <w:bookmarkStart w:id="734" w:name="_MON_1497857956"/>
    <w:bookmarkStart w:id="735" w:name="_MON_1497857972"/>
    <w:bookmarkStart w:id="736" w:name="_MON_1497858035"/>
    <w:bookmarkStart w:id="737" w:name="_MON_1497858564"/>
    <w:bookmarkStart w:id="738" w:name="_MON_1497858616"/>
    <w:bookmarkStart w:id="739" w:name="_MON_1497858993"/>
    <w:bookmarkStart w:id="740" w:name="_MON_1497859018"/>
    <w:bookmarkStart w:id="741" w:name="_MON_1496640035"/>
    <w:bookmarkStart w:id="742" w:name="_MON_1496640063"/>
    <w:bookmarkStart w:id="743" w:name="_MON_1496580075"/>
    <w:bookmarkStart w:id="744" w:name="_MON_1496580116"/>
    <w:bookmarkStart w:id="745" w:name="_MON_1499494662"/>
    <w:bookmarkStart w:id="746" w:name="_MON_1497160835"/>
    <w:bookmarkStart w:id="747" w:name="_MON_1497160900"/>
    <w:bookmarkStart w:id="748" w:name="_MON_1499510035"/>
    <w:bookmarkStart w:id="749" w:name="_MON_1497162847"/>
    <w:bookmarkStart w:id="750" w:name="_MON_1543147761"/>
    <w:bookmarkStart w:id="751" w:name="_MON_1497163700"/>
    <w:bookmarkStart w:id="752" w:name="_MON_1497163708"/>
    <w:bookmarkEnd w:id="718"/>
    <w:bookmarkEnd w:id="719"/>
    <w:bookmarkEnd w:id="720"/>
    <w:bookmarkEnd w:id="721"/>
    <w:bookmarkEnd w:id="722"/>
    <w:bookmarkEnd w:id="723"/>
    <w:bookmarkEnd w:id="724"/>
    <w:bookmarkEnd w:id="725"/>
    <w:bookmarkEnd w:id="726"/>
    <w:bookmarkEnd w:id="727"/>
    <w:bookmarkEnd w:id="728"/>
    <w:bookmarkEnd w:id="729"/>
    <w:bookmarkEnd w:id="730"/>
    <w:bookmarkEnd w:id="731"/>
    <w:bookmarkEnd w:id="732"/>
    <w:bookmarkEnd w:id="733"/>
    <w:bookmarkEnd w:id="734"/>
    <w:bookmarkEnd w:id="735"/>
    <w:bookmarkEnd w:id="736"/>
    <w:bookmarkEnd w:id="737"/>
    <w:bookmarkEnd w:id="738"/>
    <w:bookmarkEnd w:id="739"/>
    <w:bookmarkEnd w:id="740"/>
    <w:bookmarkEnd w:id="741"/>
    <w:bookmarkEnd w:id="742"/>
    <w:bookmarkEnd w:id="743"/>
    <w:bookmarkEnd w:id="744"/>
    <w:bookmarkEnd w:id="745"/>
    <w:bookmarkEnd w:id="746"/>
    <w:bookmarkEnd w:id="747"/>
    <w:bookmarkEnd w:id="748"/>
    <w:bookmarkEnd w:id="749"/>
    <w:bookmarkEnd w:id="750"/>
    <w:bookmarkEnd w:id="751"/>
    <w:bookmarkEnd w:id="752"/>
    <w:p w:rsidR="00C642B1" w:rsidRPr="00E17C21" w:rsidRDefault="008D171F" w:rsidP="007C50A7">
      <w:pPr>
        <w:spacing w:line="276" w:lineRule="auto"/>
        <w:jc w:val="thaiDistribute"/>
        <w:rPr>
          <w:rFonts w:ascii="Angsana New" w:hAnsi="Angsana New"/>
          <w:b/>
          <w:bCs/>
          <w:sz w:val="28"/>
        </w:rPr>
      </w:pPr>
      <w:r w:rsidRPr="00E17C21">
        <w:rPr>
          <w:rFonts w:ascii="Angsana New" w:hAnsi="Angsana New"/>
          <w:sz w:val="28"/>
          <w:cs/>
        </w:rPr>
        <w:object w:dxaOrig="8607" w:dyaOrig="4042">
          <v:shape id="_x0000_i1100" type="#_x0000_t75" style="width:443.25pt;height:209.75pt" o:ole="">
            <v:imagedata r:id="rId158" o:title=""/>
          </v:shape>
          <o:OLEObject Type="Embed" ProgID="Excel.Sheet.8" ShapeID="_x0000_i1100" DrawAspect="Content" ObjectID="_1549457345" r:id="rId159"/>
        </w:object>
      </w:r>
    </w:p>
    <w:p w:rsidR="00C642B1" w:rsidRPr="00E17C21" w:rsidRDefault="00C642B1" w:rsidP="007C50A7">
      <w:pPr>
        <w:tabs>
          <w:tab w:val="left" w:pos="709"/>
        </w:tabs>
        <w:spacing w:before="120"/>
        <w:jc w:val="thaiDistribute"/>
        <w:rPr>
          <w:rFonts w:ascii="Angsana New" w:hAnsi="Angsana New"/>
          <w:b/>
          <w:bCs/>
          <w:sz w:val="28"/>
        </w:rPr>
      </w:pPr>
      <w:r w:rsidRPr="00E17C21">
        <w:rPr>
          <w:rFonts w:ascii="Angsana New" w:hAnsi="Angsana New" w:hint="cs"/>
          <w:b/>
          <w:bCs/>
          <w:sz w:val="28"/>
          <w:cs/>
        </w:rPr>
        <w:tab/>
      </w:r>
      <w:r w:rsidRPr="00E17C21">
        <w:rPr>
          <w:rFonts w:ascii="Angsana New" w:hAnsi="Angsana New"/>
          <w:b/>
          <w:bCs/>
          <w:sz w:val="28"/>
          <w:cs/>
        </w:rPr>
        <w:t>ข้อสมมติฐานหลักในการประมาณการตามหลักคณิตศาสตร์ประกันภัย</w:t>
      </w:r>
    </w:p>
    <w:bookmarkStart w:id="753" w:name="_MON_1497162908"/>
    <w:bookmarkStart w:id="754" w:name="_MON_1497162947"/>
    <w:bookmarkStart w:id="755" w:name="_MON_1497162950"/>
    <w:bookmarkStart w:id="756" w:name="_MON_1497162965"/>
    <w:bookmarkStart w:id="757" w:name="_MON_1497164469"/>
    <w:bookmarkStart w:id="758" w:name="_MON_1496579079"/>
    <w:bookmarkStart w:id="759" w:name="_MON_1497166074"/>
    <w:bookmarkStart w:id="760" w:name="_MON_1497166097"/>
    <w:bookmarkStart w:id="761" w:name="_MON_1496580159"/>
    <w:bookmarkStart w:id="762" w:name="_MON_1497176532"/>
    <w:bookmarkStart w:id="763" w:name="_MON_1496580250"/>
    <w:bookmarkStart w:id="764" w:name="_MON_1546771374"/>
    <w:bookmarkStart w:id="765" w:name="_MON_1496580689"/>
    <w:bookmarkStart w:id="766" w:name="_MON_1548576955"/>
    <w:bookmarkStart w:id="767" w:name="_MON_1496580780"/>
    <w:bookmarkStart w:id="768" w:name="_MON_1496578953"/>
    <w:bookmarkStart w:id="769" w:name="_MON_1497857949"/>
    <w:bookmarkStart w:id="770" w:name="_MON_1497858055"/>
    <w:bookmarkStart w:id="771" w:name="_MON_1497858539"/>
    <w:bookmarkStart w:id="772" w:name="_MON_1497858552"/>
    <w:bookmarkStart w:id="773" w:name="_MON_1497858621"/>
    <w:bookmarkStart w:id="774" w:name="_MON_1497858844"/>
    <w:bookmarkStart w:id="775" w:name="_MON_1496578983"/>
    <w:bookmarkStart w:id="776" w:name="_MON_1496639865"/>
    <w:bookmarkStart w:id="777" w:name="_MON_1496639874"/>
    <w:bookmarkStart w:id="778" w:name="_MON_1496639891"/>
    <w:bookmarkStart w:id="779" w:name="_MON_1496640010"/>
    <w:bookmarkStart w:id="780" w:name="_MON_1496578999"/>
    <w:bookmarkStart w:id="781" w:name="_MON_1499510027"/>
    <w:bookmarkStart w:id="782" w:name="_MON_1496579028"/>
    <w:bookmarkStart w:id="783" w:name="_MON_1543147748"/>
    <w:bookmarkStart w:id="784" w:name="_MON_1497160951"/>
    <w:bookmarkStart w:id="785" w:name="_MON_1497162830"/>
    <w:bookmarkStart w:id="786" w:name="_MON_1497162863"/>
    <w:bookmarkStart w:id="787" w:name="_MON_1497162892"/>
    <w:bookmarkEnd w:id="753"/>
    <w:bookmarkEnd w:id="754"/>
    <w:bookmarkEnd w:id="755"/>
    <w:bookmarkEnd w:id="756"/>
    <w:bookmarkEnd w:id="757"/>
    <w:bookmarkEnd w:id="758"/>
    <w:bookmarkEnd w:id="759"/>
    <w:bookmarkEnd w:id="760"/>
    <w:bookmarkEnd w:id="761"/>
    <w:bookmarkEnd w:id="762"/>
    <w:bookmarkEnd w:id="763"/>
    <w:bookmarkEnd w:id="764"/>
    <w:bookmarkEnd w:id="765"/>
    <w:bookmarkEnd w:id="766"/>
    <w:bookmarkEnd w:id="767"/>
    <w:bookmarkEnd w:id="768"/>
    <w:bookmarkEnd w:id="769"/>
    <w:bookmarkEnd w:id="770"/>
    <w:bookmarkEnd w:id="771"/>
    <w:bookmarkEnd w:id="772"/>
    <w:bookmarkEnd w:id="773"/>
    <w:bookmarkEnd w:id="774"/>
    <w:bookmarkEnd w:id="775"/>
    <w:bookmarkEnd w:id="776"/>
    <w:bookmarkEnd w:id="777"/>
    <w:bookmarkEnd w:id="778"/>
    <w:bookmarkEnd w:id="779"/>
    <w:bookmarkEnd w:id="780"/>
    <w:bookmarkEnd w:id="781"/>
    <w:bookmarkEnd w:id="782"/>
    <w:bookmarkEnd w:id="783"/>
    <w:bookmarkEnd w:id="784"/>
    <w:bookmarkEnd w:id="785"/>
    <w:bookmarkEnd w:id="786"/>
    <w:bookmarkEnd w:id="787"/>
    <w:p w:rsidR="00C642B1" w:rsidRPr="00E17C21" w:rsidRDefault="00C87A4C" w:rsidP="007C50A7">
      <w:pPr>
        <w:spacing w:line="276" w:lineRule="auto"/>
        <w:jc w:val="thaiDistribute"/>
        <w:rPr>
          <w:rFonts w:ascii="Angsana New" w:hAnsi="Angsana New"/>
          <w:sz w:val="28"/>
          <w:cs/>
        </w:rPr>
      </w:pPr>
      <w:r w:rsidRPr="00E17C21">
        <w:rPr>
          <w:rFonts w:ascii="Angsana New" w:hAnsi="Angsana New"/>
          <w:sz w:val="28"/>
          <w:cs/>
        </w:rPr>
        <w:object w:dxaOrig="9112" w:dyaOrig="1637">
          <v:shape id="_x0000_i1101" type="#_x0000_t75" style="width:445.75pt;height:80.75pt" o:ole="">
            <v:imagedata r:id="rId160" o:title=""/>
          </v:shape>
          <o:OLEObject Type="Embed" ProgID="Excel.Sheet.8" ShapeID="_x0000_i1101" DrawAspect="Content" ObjectID="_1549457346" r:id="rId161"/>
        </w:object>
      </w:r>
    </w:p>
    <w:p w:rsidR="00C642B1" w:rsidRPr="00E17C21" w:rsidRDefault="00C642B1" w:rsidP="007C50A7">
      <w:pPr>
        <w:tabs>
          <w:tab w:val="left" w:pos="709"/>
        </w:tabs>
        <w:spacing w:before="120"/>
        <w:rPr>
          <w:rFonts w:ascii="Angsana New" w:hAnsi="Angsana New"/>
          <w:b/>
          <w:bCs/>
          <w:sz w:val="28"/>
        </w:rPr>
      </w:pPr>
      <w:r w:rsidRPr="00E17C21">
        <w:rPr>
          <w:rFonts w:ascii="Angsana New" w:hAnsi="Angsana New"/>
          <w:b/>
          <w:bCs/>
          <w:sz w:val="28"/>
          <w:cs/>
        </w:rPr>
        <w:tab/>
        <w:t>การวิเคราะห์ความอ่อนไหวของข้อสมมติฐานหลักในการคำนวณ</w:t>
      </w:r>
    </w:p>
    <w:p w:rsidR="00C642B1" w:rsidRPr="00E17C21" w:rsidRDefault="00C642B1" w:rsidP="007C50A7">
      <w:pPr>
        <w:tabs>
          <w:tab w:val="left" w:pos="709"/>
        </w:tabs>
        <w:jc w:val="thaiDistribute"/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  <w:cs/>
        </w:rPr>
        <w:tab/>
      </w:r>
      <w:r w:rsidRPr="00E17C21">
        <w:rPr>
          <w:rFonts w:ascii="Angsana New" w:hAnsi="Angsana New"/>
          <w:spacing w:val="8"/>
          <w:sz w:val="28"/>
          <w:cs/>
        </w:rPr>
        <w:t>ประมาณการหนี้สินผลประโยชน์พนักงานของธนาคารและบริษัทย่อยมีความอ่อนไหวต่อการเปลี่ยนแปลงของ</w:t>
      </w:r>
      <w:r w:rsidRPr="00E17C21">
        <w:rPr>
          <w:rFonts w:ascii="Angsana New" w:hAnsi="Angsana New"/>
          <w:spacing w:val="6"/>
          <w:sz w:val="28"/>
          <w:cs/>
        </w:rPr>
        <w:t>ข้อสมมติฐานต่าง ๆ ที่ใช้ในการคำนวณ การเปลี่ยนแปลงสมมติฐานอาจเกิดขึ้นได้จากการเปลี่ยนแปลงของสภาวะตลาด</w:t>
      </w:r>
      <w:r w:rsidRPr="00E17C21">
        <w:rPr>
          <w:rFonts w:ascii="Angsana New" w:hAnsi="Angsana New"/>
          <w:sz w:val="28"/>
          <w:cs/>
        </w:rPr>
        <w:t xml:space="preserve"> การเปลี่ยนแปลงของสภาวะเงินเฟ้อ รวมถึงการเปลี่ยนแปลงของข้อมูลสถิติด้านประชากรในโครงการผลประโยชน์ ตารางต่อไปนี้แสดงผลกระทบจากการเปลี่ยนแปลงอันอาจเป็นไปได้ของข้อสมมติฐานหลักแต่ละข้อ โดยการเปลี่ยนแปลงในสมมติฐานแต่ละข้อนั้นเกิดขึ้นแยกจากกัน</w:t>
      </w:r>
    </w:p>
    <w:bookmarkStart w:id="788" w:name="_MON_1497163644"/>
    <w:bookmarkStart w:id="789" w:name="_MON_1497163673"/>
    <w:bookmarkStart w:id="790" w:name="_MON_1497163716"/>
    <w:bookmarkStart w:id="791" w:name="_MON_1497163726"/>
    <w:bookmarkStart w:id="792" w:name="_MON_1497164105"/>
    <w:bookmarkStart w:id="793" w:name="_MON_1497164133"/>
    <w:bookmarkStart w:id="794" w:name="_MON_1497164151"/>
    <w:bookmarkStart w:id="795" w:name="_MON_1497164601"/>
    <w:bookmarkStart w:id="796" w:name="_MON_1497164610"/>
    <w:bookmarkStart w:id="797" w:name="_MON_1497164656"/>
    <w:bookmarkStart w:id="798" w:name="_MON_1497164668"/>
    <w:bookmarkStart w:id="799" w:name="_MON_1496580710"/>
    <w:bookmarkStart w:id="800" w:name="_MON_1497165109"/>
    <w:bookmarkStart w:id="801" w:name="_MON_1497165267"/>
    <w:bookmarkStart w:id="802" w:name="_MON_1547458049"/>
    <w:bookmarkStart w:id="803" w:name="_MON_1497165381"/>
    <w:bookmarkStart w:id="804" w:name="_MON_1497165590"/>
    <w:bookmarkStart w:id="805" w:name="_MON_1497166056"/>
    <w:bookmarkStart w:id="806" w:name="_MON_1496580713"/>
    <w:bookmarkStart w:id="807" w:name="_MON_1496580768"/>
    <w:bookmarkStart w:id="808" w:name="_MON_1496580789"/>
    <w:bookmarkStart w:id="809" w:name="_MON_1496580832"/>
    <w:bookmarkStart w:id="810" w:name="_MON_1496580881"/>
    <w:bookmarkStart w:id="811" w:name="_MON_1497858077"/>
    <w:bookmarkStart w:id="812" w:name="_MON_1497858103"/>
    <w:bookmarkStart w:id="813" w:name="_MON_1497858115"/>
    <w:bookmarkStart w:id="814" w:name="_MON_1497858124"/>
    <w:bookmarkStart w:id="815" w:name="_MON_1497858506"/>
    <w:bookmarkStart w:id="816" w:name="_MON_1497858528"/>
    <w:bookmarkStart w:id="817" w:name="_MON_1497858587"/>
    <w:bookmarkStart w:id="818" w:name="_MON_1497858595"/>
    <w:bookmarkStart w:id="819" w:name="_MON_1496581130"/>
    <w:bookmarkStart w:id="820" w:name="_MON_1496581156"/>
    <w:bookmarkStart w:id="821" w:name="_MON_1496581175"/>
    <w:bookmarkStart w:id="822" w:name="_MON_1496581213"/>
    <w:bookmarkStart w:id="823" w:name="_MON_1499494636"/>
    <w:bookmarkStart w:id="824" w:name="_MON_1496581253"/>
    <w:bookmarkStart w:id="825" w:name="_MON_1496581267"/>
    <w:bookmarkStart w:id="826" w:name="_MON_1496581276"/>
    <w:bookmarkStart w:id="827" w:name="_MON_1543147722"/>
    <w:bookmarkStart w:id="828" w:name="_MON_1543147970"/>
    <w:bookmarkStart w:id="829" w:name="_MON_1496580334"/>
    <w:bookmarkStart w:id="830" w:name="_MON_1496580629"/>
    <w:bookmarkStart w:id="831" w:name="_MON_1496639878"/>
    <w:bookmarkStart w:id="832" w:name="_MON_1496639898"/>
    <w:bookmarkStart w:id="833" w:name="_MON_1496639927"/>
    <w:bookmarkStart w:id="834" w:name="_MON_1496639988"/>
    <w:bookmarkStart w:id="835" w:name="_MON_1496640001"/>
    <w:bookmarkStart w:id="836" w:name="_MON_1496580650"/>
    <w:bookmarkStart w:id="837" w:name="_MON_1496580693"/>
    <w:bookmarkStart w:id="838" w:name="_MON_1497161779"/>
    <w:bookmarkStart w:id="839" w:name="_MON_1497163540"/>
    <w:bookmarkStart w:id="840" w:name="_MON_1497163554"/>
    <w:bookmarkStart w:id="841" w:name="_MON_1497163574"/>
    <w:bookmarkStart w:id="842" w:name="_MON_1497163590"/>
    <w:bookmarkStart w:id="843" w:name="_MON_1497163623"/>
    <w:bookmarkStart w:id="844" w:name="_MON_1546771499"/>
    <w:bookmarkEnd w:id="788"/>
    <w:bookmarkEnd w:id="789"/>
    <w:bookmarkEnd w:id="790"/>
    <w:bookmarkEnd w:id="791"/>
    <w:bookmarkEnd w:id="792"/>
    <w:bookmarkEnd w:id="793"/>
    <w:bookmarkEnd w:id="794"/>
    <w:bookmarkEnd w:id="795"/>
    <w:bookmarkEnd w:id="796"/>
    <w:bookmarkEnd w:id="797"/>
    <w:bookmarkEnd w:id="798"/>
    <w:bookmarkEnd w:id="799"/>
    <w:bookmarkEnd w:id="800"/>
    <w:bookmarkEnd w:id="801"/>
    <w:bookmarkEnd w:id="802"/>
    <w:bookmarkEnd w:id="803"/>
    <w:bookmarkEnd w:id="804"/>
    <w:bookmarkEnd w:id="805"/>
    <w:bookmarkEnd w:id="806"/>
    <w:bookmarkEnd w:id="807"/>
    <w:bookmarkEnd w:id="808"/>
    <w:bookmarkEnd w:id="809"/>
    <w:bookmarkEnd w:id="810"/>
    <w:bookmarkEnd w:id="811"/>
    <w:bookmarkEnd w:id="812"/>
    <w:bookmarkEnd w:id="813"/>
    <w:bookmarkEnd w:id="814"/>
    <w:bookmarkEnd w:id="815"/>
    <w:bookmarkEnd w:id="816"/>
    <w:bookmarkEnd w:id="817"/>
    <w:bookmarkEnd w:id="818"/>
    <w:bookmarkEnd w:id="819"/>
    <w:bookmarkEnd w:id="820"/>
    <w:bookmarkEnd w:id="821"/>
    <w:bookmarkEnd w:id="822"/>
    <w:bookmarkEnd w:id="823"/>
    <w:bookmarkEnd w:id="824"/>
    <w:bookmarkEnd w:id="825"/>
    <w:bookmarkEnd w:id="826"/>
    <w:bookmarkEnd w:id="827"/>
    <w:bookmarkEnd w:id="828"/>
    <w:bookmarkEnd w:id="829"/>
    <w:bookmarkEnd w:id="830"/>
    <w:bookmarkEnd w:id="831"/>
    <w:bookmarkEnd w:id="832"/>
    <w:bookmarkEnd w:id="833"/>
    <w:bookmarkEnd w:id="834"/>
    <w:bookmarkEnd w:id="835"/>
    <w:bookmarkEnd w:id="836"/>
    <w:bookmarkEnd w:id="837"/>
    <w:bookmarkEnd w:id="838"/>
    <w:bookmarkEnd w:id="839"/>
    <w:bookmarkEnd w:id="840"/>
    <w:bookmarkEnd w:id="841"/>
    <w:bookmarkEnd w:id="842"/>
    <w:bookmarkEnd w:id="843"/>
    <w:bookmarkEnd w:id="844"/>
    <w:p w:rsidR="00C642B1" w:rsidRPr="00E17C21" w:rsidRDefault="007C50A7" w:rsidP="007C50A7">
      <w:pPr>
        <w:spacing w:line="276" w:lineRule="auto"/>
        <w:jc w:val="thaiDistribute"/>
        <w:rPr>
          <w:rFonts w:ascii="Angsana New" w:hAnsi="Angsana New"/>
          <w:b/>
          <w:bCs/>
          <w:sz w:val="28"/>
        </w:rPr>
      </w:pPr>
      <w:r w:rsidRPr="00E17C21">
        <w:rPr>
          <w:rFonts w:ascii="Angsana New" w:hAnsi="Angsana New"/>
          <w:sz w:val="28"/>
          <w:cs/>
        </w:rPr>
        <w:object w:dxaOrig="9191" w:dyaOrig="4155">
          <v:shape id="_x0000_i1102" type="#_x0000_t75" style="width:449.55pt;height:202.85pt" o:ole="">
            <v:imagedata r:id="rId162" o:title=""/>
          </v:shape>
          <o:OLEObject Type="Embed" ProgID="Excel.Sheet.8" ShapeID="_x0000_i1102" DrawAspect="Content" ObjectID="_1549457347" r:id="rId163"/>
        </w:object>
      </w:r>
    </w:p>
    <w:p w:rsidR="00C642B1" w:rsidRPr="00E17C21" w:rsidRDefault="00C642B1" w:rsidP="007C50A7">
      <w:pPr>
        <w:tabs>
          <w:tab w:val="left" w:pos="284"/>
          <w:tab w:val="left" w:pos="709"/>
        </w:tabs>
        <w:spacing w:line="276" w:lineRule="auto"/>
        <w:jc w:val="thaiDistribute"/>
        <w:rPr>
          <w:rFonts w:ascii="Angsana New" w:hAnsi="Angsana New"/>
          <w:sz w:val="28"/>
          <w:cs/>
        </w:rPr>
      </w:pPr>
      <w:r w:rsidRPr="00E17C21">
        <w:rPr>
          <w:rFonts w:ascii="Angsana New" w:hAnsi="Angsana New"/>
          <w:b/>
          <w:bCs/>
          <w:sz w:val="28"/>
        </w:rPr>
        <w:lastRenderedPageBreak/>
        <w:tab/>
      </w:r>
      <w:r w:rsidRPr="00E17C21">
        <w:rPr>
          <w:rFonts w:ascii="Angsana New" w:hAnsi="Angsana New"/>
          <w:b/>
          <w:bCs/>
          <w:sz w:val="28"/>
          <w:cs/>
        </w:rPr>
        <w:t>6.17</w:t>
      </w:r>
      <w:r w:rsidRPr="00E17C21">
        <w:rPr>
          <w:rFonts w:ascii="Angsana New" w:hAnsi="Angsana New"/>
          <w:b/>
          <w:bCs/>
          <w:sz w:val="28"/>
          <w:cs/>
        </w:rPr>
        <w:tab/>
        <w:t>ประมาณการหนี้สิน (ต่อ)</w:t>
      </w:r>
    </w:p>
    <w:p w:rsidR="00C642B1" w:rsidRPr="00E17C21" w:rsidRDefault="00C642B1" w:rsidP="007C50A7">
      <w:pPr>
        <w:tabs>
          <w:tab w:val="left" w:pos="709"/>
        </w:tabs>
        <w:spacing w:before="120" w:line="276" w:lineRule="auto"/>
        <w:jc w:val="thaiDistribute"/>
        <w:rPr>
          <w:rFonts w:ascii="Angsana New" w:hAnsi="Angsana New"/>
          <w:b/>
          <w:bCs/>
          <w:sz w:val="28"/>
        </w:rPr>
      </w:pPr>
      <w:r w:rsidRPr="00E17C21">
        <w:rPr>
          <w:rFonts w:ascii="Angsana New" w:hAnsi="Angsana New"/>
          <w:b/>
          <w:bCs/>
          <w:sz w:val="28"/>
          <w:cs/>
        </w:rPr>
        <w:tab/>
        <w:t>การวิเคราะห์การครบกำหนดของการจ่ายชำระผลประโยชน์</w:t>
      </w:r>
    </w:p>
    <w:p w:rsidR="00C642B1" w:rsidRPr="00E17C21" w:rsidRDefault="00C642B1" w:rsidP="007C50A7">
      <w:pPr>
        <w:tabs>
          <w:tab w:val="left" w:pos="709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  <w:cs/>
        </w:rPr>
        <w:tab/>
        <w:t>ตารางต่อไปนี้แสดงข้อมูลระยะเวลาการจ่ายชำระผลประโยชน์ถัวเฉลี่ยถ่วงน้ำหนักของโครงการผลประโยชน์พนักงานและระยะเวลาครบกำหนดของการจ่ายชำระผลประโยชน์ซึ่งคำนวณจากภาระผูกพันตามโครงการผลประโยชน์ซึ่งคาดว่าจะจ่ายชำระในอนาคตก่อนการคิดลด</w:t>
      </w:r>
    </w:p>
    <w:bookmarkStart w:id="845" w:name="_MON_1496581123"/>
    <w:bookmarkStart w:id="846" w:name="_MON_1496639915"/>
    <w:bookmarkStart w:id="847" w:name="_MON_1496639931"/>
    <w:bookmarkStart w:id="848" w:name="_MON_1497687054"/>
    <w:bookmarkStart w:id="849" w:name="_MON_1497687068"/>
    <w:bookmarkStart w:id="850" w:name="_MON_1497687084"/>
    <w:bookmarkStart w:id="851" w:name="_MON_1497687110"/>
    <w:bookmarkStart w:id="852" w:name="_MON_1497687130"/>
    <w:bookmarkStart w:id="853" w:name="_MON_1497687291"/>
    <w:bookmarkStart w:id="854" w:name="_MON_1496639943"/>
    <w:bookmarkStart w:id="855" w:name="_MON_1497858636"/>
    <w:bookmarkStart w:id="856" w:name="_MON_1497858644"/>
    <w:bookmarkStart w:id="857" w:name="_MON_1497858744"/>
    <w:bookmarkStart w:id="858" w:name="_MON_1497858768"/>
    <w:bookmarkStart w:id="859" w:name="_MON_1497858773"/>
    <w:bookmarkStart w:id="860" w:name="_MON_1497858790"/>
    <w:bookmarkStart w:id="861" w:name="_MON_1497858818"/>
    <w:bookmarkStart w:id="862" w:name="_MON_1497858825"/>
    <w:bookmarkStart w:id="863" w:name="_MON_1497858872"/>
    <w:bookmarkStart w:id="864" w:name="_MON_1497858880"/>
    <w:bookmarkStart w:id="865" w:name="_MON_1497858886"/>
    <w:bookmarkStart w:id="866" w:name="_MON_1497858936"/>
    <w:bookmarkStart w:id="867" w:name="_MON_1496639964"/>
    <w:bookmarkStart w:id="868" w:name="_MON_1496640080"/>
    <w:bookmarkStart w:id="869" w:name="_MON_1496581193"/>
    <w:bookmarkStart w:id="870" w:name="_MON_1496581258"/>
    <w:bookmarkStart w:id="871" w:name="_MON_1499494561"/>
    <w:bookmarkStart w:id="872" w:name="_MON_1499494565"/>
    <w:bookmarkStart w:id="873" w:name="_MON_1499494580"/>
    <w:bookmarkStart w:id="874" w:name="_MON_1499494619"/>
    <w:bookmarkStart w:id="875" w:name="_MON_1497163832"/>
    <w:bookmarkStart w:id="876" w:name="_MON_1497163990"/>
    <w:bookmarkStart w:id="877" w:name="_MON_1497164099"/>
    <w:bookmarkStart w:id="878" w:name="_MON_1543147875"/>
    <w:bookmarkStart w:id="879" w:name="_MON_1497164114"/>
    <w:bookmarkStart w:id="880" w:name="_MON_1497164119"/>
    <w:bookmarkStart w:id="881" w:name="_MON_1497164140"/>
    <w:bookmarkStart w:id="882" w:name="_MON_1497164235"/>
    <w:bookmarkStart w:id="883" w:name="_MON_1497164247"/>
    <w:bookmarkStart w:id="884" w:name="_MON_1497164255"/>
    <w:bookmarkStart w:id="885" w:name="_MON_1497164260"/>
    <w:bookmarkStart w:id="886" w:name="_MON_1497165141"/>
    <w:bookmarkStart w:id="887" w:name="_MON_1496581287"/>
    <w:bookmarkStart w:id="888" w:name="_MON_1497165533"/>
    <w:bookmarkStart w:id="889" w:name="_MON_1497165979"/>
    <w:bookmarkStart w:id="890" w:name="_MON_1497166033"/>
    <w:bookmarkStart w:id="891" w:name="_MON_1497166039"/>
    <w:bookmarkStart w:id="892" w:name="_MON_1497166130"/>
    <w:bookmarkStart w:id="893" w:name="_MON_1496581012"/>
    <w:bookmarkStart w:id="894" w:name="_MON_1546771591"/>
    <w:bookmarkStart w:id="895" w:name="_MON_1497179747"/>
    <w:bookmarkStart w:id="896" w:name="_MON_1497179763"/>
    <w:bookmarkStart w:id="897" w:name="_MON_1497179793"/>
    <w:bookmarkEnd w:id="845"/>
    <w:bookmarkEnd w:id="846"/>
    <w:bookmarkEnd w:id="847"/>
    <w:bookmarkEnd w:id="848"/>
    <w:bookmarkEnd w:id="849"/>
    <w:bookmarkEnd w:id="850"/>
    <w:bookmarkEnd w:id="851"/>
    <w:bookmarkEnd w:id="852"/>
    <w:bookmarkEnd w:id="853"/>
    <w:bookmarkEnd w:id="854"/>
    <w:bookmarkEnd w:id="855"/>
    <w:bookmarkEnd w:id="856"/>
    <w:bookmarkEnd w:id="857"/>
    <w:bookmarkEnd w:id="858"/>
    <w:bookmarkEnd w:id="859"/>
    <w:bookmarkEnd w:id="860"/>
    <w:bookmarkEnd w:id="861"/>
    <w:bookmarkEnd w:id="862"/>
    <w:bookmarkEnd w:id="863"/>
    <w:bookmarkEnd w:id="864"/>
    <w:bookmarkEnd w:id="865"/>
    <w:bookmarkEnd w:id="866"/>
    <w:bookmarkEnd w:id="867"/>
    <w:bookmarkEnd w:id="868"/>
    <w:bookmarkEnd w:id="869"/>
    <w:bookmarkEnd w:id="870"/>
    <w:bookmarkEnd w:id="871"/>
    <w:bookmarkEnd w:id="872"/>
    <w:bookmarkEnd w:id="873"/>
    <w:bookmarkEnd w:id="874"/>
    <w:bookmarkEnd w:id="875"/>
    <w:bookmarkEnd w:id="876"/>
    <w:bookmarkEnd w:id="877"/>
    <w:bookmarkEnd w:id="878"/>
    <w:bookmarkEnd w:id="879"/>
    <w:bookmarkEnd w:id="880"/>
    <w:bookmarkEnd w:id="881"/>
    <w:bookmarkEnd w:id="882"/>
    <w:bookmarkEnd w:id="883"/>
    <w:bookmarkEnd w:id="884"/>
    <w:bookmarkEnd w:id="885"/>
    <w:bookmarkEnd w:id="886"/>
    <w:bookmarkEnd w:id="887"/>
    <w:bookmarkEnd w:id="888"/>
    <w:bookmarkEnd w:id="889"/>
    <w:bookmarkEnd w:id="890"/>
    <w:bookmarkEnd w:id="891"/>
    <w:bookmarkEnd w:id="892"/>
    <w:bookmarkEnd w:id="893"/>
    <w:bookmarkEnd w:id="894"/>
    <w:bookmarkEnd w:id="895"/>
    <w:bookmarkEnd w:id="896"/>
    <w:bookmarkEnd w:id="897"/>
    <w:p w:rsidR="00C642B1" w:rsidRPr="00E17C21" w:rsidRDefault="00E43047" w:rsidP="007C50A7">
      <w:pPr>
        <w:tabs>
          <w:tab w:val="left" w:pos="284"/>
          <w:tab w:val="left" w:pos="709"/>
        </w:tabs>
        <w:spacing w:line="276" w:lineRule="auto"/>
        <w:jc w:val="thaiDistribute"/>
        <w:rPr>
          <w:rFonts w:ascii="Angsana New" w:hAnsi="Angsana New"/>
          <w:b/>
          <w:bCs/>
          <w:sz w:val="28"/>
        </w:rPr>
      </w:pPr>
      <w:r w:rsidRPr="00E17C21">
        <w:rPr>
          <w:rFonts w:ascii="Angsana New" w:hAnsi="Angsana New"/>
          <w:sz w:val="28"/>
          <w:cs/>
        </w:rPr>
        <w:object w:dxaOrig="9444" w:dyaOrig="6335">
          <v:shape id="_x0000_i1103" type="#_x0000_t75" style="width:462.05pt;height:313.65pt" o:ole="">
            <v:imagedata r:id="rId164" o:title=""/>
          </v:shape>
          <o:OLEObject Type="Embed" ProgID="Excel.Sheet.8" ShapeID="_x0000_i1103" DrawAspect="Content" ObjectID="_1549457348" r:id="rId165"/>
        </w:object>
      </w:r>
      <w:r w:rsidR="00C642B1" w:rsidRPr="00E17C21">
        <w:rPr>
          <w:rFonts w:ascii="Angsana New" w:hAnsi="Angsana New"/>
          <w:b/>
          <w:bCs/>
          <w:sz w:val="28"/>
        </w:rPr>
        <w:tab/>
      </w:r>
    </w:p>
    <w:p w:rsidR="00C642B1" w:rsidRPr="00E17C21" w:rsidRDefault="00C642B1" w:rsidP="007C50A7">
      <w:pPr>
        <w:tabs>
          <w:tab w:val="left" w:pos="284"/>
          <w:tab w:val="left" w:pos="709"/>
        </w:tabs>
        <w:spacing w:line="276" w:lineRule="auto"/>
        <w:ind w:left="284"/>
        <w:jc w:val="thaiDistribute"/>
        <w:rPr>
          <w:rFonts w:ascii="Angsana New" w:hAnsi="Angsana New"/>
          <w:b/>
          <w:bCs/>
          <w:sz w:val="28"/>
        </w:rPr>
      </w:pPr>
      <w:r w:rsidRPr="00E17C21">
        <w:rPr>
          <w:rFonts w:ascii="Angsana New" w:hAnsi="Angsana New"/>
          <w:b/>
          <w:bCs/>
          <w:sz w:val="28"/>
        </w:rPr>
        <w:t>6.18</w:t>
      </w:r>
      <w:r w:rsidRPr="00E17C21">
        <w:rPr>
          <w:rFonts w:ascii="Angsana New" w:hAnsi="Angsana New"/>
          <w:b/>
          <w:bCs/>
          <w:sz w:val="28"/>
        </w:rPr>
        <w:tab/>
      </w:r>
      <w:r w:rsidRPr="00E17C21">
        <w:rPr>
          <w:rFonts w:ascii="Angsana New" w:hAnsi="Angsana New"/>
          <w:b/>
          <w:bCs/>
          <w:sz w:val="28"/>
          <w:cs/>
        </w:rPr>
        <w:t>หนี้สินอื่น</w:t>
      </w:r>
      <w:r w:rsidRPr="00E17C21">
        <w:rPr>
          <w:rFonts w:ascii="Angsana New" w:hAnsi="Angsana New"/>
          <w:b/>
          <w:bCs/>
          <w:sz w:val="28"/>
        </w:rPr>
        <w:t xml:space="preserve"> </w:t>
      </w:r>
      <w:r w:rsidRPr="00E17C21">
        <w:rPr>
          <w:rFonts w:ascii="Angsana New" w:hAnsi="Angsana New"/>
          <w:sz w:val="28"/>
          <w:cs/>
        </w:rPr>
        <w:t>ประกอบด้วย</w:t>
      </w:r>
    </w:p>
    <w:bookmarkStart w:id="898" w:name="_MON_1548573409"/>
    <w:bookmarkStart w:id="899" w:name="_MON_1546698403"/>
    <w:bookmarkStart w:id="900" w:name="_MON_1547364953"/>
    <w:bookmarkStart w:id="901" w:name="_MON_1547565809"/>
    <w:bookmarkStart w:id="902" w:name="_MON_1546705341"/>
    <w:bookmarkStart w:id="903" w:name="_MON_1499494550"/>
    <w:bookmarkStart w:id="904" w:name="_MON_1548250836"/>
    <w:bookmarkStart w:id="905" w:name="_MON_1548250868"/>
    <w:bookmarkStart w:id="906" w:name="_MON_1543147835"/>
    <w:bookmarkStart w:id="907" w:name="_MON_1548573276"/>
    <w:bookmarkStart w:id="908" w:name="_MON_1548573359"/>
    <w:bookmarkEnd w:id="898"/>
    <w:bookmarkEnd w:id="899"/>
    <w:bookmarkEnd w:id="900"/>
    <w:bookmarkEnd w:id="901"/>
    <w:bookmarkEnd w:id="902"/>
    <w:bookmarkEnd w:id="903"/>
    <w:bookmarkEnd w:id="904"/>
    <w:bookmarkEnd w:id="905"/>
    <w:bookmarkEnd w:id="906"/>
    <w:bookmarkEnd w:id="907"/>
    <w:bookmarkEnd w:id="908"/>
    <w:p w:rsidR="00C642B1" w:rsidRPr="00E17C21" w:rsidRDefault="00CE0C92" w:rsidP="007C50A7">
      <w:pPr>
        <w:tabs>
          <w:tab w:val="left" w:pos="709"/>
        </w:tabs>
        <w:autoSpaceDE w:val="0"/>
        <w:autoSpaceDN w:val="0"/>
        <w:adjustRightInd w:val="0"/>
        <w:spacing w:line="276" w:lineRule="auto"/>
        <w:jc w:val="thaiDistribute"/>
        <w:rPr>
          <w:rFonts w:ascii="Angsana New" w:hAnsi="Angsana New"/>
          <w:b/>
          <w:bCs/>
          <w:sz w:val="28"/>
        </w:rPr>
      </w:pPr>
      <w:r w:rsidRPr="00E17C21">
        <w:rPr>
          <w:rFonts w:ascii="Angsana New" w:hAnsi="Angsana New"/>
          <w:sz w:val="28"/>
          <w:cs/>
        </w:rPr>
        <w:object w:dxaOrig="9444" w:dyaOrig="4712">
          <v:shape id="_x0000_i1104" type="#_x0000_t75" style="width:462.05pt;height:231.05pt" o:ole="">
            <v:imagedata r:id="rId166" o:title=""/>
          </v:shape>
          <o:OLEObject Type="Embed" ProgID="Excel.Sheet.8" ShapeID="_x0000_i1104" DrawAspect="Content" ObjectID="_1549457349" r:id="rId167"/>
        </w:object>
      </w:r>
    </w:p>
    <w:p w:rsidR="00B7255F" w:rsidRPr="00E17C21" w:rsidRDefault="00B7255F" w:rsidP="007C50A7">
      <w:pPr>
        <w:tabs>
          <w:tab w:val="left" w:pos="284"/>
          <w:tab w:val="left" w:pos="709"/>
        </w:tabs>
        <w:spacing w:line="276" w:lineRule="auto"/>
        <w:rPr>
          <w:rFonts w:ascii="Angsana New" w:hAnsi="Angsana New"/>
          <w:b/>
          <w:bCs/>
          <w:sz w:val="28"/>
        </w:rPr>
      </w:pPr>
      <w:r w:rsidRPr="00E17C21">
        <w:rPr>
          <w:rFonts w:ascii="Angsana New" w:hAnsi="Angsana New"/>
          <w:b/>
          <w:bCs/>
          <w:sz w:val="28"/>
          <w:cs/>
        </w:rPr>
        <w:lastRenderedPageBreak/>
        <w:tab/>
      </w:r>
      <w:r w:rsidRPr="00E17C21">
        <w:rPr>
          <w:rFonts w:ascii="Angsana New" w:hAnsi="Angsana New"/>
          <w:b/>
          <w:bCs/>
          <w:sz w:val="28"/>
        </w:rPr>
        <w:t>6.1</w:t>
      </w:r>
      <w:r w:rsidR="00C642B1" w:rsidRPr="00E17C21">
        <w:rPr>
          <w:rFonts w:ascii="Angsana New" w:hAnsi="Angsana New"/>
          <w:b/>
          <w:bCs/>
          <w:sz w:val="28"/>
        </w:rPr>
        <w:t>9</w:t>
      </w:r>
      <w:r w:rsidRPr="00E17C21">
        <w:rPr>
          <w:rFonts w:ascii="Angsana New" w:hAnsi="Angsana New"/>
          <w:b/>
          <w:bCs/>
          <w:sz w:val="28"/>
        </w:rPr>
        <w:tab/>
      </w:r>
      <w:r w:rsidRPr="00E17C21">
        <w:rPr>
          <w:rFonts w:ascii="Angsana New" w:hAnsi="Angsana New"/>
          <w:b/>
          <w:bCs/>
          <w:sz w:val="28"/>
          <w:cs/>
        </w:rPr>
        <w:t>ทุนเรือนหุ้น</w:t>
      </w:r>
    </w:p>
    <w:p w:rsidR="00D17653" w:rsidRPr="00E17C21" w:rsidRDefault="00D17653" w:rsidP="007C50A7">
      <w:pPr>
        <w:tabs>
          <w:tab w:val="left" w:pos="709"/>
          <w:tab w:val="left" w:pos="1276"/>
          <w:tab w:val="left" w:pos="8404"/>
          <w:tab w:val="left" w:pos="12596"/>
          <w:tab w:val="left" w:pos="13644"/>
          <w:tab w:val="left" w:pos="14118"/>
          <w:tab w:val="left" w:pos="14536"/>
          <w:tab w:val="left" w:pos="15852"/>
          <w:tab w:val="left" w:pos="17128"/>
        </w:tabs>
        <w:spacing w:line="276" w:lineRule="auto"/>
        <w:jc w:val="thaiDistribute"/>
        <w:outlineLvl w:val="0"/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</w:rPr>
        <w:tab/>
      </w:r>
      <w:r w:rsidRPr="00E17C21">
        <w:rPr>
          <w:rFonts w:ascii="Angsana New" w:hAnsi="Angsana New"/>
          <w:b/>
          <w:bCs/>
          <w:sz w:val="28"/>
        </w:rPr>
        <w:t>6.1</w:t>
      </w:r>
      <w:r w:rsidR="00C642B1" w:rsidRPr="00E17C21">
        <w:rPr>
          <w:rFonts w:ascii="Angsana New" w:hAnsi="Angsana New"/>
          <w:b/>
          <w:bCs/>
          <w:sz w:val="28"/>
        </w:rPr>
        <w:t>9</w:t>
      </w:r>
      <w:r w:rsidRPr="00E17C21">
        <w:rPr>
          <w:rFonts w:ascii="Angsana New" w:hAnsi="Angsana New"/>
          <w:b/>
          <w:bCs/>
          <w:sz w:val="28"/>
        </w:rPr>
        <w:t>.1</w:t>
      </w:r>
      <w:r w:rsidRPr="00E17C21">
        <w:rPr>
          <w:rFonts w:ascii="Angsana New" w:hAnsi="Angsana New"/>
          <w:sz w:val="28"/>
        </w:rPr>
        <w:tab/>
      </w:r>
      <w:r w:rsidRPr="00E17C21">
        <w:rPr>
          <w:rFonts w:ascii="Angsana New" w:hAnsi="Angsana New"/>
          <w:b/>
          <w:bCs/>
          <w:sz w:val="28"/>
          <w:cs/>
        </w:rPr>
        <w:t>หุ้นสามัญ</w:t>
      </w:r>
    </w:p>
    <w:p w:rsidR="00D854E4" w:rsidRPr="00E17C21" w:rsidRDefault="00D854E4" w:rsidP="007C50A7">
      <w:pPr>
        <w:tabs>
          <w:tab w:val="left" w:pos="1276"/>
          <w:tab w:val="left" w:pos="8404"/>
          <w:tab w:val="left" w:pos="12596"/>
          <w:tab w:val="left" w:pos="13644"/>
          <w:tab w:val="left" w:pos="14118"/>
          <w:tab w:val="left" w:pos="14536"/>
          <w:tab w:val="left" w:pos="15852"/>
          <w:tab w:val="left" w:pos="17128"/>
        </w:tabs>
        <w:spacing w:line="276" w:lineRule="auto"/>
        <w:jc w:val="thaiDistribute"/>
        <w:outlineLvl w:val="0"/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  <w:cs/>
        </w:rPr>
        <w:tab/>
        <w:t xml:space="preserve">ณ วันที่ </w:t>
      </w:r>
      <w:r w:rsidR="00C642B1" w:rsidRPr="00E17C21">
        <w:rPr>
          <w:rFonts w:ascii="Angsana New" w:hAnsi="Angsana New"/>
          <w:sz w:val="28"/>
          <w:cs/>
        </w:rPr>
        <w:t>31 ธันวาคม</w:t>
      </w:r>
      <w:r w:rsidRPr="00E17C21">
        <w:rPr>
          <w:rFonts w:ascii="Angsana New" w:hAnsi="Angsana New"/>
          <w:sz w:val="28"/>
          <w:cs/>
        </w:rPr>
        <w:t xml:space="preserve"> 2559 และ 2558 ธนาคารมีทุนจดทะเบียนและทุนชำระแล้ว จำนวน 13,976,061,250 หุ้น</w:t>
      </w:r>
    </w:p>
    <w:p w:rsidR="009474BD" w:rsidRPr="00E17C21" w:rsidRDefault="009474BD" w:rsidP="007C50A7">
      <w:pPr>
        <w:tabs>
          <w:tab w:val="left" w:pos="709"/>
          <w:tab w:val="left" w:pos="1276"/>
          <w:tab w:val="left" w:pos="8404"/>
          <w:tab w:val="left" w:pos="12596"/>
          <w:tab w:val="left" w:pos="13644"/>
          <w:tab w:val="left" w:pos="14118"/>
          <w:tab w:val="left" w:pos="14536"/>
          <w:tab w:val="left" w:pos="15852"/>
          <w:tab w:val="left" w:pos="17128"/>
        </w:tabs>
        <w:spacing w:line="276" w:lineRule="auto"/>
        <w:jc w:val="thaiDistribute"/>
        <w:outlineLvl w:val="0"/>
        <w:rPr>
          <w:rFonts w:ascii="Angsana New" w:hAnsi="Angsana New"/>
          <w:sz w:val="28"/>
        </w:rPr>
      </w:pPr>
      <w:r w:rsidRPr="00E17C21">
        <w:rPr>
          <w:rFonts w:ascii="Angsana New" w:hAnsi="Angsana New"/>
          <w:b/>
          <w:bCs/>
          <w:sz w:val="28"/>
        </w:rPr>
        <w:tab/>
        <w:t>6.1</w:t>
      </w:r>
      <w:r w:rsidR="00C642B1" w:rsidRPr="00E17C21">
        <w:rPr>
          <w:rFonts w:ascii="Angsana New" w:hAnsi="Angsana New"/>
          <w:b/>
          <w:bCs/>
          <w:sz w:val="28"/>
        </w:rPr>
        <w:t>9</w:t>
      </w:r>
      <w:r w:rsidRPr="00E17C21">
        <w:rPr>
          <w:rFonts w:ascii="Angsana New" w:hAnsi="Angsana New"/>
          <w:b/>
          <w:bCs/>
          <w:sz w:val="28"/>
        </w:rPr>
        <w:t>.2</w:t>
      </w:r>
      <w:r w:rsidRPr="00E17C21">
        <w:rPr>
          <w:rFonts w:ascii="Angsana New" w:hAnsi="Angsana New"/>
          <w:sz w:val="28"/>
        </w:rPr>
        <w:tab/>
      </w:r>
      <w:r w:rsidRPr="00E17C21">
        <w:rPr>
          <w:rFonts w:ascii="Angsana New" w:hAnsi="Angsana New"/>
          <w:b/>
          <w:bCs/>
          <w:sz w:val="28"/>
          <w:cs/>
        </w:rPr>
        <w:t>หุ้นบุริมสิทธิ</w:t>
      </w:r>
    </w:p>
    <w:p w:rsidR="009474BD" w:rsidRPr="00E17C21" w:rsidRDefault="009474BD" w:rsidP="007C50A7">
      <w:pPr>
        <w:tabs>
          <w:tab w:val="left" w:pos="1276"/>
          <w:tab w:val="left" w:pos="8404"/>
          <w:tab w:val="left" w:pos="12596"/>
          <w:tab w:val="left" w:pos="13644"/>
          <w:tab w:val="left" w:pos="14118"/>
          <w:tab w:val="left" w:pos="14536"/>
          <w:tab w:val="left" w:pos="15852"/>
          <w:tab w:val="left" w:pos="17128"/>
        </w:tabs>
        <w:spacing w:line="276" w:lineRule="auto"/>
        <w:jc w:val="thaiDistribute"/>
        <w:outlineLvl w:val="0"/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  <w:cs/>
        </w:rPr>
        <w:tab/>
        <w:t>หุ้นบุริมสิทธิ</w:t>
      </w:r>
      <w:r w:rsidRPr="00E17C21">
        <w:rPr>
          <w:rFonts w:ascii="Angsana New" w:hAnsi="Angsana New"/>
          <w:sz w:val="28"/>
        </w:rPr>
        <w:t xml:space="preserve"> </w:t>
      </w:r>
      <w:r w:rsidRPr="00E17C21">
        <w:rPr>
          <w:rFonts w:ascii="Angsana New" w:hAnsi="Angsana New"/>
          <w:sz w:val="28"/>
          <w:cs/>
        </w:rPr>
        <w:t xml:space="preserve">จำนวน </w:t>
      </w:r>
      <w:r w:rsidRPr="00E17C21">
        <w:rPr>
          <w:rFonts w:ascii="Angsana New" w:hAnsi="Angsana New"/>
          <w:sz w:val="28"/>
        </w:rPr>
        <w:t xml:space="preserve">5.5 </w:t>
      </w:r>
      <w:r w:rsidRPr="00E17C21">
        <w:rPr>
          <w:rFonts w:ascii="Angsana New" w:hAnsi="Angsana New"/>
          <w:sz w:val="28"/>
          <w:cs/>
        </w:rPr>
        <w:t>ล้านหุ้น</w:t>
      </w:r>
      <w:r w:rsidRPr="00E17C21">
        <w:rPr>
          <w:rFonts w:ascii="Angsana New" w:hAnsi="Angsana New"/>
          <w:sz w:val="28"/>
        </w:rPr>
        <w:t xml:space="preserve"> </w:t>
      </w:r>
      <w:r w:rsidRPr="00E17C21">
        <w:rPr>
          <w:rFonts w:ascii="Angsana New" w:hAnsi="Angsana New"/>
          <w:sz w:val="28"/>
          <w:cs/>
        </w:rPr>
        <w:t>ต้องลงเงินเต็มมูลค่าที่ตราไว้</w:t>
      </w:r>
      <w:r w:rsidRPr="00E17C21">
        <w:rPr>
          <w:rFonts w:ascii="Angsana New" w:hAnsi="Angsana New"/>
          <w:sz w:val="28"/>
        </w:rPr>
        <w:t xml:space="preserve"> </w:t>
      </w:r>
      <w:r w:rsidRPr="00E17C21">
        <w:rPr>
          <w:rFonts w:ascii="Angsana New" w:hAnsi="Angsana New"/>
          <w:sz w:val="28"/>
          <w:cs/>
        </w:rPr>
        <w:t>สภาพของหุ้นมีลักษณะพิเศษ</w:t>
      </w:r>
      <w:r w:rsidRPr="00E17C21">
        <w:rPr>
          <w:rFonts w:ascii="Angsana New" w:hAnsi="Angsana New"/>
          <w:sz w:val="28"/>
        </w:rPr>
        <w:t xml:space="preserve"> </w:t>
      </w:r>
      <w:r w:rsidRPr="00E17C21">
        <w:rPr>
          <w:rFonts w:ascii="Angsana New" w:hAnsi="Angsana New"/>
          <w:sz w:val="28"/>
          <w:cs/>
        </w:rPr>
        <w:t>นอกจากมีสิทธิ</w:t>
      </w:r>
      <w:r w:rsidRPr="00E17C21">
        <w:rPr>
          <w:rFonts w:ascii="Angsana New" w:hAnsi="Angsana New"/>
          <w:spacing w:val="-2"/>
          <w:sz w:val="28"/>
          <w:cs/>
        </w:rPr>
        <w:t>ออกเสียงและมีสิทธิได้รับเงินปันผลอย่างหุ้นสามัญแล้ว ยังมีสิทธิได้รับเงินปันผลพิเศษในอัตราคงที่ร้อยละสามต่อปี</w:t>
      </w:r>
      <w:r w:rsidR="00672F74" w:rsidRPr="00E17C21">
        <w:rPr>
          <w:rFonts w:ascii="Angsana New" w:hAnsi="Angsana New" w:hint="cs"/>
          <w:spacing w:val="6"/>
          <w:sz w:val="28"/>
          <w:cs/>
        </w:rPr>
        <w:t xml:space="preserve"> </w:t>
      </w:r>
      <w:r w:rsidR="006807F5" w:rsidRPr="00E17C21">
        <w:rPr>
          <w:rFonts w:ascii="Angsana New" w:hAnsi="Angsana New"/>
          <w:spacing w:val="-2"/>
          <w:sz w:val="28"/>
          <w:cs/>
        </w:rPr>
        <w:t>ก่อนหุ้นสามัญ</w:t>
      </w:r>
      <w:r w:rsidR="006807F5" w:rsidRPr="00E17C21">
        <w:rPr>
          <w:rFonts w:ascii="Angsana New" w:hAnsi="Angsana New" w:hint="cs"/>
          <w:spacing w:val="-2"/>
          <w:sz w:val="28"/>
          <w:cs/>
        </w:rPr>
        <w:t xml:space="preserve"> </w:t>
      </w:r>
      <w:r w:rsidRPr="00E17C21">
        <w:rPr>
          <w:rFonts w:ascii="Angsana New" w:hAnsi="Angsana New"/>
          <w:sz w:val="28"/>
          <w:cs/>
        </w:rPr>
        <w:t>เมื่อมีการจ่ายเงินปันผล</w:t>
      </w:r>
    </w:p>
    <w:p w:rsidR="004C3B0C" w:rsidRPr="00E17C21" w:rsidRDefault="004C3B0C" w:rsidP="007C50A7">
      <w:pPr>
        <w:tabs>
          <w:tab w:val="left" w:pos="709"/>
          <w:tab w:val="left" w:pos="1276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E17C21">
        <w:rPr>
          <w:rFonts w:ascii="Angsana New" w:hAnsi="Angsana New"/>
          <w:b/>
          <w:bCs/>
          <w:sz w:val="28"/>
        </w:rPr>
        <w:tab/>
        <w:t>6.1</w:t>
      </w:r>
      <w:r w:rsidR="00C642B1" w:rsidRPr="00E17C21">
        <w:rPr>
          <w:rFonts w:ascii="Angsana New" w:hAnsi="Angsana New"/>
          <w:b/>
          <w:bCs/>
          <w:sz w:val="28"/>
        </w:rPr>
        <w:t>9</w:t>
      </w:r>
      <w:r w:rsidRPr="00E17C21">
        <w:rPr>
          <w:rFonts w:ascii="Angsana New" w:hAnsi="Angsana New"/>
          <w:b/>
          <w:bCs/>
          <w:sz w:val="28"/>
        </w:rPr>
        <w:t>.3</w:t>
      </w:r>
      <w:r w:rsidRPr="00E17C21">
        <w:rPr>
          <w:rFonts w:ascii="Angsana New" w:hAnsi="Angsana New"/>
          <w:b/>
          <w:bCs/>
          <w:sz w:val="28"/>
        </w:rPr>
        <w:tab/>
      </w:r>
      <w:r w:rsidRPr="00E17C21">
        <w:rPr>
          <w:rFonts w:ascii="Angsana New" w:hAnsi="Angsana New"/>
          <w:spacing w:val="14"/>
          <w:sz w:val="28"/>
          <w:cs/>
        </w:rPr>
        <w:t>ธนาคารเป็นรัฐวิสาหกิจโดยมีกองทุนเพื่อการฟื้นฟูและพัฒนาระบบสถาบันการเงินถือหุ้น ณ วันที่</w:t>
      </w:r>
      <w:r w:rsidRPr="00E17C21">
        <w:rPr>
          <w:rFonts w:ascii="Angsana New" w:hAnsi="Angsana New"/>
          <w:sz w:val="28"/>
          <w:cs/>
        </w:rPr>
        <w:t xml:space="preserve"> </w:t>
      </w:r>
      <w:r w:rsidR="00C642B1" w:rsidRPr="00E17C21">
        <w:rPr>
          <w:rFonts w:ascii="Angsana New" w:hAnsi="Angsana New"/>
          <w:sz w:val="28"/>
          <w:cs/>
        </w:rPr>
        <w:t>31 ธันวาคม</w:t>
      </w:r>
      <w:r w:rsidRPr="00E17C21">
        <w:rPr>
          <w:rFonts w:ascii="Angsana New" w:hAnsi="Angsana New"/>
          <w:sz w:val="28"/>
          <w:cs/>
        </w:rPr>
        <w:t xml:space="preserve"> </w:t>
      </w:r>
      <w:r w:rsidRPr="00E17C21">
        <w:rPr>
          <w:rFonts w:ascii="Angsana New" w:hAnsi="Angsana New"/>
          <w:sz w:val="28"/>
        </w:rPr>
        <w:t xml:space="preserve">2559 </w:t>
      </w:r>
      <w:r w:rsidRPr="00E17C21">
        <w:rPr>
          <w:rFonts w:ascii="Angsana New" w:hAnsi="Angsana New"/>
          <w:sz w:val="28"/>
          <w:cs/>
        </w:rPr>
        <w:t xml:space="preserve">จำนวน </w:t>
      </w:r>
      <w:r w:rsidRPr="00E17C21">
        <w:rPr>
          <w:rFonts w:ascii="Angsana New" w:hAnsi="Angsana New"/>
          <w:sz w:val="28"/>
        </w:rPr>
        <w:t xml:space="preserve">7,696,248,833 </w:t>
      </w:r>
      <w:r w:rsidRPr="00E17C21">
        <w:rPr>
          <w:rFonts w:ascii="Angsana New" w:hAnsi="Angsana New"/>
          <w:sz w:val="28"/>
          <w:cs/>
        </w:rPr>
        <w:t>หุ้น</w:t>
      </w:r>
      <w:r w:rsidRPr="00E17C21">
        <w:rPr>
          <w:rFonts w:ascii="Angsana New" w:hAnsi="Angsana New"/>
          <w:sz w:val="28"/>
        </w:rPr>
        <w:t xml:space="preserve"> </w:t>
      </w:r>
      <w:r w:rsidRPr="00E17C21">
        <w:rPr>
          <w:rFonts w:ascii="Angsana New" w:hAnsi="Angsana New"/>
          <w:sz w:val="28"/>
          <w:cs/>
        </w:rPr>
        <w:t xml:space="preserve">คิดเป็นร้อยละ </w:t>
      </w:r>
      <w:r w:rsidRPr="00E17C21">
        <w:rPr>
          <w:rFonts w:ascii="Angsana New" w:hAnsi="Angsana New"/>
          <w:sz w:val="28"/>
        </w:rPr>
        <w:t xml:space="preserve">55.05 </w:t>
      </w:r>
      <w:r w:rsidRPr="00E17C21">
        <w:rPr>
          <w:rFonts w:ascii="Angsana New" w:hAnsi="Angsana New"/>
          <w:sz w:val="28"/>
          <w:cs/>
        </w:rPr>
        <w:t>ของหุ้นสามัญและหุ้นบุริมสิทธิจดทะเบียนที่ชำระแล้ว</w:t>
      </w:r>
    </w:p>
    <w:p w:rsidR="004C3B0C" w:rsidRPr="00E17C21" w:rsidRDefault="004C3B0C" w:rsidP="007C50A7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E17C21">
        <w:rPr>
          <w:rFonts w:ascii="Angsana New" w:hAnsi="Angsana New"/>
          <w:b/>
          <w:bCs/>
          <w:sz w:val="28"/>
        </w:rPr>
        <w:tab/>
        <w:t>6.</w:t>
      </w:r>
      <w:r w:rsidR="00944290" w:rsidRPr="00E17C21">
        <w:rPr>
          <w:rFonts w:ascii="Angsana New" w:hAnsi="Angsana New"/>
          <w:b/>
          <w:bCs/>
          <w:sz w:val="28"/>
        </w:rPr>
        <w:t>2</w:t>
      </w:r>
      <w:r w:rsidR="00C642B1" w:rsidRPr="00E17C21">
        <w:rPr>
          <w:rFonts w:ascii="Angsana New" w:hAnsi="Angsana New"/>
          <w:b/>
          <w:bCs/>
          <w:sz w:val="28"/>
        </w:rPr>
        <w:t>0</w:t>
      </w:r>
      <w:r w:rsidRPr="00E17C21">
        <w:rPr>
          <w:rFonts w:ascii="Angsana New" w:hAnsi="Angsana New"/>
          <w:b/>
          <w:bCs/>
          <w:sz w:val="28"/>
        </w:rPr>
        <w:tab/>
      </w:r>
      <w:r w:rsidRPr="00E17C21">
        <w:rPr>
          <w:rFonts w:ascii="Angsana New" w:hAnsi="Angsana New"/>
          <w:b/>
          <w:bCs/>
          <w:sz w:val="28"/>
          <w:cs/>
        </w:rPr>
        <w:t>สำรองตามกฎหมาย</w:t>
      </w:r>
    </w:p>
    <w:p w:rsidR="004C3B0C" w:rsidRPr="00E17C21" w:rsidRDefault="004C3B0C" w:rsidP="007C50A7">
      <w:pPr>
        <w:tabs>
          <w:tab w:val="left" w:pos="709"/>
        </w:tabs>
        <w:spacing w:line="276" w:lineRule="auto"/>
        <w:jc w:val="thaiDistribute"/>
        <w:rPr>
          <w:rFonts w:ascii="Angsana New" w:hAnsi="Angsana New"/>
          <w:b/>
          <w:bCs/>
          <w:sz w:val="28"/>
        </w:rPr>
      </w:pPr>
      <w:r w:rsidRPr="00E17C21">
        <w:rPr>
          <w:rFonts w:ascii="Angsana New" w:hAnsi="Angsana New"/>
          <w:sz w:val="28"/>
        </w:rPr>
        <w:tab/>
      </w:r>
      <w:r w:rsidRPr="00E17C21">
        <w:rPr>
          <w:rFonts w:ascii="Angsana New" w:hAnsi="Angsana New"/>
          <w:sz w:val="28"/>
          <w:cs/>
        </w:rPr>
        <w:t>ตามพระราชบัญญัติบริษัทมหาชน</w:t>
      </w:r>
      <w:r w:rsidRPr="00E17C21">
        <w:rPr>
          <w:rFonts w:ascii="Angsana New" w:hAnsi="Angsana New"/>
          <w:sz w:val="28"/>
        </w:rPr>
        <w:t xml:space="preserve"> </w:t>
      </w:r>
      <w:r w:rsidRPr="00E17C21">
        <w:rPr>
          <w:rFonts w:ascii="Angsana New" w:hAnsi="Angsana New"/>
          <w:sz w:val="28"/>
          <w:cs/>
        </w:rPr>
        <w:t>จำกัด</w:t>
      </w:r>
      <w:r w:rsidRPr="00E17C21">
        <w:rPr>
          <w:rFonts w:ascii="Angsana New" w:hAnsi="Angsana New"/>
          <w:sz w:val="28"/>
        </w:rPr>
        <w:t xml:space="preserve"> </w:t>
      </w:r>
      <w:r w:rsidRPr="00E17C21">
        <w:rPr>
          <w:rFonts w:ascii="Angsana New" w:hAnsi="Angsana New"/>
          <w:sz w:val="28"/>
          <w:cs/>
        </w:rPr>
        <w:t>ธนาคารจะต้องจัดสรรกำไรสุทธิประจำปีส่วนหนึ่งไว้เป็นทุนสำรองไม่น้อยกว่า</w:t>
      </w:r>
      <w:r w:rsidRPr="00E17C21">
        <w:rPr>
          <w:rFonts w:ascii="Angsana New" w:hAnsi="Angsana New"/>
          <w:spacing w:val="4"/>
          <w:sz w:val="28"/>
          <w:cs/>
        </w:rPr>
        <w:t xml:space="preserve">ร้อยละ </w:t>
      </w:r>
      <w:r w:rsidRPr="00E17C21">
        <w:rPr>
          <w:rFonts w:ascii="Angsana New" w:hAnsi="Angsana New"/>
          <w:spacing w:val="4"/>
          <w:sz w:val="28"/>
        </w:rPr>
        <w:t>5</w:t>
      </w:r>
      <w:r w:rsidRPr="00E17C21">
        <w:rPr>
          <w:rFonts w:ascii="Angsana New" w:hAnsi="Angsana New"/>
          <w:spacing w:val="4"/>
          <w:sz w:val="28"/>
          <w:cs/>
        </w:rPr>
        <w:t xml:space="preserve"> ของกำไรสุทธิประจำปีหักด้วยยอดขาดทุนสะสมยกมา (ถ้ามี) จนกว่าทุนสำรองจะมีจำนวนไม่น้อยกว่าร้อยละ 10</w:t>
      </w:r>
      <w:r w:rsidRPr="00E17C21">
        <w:rPr>
          <w:rFonts w:ascii="Angsana New" w:hAnsi="Angsana New"/>
          <w:sz w:val="28"/>
          <w:cs/>
        </w:rPr>
        <w:t xml:space="preserve"> ของทุนจดทะเบียน ซึ่งธนาคารได้กันสำรองตามกฎหมายไว้เต็มจำนวนแล้ว</w:t>
      </w:r>
    </w:p>
    <w:p w:rsidR="004C3B0C" w:rsidRPr="00E17C21" w:rsidRDefault="004C3B0C" w:rsidP="007C50A7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rPr>
          <w:rFonts w:ascii="Angsana New" w:hAnsi="Angsana New"/>
          <w:b/>
          <w:bCs/>
          <w:sz w:val="28"/>
          <w:cs/>
        </w:rPr>
      </w:pPr>
      <w:r w:rsidRPr="00E17C21">
        <w:rPr>
          <w:rFonts w:ascii="Angsana New" w:hAnsi="Angsana New"/>
          <w:b/>
          <w:bCs/>
          <w:sz w:val="28"/>
        </w:rPr>
        <w:tab/>
        <w:t>6.</w:t>
      </w:r>
      <w:r w:rsidR="00C642B1" w:rsidRPr="00E17C21">
        <w:rPr>
          <w:rFonts w:ascii="Angsana New" w:hAnsi="Angsana New"/>
          <w:b/>
          <w:bCs/>
          <w:sz w:val="28"/>
        </w:rPr>
        <w:t>21</w:t>
      </w:r>
      <w:r w:rsidRPr="00E17C21">
        <w:rPr>
          <w:rFonts w:ascii="Angsana New" w:hAnsi="Angsana New"/>
          <w:b/>
          <w:bCs/>
          <w:sz w:val="28"/>
          <w:cs/>
        </w:rPr>
        <w:tab/>
        <w:t xml:space="preserve">การจัดสรรกำไรสุทธิประจำปี </w:t>
      </w:r>
      <w:r w:rsidRPr="00E17C21">
        <w:rPr>
          <w:rFonts w:ascii="Angsana New" w:hAnsi="Angsana New"/>
          <w:b/>
          <w:bCs/>
          <w:sz w:val="28"/>
        </w:rPr>
        <w:t>255</w:t>
      </w:r>
      <w:r w:rsidRPr="00E17C21">
        <w:rPr>
          <w:rFonts w:ascii="Angsana New" w:hAnsi="Angsana New"/>
          <w:b/>
          <w:bCs/>
          <w:sz w:val="28"/>
          <w:cs/>
        </w:rPr>
        <w:t>8</w:t>
      </w:r>
      <w:r w:rsidRPr="00E17C21">
        <w:rPr>
          <w:rFonts w:ascii="Angsana New" w:hAnsi="Angsana New"/>
          <w:b/>
          <w:bCs/>
          <w:sz w:val="28"/>
        </w:rPr>
        <w:t xml:space="preserve"> </w:t>
      </w:r>
      <w:r w:rsidRPr="00E17C21">
        <w:rPr>
          <w:rFonts w:ascii="Angsana New" w:hAnsi="Angsana New"/>
          <w:b/>
          <w:bCs/>
          <w:sz w:val="28"/>
          <w:cs/>
        </w:rPr>
        <w:t>และการจ่ายเงินปันผล</w:t>
      </w:r>
    </w:p>
    <w:p w:rsidR="004C3B0C" w:rsidRPr="00E17C21" w:rsidRDefault="004C3B0C" w:rsidP="007C50A7">
      <w:pPr>
        <w:tabs>
          <w:tab w:val="left" w:pos="709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</w:rPr>
        <w:tab/>
      </w:r>
      <w:r w:rsidRPr="00E17C21">
        <w:rPr>
          <w:rFonts w:ascii="Angsana New" w:hAnsi="Angsana New"/>
          <w:sz w:val="28"/>
          <w:cs/>
        </w:rPr>
        <w:t xml:space="preserve">เมื่อวันที่ </w:t>
      </w:r>
      <w:r w:rsidRPr="00E17C21">
        <w:rPr>
          <w:rFonts w:ascii="Angsana New" w:hAnsi="Angsana New"/>
          <w:sz w:val="28"/>
        </w:rPr>
        <w:t>29</w:t>
      </w:r>
      <w:r w:rsidRPr="00E17C21">
        <w:rPr>
          <w:rFonts w:ascii="Angsana New" w:hAnsi="Angsana New"/>
          <w:sz w:val="28"/>
          <w:cs/>
        </w:rPr>
        <w:t xml:space="preserve"> เมษายน </w:t>
      </w:r>
      <w:r w:rsidRPr="00E17C21">
        <w:rPr>
          <w:rFonts w:ascii="Angsana New" w:hAnsi="Angsana New"/>
          <w:sz w:val="28"/>
        </w:rPr>
        <w:t>2559</w:t>
      </w:r>
      <w:r w:rsidRPr="00E17C21">
        <w:rPr>
          <w:rFonts w:ascii="Angsana New" w:hAnsi="Angsana New"/>
          <w:sz w:val="28"/>
          <w:cs/>
        </w:rPr>
        <w:t xml:space="preserve"> ที่ประชุมสามัญผู้ถือหุ้นประจำปี ครั้งที่ </w:t>
      </w:r>
      <w:r w:rsidRPr="00E17C21">
        <w:rPr>
          <w:rFonts w:ascii="Angsana New" w:hAnsi="Angsana New"/>
          <w:sz w:val="28"/>
        </w:rPr>
        <w:t>23</w:t>
      </w:r>
      <w:r w:rsidRPr="00E17C21">
        <w:rPr>
          <w:rFonts w:ascii="Angsana New" w:hAnsi="Angsana New"/>
          <w:sz w:val="28"/>
          <w:cs/>
        </w:rPr>
        <w:t xml:space="preserve"> มีมติอนุมัติให้จัดสรรกำไรสุทธิประจำปี 25</w:t>
      </w:r>
      <w:r w:rsidRPr="00E17C21">
        <w:rPr>
          <w:rFonts w:ascii="Angsana New" w:hAnsi="Angsana New"/>
          <w:sz w:val="28"/>
        </w:rPr>
        <w:t>58</w:t>
      </w:r>
      <w:r w:rsidRPr="00E17C21">
        <w:rPr>
          <w:rFonts w:ascii="Angsana New" w:hAnsi="Angsana New"/>
          <w:sz w:val="28"/>
          <w:cs/>
        </w:rPr>
        <w:t xml:space="preserve"> </w:t>
      </w:r>
      <w:r w:rsidRPr="00E17C21">
        <w:rPr>
          <w:rFonts w:ascii="Angsana New" w:hAnsi="Angsana New"/>
          <w:spacing w:val="2"/>
          <w:sz w:val="28"/>
          <w:cs/>
        </w:rPr>
        <w:t xml:space="preserve">จำนวน </w:t>
      </w:r>
      <w:r w:rsidRPr="00E17C21">
        <w:rPr>
          <w:rFonts w:ascii="Angsana New" w:hAnsi="Angsana New"/>
          <w:spacing w:val="2"/>
          <w:sz w:val="28"/>
        </w:rPr>
        <w:t>26</w:t>
      </w:r>
      <w:r w:rsidRPr="00E17C21">
        <w:rPr>
          <w:rFonts w:ascii="Angsana New" w:hAnsi="Angsana New"/>
          <w:spacing w:val="2"/>
          <w:sz w:val="28"/>
          <w:cs/>
        </w:rPr>
        <w:t>,</w:t>
      </w:r>
      <w:r w:rsidRPr="00E17C21">
        <w:rPr>
          <w:rFonts w:ascii="Angsana New" w:hAnsi="Angsana New"/>
          <w:spacing w:val="2"/>
          <w:sz w:val="28"/>
        </w:rPr>
        <w:t>473</w:t>
      </w:r>
      <w:r w:rsidRPr="00E17C21">
        <w:rPr>
          <w:rFonts w:ascii="Angsana New" w:hAnsi="Angsana New"/>
          <w:spacing w:val="2"/>
          <w:sz w:val="28"/>
          <w:cs/>
        </w:rPr>
        <w:t>.</w:t>
      </w:r>
      <w:r w:rsidRPr="00E17C21">
        <w:rPr>
          <w:rFonts w:ascii="Angsana New" w:hAnsi="Angsana New"/>
          <w:spacing w:val="2"/>
          <w:sz w:val="28"/>
        </w:rPr>
        <w:t>75</w:t>
      </w:r>
      <w:r w:rsidRPr="00E17C21">
        <w:rPr>
          <w:rFonts w:ascii="Angsana New" w:hAnsi="Angsana New"/>
          <w:spacing w:val="2"/>
          <w:sz w:val="28"/>
          <w:cs/>
        </w:rPr>
        <w:t xml:space="preserve"> ล้านบาท และเมื่อวันที่ </w:t>
      </w:r>
      <w:r w:rsidRPr="00E17C21">
        <w:rPr>
          <w:rFonts w:ascii="Angsana New" w:hAnsi="Angsana New"/>
          <w:spacing w:val="2"/>
          <w:sz w:val="28"/>
        </w:rPr>
        <w:t>10</w:t>
      </w:r>
      <w:r w:rsidRPr="00E17C21">
        <w:rPr>
          <w:rFonts w:ascii="Angsana New" w:hAnsi="Angsana New"/>
          <w:spacing w:val="2"/>
          <w:sz w:val="28"/>
          <w:cs/>
        </w:rPr>
        <w:t xml:space="preserve"> เมษายน </w:t>
      </w:r>
      <w:r w:rsidRPr="00E17C21">
        <w:rPr>
          <w:rFonts w:ascii="Angsana New" w:hAnsi="Angsana New"/>
          <w:spacing w:val="2"/>
          <w:sz w:val="28"/>
        </w:rPr>
        <w:t>2558</w:t>
      </w:r>
      <w:r w:rsidRPr="00E17C21">
        <w:rPr>
          <w:rFonts w:ascii="Angsana New" w:hAnsi="Angsana New"/>
          <w:spacing w:val="2"/>
          <w:sz w:val="28"/>
          <w:cs/>
        </w:rPr>
        <w:t xml:space="preserve"> ที่ประชุมสามัญผู้ถือหุ้นประจำปี ครั้งที่ </w:t>
      </w:r>
      <w:r w:rsidRPr="00E17C21">
        <w:rPr>
          <w:rFonts w:ascii="Angsana New" w:hAnsi="Angsana New"/>
          <w:spacing w:val="2"/>
          <w:sz w:val="28"/>
        </w:rPr>
        <w:t>22</w:t>
      </w:r>
      <w:r w:rsidRPr="00E17C21">
        <w:rPr>
          <w:rFonts w:ascii="Angsana New" w:hAnsi="Angsana New"/>
          <w:spacing w:val="2"/>
          <w:sz w:val="28"/>
          <w:cs/>
        </w:rPr>
        <w:t xml:space="preserve"> มีมติอนุมัติให้จัดสรร</w:t>
      </w:r>
      <w:r w:rsidRPr="00E17C21">
        <w:rPr>
          <w:rFonts w:ascii="Angsana New" w:hAnsi="Angsana New"/>
          <w:sz w:val="28"/>
          <w:cs/>
        </w:rPr>
        <w:t>กำไรสุทธิประจำปี 255</w:t>
      </w:r>
      <w:r w:rsidRPr="00E17C21">
        <w:rPr>
          <w:rFonts w:ascii="Angsana New" w:hAnsi="Angsana New"/>
          <w:sz w:val="28"/>
        </w:rPr>
        <w:t>7</w:t>
      </w:r>
      <w:r w:rsidRPr="00E17C21">
        <w:rPr>
          <w:rFonts w:ascii="Angsana New" w:hAnsi="Angsana New"/>
          <w:sz w:val="28"/>
          <w:cs/>
        </w:rPr>
        <w:t xml:space="preserve"> จำนวน 31,855.31</w:t>
      </w:r>
      <w:r w:rsidRPr="00E17C21">
        <w:rPr>
          <w:rFonts w:ascii="Angsana New" w:hAnsi="Angsana New"/>
          <w:sz w:val="28"/>
        </w:rPr>
        <w:t xml:space="preserve"> </w:t>
      </w:r>
      <w:r w:rsidRPr="00E17C21">
        <w:rPr>
          <w:rFonts w:ascii="Angsana New" w:hAnsi="Angsana New"/>
          <w:sz w:val="28"/>
          <w:cs/>
        </w:rPr>
        <w:t>ล้านบาท และการจ่ายเงินปันผล ดังนี้</w:t>
      </w:r>
    </w:p>
    <w:p w:rsidR="004C3B0C" w:rsidRPr="00E17C21" w:rsidRDefault="00A47DE1" w:rsidP="007C50A7">
      <w:pPr>
        <w:spacing w:line="276" w:lineRule="auto"/>
        <w:jc w:val="thaiDistribute"/>
        <w:rPr>
          <w:rFonts w:ascii="Angsana New" w:hAnsi="Angsana New"/>
          <w:b/>
          <w:bCs/>
          <w:sz w:val="28"/>
        </w:rPr>
      </w:pPr>
      <w:r w:rsidRPr="00E17C21">
        <w:rPr>
          <w:rFonts w:ascii="Angsana New" w:hAnsi="Angsana New"/>
          <w:sz w:val="28"/>
          <w:cs/>
        </w:rPr>
        <w:object w:dxaOrig="9112" w:dyaOrig="1786">
          <v:shape id="_x0000_i1105" type="#_x0000_t75" style="width:440.75pt;height:87.05pt" o:ole="">
            <v:imagedata r:id="rId168" o:title=""/>
          </v:shape>
          <o:OLEObject Type="Embed" ProgID="Excel.Sheet.8" ShapeID="_x0000_i1105" DrawAspect="Content" ObjectID="_1549457350" r:id="rId169"/>
        </w:object>
      </w:r>
    </w:p>
    <w:p w:rsidR="00C642B1" w:rsidRPr="00E17C21" w:rsidRDefault="00C642B1" w:rsidP="007C50A7">
      <w:pPr>
        <w:tabs>
          <w:tab w:val="left" w:pos="284"/>
          <w:tab w:val="left" w:pos="709"/>
        </w:tabs>
        <w:spacing w:line="276" w:lineRule="auto"/>
        <w:jc w:val="thaiDistribute"/>
        <w:rPr>
          <w:rFonts w:ascii="Angsana New" w:hAnsi="Angsana New"/>
          <w:b/>
          <w:bCs/>
          <w:sz w:val="28"/>
        </w:rPr>
      </w:pPr>
      <w:r w:rsidRPr="00E17C21">
        <w:rPr>
          <w:rFonts w:ascii="Angsana New" w:hAnsi="Angsana New"/>
          <w:b/>
          <w:bCs/>
          <w:sz w:val="28"/>
        </w:rPr>
        <w:tab/>
        <w:t>6.22</w:t>
      </w:r>
      <w:r w:rsidRPr="00E17C21">
        <w:rPr>
          <w:rFonts w:ascii="Angsana New" w:hAnsi="Angsana New"/>
          <w:b/>
          <w:bCs/>
          <w:sz w:val="28"/>
        </w:rPr>
        <w:tab/>
      </w:r>
      <w:r w:rsidRPr="00E17C21">
        <w:rPr>
          <w:rFonts w:ascii="Angsana New" w:hAnsi="Angsana New"/>
          <w:b/>
          <w:bCs/>
          <w:sz w:val="28"/>
          <w:cs/>
        </w:rPr>
        <w:t xml:space="preserve"> ภาระผูกพันและหนี้สินที่อาจเกิดขึ้นในภายหน้า</w:t>
      </w:r>
    </w:p>
    <w:p w:rsidR="004C3B0C" w:rsidRPr="00E17C21" w:rsidRDefault="004C3B0C" w:rsidP="007C50A7">
      <w:pPr>
        <w:tabs>
          <w:tab w:val="left" w:pos="709"/>
          <w:tab w:val="left" w:pos="1276"/>
        </w:tabs>
        <w:spacing w:line="276" w:lineRule="auto"/>
        <w:jc w:val="thaiDistribute"/>
        <w:rPr>
          <w:rFonts w:ascii="Angsana New" w:hAnsi="Angsana New"/>
          <w:b/>
          <w:bCs/>
          <w:sz w:val="28"/>
        </w:rPr>
      </w:pPr>
      <w:r w:rsidRPr="00E17C21">
        <w:rPr>
          <w:rFonts w:ascii="Angsana New" w:hAnsi="Angsana New"/>
          <w:b/>
          <w:bCs/>
          <w:sz w:val="28"/>
        </w:rPr>
        <w:tab/>
        <w:t>6.</w:t>
      </w:r>
      <w:r w:rsidR="00C642B1" w:rsidRPr="00E17C21">
        <w:rPr>
          <w:rFonts w:ascii="Angsana New" w:hAnsi="Angsana New"/>
          <w:b/>
          <w:bCs/>
          <w:sz w:val="28"/>
        </w:rPr>
        <w:t>22</w:t>
      </w:r>
      <w:r w:rsidR="007027E9" w:rsidRPr="00E17C21">
        <w:rPr>
          <w:rFonts w:ascii="Angsana New" w:hAnsi="Angsana New"/>
          <w:b/>
          <w:bCs/>
          <w:sz w:val="28"/>
        </w:rPr>
        <w:t>.1</w:t>
      </w:r>
      <w:r w:rsidRPr="00E17C21">
        <w:rPr>
          <w:rFonts w:ascii="Angsana New" w:hAnsi="Angsana New"/>
          <w:b/>
          <w:bCs/>
          <w:sz w:val="28"/>
        </w:rPr>
        <w:tab/>
      </w:r>
      <w:r w:rsidRPr="00E17C21">
        <w:rPr>
          <w:rFonts w:ascii="Angsana New" w:hAnsi="Angsana New"/>
          <w:b/>
          <w:bCs/>
          <w:sz w:val="28"/>
          <w:cs/>
        </w:rPr>
        <w:t>หนี้สินที่อาจเกิดขึ้นในภายหน้า</w:t>
      </w:r>
    </w:p>
    <w:bookmarkStart w:id="909" w:name="_MON_1499494541"/>
    <w:bookmarkStart w:id="910" w:name="_MON_1539172951"/>
    <w:bookmarkStart w:id="911" w:name="_MON_1539173002"/>
    <w:bookmarkStart w:id="912" w:name="_MON_1538311987"/>
    <w:bookmarkStart w:id="913" w:name="_MON_1499507266"/>
    <w:bookmarkStart w:id="914" w:name="_MON_1539089558"/>
    <w:bookmarkStart w:id="915" w:name="_MON_1546171409"/>
    <w:bookmarkStart w:id="916" w:name="_MON_1499509852"/>
    <w:bookmarkStart w:id="917" w:name="_MON_1543148184"/>
    <w:bookmarkEnd w:id="909"/>
    <w:bookmarkEnd w:id="910"/>
    <w:bookmarkEnd w:id="911"/>
    <w:bookmarkEnd w:id="912"/>
    <w:bookmarkEnd w:id="913"/>
    <w:bookmarkEnd w:id="914"/>
    <w:bookmarkEnd w:id="915"/>
    <w:bookmarkEnd w:id="916"/>
    <w:bookmarkEnd w:id="917"/>
    <w:p w:rsidR="004C3B0C" w:rsidRPr="00E17C21" w:rsidRDefault="00434048" w:rsidP="007C50A7">
      <w:pPr>
        <w:spacing w:line="276" w:lineRule="auto"/>
        <w:jc w:val="thaiDistribute"/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  <w:cs/>
        </w:rPr>
        <w:object w:dxaOrig="9270" w:dyaOrig="3629">
          <v:shape id="_x0000_i1106" type="#_x0000_t75" style="width:458.3pt;height:178.45pt" o:ole="">
            <v:imagedata r:id="rId170" o:title=""/>
          </v:shape>
          <o:OLEObject Type="Embed" ProgID="Excel.Sheet.8" ShapeID="_x0000_i1106" DrawAspect="Content" ObjectID="_1549457351" r:id="rId171"/>
        </w:object>
      </w:r>
    </w:p>
    <w:p w:rsidR="007027E9" w:rsidRPr="00E17C21" w:rsidRDefault="007027E9" w:rsidP="007C50A7">
      <w:pPr>
        <w:tabs>
          <w:tab w:val="left" w:pos="284"/>
          <w:tab w:val="left" w:pos="709"/>
        </w:tabs>
        <w:spacing w:line="276" w:lineRule="auto"/>
        <w:jc w:val="thaiDistribute"/>
        <w:rPr>
          <w:rFonts w:ascii="Angsana New" w:hAnsi="Angsana New"/>
          <w:b/>
          <w:bCs/>
          <w:sz w:val="28"/>
          <w:cs/>
        </w:rPr>
      </w:pPr>
      <w:r w:rsidRPr="00E17C21">
        <w:rPr>
          <w:rFonts w:ascii="Angsana New" w:hAnsi="Angsana New"/>
          <w:b/>
          <w:bCs/>
          <w:sz w:val="28"/>
        </w:rPr>
        <w:lastRenderedPageBreak/>
        <w:tab/>
        <w:t>6.22</w:t>
      </w:r>
      <w:r w:rsidRPr="00E17C21">
        <w:rPr>
          <w:rFonts w:ascii="Angsana New" w:hAnsi="Angsana New"/>
          <w:b/>
          <w:bCs/>
          <w:sz w:val="28"/>
        </w:rPr>
        <w:tab/>
      </w:r>
      <w:r w:rsidRPr="00E17C21">
        <w:rPr>
          <w:rFonts w:ascii="Angsana New" w:hAnsi="Angsana New"/>
          <w:b/>
          <w:bCs/>
          <w:sz w:val="28"/>
          <w:cs/>
        </w:rPr>
        <w:t>ภาระผูกพันและหนี้สินที่อาจเกิดขึ้นในภายหน้า</w:t>
      </w:r>
      <w:r w:rsidRPr="00E17C21">
        <w:rPr>
          <w:rFonts w:ascii="Angsana New" w:hAnsi="Angsana New"/>
          <w:b/>
          <w:bCs/>
          <w:sz w:val="28"/>
        </w:rPr>
        <w:t xml:space="preserve"> (</w:t>
      </w:r>
      <w:r w:rsidRPr="00E17C21">
        <w:rPr>
          <w:rFonts w:ascii="Angsana New" w:hAnsi="Angsana New" w:hint="cs"/>
          <w:b/>
          <w:bCs/>
          <w:sz w:val="28"/>
          <w:cs/>
        </w:rPr>
        <w:t>ต่อ)</w:t>
      </w:r>
    </w:p>
    <w:p w:rsidR="007027E9" w:rsidRPr="00E17C21" w:rsidRDefault="007027E9" w:rsidP="007C50A7">
      <w:pPr>
        <w:tabs>
          <w:tab w:val="left" w:pos="709"/>
          <w:tab w:val="left" w:pos="1276"/>
        </w:tabs>
        <w:spacing w:line="276" w:lineRule="auto"/>
        <w:jc w:val="thaiDistribute"/>
        <w:rPr>
          <w:rFonts w:ascii="Angsana New" w:hAnsi="Angsana New"/>
          <w:b/>
          <w:bCs/>
          <w:sz w:val="28"/>
        </w:rPr>
      </w:pPr>
      <w:r w:rsidRPr="00E17C21">
        <w:rPr>
          <w:rFonts w:ascii="Angsana New" w:hAnsi="Angsana New"/>
          <w:b/>
          <w:bCs/>
          <w:sz w:val="28"/>
        </w:rPr>
        <w:tab/>
        <w:t>6.22.1</w:t>
      </w:r>
      <w:r w:rsidRPr="00E17C21">
        <w:rPr>
          <w:rFonts w:ascii="Angsana New" w:hAnsi="Angsana New"/>
          <w:b/>
          <w:bCs/>
          <w:sz w:val="28"/>
        </w:rPr>
        <w:tab/>
      </w:r>
      <w:r w:rsidRPr="00E17C21">
        <w:rPr>
          <w:rFonts w:ascii="Angsana New" w:hAnsi="Angsana New"/>
          <w:b/>
          <w:bCs/>
          <w:sz w:val="28"/>
          <w:cs/>
        </w:rPr>
        <w:t>หนี้สินที่อาจเกิดขึ้นในภายหน้า</w:t>
      </w:r>
      <w:r w:rsidRPr="00E17C21">
        <w:rPr>
          <w:rFonts w:ascii="Angsana New" w:hAnsi="Angsana New" w:hint="cs"/>
          <w:b/>
          <w:bCs/>
          <w:sz w:val="28"/>
          <w:cs/>
        </w:rPr>
        <w:t xml:space="preserve"> (ต่อ)</w:t>
      </w:r>
    </w:p>
    <w:p w:rsidR="00CC01E9" w:rsidRPr="00E17C21" w:rsidRDefault="00CC01E9" w:rsidP="007C50A7">
      <w:pPr>
        <w:tabs>
          <w:tab w:val="left" w:pos="1276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  <w:cs/>
        </w:rPr>
        <w:tab/>
      </w:r>
      <w:r w:rsidRPr="00E17C21">
        <w:rPr>
          <w:rFonts w:ascii="Angsana New" w:hAnsi="Angsana New"/>
          <w:spacing w:val="2"/>
          <w:sz w:val="28"/>
          <w:cs/>
        </w:rPr>
        <w:t xml:space="preserve">นอกจากหนี้สินที่อาจเกิดขึ้นที่กล่าวข้างต้นแล้ว ณ วันที่ </w:t>
      </w:r>
      <w:r w:rsidR="007027E9" w:rsidRPr="00E17C21">
        <w:rPr>
          <w:rFonts w:ascii="Angsana New" w:hAnsi="Angsana New"/>
          <w:sz w:val="28"/>
          <w:cs/>
        </w:rPr>
        <w:t>31 ธันวาคม</w:t>
      </w:r>
      <w:r w:rsidRPr="00E17C21">
        <w:rPr>
          <w:rFonts w:ascii="Angsana New" w:hAnsi="Angsana New"/>
          <w:spacing w:val="2"/>
          <w:sz w:val="28"/>
          <w:cs/>
        </w:rPr>
        <w:t xml:space="preserve"> 2559 และ 2558 ธนาคารยังมีหนี้สิน</w:t>
      </w:r>
      <w:r w:rsidRPr="00E17C21">
        <w:rPr>
          <w:rFonts w:ascii="Angsana New" w:hAnsi="Angsana New"/>
          <w:sz w:val="28"/>
          <w:cs/>
        </w:rPr>
        <w:t xml:space="preserve">ที่อาจเกิดขึ้นจากการถูกฟ้องคดีรายที่สำคัญ จำนวน </w:t>
      </w:r>
      <w:r w:rsidR="00434048" w:rsidRPr="00E17C21">
        <w:rPr>
          <w:rFonts w:ascii="Angsana New" w:hAnsi="Angsana New"/>
          <w:sz w:val="28"/>
        </w:rPr>
        <w:t>6,962.26</w:t>
      </w:r>
      <w:r w:rsidRPr="00E17C21">
        <w:rPr>
          <w:rFonts w:ascii="Angsana New" w:hAnsi="Angsana New"/>
          <w:sz w:val="28"/>
          <w:cs/>
        </w:rPr>
        <w:t xml:space="preserve"> ล้านบาท และ</w:t>
      </w:r>
      <w:r w:rsidRPr="00E17C21">
        <w:rPr>
          <w:rFonts w:ascii="Angsana New" w:hAnsi="Angsana New"/>
          <w:sz w:val="28"/>
        </w:rPr>
        <w:t xml:space="preserve"> </w:t>
      </w:r>
      <w:r w:rsidRPr="00E17C21">
        <w:rPr>
          <w:rFonts w:ascii="Angsana New" w:hAnsi="Angsana New"/>
          <w:sz w:val="28"/>
          <w:cs/>
        </w:rPr>
        <w:t>10,451.50</w:t>
      </w:r>
      <w:r w:rsidRPr="00E17C21">
        <w:rPr>
          <w:rFonts w:ascii="Angsana New" w:hAnsi="Angsana New"/>
          <w:sz w:val="28"/>
        </w:rPr>
        <w:t xml:space="preserve"> </w:t>
      </w:r>
      <w:r w:rsidRPr="00E17C21">
        <w:rPr>
          <w:rFonts w:ascii="Angsana New" w:hAnsi="Angsana New"/>
          <w:sz w:val="28"/>
          <w:cs/>
        </w:rPr>
        <w:t>ล้านบาท ตามลำดับ</w:t>
      </w:r>
      <w:r w:rsidRPr="00E17C21">
        <w:rPr>
          <w:rFonts w:ascii="Angsana New" w:hAnsi="Angsana New"/>
          <w:sz w:val="28"/>
        </w:rPr>
        <w:t xml:space="preserve"> </w:t>
      </w:r>
      <w:r w:rsidRPr="00E17C21">
        <w:rPr>
          <w:rFonts w:ascii="Angsana New" w:hAnsi="Angsana New"/>
          <w:sz w:val="28"/>
          <w:cs/>
        </w:rPr>
        <w:t>ในจำนวนนี้ได้รวมคดีซึ่งศาลชั้นต้นได้พิพากษาแล้ว และอยู่ระหว่างการอุทธรณ์และฎีกา</w:t>
      </w:r>
    </w:p>
    <w:p w:rsidR="00CC01E9" w:rsidRPr="00E17C21" w:rsidRDefault="00CC01E9" w:rsidP="007C50A7">
      <w:pPr>
        <w:tabs>
          <w:tab w:val="left" w:pos="1276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  <w:cs/>
        </w:rPr>
        <w:tab/>
        <w:t xml:space="preserve">ณ วันที่ </w:t>
      </w:r>
      <w:r w:rsidR="007027E9" w:rsidRPr="00E17C21">
        <w:rPr>
          <w:rFonts w:ascii="Angsana New" w:hAnsi="Angsana New"/>
          <w:sz w:val="28"/>
          <w:cs/>
        </w:rPr>
        <w:t>31 ธันวาคม</w:t>
      </w:r>
      <w:r w:rsidRPr="00E17C21">
        <w:rPr>
          <w:rFonts w:ascii="Angsana New" w:hAnsi="Angsana New"/>
          <w:sz w:val="28"/>
          <w:cs/>
        </w:rPr>
        <w:t xml:space="preserve"> 2559 และ 2558 ธนาคารได้ประเมินผลเสียหายโดยบันทึกไว้ในประมาณการหนี้สิน จำนวน </w:t>
      </w:r>
      <w:r w:rsidR="00B76D90" w:rsidRPr="00E17C21">
        <w:rPr>
          <w:rFonts w:ascii="Angsana New" w:hAnsi="Angsana New"/>
          <w:sz w:val="28"/>
        </w:rPr>
        <w:t>335.91</w:t>
      </w:r>
      <w:r w:rsidRPr="00E17C21">
        <w:rPr>
          <w:rFonts w:ascii="Angsana New" w:hAnsi="Angsana New"/>
          <w:sz w:val="28"/>
          <w:cs/>
        </w:rPr>
        <w:t xml:space="preserve"> ล้านบาท และ 538.01 ล้านบาท ตามลำดับ</w:t>
      </w:r>
    </w:p>
    <w:p w:rsidR="007027E9" w:rsidRPr="00E17C21" w:rsidRDefault="007027E9" w:rsidP="007C50A7">
      <w:pPr>
        <w:tabs>
          <w:tab w:val="left" w:pos="709"/>
          <w:tab w:val="left" w:pos="1276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E17C21">
        <w:rPr>
          <w:rFonts w:ascii="Angsana New" w:hAnsi="Angsana New" w:hint="cs"/>
          <w:b/>
          <w:bCs/>
          <w:sz w:val="28"/>
          <w:cs/>
        </w:rPr>
        <w:tab/>
      </w:r>
      <w:r w:rsidRPr="00E17C21">
        <w:rPr>
          <w:rFonts w:ascii="Angsana New" w:hAnsi="Angsana New"/>
          <w:b/>
          <w:bCs/>
          <w:sz w:val="28"/>
          <w:cs/>
        </w:rPr>
        <w:t>6.2</w:t>
      </w:r>
      <w:r w:rsidRPr="00E17C21">
        <w:rPr>
          <w:rFonts w:ascii="Angsana New" w:hAnsi="Angsana New" w:hint="cs"/>
          <w:b/>
          <w:bCs/>
          <w:sz w:val="28"/>
          <w:cs/>
        </w:rPr>
        <w:t>2.2</w:t>
      </w:r>
      <w:r w:rsidRPr="00E17C21">
        <w:rPr>
          <w:rFonts w:ascii="Angsana New" w:hAnsi="Angsana New"/>
          <w:b/>
          <w:bCs/>
          <w:sz w:val="28"/>
          <w:cs/>
        </w:rPr>
        <w:tab/>
        <w:t>ภาระผูกพันตามสัญญาเช่าระยะยาว</w:t>
      </w:r>
    </w:p>
    <w:p w:rsidR="007027E9" w:rsidRPr="00E17C21" w:rsidRDefault="007027E9" w:rsidP="007C50A7">
      <w:pPr>
        <w:tabs>
          <w:tab w:val="left" w:pos="1276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</w:rPr>
        <w:tab/>
      </w:r>
      <w:r w:rsidRPr="00E17C21">
        <w:rPr>
          <w:rFonts w:ascii="Angsana New" w:hAnsi="Angsana New"/>
          <w:sz w:val="28"/>
          <w:cs/>
        </w:rPr>
        <w:t>ธนาคารมีภาระผูกพันตามสัญญาเช่า โดยมีส่วนที่ครบกำหนดชำระตามระยะเวลานับตั้งแต่วันที่ในงบแสดงฐานะการเงิน ดังนี้</w:t>
      </w:r>
    </w:p>
    <w:bookmarkStart w:id="918" w:name="_MON_1499494528"/>
    <w:bookmarkStart w:id="919" w:name="_MON_1546843676"/>
    <w:bookmarkStart w:id="920" w:name="_MON_1543148407"/>
    <w:bookmarkStart w:id="921" w:name="_MON_1499509821"/>
    <w:bookmarkEnd w:id="918"/>
    <w:bookmarkEnd w:id="919"/>
    <w:bookmarkEnd w:id="920"/>
    <w:bookmarkEnd w:id="921"/>
    <w:p w:rsidR="00CC01E9" w:rsidRPr="00E17C21" w:rsidRDefault="009F4DA5" w:rsidP="007C50A7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rPr>
          <w:rFonts w:ascii="Angsana New" w:hAnsi="Angsana New"/>
          <w:b/>
          <w:bCs/>
          <w:sz w:val="28"/>
        </w:rPr>
      </w:pPr>
      <w:r w:rsidRPr="00E17C21">
        <w:rPr>
          <w:rFonts w:ascii="Angsana New" w:hAnsi="Angsana New"/>
          <w:sz w:val="28"/>
          <w:cs/>
        </w:rPr>
        <w:object w:dxaOrig="9872" w:dyaOrig="2686">
          <v:shape id="_x0000_i1107" type="#_x0000_t75" style="width:483.95pt;height:132.75pt" o:ole="">
            <v:imagedata r:id="rId172" o:title=""/>
          </v:shape>
          <o:OLEObject Type="Embed" ProgID="Excel.Sheet.8" ShapeID="_x0000_i1107" DrawAspect="Content" ObjectID="_1549457352" r:id="rId173"/>
        </w:object>
      </w:r>
      <w:r w:rsidR="00CC01E9" w:rsidRPr="00E17C21">
        <w:rPr>
          <w:rFonts w:ascii="Angsana New" w:hAnsi="Angsana New"/>
          <w:b/>
          <w:bCs/>
          <w:sz w:val="28"/>
          <w:cs/>
        </w:rPr>
        <w:tab/>
        <w:t>6.</w:t>
      </w:r>
      <w:r w:rsidR="007027E9" w:rsidRPr="00E17C21">
        <w:rPr>
          <w:rFonts w:ascii="Angsana New" w:hAnsi="Angsana New" w:hint="cs"/>
          <w:b/>
          <w:bCs/>
          <w:sz w:val="28"/>
          <w:cs/>
        </w:rPr>
        <w:t>23</w:t>
      </w:r>
      <w:r w:rsidR="00CC01E9" w:rsidRPr="00E17C21">
        <w:rPr>
          <w:rFonts w:ascii="Angsana New" w:hAnsi="Angsana New"/>
          <w:b/>
          <w:bCs/>
          <w:sz w:val="28"/>
        </w:rPr>
        <w:tab/>
      </w:r>
      <w:r w:rsidR="00CC01E9" w:rsidRPr="00E17C21">
        <w:rPr>
          <w:rFonts w:ascii="Angsana New" w:hAnsi="Angsana New"/>
          <w:b/>
          <w:bCs/>
          <w:sz w:val="28"/>
          <w:cs/>
        </w:rPr>
        <w:t>สินทรัพย์ที่มีภาระผูกพันและข้อจำกัด</w:t>
      </w:r>
    </w:p>
    <w:bookmarkStart w:id="922" w:name="_MON_1546170671"/>
    <w:bookmarkStart w:id="923" w:name="_MON_1538310730"/>
    <w:bookmarkStart w:id="924" w:name="_MON_1499494521"/>
    <w:bookmarkStart w:id="925" w:name="_MON_1543148429"/>
    <w:bookmarkStart w:id="926" w:name="_MON_1543148494"/>
    <w:bookmarkStart w:id="927" w:name="_MON_1499509814"/>
    <w:bookmarkEnd w:id="922"/>
    <w:bookmarkEnd w:id="923"/>
    <w:bookmarkEnd w:id="924"/>
    <w:bookmarkEnd w:id="925"/>
    <w:bookmarkEnd w:id="926"/>
    <w:bookmarkEnd w:id="927"/>
    <w:p w:rsidR="004C3B0C" w:rsidRPr="00E17C21" w:rsidRDefault="000B6E1B" w:rsidP="007C50A7">
      <w:pPr>
        <w:spacing w:line="276" w:lineRule="auto"/>
        <w:jc w:val="thaiDistribute"/>
        <w:rPr>
          <w:rFonts w:ascii="Angsana New" w:hAnsi="Angsana New"/>
          <w:b/>
          <w:bCs/>
          <w:sz w:val="28"/>
        </w:rPr>
      </w:pPr>
      <w:r w:rsidRPr="00E17C21">
        <w:rPr>
          <w:rFonts w:ascii="Angsana New" w:hAnsi="Angsana New"/>
          <w:sz w:val="28"/>
        </w:rPr>
        <w:object w:dxaOrig="9270" w:dyaOrig="3034">
          <v:shape id="_x0000_i1108" type="#_x0000_t75" style="width:462.7pt;height:152.15pt" o:ole="">
            <v:imagedata r:id="rId174" o:title=""/>
          </v:shape>
          <o:OLEObject Type="Embed" ProgID="Excel.Sheet.8" ShapeID="_x0000_i1108" DrawAspect="Content" ObjectID="_1549457353" r:id="rId175"/>
        </w:object>
      </w:r>
    </w:p>
    <w:p w:rsidR="0056420D" w:rsidRPr="00E17C21" w:rsidRDefault="00A47DE1" w:rsidP="007C50A7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rPr>
          <w:rFonts w:ascii="Angsana New" w:hAnsi="Angsana New"/>
          <w:b/>
          <w:bCs/>
          <w:sz w:val="28"/>
        </w:rPr>
      </w:pPr>
      <w:r w:rsidRPr="00E17C21">
        <w:rPr>
          <w:rFonts w:ascii="Angsana New" w:hAnsi="Angsana New"/>
          <w:b/>
          <w:bCs/>
          <w:sz w:val="28"/>
        </w:rPr>
        <w:tab/>
        <w:t>6.</w:t>
      </w:r>
      <w:r w:rsidR="007027E9" w:rsidRPr="00E17C21">
        <w:rPr>
          <w:rFonts w:ascii="Angsana New" w:hAnsi="Angsana New"/>
          <w:b/>
          <w:bCs/>
          <w:sz w:val="28"/>
        </w:rPr>
        <w:t>24</w:t>
      </w:r>
      <w:r w:rsidR="0056420D" w:rsidRPr="00E17C21">
        <w:rPr>
          <w:rFonts w:ascii="Angsana New" w:hAnsi="Angsana New"/>
          <w:b/>
          <w:bCs/>
          <w:sz w:val="28"/>
          <w:cs/>
        </w:rPr>
        <w:tab/>
        <w:t>รายการกับบุคคลหรือกิจการที่เกี่ยวข้องกัน</w:t>
      </w:r>
    </w:p>
    <w:p w:rsidR="0056420D" w:rsidRPr="00E17C21" w:rsidRDefault="0056420D" w:rsidP="007C50A7">
      <w:pPr>
        <w:tabs>
          <w:tab w:val="left" w:pos="709"/>
          <w:tab w:val="left" w:pos="1276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</w:rPr>
        <w:tab/>
      </w:r>
      <w:r w:rsidRPr="00E17C21">
        <w:rPr>
          <w:rFonts w:ascii="Angsana New" w:hAnsi="Angsana New"/>
          <w:b/>
          <w:bCs/>
          <w:sz w:val="28"/>
        </w:rPr>
        <w:t>6.</w:t>
      </w:r>
      <w:r w:rsidR="007027E9" w:rsidRPr="00E17C21">
        <w:rPr>
          <w:rFonts w:ascii="Angsana New" w:hAnsi="Angsana New"/>
          <w:b/>
          <w:bCs/>
          <w:sz w:val="28"/>
        </w:rPr>
        <w:t>24</w:t>
      </w:r>
      <w:r w:rsidRPr="00E17C21">
        <w:rPr>
          <w:rFonts w:ascii="Angsana New" w:hAnsi="Angsana New"/>
          <w:b/>
          <w:bCs/>
          <w:sz w:val="28"/>
        </w:rPr>
        <w:t>.1</w:t>
      </w:r>
      <w:r w:rsidRPr="00E17C21">
        <w:rPr>
          <w:rFonts w:ascii="Angsana New" w:hAnsi="Angsana New"/>
          <w:kern w:val="25"/>
          <w:sz w:val="28"/>
          <w:cs/>
        </w:rPr>
        <w:tab/>
      </w:r>
      <w:r w:rsidRPr="00E17C21">
        <w:rPr>
          <w:rFonts w:ascii="Angsana New" w:hAnsi="Angsana New"/>
          <w:spacing w:val="-4"/>
          <w:kern w:val="25"/>
          <w:sz w:val="28"/>
          <w:cs/>
        </w:rPr>
        <w:t xml:space="preserve">ณ วันที่ </w:t>
      </w:r>
      <w:r w:rsidR="00D147BA" w:rsidRPr="00E17C21">
        <w:rPr>
          <w:rFonts w:ascii="Angsana New" w:hAnsi="Angsana New"/>
          <w:spacing w:val="-4"/>
          <w:kern w:val="25"/>
          <w:sz w:val="28"/>
          <w:cs/>
        </w:rPr>
        <w:t>31 ธันวาคม</w:t>
      </w:r>
      <w:r w:rsidRPr="00E17C21">
        <w:rPr>
          <w:rFonts w:ascii="Angsana New" w:hAnsi="Angsana New"/>
          <w:spacing w:val="-4"/>
          <w:kern w:val="25"/>
          <w:sz w:val="28"/>
          <w:cs/>
        </w:rPr>
        <w:t xml:space="preserve"> 2559 และ 2558 ธนาคารมีเงินให้สินเชื่อแก่พนักงานชั้นบริหารตั้งแต่ผู้บริหารกลุ่มขึ้นไป</w:t>
      </w:r>
      <w:r w:rsidRPr="00E17C21">
        <w:rPr>
          <w:rFonts w:ascii="Angsana New" w:hAnsi="Angsana New"/>
          <w:spacing w:val="-4"/>
          <w:sz w:val="28"/>
        </w:rPr>
        <w:t xml:space="preserve"> </w:t>
      </w:r>
      <w:r w:rsidRPr="00E17C21">
        <w:rPr>
          <w:rFonts w:ascii="Angsana New" w:hAnsi="Angsana New"/>
          <w:spacing w:val="-4"/>
          <w:sz w:val="28"/>
          <w:cs/>
        </w:rPr>
        <w:t>จำนวน</w:t>
      </w:r>
      <w:r w:rsidRPr="00E17C21">
        <w:rPr>
          <w:rFonts w:ascii="Angsana New" w:hAnsi="Angsana New"/>
          <w:spacing w:val="-4"/>
          <w:sz w:val="28"/>
        </w:rPr>
        <w:t xml:space="preserve"> </w:t>
      </w:r>
      <w:r w:rsidR="006972A2" w:rsidRPr="00E17C21">
        <w:rPr>
          <w:rFonts w:ascii="Angsana New" w:hAnsi="Angsana New"/>
          <w:spacing w:val="-4"/>
          <w:sz w:val="28"/>
        </w:rPr>
        <w:t>1</w:t>
      </w:r>
      <w:r w:rsidR="00A2799A" w:rsidRPr="00E17C21">
        <w:rPr>
          <w:rFonts w:ascii="Angsana New" w:hAnsi="Angsana New"/>
          <w:spacing w:val="-4"/>
          <w:sz w:val="28"/>
        </w:rPr>
        <w:t>06.35</w:t>
      </w:r>
      <w:r w:rsidRPr="00E17C21">
        <w:rPr>
          <w:rFonts w:ascii="Angsana New" w:hAnsi="Angsana New"/>
          <w:spacing w:val="-4"/>
          <w:sz w:val="28"/>
          <w:cs/>
        </w:rPr>
        <w:t xml:space="preserve"> ล้านบาท และ </w:t>
      </w:r>
      <w:r w:rsidRPr="00E17C21">
        <w:rPr>
          <w:rFonts w:ascii="Angsana New" w:hAnsi="Angsana New"/>
          <w:spacing w:val="-4"/>
          <w:sz w:val="28"/>
        </w:rPr>
        <w:t xml:space="preserve">93.03 </w:t>
      </w:r>
      <w:r w:rsidRPr="00E17C21">
        <w:rPr>
          <w:rFonts w:ascii="Angsana New" w:hAnsi="Angsana New"/>
          <w:spacing w:val="-4"/>
          <w:sz w:val="28"/>
          <w:cs/>
        </w:rPr>
        <w:t xml:space="preserve">ล้านบาท และยอดคงค้างถัวเฉลี่ย ณ สิ้นเดือน จำนวน </w:t>
      </w:r>
      <w:r w:rsidR="006972A2" w:rsidRPr="00E17C21">
        <w:rPr>
          <w:rFonts w:ascii="Angsana New" w:hAnsi="Angsana New" w:hint="cs"/>
          <w:spacing w:val="-4"/>
          <w:sz w:val="28"/>
          <w:cs/>
        </w:rPr>
        <w:t>98.12</w:t>
      </w:r>
      <w:r w:rsidRPr="00E17C21">
        <w:rPr>
          <w:rFonts w:ascii="Angsana New" w:hAnsi="Angsana New"/>
          <w:spacing w:val="-4"/>
          <w:sz w:val="28"/>
          <w:cs/>
          <w:lang w:val="en-GB"/>
        </w:rPr>
        <w:t xml:space="preserve"> </w:t>
      </w:r>
      <w:r w:rsidRPr="00E17C21">
        <w:rPr>
          <w:rFonts w:ascii="Angsana New" w:hAnsi="Angsana New"/>
          <w:spacing w:val="-4"/>
          <w:sz w:val="28"/>
          <w:cs/>
        </w:rPr>
        <w:t>ล้านบาท และ 91.66</w:t>
      </w:r>
      <w:r w:rsidRPr="00E17C21">
        <w:rPr>
          <w:rFonts w:ascii="Angsana New" w:hAnsi="Angsana New"/>
          <w:spacing w:val="-4"/>
          <w:sz w:val="28"/>
        </w:rPr>
        <w:t xml:space="preserve"> </w:t>
      </w:r>
      <w:r w:rsidRPr="00E17C21">
        <w:rPr>
          <w:rFonts w:ascii="Angsana New" w:hAnsi="Angsana New"/>
          <w:spacing w:val="-4"/>
          <w:sz w:val="28"/>
          <w:cs/>
        </w:rPr>
        <w:t>ล้านบาท</w:t>
      </w:r>
      <w:r w:rsidRPr="00E17C21">
        <w:rPr>
          <w:rFonts w:ascii="Angsana New" w:hAnsi="Angsana New"/>
          <w:sz w:val="28"/>
        </w:rPr>
        <w:t xml:space="preserve"> </w:t>
      </w:r>
      <w:r w:rsidRPr="00E17C21">
        <w:rPr>
          <w:rFonts w:ascii="Angsana New" w:hAnsi="Angsana New"/>
          <w:sz w:val="28"/>
          <w:cs/>
        </w:rPr>
        <w:t>ตามลำดับ</w:t>
      </w:r>
    </w:p>
    <w:p w:rsidR="0056420D" w:rsidRPr="00E17C21" w:rsidRDefault="0056420D" w:rsidP="007C50A7">
      <w:pPr>
        <w:tabs>
          <w:tab w:val="left" w:pos="1276"/>
        </w:tabs>
        <w:spacing w:line="276" w:lineRule="auto"/>
        <w:jc w:val="thaiDistribute"/>
        <w:rPr>
          <w:rFonts w:ascii="Angsana New" w:hAnsi="Angsana New"/>
          <w:b/>
          <w:bCs/>
          <w:sz w:val="28"/>
        </w:rPr>
      </w:pPr>
      <w:r w:rsidRPr="00E17C21">
        <w:rPr>
          <w:rFonts w:ascii="Angsana New" w:hAnsi="Angsana New"/>
          <w:sz w:val="28"/>
        </w:rPr>
        <w:tab/>
      </w:r>
      <w:r w:rsidRPr="00E17C21">
        <w:rPr>
          <w:rFonts w:ascii="Angsana New" w:hAnsi="Angsana New"/>
          <w:spacing w:val="4"/>
          <w:sz w:val="28"/>
          <w:cs/>
        </w:rPr>
        <w:t>ธนาคารมีเงินให้สินเชื่อแก่สมาชิกในครอบครัวที่ใกล้ชิดกับบุคคลตามย่อหน้าแรก โดยมียอดคงค้าง ณ วันที่</w:t>
      </w:r>
      <w:r w:rsidRPr="00E17C21">
        <w:rPr>
          <w:rFonts w:ascii="Angsana New" w:hAnsi="Angsana New"/>
          <w:sz w:val="28"/>
          <w:cs/>
        </w:rPr>
        <w:t xml:space="preserve"> </w:t>
      </w:r>
      <w:r w:rsidR="00D147BA" w:rsidRPr="00E17C21">
        <w:rPr>
          <w:rFonts w:ascii="Angsana New" w:hAnsi="Angsana New"/>
          <w:spacing w:val="-4"/>
          <w:kern w:val="25"/>
          <w:sz w:val="28"/>
          <w:cs/>
        </w:rPr>
        <w:t>31 ธันวาคม</w:t>
      </w:r>
      <w:r w:rsidRPr="00E17C21">
        <w:rPr>
          <w:rFonts w:ascii="Angsana New" w:hAnsi="Angsana New"/>
          <w:sz w:val="28"/>
          <w:cs/>
        </w:rPr>
        <w:t xml:space="preserve"> 2559 และ 2558 จำนวน </w:t>
      </w:r>
      <w:r w:rsidR="006972A2" w:rsidRPr="00E17C21">
        <w:rPr>
          <w:rFonts w:ascii="Angsana New" w:hAnsi="Angsana New" w:hint="cs"/>
          <w:sz w:val="28"/>
          <w:cs/>
          <w:lang w:val="en-GB"/>
        </w:rPr>
        <w:t>29.51</w:t>
      </w:r>
      <w:r w:rsidRPr="00E17C21">
        <w:rPr>
          <w:rFonts w:ascii="Angsana New" w:hAnsi="Angsana New"/>
          <w:sz w:val="28"/>
          <w:lang w:val="en-GB"/>
        </w:rPr>
        <w:t xml:space="preserve"> </w:t>
      </w:r>
      <w:r w:rsidRPr="00E17C21">
        <w:rPr>
          <w:rFonts w:ascii="Angsana New" w:hAnsi="Angsana New"/>
          <w:sz w:val="28"/>
          <w:cs/>
        </w:rPr>
        <w:t xml:space="preserve">ล้านบาท และ </w:t>
      </w:r>
      <w:r w:rsidRPr="00E17C21">
        <w:rPr>
          <w:rFonts w:ascii="Angsana New" w:hAnsi="Angsana New"/>
          <w:sz w:val="28"/>
        </w:rPr>
        <w:t xml:space="preserve">14.59 </w:t>
      </w:r>
      <w:r w:rsidRPr="00E17C21">
        <w:rPr>
          <w:rFonts w:ascii="Angsana New" w:hAnsi="Angsana New"/>
          <w:sz w:val="28"/>
          <w:cs/>
        </w:rPr>
        <w:t>ล้านบาท</w:t>
      </w:r>
      <w:r w:rsidRPr="00E17C21">
        <w:rPr>
          <w:rFonts w:ascii="Angsana New" w:hAnsi="Angsana New"/>
          <w:sz w:val="28"/>
        </w:rPr>
        <w:t xml:space="preserve"> </w:t>
      </w:r>
      <w:r w:rsidRPr="00E17C21">
        <w:rPr>
          <w:rFonts w:ascii="Angsana New" w:hAnsi="Angsana New"/>
          <w:sz w:val="28"/>
          <w:cs/>
        </w:rPr>
        <w:t>ตามลำดับ</w:t>
      </w:r>
    </w:p>
    <w:p w:rsidR="007027E9" w:rsidRPr="00E17C21" w:rsidRDefault="007027E9" w:rsidP="007C50A7">
      <w:pPr>
        <w:spacing w:line="276" w:lineRule="auto"/>
        <w:jc w:val="thaiDistribute"/>
        <w:rPr>
          <w:rFonts w:ascii="Angsana New" w:hAnsi="Angsana New"/>
          <w:sz w:val="28"/>
        </w:rPr>
      </w:pPr>
    </w:p>
    <w:p w:rsidR="007027E9" w:rsidRPr="00E17C21" w:rsidRDefault="007027E9" w:rsidP="007C50A7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rPr>
          <w:rFonts w:ascii="Angsana New" w:hAnsi="Angsana New"/>
          <w:b/>
          <w:bCs/>
          <w:sz w:val="28"/>
          <w:cs/>
        </w:rPr>
      </w:pPr>
      <w:r w:rsidRPr="00E17C21">
        <w:rPr>
          <w:rFonts w:ascii="Angsana New" w:hAnsi="Angsana New"/>
          <w:b/>
          <w:bCs/>
          <w:sz w:val="28"/>
        </w:rPr>
        <w:lastRenderedPageBreak/>
        <w:tab/>
        <w:t>6.24</w:t>
      </w:r>
      <w:r w:rsidRPr="00E17C21">
        <w:rPr>
          <w:rFonts w:ascii="Angsana New" w:hAnsi="Angsana New"/>
          <w:b/>
          <w:bCs/>
          <w:sz w:val="28"/>
          <w:cs/>
        </w:rPr>
        <w:tab/>
        <w:t>รายการกับบุคคลหรือกิจการที่เกี่ยวข้องกัน</w:t>
      </w:r>
      <w:r w:rsidR="00D147BA" w:rsidRPr="00E17C21">
        <w:rPr>
          <w:rFonts w:ascii="Angsana New" w:hAnsi="Angsana New"/>
          <w:b/>
          <w:bCs/>
          <w:sz w:val="28"/>
        </w:rPr>
        <w:t xml:space="preserve"> (</w:t>
      </w:r>
      <w:r w:rsidR="00D147BA" w:rsidRPr="00E17C21">
        <w:rPr>
          <w:rFonts w:ascii="Angsana New" w:hAnsi="Angsana New" w:hint="cs"/>
          <w:b/>
          <w:bCs/>
          <w:sz w:val="28"/>
          <w:cs/>
        </w:rPr>
        <w:t>ต่อ)</w:t>
      </w:r>
    </w:p>
    <w:p w:rsidR="00454356" w:rsidRPr="00E17C21" w:rsidRDefault="007027E9" w:rsidP="007C50A7">
      <w:pPr>
        <w:tabs>
          <w:tab w:val="left" w:pos="709"/>
          <w:tab w:val="left" w:pos="1276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rPr>
          <w:rFonts w:ascii="Angsana New" w:hAnsi="Angsana New"/>
          <w:sz w:val="28"/>
        </w:rPr>
      </w:pPr>
      <w:r w:rsidRPr="00E17C21">
        <w:rPr>
          <w:rFonts w:ascii="Angsana New" w:hAnsi="Angsana New"/>
          <w:b/>
          <w:bCs/>
          <w:sz w:val="28"/>
        </w:rPr>
        <w:tab/>
        <w:t>6.24</w:t>
      </w:r>
      <w:r w:rsidR="00454356" w:rsidRPr="00E17C21">
        <w:rPr>
          <w:rFonts w:ascii="Angsana New" w:hAnsi="Angsana New"/>
          <w:b/>
          <w:bCs/>
          <w:sz w:val="28"/>
          <w:cs/>
        </w:rPr>
        <w:t>.2</w:t>
      </w:r>
      <w:r w:rsidR="00454356" w:rsidRPr="00E17C21">
        <w:rPr>
          <w:rFonts w:ascii="Angsana New" w:hAnsi="Angsana New"/>
          <w:b/>
          <w:bCs/>
          <w:sz w:val="28"/>
          <w:cs/>
        </w:rPr>
        <w:tab/>
        <w:t>เงินให้สินเชื่อและภาระผูกพัน</w:t>
      </w:r>
    </w:p>
    <w:p w:rsidR="0056420D" w:rsidRPr="00E17C21" w:rsidRDefault="00454356" w:rsidP="007C50A7">
      <w:pPr>
        <w:tabs>
          <w:tab w:val="left" w:pos="1276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</w:rPr>
        <w:tab/>
      </w:r>
      <w:r w:rsidRPr="00E17C21">
        <w:rPr>
          <w:rFonts w:ascii="Angsana New" w:hAnsi="Angsana New"/>
          <w:sz w:val="28"/>
          <w:cs/>
        </w:rPr>
        <w:t xml:space="preserve">เงินให้สินเชื่อและภาระผูกพันให้แก่กิจการที่เกี่ยวข้องกันมีนโยบายการคิดต้นทุนแบบลูกค้าทั่วไป มียอดคงค้าง ณ วันที่ </w:t>
      </w:r>
      <w:r w:rsidR="008527D9" w:rsidRPr="00E17C21">
        <w:rPr>
          <w:rFonts w:ascii="Angsana New" w:hAnsi="Angsana New"/>
          <w:sz w:val="28"/>
          <w:cs/>
        </w:rPr>
        <w:t>31 ธันวาคม</w:t>
      </w:r>
      <w:r w:rsidRPr="00E17C21">
        <w:rPr>
          <w:rFonts w:ascii="Angsana New" w:hAnsi="Angsana New"/>
          <w:sz w:val="28"/>
          <w:cs/>
        </w:rPr>
        <w:t xml:space="preserve"> 2559 และ 2558 ดังนี้</w:t>
      </w:r>
    </w:p>
    <w:bookmarkStart w:id="928" w:name="_MON_1538572899"/>
    <w:bookmarkStart w:id="929" w:name="_MON_1538573430"/>
    <w:bookmarkStart w:id="930" w:name="_MON_1546322887"/>
    <w:bookmarkStart w:id="931" w:name="_MON_1546323313"/>
    <w:bookmarkStart w:id="932" w:name="_MON_1546324108"/>
    <w:bookmarkStart w:id="933" w:name="_MON_1546324129"/>
    <w:bookmarkStart w:id="934" w:name="_MON_1546324153"/>
    <w:bookmarkStart w:id="935" w:name="_MON_1546324440"/>
    <w:bookmarkStart w:id="936" w:name="_MON_1546324566"/>
    <w:bookmarkStart w:id="937" w:name="_MON_1539410942"/>
    <w:bookmarkStart w:id="938" w:name="_MON_1538573728"/>
    <w:bookmarkStart w:id="939" w:name="_MON_1538573994"/>
    <w:bookmarkStart w:id="940" w:name="_MON_1543148987"/>
    <w:bookmarkStart w:id="941" w:name="_MON_1538574305"/>
    <w:bookmarkEnd w:id="928"/>
    <w:bookmarkEnd w:id="929"/>
    <w:bookmarkEnd w:id="930"/>
    <w:bookmarkEnd w:id="931"/>
    <w:bookmarkEnd w:id="932"/>
    <w:bookmarkEnd w:id="933"/>
    <w:bookmarkEnd w:id="934"/>
    <w:bookmarkEnd w:id="935"/>
    <w:bookmarkEnd w:id="936"/>
    <w:bookmarkEnd w:id="937"/>
    <w:bookmarkEnd w:id="938"/>
    <w:bookmarkEnd w:id="939"/>
    <w:bookmarkEnd w:id="940"/>
    <w:bookmarkEnd w:id="941"/>
    <w:p w:rsidR="00454356" w:rsidRPr="00E17C21" w:rsidRDefault="00E56FDE" w:rsidP="007C50A7">
      <w:pPr>
        <w:spacing w:line="276" w:lineRule="auto"/>
        <w:jc w:val="thaiDistribute"/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</w:rPr>
        <w:object w:dxaOrig="9603" w:dyaOrig="11425">
          <v:shape id="_x0000_i1109" type="#_x0000_t75" style="width:469.55pt;height:558.45pt" o:ole="">
            <v:imagedata r:id="rId176" o:title=""/>
          </v:shape>
          <o:OLEObject Type="Embed" ProgID="Excel.Sheet.8" ShapeID="_x0000_i1109" DrawAspect="Content" ObjectID="_1549457354" r:id="rId177"/>
        </w:object>
      </w:r>
    </w:p>
    <w:p w:rsidR="00454356" w:rsidRPr="00E17C21" w:rsidRDefault="00454356" w:rsidP="007C50A7">
      <w:pPr>
        <w:spacing w:line="276" w:lineRule="auto"/>
        <w:jc w:val="thaiDistribute"/>
        <w:rPr>
          <w:rFonts w:ascii="Angsana New" w:hAnsi="Angsana New"/>
          <w:sz w:val="28"/>
        </w:rPr>
      </w:pPr>
    </w:p>
    <w:p w:rsidR="0072589C" w:rsidRPr="00E17C21" w:rsidRDefault="0072589C" w:rsidP="007C50A7">
      <w:pPr>
        <w:spacing w:line="276" w:lineRule="auto"/>
        <w:jc w:val="thaiDistribute"/>
        <w:rPr>
          <w:rFonts w:ascii="Angsana New" w:hAnsi="Angsana New"/>
          <w:sz w:val="28"/>
        </w:rPr>
      </w:pPr>
    </w:p>
    <w:p w:rsidR="00454356" w:rsidRPr="00E17C21" w:rsidRDefault="00454356" w:rsidP="003C6732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jc w:val="thaiDistribute"/>
        <w:rPr>
          <w:rFonts w:ascii="Angsana New" w:hAnsi="Angsana New"/>
          <w:b/>
          <w:bCs/>
          <w:sz w:val="28"/>
          <w:cs/>
        </w:rPr>
      </w:pPr>
      <w:r w:rsidRPr="00E17C21">
        <w:rPr>
          <w:rFonts w:ascii="Angsana New" w:hAnsi="Angsana New"/>
          <w:b/>
          <w:bCs/>
          <w:sz w:val="28"/>
          <w:cs/>
        </w:rPr>
        <w:lastRenderedPageBreak/>
        <w:tab/>
      </w:r>
      <w:r w:rsidR="0099494E" w:rsidRPr="00E17C21">
        <w:rPr>
          <w:rFonts w:ascii="Angsana New" w:hAnsi="Angsana New"/>
          <w:b/>
          <w:bCs/>
          <w:sz w:val="28"/>
        </w:rPr>
        <w:t>6.24</w:t>
      </w:r>
      <w:r w:rsidRPr="00E17C21">
        <w:rPr>
          <w:rFonts w:ascii="Angsana New" w:hAnsi="Angsana New"/>
          <w:b/>
          <w:bCs/>
          <w:sz w:val="28"/>
          <w:cs/>
        </w:rPr>
        <w:tab/>
        <w:t>รายการกับบุคคลหรือกิจการที่เกี่ยวข้องกัน</w:t>
      </w:r>
      <w:r w:rsidRPr="00E17C21">
        <w:rPr>
          <w:rFonts w:ascii="Angsana New" w:hAnsi="Angsana New"/>
          <w:b/>
          <w:bCs/>
          <w:sz w:val="28"/>
        </w:rPr>
        <w:t xml:space="preserve"> (</w:t>
      </w:r>
      <w:r w:rsidRPr="00E17C21">
        <w:rPr>
          <w:rFonts w:ascii="Angsana New" w:hAnsi="Angsana New"/>
          <w:b/>
          <w:bCs/>
          <w:sz w:val="28"/>
          <w:cs/>
        </w:rPr>
        <w:t>ต่อ)</w:t>
      </w:r>
    </w:p>
    <w:p w:rsidR="00454356" w:rsidRPr="00E17C21" w:rsidRDefault="00454356" w:rsidP="003C6732">
      <w:pPr>
        <w:tabs>
          <w:tab w:val="left" w:pos="709"/>
          <w:tab w:val="left" w:pos="1276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jc w:val="thaiDistribute"/>
        <w:rPr>
          <w:rFonts w:ascii="Angsana New" w:hAnsi="Angsana New"/>
          <w:b/>
          <w:bCs/>
          <w:sz w:val="28"/>
        </w:rPr>
      </w:pPr>
      <w:r w:rsidRPr="00E17C21">
        <w:rPr>
          <w:rFonts w:ascii="Angsana New" w:hAnsi="Angsana New"/>
          <w:b/>
          <w:bCs/>
          <w:sz w:val="28"/>
        </w:rPr>
        <w:tab/>
        <w:t>6.</w:t>
      </w:r>
      <w:r w:rsidR="0099494E" w:rsidRPr="00E17C21">
        <w:rPr>
          <w:rFonts w:ascii="Angsana New" w:hAnsi="Angsana New"/>
          <w:b/>
          <w:bCs/>
          <w:sz w:val="28"/>
        </w:rPr>
        <w:t>24</w:t>
      </w:r>
      <w:r w:rsidRPr="00E17C21">
        <w:rPr>
          <w:rFonts w:ascii="Angsana New" w:hAnsi="Angsana New"/>
          <w:b/>
          <w:bCs/>
          <w:sz w:val="28"/>
          <w:cs/>
        </w:rPr>
        <w:t>.2</w:t>
      </w:r>
      <w:r w:rsidRPr="00E17C21">
        <w:rPr>
          <w:rFonts w:ascii="Angsana New" w:hAnsi="Angsana New"/>
          <w:b/>
          <w:bCs/>
          <w:sz w:val="28"/>
          <w:cs/>
        </w:rPr>
        <w:tab/>
        <w:t>เงินให้สินเชื่อและภาระผูกพัน</w:t>
      </w:r>
      <w:r w:rsidRPr="00E17C21">
        <w:rPr>
          <w:rFonts w:ascii="Angsana New" w:hAnsi="Angsana New"/>
          <w:b/>
          <w:bCs/>
          <w:sz w:val="28"/>
        </w:rPr>
        <w:t xml:space="preserve"> (</w:t>
      </w:r>
      <w:r w:rsidRPr="00E17C21">
        <w:rPr>
          <w:rFonts w:ascii="Angsana New" w:hAnsi="Angsana New"/>
          <w:b/>
          <w:bCs/>
          <w:sz w:val="28"/>
          <w:cs/>
        </w:rPr>
        <w:t>ต่อ)</w:t>
      </w:r>
    </w:p>
    <w:bookmarkStart w:id="942" w:name="_MON_1538573516"/>
    <w:bookmarkStart w:id="943" w:name="_MON_1546322971"/>
    <w:bookmarkStart w:id="944" w:name="_MON_1546323143"/>
    <w:bookmarkStart w:id="945" w:name="_MON_1546323542"/>
    <w:bookmarkStart w:id="946" w:name="_MON_1546324034"/>
    <w:bookmarkStart w:id="947" w:name="_MON_1539410971"/>
    <w:bookmarkStart w:id="948" w:name="_MON_1538573701"/>
    <w:bookmarkStart w:id="949" w:name="_MON_1538574074"/>
    <w:bookmarkStart w:id="950" w:name="_MON_1543149133"/>
    <w:bookmarkStart w:id="951" w:name="_MON_1538574327"/>
    <w:bookmarkStart w:id="952" w:name="_MON_1538573301"/>
    <w:bookmarkEnd w:id="942"/>
    <w:bookmarkEnd w:id="943"/>
    <w:bookmarkEnd w:id="944"/>
    <w:bookmarkEnd w:id="945"/>
    <w:bookmarkEnd w:id="946"/>
    <w:bookmarkEnd w:id="947"/>
    <w:bookmarkEnd w:id="948"/>
    <w:bookmarkEnd w:id="949"/>
    <w:bookmarkEnd w:id="950"/>
    <w:bookmarkEnd w:id="951"/>
    <w:bookmarkEnd w:id="952"/>
    <w:p w:rsidR="00D54494" w:rsidRPr="00E17C21" w:rsidRDefault="0072589C" w:rsidP="007C50A7">
      <w:pPr>
        <w:tabs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rPr>
          <w:rFonts w:ascii="Angsana New" w:hAnsi="Angsana New"/>
          <w:b/>
          <w:bCs/>
          <w:sz w:val="28"/>
        </w:rPr>
      </w:pPr>
      <w:r w:rsidRPr="00E17C21">
        <w:rPr>
          <w:rFonts w:ascii="Angsana New" w:hAnsi="Angsana New"/>
          <w:sz w:val="28"/>
        </w:rPr>
        <w:object w:dxaOrig="9523" w:dyaOrig="5182">
          <v:shape id="_x0000_i1110" type="#_x0000_t75" style="width:466.45pt;height:254.2pt" o:ole="">
            <v:imagedata r:id="rId178" o:title=""/>
          </v:shape>
          <o:OLEObject Type="Embed" ProgID="Excel.Sheet.8" ShapeID="_x0000_i1110" DrawAspect="Content" ObjectID="_1549457355" r:id="rId179"/>
        </w:object>
      </w:r>
    </w:p>
    <w:p w:rsidR="00454356" w:rsidRPr="00E17C21" w:rsidRDefault="003A6076" w:rsidP="003C6732">
      <w:pPr>
        <w:tabs>
          <w:tab w:val="left" w:pos="709"/>
          <w:tab w:val="left" w:pos="1276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jc w:val="thaiDistribute"/>
        <w:rPr>
          <w:rFonts w:ascii="Angsana New" w:hAnsi="Angsana New"/>
          <w:b/>
          <w:bCs/>
          <w:sz w:val="28"/>
          <w:cs/>
        </w:rPr>
      </w:pPr>
      <w:r w:rsidRPr="00E17C21">
        <w:rPr>
          <w:rFonts w:ascii="Angsana New" w:hAnsi="Angsana New"/>
          <w:b/>
          <w:bCs/>
          <w:sz w:val="28"/>
        </w:rPr>
        <w:tab/>
      </w:r>
      <w:r w:rsidR="00454356" w:rsidRPr="00E17C21">
        <w:rPr>
          <w:rFonts w:ascii="Angsana New" w:hAnsi="Angsana New"/>
          <w:b/>
          <w:bCs/>
          <w:sz w:val="28"/>
        </w:rPr>
        <w:t>6.</w:t>
      </w:r>
      <w:r w:rsidR="0099494E" w:rsidRPr="00E17C21">
        <w:rPr>
          <w:rFonts w:ascii="Angsana New" w:hAnsi="Angsana New"/>
          <w:b/>
          <w:bCs/>
          <w:sz w:val="28"/>
        </w:rPr>
        <w:t>24</w:t>
      </w:r>
      <w:r w:rsidR="00454356" w:rsidRPr="00E17C21">
        <w:rPr>
          <w:rFonts w:ascii="Angsana New" w:hAnsi="Angsana New"/>
          <w:b/>
          <w:bCs/>
          <w:sz w:val="28"/>
        </w:rPr>
        <w:t>.3</w:t>
      </w:r>
      <w:r w:rsidR="00454356" w:rsidRPr="00E17C21">
        <w:rPr>
          <w:rFonts w:ascii="Angsana New" w:hAnsi="Angsana New"/>
          <w:b/>
          <w:bCs/>
          <w:sz w:val="28"/>
        </w:rPr>
        <w:tab/>
      </w:r>
      <w:r w:rsidR="00454356" w:rsidRPr="00E17C21">
        <w:rPr>
          <w:rFonts w:ascii="Angsana New" w:hAnsi="Angsana New"/>
          <w:b/>
          <w:bCs/>
          <w:sz w:val="28"/>
          <w:cs/>
        </w:rPr>
        <w:t>เงินรับฝากและเงินกู้ยืม</w:t>
      </w:r>
    </w:p>
    <w:p w:rsidR="00454356" w:rsidRPr="00E17C21" w:rsidRDefault="00454356" w:rsidP="003C6732">
      <w:pPr>
        <w:tabs>
          <w:tab w:val="left" w:pos="1276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jc w:val="thaiDistribute"/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  <w:cs/>
        </w:rPr>
        <w:tab/>
        <w:t xml:space="preserve">เงินรับฝากและเงินกู้ยืมจากกิจการที่เกี่ยวข้องกันมีนโยบายการคิดต้นทุนแบบลูกค้าทั่วไป มียอดคงค้าง ณ วันที่ </w:t>
      </w:r>
      <w:r w:rsidR="0099494E" w:rsidRPr="00E17C21">
        <w:rPr>
          <w:rFonts w:ascii="Angsana New" w:hAnsi="Angsana New"/>
          <w:sz w:val="28"/>
          <w:cs/>
        </w:rPr>
        <w:t>31 ธันวาคม</w:t>
      </w:r>
      <w:r w:rsidRPr="00E17C21">
        <w:rPr>
          <w:rFonts w:ascii="Angsana New" w:hAnsi="Angsana New"/>
          <w:sz w:val="28"/>
          <w:cs/>
        </w:rPr>
        <w:t xml:space="preserve"> 2559 และ 2558 ดังนี้</w:t>
      </w:r>
    </w:p>
    <w:bookmarkStart w:id="953" w:name="_MON_1539410983"/>
    <w:bookmarkStart w:id="954" w:name="_MON_1546322040"/>
    <w:bookmarkStart w:id="955" w:name="_MON_1546323894"/>
    <w:bookmarkStart w:id="956" w:name="_MON_1539414945"/>
    <w:bookmarkStart w:id="957" w:name="_MON_1538569376"/>
    <w:bookmarkStart w:id="958" w:name="_MON_1538572683"/>
    <w:bookmarkStart w:id="959" w:name="_MON_1543149098"/>
    <w:bookmarkStart w:id="960" w:name="_MON_1546673418"/>
    <w:bookmarkStart w:id="961" w:name="_MON_1546686837"/>
    <w:bookmarkStart w:id="962" w:name="_MON_1538896345"/>
    <w:bookmarkStart w:id="963" w:name="_MON_1538574519"/>
    <w:bookmarkEnd w:id="953"/>
    <w:bookmarkEnd w:id="954"/>
    <w:bookmarkEnd w:id="955"/>
    <w:bookmarkEnd w:id="956"/>
    <w:bookmarkEnd w:id="957"/>
    <w:bookmarkEnd w:id="958"/>
    <w:bookmarkEnd w:id="959"/>
    <w:bookmarkEnd w:id="960"/>
    <w:bookmarkEnd w:id="961"/>
    <w:bookmarkEnd w:id="962"/>
    <w:bookmarkEnd w:id="963"/>
    <w:p w:rsidR="00454356" w:rsidRPr="00E17C21" w:rsidRDefault="00F3316A" w:rsidP="007C50A7">
      <w:pPr>
        <w:tabs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rPr>
          <w:rFonts w:ascii="Angsana New" w:hAnsi="Angsana New"/>
          <w:b/>
          <w:bCs/>
          <w:sz w:val="28"/>
        </w:rPr>
      </w:pPr>
      <w:r w:rsidRPr="00E17C21">
        <w:rPr>
          <w:rFonts w:ascii="Angsana New" w:hAnsi="Angsana New"/>
          <w:sz w:val="28"/>
        </w:rPr>
        <w:object w:dxaOrig="9523" w:dyaOrig="7156">
          <v:shape id="_x0000_i1111" type="#_x0000_t75" style="width:454.55pt;height:342.45pt" o:ole="">
            <v:imagedata r:id="rId180" o:title=""/>
          </v:shape>
          <o:OLEObject Type="Embed" ProgID="Excel.Sheet.8" ShapeID="_x0000_i1111" DrawAspect="Content" ObjectID="_1549457356" r:id="rId181"/>
        </w:object>
      </w:r>
    </w:p>
    <w:p w:rsidR="00B7322A" w:rsidRPr="00E17C21" w:rsidRDefault="004820A7" w:rsidP="007C50A7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rPr>
          <w:rFonts w:ascii="Angsana New" w:hAnsi="Angsana New"/>
          <w:b/>
          <w:bCs/>
          <w:sz w:val="28"/>
        </w:rPr>
      </w:pPr>
      <w:r w:rsidRPr="00E17C21">
        <w:rPr>
          <w:rFonts w:ascii="Angsana New" w:hAnsi="Angsana New"/>
          <w:b/>
          <w:bCs/>
          <w:sz w:val="28"/>
        </w:rPr>
        <w:lastRenderedPageBreak/>
        <w:tab/>
        <w:t>6.</w:t>
      </w:r>
      <w:r w:rsidR="0099494E" w:rsidRPr="00E17C21">
        <w:rPr>
          <w:rFonts w:ascii="Angsana New" w:hAnsi="Angsana New"/>
          <w:b/>
          <w:bCs/>
          <w:sz w:val="28"/>
        </w:rPr>
        <w:t>24</w:t>
      </w:r>
      <w:r w:rsidR="00B7322A" w:rsidRPr="00E17C21">
        <w:rPr>
          <w:rFonts w:ascii="Angsana New" w:hAnsi="Angsana New"/>
          <w:b/>
          <w:bCs/>
          <w:sz w:val="28"/>
          <w:cs/>
        </w:rPr>
        <w:tab/>
        <w:t>รายการกับบุคคลหรือกิจการที่เกี่ยวข้องกัน</w:t>
      </w:r>
      <w:r w:rsidR="00B7322A" w:rsidRPr="00E17C21">
        <w:rPr>
          <w:rFonts w:ascii="Angsana New" w:hAnsi="Angsana New"/>
          <w:b/>
          <w:bCs/>
          <w:sz w:val="28"/>
        </w:rPr>
        <w:t xml:space="preserve"> (</w:t>
      </w:r>
      <w:r w:rsidR="00B7322A" w:rsidRPr="00E17C21">
        <w:rPr>
          <w:rFonts w:ascii="Angsana New" w:hAnsi="Angsana New"/>
          <w:b/>
          <w:bCs/>
          <w:sz w:val="28"/>
          <w:cs/>
        </w:rPr>
        <w:t>ต่อ)</w:t>
      </w:r>
    </w:p>
    <w:p w:rsidR="00993497" w:rsidRPr="00E17C21" w:rsidRDefault="00D30F52" w:rsidP="007C50A7">
      <w:pPr>
        <w:tabs>
          <w:tab w:val="left" w:pos="709"/>
          <w:tab w:val="left" w:pos="1276"/>
        </w:tabs>
        <w:spacing w:line="276" w:lineRule="auto"/>
        <w:jc w:val="thaiDistribute"/>
        <w:rPr>
          <w:rFonts w:ascii="Angsana New" w:hAnsi="Angsana New"/>
          <w:b/>
          <w:bCs/>
          <w:sz w:val="28"/>
          <w:cs/>
        </w:rPr>
      </w:pPr>
      <w:r w:rsidRPr="00E17C21">
        <w:rPr>
          <w:rFonts w:ascii="Angsana New" w:hAnsi="Angsana New"/>
          <w:b/>
          <w:bCs/>
          <w:sz w:val="28"/>
          <w:cs/>
        </w:rPr>
        <w:tab/>
      </w:r>
      <w:r w:rsidR="004820A7" w:rsidRPr="00E17C21">
        <w:rPr>
          <w:rFonts w:ascii="Angsana New" w:hAnsi="Angsana New"/>
          <w:b/>
          <w:bCs/>
          <w:sz w:val="28"/>
        </w:rPr>
        <w:t>6.</w:t>
      </w:r>
      <w:r w:rsidR="0099494E" w:rsidRPr="00E17C21">
        <w:rPr>
          <w:rFonts w:ascii="Angsana New" w:hAnsi="Angsana New"/>
          <w:b/>
          <w:bCs/>
          <w:sz w:val="28"/>
        </w:rPr>
        <w:t>24</w:t>
      </w:r>
      <w:r w:rsidR="00824B5C" w:rsidRPr="00E17C21">
        <w:rPr>
          <w:rFonts w:ascii="Angsana New" w:hAnsi="Angsana New"/>
          <w:b/>
          <w:bCs/>
          <w:sz w:val="28"/>
        </w:rPr>
        <w:t>.4</w:t>
      </w:r>
      <w:r w:rsidR="00824B5C" w:rsidRPr="00E17C21">
        <w:rPr>
          <w:rFonts w:ascii="Angsana New" w:hAnsi="Angsana New"/>
          <w:b/>
          <w:bCs/>
          <w:sz w:val="28"/>
        </w:rPr>
        <w:tab/>
      </w:r>
      <w:r w:rsidR="00824B5C" w:rsidRPr="00E17C21">
        <w:rPr>
          <w:rFonts w:ascii="Angsana New" w:hAnsi="Angsana New"/>
          <w:b/>
          <w:bCs/>
          <w:sz w:val="28"/>
          <w:cs/>
        </w:rPr>
        <w:t>รายได้และค่าใช้จ่าย</w:t>
      </w:r>
    </w:p>
    <w:p w:rsidR="00824B5C" w:rsidRPr="00E17C21" w:rsidRDefault="00824B5C" w:rsidP="007C50A7">
      <w:pPr>
        <w:tabs>
          <w:tab w:val="left" w:pos="1276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  <w:cs/>
        </w:rPr>
        <w:tab/>
      </w:r>
      <w:r w:rsidR="004B0477" w:rsidRPr="00E17C21">
        <w:rPr>
          <w:rFonts w:ascii="Angsana New" w:hAnsi="Angsana New"/>
          <w:sz w:val="28"/>
          <w:cs/>
        </w:rPr>
        <w:t>ธนาคารมีรายไ</w:t>
      </w:r>
      <w:r w:rsidRPr="00E17C21">
        <w:rPr>
          <w:rFonts w:ascii="Angsana New" w:hAnsi="Angsana New"/>
          <w:sz w:val="28"/>
          <w:cs/>
        </w:rPr>
        <w:t>ด้และค่าใช้จ่ายกับบุคคลและกิจการที่เกี่ยวข้องกัน</w:t>
      </w:r>
      <w:r w:rsidR="004B0477" w:rsidRPr="00E17C21">
        <w:rPr>
          <w:rFonts w:ascii="Angsana New" w:hAnsi="Angsana New"/>
          <w:sz w:val="28"/>
          <w:cs/>
        </w:rPr>
        <w:t>ที่มีนัยสำคัญ</w:t>
      </w:r>
      <w:r w:rsidRPr="00E17C21">
        <w:rPr>
          <w:rFonts w:ascii="Angsana New" w:hAnsi="Angsana New"/>
          <w:sz w:val="28"/>
          <w:cs/>
        </w:rPr>
        <w:t xml:space="preserve"> ดังนี้</w:t>
      </w:r>
    </w:p>
    <w:bookmarkStart w:id="964" w:name="_MON_1546757913"/>
    <w:bookmarkStart w:id="965" w:name="_MON_1546758679"/>
    <w:bookmarkStart w:id="966" w:name="_MON_1546758737"/>
    <w:bookmarkStart w:id="967" w:name="_MON_1546758752"/>
    <w:bookmarkStart w:id="968" w:name="_MON_1538580878"/>
    <w:bookmarkStart w:id="969" w:name="_MON_1538580973"/>
    <w:bookmarkStart w:id="970" w:name="_MON_1543149344"/>
    <w:bookmarkStart w:id="971" w:name="_MON_1539411004"/>
    <w:bookmarkStart w:id="972" w:name="_MON_1546320403"/>
    <w:bookmarkStart w:id="973" w:name="_MON_1546325649"/>
    <w:bookmarkStart w:id="974" w:name="_MON_1539414971"/>
    <w:bookmarkStart w:id="975" w:name="_MON_1538563938"/>
    <w:bookmarkStart w:id="976" w:name="_MON_1538564427"/>
    <w:bookmarkStart w:id="977" w:name="_MON_1538565455"/>
    <w:bookmarkStart w:id="978" w:name="_MON_1537251495"/>
    <w:bookmarkEnd w:id="964"/>
    <w:bookmarkEnd w:id="965"/>
    <w:bookmarkEnd w:id="966"/>
    <w:bookmarkEnd w:id="967"/>
    <w:bookmarkEnd w:id="968"/>
    <w:bookmarkEnd w:id="969"/>
    <w:bookmarkEnd w:id="970"/>
    <w:bookmarkEnd w:id="971"/>
    <w:bookmarkEnd w:id="972"/>
    <w:bookmarkEnd w:id="973"/>
    <w:bookmarkEnd w:id="974"/>
    <w:bookmarkEnd w:id="975"/>
    <w:bookmarkEnd w:id="976"/>
    <w:bookmarkEnd w:id="977"/>
    <w:bookmarkEnd w:id="978"/>
    <w:p w:rsidR="00993497" w:rsidRPr="00E17C21" w:rsidRDefault="00133DBD" w:rsidP="007C50A7">
      <w:pPr>
        <w:tabs>
          <w:tab w:val="left" w:pos="709"/>
          <w:tab w:val="left" w:pos="1276"/>
        </w:tabs>
        <w:spacing w:line="276" w:lineRule="auto"/>
        <w:jc w:val="thaiDistribute"/>
        <w:rPr>
          <w:rFonts w:ascii="Angsana New" w:hAnsi="Angsana New"/>
          <w:b/>
          <w:bCs/>
          <w:sz w:val="28"/>
        </w:rPr>
      </w:pPr>
      <w:r w:rsidRPr="00E17C21">
        <w:rPr>
          <w:rFonts w:ascii="Angsana New" w:hAnsi="Angsana New"/>
          <w:sz w:val="28"/>
        </w:rPr>
        <w:object w:dxaOrig="9603" w:dyaOrig="11843">
          <v:shape id="_x0000_i1112" type="#_x0000_t75" style="width:462.7pt;height:571pt" o:ole="">
            <v:imagedata r:id="rId182" o:title=""/>
          </v:shape>
          <o:OLEObject Type="Embed" ProgID="Excel.Sheet.8" ShapeID="_x0000_i1112" DrawAspect="Content" ObjectID="_1549457357" r:id="rId183"/>
        </w:object>
      </w:r>
    </w:p>
    <w:p w:rsidR="00550A96" w:rsidRPr="00E17C21" w:rsidRDefault="00550A96" w:rsidP="007C50A7">
      <w:pPr>
        <w:spacing w:line="276" w:lineRule="auto"/>
        <w:jc w:val="thaiDistribute"/>
        <w:rPr>
          <w:rFonts w:ascii="Angsana New" w:hAnsi="Angsana New"/>
          <w:sz w:val="28"/>
        </w:rPr>
      </w:pPr>
    </w:p>
    <w:p w:rsidR="00D30F52" w:rsidRPr="00E17C21" w:rsidRDefault="00D30F52" w:rsidP="007C50A7">
      <w:pPr>
        <w:spacing w:line="276" w:lineRule="auto"/>
        <w:jc w:val="thaiDistribute"/>
        <w:rPr>
          <w:rFonts w:ascii="Angsana New" w:hAnsi="Angsana New"/>
          <w:sz w:val="28"/>
        </w:rPr>
      </w:pPr>
    </w:p>
    <w:p w:rsidR="00D30F52" w:rsidRPr="00E17C21" w:rsidRDefault="00D30F52" w:rsidP="007C50A7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rPr>
          <w:rFonts w:ascii="Angsana New" w:hAnsi="Angsana New"/>
          <w:b/>
          <w:bCs/>
          <w:sz w:val="28"/>
        </w:rPr>
      </w:pPr>
      <w:r w:rsidRPr="00E17C21">
        <w:rPr>
          <w:rFonts w:ascii="Angsana New" w:hAnsi="Angsana New"/>
          <w:b/>
          <w:bCs/>
          <w:sz w:val="28"/>
        </w:rPr>
        <w:lastRenderedPageBreak/>
        <w:tab/>
      </w:r>
      <w:r w:rsidR="004820A7" w:rsidRPr="00E17C21">
        <w:rPr>
          <w:rFonts w:ascii="Angsana New" w:hAnsi="Angsana New"/>
          <w:b/>
          <w:bCs/>
          <w:sz w:val="28"/>
        </w:rPr>
        <w:t>6.</w:t>
      </w:r>
      <w:r w:rsidR="006460AA" w:rsidRPr="00E17C21">
        <w:rPr>
          <w:rFonts w:ascii="Angsana New" w:hAnsi="Angsana New"/>
          <w:b/>
          <w:bCs/>
          <w:sz w:val="28"/>
        </w:rPr>
        <w:t>24</w:t>
      </w:r>
      <w:r w:rsidRPr="00E17C21">
        <w:rPr>
          <w:rFonts w:ascii="Angsana New" w:hAnsi="Angsana New"/>
          <w:b/>
          <w:bCs/>
          <w:sz w:val="28"/>
          <w:cs/>
        </w:rPr>
        <w:tab/>
        <w:t>รายการกับบุคคลหรือกิจการที่เกี่ยวข้องกัน</w:t>
      </w:r>
      <w:r w:rsidRPr="00E17C21">
        <w:rPr>
          <w:rFonts w:ascii="Angsana New" w:hAnsi="Angsana New"/>
          <w:b/>
          <w:bCs/>
          <w:sz w:val="28"/>
        </w:rPr>
        <w:t xml:space="preserve"> (</w:t>
      </w:r>
      <w:r w:rsidRPr="00E17C21">
        <w:rPr>
          <w:rFonts w:ascii="Angsana New" w:hAnsi="Angsana New"/>
          <w:b/>
          <w:bCs/>
          <w:sz w:val="28"/>
          <w:cs/>
        </w:rPr>
        <w:t>ต่อ)</w:t>
      </w:r>
    </w:p>
    <w:p w:rsidR="00D30F52" w:rsidRPr="00E17C21" w:rsidRDefault="00D30F52" w:rsidP="007C50A7">
      <w:pPr>
        <w:tabs>
          <w:tab w:val="left" w:pos="709"/>
          <w:tab w:val="left" w:pos="1276"/>
        </w:tabs>
        <w:spacing w:line="276" w:lineRule="auto"/>
        <w:jc w:val="thaiDistribute"/>
        <w:rPr>
          <w:rFonts w:ascii="Angsana New" w:hAnsi="Angsana New"/>
          <w:b/>
          <w:bCs/>
          <w:sz w:val="28"/>
          <w:cs/>
        </w:rPr>
      </w:pPr>
      <w:r w:rsidRPr="00E17C21">
        <w:rPr>
          <w:rFonts w:ascii="Angsana New" w:hAnsi="Angsana New"/>
          <w:b/>
          <w:bCs/>
          <w:sz w:val="28"/>
          <w:cs/>
        </w:rPr>
        <w:tab/>
      </w:r>
      <w:r w:rsidRPr="00E17C21">
        <w:rPr>
          <w:rFonts w:ascii="Angsana New" w:hAnsi="Angsana New"/>
          <w:b/>
          <w:bCs/>
          <w:sz w:val="28"/>
        </w:rPr>
        <w:t>6.</w:t>
      </w:r>
      <w:r w:rsidR="006460AA" w:rsidRPr="00E17C21">
        <w:rPr>
          <w:rFonts w:ascii="Angsana New" w:hAnsi="Angsana New"/>
          <w:b/>
          <w:bCs/>
          <w:sz w:val="28"/>
        </w:rPr>
        <w:t>24</w:t>
      </w:r>
      <w:r w:rsidRPr="00E17C21">
        <w:rPr>
          <w:rFonts w:ascii="Angsana New" w:hAnsi="Angsana New"/>
          <w:b/>
          <w:bCs/>
          <w:sz w:val="28"/>
        </w:rPr>
        <w:t>.4</w:t>
      </w:r>
      <w:r w:rsidRPr="00E17C21">
        <w:rPr>
          <w:rFonts w:ascii="Angsana New" w:hAnsi="Angsana New"/>
          <w:b/>
          <w:bCs/>
          <w:sz w:val="28"/>
        </w:rPr>
        <w:tab/>
      </w:r>
      <w:r w:rsidRPr="00E17C21">
        <w:rPr>
          <w:rFonts w:ascii="Angsana New" w:hAnsi="Angsana New"/>
          <w:b/>
          <w:bCs/>
          <w:sz w:val="28"/>
          <w:cs/>
        </w:rPr>
        <w:t>รายได้และค่าใช้จ่าย (ต่อ)</w:t>
      </w:r>
    </w:p>
    <w:bookmarkStart w:id="979" w:name="_MON_1548677720"/>
    <w:bookmarkStart w:id="980" w:name="_MON_1548677784"/>
    <w:bookmarkStart w:id="981" w:name="_MON_1548677852"/>
    <w:bookmarkStart w:id="982" w:name="_MON_1538564121"/>
    <w:bookmarkStart w:id="983" w:name="_MON_1547279605"/>
    <w:bookmarkStart w:id="984" w:name="_MON_1538566336"/>
    <w:bookmarkStart w:id="985" w:name="_MON_1547363789"/>
    <w:bookmarkStart w:id="986" w:name="_MON_1537251733"/>
    <w:bookmarkStart w:id="987" w:name="_MON_1546758040"/>
    <w:bookmarkStart w:id="988" w:name="_MON_1548744866"/>
    <w:bookmarkStart w:id="989" w:name="_MON_1546758531"/>
    <w:bookmarkStart w:id="990" w:name="_MON_1546758729"/>
    <w:bookmarkStart w:id="991" w:name="_MON_1543149474"/>
    <w:bookmarkStart w:id="992" w:name="_MON_1538580998"/>
    <w:bookmarkStart w:id="993" w:name="_MON_1546253048"/>
    <w:bookmarkStart w:id="994" w:name="_MON_1537251858"/>
    <w:bookmarkStart w:id="995" w:name="_MON_1546320788"/>
    <w:bookmarkStart w:id="996" w:name="_MON_1547554833"/>
    <w:bookmarkStart w:id="997" w:name="_MON_1546325980"/>
    <w:bookmarkStart w:id="998" w:name="_MON_1539411020"/>
    <w:bookmarkStart w:id="999" w:name="_MON_1539414991"/>
    <w:bookmarkEnd w:id="979"/>
    <w:bookmarkEnd w:id="980"/>
    <w:bookmarkEnd w:id="981"/>
    <w:bookmarkEnd w:id="982"/>
    <w:bookmarkEnd w:id="983"/>
    <w:bookmarkEnd w:id="984"/>
    <w:bookmarkEnd w:id="985"/>
    <w:bookmarkEnd w:id="986"/>
    <w:bookmarkEnd w:id="987"/>
    <w:bookmarkEnd w:id="988"/>
    <w:bookmarkEnd w:id="989"/>
    <w:bookmarkEnd w:id="990"/>
    <w:bookmarkEnd w:id="991"/>
    <w:bookmarkEnd w:id="992"/>
    <w:bookmarkEnd w:id="993"/>
    <w:bookmarkEnd w:id="994"/>
    <w:bookmarkEnd w:id="995"/>
    <w:bookmarkEnd w:id="996"/>
    <w:bookmarkEnd w:id="997"/>
    <w:bookmarkEnd w:id="998"/>
    <w:bookmarkEnd w:id="999"/>
    <w:p w:rsidR="00CA0BD2" w:rsidRPr="00E17C21" w:rsidRDefault="00C81E81" w:rsidP="007C50A7">
      <w:pPr>
        <w:tabs>
          <w:tab w:val="left" w:pos="709"/>
          <w:tab w:val="left" w:pos="1276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rPr>
          <w:rFonts w:ascii="Angsana New" w:hAnsi="Angsana New"/>
          <w:spacing w:val="4"/>
          <w:sz w:val="28"/>
        </w:rPr>
      </w:pPr>
      <w:r w:rsidRPr="00E17C21">
        <w:rPr>
          <w:rFonts w:ascii="Angsana New" w:hAnsi="Angsana New"/>
          <w:sz w:val="28"/>
        </w:rPr>
        <w:object w:dxaOrig="9603" w:dyaOrig="9647">
          <v:shape id="_x0000_i1113" type="#_x0000_t75" style="width:462.7pt;height:466.45pt" o:ole="">
            <v:imagedata r:id="rId184" o:title=""/>
          </v:shape>
          <o:OLEObject Type="Embed" ProgID="Excel.Sheet.8" ShapeID="_x0000_i1113" DrawAspect="Content" ObjectID="_1549457358" r:id="rId185"/>
        </w:object>
      </w:r>
    </w:p>
    <w:p w:rsidR="00824B5C" w:rsidRPr="00E17C21" w:rsidRDefault="008D6148" w:rsidP="007C50A7">
      <w:pPr>
        <w:tabs>
          <w:tab w:val="left" w:pos="709"/>
          <w:tab w:val="left" w:pos="1276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rPr>
          <w:rFonts w:ascii="Angsana New" w:hAnsi="Angsana New"/>
          <w:sz w:val="28"/>
          <w:cs/>
        </w:rPr>
      </w:pPr>
      <w:r w:rsidRPr="00E17C21">
        <w:rPr>
          <w:rFonts w:ascii="Angsana New" w:hAnsi="Angsana New"/>
          <w:spacing w:val="4"/>
          <w:sz w:val="28"/>
          <w:cs/>
        </w:rPr>
        <w:tab/>
      </w:r>
      <w:r w:rsidRPr="00E17C21">
        <w:rPr>
          <w:rFonts w:ascii="Angsana New" w:hAnsi="Angsana New"/>
          <w:b/>
          <w:bCs/>
          <w:sz w:val="28"/>
          <w:cs/>
        </w:rPr>
        <w:t>6.</w:t>
      </w:r>
      <w:r w:rsidR="006460AA" w:rsidRPr="00E17C21">
        <w:rPr>
          <w:rFonts w:ascii="Angsana New" w:hAnsi="Angsana New" w:hint="cs"/>
          <w:b/>
          <w:bCs/>
          <w:sz w:val="28"/>
          <w:cs/>
        </w:rPr>
        <w:t>24</w:t>
      </w:r>
      <w:r w:rsidRPr="00E17C21">
        <w:rPr>
          <w:rFonts w:ascii="Angsana New" w:hAnsi="Angsana New"/>
          <w:b/>
          <w:bCs/>
          <w:sz w:val="28"/>
          <w:cs/>
        </w:rPr>
        <w:t>.</w:t>
      </w:r>
      <w:r w:rsidR="008D3C2E" w:rsidRPr="00E17C21">
        <w:rPr>
          <w:rFonts w:ascii="Angsana New" w:hAnsi="Angsana New"/>
          <w:b/>
          <w:bCs/>
          <w:sz w:val="28"/>
          <w:cs/>
        </w:rPr>
        <w:t>5</w:t>
      </w:r>
      <w:r w:rsidRPr="00E17C21">
        <w:rPr>
          <w:rFonts w:ascii="Angsana New" w:hAnsi="Angsana New"/>
          <w:sz w:val="28"/>
          <w:cs/>
        </w:rPr>
        <w:tab/>
        <w:t>ธนาคารไม่มีผลตอบแทนหรือผลประโยชน์อื่นทั้งที่เป็นตัวเงินและไม่เป็นตัวเงินจ่ายให้กรรมการและผู้บริหาร นอกเหนือจากผลประโยชน์ที่พึงจ่ายตามปกติ</w:t>
      </w:r>
      <w:r w:rsidRPr="00E17C21">
        <w:rPr>
          <w:rFonts w:ascii="Angsana New" w:hAnsi="Angsana New"/>
          <w:sz w:val="28"/>
        </w:rPr>
        <w:t xml:space="preserve"> </w:t>
      </w:r>
      <w:r w:rsidR="006D7836" w:rsidRPr="00E17C21">
        <w:rPr>
          <w:rFonts w:ascii="Angsana New" w:hAnsi="Angsana New"/>
          <w:sz w:val="28"/>
          <w:cs/>
        </w:rPr>
        <w:t>ดังนี้</w:t>
      </w:r>
    </w:p>
    <w:bookmarkStart w:id="1000" w:name="_MON_1539528710"/>
    <w:bookmarkStart w:id="1001" w:name="_MON_1537251718"/>
    <w:bookmarkStart w:id="1002" w:name="_MON_1537251674"/>
    <w:bookmarkStart w:id="1003" w:name="_MON_1546792016"/>
    <w:bookmarkStart w:id="1004" w:name="_MON_1543149435"/>
    <w:bookmarkEnd w:id="1000"/>
    <w:bookmarkEnd w:id="1001"/>
    <w:bookmarkEnd w:id="1002"/>
    <w:bookmarkEnd w:id="1003"/>
    <w:bookmarkEnd w:id="1004"/>
    <w:p w:rsidR="00993497" w:rsidRPr="00E17C21" w:rsidRDefault="00D20BB0" w:rsidP="007C50A7">
      <w:pPr>
        <w:tabs>
          <w:tab w:val="left" w:pos="709"/>
          <w:tab w:val="left" w:pos="1276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</w:rPr>
        <w:object w:dxaOrig="9444" w:dyaOrig="2339">
          <v:shape id="_x0000_i1114" type="#_x0000_t75" style="width:456.4pt;height:112.05pt" o:ole="">
            <v:imagedata r:id="rId186" o:title=""/>
          </v:shape>
          <o:OLEObject Type="Embed" ProgID="Excel.Sheet.8" ShapeID="_x0000_i1114" DrawAspect="Content" ObjectID="_1549457359" r:id="rId187"/>
        </w:object>
      </w:r>
    </w:p>
    <w:p w:rsidR="005C6865" w:rsidRPr="00E17C21" w:rsidRDefault="005C6865" w:rsidP="007C50A7">
      <w:pPr>
        <w:spacing w:line="276" w:lineRule="auto"/>
        <w:jc w:val="thaiDistribute"/>
        <w:rPr>
          <w:rFonts w:ascii="Angsana New" w:hAnsi="Angsana New"/>
          <w:sz w:val="28"/>
        </w:rPr>
      </w:pPr>
    </w:p>
    <w:p w:rsidR="00D30F52" w:rsidRPr="00E17C21" w:rsidRDefault="004820A7" w:rsidP="007C50A7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rPr>
          <w:rFonts w:ascii="Angsana New" w:hAnsi="Angsana New"/>
          <w:b/>
          <w:bCs/>
          <w:sz w:val="28"/>
        </w:rPr>
      </w:pPr>
      <w:r w:rsidRPr="00E17C21">
        <w:rPr>
          <w:rFonts w:ascii="Angsana New" w:hAnsi="Angsana New"/>
          <w:b/>
          <w:bCs/>
          <w:sz w:val="28"/>
        </w:rPr>
        <w:lastRenderedPageBreak/>
        <w:tab/>
        <w:t>6.</w:t>
      </w:r>
      <w:r w:rsidR="006460AA" w:rsidRPr="00E17C21">
        <w:rPr>
          <w:rFonts w:ascii="Angsana New" w:hAnsi="Angsana New"/>
          <w:b/>
          <w:bCs/>
          <w:sz w:val="28"/>
        </w:rPr>
        <w:t>24</w:t>
      </w:r>
      <w:r w:rsidR="00D30F52" w:rsidRPr="00E17C21">
        <w:rPr>
          <w:rFonts w:ascii="Angsana New" w:hAnsi="Angsana New"/>
          <w:b/>
          <w:bCs/>
          <w:sz w:val="28"/>
          <w:cs/>
        </w:rPr>
        <w:tab/>
        <w:t>รายการกับบุคคลหรือกิจการที่เกี่ยวข้องกัน</w:t>
      </w:r>
      <w:r w:rsidR="00D30F52" w:rsidRPr="00E17C21">
        <w:rPr>
          <w:rFonts w:ascii="Angsana New" w:hAnsi="Angsana New"/>
          <w:b/>
          <w:bCs/>
          <w:sz w:val="28"/>
        </w:rPr>
        <w:t xml:space="preserve"> (</w:t>
      </w:r>
      <w:r w:rsidR="00D30F52" w:rsidRPr="00E17C21">
        <w:rPr>
          <w:rFonts w:ascii="Angsana New" w:hAnsi="Angsana New"/>
          <w:b/>
          <w:bCs/>
          <w:sz w:val="28"/>
          <w:cs/>
        </w:rPr>
        <w:t>ต่อ)</w:t>
      </w:r>
    </w:p>
    <w:p w:rsidR="001E6D06" w:rsidRPr="00E17C21" w:rsidRDefault="00D30F52" w:rsidP="007C50A7">
      <w:pPr>
        <w:tabs>
          <w:tab w:val="left" w:pos="709"/>
          <w:tab w:val="left" w:pos="1276"/>
        </w:tabs>
        <w:spacing w:line="276" w:lineRule="auto"/>
        <w:jc w:val="thaiDistribute"/>
        <w:rPr>
          <w:rFonts w:ascii="Angsana New" w:hAnsi="Angsana New"/>
          <w:b/>
          <w:bCs/>
          <w:sz w:val="28"/>
        </w:rPr>
      </w:pPr>
      <w:r w:rsidRPr="00E17C21">
        <w:rPr>
          <w:rFonts w:ascii="Angsana New" w:hAnsi="Angsana New"/>
          <w:b/>
          <w:bCs/>
          <w:sz w:val="28"/>
        </w:rPr>
        <w:tab/>
      </w:r>
      <w:r w:rsidR="004820A7" w:rsidRPr="00E17C21">
        <w:rPr>
          <w:rFonts w:ascii="Angsana New" w:hAnsi="Angsana New"/>
          <w:b/>
          <w:bCs/>
          <w:sz w:val="28"/>
        </w:rPr>
        <w:t>6.</w:t>
      </w:r>
      <w:r w:rsidR="006460AA" w:rsidRPr="00E17C21">
        <w:rPr>
          <w:rFonts w:ascii="Angsana New" w:hAnsi="Angsana New"/>
          <w:b/>
          <w:bCs/>
          <w:sz w:val="28"/>
        </w:rPr>
        <w:t>24</w:t>
      </w:r>
      <w:r w:rsidR="001E6D06" w:rsidRPr="00E17C21">
        <w:rPr>
          <w:rFonts w:ascii="Angsana New" w:hAnsi="Angsana New"/>
          <w:b/>
          <w:bCs/>
          <w:sz w:val="28"/>
        </w:rPr>
        <w:t>.</w:t>
      </w:r>
      <w:r w:rsidR="0024523D" w:rsidRPr="00E17C21">
        <w:rPr>
          <w:rFonts w:ascii="Angsana New" w:hAnsi="Angsana New"/>
          <w:b/>
          <w:bCs/>
          <w:sz w:val="28"/>
        </w:rPr>
        <w:t>6</w:t>
      </w:r>
      <w:r w:rsidR="003A6506" w:rsidRPr="00E17C21">
        <w:rPr>
          <w:rFonts w:ascii="Angsana New" w:hAnsi="Angsana New"/>
          <w:b/>
          <w:bCs/>
          <w:sz w:val="28"/>
        </w:rPr>
        <w:tab/>
      </w:r>
      <w:r w:rsidR="001E6D06" w:rsidRPr="00E17C21">
        <w:rPr>
          <w:rFonts w:ascii="Angsana New" w:hAnsi="Angsana New"/>
          <w:b/>
          <w:bCs/>
          <w:sz w:val="28"/>
          <w:cs/>
        </w:rPr>
        <w:t>รายการค้าระหว่างกัน</w:t>
      </w:r>
    </w:p>
    <w:p w:rsidR="001E6D06" w:rsidRPr="00E17C21" w:rsidRDefault="001E6D06" w:rsidP="007C50A7">
      <w:pPr>
        <w:tabs>
          <w:tab w:val="left" w:pos="1276"/>
        </w:tabs>
        <w:spacing w:line="276" w:lineRule="auto"/>
        <w:jc w:val="thaiDistribute"/>
        <w:rPr>
          <w:rFonts w:ascii="Angsana New" w:hAnsi="Angsana New"/>
          <w:b/>
          <w:bCs/>
          <w:sz w:val="28"/>
        </w:rPr>
      </w:pPr>
      <w:r w:rsidRPr="00E17C21">
        <w:rPr>
          <w:rFonts w:ascii="Angsana New" w:hAnsi="Angsana New"/>
          <w:sz w:val="28"/>
        </w:rPr>
        <w:t xml:space="preserve">      </w:t>
      </w:r>
      <w:r w:rsidR="003A6506" w:rsidRPr="00E17C21">
        <w:rPr>
          <w:rFonts w:ascii="Angsana New" w:hAnsi="Angsana New"/>
          <w:sz w:val="28"/>
        </w:rPr>
        <w:tab/>
      </w:r>
      <w:r w:rsidRPr="00E17C21">
        <w:rPr>
          <w:rFonts w:ascii="Angsana New" w:hAnsi="Angsana New"/>
          <w:b/>
          <w:bCs/>
          <w:sz w:val="28"/>
          <w:cs/>
        </w:rPr>
        <w:t>บริษัทย่อย</w:t>
      </w:r>
    </w:p>
    <w:p w:rsidR="001E6D06" w:rsidRPr="00E17C21" w:rsidRDefault="003A6506" w:rsidP="007C50A7">
      <w:pPr>
        <w:tabs>
          <w:tab w:val="left" w:pos="1276"/>
        </w:tabs>
        <w:spacing w:line="276" w:lineRule="auto"/>
        <w:jc w:val="thaiDistribute"/>
        <w:rPr>
          <w:rFonts w:ascii="Angsana New" w:hAnsi="Angsana New"/>
          <w:sz w:val="28"/>
          <w:cs/>
        </w:rPr>
      </w:pPr>
      <w:r w:rsidRPr="00E17C21">
        <w:rPr>
          <w:rFonts w:ascii="Angsana New" w:hAnsi="Angsana New"/>
          <w:sz w:val="28"/>
        </w:rPr>
        <w:tab/>
      </w:r>
      <w:r w:rsidR="001E6D06" w:rsidRPr="00E17C21">
        <w:rPr>
          <w:rFonts w:ascii="Angsana New" w:hAnsi="Angsana New"/>
          <w:sz w:val="28"/>
        </w:rPr>
        <w:t>1)</w:t>
      </w:r>
      <w:r w:rsidRPr="00E17C21">
        <w:rPr>
          <w:rFonts w:ascii="Angsana New" w:hAnsi="Angsana New"/>
          <w:sz w:val="28"/>
        </w:rPr>
        <w:t xml:space="preserve"> </w:t>
      </w:r>
      <w:r w:rsidR="001E6D06" w:rsidRPr="00E17C21">
        <w:rPr>
          <w:rFonts w:ascii="Angsana New" w:hAnsi="Angsana New"/>
          <w:sz w:val="28"/>
          <w:cs/>
        </w:rPr>
        <w:t>ธนาคารได้มอบให้บริษัท</w:t>
      </w:r>
      <w:r w:rsidR="001E6D06" w:rsidRPr="00E17C21">
        <w:rPr>
          <w:rFonts w:ascii="Angsana New" w:hAnsi="Angsana New"/>
          <w:sz w:val="28"/>
        </w:rPr>
        <w:t xml:space="preserve"> </w:t>
      </w:r>
      <w:r w:rsidR="001E6D06" w:rsidRPr="00E17C21">
        <w:rPr>
          <w:rFonts w:ascii="Angsana New" w:hAnsi="Angsana New"/>
          <w:sz w:val="28"/>
          <w:cs/>
        </w:rPr>
        <w:t>กรุงไทยคอมพิวเตอร์เซอร์วิสเซส จำกัด</w:t>
      </w:r>
      <w:r w:rsidR="001E6D06" w:rsidRPr="00E17C21">
        <w:rPr>
          <w:rFonts w:ascii="Angsana New" w:hAnsi="Angsana New"/>
          <w:sz w:val="28"/>
        </w:rPr>
        <w:t xml:space="preserve"> </w:t>
      </w:r>
      <w:r w:rsidR="001E6D06" w:rsidRPr="00E17C21">
        <w:rPr>
          <w:rFonts w:ascii="Angsana New" w:hAnsi="Angsana New"/>
          <w:sz w:val="28"/>
          <w:cs/>
        </w:rPr>
        <w:t>ดำเนินการให้บริการด้านเทคโนโลยี</w:t>
      </w:r>
      <w:r w:rsidR="001E6D06" w:rsidRPr="00E17C21">
        <w:rPr>
          <w:rFonts w:ascii="Angsana New" w:hAnsi="Angsana New"/>
          <w:spacing w:val="-2"/>
          <w:sz w:val="28"/>
          <w:cs/>
        </w:rPr>
        <w:t>สารสนเทศแก่ธนาคารในส่วนที่เกี่ยวกับการดำเนินการตามโครงการและระบบงานต่าง</w:t>
      </w:r>
      <w:r w:rsidR="001E6D06" w:rsidRPr="00E17C21">
        <w:rPr>
          <w:rFonts w:ascii="Angsana New" w:hAnsi="Angsana New"/>
          <w:spacing w:val="-2"/>
          <w:sz w:val="28"/>
        </w:rPr>
        <w:t xml:space="preserve"> </w:t>
      </w:r>
      <w:r w:rsidR="001E6D06" w:rsidRPr="00E17C21">
        <w:rPr>
          <w:rFonts w:ascii="Angsana New" w:hAnsi="Angsana New"/>
          <w:spacing w:val="-2"/>
          <w:sz w:val="28"/>
          <w:cs/>
        </w:rPr>
        <w:t>ๆ ตามแผนธุรกิจของธนาคาร โดยให้บริการ</w:t>
      </w:r>
      <w:r w:rsidR="001E6D06" w:rsidRPr="00E17C21">
        <w:rPr>
          <w:rFonts w:ascii="Angsana New" w:hAnsi="Angsana New"/>
          <w:spacing w:val="-6"/>
          <w:sz w:val="28"/>
          <w:cs/>
        </w:rPr>
        <w:t>แก่ธนาคารเกี่ยวกับการควบคุม</w:t>
      </w:r>
      <w:r w:rsidR="001E6D06" w:rsidRPr="00E17C21">
        <w:rPr>
          <w:rFonts w:ascii="Angsana New" w:hAnsi="Angsana New"/>
          <w:spacing w:val="-6"/>
          <w:sz w:val="28"/>
        </w:rPr>
        <w:t xml:space="preserve"> </w:t>
      </w:r>
      <w:r w:rsidR="001E6D06" w:rsidRPr="00E17C21">
        <w:rPr>
          <w:rFonts w:ascii="Angsana New" w:hAnsi="Angsana New"/>
          <w:spacing w:val="-6"/>
          <w:sz w:val="28"/>
          <w:cs/>
        </w:rPr>
        <w:t>บำรุงรักษา</w:t>
      </w:r>
      <w:r w:rsidR="001E6D06" w:rsidRPr="00E17C21">
        <w:rPr>
          <w:rFonts w:ascii="Angsana New" w:hAnsi="Angsana New"/>
          <w:spacing w:val="-6"/>
          <w:sz w:val="28"/>
        </w:rPr>
        <w:t xml:space="preserve"> </w:t>
      </w:r>
      <w:r w:rsidR="001E6D06" w:rsidRPr="00E17C21">
        <w:rPr>
          <w:rFonts w:ascii="Angsana New" w:hAnsi="Angsana New"/>
          <w:spacing w:val="-6"/>
          <w:sz w:val="28"/>
          <w:cs/>
        </w:rPr>
        <w:t>และการพัฒนาระบบงาน</w:t>
      </w:r>
      <w:r w:rsidR="001E6D06" w:rsidRPr="00E17C21">
        <w:rPr>
          <w:rFonts w:ascii="Angsana New" w:hAnsi="Angsana New"/>
          <w:spacing w:val="-6"/>
          <w:sz w:val="28"/>
        </w:rPr>
        <w:t xml:space="preserve"> </w:t>
      </w:r>
      <w:r w:rsidR="001E6D06" w:rsidRPr="00E17C21">
        <w:rPr>
          <w:rFonts w:ascii="Angsana New" w:hAnsi="Angsana New"/>
          <w:spacing w:val="-6"/>
          <w:sz w:val="28"/>
          <w:cs/>
        </w:rPr>
        <w:t>การให้คำปรึกษาเบื้องต้นและฝึกอบรมในลักษณะต่าง ๆ</w:t>
      </w:r>
      <w:r w:rsidR="001E6D06" w:rsidRPr="00E17C21">
        <w:rPr>
          <w:rFonts w:ascii="Angsana New" w:hAnsi="Angsana New"/>
          <w:spacing w:val="-6"/>
          <w:sz w:val="28"/>
        </w:rPr>
        <w:t xml:space="preserve"> </w:t>
      </w:r>
      <w:r w:rsidR="001E6D06" w:rsidRPr="00E17C21">
        <w:rPr>
          <w:rFonts w:ascii="Angsana New" w:hAnsi="Angsana New"/>
          <w:spacing w:val="-6"/>
          <w:sz w:val="28"/>
          <w:cs/>
        </w:rPr>
        <w:t>โดยบริษัท</w:t>
      </w:r>
      <w:r w:rsidR="001E6D06" w:rsidRPr="00E17C21">
        <w:rPr>
          <w:rFonts w:ascii="Angsana New" w:hAnsi="Angsana New"/>
          <w:spacing w:val="-2"/>
          <w:sz w:val="28"/>
          <w:cs/>
        </w:rPr>
        <w:t>จะคิดค่าธรรมเนียมการให้บริการ</w:t>
      </w:r>
      <w:r w:rsidR="001E6D06" w:rsidRPr="00E17C21">
        <w:rPr>
          <w:rFonts w:ascii="Angsana New" w:hAnsi="Angsana New"/>
          <w:spacing w:val="-2"/>
          <w:sz w:val="28"/>
        </w:rPr>
        <w:t xml:space="preserve"> </w:t>
      </w:r>
      <w:r w:rsidR="001E6D06" w:rsidRPr="00E17C21">
        <w:rPr>
          <w:rFonts w:ascii="Angsana New" w:hAnsi="Angsana New"/>
          <w:spacing w:val="-2"/>
          <w:sz w:val="28"/>
          <w:cs/>
        </w:rPr>
        <w:t>ตามประมาณการรายได้ค่าบริการจากค่าใช้จ่าย (</w:t>
      </w:r>
      <w:r w:rsidR="001E6D06" w:rsidRPr="00E17C21">
        <w:rPr>
          <w:rFonts w:ascii="Angsana New" w:hAnsi="Angsana New"/>
          <w:spacing w:val="-2"/>
          <w:sz w:val="28"/>
        </w:rPr>
        <w:t xml:space="preserve">Cost Plus) </w:t>
      </w:r>
      <w:r w:rsidR="001E6D06" w:rsidRPr="00E17C21">
        <w:rPr>
          <w:rFonts w:ascii="Angsana New" w:hAnsi="Angsana New"/>
          <w:spacing w:val="-2"/>
          <w:sz w:val="28"/>
          <w:cs/>
        </w:rPr>
        <w:t>ซึ่งบริษัทคิดค่าธรรมเนียมการบริการ</w:t>
      </w:r>
      <w:r w:rsidR="001E6D06" w:rsidRPr="00E17C21">
        <w:rPr>
          <w:rFonts w:ascii="Angsana New" w:hAnsi="Angsana New"/>
          <w:spacing w:val="-8"/>
          <w:sz w:val="28"/>
          <w:cs/>
        </w:rPr>
        <w:t>จากธนาคาร</w:t>
      </w:r>
      <w:r w:rsidR="001E6D06" w:rsidRPr="00E17C21">
        <w:rPr>
          <w:rFonts w:ascii="Angsana New" w:hAnsi="Angsana New"/>
          <w:spacing w:val="-8"/>
          <w:sz w:val="28"/>
        </w:rPr>
        <w:t xml:space="preserve"> </w:t>
      </w:r>
      <w:r w:rsidR="00D003DE" w:rsidRPr="00E17C21">
        <w:rPr>
          <w:rFonts w:ascii="Angsana New" w:hAnsi="Angsana New"/>
          <w:spacing w:val="-8"/>
          <w:sz w:val="28"/>
          <w:cs/>
        </w:rPr>
        <w:t>สำหรับ</w:t>
      </w:r>
      <w:r w:rsidR="00077680" w:rsidRPr="00E17C21">
        <w:rPr>
          <w:rFonts w:ascii="Angsana New" w:hAnsi="Angsana New" w:hint="cs"/>
          <w:spacing w:val="-8"/>
          <w:sz w:val="28"/>
          <w:cs/>
        </w:rPr>
        <w:t>ปี</w:t>
      </w:r>
      <w:r w:rsidR="00D003DE" w:rsidRPr="00E17C21">
        <w:rPr>
          <w:rFonts w:ascii="Angsana New" w:hAnsi="Angsana New"/>
          <w:spacing w:val="-8"/>
          <w:sz w:val="28"/>
          <w:cs/>
        </w:rPr>
        <w:t xml:space="preserve">สิ้นสุดวันที่ </w:t>
      </w:r>
      <w:r w:rsidR="00077680" w:rsidRPr="00E17C21">
        <w:rPr>
          <w:rFonts w:ascii="Angsana New" w:hAnsi="Angsana New"/>
          <w:spacing w:val="2"/>
          <w:sz w:val="28"/>
          <w:cs/>
        </w:rPr>
        <w:t>31 ธันวาคม</w:t>
      </w:r>
      <w:r w:rsidR="001E6D06" w:rsidRPr="00E17C21">
        <w:rPr>
          <w:rFonts w:ascii="Angsana New" w:hAnsi="Angsana New"/>
          <w:spacing w:val="-8"/>
          <w:sz w:val="28"/>
          <w:cs/>
        </w:rPr>
        <w:t xml:space="preserve"> 255</w:t>
      </w:r>
      <w:r w:rsidR="00D003DE" w:rsidRPr="00E17C21">
        <w:rPr>
          <w:rFonts w:ascii="Angsana New" w:hAnsi="Angsana New"/>
          <w:spacing w:val="-8"/>
          <w:sz w:val="28"/>
          <w:cs/>
        </w:rPr>
        <w:t>9</w:t>
      </w:r>
      <w:r w:rsidR="001E6D06" w:rsidRPr="00E17C21">
        <w:rPr>
          <w:rFonts w:ascii="Angsana New" w:hAnsi="Angsana New"/>
          <w:spacing w:val="-8"/>
          <w:sz w:val="28"/>
          <w:cs/>
        </w:rPr>
        <w:t xml:space="preserve"> และ 255</w:t>
      </w:r>
      <w:r w:rsidR="00D003DE" w:rsidRPr="00E17C21">
        <w:rPr>
          <w:rFonts w:ascii="Angsana New" w:hAnsi="Angsana New"/>
          <w:spacing w:val="-8"/>
          <w:sz w:val="28"/>
          <w:cs/>
        </w:rPr>
        <w:t>8</w:t>
      </w:r>
      <w:r w:rsidR="001E6D06" w:rsidRPr="00E17C21">
        <w:rPr>
          <w:rFonts w:ascii="Angsana New" w:hAnsi="Angsana New"/>
          <w:spacing w:val="-8"/>
          <w:sz w:val="28"/>
          <w:cs/>
        </w:rPr>
        <w:t xml:space="preserve"> เป็นจำนวน </w:t>
      </w:r>
      <w:r w:rsidR="00B21ED9" w:rsidRPr="00E17C21">
        <w:rPr>
          <w:rFonts w:ascii="Angsana New" w:hAnsi="Angsana New"/>
          <w:spacing w:val="-8"/>
          <w:sz w:val="28"/>
        </w:rPr>
        <w:t>3,361.60</w:t>
      </w:r>
      <w:r w:rsidR="001E6D06" w:rsidRPr="00E17C21">
        <w:rPr>
          <w:rFonts w:ascii="Angsana New" w:hAnsi="Angsana New"/>
          <w:spacing w:val="-8"/>
          <w:sz w:val="28"/>
          <w:cs/>
        </w:rPr>
        <w:t xml:space="preserve"> ล้านบาท</w:t>
      </w:r>
      <w:r w:rsidR="001E6D06" w:rsidRPr="00E17C21">
        <w:rPr>
          <w:rFonts w:ascii="Angsana New" w:hAnsi="Angsana New"/>
          <w:spacing w:val="-8"/>
          <w:sz w:val="28"/>
        </w:rPr>
        <w:t xml:space="preserve"> </w:t>
      </w:r>
      <w:r w:rsidR="001E6D06" w:rsidRPr="00E17C21">
        <w:rPr>
          <w:rFonts w:ascii="Angsana New" w:hAnsi="Angsana New"/>
          <w:spacing w:val="-8"/>
          <w:sz w:val="28"/>
          <w:cs/>
        </w:rPr>
        <w:t>และ</w:t>
      </w:r>
      <w:r w:rsidR="001E6D06" w:rsidRPr="00E17C21">
        <w:rPr>
          <w:rFonts w:ascii="Angsana New" w:hAnsi="Angsana New"/>
          <w:spacing w:val="-8"/>
          <w:sz w:val="28"/>
        </w:rPr>
        <w:t xml:space="preserve"> </w:t>
      </w:r>
      <w:r w:rsidR="00077680" w:rsidRPr="00E17C21">
        <w:rPr>
          <w:rFonts w:ascii="Angsana New" w:hAnsi="Angsana New"/>
          <w:spacing w:val="-8"/>
          <w:sz w:val="28"/>
        </w:rPr>
        <w:t>3</w:t>
      </w:r>
      <w:r w:rsidR="00D049E5" w:rsidRPr="00E17C21">
        <w:rPr>
          <w:rFonts w:ascii="Angsana New" w:hAnsi="Angsana New"/>
          <w:spacing w:val="-8"/>
          <w:sz w:val="28"/>
        </w:rPr>
        <w:t>,</w:t>
      </w:r>
      <w:r w:rsidR="00077680" w:rsidRPr="00E17C21">
        <w:rPr>
          <w:rFonts w:ascii="Angsana New" w:hAnsi="Angsana New"/>
          <w:spacing w:val="-8"/>
          <w:sz w:val="28"/>
        </w:rPr>
        <w:t>699</w:t>
      </w:r>
      <w:r w:rsidR="00D049E5" w:rsidRPr="00E17C21">
        <w:rPr>
          <w:rFonts w:ascii="Angsana New" w:hAnsi="Angsana New"/>
          <w:spacing w:val="-8"/>
          <w:sz w:val="28"/>
        </w:rPr>
        <w:t>.</w:t>
      </w:r>
      <w:r w:rsidR="00077680" w:rsidRPr="00E17C21">
        <w:rPr>
          <w:rFonts w:ascii="Angsana New" w:hAnsi="Angsana New"/>
          <w:spacing w:val="-8"/>
          <w:sz w:val="28"/>
        </w:rPr>
        <w:t>56</w:t>
      </w:r>
      <w:r w:rsidR="001E6D06" w:rsidRPr="00E17C21">
        <w:rPr>
          <w:rFonts w:ascii="Angsana New" w:hAnsi="Angsana New"/>
          <w:spacing w:val="-8"/>
          <w:sz w:val="28"/>
        </w:rPr>
        <w:t xml:space="preserve"> </w:t>
      </w:r>
      <w:r w:rsidR="001E6D06" w:rsidRPr="00E17C21">
        <w:rPr>
          <w:rFonts w:ascii="Angsana New" w:hAnsi="Angsana New"/>
          <w:spacing w:val="-8"/>
          <w:sz w:val="28"/>
          <w:cs/>
        </w:rPr>
        <w:t>ล้านบาท ตามลำดับ</w:t>
      </w:r>
    </w:p>
    <w:p w:rsidR="001E6D06" w:rsidRPr="00E17C21" w:rsidRDefault="004A11EC" w:rsidP="007C50A7">
      <w:pPr>
        <w:tabs>
          <w:tab w:val="left" w:pos="1276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</w:rPr>
        <w:tab/>
      </w:r>
      <w:r w:rsidR="00993497" w:rsidRPr="00E17C21">
        <w:rPr>
          <w:rFonts w:ascii="Angsana New" w:hAnsi="Angsana New"/>
          <w:sz w:val="28"/>
          <w:cs/>
        </w:rPr>
        <w:t>ธ</w:t>
      </w:r>
      <w:r w:rsidR="001E6D06" w:rsidRPr="00E17C21">
        <w:rPr>
          <w:rFonts w:ascii="Angsana New" w:hAnsi="Angsana New"/>
          <w:sz w:val="28"/>
          <w:cs/>
        </w:rPr>
        <w:t>นาคารให้บริษัทย่อยดังกล่าวดำเนินการแทนธนาคารในการดำเนินการตามโครงการ</w:t>
      </w:r>
      <w:r w:rsidR="001E6D06" w:rsidRPr="00E17C21">
        <w:rPr>
          <w:rFonts w:ascii="Angsana New" w:hAnsi="Angsana New"/>
          <w:sz w:val="28"/>
        </w:rPr>
        <w:t xml:space="preserve"> GFMIS </w:t>
      </w:r>
      <w:r w:rsidR="001E6D06" w:rsidRPr="00E17C21">
        <w:rPr>
          <w:rFonts w:ascii="Angsana New" w:hAnsi="Angsana New"/>
          <w:sz w:val="28"/>
          <w:cs/>
        </w:rPr>
        <w:t>ในระยะที่</w:t>
      </w:r>
      <w:r w:rsidR="001E6D06" w:rsidRPr="00E17C21">
        <w:rPr>
          <w:rFonts w:ascii="Angsana New" w:hAnsi="Angsana New"/>
          <w:sz w:val="28"/>
        </w:rPr>
        <w:t xml:space="preserve"> 2 </w:t>
      </w:r>
      <w:r w:rsidR="001E6D06" w:rsidRPr="00E17C21">
        <w:rPr>
          <w:rFonts w:ascii="Angsana New" w:hAnsi="Angsana New"/>
          <w:sz w:val="28"/>
          <w:cs/>
        </w:rPr>
        <w:t xml:space="preserve">ตั้งแต่ปี </w:t>
      </w:r>
      <w:r w:rsidR="001E6D06" w:rsidRPr="00E17C21">
        <w:rPr>
          <w:rFonts w:ascii="Angsana New" w:hAnsi="Angsana New"/>
          <w:sz w:val="28"/>
        </w:rPr>
        <w:t>2546</w:t>
      </w:r>
      <w:r w:rsidR="001E6D06" w:rsidRPr="00E17C21">
        <w:rPr>
          <w:rFonts w:ascii="Angsana New" w:hAnsi="Angsana New"/>
          <w:sz w:val="28"/>
          <w:cs/>
        </w:rPr>
        <w:t xml:space="preserve"> ธนาคารกับภาครัฐโดยสำนักงานกำกับระบบการบริหารการเงินกา</w:t>
      </w:r>
      <w:r w:rsidR="006E3F0F" w:rsidRPr="00E17C21">
        <w:rPr>
          <w:rFonts w:ascii="Angsana New" w:hAnsi="Angsana New"/>
          <w:sz w:val="28"/>
          <w:cs/>
        </w:rPr>
        <w:t>รคลังภาครัฐแบบอิเล็กทรอนิกส์</w:t>
      </w:r>
      <w:r w:rsidR="001E6D06" w:rsidRPr="00E17C21">
        <w:rPr>
          <w:rFonts w:ascii="Angsana New" w:hAnsi="Angsana New"/>
          <w:sz w:val="28"/>
          <w:cs/>
        </w:rPr>
        <w:t xml:space="preserve"> สำนักเลขาธิการนายกรัฐมนตรีได้ลงนามในบันทึกความตกลงเพื่อการรับมอบระบบ</w:t>
      </w:r>
      <w:r w:rsidR="001E6D06" w:rsidRPr="00E17C21">
        <w:rPr>
          <w:rFonts w:ascii="Angsana New" w:hAnsi="Angsana New"/>
          <w:sz w:val="28"/>
        </w:rPr>
        <w:t xml:space="preserve"> </w:t>
      </w:r>
      <w:r w:rsidR="001E6D06" w:rsidRPr="00E17C21">
        <w:rPr>
          <w:rFonts w:ascii="Angsana New" w:hAnsi="Angsana New"/>
          <w:sz w:val="28"/>
          <w:cs/>
        </w:rPr>
        <w:t>และจ่ายเงินชดเชยและค่าใช้จ่ายในการลงทุนในโครงการเปลี่ยนระบบการบริหารการเงินการคลังภาครัฐสู่ระบบอิเล็กทรอนิกส์ (</w:t>
      </w:r>
      <w:r w:rsidR="001E6D06" w:rsidRPr="00E17C21">
        <w:rPr>
          <w:rFonts w:ascii="Angsana New" w:hAnsi="Angsana New"/>
          <w:sz w:val="28"/>
        </w:rPr>
        <w:t xml:space="preserve">GFMIS) </w:t>
      </w:r>
      <w:r w:rsidR="001E6D06" w:rsidRPr="00E17C21">
        <w:rPr>
          <w:rFonts w:ascii="Angsana New" w:hAnsi="Angsana New"/>
          <w:sz w:val="28"/>
          <w:cs/>
        </w:rPr>
        <w:t>เรียบร้อยแล้ว</w:t>
      </w:r>
      <w:r w:rsidR="001E6D06" w:rsidRPr="00E17C21">
        <w:rPr>
          <w:rFonts w:ascii="Angsana New" w:hAnsi="Angsana New"/>
          <w:sz w:val="28"/>
        </w:rPr>
        <w:t xml:space="preserve"> </w:t>
      </w:r>
      <w:r w:rsidR="001E6D06" w:rsidRPr="00E17C21">
        <w:rPr>
          <w:rFonts w:ascii="Angsana New" w:hAnsi="Angsana New"/>
          <w:sz w:val="28"/>
          <w:cs/>
        </w:rPr>
        <w:t>เมื่อวันที่</w:t>
      </w:r>
      <w:r w:rsidR="001E6D06" w:rsidRPr="00E17C21">
        <w:rPr>
          <w:rFonts w:ascii="Angsana New" w:hAnsi="Angsana New"/>
          <w:sz w:val="28"/>
        </w:rPr>
        <w:t xml:space="preserve"> 22 </w:t>
      </w:r>
      <w:r w:rsidR="001E6D06" w:rsidRPr="00E17C21">
        <w:rPr>
          <w:rFonts w:ascii="Angsana New" w:hAnsi="Angsana New"/>
          <w:sz w:val="28"/>
          <w:cs/>
        </w:rPr>
        <w:t>กันยายน</w:t>
      </w:r>
      <w:r w:rsidR="001E6D06" w:rsidRPr="00E17C21">
        <w:rPr>
          <w:rFonts w:ascii="Angsana New" w:hAnsi="Angsana New"/>
          <w:sz w:val="28"/>
        </w:rPr>
        <w:t xml:space="preserve"> 2548 </w:t>
      </w:r>
      <w:r w:rsidR="001E6D06" w:rsidRPr="00E17C21">
        <w:rPr>
          <w:rFonts w:ascii="Angsana New" w:hAnsi="Angsana New"/>
          <w:spacing w:val="6"/>
          <w:sz w:val="28"/>
          <w:cs/>
        </w:rPr>
        <w:t>นอกจากนี้ในวันที่ดังกล่าวภาครัฐกับธนาคารได้ลงนามในสัญญาอีกฉบับหนึ่งว่าจ้างให้ธนาคารดำเนินการด้านระบบและ</w:t>
      </w:r>
      <w:r w:rsidR="001E6D06" w:rsidRPr="00E17C21">
        <w:rPr>
          <w:rFonts w:ascii="Angsana New" w:hAnsi="Angsana New"/>
          <w:sz w:val="28"/>
          <w:cs/>
        </w:rPr>
        <w:t>การบำรุงรักษา</w:t>
      </w:r>
      <w:r w:rsidR="001E6D06" w:rsidRPr="00E17C21">
        <w:rPr>
          <w:rFonts w:ascii="Angsana New" w:hAnsi="Angsana New"/>
          <w:sz w:val="28"/>
        </w:rPr>
        <w:t xml:space="preserve"> </w:t>
      </w:r>
      <w:r w:rsidR="001E6D06" w:rsidRPr="00E17C21">
        <w:rPr>
          <w:rFonts w:ascii="Angsana New" w:hAnsi="Angsana New"/>
          <w:sz w:val="28"/>
          <w:cs/>
        </w:rPr>
        <w:t>ระบบการบริหารการเงินการคลังภาครัฐสู่ระบบอิเล็กทรอนิกส์ ซึ่งบริษัทคิดค่าธรรมเนียมการบริการจากธนาคาร</w:t>
      </w:r>
      <w:r w:rsidR="001E6D06" w:rsidRPr="00E17C21">
        <w:rPr>
          <w:rFonts w:ascii="Angsana New" w:hAnsi="Angsana New"/>
          <w:sz w:val="28"/>
        </w:rPr>
        <w:t xml:space="preserve"> </w:t>
      </w:r>
      <w:r w:rsidR="001E6D06" w:rsidRPr="00E17C21">
        <w:rPr>
          <w:rFonts w:ascii="Angsana New" w:hAnsi="Angsana New"/>
          <w:sz w:val="28"/>
          <w:cs/>
        </w:rPr>
        <w:t>ส</w:t>
      </w:r>
      <w:r w:rsidR="008C0962" w:rsidRPr="00E17C21">
        <w:rPr>
          <w:rFonts w:ascii="Angsana New" w:hAnsi="Angsana New"/>
          <w:sz w:val="28"/>
          <w:cs/>
        </w:rPr>
        <w:t>ำหรับ</w:t>
      </w:r>
      <w:r w:rsidR="00077680" w:rsidRPr="00E17C21">
        <w:rPr>
          <w:rFonts w:ascii="Angsana New" w:hAnsi="Angsana New" w:hint="cs"/>
          <w:sz w:val="28"/>
          <w:cs/>
        </w:rPr>
        <w:t>ปี</w:t>
      </w:r>
      <w:r w:rsidR="008C0962" w:rsidRPr="00E17C21">
        <w:rPr>
          <w:rFonts w:ascii="Angsana New" w:hAnsi="Angsana New"/>
          <w:sz w:val="28"/>
          <w:cs/>
        </w:rPr>
        <w:t xml:space="preserve">สิ้นสุดวันที่ </w:t>
      </w:r>
      <w:r w:rsidR="00077680" w:rsidRPr="00E17C21">
        <w:rPr>
          <w:rFonts w:ascii="Angsana New" w:hAnsi="Angsana New"/>
          <w:spacing w:val="2"/>
          <w:sz w:val="28"/>
          <w:cs/>
        </w:rPr>
        <w:t>31 ธันวาคม</w:t>
      </w:r>
      <w:r w:rsidR="001E6D06" w:rsidRPr="00E17C21">
        <w:rPr>
          <w:rFonts w:ascii="Angsana New" w:hAnsi="Angsana New"/>
          <w:sz w:val="28"/>
          <w:cs/>
        </w:rPr>
        <w:t xml:space="preserve"> 255</w:t>
      </w:r>
      <w:r w:rsidR="00474315" w:rsidRPr="00E17C21">
        <w:rPr>
          <w:rFonts w:ascii="Angsana New" w:hAnsi="Angsana New"/>
          <w:sz w:val="28"/>
          <w:cs/>
        </w:rPr>
        <w:t>9</w:t>
      </w:r>
      <w:r w:rsidR="001E6D06" w:rsidRPr="00E17C21">
        <w:rPr>
          <w:rFonts w:ascii="Angsana New" w:hAnsi="Angsana New"/>
          <w:sz w:val="28"/>
          <w:cs/>
        </w:rPr>
        <w:t xml:space="preserve"> และ 255</w:t>
      </w:r>
      <w:r w:rsidR="00474315" w:rsidRPr="00E17C21">
        <w:rPr>
          <w:rFonts w:ascii="Angsana New" w:hAnsi="Angsana New"/>
          <w:sz w:val="28"/>
          <w:cs/>
        </w:rPr>
        <w:t>8</w:t>
      </w:r>
      <w:r w:rsidR="001E6D06" w:rsidRPr="00E17C21">
        <w:rPr>
          <w:rFonts w:ascii="Angsana New" w:hAnsi="Angsana New"/>
          <w:sz w:val="28"/>
          <w:cs/>
        </w:rPr>
        <w:t xml:space="preserve"> เป็นจำนวน </w:t>
      </w:r>
      <w:r w:rsidR="00B21ED9" w:rsidRPr="00E17C21">
        <w:rPr>
          <w:rFonts w:ascii="Angsana New" w:hAnsi="Angsana New" w:hint="cs"/>
          <w:sz w:val="28"/>
          <w:cs/>
        </w:rPr>
        <w:t>122.76</w:t>
      </w:r>
      <w:r w:rsidR="001E6D06" w:rsidRPr="00E17C21">
        <w:rPr>
          <w:rFonts w:ascii="Angsana New" w:hAnsi="Angsana New"/>
          <w:sz w:val="28"/>
          <w:cs/>
        </w:rPr>
        <w:t xml:space="preserve"> ล้านบาท</w:t>
      </w:r>
      <w:r w:rsidR="001E6D06" w:rsidRPr="00E17C21">
        <w:rPr>
          <w:rFonts w:ascii="Angsana New" w:hAnsi="Angsana New"/>
          <w:sz w:val="28"/>
        </w:rPr>
        <w:t xml:space="preserve"> </w:t>
      </w:r>
      <w:r w:rsidR="001E6D06" w:rsidRPr="00E17C21">
        <w:rPr>
          <w:rFonts w:ascii="Angsana New" w:hAnsi="Angsana New"/>
          <w:sz w:val="28"/>
          <w:cs/>
        </w:rPr>
        <w:t>และ</w:t>
      </w:r>
      <w:r w:rsidR="001E6D06" w:rsidRPr="00E17C21">
        <w:rPr>
          <w:rFonts w:ascii="Angsana New" w:hAnsi="Angsana New"/>
          <w:sz w:val="28"/>
        </w:rPr>
        <w:t xml:space="preserve"> </w:t>
      </w:r>
      <w:r w:rsidR="00077680" w:rsidRPr="00E17C21">
        <w:rPr>
          <w:rFonts w:ascii="Angsana New" w:hAnsi="Angsana New"/>
          <w:sz w:val="28"/>
        </w:rPr>
        <w:t>132</w:t>
      </w:r>
      <w:r w:rsidR="00D049E5" w:rsidRPr="00E17C21">
        <w:rPr>
          <w:rFonts w:ascii="Angsana New" w:hAnsi="Angsana New"/>
          <w:sz w:val="28"/>
        </w:rPr>
        <w:t>.</w:t>
      </w:r>
      <w:r w:rsidR="00077680" w:rsidRPr="00E17C21">
        <w:rPr>
          <w:rFonts w:ascii="Angsana New" w:hAnsi="Angsana New"/>
          <w:sz w:val="28"/>
        </w:rPr>
        <w:t>88</w:t>
      </w:r>
      <w:r w:rsidR="001E6D06" w:rsidRPr="00E17C21">
        <w:rPr>
          <w:rFonts w:ascii="Angsana New" w:hAnsi="Angsana New"/>
          <w:sz w:val="28"/>
          <w:cs/>
        </w:rPr>
        <w:t xml:space="preserve"> ล้านบาท ตามลำดับ</w:t>
      </w:r>
    </w:p>
    <w:p w:rsidR="001E6D06" w:rsidRPr="00E17C21" w:rsidRDefault="001E6D06" w:rsidP="007C50A7">
      <w:pPr>
        <w:tabs>
          <w:tab w:val="left" w:pos="1276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</w:rPr>
        <w:t xml:space="preserve"> </w:t>
      </w:r>
      <w:r w:rsidRPr="00E17C21">
        <w:rPr>
          <w:rFonts w:ascii="Angsana New" w:hAnsi="Angsana New"/>
          <w:sz w:val="28"/>
        </w:rPr>
        <w:tab/>
        <w:t>2)</w:t>
      </w:r>
      <w:r w:rsidR="003A6506" w:rsidRPr="00E17C21">
        <w:rPr>
          <w:rFonts w:ascii="Angsana New" w:hAnsi="Angsana New"/>
          <w:sz w:val="28"/>
          <w:cs/>
        </w:rPr>
        <w:t xml:space="preserve"> </w:t>
      </w:r>
      <w:r w:rsidRPr="00E17C21">
        <w:rPr>
          <w:rFonts w:ascii="Angsana New" w:hAnsi="Angsana New"/>
          <w:sz w:val="28"/>
          <w:cs/>
        </w:rPr>
        <w:t xml:space="preserve">ธนาคารรับดำเนินการบริหารจัดการเงินให้กู้ยืมเพื่อการศึกษาในด้านของประชาสัมพันธ์ นโยบาย ระเบียบ </w:t>
      </w:r>
      <w:r w:rsidRPr="00E17C21">
        <w:rPr>
          <w:rFonts w:ascii="Angsana New" w:hAnsi="Angsana New"/>
          <w:spacing w:val="8"/>
          <w:sz w:val="28"/>
          <w:cs/>
        </w:rPr>
        <w:t>วิธีการกู้ การจ่ายเงินกู้ การจัดเก็บเอกสาร แจ้งจำนวนหนี้ สถานะของหนี้ พร้อมกับการรับชำระหนี้ ติดตามทวงถามหนี้</w:t>
      </w:r>
      <w:r w:rsidRPr="00E17C21">
        <w:rPr>
          <w:rFonts w:ascii="Angsana New" w:hAnsi="Angsana New"/>
          <w:sz w:val="28"/>
          <w:cs/>
        </w:rPr>
        <w:t xml:space="preserve"> และดำเนินคดีให้แก่กองทุนเงินให้กู้ยืมเพื่อการศึกษา (กยศ.) ซึ่งธนาคารได้มอบให้บริษัท กรุงไทยกฎหมาย จำกัด ดำเนินคดีต่อ</w:t>
      </w:r>
      <w:r w:rsidRPr="00E17C21">
        <w:rPr>
          <w:rFonts w:ascii="Angsana New" w:hAnsi="Angsana New"/>
          <w:spacing w:val="4"/>
          <w:sz w:val="28"/>
          <w:cs/>
        </w:rPr>
        <w:t>ลูกหนี้ของ กยศ.แทนธนาคาร โดย</w:t>
      </w:r>
      <w:r w:rsidR="0003341D" w:rsidRPr="00E17C21">
        <w:rPr>
          <w:rFonts w:ascii="Angsana New" w:hAnsi="Angsana New"/>
          <w:spacing w:val="4"/>
          <w:sz w:val="28"/>
          <w:cs/>
        </w:rPr>
        <w:t>ธนาคารจ่ายค่าธรรมเนียมสำหรับ</w:t>
      </w:r>
      <w:r w:rsidR="00077680" w:rsidRPr="00E17C21">
        <w:rPr>
          <w:rFonts w:ascii="Angsana New" w:hAnsi="Angsana New" w:hint="cs"/>
          <w:spacing w:val="4"/>
          <w:sz w:val="28"/>
          <w:cs/>
        </w:rPr>
        <w:t>ปี</w:t>
      </w:r>
      <w:r w:rsidRPr="00E17C21">
        <w:rPr>
          <w:rFonts w:ascii="Angsana New" w:hAnsi="Angsana New"/>
          <w:spacing w:val="4"/>
          <w:sz w:val="28"/>
          <w:cs/>
        </w:rPr>
        <w:t>สิ้นสุดว</w:t>
      </w:r>
      <w:r w:rsidR="0003341D" w:rsidRPr="00E17C21">
        <w:rPr>
          <w:rFonts w:ascii="Angsana New" w:hAnsi="Angsana New"/>
          <w:spacing w:val="4"/>
          <w:sz w:val="28"/>
          <w:cs/>
        </w:rPr>
        <w:t xml:space="preserve">ันที่ </w:t>
      </w:r>
      <w:r w:rsidR="00077680" w:rsidRPr="00E17C21">
        <w:rPr>
          <w:rFonts w:ascii="Angsana New" w:hAnsi="Angsana New"/>
          <w:spacing w:val="2"/>
          <w:sz w:val="28"/>
          <w:cs/>
        </w:rPr>
        <w:t>31 ธันวาคม</w:t>
      </w:r>
      <w:r w:rsidR="00077680" w:rsidRPr="00E17C21">
        <w:rPr>
          <w:rFonts w:ascii="Angsana New" w:hAnsi="Angsana New" w:hint="cs"/>
          <w:spacing w:val="4"/>
          <w:sz w:val="28"/>
          <w:cs/>
        </w:rPr>
        <w:t xml:space="preserve"> </w:t>
      </w:r>
      <w:r w:rsidRPr="00E17C21">
        <w:rPr>
          <w:rFonts w:ascii="Angsana New" w:hAnsi="Angsana New"/>
          <w:spacing w:val="4"/>
          <w:sz w:val="28"/>
          <w:cs/>
        </w:rPr>
        <w:t>255</w:t>
      </w:r>
      <w:r w:rsidR="00474315" w:rsidRPr="00E17C21">
        <w:rPr>
          <w:rFonts w:ascii="Angsana New" w:hAnsi="Angsana New"/>
          <w:spacing w:val="4"/>
          <w:sz w:val="28"/>
          <w:cs/>
        </w:rPr>
        <w:t>9</w:t>
      </w:r>
      <w:r w:rsidRPr="00E17C21">
        <w:rPr>
          <w:rFonts w:ascii="Angsana New" w:hAnsi="Angsana New"/>
          <w:spacing w:val="4"/>
          <w:sz w:val="28"/>
          <w:cs/>
        </w:rPr>
        <w:t xml:space="preserve"> และ 255</w:t>
      </w:r>
      <w:r w:rsidR="00474315" w:rsidRPr="00E17C21">
        <w:rPr>
          <w:rFonts w:ascii="Angsana New" w:hAnsi="Angsana New"/>
          <w:spacing w:val="4"/>
          <w:sz w:val="28"/>
          <w:cs/>
        </w:rPr>
        <w:t>8</w:t>
      </w:r>
      <w:r w:rsidRPr="00E17C21">
        <w:rPr>
          <w:rFonts w:ascii="Angsana New" w:hAnsi="Angsana New"/>
          <w:sz w:val="28"/>
          <w:cs/>
        </w:rPr>
        <w:t xml:space="preserve"> เป็นจำนวน </w:t>
      </w:r>
      <w:r w:rsidR="007732A5" w:rsidRPr="00E17C21">
        <w:rPr>
          <w:rFonts w:ascii="Angsana New" w:hAnsi="Angsana New"/>
          <w:sz w:val="28"/>
        </w:rPr>
        <w:t>887.01</w:t>
      </w:r>
      <w:r w:rsidRPr="00E17C21">
        <w:rPr>
          <w:rFonts w:ascii="Angsana New" w:hAnsi="Angsana New"/>
          <w:sz w:val="28"/>
          <w:cs/>
        </w:rPr>
        <w:t xml:space="preserve"> ล้านบาท และ</w:t>
      </w:r>
      <w:r w:rsidR="0003341D" w:rsidRPr="00E17C21">
        <w:rPr>
          <w:rFonts w:ascii="Angsana New" w:hAnsi="Angsana New"/>
          <w:sz w:val="28"/>
        </w:rPr>
        <w:t xml:space="preserve"> </w:t>
      </w:r>
      <w:r w:rsidR="00077680" w:rsidRPr="00E17C21">
        <w:rPr>
          <w:rFonts w:ascii="Angsana New" w:hAnsi="Angsana New"/>
          <w:sz w:val="28"/>
        </w:rPr>
        <w:t>666</w:t>
      </w:r>
      <w:r w:rsidR="00386BEB" w:rsidRPr="00E17C21">
        <w:rPr>
          <w:rFonts w:ascii="Angsana New" w:hAnsi="Angsana New"/>
          <w:sz w:val="28"/>
        </w:rPr>
        <w:t>.</w:t>
      </w:r>
      <w:r w:rsidR="00077680" w:rsidRPr="00E17C21">
        <w:rPr>
          <w:rFonts w:ascii="Angsana New" w:hAnsi="Angsana New"/>
          <w:sz w:val="28"/>
        </w:rPr>
        <w:t>39</w:t>
      </w:r>
      <w:r w:rsidRPr="00E17C21">
        <w:rPr>
          <w:rFonts w:ascii="Angsana New" w:hAnsi="Angsana New"/>
          <w:sz w:val="28"/>
          <w:cs/>
        </w:rPr>
        <w:t xml:space="preserve"> ล้านบาท ตามลำดับ</w:t>
      </w:r>
    </w:p>
    <w:p w:rsidR="001E6D06" w:rsidRPr="00E17C21" w:rsidRDefault="001E6D06" w:rsidP="007C50A7">
      <w:pPr>
        <w:tabs>
          <w:tab w:val="left" w:pos="1276"/>
        </w:tabs>
        <w:spacing w:line="276" w:lineRule="auto"/>
        <w:jc w:val="thaiDistribute"/>
        <w:rPr>
          <w:rFonts w:ascii="Angsana New" w:hAnsi="Angsana New"/>
          <w:sz w:val="28"/>
          <w:cs/>
        </w:rPr>
      </w:pPr>
      <w:r w:rsidRPr="00E17C21">
        <w:rPr>
          <w:rFonts w:ascii="Angsana New" w:hAnsi="Angsana New"/>
          <w:sz w:val="28"/>
          <w:cs/>
        </w:rPr>
        <w:tab/>
      </w:r>
      <w:r w:rsidRPr="00E17C21">
        <w:rPr>
          <w:rFonts w:ascii="Angsana New" w:hAnsi="Angsana New"/>
          <w:spacing w:val="4"/>
          <w:sz w:val="28"/>
          <w:cs/>
        </w:rPr>
        <w:t>3</w:t>
      </w:r>
      <w:r w:rsidR="007629EE" w:rsidRPr="00E17C21">
        <w:rPr>
          <w:rFonts w:ascii="Angsana New" w:hAnsi="Angsana New"/>
          <w:spacing w:val="4"/>
          <w:sz w:val="28"/>
          <w:cs/>
        </w:rPr>
        <w:t xml:space="preserve">) </w:t>
      </w:r>
      <w:r w:rsidRPr="00E17C21">
        <w:rPr>
          <w:rFonts w:ascii="Angsana New" w:hAnsi="Angsana New"/>
          <w:spacing w:val="4"/>
          <w:sz w:val="28"/>
          <w:cs/>
        </w:rPr>
        <w:t>ธนาคารได้มอบให้ บมจ.บัตรกรุงไทย เป็นผู้ดำเนินการเร่งรัดติดตามทวงถามให้ชำระหนี้ (</w:t>
      </w:r>
      <w:r w:rsidRPr="00E17C21">
        <w:rPr>
          <w:rFonts w:ascii="Angsana New" w:hAnsi="Angsana New"/>
          <w:spacing w:val="4"/>
          <w:sz w:val="28"/>
        </w:rPr>
        <w:t>Collection)</w:t>
      </w:r>
      <w:r w:rsidRPr="00E17C21">
        <w:rPr>
          <w:rFonts w:ascii="Angsana New" w:hAnsi="Angsana New"/>
          <w:sz w:val="28"/>
          <w:cs/>
        </w:rPr>
        <w:t xml:space="preserve"> แทนธนาคาร โดยธนาคารจ่ายค่า</w:t>
      </w:r>
      <w:r w:rsidR="00474315" w:rsidRPr="00E17C21">
        <w:rPr>
          <w:rFonts w:ascii="Angsana New" w:hAnsi="Angsana New"/>
          <w:sz w:val="28"/>
          <w:cs/>
        </w:rPr>
        <w:t>ดำเนินการดังกล่าวสำหรับ</w:t>
      </w:r>
      <w:r w:rsidR="00077680" w:rsidRPr="00E17C21">
        <w:rPr>
          <w:rFonts w:ascii="Angsana New" w:hAnsi="Angsana New" w:hint="cs"/>
          <w:sz w:val="28"/>
          <w:cs/>
        </w:rPr>
        <w:t>ปี</w:t>
      </w:r>
      <w:r w:rsidR="007E25C6" w:rsidRPr="00E17C21">
        <w:rPr>
          <w:rFonts w:ascii="Angsana New" w:hAnsi="Angsana New"/>
          <w:sz w:val="28"/>
          <w:cs/>
        </w:rPr>
        <w:t xml:space="preserve">สิ้นสุดวันที่ </w:t>
      </w:r>
      <w:r w:rsidR="00077680" w:rsidRPr="00E17C21">
        <w:rPr>
          <w:rFonts w:ascii="Angsana New" w:hAnsi="Angsana New"/>
          <w:spacing w:val="2"/>
          <w:sz w:val="28"/>
          <w:cs/>
        </w:rPr>
        <w:t>31 ธันวาคม</w:t>
      </w:r>
      <w:r w:rsidRPr="00E17C21">
        <w:rPr>
          <w:rFonts w:ascii="Angsana New" w:hAnsi="Angsana New"/>
          <w:sz w:val="28"/>
          <w:cs/>
        </w:rPr>
        <w:t xml:space="preserve"> 255</w:t>
      </w:r>
      <w:r w:rsidR="00474315" w:rsidRPr="00E17C21">
        <w:rPr>
          <w:rFonts w:ascii="Angsana New" w:hAnsi="Angsana New"/>
          <w:sz w:val="28"/>
          <w:cs/>
        </w:rPr>
        <w:t>9</w:t>
      </w:r>
      <w:r w:rsidRPr="00E17C21">
        <w:rPr>
          <w:rFonts w:ascii="Angsana New" w:hAnsi="Angsana New"/>
          <w:sz w:val="28"/>
          <w:cs/>
        </w:rPr>
        <w:t xml:space="preserve"> </w:t>
      </w:r>
      <w:r w:rsidR="00C81160" w:rsidRPr="00E17C21">
        <w:rPr>
          <w:rFonts w:ascii="Angsana New" w:hAnsi="Angsana New" w:hint="cs"/>
          <w:sz w:val="28"/>
          <w:cs/>
        </w:rPr>
        <w:t xml:space="preserve">และ 2558 </w:t>
      </w:r>
      <w:r w:rsidRPr="00E17C21">
        <w:rPr>
          <w:rFonts w:ascii="Angsana New" w:hAnsi="Angsana New"/>
          <w:sz w:val="28"/>
          <w:cs/>
        </w:rPr>
        <w:t xml:space="preserve">จำนวน </w:t>
      </w:r>
      <w:r w:rsidR="007732A5" w:rsidRPr="00E17C21">
        <w:rPr>
          <w:rFonts w:ascii="Angsana New" w:hAnsi="Angsana New"/>
          <w:sz w:val="28"/>
        </w:rPr>
        <w:t>13.72</w:t>
      </w:r>
      <w:r w:rsidRPr="00E17C21">
        <w:rPr>
          <w:rFonts w:ascii="Angsana New" w:hAnsi="Angsana New"/>
          <w:sz w:val="28"/>
          <w:cs/>
        </w:rPr>
        <w:t xml:space="preserve"> ล้านบาท</w:t>
      </w:r>
      <w:r w:rsidR="00C81160" w:rsidRPr="00E17C21">
        <w:rPr>
          <w:rFonts w:ascii="Angsana New" w:hAnsi="Angsana New" w:hint="cs"/>
          <w:sz w:val="28"/>
          <w:cs/>
        </w:rPr>
        <w:t xml:space="preserve"> และ 49.33 ล้านบาท ตามลำดับ</w:t>
      </w:r>
    </w:p>
    <w:p w:rsidR="001E6D06" w:rsidRPr="00E17C21" w:rsidRDefault="001E6D06" w:rsidP="007C50A7">
      <w:pPr>
        <w:tabs>
          <w:tab w:val="left" w:pos="1276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</w:rPr>
        <w:tab/>
      </w:r>
      <w:r w:rsidRPr="00E17C21">
        <w:rPr>
          <w:rFonts w:ascii="Angsana New" w:hAnsi="Angsana New"/>
          <w:spacing w:val="-8"/>
          <w:sz w:val="28"/>
        </w:rPr>
        <w:t>4)</w:t>
      </w:r>
      <w:r w:rsidR="003A6506" w:rsidRPr="00E17C21">
        <w:rPr>
          <w:rFonts w:ascii="Angsana New" w:hAnsi="Angsana New"/>
          <w:spacing w:val="-8"/>
          <w:sz w:val="28"/>
        </w:rPr>
        <w:t xml:space="preserve"> </w:t>
      </w:r>
      <w:r w:rsidRPr="00E17C21">
        <w:rPr>
          <w:rFonts w:ascii="Angsana New" w:hAnsi="Angsana New"/>
          <w:spacing w:val="-8"/>
          <w:sz w:val="28"/>
          <w:cs/>
        </w:rPr>
        <w:t>ธนาคารมีค่าใช้จ่ายจากการใช้บริการกับบริษัทย่อย</w:t>
      </w:r>
      <w:r w:rsidRPr="00E17C21">
        <w:rPr>
          <w:rFonts w:ascii="Angsana New" w:hAnsi="Angsana New"/>
          <w:spacing w:val="-8"/>
          <w:sz w:val="28"/>
        </w:rPr>
        <w:t xml:space="preserve"> [</w:t>
      </w:r>
      <w:r w:rsidRPr="00E17C21">
        <w:rPr>
          <w:rFonts w:ascii="Angsana New" w:hAnsi="Angsana New"/>
          <w:spacing w:val="-8"/>
          <w:sz w:val="28"/>
          <w:cs/>
        </w:rPr>
        <w:t xml:space="preserve">รวมค่าธรรมเนียมที่กล่าวใน ข้อ </w:t>
      </w:r>
      <w:r w:rsidRPr="00E17C21">
        <w:rPr>
          <w:rFonts w:ascii="Angsana New" w:hAnsi="Angsana New"/>
          <w:spacing w:val="-8"/>
          <w:sz w:val="28"/>
        </w:rPr>
        <w:t xml:space="preserve">1) </w:t>
      </w:r>
      <w:r w:rsidRPr="00E17C21">
        <w:rPr>
          <w:rFonts w:ascii="Angsana New" w:hAnsi="Angsana New"/>
          <w:spacing w:val="-8"/>
          <w:sz w:val="28"/>
          <w:cs/>
        </w:rPr>
        <w:t>ถึง 3)</w:t>
      </w:r>
      <w:r w:rsidRPr="00E17C21">
        <w:rPr>
          <w:rFonts w:ascii="Angsana New" w:hAnsi="Angsana New"/>
          <w:spacing w:val="-8"/>
          <w:sz w:val="28"/>
        </w:rPr>
        <w:t xml:space="preserve">] </w:t>
      </w:r>
      <w:r w:rsidRPr="00E17C21">
        <w:rPr>
          <w:rFonts w:ascii="Angsana New" w:hAnsi="Angsana New"/>
          <w:spacing w:val="-8"/>
          <w:sz w:val="28"/>
          <w:cs/>
        </w:rPr>
        <w:t>สำหรับ</w:t>
      </w:r>
      <w:r w:rsidR="00077680" w:rsidRPr="00E17C21">
        <w:rPr>
          <w:rFonts w:ascii="Angsana New" w:hAnsi="Angsana New" w:hint="cs"/>
          <w:spacing w:val="-8"/>
          <w:sz w:val="28"/>
          <w:cs/>
        </w:rPr>
        <w:t>ปี</w:t>
      </w:r>
      <w:r w:rsidRPr="00E17C21">
        <w:rPr>
          <w:rFonts w:ascii="Angsana New" w:hAnsi="Angsana New"/>
          <w:spacing w:val="-6"/>
          <w:sz w:val="28"/>
          <w:cs/>
        </w:rPr>
        <w:t xml:space="preserve">สิ้นสุดวันที่ </w:t>
      </w:r>
      <w:r w:rsidR="00077680" w:rsidRPr="00E17C21">
        <w:rPr>
          <w:rFonts w:ascii="Angsana New" w:hAnsi="Angsana New"/>
          <w:spacing w:val="2"/>
          <w:sz w:val="28"/>
          <w:cs/>
        </w:rPr>
        <w:t>31 ธันวาคม</w:t>
      </w:r>
      <w:r w:rsidRPr="00E17C21">
        <w:rPr>
          <w:rFonts w:ascii="Angsana New" w:hAnsi="Angsana New"/>
          <w:spacing w:val="-6"/>
          <w:sz w:val="28"/>
          <w:cs/>
        </w:rPr>
        <w:t xml:space="preserve"> 255</w:t>
      </w:r>
      <w:r w:rsidR="00474315" w:rsidRPr="00E17C21">
        <w:rPr>
          <w:rFonts w:ascii="Angsana New" w:hAnsi="Angsana New"/>
          <w:spacing w:val="-6"/>
          <w:sz w:val="28"/>
          <w:cs/>
        </w:rPr>
        <w:t>9</w:t>
      </w:r>
      <w:r w:rsidRPr="00E17C21">
        <w:rPr>
          <w:rFonts w:ascii="Angsana New" w:hAnsi="Angsana New"/>
          <w:spacing w:val="-6"/>
          <w:sz w:val="28"/>
          <w:cs/>
        </w:rPr>
        <w:t xml:space="preserve"> และ 255</w:t>
      </w:r>
      <w:r w:rsidR="00474315" w:rsidRPr="00E17C21">
        <w:rPr>
          <w:rFonts w:ascii="Angsana New" w:hAnsi="Angsana New"/>
          <w:spacing w:val="-6"/>
          <w:sz w:val="28"/>
          <w:cs/>
        </w:rPr>
        <w:t>8</w:t>
      </w:r>
      <w:r w:rsidRPr="00E17C21">
        <w:rPr>
          <w:rFonts w:ascii="Angsana New" w:hAnsi="Angsana New"/>
          <w:spacing w:val="-6"/>
          <w:sz w:val="28"/>
          <w:cs/>
        </w:rPr>
        <w:t xml:space="preserve"> เป็นจำนวน </w:t>
      </w:r>
      <w:r w:rsidR="00736FE2" w:rsidRPr="00E17C21">
        <w:rPr>
          <w:rFonts w:ascii="Angsana New" w:hAnsi="Angsana New"/>
          <w:spacing w:val="-6"/>
          <w:sz w:val="28"/>
        </w:rPr>
        <w:t>6,980.25</w:t>
      </w:r>
      <w:r w:rsidRPr="00E17C21">
        <w:rPr>
          <w:rFonts w:ascii="Angsana New" w:hAnsi="Angsana New"/>
          <w:spacing w:val="-6"/>
          <w:sz w:val="28"/>
        </w:rPr>
        <w:t xml:space="preserve"> </w:t>
      </w:r>
      <w:r w:rsidRPr="00E17C21">
        <w:rPr>
          <w:rFonts w:ascii="Angsana New" w:hAnsi="Angsana New"/>
          <w:spacing w:val="-6"/>
          <w:sz w:val="28"/>
          <w:cs/>
        </w:rPr>
        <w:t xml:space="preserve">ล้านบาท และ </w:t>
      </w:r>
      <w:r w:rsidR="00077680" w:rsidRPr="00E17C21">
        <w:rPr>
          <w:rFonts w:ascii="Angsana New" w:hAnsi="Angsana New" w:hint="cs"/>
          <w:spacing w:val="-6"/>
          <w:sz w:val="28"/>
          <w:cs/>
        </w:rPr>
        <w:t>7</w:t>
      </w:r>
      <w:r w:rsidR="00D049E5" w:rsidRPr="00E17C21">
        <w:rPr>
          <w:rFonts w:ascii="Angsana New" w:hAnsi="Angsana New"/>
          <w:spacing w:val="-6"/>
          <w:sz w:val="28"/>
        </w:rPr>
        <w:t>,</w:t>
      </w:r>
      <w:r w:rsidR="00077680" w:rsidRPr="00E17C21">
        <w:rPr>
          <w:rFonts w:ascii="Angsana New" w:hAnsi="Angsana New"/>
          <w:spacing w:val="-6"/>
          <w:sz w:val="28"/>
        </w:rPr>
        <w:t>309</w:t>
      </w:r>
      <w:r w:rsidR="00D049E5" w:rsidRPr="00E17C21">
        <w:rPr>
          <w:rFonts w:ascii="Angsana New" w:hAnsi="Angsana New"/>
          <w:spacing w:val="-6"/>
          <w:sz w:val="28"/>
        </w:rPr>
        <w:t>.</w:t>
      </w:r>
      <w:r w:rsidR="00077680" w:rsidRPr="00E17C21">
        <w:rPr>
          <w:rFonts w:ascii="Angsana New" w:hAnsi="Angsana New"/>
          <w:spacing w:val="-6"/>
          <w:sz w:val="28"/>
        </w:rPr>
        <w:t>24</w:t>
      </w:r>
      <w:r w:rsidRPr="00E17C21">
        <w:rPr>
          <w:rFonts w:ascii="Angsana New" w:hAnsi="Angsana New"/>
          <w:spacing w:val="-6"/>
          <w:sz w:val="28"/>
        </w:rPr>
        <w:t xml:space="preserve"> </w:t>
      </w:r>
      <w:r w:rsidRPr="00E17C21">
        <w:rPr>
          <w:rFonts w:ascii="Angsana New" w:hAnsi="Angsana New"/>
          <w:spacing w:val="-6"/>
          <w:sz w:val="28"/>
          <w:cs/>
        </w:rPr>
        <w:t>ล้านบาท</w:t>
      </w:r>
      <w:r w:rsidRPr="00E17C21">
        <w:rPr>
          <w:rFonts w:ascii="Angsana New" w:hAnsi="Angsana New"/>
          <w:spacing w:val="-6"/>
          <w:sz w:val="28"/>
        </w:rPr>
        <w:t xml:space="preserve"> </w:t>
      </w:r>
      <w:r w:rsidRPr="00E17C21">
        <w:rPr>
          <w:rFonts w:ascii="Angsana New" w:hAnsi="Angsana New"/>
          <w:spacing w:val="-6"/>
          <w:sz w:val="28"/>
          <w:cs/>
        </w:rPr>
        <w:t>ตามลำดับ</w:t>
      </w:r>
      <w:r w:rsidRPr="00E17C21">
        <w:rPr>
          <w:rFonts w:ascii="Angsana New" w:hAnsi="Angsana New"/>
          <w:spacing w:val="-6"/>
          <w:sz w:val="28"/>
        </w:rPr>
        <w:t xml:space="preserve"> </w:t>
      </w:r>
      <w:r w:rsidRPr="00E17C21">
        <w:rPr>
          <w:rFonts w:ascii="Angsana New" w:hAnsi="Angsana New"/>
          <w:spacing w:val="-6"/>
          <w:sz w:val="28"/>
          <w:cs/>
        </w:rPr>
        <w:t>ตามอัตราที่ตกลงระหว่างกัน</w:t>
      </w:r>
    </w:p>
    <w:p w:rsidR="001E6D06" w:rsidRPr="00E17C21" w:rsidRDefault="001E6D06" w:rsidP="00C81160">
      <w:pPr>
        <w:tabs>
          <w:tab w:val="left" w:pos="1276"/>
        </w:tabs>
        <w:jc w:val="thaiDistribute"/>
        <w:rPr>
          <w:rFonts w:ascii="Angsana New" w:hAnsi="Angsana New"/>
          <w:sz w:val="28"/>
          <w:cs/>
        </w:rPr>
      </w:pPr>
      <w:r w:rsidRPr="00E17C21">
        <w:rPr>
          <w:rFonts w:ascii="Angsana New" w:hAnsi="Angsana New"/>
          <w:sz w:val="28"/>
        </w:rPr>
        <w:tab/>
      </w:r>
      <w:r w:rsidRPr="00E17C21">
        <w:rPr>
          <w:rFonts w:ascii="Angsana New" w:hAnsi="Angsana New"/>
          <w:spacing w:val="4"/>
          <w:sz w:val="28"/>
        </w:rPr>
        <w:t>5</w:t>
      </w:r>
      <w:r w:rsidRPr="00E17C21">
        <w:rPr>
          <w:rFonts w:ascii="Angsana New" w:hAnsi="Angsana New"/>
          <w:spacing w:val="4"/>
          <w:sz w:val="28"/>
          <w:cs/>
        </w:rPr>
        <w:t>)</w:t>
      </w:r>
      <w:r w:rsidR="003A6506" w:rsidRPr="00E17C21">
        <w:rPr>
          <w:rFonts w:ascii="Angsana New" w:hAnsi="Angsana New"/>
          <w:spacing w:val="4"/>
          <w:sz w:val="28"/>
          <w:cs/>
        </w:rPr>
        <w:t xml:space="preserve"> </w:t>
      </w:r>
      <w:r w:rsidRPr="00E17C21">
        <w:rPr>
          <w:rFonts w:ascii="Angsana New" w:hAnsi="Angsana New"/>
          <w:spacing w:val="4"/>
          <w:sz w:val="28"/>
          <w:cs/>
        </w:rPr>
        <w:t>ธนาคารมีรายได้ค่าธรรมเน</w:t>
      </w:r>
      <w:r w:rsidR="005E0782" w:rsidRPr="00E17C21">
        <w:rPr>
          <w:rFonts w:ascii="Angsana New" w:hAnsi="Angsana New"/>
          <w:spacing w:val="4"/>
          <w:sz w:val="28"/>
          <w:cs/>
        </w:rPr>
        <w:t>ียมให้บริการตามสัญญา สำหรับ</w:t>
      </w:r>
      <w:r w:rsidR="00077680" w:rsidRPr="00E17C21">
        <w:rPr>
          <w:rFonts w:ascii="Angsana New" w:hAnsi="Angsana New" w:hint="cs"/>
          <w:spacing w:val="4"/>
          <w:sz w:val="28"/>
          <w:cs/>
        </w:rPr>
        <w:t>ปี</w:t>
      </w:r>
      <w:r w:rsidR="005E0782" w:rsidRPr="00E17C21">
        <w:rPr>
          <w:rFonts w:ascii="Angsana New" w:hAnsi="Angsana New"/>
          <w:spacing w:val="4"/>
          <w:sz w:val="28"/>
          <w:cs/>
        </w:rPr>
        <w:t xml:space="preserve">สิ้นสุดวันที่ </w:t>
      </w:r>
      <w:r w:rsidR="00077680" w:rsidRPr="00E17C21">
        <w:rPr>
          <w:rFonts w:ascii="Angsana New" w:hAnsi="Angsana New"/>
          <w:spacing w:val="2"/>
          <w:sz w:val="28"/>
          <w:cs/>
        </w:rPr>
        <w:t>31 ธันวาคม</w:t>
      </w:r>
      <w:r w:rsidRPr="00E17C21">
        <w:rPr>
          <w:rFonts w:ascii="Angsana New" w:hAnsi="Angsana New"/>
          <w:spacing w:val="4"/>
          <w:sz w:val="28"/>
          <w:cs/>
        </w:rPr>
        <w:t xml:space="preserve"> 255</w:t>
      </w:r>
      <w:r w:rsidR="00474315" w:rsidRPr="00E17C21">
        <w:rPr>
          <w:rFonts w:ascii="Angsana New" w:hAnsi="Angsana New"/>
          <w:spacing w:val="4"/>
          <w:sz w:val="28"/>
          <w:cs/>
        </w:rPr>
        <w:t>9</w:t>
      </w:r>
      <w:r w:rsidRPr="00E17C21">
        <w:rPr>
          <w:rFonts w:ascii="Angsana New" w:hAnsi="Angsana New"/>
          <w:sz w:val="28"/>
          <w:cs/>
        </w:rPr>
        <w:t xml:space="preserve"> และ 255</w:t>
      </w:r>
      <w:r w:rsidR="00474315" w:rsidRPr="00E17C21">
        <w:rPr>
          <w:rFonts w:ascii="Angsana New" w:hAnsi="Angsana New"/>
          <w:sz w:val="28"/>
          <w:cs/>
        </w:rPr>
        <w:t>8</w:t>
      </w:r>
      <w:r w:rsidRPr="00E17C21">
        <w:rPr>
          <w:rFonts w:ascii="Angsana New" w:hAnsi="Angsana New"/>
          <w:sz w:val="28"/>
          <w:cs/>
        </w:rPr>
        <w:t xml:space="preserve"> จำนวน </w:t>
      </w:r>
      <w:r w:rsidR="007732A5" w:rsidRPr="00E17C21">
        <w:rPr>
          <w:rFonts w:ascii="Angsana New" w:hAnsi="Angsana New"/>
          <w:sz w:val="28"/>
        </w:rPr>
        <w:t>561.69</w:t>
      </w:r>
      <w:r w:rsidRPr="00E17C21">
        <w:rPr>
          <w:rFonts w:ascii="Angsana New" w:hAnsi="Angsana New"/>
          <w:sz w:val="28"/>
        </w:rPr>
        <w:t xml:space="preserve"> </w:t>
      </w:r>
      <w:r w:rsidRPr="00E17C21">
        <w:rPr>
          <w:rFonts w:ascii="Angsana New" w:hAnsi="Angsana New"/>
          <w:sz w:val="28"/>
          <w:cs/>
        </w:rPr>
        <w:t xml:space="preserve">ล้านบาท และ </w:t>
      </w:r>
      <w:r w:rsidR="00077680" w:rsidRPr="00E17C21">
        <w:rPr>
          <w:rFonts w:ascii="Angsana New" w:hAnsi="Angsana New" w:hint="cs"/>
          <w:sz w:val="28"/>
          <w:cs/>
        </w:rPr>
        <w:t>452</w:t>
      </w:r>
      <w:r w:rsidR="00D049E5" w:rsidRPr="00E17C21">
        <w:rPr>
          <w:rFonts w:ascii="Angsana New" w:hAnsi="Angsana New"/>
          <w:sz w:val="28"/>
          <w:cs/>
        </w:rPr>
        <w:t>.</w:t>
      </w:r>
      <w:r w:rsidR="00077680" w:rsidRPr="00E17C21">
        <w:rPr>
          <w:rFonts w:ascii="Angsana New" w:hAnsi="Angsana New" w:hint="cs"/>
          <w:sz w:val="28"/>
          <w:cs/>
        </w:rPr>
        <w:t>3</w:t>
      </w:r>
      <w:r w:rsidR="00386BEB" w:rsidRPr="00E17C21">
        <w:rPr>
          <w:rFonts w:ascii="Angsana New" w:hAnsi="Angsana New" w:hint="cs"/>
          <w:sz w:val="28"/>
          <w:cs/>
        </w:rPr>
        <w:t>2</w:t>
      </w:r>
      <w:r w:rsidRPr="00E17C21">
        <w:rPr>
          <w:rFonts w:ascii="Angsana New" w:hAnsi="Angsana New"/>
          <w:sz w:val="28"/>
          <w:cs/>
        </w:rPr>
        <w:t xml:space="preserve"> ล้านบาท</w:t>
      </w:r>
      <w:r w:rsidRPr="00E17C21">
        <w:rPr>
          <w:rFonts w:ascii="Angsana New" w:hAnsi="Angsana New"/>
          <w:sz w:val="28"/>
        </w:rPr>
        <w:t xml:space="preserve"> </w:t>
      </w:r>
      <w:r w:rsidR="00474315" w:rsidRPr="00E17C21">
        <w:rPr>
          <w:rFonts w:ascii="Angsana New" w:hAnsi="Angsana New"/>
          <w:sz w:val="28"/>
          <w:cs/>
        </w:rPr>
        <w:t>ตามลำดับ</w:t>
      </w:r>
    </w:p>
    <w:p w:rsidR="001E6D06" w:rsidRPr="00E17C21" w:rsidRDefault="001E6D06" w:rsidP="00C81160">
      <w:pPr>
        <w:tabs>
          <w:tab w:val="left" w:pos="1276"/>
        </w:tabs>
        <w:jc w:val="thaiDistribute"/>
        <w:rPr>
          <w:rFonts w:ascii="Angsana New" w:hAnsi="Angsana New"/>
          <w:sz w:val="28"/>
          <w:cs/>
        </w:rPr>
      </w:pPr>
      <w:r w:rsidRPr="00E17C21">
        <w:rPr>
          <w:rFonts w:ascii="Angsana New" w:hAnsi="Angsana New"/>
          <w:sz w:val="28"/>
        </w:rPr>
        <w:tab/>
        <w:t>6)</w:t>
      </w:r>
      <w:r w:rsidR="003A6506" w:rsidRPr="00E17C21">
        <w:rPr>
          <w:rFonts w:ascii="Angsana New" w:hAnsi="Angsana New"/>
          <w:sz w:val="28"/>
        </w:rPr>
        <w:t xml:space="preserve"> </w:t>
      </w:r>
      <w:r w:rsidR="00873D49" w:rsidRPr="00E17C21">
        <w:rPr>
          <w:rFonts w:ascii="Angsana New" w:hAnsi="Angsana New"/>
          <w:sz w:val="28"/>
          <w:cs/>
        </w:rPr>
        <w:t>ธนาคารมีรายได้ค่าเช่าจากการให้บริษัท</w:t>
      </w:r>
      <w:r w:rsidR="00873D49" w:rsidRPr="00E17C21">
        <w:rPr>
          <w:rFonts w:ascii="Angsana New" w:hAnsi="Angsana New" w:hint="cs"/>
          <w:sz w:val="28"/>
          <w:cs/>
        </w:rPr>
        <w:t>ย่อย</w:t>
      </w:r>
      <w:r w:rsidR="00873D49" w:rsidRPr="00E17C21">
        <w:rPr>
          <w:rFonts w:ascii="Angsana New" w:hAnsi="Angsana New"/>
          <w:sz w:val="28"/>
          <w:cs/>
        </w:rPr>
        <w:t>เช่าใช้พื้นที่</w:t>
      </w:r>
      <w:r w:rsidR="00873D49" w:rsidRPr="00E17C21">
        <w:rPr>
          <w:rFonts w:ascii="Angsana New" w:hAnsi="Angsana New"/>
          <w:sz w:val="28"/>
        </w:rPr>
        <w:t xml:space="preserve"> </w:t>
      </w:r>
      <w:r w:rsidR="00873D49" w:rsidRPr="00E17C21">
        <w:rPr>
          <w:rFonts w:ascii="Angsana New" w:hAnsi="Angsana New"/>
          <w:sz w:val="28"/>
          <w:cs/>
        </w:rPr>
        <w:t>สำหรับ</w:t>
      </w:r>
      <w:r w:rsidR="00077680" w:rsidRPr="00E17C21">
        <w:rPr>
          <w:rFonts w:ascii="Angsana New" w:hAnsi="Angsana New" w:hint="cs"/>
          <w:sz w:val="28"/>
          <w:cs/>
        </w:rPr>
        <w:t>ปี</w:t>
      </w:r>
      <w:r w:rsidR="00873D49" w:rsidRPr="00E17C21">
        <w:rPr>
          <w:rFonts w:ascii="Angsana New" w:hAnsi="Angsana New"/>
          <w:sz w:val="28"/>
          <w:cs/>
        </w:rPr>
        <w:t xml:space="preserve">สิ้นสุดวันที่ </w:t>
      </w:r>
      <w:r w:rsidR="00077680" w:rsidRPr="00E17C21">
        <w:rPr>
          <w:rFonts w:ascii="Angsana New" w:hAnsi="Angsana New"/>
          <w:spacing w:val="2"/>
          <w:sz w:val="28"/>
          <w:cs/>
        </w:rPr>
        <w:t>31 ธันวาคม</w:t>
      </w:r>
      <w:r w:rsidR="00873D49" w:rsidRPr="00E17C21">
        <w:rPr>
          <w:rFonts w:ascii="Angsana New" w:hAnsi="Angsana New"/>
          <w:sz w:val="28"/>
          <w:cs/>
        </w:rPr>
        <w:t xml:space="preserve"> 2559 และ 2558 เป็นจำนวน </w:t>
      </w:r>
      <w:r w:rsidR="00DD0752" w:rsidRPr="00E17C21">
        <w:rPr>
          <w:rFonts w:ascii="Angsana New" w:hAnsi="Angsana New"/>
          <w:sz w:val="28"/>
        </w:rPr>
        <w:t>15.93</w:t>
      </w:r>
      <w:r w:rsidR="00873D49" w:rsidRPr="00E17C21">
        <w:rPr>
          <w:rFonts w:ascii="Angsana New" w:hAnsi="Angsana New"/>
          <w:sz w:val="28"/>
        </w:rPr>
        <w:t xml:space="preserve"> </w:t>
      </w:r>
      <w:r w:rsidR="00873D49" w:rsidRPr="00E17C21">
        <w:rPr>
          <w:rFonts w:ascii="Angsana New" w:hAnsi="Angsana New"/>
          <w:sz w:val="28"/>
          <w:cs/>
        </w:rPr>
        <w:t xml:space="preserve">ล้านบาท </w:t>
      </w:r>
      <w:r w:rsidR="00873D49" w:rsidRPr="00E17C21">
        <w:rPr>
          <w:rFonts w:ascii="Angsana New" w:hAnsi="Angsana New" w:hint="cs"/>
          <w:sz w:val="28"/>
          <w:cs/>
        </w:rPr>
        <w:t xml:space="preserve">และ </w:t>
      </w:r>
      <w:r w:rsidR="00DD0752" w:rsidRPr="00E17C21">
        <w:rPr>
          <w:rFonts w:ascii="Angsana New" w:hAnsi="Angsana New" w:hint="cs"/>
          <w:sz w:val="28"/>
          <w:cs/>
        </w:rPr>
        <w:t>15.92</w:t>
      </w:r>
      <w:r w:rsidR="00873D49" w:rsidRPr="00E17C21">
        <w:rPr>
          <w:rFonts w:ascii="Angsana New" w:hAnsi="Angsana New" w:hint="cs"/>
          <w:sz w:val="28"/>
          <w:cs/>
        </w:rPr>
        <w:t xml:space="preserve"> ล้านบาท </w:t>
      </w:r>
      <w:r w:rsidR="00B22531" w:rsidRPr="00E17C21">
        <w:rPr>
          <w:rFonts w:ascii="Angsana New" w:hAnsi="Angsana New" w:hint="cs"/>
          <w:sz w:val="28"/>
          <w:cs/>
        </w:rPr>
        <w:t xml:space="preserve">ตามลำดับ </w:t>
      </w:r>
      <w:r w:rsidR="00873D49" w:rsidRPr="00E17C21">
        <w:rPr>
          <w:rFonts w:ascii="Angsana New" w:hAnsi="Angsana New"/>
          <w:sz w:val="28"/>
          <w:cs/>
        </w:rPr>
        <w:t>ตามอัตราที่ตกลงระหว่างกัน</w:t>
      </w:r>
    </w:p>
    <w:p w:rsidR="001E6D06" w:rsidRPr="00E17C21" w:rsidRDefault="00474315" w:rsidP="00C81160">
      <w:pPr>
        <w:tabs>
          <w:tab w:val="left" w:pos="-1800"/>
          <w:tab w:val="left" w:pos="-1440"/>
          <w:tab w:val="left" w:pos="1276"/>
        </w:tabs>
        <w:jc w:val="thaiDistribute"/>
        <w:outlineLvl w:val="0"/>
        <w:rPr>
          <w:rFonts w:ascii="Angsana New" w:hAnsi="Angsana New"/>
          <w:b/>
          <w:bCs/>
          <w:sz w:val="28"/>
          <w:cs/>
        </w:rPr>
      </w:pPr>
      <w:r w:rsidRPr="00E17C21">
        <w:rPr>
          <w:rFonts w:ascii="Angsana New" w:hAnsi="Angsana New"/>
          <w:sz w:val="28"/>
        </w:rPr>
        <w:tab/>
      </w:r>
      <w:r w:rsidR="001E6D06" w:rsidRPr="00E17C21">
        <w:rPr>
          <w:rFonts w:ascii="Angsana New" w:hAnsi="Angsana New"/>
          <w:b/>
          <w:bCs/>
          <w:sz w:val="28"/>
          <w:cs/>
        </w:rPr>
        <w:t>การคิดค่าตอบแทนระหว่างกัน</w:t>
      </w:r>
    </w:p>
    <w:p w:rsidR="001E6D06" w:rsidRPr="00E17C21" w:rsidRDefault="001E6D06" w:rsidP="00C81160">
      <w:pPr>
        <w:tabs>
          <w:tab w:val="left" w:pos="1276"/>
        </w:tabs>
        <w:jc w:val="thaiDistribute"/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  <w:cs/>
        </w:rPr>
        <w:tab/>
        <w:t>รายได้ค่าใช้จ่ายระหว่างธนาคารกับบริษัทย่อยจ่ายตามอัตราที่ตกลงกัน</w:t>
      </w:r>
      <w:r w:rsidRPr="00E17C21">
        <w:rPr>
          <w:rFonts w:ascii="Angsana New" w:hAnsi="Angsana New"/>
          <w:sz w:val="28"/>
        </w:rPr>
        <w:t xml:space="preserve"> </w:t>
      </w:r>
      <w:r w:rsidRPr="00E17C21">
        <w:rPr>
          <w:rFonts w:ascii="Angsana New" w:hAnsi="Angsana New"/>
          <w:sz w:val="28"/>
          <w:cs/>
        </w:rPr>
        <w:t xml:space="preserve">โดยระบุจำนวนเงินในสัญญาและบางรายการกำหนดจำนวนเงินที่จะจ่าย ตามระบบ </w:t>
      </w:r>
      <w:r w:rsidRPr="00E17C21">
        <w:rPr>
          <w:rFonts w:ascii="Angsana New" w:hAnsi="Angsana New"/>
          <w:sz w:val="28"/>
        </w:rPr>
        <w:t>Cost Plus</w:t>
      </w:r>
    </w:p>
    <w:p w:rsidR="001E6D06" w:rsidRPr="00E17C21" w:rsidRDefault="001E6D06" w:rsidP="00C81160">
      <w:pPr>
        <w:tabs>
          <w:tab w:val="left" w:pos="1276"/>
        </w:tabs>
        <w:jc w:val="thaiDistribute"/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  <w:cs/>
        </w:rPr>
        <w:tab/>
      </w:r>
      <w:r w:rsidR="003A6506" w:rsidRPr="00E17C21">
        <w:rPr>
          <w:rFonts w:ascii="Angsana New" w:hAnsi="Angsana New"/>
          <w:sz w:val="28"/>
          <w:cs/>
        </w:rPr>
        <w:t>ร</w:t>
      </w:r>
      <w:r w:rsidRPr="00E17C21">
        <w:rPr>
          <w:rFonts w:ascii="Angsana New" w:hAnsi="Angsana New"/>
          <w:sz w:val="28"/>
          <w:cs/>
        </w:rPr>
        <w:t>ายการระหว่างบริษัทย่อยในการจัดทำงบการเงินรวมได้ตัดรายการระหว่างกันแล้ว</w:t>
      </w:r>
    </w:p>
    <w:p w:rsidR="00873D49" w:rsidRPr="00E17C21" w:rsidRDefault="00386BEB" w:rsidP="00835A83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jc w:val="thaiDistribute"/>
        <w:rPr>
          <w:rFonts w:ascii="Angsana New" w:hAnsi="Angsana New"/>
          <w:b/>
          <w:bCs/>
          <w:sz w:val="28"/>
        </w:rPr>
      </w:pPr>
      <w:r w:rsidRPr="00E17C21">
        <w:rPr>
          <w:rFonts w:ascii="Angsana New" w:hAnsi="Angsana New"/>
          <w:b/>
          <w:bCs/>
          <w:sz w:val="28"/>
        </w:rPr>
        <w:lastRenderedPageBreak/>
        <w:tab/>
        <w:t>6.</w:t>
      </w:r>
      <w:r w:rsidR="004E76A2" w:rsidRPr="00E17C21">
        <w:rPr>
          <w:rFonts w:ascii="Angsana New" w:hAnsi="Angsana New"/>
          <w:b/>
          <w:bCs/>
          <w:sz w:val="28"/>
        </w:rPr>
        <w:t>24</w:t>
      </w:r>
      <w:r w:rsidR="00873D49" w:rsidRPr="00E17C21">
        <w:rPr>
          <w:rFonts w:ascii="Angsana New" w:hAnsi="Angsana New"/>
          <w:b/>
          <w:bCs/>
          <w:sz w:val="28"/>
          <w:cs/>
        </w:rPr>
        <w:tab/>
        <w:t>รายการกับบุคคลหรือกิจการที่เกี่ยวข้องกัน</w:t>
      </w:r>
      <w:r w:rsidR="00873D49" w:rsidRPr="00E17C21">
        <w:rPr>
          <w:rFonts w:ascii="Angsana New" w:hAnsi="Angsana New"/>
          <w:b/>
          <w:bCs/>
          <w:sz w:val="28"/>
        </w:rPr>
        <w:t xml:space="preserve"> (</w:t>
      </w:r>
      <w:r w:rsidR="00873D49" w:rsidRPr="00E17C21">
        <w:rPr>
          <w:rFonts w:ascii="Angsana New" w:hAnsi="Angsana New"/>
          <w:b/>
          <w:bCs/>
          <w:sz w:val="28"/>
          <w:cs/>
        </w:rPr>
        <w:t>ต่อ)</w:t>
      </w:r>
    </w:p>
    <w:p w:rsidR="00873D49" w:rsidRPr="00E17C21" w:rsidRDefault="00873D49" w:rsidP="00835A83">
      <w:pPr>
        <w:tabs>
          <w:tab w:val="left" w:pos="709"/>
          <w:tab w:val="left" w:pos="1276"/>
        </w:tabs>
        <w:jc w:val="thaiDistribute"/>
        <w:rPr>
          <w:rFonts w:ascii="Angsana New" w:hAnsi="Angsana New"/>
          <w:b/>
          <w:bCs/>
          <w:sz w:val="28"/>
          <w:cs/>
        </w:rPr>
      </w:pPr>
      <w:r w:rsidRPr="00E17C21">
        <w:rPr>
          <w:rFonts w:ascii="Angsana New" w:hAnsi="Angsana New"/>
          <w:b/>
          <w:bCs/>
          <w:sz w:val="28"/>
        </w:rPr>
        <w:tab/>
        <w:t>6</w:t>
      </w:r>
      <w:r w:rsidR="00386BEB" w:rsidRPr="00E17C21">
        <w:rPr>
          <w:rFonts w:ascii="Angsana New" w:hAnsi="Angsana New"/>
          <w:b/>
          <w:bCs/>
          <w:sz w:val="28"/>
        </w:rPr>
        <w:t>.</w:t>
      </w:r>
      <w:r w:rsidR="004E76A2" w:rsidRPr="00E17C21">
        <w:rPr>
          <w:rFonts w:ascii="Angsana New" w:hAnsi="Angsana New"/>
          <w:b/>
          <w:bCs/>
          <w:sz w:val="28"/>
        </w:rPr>
        <w:t>24</w:t>
      </w:r>
      <w:r w:rsidRPr="00E17C21">
        <w:rPr>
          <w:rFonts w:ascii="Angsana New" w:hAnsi="Angsana New"/>
          <w:b/>
          <w:bCs/>
          <w:sz w:val="28"/>
        </w:rPr>
        <w:t>.6</w:t>
      </w:r>
      <w:r w:rsidRPr="00E17C21">
        <w:rPr>
          <w:rFonts w:ascii="Angsana New" w:hAnsi="Angsana New"/>
          <w:b/>
          <w:bCs/>
          <w:sz w:val="28"/>
        </w:rPr>
        <w:tab/>
      </w:r>
      <w:r w:rsidRPr="00E17C21">
        <w:rPr>
          <w:rFonts w:ascii="Angsana New" w:hAnsi="Angsana New"/>
          <w:b/>
          <w:bCs/>
          <w:sz w:val="28"/>
          <w:cs/>
        </w:rPr>
        <w:t>รายการค้าระหว่างกัน</w:t>
      </w:r>
      <w:r w:rsidRPr="00E17C21">
        <w:rPr>
          <w:rFonts w:ascii="Angsana New" w:hAnsi="Angsana New"/>
          <w:b/>
          <w:bCs/>
          <w:sz w:val="28"/>
        </w:rPr>
        <w:t xml:space="preserve"> (</w:t>
      </w:r>
      <w:r w:rsidRPr="00E17C21">
        <w:rPr>
          <w:rFonts w:ascii="Angsana New" w:hAnsi="Angsana New" w:hint="cs"/>
          <w:b/>
          <w:bCs/>
          <w:sz w:val="28"/>
          <w:cs/>
        </w:rPr>
        <w:t>ต่อ)</w:t>
      </w:r>
    </w:p>
    <w:p w:rsidR="001E6D06" w:rsidRPr="00E17C21" w:rsidRDefault="003A6506" w:rsidP="00835A83">
      <w:pPr>
        <w:tabs>
          <w:tab w:val="left" w:pos="1276"/>
        </w:tabs>
        <w:jc w:val="thaiDistribute"/>
        <w:rPr>
          <w:rFonts w:ascii="Angsana New" w:hAnsi="Angsana New"/>
          <w:b/>
          <w:bCs/>
          <w:sz w:val="28"/>
        </w:rPr>
      </w:pPr>
      <w:r w:rsidRPr="00E17C21">
        <w:rPr>
          <w:rFonts w:ascii="Angsana New" w:hAnsi="Angsana New"/>
          <w:sz w:val="28"/>
        </w:rPr>
        <w:tab/>
      </w:r>
      <w:r w:rsidR="001E6D06" w:rsidRPr="00E17C21">
        <w:rPr>
          <w:rFonts w:ascii="Angsana New" w:hAnsi="Angsana New"/>
          <w:b/>
          <w:bCs/>
          <w:sz w:val="28"/>
          <w:cs/>
        </w:rPr>
        <w:t>บริษัทร่วม</w:t>
      </w:r>
    </w:p>
    <w:p w:rsidR="001E6D06" w:rsidRPr="00E17C21" w:rsidRDefault="001E6D06" w:rsidP="00835A83">
      <w:pPr>
        <w:tabs>
          <w:tab w:val="left" w:pos="1276"/>
        </w:tabs>
        <w:jc w:val="thaiDistribute"/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</w:rPr>
        <w:tab/>
        <w:t>1)</w:t>
      </w:r>
      <w:r w:rsidR="003A6506" w:rsidRPr="00E17C21">
        <w:rPr>
          <w:rFonts w:ascii="Angsana New" w:hAnsi="Angsana New"/>
          <w:sz w:val="28"/>
        </w:rPr>
        <w:t xml:space="preserve"> </w:t>
      </w:r>
      <w:r w:rsidRPr="00E17C21">
        <w:rPr>
          <w:rFonts w:ascii="Angsana New" w:hAnsi="Angsana New"/>
          <w:sz w:val="28"/>
          <w:cs/>
        </w:rPr>
        <w:t>ธนาคารมีรายได้ค่าเช่าจากการให้บริษัทร่วมเช่าใช้พื้นที่</w:t>
      </w:r>
      <w:r w:rsidRPr="00E17C21">
        <w:rPr>
          <w:rFonts w:ascii="Angsana New" w:hAnsi="Angsana New"/>
          <w:sz w:val="28"/>
        </w:rPr>
        <w:t xml:space="preserve"> </w:t>
      </w:r>
      <w:r w:rsidR="00CD10AE" w:rsidRPr="00E17C21">
        <w:rPr>
          <w:rFonts w:ascii="Angsana New" w:hAnsi="Angsana New"/>
          <w:sz w:val="28"/>
          <w:cs/>
        </w:rPr>
        <w:t>สำหรับ</w:t>
      </w:r>
      <w:r w:rsidR="004E76A2" w:rsidRPr="00E17C21">
        <w:rPr>
          <w:rFonts w:ascii="Angsana New" w:hAnsi="Angsana New" w:hint="cs"/>
          <w:sz w:val="28"/>
          <w:cs/>
        </w:rPr>
        <w:t>ปี</w:t>
      </w:r>
      <w:r w:rsidR="00CD10AE" w:rsidRPr="00E17C21">
        <w:rPr>
          <w:rFonts w:ascii="Angsana New" w:hAnsi="Angsana New"/>
          <w:sz w:val="28"/>
          <w:cs/>
        </w:rPr>
        <w:t xml:space="preserve">สิ้นสุดวันที่ </w:t>
      </w:r>
      <w:r w:rsidR="004E76A2" w:rsidRPr="00E17C21">
        <w:rPr>
          <w:rFonts w:ascii="Angsana New" w:hAnsi="Angsana New"/>
          <w:sz w:val="28"/>
          <w:cs/>
        </w:rPr>
        <w:t>31 ธันวาคม</w:t>
      </w:r>
      <w:r w:rsidRPr="00E17C21">
        <w:rPr>
          <w:rFonts w:ascii="Angsana New" w:hAnsi="Angsana New"/>
          <w:sz w:val="28"/>
          <w:cs/>
        </w:rPr>
        <w:t xml:space="preserve"> 255</w:t>
      </w:r>
      <w:r w:rsidR="00CB7102" w:rsidRPr="00E17C21">
        <w:rPr>
          <w:rFonts w:ascii="Angsana New" w:hAnsi="Angsana New"/>
          <w:sz w:val="28"/>
          <w:cs/>
        </w:rPr>
        <w:t>9</w:t>
      </w:r>
      <w:r w:rsidRPr="00E17C21">
        <w:rPr>
          <w:rFonts w:ascii="Angsana New" w:hAnsi="Angsana New"/>
          <w:sz w:val="28"/>
          <w:cs/>
        </w:rPr>
        <w:t xml:space="preserve"> และ 255</w:t>
      </w:r>
      <w:r w:rsidR="00CB7102" w:rsidRPr="00E17C21">
        <w:rPr>
          <w:rFonts w:ascii="Angsana New" w:hAnsi="Angsana New"/>
          <w:sz w:val="28"/>
          <w:cs/>
        </w:rPr>
        <w:t>8</w:t>
      </w:r>
      <w:r w:rsidRPr="00E17C21">
        <w:rPr>
          <w:rFonts w:ascii="Angsana New" w:hAnsi="Angsana New"/>
          <w:sz w:val="28"/>
          <w:cs/>
        </w:rPr>
        <w:t xml:space="preserve"> เป็นจำนวน </w:t>
      </w:r>
      <w:r w:rsidR="00DD0752" w:rsidRPr="00E17C21">
        <w:rPr>
          <w:rFonts w:ascii="Angsana New" w:hAnsi="Angsana New" w:hint="cs"/>
          <w:sz w:val="28"/>
          <w:cs/>
        </w:rPr>
        <w:t>0.63</w:t>
      </w:r>
      <w:r w:rsidRPr="00E17C21">
        <w:rPr>
          <w:rFonts w:ascii="Angsana New" w:hAnsi="Angsana New"/>
          <w:sz w:val="28"/>
        </w:rPr>
        <w:t xml:space="preserve"> </w:t>
      </w:r>
      <w:r w:rsidRPr="00E17C21">
        <w:rPr>
          <w:rFonts w:ascii="Angsana New" w:hAnsi="Angsana New"/>
          <w:sz w:val="28"/>
          <w:cs/>
        </w:rPr>
        <w:t>ล้านบาท</w:t>
      </w:r>
      <w:r w:rsidR="004D32E3" w:rsidRPr="00E17C21">
        <w:rPr>
          <w:rFonts w:ascii="Angsana New" w:hAnsi="Angsana New" w:hint="cs"/>
          <w:sz w:val="28"/>
          <w:cs/>
        </w:rPr>
        <w:t xml:space="preserve"> </w:t>
      </w:r>
      <w:r w:rsidR="00386BEB" w:rsidRPr="00E17C21">
        <w:rPr>
          <w:rFonts w:ascii="Angsana New" w:hAnsi="Angsana New" w:hint="cs"/>
          <w:sz w:val="28"/>
          <w:cs/>
        </w:rPr>
        <w:t>และ 0.</w:t>
      </w:r>
      <w:r w:rsidR="004E76A2" w:rsidRPr="00E17C21">
        <w:rPr>
          <w:rFonts w:ascii="Angsana New" w:hAnsi="Angsana New" w:hint="cs"/>
          <w:sz w:val="28"/>
          <w:cs/>
        </w:rPr>
        <w:t>61</w:t>
      </w:r>
      <w:r w:rsidR="00386BEB" w:rsidRPr="00E17C21">
        <w:rPr>
          <w:rFonts w:ascii="Angsana New" w:hAnsi="Angsana New" w:hint="cs"/>
          <w:sz w:val="28"/>
          <w:cs/>
        </w:rPr>
        <w:t xml:space="preserve"> ล้านบาท ตามลำดับ </w:t>
      </w:r>
      <w:r w:rsidRPr="00E17C21">
        <w:rPr>
          <w:rFonts w:ascii="Angsana New" w:hAnsi="Angsana New"/>
          <w:sz w:val="28"/>
          <w:cs/>
        </w:rPr>
        <w:t>ตามอัตราที่ตกลงระหว่างกัน</w:t>
      </w:r>
    </w:p>
    <w:p w:rsidR="001E6D06" w:rsidRPr="00E17C21" w:rsidRDefault="003A6506" w:rsidP="00835A83">
      <w:pPr>
        <w:tabs>
          <w:tab w:val="left" w:pos="1276"/>
        </w:tabs>
        <w:jc w:val="thaiDistribute"/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</w:rPr>
        <w:tab/>
      </w:r>
      <w:r w:rsidR="001E6D06" w:rsidRPr="00E17C21">
        <w:rPr>
          <w:rFonts w:ascii="Angsana New" w:hAnsi="Angsana New"/>
          <w:sz w:val="28"/>
        </w:rPr>
        <w:t>2)</w:t>
      </w:r>
      <w:r w:rsidRPr="00E17C21">
        <w:rPr>
          <w:rFonts w:ascii="Angsana New" w:hAnsi="Angsana New"/>
          <w:sz w:val="28"/>
          <w:cs/>
        </w:rPr>
        <w:t xml:space="preserve"> </w:t>
      </w:r>
      <w:r w:rsidR="001E6D06" w:rsidRPr="00E17C21">
        <w:rPr>
          <w:rFonts w:ascii="Angsana New" w:hAnsi="Angsana New"/>
          <w:sz w:val="28"/>
          <w:cs/>
        </w:rPr>
        <w:t>ธนาคารมีรายได้ค่าธรรมเนียมการให้บริการด้านงานสนับสนุนตามสัญญาให้บริการด้านงานสนับสนุน</w:t>
      </w:r>
      <w:r w:rsidR="001E6D06" w:rsidRPr="00E17C21">
        <w:rPr>
          <w:rFonts w:ascii="Angsana New" w:hAnsi="Angsana New"/>
          <w:sz w:val="28"/>
        </w:rPr>
        <w:t xml:space="preserve"> </w:t>
      </w:r>
      <w:r w:rsidR="001E6D06" w:rsidRPr="00E17C21">
        <w:rPr>
          <w:rFonts w:ascii="Angsana New" w:hAnsi="Angsana New"/>
          <w:spacing w:val="4"/>
          <w:sz w:val="28"/>
          <w:cs/>
        </w:rPr>
        <w:t>สำหรับ</w:t>
      </w:r>
      <w:r w:rsidR="004E76A2" w:rsidRPr="00E17C21">
        <w:rPr>
          <w:rFonts w:ascii="Angsana New" w:hAnsi="Angsana New" w:hint="cs"/>
          <w:spacing w:val="4"/>
          <w:sz w:val="28"/>
          <w:cs/>
        </w:rPr>
        <w:t>ปี</w:t>
      </w:r>
      <w:r w:rsidR="00EA6C73" w:rsidRPr="00E17C21">
        <w:rPr>
          <w:rFonts w:ascii="Angsana New" w:hAnsi="Angsana New"/>
          <w:spacing w:val="4"/>
          <w:sz w:val="28"/>
          <w:cs/>
        </w:rPr>
        <w:t xml:space="preserve">สิ้นสุดวันที่ </w:t>
      </w:r>
      <w:r w:rsidR="004E76A2" w:rsidRPr="00E17C21">
        <w:rPr>
          <w:rFonts w:ascii="Angsana New" w:hAnsi="Angsana New"/>
          <w:sz w:val="28"/>
          <w:cs/>
        </w:rPr>
        <w:t>31 ธันวาคม</w:t>
      </w:r>
      <w:r w:rsidR="001E6D06" w:rsidRPr="00E17C21">
        <w:rPr>
          <w:rFonts w:ascii="Angsana New" w:hAnsi="Angsana New"/>
          <w:spacing w:val="4"/>
          <w:sz w:val="28"/>
          <w:cs/>
        </w:rPr>
        <w:t xml:space="preserve"> 255</w:t>
      </w:r>
      <w:r w:rsidR="00CB7102" w:rsidRPr="00E17C21">
        <w:rPr>
          <w:rFonts w:ascii="Angsana New" w:hAnsi="Angsana New"/>
          <w:spacing w:val="4"/>
          <w:sz w:val="28"/>
          <w:cs/>
        </w:rPr>
        <w:t>9</w:t>
      </w:r>
      <w:r w:rsidR="001E6D06" w:rsidRPr="00E17C21">
        <w:rPr>
          <w:rFonts w:ascii="Angsana New" w:hAnsi="Angsana New"/>
          <w:spacing w:val="4"/>
          <w:sz w:val="28"/>
          <w:cs/>
        </w:rPr>
        <w:t xml:space="preserve"> และ 255</w:t>
      </w:r>
      <w:r w:rsidR="00CB7102" w:rsidRPr="00E17C21">
        <w:rPr>
          <w:rFonts w:ascii="Angsana New" w:hAnsi="Angsana New"/>
          <w:spacing w:val="4"/>
          <w:sz w:val="28"/>
          <w:cs/>
        </w:rPr>
        <w:t>8</w:t>
      </w:r>
      <w:r w:rsidR="001E6D06" w:rsidRPr="00E17C21">
        <w:rPr>
          <w:rFonts w:ascii="Angsana New" w:hAnsi="Angsana New"/>
          <w:spacing w:val="4"/>
          <w:sz w:val="28"/>
          <w:cs/>
        </w:rPr>
        <w:t xml:space="preserve"> จำนวน </w:t>
      </w:r>
      <w:r w:rsidR="00736FE2" w:rsidRPr="00E17C21">
        <w:rPr>
          <w:rFonts w:ascii="Angsana New" w:hAnsi="Angsana New"/>
          <w:spacing w:val="4"/>
          <w:sz w:val="28"/>
        </w:rPr>
        <w:t>1,741.31</w:t>
      </w:r>
      <w:r w:rsidR="001E6D06" w:rsidRPr="00E17C21">
        <w:rPr>
          <w:rFonts w:ascii="Angsana New" w:hAnsi="Angsana New"/>
          <w:spacing w:val="4"/>
          <w:sz w:val="28"/>
        </w:rPr>
        <w:t xml:space="preserve"> </w:t>
      </w:r>
      <w:r w:rsidR="001E6D06" w:rsidRPr="00E17C21">
        <w:rPr>
          <w:rFonts w:ascii="Angsana New" w:hAnsi="Angsana New"/>
          <w:spacing w:val="4"/>
          <w:sz w:val="28"/>
          <w:cs/>
        </w:rPr>
        <w:t xml:space="preserve">ล้านบาท และ </w:t>
      </w:r>
      <w:r w:rsidR="004E76A2" w:rsidRPr="00E17C21">
        <w:rPr>
          <w:rFonts w:ascii="Angsana New" w:hAnsi="Angsana New" w:hint="cs"/>
          <w:spacing w:val="4"/>
          <w:sz w:val="28"/>
          <w:cs/>
        </w:rPr>
        <w:t>2</w:t>
      </w:r>
      <w:r w:rsidR="00D049E5" w:rsidRPr="00E17C21">
        <w:rPr>
          <w:rFonts w:ascii="Angsana New" w:hAnsi="Angsana New"/>
          <w:spacing w:val="4"/>
          <w:sz w:val="28"/>
        </w:rPr>
        <w:t>,</w:t>
      </w:r>
      <w:r w:rsidR="004E76A2" w:rsidRPr="00E17C21">
        <w:rPr>
          <w:rFonts w:ascii="Angsana New" w:hAnsi="Angsana New"/>
          <w:spacing w:val="4"/>
          <w:sz w:val="28"/>
        </w:rPr>
        <w:t>254</w:t>
      </w:r>
      <w:r w:rsidR="00D049E5" w:rsidRPr="00E17C21">
        <w:rPr>
          <w:rFonts w:ascii="Angsana New" w:hAnsi="Angsana New"/>
          <w:spacing w:val="4"/>
          <w:sz w:val="28"/>
        </w:rPr>
        <w:t>.</w:t>
      </w:r>
      <w:r w:rsidR="004E76A2" w:rsidRPr="00E17C21">
        <w:rPr>
          <w:rFonts w:ascii="Angsana New" w:hAnsi="Angsana New"/>
          <w:spacing w:val="4"/>
          <w:sz w:val="28"/>
        </w:rPr>
        <w:t>87</w:t>
      </w:r>
      <w:r w:rsidR="001E6D06" w:rsidRPr="00E17C21">
        <w:rPr>
          <w:rFonts w:ascii="Angsana New" w:hAnsi="Angsana New"/>
          <w:spacing w:val="4"/>
          <w:sz w:val="28"/>
        </w:rPr>
        <w:t xml:space="preserve"> </w:t>
      </w:r>
      <w:r w:rsidR="001E6D06" w:rsidRPr="00E17C21">
        <w:rPr>
          <w:rFonts w:ascii="Angsana New" w:hAnsi="Angsana New"/>
          <w:spacing w:val="4"/>
          <w:sz w:val="28"/>
          <w:cs/>
        </w:rPr>
        <w:t xml:space="preserve">ล้านบาท </w:t>
      </w:r>
      <w:r w:rsidR="00B22531" w:rsidRPr="00E17C21">
        <w:rPr>
          <w:rFonts w:ascii="Angsana New" w:hAnsi="Angsana New" w:hint="cs"/>
          <w:spacing w:val="4"/>
          <w:sz w:val="28"/>
          <w:cs/>
        </w:rPr>
        <w:t>ตามลำดับ</w:t>
      </w:r>
      <w:r w:rsidR="00B22531" w:rsidRPr="00E17C21">
        <w:rPr>
          <w:rFonts w:ascii="Angsana New" w:hAnsi="Angsana New" w:hint="cs"/>
          <w:sz w:val="28"/>
          <w:cs/>
        </w:rPr>
        <w:t xml:space="preserve"> </w:t>
      </w:r>
      <w:r w:rsidR="001E6D06" w:rsidRPr="00E17C21">
        <w:rPr>
          <w:rFonts w:ascii="Angsana New" w:hAnsi="Angsana New"/>
          <w:sz w:val="28"/>
          <w:cs/>
        </w:rPr>
        <w:t>ตามอัตราที่</w:t>
      </w:r>
      <w:r w:rsidR="001E6D06" w:rsidRPr="00E17C21">
        <w:rPr>
          <w:rFonts w:ascii="Angsana New" w:hAnsi="Angsana New"/>
          <w:spacing w:val="-8"/>
          <w:sz w:val="28"/>
          <w:cs/>
        </w:rPr>
        <w:t>ตกลงระหว่างกัน</w:t>
      </w:r>
    </w:p>
    <w:p w:rsidR="000537CD" w:rsidRPr="00E17C21" w:rsidRDefault="000537CD" w:rsidP="00835A83">
      <w:pPr>
        <w:tabs>
          <w:tab w:val="left" w:pos="284"/>
          <w:tab w:val="left" w:pos="709"/>
        </w:tabs>
        <w:jc w:val="thaiDistribute"/>
        <w:outlineLvl w:val="0"/>
        <w:rPr>
          <w:rFonts w:ascii="Angsana New" w:hAnsi="Angsana New"/>
          <w:b/>
          <w:bCs/>
          <w:sz w:val="28"/>
        </w:rPr>
      </w:pPr>
      <w:r w:rsidRPr="00E17C21">
        <w:rPr>
          <w:rFonts w:ascii="Angsana New" w:hAnsi="Angsana New"/>
          <w:sz w:val="28"/>
        </w:rPr>
        <w:tab/>
      </w:r>
      <w:r w:rsidR="002152D0" w:rsidRPr="00E17C21">
        <w:rPr>
          <w:rFonts w:ascii="Angsana New" w:hAnsi="Angsana New"/>
          <w:b/>
          <w:bCs/>
          <w:sz w:val="28"/>
        </w:rPr>
        <w:t>6.</w:t>
      </w:r>
      <w:r w:rsidR="004E76A2" w:rsidRPr="00E17C21">
        <w:rPr>
          <w:rFonts w:ascii="Angsana New" w:hAnsi="Angsana New"/>
          <w:b/>
          <w:bCs/>
          <w:sz w:val="28"/>
        </w:rPr>
        <w:t>25</w:t>
      </w:r>
      <w:r w:rsidRPr="00E17C21">
        <w:rPr>
          <w:rFonts w:ascii="Angsana New" w:hAnsi="Angsana New"/>
          <w:b/>
          <w:bCs/>
          <w:sz w:val="28"/>
        </w:rPr>
        <w:tab/>
      </w:r>
      <w:r w:rsidRPr="00E17C21">
        <w:rPr>
          <w:rFonts w:ascii="Angsana New" w:hAnsi="Angsana New"/>
          <w:b/>
          <w:bCs/>
          <w:sz w:val="28"/>
          <w:cs/>
        </w:rPr>
        <w:t>ฐานะและผลการดำเนินงานที่สำคัญจำแนกตาม</w:t>
      </w:r>
      <w:r w:rsidR="007F60A9" w:rsidRPr="00E17C21">
        <w:rPr>
          <w:rFonts w:ascii="Angsana New" w:hAnsi="Angsana New"/>
          <w:b/>
          <w:bCs/>
          <w:sz w:val="28"/>
          <w:cs/>
        </w:rPr>
        <w:t>ประเภท</w:t>
      </w:r>
      <w:r w:rsidRPr="00E17C21">
        <w:rPr>
          <w:rFonts w:ascii="Angsana New" w:hAnsi="Angsana New"/>
          <w:b/>
          <w:bCs/>
          <w:sz w:val="28"/>
          <w:cs/>
        </w:rPr>
        <w:t>ธุรกรรมในประเทศและต่างประเทศ</w:t>
      </w:r>
    </w:p>
    <w:p w:rsidR="001E6D06" w:rsidRPr="00E17C21" w:rsidRDefault="00464B51" w:rsidP="00835A83">
      <w:pPr>
        <w:tabs>
          <w:tab w:val="left" w:pos="709"/>
          <w:tab w:val="left" w:pos="1276"/>
        </w:tabs>
        <w:jc w:val="thaiDistribute"/>
        <w:outlineLvl w:val="0"/>
        <w:rPr>
          <w:rFonts w:ascii="Angsana New" w:hAnsi="Angsana New"/>
          <w:b/>
          <w:bCs/>
          <w:sz w:val="28"/>
        </w:rPr>
      </w:pPr>
      <w:r w:rsidRPr="00E17C21">
        <w:rPr>
          <w:rFonts w:ascii="Angsana New" w:hAnsi="Angsana New"/>
          <w:b/>
          <w:bCs/>
          <w:sz w:val="28"/>
          <w:cs/>
        </w:rPr>
        <w:tab/>
        <w:t>6.</w:t>
      </w:r>
      <w:r w:rsidR="004E76A2" w:rsidRPr="00E17C21">
        <w:rPr>
          <w:rFonts w:ascii="Angsana New" w:hAnsi="Angsana New" w:hint="cs"/>
          <w:b/>
          <w:bCs/>
          <w:sz w:val="28"/>
          <w:cs/>
        </w:rPr>
        <w:t>25</w:t>
      </w:r>
      <w:r w:rsidR="000537CD" w:rsidRPr="00E17C21">
        <w:rPr>
          <w:rFonts w:ascii="Angsana New" w:hAnsi="Angsana New"/>
          <w:b/>
          <w:bCs/>
          <w:sz w:val="28"/>
        </w:rPr>
        <w:t>.</w:t>
      </w:r>
      <w:r w:rsidR="000537CD" w:rsidRPr="00E17C21">
        <w:rPr>
          <w:rFonts w:ascii="Angsana New" w:hAnsi="Angsana New"/>
          <w:b/>
          <w:bCs/>
          <w:sz w:val="28"/>
          <w:cs/>
        </w:rPr>
        <w:t>1</w:t>
      </w:r>
      <w:r w:rsidR="000537CD" w:rsidRPr="00E17C21">
        <w:rPr>
          <w:rFonts w:ascii="Angsana New" w:hAnsi="Angsana New"/>
          <w:b/>
          <w:bCs/>
          <w:sz w:val="28"/>
          <w:cs/>
        </w:rPr>
        <w:tab/>
      </w:r>
      <w:r w:rsidR="001E6D06" w:rsidRPr="00E17C21">
        <w:rPr>
          <w:rFonts w:ascii="Angsana New" w:hAnsi="Angsana New"/>
          <w:b/>
          <w:bCs/>
          <w:sz w:val="28"/>
          <w:cs/>
        </w:rPr>
        <w:t>ฐานะจำแนกตามประเภทธุรกรรม</w:t>
      </w:r>
    </w:p>
    <w:bookmarkStart w:id="1005" w:name="_MON_1547388839"/>
    <w:bookmarkStart w:id="1006" w:name="_MON_1547388922"/>
    <w:bookmarkStart w:id="1007" w:name="_MON_1539190256"/>
    <w:bookmarkStart w:id="1008" w:name="_MON_1547390893"/>
    <w:bookmarkStart w:id="1009" w:name="_MON_1499257812"/>
    <w:bookmarkStart w:id="1010" w:name="_MON_1539411391"/>
    <w:bookmarkStart w:id="1011" w:name="_MON_1538560358"/>
    <w:bookmarkStart w:id="1012" w:name="_MON_1499257876"/>
    <w:bookmarkStart w:id="1013" w:name="_MON_1546441561"/>
    <w:bookmarkStart w:id="1014" w:name="_MON_1546442290"/>
    <w:bookmarkStart w:id="1015" w:name="_MON_1546444823"/>
    <w:bookmarkStart w:id="1016" w:name="_MON_1546444906"/>
    <w:bookmarkStart w:id="1017" w:name="_MON_1548583877"/>
    <w:bookmarkStart w:id="1018" w:name="_MON_1548584007"/>
    <w:bookmarkStart w:id="1019" w:name="_MON_1543149860"/>
    <w:bookmarkStart w:id="1020" w:name="_MON_1499257620"/>
    <w:bookmarkStart w:id="1021" w:name="_MON_1547376429"/>
    <w:bookmarkStart w:id="1022" w:name="_MON_1548672588"/>
    <w:bookmarkEnd w:id="1005"/>
    <w:bookmarkEnd w:id="1006"/>
    <w:bookmarkEnd w:id="1007"/>
    <w:bookmarkEnd w:id="1008"/>
    <w:bookmarkEnd w:id="1009"/>
    <w:bookmarkEnd w:id="1010"/>
    <w:bookmarkEnd w:id="1011"/>
    <w:bookmarkEnd w:id="1012"/>
    <w:bookmarkEnd w:id="1013"/>
    <w:bookmarkEnd w:id="1014"/>
    <w:bookmarkEnd w:id="1015"/>
    <w:bookmarkEnd w:id="1016"/>
    <w:bookmarkEnd w:id="1017"/>
    <w:bookmarkEnd w:id="1018"/>
    <w:bookmarkEnd w:id="1019"/>
    <w:bookmarkEnd w:id="1020"/>
    <w:bookmarkEnd w:id="1021"/>
    <w:bookmarkEnd w:id="1022"/>
    <w:p w:rsidR="00527605" w:rsidRPr="00E17C21" w:rsidRDefault="002A7989" w:rsidP="00835A83">
      <w:pPr>
        <w:tabs>
          <w:tab w:val="left" w:pos="1276"/>
        </w:tabs>
        <w:jc w:val="thaiDistribute"/>
        <w:rPr>
          <w:rFonts w:ascii="Angsana New" w:hAnsi="Angsana New"/>
          <w:spacing w:val="14"/>
          <w:sz w:val="28"/>
          <w:cs/>
        </w:rPr>
      </w:pPr>
      <w:r w:rsidRPr="00E17C21">
        <w:rPr>
          <w:rFonts w:ascii="Angsana New" w:hAnsi="Angsana New"/>
          <w:sz w:val="28"/>
          <w:cs/>
        </w:rPr>
        <w:object w:dxaOrig="9744" w:dyaOrig="4311">
          <v:shape id="_x0000_i1115" type="#_x0000_t75" style="width:477.7pt;height:209.75pt" o:ole="">
            <v:imagedata r:id="rId188" o:title=""/>
          </v:shape>
          <o:OLEObject Type="Embed" ProgID="Excel.Sheet.8" ShapeID="_x0000_i1115" DrawAspect="Content" ObjectID="_1549457360" r:id="rId189"/>
        </w:object>
      </w:r>
      <w:bookmarkStart w:id="1023" w:name="_MON_1547375391"/>
      <w:bookmarkStart w:id="1024" w:name="_MON_1538559985"/>
      <w:bookmarkStart w:id="1025" w:name="_MON_1547388684"/>
      <w:bookmarkStart w:id="1026" w:name="_MON_1538560586"/>
      <w:bookmarkStart w:id="1027" w:name="_MON_1546441761"/>
      <w:bookmarkStart w:id="1028" w:name="_MON_1546442013"/>
      <w:bookmarkStart w:id="1029" w:name="_MON_1546442100"/>
      <w:bookmarkStart w:id="1030" w:name="_MON_1546442143"/>
      <w:bookmarkStart w:id="1031" w:name="_MON_1499257818"/>
      <w:bookmarkStart w:id="1032" w:name="_MON_1543149877"/>
      <w:bookmarkStart w:id="1033" w:name="_MON_1499257900"/>
      <w:bookmarkStart w:id="1034" w:name="_MON_1547375219"/>
      <w:bookmarkEnd w:id="1023"/>
      <w:bookmarkEnd w:id="1024"/>
      <w:bookmarkEnd w:id="1025"/>
      <w:bookmarkEnd w:id="1026"/>
      <w:bookmarkEnd w:id="1027"/>
      <w:bookmarkEnd w:id="1028"/>
      <w:bookmarkEnd w:id="1029"/>
      <w:bookmarkEnd w:id="1030"/>
      <w:bookmarkEnd w:id="1031"/>
      <w:bookmarkEnd w:id="1032"/>
      <w:bookmarkEnd w:id="1033"/>
      <w:bookmarkEnd w:id="1034"/>
      <w:r w:rsidR="00133DBD" w:rsidRPr="00E17C21">
        <w:rPr>
          <w:rFonts w:ascii="Angsana New" w:hAnsi="Angsana New"/>
          <w:sz w:val="28"/>
          <w:cs/>
        </w:rPr>
        <w:object w:dxaOrig="9744" w:dyaOrig="4311">
          <v:shape id="_x0000_i1116" type="#_x0000_t75" style="width:477.7pt;height:212.85pt" o:ole="">
            <v:imagedata r:id="rId190" o:title=""/>
          </v:shape>
          <o:OLEObject Type="Embed" ProgID="Excel.Sheet.8" ShapeID="_x0000_i1116" DrawAspect="Content" ObjectID="_1549457361" r:id="rId191"/>
        </w:object>
      </w:r>
      <w:r w:rsidR="003A6506" w:rsidRPr="00E17C21">
        <w:rPr>
          <w:rFonts w:ascii="Angsana New" w:hAnsi="Angsana New"/>
          <w:spacing w:val="-2"/>
          <w:sz w:val="28"/>
        </w:rPr>
        <w:tab/>
      </w:r>
      <w:r w:rsidR="00527605" w:rsidRPr="00E17C21">
        <w:rPr>
          <w:rFonts w:ascii="Angsana New" w:hAnsi="Angsana New"/>
          <w:sz w:val="28"/>
        </w:rPr>
        <w:t>*</w:t>
      </w:r>
      <w:r w:rsidR="00527605" w:rsidRPr="00E17C21">
        <w:rPr>
          <w:rFonts w:ascii="Angsana New" w:hAnsi="Angsana New" w:hint="cs"/>
          <w:sz w:val="28"/>
          <w:cs/>
        </w:rPr>
        <w:t xml:space="preserve"> รวมเงินลงทุนในบริษัทย่อยและบริษัทร่วม</w:t>
      </w:r>
    </w:p>
    <w:p w:rsidR="001E6D06" w:rsidRPr="00E17C21" w:rsidRDefault="00527605" w:rsidP="00835A83">
      <w:pPr>
        <w:tabs>
          <w:tab w:val="left" w:pos="1276"/>
        </w:tabs>
        <w:jc w:val="thaiDistribute"/>
        <w:rPr>
          <w:rFonts w:ascii="Angsana New" w:hAnsi="Angsana New"/>
          <w:sz w:val="28"/>
        </w:rPr>
      </w:pPr>
      <w:r w:rsidRPr="00E17C21">
        <w:rPr>
          <w:rFonts w:ascii="Angsana New" w:hAnsi="Angsana New" w:hint="cs"/>
          <w:spacing w:val="14"/>
          <w:sz w:val="28"/>
          <w:cs/>
        </w:rPr>
        <w:tab/>
      </w:r>
      <w:r w:rsidR="001E6D06" w:rsidRPr="00E17C21">
        <w:rPr>
          <w:rFonts w:ascii="Angsana New" w:hAnsi="Angsana New"/>
          <w:spacing w:val="14"/>
          <w:sz w:val="28"/>
          <w:cs/>
        </w:rPr>
        <w:t>งบการเงินรวมและงบการเงินเฉพาะของธนาคา</w:t>
      </w:r>
      <w:r w:rsidR="00FF7452" w:rsidRPr="00E17C21">
        <w:rPr>
          <w:rFonts w:ascii="Angsana New" w:hAnsi="Angsana New"/>
          <w:spacing w:val="14"/>
          <w:sz w:val="28"/>
          <w:cs/>
        </w:rPr>
        <w:t xml:space="preserve">รมียอดสินทรัพย์รวม </w:t>
      </w:r>
      <w:r w:rsidR="00E352A9" w:rsidRPr="00E17C21">
        <w:rPr>
          <w:rFonts w:ascii="Angsana New" w:hAnsi="Angsana New"/>
          <w:spacing w:val="14"/>
          <w:sz w:val="28"/>
          <w:cs/>
        </w:rPr>
        <w:t xml:space="preserve">ณ วันที่ </w:t>
      </w:r>
      <w:r w:rsidR="00147672" w:rsidRPr="00E17C21">
        <w:rPr>
          <w:rFonts w:ascii="Angsana New" w:hAnsi="Angsana New"/>
          <w:sz w:val="28"/>
          <w:cs/>
        </w:rPr>
        <w:t>31 ธันวาคม</w:t>
      </w:r>
      <w:r w:rsidR="00FF7452" w:rsidRPr="00E17C21">
        <w:rPr>
          <w:rFonts w:ascii="Angsana New" w:hAnsi="Angsana New"/>
          <w:spacing w:val="14"/>
          <w:sz w:val="28"/>
          <w:cs/>
        </w:rPr>
        <w:t xml:space="preserve"> 255</w:t>
      </w:r>
      <w:r w:rsidR="00E352A9" w:rsidRPr="00E17C21">
        <w:rPr>
          <w:rFonts w:ascii="Angsana New" w:hAnsi="Angsana New"/>
          <w:spacing w:val="14"/>
          <w:sz w:val="28"/>
          <w:cs/>
        </w:rPr>
        <w:t>9</w:t>
      </w:r>
      <w:r w:rsidR="001E6D06" w:rsidRPr="00E17C21">
        <w:rPr>
          <w:rFonts w:ascii="Angsana New" w:hAnsi="Angsana New"/>
          <w:sz w:val="28"/>
          <w:cs/>
        </w:rPr>
        <w:t xml:space="preserve"> </w:t>
      </w:r>
      <w:r w:rsidR="00FF7452" w:rsidRPr="00E17C21">
        <w:rPr>
          <w:rFonts w:ascii="Angsana New" w:hAnsi="Angsana New"/>
          <w:sz w:val="28"/>
          <w:cs/>
        </w:rPr>
        <w:t>และ</w:t>
      </w:r>
      <w:r w:rsidR="00147672" w:rsidRPr="00E17C21">
        <w:rPr>
          <w:rFonts w:ascii="Angsana New" w:hAnsi="Angsana New" w:hint="cs"/>
          <w:sz w:val="28"/>
          <w:cs/>
        </w:rPr>
        <w:t xml:space="preserve"> </w:t>
      </w:r>
      <w:r w:rsidR="00E352A9" w:rsidRPr="00E17C21">
        <w:rPr>
          <w:rFonts w:ascii="Angsana New" w:hAnsi="Angsana New"/>
          <w:sz w:val="28"/>
          <w:cs/>
        </w:rPr>
        <w:t>2</w:t>
      </w:r>
      <w:r w:rsidR="00FF7452" w:rsidRPr="00E17C21">
        <w:rPr>
          <w:rFonts w:ascii="Angsana New" w:hAnsi="Angsana New"/>
          <w:sz w:val="28"/>
          <w:cs/>
        </w:rPr>
        <w:t>55</w:t>
      </w:r>
      <w:r w:rsidR="00E352A9" w:rsidRPr="00E17C21">
        <w:rPr>
          <w:rFonts w:ascii="Angsana New" w:hAnsi="Angsana New"/>
          <w:sz w:val="28"/>
          <w:cs/>
        </w:rPr>
        <w:t>8</w:t>
      </w:r>
      <w:r w:rsidR="00FF7452" w:rsidRPr="00E17C21">
        <w:rPr>
          <w:rFonts w:ascii="Angsana New" w:hAnsi="Angsana New"/>
          <w:sz w:val="28"/>
          <w:cs/>
        </w:rPr>
        <w:t xml:space="preserve"> </w:t>
      </w:r>
      <w:r w:rsidR="001E6D06" w:rsidRPr="00E17C21">
        <w:rPr>
          <w:rFonts w:ascii="Angsana New" w:hAnsi="Angsana New"/>
          <w:sz w:val="28"/>
          <w:cs/>
        </w:rPr>
        <w:t>แสดงด้วยจำนวนเงินที่ยังไม่ได้หักรายการระหว่า</w:t>
      </w:r>
      <w:r w:rsidR="001A30B4" w:rsidRPr="00E17C21">
        <w:rPr>
          <w:rFonts w:ascii="Angsana New" w:hAnsi="Angsana New"/>
          <w:sz w:val="28"/>
          <w:cs/>
        </w:rPr>
        <w:t>งธุรกรรมในประเทศและ</w:t>
      </w:r>
      <w:r w:rsidR="00E22925" w:rsidRPr="00E17C21">
        <w:rPr>
          <w:rFonts w:ascii="Angsana New" w:hAnsi="Angsana New"/>
          <w:sz w:val="28"/>
          <w:cs/>
        </w:rPr>
        <w:t>ธุรกรรมสาขาใน</w:t>
      </w:r>
      <w:r w:rsidR="001A30B4" w:rsidRPr="00E17C21">
        <w:rPr>
          <w:rFonts w:ascii="Angsana New" w:hAnsi="Angsana New"/>
          <w:sz w:val="28"/>
          <w:cs/>
        </w:rPr>
        <w:t>ต่างประเทศ</w:t>
      </w:r>
      <w:r w:rsidR="001E6D06" w:rsidRPr="00E17C21">
        <w:rPr>
          <w:rFonts w:ascii="Angsana New" w:hAnsi="Angsana New"/>
          <w:sz w:val="28"/>
        </w:rPr>
        <w:t xml:space="preserve"> </w:t>
      </w:r>
      <w:r w:rsidR="001E6D06" w:rsidRPr="00E17C21">
        <w:rPr>
          <w:rFonts w:ascii="Angsana New" w:hAnsi="Angsana New"/>
          <w:sz w:val="28"/>
          <w:cs/>
        </w:rPr>
        <w:t xml:space="preserve">จำนวน </w:t>
      </w:r>
      <w:r w:rsidR="00D13B8E" w:rsidRPr="00E17C21">
        <w:rPr>
          <w:rFonts w:ascii="Angsana New" w:hAnsi="Angsana New" w:hint="cs"/>
          <w:sz w:val="28"/>
          <w:cs/>
        </w:rPr>
        <w:t>3,</w:t>
      </w:r>
      <w:r w:rsidR="00DB04F2" w:rsidRPr="00E17C21">
        <w:rPr>
          <w:rFonts w:ascii="Angsana New" w:hAnsi="Angsana New" w:hint="cs"/>
          <w:sz w:val="28"/>
          <w:cs/>
        </w:rPr>
        <w:t>794.24</w:t>
      </w:r>
      <w:r w:rsidR="001E6D06" w:rsidRPr="00E17C21">
        <w:rPr>
          <w:rFonts w:ascii="Angsana New" w:hAnsi="Angsana New"/>
          <w:sz w:val="28"/>
          <w:cs/>
        </w:rPr>
        <w:t xml:space="preserve"> ล้านบาท และ </w:t>
      </w:r>
      <w:r w:rsidR="00E352A9" w:rsidRPr="00E17C21">
        <w:rPr>
          <w:rFonts w:ascii="Angsana New" w:hAnsi="Angsana New"/>
          <w:sz w:val="28"/>
          <w:cs/>
          <w:lang w:val="en-GB"/>
        </w:rPr>
        <w:t>1,319.81</w:t>
      </w:r>
      <w:r w:rsidR="001E6D06" w:rsidRPr="00E17C21">
        <w:rPr>
          <w:rFonts w:ascii="Angsana New" w:hAnsi="Angsana New"/>
          <w:sz w:val="28"/>
          <w:lang w:val="en-GB"/>
        </w:rPr>
        <w:t xml:space="preserve"> </w:t>
      </w:r>
      <w:r w:rsidR="001E6D06" w:rsidRPr="00E17C21">
        <w:rPr>
          <w:rFonts w:ascii="Angsana New" w:hAnsi="Angsana New"/>
          <w:sz w:val="28"/>
          <w:cs/>
        </w:rPr>
        <w:t>ล้านบาท ตามลำดับ</w:t>
      </w:r>
    </w:p>
    <w:p w:rsidR="001E6D06" w:rsidRPr="00E17C21" w:rsidRDefault="001E6D06" w:rsidP="007C50A7">
      <w:pPr>
        <w:tabs>
          <w:tab w:val="left" w:pos="284"/>
          <w:tab w:val="left" w:pos="709"/>
        </w:tabs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E17C21">
        <w:rPr>
          <w:rFonts w:ascii="Angsana New" w:hAnsi="Angsana New"/>
          <w:sz w:val="28"/>
        </w:rPr>
        <w:lastRenderedPageBreak/>
        <w:tab/>
      </w:r>
      <w:r w:rsidR="004820A7" w:rsidRPr="00E17C21">
        <w:rPr>
          <w:rFonts w:ascii="Angsana New" w:hAnsi="Angsana New"/>
          <w:b/>
          <w:bCs/>
          <w:sz w:val="28"/>
        </w:rPr>
        <w:t>6.</w:t>
      </w:r>
      <w:r w:rsidR="00147672" w:rsidRPr="00E17C21">
        <w:rPr>
          <w:rFonts w:ascii="Angsana New" w:hAnsi="Angsana New"/>
          <w:b/>
          <w:bCs/>
          <w:sz w:val="28"/>
        </w:rPr>
        <w:t>25</w:t>
      </w:r>
      <w:r w:rsidR="00070CB0" w:rsidRPr="00E17C21">
        <w:rPr>
          <w:rFonts w:ascii="Angsana New" w:hAnsi="Angsana New"/>
          <w:b/>
          <w:bCs/>
          <w:sz w:val="28"/>
        </w:rPr>
        <w:tab/>
      </w:r>
      <w:r w:rsidRPr="00E17C21">
        <w:rPr>
          <w:rFonts w:ascii="Angsana New" w:hAnsi="Angsana New"/>
          <w:b/>
          <w:bCs/>
          <w:sz w:val="28"/>
          <w:cs/>
        </w:rPr>
        <w:t>ฐานะและผลการดำเนินงานที่สำคัญจำแนกตาม</w:t>
      </w:r>
      <w:r w:rsidR="00595359" w:rsidRPr="00E17C21">
        <w:rPr>
          <w:rFonts w:ascii="Angsana New" w:hAnsi="Angsana New"/>
          <w:b/>
          <w:bCs/>
          <w:sz w:val="28"/>
          <w:cs/>
        </w:rPr>
        <w:t>ประเภท</w:t>
      </w:r>
      <w:r w:rsidRPr="00E17C21">
        <w:rPr>
          <w:rFonts w:ascii="Angsana New" w:hAnsi="Angsana New"/>
          <w:b/>
          <w:bCs/>
          <w:sz w:val="28"/>
          <w:cs/>
        </w:rPr>
        <w:t>ธุรกรรมในประเทศและต่างประเทศ</w:t>
      </w:r>
      <w:r w:rsidRPr="00E17C21">
        <w:rPr>
          <w:rFonts w:ascii="Angsana New" w:hAnsi="Angsana New"/>
          <w:b/>
          <w:bCs/>
          <w:sz w:val="28"/>
        </w:rPr>
        <w:t xml:space="preserve"> </w:t>
      </w:r>
      <w:r w:rsidRPr="00E17C21">
        <w:rPr>
          <w:rFonts w:ascii="Angsana New" w:hAnsi="Angsana New"/>
          <w:b/>
          <w:bCs/>
          <w:sz w:val="28"/>
          <w:cs/>
        </w:rPr>
        <w:t>(ต่อ)</w:t>
      </w:r>
    </w:p>
    <w:p w:rsidR="001E6D06" w:rsidRPr="00E17C21" w:rsidRDefault="001E6D06" w:rsidP="007C50A7">
      <w:pPr>
        <w:tabs>
          <w:tab w:val="left" w:pos="709"/>
          <w:tab w:val="left" w:pos="1276"/>
        </w:tabs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E17C21">
        <w:rPr>
          <w:rFonts w:ascii="Angsana New" w:hAnsi="Angsana New"/>
          <w:b/>
          <w:bCs/>
          <w:sz w:val="28"/>
          <w:cs/>
        </w:rPr>
        <w:tab/>
        <w:t>6.</w:t>
      </w:r>
      <w:r w:rsidR="00147672" w:rsidRPr="00E17C21">
        <w:rPr>
          <w:rFonts w:ascii="Angsana New" w:hAnsi="Angsana New" w:hint="cs"/>
          <w:b/>
          <w:bCs/>
          <w:sz w:val="28"/>
          <w:cs/>
        </w:rPr>
        <w:t>25</w:t>
      </w:r>
      <w:r w:rsidRPr="00E17C21">
        <w:rPr>
          <w:rFonts w:ascii="Angsana New" w:hAnsi="Angsana New"/>
          <w:b/>
          <w:bCs/>
          <w:sz w:val="28"/>
        </w:rPr>
        <w:t>.2</w:t>
      </w:r>
      <w:r w:rsidRPr="00E17C21">
        <w:rPr>
          <w:rFonts w:ascii="Angsana New" w:hAnsi="Angsana New"/>
          <w:b/>
          <w:bCs/>
          <w:sz w:val="28"/>
          <w:cs/>
        </w:rPr>
        <w:tab/>
        <w:t>ผลการดำเนินงานจำแนกตาม</w:t>
      </w:r>
      <w:r w:rsidR="00595359" w:rsidRPr="00E17C21">
        <w:rPr>
          <w:rFonts w:ascii="Angsana New" w:hAnsi="Angsana New"/>
          <w:b/>
          <w:bCs/>
          <w:sz w:val="28"/>
          <w:cs/>
        </w:rPr>
        <w:t>ประเภท</w:t>
      </w:r>
      <w:r w:rsidRPr="00E17C21">
        <w:rPr>
          <w:rFonts w:ascii="Angsana New" w:hAnsi="Angsana New"/>
          <w:b/>
          <w:bCs/>
          <w:sz w:val="28"/>
          <w:cs/>
        </w:rPr>
        <w:t>ธุรกรรม</w:t>
      </w:r>
    </w:p>
    <w:bookmarkStart w:id="1035" w:name="_MON_1539416054"/>
    <w:bookmarkStart w:id="1036" w:name="_MON_1537252144"/>
    <w:bookmarkStart w:id="1037" w:name="_MON_1538560831"/>
    <w:bookmarkStart w:id="1038" w:name="_MON_1539430989"/>
    <w:bookmarkStart w:id="1039" w:name="_MON_1543149993"/>
    <w:bookmarkStart w:id="1040" w:name="_MON_1547566091"/>
    <w:bookmarkStart w:id="1041" w:name="_MON_1547566108"/>
    <w:bookmarkStart w:id="1042" w:name="_MON_1547566216"/>
    <w:bookmarkStart w:id="1043" w:name="_MON_1543150023"/>
    <w:bookmarkStart w:id="1044" w:name="_MON_1543150038"/>
    <w:bookmarkStart w:id="1045" w:name="_MON_1543150201"/>
    <w:bookmarkStart w:id="1046" w:name="_MON_1543150219"/>
    <w:bookmarkStart w:id="1047" w:name="_MON_1539190456"/>
    <w:bookmarkStart w:id="1048" w:name="_MON_1499258170"/>
    <w:bookmarkStart w:id="1049" w:name="_MON_1546440369"/>
    <w:bookmarkStart w:id="1050" w:name="_MON_1547363933"/>
    <w:bookmarkStart w:id="1051" w:name="_MON_1547365456"/>
    <w:bookmarkStart w:id="1052" w:name="_MON_1546444022"/>
    <w:bookmarkStart w:id="1053" w:name="_MON_1546444338"/>
    <w:bookmarkStart w:id="1054" w:name="_MON_1546444367"/>
    <w:bookmarkStart w:id="1055" w:name="_MON_1546444384"/>
    <w:bookmarkStart w:id="1056" w:name="_MON_1546444404"/>
    <w:bookmarkEnd w:id="1035"/>
    <w:bookmarkEnd w:id="1036"/>
    <w:bookmarkEnd w:id="1037"/>
    <w:bookmarkEnd w:id="1038"/>
    <w:bookmarkEnd w:id="1039"/>
    <w:bookmarkEnd w:id="1040"/>
    <w:bookmarkEnd w:id="1041"/>
    <w:bookmarkEnd w:id="1042"/>
    <w:bookmarkEnd w:id="1043"/>
    <w:bookmarkEnd w:id="1044"/>
    <w:bookmarkEnd w:id="1045"/>
    <w:bookmarkEnd w:id="1046"/>
    <w:bookmarkEnd w:id="1047"/>
    <w:bookmarkEnd w:id="1048"/>
    <w:bookmarkEnd w:id="1049"/>
    <w:bookmarkEnd w:id="1050"/>
    <w:bookmarkEnd w:id="1051"/>
    <w:bookmarkEnd w:id="1052"/>
    <w:bookmarkEnd w:id="1053"/>
    <w:bookmarkEnd w:id="1054"/>
    <w:bookmarkEnd w:id="1055"/>
    <w:bookmarkEnd w:id="1056"/>
    <w:p w:rsidR="009B6879" w:rsidRPr="00E17C21" w:rsidRDefault="00E83223" w:rsidP="007C50A7">
      <w:pPr>
        <w:tabs>
          <w:tab w:val="left" w:pos="1276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  <w:cs/>
        </w:rPr>
        <w:object w:dxaOrig="9523" w:dyaOrig="5492">
          <v:shape id="_x0000_i1117" type="#_x0000_t75" style="width:472.05pt;height:286.1pt" o:ole="">
            <v:imagedata r:id="rId192" o:title=""/>
          </v:shape>
          <o:OLEObject Type="Embed" ProgID="Excel.Sheet.8" ShapeID="_x0000_i1117" DrawAspect="Content" ObjectID="_1549457362" r:id="rId193"/>
        </w:object>
      </w:r>
      <w:bookmarkStart w:id="1057" w:name="_MON_1543150267"/>
      <w:bookmarkStart w:id="1058" w:name="_MON_1499258357"/>
      <w:bookmarkStart w:id="1059" w:name="_MON_1499258431"/>
      <w:bookmarkStart w:id="1060" w:name="_MON_1538561111"/>
      <w:bookmarkStart w:id="1061" w:name="_MON_1546440520"/>
      <w:bookmarkStart w:id="1062" w:name="_MON_1546443514"/>
      <w:bookmarkStart w:id="1063" w:name="_MON_1546444582"/>
      <w:bookmarkStart w:id="1064" w:name="_MON_1499258317"/>
      <w:bookmarkStart w:id="1065" w:name="_MON_1499258336"/>
      <w:bookmarkStart w:id="1066" w:name="_MON_1537252159"/>
      <w:bookmarkStart w:id="1067" w:name="_MON_1543150002"/>
      <w:bookmarkStart w:id="1068" w:name="_MON_1543150048"/>
      <w:bookmarkStart w:id="1069" w:name="_MON_1543150245"/>
      <w:bookmarkEnd w:id="1057"/>
      <w:bookmarkEnd w:id="1058"/>
      <w:bookmarkEnd w:id="1059"/>
      <w:bookmarkEnd w:id="1060"/>
      <w:bookmarkEnd w:id="1061"/>
      <w:bookmarkEnd w:id="1062"/>
      <w:bookmarkEnd w:id="1063"/>
      <w:bookmarkEnd w:id="1064"/>
      <w:bookmarkEnd w:id="1065"/>
      <w:bookmarkEnd w:id="1066"/>
      <w:bookmarkEnd w:id="1067"/>
      <w:bookmarkEnd w:id="1068"/>
      <w:bookmarkEnd w:id="1069"/>
      <w:r w:rsidR="006E56CC" w:rsidRPr="00E17C21">
        <w:rPr>
          <w:rFonts w:ascii="Angsana New" w:hAnsi="Angsana New"/>
          <w:sz w:val="28"/>
          <w:cs/>
        </w:rPr>
        <w:object w:dxaOrig="9523" w:dyaOrig="5492">
          <v:shape id="_x0000_i1118" type="#_x0000_t75" style="width:472.05pt;height:284.25pt" o:ole="">
            <v:imagedata r:id="rId194" o:title=""/>
          </v:shape>
          <o:OLEObject Type="Embed" ProgID="Excel.Sheet.8" ShapeID="_x0000_i1118" DrawAspect="Content" ObjectID="_1549457363" r:id="rId195"/>
        </w:object>
      </w:r>
      <w:r w:rsidR="003A6506" w:rsidRPr="00E17C21">
        <w:rPr>
          <w:rFonts w:ascii="Angsana New" w:hAnsi="Angsana New"/>
          <w:sz w:val="28"/>
          <w:cs/>
        </w:rPr>
        <w:tab/>
      </w:r>
      <w:r w:rsidR="001E6D06" w:rsidRPr="00E17C21">
        <w:rPr>
          <w:rFonts w:ascii="Angsana New" w:hAnsi="Angsana New"/>
          <w:spacing w:val="2"/>
          <w:sz w:val="28"/>
          <w:cs/>
        </w:rPr>
        <w:t>งบการเงินรวมและงบการเงินเฉพาะของธนาคาร</w:t>
      </w:r>
      <w:r w:rsidR="001E6D06" w:rsidRPr="00E17C21">
        <w:rPr>
          <w:rFonts w:ascii="Angsana New" w:hAnsi="Angsana New"/>
          <w:spacing w:val="2"/>
          <w:sz w:val="28"/>
        </w:rPr>
        <w:t xml:space="preserve"> </w:t>
      </w:r>
      <w:r w:rsidR="00FF7452" w:rsidRPr="00E17C21">
        <w:rPr>
          <w:rFonts w:ascii="Angsana New" w:hAnsi="Angsana New"/>
          <w:spacing w:val="2"/>
          <w:sz w:val="28"/>
          <w:cs/>
        </w:rPr>
        <w:t>สำหรับ</w:t>
      </w:r>
      <w:r w:rsidR="00147672" w:rsidRPr="00E17C21">
        <w:rPr>
          <w:rFonts w:ascii="Angsana New" w:hAnsi="Angsana New" w:hint="cs"/>
          <w:spacing w:val="2"/>
          <w:sz w:val="28"/>
          <w:cs/>
        </w:rPr>
        <w:t>ปี</w:t>
      </w:r>
      <w:r w:rsidR="00FF7452" w:rsidRPr="00E17C21">
        <w:rPr>
          <w:rFonts w:ascii="Angsana New" w:hAnsi="Angsana New"/>
          <w:spacing w:val="2"/>
          <w:sz w:val="28"/>
          <w:cs/>
        </w:rPr>
        <w:t xml:space="preserve">สิ้นสุดวันที่ </w:t>
      </w:r>
      <w:r w:rsidR="00147672" w:rsidRPr="00E17C21">
        <w:rPr>
          <w:rFonts w:ascii="Angsana New" w:hAnsi="Angsana New"/>
          <w:sz w:val="28"/>
          <w:cs/>
        </w:rPr>
        <w:t>31 ธันวาคม</w:t>
      </w:r>
      <w:r w:rsidR="00292677" w:rsidRPr="00E17C21">
        <w:rPr>
          <w:rFonts w:ascii="Angsana New" w:hAnsi="Angsana New"/>
          <w:spacing w:val="2"/>
          <w:sz w:val="28"/>
          <w:cs/>
        </w:rPr>
        <w:t xml:space="preserve"> </w:t>
      </w:r>
      <w:r w:rsidR="001E6D06" w:rsidRPr="00E17C21">
        <w:rPr>
          <w:rFonts w:ascii="Angsana New" w:hAnsi="Angsana New"/>
          <w:spacing w:val="2"/>
          <w:sz w:val="28"/>
          <w:cs/>
        </w:rPr>
        <w:t>255</w:t>
      </w:r>
      <w:r w:rsidR="00070CB0" w:rsidRPr="00E17C21">
        <w:rPr>
          <w:rFonts w:ascii="Angsana New" w:hAnsi="Angsana New"/>
          <w:spacing w:val="2"/>
          <w:sz w:val="28"/>
          <w:cs/>
        </w:rPr>
        <w:t>9</w:t>
      </w:r>
      <w:r w:rsidR="001E6D06" w:rsidRPr="00E17C21">
        <w:rPr>
          <w:rFonts w:ascii="Angsana New" w:hAnsi="Angsana New"/>
          <w:spacing w:val="2"/>
          <w:sz w:val="28"/>
          <w:cs/>
        </w:rPr>
        <w:t xml:space="preserve"> และ </w:t>
      </w:r>
      <w:r w:rsidR="00070CB0" w:rsidRPr="00E17C21">
        <w:rPr>
          <w:rFonts w:ascii="Angsana New" w:hAnsi="Angsana New"/>
          <w:spacing w:val="2"/>
          <w:sz w:val="28"/>
          <w:cs/>
        </w:rPr>
        <w:t>2558</w:t>
      </w:r>
      <w:r w:rsidR="001E6D06" w:rsidRPr="00E17C21">
        <w:rPr>
          <w:rFonts w:ascii="Angsana New" w:hAnsi="Angsana New"/>
          <w:sz w:val="28"/>
          <w:cs/>
        </w:rPr>
        <w:t xml:space="preserve"> มียอดรวมรายได้ดอกเบี้ยและค่าใช้จ่ายดอกเบี้ย แสดงด้วยจำนวนเงินที่ยังไม่ได้หักรายการ</w:t>
      </w:r>
      <w:r w:rsidR="001A30B4" w:rsidRPr="00E17C21">
        <w:rPr>
          <w:rFonts w:ascii="Angsana New" w:hAnsi="Angsana New"/>
          <w:sz w:val="28"/>
          <w:cs/>
        </w:rPr>
        <w:t>ธุรกรรมในประเทศและ</w:t>
      </w:r>
      <w:r w:rsidR="00E22925" w:rsidRPr="00E17C21">
        <w:rPr>
          <w:rFonts w:ascii="Angsana New" w:hAnsi="Angsana New"/>
          <w:sz w:val="28"/>
          <w:cs/>
        </w:rPr>
        <w:t>ธุรกรรมสาขาใน</w:t>
      </w:r>
      <w:r w:rsidR="001A30B4" w:rsidRPr="00E17C21">
        <w:rPr>
          <w:rFonts w:ascii="Angsana New" w:hAnsi="Angsana New"/>
          <w:sz w:val="28"/>
          <w:cs/>
        </w:rPr>
        <w:t>ต่างประเทศ</w:t>
      </w:r>
      <w:r w:rsidR="001A30B4" w:rsidRPr="00E17C21">
        <w:rPr>
          <w:rFonts w:ascii="Angsana New" w:hAnsi="Angsana New"/>
          <w:sz w:val="28"/>
        </w:rPr>
        <w:t xml:space="preserve"> </w:t>
      </w:r>
      <w:r w:rsidR="001E6D06" w:rsidRPr="00E17C21">
        <w:rPr>
          <w:rFonts w:ascii="Angsana New" w:hAnsi="Angsana New"/>
          <w:sz w:val="28"/>
          <w:cs/>
        </w:rPr>
        <w:t xml:space="preserve">จำนวน </w:t>
      </w:r>
      <w:r w:rsidR="00C9424B" w:rsidRPr="00E17C21">
        <w:rPr>
          <w:rFonts w:ascii="Angsana New" w:hAnsi="Angsana New"/>
          <w:sz w:val="28"/>
        </w:rPr>
        <w:t>3,561.57</w:t>
      </w:r>
      <w:r w:rsidR="00292677" w:rsidRPr="00E17C21">
        <w:rPr>
          <w:rFonts w:ascii="Angsana New" w:hAnsi="Angsana New"/>
          <w:sz w:val="28"/>
          <w:cs/>
        </w:rPr>
        <w:t xml:space="preserve"> </w:t>
      </w:r>
      <w:r w:rsidR="001E6D06" w:rsidRPr="00E17C21">
        <w:rPr>
          <w:rFonts w:ascii="Angsana New" w:hAnsi="Angsana New"/>
          <w:sz w:val="28"/>
          <w:cs/>
        </w:rPr>
        <w:t xml:space="preserve">ล้านบาท และ </w:t>
      </w:r>
      <w:r w:rsidR="00147672" w:rsidRPr="00E17C21">
        <w:rPr>
          <w:rFonts w:ascii="Angsana New" w:hAnsi="Angsana New"/>
          <w:sz w:val="28"/>
        </w:rPr>
        <w:t>3</w:t>
      </w:r>
      <w:r w:rsidR="00292677" w:rsidRPr="00E17C21">
        <w:rPr>
          <w:rFonts w:ascii="Angsana New" w:hAnsi="Angsana New"/>
          <w:sz w:val="28"/>
        </w:rPr>
        <w:t>,</w:t>
      </w:r>
      <w:r w:rsidR="00147672" w:rsidRPr="00E17C21">
        <w:rPr>
          <w:rFonts w:ascii="Angsana New" w:hAnsi="Angsana New"/>
          <w:sz w:val="28"/>
        </w:rPr>
        <w:t>342</w:t>
      </w:r>
      <w:r w:rsidR="00292677" w:rsidRPr="00E17C21">
        <w:rPr>
          <w:rFonts w:ascii="Angsana New" w:hAnsi="Angsana New"/>
          <w:sz w:val="28"/>
        </w:rPr>
        <w:t>.</w:t>
      </w:r>
      <w:r w:rsidR="00147672" w:rsidRPr="00E17C21">
        <w:rPr>
          <w:rFonts w:ascii="Angsana New" w:hAnsi="Angsana New"/>
          <w:sz w:val="28"/>
        </w:rPr>
        <w:t>3</w:t>
      </w:r>
      <w:r w:rsidR="008543FB" w:rsidRPr="00E17C21">
        <w:rPr>
          <w:rFonts w:ascii="Angsana New" w:hAnsi="Angsana New"/>
          <w:sz w:val="28"/>
        </w:rPr>
        <w:t>4</w:t>
      </w:r>
      <w:r w:rsidR="004D6A99" w:rsidRPr="00E17C21">
        <w:rPr>
          <w:rFonts w:ascii="Angsana New" w:hAnsi="Angsana New"/>
          <w:sz w:val="28"/>
          <w:cs/>
        </w:rPr>
        <w:t xml:space="preserve"> ล้านบาท ตามลำดับ</w:t>
      </w:r>
    </w:p>
    <w:p w:rsidR="001E6D06" w:rsidRPr="00E17C21" w:rsidRDefault="000537CD" w:rsidP="00835A83">
      <w:pPr>
        <w:tabs>
          <w:tab w:val="left" w:pos="284"/>
          <w:tab w:val="left" w:pos="709"/>
        </w:tabs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E17C21">
        <w:rPr>
          <w:rFonts w:ascii="Angsana New" w:hAnsi="Angsana New"/>
          <w:sz w:val="28"/>
        </w:rPr>
        <w:lastRenderedPageBreak/>
        <w:tab/>
      </w:r>
      <w:r w:rsidR="00B06675" w:rsidRPr="00E17C21">
        <w:rPr>
          <w:rFonts w:ascii="Angsana New" w:hAnsi="Angsana New"/>
          <w:b/>
          <w:bCs/>
          <w:sz w:val="28"/>
        </w:rPr>
        <w:t>6.</w:t>
      </w:r>
      <w:r w:rsidR="00147672" w:rsidRPr="00E17C21">
        <w:rPr>
          <w:rFonts w:ascii="Angsana New" w:hAnsi="Angsana New"/>
          <w:b/>
          <w:bCs/>
          <w:sz w:val="28"/>
        </w:rPr>
        <w:t>26</w:t>
      </w:r>
      <w:r w:rsidRPr="00E17C21">
        <w:rPr>
          <w:rFonts w:ascii="Angsana New" w:hAnsi="Angsana New"/>
          <w:b/>
          <w:bCs/>
          <w:sz w:val="28"/>
        </w:rPr>
        <w:tab/>
      </w:r>
      <w:r w:rsidR="001E6D06" w:rsidRPr="00E17C21">
        <w:rPr>
          <w:rFonts w:ascii="Angsana New" w:hAnsi="Angsana New"/>
          <w:b/>
          <w:bCs/>
          <w:sz w:val="28"/>
          <w:cs/>
        </w:rPr>
        <w:t>ผลการดำเนินงานจำแนกตามส่วนงานดำเนินงาน</w:t>
      </w:r>
    </w:p>
    <w:p w:rsidR="002F33EE" w:rsidRPr="00E17C21" w:rsidRDefault="002F33EE" w:rsidP="00835A83">
      <w:pPr>
        <w:tabs>
          <w:tab w:val="left" w:pos="709"/>
        </w:tabs>
        <w:spacing w:before="120" w:line="276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E17C21">
        <w:rPr>
          <w:rFonts w:ascii="Angsana New" w:hAnsi="Angsana New"/>
          <w:sz w:val="28"/>
          <w:cs/>
        </w:rPr>
        <w:tab/>
      </w:r>
      <w:r w:rsidRPr="00E17C21">
        <w:rPr>
          <w:rFonts w:ascii="Angsana New" w:hAnsi="Angsana New"/>
          <w:b/>
          <w:bCs/>
          <w:sz w:val="28"/>
          <w:cs/>
        </w:rPr>
        <w:t>ปัจจัยในการกำหนดส่วนงาน</w:t>
      </w:r>
    </w:p>
    <w:p w:rsidR="002F33EE" w:rsidRPr="00E17C21" w:rsidRDefault="002F33EE" w:rsidP="00835A83">
      <w:pPr>
        <w:tabs>
          <w:tab w:val="left" w:pos="709"/>
        </w:tabs>
        <w:spacing w:line="276" w:lineRule="auto"/>
        <w:jc w:val="thaiDistribute"/>
        <w:outlineLvl w:val="0"/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  <w:cs/>
        </w:rPr>
        <w:tab/>
        <w:t>ธนาคารมีการจัดแบ่งองค์กรเพื่อใช้บริหารจัดการภายใน โดยมีคณะกรรมการผู้บริหารสายงานเป็นผู้มีอำนาจตัดสินใจสูงสุดด้านการดำเนินงาน โดยจัดแบ่งเป็น 3 ส่วนงาน ตามกลุ่มลูกค้าและลักษณะการประกอบธุรกิจ ดังนี้</w:t>
      </w:r>
    </w:p>
    <w:p w:rsidR="002F33EE" w:rsidRPr="00E17C21" w:rsidRDefault="002F33EE" w:rsidP="00835A83">
      <w:pPr>
        <w:tabs>
          <w:tab w:val="left" w:pos="709"/>
        </w:tabs>
        <w:spacing w:line="276" w:lineRule="auto"/>
        <w:jc w:val="thaiDistribute"/>
        <w:outlineLvl w:val="0"/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  <w:cs/>
        </w:rPr>
        <w:tab/>
      </w:r>
      <w:r w:rsidRPr="00E17C21">
        <w:rPr>
          <w:rFonts w:ascii="Angsana New" w:hAnsi="Angsana New"/>
          <w:spacing w:val="2"/>
          <w:sz w:val="28"/>
          <w:cs/>
        </w:rPr>
        <w:t>1) ธนาคารเพื่อลูกค้ารายย่อย ให้บริการและพัฒนาผลิตภัณฑ์ด้านการรับฝากเงิน การให้สินเชื่อ การให้บริการรับชำระ</w:t>
      </w:r>
      <w:r w:rsidRPr="00E17C21">
        <w:rPr>
          <w:rFonts w:ascii="Angsana New" w:hAnsi="Angsana New"/>
          <w:sz w:val="28"/>
          <w:cs/>
        </w:rPr>
        <w:t>ค่าสินค้าและบริการอื่น ๆ รวมทั้งการแนะนำและขายผลิตภัณฑ์ของบริษัทในเครือและพันธมิตรธุรกิจ ผ่านเครือข่ายสาขาของธนาคารทั่วประเทศ</w:t>
      </w:r>
    </w:p>
    <w:p w:rsidR="002F33EE" w:rsidRPr="00E17C21" w:rsidRDefault="002F33EE" w:rsidP="00835A83">
      <w:pPr>
        <w:tabs>
          <w:tab w:val="left" w:pos="709"/>
        </w:tabs>
        <w:spacing w:line="276" w:lineRule="auto"/>
        <w:jc w:val="thaiDistribute"/>
        <w:outlineLvl w:val="0"/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  <w:cs/>
        </w:rPr>
        <w:tab/>
        <w:t>2) ธนาคารเพื่อลูกค้าธุรกิจ ให้บริการด้านสินเชื่อและบริการทางการเงินแก่ลูกค้าธุรกิจ</w:t>
      </w:r>
    </w:p>
    <w:p w:rsidR="002F33EE" w:rsidRPr="00E17C21" w:rsidRDefault="002F33EE" w:rsidP="00835A83">
      <w:pPr>
        <w:tabs>
          <w:tab w:val="left" w:pos="709"/>
        </w:tabs>
        <w:spacing w:line="276" w:lineRule="auto"/>
        <w:jc w:val="thaiDistribute"/>
        <w:outlineLvl w:val="0"/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  <w:cs/>
        </w:rPr>
        <w:tab/>
        <w:t>3) ธุรกิจบริหารเงินและการลงทุน ทำหน้าที่ดูแลโครงสร้างทางการเงินให้อยู่ในระดับที่เหมาะสม พร้อมสร้างผลกำไรจากการบริหารการลงทุน การปริวรรตเงินตรา ธุรกิจระหว่างประเทศ และสภาพคล่องส่วนเกินของธนาคาร รวมทั้งบริหารสาขาต่างประเทศและดูแลบริษัทที่ธนาคารลงทุน</w:t>
      </w:r>
    </w:p>
    <w:p w:rsidR="002F33EE" w:rsidRPr="00E17C21" w:rsidRDefault="002F33EE" w:rsidP="00835A83">
      <w:pPr>
        <w:tabs>
          <w:tab w:val="left" w:pos="709"/>
        </w:tabs>
        <w:spacing w:line="276" w:lineRule="auto"/>
        <w:jc w:val="thaiDistribute"/>
        <w:outlineLvl w:val="0"/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  <w:cs/>
        </w:rPr>
        <w:tab/>
        <w:t>สำหรับส่วนงานอื่น ๆ จะประกอบไปด้วย หน่วยงานส่วนกลาง หน่วยงานสนับสนุน บริษัทย่อยและบริษัทร่วม</w:t>
      </w:r>
    </w:p>
    <w:p w:rsidR="002F33EE" w:rsidRPr="00E17C21" w:rsidRDefault="002F33EE" w:rsidP="00835A83">
      <w:pPr>
        <w:tabs>
          <w:tab w:val="left" w:pos="709"/>
        </w:tabs>
        <w:spacing w:before="120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E17C21">
        <w:rPr>
          <w:rFonts w:ascii="Angsana New" w:hAnsi="Angsana New"/>
          <w:sz w:val="28"/>
          <w:cs/>
        </w:rPr>
        <w:tab/>
      </w:r>
      <w:r w:rsidRPr="00E17C21">
        <w:rPr>
          <w:rFonts w:ascii="Angsana New" w:hAnsi="Angsana New"/>
          <w:b/>
          <w:bCs/>
          <w:sz w:val="28"/>
          <w:cs/>
        </w:rPr>
        <w:t>เกณฑ์การวัดมูลค่า</w:t>
      </w:r>
    </w:p>
    <w:p w:rsidR="002F33EE" w:rsidRPr="00E17C21" w:rsidRDefault="002F33EE" w:rsidP="00835A83">
      <w:pPr>
        <w:tabs>
          <w:tab w:val="left" w:pos="709"/>
        </w:tabs>
        <w:jc w:val="thaiDistribute"/>
        <w:outlineLvl w:val="0"/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  <w:cs/>
        </w:rPr>
        <w:tab/>
        <w:t>นโยบายการบัญชีสำหรับส่วนงานดำเนินงานเป็นไปตามหลักการบริหารจัดการเพื่อสร้างมูลค่าทางเศรษฐศาสตร์ (</w:t>
      </w:r>
      <w:r w:rsidRPr="00E17C21">
        <w:rPr>
          <w:rFonts w:ascii="Angsana New" w:hAnsi="Angsana New"/>
          <w:sz w:val="28"/>
        </w:rPr>
        <w:t>Economic Value Management</w:t>
      </w:r>
      <w:r w:rsidR="0017474B" w:rsidRPr="00E17C21">
        <w:rPr>
          <w:rFonts w:ascii="Angsana New" w:hAnsi="Angsana New"/>
          <w:sz w:val="28"/>
        </w:rPr>
        <w:t xml:space="preserve"> </w:t>
      </w:r>
      <w:r w:rsidRPr="00E17C21">
        <w:rPr>
          <w:rFonts w:ascii="Angsana New" w:hAnsi="Angsana New"/>
          <w:sz w:val="28"/>
        </w:rPr>
        <w:t>: EVM</w:t>
      </w:r>
      <w:r w:rsidRPr="00E17C21">
        <w:rPr>
          <w:rFonts w:ascii="Angsana New" w:hAnsi="Angsana New"/>
          <w:sz w:val="28"/>
          <w:cs/>
        </w:rPr>
        <w:t>) โดยมีกำไรเชิงเศรษฐศาสตร์เป็นตัวชี้วัดในการประเมินผลงานโดยผู้มีอำนาจตัดสินใจ</w:t>
      </w:r>
      <w:r w:rsidRPr="00E17C21">
        <w:rPr>
          <w:rFonts w:ascii="Angsana New" w:hAnsi="Angsana New"/>
          <w:spacing w:val="10"/>
          <w:sz w:val="28"/>
          <w:cs/>
        </w:rPr>
        <w:t>สูงสุดด้านการดำเนินงาน หลักการดังกล่าวนั้นแตกต่างจากนโยบายการบัญชีที่ใช้จัดทำงบการเงิน เนื่องจากกำหนดให้</w:t>
      </w:r>
      <w:r w:rsidRPr="00E17C21">
        <w:rPr>
          <w:rFonts w:ascii="Angsana New" w:hAnsi="Angsana New"/>
          <w:sz w:val="28"/>
          <w:cs/>
        </w:rPr>
        <w:t>ทุกหน่วยงานเป็นศูนย์กำไร มีการคิดค่าบริการระหว่างหน่วยงาน นอกจากนี้ มีการคำนวณผลตอบแทนจากการจัดหาเงินให้แก่หน่วยงานผู้จัดหาเงิน และคำนวณต้นทุนจากการใช้เงินของหน่วยงานผู้ใช้เงินทุนตามหลักการกำหนดราคาโอน รายได้และค่าใช้จ่ายจะถูกปันส่วนไปยังหน่วยงานผู้เป็นเจ้าของ จนในที่สุดจะได้ค่ากำไรเชิงเศรษฐศาสตร์</w:t>
      </w:r>
    </w:p>
    <w:bookmarkStart w:id="1070" w:name="_MON_1547637200"/>
    <w:bookmarkStart w:id="1071" w:name="_MON_1547638028"/>
    <w:bookmarkStart w:id="1072" w:name="_MON_1539530097"/>
    <w:bookmarkStart w:id="1073" w:name="_MON_1543150312"/>
    <w:bookmarkStart w:id="1074" w:name="_MON_1543150339"/>
    <w:bookmarkStart w:id="1075" w:name="_MON_1539528932"/>
    <w:bookmarkEnd w:id="1070"/>
    <w:bookmarkEnd w:id="1071"/>
    <w:bookmarkEnd w:id="1072"/>
    <w:bookmarkEnd w:id="1073"/>
    <w:bookmarkEnd w:id="1074"/>
    <w:bookmarkEnd w:id="1075"/>
    <w:p w:rsidR="002F33EE" w:rsidRPr="00E17C21" w:rsidRDefault="00DA6448" w:rsidP="00835A83">
      <w:pPr>
        <w:spacing w:line="276" w:lineRule="auto"/>
        <w:jc w:val="thaiDistribute"/>
        <w:outlineLvl w:val="0"/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  <w:cs/>
        </w:rPr>
        <w:object w:dxaOrig="9588" w:dyaOrig="5420">
          <v:shape id="_x0000_i1119" type="#_x0000_t75" style="width:473.95pt;height:277.35pt" o:ole="">
            <v:imagedata r:id="rId196" o:title=""/>
          </v:shape>
          <o:OLEObject Type="Embed" ProgID="Excel.Sheet.8" ShapeID="_x0000_i1119" DrawAspect="Content" ObjectID="_1549457364" r:id="rId197"/>
        </w:object>
      </w:r>
    </w:p>
    <w:p w:rsidR="001E6D06" w:rsidRPr="00E17C21" w:rsidRDefault="001E6D06" w:rsidP="00835A83">
      <w:pPr>
        <w:tabs>
          <w:tab w:val="left" w:pos="284"/>
          <w:tab w:val="left" w:pos="709"/>
        </w:tabs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  <w:cs/>
        </w:rPr>
      </w:pPr>
      <w:bookmarkStart w:id="1076" w:name="_MON_1499494314"/>
      <w:bookmarkStart w:id="1077" w:name="_MON_1499499303"/>
      <w:bookmarkEnd w:id="1076"/>
      <w:bookmarkEnd w:id="1077"/>
      <w:r w:rsidRPr="00E17C21">
        <w:rPr>
          <w:rFonts w:ascii="Angsana New" w:hAnsi="Angsana New"/>
          <w:sz w:val="28"/>
        </w:rPr>
        <w:lastRenderedPageBreak/>
        <w:tab/>
      </w:r>
      <w:r w:rsidR="007725A6" w:rsidRPr="00E17C21">
        <w:rPr>
          <w:rFonts w:ascii="Angsana New" w:hAnsi="Angsana New"/>
          <w:b/>
          <w:bCs/>
          <w:sz w:val="28"/>
        </w:rPr>
        <w:t>6.</w:t>
      </w:r>
      <w:r w:rsidR="00147672" w:rsidRPr="00E17C21">
        <w:rPr>
          <w:rFonts w:ascii="Angsana New" w:hAnsi="Angsana New"/>
          <w:b/>
          <w:bCs/>
          <w:sz w:val="28"/>
        </w:rPr>
        <w:t>26</w:t>
      </w:r>
      <w:r w:rsidRPr="00E17C21">
        <w:rPr>
          <w:rFonts w:ascii="Angsana New" w:hAnsi="Angsana New"/>
          <w:b/>
          <w:bCs/>
          <w:sz w:val="28"/>
        </w:rPr>
        <w:tab/>
      </w:r>
      <w:r w:rsidRPr="00E17C21">
        <w:rPr>
          <w:rFonts w:ascii="Angsana New" w:hAnsi="Angsana New"/>
          <w:b/>
          <w:bCs/>
          <w:sz w:val="28"/>
          <w:cs/>
        </w:rPr>
        <w:t>ผลการดำเนินงานจำแนกตามส่วนงานดำเนินงาน</w:t>
      </w:r>
      <w:r w:rsidRPr="00E17C21">
        <w:rPr>
          <w:rFonts w:ascii="Angsana New" w:hAnsi="Angsana New"/>
          <w:b/>
          <w:bCs/>
          <w:sz w:val="28"/>
        </w:rPr>
        <w:t xml:space="preserve"> (</w:t>
      </w:r>
      <w:r w:rsidRPr="00E17C21">
        <w:rPr>
          <w:rFonts w:ascii="Angsana New" w:hAnsi="Angsana New"/>
          <w:b/>
          <w:bCs/>
          <w:sz w:val="28"/>
          <w:cs/>
        </w:rPr>
        <w:t>ต่อ)</w:t>
      </w:r>
    </w:p>
    <w:bookmarkStart w:id="1078" w:name="_MON_1543150350"/>
    <w:bookmarkStart w:id="1079" w:name="_MON_1547638229"/>
    <w:bookmarkStart w:id="1080" w:name="_MON_1543150433"/>
    <w:bookmarkEnd w:id="1078"/>
    <w:bookmarkEnd w:id="1079"/>
    <w:bookmarkEnd w:id="1080"/>
    <w:p w:rsidR="001E6D06" w:rsidRPr="00E17C21" w:rsidRDefault="00DA6448" w:rsidP="00835A83">
      <w:pPr>
        <w:tabs>
          <w:tab w:val="left" w:pos="709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  <w:cs/>
        </w:rPr>
        <w:object w:dxaOrig="9588" w:dyaOrig="5420">
          <v:shape id="_x0000_i1120" type="#_x0000_t75" style="width:473.95pt;height:281.1pt" o:ole="">
            <v:imagedata r:id="rId198" o:title=""/>
          </v:shape>
          <o:OLEObject Type="Embed" ProgID="Excel.Sheet.8" ShapeID="_x0000_i1120" DrawAspect="Content" ObjectID="_1549457365" r:id="rId199"/>
        </w:object>
      </w:r>
      <w:r w:rsidR="0066024D" w:rsidRPr="00E17C21">
        <w:rPr>
          <w:rFonts w:ascii="Angsana New" w:hAnsi="Angsana New"/>
          <w:sz w:val="28"/>
          <w:vertAlign w:val="superscript"/>
        </w:rPr>
        <w:tab/>
      </w:r>
      <w:r w:rsidR="001E6D06" w:rsidRPr="00E17C21">
        <w:rPr>
          <w:rFonts w:ascii="Angsana New" w:hAnsi="Angsana New"/>
          <w:spacing w:val="4"/>
          <w:sz w:val="28"/>
          <w:vertAlign w:val="superscript"/>
        </w:rPr>
        <w:t>1</w:t>
      </w:r>
      <w:r w:rsidR="007522A4" w:rsidRPr="00E17C21">
        <w:rPr>
          <w:rFonts w:ascii="Angsana New" w:hAnsi="Angsana New"/>
          <w:spacing w:val="4"/>
          <w:sz w:val="28"/>
          <w:cs/>
        </w:rPr>
        <w:t xml:space="preserve"> </w:t>
      </w:r>
      <w:r w:rsidR="001E6D06" w:rsidRPr="00E17C21">
        <w:rPr>
          <w:rFonts w:ascii="Angsana New" w:hAnsi="Angsana New"/>
          <w:spacing w:val="4"/>
          <w:sz w:val="28"/>
          <w:cs/>
        </w:rPr>
        <w:t>การแสดงรายการในงบการเงิน รายการกำไรบางรายการแสดงค่าสุทธิจากรายการขาดทุน ซึ่งกรณีที่เป็นกำไรสุทธิ</w:t>
      </w:r>
      <w:r w:rsidR="001E6D06" w:rsidRPr="00E17C21">
        <w:rPr>
          <w:rFonts w:ascii="Angsana New" w:hAnsi="Angsana New"/>
          <w:sz w:val="28"/>
          <w:cs/>
        </w:rPr>
        <w:t>จะแสดงภายใต้รายได้จากการดำเนินงานอื่น</w:t>
      </w:r>
      <w:r w:rsidR="004929F7" w:rsidRPr="00E17C21">
        <w:rPr>
          <w:rFonts w:ascii="Angsana New" w:hAnsi="Angsana New"/>
          <w:sz w:val="28"/>
          <w:cs/>
        </w:rPr>
        <w:t xml:space="preserve"> </w:t>
      </w:r>
      <w:r w:rsidR="001E6D06" w:rsidRPr="00E17C21">
        <w:rPr>
          <w:rFonts w:ascii="Angsana New" w:hAnsi="Angsana New"/>
          <w:sz w:val="28"/>
          <w:cs/>
        </w:rPr>
        <w:t>ๆ และในกรณีที่เป็นขาดทุนสุทธิจะแสดงภายใต้ค่าใช้จ่ายจากการดำเนินงานอื่น</w:t>
      </w:r>
      <w:r w:rsidR="004929F7" w:rsidRPr="00E17C21">
        <w:rPr>
          <w:rFonts w:ascii="Angsana New" w:hAnsi="Angsana New"/>
          <w:sz w:val="28"/>
          <w:cs/>
        </w:rPr>
        <w:t xml:space="preserve"> </w:t>
      </w:r>
      <w:r w:rsidR="001E6D06" w:rsidRPr="00E17C21">
        <w:rPr>
          <w:rFonts w:ascii="Angsana New" w:hAnsi="Angsana New"/>
          <w:sz w:val="28"/>
          <w:cs/>
        </w:rPr>
        <w:t xml:space="preserve">ๆ ขณะที่ตามระบบ </w:t>
      </w:r>
      <w:r w:rsidR="001E6D06" w:rsidRPr="00E17C21">
        <w:rPr>
          <w:rFonts w:ascii="Angsana New" w:hAnsi="Angsana New"/>
          <w:sz w:val="28"/>
        </w:rPr>
        <w:t xml:space="preserve">EVM </w:t>
      </w:r>
      <w:r w:rsidR="001E6D06" w:rsidRPr="00E17C21">
        <w:rPr>
          <w:rFonts w:ascii="Angsana New" w:hAnsi="Angsana New"/>
          <w:sz w:val="28"/>
          <w:cs/>
        </w:rPr>
        <w:t>จะกำหนดไว้ให้แสดงเป็นรายได้หรือค่าใช้จ่ายโดยไม่พิจารณาว่าเป็นกำไรสุทธิหรือขาดทุนสุทธิ</w:t>
      </w:r>
    </w:p>
    <w:p w:rsidR="001E6D06" w:rsidRPr="00E17C21" w:rsidRDefault="0066024D" w:rsidP="00835A83">
      <w:pPr>
        <w:tabs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outlineLvl w:val="0"/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  <w:vertAlign w:val="superscript"/>
        </w:rPr>
        <w:tab/>
      </w:r>
      <w:r w:rsidR="001E6D06" w:rsidRPr="00E17C21">
        <w:rPr>
          <w:rFonts w:ascii="Angsana New" w:hAnsi="Angsana New"/>
          <w:sz w:val="28"/>
          <w:vertAlign w:val="superscript"/>
        </w:rPr>
        <w:t>2</w:t>
      </w:r>
      <w:r w:rsidR="007522A4" w:rsidRPr="00E17C21">
        <w:rPr>
          <w:rFonts w:ascii="Angsana New" w:hAnsi="Angsana New"/>
          <w:sz w:val="28"/>
          <w:vertAlign w:val="superscript"/>
        </w:rPr>
        <w:t xml:space="preserve"> </w:t>
      </w:r>
      <w:r w:rsidR="001E6D06" w:rsidRPr="00E17C21">
        <w:rPr>
          <w:rFonts w:ascii="Angsana New" w:hAnsi="Angsana New"/>
          <w:sz w:val="28"/>
          <w:cs/>
        </w:rPr>
        <w:t xml:space="preserve">ตามหลักการของ </w:t>
      </w:r>
      <w:r w:rsidR="001E6D06" w:rsidRPr="00E17C21">
        <w:rPr>
          <w:rFonts w:ascii="Angsana New" w:hAnsi="Angsana New"/>
          <w:sz w:val="28"/>
        </w:rPr>
        <w:t>EVM</w:t>
      </w:r>
      <w:r w:rsidR="001E6D06" w:rsidRPr="00E17C21">
        <w:rPr>
          <w:rFonts w:ascii="Angsana New" w:hAnsi="Angsana New"/>
          <w:sz w:val="28"/>
          <w:cs/>
        </w:rPr>
        <w:t xml:space="preserve"> มี</w:t>
      </w:r>
      <w:r w:rsidR="001E6D06" w:rsidRPr="00E17C21">
        <w:rPr>
          <w:rFonts w:ascii="Angsana New" w:hAnsi="Angsana New"/>
          <w:sz w:val="28"/>
          <w:cs/>
          <w:lang w:val="en-GB"/>
        </w:rPr>
        <w:t xml:space="preserve">การคิดต้นทุนของเงินทุน </w:t>
      </w:r>
      <w:r w:rsidR="001E6D06" w:rsidRPr="00E17C21">
        <w:rPr>
          <w:rFonts w:ascii="Angsana New" w:hAnsi="Angsana New"/>
          <w:sz w:val="28"/>
          <w:cs/>
        </w:rPr>
        <w:t>(</w:t>
      </w:r>
      <w:r w:rsidR="001E6D06" w:rsidRPr="00E17C21">
        <w:rPr>
          <w:rFonts w:ascii="Angsana New" w:hAnsi="Angsana New"/>
          <w:sz w:val="28"/>
        </w:rPr>
        <w:t>Capital Charge)</w:t>
      </w:r>
      <w:r w:rsidR="001E6D06" w:rsidRPr="00E17C21">
        <w:rPr>
          <w:rFonts w:ascii="Angsana New" w:hAnsi="Angsana New"/>
          <w:sz w:val="28"/>
          <w:cs/>
          <w:lang w:val="en-GB"/>
        </w:rPr>
        <w:t xml:space="preserve"> ให้</w:t>
      </w:r>
      <w:r w:rsidR="001E6D06" w:rsidRPr="00E17C21">
        <w:rPr>
          <w:rFonts w:ascii="Angsana New" w:hAnsi="Angsana New"/>
          <w:sz w:val="28"/>
          <w:cs/>
        </w:rPr>
        <w:t>แต่ละส่วนงาน จึงต้องมีการกลับรายการนี้ออก</w:t>
      </w:r>
      <w:r w:rsidR="001E6D06" w:rsidRPr="00E17C21">
        <w:rPr>
          <w:rFonts w:ascii="Angsana New" w:hAnsi="Angsana New"/>
          <w:sz w:val="28"/>
          <w:cs/>
        </w:rPr>
        <w:br/>
        <w:t>ในภาพรวมธนาคาร</w:t>
      </w:r>
    </w:p>
    <w:p w:rsidR="000537CD" w:rsidRPr="00E17C21" w:rsidRDefault="0066024D" w:rsidP="00835A83">
      <w:pPr>
        <w:tabs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outlineLvl w:val="0"/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  <w:vertAlign w:val="superscript"/>
        </w:rPr>
        <w:tab/>
      </w:r>
      <w:r w:rsidR="001E6D06" w:rsidRPr="00E17C21">
        <w:rPr>
          <w:rFonts w:ascii="Angsana New" w:hAnsi="Angsana New"/>
          <w:sz w:val="28"/>
          <w:vertAlign w:val="superscript"/>
        </w:rPr>
        <w:t>3</w:t>
      </w:r>
      <w:r w:rsidR="007522A4" w:rsidRPr="00E17C21">
        <w:rPr>
          <w:rFonts w:ascii="Angsana New" w:hAnsi="Angsana New"/>
          <w:sz w:val="28"/>
          <w:cs/>
        </w:rPr>
        <w:t xml:space="preserve"> </w:t>
      </w:r>
      <w:r w:rsidR="001E6D06" w:rsidRPr="00E17C21">
        <w:rPr>
          <w:rFonts w:ascii="Angsana New" w:hAnsi="Angsana New"/>
          <w:sz w:val="28"/>
          <w:cs/>
        </w:rPr>
        <w:t xml:space="preserve">ระบบ </w:t>
      </w:r>
      <w:r w:rsidR="001E6D06" w:rsidRPr="00E17C21">
        <w:rPr>
          <w:rFonts w:ascii="Angsana New" w:hAnsi="Angsana New"/>
          <w:sz w:val="28"/>
        </w:rPr>
        <w:t>EVM</w:t>
      </w:r>
      <w:r w:rsidR="001E6D06" w:rsidRPr="00E17C21">
        <w:rPr>
          <w:rFonts w:ascii="Angsana New" w:hAnsi="Angsana New"/>
          <w:sz w:val="28"/>
          <w:lang w:val="en-GB"/>
        </w:rPr>
        <w:t xml:space="preserve"> </w:t>
      </w:r>
      <w:r w:rsidR="001E6D06" w:rsidRPr="00E17C21">
        <w:rPr>
          <w:rFonts w:ascii="Angsana New" w:hAnsi="Angsana New"/>
          <w:sz w:val="28"/>
          <w:cs/>
          <w:lang w:val="en-GB"/>
        </w:rPr>
        <w:t>จะคำนวณโดยใช้ยอดเฉลี่ยสินทรัพย์และหนี้สินของหน่วยงานภายในงวดบัญชี ขณะที่งบการเงินแสดงสินทรัพย์และหนี้สินด้วยยอดคงเหลือ ณ สิ้นงวดบัญชี</w:t>
      </w:r>
    </w:p>
    <w:p w:rsidR="001E6D06" w:rsidRPr="00E17C21" w:rsidRDefault="004820A7" w:rsidP="00835A83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bookmarkStart w:id="1081" w:name="OLE_LINK1"/>
      <w:r w:rsidRPr="00E17C21">
        <w:rPr>
          <w:rFonts w:ascii="Angsana New" w:hAnsi="Angsana New"/>
          <w:b/>
          <w:bCs/>
          <w:sz w:val="28"/>
        </w:rPr>
        <w:tab/>
        <w:t>6.</w:t>
      </w:r>
      <w:r w:rsidR="00147672" w:rsidRPr="00E17C21">
        <w:rPr>
          <w:rFonts w:ascii="Angsana New" w:hAnsi="Angsana New"/>
          <w:b/>
          <w:bCs/>
          <w:sz w:val="28"/>
        </w:rPr>
        <w:t>27</w:t>
      </w:r>
      <w:r w:rsidR="0066024D" w:rsidRPr="00E17C21">
        <w:rPr>
          <w:rFonts w:ascii="Angsana New" w:hAnsi="Angsana New"/>
          <w:b/>
          <w:bCs/>
          <w:sz w:val="28"/>
        </w:rPr>
        <w:tab/>
      </w:r>
      <w:r w:rsidR="001E6D06" w:rsidRPr="00E17C21">
        <w:rPr>
          <w:rFonts w:ascii="Angsana New" w:hAnsi="Angsana New"/>
          <w:b/>
          <w:bCs/>
          <w:sz w:val="28"/>
          <w:cs/>
        </w:rPr>
        <w:t>รายได้ดอกเบี้ย</w:t>
      </w:r>
    </w:p>
    <w:bookmarkStart w:id="1082" w:name="_MON_1499255199"/>
    <w:bookmarkStart w:id="1083" w:name="_MON_1499255247"/>
    <w:bookmarkStart w:id="1084" w:name="_MON_1543150488"/>
    <w:bookmarkStart w:id="1085" w:name="_MON_1543150539"/>
    <w:bookmarkStart w:id="1086" w:name="_MON_1543150554"/>
    <w:bookmarkStart w:id="1087" w:name="_MON_1499255128"/>
    <w:bookmarkStart w:id="1088" w:name="_MON_1499492287"/>
    <w:bookmarkStart w:id="1089" w:name="_MON_1538561593"/>
    <w:bookmarkStart w:id="1090" w:name="_MON_1499255144"/>
    <w:bookmarkStart w:id="1091" w:name="_MON_1499255157"/>
    <w:bookmarkStart w:id="1092" w:name="_MON_1499255173"/>
    <w:bookmarkStart w:id="1093" w:name="_MON_1546165940"/>
    <w:bookmarkStart w:id="1094" w:name="_MON_1546166082"/>
    <w:bookmarkEnd w:id="1082"/>
    <w:bookmarkEnd w:id="1083"/>
    <w:bookmarkEnd w:id="1084"/>
    <w:bookmarkEnd w:id="1085"/>
    <w:bookmarkEnd w:id="1086"/>
    <w:bookmarkEnd w:id="1087"/>
    <w:bookmarkEnd w:id="1088"/>
    <w:bookmarkEnd w:id="1089"/>
    <w:bookmarkEnd w:id="1090"/>
    <w:bookmarkEnd w:id="1091"/>
    <w:bookmarkEnd w:id="1092"/>
    <w:bookmarkEnd w:id="1093"/>
    <w:bookmarkEnd w:id="1094"/>
    <w:p w:rsidR="001E6D06" w:rsidRPr="00E17C21" w:rsidRDefault="005A69F9" w:rsidP="00835A83">
      <w:pPr>
        <w:tabs>
          <w:tab w:val="left" w:pos="376"/>
          <w:tab w:val="left" w:pos="720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  <w:cs/>
        </w:rPr>
        <w:object w:dxaOrig="9444" w:dyaOrig="4139">
          <v:shape id="_x0000_i1121" type="#_x0000_t75" style="width:458.3pt;height:202.25pt" o:ole="">
            <v:imagedata r:id="rId200" o:title=""/>
          </v:shape>
          <o:OLEObject Type="Embed" ProgID="Excel.Sheet.8" ShapeID="_x0000_i1121" DrawAspect="Content" ObjectID="_1549457366" r:id="rId201"/>
        </w:object>
      </w:r>
    </w:p>
    <w:p w:rsidR="001E6D06" w:rsidRPr="00E17C21" w:rsidRDefault="00B1234E" w:rsidP="00835A83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E17C21">
        <w:rPr>
          <w:rFonts w:ascii="Angsana New" w:hAnsi="Angsana New"/>
          <w:b/>
          <w:bCs/>
          <w:sz w:val="28"/>
        </w:rPr>
        <w:lastRenderedPageBreak/>
        <w:tab/>
      </w:r>
      <w:r w:rsidR="00A77248" w:rsidRPr="00E17C21">
        <w:rPr>
          <w:rFonts w:ascii="Angsana New" w:hAnsi="Angsana New"/>
          <w:b/>
          <w:bCs/>
          <w:sz w:val="28"/>
        </w:rPr>
        <w:t>6.</w:t>
      </w:r>
      <w:r w:rsidR="004820A7" w:rsidRPr="00E17C21">
        <w:rPr>
          <w:rFonts w:ascii="Angsana New" w:hAnsi="Angsana New"/>
          <w:b/>
          <w:bCs/>
          <w:sz w:val="28"/>
        </w:rPr>
        <w:t>2</w:t>
      </w:r>
      <w:r w:rsidR="00147672" w:rsidRPr="00E17C21">
        <w:rPr>
          <w:rFonts w:ascii="Angsana New" w:hAnsi="Angsana New"/>
          <w:b/>
          <w:bCs/>
          <w:sz w:val="28"/>
        </w:rPr>
        <w:t>8</w:t>
      </w:r>
      <w:r w:rsidR="0066024D" w:rsidRPr="00E17C21">
        <w:rPr>
          <w:rFonts w:ascii="Angsana New" w:hAnsi="Angsana New"/>
          <w:b/>
          <w:bCs/>
          <w:sz w:val="28"/>
          <w:cs/>
        </w:rPr>
        <w:tab/>
      </w:r>
      <w:r w:rsidR="001E6D06" w:rsidRPr="00E17C21">
        <w:rPr>
          <w:rFonts w:ascii="Angsana New" w:hAnsi="Angsana New"/>
          <w:b/>
          <w:bCs/>
          <w:sz w:val="28"/>
          <w:cs/>
        </w:rPr>
        <w:t>ค่าใช้จ่ายดอกเบี้ย</w:t>
      </w:r>
    </w:p>
    <w:bookmarkStart w:id="1095" w:name="_MON_1499254968"/>
    <w:bookmarkStart w:id="1096" w:name="_MON_1499254980"/>
    <w:bookmarkStart w:id="1097" w:name="_MON_1499254988"/>
    <w:bookmarkStart w:id="1098" w:name="_MON_1499255003"/>
    <w:bookmarkStart w:id="1099" w:name="_MON_1499255012"/>
    <w:bookmarkStart w:id="1100" w:name="_MON_1499255023"/>
    <w:bookmarkStart w:id="1101" w:name="_MON_1499255033"/>
    <w:bookmarkStart w:id="1102" w:name="_MON_1546705818"/>
    <w:bookmarkStart w:id="1103" w:name="_MON_1546705992"/>
    <w:bookmarkStart w:id="1104" w:name="_MON_1538561918"/>
    <w:bookmarkStart w:id="1105" w:name="_MON_1543150780"/>
    <w:bookmarkStart w:id="1106" w:name="_MON_1543150838"/>
    <w:bookmarkStart w:id="1107" w:name="_MON_1543150858"/>
    <w:bookmarkStart w:id="1108" w:name="_MON_1543150941"/>
    <w:bookmarkStart w:id="1109" w:name="_MON_1499255071"/>
    <w:bookmarkStart w:id="1110" w:name="_MON_1499255112"/>
    <w:bookmarkStart w:id="1111" w:name="_MON_1499256080"/>
    <w:bookmarkStart w:id="1112" w:name="_MON_1499257264"/>
    <w:bookmarkStart w:id="1113" w:name="_MON_1499254935"/>
    <w:bookmarkStart w:id="1114" w:name="_MON_1499490686"/>
    <w:bookmarkStart w:id="1115" w:name="_MON_1546166442"/>
    <w:bookmarkStart w:id="1116" w:name="_MON_1499494038"/>
    <w:bookmarkEnd w:id="1095"/>
    <w:bookmarkEnd w:id="1096"/>
    <w:bookmarkEnd w:id="1097"/>
    <w:bookmarkEnd w:id="1098"/>
    <w:bookmarkEnd w:id="1099"/>
    <w:bookmarkEnd w:id="1100"/>
    <w:bookmarkEnd w:id="1101"/>
    <w:bookmarkEnd w:id="1102"/>
    <w:bookmarkEnd w:id="1103"/>
    <w:bookmarkEnd w:id="1104"/>
    <w:bookmarkEnd w:id="1105"/>
    <w:bookmarkEnd w:id="1106"/>
    <w:bookmarkEnd w:id="1107"/>
    <w:bookmarkEnd w:id="1108"/>
    <w:bookmarkEnd w:id="1109"/>
    <w:bookmarkEnd w:id="1110"/>
    <w:bookmarkEnd w:id="1111"/>
    <w:bookmarkEnd w:id="1112"/>
    <w:bookmarkEnd w:id="1113"/>
    <w:bookmarkEnd w:id="1114"/>
    <w:bookmarkEnd w:id="1115"/>
    <w:bookmarkEnd w:id="1116"/>
    <w:p w:rsidR="000537CD" w:rsidRPr="00E17C21" w:rsidRDefault="00C002D0" w:rsidP="00835A83">
      <w:pPr>
        <w:tabs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  <w:cs/>
        </w:rPr>
        <w:object w:dxaOrig="9523" w:dyaOrig="4525">
          <v:shape id="_x0000_i1122" type="#_x0000_t75" style="width:466.45pt;height:222.9pt" o:ole="">
            <v:imagedata r:id="rId202" o:title=""/>
          </v:shape>
          <o:OLEObject Type="Embed" ProgID="Excel.Sheet.8" ShapeID="_x0000_i1122" DrawAspect="Content" ObjectID="_1549457367" r:id="rId203"/>
        </w:object>
      </w:r>
    </w:p>
    <w:p w:rsidR="00847BBA" w:rsidRPr="00E17C21" w:rsidRDefault="00847BBA" w:rsidP="00835A83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rPr>
          <w:rFonts w:ascii="Angsana New" w:hAnsi="Angsana New"/>
          <w:b/>
          <w:bCs/>
          <w:sz w:val="28"/>
        </w:rPr>
      </w:pPr>
      <w:r w:rsidRPr="00E17C21">
        <w:rPr>
          <w:rFonts w:ascii="Angsana New" w:hAnsi="Angsana New"/>
          <w:b/>
          <w:bCs/>
          <w:sz w:val="28"/>
        </w:rPr>
        <w:tab/>
        <w:t>6.29</w:t>
      </w:r>
      <w:r w:rsidRPr="00E17C21">
        <w:rPr>
          <w:rFonts w:ascii="Angsana New" w:hAnsi="Angsana New"/>
          <w:b/>
          <w:bCs/>
          <w:sz w:val="28"/>
        </w:rPr>
        <w:tab/>
      </w:r>
      <w:r w:rsidRPr="00E17C21">
        <w:rPr>
          <w:rFonts w:ascii="Angsana New" w:hAnsi="Angsana New"/>
          <w:b/>
          <w:bCs/>
          <w:sz w:val="28"/>
          <w:cs/>
        </w:rPr>
        <w:t>รายได้ค่าธรรมเนียมและบริการสุทธิ</w:t>
      </w:r>
    </w:p>
    <w:bookmarkStart w:id="1117" w:name="_MON_1499257504"/>
    <w:bookmarkStart w:id="1118" w:name="_MON_1499254925"/>
    <w:bookmarkStart w:id="1119" w:name="_MON_1547462745"/>
    <w:bookmarkStart w:id="1120" w:name="_MON_1543150924"/>
    <w:bookmarkStart w:id="1121" w:name="_MON_1543150949"/>
    <w:bookmarkStart w:id="1122" w:name="_MON_1546166832"/>
    <w:bookmarkStart w:id="1123" w:name="_MON_1543150971"/>
    <w:bookmarkStart w:id="1124" w:name="_MON_1543150997"/>
    <w:bookmarkStart w:id="1125" w:name="_MON_1543151015"/>
    <w:bookmarkStart w:id="1126" w:name="_MON_1543151032"/>
    <w:bookmarkStart w:id="1127" w:name="_MON_1543151067"/>
    <w:bookmarkStart w:id="1128" w:name="_MON_1547278593"/>
    <w:bookmarkStart w:id="1129" w:name="_MON_1543151119"/>
    <w:bookmarkStart w:id="1130" w:name="_MON_1499494196"/>
    <w:bookmarkStart w:id="1131" w:name="_MON_1499255053"/>
    <w:bookmarkEnd w:id="1117"/>
    <w:bookmarkEnd w:id="1118"/>
    <w:bookmarkEnd w:id="1119"/>
    <w:bookmarkEnd w:id="1120"/>
    <w:bookmarkEnd w:id="1121"/>
    <w:bookmarkEnd w:id="1122"/>
    <w:bookmarkEnd w:id="1123"/>
    <w:bookmarkEnd w:id="1124"/>
    <w:bookmarkEnd w:id="1125"/>
    <w:bookmarkEnd w:id="1126"/>
    <w:bookmarkEnd w:id="1127"/>
    <w:bookmarkEnd w:id="1128"/>
    <w:bookmarkEnd w:id="1129"/>
    <w:bookmarkEnd w:id="1130"/>
    <w:bookmarkEnd w:id="1131"/>
    <w:p w:rsidR="00847BBA" w:rsidRPr="00E17C21" w:rsidRDefault="00E3113E" w:rsidP="00835A83">
      <w:pPr>
        <w:tabs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rPr>
          <w:rFonts w:ascii="Angsana New" w:hAnsi="Angsana New"/>
          <w:b/>
          <w:bCs/>
          <w:sz w:val="28"/>
        </w:rPr>
      </w:pPr>
      <w:r w:rsidRPr="00E17C21">
        <w:rPr>
          <w:rFonts w:ascii="Angsana New" w:hAnsi="Angsana New"/>
          <w:sz w:val="28"/>
          <w:cs/>
        </w:rPr>
        <w:object w:dxaOrig="9444" w:dyaOrig="3209">
          <v:shape id="_x0000_i1123" type="#_x0000_t75" style="width:458.3pt;height:157.75pt" o:ole="">
            <v:imagedata r:id="rId204" o:title=""/>
          </v:shape>
          <o:OLEObject Type="Embed" ProgID="Excel.Sheet.8" ShapeID="_x0000_i1123" DrawAspect="Content" ObjectID="_1549457368" r:id="rId205"/>
        </w:object>
      </w:r>
    </w:p>
    <w:p w:rsidR="00847BBA" w:rsidRPr="00E17C21" w:rsidRDefault="00847BBA" w:rsidP="00835A83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rPr>
          <w:rFonts w:ascii="Angsana New" w:hAnsi="Angsana New"/>
          <w:b/>
          <w:bCs/>
          <w:sz w:val="28"/>
        </w:rPr>
      </w:pPr>
      <w:r w:rsidRPr="00E17C21">
        <w:rPr>
          <w:rFonts w:ascii="Angsana New" w:hAnsi="Angsana New"/>
          <w:b/>
          <w:bCs/>
          <w:sz w:val="28"/>
        </w:rPr>
        <w:tab/>
        <w:t>6.30</w:t>
      </w:r>
      <w:r w:rsidRPr="00E17C21">
        <w:rPr>
          <w:rFonts w:ascii="Angsana New" w:hAnsi="Angsana New"/>
          <w:b/>
          <w:bCs/>
          <w:sz w:val="28"/>
        </w:rPr>
        <w:tab/>
      </w:r>
      <w:r w:rsidRPr="00E17C21">
        <w:rPr>
          <w:rFonts w:ascii="Angsana New" w:hAnsi="Angsana New"/>
          <w:b/>
          <w:bCs/>
          <w:sz w:val="28"/>
          <w:cs/>
        </w:rPr>
        <w:t>กำไรสุทธิจากธุรกรรมเพื่อค้าและปริวรรตเงินตราต่างประเทศ</w:t>
      </w:r>
    </w:p>
    <w:bookmarkStart w:id="1132" w:name="_MON_1499490804"/>
    <w:bookmarkStart w:id="1133" w:name="_MON_1499255089"/>
    <w:bookmarkStart w:id="1134" w:name="_MON_1499255096"/>
    <w:bookmarkStart w:id="1135" w:name="_MON_1546706880"/>
    <w:bookmarkStart w:id="1136" w:name="_MON_1548162647"/>
    <w:bookmarkStart w:id="1137" w:name="_MON_1548162891"/>
    <w:bookmarkStart w:id="1138" w:name="_MON_1499255102"/>
    <w:bookmarkStart w:id="1139" w:name="_MON_1548854619"/>
    <w:bookmarkStart w:id="1140" w:name="_MON_1548855974"/>
    <w:bookmarkStart w:id="1141" w:name="_MON_1543151134"/>
    <w:bookmarkStart w:id="1142" w:name="_MON_1543151167"/>
    <w:bookmarkStart w:id="1143" w:name="_MON_1547897250"/>
    <w:bookmarkStart w:id="1144" w:name="_MON_1543151192"/>
    <w:bookmarkStart w:id="1145" w:name="_MON_1543151207"/>
    <w:bookmarkStart w:id="1146" w:name="_MON_1543151358"/>
    <w:bookmarkStart w:id="1147" w:name="_MON_1547982340"/>
    <w:bookmarkStart w:id="1148" w:name="_MON_1499255084"/>
    <w:bookmarkEnd w:id="1132"/>
    <w:bookmarkEnd w:id="1133"/>
    <w:bookmarkEnd w:id="1134"/>
    <w:bookmarkEnd w:id="1135"/>
    <w:bookmarkEnd w:id="1136"/>
    <w:bookmarkEnd w:id="1137"/>
    <w:bookmarkEnd w:id="1138"/>
    <w:bookmarkEnd w:id="1139"/>
    <w:bookmarkEnd w:id="1140"/>
    <w:bookmarkEnd w:id="1141"/>
    <w:bookmarkEnd w:id="1142"/>
    <w:bookmarkEnd w:id="1143"/>
    <w:bookmarkEnd w:id="1144"/>
    <w:bookmarkEnd w:id="1145"/>
    <w:bookmarkEnd w:id="1146"/>
    <w:bookmarkEnd w:id="1147"/>
    <w:bookmarkEnd w:id="1148"/>
    <w:p w:rsidR="00847BBA" w:rsidRPr="00E17C21" w:rsidRDefault="00C548BA" w:rsidP="00835A83">
      <w:pPr>
        <w:tabs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  <w:cs/>
        </w:rPr>
        <w:object w:dxaOrig="9523" w:dyaOrig="4525">
          <v:shape id="_x0000_i1124" type="#_x0000_t75" style="width:466.45pt;height:221pt" o:ole="">
            <v:imagedata r:id="rId206" o:title=""/>
          </v:shape>
          <o:OLEObject Type="Embed" ProgID="Excel.Sheet.8" ShapeID="_x0000_i1124" DrawAspect="Content" ObjectID="_1549457369" r:id="rId207"/>
        </w:object>
      </w:r>
    </w:p>
    <w:p w:rsidR="00847BBA" w:rsidRPr="00E17C21" w:rsidRDefault="00847BBA" w:rsidP="00835A83">
      <w:pPr>
        <w:tabs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rPr>
          <w:rFonts w:ascii="Angsana New" w:hAnsi="Angsana New"/>
          <w:sz w:val="28"/>
        </w:rPr>
      </w:pPr>
    </w:p>
    <w:p w:rsidR="00847BBA" w:rsidRPr="00E17C21" w:rsidRDefault="00847BBA" w:rsidP="001F5C04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jc w:val="thaiDistribute"/>
        <w:rPr>
          <w:rFonts w:ascii="Angsana New" w:hAnsi="Angsana New"/>
          <w:b/>
          <w:bCs/>
          <w:sz w:val="28"/>
        </w:rPr>
      </w:pPr>
      <w:r w:rsidRPr="00E17C21">
        <w:rPr>
          <w:rFonts w:ascii="Angsana New" w:hAnsi="Angsana New"/>
          <w:b/>
          <w:bCs/>
          <w:sz w:val="28"/>
        </w:rPr>
        <w:lastRenderedPageBreak/>
        <w:tab/>
        <w:t>6.31</w:t>
      </w:r>
      <w:r w:rsidRPr="00E17C21">
        <w:rPr>
          <w:rFonts w:ascii="Angsana New" w:hAnsi="Angsana New"/>
          <w:b/>
          <w:bCs/>
          <w:sz w:val="28"/>
        </w:rPr>
        <w:tab/>
      </w:r>
      <w:r w:rsidRPr="00E17C21">
        <w:rPr>
          <w:rFonts w:ascii="Angsana New" w:hAnsi="Angsana New"/>
          <w:b/>
          <w:bCs/>
          <w:sz w:val="28"/>
          <w:cs/>
        </w:rPr>
        <w:t>กำไร (ขาดทุน) สุทธิจากเงินลงทุน</w:t>
      </w:r>
    </w:p>
    <w:bookmarkStart w:id="1149" w:name="_MON_1543151615"/>
    <w:bookmarkStart w:id="1150" w:name="_MON_1548599610"/>
    <w:bookmarkStart w:id="1151" w:name="_MON_1548599823"/>
    <w:bookmarkStart w:id="1152" w:name="_MON_1548599872"/>
    <w:bookmarkStart w:id="1153" w:name="_MON_1548599910"/>
    <w:bookmarkStart w:id="1154" w:name="_MON_1548599924"/>
    <w:bookmarkStart w:id="1155" w:name="_MON_1548599969"/>
    <w:bookmarkStart w:id="1156" w:name="_MON_1546706586"/>
    <w:bookmarkStart w:id="1157" w:name="_MON_1543151642"/>
    <w:bookmarkStart w:id="1158" w:name="_MON_1499491011"/>
    <w:bookmarkStart w:id="1159" w:name="_MON_1499490905"/>
    <w:bookmarkStart w:id="1160" w:name="_MON_1547463262"/>
    <w:bookmarkStart w:id="1161" w:name="_MON_1543151366"/>
    <w:bookmarkEnd w:id="1149"/>
    <w:bookmarkEnd w:id="1150"/>
    <w:bookmarkEnd w:id="1151"/>
    <w:bookmarkEnd w:id="1152"/>
    <w:bookmarkEnd w:id="1153"/>
    <w:bookmarkEnd w:id="1154"/>
    <w:bookmarkEnd w:id="1155"/>
    <w:bookmarkEnd w:id="1156"/>
    <w:bookmarkEnd w:id="1157"/>
    <w:bookmarkEnd w:id="1158"/>
    <w:bookmarkEnd w:id="1159"/>
    <w:bookmarkEnd w:id="1160"/>
    <w:bookmarkEnd w:id="1161"/>
    <w:p w:rsidR="00847BBA" w:rsidRPr="00E17C21" w:rsidRDefault="001F5C04" w:rsidP="001F5C04">
      <w:pPr>
        <w:tabs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jc w:val="thaiDistribute"/>
        <w:rPr>
          <w:rFonts w:ascii="Angsana New" w:hAnsi="Angsana New"/>
          <w:sz w:val="28"/>
          <w:cs/>
        </w:rPr>
      </w:pPr>
      <w:r w:rsidRPr="00E17C21">
        <w:rPr>
          <w:rFonts w:ascii="Angsana New" w:hAnsi="Angsana New"/>
          <w:sz w:val="28"/>
          <w:cs/>
        </w:rPr>
        <w:object w:dxaOrig="9523" w:dyaOrig="3805">
          <v:shape id="_x0000_i1125" type="#_x0000_t75" style="width:462.05pt;height:185.95pt" o:ole="">
            <v:imagedata r:id="rId208" o:title=""/>
          </v:shape>
          <o:OLEObject Type="Embed" ProgID="Excel.Sheet.8" ShapeID="_x0000_i1125" DrawAspect="Content" ObjectID="_1549457370" r:id="rId209"/>
        </w:object>
      </w:r>
    </w:p>
    <w:p w:rsidR="00847BBA" w:rsidRPr="00E17C21" w:rsidRDefault="00847BBA" w:rsidP="001F5C04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jc w:val="thaiDistribute"/>
        <w:rPr>
          <w:rFonts w:ascii="Angsana New" w:hAnsi="Angsana New"/>
          <w:b/>
          <w:bCs/>
          <w:sz w:val="28"/>
        </w:rPr>
      </w:pPr>
      <w:r w:rsidRPr="00E17C21">
        <w:rPr>
          <w:rFonts w:ascii="Angsana New" w:hAnsi="Angsana New"/>
          <w:b/>
          <w:bCs/>
          <w:sz w:val="28"/>
        </w:rPr>
        <w:tab/>
        <w:t>6.32</w:t>
      </w:r>
      <w:r w:rsidRPr="00E17C21">
        <w:rPr>
          <w:rFonts w:ascii="Angsana New" w:hAnsi="Angsana New"/>
          <w:b/>
          <w:bCs/>
          <w:sz w:val="28"/>
        </w:rPr>
        <w:tab/>
      </w:r>
      <w:r w:rsidRPr="00E17C21">
        <w:rPr>
          <w:rFonts w:ascii="Angsana New" w:hAnsi="Angsana New"/>
          <w:b/>
          <w:bCs/>
          <w:sz w:val="28"/>
          <w:cs/>
        </w:rPr>
        <w:t>หนี้สูญ หนี้สงสัยจะสูญ และขาดทุนจากการด้อยค่า</w:t>
      </w:r>
    </w:p>
    <w:bookmarkStart w:id="1162" w:name="_MON_1548599901"/>
    <w:bookmarkStart w:id="1163" w:name="_MON_1548599934"/>
    <w:bookmarkStart w:id="1164" w:name="_MON_1548599983"/>
    <w:bookmarkStart w:id="1165" w:name="_MON_1548599997"/>
    <w:bookmarkStart w:id="1166" w:name="_MON_1543151539"/>
    <w:bookmarkStart w:id="1167" w:name="_MON_1543151553"/>
    <w:bookmarkStart w:id="1168" w:name="_MON_1543151575"/>
    <w:bookmarkStart w:id="1169" w:name="_MON_1499509777"/>
    <w:bookmarkStart w:id="1170" w:name="_MON_1499491122"/>
    <w:bookmarkStart w:id="1171" w:name="_MON_1548068057"/>
    <w:bookmarkStart w:id="1172" w:name="_MON_1548068610"/>
    <w:bookmarkStart w:id="1173" w:name="_MON_1548071081"/>
    <w:bookmarkStart w:id="1174" w:name="_MON_1548071175"/>
    <w:bookmarkStart w:id="1175" w:name="_MON_1546706312"/>
    <w:bookmarkStart w:id="1176" w:name="_MON_1547459905"/>
    <w:bookmarkStart w:id="1177" w:name="_MON_1547463276"/>
    <w:bookmarkStart w:id="1178" w:name="_MON_1546706497"/>
    <w:bookmarkStart w:id="1179" w:name="_MON_1548586594"/>
    <w:bookmarkStart w:id="1180" w:name="_MON_1543151400"/>
    <w:bookmarkStart w:id="1181" w:name="_MON_1547965141"/>
    <w:bookmarkStart w:id="1182" w:name="_MON_1548599629"/>
    <w:bookmarkStart w:id="1183" w:name="_MON_1548599835"/>
    <w:bookmarkStart w:id="1184" w:name="_MON_1548599882"/>
    <w:bookmarkEnd w:id="1162"/>
    <w:bookmarkEnd w:id="1163"/>
    <w:bookmarkEnd w:id="1164"/>
    <w:bookmarkEnd w:id="1165"/>
    <w:bookmarkEnd w:id="1166"/>
    <w:bookmarkEnd w:id="1167"/>
    <w:bookmarkEnd w:id="1168"/>
    <w:bookmarkEnd w:id="1169"/>
    <w:bookmarkEnd w:id="1170"/>
    <w:bookmarkEnd w:id="1171"/>
    <w:bookmarkEnd w:id="1172"/>
    <w:bookmarkEnd w:id="1173"/>
    <w:bookmarkEnd w:id="1174"/>
    <w:bookmarkEnd w:id="1175"/>
    <w:bookmarkEnd w:id="1176"/>
    <w:bookmarkEnd w:id="1177"/>
    <w:bookmarkEnd w:id="1178"/>
    <w:bookmarkEnd w:id="1179"/>
    <w:bookmarkEnd w:id="1180"/>
    <w:bookmarkEnd w:id="1181"/>
    <w:bookmarkEnd w:id="1182"/>
    <w:bookmarkEnd w:id="1183"/>
    <w:bookmarkEnd w:id="1184"/>
    <w:p w:rsidR="00847BBA" w:rsidRPr="00E17C21" w:rsidRDefault="001F5C04" w:rsidP="001F5C04">
      <w:pPr>
        <w:tabs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jc w:val="thaiDistribute"/>
        <w:rPr>
          <w:rFonts w:ascii="Angsana New" w:hAnsi="Angsana New"/>
          <w:sz w:val="28"/>
          <w:cs/>
        </w:rPr>
      </w:pPr>
      <w:r w:rsidRPr="00E17C21">
        <w:rPr>
          <w:rFonts w:ascii="Angsana New" w:hAnsi="Angsana New"/>
          <w:sz w:val="28"/>
          <w:cs/>
        </w:rPr>
        <w:object w:dxaOrig="9444" w:dyaOrig="2883">
          <v:shape id="_x0000_i1126" type="#_x0000_t75" style="width:458.3pt;height:141.5pt" o:ole="">
            <v:imagedata r:id="rId210" o:title=""/>
          </v:shape>
          <o:OLEObject Type="Embed" ProgID="Excel.Sheet.8" ShapeID="_x0000_i1126" DrawAspect="Content" ObjectID="_1549457371" r:id="rId211"/>
        </w:object>
      </w:r>
    </w:p>
    <w:p w:rsidR="001E6D06" w:rsidRPr="00E17C21" w:rsidRDefault="0036511E" w:rsidP="001F5C04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jc w:val="thaiDistribute"/>
        <w:rPr>
          <w:rFonts w:ascii="Angsana New" w:hAnsi="Angsana New"/>
          <w:b/>
          <w:bCs/>
          <w:sz w:val="28"/>
        </w:rPr>
      </w:pPr>
      <w:r w:rsidRPr="00E17C21">
        <w:rPr>
          <w:rFonts w:ascii="Angsana New" w:hAnsi="Angsana New"/>
          <w:b/>
          <w:bCs/>
          <w:sz w:val="28"/>
        </w:rPr>
        <w:tab/>
      </w:r>
      <w:r w:rsidR="00A20C25" w:rsidRPr="00E17C21">
        <w:rPr>
          <w:rFonts w:ascii="Angsana New" w:hAnsi="Angsana New"/>
          <w:b/>
          <w:bCs/>
          <w:sz w:val="28"/>
        </w:rPr>
        <w:t>6.</w:t>
      </w:r>
      <w:bookmarkEnd w:id="1081"/>
      <w:r w:rsidR="00AA1A10" w:rsidRPr="00E17C21">
        <w:rPr>
          <w:rFonts w:ascii="Angsana New" w:hAnsi="Angsana New"/>
          <w:b/>
          <w:bCs/>
          <w:sz w:val="28"/>
        </w:rPr>
        <w:t>33</w:t>
      </w:r>
      <w:r w:rsidR="00EB628E" w:rsidRPr="00E17C21">
        <w:rPr>
          <w:rFonts w:ascii="Angsana New" w:hAnsi="Angsana New"/>
          <w:b/>
          <w:bCs/>
          <w:sz w:val="28"/>
        </w:rPr>
        <w:tab/>
      </w:r>
      <w:r w:rsidR="001E6D06" w:rsidRPr="00E17C21">
        <w:rPr>
          <w:rFonts w:ascii="Angsana New" w:hAnsi="Angsana New"/>
          <w:b/>
          <w:bCs/>
          <w:sz w:val="28"/>
          <w:cs/>
        </w:rPr>
        <w:t>ภาษีเงินได้</w:t>
      </w:r>
    </w:p>
    <w:p w:rsidR="003213B4" w:rsidRPr="00E17C21" w:rsidRDefault="00EC723C" w:rsidP="001F5C04">
      <w:pPr>
        <w:tabs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jc w:val="thaiDistribute"/>
        <w:rPr>
          <w:rFonts w:ascii="Angsana New" w:hAnsi="Angsana New"/>
          <w:sz w:val="28"/>
        </w:rPr>
      </w:pPr>
      <w:r w:rsidRPr="00E17C21">
        <w:rPr>
          <w:rFonts w:ascii="Angsana New" w:hAnsi="Angsana New" w:hint="cs"/>
          <w:b/>
          <w:bCs/>
          <w:sz w:val="28"/>
          <w:cs/>
        </w:rPr>
        <w:tab/>
      </w:r>
      <w:r w:rsidR="00B217D0" w:rsidRPr="00E17C21">
        <w:rPr>
          <w:rFonts w:ascii="Angsana New" w:hAnsi="Angsana New" w:hint="cs"/>
          <w:sz w:val="28"/>
          <w:cs/>
        </w:rPr>
        <w:t>การบริหารจัดการด้านภาษี ธนาคารได้ดำเนินการตามนโยบายจัดการด้านภาษีอากรของธนาคาร โดยการเสียภาษีอากร นำส่งภาษีอากร และใช้สิทธิประโยชน์ทางภาษีให้ถูกต้องภายใต้ข้อกำหนดของกฎหมาย</w:t>
      </w:r>
    </w:p>
    <w:p w:rsidR="003213B4" w:rsidRPr="00E17C21" w:rsidRDefault="003213B4" w:rsidP="001F5C04">
      <w:pPr>
        <w:tabs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jc w:val="thaiDistribute"/>
        <w:rPr>
          <w:rFonts w:ascii="Angsana New" w:hAnsi="Angsana New"/>
          <w:sz w:val="28"/>
        </w:rPr>
      </w:pPr>
      <w:r w:rsidRPr="00E17C21">
        <w:rPr>
          <w:rFonts w:ascii="Angsana New" w:hAnsi="Angsana New" w:hint="cs"/>
          <w:sz w:val="28"/>
          <w:cs/>
        </w:rPr>
        <w:tab/>
      </w:r>
      <w:r w:rsidRPr="00E17C21">
        <w:rPr>
          <w:rFonts w:ascii="Angsana New" w:hAnsi="Angsana New" w:hint="cs"/>
          <w:spacing w:val="-6"/>
          <w:sz w:val="28"/>
          <w:cs/>
        </w:rPr>
        <w:t>ธนาคารได้พิจารณาผลกระทบทางภาษีทั้งในงวดปัจจุบันและอนาคตจากการได้รับประโยชน์จากมูลค่าตามบัญชีของสินทรัพย์หรือจ่ายชำระมูลค่าตามบัญชีของหนี้สิน หากมีความเป็นไปได้ค่อนข้างแน่ว่าธนาคารได้รับประโยชน์จากมูลค่าตามบัญชีของสินทรัพย์หรือการจ่ายชำระมูลค่าตามบัญชีของหนี้สินดังกล่าว จะมีผลทำให้ธนาคารต้องจ่ายภาษีเงินได้ในอนาคตเพิ่มขึ้น (หรือลดลง) จากจำนวน</w:t>
      </w:r>
      <w:r w:rsidRPr="00E17C21">
        <w:rPr>
          <w:rFonts w:ascii="Angsana New" w:hAnsi="Angsana New" w:hint="cs"/>
          <w:sz w:val="28"/>
          <w:cs/>
        </w:rPr>
        <w:t xml:space="preserve">ภาษีที่ต้องจ่าย การพิจารณาดังกล่าวอยู่บนพื้นฐานของการประมาณการ ข้อสมมติฐาน การเปลี่ยนแปลงของกฎหมายที่อาจมีขึ้น </w:t>
      </w:r>
      <w:r w:rsidRPr="00E17C21">
        <w:rPr>
          <w:rFonts w:ascii="Angsana New" w:hAnsi="Angsana New" w:hint="cs"/>
          <w:spacing w:val="-6"/>
          <w:sz w:val="28"/>
          <w:cs/>
        </w:rPr>
        <w:t>การตีความกฎหมาย และจากประสบการณ์ในอดีต หากเหตุการณ์ในอนาคตเปลี่ยนแปลง ทำให้ธนาคารต้องเปลี่ยนการตัดสินใจเกี่ยวกับ</w:t>
      </w:r>
      <w:r w:rsidRPr="00E17C21">
        <w:rPr>
          <w:rFonts w:ascii="Angsana New" w:hAnsi="Angsana New" w:hint="cs"/>
          <w:spacing w:val="-10"/>
          <w:sz w:val="28"/>
          <w:cs/>
        </w:rPr>
        <w:t>ความเพียงพอของภาษีเงินได้ค้างจ่ายที่มีอยู่ การเปลี่ยนแปลงภาษีเงินได้ค้างจ่ายจะกระทบต่อค่าใช้จ่ายภาษีเงินได้ในงวดที่มีการเปลี่ยนแปลง</w:t>
      </w:r>
    </w:p>
    <w:p w:rsidR="001E6D06" w:rsidRPr="00E17C21" w:rsidRDefault="00EB628E" w:rsidP="001F5C04">
      <w:pPr>
        <w:tabs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jc w:val="thaiDistribute"/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  <w:cs/>
        </w:rPr>
        <w:tab/>
      </w:r>
      <w:r w:rsidR="001E6D06" w:rsidRPr="00E17C21">
        <w:rPr>
          <w:rFonts w:ascii="Angsana New" w:hAnsi="Angsana New"/>
          <w:sz w:val="28"/>
          <w:cs/>
        </w:rPr>
        <w:t>ภาษีเงินได้ที</w:t>
      </w:r>
      <w:r w:rsidR="009E7F14" w:rsidRPr="00E17C21">
        <w:rPr>
          <w:rFonts w:ascii="Angsana New" w:hAnsi="Angsana New"/>
          <w:sz w:val="28"/>
          <w:cs/>
        </w:rPr>
        <w:t>่รับรู้ในกำไรหรือขาดทุนสำหรับ</w:t>
      </w:r>
      <w:r w:rsidR="00AA1A10" w:rsidRPr="00E17C21">
        <w:rPr>
          <w:rFonts w:ascii="Angsana New" w:hAnsi="Angsana New" w:hint="cs"/>
          <w:sz w:val="28"/>
          <w:cs/>
        </w:rPr>
        <w:t>ปี</w:t>
      </w:r>
      <w:r w:rsidR="009E7F14" w:rsidRPr="00E17C21">
        <w:rPr>
          <w:rFonts w:ascii="Angsana New" w:hAnsi="Angsana New"/>
          <w:sz w:val="28"/>
          <w:cs/>
        </w:rPr>
        <w:t xml:space="preserve">สิ้นสุดวันที่ </w:t>
      </w:r>
      <w:r w:rsidR="00AA1A10" w:rsidRPr="00E17C21">
        <w:rPr>
          <w:rFonts w:ascii="Angsana New" w:hAnsi="Angsana New"/>
          <w:sz w:val="28"/>
          <w:cs/>
        </w:rPr>
        <w:t>31 ธันวาคม</w:t>
      </w:r>
      <w:r w:rsidR="001E6D06" w:rsidRPr="00E17C21">
        <w:rPr>
          <w:rFonts w:ascii="Angsana New" w:hAnsi="Angsana New"/>
          <w:sz w:val="28"/>
          <w:cs/>
        </w:rPr>
        <w:t xml:space="preserve"> 255</w:t>
      </w:r>
      <w:r w:rsidR="00A77248" w:rsidRPr="00E17C21">
        <w:rPr>
          <w:rFonts w:ascii="Angsana New" w:hAnsi="Angsana New"/>
          <w:sz w:val="28"/>
          <w:cs/>
        </w:rPr>
        <w:t>9</w:t>
      </w:r>
      <w:r w:rsidR="001E6D06" w:rsidRPr="00E17C21">
        <w:rPr>
          <w:rFonts w:ascii="Angsana New" w:hAnsi="Angsana New"/>
          <w:sz w:val="28"/>
          <w:cs/>
        </w:rPr>
        <w:t xml:space="preserve"> และ 255</w:t>
      </w:r>
      <w:r w:rsidR="00DF26C5" w:rsidRPr="00E17C21">
        <w:rPr>
          <w:rFonts w:ascii="Angsana New" w:hAnsi="Angsana New"/>
          <w:sz w:val="28"/>
        </w:rPr>
        <w:t>8</w:t>
      </w:r>
      <w:r w:rsidR="001E6D06" w:rsidRPr="00E17C21">
        <w:rPr>
          <w:rFonts w:ascii="Angsana New" w:hAnsi="Angsana New"/>
          <w:sz w:val="28"/>
          <w:cs/>
        </w:rPr>
        <w:t xml:space="preserve"> มีดังนี้</w:t>
      </w:r>
    </w:p>
    <w:bookmarkStart w:id="1185" w:name="_MON_1539173965"/>
    <w:bookmarkStart w:id="1186" w:name="_MON_1499491224"/>
    <w:bookmarkStart w:id="1187" w:name="_MON_1547277917"/>
    <w:bookmarkStart w:id="1188" w:name="_MON_1547278216"/>
    <w:bookmarkStart w:id="1189" w:name="_MON_1538562486"/>
    <w:bookmarkStart w:id="1190" w:name="_MON_1538562637"/>
    <w:bookmarkStart w:id="1191" w:name="_MON_1547621350"/>
    <w:bookmarkStart w:id="1192" w:name="_MON_1543151466"/>
    <w:bookmarkStart w:id="1193" w:name="_MON_1543151505"/>
    <w:bookmarkStart w:id="1194" w:name="_MON_1543151518"/>
    <w:bookmarkStart w:id="1195" w:name="_MON_1547463291"/>
    <w:bookmarkStart w:id="1196" w:name="_MON_1548598456"/>
    <w:bookmarkStart w:id="1197" w:name="_MON_1548599644"/>
    <w:bookmarkStart w:id="1198" w:name="_MON_1548599843"/>
    <w:bookmarkStart w:id="1199" w:name="_MON_1548599891"/>
    <w:bookmarkStart w:id="1200" w:name="_MON_1548599945"/>
    <w:bookmarkStart w:id="1201" w:name="_MON_1548600010"/>
    <w:bookmarkStart w:id="1202" w:name="_MON_1546699873"/>
    <w:bookmarkEnd w:id="1185"/>
    <w:bookmarkEnd w:id="1186"/>
    <w:bookmarkEnd w:id="1187"/>
    <w:bookmarkEnd w:id="1188"/>
    <w:bookmarkEnd w:id="1189"/>
    <w:bookmarkEnd w:id="1190"/>
    <w:bookmarkEnd w:id="1191"/>
    <w:bookmarkEnd w:id="1192"/>
    <w:bookmarkEnd w:id="1193"/>
    <w:bookmarkEnd w:id="1194"/>
    <w:bookmarkEnd w:id="1195"/>
    <w:bookmarkEnd w:id="1196"/>
    <w:bookmarkEnd w:id="1197"/>
    <w:bookmarkEnd w:id="1198"/>
    <w:bookmarkEnd w:id="1199"/>
    <w:bookmarkEnd w:id="1200"/>
    <w:bookmarkEnd w:id="1201"/>
    <w:bookmarkEnd w:id="1202"/>
    <w:p w:rsidR="000537CD" w:rsidRPr="00E17C21" w:rsidRDefault="001F5C04" w:rsidP="001F5C04">
      <w:pPr>
        <w:tabs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jc w:val="thaiDistribute"/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  <w:cs/>
        </w:rPr>
        <w:object w:dxaOrig="9523" w:dyaOrig="2576">
          <v:shape id="_x0000_i1127" type="#_x0000_t75" style="width:466.45pt;height:124.6pt" o:ole="">
            <v:imagedata r:id="rId212" o:title=""/>
          </v:shape>
          <o:OLEObject Type="Embed" ProgID="Excel.Sheet.8" ShapeID="_x0000_i1127" DrawAspect="Content" ObjectID="_1549457372" r:id="rId213"/>
        </w:object>
      </w:r>
    </w:p>
    <w:p w:rsidR="00342588" w:rsidRPr="00E17C21" w:rsidRDefault="00342588" w:rsidP="00835A83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  <w:cs/>
        </w:rPr>
      </w:pPr>
      <w:r w:rsidRPr="00E17C21">
        <w:rPr>
          <w:rFonts w:ascii="Angsana New" w:hAnsi="Angsana New"/>
          <w:b/>
          <w:bCs/>
          <w:sz w:val="28"/>
        </w:rPr>
        <w:lastRenderedPageBreak/>
        <w:tab/>
        <w:t>6.33</w:t>
      </w:r>
      <w:r w:rsidRPr="00E17C21">
        <w:rPr>
          <w:rFonts w:ascii="Angsana New" w:hAnsi="Angsana New"/>
          <w:b/>
          <w:bCs/>
          <w:sz w:val="28"/>
        </w:rPr>
        <w:tab/>
      </w:r>
      <w:r w:rsidRPr="00E17C21">
        <w:rPr>
          <w:rFonts w:ascii="Angsana New" w:hAnsi="Angsana New"/>
          <w:b/>
          <w:bCs/>
          <w:sz w:val="28"/>
          <w:cs/>
        </w:rPr>
        <w:t>ภาษีเงินได้ (ต่อ)</w:t>
      </w:r>
    </w:p>
    <w:p w:rsidR="00342588" w:rsidRPr="00E17C21" w:rsidRDefault="00342588" w:rsidP="00835A83">
      <w:pPr>
        <w:tabs>
          <w:tab w:val="left" w:pos="709"/>
        </w:tabs>
        <w:spacing w:line="276" w:lineRule="auto"/>
        <w:jc w:val="thaiDistribute"/>
        <w:outlineLvl w:val="0"/>
        <w:rPr>
          <w:rFonts w:ascii="Angsana New" w:hAnsi="Angsana New"/>
          <w:sz w:val="28"/>
        </w:rPr>
      </w:pPr>
      <w:r w:rsidRPr="00E17C21">
        <w:rPr>
          <w:rFonts w:ascii="Angsana New" w:hAnsi="Angsana New"/>
          <w:b/>
          <w:bCs/>
          <w:sz w:val="28"/>
        </w:rPr>
        <w:tab/>
      </w:r>
      <w:r w:rsidRPr="00E17C21">
        <w:rPr>
          <w:rFonts w:ascii="Angsana New" w:hAnsi="Angsana New"/>
          <w:sz w:val="28"/>
          <w:cs/>
        </w:rPr>
        <w:t>การกระทบยอดเพื่อหาอัตราภาษีที่แท้จริง สำหรับ</w:t>
      </w:r>
      <w:r w:rsidRPr="00E17C21">
        <w:rPr>
          <w:rFonts w:ascii="Angsana New" w:hAnsi="Angsana New" w:hint="cs"/>
          <w:sz w:val="28"/>
          <w:cs/>
        </w:rPr>
        <w:t>ปี</w:t>
      </w:r>
      <w:r w:rsidRPr="00E17C21">
        <w:rPr>
          <w:rFonts w:ascii="Angsana New" w:hAnsi="Angsana New"/>
          <w:sz w:val="28"/>
          <w:cs/>
        </w:rPr>
        <w:t>สิ้นสุดวันที่ 31 ธันวาคม 255</w:t>
      </w:r>
      <w:r w:rsidRPr="00E17C21">
        <w:rPr>
          <w:rFonts w:ascii="Angsana New" w:hAnsi="Angsana New"/>
          <w:sz w:val="28"/>
        </w:rPr>
        <w:t>9</w:t>
      </w:r>
      <w:r w:rsidRPr="00E17C21">
        <w:rPr>
          <w:rFonts w:ascii="Angsana New" w:hAnsi="Angsana New"/>
          <w:sz w:val="28"/>
          <w:cs/>
        </w:rPr>
        <w:t xml:space="preserve"> และ 255</w:t>
      </w:r>
      <w:r w:rsidRPr="00E17C21">
        <w:rPr>
          <w:rFonts w:ascii="Angsana New" w:hAnsi="Angsana New"/>
          <w:sz w:val="28"/>
        </w:rPr>
        <w:t>8</w:t>
      </w:r>
      <w:r w:rsidRPr="00E17C21">
        <w:rPr>
          <w:rFonts w:ascii="Angsana New" w:hAnsi="Angsana New"/>
          <w:sz w:val="28"/>
          <w:cs/>
        </w:rPr>
        <w:t xml:space="preserve"> ประกอบด้วย</w:t>
      </w:r>
    </w:p>
    <w:bookmarkStart w:id="1203" w:name="_MON_1547278290"/>
    <w:bookmarkStart w:id="1204" w:name="_MON_1543151879"/>
    <w:bookmarkStart w:id="1205" w:name="_MON_1543151973"/>
    <w:bookmarkStart w:id="1206" w:name="_MON_1543152143"/>
    <w:bookmarkStart w:id="1207" w:name="_MON_1547621413"/>
    <w:bookmarkStart w:id="1208" w:name="_MON_1546700095"/>
    <w:bookmarkStart w:id="1209" w:name="_MON_1546700234"/>
    <w:bookmarkStart w:id="1210" w:name="_MON_1546700249"/>
    <w:bookmarkStart w:id="1211" w:name="_MON_1543152205"/>
    <w:bookmarkStart w:id="1212" w:name="_MON_1499491232"/>
    <w:bookmarkEnd w:id="1203"/>
    <w:bookmarkEnd w:id="1204"/>
    <w:bookmarkEnd w:id="1205"/>
    <w:bookmarkEnd w:id="1206"/>
    <w:bookmarkEnd w:id="1207"/>
    <w:bookmarkEnd w:id="1208"/>
    <w:bookmarkEnd w:id="1209"/>
    <w:bookmarkEnd w:id="1210"/>
    <w:bookmarkEnd w:id="1211"/>
    <w:bookmarkEnd w:id="1212"/>
    <w:p w:rsidR="00342588" w:rsidRPr="00E17C21" w:rsidRDefault="00C92D88" w:rsidP="00835A83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rPr>
          <w:rFonts w:ascii="Angsana New" w:hAnsi="Angsana New"/>
          <w:b/>
          <w:bCs/>
          <w:sz w:val="28"/>
        </w:rPr>
      </w:pPr>
      <w:r w:rsidRPr="00E17C21">
        <w:rPr>
          <w:rFonts w:ascii="Angsana New" w:hAnsi="Angsana New"/>
          <w:sz w:val="28"/>
          <w:cs/>
        </w:rPr>
        <w:object w:dxaOrig="9523" w:dyaOrig="3267">
          <v:shape id="_x0000_i1128" type="#_x0000_t75" style="width:466.45pt;height:159.05pt" o:ole="">
            <v:imagedata r:id="rId214" o:title=""/>
          </v:shape>
          <o:OLEObject Type="Embed" ProgID="Excel.Sheet.8" ShapeID="_x0000_i1128" DrawAspect="Content" ObjectID="_1549457373" r:id="rId215"/>
        </w:object>
      </w:r>
      <w:bookmarkStart w:id="1213" w:name="_MON_1543151980"/>
      <w:bookmarkStart w:id="1214" w:name="_MON_1543152176"/>
      <w:bookmarkStart w:id="1215" w:name="_MON_1546700184"/>
      <w:bookmarkStart w:id="1216" w:name="_MON_1543152211"/>
      <w:bookmarkStart w:id="1217" w:name="_MON_1499491285"/>
      <w:bookmarkStart w:id="1218" w:name="_MON_1543151898"/>
      <w:bookmarkEnd w:id="1213"/>
      <w:bookmarkEnd w:id="1214"/>
      <w:bookmarkEnd w:id="1215"/>
      <w:bookmarkEnd w:id="1216"/>
      <w:bookmarkEnd w:id="1217"/>
      <w:bookmarkEnd w:id="1218"/>
      <w:r w:rsidR="00200F90" w:rsidRPr="00E17C21">
        <w:rPr>
          <w:rFonts w:ascii="Angsana New" w:hAnsi="Angsana New"/>
          <w:sz w:val="28"/>
          <w:cs/>
        </w:rPr>
        <w:object w:dxaOrig="9523" w:dyaOrig="3267">
          <v:shape id="_x0000_i1129" type="#_x0000_t75" style="width:466.45pt;height:159.05pt" o:ole="">
            <v:imagedata r:id="rId216" o:title=""/>
          </v:shape>
          <o:OLEObject Type="Embed" ProgID="Excel.Sheet.8" ShapeID="_x0000_i1129" DrawAspect="Content" ObjectID="_1549457374" r:id="rId217"/>
        </w:object>
      </w:r>
    </w:p>
    <w:p w:rsidR="00342588" w:rsidRPr="00E17C21" w:rsidRDefault="00342588" w:rsidP="00835A83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rPr>
          <w:rFonts w:ascii="Angsana New" w:hAnsi="Angsana New"/>
          <w:b/>
          <w:bCs/>
          <w:sz w:val="28"/>
        </w:rPr>
      </w:pPr>
      <w:r w:rsidRPr="00E17C21">
        <w:rPr>
          <w:rFonts w:ascii="Angsana New" w:hAnsi="Angsana New"/>
          <w:b/>
          <w:bCs/>
          <w:sz w:val="28"/>
        </w:rPr>
        <w:tab/>
        <w:t>6.34</w:t>
      </w:r>
      <w:r w:rsidRPr="00E17C21">
        <w:rPr>
          <w:rFonts w:ascii="Angsana New" w:hAnsi="Angsana New"/>
          <w:b/>
          <w:bCs/>
          <w:sz w:val="28"/>
        </w:rPr>
        <w:tab/>
      </w:r>
      <w:r w:rsidRPr="00E17C21">
        <w:rPr>
          <w:rFonts w:ascii="Angsana New" w:hAnsi="Angsana New"/>
          <w:b/>
          <w:bCs/>
          <w:sz w:val="28"/>
          <w:cs/>
        </w:rPr>
        <w:t>องค์ประกอบของกำไรขาดทุนเบ็ดเสร็จอื่นและภาษีที่เกี่ยวข้อง</w:t>
      </w:r>
    </w:p>
    <w:p w:rsidR="00342588" w:rsidRPr="00E17C21" w:rsidRDefault="00342588" w:rsidP="00835A83">
      <w:pPr>
        <w:tabs>
          <w:tab w:val="left" w:pos="709"/>
        </w:tabs>
        <w:spacing w:line="276" w:lineRule="auto"/>
        <w:jc w:val="thaiDistribute"/>
        <w:outlineLvl w:val="0"/>
        <w:rPr>
          <w:rFonts w:ascii="Angsana New" w:hAnsi="Angsana New"/>
          <w:spacing w:val="-4"/>
          <w:sz w:val="28"/>
        </w:rPr>
      </w:pPr>
      <w:r w:rsidRPr="00E17C21">
        <w:rPr>
          <w:rFonts w:ascii="Angsana New" w:hAnsi="Angsana New"/>
          <w:sz w:val="28"/>
        </w:rPr>
        <w:tab/>
      </w:r>
      <w:r w:rsidRPr="00E17C21">
        <w:rPr>
          <w:rFonts w:ascii="Angsana New" w:hAnsi="Angsana New"/>
          <w:spacing w:val="-4"/>
          <w:sz w:val="28"/>
          <w:cs/>
        </w:rPr>
        <w:t>องค์ประกอบของกำไรขาดทุนเบ็ดเสร็จอื่นและภาษีที่เกี่ยวข้อง</w:t>
      </w:r>
      <w:r w:rsidRPr="00E17C21">
        <w:rPr>
          <w:rFonts w:ascii="Angsana New" w:hAnsi="Angsana New"/>
          <w:b/>
          <w:bCs/>
          <w:spacing w:val="-4"/>
          <w:sz w:val="28"/>
          <w:cs/>
        </w:rPr>
        <w:t xml:space="preserve"> </w:t>
      </w:r>
      <w:r w:rsidRPr="00E17C21">
        <w:rPr>
          <w:rFonts w:ascii="Angsana New" w:hAnsi="Angsana New"/>
          <w:spacing w:val="-4"/>
          <w:sz w:val="28"/>
          <w:cs/>
        </w:rPr>
        <w:t>สำหรับ</w:t>
      </w:r>
      <w:r w:rsidRPr="00E17C21">
        <w:rPr>
          <w:rFonts w:ascii="Angsana New" w:hAnsi="Angsana New" w:hint="cs"/>
          <w:spacing w:val="-4"/>
          <w:sz w:val="28"/>
          <w:cs/>
        </w:rPr>
        <w:t>ปี</w:t>
      </w:r>
      <w:r w:rsidRPr="00E17C21">
        <w:rPr>
          <w:rFonts w:ascii="Angsana New" w:hAnsi="Angsana New"/>
          <w:spacing w:val="-4"/>
          <w:sz w:val="28"/>
          <w:cs/>
        </w:rPr>
        <w:t xml:space="preserve">สิ้นสุดวันที่ </w:t>
      </w:r>
      <w:r w:rsidRPr="00E17C21">
        <w:rPr>
          <w:rFonts w:ascii="Angsana New" w:hAnsi="Angsana New"/>
          <w:sz w:val="28"/>
          <w:cs/>
        </w:rPr>
        <w:t>31 ธันวาคม</w:t>
      </w:r>
      <w:r w:rsidRPr="00E17C21">
        <w:rPr>
          <w:rFonts w:ascii="Angsana New" w:hAnsi="Angsana New"/>
          <w:spacing w:val="-4"/>
          <w:sz w:val="28"/>
          <w:cs/>
        </w:rPr>
        <w:t xml:space="preserve"> 255</w:t>
      </w:r>
      <w:r w:rsidRPr="00E17C21">
        <w:rPr>
          <w:rFonts w:ascii="Angsana New" w:hAnsi="Angsana New"/>
          <w:spacing w:val="-4"/>
          <w:sz w:val="28"/>
        </w:rPr>
        <w:t>9</w:t>
      </w:r>
      <w:r w:rsidRPr="00E17C21">
        <w:rPr>
          <w:rFonts w:ascii="Angsana New" w:hAnsi="Angsana New"/>
          <w:spacing w:val="-4"/>
          <w:sz w:val="28"/>
          <w:cs/>
        </w:rPr>
        <w:t xml:space="preserve"> และ 255</w:t>
      </w:r>
      <w:r w:rsidRPr="00E17C21">
        <w:rPr>
          <w:rFonts w:ascii="Angsana New" w:hAnsi="Angsana New"/>
          <w:spacing w:val="-4"/>
          <w:sz w:val="28"/>
        </w:rPr>
        <w:t>8</w:t>
      </w:r>
    </w:p>
    <w:bookmarkStart w:id="1219" w:name="_MON_1546752483"/>
    <w:bookmarkStart w:id="1220" w:name="_MON_1546752490"/>
    <w:bookmarkStart w:id="1221" w:name="_MON_1546752500"/>
    <w:bookmarkStart w:id="1222" w:name="_MON_1546752532"/>
    <w:bookmarkStart w:id="1223" w:name="_MON_1546752579"/>
    <w:bookmarkStart w:id="1224" w:name="_MON_1546752741"/>
    <w:bookmarkStart w:id="1225" w:name="_MON_1546752746"/>
    <w:bookmarkStart w:id="1226" w:name="_MON_1499492112"/>
    <w:bookmarkStart w:id="1227" w:name="_MON_1499499492"/>
    <w:bookmarkStart w:id="1228" w:name="_MON_1499499507"/>
    <w:bookmarkStart w:id="1229" w:name="_MON_1499499526"/>
    <w:bookmarkStart w:id="1230" w:name="_MON_1499499602"/>
    <w:bookmarkStart w:id="1231" w:name="_MON_1499500706"/>
    <w:bookmarkStart w:id="1232" w:name="_MON_1499491426"/>
    <w:bookmarkStart w:id="1233" w:name="_MON_1499491486"/>
    <w:bookmarkStart w:id="1234" w:name="_MON_1499491562"/>
    <w:bookmarkStart w:id="1235" w:name="_MON_1543151914"/>
    <w:bookmarkStart w:id="1236" w:name="_MON_1543151960"/>
    <w:bookmarkStart w:id="1237" w:name="_MON_1543152018"/>
    <w:bookmarkStart w:id="1238" w:name="_MON_1543152034"/>
    <w:bookmarkStart w:id="1239" w:name="_MON_1499492097"/>
    <w:bookmarkEnd w:id="1219"/>
    <w:bookmarkEnd w:id="1220"/>
    <w:bookmarkEnd w:id="1221"/>
    <w:bookmarkEnd w:id="1222"/>
    <w:bookmarkEnd w:id="1223"/>
    <w:bookmarkEnd w:id="1224"/>
    <w:bookmarkEnd w:id="1225"/>
    <w:bookmarkEnd w:id="1226"/>
    <w:bookmarkEnd w:id="1227"/>
    <w:bookmarkEnd w:id="1228"/>
    <w:bookmarkEnd w:id="1229"/>
    <w:bookmarkEnd w:id="1230"/>
    <w:bookmarkEnd w:id="1231"/>
    <w:bookmarkEnd w:id="1232"/>
    <w:bookmarkEnd w:id="1233"/>
    <w:bookmarkEnd w:id="1234"/>
    <w:bookmarkEnd w:id="1235"/>
    <w:bookmarkEnd w:id="1236"/>
    <w:bookmarkEnd w:id="1237"/>
    <w:bookmarkEnd w:id="1238"/>
    <w:bookmarkEnd w:id="1239"/>
    <w:p w:rsidR="00342588" w:rsidRPr="00E17C21" w:rsidRDefault="00E35257" w:rsidP="00835A83">
      <w:pPr>
        <w:spacing w:line="276" w:lineRule="auto"/>
        <w:jc w:val="thaiDistribute"/>
        <w:outlineLvl w:val="0"/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  <w:cs/>
        </w:rPr>
        <w:object w:dxaOrig="10392" w:dyaOrig="5007">
          <v:shape id="_x0000_i1130" type="#_x0000_t75" style="width:7in;height:248.55pt" o:ole="">
            <v:imagedata r:id="rId218" o:title=""/>
          </v:shape>
          <o:OLEObject Type="Embed" ProgID="Excel.Sheet.8" ShapeID="_x0000_i1130" DrawAspect="Content" ObjectID="_1549457375" r:id="rId219"/>
        </w:object>
      </w:r>
    </w:p>
    <w:p w:rsidR="004D2C8F" w:rsidRPr="00E17C21" w:rsidRDefault="004D2C8F" w:rsidP="00835A83">
      <w:pPr>
        <w:spacing w:line="276" w:lineRule="auto"/>
        <w:jc w:val="thaiDistribute"/>
        <w:outlineLvl w:val="0"/>
        <w:rPr>
          <w:rFonts w:ascii="Angsana New" w:hAnsi="Angsana New"/>
          <w:sz w:val="28"/>
        </w:rPr>
      </w:pPr>
    </w:p>
    <w:p w:rsidR="00342588" w:rsidRPr="00E17C21" w:rsidRDefault="00342588" w:rsidP="00AE50EF">
      <w:pPr>
        <w:tabs>
          <w:tab w:val="left" w:pos="284"/>
          <w:tab w:val="left" w:pos="709"/>
        </w:tabs>
        <w:jc w:val="thaiDistribute"/>
        <w:outlineLvl w:val="0"/>
        <w:rPr>
          <w:rFonts w:ascii="Angsana New" w:hAnsi="Angsana New"/>
          <w:b/>
          <w:bCs/>
          <w:sz w:val="28"/>
        </w:rPr>
      </w:pPr>
      <w:bookmarkStart w:id="1240" w:name="_MON_1499499328"/>
      <w:bookmarkStart w:id="1241" w:name="_MON_1499499452"/>
      <w:bookmarkStart w:id="1242" w:name="_MON_1499499501"/>
      <w:bookmarkStart w:id="1243" w:name="_MON_1499499521"/>
      <w:bookmarkStart w:id="1244" w:name="_MON_1499500664"/>
      <w:bookmarkStart w:id="1245" w:name="_MON_1499492118"/>
      <w:bookmarkStart w:id="1246" w:name="_MON_1499492131"/>
      <w:bookmarkEnd w:id="1240"/>
      <w:bookmarkEnd w:id="1241"/>
      <w:bookmarkEnd w:id="1242"/>
      <w:bookmarkEnd w:id="1243"/>
      <w:bookmarkEnd w:id="1244"/>
      <w:bookmarkEnd w:id="1245"/>
      <w:bookmarkEnd w:id="1246"/>
      <w:r w:rsidRPr="00E17C21">
        <w:rPr>
          <w:rFonts w:ascii="Angsana New" w:hAnsi="Angsana New"/>
          <w:b/>
          <w:bCs/>
          <w:sz w:val="28"/>
          <w:cs/>
        </w:rPr>
        <w:lastRenderedPageBreak/>
        <w:tab/>
      </w:r>
      <w:r w:rsidRPr="00E17C21">
        <w:rPr>
          <w:rFonts w:ascii="Angsana New" w:hAnsi="Angsana New"/>
          <w:b/>
          <w:bCs/>
          <w:sz w:val="28"/>
        </w:rPr>
        <w:t>6.34</w:t>
      </w:r>
      <w:r w:rsidRPr="00E17C21">
        <w:rPr>
          <w:rFonts w:ascii="Angsana New" w:hAnsi="Angsana New"/>
          <w:b/>
          <w:bCs/>
          <w:sz w:val="28"/>
        </w:rPr>
        <w:tab/>
      </w:r>
      <w:r w:rsidRPr="00E17C21">
        <w:rPr>
          <w:rFonts w:ascii="Angsana New" w:hAnsi="Angsana New"/>
          <w:b/>
          <w:bCs/>
          <w:sz w:val="28"/>
          <w:cs/>
        </w:rPr>
        <w:t>องค์ประกอบของกำไรขาดทุนเบ็ดเสร็จอื่นและภาษีที่เกี่ยวข้อง (ต่อ)</w:t>
      </w:r>
    </w:p>
    <w:bookmarkStart w:id="1247" w:name="_MON_1543151946"/>
    <w:bookmarkStart w:id="1248" w:name="_MON_1546694518"/>
    <w:bookmarkStart w:id="1249" w:name="_MON_1546697415"/>
    <w:bookmarkStart w:id="1250" w:name="_MON_1543152088"/>
    <w:bookmarkStart w:id="1251" w:name="_MON_1546752260"/>
    <w:bookmarkStart w:id="1252" w:name="_MON_1546789651"/>
    <w:bookmarkStart w:id="1253" w:name="_MON_1546790513"/>
    <w:bookmarkStart w:id="1254" w:name="_MON_1543152094"/>
    <w:bookmarkStart w:id="1255" w:name="_MON_1543151928"/>
    <w:bookmarkEnd w:id="1247"/>
    <w:bookmarkEnd w:id="1248"/>
    <w:bookmarkEnd w:id="1249"/>
    <w:bookmarkEnd w:id="1250"/>
    <w:bookmarkEnd w:id="1251"/>
    <w:bookmarkEnd w:id="1252"/>
    <w:bookmarkEnd w:id="1253"/>
    <w:bookmarkEnd w:id="1254"/>
    <w:bookmarkEnd w:id="1255"/>
    <w:p w:rsidR="00342588" w:rsidRPr="00E17C21" w:rsidRDefault="006D432A" w:rsidP="00AE50EF">
      <w:pPr>
        <w:tabs>
          <w:tab w:val="left" w:pos="709"/>
        </w:tabs>
        <w:jc w:val="thaiDistribute"/>
        <w:outlineLvl w:val="0"/>
        <w:rPr>
          <w:rFonts w:ascii="Angsana New" w:hAnsi="Angsana New"/>
          <w:b/>
          <w:bCs/>
          <w:sz w:val="32"/>
          <w:szCs w:val="32"/>
        </w:rPr>
      </w:pPr>
      <w:r w:rsidRPr="00E17C21">
        <w:rPr>
          <w:rFonts w:ascii="Angsana New" w:hAnsi="Angsana New"/>
          <w:sz w:val="28"/>
          <w:cs/>
        </w:rPr>
        <w:object w:dxaOrig="10233" w:dyaOrig="4410">
          <v:shape id="_x0000_i1131" type="#_x0000_t75" style="width:495.85pt;height:218.5pt" o:ole="">
            <v:imagedata r:id="rId220" o:title=""/>
          </v:shape>
          <o:OLEObject Type="Embed" ProgID="Excel.Sheet.8" ShapeID="_x0000_i1131" DrawAspect="Content" ObjectID="_1549457376" r:id="rId221"/>
        </w:object>
      </w:r>
      <w:r w:rsidR="00342588" w:rsidRPr="00E17C21">
        <w:rPr>
          <w:rFonts w:ascii="Angsana New" w:hAnsi="Angsana New"/>
          <w:spacing w:val="-4"/>
          <w:sz w:val="28"/>
        </w:rPr>
        <w:tab/>
      </w:r>
      <w:r w:rsidR="00342588" w:rsidRPr="00E17C21">
        <w:rPr>
          <w:rFonts w:ascii="Angsana New" w:hAnsi="Angsana New"/>
          <w:sz w:val="32"/>
          <w:szCs w:val="32"/>
          <w:cs/>
        </w:rPr>
        <w:tab/>
      </w:r>
      <w:r w:rsidR="00342588" w:rsidRPr="00E17C21">
        <w:rPr>
          <w:rFonts w:ascii="Angsana New" w:hAnsi="Angsana New"/>
          <w:sz w:val="28"/>
          <w:cs/>
        </w:rPr>
        <w:t>* บันทึกรวมอยู่ในกำไรสะสม</w:t>
      </w:r>
    </w:p>
    <w:p w:rsidR="00DF26C5" w:rsidRPr="00E17C21" w:rsidRDefault="007405E2" w:rsidP="00AE50EF">
      <w:pPr>
        <w:tabs>
          <w:tab w:val="left" w:pos="284"/>
          <w:tab w:val="left" w:pos="709"/>
        </w:tabs>
        <w:jc w:val="thaiDistribute"/>
        <w:outlineLvl w:val="0"/>
        <w:rPr>
          <w:rFonts w:ascii="Angsana New" w:hAnsi="Angsana New"/>
          <w:sz w:val="28"/>
        </w:rPr>
      </w:pPr>
      <w:r w:rsidRPr="00E17C21">
        <w:rPr>
          <w:rFonts w:ascii="Angsana New" w:hAnsi="Angsana New"/>
          <w:b/>
          <w:bCs/>
          <w:sz w:val="28"/>
          <w:cs/>
        </w:rPr>
        <w:tab/>
      </w:r>
      <w:r w:rsidR="00884364" w:rsidRPr="00E17C21">
        <w:rPr>
          <w:rFonts w:ascii="Angsana New" w:hAnsi="Angsana New"/>
          <w:b/>
          <w:bCs/>
          <w:sz w:val="28"/>
          <w:cs/>
        </w:rPr>
        <w:t>6.</w:t>
      </w:r>
      <w:r w:rsidR="00342588" w:rsidRPr="00E17C21">
        <w:rPr>
          <w:rFonts w:ascii="Angsana New" w:hAnsi="Angsana New" w:hint="cs"/>
          <w:b/>
          <w:bCs/>
          <w:sz w:val="28"/>
          <w:cs/>
        </w:rPr>
        <w:t>35</w:t>
      </w:r>
      <w:r w:rsidR="00884364" w:rsidRPr="00E17C21">
        <w:rPr>
          <w:rFonts w:ascii="Angsana New" w:hAnsi="Angsana New"/>
          <w:b/>
          <w:bCs/>
          <w:sz w:val="28"/>
          <w:cs/>
        </w:rPr>
        <w:tab/>
        <w:t>การโอนลูกหนี้ด้อยคุณภาพให้กับบรรษัทบริหารสินทรัพย์ไทย (บสท.)</w:t>
      </w:r>
    </w:p>
    <w:p w:rsidR="001E6D06" w:rsidRPr="00E17C21" w:rsidRDefault="00DF26C5" w:rsidP="00AE50EF">
      <w:pPr>
        <w:tabs>
          <w:tab w:val="left" w:pos="709"/>
        </w:tabs>
        <w:jc w:val="thaiDistribute"/>
        <w:outlineLvl w:val="0"/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</w:rPr>
        <w:tab/>
      </w:r>
      <w:r w:rsidR="00010839" w:rsidRPr="00E17C21">
        <w:rPr>
          <w:rFonts w:ascii="Angsana New" w:hAnsi="Angsana New"/>
          <w:sz w:val="28"/>
          <w:cs/>
        </w:rPr>
        <w:t>ตามที่บรรษัทบริหารสินทรัพย์ไทยได้รับการจัดตั้งตามพระราชกำหนดบรรษัทบริหารสินทรัพย์ไทย</w:t>
      </w:r>
      <w:r w:rsidR="00010839" w:rsidRPr="00E17C21">
        <w:rPr>
          <w:rFonts w:ascii="Angsana New" w:hAnsi="Angsana New"/>
          <w:sz w:val="28"/>
        </w:rPr>
        <w:t xml:space="preserve"> </w:t>
      </w:r>
      <w:r w:rsidR="00010839" w:rsidRPr="00E17C21">
        <w:rPr>
          <w:rFonts w:ascii="Angsana New" w:hAnsi="Angsana New"/>
          <w:sz w:val="28"/>
          <w:cs/>
        </w:rPr>
        <w:t>พ.ศ.</w:t>
      </w:r>
      <w:r w:rsidR="004D0FFA" w:rsidRPr="00E17C21">
        <w:rPr>
          <w:rFonts w:ascii="Angsana New" w:hAnsi="Angsana New" w:hint="cs"/>
          <w:sz w:val="28"/>
          <w:cs/>
        </w:rPr>
        <w:t>2544</w:t>
      </w:r>
      <w:r w:rsidR="004D0FFA" w:rsidRPr="00E17C21">
        <w:rPr>
          <w:rFonts w:ascii="Angsana New" w:hAnsi="Angsana New"/>
          <w:sz w:val="28"/>
        </w:rPr>
        <w:t xml:space="preserve"> </w:t>
      </w:r>
      <w:r w:rsidR="00010839" w:rsidRPr="00E17C21">
        <w:rPr>
          <w:rFonts w:ascii="Angsana New" w:hAnsi="Angsana New"/>
          <w:sz w:val="28"/>
          <w:cs/>
        </w:rPr>
        <w:t>โดยมีวัตถุประสงค์ในการบริหารสินทรัพย์ด้อยคุณภาพของสถาบันการเงิน โดยการรับโอนสินทรัพย์ด้อยคุณภาพของสถาบันการเงินต่าง ๆ ซึ่งราคารับโอนสินทรัพย์ด้อยคุณภาพเท่ากับมูลค่าทรัพย์สินที่เป็นหลักประกันโดยการประเมินมูลค่าทรัพย์สินที่เป็น</w:t>
      </w:r>
      <w:r w:rsidR="00010839" w:rsidRPr="00E17C21">
        <w:rPr>
          <w:rFonts w:ascii="Angsana New" w:hAnsi="Angsana New"/>
          <w:spacing w:val="-2"/>
          <w:sz w:val="28"/>
          <w:cs/>
        </w:rPr>
        <w:t>หลักประกันให้เป็นไปตามหลักเกณฑ์การประเมินมูลค่าหลักประกันที่ธนาคารแห่งประเทศไทยกำหนด</w:t>
      </w:r>
      <w:r w:rsidR="004D0FFA" w:rsidRPr="00E17C21">
        <w:rPr>
          <w:rFonts w:ascii="Angsana New" w:hAnsi="Angsana New" w:hint="cs"/>
          <w:spacing w:val="-2"/>
          <w:sz w:val="28"/>
          <w:cs/>
        </w:rPr>
        <w:t xml:space="preserve"> บสท</w:t>
      </w:r>
      <w:r w:rsidR="004D0FFA" w:rsidRPr="00E17C21">
        <w:rPr>
          <w:rFonts w:ascii="Angsana New" w:hAnsi="Angsana New"/>
          <w:spacing w:val="-2"/>
          <w:sz w:val="28"/>
        </w:rPr>
        <w:t>.</w:t>
      </w:r>
      <w:r w:rsidR="004D0FFA" w:rsidRPr="00E17C21">
        <w:rPr>
          <w:rFonts w:ascii="Angsana New" w:hAnsi="Angsana New" w:hint="cs"/>
          <w:spacing w:val="-2"/>
          <w:sz w:val="28"/>
          <w:cs/>
        </w:rPr>
        <w:t xml:space="preserve"> </w:t>
      </w:r>
      <w:r w:rsidR="00010839" w:rsidRPr="00E17C21">
        <w:rPr>
          <w:rFonts w:ascii="Angsana New" w:hAnsi="Angsana New" w:hint="cs"/>
          <w:spacing w:val="-2"/>
          <w:sz w:val="28"/>
          <w:cs/>
        </w:rPr>
        <w:t>แ</w:t>
      </w:r>
      <w:r w:rsidR="00010839" w:rsidRPr="00E17C21">
        <w:rPr>
          <w:rFonts w:ascii="Angsana New" w:hAnsi="Angsana New"/>
          <w:spacing w:val="-2"/>
          <w:sz w:val="28"/>
          <w:cs/>
        </w:rPr>
        <w:t>ละธนาคารตกลงกัน</w:t>
      </w:r>
      <w:r w:rsidR="00010839" w:rsidRPr="00E17C21">
        <w:rPr>
          <w:rFonts w:ascii="Angsana New" w:hAnsi="Angsana New"/>
          <w:sz w:val="28"/>
          <w:cs/>
        </w:rPr>
        <w:t>ว่าให้มีการรับรู้ผลกำไรหรือผลขาดทุนจากการบริหารสินทรัพย์ด้อยคุณภาพของ</w:t>
      </w:r>
      <w:r w:rsidR="00D65AB3">
        <w:rPr>
          <w:rFonts w:ascii="Angsana New" w:hAnsi="Angsana New" w:hint="cs"/>
          <w:sz w:val="28"/>
          <w:cs/>
        </w:rPr>
        <w:t xml:space="preserve"> </w:t>
      </w:r>
      <w:r w:rsidR="00010839" w:rsidRPr="00E17C21">
        <w:rPr>
          <w:rFonts w:ascii="Angsana New" w:hAnsi="Angsana New"/>
          <w:sz w:val="28"/>
          <w:cs/>
        </w:rPr>
        <w:t>บสท.</w:t>
      </w:r>
      <w:r w:rsidR="004D0FFA" w:rsidRPr="00E17C21">
        <w:rPr>
          <w:rFonts w:ascii="Angsana New" w:hAnsi="Angsana New" w:hint="cs"/>
          <w:sz w:val="28"/>
          <w:cs/>
        </w:rPr>
        <w:t xml:space="preserve"> </w:t>
      </w:r>
      <w:r w:rsidR="00010839" w:rsidRPr="00E17C21">
        <w:rPr>
          <w:rFonts w:ascii="Angsana New" w:hAnsi="Angsana New"/>
          <w:sz w:val="28"/>
          <w:cs/>
        </w:rPr>
        <w:t>และดำเนินการแบ่งปันผลกำไรหรือรับผิดชอบในผลขาดทุนระหว่างกันเมื่อสิ้นปีที่</w:t>
      </w:r>
      <w:r w:rsidR="004D0FFA" w:rsidRPr="00E17C21">
        <w:rPr>
          <w:rFonts w:ascii="Angsana New" w:hAnsi="Angsana New" w:hint="cs"/>
          <w:sz w:val="28"/>
          <w:cs/>
        </w:rPr>
        <w:t xml:space="preserve"> 5 และสิ้นปีที่ 10 นับแต่วันที่ 1 กรกฎาคม 2544 และเมื่อ บสท.</w:t>
      </w:r>
      <w:r w:rsidR="00010839" w:rsidRPr="00E17C21">
        <w:rPr>
          <w:rFonts w:ascii="Angsana New" w:hAnsi="Angsana New"/>
          <w:sz w:val="28"/>
          <w:cs/>
        </w:rPr>
        <w:t>กับธนาคารได้ยืนยัน</w:t>
      </w:r>
      <w:r w:rsidR="00010839" w:rsidRPr="00E17C21">
        <w:rPr>
          <w:rFonts w:ascii="Angsana New" w:hAnsi="Angsana New"/>
          <w:spacing w:val="10"/>
          <w:sz w:val="28"/>
          <w:cs/>
        </w:rPr>
        <w:t>ราคาสินทรัพย์ที่จะต้องชำระกันแล้ว</w:t>
      </w:r>
      <w:r w:rsidR="00010839" w:rsidRPr="00E17C21">
        <w:rPr>
          <w:rFonts w:ascii="Angsana New" w:hAnsi="Angsana New"/>
          <w:spacing w:val="10"/>
          <w:sz w:val="28"/>
        </w:rPr>
        <w:t xml:space="preserve"> </w:t>
      </w:r>
      <w:r w:rsidR="00010839" w:rsidRPr="00E17C21">
        <w:rPr>
          <w:rFonts w:ascii="Angsana New" w:hAnsi="Angsana New"/>
          <w:spacing w:val="10"/>
          <w:sz w:val="28"/>
          <w:cs/>
        </w:rPr>
        <w:t>บสท.จะออกตั๋วสัญญาใช้เงินซึ่งเปลี่ยนมือไม่ได้ให้แก่ธนาคาร</w:t>
      </w:r>
      <w:r w:rsidR="00010839" w:rsidRPr="00E17C21">
        <w:rPr>
          <w:rFonts w:ascii="Angsana New" w:hAnsi="Angsana New"/>
          <w:spacing w:val="10"/>
          <w:sz w:val="28"/>
        </w:rPr>
        <w:t xml:space="preserve"> </w:t>
      </w:r>
      <w:r w:rsidR="00010839" w:rsidRPr="00E17C21">
        <w:rPr>
          <w:rFonts w:ascii="Angsana New" w:hAnsi="Angsana New"/>
          <w:spacing w:val="10"/>
          <w:sz w:val="28"/>
          <w:cs/>
        </w:rPr>
        <w:t>กำหนดใช้เงินเมื่อ</w:t>
      </w:r>
      <w:r w:rsidR="00010839" w:rsidRPr="00E17C21">
        <w:rPr>
          <w:rFonts w:ascii="Angsana New" w:hAnsi="Angsana New"/>
          <w:sz w:val="28"/>
          <w:cs/>
        </w:rPr>
        <w:t>สิ้นระยะเวลา</w:t>
      </w:r>
      <w:r w:rsidR="00010839" w:rsidRPr="00E17C21">
        <w:rPr>
          <w:rFonts w:ascii="Angsana New" w:hAnsi="Angsana New" w:hint="cs"/>
          <w:sz w:val="28"/>
          <w:cs/>
        </w:rPr>
        <w:t xml:space="preserve"> </w:t>
      </w:r>
      <w:r w:rsidR="004D0FFA" w:rsidRPr="00E17C21">
        <w:rPr>
          <w:rFonts w:ascii="Angsana New" w:hAnsi="Angsana New" w:hint="cs"/>
          <w:sz w:val="28"/>
          <w:cs/>
        </w:rPr>
        <w:t>10 ปีนับแต่วันออกตั๋วสัญญาใช้เงินโดยมีกองทุนเพื่อการฟื้นฟูและพัฒนาระบบสถาบันการเงินเป็นผู้อาวัล แต่ทั้งนี้ บสท.อาจ</w:t>
      </w:r>
      <w:r w:rsidR="00010839" w:rsidRPr="00E17C21">
        <w:rPr>
          <w:rFonts w:ascii="Angsana New" w:hAnsi="Angsana New"/>
          <w:sz w:val="28"/>
          <w:cs/>
        </w:rPr>
        <w:t>ใช้สิทธิไถ่ถอนก่อนกำหนดได้</w:t>
      </w:r>
    </w:p>
    <w:p w:rsidR="005F2920" w:rsidRPr="00E17C21" w:rsidRDefault="0031063A" w:rsidP="00AE50EF">
      <w:pPr>
        <w:tabs>
          <w:tab w:val="left" w:pos="709"/>
        </w:tabs>
        <w:jc w:val="thaiDistribute"/>
        <w:rPr>
          <w:rFonts w:ascii="Angsana New" w:hAnsi="Angsana New"/>
          <w:sz w:val="28"/>
          <w:cs/>
        </w:rPr>
      </w:pPr>
      <w:r w:rsidRPr="00E17C21">
        <w:rPr>
          <w:rFonts w:ascii="Angsana New" w:hAnsi="Angsana New"/>
          <w:sz w:val="28"/>
        </w:rPr>
        <w:tab/>
      </w:r>
      <w:r w:rsidR="005F2920" w:rsidRPr="00E17C21">
        <w:rPr>
          <w:rFonts w:ascii="Angsana New" w:hAnsi="Angsana New"/>
          <w:sz w:val="28"/>
          <w:cs/>
        </w:rPr>
        <w:t>บสท.ได้ยุบเลิกองค์กรเป็นการถาวร ในวันที่ 8 มิถุนายน 2556 และได้โอนสินทรัพย์คงเหลือของ บสท.ทั้งหมดให้</w:t>
      </w:r>
      <w:r w:rsidR="005F2920" w:rsidRPr="00E17C21">
        <w:rPr>
          <w:rFonts w:ascii="Angsana New" w:hAnsi="Angsana New"/>
          <w:spacing w:val="2"/>
          <w:sz w:val="28"/>
          <w:cs/>
        </w:rPr>
        <w:t>กระทรวงการคลัง ซึ่งอธิบดีกรมบัญชีกลางเป็นผู้รับมอบหมายให้ดำเนิน</w:t>
      </w:r>
      <w:r w:rsidR="005F2920" w:rsidRPr="00E17C21">
        <w:rPr>
          <w:rFonts w:ascii="Angsana New" w:hAnsi="Angsana New" w:hint="cs"/>
          <w:spacing w:val="2"/>
          <w:sz w:val="28"/>
          <w:cs/>
        </w:rPr>
        <w:t>ภารกิจที่ค้างอยู่ต่อไป</w:t>
      </w:r>
    </w:p>
    <w:p w:rsidR="00AE50EF" w:rsidRPr="00E17C21" w:rsidRDefault="005F2920" w:rsidP="00AE50EF">
      <w:pPr>
        <w:tabs>
          <w:tab w:val="left" w:pos="709"/>
        </w:tabs>
        <w:jc w:val="thaiDistribute"/>
        <w:outlineLvl w:val="0"/>
        <w:rPr>
          <w:rFonts w:ascii="Angsana New" w:hAnsi="Angsana New"/>
          <w:sz w:val="28"/>
        </w:rPr>
      </w:pPr>
      <w:r w:rsidRPr="00E17C21">
        <w:rPr>
          <w:rFonts w:ascii="Angsana New" w:hAnsi="Angsana New"/>
          <w:b/>
          <w:bCs/>
          <w:sz w:val="28"/>
          <w:cs/>
        </w:rPr>
        <w:tab/>
      </w:r>
      <w:r w:rsidR="00AE50EF" w:rsidRPr="00E17C21">
        <w:rPr>
          <w:rFonts w:ascii="Angsana New" w:hAnsi="Angsana New" w:hint="cs"/>
          <w:sz w:val="28"/>
          <w:cs/>
        </w:rPr>
        <w:t xml:space="preserve">ณ </w:t>
      </w:r>
      <w:r w:rsidR="00AE50EF" w:rsidRPr="00E17C21">
        <w:rPr>
          <w:rFonts w:ascii="Angsana New" w:hAnsi="Angsana New"/>
          <w:sz w:val="28"/>
          <w:cs/>
        </w:rPr>
        <w:t xml:space="preserve">วันที่ 31 ธันวาคม 2558 </w:t>
      </w:r>
      <w:r w:rsidR="00917B4E">
        <w:rPr>
          <w:rFonts w:ascii="Angsana New" w:hAnsi="Angsana New" w:hint="cs"/>
          <w:sz w:val="28"/>
          <w:cs/>
        </w:rPr>
        <w:t>ธนาคารมี</w:t>
      </w:r>
      <w:r w:rsidR="00917B4E" w:rsidRPr="00E17C21">
        <w:rPr>
          <w:rFonts w:ascii="Angsana New" w:hAnsi="Angsana New"/>
          <w:sz w:val="28"/>
          <w:cs/>
        </w:rPr>
        <w:t>ประมาณ</w:t>
      </w:r>
      <w:r w:rsidR="00AD2592">
        <w:rPr>
          <w:rFonts w:ascii="Angsana New" w:hAnsi="Angsana New" w:hint="cs"/>
          <w:sz w:val="28"/>
          <w:cs/>
        </w:rPr>
        <w:t>การ</w:t>
      </w:r>
      <w:r w:rsidR="00917B4E" w:rsidRPr="00E17C21">
        <w:rPr>
          <w:rFonts w:ascii="Angsana New" w:hAnsi="Angsana New"/>
          <w:sz w:val="28"/>
          <w:cs/>
        </w:rPr>
        <w:t>หนี้สินที่อาจเกิดขึ้นจากผลขาดทุน</w:t>
      </w:r>
      <w:r w:rsidR="00BE1AF4" w:rsidRPr="00E17C21">
        <w:rPr>
          <w:rFonts w:ascii="Angsana New" w:hAnsi="Angsana New" w:hint="cs"/>
          <w:sz w:val="28"/>
          <w:cs/>
        </w:rPr>
        <w:t>จากการบริหารสินทรัพย์</w:t>
      </w:r>
      <w:r w:rsidR="00BE1AF4">
        <w:rPr>
          <w:rFonts w:ascii="Angsana New" w:hAnsi="Angsana New" w:hint="cs"/>
          <w:sz w:val="28"/>
          <w:cs/>
        </w:rPr>
        <w:t>ของ</w:t>
      </w:r>
      <w:r w:rsidR="00917B4E" w:rsidRPr="00E17C21">
        <w:rPr>
          <w:rFonts w:ascii="Angsana New" w:hAnsi="Angsana New"/>
          <w:sz w:val="28"/>
          <w:cs/>
        </w:rPr>
        <w:t>ลูกหนี้</w:t>
      </w:r>
      <w:r w:rsidR="00917B4E" w:rsidRPr="006805F4">
        <w:rPr>
          <w:rFonts w:ascii="Angsana New" w:hAnsi="Angsana New"/>
          <w:spacing w:val="-4"/>
          <w:sz w:val="28"/>
          <w:cs/>
        </w:rPr>
        <w:t xml:space="preserve">ด้อยคุณภาพที่โอนไป บสท. จำนวน </w:t>
      </w:r>
      <w:r w:rsidR="00917B4E" w:rsidRPr="006805F4">
        <w:rPr>
          <w:rFonts w:ascii="Angsana New" w:hAnsi="Angsana New" w:hint="cs"/>
          <w:spacing w:val="-4"/>
          <w:sz w:val="28"/>
          <w:cs/>
        </w:rPr>
        <w:t>3,</w:t>
      </w:r>
      <w:r w:rsidR="00917B4E" w:rsidRPr="006805F4">
        <w:rPr>
          <w:rFonts w:ascii="Angsana New" w:hAnsi="Angsana New"/>
          <w:spacing w:val="-4"/>
          <w:sz w:val="28"/>
        </w:rPr>
        <w:t xml:space="preserve">461.48 </w:t>
      </w:r>
      <w:r w:rsidR="00917B4E" w:rsidRPr="006805F4">
        <w:rPr>
          <w:rFonts w:ascii="Angsana New" w:hAnsi="Angsana New" w:hint="cs"/>
          <w:spacing w:val="-4"/>
          <w:sz w:val="28"/>
          <w:cs/>
        </w:rPr>
        <w:t xml:space="preserve">ล้านบาท </w:t>
      </w:r>
      <w:r w:rsidR="00BE1AF4" w:rsidRPr="006805F4">
        <w:rPr>
          <w:rFonts w:ascii="Angsana New" w:hAnsi="Angsana New"/>
          <w:spacing w:val="-4"/>
          <w:sz w:val="28"/>
        </w:rPr>
        <w:t>[</w:t>
      </w:r>
      <w:r w:rsidR="00BE1AF4" w:rsidRPr="006805F4">
        <w:rPr>
          <w:rFonts w:ascii="Angsana New" w:hAnsi="Angsana New"/>
          <w:spacing w:val="-4"/>
          <w:sz w:val="28"/>
          <w:cs/>
        </w:rPr>
        <w:t>ธนาคารได้</w:t>
      </w:r>
      <w:r w:rsidR="00BE1AF4" w:rsidRPr="006805F4">
        <w:rPr>
          <w:rFonts w:ascii="Angsana New" w:hAnsi="Angsana New" w:hint="cs"/>
          <w:spacing w:val="-4"/>
          <w:sz w:val="28"/>
          <w:cs/>
        </w:rPr>
        <w:t>ทยอย</w:t>
      </w:r>
      <w:r w:rsidR="00BE1AF4" w:rsidRPr="006805F4">
        <w:rPr>
          <w:rFonts w:ascii="Angsana New" w:hAnsi="Angsana New"/>
          <w:spacing w:val="-4"/>
          <w:sz w:val="28"/>
          <w:cs/>
        </w:rPr>
        <w:t>ตั้งค่าเผื่อหนี้สงสัยจะสูญ</w:t>
      </w:r>
      <w:r w:rsidR="00BE1AF4" w:rsidRPr="006805F4">
        <w:rPr>
          <w:rFonts w:ascii="Angsana New" w:hAnsi="Angsana New" w:hint="cs"/>
          <w:spacing w:val="-4"/>
          <w:sz w:val="28"/>
          <w:cs/>
        </w:rPr>
        <w:t>ไว้ในอัตรา</w:t>
      </w:r>
      <w:r w:rsidR="00BE1AF4" w:rsidRPr="006805F4">
        <w:rPr>
          <w:rFonts w:ascii="Angsana New" w:hAnsi="Angsana New"/>
          <w:spacing w:val="-4"/>
          <w:sz w:val="28"/>
          <w:cs/>
        </w:rPr>
        <w:t xml:space="preserve">ร้อยละ </w:t>
      </w:r>
      <w:r w:rsidR="00BE1AF4" w:rsidRPr="006805F4">
        <w:rPr>
          <w:rFonts w:ascii="Angsana New" w:hAnsi="Angsana New"/>
          <w:spacing w:val="-4"/>
          <w:sz w:val="28"/>
        </w:rPr>
        <w:t>15</w:t>
      </w:r>
      <w:r w:rsidR="00BE1AF4" w:rsidRPr="006805F4">
        <w:rPr>
          <w:rFonts w:ascii="Angsana New" w:hAnsi="Angsana New"/>
          <w:spacing w:val="-4"/>
          <w:sz w:val="28"/>
          <w:cs/>
        </w:rPr>
        <w:t xml:space="preserve"> ของราคาโอน</w:t>
      </w:r>
      <w:r w:rsidR="00BE1AF4" w:rsidRPr="00E17C21">
        <w:rPr>
          <w:rFonts w:ascii="Angsana New" w:hAnsi="Angsana New" w:hint="cs"/>
          <w:sz w:val="28"/>
          <w:cs/>
        </w:rPr>
        <w:t xml:space="preserve"> </w:t>
      </w:r>
      <w:r w:rsidR="00BE1AF4">
        <w:rPr>
          <w:rFonts w:ascii="Angsana New" w:hAnsi="Angsana New" w:hint="cs"/>
          <w:sz w:val="28"/>
          <w:cs/>
        </w:rPr>
        <w:t>(ราคาโอนสินทรัพย์ด้อยคุณภาพให้กับ บสท. สุทธิ จำนวน 17</w:t>
      </w:r>
      <w:r w:rsidR="00BE1AF4">
        <w:rPr>
          <w:rFonts w:ascii="Angsana New" w:hAnsi="Angsana New"/>
          <w:sz w:val="28"/>
        </w:rPr>
        <w:t xml:space="preserve">,743.18 </w:t>
      </w:r>
      <w:r w:rsidR="00BE1AF4">
        <w:rPr>
          <w:rFonts w:ascii="Angsana New" w:hAnsi="Angsana New" w:hint="cs"/>
          <w:sz w:val="28"/>
          <w:cs/>
        </w:rPr>
        <w:t>ล้านบาท) ฝ่ายบริหารได้พิจารณาประมาณ</w:t>
      </w:r>
      <w:r w:rsidR="00BE1AF4" w:rsidRPr="00E17C21">
        <w:rPr>
          <w:rFonts w:ascii="Angsana New" w:hAnsi="Angsana New"/>
          <w:sz w:val="28"/>
          <w:cs/>
        </w:rPr>
        <w:t>การหนี้สินเพิ่มขึ้น</w:t>
      </w:r>
      <w:r w:rsidR="006805F4">
        <w:rPr>
          <w:rFonts w:ascii="Angsana New" w:hAnsi="Angsana New" w:hint="cs"/>
          <w:sz w:val="28"/>
          <w:cs/>
        </w:rPr>
        <w:t xml:space="preserve">ในปี 2555 และ 30 มิถุนายน 2559 </w:t>
      </w:r>
      <w:r w:rsidR="00BE1AF4" w:rsidRPr="00E17C21">
        <w:rPr>
          <w:rFonts w:ascii="Angsana New" w:hAnsi="Angsana New"/>
          <w:sz w:val="28"/>
          <w:cs/>
        </w:rPr>
        <w:t xml:space="preserve">จำนวน </w:t>
      </w:r>
      <w:r w:rsidR="00BE1AF4">
        <w:rPr>
          <w:rFonts w:ascii="Angsana New" w:hAnsi="Angsana New" w:hint="cs"/>
          <w:sz w:val="28"/>
          <w:cs/>
          <w:lang w:val="en-GB"/>
        </w:rPr>
        <w:t>8</w:t>
      </w:r>
      <w:r w:rsidR="00BE1AF4" w:rsidRPr="00E17C21">
        <w:rPr>
          <w:rFonts w:ascii="Angsana New" w:hAnsi="Angsana New"/>
          <w:sz w:val="28"/>
          <w:cs/>
          <w:lang w:val="en-GB"/>
        </w:rPr>
        <w:t xml:space="preserve">00 </w:t>
      </w:r>
      <w:r w:rsidR="00BE1AF4" w:rsidRPr="00E17C21">
        <w:rPr>
          <w:rFonts w:ascii="Angsana New" w:hAnsi="Angsana New"/>
          <w:sz w:val="28"/>
          <w:cs/>
        </w:rPr>
        <w:t>ล้านบาท</w:t>
      </w:r>
      <w:r w:rsidR="00D65AB3">
        <w:rPr>
          <w:rFonts w:ascii="Angsana New" w:hAnsi="Angsana New" w:hint="cs"/>
          <w:sz w:val="28"/>
          <w:cs/>
        </w:rPr>
        <w:t xml:space="preserve"> </w:t>
      </w:r>
      <w:r w:rsidR="006805F4">
        <w:rPr>
          <w:rFonts w:ascii="Angsana New" w:hAnsi="Angsana New" w:hint="cs"/>
          <w:sz w:val="28"/>
          <w:cs/>
        </w:rPr>
        <w:t>และ 600 ล้านบาท ตามลำดับ</w:t>
      </w:r>
      <w:r w:rsidR="00BE1AF4">
        <w:rPr>
          <w:rFonts w:ascii="Angsana New" w:hAnsi="Angsana New"/>
          <w:sz w:val="28"/>
        </w:rPr>
        <w:t xml:space="preserve">] </w:t>
      </w:r>
      <w:r w:rsidR="00BE1AF4">
        <w:rPr>
          <w:rFonts w:ascii="Angsana New" w:hAnsi="Angsana New" w:hint="cs"/>
          <w:sz w:val="28"/>
          <w:cs/>
        </w:rPr>
        <w:t>ต่อมาวันที่ 2 ธันวาคม 2559 ธนาคารได้รับหนังสือแจ้งผลขาดทุนจากการบริหารสินทรัพย์ที่ธนาคารต้องชำระเป็นจำนวนเงิน 3,946.61 ล้านบาท</w:t>
      </w:r>
    </w:p>
    <w:p w:rsidR="006D432A" w:rsidRPr="00E17C21" w:rsidRDefault="00AE50EF" w:rsidP="006D432A">
      <w:pPr>
        <w:tabs>
          <w:tab w:val="left" w:pos="709"/>
        </w:tabs>
        <w:jc w:val="thaiDistribute"/>
        <w:outlineLvl w:val="0"/>
        <w:rPr>
          <w:rFonts w:ascii="Angsana New" w:hAnsi="Angsana New"/>
          <w:sz w:val="28"/>
        </w:rPr>
      </w:pPr>
      <w:r w:rsidRPr="00E17C21">
        <w:rPr>
          <w:rFonts w:ascii="Angsana New" w:hAnsi="Angsana New" w:hint="cs"/>
          <w:sz w:val="28"/>
          <w:cs/>
        </w:rPr>
        <w:tab/>
      </w:r>
      <w:r w:rsidR="00BE1AF4" w:rsidRPr="00D65AB3">
        <w:rPr>
          <w:rFonts w:ascii="Angsana New" w:hAnsi="Angsana New" w:hint="cs"/>
          <w:spacing w:val="-4"/>
          <w:sz w:val="28"/>
          <w:cs/>
        </w:rPr>
        <w:t>ธนาคารได้ตกลงชำระ</w:t>
      </w:r>
      <w:r w:rsidR="00315920" w:rsidRPr="00D65AB3">
        <w:rPr>
          <w:rFonts w:ascii="Angsana New" w:hAnsi="Angsana New" w:hint="cs"/>
          <w:spacing w:val="-4"/>
          <w:sz w:val="28"/>
          <w:cs/>
        </w:rPr>
        <w:t>ผลขาดทุนจากการบริหารสินทรัพย์</w:t>
      </w:r>
      <w:r w:rsidR="00BE1AF4" w:rsidRPr="00D65AB3">
        <w:rPr>
          <w:rFonts w:ascii="Angsana New" w:hAnsi="Angsana New" w:hint="cs"/>
          <w:spacing w:val="-4"/>
          <w:sz w:val="28"/>
          <w:cs/>
        </w:rPr>
        <w:t>ของ</w:t>
      </w:r>
      <w:r w:rsidR="00BE1AF4" w:rsidRPr="00D65AB3">
        <w:rPr>
          <w:rFonts w:ascii="Angsana New" w:hAnsi="Angsana New"/>
          <w:spacing w:val="-4"/>
          <w:sz w:val="28"/>
          <w:cs/>
        </w:rPr>
        <w:t>ลูกหนี้ด้อยคุณภาพที่โอนไป บสท.</w:t>
      </w:r>
      <w:r w:rsidR="00315920" w:rsidRPr="00D65AB3">
        <w:rPr>
          <w:rFonts w:ascii="Angsana New" w:hAnsi="Angsana New" w:hint="cs"/>
          <w:spacing w:val="-4"/>
          <w:sz w:val="28"/>
          <w:cs/>
        </w:rPr>
        <w:t xml:space="preserve"> </w:t>
      </w:r>
      <w:r w:rsidR="008D4EF1" w:rsidRPr="00D65AB3">
        <w:rPr>
          <w:rFonts w:ascii="Angsana New" w:hAnsi="Angsana New" w:hint="cs"/>
          <w:spacing w:val="-4"/>
          <w:sz w:val="28"/>
          <w:cs/>
        </w:rPr>
        <w:t>จำนวน 3,946.61 ล้านบาท</w:t>
      </w:r>
      <w:r w:rsidR="008D4EF1" w:rsidRPr="00E17C21">
        <w:rPr>
          <w:rFonts w:ascii="Angsana New" w:hAnsi="Angsana New" w:hint="cs"/>
          <w:sz w:val="28"/>
          <w:cs/>
        </w:rPr>
        <w:t xml:space="preserve"> </w:t>
      </w:r>
      <w:r w:rsidR="00BE1AF4">
        <w:rPr>
          <w:rFonts w:ascii="Angsana New" w:hAnsi="Angsana New" w:hint="cs"/>
          <w:sz w:val="28"/>
          <w:cs/>
        </w:rPr>
        <w:t>โดยนำไปหักกลบกับเงินที่ธนาคารจะได้รับจาก บสท. ที่มียอดราคาโอนค้างชำระให้แก่ธนาคารเป็นตั๋วสัญญาใช้เงินที่ธนาคาร</w:t>
      </w:r>
      <w:r w:rsidR="00BE1AF4" w:rsidRPr="00D65AB3">
        <w:rPr>
          <w:rFonts w:ascii="Angsana New" w:hAnsi="Angsana New" w:hint="cs"/>
          <w:spacing w:val="-10"/>
          <w:sz w:val="28"/>
          <w:cs/>
        </w:rPr>
        <w:t xml:space="preserve">บันทึกรวมอยู่ในเงินลงทุนประเภทตราสารหนี้ที่จะถือจนครบกำหนด ณ วันที่ 31 ธันวาคม 2558 </w:t>
      </w:r>
      <w:r w:rsidR="00AD2592" w:rsidRPr="00D65AB3">
        <w:rPr>
          <w:rFonts w:ascii="Angsana New" w:hAnsi="Angsana New" w:hint="cs"/>
          <w:spacing w:val="-10"/>
          <w:sz w:val="28"/>
          <w:cs/>
        </w:rPr>
        <w:t>จำนวน 2,653.48 ล้านบาท (หมายเหตุ</w:t>
      </w:r>
      <w:r w:rsidR="001B5662" w:rsidRPr="00D65AB3">
        <w:rPr>
          <w:rFonts w:ascii="Angsana New" w:hAnsi="Angsana New" w:hint="cs"/>
          <w:spacing w:val="-10"/>
          <w:sz w:val="28"/>
          <w:cs/>
        </w:rPr>
        <w:t>ที่</w:t>
      </w:r>
      <w:r w:rsidR="00AD2592" w:rsidRPr="00D65AB3">
        <w:rPr>
          <w:rFonts w:ascii="Angsana New" w:hAnsi="Angsana New" w:hint="cs"/>
          <w:spacing w:val="-10"/>
          <w:sz w:val="28"/>
          <w:cs/>
        </w:rPr>
        <w:t xml:space="preserve"> 6.4)</w:t>
      </w:r>
      <w:r w:rsidR="00AD2592" w:rsidRPr="00320D80">
        <w:rPr>
          <w:rFonts w:ascii="Angsana New" w:hAnsi="Angsana New" w:hint="cs"/>
          <w:spacing w:val="-4"/>
          <w:sz w:val="28"/>
          <w:cs/>
        </w:rPr>
        <w:t xml:space="preserve"> รวมดอกเบี้ยตั๋วสัญญาใช้เงินและดอกเบี้ยเงินฝาก จำนวน 451 ล้านบาท โดยหักภาษี ณ ที่จ่าย 4.51 ล้านบาท</w:t>
      </w:r>
      <w:r w:rsidR="00AD2592" w:rsidRPr="002F0266">
        <w:rPr>
          <w:rFonts w:ascii="Angsana New" w:hAnsi="Angsana New" w:hint="cs"/>
          <w:spacing w:val="-4"/>
          <w:sz w:val="28"/>
          <w:cs/>
        </w:rPr>
        <w:t xml:space="preserve"> รวมทั้งสิ้นเป็น</w:t>
      </w:r>
      <w:r w:rsidR="002A5D31" w:rsidRPr="002F0266">
        <w:rPr>
          <w:rFonts w:ascii="Angsana New" w:hAnsi="Angsana New" w:hint="cs"/>
          <w:spacing w:val="-4"/>
          <w:sz w:val="28"/>
          <w:cs/>
        </w:rPr>
        <w:t>จำนวนเงิน</w:t>
      </w:r>
      <w:r w:rsidR="006D432A" w:rsidRPr="002F0266">
        <w:rPr>
          <w:rFonts w:ascii="Angsana New" w:hAnsi="Angsana New" w:hint="cs"/>
          <w:spacing w:val="-4"/>
          <w:sz w:val="28"/>
          <w:cs/>
        </w:rPr>
        <w:t xml:space="preserve"> </w:t>
      </w:r>
      <w:r w:rsidR="001B2A9A" w:rsidRPr="002F0266">
        <w:rPr>
          <w:rFonts w:ascii="Angsana New" w:hAnsi="Angsana New" w:hint="cs"/>
          <w:spacing w:val="-4"/>
          <w:sz w:val="28"/>
          <w:cs/>
        </w:rPr>
        <w:t>3,099.97</w:t>
      </w:r>
      <w:r w:rsidR="00D65AB3">
        <w:rPr>
          <w:rFonts w:ascii="Angsana New" w:hAnsi="Angsana New" w:hint="cs"/>
          <w:spacing w:val="-4"/>
          <w:sz w:val="28"/>
          <w:cs/>
        </w:rPr>
        <w:t xml:space="preserve"> </w:t>
      </w:r>
      <w:r w:rsidR="001B2A9A" w:rsidRPr="002F0266">
        <w:rPr>
          <w:rFonts w:ascii="Angsana New" w:hAnsi="Angsana New" w:hint="cs"/>
          <w:spacing w:val="-4"/>
          <w:sz w:val="28"/>
          <w:cs/>
        </w:rPr>
        <w:t>ล้านบาท</w:t>
      </w:r>
      <w:r w:rsidR="002A5D31" w:rsidRPr="002F0266">
        <w:rPr>
          <w:rFonts w:ascii="Angsana New" w:hAnsi="Angsana New" w:hint="cs"/>
          <w:spacing w:val="-4"/>
          <w:sz w:val="28"/>
          <w:cs/>
        </w:rPr>
        <w:t xml:space="preserve"> </w:t>
      </w:r>
      <w:r w:rsidR="00AD2592" w:rsidRPr="002F0266">
        <w:rPr>
          <w:rFonts w:ascii="Angsana New" w:hAnsi="Angsana New" w:hint="cs"/>
          <w:spacing w:val="-4"/>
          <w:sz w:val="28"/>
          <w:cs/>
        </w:rPr>
        <w:t>ซึ่ง</w:t>
      </w:r>
      <w:r w:rsidR="002A5D31" w:rsidRPr="002F0266">
        <w:rPr>
          <w:rFonts w:ascii="Angsana New" w:hAnsi="Angsana New" w:hint="cs"/>
          <w:spacing w:val="-4"/>
          <w:sz w:val="28"/>
          <w:cs/>
        </w:rPr>
        <w:t>เมื</w:t>
      </w:r>
      <w:r w:rsidR="00AD2592" w:rsidRPr="002F0266">
        <w:rPr>
          <w:rFonts w:ascii="Angsana New" w:hAnsi="Angsana New" w:hint="cs"/>
          <w:spacing w:val="-4"/>
          <w:sz w:val="28"/>
          <w:cs/>
        </w:rPr>
        <w:t>่อหักกลบ</w:t>
      </w:r>
      <w:r w:rsidR="002A5D31" w:rsidRPr="002F0266">
        <w:rPr>
          <w:rFonts w:ascii="Angsana New" w:hAnsi="Angsana New" w:hint="cs"/>
          <w:spacing w:val="-4"/>
          <w:sz w:val="28"/>
          <w:cs/>
        </w:rPr>
        <w:t>หนี้แล้วธนาคารต้องชำระ</w:t>
      </w:r>
      <w:r w:rsidR="008D4EF1" w:rsidRPr="002F0266">
        <w:rPr>
          <w:rFonts w:ascii="Angsana New" w:hAnsi="Angsana New" w:hint="cs"/>
          <w:spacing w:val="-4"/>
          <w:sz w:val="28"/>
          <w:cs/>
        </w:rPr>
        <w:t>เงิน</w:t>
      </w:r>
      <w:r w:rsidR="00AD2592" w:rsidRPr="002F0266">
        <w:rPr>
          <w:rFonts w:ascii="Angsana New" w:hAnsi="Angsana New" w:hint="cs"/>
          <w:spacing w:val="-4"/>
          <w:sz w:val="28"/>
          <w:cs/>
        </w:rPr>
        <w:t>ให้กับกระทรวงการคลังเป็นจำนวนเงิน</w:t>
      </w:r>
      <w:r w:rsidR="008D4EF1" w:rsidRPr="002F0266">
        <w:rPr>
          <w:rFonts w:ascii="Angsana New" w:hAnsi="Angsana New" w:hint="cs"/>
          <w:spacing w:val="-4"/>
          <w:sz w:val="28"/>
          <w:cs/>
        </w:rPr>
        <w:t xml:space="preserve">ทั้งสิ้น 846.64 ล้านบาท </w:t>
      </w:r>
      <w:r w:rsidR="00AD2592" w:rsidRPr="002F0266">
        <w:rPr>
          <w:rFonts w:ascii="Angsana New" w:hAnsi="Angsana New" w:hint="cs"/>
          <w:spacing w:val="-4"/>
          <w:sz w:val="28"/>
          <w:cs/>
        </w:rPr>
        <w:t>และธนาคารได้ดำเนินการชำระเงินให้แก่กระทรวงการคลังเสร็จสิ้นแล้วเมื่อวันที่</w:t>
      </w:r>
      <w:r w:rsidR="0054433B" w:rsidRPr="002F0266">
        <w:rPr>
          <w:rFonts w:ascii="Angsana New" w:hAnsi="Angsana New" w:hint="cs"/>
          <w:spacing w:val="-4"/>
          <w:sz w:val="28"/>
          <w:cs/>
        </w:rPr>
        <w:t xml:space="preserve"> 16 ธันวาคม 2559</w:t>
      </w:r>
      <w:r w:rsidR="0054433B" w:rsidRPr="002F0266">
        <w:rPr>
          <w:rFonts w:ascii="Angsana New" w:hAnsi="Angsana New" w:hint="cs"/>
          <w:spacing w:val="-6"/>
          <w:sz w:val="28"/>
          <w:cs/>
        </w:rPr>
        <w:t xml:space="preserve"> </w:t>
      </w:r>
    </w:p>
    <w:p w:rsidR="001E6D06" w:rsidRPr="00E17C21" w:rsidRDefault="005349DB" w:rsidP="006D432A">
      <w:pPr>
        <w:tabs>
          <w:tab w:val="left" w:pos="284"/>
          <w:tab w:val="left" w:pos="709"/>
        </w:tabs>
        <w:jc w:val="thaiDistribute"/>
        <w:outlineLvl w:val="0"/>
        <w:rPr>
          <w:rFonts w:ascii="Angsana New" w:hAnsi="Angsana New"/>
          <w:sz w:val="28"/>
          <w:cs/>
        </w:rPr>
      </w:pPr>
      <w:r w:rsidRPr="00E17C21">
        <w:rPr>
          <w:rFonts w:ascii="Angsana New" w:hAnsi="Angsana New"/>
          <w:b/>
          <w:bCs/>
          <w:sz w:val="28"/>
        </w:rPr>
        <w:lastRenderedPageBreak/>
        <w:tab/>
      </w:r>
      <w:r w:rsidR="00D514E0" w:rsidRPr="00E17C21">
        <w:rPr>
          <w:rFonts w:ascii="Angsana New" w:hAnsi="Angsana New"/>
          <w:b/>
          <w:bCs/>
          <w:sz w:val="28"/>
        </w:rPr>
        <w:t>6.</w:t>
      </w:r>
      <w:r w:rsidR="00EF29F0" w:rsidRPr="00E17C21">
        <w:rPr>
          <w:rFonts w:ascii="Angsana New" w:hAnsi="Angsana New"/>
          <w:b/>
          <w:bCs/>
          <w:sz w:val="28"/>
        </w:rPr>
        <w:t>36</w:t>
      </w:r>
      <w:r w:rsidR="00D514E0" w:rsidRPr="00E17C21">
        <w:rPr>
          <w:rFonts w:ascii="Angsana New" w:hAnsi="Angsana New"/>
          <w:b/>
          <w:bCs/>
          <w:sz w:val="28"/>
          <w:cs/>
        </w:rPr>
        <w:tab/>
      </w:r>
      <w:r w:rsidR="001E6D06" w:rsidRPr="00E17C21">
        <w:rPr>
          <w:rFonts w:ascii="Angsana New" w:hAnsi="Angsana New"/>
          <w:b/>
          <w:bCs/>
          <w:sz w:val="28"/>
          <w:cs/>
        </w:rPr>
        <w:t>มูลค่ายุติธรรมของเครื่องมือทางการเงิน</w:t>
      </w:r>
    </w:p>
    <w:p w:rsidR="001E6D06" w:rsidRPr="00E17C21" w:rsidRDefault="0031063A" w:rsidP="00835A83">
      <w:pPr>
        <w:tabs>
          <w:tab w:val="left" w:pos="709"/>
        </w:tabs>
        <w:spacing w:line="276" w:lineRule="auto"/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  <w:cs/>
        </w:rPr>
        <w:tab/>
      </w:r>
      <w:r w:rsidR="001E6D06" w:rsidRPr="00E17C21">
        <w:rPr>
          <w:rFonts w:ascii="Angsana New" w:hAnsi="Angsana New"/>
          <w:sz w:val="28"/>
          <w:cs/>
        </w:rPr>
        <w:t>สินทรัพย์และหนี้สินทางการเงินที่วัดมูลค่าด้วยมูลค่ายุติธรรม แยกแสดงตามลำดับชั้นของมูลค่ายุติธรรม ดังนี้</w:t>
      </w:r>
    </w:p>
    <w:bookmarkStart w:id="1256" w:name="_MON_1543152756"/>
    <w:bookmarkStart w:id="1257" w:name="_MON_1539416808"/>
    <w:bookmarkStart w:id="1258" w:name="_MON_1539182122"/>
    <w:bookmarkStart w:id="1259" w:name="_MON_1548241362"/>
    <w:bookmarkStart w:id="1260" w:name="_MON_1540281875"/>
    <w:bookmarkStart w:id="1261" w:name="_MON_1546789701"/>
    <w:bookmarkStart w:id="1262" w:name="_MON_1546789709"/>
    <w:bookmarkStart w:id="1263" w:name="_MON_1546790483"/>
    <w:bookmarkStart w:id="1264" w:name="_MON_1547461197"/>
    <w:bookmarkEnd w:id="1256"/>
    <w:bookmarkEnd w:id="1257"/>
    <w:bookmarkEnd w:id="1258"/>
    <w:bookmarkEnd w:id="1259"/>
    <w:bookmarkEnd w:id="1260"/>
    <w:bookmarkEnd w:id="1261"/>
    <w:bookmarkEnd w:id="1262"/>
    <w:bookmarkEnd w:id="1263"/>
    <w:bookmarkEnd w:id="1264"/>
    <w:p w:rsidR="00896205" w:rsidRPr="00E17C21" w:rsidRDefault="00636893" w:rsidP="00835A83">
      <w:pPr>
        <w:spacing w:line="276" w:lineRule="auto"/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  <w:cs/>
        </w:rPr>
        <w:object w:dxaOrig="9643" w:dyaOrig="6187">
          <v:shape id="_x0000_i1132" type="#_x0000_t75" style="width:473.3pt;height:299.9pt" o:ole="">
            <v:imagedata r:id="rId222" o:title=""/>
          </v:shape>
          <o:OLEObject Type="Embed" ProgID="Excel.Sheet.8" ShapeID="_x0000_i1132" DrawAspect="Content" ObjectID="_1549457377" r:id="rId223"/>
        </w:object>
      </w:r>
    </w:p>
    <w:bookmarkStart w:id="1265" w:name="_MON_1546790492"/>
    <w:bookmarkStart w:id="1266" w:name="_MON_1543152718"/>
    <w:bookmarkStart w:id="1267" w:name="_MON_1539416755"/>
    <w:bookmarkStart w:id="1268" w:name="_MON_1539182206"/>
    <w:bookmarkStart w:id="1269" w:name="_MON_1540281883"/>
    <w:bookmarkStart w:id="1270" w:name="_MON_1547461283"/>
    <w:bookmarkStart w:id="1271" w:name="_MON_1547462269"/>
    <w:bookmarkEnd w:id="1265"/>
    <w:bookmarkEnd w:id="1266"/>
    <w:bookmarkEnd w:id="1267"/>
    <w:bookmarkEnd w:id="1268"/>
    <w:bookmarkEnd w:id="1269"/>
    <w:bookmarkEnd w:id="1270"/>
    <w:bookmarkEnd w:id="1271"/>
    <w:p w:rsidR="00B85F10" w:rsidRPr="00E17C21" w:rsidRDefault="007629A7" w:rsidP="00835A83">
      <w:pPr>
        <w:spacing w:line="276" w:lineRule="auto"/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  <w:cs/>
        </w:rPr>
        <w:object w:dxaOrig="9667" w:dyaOrig="6188">
          <v:shape id="_x0000_i1133" type="#_x0000_t75" style="width:473.95pt;height:300.5pt" o:ole="">
            <v:imagedata r:id="rId224" o:title=""/>
          </v:shape>
          <o:OLEObject Type="Embed" ProgID="Excel.Sheet.8" ShapeID="_x0000_i1133" DrawAspect="Content" ObjectID="_1549457378" r:id="rId225"/>
        </w:object>
      </w:r>
    </w:p>
    <w:p w:rsidR="005C1B20" w:rsidRPr="00E17C21" w:rsidRDefault="005C1B20" w:rsidP="00835A83">
      <w:pPr>
        <w:tabs>
          <w:tab w:val="left" w:pos="709"/>
        </w:tabs>
        <w:spacing w:line="276" w:lineRule="auto"/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  <w:cs/>
        </w:rPr>
        <w:tab/>
        <w:t>ทั้งนี้ ไม่มีการโอนระหว่างระดับ 1 และระดับ 2 ของลำดับชั้นของมูลค่ายุติธรรมในระหว่างงวด</w:t>
      </w:r>
    </w:p>
    <w:p w:rsidR="00EA2BDA" w:rsidRPr="00E17C21" w:rsidRDefault="00EA2BDA" w:rsidP="00835A83">
      <w:pPr>
        <w:spacing w:line="276" w:lineRule="auto"/>
        <w:rPr>
          <w:rFonts w:ascii="Angsana New" w:hAnsi="Angsana New"/>
          <w:sz w:val="28"/>
        </w:rPr>
      </w:pPr>
    </w:p>
    <w:p w:rsidR="00EF29F0" w:rsidRPr="00E17C21" w:rsidRDefault="00EF29F0" w:rsidP="00835A83">
      <w:pPr>
        <w:tabs>
          <w:tab w:val="left" w:pos="284"/>
          <w:tab w:val="left" w:pos="709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rPr>
          <w:rFonts w:ascii="Angsana New" w:hAnsi="Angsana New"/>
          <w:b/>
          <w:bCs/>
          <w:sz w:val="28"/>
          <w:cs/>
        </w:rPr>
      </w:pPr>
      <w:r w:rsidRPr="00E17C21">
        <w:rPr>
          <w:rFonts w:ascii="Angsana New" w:hAnsi="Angsana New"/>
          <w:b/>
          <w:bCs/>
          <w:sz w:val="28"/>
        </w:rPr>
        <w:lastRenderedPageBreak/>
        <w:tab/>
        <w:t>6.36</w:t>
      </w:r>
      <w:r w:rsidRPr="00E17C21">
        <w:rPr>
          <w:rFonts w:ascii="Angsana New" w:hAnsi="Angsana New"/>
          <w:b/>
          <w:bCs/>
          <w:sz w:val="28"/>
          <w:cs/>
        </w:rPr>
        <w:tab/>
        <w:t>มูลค่ายุติธรรมของเครื่องมือทางการเงิน</w:t>
      </w:r>
      <w:r w:rsidRPr="00E17C21">
        <w:rPr>
          <w:rFonts w:ascii="Angsana New" w:hAnsi="Angsana New" w:hint="cs"/>
          <w:b/>
          <w:bCs/>
          <w:sz w:val="28"/>
          <w:cs/>
        </w:rPr>
        <w:t xml:space="preserve"> (ต่อ)</w:t>
      </w:r>
    </w:p>
    <w:p w:rsidR="001E6D06" w:rsidRPr="00E17C21" w:rsidRDefault="00B7322A" w:rsidP="00835A83">
      <w:pPr>
        <w:tabs>
          <w:tab w:val="left" w:pos="709"/>
        </w:tabs>
        <w:spacing w:before="120" w:line="276" w:lineRule="auto"/>
        <w:rPr>
          <w:rFonts w:ascii="Angsana New" w:hAnsi="Angsana New"/>
          <w:b/>
          <w:bCs/>
          <w:sz w:val="28"/>
        </w:rPr>
      </w:pPr>
      <w:r w:rsidRPr="00E17C21">
        <w:rPr>
          <w:rFonts w:ascii="Angsana New" w:hAnsi="Angsana New"/>
          <w:sz w:val="28"/>
          <w:cs/>
        </w:rPr>
        <w:tab/>
      </w:r>
      <w:bookmarkStart w:id="1272" w:name="_MON_1499509644"/>
      <w:bookmarkEnd w:id="1272"/>
      <w:r w:rsidR="0031063A" w:rsidRPr="00E17C21">
        <w:rPr>
          <w:rFonts w:ascii="Angsana New" w:hAnsi="Angsana New"/>
          <w:b/>
          <w:bCs/>
          <w:sz w:val="28"/>
          <w:cs/>
        </w:rPr>
        <w:tab/>
      </w:r>
      <w:r w:rsidR="001E6D06" w:rsidRPr="00E17C21">
        <w:rPr>
          <w:rFonts w:ascii="Angsana New" w:hAnsi="Angsana New"/>
          <w:b/>
          <w:bCs/>
          <w:sz w:val="28"/>
          <w:cs/>
        </w:rPr>
        <w:t>ลำดับชั้นของมูลค่ายุติธรรม</w:t>
      </w:r>
    </w:p>
    <w:p w:rsidR="001E6D06" w:rsidRPr="00E17C21" w:rsidRDefault="00515600" w:rsidP="00835A83">
      <w:pPr>
        <w:tabs>
          <w:tab w:val="left" w:pos="709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  <w:cs/>
        </w:rPr>
        <w:tab/>
      </w:r>
      <w:r w:rsidR="001E6D06" w:rsidRPr="00E17C21">
        <w:rPr>
          <w:rFonts w:ascii="Angsana New" w:hAnsi="Angsana New"/>
          <w:sz w:val="28"/>
          <w:cs/>
        </w:rPr>
        <w:t>การจัดลำดับชั้นของมูลค่ายุติธรรมของสินทรัพย์และหนี้สินทางการเงินข้างต้น ขึ้นอยู่กับความแตกต่างของข้อมูลที่ใช้ในการประเมินมูลค่า โดยนิยามของข้อมูลระดับต่าง</w:t>
      </w:r>
      <w:r w:rsidR="003924AD" w:rsidRPr="00E17C21">
        <w:rPr>
          <w:rFonts w:ascii="Angsana New" w:hAnsi="Angsana New"/>
          <w:sz w:val="28"/>
          <w:cs/>
        </w:rPr>
        <w:t xml:space="preserve"> </w:t>
      </w:r>
      <w:r w:rsidR="001E6D06" w:rsidRPr="00E17C21">
        <w:rPr>
          <w:rFonts w:ascii="Angsana New" w:hAnsi="Angsana New"/>
          <w:sz w:val="28"/>
          <w:cs/>
        </w:rPr>
        <w:t>ๆ มีดังนี้</w:t>
      </w:r>
    </w:p>
    <w:p w:rsidR="001E6D06" w:rsidRPr="00E17C21" w:rsidRDefault="001E6D06" w:rsidP="00835A83">
      <w:pPr>
        <w:pStyle w:val="ListParagraph"/>
        <w:numPr>
          <w:ilvl w:val="0"/>
          <w:numId w:val="5"/>
        </w:numPr>
        <w:tabs>
          <w:tab w:val="left" w:pos="993"/>
        </w:tabs>
        <w:spacing w:after="0"/>
        <w:ind w:left="0" w:firstLine="709"/>
        <w:contextualSpacing/>
        <w:jc w:val="thaiDistribute"/>
        <w:rPr>
          <w:rFonts w:ascii="Angsana New" w:hAnsi="Angsana New" w:cs="Angsana New"/>
          <w:sz w:val="28"/>
        </w:rPr>
      </w:pPr>
      <w:r w:rsidRPr="00E17C21">
        <w:rPr>
          <w:rFonts w:ascii="Angsana New" w:hAnsi="Angsana New" w:cs="Angsana New"/>
          <w:spacing w:val="2"/>
          <w:sz w:val="28"/>
          <w:cs/>
        </w:rPr>
        <w:t>ข้อมูลระดับ 1 เป็นราคาที่เสนอซื้อขาย (ไม่ต้องปรับปรุง)</w:t>
      </w:r>
      <w:r w:rsidR="003924AD" w:rsidRPr="00E17C21">
        <w:rPr>
          <w:rFonts w:ascii="Angsana New" w:hAnsi="Angsana New" w:cs="Angsana New"/>
          <w:spacing w:val="2"/>
          <w:sz w:val="28"/>
          <w:cs/>
        </w:rPr>
        <w:t xml:space="preserve"> </w:t>
      </w:r>
      <w:r w:rsidRPr="00E17C21">
        <w:rPr>
          <w:rFonts w:ascii="Angsana New" w:hAnsi="Angsana New" w:cs="Angsana New"/>
          <w:spacing w:val="2"/>
          <w:sz w:val="28"/>
          <w:cs/>
        </w:rPr>
        <w:t>ในตลาดที่มีสภาพคล่องสำหรับสินทรัพย์หรือหนี้สิน</w:t>
      </w:r>
      <w:r w:rsidRPr="00E17C21">
        <w:rPr>
          <w:rFonts w:ascii="Angsana New" w:hAnsi="Angsana New" w:cs="Angsana New"/>
          <w:sz w:val="28"/>
          <w:cs/>
        </w:rPr>
        <w:t>อย่างเดียวกันและธนาคารและบริษัทย่อยสามารถเข้</w:t>
      </w:r>
      <w:r w:rsidR="00D13651" w:rsidRPr="00E17C21">
        <w:rPr>
          <w:rFonts w:ascii="Angsana New" w:hAnsi="Angsana New" w:cs="Angsana New"/>
          <w:sz w:val="28"/>
          <w:cs/>
        </w:rPr>
        <w:t>าถึงตลาดนั้น ณ วันที่วัดมูลค่า</w:t>
      </w:r>
      <w:r w:rsidR="00D13651" w:rsidRPr="00E17C21">
        <w:rPr>
          <w:rFonts w:ascii="Angsana New" w:hAnsi="Angsana New" w:cs="Angsana New"/>
          <w:sz w:val="28"/>
          <w:cs/>
        </w:rPr>
        <w:tab/>
      </w:r>
    </w:p>
    <w:p w:rsidR="00D020B4" w:rsidRPr="00E17C21" w:rsidRDefault="001E6D06" w:rsidP="00835A83">
      <w:pPr>
        <w:pStyle w:val="ListParagraph"/>
        <w:numPr>
          <w:ilvl w:val="0"/>
          <w:numId w:val="5"/>
        </w:numPr>
        <w:tabs>
          <w:tab w:val="left" w:pos="993"/>
        </w:tabs>
        <w:spacing w:after="0"/>
        <w:ind w:left="0" w:firstLine="709"/>
        <w:contextualSpacing/>
        <w:jc w:val="thaiDistribute"/>
        <w:rPr>
          <w:rFonts w:ascii="Angsana New" w:hAnsi="Angsana New" w:cs="Angsana New"/>
          <w:sz w:val="28"/>
        </w:rPr>
      </w:pPr>
      <w:r w:rsidRPr="00E17C21">
        <w:rPr>
          <w:rFonts w:ascii="Angsana New" w:hAnsi="Angsana New" w:cs="Angsana New"/>
          <w:sz w:val="28"/>
          <w:cs/>
        </w:rPr>
        <w:t>ข้อมูลระดับ 2 เป็นข้อมูลอื่นที่สังเกตได้ไม่ว่าโดยทางตรงหรือทางอ้อมสำหรับสินทรัพย์หรือหนี้สินนั้น นอกเหนือจากราคาเสนอซื้อขายซึ</w:t>
      </w:r>
      <w:r w:rsidR="00D13651" w:rsidRPr="00E17C21">
        <w:rPr>
          <w:rFonts w:ascii="Angsana New" w:hAnsi="Angsana New" w:cs="Angsana New"/>
          <w:sz w:val="28"/>
          <w:cs/>
        </w:rPr>
        <w:t>่งรวมอยู่ในข้อมูลระดับ 1</w:t>
      </w:r>
    </w:p>
    <w:p w:rsidR="00D020B4" w:rsidRPr="00E17C21" w:rsidRDefault="001E6D06" w:rsidP="00835A83">
      <w:pPr>
        <w:pStyle w:val="ListParagraph"/>
        <w:numPr>
          <w:ilvl w:val="0"/>
          <w:numId w:val="5"/>
        </w:numPr>
        <w:tabs>
          <w:tab w:val="left" w:pos="993"/>
        </w:tabs>
        <w:spacing w:after="0"/>
        <w:ind w:left="0" w:firstLine="709"/>
        <w:contextualSpacing/>
        <w:jc w:val="thaiDistribute"/>
        <w:rPr>
          <w:rFonts w:ascii="Angsana New" w:hAnsi="Angsana New" w:cs="Angsana New"/>
          <w:b/>
          <w:bCs/>
          <w:sz w:val="28"/>
        </w:rPr>
      </w:pPr>
      <w:r w:rsidRPr="00E17C21">
        <w:rPr>
          <w:rFonts w:ascii="Angsana New" w:hAnsi="Angsana New" w:cs="Angsana New"/>
          <w:sz w:val="28"/>
          <w:cs/>
        </w:rPr>
        <w:t>ข้อมูลระดับ 3 เป็นข้อมูลที่ไม่สามารถสังเกตได้สำหรับสินทรัพย์หรือหนี้สินนั้น</w:t>
      </w:r>
    </w:p>
    <w:p w:rsidR="00245DD7" w:rsidRPr="00E17C21" w:rsidRDefault="00245DD7" w:rsidP="00835A83">
      <w:pPr>
        <w:tabs>
          <w:tab w:val="left" w:pos="709"/>
          <w:tab w:val="left" w:pos="15627"/>
          <w:tab w:val="left" w:pos="15966"/>
          <w:tab w:val="left" w:pos="16305"/>
          <w:tab w:val="left" w:pos="16644"/>
        </w:tabs>
        <w:spacing w:before="120" w:line="276" w:lineRule="auto"/>
        <w:jc w:val="thaiDistribute"/>
        <w:rPr>
          <w:rFonts w:ascii="Angsana New" w:hAnsi="Angsana New"/>
          <w:b/>
          <w:bCs/>
          <w:sz w:val="28"/>
          <w:cs/>
        </w:rPr>
      </w:pPr>
      <w:r w:rsidRPr="00E17C21">
        <w:rPr>
          <w:rFonts w:ascii="Angsana New" w:hAnsi="Angsana New"/>
          <w:b/>
          <w:bCs/>
          <w:sz w:val="28"/>
        </w:rPr>
        <w:tab/>
      </w:r>
      <w:r w:rsidRPr="00E17C21">
        <w:rPr>
          <w:rFonts w:ascii="Angsana New" w:hAnsi="Angsana New" w:hint="cs"/>
          <w:b/>
          <w:bCs/>
          <w:sz w:val="28"/>
          <w:cs/>
        </w:rPr>
        <w:t>เทคนิคการประเมินมูลค่าสำหรับการวัดมูลค่ายุติธรรมระดับ 2</w:t>
      </w:r>
    </w:p>
    <w:p w:rsidR="001E6D06" w:rsidRPr="00E17C21" w:rsidRDefault="00387358" w:rsidP="00835A83">
      <w:pPr>
        <w:tabs>
          <w:tab w:val="left" w:pos="709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  <w:cs/>
        </w:rPr>
        <w:tab/>
      </w:r>
      <w:r w:rsidR="001E6D06" w:rsidRPr="00E17C21">
        <w:rPr>
          <w:rFonts w:ascii="Angsana New" w:hAnsi="Angsana New"/>
          <w:sz w:val="28"/>
          <w:cs/>
        </w:rPr>
        <w:t xml:space="preserve">มูลค่ายุติธรรมของตราสารอนุพันธ์ใช้เทคนิคการประเมินมูลค่าซึ่งใช้หลักการคิดลดกระแสเงินสดและ </w:t>
      </w:r>
      <w:r w:rsidR="001E6D06" w:rsidRPr="00E17C21">
        <w:rPr>
          <w:rFonts w:ascii="Angsana New" w:hAnsi="Angsana New"/>
          <w:sz w:val="28"/>
        </w:rPr>
        <w:t xml:space="preserve">Option </w:t>
      </w:r>
      <w:r w:rsidR="006830A5" w:rsidRPr="00E17C21">
        <w:rPr>
          <w:rFonts w:ascii="Angsana New" w:hAnsi="Angsana New"/>
          <w:sz w:val="28"/>
        </w:rPr>
        <w:t>P</w:t>
      </w:r>
      <w:r w:rsidR="001E6D06" w:rsidRPr="00E17C21">
        <w:rPr>
          <w:rFonts w:ascii="Angsana New" w:hAnsi="Angsana New"/>
          <w:sz w:val="28"/>
        </w:rPr>
        <w:t xml:space="preserve">ricing </w:t>
      </w:r>
      <w:r w:rsidR="006830A5" w:rsidRPr="00E17C21">
        <w:rPr>
          <w:rFonts w:ascii="Angsana New" w:hAnsi="Angsana New"/>
          <w:sz w:val="28"/>
        </w:rPr>
        <w:t>M</w:t>
      </w:r>
      <w:r w:rsidR="001E6D06" w:rsidRPr="00E17C21">
        <w:rPr>
          <w:rFonts w:ascii="Angsana New" w:hAnsi="Angsana New"/>
          <w:sz w:val="28"/>
        </w:rPr>
        <w:t xml:space="preserve">odel </w:t>
      </w:r>
      <w:r w:rsidR="001E6D06" w:rsidRPr="00E17C21">
        <w:rPr>
          <w:rFonts w:ascii="Angsana New" w:hAnsi="Angsana New"/>
          <w:sz w:val="28"/>
          <w:cs/>
        </w:rPr>
        <w:t>ที่ใช้กันทั่วไป โดยข้อมูลที่นำมาใช้ในเทคนิคการประเมินมูลค่าเป็นข้อมูลที่สามารถสังเกตได้จากตลาดซึ่งอ้างอิงจากสถาบันที่เชื่อถือได้</w:t>
      </w:r>
      <w:r w:rsidR="001E6D06" w:rsidRPr="00E17C21">
        <w:rPr>
          <w:rFonts w:ascii="Angsana New" w:hAnsi="Angsana New"/>
          <w:sz w:val="28"/>
        </w:rPr>
        <w:t xml:space="preserve"> </w:t>
      </w:r>
      <w:r w:rsidR="001E6D06" w:rsidRPr="00E17C21">
        <w:rPr>
          <w:rFonts w:ascii="Angsana New" w:hAnsi="Angsana New"/>
          <w:sz w:val="28"/>
          <w:cs/>
        </w:rPr>
        <w:t>เช่น อัตราดอกเบี้ย อัตราแลกเปลี่ยน ค่าความผันผวน เป็นต้น</w:t>
      </w:r>
    </w:p>
    <w:p w:rsidR="00A058C5" w:rsidRPr="00E17C21" w:rsidRDefault="00387358" w:rsidP="00835A83">
      <w:pPr>
        <w:tabs>
          <w:tab w:val="left" w:pos="709"/>
        </w:tabs>
        <w:spacing w:line="276" w:lineRule="auto"/>
        <w:jc w:val="thaiDistribute"/>
        <w:rPr>
          <w:rFonts w:ascii="Angsana New" w:hAnsi="Angsana New"/>
          <w:sz w:val="28"/>
          <w:cs/>
        </w:rPr>
      </w:pPr>
      <w:r w:rsidRPr="00E17C21">
        <w:rPr>
          <w:rFonts w:ascii="Angsana New" w:hAnsi="Angsana New"/>
          <w:sz w:val="28"/>
          <w:cs/>
        </w:rPr>
        <w:tab/>
      </w:r>
      <w:r w:rsidR="001E6D06" w:rsidRPr="00E17C21">
        <w:rPr>
          <w:rFonts w:ascii="Angsana New" w:hAnsi="Angsana New"/>
          <w:sz w:val="28"/>
          <w:cs/>
        </w:rPr>
        <w:t>มูลค่ายุติธรรมของเงินลงทุนในตราสารหนี้</w:t>
      </w:r>
      <w:r w:rsidR="00FE579C" w:rsidRPr="00E17C21">
        <w:rPr>
          <w:rFonts w:ascii="Angsana New" w:hAnsi="Angsana New" w:hint="cs"/>
          <w:sz w:val="28"/>
          <w:cs/>
        </w:rPr>
        <w:t>ที่ผู้ออกอยู่</w:t>
      </w:r>
      <w:r w:rsidR="001E6D06" w:rsidRPr="00E17C21">
        <w:rPr>
          <w:rFonts w:ascii="Angsana New" w:hAnsi="Angsana New"/>
          <w:sz w:val="28"/>
          <w:cs/>
        </w:rPr>
        <w:t>ในประเทศ</w:t>
      </w:r>
      <w:r w:rsidR="00EE7B98" w:rsidRPr="00E17C21">
        <w:rPr>
          <w:rFonts w:ascii="Angsana New" w:hAnsi="Angsana New"/>
          <w:sz w:val="28"/>
          <w:cs/>
        </w:rPr>
        <w:t xml:space="preserve"> </w:t>
      </w:r>
      <w:r w:rsidR="001E6D06" w:rsidRPr="00E17C21">
        <w:rPr>
          <w:rFonts w:ascii="Angsana New" w:hAnsi="Angsana New"/>
          <w:sz w:val="28"/>
          <w:cs/>
        </w:rPr>
        <w:t>คำนวณ</w:t>
      </w:r>
      <w:r w:rsidR="00EE7B98" w:rsidRPr="00E17C21">
        <w:rPr>
          <w:rFonts w:ascii="Angsana New" w:hAnsi="Angsana New"/>
          <w:sz w:val="28"/>
          <w:cs/>
        </w:rPr>
        <w:t>ราคาจากอัตราผลตอบแทนที่ประกาศโดย</w:t>
      </w:r>
      <w:r w:rsidR="001E6D06" w:rsidRPr="00E17C21">
        <w:rPr>
          <w:rFonts w:ascii="Angsana New" w:hAnsi="Angsana New"/>
          <w:sz w:val="28"/>
          <w:cs/>
        </w:rPr>
        <w:t>สมาคมตลาดตราสารหนี้ไทย</w:t>
      </w:r>
      <w:r w:rsidR="00277AF9" w:rsidRPr="00E17C21">
        <w:rPr>
          <w:rFonts w:ascii="Angsana New" w:hAnsi="Angsana New"/>
          <w:sz w:val="28"/>
        </w:rPr>
        <w:t xml:space="preserve"> </w:t>
      </w:r>
      <w:r w:rsidR="00FE579C" w:rsidRPr="00E17C21">
        <w:rPr>
          <w:rFonts w:ascii="Angsana New" w:hAnsi="Angsana New" w:hint="cs"/>
          <w:sz w:val="28"/>
          <w:cs/>
        </w:rPr>
        <w:t>ขณะที่</w:t>
      </w:r>
      <w:r w:rsidR="00277AF9" w:rsidRPr="00E17C21">
        <w:rPr>
          <w:rFonts w:ascii="Angsana New" w:hAnsi="Angsana New" w:hint="cs"/>
          <w:sz w:val="28"/>
          <w:cs/>
        </w:rPr>
        <w:t>มูลค่ายุติธรรม</w:t>
      </w:r>
      <w:r w:rsidR="00A27F0A" w:rsidRPr="00E17C21">
        <w:rPr>
          <w:rFonts w:ascii="Angsana New" w:hAnsi="Angsana New" w:hint="cs"/>
          <w:sz w:val="28"/>
          <w:cs/>
        </w:rPr>
        <w:t>ของ</w:t>
      </w:r>
      <w:r w:rsidR="00277AF9" w:rsidRPr="00E17C21">
        <w:rPr>
          <w:rFonts w:ascii="Angsana New" w:hAnsi="Angsana New" w:hint="cs"/>
          <w:sz w:val="28"/>
          <w:cs/>
        </w:rPr>
        <w:t>เงินลงทุนในตราสารหนี้</w:t>
      </w:r>
      <w:r w:rsidR="00FE579C" w:rsidRPr="00E17C21">
        <w:rPr>
          <w:rFonts w:ascii="Angsana New" w:hAnsi="Angsana New" w:hint="cs"/>
          <w:sz w:val="28"/>
          <w:cs/>
        </w:rPr>
        <w:t>ที่ผู้ออกอยู่</w:t>
      </w:r>
      <w:r w:rsidR="00277AF9" w:rsidRPr="00E17C21">
        <w:rPr>
          <w:rFonts w:ascii="Angsana New" w:hAnsi="Angsana New" w:hint="cs"/>
          <w:sz w:val="28"/>
          <w:cs/>
        </w:rPr>
        <w:t xml:space="preserve">ต่างประเทศ </w:t>
      </w:r>
      <w:r w:rsidR="00D307EA" w:rsidRPr="00E17C21">
        <w:rPr>
          <w:rFonts w:ascii="Angsana New" w:hAnsi="Angsana New" w:hint="cs"/>
          <w:sz w:val="28"/>
          <w:cs/>
        </w:rPr>
        <w:t>จะแสดงมูลค่า</w:t>
      </w:r>
      <w:r w:rsidR="00B04F9B" w:rsidRPr="00E17C21">
        <w:rPr>
          <w:rFonts w:ascii="Angsana New" w:hAnsi="Angsana New" w:hint="cs"/>
          <w:sz w:val="28"/>
          <w:cs/>
        </w:rPr>
        <w:t>ยุติธรรมด้วยราคาที่เผยแพร่ล่าสุดจาก</w:t>
      </w:r>
      <w:r w:rsidR="00277AF9" w:rsidRPr="00E17C21">
        <w:rPr>
          <w:rFonts w:ascii="Angsana New" w:hAnsi="Angsana New" w:hint="cs"/>
          <w:sz w:val="28"/>
          <w:cs/>
        </w:rPr>
        <w:t>สถาบันที่เชื่อถือได้</w:t>
      </w:r>
    </w:p>
    <w:p w:rsidR="001E6D06" w:rsidRPr="00E17C21" w:rsidRDefault="00387358" w:rsidP="00835A83">
      <w:pPr>
        <w:tabs>
          <w:tab w:val="left" w:pos="709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  <w:cs/>
        </w:rPr>
        <w:tab/>
      </w:r>
      <w:r w:rsidR="001E6D06" w:rsidRPr="00E17C21">
        <w:rPr>
          <w:rFonts w:ascii="Angsana New" w:hAnsi="Angsana New"/>
          <w:sz w:val="28"/>
          <w:cs/>
        </w:rPr>
        <w:t xml:space="preserve">นอกจากนี้ ในการใช้เทคนิคการประเมินมูลค่า ธนาคารมีการปรับปรุงมูลค่า </w:t>
      </w:r>
      <w:r w:rsidR="001E6D06" w:rsidRPr="00E17C21">
        <w:rPr>
          <w:rFonts w:ascii="Angsana New" w:hAnsi="Angsana New"/>
          <w:sz w:val="28"/>
        </w:rPr>
        <w:t>(Valuation Adjustment)</w:t>
      </w:r>
      <w:r w:rsidR="001E6D06" w:rsidRPr="00E17C21">
        <w:rPr>
          <w:rFonts w:ascii="Angsana New" w:hAnsi="Angsana New"/>
          <w:sz w:val="28"/>
          <w:cs/>
        </w:rPr>
        <w:t xml:space="preserve"> เพื่อให้สะท้อนความเสี่ยงด้านเครดิตของคู่สัญญา (</w:t>
      </w:r>
      <w:r w:rsidR="001E6D06" w:rsidRPr="00E17C21">
        <w:rPr>
          <w:rFonts w:ascii="Angsana New" w:hAnsi="Angsana New"/>
          <w:sz w:val="28"/>
        </w:rPr>
        <w:t xml:space="preserve">Credit Valuation Adjustment - CVA) </w:t>
      </w:r>
      <w:r w:rsidR="001E6D06" w:rsidRPr="00E17C21">
        <w:rPr>
          <w:rFonts w:ascii="Angsana New" w:hAnsi="Angsana New"/>
          <w:sz w:val="28"/>
          <w:cs/>
        </w:rPr>
        <w:t xml:space="preserve">โดยพิจารณาจาก </w:t>
      </w:r>
      <w:r w:rsidR="001E6D06" w:rsidRPr="00E17C21">
        <w:rPr>
          <w:rFonts w:ascii="Angsana New" w:hAnsi="Angsana New"/>
          <w:sz w:val="28"/>
        </w:rPr>
        <w:t xml:space="preserve">Credit </w:t>
      </w:r>
      <w:r w:rsidR="006830A5" w:rsidRPr="00E17C21">
        <w:rPr>
          <w:rFonts w:ascii="Angsana New" w:hAnsi="Angsana New"/>
          <w:sz w:val="28"/>
        </w:rPr>
        <w:t>S</w:t>
      </w:r>
      <w:r w:rsidR="001E6D06" w:rsidRPr="00E17C21">
        <w:rPr>
          <w:rFonts w:ascii="Angsana New" w:hAnsi="Angsana New"/>
          <w:sz w:val="28"/>
        </w:rPr>
        <w:t xml:space="preserve">pread </w:t>
      </w:r>
      <w:r w:rsidR="001E6D06" w:rsidRPr="00E17C21">
        <w:rPr>
          <w:rFonts w:ascii="Angsana New" w:hAnsi="Angsana New"/>
          <w:sz w:val="28"/>
          <w:cs/>
        </w:rPr>
        <w:t>และสถานการณ์ที่คู่สัญญามีโอกาสผิดนัดชำระหนี้ผ่านกระบวนการการจำลอง (</w:t>
      </w:r>
      <w:r w:rsidR="001E6D06" w:rsidRPr="00E17C21">
        <w:rPr>
          <w:rFonts w:ascii="Angsana New" w:hAnsi="Angsana New"/>
          <w:sz w:val="28"/>
        </w:rPr>
        <w:t>Simulation</w:t>
      </w:r>
      <w:r w:rsidR="001E6D06" w:rsidRPr="00E17C21">
        <w:rPr>
          <w:rFonts w:ascii="Angsana New" w:hAnsi="Angsana New"/>
          <w:sz w:val="28"/>
          <w:cs/>
        </w:rPr>
        <w:t>)</w:t>
      </w:r>
    </w:p>
    <w:p w:rsidR="001E6D06" w:rsidRPr="00E17C21" w:rsidRDefault="00F477D6" w:rsidP="00835A83">
      <w:pPr>
        <w:tabs>
          <w:tab w:val="left" w:pos="284"/>
          <w:tab w:val="left" w:pos="709"/>
        </w:tabs>
        <w:jc w:val="thaiDistribute"/>
        <w:outlineLvl w:val="0"/>
        <w:rPr>
          <w:rFonts w:ascii="Angsana New" w:hAnsi="Angsana New"/>
          <w:b/>
          <w:bCs/>
          <w:sz w:val="28"/>
          <w:cs/>
        </w:rPr>
      </w:pPr>
      <w:r w:rsidRPr="00E17C21">
        <w:rPr>
          <w:rFonts w:ascii="Angsana New" w:hAnsi="Angsana New"/>
          <w:b/>
          <w:bCs/>
          <w:sz w:val="28"/>
        </w:rPr>
        <w:tab/>
        <w:t>6.</w:t>
      </w:r>
      <w:r w:rsidR="00EF29F0" w:rsidRPr="00E17C21">
        <w:rPr>
          <w:rFonts w:ascii="Angsana New" w:hAnsi="Angsana New"/>
          <w:b/>
          <w:bCs/>
          <w:sz w:val="28"/>
        </w:rPr>
        <w:t>37</w:t>
      </w:r>
      <w:r w:rsidR="001E6D06" w:rsidRPr="00E17C21">
        <w:rPr>
          <w:rFonts w:ascii="Angsana New" w:hAnsi="Angsana New"/>
          <w:b/>
          <w:bCs/>
          <w:sz w:val="28"/>
          <w:cs/>
        </w:rPr>
        <w:tab/>
        <w:t>นโยบายการทำธุรกรรมและการบริหารความเสี่ยงภายในกลุ่มธุรกิจทางการเงิน</w:t>
      </w:r>
    </w:p>
    <w:p w:rsidR="001E6D06" w:rsidRPr="00E17C21" w:rsidRDefault="001E6D06" w:rsidP="00835A83">
      <w:pPr>
        <w:tabs>
          <w:tab w:val="left" w:pos="709"/>
        </w:tabs>
        <w:jc w:val="thaiDistribute"/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  <w:cs/>
        </w:rPr>
        <w:tab/>
      </w:r>
      <w:r w:rsidRPr="00E17C21">
        <w:rPr>
          <w:rFonts w:ascii="Angsana New" w:hAnsi="Angsana New"/>
          <w:spacing w:val="4"/>
          <w:sz w:val="28"/>
          <w:cs/>
        </w:rPr>
        <w:t>ตามประกาศของธนาคารแห่งประเทศไทยที่ สนส.6/2553 ลงวันที่ 18 มิถุนายน 2553 เรื่อง หลักเกณฑ์การกำกับ</w:t>
      </w:r>
      <w:r w:rsidRPr="00E17C21">
        <w:rPr>
          <w:rFonts w:ascii="Angsana New" w:hAnsi="Angsana New"/>
          <w:spacing w:val="6"/>
          <w:sz w:val="28"/>
          <w:cs/>
        </w:rPr>
        <w:t>แบบรวมกลุ่ม กำหนดให้ธนาคารเปิดเผยข้อมูลเกี่ยวกับนโยบายการทำธุรกรรมภายในกลุ่มธุรกิจทางการเงินและนโยบาย</w:t>
      </w:r>
      <w:r w:rsidRPr="00E17C21">
        <w:rPr>
          <w:rFonts w:ascii="Angsana New" w:hAnsi="Angsana New"/>
          <w:sz w:val="28"/>
          <w:cs/>
        </w:rPr>
        <w:t>การบริหารความเสี่ยงที่เกิดจากการทำธุรกรรมภายในกลุ่มธุรกิจทางการเงิน ซึ่งนโยบายดังกล่าวสรุปได้ดังนี้</w:t>
      </w:r>
    </w:p>
    <w:p w:rsidR="001E6D06" w:rsidRPr="00E17C21" w:rsidRDefault="0031063A" w:rsidP="00835A83">
      <w:pPr>
        <w:tabs>
          <w:tab w:val="left" w:pos="709"/>
        </w:tabs>
        <w:jc w:val="thaiDistribute"/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  <w:cs/>
        </w:rPr>
        <w:tab/>
      </w:r>
      <w:r w:rsidR="001E6D06" w:rsidRPr="00E17C21">
        <w:rPr>
          <w:rFonts w:ascii="Angsana New" w:hAnsi="Angsana New"/>
          <w:sz w:val="28"/>
          <w:cs/>
        </w:rPr>
        <w:t>การทำธุรกรรมและการบริหารความเสี่ยงในการทำธุรกรรมระหว่างกันภายในกลุ่มธุรกิจทางการเงิน จัดทำขึ้นเพื่อใช้เป็นแนวทางกำกับดูแลการทำธุรกรรมภายในกลุ่มธุรกิจทางการเงิน ซึ่งประกอบด้วย</w:t>
      </w:r>
      <w:r w:rsidR="00932C98" w:rsidRPr="00E17C21">
        <w:rPr>
          <w:rFonts w:ascii="Angsana New" w:hAnsi="Angsana New" w:hint="cs"/>
          <w:sz w:val="28"/>
          <w:cs/>
        </w:rPr>
        <w:t xml:space="preserve"> </w:t>
      </w:r>
      <w:r w:rsidR="001E6D06" w:rsidRPr="00E17C21">
        <w:rPr>
          <w:rFonts w:ascii="Angsana New" w:hAnsi="Angsana New"/>
          <w:sz w:val="28"/>
          <w:cs/>
        </w:rPr>
        <w:t>ธนาคาร</w:t>
      </w:r>
      <w:r w:rsidR="00932C98" w:rsidRPr="00E17C21">
        <w:rPr>
          <w:rFonts w:ascii="Angsana New" w:hAnsi="Angsana New" w:hint="cs"/>
          <w:sz w:val="28"/>
          <w:cs/>
        </w:rPr>
        <w:t xml:space="preserve"> </w:t>
      </w:r>
      <w:r w:rsidR="001E6D06" w:rsidRPr="00E17C21">
        <w:rPr>
          <w:rFonts w:ascii="Angsana New" w:hAnsi="Angsana New"/>
          <w:sz w:val="28"/>
          <w:cs/>
        </w:rPr>
        <w:t xml:space="preserve">และบริษัทในกลุ่มธุรกิจทางการเงิน 11 บริษัท (หมายเหตุ ข้อ </w:t>
      </w:r>
      <w:r w:rsidR="001E6D06" w:rsidRPr="00E17C21">
        <w:rPr>
          <w:rFonts w:ascii="Angsana New" w:hAnsi="Angsana New"/>
          <w:sz w:val="28"/>
        </w:rPr>
        <w:t>6.</w:t>
      </w:r>
      <w:r w:rsidR="00EF29F0" w:rsidRPr="00E17C21">
        <w:rPr>
          <w:rFonts w:ascii="Angsana New" w:hAnsi="Angsana New"/>
          <w:sz w:val="28"/>
        </w:rPr>
        <w:t>5</w:t>
      </w:r>
      <w:r w:rsidR="001E6D06" w:rsidRPr="00E17C21">
        <w:rPr>
          <w:rFonts w:ascii="Angsana New" w:hAnsi="Angsana New"/>
          <w:sz w:val="28"/>
        </w:rPr>
        <w:t>)</w:t>
      </w:r>
      <w:r w:rsidR="001E6D06" w:rsidRPr="00E17C21">
        <w:rPr>
          <w:rFonts w:ascii="Angsana New" w:hAnsi="Angsana New"/>
          <w:sz w:val="28"/>
          <w:cs/>
        </w:rPr>
        <w:t xml:space="preserve"> ให้มีมาตรฐานและแนวปฏิบัติเดียวกัน และสอดคล้องตามหลักเกณฑ์การกำกับแบบรวมกลุ่มของ</w:t>
      </w:r>
      <w:r w:rsidR="001E6D06" w:rsidRPr="00E17C21">
        <w:rPr>
          <w:rFonts w:ascii="Angsana New" w:hAnsi="Angsana New"/>
          <w:spacing w:val="4"/>
          <w:sz w:val="28"/>
          <w:cs/>
        </w:rPr>
        <w:t>ธนาคารแห่งประเทศไทย โดยนโยบายดังกล่าวได้รับอนุมัติจากคณะกรรมการธนาคารและมีการทบทวนอย่างน้อยปีละครั้ง</w:t>
      </w:r>
      <w:r w:rsidR="001E6D06" w:rsidRPr="00E17C21">
        <w:rPr>
          <w:rFonts w:ascii="Angsana New" w:hAnsi="Angsana New"/>
          <w:sz w:val="28"/>
          <w:cs/>
        </w:rPr>
        <w:t xml:space="preserve"> ซึ่งนโยบายดังกล่าวครอบคลุมถึงประเภทธุรกรรม หลักเกณฑ์และข้อกำหนดเกี่ยวกับการทำธุรกรรม รวมถึงอัตราส่วนในการทำ</w:t>
      </w:r>
      <w:r w:rsidR="001E6D06" w:rsidRPr="00E17C21">
        <w:rPr>
          <w:rFonts w:ascii="Angsana New" w:hAnsi="Angsana New"/>
          <w:spacing w:val="4"/>
          <w:sz w:val="28"/>
          <w:cs/>
        </w:rPr>
        <w:t>ธุรกรรมภายในกลุ่มธุรกิจทางการเงิน และแนวทางปฏิบัติอื่น</w:t>
      </w:r>
      <w:r w:rsidR="009F2EBD" w:rsidRPr="00E17C21">
        <w:rPr>
          <w:rFonts w:ascii="Angsana New" w:hAnsi="Angsana New"/>
          <w:spacing w:val="4"/>
          <w:sz w:val="28"/>
          <w:cs/>
        </w:rPr>
        <w:t xml:space="preserve"> </w:t>
      </w:r>
      <w:r w:rsidR="001E6D06" w:rsidRPr="00E17C21">
        <w:rPr>
          <w:rFonts w:ascii="Angsana New" w:hAnsi="Angsana New"/>
          <w:spacing w:val="4"/>
          <w:sz w:val="28"/>
          <w:cs/>
        </w:rPr>
        <w:t>ๆ ที่เกี่ยวข้อง โดยการทำธุรกรรมภายในกลุ่มธุรกิจทางการเงิน</w:t>
      </w:r>
      <w:r w:rsidR="001E6D06" w:rsidRPr="00E17C21">
        <w:rPr>
          <w:rFonts w:ascii="Angsana New" w:hAnsi="Angsana New"/>
          <w:sz w:val="28"/>
          <w:cs/>
        </w:rPr>
        <w:t xml:space="preserve"> ถือปฏิบัติตามแนวทางเดียวกันกับการทำธุรกรรมกับบุคคลทั่วไป และจัดทำเป็นเอกสารสัญญาที่มีผลบังคับตามกฎหมาย รวมทั้งปฏิบัติตามหลักบรรษัทภิบาลของธนาคาร</w:t>
      </w:r>
    </w:p>
    <w:p w:rsidR="00402CF9" w:rsidRPr="00E17C21" w:rsidRDefault="0031063A" w:rsidP="00835A83">
      <w:pPr>
        <w:tabs>
          <w:tab w:val="left" w:pos="709"/>
        </w:tabs>
        <w:jc w:val="thaiDistribute"/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  <w:cs/>
        </w:rPr>
        <w:tab/>
      </w:r>
      <w:r w:rsidR="001E6D06" w:rsidRPr="00E17C21">
        <w:rPr>
          <w:rFonts w:ascii="Angsana New" w:hAnsi="Angsana New"/>
          <w:sz w:val="28"/>
          <w:cs/>
        </w:rPr>
        <w:t>กรณีที่ธนาคารทำธุรกรรมกับบริษัทในกลุ่มธุรกิจทางการเงินที่ธนาคารถือว่าบริษัทนั้นเป็นเสมือนหน่วยงานหนึ่งของธนาคาร ธนาคารจะถือปฏิบัติตามแนวทางการผ่อนปรนการทำธุรกรรมที่ธนาคารแห่งประเทศไทยกำหนด</w:t>
      </w:r>
      <w:r w:rsidR="00D75720" w:rsidRPr="00E17C21">
        <w:rPr>
          <w:rFonts w:ascii="Angsana New" w:hAnsi="Angsana New"/>
          <w:sz w:val="28"/>
        </w:rPr>
        <w:tab/>
      </w:r>
    </w:p>
    <w:p w:rsidR="00A81208" w:rsidRPr="00E17C21" w:rsidRDefault="00F477D6" w:rsidP="00835A83">
      <w:pPr>
        <w:tabs>
          <w:tab w:val="left" w:pos="284"/>
          <w:tab w:val="left" w:pos="709"/>
        </w:tabs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  <w:cs/>
        </w:rPr>
      </w:pPr>
      <w:r w:rsidRPr="00E17C21">
        <w:rPr>
          <w:rFonts w:ascii="Angsana New" w:hAnsi="Angsana New"/>
          <w:b/>
          <w:bCs/>
          <w:sz w:val="28"/>
        </w:rPr>
        <w:lastRenderedPageBreak/>
        <w:tab/>
        <w:t>6.</w:t>
      </w:r>
      <w:r w:rsidR="00EF29F0" w:rsidRPr="00E17C21">
        <w:rPr>
          <w:rFonts w:ascii="Angsana New" w:hAnsi="Angsana New"/>
          <w:b/>
          <w:bCs/>
          <w:sz w:val="28"/>
        </w:rPr>
        <w:t>3</w:t>
      </w:r>
      <w:r w:rsidR="006D3A03" w:rsidRPr="00E17C21">
        <w:rPr>
          <w:rFonts w:ascii="Angsana New" w:hAnsi="Angsana New"/>
          <w:b/>
          <w:bCs/>
          <w:sz w:val="28"/>
        </w:rPr>
        <w:t>8</w:t>
      </w:r>
      <w:r w:rsidR="000537CD" w:rsidRPr="00E17C21">
        <w:rPr>
          <w:rFonts w:ascii="Angsana New" w:hAnsi="Angsana New"/>
          <w:b/>
          <w:bCs/>
          <w:sz w:val="28"/>
        </w:rPr>
        <w:tab/>
      </w:r>
      <w:r w:rsidRPr="00E17C21">
        <w:rPr>
          <w:rFonts w:ascii="Angsana New" w:hAnsi="Angsana New"/>
          <w:b/>
          <w:bCs/>
          <w:sz w:val="28"/>
          <w:cs/>
        </w:rPr>
        <w:t>อื่น</w:t>
      </w:r>
      <w:r w:rsidR="009F2EBD" w:rsidRPr="00E17C21">
        <w:rPr>
          <w:rFonts w:ascii="Angsana New" w:hAnsi="Angsana New"/>
          <w:b/>
          <w:bCs/>
          <w:sz w:val="28"/>
          <w:cs/>
        </w:rPr>
        <w:t xml:space="preserve"> </w:t>
      </w:r>
      <w:r w:rsidR="00A81208" w:rsidRPr="00E17C21">
        <w:rPr>
          <w:rFonts w:ascii="Angsana New" w:hAnsi="Angsana New"/>
          <w:b/>
          <w:bCs/>
          <w:sz w:val="28"/>
          <w:cs/>
        </w:rPr>
        <w:t>ๆ</w:t>
      </w:r>
    </w:p>
    <w:p w:rsidR="00A81208" w:rsidRPr="00E17C21" w:rsidRDefault="00A81208" w:rsidP="00835A83">
      <w:pPr>
        <w:tabs>
          <w:tab w:val="left" w:pos="709"/>
          <w:tab w:val="left" w:pos="1276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E17C21">
        <w:rPr>
          <w:rFonts w:ascii="Angsana New" w:hAnsi="Angsana New"/>
          <w:sz w:val="28"/>
        </w:rPr>
        <w:tab/>
      </w:r>
      <w:r w:rsidR="00F477D6" w:rsidRPr="00E17C21">
        <w:rPr>
          <w:rFonts w:ascii="Angsana New" w:hAnsi="Angsana New"/>
          <w:b/>
          <w:bCs/>
          <w:sz w:val="28"/>
        </w:rPr>
        <w:t>6.</w:t>
      </w:r>
      <w:r w:rsidR="00EF29F0" w:rsidRPr="00E17C21">
        <w:rPr>
          <w:rFonts w:ascii="Angsana New" w:hAnsi="Angsana New"/>
          <w:b/>
          <w:bCs/>
          <w:sz w:val="28"/>
        </w:rPr>
        <w:t>3</w:t>
      </w:r>
      <w:r w:rsidR="006D3A03" w:rsidRPr="00E17C21">
        <w:rPr>
          <w:rFonts w:ascii="Angsana New" w:hAnsi="Angsana New"/>
          <w:b/>
          <w:bCs/>
          <w:sz w:val="28"/>
        </w:rPr>
        <w:t>8</w:t>
      </w:r>
      <w:r w:rsidRPr="00E17C21">
        <w:rPr>
          <w:rFonts w:ascii="Angsana New" w:hAnsi="Angsana New"/>
          <w:b/>
          <w:bCs/>
          <w:sz w:val="28"/>
        </w:rPr>
        <w:t>.1</w:t>
      </w:r>
      <w:r w:rsidR="0031063A" w:rsidRPr="00E17C21">
        <w:rPr>
          <w:rFonts w:ascii="Angsana New" w:hAnsi="Angsana New"/>
          <w:sz w:val="28"/>
        </w:rPr>
        <w:tab/>
      </w:r>
      <w:r w:rsidRPr="00E17C21">
        <w:rPr>
          <w:rFonts w:ascii="Angsana New" w:hAnsi="Angsana New"/>
          <w:sz w:val="28"/>
          <w:cs/>
        </w:rPr>
        <w:t>ธนาคารมีลูกหนี้เงินให้สินเชื่อรายหนึ่งซึ่งเกี่ยวข้องกับการยื่นฟ้องคดีของสำนักงานอัยการสูงสุดต่อศาลฎีกาแผนกคดีอาญาของผู้ดำรงตำแหน่งทางการเมือง</w:t>
      </w:r>
      <w:r w:rsidRPr="00E17C21">
        <w:rPr>
          <w:rFonts w:ascii="Angsana New" w:hAnsi="Angsana New"/>
          <w:sz w:val="28"/>
        </w:rPr>
        <w:t xml:space="preserve"> </w:t>
      </w:r>
      <w:r w:rsidRPr="00E17C21">
        <w:rPr>
          <w:rFonts w:ascii="Angsana New" w:hAnsi="Angsana New"/>
          <w:sz w:val="28"/>
          <w:cs/>
        </w:rPr>
        <w:t>โดยศาลฎีกาฯ มีคำสั่งประทับรับคำฟ้องไว้แล้ว เมื่อวันที่ 25 กรกฎาคม 2555 ลูกหนี้รายดังกล่าวมีวงเงินสินเชื่อที่ได้รับอนุมัติ</w:t>
      </w:r>
      <w:r w:rsidRPr="00E17C21">
        <w:rPr>
          <w:rFonts w:ascii="Angsana New" w:hAnsi="Angsana New"/>
          <w:sz w:val="28"/>
        </w:rPr>
        <w:t xml:space="preserve"> </w:t>
      </w:r>
      <w:r w:rsidRPr="00E17C21">
        <w:rPr>
          <w:rFonts w:ascii="Angsana New" w:hAnsi="Angsana New"/>
          <w:sz w:val="28"/>
          <w:cs/>
        </w:rPr>
        <w:t>เมื่อวันที่</w:t>
      </w:r>
      <w:r w:rsidRPr="00E17C21">
        <w:rPr>
          <w:rFonts w:ascii="Angsana New" w:hAnsi="Angsana New"/>
          <w:sz w:val="28"/>
        </w:rPr>
        <w:t xml:space="preserve"> 9 </w:t>
      </w:r>
      <w:r w:rsidRPr="00E17C21">
        <w:rPr>
          <w:rFonts w:ascii="Angsana New" w:hAnsi="Angsana New"/>
          <w:sz w:val="28"/>
          <w:cs/>
        </w:rPr>
        <w:t xml:space="preserve">ธันวาคม </w:t>
      </w:r>
      <w:r w:rsidRPr="00E17C21">
        <w:rPr>
          <w:rFonts w:ascii="Angsana New" w:hAnsi="Angsana New"/>
          <w:sz w:val="28"/>
        </w:rPr>
        <w:t xml:space="preserve">2546 </w:t>
      </w:r>
      <w:r w:rsidRPr="00E17C21">
        <w:rPr>
          <w:rFonts w:ascii="Angsana New" w:hAnsi="Angsana New"/>
          <w:sz w:val="28"/>
          <w:cs/>
        </w:rPr>
        <w:t xml:space="preserve">จำนวน </w:t>
      </w:r>
      <w:r w:rsidRPr="00E17C21">
        <w:rPr>
          <w:rFonts w:ascii="Angsana New" w:hAnsi="Angsana New"/>
          <w:sz w:val="28"/>
        </w:rPr>
        <w:t xml:space="preserve">9,900 </w:t>
      </w:r>
      <w:r w:rsidRPr="00E17C21">
        <w:rPr>
          <w:rFonts w:ascii="Angsana New" w:hAnsi="Angsana New"/>
          <w:sz w:val="28"/>
          <w:cs/>
        </w:rPr>
        <w:t>ล้านบาท</w:t>
      </w:r>
      <w:r w:rsidRPr="00E17C21">
        <w:rPr>
          <w:rFonts w:ascii="Angsana New" w:hAnsi="Angsana New"/>
          <w:sz w:val="28"/>
        </w:rPr>
        <w:t xml:space="preserve"> </w:t>
      </w:r>
      <w:r w:rsidRPr="00E17C21">
        <w:rPr>
          <w:rFonts w:ascii="Angsana New" w:hAnsi="Angsana New"/>
          <w:sz w:val="28"/>
          <w:cs/>
        </w:rPr>
        <w:t xml:space="preserve">โดยเบิกไปใช้แล้ว จำนวน </w:t>
      </w:r>
      <w:r w:rsidRPr="00E17C21">
        <w:rPr>
          <w:rFonts w:ascii="Angsana New" w:hAnsi="Angsana New"/>
          <w:spacing w:val="6"/>
          <w:sz w:val="28"/>
        </w:rPr>
        <w:t xml:space="preserve">8,368.73 </w:t>
      </w:r>
      <w:r w:rsidRPr="00E17C21">
        <w:rPr>
          <w:rFonts w:ascii="Angsana New" w:hAnsi="Angsana New"/>
          <w:spacing w:val="6"/>
          <w:sz w:val="28"/>
          <w:cs/>
        </w:rPr>
        <w:t>ล้านบาท แ</w:t>
      </w:r>
      <w:r w:rsidR="00F0620F" w:rsidRPr="00E17C21">
        <w:rPr>
          <w:rFonts w:ascii="Angsana New" w:hAnsi="Angsana New"/>
          <w:spacing w:val="6"/>
          <w:sz w:val="28"/>
          <w:cs/>
        </w:rPr>
        <w:t xml:space="preserve">ละ ณ วันที่ </w:t>
      </w:r>
      <w:r w:rsidR="00EF29F0" w:rsidRPr="00E17C21">
        <w:rPr>
          <w:rFonts w:ascii="Angsana New" w:hAnsi="Angsana New"/>
          <w:spacing w:val="6"/>
          <w:sz w:val="28"/>
          <w:cs/>
        </w:rPr>
        <w:t>31 ธันวาคม</w:t>
      </w:r>
      <w:r w:rsidR="00F0620F" w:rsidRPr="00E17C21">
        <w:rPr>
          <w:rFonts w:ascii="Angsana New" w:hAnsi="Angsana New"/>
          <w:spacing w:val="6"/>
          <w:sz w:val="28"/>
          <w:cs/>
        </w:rPr>
        <w:t xml:space="preserve"> </w:t>
      </w:r>
      <w:r w:rsidRPr="00E17C21">
        <w:rPr>
          <w:rFonts w:ascii="Angsana New" w:hAnsi="Angsana New"/>
          <w:spacing w:val="6"/>
          <w:sz w:val="28"/>
          <w:cs/>
        </w:rPr>
        <w:t>255</w:t>
      </w:r>
      <w:r w:rsidR="00AD1185" w:rsidRPr="00E17C21">
        <w:rPr>
          <w:rFonts w:ascii="Angsana New" w:hAnsi="Angsana New"/>
          <w:spacing w:val="6"/>
          <w:sz w:val="28"/>
          <w:cs/>
        </w:rPr>
        <w:t>9</w:t>
      </w:r>
      <w:r w:rsidRPr="00E17C21">
        <w:rPr>
          <w:rFonts w:ascii="Angsana New" w:hAnsi="Angsana New"/>
          <w:spacing w:val="6"/>
          <w:sz w:val="28"/>
        </w:rPr>
        <w:t xml:space="preserve"> </w:t>
      </w:r>
      <w:r w:rsidRPr="00E17C21">
        <w:rPr>
          <w:rFonts w:ascii="Angsana New" w:hAnsi="Angsana New"/>
          <w:spacing w:val="6"/>
          <w:sz w:val="28"/>
          <w:cs/>
        </w:rPr>
        <w:t>ยังคงค้างชำระทั้งจำนวนพร้อมดอกเบี้ย โดยธนาคารได้ตั้งสำรองค่าเผื่อ</w:t>
      </w:r>
      <w:r w:rsidRPr="00E17C21">
        <w:rPr>
          <w:rFonts w:ascii="Angsana New" w:hAnsi="Angsana New"/>
          <w:sz w:val="28"/>
          <w:cs/>
        </w:rPr>
        <w:t>หนี้</w:t>
      </w:r>
      <w:r w:rsidRPr="00E17C21">
        <w:rPr>
          <w:rFonts w:ascii="Angsana New" w:hAnsi="Angsana New"/>
          <w:spacing w:val="2"/>
          <w:sz w:val="28"/>
          <w:cs/>
        </w:rPr>
        <w:t>สงสัยจะสูญครบตามเกณฑ์ธนาคารแห่งประเทศไทยแล้ว นอกจากนี้ คดีดังกล่าวยังเกี่ยวข้องถึงรายการค้างรับชำระจาก</w:t>
      </w:r>
      <w:r w:rsidRPr="00E17C21">
        <w:rPr>
          <w:rFonts w:ascii="Angsana New" w:hAnsi="Angsana New"/>
          <w:sz w:val="28"/>
          <w:cs/>
        </w:rPr>
        <w:t xml:space="preserve">ลูกหนี้ผิดนัดชำระหนี้ตามสัญญาซื้อขายหุ้นบุริมสิทธิแปลงสภาพ ซึ่งได้บันทึกไว้ในบัญชีสินทรัพย์อื่น จำนวน </w:t>
      </w:r>
      <w:r w:rsidRPr="00E17C21">
        <w:rPr>
          <w:rFonts w:ascii="Angsana New" w:hAnsi="Angsana New"/>
          <w:sz w:val="28"/>
          <w:cs/>
          <w:lang w:val="en-GB"/>
        </w:rPr>
        <w:t>997.87</w:t>
      </w:r>
      <w:r w:rsidRPr="00E17C21">
        <w:rPr>
          <w:rFonts w:ascii="Angsana New" w:hAnsi="Angsana New"/>
          <w:sz w:val="28"/>
          <w:cs/>
        </w:rPr>
        <w:t xml:space="preserve"> ล้านบาท โดยธนาคารได้ตั้งค่าเผื่อด้อยค่าไว้เต็มจำนวนแล้ว</w:t>
      </w:r>
      <w:r w:rsidRPr="00E17C21">
        <w:rPr>
          <w:rFonts w:ascii="Angsana New" w:hAnsi="Angsana New"/>
          <w:sz w:val="28"/>
        </w:rPr>
        <w:t xml:space="preserve"> </w:t>
      </w:r>
      <w:r w:rsidRPr="00E17C21">
        <w:rPr>
          <w:rFonts w:ascii="Angsana New" w:hAnsi="Angsana New"/>
          <w:sz w:val="28"/>
          <w:cs/>
        </w:rPr>
        <w:t>ศาลฎีกา</w:t>
      </w:r>
      <w:r w:rsidR="009066F0" w:rsidRPr="00E17C21">
        <w:rPr>
          <w:rFonts w:ascii="Angsana New" w:hAnsi="Angsana New" w:hint="cs"/>
          <w:sz w:val="28"/>
          <w:cs/>
        </w:rPr>
        <w:t xml:space="preserve">ฯ </w:t>
      </w:r>
      <w:r w:rsidRPr="00E17C21">
        <w:rPr>
          <w:rFonts w:ascii="Angsana New" w:hAnsi="Angsana New"/>
          <w:sz w:val="28"/>
          <w:cs/>
        </w:rPr>
        <w:t xml:space="preserve">ได้มีคำพิพากษาแล้วเมื่อวันที่ 26 สิงหาคม 2558 </w:t>
      </w:r>
      <w:r w:rsidR="003C7230" w:rsidRPr="00E17C21">
        <w:rPr>
          <w:rFonts w:ascii="Angsana New" w:hAnsi="Angsana New"/>
          <w:sz w:val="28"/>
          <w:cs/>
        </w:rPr>
        <w:t xml:space="preserve">ทั้งนี้ </w:t>
      </w:r>
      <w:r w:rsidRPr="00E17C21">
        <w:rPr>
          <w:rFonts w:ascii="Angsana New" w:hAnsi="Angsana New"/>
          <w:sz w:val="28"/>
          <w:cs/>
        </w:rPr>
        <w:t>ธนาคารได้มี</w:t>
      </w:r>
      <w:r w:rsidRPr="00E17C21">
        <w:rPr>
          <w:rFonts w:ascii="Angsana New" w:hAnsi="Angsana New"/>
          <w:spacing w:val="6"/>
          <w:sz w:val="28"/>
          <w:cs/>
        </w:rPr>
        <w:t>หนังสือถึงสำนักงานอัยการสูงสุด เพื่อขอให้สำนักงานการบังคับคดี สำนักงานอัยการสูงสุด เป็นผู้ดำเนินการบังคับคดีตาม</w:t>
      </w:r>
      <w:r w:rsidRPr="00E17C21">
        <w:rPr>
          <w:rFonts w:ascii="Angsana New" w:hAnsi="Angsana New"/>
          <w:spacing w:val="2"/>
          <w:sz w:val="28"/>
          <w:cs/>
        </w:rPr>
        <w:t xml:space="preserve">คำพิพากษาให้แก่ธนาคาร </w:t>
      </w:r>
      <w:r w:rsidR="003C7230" w:rsidRPr="00E17C21">
        <w:rPr>
          <w:rFonts w:ascii="Angsana New" w:hAnsi="Angsana New"/>
          <w:spacing w:val="2"/>
          <w:sz w:val="28"/>
          <w:cs/>
        </w:rPr>
        <w:t>โดยเมื่อเดือนมกราคม 2559 สำนักงานอัยการสูงสุดได้ยื่น</w:t>
      </w:r>
      <w:r w:rsidR="003C7230" w:rsidRPr="00E17C21">
        <w:rPr>
          <w:rFonts w:ascii="Angsana New" w:hAnsi="Angsana New"/>
          <w:spacing w:val="6"/>
          <w:sz w:val="28"/>
          <w:cs/>
        </w:rPr>
        <w:t>คำร้องต่อศาลฎีกาฯ เพื่อขอออกหมายตั้งเจ้าพนักงานบังคับคดี</w:t>
      </w:r>
      <w:r w:rsidR="001D14D0" w:rsidRPr="00E17C21">
        <w:rPr>
          <w:rFonts w:ascii="Angsana New" w:hAnsi="Angsana New"/>
          <w:spacing w:val="6"/>
          <w:sz w:val="28"/>
          <w:cs/>
        </w:rPr>
        <w:t xml:space="preserve"> และ</w:t>
      </w:r>
      <w:r w:rsidR="003C7230" w:rsidRPr="00E17C21">
        <w:rPr>
          <w:rFonts w:ascii="Angsana New" w:hAnsi="Angsana New"/>
          <w:spacing w:val="6"/>
          <w:sz w:val="28"/>
          <w:cs/>
        </w:rPr>
        <w:t xml:space="preserve">ศาลฎีกาฯ </w:t>
      </w:r>
      <w:r w:rsidR="001D14D0" w:rsidRPr="00E17C21">
        <w:rPr>
          <w:rFonts w:ascii="Angsana New" w:hAnsi="Angsana New"/>
          <w:spacing w:val="6"/>
          <w:sz w:val="28"/>
          <w:cs/>
        </w:rPr>
        <w:t xml:space="preserve">ได้มีคำสั่งตั้งเจ้าพนักงานบังคับคดีแล้ว </w:t>
      </w:r>
      <w:r w:rsidR="003C7230" w:rsidRPr="00E17C21">
        <w:rPr>
          <w:rFonts w:ascii="Angsana New" w:hAnsi="Angsana New"/>
          <w:spacing w:val="6"/>
          <w:sz w:val="28"/>
          <w:cs/>
        </w:rPr>
        <w:t>ทั้งนี้</w:t>
      </w:r>
      <w:r w:rsidR="003C7230" w:rsidRPr="00E17C21">
        <w:rPr>
          <w:rFonts w:ascii="Angsana New" w:hAnsi="Angsana New"/>
          <w:sz w:val="28"/>
          <w:cs/>
        </w:rPr>
        <w:t xml:space="preserve"> ในส่วนของธนาคารได้</w:t>
      </w:r>
      <w:r w:rsidR="001D14D0" w:rsidRPr="00E17C21">
        <w:rPr>
          <w:rFonts w:ascii="Angsana New" w:hAnsi="Angsana New"/>
          <w:sz w:val="28"/>
          <w:cs/>
        </w:rPr>
        <w:t>แจ้งผลการ</w:t>
      </w:r>
      <w:r w:rsidR="003C7230" w:rsidRPr="00E17C21">
        <w:rPr>
          <w:rFonts w:ascii="Angsana New" w:hAnsi="Angsana New"/>
          <w:sz w:val="28"/>
          <w:cs/>
        </w:rPr>
        <w:t>สืบทรัพย์ของลูกหนี้ตามคำพิพากษาทุกราย</w:t>
      </w:r>
      <w:r w:rsidR="001D14D0" w:rsidRPr="00E17C21">
        <w:rPr>
          <w:rFonts w:ascii="Angsana New" w:hAnsi="Angsana New"/>
          <w:sz w:val="28"/>
          <w:cs/>
        </w:rPr>
        <w:t>ให้พนักงานอัยการทราบ</w:t>
      </w:r>
      <w:r w:rsidR="00B12BEC" w:rsidRPr="00E17C21">
        <w:rPr>
          <w:rFonts w:ascii="Angsana New" w:hAnsi="Angsana New"/>
          <w:sz w:val="28"/>
          <w:cs/>
        </w:rPr>
        <w:t>แล้ว</w:t>
      </w:r>
      <w:r w:rsidR="002F2360" w:rsidRPr="00E17C21">
        <w:rPr>
          <w:rFonts w:ascii="Angsana New" w:hAnsi="Angsana New"/>
          <w:sz w:val="28"/>
        </w:rPr>
        <w:t xml:space="preserve"> </w:t>
      </w:r>
      <w:r w:rsidR="00360835" w:rsidRPr="00E17C21">
        <w:rPr>
          <w:rFonts w:ascii="Angsana New" w:hAnsi="Angsana New" w:hint="cs"/>
          <w:sz w:val="28"/>
          <w:cs/>
        </w:rPr>
        <w:t xml:space="preserve">และเมื่อวันที่ 5 ตุลาคม 2559 พนักงานอัยการสำนักงานคดีพิเศษ </w:t>
      </w:r>
      <w:r w:rsidR="00360835" w:rsidRPr="00E17C21">
        <w:rPr>
          <w:rFonts w:ascii="Angsana New" w:hAnsi="Angsana New" w:hint="cs"/>
          <w:spacing w:val="4"/>
          <w:sz w:val="28"/>
          <w:cs/>
        </w:rPr>
        <w:t>ได้นัดหมายตัวแทน</w:t>
      </w:r>
      <w:r w:rsidR="005F2920" w:rsidRPr="00E17C21">
        <w:rPr>
          <w:rFonts w:ascii="Angsana New" w:hAnsi="Angsana New" w:hint="cs"/>
          <w:spacing w:val="4"/>
          <w:sz w:val="28"/>
          <w:cs/>
        </w:rPr>
        <w:t>จาก</w:t>
      </w:r>
      <w:r w:rsidR="00360835" w:rsidRPr="00E17C21">
        <w:rPr>
          <w:rFonts w:ascii="Angsana New" w:hAnsi="Angsana New" w:hint="cs"/>
          <w:spacing w:val="4"/>
          <w:sz w:val="28"/>
          <w:cs/>
        </w:rPr>
        <w:t>ธนาคารแห่งประเทศไทย ตัวแทน</w:t>
      </w:r>
      <w:r w:rsidR="005F2920" w:rsidRPr="00E17C21">
        <w:rPr>
          <w:rFonts w:ascii="Angsana New" w:hAnsi="Angsana New" w:hint="cs"/>
          <w:spacing w:val="4"/>
          <w:sz w:val="28"/>
          <w:cs/>
        </w:rPr>
        <w:t>จาก</w:t>
      </w:r>
      <w:r w:rsidR="00360835" w:rsidRPr="00E17C21">
        <w:rPr>
          <w:rFonts w:ascii="Angsana New" w:hAnsi="Angsana New" w:hint="cs"/>
          <w:spacing w:val="4"/>
          <w:sz w:val="28"/>
          <w:cs/>
        </w:rPr>
        <w:t>สำนักงาน</w:t>
      </w:r>
      <w:r w:rsidR="0010594F" w:rsidRPr="00E17C21">
        <w:rPr>
          <w:rFonts w:ascii="Angsana New" w:hAnsi="Angsana New" w:hint="cs"/>
          <w:spacing w:val="4"/>
          <w:sz w:val="28"/>
          <w:cs/>
        </w:rPr>
        <w:t>ป้องกันและปราบปรามการฟอกเงิน</w:t>
      </w:r>
      <w:r w:rsidR="00360835" w:rsidRPr="00E17C21">
        <w:rPr>
          <w:rFonts w:ascii="Angsana New" w:hAnsi="Angsana New" w:hint="cs"/>
          <w:spacing w:val="4"/>
          <w:sz w:val="28"/>
          <w:cs/>
        </w:rPr>
        <w:t xml:space="preserve"> และธนาคาร</w:t>
      </w:r>
      <w:r w:rsidR="00341A25" w:rsidRPr="00E17C21">
        <w:rPr>
          <w:rFonts w:ascii="Angsana New" w:hAnsi="Angsana New" w:hint="cs"/>
          <w:spacing w:val="6"/>
          <w:sz w:val="28"/>
          <w:cs/>
        </w:rPr>
        <w:t>ให้</w:t>
      </w:r>
      <w:r w:rsidR="00360835" w:rsidRPr="00E17C21">
        <w:rPr>
          <w:rFonts w:ascii="Angsana New" w:hAnsi="Angsana New" w:hint="cs"/>
          <w:spacing w:val="6"/>
          <w:sz w:val="28"/>
          <w:cs/>
        </w:rPr>
        <w:t xml:space="preserve">ประชุมร่วมกันเกี่ยวกับปัญหาการบังคับคดีตามคำพิพากษาศาลฎีกาฯ </w:t>
      </w:r>
      <w:r w:rsidR="00ED3683" w:rsidRPr="00E17C21">
        <w:rPr>
          <w:rFonts w:ascii="Angsana New" w:hAnsi="Angsana New" w:hint="cs"/>
          <w:spacing w:val="6"/>
          <w:sz w:val="28"/>
          <w:cs/>
        </w:rPr>
        <w:t>ซึ่งจะประสานงานกันและแลกเปลี่ยนข้อมูลข่าวสาร</w:t>
      </w:r>
      <w:r w:rsidR="00ED3683" w:rsidRPr="00E17C21">
        <w:rPr>
          <w:rFonts w:ascii="Angsana New" w:hAnsi="Angsana New" w:hint="cs"/>
          <w:sz w:val="28"/>
          <w:cs/>
        </w:rPr>
        <w:t xml:space="preserve">ซึ่งกันและกัน โดยต่างฝ่ายต่างจะใช้อำนาจหน้าที่ตามกฎหมายและคำสั่งศาลฎีกา เพื่อบังคับต่อบรรดาจำเลย โดยถือประโยชน์ของธนาคารเป็นสำคัญ </w:t>
      </w:r>
      <w:r w:rsidR="002F2360" w:rsidRPr="00E17C21">
        <w:rPr>
          <w:rFonts w:ascii="Angsana New" w:hAnsi="Angsana New" w:hint="cs"/>
          <w:sz w:val="28"/>
          <w:cs/>
        </w:rPr>
        <w:t>อนึ่ง ธนาคารได้อนุมัติ</w:t>
      </w:r>
      <w:r w:rsidR="005F1710" w:rsidRPr="00E17C21">
        <w:rPr>
          <w:rFonts w:ascii="Angsana New" w:hAnsi="Angsana New" w:hint="cs"/>
          <w:sz w:val="28"/>
          <w:cs/>
        </w:rPr>
        <w:t>ให้ว่าจ้างบริษัท</w:t>
      </w:r>
      <w:r w:rsidR="002F2360" w:rsidRPr="00E17C21">
        <w:rPr>
          <w:rFonts w:ascii="Angsana New" w:hAnsi="Angsana New" w:hint="cs"/>
          <w:sz w:val="28"/>
          <w:cs/>
        </w:rPr>
        <w:t>กฎหมาย</w:t>
      </w:r>
      <w:r w:rsidR="005F1710" w:rsidRPr="00E17C21">
        <w:rPr>
          <w:rFonts w:ascii="Angsana New" w:hAnsi="Angsana New" w:hint="cs"/>
          <w:sz w:val="28"/>
          <w:cs/>
        </w:rPr>
        <w:t>แห่งหนึ่ง</w:t>
      </w:r>
      <w:r w:rsidR="002F2360" w:rsidRPr="00E17C21">
        <w:rPr>
          <w:rFonts w:ascii="Angsana New" w:hAnsi="Angsana New" w:hint="cs"/>
          <w:sz w:val="28"/>
          <w:cs/>
        </w:rPr>
        <w:t xml:space="preserve"> ให้คำปรึกษา แนวทาง ขั้นตอน ลำดับก่อน-หลัง และวิธีการที่เหมาะสมใน</w:t>
      </w:r>
      <w:r w:rsidR="002F2360" w:rsidRPr="00E17C21">
        <w:rPr>
          <w:rFonts w:ascii="Angsana New" w:hAnsi="Angsana New" w:hint="cs"/>
          <w:spacing w:val="4"/>
          <w:sz w:val="28"/>
          <w:cs/>
        </w:rPr>
        <w:t>การบังคับคดี การขายทอดตลาด และการบริหารจัดการขายทรัพย์ที่เป็นหลักประกัน เพื่อให้ธนาคารได้รับประโยชน์สูงสุด</w:t>
      </w:r>
      <w:r w:rsidR="002F2360" w:rsidRPr="00E17C21">
        <w:rPr>
          <w:rFonts w:ascii="Angsana New" w:hAnsi="Angsana New" w:hint="cs"/>
          <w:sz w:val="28"/>
          <w:cs/>
        </w:rPr>
        <w:t xml:space="preserve"> โดยขณะนี้</w:t>
      </w:r>
      <w:r w:rsidR="002F2360" w:rsidRPr="00E17C21">
        <w:rPr>
          <w:rFonts w:ascii="Angsana New" w:hAnsi="Angsana New" w:hint="cs"/>
          <w:spacing w:val="6"/>
          <w:sz w:val="28"/>
          <w:cs/>
        </w:rPr>
        <w:t>ธนาคารได้ขอนัดหมายประชุมร่วมกันระหว่างบริษัทกฎหมาย ตัวแทนธนาคาร และพนักงานอัยการสำนักงานคดีพิเศษ</w:t>
      </w:r>
      <w:r w:rsidR="002F2360" w:rsidRPr="00E17C21">
        <w:rPr>
          <w:rFonts w:ascii="Angsana New" w:hAnsi="Angsana New" w:hint="cs"/>
          <w:sz w:val="28"/>
          <w:cs/>
        </w:rPr>
        <w:t xml:space="preserve"> เพื่อกำหนดแนวทางบังคับคดีต่อไป</w:t>
      </w:r>
    </w:p>
    <w:p w:rsidR="00A81208" w:rsidRPr="00E17C21" w:rsidRDefault="00934E64" w:rsidP="00835A83">
      <w:pPr>
        <w:tabs>
          <w:tab w:val="left" w:pos="709"/>
          <w:tab w:val="left" w:pos="1276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E17C21">
        <w:rPr>
          <w:rFonts w:ascii="Angsana New" w:hAnsi="Angsana New"/>
          <w:b/>
          <w:bCs/>
          <w:sz w:val="28"/>
          <w:cs/>
        </w:rPr>
        <w:t xml:space="preserve">  </w:t>
      </w:r>
      <w:r w:rsidR="0031063A" w:rsidRPr="00E17C21">
        <w:rPr>
          <w:rFonts w:ascii="Angsana New" w:hAnsi="Angsana New"/>
          <w:b/>
          <w:bCs/>
          <w:sz w:val="28"/>
          <w:cs/>
        </w:rPr>
        <w:tab/>
      </w:r>
      <w:r w:rsidR="00A81208" w:rsidRPr="00E17C21">
        <w:rPr>
          <w:rFonts w:ascii="Angsana New" w:hAnsi="Angsana New"/>
          <w:b/>
          <w:bCs/>
          <w:sz w:val="28"/>
          <w:cs/>
        </w:rPr>
        <w:t>6.</w:t>
      </w:r>
      <w:r w:rsidR="00EF29F0" w:rsidRPr="00E17C21">
        <w:rPr>
          <w:rFonts w:ascii="Angsana New" w:hAnsi="Angsana New" w:hint="cs"/>
          <w:b/>
          <w:bCs/>
          <w:sz w:val="28"/>
          <w:cs/>
        </w:rPr>
        <w:t>3</w:t>
      </w:r>
      <w:r w:rsidR="006D3A03" w:rsidRPr="00E17C21">
        <w:rPr>
          <w:rFonts w:ascii="Angsana New" w:hAnsi="Angsana New" w:hint="cs"/>
          <w:b/>
          <w:bCs/>
          <w:sz w:val="28"/>
          <w:cs/>
        </w:rPr>
        <w:t>8</w:t>
      </w:r>
      <w:r w:rsidR="00A81208" w:rsidRPr="00E17C21">
        <w:rPr>
          <w:rFonts w:ascii="Angsana New" w:hAnsi="Angsana New"/>
          <w:b/>
          <w:bCs/>
          <w:sz w:val="28"/>
          <w:cs/>
        </w:rPr>
        <w:t>.2</w:t>
      </w:r>
      <w:r w:rsidR="0031063A" w:rsidRPr="00E17C21">
        <w:rPr>
          <w:rFonts w:ascii="Angsana New" w:hAnsi="Angsana New"/>
          <w:sz w:val="28"/>
          <w:cs/>
        </w:rPr>
        <w:tab/>
      </w:r>
      <w:r w:rsidR="00DC6AAF" w:rsidRPr="00E17C21">
        <w:rPr>
          <w:rFonts w:ascii="Angsana New" w:hAnsi="Angsana New"/>
          <w:sz w:val="28"/>
          <w:cs/>
        </w:rPr>
        <w:t xml:space="preserve">ในปี 2553 ธนาคารให้กู้ยืมเงินแก่บริษัทแห่งหนึ่ง จำนวน </w:t>
      </w:r>
      <w:r w:rsidR="00DC6AAF" w:rsidRPr="00E17C21">
        <w:rPr>
          <w:rFonts w:ascii="Angsana New" w:hAnsi="Angsana New"/>
          <w:sz w:val="28"/>
        </w:rPr>
        <w:t>95.67</w:t>
      </w:r>
      <w:r w:rsidR="00DC6AAF" w:rsidRPr="00E17C21">
        <w:rPr>
          <w:rFonts w:ascii="Angsana New" w:hAnsi="Angsana New"/>
          <w:sz w:val="28"/>
          <w:cs/>
        </w:rPr>
        <w:t xml:space="preserve"> ล้านดอลลาร์สหรัฐ (</w:t>
      </w:r>
      <w:r w:rsidR="00DC6AAF" w:rsidRPr="00E17C21">
        <w:rPr>
          <w:rFonts w:ascii="Angsana New" w:hAnsi="Angsana New"/>
          <w:sz w:val="28"/>
        </w:rPr>
        <w:t>2</w:t>
      </w:r>
      <w:r w:rsidR="00DC6AAF" w:rsidRPr="00E17C21">
        <w:rPr>
          <w:rFonts w:ascii="Angsana New" w:hAnsi="Angsana New"/>
          <w:sz w:val="28"/>
          <w:cs/>
        </w:rPr>
        <w:t xml:space="preserve">,884.61 ล้านบาท) </w:t>
      </w:r>
      <w:r w:rsidR="00DC6AAF" w:rsidRPr="00E17C21">
        <w:rPr>
          <w:rFonts w:ascii="Angsana New" w:hAnsi="Angsana New" w:hint="cs"/>
          <w:sz w:val="28"/>
          <w:cs/>
        </w:rPr>
        <w:t>โดยมีหลักประกันเป็น</w:t>
      </w:r>
      <w:r w:rsidR="00DC6AAF" w:rsidRPr="00E17C21">
        <w:rPr>
          <w:rFonts w:ascii="Angsana New" w:hAnsi="Angsana New"/>
          <w:sz w:val="28"/>
          <w:cs/>
        </w:rPr>
        <w:t>หุ้นสามัญ</w:t>
      </w:r>
      <w:r w:rsidR="00DC6AAF" w:rsidRPr="00E17C21">
        <w:rPr>
          <w:rFonts w:ascii="Angsana New" w:hAnsi="Angsana New" w:hint="cs"/>
          <w:sz w:val="28"/>
          <w:cs/>
        </w:rPr>
        <w:t>ของสถาบันการเงินต่างประเทศแห่งหนึ่ง และหุ้นดังกล่าวอยู่ในนามของ</w:t>
      </w:r>
      <w:r w:rsidR="00DC6AAF" w:rsidRPr="00E17C21">
        <w:rPr>
          <w:rFonts w:ascii="Angsana New" w:hAnsi="Angsana New"/>
          <w:sz w:val="28"/>
          <w:cs/>
        </w:rPr>
        <w:t>ธนาคาร</w:t>
      </w:r>
      <w:r w:rsidR="00DC6AAF" w:rsidRPr="00E17C21">
        <w:rPr>
          <w:rFonts w:ascii="Angsana New" w:hAnsi="Angsana New" w:hint="cs"/>
          <w:sz w:val="28"/>
          <w:cs/>
        </w:rPr>
        <w:t xml:space="preserve">ในสัดส่วนร้อยละ 50 </w:t>
      </w:r>
      <w:r w:rsidR="00DC6AAF" w:rsidRPr="00E17C21">
        <w:rPr>
          <w:rFonts w:ascii="Angsana New" w:hAnsi="Angsana New" w:hint="cs"/>
          <w:spacing w:val="2"/>
          <w:sz w:val="28"/>
          <w:cs/>
        </w:rPr>
        <w:t>ของทุนจดทะเบียน ทั้งนี้</w:t>
      </w:r>
      <w:r w:rsidR="0077110C" w:rsidRPr="00E17C21">
        <w:rPr>
          <w:rFonts w:ascii="Angsana New" w:hAnsi="Angsana New" w:hint="cs"/>
          <w:spacing w:val="2"/>
          <w:sz w:val="28"/>
          <w:cs/>
        </w:rPr>
        <w:t xml:space="preserve"> </w:t>
      </w:r>
      <w:r w:rsidR="00DC6AAF" w:rsidRPr="00E17C21">
        <w:rPr>
          <w:rFonts w:ascii="Angsana New" w:hAnsi="Angsana New" w:hint="cs"/>
          <w:spacing w:val="2"/>
          <w:sz w:val="28"/>
          <w:cs/>
        </w:rPr>
        <w:t xml:space="preserve">ธนาคารไม่มีอำนาจควบคุมในสถาบันการเงินนั้น </w:t>
      </w:r>
      <w:r w:rsidR="00DC6AAF" w:rsidRPr="00E17C21">
        <w:rPr>
          <w:rFonts w:ascii="Angsana New" w:hAnsi="Angsana New"/>
          <w:spacing w:val="2"/>
          <w:sz w:val="28"/>
          <w:cs/>
        </w:rPr>
        <w:t>ธนาคาร</w:t>
      </w:r>
      <w:r w:rsidR="00DC6AAF" w:rsidRPr="00E17C21">
        <w:rPr>
          <w:rFonts w:ascii="Angsana New" w:hAnsi="Angsana New" w:hint="cs"/>
          <w:spacing w:val="2"/>
          <w:sz w:val="28"/>
          <w:cs/>
        </w:rPr>
        <w:t>ได้รับชำระเงินให้กู้ยืมครบถ้วนตามสัญญา</w:t>
      </w:r>
      <w:r w:rsidR="009E29F2" w:rsidRPr="00E17C21">
        <w:rPr>
          <w:rFonts w:ascii="Angsana New" w:hAnsi="Angsana New" w:hint="cs"/>
          <w:spacing w:val="2"/>
          <w:sz w:val="28"/>
          <w:cs/>
        </w:rPr>
        <w:t>ในเดือนกรกฎาคม 2554</w:t>
      </w:r>
      <w:r w:rsidR="00DC6AAF" w:rsidRPr="00E17C21">
        <w:rPr>
          <w:rFonts w:ascii="Angsana New" w:hAnsi="Angsana New" w:hint="cs"/>
          <w:spacing w:val="2"/>
          <w:sz w:val="28"/>
          <w:cs/>
        </w:rPr>
        <w:t xml:space="preserve"> แต่</w:t>
      </w:r>
      <w:r w:rsidR="00DC6AAF" w:rsidRPr="00E17C21">
        <w:rPr>
          <w:rFonts w:ascii="Angsana New" w:hAnsi="Angsana New"/>
          <w:spacing w:val="2"/>
          <w:sz w:val="28"/>
          <w:cs/>
        </w:rPr>
        <w:t>ยังไม่ได้โอนคืนหุ้นสามัญที่เป็นหลักประกันเนื่องจากบริษัทต้องหาผู้ร่วมทุนที่เป็นสถาบันการเงิน</w:t>
      </w:r>
      <w:r w:rsidR="00DC6AAF" w:rsidRPr="00E17C21">
        <w:rPr>
          <w:rFonts w:ascii="Angsana New" w:hAnsi="Angsana New"/>
          <w:sz w:val="28"/>
          <w:cs/>
        </w:rPr>
        <w:t>มาถือหุ้นแทนธนาคาร</w:t>
      </w:r>
    </w:p>
    <w:p w:rsidR="006D3A03" w:rsidRPr="00E17C21" w:rsidRDefault="006D3A03" w:rsidP="006D3A03">
      <w:pPr>
        <w:tabs>
          <w:tab w:val="left" w:pos="709"/>
          <w:tab w:val="left" w:pos="1276"/>
        </w:tabs>
        <w:spacing w:line="276" w:lineRule="auto"/>
        <w:jc w:val="thaiDistribute"/>
        <w:rPr>
          <w:rFonts w:ascii="Angsana New" w:hAnsi="Angsana New"/>
          <w:sz w:val="28"/>
          <w:cs/>
        </w:rPr>
      </w:pPr>
      <w:r w:rsidRPr="00E17C21">
        <w:rPr>
          <w:rFonts w:ascii="Angsana New" w:hAnsi="Angsana New"/>
          <w:b/>
          <w:bCs/>
          <w:sz w:val="28"/>
        </w:rPr>
        <w:tab/>
        <w:t>6.38.3</w:t>
      </w:r>
      <w:r w:rsidRPr="00E17C21">
        <w:rPr>
          <w:rFonts w:ascii="Angsana New" w:hAnsi="Angsana New"/>
          <w:b/>
          <w:bCs/>
          <w:sz w:val="28"/>
        </w:rPr>
        <w:tab/>
      </w:r>
      <w:r w:rsidRPr="00E17C21">
        <w:rPr>
          <w:rFonts w:ascii="Angsana New" w:hAnsi="Angsana New" w:hint="cs"/>
          <w:sz w:val="28"/>
          <w:cs/>
        </w:rPr>
        <w:t>วันที่ 12 ตุลาคม 2559 ธนาคารได้พิจารณาหลักการในการปิดสาขาต่างประเทศสาขาหนึ่ง และอยู่ระหว่างการดำเนินการตามขั้นตอน รวมทั้งการเตรียมแผนรองรับความต่อเนื่องทางธุรกิจ ซึ่งสินทรัพย์ หนี้สิน และผลประกอบการของสาขาไม่มีผลกระทบอย่างมีนัยสำคัญต่องบการเงินของธนาคาร</w:t>
      </w:r>
    </w:p>
    <w:p w:rsidR="00A81208" w:rsidRPr="00E17C21" w:rsidRDefault="00A81208" w:rsidP="00835A83">
      <w:pPr>
        <w:tabs>
          <w:tab w:val="left" w:pos="284"/>
          <w:tab w:val="left" w:pos="709"/>
        </w:tabs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  <w:cs/>
        </w:rPr>
      </w:pPr>
      <w:r w:rsidRPr="00E17C21">
        <w:rPr>
          <w:rFonts w:ascii="Angsana New" w:hAnsi="Angsana New"/>
          <w:b/>
          <w:bCs/>
          <w:sz w:val="28"/>
          <w:cs/>
        </w:rPr>
        <w:tab/>
      </w:r>
      <w:r w:rsidR="00191A5D" w:rsidRPr="00E17C21">
        <w:rPr>
          <w:rFonts w:ascii="Angsana New" w:hAnsi="Angsana New"/>
          <w:b/>
          <w:bCs/>
          <w:sz w:val="28"/>
        </w:rPr>
        <w:t>6.</w:t>
      </w:r>
      <w:r w:rsidR="006D3A03" w:rsidRPr="00E17C21">
        <w:rPr>
          <w:rFonts w:ascii="Angsana New" w:hAnsi="Angsana New"/>
          <w:b/>
          <w:bCs/>
          <w:sz w:val="28"/>
        </w:rPr>
        <w:t>39</w:t>
      </w:r>
      <w:r w:rsidRPr="00E17C21">
        <w:rPr>
          <w:rFonts w:ascii="Angsana New" w:hAnsi="Angsana New"/>
          <w:b/>
          <w:bCs/>
          <w:sz w:val="28"/>
        </w:rPr>
        <w:tab/>
      </w:r>
      <w:r w:rsidRPr="00E17C21">
        <w:rPr>
          <w:rFonts w:ascii="Angsana New" w:hAnsi="Angsana New"/>
          <w:b/>
          <w:bCs/>
          <w:sz w:val="28"/>
          <w:cs/>
        </w:rPr>
        <w:t>การอนุมัติงบการเงิน</w:t>
      </w:r>
    </w:p>
    <w:p w:rsidR="000537CD" w:rsidRPr="00EF29F0" w:rsidRDefault="0031063A" w:rsidP="00835A83">
      <w:pPr>
        <w:tabs>
          <w:tab w:val="left" w:pos="709"/>
        </w:tabs>
        <w:spacing w:line="276" w:lineRule="auto"/>
        <w:jc w:val="thaiDistribute"/>
        <w:rPr>
          <w:rFonts w:ascii="Angsana New" w:hAnsi="Angsana New"/>
          <w:sz w:val="28"/>
          <w:cs/>
        </w:rPr>
      </w:pPr>
      <w:r w:rsidRPr="00E17C21">
        <w:rPr>
          <w:rFonts w:ascii="Angsana New" w:hAnsi="Angsana New"/>
          <w:sz w:val="28"/>
        </w:rPr>
        <w:tab/>
      </w:r>
      <w:r w:rsidR="00A81208" w:rsidRPr="00E17C21">
        <w:rPr>
          <w:rFonts w:ascii="Angsana New" w:hAnsi="Angsana New"/>
          <w:sz w:val="28"/>
          <w:cs/>
        </w:rPr>
        <w:t>งบการเงินนี้ได้รับการอนุมัติให้ออกงบการเงินจากคณะกรรมการ</w:t>
      </w:r>
      <w:r w:rsidR="00EF29F0" w:rsidRPr="00E17C21">
        <w:rPr>
          <w:rFonts w:ascii="Angsana New" w:hAnsi="Angsana New" w:hint="cs"/>
          <w:sz w:val="28"/>
          <w:cs/>
        </w:rPr>
        <w:t>ธนาคาร</w:t>
      </w:r>
      <w:r w:rsidR="00A81208" w:rsidRPr="00E17C21">
        <w:rPr>
          <w:rFonts w:ascii="Angsana New" w:hAnsi="Angsana New"/>
          <w:sz w:val="28"/>
        </w:rPr>
        <w:t xml:space="preserve"> </w:t>
      </w:r>
      <w:r w:rsidR="00A81208" w:rsidRPr="00E17C21">
        <w:rPr>
          <w:rFonts w:ascii="Angsana New" w:hAnsi="Angsana New"/>
          <w:sz w:val="28"/>
          <w:cs/>
        </w:rPr>
        <w:t xml:space="preserve">เมื่อวันที่ </w:t>
      </w:r>
      <w:r w:rsidR="00323CCA" w:rsidRPr="00E17C21">
        <w:rPr>
          <w:rFonts w:ascii="Angsana New" w:hAnsi="Angsana New"/>
          <w:sz w:val="28"/>
        </w:rPr>
        <w:t>2</w:t>
      </w:r>
      <w:r w:rsidR="00A54EA3">
        <w:rPr>
          <w:rFonts w:ascii="Angsana New" w:hAnsi="Angsana New"/>
          <w:sz w:val="28"/>
        </w:rPr>
        <w:t>8</w:t>
      </w:r>
      <w:r w:rsidR="00191A5D" w:rsidRPr="00E17C21">
        <w:rPr>
          <w:rFonts w:ascii="Angsana New" w:hAnsi="Angsana New"/>
          <w:sz w:val="28"/>
        </w:rPr>
        <w:t xml:space="preserve"> </w:t>
      </w:r>
      <w:r w:rsidR="00EF29F0" w:rsidRPr="00E17C21">
        <w:rPr>
          <w:rFonts w:ascii="Angsana New" w:hAnsi="Angsana New" w:hint="cs"/>
          <w:sz w:val="28"/>
          <w:cs/>
        </w:rPr>
        <w:t>กุมภาพันธ์</w:t>
      </w:r>
      <w:r w:rsidR="00191A5D" w:rsidRPr="00E17C21">
        <w:rPr>
          <w:rFonts w:ascii="Angsana New" w:hAnsi="Angsana New"/>
          <w:sz w:val="28"/>
          <w:cs/>
        </w:rPr>
        <w:t xml:space="preserve"> 25</w:t>
      </w:r>
      <w:r w:rsidR="00064356">
        <w:rPr>
          <w:rFonts w:ascii="Angsana New" w:hAnsi="Angsana New"/>
          <w:noProof/>
          <w:sz w:val="28"/>
        </w:rPr>
        <w:pict>
          <v:line id="_x0000_s1027" style="position:absolute;left:0;text-align:left;z-index:251658240;mso-position-horizontal-relative:text;mso-position-vertical-relative:text" from="153pt,39.2pt" to="324pt,39.2pt"/>
        </w:pict>
      </w:r>
      <w:r w:rsidR="00EF29F0" w:rsidRPr="00E17C21">
        <w:rPr>
          <w:rFonts w:ascii="Angsana New" w:hAnsi="Angsana New" w:hint="cs"/>
          <w:sz w:val="28"/>
          <w:cs/>
        </w:rPr>
        <w:t>60</w:t>
      </w:r>
    </w:p>
    <w:sectPr w:rsidR="000537CD" w:rsidRPr="00EF29F0" w:rsidSect="00CC1C38">
      <w:headerReference w:type="even" r:id="rId226"/>
      <w:headerReference w:type="default" r:id="rId227"/>
      <w:headerReference w:type="first" r:id="rId228"/>
      <w:pgSz w:w="11906" w:h="16838" w:code="9"/>
      <w:pgMar w:top="1440" w:right="992" w:bottom="1418" w:left="1418" w:header="709" w:footer="709" w:gutter="0"/>
      <w:pgNumType w:start="15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5C5A6C" w:rsidRDefault="005C5A6C">
      <w:r>
        <w:separator/>
      </w:r>
    </w:p>
  </w:endnote>
  <w:endnote w:type="continuationSeparator" w:id="1">
    <w:p w:rsidR="005C5A6C" w:rsidRDefault="005C5A6C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Angsana New">
    <w:panose1 w:val="02020603050405020304"/>
    <w:charset w:val="00"/>
    <w:family w:val="roman"/>
    <w:pitch w:val="variable"/>
    <w:sig w:usb0="01000003" w:usb1="00000000" w:usb2="00000000" w:usb3="00000000" w:csb0="00010001" w:csb1="00000000"/>
  </w:font>
  <w:font w:name="Cordia New">
    <w:panose1 w:val="020B0304020202020204"/>
    <w:charset w:val="00"/>
    <w:family w:val="swiss"/>
    <w:pitch w:val="variable"/>
    <w:sig w:usb0="01000003" w:usb1="00000000" w:usb2="00000000" w:usb3="00000000" w:csb0="00010001" w:csb1="00000000"/>
  </w:font>
  <w:font w:name="AngsanaUPC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5C5A6C" w:rsidRDefault="005C5A6C">
      <w:r>
        <w:separator/>
      </w:r>
    </w:p>
  </w:footnote>
  <w:footnote w:type="continuationSeparator" w:id="1">
    <w:p w:rsidR="005C5A6C" w:rsidRDefault="005C5A6C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B65FA" w:rsidRDefault="00064356" w:rsidP="004E517B">
    <w:pPr>
      <w:pStyle w:val="Header"/>
      <w:framePr w:wrap="auto" w:vAnchor="text" w:hAnchor="margin" w:xAlign="center" w:y="1"/>
      <w:rPr>
        <w:rStyle w:val="PageNumber"/>
        <w:rFonts w:cs="Angsana New"/>
      </w:rPr>
    </w:pPr>
    <w:r>
      <w:rPr>
        <w:rStyle w:val="PageNumber"/>
        <w:rFonts w:cs="Angsana New"/>
      </w:rPr>
      <w:fldChar w:fldCharType="begin"/>
    </w:r>
    <w:r w:rsidR="003B65FA">
      <w:rPr>
        <w:rStyle w:val="PageNumber"/>
        <w:rFonts w:cs="Angsana New"/>
      </w:rPr>
      <w:instrText xml:space="preserve">PAGE  </w:instrText>
    </w:r>
    <w:r>
      <w:rPr>
        <w:rStyle w:val="PageNumber"/>
        <w:rFonts w:cs="Angsana New"/>
      </w:rPr>
      <w:fldChar w:fldCharType="separate"/>
    </w:r>
    <w:r w:rsidR="003B65FA">
      <w:rPr>
        <w:rStyle w:val="PageNumber"/>
        <w:rFonts w:cs="Angsana New"/>
        <w:noProof/>
        <w:cs/>
      </w:rPr>
      <w:t>78</w:t>
    </w:r>
    <w:r>
      <w:rPr>
        <w:rStyle w:val="PageNumber"/>
        <w:rFonts w:cs="Angsana New"/>
      </w:rPr>
      <w:fldChar w:fldCharType="end"/>
    </w:r>
  </w:p>
  <w:p w:rsidR="003B65FA" w:rsidRDefault="003B65FA" w:rsidP="00512F51">
    <w:pPr>
      <w:pStyle w:val="Header"/>
      <w:ind w:right="360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B65FA" w:rsidRPr="004E517B" w:rsidRDefault="00064356" w:rsidP="00B0218C">
    <w:pPr>
      <w:pStyle w:val="Header"/>
      <w:framePr w:wrap="auto" w:vAnchor="text" w:hAnchor="margin" w:xAlign="center" w:y="1"/>
      <w:rPr>
        <w:rStyle w:val="PageNumber"/>
        <w:rFonts w:ascii="Angsana New" w:hAnsi="Angsana New" w:cs="AngsanaUPC"/>
      </w:rPr>
    </w:pPr>
    <w:r w:rsidRPr="004E517B">
      <w:rPr>
        <w:rStyle w:val="PageNumber"/>
        <w:rFonts w:ascii="Angsana New" w:hAnsi="Angsana New" w:cs="AngsanaUPC"/>
      </w:rPr>
      <w:fldChar w:fldCharType="begin"/>
    </w:r>
    <w:r w:rsidR="003B65FA" w:rsidRPr="004E517B">
      <w:rPr>
        <w:rStyle w:val="PageNumber"/>
        <w:rFonts w:ascii="Angsana New" w:hAnsi="Angsana New" w:cs="AngsanaUPC"/>
      </w:rPr>
      <w:instrText xml:space="preserve">PAGE  </w:instrText>
    </w:r>
    <w:r w:rsidRPr="004E517B">
      <w:rPr>
        <w:rStyle w:val="PageNumber"/>
        <w:rFonts w:ascii="Angsana New" w:hAnsi="Angsana New" w:cs="AngsanaUPC"/>
      </w:rPr>
      <w:fldChar w:fldCharType="separate"/>
    </w:r>
    <w:r w:rsidR="00A54EA3">
      <w:rPr>
        <w:rStyle w:val="PageNumber"/>
        <w:rFonts w:ascii="Angsana New" w:hAnsi="Angsana New" w:cs="AngsanaUPC"/>
        <w:noProof/>
      </w:rPr>
      <w:t>89</w:t>
    </w:r>
    <w:r w:rsidRPr="004E517B">
      <w:rPr>
        <w:rStyle w:val="PageNumber"/>
        <w:rFonts w:ascii="Angsana New" w:hAnsi="Angsana New" w:cs="AngsanaUPC"/>
      </w:rPr>
      <w:fldChar w:fldCharType="end"/>
    </w:r>
  </w:p>
  <w:p w:rsidR="003B65FA" w:rsidRPr="00512F51" w:rsidRDefault="003B65FA" w:rsidP="004E517B">
    <w:pPr>
      <w:pStyle w:val="Header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B65FA" w:rsidRDefault="003B65FA">
    <w:pPr>
      <w:pStyle w:val="Header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89"/>
    <w:multiLevelType w:val="singleLevel"/>
    <w:tmpl w:val="B2AA96C6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>
    <w:nsid w:val="0823552B"/>
    <w:multiLevelType w:val="hybridMultilevel"/>
    <w:tmpl w:val="33769DDE"/>
    <w:lvl w:ilvl="0" w:tplc="47424096">
      <w:start w:val="4"/>
      <w:numFmt w:val="decimal"/>
      <w:lvlText w:val="%1."/>
      <w:lvlJc w:val="left"/>
      <w:pPr>
        <w:tabs>
          <w:tab w:val="num" w:pos="456"/>
        </w:tabs>
        <w:ind w:left="456" w:hanging="360"/>
      </w:pPr>
      <w:rPr>
        <w:rFonts w:cs="Times New Roman" w:hint="default"/>
      </w:rPr>
    </w:lvl>
    <w:lvl w:ilvl="1" w:tplc="04090019">
      <w:start w:val="1"/>
      <w:numFmt w:val="lowerLetter"/>
      <w:lvlText w:val="%2."/>
      <w:lvlJc w:val="left"/>
      <w:pPr>
        <w:tabs>
          <w:tab w:val="num" w:pos="1176"/>
        </w:tabs>
        <w:ind w:left="1176" w:hanging="360"/>
      </w:pPr>
      <w:rPr>
        <w:rFonts w:cs="Times New Roman"/>
      </w:rPr>
    </w:lvl>
    <w:lvl w:ilvl="2" w:tplc="0409001B">
      <w:start w:val="1"/>
      <w:numFmt w:val="lowerRoman"/>
      <w:lvlText w:val="%3."/>
      <w:lvlJc w:val="right"/>
      <w:pPr>
        <w:tabs>
          <w:tab w:val="num" w:pos="1896"/>
        </w:tabs>
        <w:ind w:left="1896" w:hanging="180"/>
      </w:pPr>
      <w:rPr>
        <w:rFonts w:cs="Times New Roman"/>
      </w:rPr>
    </w:lvl>
    <w:lvl w:ilvl="3" w:tplc="0409000F">
      <w:start w:val="1"/>
      <w:numFmt w:val="decimal"/>
      <w:lvlText w:val="%4."/>
      <w:lvlJc w:val="left"/>
      <w:pPr>
        <w:tabs>
          <w:tab w:val="num" w:pos="2616"/>
        </w:tabs>
        <w:ind w:left="2616" w:hanging="360"/>
      </w:pPr>
      <w:rPr>
        <w:rFonts w:cs="Times New Roman"/>
      </w:rPr>
    </w:lvl>
    <w:lvl w:ilvl="4" w:tplc="04090019">
      <w:start w:val="1"/>
      <w:numFmt w:val="lowerLetter"/>
      <w:lvlText w:val="%5."/>
      <w:lvlJc w:val="left"/>
      <w:pPr>
        <w:tabs>
          <w:tab w:val="num" w:pos="3336"/>
        </w:tabs>
        <w:ind w:left="3336" w:hanging="360"/>
      </w:pPr>
      <w:rPr>
        <w:rFonts w:cs="Times New Roman"/>
      </w:rPr>
    </w:lvl>
    <w:lvl w:ilvl="5" w:tplc="0409001B">
      <w:start w:val="1"/>
      <w:numFmt w:val="lowerRoman"/>
      <w:lvlText w:val="%6."/>
      <w:lvlJc w:val="right"/>
      <w:pPr>
        <w:tabs>
          <w:tab w:val="num" w:pos="4056"/>
        </w:tabs>
        <w:ind w:left="4056" w:hanging="180"/>
      </w:pPr>
      <w:rPr>
        <w:rFonts w:cs="Times New Roman"/>
      </w:rPr>
    </w:lvl>
    <w:lvl w:ilvl="6" w:tplc="0409000F">
      <w:start w:val="1"/>
      <w:numFmt w:val="decimal"/>
      <w:lvlText w:val="%7."/>
      <w:lvlJc w:val="left"/>
      <w:pPr>
        <w:tabs>
          <w:tab w:val="num" w:pos="4776"/>
        </w:tabs>
        <w:ind w:left="4776" w:hanging="360"/>
      </w:pPr>
      <w:rPr>
        <w:rFonts w:cs="Times New Roman"/>
      </w:rPr>
    </w:lvl>
    <w:lvl w:ilvl="7" w:tplc="04090019">
      <w:start w:val="1"/>
      <w:numFmt w:val="lowerLetter"/>
      <w:lvlText w:val="%8."/>
      <w:lvlJc w:val="left"/>
      <w:pPr>
        <w:tabs>
          <w:tab w:val="num" w:pos="5496"/>
        </w:tabs>
        <w:ind w:left="5496" w:hanging="360"/>
      </w:pPr>
      <w:rPr>
        <w:rFonts w:cs="Times New Roman"/>
      </w:rPr>
    </w:lvl>
    <w:lvl w:ilvl="8" w:tplc="0409001B">
      <w:start w:val="1"/>
      <w:numFmt w:val="lowerRoman"/>
      <w:lvlText w:val="%9."/>
      <w:lvlJc w:val="right"/>
      <w:pPr>
        <w:tabs>
          <w:tab w:val="num" w:pos="6216"/>
        </w:tabs>
        <w:ind w:left="6216" w:hanging="180"/>
      </w:pPr>
      <w:rPr>
        <w:rFonts w:cs="Times New Roman"/>
      </w:rPr>
    </w:lvl>
  </w:abstractNum>
  <w:abstractNum w:abstractNumId="2">
    <w:nsid w:val="16283E20"/>
    <w:multiLevelType w:val="hybridMultilevel"/>
    <w:tmpl w:val="7F1E2842"/>
    <w:lvl w:ilvl="0" w:tplc="97BC6C9E">
      <w:start w:val="1"/>
      <w:numFmt w:val="decimal"/>
      <w:lvlText w:val="%1)"/>
      <w:lvlJc w:val="left"/>
      <w:pPr>
        <w:ind w:left="1211" w:hanging="360"/>
      </w:pPr>
      <w:rPr>
        <w:rFonts w:ascii="Angsana New" w:hAnsi="Angsana New" w:cs="Times New Roman" w:hint="default"/>
        <w:color w:val="000000"/>
      </w:rPr>
    </w:lvl>
    <w:lvl w:ilvl="1" w:tplc="04090019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09001B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09000F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090019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09001B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09000F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090019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09001B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3">
    <w:nsid w:val="6FDE7A20"/>
    <w:multiLevelType w:val="hybridMultilevel"/>
    <w:tmpl w:val="86A284AA"/>
    <w:lvl w:ilvl="0" w:tplc="A2F05ACA">
      <w:numFmt w:val="bullet"/>
      <w:lvlText w:val="-"/>
      <w:lvlJc w:val="left"/>
      <w:pPr>
        <w:ind w:left="930" w:hanging="360"/>
      </w:pPr>
      <w:rPr>
        <w:rFonts w:ascii="Cordia New" w:eastAsia="Times New Roman" w:hAnsi="Cordia New" w:cs="AngsanaUPC" w:hint="default"/>
        <w:u w:val="none"/>
      </w:rPr>
    </w:lvl>
    <w:lvl w:ilvl="1" w:tplc="04090003" w:tentative="1">
      <w:start w:val="1"/>
      <w:numFmt w:val="bullet"/>
      <w:lvlText w:val="o"/>
      <w:lvlJc w:val="left"/>
      <w:pPr>
        <w:ind w:left="165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7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9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1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3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5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7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90" w:hanging="360"/>
      </w:pPr>
      <w:rPr>
        <w:rFonts w:ascii="Wingdings" w:hAnsi="Wingdings" w:hint="default"/>
      </w:rPr>
    </w:lvl>
  </w:abstractNum>
  <w:abstractNum w:abstractNumId="4">
    <w:nsid w:val="746B0B12"/>
    <w:multiLevelType w:val="hybridMultilevel"/>
    <w:tmpl w:val="12C8DBCC"/>
    <w:lvl w:ilvl="0" w:tplc="DA0A3AA6">
      <w:start w:val="1"/>
      <w:numFmt w:val="bullet"/>
      <w:lvlText w:val=""/>
      <w:lvlJc w:val="left"/>
      <w:pPr>
        <w:ind w:left="4330" w:hanging="360"/>
      </w:pPr>
      <w:rPr>
        <w:rFonts w:ascii="Symbol" w:hAnsi="Symbol" w:hint="default"/>
        <w:lang w:bidi="th-TH"/>
      </w:rPr>
    </w:lvl>
    <w:lvl w:ilvl="1" w:tplc="04090003" w:tentative="1">
      <w:start w:val="1"/>
      <w:numFmt w:val="bullet"/>
      <w:lvlText w:val="o"/>
      <w:lvlJc w:val="left"/>
      <w:pPr>
        <w:ind w:left="505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577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649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721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793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865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937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1009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0"/>
  </w:num>
  <w:num w:numId="3">
    <w:abstractNumId w:val="1"/>
  </w:num>
  <w:num w:numId="4">
    <w:abstractNumId w:val="2"/>
  </w:num>
  <w:num w:numId="5">
    <w:abstractNumId w:val="4"/>
  </w:num>
  <w:num w:numId="6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embedSystemFonts/>
  <w:hideSpellingErrors/>
  <w:stylePaneFormatFilter w:val="3F01"/>
  <w:defaultTabStop w:val="720"/>
  <w:doNotHyphenateCaps/>
  <w:drawingGridHorizontalSpacing w:val="120"/>
  <w:displayHorizontalDrawingGridEvery w:val="2"/>
  <w:characterSpacingControl w:val="doNotCompress"/>
  <w:doNotValidateAgainstSchema/>
  <w:doNotDemarcateInvalidXml/>
  <w:hdrShapeDefaults>
    <o:shapedefaults v:ext="edit" spidmax="131074"/>
  </w:hdrShapeDefaults>
  <w:footnotePr>
    <w:footnote w:id="0"/>
    <w:footnote w:id="1"/>
  </w:footnotePr>
  <w:endnotePr>
    <w:endnote w:id="0"/>
    <w:endnote w:id="1"/>
  </w:endnotePr>
  <w:compat>
    <w:applyBreakingRules/>
  </w:compat>
  <w:rsids>
    <w:rsidRoot w:val="00B13A1D"/>
    <w:rsid w:val="000004AD"/>
    <w:rsid w:val="00000590"/>
    <w:rsid w:val="0000060E"/>
    <w:rsid w:val="000006BD"/>
    <w:rsid w:val="000006DD"/>
    <w:rsid w:val="00000806"/>
    <w:rsid w:val="00000F53"/>
    <w:rsid w:val="000011B5"/>
    <w:rsid w:val="000011F8"/>
    <w:rsid w:val="0000122C"/>
    <w:rsid w:val="00001267"/>
    <w:rsid w:val="00001338"/>
    <w:rsid w:val="00001428"/>
    <w:rsid w:val="0000153A"/>
    <w:rsid w:val="00001542"/>
    <w:rsid w:val="00001A57"/>
    <w:rsid w:val="00001A9E"/>
    <w:rsid w:val="00001C37"/>
    <w:rsid w:val="00001FFC"/>
    <w:rsid w:val="00002A80"/>
    <w:rsid w:val="00002EFE"/>
    <w:rsid w:val="00003045"/>
    <w:rsid w:val="000033C9"/>
    <w:rsid w:val="00003444"/>
    <w:rsid w:val="00003463"/>
    <w:rsid w:val="00003D30"/>
    <w:rsid w:val="00003D59"/>
    <w:rsid w:val="00004A45"/>
    <w:rsid w:val="00004E72"/>
    <w:rsid w:val="00004E8D"/>
    <w:rsid w:val="00004EB0"/>
    <w:rsid w:val="000057E7"/>
    <w:rsid w:val="00005902"/>
    <w:rsid w:val="000061BF"/>
    <w:rsid w:val="0000624E"/>
    <w:rsid w:val="00006525"/>
    <w:rsid w:val="000067D2"/>
    <w:rsid w:val="00006A1C"/>
    <w:rsid w:val="00007597"/>
    <w:rsid w:val="00007D76"/>
    <w:rsid w:val="00007D84"/>
    <w:rsid w:val="00007ECD"/>
    <w:rsid w:val="000104A9"/>
    <w:rsid w:val="00010595"/>
    <w:rsid w:val="00010839"/>
    <w:rsid w:val="00010B8F"/>
    <w:rsid w:val="00010BDD"/>
    <w:rsid w:val="00010D1D"/>
    <w:rsid w:val="00011378"/>
    <w:rsid w:val="0001172D"/>
    <w:rsid w:val="00011858"/>
    <w:rsid w:val="00011CE7"/>
    <w:rsid w:val="00012118"/>
    <w:rsid w:val="0001234A"/>
    <w:rsid w:val="00012687"/>
    <w:rsid w:val="00012885"/>
    <w:rsid w:val="00012C35"/>
    <w:rsid w:val="00012EDE"/>
    <w:rsid w:val="00013143"/>
    <w:rsid w:val="000133E2"/>
    <w:rsid w:val="00013795"/>
    <w:rsid w:val="00013853"/>
    <w:rsid w:val="00013856"/>
    <w:rsid w:val="00013B18"/>
    <w:rsid w:val="00013DC4"/>
    <w:rsid w:val="000141BF"/>
    <w:rsid w:val="000144F9"/>
    <w:rsid w:val="00014508"/>
    <w:rsid w:val="0001462D"/>
    <w:rsid w:val="00014632"/>
    <w:rsid w:val="000146CF"/>
    <w:rsid w:val="00014700"/>
    <w:rsid w:val="00014D9E"/>
    <w:rsid w:val="00014ECB"/>
    <w:rsid w:val="00014F01"/>
    <w:rsid w:val="000153B3"/>
    <w:rsid w:val="00015838"/>
    <w:rsid w:val="000159AA"/>
    <w:rsid w:val="00015A4E"/>
    <w:rsid w:val="00015AAB"/>
    <w:rsid w:val="00015BE1"/>
    <w:rsid w:val="00015F74"/>
    <w:rsid w:val="000160BC"/>
    <w:rsid w:val="000162E6"/>
    <w:rsid w:val="00016874"/>
    <w:rsid w:val="00016906"/>
    <w:rsid w:val="000169CD"/>
    <w:rsid w:val="00016C4F"/>
    <w:rsid w:val="0001727A"/>
    <w:rsid w:val="00017C43"/>
    <w:rsid w:val="00017C8B"/>
    <w:rsid w:val="00017E36"/>
    <w:rsid w:val="00020009"/>
    <w:rsid w:val="00020301"/>
    <w:rsid w:val="00020A6C"/>
    <w:rsid w:val="000211F6"/>
    <w:rsid w:val="000212C2"/>
    <w:rsid w:val="00021681"/>
    <w:rsid w:val="000216CD"/>
    <w:rsid w:val="00021940"/>
    <w:rsid w:val="00021C19"/>
    <w:rsid w:val="00021F0E"/>
    <w:rsid w:val="0002202E"/>
    <w:rsid w:val="00022289"/>
    <w:rsid w:val="000225D7"/>
    <w:rsid w:val="00022960"/>
    <w:rsid w:val="00022A22"/>
    <w:rsid w:val="00022C63"/>
    <w:rsid w:val="00022DC0"/>
    <w:rsid w:val="00022FBA"/>
    <w:rsid w:val="0002334F"/>
    <w:rsid w:val="00023A37"/>
    <w:rsid w:val="00023B63"/>
    <w:rsid w:val="00023BA0"/>
    <w:rsid w:val="00023F9B"/>
    <w:rsid w:val="00024104"/>
    <w:rsid w:val="00024774"/>
    <w:rsid w:val="00024A62"/>
    <w:rsid w:val="0002513B"/>
    <w:rsid w:val="0002589A"/>
    <w:rsid w:val="000268CC"/>
    <w:rsid w:val="00026BC5"/>
    <w:rsid w:val="00026C21"/>
    <w:rsid w:val="00026D98"/>
    <w:rsid w:val="00026E53"/>
    <w:rsid w:val="00026FFD"/>
    <w:rsid w:val="00027067"/>
    <w:rsid w:val="00027124"/>
    <w:rsid w:val="000272F8"/>
    <w:rsid w:val="000274A0"/>
    <w:rsid w:val="000277B5"/>
    <w:rsid w:val="00027849"/>
    <w:rsid w:val="0002797E"/>
    <w:rsid w:val="0002799A"/>
    <w:rsid w:val="00027C7B"/>
    <w:rsid w:val="00027C97"/>
    <w:rsid w:val="00027F53"/>
    <w:rsid w:val="00027F6E"/>
    <w:rsid w:val="0003021A"/>
    <w:rsid w:val="0003030F"/>
    <w:rsid w:val="00030707"/>
    <w:rsid w:val="00030893"/>
    <w:rsid w:val="000316E8"/>
    <w:rsid w:val="0003185F"/>
    <w:rsid w:val="00031993"/>
    <w:rsid w:val="00031A5D"/>
    <w:rsid w:val="00031AEA"/>
    <w:rsid w:val="00031CFA"/>
    <w:rsid w:val="00032351"/>
    <w:rsid w:val="000324CB"/>
    <w:rsid w:val="0003297E"/>
    <w:rsid w:val="00032B8B"/>
    <w:rsid w:val="00032DD8"/>
    <w:rsid w:val="00032E40"/>
    <w:rsid w:val="00032F27"/>
    <w:rsid w:val="0003316E"/>
    <w:rsid w:val="00033184"/>
    <w:rsid w:val="000331B1"/>
    <w:rsid w:val="0003341D"/>
    <w:rsid w:val="0003360F"/>
    <w:rsid w:val="000337D2"/>
    <w:rsid w:val="00033841"/>
    <w:rsid w:val="00033951"/>
    <w:rsid w:val="00033BB9"/>
    <w:rsid w:val="00033C0B"/>
    <w:rsid w:val="00034027"/>
    <w:rsid w:val="000340FE"/>
    <w:rsid w:val="00034531"/>
    <w:rsid w:val="00035789"/>
    <w:rsid w:val="00035A27"/>
    <w:rsid w:val="00035B07"/>
    <w:rsid w:val="00035B7C"/>
    <w:rsid w:val="00035D89"/>
    <w:rsid w:val="00035EE4"/>
    <w:rsid w:val="00036040"/>
    <w:rsid w:val="000361E1"/>
    <w:rsid w:val="0003652F"/>
    <w:rsid w:val="00036775"/>
    <w:rsid w:val="0003682A"/>
    <w:rsid w:val="00037206"/>
    <w:rsid w:val="000374F0"/>
    <w:rsid w:val="000379D4"/>
    <w:rsid w:val="00037A0D"/>
    <w:rsid w:val="0004004F"/>
    <w:rsid w:val="00040255"/>
    <w:rsid w:val="0004062E"/>
    <w:rsid w:val="0004073F"/>
    <w:rsid w:val="000407B8"/>
    <w:rsid w:val="00040A22"/>
    <w:rsid w:val="00040B92"/>
    <w:rsid w:val="00040DFB"/>
    <w:rsid w:val="000415EB"/>
    <w:rsid w:val="00041B84"/>
    <w:rsid w:val="000426E6"/>
    <w:rsid w:val="00042751"/>
    <w:rsid w:val="00042B7E"/>
    <w:rsid w:val="00042DBD"/>
    <w:rsid w:val="00042DD6"/>
    <w:rsid w:val="000433A9"/>
    <w:rsid w:val="00043B92"/>
    <w:rsid w:val="00043E30"/>
    <w:rsid w:val="00043E9D"/>
    <w:rsid w:val="000441BF"/>
    <w:rsid w:val="000441FA"/>
    <w:rsid w:val="00044493"/>
    <w:rsid w:val="00044536"/>
    <w:rsid w:val="0004478F"/>
    <w:rsid w:val="000447E4"/>
    <w:rsid w:val="00044F2F"/>
    <w:rsid w:val="000450EB"/>
    <w:rsid w:val="00045245"/>
    <w:rsid w:val="000452D2"/>
    <w:rsid w:val="000453E8"/>
    <w:rsid w:val="000458D0"/>
    <w:rsid w:val="00046448"/>
    <w:rsid w:val="00046A9F"/>
    <w:rsid w:val="00046DF5"/>
    <w:rsid w:val="00046F8C"/>
    <w:rsid w:val="00046FA8"/>
    <w:rsid w:val="00047005"/>
    <w:rsid w:val="000477C7"/>
    <w:rsid w:val="00047A04"/>
    <w:rsid w:val="00047BCE"/>
    <w:rsid w:val="00047BE1"/>
    <w:rsid w:val="0005084C"/>
    <w:rsid w:val="000508F0"/>
    <w:rsid w:val="00051236"/>
    <w:rsid w:val="00051304"/>
    <w:rsid w:val="00051372"/>
    <w:rsid w:val="000513FC"/>
    <w:rsid w:val="00051401"/>
    <w:rsid w:val="00051431"/>
    <w:rsid w:val="0005148A"/>
    <w:rsid w:val="000517A9"/>
    <w:rsid w:val="00051834"/>
    <w:rsid w:val="0005216F"/>
    <w:rsid w:val="0005218A"/>
    <w:rsid w:val="0005247A"/>
    <w:rsid w:val="00052CAE"/>
    <w:rsid w:val="00052DE0"/>
    <w:rsid w:val="000530D1"/>
    <w:rsid w:val="00053128"/>
    <w:rsid w:val="00053422"/>
    <w:rsid w:val="00053739"/>
    <w:rsid w:val="0005375E"/>
    <w:rsid w:val="000537CD"/>
    <w:rsid w:val="00053BB3"/>
    <w:rsid w:val="000540AB"/>
    <w:rsid w:val="000542EE"/>
    <w:rsid w:val="00054304"/>
    <w:rsid w:val="00054932"/>
    <w:rsid w:val="00054AFD"/>
    <w:rsid w:val="00055121"/>
    <w:rsid w:val="00055798"/>
    <w:rsid w:val="0005609C"/>
    <w:rsid w:val="00056100"/>
    <w:rsid w:val="00056157"/>
    <w:rsid w:val="00056903"/>
    <w:rsid w:val="00056B50"/>
    <w:rsid w:val="00056E34"/>
    <w:rsid w:val="000572C4"/>
    <w:rsid w:val="00057365"/>
    <w:rsid w:val="00057ACE"/>
    <w:rsid w:val="00057ECD"/>
    <w:rsid w:val="00060083"/>
    <w:rsid w:val="00060149"/>
    <w:rsid w:val="00060272"/>
    <w:rsid w:val="000602F0"/>
    <w:rsid w:val="00060418"/>
    <w:rsid w:val="00060466"/>
    <w:rsid w:val="000604C3"/>
    <w:rsid w:val="0006078A"/>
    <w:rsid w:val="00060C3A"/>
    <w:rsid w:val="00060E1A"/>
    <w:rsid w:val="000611E2"/>
    <w:rsid w:val="000614AC"/>
    <w:rsid w:val="0006155D"/>
    <w:rsid w:val="00061615"/>
    <w:rsid w:val="000617AE"/>
    <w:rsid w:val="00061C75"/>
    <w:rsid w:val="00061D58"/>
    <w:rsid w:val="00061D93"/>
    <w:rsid w:val="00061E22"/>
    <w:rsid w:val="00061E90"/>
    <w:rsid w:val="000622B2"/>
    <w:rsid w:val="00062388"/>
    <w:rsid w:val="00062985"/>
    <w:rsid w:val="000629C6"/>
    <w:rsid w:val="00062D79"/>
    <w:rsid w:val="00062F0C"/>
    <w:rsid w:val="0006304B"/>
    <w:rsid w:val="000638A5"/>
    <w:rsid w:val="00064052"/>
    <w:rsid w:val="000640BF"/>
    <w:rsid w:val="00064356"/>
    <w:rsid w:val="000645D4"/>
    <w:rsid w:val="0006493B"/>
    <w:rsid w:val="00064AE5"/>
    <w:rsid w:val="00064F3B"/>
    <w:rsid w:val="000652B6"/>
    <w:rsid w:val="00065C26"/>
    <w:rsid w:val="00066607"/>
    <w:rsid w:val="0006662E"/>
    <w:rsid w:val="000666F6"/>
    <w:rsid w:val="00066F94"/>
    <w:rsid w:val="00067363"/>
    <w:rsid w:val="000676F4"/>
    <w:rsid w:val="00067830"/>
    <w:rsid w:val="0006786F"/>
    <w:rsid w:val="00067A04"/>
    <w:rsid w:val="00067D82"/>
    <w:rsid w:val="00067E40"/>
    <w:rsid w:val="00067F6E"/>
    <w:rsid w:val="0007031E"/>
    <w:rsid w:val="00070490"/>
    <w:rsid w:val="0007081B"/>
    <w:rsid w:val="00070A55"/>
    <w:rsid w:val="00070B6D"/>
    <w:rsid w:val="00070CB0"/>
    <w:rsid w:val="00071073"/>
    <w:rsid w:val="0007142B"/>
    <w:rsid w:val="000715C1"/>
    <w:rsid w:val="00071ABE"/>
    <w:rsid w:val="00071BF0"/>
    <w:rsid w:val="00072012"/>
    <w:rsid w:val="0007201A"/>
    <w:rsid w:val="0007210D"/>
    <w:rsid w:val="000722D3"/>
    <w:rsid w:val="0007234E"/>
    <w:rsid w:val="00072469"/>
    <w:rsid w:val="000725FC"/>
    <w:rsid w:val="00072BCB"/>
    <w:rsid w:val="00072BFF"/>
    <w:rsid w:val="00072C5C"/>
    <w:rsid w:val="00072DC6"/>
    <w:rsid w:val="00073098"/>
    <w:rsid w:val="0007348C"/>
    <w:rsid w:val="00073490"/>
    <w:rsid w:val="0007363E"/>
    <w:rsid w:val="000737CD"/>
    <w:rsid w:val="00073850"/>
    <w:rsid w:val="00073D18"/>
    <w:rsid w:val="00073D9F"/>
    <w:rsid w:val="00074838"/>
    <w:rsid w:val="0007487F"/>
    <w:rsid w:val="000748E8"/>
    <w:rsid w:val="0007499D"/>
    <w:rsid w:val="00074A2F"/>
    <w:rsid w:val="00074B59"/>
    <w:rsid w:val="00074E12"/>
    <w:rsid w:val="00075250"/>
    <w:rsid w:val="000752D1"/>
    <w:rsid w:val="0007542C"/>
    <w:rsid w:val="00075550"/>
    <w:rsid w:val="000757E9"/>
    <w:rsid w:val="00075A80"/>
    <w:rsid w:val="00076282"/>
    <w:rsid w:val="00076528"/>
    <w:rsid w:val="0007669D"/>
    <w:rsid w:val="00076994"/>
    <w:rsid w:val="00076ABF"/>
    <w:rsid w:val="00076B9B"/>
    <w:rsid w:val="00077655"/>
    <w:rsid w:val="00077680"/>
    <w:rsid w:val="0007787B"/>
    <w:rsid w:val="000778BD"/>
    <w:rsid w:val="00077B13"/>
    <w:rsid w:val="00077BC4"/>
    <w:rsid w:val="00077C39"/>
    <w:rsid w:val="00077E72"/>
    <w:rsid w:val="00077F1F"/>
    <w:rsid w:val="00080449"/>
    <w:rsid w:val="0008051B"/>
    <w:rsid w:val="00080535"/>
    <w:rsid w:val="0008070B"/>
    <w:rsid w:val="0008090C"/>
    <w:rsid w:val="000809A9"/>
    <w:rsid w:val="00080F3A"/>
    <w:rsid w:val="0008101E"/>
    <w:rsid w:val="00081430"/>
    <w:rsid w:val="000820A3"/>
    <w:rsid w:val="00082708"/>
    <w:rsid w:val="00082C5D"/>
    <w:rsid w:val="00082C67"/>
    <w:rsid w:val="00082CC1"/>
    <w:rsid w:val="00083439"/>
    <w:rsid w:val="00083821"/>
    <w:rsid w:val="00083A49"/>
    <w:rsid w:val="00083B35"/>
    <w:rsid w:val="00083B7F"/>
    <w:rsid w:val="00083F2A"/>
    <w:rsid w:val="00084237"/>
    <w:rsid w:val="00084882"/>
    <w:rsid w:val="00084963"/>
    <w:rsid w:val="00084B42"/>
    <w:rsid w:val="00085199"/>
    <w:rsid w:val="00085562"/>
    <w:rsid w:val="00085624"/>
    <w:rsid w:val="00085993"/>
    <w:rsid w:val="0008599D"/>
    <w:rsid w:val="00085C83"/>
    <w:rsid w:val="00085E98"/>
    <w:rsid w:val="00085FE3"/>
    <w:rsid w:val="000860A2"/>
    <w:rsid w:val="00086280"/>
    <w:rsid w:val="00086309"/>
    <w:rsid w:val="00086624"/>
    <w:rsid w:val="000866C4"/>
    <w:rsid w:val="00086F88"/>
    <w:rsid w:val="00087820"/>
    <w:rsid w:val="00087CFD"/>
    <w:rsid w:val="000900E0"/>
    <w:rsid w:val="00090343"/>
    <w:rsid w:val="00090525"/>
    <w:rsid w:val="0009093E"/>
    <w:rsid w:val="00090A12"/>
    <w:rsid w:val="00090A19"/>
    <w:rsid w:val="00090C9D"/>
    <w:rsid w:val="00090F03"/>
    <w:rsid w:val="00090FAA"/>
    <w:rsid w:val="000915BC"/>
    <w:rsid w:val="00091DB0"/>
    <w:rsid w:val="000921A1"/>
    <w:rsid w:val="000924DC"/>
    <w:rsid w:val="00092D9E"/>
    <w:rsid w:val="00092DCA"/>
    <w:rsid w:val="00092F1F"/>
    <w:rsid w:val="0009300F"/>
    <w:rsid w:val="0009314B"/>
    <w:rsid w:val="000933F6"/>
    <w:rsid w:val="00093A8E"/>
    <w:rsid w:val="00093E18"/>
    <w:rsid w:val="00093F54"/>
    <w:rsid w:val="0009470D"/>
    <w:rsid w:val="000947A2"/>
    <w:rsid w:val="00094A8D"/>
    <w:rsid w:val="00094AC0"/>
    <w:rsid w:val="00094CD2"/>
    <w:rsid w:val="00094DA8"/>
    <w:rsid w:val="0009531A"/>
    <w:rsid w:val="000955B2"/>
    <w:rsid w:val="00095AE4"/>
    <w:rsid w:val="000965E6"/>
    <w:rsid w:val="000969F6"/>
    <w:rsid w:val="00096E6A"/>
    <w:rsid w:val="00096ECE"/>
    <w:rsid w:val="00096F05"/>
    <w:rsid w:val="00096F87"/>
    <w:rsid w:val="000970A1"/>
    <w:rsid w:val="000974C1"/>
    <w:rsid w:val="00097D8F"/>
    <w:rsid w:val="000A00E2"/>
    <w:rsid w:val="000A010A"/>
    <w:rsid w:val="000A06E2"/>
    <w:rsid w:val="000A0A64"/>
    <w:rsid w:val="000A0B0B"/>
    <w:rsid w:val="000A0BA7"/>
    <w:rsid w:val="000A0BF2"/>
    <w:rsid w:val="000A0E83"/>
    <w:rsid w:val="000A0EB2"/>
    <w:rsid w:val="000A0EC0"/>
    <w:rsid w:val="000A0F55"/>
    <w:rsid w:val="000A0FDC"/>
    <w:rsid w:val="000A13AD"/>
    <w:rsid w:val="000A163E"/>
    <w:rsid w:val="000A164C"/>
    <w:rsid w:val="000A1762"/>
    <w:rsid w:val="000A192D"/>
    <w:rsid w:val="000A1A15"/>
    <w:rsid w:val="000A1CB5"/>
    <w:rsid w:val="000A1ED2"/>
    <w:rsid w:val="000A1F40"/>
    <w:rsid w:val="000A2510"/>
    <w:rsid w:val="000A261F"/>
    <w:rsid w:val="000A29F9"/>
    <w:rsid w:val="000A2A85"/>
    <w:rsid w:val="000A2B46"/>
    <w:rsid w:val="000A2C9A"/>
    <w:rsid w:val="000A2D15"/>
    <w:rsid w:val="000A2DEA"/>
    <w:rsid w:val="000A3228"/>
    <w:rsid w:val="000A3348"/>
    <w:rsid w:val="000A3515"/>
    <w:rsid w:val="000A3970"/>
    <w:rsid w:val="000A39DD"/>
    <w:rsid w:val="000A3A11"/>
    <w:rsid w:val="000A3A57"/>
    <w:rsid w:val="000A3C41"/>
    <w:rsid w:val="000A404F"/>
    <w:rsid w:val="000A486E"/>
    <w:rsid w:val="000A4961"/>
    <w:rsid w:val="000A4C4C"/>
    <w:rsid w:val="000A4D69"/>
    <w:rsid w:val="000A4F53"/>
    <w:rsid w:val="000A5021"/>
    <w:rsid w:val="000A5493"/>
    <w:rsid w:val="000A571A"/>
    <w:rsid w:val="000A6305"/>
    <w:rsid w:val="000A6516"/>
    <w:rsid w:val="000A668C"/>
    <w:rsid w:val="000A66F2"/>
    <w:rsid w:val="000A68E8"/>
    <w:rsid w:val="000A6982"/>
    <w:rsid w:val="000A6A4E"/>
    <w:rsid w:val="000A6B0D"/>
    <w:rsid w:val="000A6BEF"/>
    <w:rsid w:val="000A7375"/>
    <w:rsid w:val="000A74D6"/>
    <w:rsid w:val="000A7651"/>
    <w:rsid w:val="000A7883"/>
    <w:rsid w:val="000A7903"/>
    <w:rsid w:val="000A79A7"/>
    <w:rsid w:val="000A7E20"/>
    <w:rsid w:val="000B00C8"/>
    <w:rsid w:val="000B0335"/>
    <w:rsid w:val="000B0393"/>
    <w:rsid w:val="000B0B36"/>
    <w:rsid w:val="000B0D8F"/>
    <w:rsid w:val="000B125F"/>
    <w:rsid w:val="000B1307"/>
    <w:rsid w:val="000B19C6"/>
    <w:rsid w:val="000B1AEB"/>
    <w:rsid w:val="000B214F"/>
    <w:rsid w:val="000B21D3"/>
    <w:rsid w:val="000B2306"/>
    <w:rsid w:val="000B2806"/>
    <w:rsid w:val="000B2B4B"/>
    <w:rsid w:val="000B2CD4"/>
    <w:rsid w:val="000B2DEF"/>
    <w:rsid w:val="000B2FC3"/>
    <w:rsid w:val="000B32B5"/>
    <w:rsid w:val="000B335D"/>
    <w:rsid w:val="000B3BD4"/>
    <w:rsid w:val="000B3BE5"/>
    <w:rsid w:val="000B3C15"/>
    <w:rsid w:val="000B42C2"/>
    <w:rsid w:val="000B43D1"/>
    <w:rsid w:val="000B4402"/>
    <w:rsid w:val="000B462B"/>
    <w:rsid w:val="000B4760"/>
    <w:rsid w:val="000B484C"/>
    <w:rsid w:val="000B4A7F"/>
    <w:rsid w:val="000B5041"/>
    <w:rsid w:val="000B545A"/>
    <w:rsid w:val="000B5A33"/>
    <w:rsid w:val="000B5A7F"/>
    <w:rsid w:val="000B6303"/>
    <w:rsid w:val="000B6635"/>
    <w:rsid w:val="000B686E"/>
    <w:rsid w:val="000B6E1B"/>
    <w:rsid w:val="000B7028"/>
    <w:rsid w:val="000B7184"/>
    <w:rsid w:val="000B7386"/>
    <w:rsid w:val="000B758B"/>
    <w:rsid w:val="000B765E"/>
    <w:rsid w:val="000B778A"/>
    <w:rsid w:val="000B7A05"/>
    <w:rsid w:val="000B7AA7"/>
    <w:rsid w:val="000B7B3B"/>
    <w:rsid w:val="000B7C96"/>
    <w:rsid w:val="000B7CB9"/>
    <w:rsid w:val="000C0121"/>
    <w:rsid w:val="000C0518"/>
    <w:rsid w:val="000C06DB"/>
    <w:rsid w:val="000C090B"/>
    <w:rsid w:val="000C0CF7"/>
    <w:rsid w:val="000C127A"/>
    <w:rsid w:val="000C1465"/>
    <w:rsid w:val="000C1AC4"/>
    <w:rsid w:val="000C1FB0"/>
    <w:rsid w:val="000C20FF"/>
    <w:rsid w:val="000C2499"/>
    <w:rsid w:val="000C26C3"/>
    <w:rsid w:val="000C2C04"/>
    <w:rsid w:val="000C2C70"/>
    <w:rsid w:val="000C2CD5"/>
    <w:rsid w:val="000C32AF"/>
    <w:rsid w:val="000C3360"/>
    <w:rsid w:val="000C3A09"/>
    <w:rsid w:val="000C3BDA"/>
    <w:rsid w:val="000C3C7C"/>
    <w:rsid w:val="000C40B8"/>
    <w:rsid w:val="000C410E"/>
    <w:rsid w:val="000C4396"/>
    <w:rsid w:val="000C4424"/>
    <w:rsid w:val="000C478E"/>
    <w:rsid w:val="000C49B3"/>
    <w:rsid w:val="000C4A5B"/>
    <w:rsid w:val="000C4C49"/>
    <w:rsid w:val="000C4C81"/>
    <w:rsid w:val="000C584D"/>
    <w:rsid w:val="000C5C2D"/>
    <w:rsid w:val="000C6400"/>
    <w:rsid w:val="000C644D"/>
    <w:rsid w:val="000C6573"/>
    <w:rsid w:val="000C6977"/>
    <w:rsid w:val="000C6F24"/>
    <w:rsid w:val="000C707F"/>
    <w:rsid w:val="000C71BE"/>
    <w:rsid w:val="000C72D4"/>
    <w:rsid w:val="000C73CE"/>
    <w:rsid w:val="000C7A7F"/>
    <w:rsid w:val="000C7AE6"/>
    <w:rsid w:val="000C7B99"/>
    <w:rsid w:val="000C7ED8"/>
    <w:rsid w:val="000D0034"/>
    <w:rsid w:val="000D0073"/>
    <w:rsid w:val="000D0198"/>
    <w:rsid w:val="000D01F6"/>
    <w:rsid w:val="000D054E"/>
    <w:rsid w:val="000D0933"/>
    <w:rsid w:val="000D0A98"/>
    <w:rsid w:val="000D0E74"/>
    <w:rsid w:val="000D10FE"/>
    <w:rsid w:val="000D1107"/>
    <w:rsid w:val="000D11FD"/>
    <w:rsid w:val="000D1C34"/>
    <w:rsid w:val="000D24FD"/>
    <w:rsid w:val="000D2539"/>
    <w:rsid w:val="000D26DA"/>
    <w:rsid w:val="000D2D4C"/>
    <w:rsid w:val="000D30D0"/>
    <w:rsid w:val="000D3340"/>
    <w:rsid w:val="000D3746"/>
    <w:rsid w:val="000D3BBF"/>
    <w:rsid w:val="000D3F54"/>
    <w:rsid w:val="000D46A6"/>
    <w:rsid w:val="000D5066"/>
    <w:rsid w:val="000D5B49"/>
    <w:rsid w:val="000D5E3A"/>
    <w:rsid w:val="000D6055"/>
    <w:rsid w:val="000D625E"/>
    <w:rsid w:val="000D62B9"/>
    <w:rsid w:val="000D697F"/>
    <w:rsid w:val="000D69C0"/>
    <w:rsid w:val="000D6D97"/>
    <w:rsid w:val="000D6EAD"/>
    <w:rsid w:val="000D73FD"/>
    <w:rsid w:val="000D763B"/>
    <w:rsid w:val="000D7826"/>
    <w:rsid w:val="000D7881"/>
    <w:rsid w:val="000D79A9"/>
    <w:rsid w:val="000D7A56"/>
    <w:rsid w:val="000D7A6C"/>
    <w:rsid w:val="000D7DE4"/>
    <w:rsid w:val="000D7EBF"/>
    <w:rsid w:val="000E0098"/>
    <w:rsid w:val="000E0193"/>
    <w:rsid w:val="000E0251"/>
    <w:rsid w:val="000E041B"/>
    <w:rsid w:val="000E0467"/>
    <w:rsid w:val="000E05BF"/>
    <w:rsid w:val="000E0906"/>
    <w:rsid w:val="000E09AC"/>
    <w:rsid w:val="000E0AA1"/>
    <w:rsid w:val="000E0BBF"/>
    <w:rsid w:val="000E0E83"/>
    <w:rsid w:val="000E14A3"/>
    <w:rsid w:val="000E1724"/>
    <w:rsid w:val="000E18D1"/>
    <w:rsid w:val="000E1A5C"/>
    <w:rsid w:val="000E1AA1"/>
    <w:rsid w:val="000E1DDF"/>
    <w:rsid w:val="000E21C6"/>
    <w:rsid w:val="000E2326"/>
    <w:rsid w:val="000E24AF"/>
    <w:rsid w:val="000E272A"/>
    <w:rsid w:val="000E27AF"/>
    <w:rsid w:val="000E292F"/>
    <w:rsid w:val="000E298D"/>
    <w:rsid w:val="000E29A8"/>
    <w:rsid w:val="000E29AC"/>
    <w:rsid w:val="000E2C4B"/>
    <w:rsid w:val="000E2E15"/>
    <w:rsid w:val="000E2E4D"/>
    <w:rsid w:val="000E2F12"/>
    <w:rsid w:val="000E2FE2"/>
    <w:rsid w:val="000E31E8"/>
    <w:rsid w:val="000E3791"/>
    <w:rsid w:val="000E37CC"/>
    <w:rsid w:val="000E39C3"/>
    <w:rsid w:val="000E3A19"/>
    <w:rsid w:val="000E3A81"/>
    <w:rsid w:val="000E3C8C"/>
    <w:rsid w:val="000E3DB9"/>
    <w:rsid w:val="000E4F95"/>
    <w:rsid w:val="000E50FF"/>
    <w:rsid w:val="000E5319"/>
    <w:rsid w:val="000E552D"/>
    <w:rsid w:val="000E583D"/>
    <w:rsid w:val="000E595B"/>
    <w:rsid w:val="000E59ED"/>
    <w:rsid w:val="000E605F"/>
    <w:rsid w:val="000E6781"/>
    <w:rsid w:val="000E6A17"/>
    <w:rsid w:val="000E6CA9"/>
    <w:rsid w:val="000E741E"/>
    <w:rsid w:val="000E74AB"/>
    <w:rsid w:val="000E7507"/>
    <w:rsid w:val="000E7521"/>
    <w:rsid w:val="000F006D"/>
    <w:rsid w:val="000F029E"/>
    <w:rsid w:val="000F0326"/>
    <w:rsid w:val="000F0337"/>
    <w:rsid w:val="000F0762"/>
    <w:rsid w:val="000F09DC"/>
    <w:rsid w:val="000F0B22"/>
    <w:rsid w:val="000F0DFC"/>
    <w:rsid w:val="000F131A"/>
    <w:rsid w:val="000F16D3"/>
    <w:rsid w:val="000F1807"/>
    <w:rsid w:val="000F1C34"/>
    <w:rsid w:val="000F1D44"/>
    <w:rsid w:val="000F1D9F"/>
    <w:rsid w:val="000F1DCB"/>
    <w:rsid w:val="000F1E81"/>
    <w:rsid w:val="000F1F71"/>
    <w:rsid w:val="000F218B"/>
    <w:rsid w:val="000F2223"/>
    <w:rsid w:val="000F236B"/>
    <w:rsid w:val="000F2C76"/>
    <w:rsid w:val="000F30C4"/>
    <w:rsid w:val="000F3293"/>
    <w:rsid w:val="000F35D3"/>
    <w:rsid w:val="000F36B4"/>
    <w:rsid w:val="000F36E7"/>
    <w:rsid w:val="000F37DC"/>
    <w:rsid w:val="000F3989"/>
    <w:rsid w:val="000F3FFF"/>
    <w:rsid w:val="000F4137"/>
    <w:rsid w:val="000F48E8"/>
    <w:rsid w:val="000F49E2"/>
    <w:rsid w:val="000F4E09"/>
    <w:rsid w:val="000F4ECD"/>
    <w:rsid w:val="000F4F05"/>
    <w:rsid w:val="000F5316"/>
    <w:rsid w:val="000F58C0"/>
    <w:rsid w:val="000F5A23"/>
    <w:rsid w:val="000F5B2E"/>
    <w:rsid w:val="000F5CA3"/>
    <w:rsid w:val="000F5FC3"/>
    <w:rsid w:val="000F6059"/>
    <w:rsid w:val="000F6149"/>
    <w:rsid w:val="000F6302"/>
    <w:rsid w:val="000F6526"/>
    <w:rsid w:val="000F6548"/>
    <w:rsid w:val="000F654F"/>
    <w:rsid w:val="000F6E6C"/>
    <w:rsid w:val="000F72D8"/>
    <w:rsid w:val="000F7B24"/>
    <w:rsid w:val="001000FE"/>
    <w:rsid w:val="0010038A"/>
    <w:rsid w:val="00100628"/>
    <w:rsid w:val="00100C89"/>
    <w:rsid w:val="00101052"/>
    <w:rsid w:val="001010FB"/>
    <w:rsid w:val="001011D7"/>
    <w:rsid w:val="00101434"/>
    <w:rsid w:val="0010143A"/>
    <w:rsid w:val="00101726"/>
    <w:rsid w:val="001018B5"/>
    <w:rsid w:val="001018F2"/>
    <w:rsid w:val="0010200A"/>
    <w:rsid w:val="0010213F"/>
    <w:rsid w:val="0010214E"/>
    <w:rsid w:val="001025F2"/>
    <w:rsid w:val="00102A82"/>
    <w:rsid w:val="00102BCD"/>
    <w:rsid w:val="00102C29"/>
    <w:rsid w:val="00102D2A"/>
    <w:rsid w:val="0010350A"/>
    <w:rsid w:val="00103BA1"/>
    <w:rsid w:val="00103CA9"/>
    <w:rsid w:val="00103CC2"/>
    <w:rsid w:val="00103EE6"/>
    <w:rsid w:val="00104248"/>
    <w:rsid w:val="001045C7"/>
    <w:rsid w:val="001050E6"/>
    <w:rsid w:val="001052BD"/>
    <w:rsid w:val="0010535A"/>
    <w:rsid w:val="001056FF"/>
    <w:rsid w:val="0010594F"/>
    <w:rsid w:val="00105988"/>
    <w:rsid w:val="001059B8"/>
    <w:rsid w:val="00106300"/>
    <w:rsid w:val="001063D7"/>
    <w:rsid w:val="00106439"/>
    <w:rsid w:val="001068E2"/>
    <w:rsid w:val="001068F7"/>
    <w:rsid w:val="0010696A"/>
    <w:rsid w:val="00106DD7"/>
    <w:rsid w:val="00106F5C"/>
    <w:rsid w:val="001070D0"/>
    <w:rsid w:val="00107658"/>
    <w:rsid w:val="00107AF1"/>
    <w:rsid w:val="00107B49"/>
    <w:rsid w:val="00107C24"/>
    <w:rsid w:val="00107EA0"/>
    <w:rsid w:val="00107EAD"/>
    <w:rsid w:val="00110078"/>
    <w:rsid w:val="00110374"/>
    <w:rsid w:val="00110589"/>
    <w:rsid w:val="0011085C"/>
    <w:rsid w:val="00110917"/>
    <w:rsid w:val="00110923"/>
    <w:rsid w:val="001109F6"/>
    <w:rsid w:val="00110B2C"/>
    <w:rsid w:val="00110B80"/>
    <w:rsid w:val="00110BBB"/>
    <w:rsid w:val="00110F11"/>
    <w:rsid w:val="00111004"/>
    <w:rsid w:val="001111D2"/>
    <w:rsid w:val="001114A7"/>
    <w:rsid w:val="00111CCB"/>
    <w:rsid w:val="001123D5"/>
    <w:rsid w:val="00112B42"/>
    <w:rsid w:val="00112C4A"/>
    <w:rsid w:val="00112D1C"/>
    <w:rsid w:val="0011372C"/>
    <w:rsid w:val="00113D3B"/>
    <w:rsid w:val="00113F36"/>
    <w:rsid w:val="001143BC"/>
    <w:rsid w:val="00114A30"/>
    <w:rsid w:val="00114D3A"/>
    <w:rsid w:val="001150C9"/>
    <w:rsid w:val="0011513F"/>
    <w:rsid w:val="00115492"/>
    <w:rsid w:val="001156B6"/>
    <w:rsid w:val="00115950"/>
    <w:rsid w:val="00115A8B"/>
    <w:rsid w:val="00116426"/>
    <w:rsid w:val="0011657E"/>
    <w:rsid w:val="00116662"/>
    <w:rsid w:val="00116889"/>
    <w:rsid w:val="001169B2"/>
    <w:rsid w:val="00116AFD"/>
    <w:rsid w:val="00116BA7"/>
    <w:rsid w:val="00116C71"/>
    <w:rsid w:val="0011723F"/>
    <w:rsid w:val="001172B1"/>
    <w:rsid w:val="00117C77"/>
    <w:rsid w:val="00117CF0"/>
    <w:rsid w:val="00120005"/>
    <w:rsid w:val="00120041"/>
    <w:rsid w:val="0012037D"/>
    <w:rsid w:val="00120722"/>
    <w:rsid w:val="00120875"/>
    <w:rsid w:val="00120949"/>
    <w:rsid w:val="001209DB"/>
    <w:rsid w:val="00120CF9"/>
    <w:rsid w:val="00121A23"/>
    <w:rsid w:val="00121BD0"/>
    <w:rsid w:val="00121D00"/>
    <w:rsid w:val="001223AB"/>
    <w:rsid w:val="00122727"/>
    <w:rsid w:val="0012285E"/>
    <w:rsid w:val="001229E9"/>
    <w:rsid w:val="001229FB"/>
    <w:rsid w:val="00122B5C"/>
    <w:rsid w:val="00122DE0"/>
    <w:rsid w:val="00123438"/>
    <w:rsid w:val="00123498"/>
    <w:rsid w:val="00123A31"/>
    <w:rsid w:val="00123A38"/>
    <w:rsid w:val="00123B0B"/>
    <w:rsid w:val="00123CA0"/>
    <w:rsid w:val="001243FA"/>
    <w:rsid w:val="0012492E"/>
    <w:rsid w:val="00124A85"/>
    <w:rsid w:val="00124BD9"/>
    <w:rsid w:val="00125127"/>
    <w:rsid w:val="001256AF"/>
    <w:rsid w:val="00125844"/>
    <w:rsid w:val="001259AC"/>
    <w:rsid w:val="00125AF1"/>
    <w:rsid w:val="00125BC2"/>
    <w:rsid w:val="00125C22"/>
    <w:rsid w:val="00125C7A"/>
    <w:rsid w:val="00125C97"/>
    <w:rsid w:val="001260A5"/>
    <w:rsid w:val="00126332"/>
    <w:rsid w:val="00126666"/>
    <w:rsid w:val="00126BCC"/>
    <w:rsid w:val="00126BE0"/>
    <w:rsid w:val="00126C4E"/>
    <w:rsid w:val="00126EEE"/>
    <w:rsid w:val="00126F25"/>
    <w:rsid w:val="0012790C"/>
    <w:rsid w:val="0013018E"/>
    <w:rsid w:val="001305AA"/>
    <w:rsid w:val="00130913"/>
    <w:rsid w:val="001309AC"/>
    <w:rsid w:val="00130A4F"/>
    <w:rsid w:val="00130B09"/>
    <w:rsid w:val="00130E26"/>
    <w:rsid w:val="001314C9"/>
    <w:rsid w:val="00131931"/>
    <w:rsid w:val="001319B2"/>
    <w:rsid w:val="00131ABE"/>
    <w:rsid w:val="00131B7D"/>
    <w:rsid w:val="00131CF1"/>
    <w:rsid w:val="00132123"/>
    <w:rsid w:val="00132184"/>
    <w:rsid w:val="00132241"/>
    <w:rsid w:val="001322D8"/>
    <w:rsid w:val="00132AEC"/>
    <w:rsid w:val="00132DF9"/>
    <w:rsid w:val="00133275"/>
    <w:rsid w:val="00133499"/>
    <w:rsid w:val="001336AB"/>
    <w:rsid w:val="00133DBD"/>
    <w:rsid w:val="001341FF"/>
    <w:rsid w:val="0013431D"/>
    <w:rsid w:val="001343A6"/>
    <w:rsid w:val="001346CA"/>
    <w:rsid w:val="001349C8"/>
    <w:rsid w:val="001350D5"/>
    <w:rsid w:val="00135401"/>
    <w:rsid w:val="001355D9"/>
    <w:rsid w:val="001359CC"/>
    <w:rsid w:val="001363A0"/>
    <w:rsid w:val="00136955"/>
    <w:rsid w:val="00136CB7"/>
    <w:rsid w:val="00136CEC"/>
    <w:rsid w:val="00136D10"/>
    <w:rsid w:val="001373F7"/>
    <w:rsid w:val="0013740A"/>
    <w:rsid w:val="0013760F"/>
    <w:rsid w:val="00137649"/>
    <w:rsid w:val="00137BC8"/>
    <w:rsid w:val="00137E7E"/>
    <w:rsid w:val="00137F77"/>
    <w:rsid w:val="00140193"/>
    <w:rsid w:val="0014028B"/>
    <w:rsid w:val="0014044B"/>
    <w:rsid w:val="0014059C"/>
    <w:rsid w:val="00140A51"/>
    <w:rsid w:val="00141105"/>
    <w:rsid w:val="0014137D"/>
    <w:rsid w:val="0014155D"/>
    <w:rsid w:val="0014157A"/>
    <w:rsid w:val="00141787"/>
    <w:rsid w:val="00141ABD"/>
    <w:rsid w:val="00141C03"/>
    <w:rsid w:val="00141F50"/>
    <w:rsid w:val="0014229A"/>
    <w:rsid w:val="001425BF"/>
    <w:rsid w:val="00142A0E"/>
    <w:rsid w:val="00142A6C"/>
    <w:rsid w:val="00142D14"/>
    <w:rsid w:val="00143253"/>
    <w:rsid w:val="0014346F"/>
    <w:rsid w:val="0014369A"/>
    <w:rsid w:val="001437B1"/>
    <w:rsid w:val="00143B54"/>
    <w:rsid w:val="00144112"/>
    <w:rsid w:val="001441B8"/>
    <w:rsid w:val="00144389"/>
    <w:rsid w:val="001443BE"/>
    <w:rsid w:val="00144576"/>
    <w:rsid w:val="00144760"/>
    <w:rsid w:val="001449CA"/>
    <w:rsid w:val="00144F80"/>
    <w:rsid w:val="00145026"/>
    <w:rsid w:val="0014518F"/>
    <w:rsid w:val="001455CB"/>
    <w:rsid w:val="001455F4"/>
    <w:rsid w:val="00145771"/>
    <w:rsid w:val="00145CCE"/>
    <w:rsid w:val="00145D15"/>
    <w:rsid w:val="00145D57"/>
    <w:rsid w:val="00145F82"/>
    <w:rsid w:val="00145FD0"/>
    <w:rsid w:val="001464C8"/>
    <w:rsid w:val="0014676F"/>
    <w:rsid w:val="00146B2F"/>
    <w:rsid w:val="00146B5D"/>
    <w:rsid w:val="001472CE"/>
    <w:rsid w:val="00147609"/>
    <w:rsid w:val="00147672"/>
    <w:rsid w:val="0014773B"/>
    <w:rsid w:val="001479AC"/>
    <w:rsid w:val="0015017E"/>
    <w:rsid w:val="00150729"/>
    <w:rsid w:val="001507A7"/>
    <w:rsid w:val="00150AF4"/>
    <w:rsid w:val="00150BE3"/>
    <w:rsid w:val="0015119A"/>
    <w:rsid w:val="00151376"/>
    <w:rsid w:val="0015172B"/>
    <w:rsid w:val="00151810"/>
    <w:rsid w:val="00151C64"/>
    <w:rsid w:val="00151D7F"/>
    <w:rsid w:val="00151D97"/>
    <w:rsid w:val="00151E73"/>
    <w:rsid w:val="00151ED0"/>
    <w:rsid w:val="00152088"/>
    <w:rsid w:val="00152328"/>
    <w:rsid w:val="00152392"/>
    <w:rsid w:val="00152471"/>
    <w:rsid w:val="001526A7"/>
    <w:rsid w:val="0015287E"/>
    <w:rsid w:val="00152915"/>
    <w:rsid w:val="00152D1F"/>
    <w:rsid w:val="00152E7F"/>
    <w:rsid w:val="001532B9"/>
    <w:rsid w:val="001533F2"/>
    <w:rsid w:val="00153404"/>
    <w:rsid w:val="001534FD"/>
    <w:rsid w:val="00153A13"/>
    <w:rsid w:val="00153D41"/>
    <w:rsid w:val="00153EF5"/>
    <w:rsid w:val="00154081"/>
    <w:rsid w:val="00154222"/>
    <w:rsid w:val="00154D55"/>
    <w:rsid w:val="00155151"/>
    <w:rsid w:val="001551D1"/>
    <w:rsid w:val="00155674"/>
    <w:rsid w:val="001556E2"/>
    <w:rsid w:val="001558E7"/>
    <w:rsid w:val="001559F1"/>
    <w:rsid w:val="00155B83"/>
    <w:rsid w:val="00155C3C"/>
    <w:rsid w:val="00155CDC"/>
    <w:rsid w:val="00156B74"/>
    <w:rsid w:val="00156DE4"/>
    <w:rsid w:val="00157597"/>
    <w:rsid w:val="00157833"/>
    <w:rsid w:val="00157910"/>
    <w:rsid w:val="00157A88"/>
    <w:rsid w:val="00157C61"/>
    <w:rsid w:val="00157D76"/>
    <w:rsid w:val="00157EF9"/>
    <w:rsid w:val="001606C8"/>
    <w:rsid w:val="001607ED"/>
    <w:rsid w:val="0016080C"/>
    <w:rsid w:val="00160BC3"/>
    <w:rsid w:val="00160D94"/>
    <w:rsid w:val="00160F4A"/>
    <w:rsid w:val="0016160B"/>
    <w:rsid w:val="00161FE9"/>
    <w:rsid w:val="00162184"/>
    <w:rsid w:val="0016230F"/>
    <w:rsid w:val="00162843"/>
    <w:rsid w:val="0016298D"/>
    <w:rsid w:val="00162CA6"/>
    <w:rsid w:val="0016305E"/>
    <w:rsid w:val="00163121"/>
    <w:rsid w:val="00163368"/>
    <w:rsid w:val="0016393B"/>
    <w:rsid w:val="0016398A"/>
    <w:rsid w:val="00163AC5"/>
    <w:rsid w:val="00163E93"/>
    <w:rsid w:val="00164468"/>
    <w:rsid w:val="00164570"/>
    <w:rsid w:val="001645FB"/>
    <w:rsid w:val="00164710"/>
    <w:rsid w:val="0016489B"/>
    <w:rsid w:val="00164982"/>
    <w:rsid w:val="00164B1E"/>
    <w:rsid w:val="001650DD"/>
    <w:rsid w:val="001651DA"/>
    <w:rsid w:val="001655D1"/>
    <w:rsid w:val="00165810"/>
    <w:rsid w:val="001658A0"/>
    <w:rsid w:val="001659EB"/>
    <w:rsid w:val="0016626F"/>
    <w:rsid w:val="001669CF"/>
    <w:rsid w:val="00166E83"/>
    <w:rsid w:val="00166EA7"/>
    <w:rsid w:val="00166F10"/>
    <w:rsid w:val="0016715E"/>
    <w:rsid w:val="001675BC"/>
    <w:rsid w:val="00167849"/>
    <w:rsid w:val="001678DB"/>
    <w:rsid w:val="00167A07"/>
    <w:rsid w:val="00167A3C"/>
    <w:rsid w:val="00167CAA"/>
    <w:rsid w:val="00167EE8"/>
    <w:rsid w:val="0017016D"/>
    <w:rsid w:val="00170365"/>
    <w:rsid w:val="001707A4"/>
    <w:rsid w:val="001709FD"/>
    <w:rsid w:val="00170A64"/>
    <w:rsid w:val="00170AFF"/>
    <w:rsid w:val="00170C20"/>
    <w:rsid w:val="00171141"/>
    <w:rsid w:val="001711BB"/>
    <w:rsid w:val="00171267"/>
    <w:rsid w:val="0017126F"/>
    <w:rsid w:val="00171AC3"/>
    <w:rsid w:val="00172026"/>
    <w:rsid w:val="00172680"/>
    <w:rsid w:val="00172A02"/>
    <w:rsid w:val="00172B5F"/>
    <w:rsid w:val="00173167"/>
    <w:rsid w:val="00173247"/>
    <w:rsid w:val="00173524"/>
    <w:rsid w:val="00173787"/>
    <w:rsid w:val="00173A1C"/>
    <w:rsid w:val="00173CA2"/>
    <w:rsid w:val="00173E4E"/>
    <w:rsid w:val="0017424B"/>
    <w:rsid w:val="0017424D"/>
    <w:rsid w:val="001743FC"/>
    <w:rsid w:val="001744D7"/>
    <w:rsid w:val="00174735"/>
    <w:rsid w:val="0017474B"/>
    <w:rsid w:val="0017476A"/>
    <w:rsid w:val="00174AC7"/>
    <w:rsid w:val="00175384"/>
    <w:rsid w:val="0017561E"/>
    <w:rsid w:val="001758DF"/>
    <w:rsid w:val="00175B12"/>
    <w:rsid w:val="00175C15"/>
    <w:rsid w:val="001760EF"/>
    <w:rsid w:val="0017637A"/>
    <w:rsid w:val="00176384"/>
    <w:rsid w:val="0017639A"/>
    <w:rsid w:val="00176773"/>
    <w:rsid w:val="0017693A"/>
    <w:rsid w:val="001769DC"/>
    <w:rsid w:val="00176B79"/>
    <w:rsid w:val="00176B95"/>
    <w:rsid w:val="00176C6B"/>
    <w:rsid w:val="00176C92"/>
    <w:rsid w:val="00176E05"/>
    <w:rsid w:val="001772B5"/>
    <w:rsid w:val="0017769E"/>
    <w:rsid w:val="00177B9B"/>
    <w:rsid w:val="00177D87"/>
    <w:rsid w:val="00180060"/>
    <w:rsid w:val="001802A3"/>
    <w:rsid w:val="00180B0E"/>
    <w:rsid w:val="00180E2C"/>
    <w:rsid w:val="00181170"/>
    <w:rsid w:val="001813CE"/>
    <w:rsid w:val="001815CC"/>
    <w:rsid w:val="001817A4"/>
    <w:rsid w:val="001817FB"/>
    <w:rsid w:val="00181824"/>
    <w:rsid w:val="00181897"/>
    <w:rsid w:val="0018217F"/>
    <w:rsid w:val="001822D5"/>
    <w:rsid w:val="00182762"/>
    <w:rsid w:val="00182795"/>
    <w:rsid w:val="00182841"/>
    <w:rsid w:val="00182C07"/>
    <w:rsid w:val="00183111"/>
    <w:rsid w:val="0018321D"/>
    <w:rsid w:val="0018354B"/>
    <w:rsid w:val="001838C6"/>
    <w:rsid w:val="001842FB"/>
    <w:rsid w:val="001844C9"/>
    <w:rsid w:val="00184A52"/>
    <w:rsid w:val="00184B94"/>
    <w:rsid w:val="00184C77"/>
    <w:rsid w:val="00184C9A"/>
    <w:rsid w:val="00184D59"/>
    <w:rsid w:val="00184EF1"/>
    <w:rsid w:val="00184F64"/>
    <w:rsid w:val="00185064"/>
    <w:rsid w:val="001851F7"/>
    <w:rsid w:val="00185795"/>
    <w:rsid w:val="00185859"/>
    <w:rsid w:val="001858CB"/>
    <w:rsid w:val="00185A1A"/>
    <w:rsid w:val="00185AD5"/>
    <w:rsid w:val="00185BD3"/>
    <w:rsid w:val="00185D1D"/>
    <w:rsid w:val="00185FDE"/>
    <w:rsid w:val="0018641C"/>
    <w:rsid w:val="0018649C"/>
    <w:rsid w:val="00186638"/>
    <w:rsid w:val="00186A12"/>
    <w:rsid w:val="00186ABC"/>
    <w:rsid w:val="00186C8F"/>
    <w:rsid w:val="00186D0E"/>
    <w:rsid w:val="00187433"/>
    <w:rsid w:val="001874B3"/>
    <w:rsid w:val="00187535"/>
    <w:rsid w:val="00187D77"/>
    <w:rsid w:val="0019018F"/>
    <w:rsid w:val="001903C7"/>
    <w:rsid w:val="001905A5"/>
    <w:rsid w:val="00190B43"/>
    <w:rsid w:val="00190C93"/>
    <w:rsid w:val="00191150"/>
    <w:rsid w:val="00191693"/>
    <w:rsid w:val="001916CD"/>
    <w:rsid w:val="00191A0B"/>
    <w:rsid w:val="00191A5D"/>
    <w:rsid w:val="00191DD2"/>
    <w:rsid w:val="00191F4B"/>
    <w:rsid w:val="00192132"/>
    <w:rsid w:val="001922B3"/>
    <w:rsid w:val="001923B0"/>
    <w:rsid w:val="00192498"/>
    <w:rsid w:val="0019285D"/>
    <w:rsid w:val="00192C9A"/>
    <w:rsid w:val="00193034"/>
    <w:rsid w:val="001931F7"/>
    <w:rsid w:val="001934C4"/>
    <w:rsid w:val="00193A08"/>
    <w:rsid w:val="00193A9F"/>
    <w:rsid w:val="00193BEF"/>
    <w:rsid w:val="0019405F"/>
    <w:rsid w:val="001940E3"/>
    <w:rsid w:val="0019415B"/>
    <w:rsid w:val="00194167"/>
    <w:rsid w:val="00194452"/>
    <w:rsid w:val="0019458B"/>
    <w:rsid w:val="001946F3"/>
    <w:rsid w:val="00194A2B"/>
    <w:rsid w:val="00194D18"/>
    <w:rsid w:val="00195164"/>
    <w:rsid w:val="0019517E"/>
    <w:rsid w:val="0019543A"/>
    <w:rsid w:val="00195DCC"/>
    <w:rsid w:val="00196080"/>
    <w:rsid w:val="001960A1"/>
    <w:rsid w:val="0019619F"/>
    <w:rsid w:val="001961E3"/>
    <w:rsid w:val="001961FA"/>
    <w:rsid w:val="00196295"/>
    <w:rsid w:val="001962A4"/>
    <w:rsid w:val="0019634D"/>
    <w:rsid w:val="00196854"/>
    <w:rsid w:val="00196A70"/>
    <w:rsid w:val="00196C27"/>
    <w:rsid w:val="00196C86"/>
    <w:rsid w:val="00196C8B"/>
    <w:rsid w:val="00196DD1"/>
    <w:rsid w:val="00196E09"/>
    <w:rsid w:val="00196F05"/>
    <w:rsid w:val="00197088"/>
    <w:rsid w:val="00197259"/>
    <w:rsid w:val="001974AA"/>
    <w:rsid w:val="001974F6"/>
    <w:rsid w:val="001976A6"/>
    <w:rsid w:val="00197830"/>
    <w:rsid w:val="00197866"/>
    <w:rsid w:val="00197948"/>
    <w:rsid w:val="00197F52"/>
    <w:rsid w:val="001A073F"/>
    <w:rsid w:val="001A09B7"/>
    <w:rsid w:val="001A0AE3"/>
    <w:rsid w:val="001A0CC9"/>
    <w:rsid w:val="001A1283"/>
    <w:rsid w:val="001A187F"/>
    <w:rsid w:val="001A18C9"/>
    <w:rsid w:val="001A1A0A"/>
    <w:rsid w:val="001A1C33"/>
    <w:rsid w:val="001A1D04"/>
    <w:rsid w:val="001A22B8"/>
    <w:rsid w:val="001A233B"/>
    <w:rsid w:val="001A252F"/>
    <w:rsid w:val="001A2958"/>
    <w:rsid w:val="001A2F59"/>
    <w:rsid w:val="001A30B4"/>
    <w:rsid w:val="001A30BF"/>
    <w:rsid w:val="001A3169"/>
    <w:rsid w:val="001A367B"/>
    <w:rsid w:val="001A3A53"/>
    <w:rsid w:val="001A40F3"/>
    <w:rsid w:val="001A41B8"/>
    <w:rsid w:val="001A4500"/>
    <w:rsid w:val="001A468B"/>
    <w:rsid w:val="001A47A3"/>
    <w:rsid w:val="001A4996"/>
    <w:rsid w:val="001A4DBF"/>
    <w:rsid w:val="001A57FB"/>
    <w:rsid w:val="001A5C90"/>
    <w:rsid w:val="001A5E3C"/>
    <w:rsid w:val="001A5E59"/>
    <w:rsid w:val="001A5FC0"/>
    <w:rsid w:val="001A60BD"/>
    <w:rsid w:val="001A6184"/>
    <w:rsid w:val="001A624D"/>
    <w:rsid w:val="001A6565"/>
    <w:rsid w:val="001A6715"/>
    <w:rsid w:val="001A73DC"/>
    <w:rsid w:val="001A7406"/>
    <w:rsid w:val="001A75D8"/>
    <w:rsid w:val="001A770E"/>
    <w:rsid w:val="001A7A85"/>
    <w:rsid w:val="001A7DE1"/>
    <w:rsid w:val="001A7DE3"/>
    <w:rsid w:val="001B036A"/>
    <w:rsid w:val="001B039E"/>
    <w:rsid w:val="001B069C"/>
    <w:rsid w:val="001B0BAD"/>
    <w:rsid w:val="001B0DCC"/>
    <w:rsid w:val="001B0DEC"/>
    <w:rsid w:val="001B1170"/>
    <w:rsid w:val="001B1836"/>
    <w:rsid w:val="001B18A1"/>
    <w:rsid w:val="001B1D84"/>
    <w:rsid w:val="001B1DDB"/>
    <w:rsid w:val="001B1EF4"/>
    <w:rsid w:val="001B226F"/>
    <w:rsid w:val="001B2A03"/>
    <w:rsid w:val="001B2A2E"/>
    <w:rsid w:val="001B2A9A"/>
    <w:rsid w:val="001B2E75"/>
    <w:rsid w:val="001B2F88"/>
    <w:rsid w:val="001B3251"/>
    <w:rsid w:val="001B3601"/>
    <w:rsid w:val="001B3781"/>
    <w:rsid w:val="001B38F5"/>
    <w:rsid w:val="001B399D"/>
    <w:rsid w:val="001B3DF8"/>
    <w:rsid w:val="001B41E2"/>
    <w:rsid w:val="001B4529"/>
    <w:rsid w:val="001B491B"/>
    <w:rsid w:val="001B4FB9"/>
    <w:rsid w:val="001B50C8"/>
    <w:rsid w:val="001B543D"/>
    <w:rsid w:val="001B558A"/>
    <w:rsid w:val="001B5662"/>
    <w:rsid w:val="001B5666"/>
    <w:rsid w:val="001B572C"/>
    <w:rsid w:val="001B6005"/>
    <w:rsid w:val="001B6393"/>
    <w:rsid w:val="001B64C4"/>
    <w:rsid w:val="001B6873"/>
    <w:rsid w:val="001B6953"/>
    <w:rsid w:val="001B6C66"/>
    <w:rsid w:val="001B6E17"/>
    <w:rsid w:val="001B6E9E"/>
    <w:rsid w:val="001B706C"/>
    <w:rsid w:val="001B741F"/>
    <w:rsid w:val="001B7D22"/>
    <w:rsid w:val="001C01B7"/>
    <w:rsid w:val="001C03E2"/>
    <w:rsid w:val="001C0F14"/>
    <w:rsid w:val="001C1075"/>
    <w:rsid w:val="001C1166"/>
    <w:rsid w:val="001C1355"/>
    <w:rsid w:val="001C135D"/>
    <w:rsid w:val="001C1466"/>
    <w:rsid w:val="001C1750"/>
    <w:rsid w:val="001C19A1"/>
    <w:rsid w:val="001C1F68"/>
    <w:rsid w:val="001C2014"/>
    <w:rsid w:val="001C21BE"/>
    <w:rsid w:val="001C22A3"/>
    <w:rsid w:val="001C2E98"/>
    <w:rsid w:val="001C311A"/>
    <w:rsid w:val="001C311E"/>
    <w:rsid w:val="001C3639"/>
    <w:rsid w:val="001C379E"/>
    <w:rsid w:val="001C43EF"/>
    <w:rsid w:val="001C4546"/>
    <w:rsid w:val="001C4596"/>
    <w:rsid w:val="001C4D20"/>
    <w:rsid w:val="001C505D"/>
    <w:rsid w:val="001C5326"/>
    <w:rsid w:val="001C545D"/>
    <w:rsid w:val="001C5596"/>
    <w:rsid w:val="001C5D6B"/>
    <w:rsid w:val="001C5E49"/>
    <w:rsid w:val="001C6987"/>
    <w:rsid w:val="001C7192"/>
    <w:rsid w:val="001C7235"/>
    <w:rsid w:val="001C7760"/>
    <w:rsid w:val="001C7D46"/>
    <w:rsid w:val="001D06DF"/>
    <w:rsid w:val="001D0829"/>
    <w:rsid w:val="001D0C55"/>
    <w:rsid w:val="001D1123"/>
    <w:rsid w:val="001D118A"/>
    <w:rsid w:val="001D12E9"/>
    <w:rsid w:val="001D14D0"/>
    <w:rsid w:val="001D1885"/>
    <w:rsid w:val="001D19DB"/>
    <w:rsid w:val="001D1BAD"/>
    <w:rsid w:val="001D1F35"/>
    <w:rsid w:val="001D1FA0"/>
    <w:rsid w:val="001D2280"/>
    <w:rsid w:val="001D2515"/>
    <w:rsid w:val="001D29C4"/>
    <w:rsid w:val="001D29D1"/>
    <w:rsid w:val="001D2E5A"/>
    <w:rsid w:val="001D3179"/>
    <w:rsid w:val="001D3B29"/>
    <w:rsid w:val="001D3F16"/>
    <w:rsid w:val="001D3F89"/>
    <w:rsid w:val="001D418C"/>
    <w:rsid w:val="001D41B0"/>
    <w:rsid w:val="001D42CC"/>
    <w:rsid w:val="001D43A3"/>
    <w:rsid w:val="001D4602"/>
    <w:rsid w:val="001D4F69"/>
    <w:rsid w:val="001D54CF"/>
    <w:rsid w:val="001D5784"/>
    <w:rsid w:val="001D5E5F"/>
    <w:rsid w:val="001D5F23"/>
    <w:rsid w:val="001D614A"/>
    <w:rsid w:val="001D624A"/>
    <w:rsid w:val="001D6366"/>
    <w:rsid w:val="001D6390"/>
    <w:rsid w:val="001D66B0"/>
    <w:rsid w:val="001D67E0"/>
    <w:rsid w:val="001D6BD9"/>
    <w:rsid w:val="001D6BEF"/>
    <w:rsid w:val="001D7055"/>
    <w:rsid w:val="001D7424"/>
    <w:rsid w:val="001D7540"/>
    <w:rsid w:val="001E0020"/>
    <w:rsid w:val="001E04E9"/>
    <w:rsid w:val="001E06B9"/>
    <w:rsid w:val="001E07A2"/>
    <w:rsid w:val="001E0FDE"/>
    <w:rsid w:val="001E126D"/>
    <w:rsid w:val="001E12B4"/>
    <w:rsid w:val="001E1764"/>
    <w:rsid w:val="001E1D8D"/>
    <w:rsid w:val="001E1E78"/>
    <w:rsid w:val="001E1EBB"/>
    <w:rsid w:val="001E2979"/>
    <w:rsid w:val="001E2E5A"/>
    <w:rsid w:val="001E3782"/>
    <w:rsid w:val="001E37B7"/>
    <w:rsid w:val="001E38FC"/>
    <w:rsid w:val="001E3B9C"/>
    <w:rsid w:val="001E3E73"/>
    <w:rsid w:val="001E43AA"/>
    <w:rsid w:val="001E4781"/>
    <w:rsid w:val="001E4F80"/>
    <w:rsid w:val="001E5005"/>
    <w:rsid w:val="001E5623"/>
    <w:rsid w:val="001E5756"/>
    <w:rsid w:val="001E581E"/>
    <w:rsid w:val="001E5AEF"/>
    <w:rsid w:val="001E5CD3"/>
    <w:rsid w:val="001E6432"/>
    <w:rsid w:val="001E64B6"/>
    <w:rsid w:val="001E6A3F"/>
    <w:rsid w:val="001E6B22"/>
    <w:rsid w:val="001E6C36"/>
    <w:rsid w:val="001E6D06"/>
    <w:rsid w:val="001E6DCE"/>
    <w:rsid w:val="001E6EA2"/>
    <w:rsid w:val="001E737F"/>
    <w:rsid w:val="001E7429"/>
    <w:rsid w:val="001E74B9"/>
    <w:rsid w:val="001E74F2"/>
    <w:rsid w:val="001E79A0"/>
    <w:rsid w:val="001E7C02"/>
    <w:rsid w:val="001E7E6B"/>
    <w:rsid w:val="001E7FCA"/>
    <w:rsid w:val="001F01D1"/>
    <w:rsid w:val="001F0638"/>
    <w:rsid w:val="001F0787"/>
    <w:rsid w:val="001F07CC"/>
    <w:rsid w:val="001F088F"/>
    <w:rsid w:val="001F0D96"/>
    <w:rsid w:val="001F1006"/>
    <w:rsid w:val="001F10A1"/>
    <w:rsid w:val="001F11BE"/>
    <w:rsid w:val="001F1266"/>
    <w:rsid w:val="001F1365"/>
    <w:rsid w:val="001F1382"/>
    <w:rsid w:val="001F1AAA"/>
    <w:rsid w:val="001F2010"/>
    <w:rsid w:val="001F2680"/>
    <w:rsid w:val="001F296B"/>
    <w:rsid w:val="001F2BFE"/>
    <w:rsid w:val="001F3800"/>
    <w:rsid w:val="001F4089"/>
    <w:rsid w:val="001F40BD"/>
    <w:rsid w:val="001F4190"/>
    <w:rsid w:val="001F41E4"/>
    <w:rsid w:val="001F42B4"/>
    <w:rsid w:val="001F4391"/>
    <w:rsid w:val="001F49BB"/>
    <w:rsid w:val="001F4E42"/>
    <w:rsid w:val="001F5338"/>
    <w:rsid w:val="001F5694"/>
    <w:rsid w:val="001F5C04"/>
    <w:rsid w:val="001F609D"/>
    <w:rsid w:val="001F61F2"/>
    <w:rsid w:val="001F6A90"/>
    <w:rsid w:val="001F6B90"/>
    <w:rsid w:val="001F6D08"/>
    <w:rsid w:val="001F723F"/>
    <w:rsid w:val="001F7DED"/>
    <w:rsid w:val="001F7F62"/>
    <w:rsid w:val="00200B41"/>
    <w:rsid w:val="00200D52"/>
    <w:rsid w:val="00200F90"/>
    <w:rsid w:val="00200FA7"/>
    <w:rsid w:val="0020132A"/>
    <w:rsid w:val="002013A2"/>
    <w:rsid w:val="002016CF"/>
    <w:rsid w:val="0020178A"/>
    <w:rsid w:val="00201914"/>
    <w:rsid w:val="00201997"/>
    <w:rsid w:val="00201D55"/>
    <w:rsid w:val="00201E9F"/>
    <w:rsid w:val="00201FC0"/>
    <w:rsid w:val="00201FE4"/>
    <w:rsid w:val="00202156"/>
    <w:rsid w:val="00202A3E"/>
    <w:rsid w:val="00202B7D"/>
    <w:rsid w:val="00202D36"/>
    <w:rsid w:val="0020304E"/>
    <w:rsid w:val="002033B4"/>
    <w:rsid w:val="00203683"/>
    <w:rsid w:val="00203C0E"/>
    <w:rsid w:val="00203CFF"/>
    <w:rsid w:val="00203D1F"/>
    <w:rsid w:val="00204112"/>
    <w:rsid w:val="00204295"/>
    <w:rsid w:val="00204303"/>
    <w:rsid w:val="0020435C"/>
    <w:rsid w:val="00204BD3"/>
    <w:rsid w:val="00205B15"/>
    <w:rsid w:val="00205EF3"/>
    <w:rsid w:val="00206049"/>
    <w:rsid w:val="002060BF"/>
    <w:rsid w:val="002067D4"/>
    <w:rsid w:val="00206970"/>
    <w:rsid w:val="00206E1A"/>
    <w:rsid w:val="002070AE"/>
    <w:rsid w:val="002073C1"/>
    <w:rsid w:val="0020743C"/>
    <w:rsid w:val="00207494"/>
    <w:rsid w:val="00207967"/>
    <w:rsid w:val="00207AA2"/>
    <w:rsid w:val="00207C92"/>
    <w:rsid w:val="00207F96"/>
    <w:rsid w:val="00207FAA"/>
    <w:rsid w:val="00210048"/>
    <w:rsid w:val="002100B8"/>
    <w:rsid w:val="0021043B"/>
    <w:rsid w:val="00210590"/>
    <w:rsid w:val="00210603"/>
    <w:rsid w:val="00210F4D"/>
    <w:rsid w:val="00211051"/>
    <w:rsid w:val="002111DC"/>
    <w:rsid w:val="0021128A"/>
    <w:rsid w:val="0021178F"/>
    <w:rsid w:val="00211ABE"/>
    <w:rsid w:val="00211F10"/>
    <w:rsid w:val="0021206E"/>
    <w:rsid w:val="002121B4"/>
    <w:rsid w:val="002123FB"/>
    <w:rsid w:val="00212E96"/>
    <w:rsid w:val="00212FE0"/>
    <w:rsid w:val="002131B7"/>
    <w:rsid w:val="00213942"/>
    <w:rsid w:val="00213A2D"/>
    <w:rsid w:val="00213FB9"/>
    <w:rsid w:val="002140BC"/>
    <w:rsid w:val="002140C9"/>
    <w:rsid w:val="00214298"/>
    <w:rsid w:val="002142C6"/>
    <w:rsid w:val="002144AD"/>
    <w:rsid w:val="00214599"/>
    <w:rsid w:val="00214B6C"/>
    <w:rsid w:val="00214C03"/>
    <w:rsid w:val="00214EE5"/>
    <w:rsid w:val="00215072"/>
    <w:rsid w:val="00215205"/>
    <w:rsid w:val="0021529E"/>
    <w:rsid w:val="002152D0"/>
    <w:rsid w:val="002155D2"/>
    <w:rsid w:val="002156D3"/>
    <w:rsid w:val="0021585E"/>
    <w:rsid w:val="0021624A"/>
    <w:rsid w:val="002165FD"/>
    <w:rsid w:val="00216CA9"/>
    <w:rsid w:val="0021720D"/>
    <w:rsid w:val="00217437"/>
    <w:rsid w:val="002175F2"/>
    <w:rsid w:val="00217697"/>
    <w:rsid w:val="00217B50"/>
    <w:rsid w:val="00217E10"/>
    <w:rsid w:val="002200A5"/>
    <w:rsid w:val="002202FB"/>
    <w:rsid w:val="00220358"/>
    <w:rsid w:val="00220768"/>
    <w:rsid w:val="002209C0"/>
    <w:rsid w:val="00221472"/>
    <w:rsid w:val="00221864"/>
    <w:rsid w:val="00221927"/>
    <w:rsid w:val="00221BD0"/>
    <w:rsid w:val="00221C2D"/>
    <w:rsid w:val="00221D76"/>
    <w:rsid w:val="002224D4"/>
    <w:rsid w:val="00222A0C"/>
    <w:rsid w:val="00222ACE"/>
    <w:rsid w:val="00222FA2"/>
    <w:rsid w:val="00223469"/>
    <w:rsid w:val="002235FE"/>
    <w:rsid w:val="0022368B"/>
    <w:rsid w:val="002237E9"/>
    <w:rsid w:val="00223941"/>
    <w:rsid w:val="00223F46"/>
    <w:rsid w:val="00224026"/>
    <w:rsid w:val="00224081"/>
    <w:rsid w:val="00224293"/>
    <w:rsid w:val="00224552"/>
    <w:rsid w:val="002246DB"/>
    <w:rsid w:val="00224AA5"/>
    <w:rsid w:val="0022532F"/>
    <w:rsid w:val="00226012"/>
    <w:rsid w:val="002261CE"/>
    <w:rsid w:val="002265CC"/>
    <w:rsid w:val="002265D4"/>
    <w:rsid w:val="00226776"/>
    <w:rsid w:val="002267C0"/>
    <w:rsid w:val="00226AD1"/>
    <w:rsid w:val="00226B7F"/>
    <w:rsid w:val="0022718F"/>
    <w:rsid w:val="00227432"/>
    <w:rsid w:val="002276F7"/>
    <w:rsid w:val="00227828"/>
    <w:rsid w:val="00227BB3"/>
    <w:rsid w:val="00227C82"/>
    <w:rsid w:val="00227C8D"/>
    <w:rsid w:val="00227D2B"/>
    <w:rsid w:val="00227DB8"/>
    <w:rsid w:val="0023017A"/>
    <w:rsid w:val="002306BE"/>
    <w:rsid w:val="0023082F"/>
    <w:rsid w:val="0023084A"/>
    <w:rsid w:val="00230E8E"/>
    <w:rsid w:val="00230F94"/>
    <w:rsid w:val="002313A5"/>
    <w:rsid w:val="0023176E"/>
    <w:rsid w:val="002318B6"/>
    <w:rsid w:val="002318C9"/>
    <w:rsid w:val="002320A7"/>
    <w:rsid w:val="00232178"/>
    <w:rsid w:val="002321B5"/>
    <w:rsid w:val="0023236C"/>
    <w:rsid w:val="002324C1"/>
    <w:rsid w:val="00232525"/>
    <w:rsid w:val="0023252E"/>
    <w:rsid w:val="002328D2"/>
    <w:rsid w:val="00232DD4"/>
    <w:rsid w:val="00232EA2"/>
    <w:rsid w:val="00232EA8"/>
    <w:rsid w:val="00232F52"/>
    <w:rsid w:val="002331EE"/>
    <w:rsid w:val="00233566"/>
    <w:rsid w:val="002337EE"/>
    <w:rsid w:val="00233852"/>
    <w:rsid w:val="00233869"/>
    <w:rsid w:val="002339EB"/>
    <w:rsid w:val="00233EB5"/>
    <w:rsid w:val="00234266"/>
    <w:rsid w:val="00234A24"/>
    <w:rsid w:val="00234A5E"/>
    <w:rsid w:val="00234B0B"/>
    <w:rsid w:val="00234BD0"/>
    <w:rsid w:val="00234DD6"/>
    <w:rsid w:val="00235012"/>
    <w:rsid w:val="0023598F"/>
    <w:rsid w:val="00235ADA"/>
    <w:rsid w:val="00235B23"/>
    <w:rsid w:val="00235D3E"/>
    <w:rsid w:val="00235EA3"/>
    <w:rsid w:val="00236005"/>
    <w:rsid w:val="00236210"/>
    <w:rsid w:val="00236260"/>
    <w:rsid w:val="00236553"/>
    <w:rsid w:val="00236658"/>
    <w:rsid w:val="00236EB8"/>
    <w:rsid w:val="0023708E"/>
    <w:rsid w:val="00237150"/>
    <w:rsid w:val="00237468"/>
    <w:rsid w:val="002376FB"/>
    <w:rsid w:val="00237716"/>
    <w:rsid w:val="002378E7"/>
    <w:rsid w:val="00237B8F"/>
    <w:rsid w:val="00237F11"/>
    <w:rsid w:val="00237FF5"/>
    <w:rsid w:val="0024023E"/>
    <w:rsid w:val="00240259"/>
    <w:rsid w:val="0024076D"/>
    <w:rsid w:val="00240809"/>
    <w:rsid w:val="0024099E"/>
    <w:rsid w:val="00240A2F"/>
    <w:rsid w:val="00240BB1"/>
    <w:rsid w:val="00240FBE"/>
    <w:rsid w:val="00241159"/>
    <w:rsid w:val="00241381"/>
    <w:rsid w:val="002414AA"/>
    <w:rsid w:val="00241615"/>
    <w:rsid w:val="00241FD0"/>
    <w:rsid w:val="002425FE"/>
    <w:rsid w:val="002428F5"/>
    <w:rsid w:val="00242999"/>
    <w:rsid w:val="00242CBF"/>
    <w:rsid w:val="00242E1D"/>
    <w:rsid w:val="00242EE1"/>
    <w:rsid w:val="002430C2"/>
    <w:rsid w:val="00243152"/>
    <w:rsid w:val="0024348C"/>
    <w:rsid w:val="002437D0"/>
    <w:rsid w:val="00243DE1"/>
    <w:rsid w:val="002441ED"/>
    <w:rsid w:val="002441F7"/>
    <w:rsid w:val="00244361"/>
    <w:rsid w:val="002447CB"/>
    <w:rsid w:val="0024492D"/>
    <w:rsid w:val="00244D69"/>
    <w:rsid w:val="00244E4F"/>
    <w:rsid w:val="00245123"/>
    <w:rsid w:val="0024523D"/>
    <w:rsid w:val="00245382"/>
    <w:rsid w:val="00245681"/>
    <w:rsid w:val="0024598E"/>
    <w:rsid w:val="00245CD1"/>
    <w:rsid w:val="00245DD7"/>
    <w:rsid w:val="00245F10"/>
    <w:rsid w:val="0024613C"/>
    <w:rsid w:val="00246645"/>
    <w:rsid w:val="00246FAA"/>
    <w:rsid w:val="0024702C"/>
    <w:rsid w:val="002471FF"/>
    <w:rsid w:val="00247202"/>
    <w:rsid w:val="0024725A"/>
    <w:rsid w:val="002474AC"/>
    <w:rsid w:val="002475D8"/>
    <w:rsid w:val="002479AC"/>
    <w:rsid w:val="00247A69"/>
    <w:rsid w:val="00250344"/>
    <w:rsid w:val="00250486"/>
    <w:rsid w:val="00250547"/>
    <w:rsid w:val="002507A8"/>
    <w:rsid w:val="00250A62"/>
    <w:rsid w:val="00250B36"/>
    <w:rsid w:val="00250C9C"/>
    <w:rsid w:val="002513B1"/>
    <w:rsid w:val="002513DB"/>
    <w:rsid w:val="00251FC7"/>
    <w:rsid w:val="002520EB"/>
    <w:rsid w:val="00252156"/>
    <w:rsid w:val="00252367"/>
    <w:rsid w:val="002525E1"/>
    <w:rsid w:val="0025299F"/>
    <w:rsid w:val="00252F34"/>
    <w:rsid w:val="00253023"/>
    <w:rsid w:val="0025305E"/>
    <w:rsid w:val="002530B7"/>
    <w:rsid w:val="0025310A"/>
    <w:rsid w:val="0025331A"/>
    <w:rsid w:val="002534E4"/>
    <w:rsid w:val="00253628"/>
    <w:rsid w:val="0025382F"/>
    <w:rsid w:val="00253A29"/>
    <w:rsid w:val="0025414A"/>
    <w:rsid w:val="00254287"/>
    <w:rsid w:val="002543B7"/>
    <w:rsid w:val="00254431"/>
    <w:rsid w:val="00254614"/>
    <w:rsid w:val="00254A5A"/>
    <w:rsid w:val="00254BD2"/>
    <w:rsid w:val="00254EED"/>
    <w:rsid w:val="00254FD2"/>
    <w:rsid w:val="00255CB0"/>
    <w:rsid w:val="00256388"/>
    <w:rsid w:val="0025648A"/>
    <w:rsid w:val="00256981"/>
    <w:rsid w:val="00256C32"/>
    <w:rsid w:val="00256E1B"/>
    <w:rsid w:val="00256ED9"/>
    <w:rsid w:val="00257047"/>
    <w:rsid w:val="002577FB"/>
    <w:rsid w:val="00257974"/>
    <w:rsid w:val="00257AAD"/>
    <w:rsid w:val="00257D6E"/>
    <w:rsid w:val="0026035E"/>
    <w:rsid w:val="00260505"/>
    <w:rsid w:val="00260676"/>
    <w:rsid w:val="00260C25"/>
    <w:rsid w:val="00260C8D"/>
    <w:rsid w:val="00260F4B"/>
    <w:rsid w:val="0026114E"/>
    <w:rsid w:val="002614F2"/>
    <w:rsid w:val="002619AA"/>
    <w:rsid w:val="00261B37"/>
    <w:rsid w:val="00261B3A"/>
    <w:rsid w:val="0026215B"/>
    <w:rsid w:val="00262563"/>
    <w:rsid w:val="0026298E"/>
    <w:rsid w:val="002631F3"/>
    <w:rsid w:val="002632BE"/>
    <w:rsid w:val="00263738"/>
    <w:rsid w:val="00263B61"/>
    <w:rsid w:val="00263B86"/>
    <w:rsid w:val="00263D71"/>
    <w:rsid w:val="00264146"/>
    <w:rsid w:val="0026415A"/>
    <w:rsid w:val="00264169"/>
    <w:rsid w:val="002641A3"/>
    <w:rsid w:val="002644DF"/>
    <w:rsid w:val="00264575"/>
    <w:rsid w:val="0026458A"/>
    <w:rsid w:val="00264721"/>
    <w:rsid w:val="002647F9"/>
    <w:rsid w:val="00264853"/>
    <w:rsid w:val="00264C63"/>
    <w:rsid w:val="00264C85"/>
    <w:rsid w:val="002651AC"/>
    <w:rsid w:val="002658AE"/>
    <w:rsid w:val="002665A6"/>
    <w:rsid w:val="00266616"/>
    <w:rsid w:val="002670B8"/>
    <w:rsid w:val="002675AE"/>
    <w:rsid w:val="002675E3"/>
    <w:rsid w:val="002677D5"/>
    <w:rsid w:val="00267A99"/>
    <w:rsid w:val="00267D2B"/>
    <w:rsid w:val="00267D64"/>
    <w:rsid w:val="002700A4"/>
    <w:rsid w:val="00270E4E"/>
    <w:rsid w:val="0027125C"/>
    <w:rsid w:val="002715D2"/>
    <w:rsid w:val="00271CFD"/>
    <w:rsid w:val="00271F8F"/>
    <w:rsid w:val="0027216C"/>
    <w:rsid w:val="0027217E"/>
    <w:rsid w:val="00272253"/>
    <w:rsid w:val="00272512"/>
    <w:rsid w:val="00272A9D"/>
    <w:rsid w:val="00272B0E"/>
    <w:rsid w:val="00272C0E"/>
    <w:rsid w:val="00272C98"/>
    <w:rsid w:val="00272F70"/>
    <w:rsid w:val="00273400"/>
    <w:rsid w:val="00273A56"/>
    <w:rsid w:val="00273B15"/>
    <w:rsid w:val="00273C0C"/>
    <w:rsid w:val="00273DF0"/>
    <w:rsid w:val="00273E25"/>
    <w:rsid w:val="00273F9D"/>
    <w:rsid w:val="002740B8"/>
    <w:rsid w:val="002742BD"/>
    <w:rsid w:val="002747CE"/>
    <w:rsid w:val="0027492E"/>
    <w:rsid w:val="00274A24"/>
    <w:rsid w:val="00274C3C"/>
    <w:rsid w:val="00274DE4"/>
    <w:rsid w:val="0027546D"/>
    <w:rsid w:val="00275912"/>
    <w:rsid w:val="00275F07"/>
    <w:rsid w:val="00275F7A"/>
    <w:rsid w:val="002760B3"/>
    <w:rsid w:val="0027613D"/>
    <w:rsid w:val="00276556"/>
    <w:rsid w:val="0027667D"/>
    <w:rsid w:val="0027677D"/>
    <w:rsid w:val="002767D2"/>
    <w:rsid w:val="0027686D"/>
    <w:rsid w:val="0027687F"/>
    <w:rsid w:val="00276A94"/>
    <w:rsid w:val="00276A97"/>
    <w:rsid w:val="00276DBD"/>
    <w:rsid w:val="00277047"/>
    <w:rsid w:val="002774A2"/>
    <w:rsid w:val="00277AF9"/>
    <w:rsid w:val="00277D9B"/>
    <w:rsid w:val="0028029C"/>
    <w:rsid w:val="002807F3"/>
    <w:rsid w:val="0028080F"/>
    <w:rsid w:val="00280BB0"/>
    <w:rsid w:val="00280CB0"/>
    <w:rsid w:val="00280F0B"/>
    <w:rsid w:val="00281482"/>
    <w:rsid w:val="002817AD"/>
    <w:rsid w:val="00281BA3"/>
    <w:rsid w:val="00281EC1"/>
    <w:rsid w:val="0028209F"/>
    <w:rsid w:val="00282149"/>
    <w:rsid w:val="00282492"/>
    <w:rsid w:val="0028294E"/>
    <w:rsid w:val="002829D2"/>
    <w:rsid w:val="00282C1C"/>
    <w:rsid w:val="00283096"/>
    <w:rsid w:val="0028323D"/>
    <w:rsid w:val="00283294"/>
    <w:rsid w:val="00283743"/>
    <w:rsid w:val="00284779"/>
    <w:rsid w:val="00284C4B"/>
    <w:rsid w:val="00284EB8"/>
    <w:rsid w:val="00284F1F"/>
    <w:rsid w:val="0028571A"/>
    <w:rsid w:val="00285971"/>
    <w:rsid w:val="00285EF8"/>
    <w:rsid w:val="0028600D"/>
    <w:rsid w:val="002862E1"/>
    <w:rsid w:val="002864B2"/>
    <w:rsid w:val="00286CE4"/>
    <w:rsid w:val="00286E3F"/>
    <w:rsid w:val="00286F8E"/>
    <w:rsid w:val="00287130"/>
    <w:rsid w:val="00287773"/>
    <w:rsid w:val="002877E5"/>
    <w:rsid w:val="0028798D"/>
    <w:rsid w:val="00287F2F"/>
    <w:rsid w:val="0029004C"/>
    <w:rsid w:val="00290628"/>
    <w:rsid w:val="0029079A"/>
    <w:rsid w:val="002909EF"/>
    <w:rsid w:val="00291827"/>
    <w:rsid w:val="00291874"/>
    <w:rsid w:val="00291B47"/>
    <w:rsid w:val="00291F4C"/>
    <w:rsid w:val="00291F6E"/>
    <w:rsid w:val="0029257C"/>
    <w:rsid w:val="00292677"/>
    <w:rsid w:val="00292881"/>
    <w:rsid w:val="00292B08"/>
    <w:rsid w:val="002932FE"/>
    <w:rsid w:val="00293602"/>
    <w:rsid w:val="00293687"/>
    <w:rsid w:val="00293BEE"/>
    <w:rsid w:val="00293C48"/>
    <w:rsid w:val="002942E0"/>
    <w:rsid w:val="00294478"/>
    <w:rsid w:val="00294490"/>
    <w:rsid w:val="00294690"/>
    <w:rsid w:val="0029471B"/>
    <w:rsid w:val="00294837"/>
    <w:rsid w:val="00294849"/>
    <w:rsid w:val="0029486F"/>
    <w:rsid w:val="002950E5"/>
    <w:rsid w:val="002952D6"/>
    <w:rsid w:val="002952E4"/>
    <w:rsid w:val="00295359"/>
    <w:rsid w:val="00295472"/>
    <w:rsid w:val="00295B58"/>
    <w:rsid w:val="00295DAB"/>
    <w:rsid w:val="00295FA8"/>
    <w:rsid w:val="00296060"/>
    <w:rsid w:val="0029677E"/>
    <w:rsid w:val="002967D7"/>
    <w:rsid w:val="00296ADF"/>
    <w:rsid w:val="00296C21"/>
    <w:rsid w:val="00296D7E"/>
    <w:rsid w:val="00296ED3"/>
    <w:rsid w:val="00297007"/>
    <w:rsid w:val="0029711E"/>
    <w:rsid w:val="002972DA"/>
    <w:rsid w:val="002976A3"/>
    <w:rsid w:val="0029782A"/>
    <w:rsid w:val="00297919"/>
    <w:rsid w:val="00297A07"/>
    <w:rsid w:val="002A0249"/>
    <w:rsid w:val="002A079A"/>
    <w:rsid w:val="002A08AB"/>
    <w:rsid w:val="002A0F24"/>
    <w:rsid w:val="002A1097"/>
    <w:rsid w:val="002A1120"/>
    <w:rsid w:val="002A12C9"/>
    <w:rsid w:val="002A1338"/>
    <w:rsid w:val="002A1485"/>
    <w:rsid w:val="002A18EA"/>
    <w:rsid w:val="002A1A8F"/>
    <w:rsid w:val="002A1D80"/>
    <w:rsid w:val="002A1D8C"/>
    <w:rsid w:val="002A1F16"/>
    <w:rsid w:val="002A201F"/>
    <w:rsid w:val="002A21C6"/>
    <w:rsid w:val="002A23B1"/>
    <w:rsid w:val="002A2B1F"/>
    <w:rsid w:val="002A3016"/>
    <w:rsid w:val="002A3343"/>
    <w:rsid w:val="002A34C9"/>
    <w:rsid w:val="002A36F0"/>
    <w:rsid w:val="002A39EA"/>
    <w:rsid w:val="002A3B8F"/>
    <w:rsid w:val="002A3B92"/>
    <w:rsid w:val="002A3C63"/>
    <w:rsid w:val="002A3FC6"/>
    <w:rsid w:val="002A42D2"/>
    <w:rsid w:val="002A436A"/>
    <w:rsid w:val="002A46AA"/>
    <w:rsid w:val="002A47B5"/>
    <w:rsid w:val="002A48AA"/>
    <w:rsid w:val="002A490F"/>
    <w:rsid w:val="002A4AA1"/>
    <w:rsid w:val="002A4C51"/>
    <w:rsid w:val="002A4D0C"/>
    <w:rsid w:val="002A4E35"/>
    <w:rsid w:val="002A4FAC"/>
    <w:rsid w:val="002A5322"/>
    <w:rsid w:val="002A53CD"/>
    <w:rsid w:val="002A587B"/>
    <w:rsid w:val="002A5950"/>
    <w:rsid w:val="002A5D31"/>
    <w:rsid w:val="002A5D7E"/>
    <w:rsid w:val="002A5FA1"/>
    <w:rsid w:val="002A60D5"/>
    <w:rsid w:val="002A6207"/>
    <w:rsid w:val="002A67DD"/>
    <w:rsid w:val="002A6A68"/>
    <w:rsid w:val="002A6B75"/>
    <w:rsid w:val="002A72F7"/>
    <w:rsid w:val="002A733C"/>
    <w:rsid w:val="002A7630"/>
    <w:rsid w:val="002A781A"/>
    <w:rsid w:val="002A7989"/>
    <w:rsid w:val="002A7C6F"/>
    <w:rsid w:val="002A7E07"/>
    <w:rsid w:val="002A7F66"/>
    <w:rsid w:val="002B0057"/>
    <w:rsid w:val="002B0203"/>
    <w:rsid w:val="002B034D"/>
    <w:rsid w:val="002B0AB2"/>
    <w:rsid w:val="002B0CDE"/>
    <w:rsid w:val="002B0E9D"/>
    <w:rsid w:val="002B1199"/>
    <w:rsid w:val="002B131D"/>
    <w:rsid w:val="002B1629"/>
    <w:rsid w:val="002B1B42"/>
    <w:rsid w:val="002B1C5A"/>
    <w:rsid w:val="002B2809"/>
    <w:rsid w:val="002B2B95"/>
    <w:rsid w:val="002B2BFF"/>
    <w:rsid w:val="002B3137"/>
    <w:rsid w:val="002B3759"/>
    <w:rsid w:val="002B39FC"/>
    <w:rsid w:val="002B3D86"/>
    <w:rsid w:val="002B3D90"/>
    <w:rsid w:val="002B4A33"/>
    <w:rsid w:val="002B4D9F"/>
    <w:rsid w:val="002B4F98"/>
    <w:rsid w:val="002B5731"/>
    <w:rsid w:val="002B5769"/>
    <w:rsid w:val="002B5A1E"/>
    <w:rsid w:val="002B5FD8"/>
    <w:rsid w:val="002B6009"/>
    <w:rsid w:val="002B6107"/>
    <w:rsid w:val="002B630E"/>
    <w:rsid w:val="002B653E"/>
    <w:rsid w:val="002B6A1E"/>
    <w:rsid w:val="002B6E02"/>
    <w:rsid w:val="002B70E8"/>
    <w:rsid w:val="002B7575"/>
    <w:rsid w:val="002B79EA"/>
    <w:rsid w:val="002B7A6C"/>
    <w:rsid w:val="002B7AFF"/>
    <w:rsid w:val="002B7B6A"/>
    <w:rsid w:val="002B7EF5"/>
    <w:rsid w:val="002B7F40"/>
    <w:rsid w:val="002C01B5"/>
    <w:rsid w:val="002C039B"/>
    <w:rsid w:val="002C0FD1"/>
    <w:rsid w:val="002C10E4"/>
    <w:rsid w:val="002C11D5"/>
    <w:rsid w:val="002C1789"/>
    <w:rsid w:val="002C1823"/>
    <w:rsid w:val="002C1D80"/>
    <w:rsid w:val="002C23CC"/>
    <w:rsid w:val="002C2A07"/>
    <w:rsid w:val="002C2FCD"/>
    <w:rsid w:val="002C32FA"/>
    <w:rsid w:val="002C33C3"/>
    <w:rsid w:val="002C3A30"/>
    <w:rsid w:val="002C3E0D"/>
    <w:rsid w:val="002C3E9F"/>
    <w:rsid w:val="002C405C"/>
    <w:rsid w:val="002C41BC"/>
    <w:rsid w:val="002C50B8"/>
    <w:rsid w:val="002C536E"/>
    <w:rsid w:val="002C5777"/>
    <w:rsid w:val="002C5B61"/>
    <w:rsid w:val="002C5D9D"/>
    <w:rsid w:val="002C62CC"/>
    <w:rsid w:val="002C640D"/>
    <w:rsid w:val="002C64C9"/>
    <w:rsid w:val="002C6F87"/>
    <w:rsid w:val="002C717D"/>
    <w:rsid w:val="002C71A1"/>
    <w:rsid w:val="002C71D2"/>
    <w:rsid w:val="002C71DC"/>
    <w:rsid w:val="002C7380"/>
    <w:rsid w:val="002C7E44"/>
    <w:rsid w:val="002D02CE"/>
    <w:rsid w:val="002D08DF"/>
    <w:rsid w:val="002D0966"/>
    <w:rsid w:val="002D09E0"/>
    <w:rsid w:val="002D0A69"/>
    <w:rsid w:val="002D0DFF"/>
    <w:rsid w:val="002D1448"/>
    <w:rsid w:val="002D1545"/>
    <w:rsid w:val="002D16AD"/>
    <w:rsid w:val="002D1850"/>
    <w:rsid w:val="002D2125"/>
    <w:rsid w:val="002D233C"/>
    <w:rsid w:val="002D24B5"/>
    <w:rsid w:val="002D292A"/>
    <w:rsid w:val="002D2DD6"/>
    <w:rsid w:val="002D2E0A"/>
    <w:rsid w:val="002D368C"/>
    <w:rsid w:val="002D36D6"/>
    <w:rsid w:val="002D3E18"/>
    <w:rsid w:val="002D41DB"/>
    <w:rsid w:val="002D49A9"/>
    <w:rsid w:val="002D4DA2"/>
    <w:rsid w:val="002D4E54"/>
    <w:rsid w:val="002D4FD1"/>
    <w:rsid w:val="002D51C6"/>
    <w:rsid w:val="002D530F"/>
    <w:rsid w:val="002D5440"/>
    <w:rsid w:val="002D54AB"/>
    <w:rsid w:val="002D5745"/>
    <w:rsid w:val="002D5785"/>
    <w:rsid w:val="002D5BD8"/>
    <w:rsid w:val="002D5C4D"/>
    <w:rsid w:val="002D5E95"/>
    <w:rsid w:val="002D65A3"/>
    <w:rsid w:val="002D6751"/>
    <w:rsid w:val="002D68F9"/>
    <w:rsid w:val="002D6981"/>
    <w:rsid w:val="002D6AF4"/>
    <w:rsid w:val="002D6D02"/>
    <w:rsid w:val="002D6D9C"/>
    <w:rsid w:val="002D6EBD"/>
    <w:rsid w:val="002D7261"/>
    <w:rsid w:val="002D72B3"/>
    <w:rsid w:val="002D73F6"/>
    <w:rsid w:val="002D744E"/>
    <w:rsid w:val="002D75E0"/>
    <w:rsid w:val="002D76AB"/>
    <w:rsid w:val="002D77FA"/>
    <w:rsid w:val="002D7826"/>
    <w:rsid w:val="002D7C89"/>
    <w:rsid w:val="002E05EC"/>
    <w:rsid w:val="002E0B46"/>
    <w:rsid w:val="002E1201"/>
    <w:rsid w:val="002E1CE1"/>
    <w:rsid w:val="002E203C"/>
    <w:rsid w:val="002E22C2"/>
    <w:rsid w:val="002E29B6"/>
    <w:rsid w:val="002E2E4E"/>
    <w:rsid w:val="002E307C"/>
    <w:rsid w:val="002E30EF"/>
    <w:rsid w:val="002E32A0"/>
    <w:rsid w:val="002E3705"/>
    <w:rsid w:val="002E3723"/>
    <w:rsid w:val="002E37E9"/>
    <w:rsid w:val="002E393D"/>
    <w:rsid w:val="002E3D78"/>
    <w:rsid w:val="002E4327"/>
    <w:rsid w:val="002E46AE"/>
    <w:rsid w:val="002E4D8E"/>
    <w:rsid w:val="002E4F6B"/>
    <w:rsid w:val="002E52FA"/>
    <w:rsid w:val="002E5563"/>
    <w:rsid w:val="002E5639"/>
    <w:rsid w:val="002E5D07"/>
    <w:rsid w:val="002E5E67"/>
    <w:rsid w:val="002E6050"/>
    <w:rsid w:val="002E6160"/>
    <w:rsid w:val="002E64B7"/>
    <w:rsid w:val="002E65C9"/>
    <w:rsid w:val="002E6933"/>
    <w:rsid w:val="002E69EE"/>
    <w:rsid w:val="002E6A62"/>
    <w:rsid w:val="002E6FAB"/>
    <w:rsid w:val="002E716B"/>
    <w:rsid w:val="002E73C3"/>
    <w:rsid w:val="002E799D"/>
    <w:rsid w:val="002E7CC2"/>
    <w:rsid w:val="002E7CCD"/>
    <w:rsid w:val="002F00E2"/>
    <w:rsid w:val="002F01A2"/>
    <w:rsid w:val="002F0266"/>
    <w:rsid w:val="002F044B"/>
    <w:rsid w:val="002F0685"/>
    <w:rsid w:val="002F07D8"/>
    <w:rsid w:val="002F0882"/>
    <w:rsid w:val="002F0BC7"/>
    <w:rsid w:val="002F0D08"/>
    <w:rsid w:val="002F1A61"/>
    <w:rsid w:val="002F1D99"/>
    <w:rsid w:val="002F1EA8"/>
    <w:rsid w:val="002F1F07"/>
    <w:rsid w:val="002F2360"/>
    <w:rsid w:val="002F2371"/>
    <w:rsid w:val="002F255E"/>
    <w:rsid w:val="002F298A"/>
    <w:rsid w:val="002F2A15"/>
    <w:rsid w:val="002F2F1F"/>
    <w:rsid w:val="002F3049"/>
    <w:rsid w:val="002F3200"/>
    <w:rsid w:val="002F33EE"/>
    <w:rsid w:val="002F3736"/>
    <w:rsid w:val="002F3FA9"/>
    <w:rsid w:val="002F4138"/>
    <w:rsid w:val="002F42F1"/>
    <w:rsid w:val="002F43AA"/>
    <w:rsid w:val="002F4572"/>
    <w:rsid w:val="002F4AD1"/>
    <w:rsid w:val="002F4B4B"/>
    <w:rsid w:val="002F50B0"/>
    <w:rsid w:val="002F52DC"/>
    <w:rsid w:val="002F53A8"/>
    <w:rsid w:val="002F57AF"/>
    <w:rsid w:val="002F5985"/>
    <w:rsid w:val="002F5CCE"/>
    <w:rsid w:val="002F607C"/>
    <w:rsid w:val="002F61FC"/>
    <w:rsid w:val="002F62E4"/>
    <w:rsid w:val="002F6F5E"/>
    <w:rsid w:val="002F7153"/>
    <w:rsid w:val="002F71F7"/>
    <w:rsid w:val="002F7235"/>
    <w:rsid w:val="002F73B7"/>
    <w:rsid w:val="002F7CF5"/>
    <w:rsid w:val="00300213"/>
    <w:rsid w:val="003005FA"/>
    <w:rsid w:val="00300685"/>
    <w:rsid w:val="00300885"/>
    <w:rsid w:val="00300A1A"/>
    <w:rsid w:val="00300C85"/>
    <w:rsid w:val="00301225"/>
    <w:rsid w:val="00301362"/>
    <w:rsid w:val="0030196A"/>
    <w:rsid w:val="00301D4D"/>
    <w:rsid w:val="00301F2B"/>
    <w:rsid w:val="00301F77"/>
    <w:rsid w:val="00302261"/>
    <w:rsid w:val="0030268E"/>
    <w:rsid w:val="00302813"/>
    <w:rsid w:val="0030285A"/>
    <w:rsid w:val="003029BE"/>
    <w:rsid w:val="0030355C"/>
    <w:rsid w:val="003036F4"/>
    <w:rsid w:val="003038B4"/>
    <w:rsid w:val="003039BE"/>
    <w:rsid w:val="00303B1F"/>
    <w:rsid w:val="00303DFF"/>
    <w:rsid w:val="003043E7"/>
    <w:rsid w:val="0030465B"/>
    <w:rsid w:val="00304B0F"/>
    <w:rsid w:val="00304EFE"/>
    <w:rsid w:val="0030518A"/>
    <w:rsid w:val="00305507"/>
    <w:rsid w:val="0030582F"/>
    <w:rsid w:val="003058CC"/>
    <w:rsid w:val="003060F6"/>
    <w:rsid w:val="0030622C"/>
    <w:rsid w:val="003065B1"/>
    <w:rsid w:val="00306640"/>
    <w:rsid w:val="00306691"/>
    <w:rsid w:val="003066B8"/>
    <w:rsid w:val="00306DF7"/>
    <w:rsid w:val="00306F84"/>
    <w:rsid w:val="00307069"/>
    <w:rsid w:val="003073AC"/>
    <w:rsid w:val="003075CC"/>
    <w:rsid w:val="0030763C"/>
    <w:rsid w:val="00307E84"/>
    <w:rsid w:val="00307EDC"/>
    <w:rsid w:val="003104C2"/>
    <w:rsid w:val="003104CF"/>
    <w:rsid w:val="0031063A"/>
    <w:rsid w:val="0031081E"/>
    <w:rsid w:val="003109E5"/>
    <w:rsid w:val="003109EA"/>
    <w:rsid w:val="00310D7D"/>
    <w:rsid w:val="00310D9B"/>
    <w:rsid w:val="00310EC3"/>
    <w:rsid w:val="00310F1F"/>
    <w:rsid w:val="00311011"/>
    <w:rsid w:val="0031148B"/>
    <w:rsid w:val="00311F13"/>
    <w:rsid w:val="00311F8C"/>
    <w:rsid w:val="00311F9F"/>
    <w:rsid w:val="00312055"/>
    <w:rsid w:val="0031254B"/>
    <w:rsid w:val="00312986"/>
    <w:rsid w:val="00312BD4"/>
    <w:rsid w:val="00312C9A"/>
    <w:rsid w:val="00313056"/>
    <w:rsid w:val="00313133"/>
    <w:rsid w:val="00313153"/>
    <w:rsid w:val="003131DE"/>
    <w:rsid w:val="00313876"/>
    <w:rsid w:val="003138B5"/>
    <w:rsid w:val="003138D9"/>
    <w:rsid w:val="00313BAF"/>
    <w:rsid w:val="00313FB9"/>
    <w:rsid w:val="0031400F"/>
    <w:rsid w:val="003143FD"/>
    <w:rsid w:val="003146D2"/>
    <w:rsid w:val="0031471E"/>
    <w:rsid w:val="00314AB7"/>
    <w:rsid w:val="00314B8F"/>
    <w:rsid w:val="00314C51"/>
    <w:rsid w:val="00314E66"/>
    <w:rsid w:val="00314F49"/>
    <w:rsid w:val="00315537"/>
    <w:rsid w:val="003156E8"/>
    <w:rsid w:val="00315855"/>
    <w:rsid w:val="00315920"/>
    <w:rsid w:val="00315C61"/>
    <w:rsid w:val="00316319"/>
    <w:rsid w:val="00316570"/>
    <w:rsid w:val="00316D7A"/>
    <w:rsid w:val="00317085"/>
    <w:rsid w:val="00317108"/>
    <w:rsid w:val="00317162"/>
    <w:rsid w:val="00317331"/>
    <w:rsid w:val="0031752D"/>
    <w:rsid w:val="003178E2"/>
    <w:rsid w:val="00317A46"/>
    <w:rsid w:val="00317D23"/>
    <w:rsid w:val="00317F2E"/>
    <w:rsid w:val="003205A7"/>
    <w:rsid w:val="00320781"/>
    <w:rsid w:val="00320C11"/>
    <w:rsid w:val="00320CE1"/>
    <w:rsid w:val="00320D0E"/>
    <w:rsid w:val="00320D80"/>
    <w:rsid w:val="003213B4"/>
    <w:rsid w:val="003213F3"/>
    <w:rsid w:val="003221B7"/>
    <w:rsid w:val="00322374"/>
    <w:rsid w:val="003227C2"/>
    <w:rsid w:val="00322C72"/>
    <w:rsid w:val="00322CF1"/>
    <w:rsid w:val="00322FD3"/>
    <w:rsid w:val="0032319E"/>
    <w:rsid w:val="003238D0"/>
    <w:rsid w:val="00323ACA"/>
    <w:rsid w:val="00323BB7"/>
    <w:rsid w:val="00323BE1"/>
    <w:rsid w:val="00323CCA"/>
    <w:rsid w:val="00323E8F"/>
    <w:rsid w:val="0032406D"/>
    <w:rsid w:val="0032435D"/>
    <w:rsid w:val="003247CD"/>
    <w:rsid w:val="003247F8"/>
    <w:rsid w:val="00324F52"/>
    <w:rsid w:val="00325126"/>
    <w:rsid w:val="00325242"/>
    <w:rsid w:val="0032551A"/>
    <w:rsid w:val="003256DD"/>
    <w:rsid w:val="0032598D"/>
    <w:rsid w:val="00325A00"/>
    <w:rsid w:val="00325A49"/>
    <w:rsid w:val="00325C10"/>
    <w:rsid w:val="00325D80"/>
    <w:rsid w:val="00325DDC"/>
    <w:rsid w:val="00326036"/>
    <w:rsid w:val="00326328"/>
    <w:rsid w:val="0032686E"/>
    <w:rsid w:val="003268B6"/>
    <w:rsid w:val="003268D0"/>
    <w:rsid w:val="0032691C"/>
    <w:rsid w:val="00326AF0"/>
    <w:rsid w:val="00326DFC"/>
    <w:rsid w:val="003273A3"/>
    <w:rsid w:val="00327A0A"/>
    <w:rsid w:val="00327B26"/>
    <w:rsid w:val="00327C33"/>
    <w:rsid w:val="00327E5B"/>
    <w:rsid w:val="0033084A"/>
    <w:rsid w:val="003308A9"/>
    <w:rsid w:val="00330933"/>
    <w:rsid w:val="00330C03"/>
    <w:rsid w:val="00330CA3"/>
    <w:rsid w:val="0033109A"/>
    <w:rsid w:val="00331391"/>
    <w:rsid w:val="003316E7"/>
    <w:rsid w:val="00331F0D"/>
    <w:rsid w:val="0033200D"/>
    <w:rsid w:val="003323F8"/>
    <w:rsid w:val="00332523"/>
    <w:rsid w:val="00332559"/>
    <w:rsid w:val="0033287F"/>
    <w:rsid w:val="003328EE"/>
    <w:rsid w:val="003329BD"/>
    <w:rsid w:val="003329DA"/>
    <w:rsid w:val="00332BC3"/>
    <w:rsid w:val="00332C37"/>
    <w:rsid w:val="00333112"/>
    <w:rsid w:val="0033318A"/>
    <w:rsid w:val="0033322C"/>
    <w:rsid w:val="00333409"/>
    <w:rsid w:val="00333527"/>
    <w:rsid w:val="0033359C"/>
    <w:rsid w:val="0033362F"/>
    <w:rsid w:val="00333679"/>
    <w:rsid w:val="00334194"/>
    <w:rsid w:val="003343CE"/>
    <w:rsid w:val="00334630"/>
    <w:rsid w:val="00334981"/>
    <w:rsid w:val="00334C6A"/>
    <w:rsid w:val="00334DDA"/>
    <w:rsid w:val="00334F47"/>
    <w:rsid w:val="00334FA0"/>
    <w:rsid w:val="00335062"/>
    <w:rsid w:val="00335470"/>
    <w:rsid w:val="0033578B"/>
    <w:rsid w:val="00335B96"/>
    <w:rsid w:val="00335CE2"/>
    <w:rsid w:val="00336685"/>
    <w:rsid w:val="0033689B"/>
    <w:rsid w:val="00336E38"/>
    <w:rsid w:val="0033734B"/>
    <w:rsid w:val="003373BE"/>
    <w:rsid w:val="00340701"/>
    <w:rsid w:val="00340715"/>
    <w:rsid w:val="00340E54"/>
    <w:rsid w:val="00340F26"/>
    <w:rsid w:val="00341554"/>
    <w:rsid w:val="003418DC"/>
    <w:rsid w:val="00341A25"/>
    <w:rsid w:val="00341A4A"/>
    <w:rsid w:val="00341C95"/>
    <w:rsid w:val="00341CC7"/>
    <w:rsid w:val="00342080"/>
    <w:rsid w:val="0034226D"/>
    <w:rsid w:val="003422A8"/>
    <w:rsid w:val="003423EB"/>
    <w:rsid w:val="00342588"/>
    <w:rsid w:val="00342707"/>
    <w:rsid w:val="00342A44"/>
    <w:rsid w:val="00343293"/>
    <w:rsid w:val="003432B1"/>
    <w:rsid w:val="00343446"/>
    <w:rsid w:val="00343555"/>
    <w:rsid w:val="00343612"/>
    <w:rsid w:val="00343779"/>
    <w:rsid w:val="0034391C"/>
    <w:rsid w:val="003445CE"/>
    <w:rsid w:val="0034466F"/>
    <w:rsid w:val="00344674"/>
    <w:rsid w:val="0034491A"/>
    <w:rsid w:val="00344944"/>
    <w:rsid w:val="00344C0B"/>
    <w:rsid w:val="00344CE1"/>
    <w:rsid w:val="003450D4"/>
    <w:rsid w:val="003451B0"/>
    <w:rsid w:val="003454E1"/>
    <w:rsid w:val="00346196"/>
    <w:rsid w:val="00346524"/>
    <w:rsid w:val="00346834"/>
    <w:rsid w:val="00346A59"/>
    <w:rsid w:val="00346B95"/>
    <w:rsid w:val="00346F67"/>
    <w:rsid w:val="00347346"/>
    <w:rsid w:val="0034749B"/>
    <w:rsid w:val="00347542"/>
    <w:rsid w:val="00347DF6"/>
    <w:rsid w:val="00347ECA"/>
    <w:rsid w:val="00350665"/>
    <w:rsid w:val="003508E1"/>
    <w:rsid w:val="0035097E"/>
    <w:rsid w:val="00350A60"/>
    <w:rsid w:val="0035111F"/>
    <w:rsid w:val="003512DD"/>
    <w:rsid w:val="0035130C"/>
    <w:rsid w:val="003513B6"/>
    <w:rsid w:val="0035170C"/>
    <w:rsid w:val="00351890"/>
    <w:rsid w:val="00351E60"/>
    <w:rsid w:val="00352415"/>
    <w:rsid w:val="003525C9"/>
    <w:rsid w:val="0035260A"/>
    <w:rsid w:val="003526CC"/>
    <w:rsid w:val="0035293B"/>
    <w:rsid w:val="00352A8E"/>
    <w:rsid w:val="00352B8D"/>
    <w:rsid w:val="00352E1B"/>
    <w:rsid w:val="00352E64"/>
    <w:rsid w:val="00352F32"/>
    <w:rsid w:val="003531EE"/>
    <w:rsid w:val="00353356"/>
    <w:rsid w:val="003538C3"/>
    <w:rsid w:val="00354474"/>
    <w:rsid w:val="003544F8"/>
    <w:rsid w:val="00354A11"/>
    <w:rsid w:val="00354DC9"/>
    <w:rsid w:val="00354E51"/>
    <w:rsid w:val="00354F41"/>
    <w:rsid w:val="0035514E"/>
    <w:rsid w:val="0035530F"/>
    <w:rsid w:val="00355507"/>
    <w:rsid w:val="003556AF"/>
    <w:rsid w:val="00355A48"/>
    <w:rsid w:val="00355ABE"/>
    <w:rsid w:val="00356025"/>
    <w:rsid w:val="003562C4"/>
    <w:rsid w:val="00356A8A"/>
    <w:rsid w:val="00356B3A"/>
    <w:rsid w:val="00356BB6"/>
    <w:rsid w:val="00356DEC"/>
    <w:rsid w:val="00356EF0"/>
    <w:rsid w:val="0035709A"/>
    <w:rsid w:val="00357B7B"/>
    <w:rsid w:val="003603FD"/>
    <w:rsid w:val="003607D3"/>
    <w:rsid w:val="00360835"/>
    <w:rsid w:val="003609DA"/>
    <w:rsid w:val="00361093"/>
    <w:rsid w:val="00361114"/>
    <w:rsid w:val="003611D9"/>
    <w:rsid w:val="00361230"/>
    <w:rsid w:val="00361B09"/>
    <w:rsid w:val="00361DD6"/>
    <w:rsid w:val="00361EC8"/>
    <w:rsid w:val="00361FAE"/>
    <w:rsid w:val="00362023"/>
    <w:rsid w:val="00362072"/>
    <w:rsid w:val="003622C0"/>
    <w:rsid w:val="003622ED"/>
    <w:rsid w:val="00362994"/>
    <w:rsid w:val="0036337E"/>
    <w:rsid w:val="003634A6"/>
    <w:rsid w:val="003635AB"/>
    <w:rsid w:val="00363B81"/>
    <w:rsid w:val="0036428B"/>
    <w:rsid w:val="00364293"/>
    <w:rsid w:val="00364639"/>
    <w:rsid w:val="0036470A"/>
    <w:rsid w:val="00364B9D"/>
    <w:rsid w:val="00365104"/>
    <w:rsid w:val="0036511E"/>
    <w:rsid w:val="003652AA"/>
    <w:rsid w:val="0036597E"/>
    <w:rsid w:val="003659B7"/>
    <w:rsid w:val="003659BB"/>
    <w:rsid w:val="00365A22"/>
    <w:rsid w:val="00365C0F"/>
    <w:rsid w:val="00365D16"/>
    <w:rsid w:val="00366178"/>
    <w:rsid w:val="0036698C"/>
    <w:rsid w:val="00366B71"/>
    <w:rsid w:val="00366B92"/>
    <w:rsid w:val="00366CEC"/>
    <w:rsid w:val="003673C3"/>
    <w:rsid w:val="003673EE"/>
    <w:rsid w:val="0036762B"/>
    <w:rsid w:val="0036764B"/>
    <w:rsid w:val="00367681"/>
    <w:rsid w:val="0036768C"/>
    <w:rsid w:val="00367B3C"/>
    <w:rsid w:val="003703CE"/>
    <w:rsid w:val="00370480"/>
    <w:rsid w:val="00370560"/>
    <w:rsid w:val="0037059A"/>
    <w:rsid w:val="00370A57"/>
    <w:rsid w:val="00370B1C"/>
    <w:rsid w:val="00370BDD"/>
    <w:rsid w:val="003710E4"/>
    <w:rsid w:val="0037123D"/>
    <w:rsid w:val="00371337"/>
    <w:rsid w:val="00371D54"/>
    <w:rsid w:val="00372772"/>
    <w:rsid w:val="003727A5"/>
    <w:rsid w:val="00372902"/>
    <w:rsid w:val="00372939"/>
    <w:rsid w:val="00372A9E"/>
    <w:rsid w:val="00372BC1"/>
    <w:rsid w:val="00372CE6"/>
    <w:rsid w:val="00372D46"/>
    <w:rsid w:val="00372F52"/>
    <w:rsid w:val="00372F63"/>
    <w:rsid w:val="003735C9"/>
    <w:rsid w:val="00373842"/>
    <w:rsid w:val="003738D0"/>
    <w:rsid w:val="0037400E"/>
    <w:rsid w:val="00374118"/>
    <w:rsid w:val="003743D4"/>
    <w:rsid w:val="0037479B"/>
    <w:rsid w:val="00374E60"/>
    <w:rsid w:val="00374F2E"/>
    <w:rsid w:val="00375022"/>
    <w:rsid w:val="00375445"/>
    <w:rsid w:val="003755EE"/>
    <w:rsid w:val="0037575E"/>
    <w:rsid w:val="00375DE5"/>
    <w:rsid w:val="00375EB4"/>
    <w:rsid w:val="0037616C"/>
    <w:rsid w:val="00376467"/>
    <w:rsid w:val="0037658A"/>
    <w:rsid w:val="00376631"/>
    <w:rsid w:val="003766E3"/>
    <w:rsid w:val="003766F4"/>
    <w:rsid w:val="0037681E"/>
    <w:rsid w:val="0037687E"/>
    <w:rsid w:val="00376A5A"/>
    <w:rsid w:val="003777EC"/>
    <w:rsid w:val="0037783C"/>
    <w:rsid w:val="00377987"/>
    <w:rsid w:val="003779E3"/>
    <w:rsid w:val="00377BB7"/>
    <w:rsid w:val="00377CC1"/>
    <w:rsid w:val="00377D9E"/>
    <w:rsid w:val="00377E9D"/>
    <w:rsid w:val="003802A5"/>
    <w:rsid w:val="0038034B"/>
    <w:rsid w:val="003803D1"/>
    <w:rsid w:val="003805E7"/>
    <w:rsid w:val="00380922"/>
    <w:rsid w:val="00380A5F"/>
    <w:rsid w:val="00380B15"/>
    <w:rsid w:val="00380C1C"/>
    <w:rsid w:val="00380D6C"/>
    <w:rsid w:val="00380DCF"/>
    <w:rsid w:val="00380F40"/>
    <w:rsid w:val="00381669"/>
    <w:rsid w:val="003817E2"/>
    <w:rsid w:val="00381930"/>
    <w:rsid w:val="00381939"/>
    <w:rsid w:val="0038196D"/>
    <w:rsid w:val="00381A18"/>
    <w:rsid w:val="00381B01"/>
    <w:rsid w:val="00381CD3"/>
    <w:rsid w:val="003822CA"/>
    <w:rsid w:val="00382368"/>
    <w:rsid w:val="00382535"/>
    <w:rsid w:val="003825FD"/>
    <w:rsid w:val="00382E00"/>
    <w:rsid w:val="00382FC6"/>
    <w:rsid w:val="0038324C"/>
    <w:rsid w:val="00383382"/>
    <w:rsid w:val="0038350A"/>
    <w:rsid w:val="00383664"/>
    <w:rsid w:val="003840C7"/>
    <w:rsid w:val="0038410F"/>
    <w:rsid w:val="00384457"/>
    <w:rsid w:val="00384B8A"/>
    <w:rsid w:val="00384BB5"/>
    <w:rsid w:val="003850C6"/>
    <w:rsid w:val="00385362"/>
    <w:rsid w:val="00385634"/>
    <w:rsid w:val="00385877"/>
    <w:rsid w:val="0038592C"/>
    <w:rsid w:val="0038608F"/>
    <w:rsid w:val="0038614A"/>
    <w:rsid w:val="00386242"/>
    <w:rsid w:val="003862E0"/>
    <w:rsid w:val="0038659A"/>
    <w:rsid w:val="00386772"/>
    <w:rsid w:val="00386A93"/>
    <w:rsid w:val="00386B33"/>
    <w:rsid w:val="00386B37"/>
    <w:rsid w:val="00386BEB"/>
    <w:rsid w:val="00386D20"/>
    <w:rsid w:val="00386EC7"/>
    <w:rsid w:val="00386FD5"/>
    <w:rsid w:val="0038713F"/>
    <w:rsid w:val="00387358"/>
    <w:rsid w:val="00387406"/>
    <w:rsid w:val="00387856"/>
    <w:rsid w:val="003879CA"/>
    <w:rsid w:val="00387A6F"/>
    <w:rsid w:val="00387A99"/>
    <w:rsid w:val="00387E49"/>
    <w:rsid w:val="00387ED8"/>
    <w:rsid w:val="003901AB"/>
    <w:rsid w:val="00390692"/>
    <w:rsid w:val="0039070D"/>
    <w:rsid w:val="00390ACC"/>
    <w:rsid w:val="00390F26"/>
    <w:rsid w:val="0039136E"/>
    <w:rsid w:val="003914EF"/>
    <w:rsid w:val="003916DF"/>
    <w:rsid w:val="003918CE"/>
    <w:rsid w:val="00391BFF"/>
    <w:rsid w:val="00391E33"/>
    <w:rsid w:val="0039210B"/>
    <w:rsid w:val="003922BA"/>
    <w:rsid w:val="0039242C"/>
    <w:rsid w:val="003924AD"/>
    <w:rsid w:val="003925C2"/>
    <w:rsid w:val="003929F2"/>
    <w:rsid w:val="00392C88"/>
    <w:rsid w:val="00392D2E"/>
    <w:rsid w:val="00393053"/>
    <w:rsid w:val="00393707"/>
    <w:rsid w:val="0039380E"/>
    <w:rsid w:val="003939ED"/>
    <w:rsid w:val="00393CE5"/>
    <w:rsid w:val="00393D64"/>
    <w:rsid w:val="003940A9"/>
    <w:rsid w:val="0039466F"/>
    <w:rsid w:val="003946BB"/>
    <w:rsid w:val="00394A26"/>
    <w:rsid w:val="00394E99"/>
    <w:rsid w:val="00394EF4"/>
    <w:rsid w:val="00394F6F"/>
    <w:rsid w:val="0039564D"/>
    <w:rsid w:val="0039589C"/>
    <w:rsid w:val="00395B22"/>
    <w:rsid w:val="00395B4B"/>
    <w:rsid w:val="00395D53"/>
    <w:rsid w:val="00395E78"/>
    <w:rsid w:val="00395FD7"/>
    <w:rsid w:val="0039609F"/>
    <w:rsid w:val="00396200"/>
    <w:rsid w:val="0039644E"/>
    <w:rsid w:val="0039658F"/>
    <w:rsid w:val="0039693C"/>
    <w:rsid w:val="00396CBF"/>
    <w:rsid w:val="00396F26"/>
    <w:rsid w:val="00397162"/>
    <w:rsid w:val="00397515"/>
    <w:rsid w:val="003977A3"/>
    <w:rsid w:val="00397A31"/>
    <w:rsid w:val="00397B76"/>
    <w:rsid w:val="00397B7C"/>
    <w:rsid w:val="00397BC2"/>
    <w:rsid w:val="00397C46"/>
    <w:rsid w:val="003A03DF"/>
    <w:rsid w:val="003A03EE"/>
    <w:rsid w:val="003A1202"/>
    <w:rsid w:val="003A14D4"/>
    <w:rsid w:val="003A14EF"/>
    <w:rsid w:val="003A1590"/>
    <w:rsid w:val="003A162B"/>
    <w:rsid w:val="003A2017"/>
    <w:rsid w:val="003A2609"/>
    <w:rsid w:val="003A2744"/>
    <w:rsid w:val="003A2EDD"/>
    <w:rsid w:val="003A2FD2"/>
    <w:rsid w:val="003A35F3"/>
    <w:rsid w:val="003A38A9"/>
    <w:rsid w:val="003A3AC8"/>
    <w:rsid w:val="003A4532"/>
    <w:rsid w:val="003A4DCF"/>
    <w:rsid w:val="003A552F"/>
    <w:rsid w:val="003A556B"/>
    <w:rsid w:val="003A5A9E"/>
    <w:rsid w:val="003A5BC2"/>
    <w:rsid w:val="003A5C48"/>
    <w:rsid w:val="003A5D3F"/>
    <w:rsid w:val="003A5E7D"/>
    <w:rsid w:val="003A5FFE"/>
    <w:rsid w:val="003A6076"/>
    <w:rsid w:val="003A6506"/>
    <w:rsid w:val="003A6630"/>
    <w:rsid w:val="003A66E1"/>
    <w:rsid w:val="003A6A48"/>
    <w:rsid w:val="003A720B"/>
    <w:rsid w:val="003A7236"/>
    <w:rsid w:val="003A795C"/>
    <w:rsid w:val="003A7AFF"/>
    <w:rsid w:val="003A7D99"/>
    <w:rsid w:val="003A7FBF"/>
    <w:rsid w:val="003B05B7"/>
    <w:rsid w:val="003B0A80"/>
    <w:rsid w:val="003B0BA7"/>
    <w:rsid w:val="003B0CB8"/>
    <w:rsid w:val="003B0CE2"/>
    <w:rsid w:val="003B0F0D"/>
    <w:rsid w:val="003B0F76"/>
    <w:rsid w:val="003B1786"/>
    <w:rsid w:val="003B1C58"/>
    <w:rsid w:val="003B20D6"/>
    <w:rsid w:val="003B2169"/>
    <w:rsid w:val="003B222C"/>
    <w:rsid w:val="003B2526"/>
    <w:rsid w:val="003B26E4"/>
    <w:rsid w:val="003B2715"/>
    <w:rsid w:val="003B287C"/>
    <w:rsid w:val="003B340C"/>
    <w:rsid w:val="003B366B"/>
    <w:rsid w:val="003B388E"/>
    <w:rsid w:val="003B4639"/>
    <w:rsid w:val="003B48BB"/>
    <w:rsid w:val="003B4984"/>
    <w:rsid w:val="003B4C92"/>
    <w:rsid w:val="003B51A7"/>
    <w:rsid w:val="003B51EA"/>
    <w:rsid w:val="003B557D"/>
    <w:rsid w:val="003B5654"/>
    <w:rsid w:val="003B57B4"/>
    <w:rsid w:val="003B605F"/>
    <w:rsid w:val="003B6135"/>
    <w:rsid w:val="003B619E"/>
    <w:rsid w:val="003B65FA"/>
    <w:rsid w:val="003B6623"/>
    <w:rsid w:val="003B6B09"/>
    <w:rsid w:val="003B6DE3"/>
    <w:rsid w:val="003B71BE"/>
    <w:rsid w:val="003B7396"/>
    <w:rsid w:val="003B7659"/>
    <w:rsid w:val="003B7E0C"/>
    <w:rsid w:val="003B7EA2"/>
    <w:rsid w:val="003B7F45"/>
    <w:rsid w:val="003C005D"/>
    <w:rsid w:val="003C06F2"/>
    <w:rsid w:val="003C0C1F"/>
    <w:rsid w:val="003C0F7A"/>
    <w:rsid w:val="003C1097"/>
    <w:rsid w:val="003C1A9C"/>
    <w:rsid w:val="003C25F0"/>
    <w:rsid w:val="003C27EF"/>
    <w:rsid w:val="003C3232"/>
    <w:rsid w:val="003C3441"/>
    <w:rsid w:val="003C37AE"/>
    <w:rsid w:val="003C38F4"/>
    <w:rsid w:val="003C41F1"/>
    <w:rsid w:val="003C421E"/>
    <w:rsid w:val="003C4850"/>
    <w:rsid w:val="003C497E"/>
    <w:rsid w:val="003C4AA4"/>
    <w:rsid w:val="003C4B18"/>
    <w:rsid w:val="003C4E09"/>
    <w:rsid w:val="003C51BD"/>
    <w:rsid w:val="003C5539"/>
    <w:rsid w:val="003C5D9B"/>
    <w:rsid w:val="003C662E"/>
    <w:rsid w:val="003C66BE"/>
    <w:rsid w:val="003C6732"/>
    <w:rsid w:val="003C6A7A"/>
    <w:rsid w:val="003C6D19"/>
    <w:rsid w:val="003C7230"/>
    <w:rsid w:val="003C723F"/>
    <w:rsid w:val="003C7475"/>
    <w:rsid w:val="003C76BD"/>
    <w:rsid w:val="003C7819"/>
    <w:rsid w:val="003C7AA7"/>
    <w:rsid w:val="003C7C24"/>
    <w:rsid w:val="003C7DAC"/>
    <w:rsid w:val="003C7DDE"/>
    <w:rsid w:val="003D1566"/>
    <w:rsid w:val="003D1582"/>
    <w:rsid w:val="003D178C"/>
    <w:rsid w:val="003D19A9"/>
    <w:rsid w:val="003D1CE4"/>
    <w:rsid w:val="003D1CFD"/>
    <w:rsid w:val="003D2107"/>
    <w:rsid w:val="003D2AB8"/>
    <w:rsid w:val="003D2B23"/>
    <w:rsid w:val="003D2B49"/>
    <w:rsid w:val="003D2D42"/>
    <w:rsid w:val="003D32A5"/>
    <w:rsid w:val="003D3348"/>
    <w:rsid w:val="003D34A0"/>
    <w:rsid w:val="003D34BF"/>
    <w:rsid w:val="003D3A2A"/>
    <w:rsid w:val="003D3C7B"/>
    <w:rsid w:val="003D3DEE"/>
    <w:rsid w:val="003D3E76"/>
    <w:rsid w:val="003D4451"/>
    <w:rsid w:val="003D4539"/>
    <w:rsid w:val="003D4AF5"/>
    <w:rsid w:val="003D4B7D"/>
    <w:rsid w:val="003D4FC5"/>
    <w:rsid w:val="003D5368"/>
    <w:rsid w:val="003D5968"/>
    <w:rsid w:val="003D59A7"/>
    <w:rsid w:val="003D609B"/>
    <w:rsid w:val="003D60C7"/>
    <w:rsid w:val="003D60E2"/>
    <w:rsid w:val="003D6381"/>
    <w:rsid w:val="003D6395"/>
    <w:rsid w:val="003D693C"/>
    <w:rsid w:val="003D7199"/>
    <w:rsid w:val="003D7AB2"/>
    <w:rsid w:val="003E0004"/>
    <w:rsid w:val="003E001D"/>
    <w:rsid w:val="003E0287"/>
    <w:rsid w:val="003E04BA"/>
    <w:rsid w:val="003E0550"/>
    <w:rsid w:val="003E0768"/>
    <w:rsid w:val="003E082F"/>
    <w:rsid w:val="003E08AB"/>
    <w:rsid w:val="003E0B65"/>
    <w:rsid w:val="003E0E4F"/>
    <w:rsid w:val="003E0F20"/>
    <w:rsid w:val="003E1055"/>
    <w:rsid w:val="003E10A2"/>
    <w:rsid w:val="003E1136"/>
    <w:rsid w:val="003E1CB1"/>
    <w:rsid w:val="003E1E79"/>
    <w:rsid w:val="003E204E"/>
    <w:rsid w:val="003E2184"/>
    <w:rsid w:val="003E2383"/>
    <w:rsid w:val="003E2D1D"/>
    <w:rsid w:val="003E2E90"/>
    <w:rsid w:val="003E31A2"/>
    <w:rsid w:val="003E32AB"/>
    <w:rsid w:val="003E42F4"/>
    <w:rsid w:val="003E4407"/>
    <w:rsid w:val="003E45D8"/>
    <w:rsid w:val="003E4822"/>
    <w:rsid w:val="003E48D2"/>
    <w:rsid w:val="003E4C31"/>
    <w:rsid w:val="003E50D0"/>
    <w:rsid w:val="003E548C"/>
    <w:rsid w:val="003E5749"/>
    <w:rsid w:val="003E5B8B"/>
    <w:rsid w:val="003E5E54"/>
    <w:rsid w:val="003E5EB1"/>
    <w:rsid w:val="003E6129"/>
    <w:rsid w:val="003E6515"/>
    <w:rsid w:val="003E659A"/>
    <w:rsid w:val="003E659B"/>
    <w:rsid w:val="003E669A"/>
    <w:rsid w:val="003E6B53"/>
    <w:rsid w:val="003E6EAA"/>
    <w:rsid w:val="003E70A7"/>
    <w:rsid w:val="003E7181"/>
    <w:rsid w:val="003E7521"/>
    <w:rsid w:val="003E75D7"/>
    <w:rsid w:val="003E7BD6"/>
    <w:rsid w:val="003E7D5D"/>
    <w:rsid w:val="003E7F25"/>
    <w:rsid w:val="003F0272"/>
    <w:rsid w:val="003F071D"/>
    <w:rsid w:val="003F0734"/>
    <w:rsid w:val="003F076B"/>
    <w:rsid w:val="003F0D87"/>
    <w:rsid w:val="003F146D"/>
    <w:rsid w:val="003F1678"/>
    <w:rsid w:val="003F18D4"/>
    <w:rsid w:val="003F1A7F"/>
    <w:rsid w:val="003F203B"/>
    <w:rsid w:val="003F21A3"/>
    <w:rsid w:val="003F2284"/>
    <w:rsid w:val="003F2604"/>
    <w:rsid w:val="003F2621"/>
    <w:rsid w:val="003F2A17"/>
    <w:rsid w:val="003F2F62"/>
    <w:rsid w:val="003F3925"/>
    <w:rsid w:val="003F3B1D"/>
    <w:rsid w:val="003F3DDE"/>
    <w:rsid w:val="003F3E0A"/>
    <w:rsid w:val="003F4301"/>
    <w:rsid w:val="003F4568"/>
    <w:rsid w:val="003F4680"/>
    <w:rsid w:val="003F46F7"/>
    <w:rsid w:val="003F472F"/>
    <w:rsid w:val="003F4C3B"/>
    <w:rsid w:val="003F5160"/>
    <w:rsid w:val="003F52CF"/>
    <w:rsid w:val="003F546B"/>
    <w:rsid w:val="003F5BBA"/>
    <w:rsid w:val="003F5EA8"/>
    <w:rsid w:val="003F5F47"/>
    <w:rsid w:val="003F68B6"/>
    <w:rsid w:val="003F6B9E"/>
    <w:rsid w:val="003F6F0F"/>
    <w:rsid w:val="003F71C2"/>
    <w:rsid w:val="003F72A2"/>
    <w:rsid w:val="003F7302"/>
    <w:rsid w:val="003F735A"/>
    <w:rsid w:val="003F7635"/>
    <w:rsid w:val="003F79FC"/>
    <w:rsid w:val="003F7B07"/>
    <w:rsid w:val="003F7C96"/>
    <w:rsid w:val="003F7EA1"/>
    <w:rsid w:val="003F7F8F"/>
    <w:rsid w:val="00400668"/>
    <w:rsid w:val="00400832"/>
    <w:rsid w:val="00400BBD"/>
    <w:rsid w:val="00400DE3"/>
    <w:rsid w:val="00400F6A"/>
    <w:rsid w:val="00401011"/>
    <w:rsid w:val="0040108F"/>
    <w:rsid w:val="0040109F"/>
    <w:rsid w:val="00401104"/>
    <w:rsid w:val="00401668"/>
    <w:rsid w:val="0040172D"/>
    <w:rsid w:val="00401AB8"/>
    <w:rsid w:val="00401AC3"/>
    <w:rsid w:val="00401FE0"/>
    <w:rsid w:val="004024C1"/>
    <w:rsid w:val="004027B7"/>
    <w:rsid w:val="004027FF"/>
    <w:rsid w:val="0040283A"/>
    <w:rsid w:val="00402CF7"/>
    <w:rsid w:val="00402CF9"/>
    <w:rsid w:val="004030DC"/>
    <w:rsid w:val="004033C2"/>
    <w:rsid w:val="00403B39"/>
    <w:rsid w:val="00403B41"/>
    <w:rsid w:val="00403B78"/>
    <w:rsid w:val="00403D48"/>
    <w:rsid w:val="004040E4"/>
    <w:rsid w:val="00404A44"/>
    <w:rsid w:val="004056F3"/>
    <w:rsid w:val="004058D2"/>
    <w:rsid w:val="004059D3"/>
    <w:rsid w:val="00405A9E"/>
    <w:rsid w:val="00405CBC"/>
    <w:rsid w:val="00405D37"/>
    <w:rsid w:val="00405DFA"/>
    <w:rsid w:val="00406029"/>
    <w:rsid w:val="004060CA"/>
    <w:rsid w:val="004060F3"/>
    <w:rsid w:val="0040643E"/>
    <w:rsid w:val="00406476"/>
    <w:rsid w:val="004067AE"/>
    <w:rsid w:val="00406F6D"/>
    <w:rsid w:val="00407A4C"/>
    <w:rsid w:val="0041099A"/>
    <w:rsid w:val="00410E77"/>
    <w:rsid w:val="00411002"/>
    <w:rsid w:val="004111D1"/>
    <w:rsid w:val="0041128C"/>
    <w:rsid w:val="00411373"/>
    <w:rsid w:val="0041155C"/>
    <w:rsid w:val="00411647"/>
    <w:rsid w:val="0041193D"/>
    <w:rsid w:val="004119E4"/>
    <w:rsid w:val="00411AB8"/>
    <w:rsid w:val="00411C85"/>
    <w:rsid w:val="00411F5A"/>
    <w:rsid w:val="004123C1"/>
    <w:rsid w:val="0041255A"/>
    <w:rsid w:val="00413144"/>
    <w:rsid w:val="00413218"/>
    <w:rsid w:val="004135FC"/>
    <w:rsid w:val="004139E2"/>
    <w:rsid w:val="00413C80"/>
    <w:rsid w:val="00414927"/>
    <w:rsid w:val="00414AED"/>
    <w:rsid w:val="00414B1C"/>
    <w:rsid w:val="00414FF1"/>
    <w:rsid w:val="004150F6"/>
    <w:rsid w:val="004155F1"/>
    <w:rsid w:val="004158ED"/>
    <w:rsid w:val="00415A4E"/>
    <w:rsid w:val="00415ACA"/>
    <w:rsid w:val="00415B22"/>
    <w:rsid w:val="00415C82"/>
    <w:rsid w:val="00416291"/>
    <w:rsid w:val="004163FC"/>
    <w:rsid w:val="004165E3"/>
    <w:rsid w:val="00416D86"/>
    <w:rsid w:val="00416E5C"/>
    <w:rsid w:val="00416EE2"/>
    <w:rsid w:val="004171DA"/>
    <w:rsid w:val="00417C3A"/>
    <w:rsid w:val="00417E58"/>
    <w:rsid w:val="00417EB2"/>
    <w:rsid w:val="00417F0F"/>
    <w:rsid w:val="0042044E"/>
    <w:rsid w:val="004205B8"/>
    <w:rsid w:val="00420669"/>
    <w:rsid w:val="00420741"/>
    <w:rsid w:val="00420D14"/>
    <w:rsid w:val="00420DB7"/>
    <w:rsid w:val="00420E6D"/>
    <w:rsid w:val="00421143"/>
    <w:rsid w:val="004214AE"/>
    <w:rsid w:val="00421B5D"/>
    <w:rsid w:val="004221F1"/>
    <w:rsid w:val="004222D3"/>
    <w:rsid w:val="00422392"/>
    <w:rsid w:val="0042247E"/>
    <w:rsid w:val="0042257C"/>
    <w:rsid w:val="004225D7"/>
    <w:rsid w:val="00422764"/>
    <w:rsid w:val="00422900"/>
    <w:rsid w:val="00422AF1"/>
    <w:rsid w:val="00422B0F"/>
    <w:rsid w:val="004234ED"/>
    <w:rsid w:val="00423597"/>
    <w:rsid w:val="004236C1"/>
    <w:rsid w:val="004236C4"/>
    <w:rsid w:val="00423724"/>
    <w:rsid w:val="00423DCA"/>
    <w:rsid w:val="00424456"/>
    <w:rsid w:val="004244F2"/>
    <w:rsid w:val="004245E5"/>
    <w:rsid w:val="00424AAD"/>
    <w:rsid w:val="00424B7F"/>
    <w:rsid w:val="00424B91"/>
    <w:rsid w:val="00424EA0"/>
    <w:rsid w:val="00424F1F"/>
    <w:rsid w:val="00424F23"/>
    <w:rsid w:val="004252EB"/>
    <w:rsid w:val="004252FE"/>
    <w:rsid w:val="00425B02"/>
    <w:rsid w:val="00425CC8"/>
    <w:rsid w:val="00425D24"/>
    <w:rsid w:val="00425F64"/>
    <w:rsid w:val="004260A2"/>
    <w:rsid w:val="0042615C"/>
    <w:rsid w:val="00426B23"/>
    <w:rsid w:val="00426DD0"/>
    <w:rsid w:val="00426FC8"/>
    <w:rsid w:val="00427430"/>
    <w:rsid w:val="00427DDD"/>
    <w:rsid w:val="0043038A"/>
    <w:rsid w:val="00430563"/>
    <w:rsid w:val="004305BE"/>
    <w:rsid w:val="004305D5"/>
    <w:rsid w:val="004306A5"/>
    <w:rsid w:val="0043083F"/>
    <w:rsid w:val="00430975"/>
    <w:rsid w:val="00430B2B"/>
    <w:rsid w:val="00430FC9"/>
    <w:rsid w:val="00431008"/>
    <w:rsid w:val="00431731"/>
    <w:rsid w:val="00431CA6"/>
    <w:rsid w:val="00431EB0"/>
    <w:rsid w:val="004321A1"/>
    <w:rsid w:val="00432545"/>
    <w:rsid w:val="00432ADB"/>
    <w:rsid w:val="00432BE9"/>
    <w:rsid w:val="00432C8D"/>
    <w:rsid w:val="00432DF3"/>
    <w:rsid w:val="00432E57"/>
    <w:rsid w:val="00432E5C"/>
    <w:rsid w:val="00432E6F"/>
    <w:rsid w:val="00432FDA"/>
    <w:rsid w:val="00433698"/>
    <w:rsid w:val="0043379E"/>
    <w:rsid w:val="00433C1D"/>
    <w:rsid w:val="00433E07"/>
    <w:rsid w:val="00434005"/>
    <w:rsid w:val="00434048"/>
    <w:rsid w:val="004341AC"/>
    <w:rsid w:val="004341E1"/>
    <w:rsid w:val="00434288"/>
    <w:rsid w:val="0043429B"/>
    <w:rsid w:val="0043453F"/>
    <w:rsid w:val="00434D99"/>
    <w:rsid w:val="0043502A"/>
    <w:rsid w:val="00435A92"/>
    <w:rsid w:val="00435B44"/>
    <w:rsid w:val="00435D5A"/>
    <w:rsid w:val="00435E0B"/>
    <w:rsid w:val="00436013"/>
    <w:rsid w:val="00436048"/>
    <w:rsid w:val="0043641B"/>
    <w:rsid w:val="00436784"/>
    <w:rsid w:val="004367E9"/>
    <w:rsid w:val="00436DCA"/>
    <w:rsid w:val="00437209"/>
    <w:rsid w:val="0043728E"/>
    <w:rsid w:val="00437446"/>
    <w:rsid w:val="00437CFD"/>
    <w:rsid w:val="004408CE"/>
    <w:rsid w:val="00440ADF"/>
    <w:rsid w:val="0044156D"/>
    <w:rsid w:val="0044180D"/>
    <w:rsid w:val="00441B6A"/>
    <w:rsid w:val="00441F5C"/>
    <w:rsid w:val="00442091"/>
    <w:rsid w:val="004423BD"/>
    <w:rsid w:val="004426F6"/>
    <w:rsid w:val="0044286F"/>
    <w:rsid w:val="00442F50"/>
    <w:rsid w:val="004431BF"/>
    <w:rsid w:val="004431F3"/>
    <w:rsid w:val="0044328D"/>
    <w:rsid w:val="004434C6"/>
    <w:rsid w:val="004435D9"/>
    <w:rsid w:val="00443900"/>
    <w:rsid w:val="00443AD7"/>
    <w:rsid w:val="00443C49"/>
    <w:rsid w:val="00443DD7"/>
    <w:rsid w:val="00443E1B"/>
    <w:rsid w:val="00443E37"/>
    <w:rsid w:val="00444101"/>
    <w:rsid w:val="004442BE"/>
    <w:rsid w:val="00444682"/>
    <w:rsid w:val="00444A74"/>
    <w:rsid w:val="00444E30"/>
    <w:rsid w:val="00444F90"/>
    <w:rsid w:val="004454BF"/>
    <w:rsid w:val="004456CC"/>
    <w:rsid w:val="00445875"/>
    <w:rsid w:val="00445963"/>
    <w:rsid w:val="0044601B"/>
    <w:rsid w:val="0044643F"/>
    <w:rsid w:val="0044653C"/>
    <w:rsid w:val="00446AA7"/>
    <w:rsid w:val="00447058"/>
    <w:rsid w:val="0044714F"/>
    <w:rsid w:val="004472DA"/>
    <w:rsid w:val="00447389"/>
    <w:rsid w:val="00447A3C"/>
    <w:rsid w:val="00447AA6"/>
    <w:rsid w:val="00447E1F"/>
    <w:rsid w:val="00447F31"/>
    <w:rsid w:val="00450118"/>
    <w:rsid w:val="004501A9"/>
    <w:rsid w:val="0045035B"/>
    <w:rsid w:val="0045045F"/>
    <w:rsid w:val="00450674"/>
    <w:rsid w:val="0045082C"/>
    <w:rsid w:val="00450964"/>
    <w:rsid w:val="00450DF2"/>
    <w:rsid w:val="00450E63"/>
    <w:rsid w:val="00450F65"/>
    <w:rsid w:val="004512F0"/>
    <w:rsid w:val="004519E1"/>
    <w:rsid w:val="0045257A"/>
    <w:rsid w:val="00452B1E"/>
    <w:rsid w:val="0045305A"/>
    <w:rsid w:val="0045322C"/>
    <w:rsid w:val="004536A8"/>
    <w:rsid w:val="0045378D"/>
    <w:rsid w:val="00453A7A"/>
    <w:rsid w:val="00453B37"/>
    <w:rsid w:val="00453BC3"/>
    <w:rsid w:val="00453CAA"/>
    <w:rsid w:val="00454206"/>
    <w:rsid w:val="00454356"/>
    <w:rsid w:val="004545CA"/>
    <w:rsid w:val="0045474D"/>
    <w:rsid w:val="00454992"/>
    <w:rsid w:val="00454C3C"/>
    <w:rsid w:val="00454DD4"/>
    <w:rsid w:val="00454E27"/>
    <w:rsid w:val="00454F8E"/>
    <w:rsid w:val="004550BE"/>
    <w:rsid w:val="0045511C"/>
    <w:rsid w:val="0045524E"/>
    <w:rsid w:val="0045552F"/>
    <w:rsid w:val="00455717"/>
    <w:rsid w:val="00455C65"/>
    <w:rsid w:val="00456017"/>
    <w:rsid w:val="00456032"/>
    <w:rsid w:val="0045648A"/>
    <w:rsid w:val="00456626"/>
    <w:rsid w:val="004569AD"/>
    <w:rsid w:val="00456C94"/>
    <w:rsid w:val="004572DF"/>
    <w:rsid w:val="00457321"/>
    <w:rsid w:val="004573BC"/>
    <w:rsid w:val="0045757D"/>
    <w:rsid w:val="0045760B"/>
    <w:rsid w:val="0045762B"/>
    <w:rsid w:val="00457E04"/>
    <w:rsid w:val="00460019"/>
    <w:rsid w:val="00460178"/>
    <w:rsid w:val="0046023F"/>
    <w:rsid w:val="00460240"/>
    <w:rsid w:val="0046078B"/>
    <w:rsid w:val="00460A54"/>
    <w:rsid w:val="00460B39"/>
    <w:rsid w:val="004610B4"/>
    <w:rsid w:val="00461274"/>
    <w:rsid w:val="0046131C"/>
    <w:rsid w:val="0046180F"/>
    <w:rsid w:val="00461D34"/>
    <w:rsid w:val="00461ED7"/>
    <w:rsid w:val="00462F19"/>
    <w:rsid w:val="00462F22"/>
    <w:rsid w:val="0046303A"/>
    <w:rsid w:val="0046344C"/>
    <w:rsid w:val="00463C3C"/>
    <w:rsid w:val="00463CA8"/>
    <w:rsid w:val="00463ED3"/>
    <w:rsid w:val="00464246"/>
    <w:rsid w:val="004644DC"/>
    <w:rsid w:val="0046475C"/>
    <w:rsid w:val="00464A9F"/>
    <w:rsid w:val="00464B51"/>
    <w:rsid w:val="004650F2"/>
    <w:rsid w:val="00465184"/>
    <w:rsid w:val="004651A5"/>
    <w:rsid w:val="0046526A"/>
    <w:rsid w:val="00465418"/>
    <w:rsid w:val="0046547E"/>
    <w:rsid w:val="004654D2"/>
    <w:rsid w:val="004658FF"/>
    <w:rsid w:val="00465C71"/>
    <w:rsid w:val="004660DA"/>
    <w:rsid w:val="0046669C"/>
    <w:rsid w:val="00466C55"/>
    <w:rsid w:val="004670D7"/>
    <w:rsid w:val="00467424"/>
    <w:rsid w:val="00467532"/>
    <w:rsid w:val="00467626"/>
    <w:rsid w:val="004679F1"/>
    <w:rsid w:val="00467A05"/>
    <w:rsid w:val="00467C59"/>
    <w:rsid w:val="00470599"/>
    <w:rsid w:val="004707BC"/>
    <w:rsid w:val="00470F3C"/>
    <w:rsid w:val="004712DE"/>
    <w:rsid w:val="004712F8"/>
    <w:rsid w:val="00471606"/>
    <w:rsid w:val="00471745"/>
    <w:rsid w:val="00471CBF"/>
    <w:rsid w:val="00471EC9"/>
    <w:rsid w:val="00471F17"/>
    <w:rsid w:val="0047265F"/>
    <w:rsid w:val="00472A68"/>
    <w:rsid w:val="00473047"/>
    <w:rsid w:val="004732EA"/>
    <w:rsid w:val="0047347B"/>
    <w:rsid w:val="004737CD"/>
    <w:rsid w:val="004739CB"/>
    <w:rsid w:val="00474030"/>
    <w:rsid w:val="00474064"/>
    <w:rsid w:val="0047429C"/>
    <w:rsid w:val="00474315"/>
    <w:rsid w:val="00474438"/>
    <w:rsid w:val="00474CA7"/>
    <w:rsid w:val="00474F2E"/>
    <w:rsid w:val="00475089"/>
    <w:rsid w:val="004751AF"/>
    <w:rsid w:val="00475655"/>
    <w:rsid w:val="00475F81"/>
    <w:rsid w:val="00476060"/>
    <w:rsid w:val="004760D7"/>
    <w:rsid w:val="00476198"/>
    <w:rsid w:val="0047668C"/>
    <w:rsid w:val="004767C9"/>
    <w:rsid w:val="004771DB"/>
    <w:rsid w:val="004772B9"/>
    <w:rsid w:val="00477C15"/>
    <w:rsid w:val="00477D91"/>
    <w:rsid w:val="0048021F"/>
    <w:rsid w:val="0048035A"/>
    <w:rsid w:val="004804C7"/>
    <w:rsid w:val="00480DC0"/>
    <w:rsid w:val="00480E6C"/>
    <w:rsid w:val="004812E9"/>
    <w:rsid w:val="00481301"/>
    <w:rsid w:val="004813F6"/>
    <w:rsid w:val="0048180F"/>
    <w:rsid w:val="00481855"/>
    <w:rsid w:val="00481AD7"/>
    <w:rsid w:val="00481C5E"/>
    <w:rsid w:val="00481EBE"/>
    <w:rsid w:val="00481EE6"/>
    <w:rsid w:val="004820A7"/>
    <w:rsid w:val="004821A1"/>
    <w:rsid w:val="004821A8"/>
    <w:rsid w:val="00482F9F"/>
    <w:rsid w:val="00483404"/>
    <w:rsid w:val="0048355D"/>
    <w:rsid w:val="004835D3"/>
    <w:rsid w:val="0048368B"/>
    <w:rsid w:val="00483A11"/>
    <w:rsid w:val="00483BC0"/>
    <w:rsid w:val="00483FAE"/>
    <w:rsid w:val="0048421D"/>
    <w:rsid w:val="0048425B"/>
    <w:rsid w:val="00484516"/>
    <w:rsid w:val="004845BC"/>
    <w:rsid w:val="00484899"/>
    <w:rsid w:val="004853F0"/>
    <w:rsid w:val="00485992"/>
    <w:rsid w:val="00485B69"/>
    <w:rsid w:val="00485C1A"/>
    <w:rsid w:val="00486639"/>
    <w:rsid w:val="00486763"/>
    <w:rsid w:val="004867F4"/>
    <w:rsid w:val="00486C92"/>
    <w:rsid w:val="00486E91"/>
    <w:rsid w:val="0048709C"/>
    <w:rsid w:val="0048784F"/>
    <w:rsid w:val="00487985"/>
    <w:rsid w:val="004879D7"/>
    <w:rsid w:val="00487B16"/>
    <w:rsid w:val="00487C6A"/>
    <w:rsid w:val="00487C7E"/>
    <w:rsid w:val="00487E99"/>
    <w:rsid w:val="0049075E"/>
    <w:rsid w:val="00490DFA"/>
    <w:rsid w:val="0049124B"/>
    <w:rsid w:val="00491379"/>
    <w:rsid w:val="00491406"/>
    <w:rsid w:val="0049153A"/>
    <w:rsid w:val="00491780"/>
    <w:rsid w:val="004917D3"/>
    <w:rsid w:val="004918CD"/>
    <w:rsid w:val="0049190C"/>
    <w:rsid w:val="00491B08"/>
    <w:rsid w:val="00491D32"/>
    <w:rsid w:val="004922A1"/>
    <w:rsid w:val="004923DD"/>
    <w:rsid w:val="004923FA"/>
    <w:rsid w:val="004924FF"/>
    <w:rsid w:val="00492616"/>
    <w:rsid w:val="004929F7"/>
    <w:rsid w:val="00492B69"/>
    <w:rsid w:val="0049312F"/>
    <w:rsid w:val="00493587"/>
    <w:rsid w:val="004935A7"/>
    <w:rsid w:val="00493B80"/>
    <w:rsid w:val="00493E73"/>
    <w:rsid w:val="00493F40"/>
    <w:rsid w:val="0049402E"/>
    <w:rsid w:val="00494204"/>
    <w:rsid w:val="0049440D"/>
    <w:rsid w:val="0049464A"/>
    <w:rsid w:val="00494E46"/>
    <w:rsid w:val="00495362"/>
    <w:rsid w:val="004953F6"/>
    <w:rsid w:val="0049559F"/>
    <w:rsid w:val="004956E9"/>
    <w:rsid w:val="00495B44"/>
    <w:rsid w:val="004960C4"/>
    <w:rsid w:val="004962D7"/>
    <w:rsid w:val="00496516"/>
    <w:rsid w:val="00496563"/>
    <w:rsid w:val="004967B4"/>
    <w:rsid w:val="0049683A"/>
    <w:rsid w:val="00496AC4"/>
    <w:rsid w:val="00496E0B"/>
    <w:rsid w:val="00496E55"/>
    <w:rsid w:val="00496E9E"/>
    <w:rsid w:val="00497103"/>
    <w:rsid w:val="004974D9"/>
    <w:rsid w:val="00497A74"/>
    <w:rsid w:val="00497B0D"/>
    <w:rsid w:val="00497BC8"/>
    <w:rsid w:val="00497F9F"/>
    <w:rsid w:val="004A0103"/>
    <w:rsid w:val="004A0950"/>
    <w:rsid w:val="004A0AE9"/>
    <w:rsid w:val="004A0E7A"/>
    <w:rsid w:val="004A11EC"/>
    <w:rsid w:val="004A12BE"/>
    <w:rsid w:val="004A14B6"/>
    <w:rsid w:val="004A150B"/>
    <w:rsid w:val="004A156F"/>
    <w:rsid w:val="004A1B3B"/>
    <w:rsid w:val="004A2190"/>
    <w:rsid w:val="004A29B7"/>
    <w:rsid w:val="004A2C76"/>
    <w:rsid w:val="004A305B"/>
    <w:rsid w:val="004A3E7E"/>
    <w:rsid w:val="004A3E8E"/>
    <w:rsid w:val="004A4082"/>
    <w:rsid w:val="004A4104"/>
    <w:rsid w:val="004A466E"/>
    <w:rsid w:val="004A4814"/>
    <w:rsid w:val="004A48DD"/>
    <w:rsid w:val="004A4A19"/>
    <w:rsid w:val="004A4D1D"/>
    <w:rsid w:val="004A5632"/>
    <w:rsid w:val="004A5894"/>
    <w:rsid w:val="004A58BB"/>
    <w:rsid w:val="004A5EB6"/>
    <w:rsid w:val="004A62B2"/>
    <w:rsid w:val="004A645D"/>
    <w:rsid w:val="004A6685"/>
    <w:rsid w:val="004A6A36"/>
    <w:rsid w:val="004A72EF"/>
    <w:rsid w:val="004A7C85"/>
    <w:rsid w:val="004A7CEA"/>
    <w:rsid w:val="004A7E19"/>
    <w:rsid w:val="004A7E2D"/>
    <w:rsid w:val="004B009C"/>
    <w:rsid w:val="004B00BD"/>
    <w:rsid w:val="004B03F0"/>
    <w:rsid w:val="004B0477"/>
    <w:rsid w:val="004B0D63"/>
    <w:rsid w:val="004B1391"/>
    <w:rsid w:val="004B15BE"/>
    <w:rsid w:val="004B16EA"/>
    <w:rsid w:val="004B1EA0"/>
    <w:rsid w:val="004B2396"/>
    <w:rsid w:val="004B2A07"/>
    <w:rsid w:val="004B2D61"/>
    <w:rsid w:val="004B3166"/>
    <w:rsid w:val="004B398E"/>
    <w:rsid w:val="004B3D1C"/>
    <w:rsid w:val="004B434B"/>
    <w:rsid w:val="004B4766"/>
    <w:rsid w:val="004B4B9C"/>
    <w:rsid w:val="004B4BF9"/>
    <w:rsid w:val="004B4D5D"/>
    <w:rsid w:val="004B4F41"/>
    <w:rsid w:val="004B5442"/>
    <w:rsid w:val="004B5822"/>
    <w:rsid w:val="004B5AEB"/>
    <w:rsid w:val="004B5B87"/>
    <w:rsid w:val="004B60DA"/>
    <w:rsid w:val="004B641E"/>
    <w:rsid w:val="004B667D"/>
    <w:rsid w:val="004B66BC"/>
    <w:rsid w:val="004B69F8"/>
    <w:rsid w:val="004B71CB"/>
    <w:rsid w:val="004B732D"/>
    <w:rsid w:val="004B74CE"/>
    <w:rsid w:val="004B7524"/>
    <w:rsid w:val="004B7724"/>
    <w:rsid w:val="004B77BB"/>
    <w:rsid w:val="004C033C"/>
    <w:rsid w:val="004C03A5"/>
    <w:rsid w:val="004C0703"/>
    <w:rsid w:val="004C0833"/>
    <w:rsid w:val="004C0CE3"/>
    <w:rsid w:val="004C0DA3"/>
    <w:rsid w:val="004C0F82"/>
    <w:rsid w:val="004C1138"/>
    <w:rsid w:val="004C12A7"/>
    <w:rsid w:val="004C136D"/>
    <w:rsid w:val="004C158C"/>
    <w:rsid w:val="004C1B55"/>
    <w:rsid w:val="004C1D08"/>
    <w:rsid w:val="004C1D41"/>
    <w:rsid w:val="004C1FCC"/>
    <w:rsid w:val="004C28A8"/>
    <w:rsid w:val="004C2B36"/>
    <w:rsid w:val="004C2B99"/>
    <w:rsid w:val="004C3773"/>
    <w:rsid w:val="004C3B0C"/>
    <w:rsid w:val="004C3F5B"/>
    <w:rsid w:val="004C4139"/>
    <w:rsid w:val="004C47E8"/>
    <w:rsid w:val="004C4A2C"/>
    <w:rsid w:val="004C4B68"/>
    <w:rsid w:val="004C4D6D"/>
    <w:rsid w:val="004C4F60"/>
    <w:rsid w:val="004C5072"/>
    <w:rsid w:val="004C5233"/>
    <w:rsid w:val="004C5631"/>
    <w:rsid w:val="004C57B5"/>
    <w:rsid w:val="004C58B6"/>
    <w:rsid w:val="004C5E6F"/>
    <w:rsid w:val="004C6065"/>
    <w:rsid w:val="004C636D"/>
    <w:rsid w:val="004C6549"/>
    <w:rsid w:val="004C6693"/>
    <w:rsid w:val="004C66B7"/>
    <w:rsid w:val="004C68CF"/>
    <w:rsid w:val="004C6937"/>
    <w:rsid w:val="004C6DFF"/>
    <w:rsid w:val="004C6E70"/>
    <w:rsid w:val="004C712E"/>
    <w:rsid w:val="004C71AA"/>
    <w:rsid w:val="004C73F5"/>
    <w:rsid w:val="004C7604"/>
    <w:rsid w:val="004C7B2F"/>
    <w:rsid w:val="004C7E5C"/>
    <w:rsid w:val="004C7F20"/>
    <w:rsid w:val="004D016A"/>
    <w:rsid w:val="004D06D2"/>
    <w:rsid w:val="004D0C8C"/>
    <w:rsid w:val="004D0D18"/>
    <w:rsid w:val="004D0E03"/>
    <w:rsid w:val="004D0FFA"/>
    <w:rsid w:val="004D1147"/>
    <w:rsid w:val="004D11F2"/>
    <w:rsid w:val="004D17D0"/>
    <w:rsid w:val="004D1A65"/>
    <w:rsid w:val="004D1C02"/>
    <w:rsid w:val="004D1C49"/>
    <w:rsid w:val="004D1E1C"/>
    <w:rsid w:val="004D1F75"/>
    <w:rsid w:val="004D238B"/>
    <w:rsid w:val="004D23DB"/>
    <w:rsid w:val="004D23F4"/>
    <w:rsid w:val="004D2550"/>
    <w:rsid w:val="004D286E"/>
    <w:rsid w:val="004D2876"/>
    <w:rsid w:val="004D2C8F"/>
    <w:rsid w:val="004D2CCE"/>
    <w:rsid w:val="004D2DA9"/>
    <w:rsid w:val="004D2EDD"/>
    <w:rsid w:val="004D301D"/>
    <w:rsid w:val="004D30E5"/>
    <w:rsid w:val="004D3160"/>
    <w:rsid w:val="004D32E3"/>
    <w:rsid w:val="004D3827"/>
    <w:rsid w:val="004D39FC"/>
    <w:rsid w:val="004D3A58"/>
    <w:rsid w:val="004D3A8D"/>
    <w:rsid w:val="004D3FF2"/>
    <w:rsid w:val="004D4A27"/>
    <w:rsid w:val="004D4CD7"/>
    <w:rsid w:val="004D4E36"/>
    <w:rsid w:val="004D4FFC"/>
    <w:rsid w:val="004D509F"/>
    <w:rsid w:val="004D51F7"/>
    <w:rsid w:val="004D551C"/>
    <w:rsid w:val="004D5646"/>
    <w:rsid w:val="004D56CE"/>
    <w:rsid w:val="004D56DC"/>
    <w:rsid w:val="004D57A8"/>
    <w:rsid w:val="004D58E4"/>
    <w:rsid w:val="004D5924"/>
    <w:rsid w:val="004D64F0"/>
    <w:rsid w:val="004D680F"/>
    <w:rsid w:val="004D69E5"/>
    <w:rsid w:val="004D6A99"/>
    <w:rsid w:val="004D6EC8"/>
    <w:rsid w:val="004D7203"/>
    <w:rsid w:val="004D79F8"/>
    <w:rsid w:val="004D7CDE"/>
    <w:rsid w:val="004E001C"/>
    <w:rsid w:val="004E007F"/>
    <w:rsid w:val="004E0090"/>
    <w:rsid w:val="004E09AD"/>
    <w:rsid w:val="004E0B77"/>
    <w:rsid w:val="004E0BFB"/>
    <w:rsid w:val="004E1002"/>
    <w:rsid w:val="004E1B43"/>
    <w:rsid w:val="004E1C24"/>
    <w:rsid w:val="004E27CA"/>
    <w:rsid w:val="004E27DD"/>
    <w:rsid w:val="004E2A1C"/>
    <w:rsid w:val="004E2A2F"/>
    <w:rsid w:val="004E2D94"/>
    <w:rsid w:val="004E3127"/>
    <w:rsid w:val="004E3905"/>
    <w:rsid w:val="004E399E"/>
    <w:rsid w:val="004E39BB"/>
    <w:rsid w:val="004E3CF6"/>
    <w:rsid w:val="004E3EB6"/>
    <w:rsid w:val="004E4062"/>
    <w:rsid w:val="004E4555"/>
    <w:rsid w:val="004E4599"/>
    <w:rsid w:val="004E4A03"/>
    <w:rsid w:val="004E4BCE"/>
    <w:rsid w:val="004E4CA0"/>
    <w:rsid w:val="004E4D3E"/>
    <w:rsid w:val="004E4DA4"/>
    <w:rsid w:val="004E517B"/>
    <w:rsid w:val="004E531B"/>
    <w:rsid w:val="004E533C"/>
    <w:rsid w:val="004E5693"/>
    <w:rsid w:val="004E56A4"/>
    <w:rsid w:val="004E5B5E"/>
    <w:rsid w:val="004E5B7A"/>
    <w:rsid w:val="004E6039"/>
    <w:rsid w:val="004E62C3"/>
    <w:rsid w:val="004E63AD"/>
    <w:rsid w:val="004E6518"/>
    <w:rsid w:val="004E6943"/>
    <w:rsid w:val="004E69D6"/>
    <w:rsid w:val="004E7190"/>
    <w:rsid w:val="004E7200"/>
    <w:rsid w:val="004E741B"/>
    <w:rsid w:val="004E76A2"/>
    <w:rsid w:val="004E7807"/>
    <w:rsid w:val="004E795F"/>
    <w:rsid w:val="004E796D"/>
    <w:rsid w:val="004E7A90"/>
    <w:rsid w:val="004E7B7F"/>
    <w:rsid w:val="004F03C5"/>
    <w:rsid w:val="004F0AF9"/>
    <w:rsid w:val="004F0B94"/>
    <w:rsid w:val="004F0DBC"/>
    <w:rsid w:val="004F1144"/>
    <w:rsid w:val="004F12C0"/>
    <w:rsid w:val="004F13BD"/>
    <w:rsid w:val="004F16EA"/>
    <w:rsid w:val="004F1997"/>
    <w:rsid w:val="004F1CE0"/>
    <w:rsid w:val="004F1DCF"/>
    <w:rsid w:val="004F1F25"/>
    <w:rsid w:val="004F21AE"/>
    <w:rsid w:val="004F251D"/>
    <w:rsid w:val="004F25E9"/>
    <w:rsid w:val="004F26F0"/>
    <w:rsid w:val="004F271D"/>
    <w:rsid w:val="004F2C6F"/>
    <w:rsid w:val="004F31A2"/>
    <w:rsid w:val="004F3DB0"/>
    <w:rsid w:val="004F3EA8"/>
    <w:rsid w:val="004F4060"/>
    <w:rsid w:val="004F43AF"/>
    <w:rsid w:val="004F461B"/>
    <w:rsid w:val="004F470A"/>
    <w:rsid w:val="004F472F"/>
    <w:rsid w:val="004F4B39"/>
    <w:rsid w:val="004F50C7"/>
    <w:rsid w:val="004F52BA"/>
    <w:rsid w:val="004F54E7"/>
    <w:rsid w:val="004F595E"/>
    <w:rsid w:val="004F5DB4"/>
    <w:rsid w:val="004F5F3F"/>
    <w:rsid w:val="004F636D"/>
    <w:rsid w:val="004F6475"/>
    <w:rsid w:val="004F681A"/>
    <w:rsid w:val="004F6986"/>
    <w:rsid w:val="004F6ADD"/>
    <w:rsid w:val="004F72D1"/>
    <w:rsid w:val="004F7554"/>
    <w:rsid w:val="004F786D"/>
    <w:rsid w:val="004F795D"/>
    <w:rsid w:val="004F7C41"/>
    <w:rsid w:val="004F7D09"/>
    <w:rsid w:val="004F7E81"/>
    <w:rsid w:val="004F7F66"/>
    <w:rsid w:val="004F7F78"/>
    <w:rsid w:val="00500182"/>
    <w:rsid w:val="005001DD"/>
    <w:rsid w:val="005003C8"/>
    <w:rsid w:val="005006DC"/>
    <w:rsid w:val="00500B91"/>
    <w:rsid w:val="00500C14"/>
    <w:rsid w:val="00500EDB"/>
    <w:rsid w:val="0050183E"/>
    <w:rsid w:val="0050192D"/>
    <w:rsid w:val="00501989"/>
    <w:rsid w:val="00501B77"/>
    <w:rsid w:val="00501D1B"/>
    <w:rsid w:val="005028A1"/>
    <w:rsid w:val="005029EB"/>
    <w:rsid w:val="00502C4F"/>
    <w:rsid w:val="005031D4"/>
    <w:rsid w:val="00503451"/>
    <w:rsid w:val="0050345E"/>
    <w:rsid w:val="00503469"/>
    <w:rsid w:val="005034DB"/>
    <w:rsid w:val="00503B26"/>
    <w:rsid w:val="00504698"/>
    <w:rsid w:val="00504AE7"/>
    <w:rsid w:val="00504CFE"/>
    <w:rsid w:val="00504D04"/>
    <w:rsid w:val="00504DB4"/>
    <w:rsid w:val="00504E49"/>
    <w:rsid w:val="00505597"/>
    <w:rsid w:val="0050597F"/>
    <w:rsid w:val="00505D59"/>
    <w:rsid w:val="00505E60"/>
    <w:rsid w:val="00505F6B"/>
    <w:rsid w:val="005062A4"/>
    <w:rsid w:val="005067B4"/>
    <w:rsid w:val="00506AF8"/>
    <w:rsid w:val="00506C49"/>
    <w:rsid w:val="00506E66"/>
    <w:rsid w:val="00507044"/>
    <w:rsid w:val="005073CD"/>
    <w:rsid w:val="005074F5"/>
    <w:rsid w:val="005075A9"/>
    <w:rsid w:val="00507865"/>
    <w:rsid w:val="00507BAF"/>
    <w:rsid w:val="005103C9"/>
    <w:rsid w:val="00510554"/>
    <w:rsid w:val="00510872"/>
    <w:rsid w:val="00510C9B"/>
    <w:rsid w:val="00510F5C"/>
    <w:rsid w:val="00511DCB"/>
    <w:rsid w:val="00511EF1"/>
    <w:rsid w:val="005122ED"/>
    <w:rsid w:val="0051245A"/>
    <w:rsid w:val="005127C1"/>
    <w:rsid w:val="0051296A"/>
    <w:rsid w:val="00512C45"/>
    <w:rsid w:val="00512E98"/>
    <w:rsid w:val="00512F51"/>
    <w:rsid w:val="0051316E"/>
    <w:rsid w:val="0051318E"/>
    <w:rsid w:val="005131AA"/>
    <w:rsid w:val="00513290"/>
    <w:rsid w:val="00513600"/>
    <w:rsid w:val="0051365F"/>
    <w:rsid w:val="005136BB"/>
    <w:rsid w:val="00513D46"/>
    <w:rsid w:val="005140A9"/>
    <w:rsid w:val="00514634"/>
    <w:rsid w:val="00514742"/>
    <w:rsid w:val="00514979"/>
    <w:rsid w:val="00514C6F"/>
    <w:rsid w:val="005155F0"/>
    <w:rsid w:val="00515600"/>
    <w:rsid w:val="00515997"/>
    <w:rsid w:val="00515A72"/>
    <w:rsid w:val="00515B7D"/>
    <w:rsid w:val="00515CDC"/>
    <w:rsid w:val="00516155"/>
    <w:rsid w:val="00516370"/>
    <w:rsid w:val="00516456"/>
    <w:rsid w:val="00516640"/>
    <w:rsid w:val="005169D5"/>
    <w:rsid w:val="00517049"/>
    <w:rsid w:val="0051783E"/>
    <w:rsid w:val="00517956"/>
    <w:rsid w:val="005200D4"/>
    <w:rsid w:val="0052019A"/>
    <w:rsid w:val="00520775"/>
    <w:rsid w:val="005209B4"/>
    <w:rsid w:val="00520AD1"/>
    <w:rsid w:val="00520EB2"/>
    <w:rsid w:val="00520F0F"/>
    <w:rsid w:val="005210FF"/>
    <w:rsid w:val="005218C8"/>
    <w:rsid w:val="0052192E"/>
    <w:rsid w:val="00521CD7"/>
    <w:rsid w:val="00521D48"/>
    <w:rsid w:val="005221FB"/>
    <w:rsid w:val="005222D7"/>
    <w:rsid w:val="00522CBB"/>
    <w:rsid w:val="00522E4D"/>
    <w:rsid w:val="00522E9B"/>
    <w:rsid w:val="00523111"/>
    <w:rsid w:val="0052326D"/>
    <w:rsid w:val="00523D2C"/>
    <w:rsid w:val="00523E66"/>
    <w:rsid w:val="00524119"/>
    <w:rsid w:val="00524D54"/>
    <w:rsid w:val="00524DD2"/>
    <w:rsid w:val="00524E0C"/>
    <w:rsid w:val="00524F60"/>
    <w:rsid w:val="00525622"/>
    <w:rsid w:val="0052584E"/>
    <w:rsid w:val="00525887"/>
    <w:rsid w:val="005258E0"/>
    <w:rsid w:val="005261E1"/>
    <w:rsid w:val="005262A6"/>
    <w:rsid w:val="00526548"/>
    <w:rsid w:val="0052708F"/>
    <w:rsid w:val="005271D6"/>
    <w:rsid w:val="00527319"/>
    <w:rsid w:val="0052737F"/>
    <w:rsid w:val="00527605"/>
    <w:rsid w:val="00527715"/>
    <w:rsid w:val="005279DE"/>
    <w:rsid w:val="00527A02"/>
    <w:rsid w:val="00527C40"/>
    <w:rsid w:val="00527DDB"/>
    <w:rsid w:val="00527F13"/>
    <w:rsid w:val="00527F91"/>
    <w:rsid w:val="00530005"/>
    <w:rsid w:val="00530290"/>
    <w:rsid w:val="00530311"/>
    <w:rsid w:val="005304E6"/>
    <w:rsid w:val="00530945"/>
    <w:rsid w:val="00530B86"/>
    <w:rsid w:val="00530BC6"/>
    <w:rsid w:val="00530C12"/>
    <w:rsid w:val="00530CEB"/>
    <w:rsid w:val="005314E7"/>
    <w:rsid w:val="00531802"/>
    <w:rsid w:val="00531943"/>
    <w:rsid w:val="0053199A"/>
    <w:rsid w:val="00531E5F"/>
    <w:rsid w:val="00531EE2"/>
    <w:rsid w:val="00532132"/>
    <w:rsid w:val="0053242F"/>
    <w:rsid w:val="005324D8"/>
    <w:rsid w:val="0053255C"/>
    <w:rsid w:val="00532AF9"/>
    <w:rsid w:val="00532CF1"/>
    <w:rsid w:val="00532DD1"/>
    <w:rsid w:val="0053304F"/>
    <w:rsid w:val="00533151"/>
    <w:rsid w:val="005332BC"/>
    <w:rsid w:val="0053362E"/>
    <w:rsid w:val="00534890"/>
    <w:rsid w:val="005349DB"/>
    <w:rsid w:val="00534ADE"/>
    <w:rsid w:val="00534EA5"/>
    <w:rsid w:val="00534F27"/>
    <w:rsid w:val="00535044"/>
    <w:rsid w:val="005352C1"/>
    <w:rsid w:val="005356BB"/>
    <w:rsid w:val="00535CFC"/>
    <w:rsid w:val="00536220"/>
    <w:rsid w:val="0053650D"/>
    <w:rsid w:val="00536586"/>
    <w:rsid w:val="00536791"/>
    <w:rsid w:val="00536973"/>
    <w:rsid w:val="00536996"/>
    <w:rsid w:val="00536B53"/>
    <w:rsid w:val="00536C9C"/>
    <w:rsid w:val="00536DAE"/>
    <w:rsid w:val="00536E4B"/>
    <w:rsid w:val="00537027"/>
    <w:rsid w:val="00537098"/>
    <w:rsid w:val="00537470"/>
    <w:rsid w:val="0053763A"/>
    <w:rsid w:val="005377E8"/>
    <w:rsid w:val="0053798C"/>
    <w:rsid w:val="00537B4D"/>
    <w:rsid w:val="00537D37"/>
    <w:rsid w:val="00537F80"/>
    <w:rsid w:val="00540275"/>
    <w:rsid w:val="005402AB"/>
    <w:rsid w:val="00540C4A"/>
    <w:rsid w:val="0054118E"/>
    <w:rsid w:val="005415CB"/>
    <w:rsid w:val="00541693"/>
    <w:rsid w:val="00541761"/>
    <w:rsid w:val="0054198C"/>
    <w:rsid w:val="00541C7C"/>
    <w:rsid w:val="0054206E"/>
    <w:rsid w:val="00542084"/>
    <w:rsid w:val="0054249E"/>
    <w:rsid w:val="005428ED"/>
    <w:rsid w:val="00542C32"/>
    <w:rsid w:val="00542F7C"/>
    <w:rsid w:val="00543091"/>
    <w:rsid w:val="0054326F"/>
    <w:rsid w:val="00543486"/>
    <w:rsid w:val="005436AE"/>
    <w:rsid w:val="0054398B"/>
    <w:rsid w:val="005439AE"/>
    <w:rsid w:val="00543C75"/>
    <w:rsid w:val="00543FB2"/>
    <w:rsid w:val="00544309"/>
    <w:rsid w:val="0054433B"/>
    <w:rsid w:val="00544424"/>
    <w:rsid w:val="00544A1F"/>
    <w:rsid w:val="00544A6B"/>
    <w:rsid w:val="00544AAD"/>
    <w:rsid w:val="00544BC4"/>
    <w:rsid w:val="00544C59"/>
    <w:rsid w:val="00545073"/>
    <w:rsid w:val="005450B5"/>
    <w:rsid w:val="005453AB"/>
    <w:rsid w:val="005456E6"/>
    <w:rsid w:val="0054578D"/>
    <w:rsid w:val="00545820"/>
    <w:rsid w:val="0054588F"/>
    <w:rsid w:val="00545F5A"/>
    <w:rsid w:val="00546456"/>
    <w:rsid w:val="00546CA7"/>
    <w:rsid w:val="00546EE5"/>
    <w:rsid w:val="00546FB6"/>
    <w:rsid w:val="00547091"/>
    <w:rsid w:val="00547116"/>
    <w:rsid w:val="0054744F"/>
    <w:rsid w:val="005475AE"/>
    <w:rsid w:val="00547682"/>
    <w:rsid w:val="005477F4"/>
    <w:rsid w:val="00547AF5"/>
    <w:rsid w:val="00547FAB"/>
    <w:rsid w:val="00547FF7"/>
    <w:rsid w:val="005500E1"/>
    <w:rsid w:val="005505EB"/>
    <w:rsid w:val="00550882"/>
    <w:rsid w:val="005508C6"/>
    <w:rsid w:val="00550A96"/>
    <w:rsid w:val="005514C2"/>
    <w:rsid w:val="0055164C"/>
    <w:rsid w:val="00551B88"/>
    <w:rsid w:val="00551C2A"/>
    <w:rsid w:val="00551D57"/>
    <w:rsid w:val="00551E62"/>
    <w:rsid w:val="00551FAB"/>
    <w:rsid w:val="005520C6"/>
    <w:rsid w:val="005521E1"/>
    <w:rsid w:val="0055242D"/>
    <w:rsid w:val="0055251C"/>
    <w:rsid w:val="00552825"/>
    <w:rsid w:val="00552A7F"/>
    <w:rsid w:val="00552CC7"/>
    <w:rsid w:val="00552DDA"/>
    <w:rsid w:val="0055310B"/>
    <w:rsid w:val="005533BE"/>
    <w:rsid w:val="0055340B"/>
    <w:rsid w:val="0055356E"/>
    <w:rsid w:val="0055393F"/>
    <w:rsid w:val="00553D76"/>
    <w:rsid w:val="00554163"/>
    <w:rsid w:val="005541B6"/>
    <w:rsid w:val="00554584"/>
    <w:rsid w:val="005545FE"/>
    <w:rsid w:val="0055476B"/>
    <w:rsid w:val="005549E3"/>
    <w:rsid w:val="00554A14"/>
    <w:rsid w:val="00554B64"/>
    <w:rsid w:val="0055531E"/>
    <w:rsid w:val="0055539E"/>
    <w:rsid w:val="0055539F"/>
    <w:rsid w:val="005553AC"/>
    <w:rsid w:val="00555491"/>
    <w:rsid w:val="00555635"/>
    <w:rsid w:val="0055571F"/>
    <w:rsid w:val="005559F0"/>
    <w:rsid w:val="00555EB4"/>
    <w:rsid w:val="00556238"/>
    <w:rsid w:val="00556371"/>
    <w:rsid w:val="005564A1"/>
    <w:rsid w:val="00556CDD"/>
    <w:rsid w:val="00556E17"/>
    <w:rsid w:val="00556F41"/>
    <w:rsid w:val="005570BA"/>
    <w:rsid w:val="00557A35"/>
    <w:rsid w:val="00560568"/>
    <w:rsid w:val="00560B34"/>
    <w:rsid w:val="00560FE5"/>
    <w:rsid w:val="005611C1"/>
    <w:rsid w:val="005611EB"/>
    <w:rsid w:val="00561384"/>
    <w:rsid w:val="005615AC"/>
    <w:rsid w:val="00561903"/>
    <w:rsid w:val="00561CC8"/>
    <w:rsid w:val="00561F2F"/>
    <w:rsid w:val="00562424"/>
    <w:rsid w:val="00562433"/>
    <w:rsid w:val="005624D1"/>
    <w:rsid w:val="00562677"/>
    <w:rsid w:val="005628E5"/>
    <w:rsid w:val="00562A2F"/>
    <w:rsid w:val="00562D21"/>
    <w:rsid w:val="00562DC1"/>
    <w:rsid w:val="0056300E"/>
    <w:rsid w:val="005630FD"/>
    <w:rsid w:val="0056313E"/>
    <w:rsid w:val="0056333F"/>
    <w:rsid w:val="0056366B"/>
    <w:rsid w:val="005637AE"/>
    <w:rsid w:val="00563B3F"/>
    <w:rsid w:val="00563CB5"/>
    <w:rsid w:val="00564127"/>
    <w:rsid w:val="0056420D"/>
    <w:rsid w:val="00564389"/>
    <w:rsid w:val="005643B3"/>
    <w:rsid w:val="00564A59"/>
    <w:rsid w:val="00564CF4"/>
    <w:rsid w:val="00564EB2"/>
    <w:rsid w:val="00564EFC"/>
    <w:rsid w:val="005650E0"/>
    <w:rsid w:val="00565276"/>
    <w:rsid w:val="0056545B"/>
    <w:rsid w:val="0056551D"/>
    <w:rsid w:val="0056552D"/>
    <w:rsid w:val="00565889"/>
    <w:rsid w:val="00566136"/>
    <w:rsid w:val="0056680D"/>
    <w:rsid w:val="0056692A"/>
    <w:rsid w:val="00566EEE"/>
    <w:rsid w:val="0056703D"/>
    <w:rsid w:val="0056753B"/>
    <w:rsid w:val="005675CF"/>
    <w:rsid w:val="00567872"/>
    <w:rsid w:val="00567EBE"/>
    <w:rsid w:val="0057007D"/>
    <w:rsid w:val="005703E8"/>
    <w:rsid w:val="00570BDE"/>
    <w:rsid w:val="0057118C"/>
    <w:rsid w:val="0057121C"/>
    <w:rsid w:val="005713B4"/>
    <w:rsid w:val="00571666"/>
    <w:rsid w:val="0057206B"/>
    <w:rsid w:val="005722F1"/>
    <w:rsid w:val="0057250A"/>
    <w:rsid w:val="00572537"/>
    <w:rsid w:val="00572B7E"/>
    <w:rsid w:val="00572F98"/>
    <w:rsid w:val="0057332C"/>
    <w:rsid w:val="00573444"/>
    <w:rsid w:val="005735AD"/>
    <w:rsid w:val="00573736"/>
    <w:rsid w:val="0057380D"/>
    <w:rsid w:val="0057390B"/>
    <w:rsid w:val="00573B42"/>
    <w:rsid w:val="00573F85"/>
    <w:rsid w:val="00574021"/>
    <w:rsid w:val="00574558"/>
    <w:rsid w:val="005749B1"/>
    <w:rsid w:val="005749FA"/>
    <w:rsid w:val="00574F03"/>
    <w:rsid w:val="00574F0D"/>
    <w:rsid w:val="00575336"/>
    <w:rsid w:val="005753D9"/>
    <w:rsid w:val="0057542C"/>
    <w:rsid w:val="0057584F"/>
    <w:rsid w:val="005759C4"/>
    <w:rsid w:val="00575CAF"/>
    <w:rsid w:val="00576347"/>
    <w:rsid w:val="005768A1"/>
    <w:rsid w:val="00576D2C"/>
    <w:rsid w:val="00576E92"/>
    <w:rsid w:val="00577517"/>
    <w:rsid w:val="00577629"/>
    <w:rsid w:val="00577A54"/>
    <w:rsid w:val="00577B82"/>
    <w:rsid w:val="00577CB1"/>
    <w:rsid w:val="00577E33"/>
    <w:rsid w:val="00577F0E"/>
    <w:rsid w:val="0058007E"/>
    <w:rsid w:val="00580373"/>
    <w:rsid w:val="00580964"/>
    <w:rsid w:val="00580E6C"/>
    <w:rsid w:val="00580F8B"/>
    <w:rsid w:val="00580FAE"/>
    <w:rsid w:val="00580FF4"/>
    <w:rsid w:val="00581353"/>
    <w:rsid w:val="00581429"/>
    <w:rsid w:val="00581B13"/>
    <w:rsid w:val="00581BAA"/>
    <w:rsid w:val="00581F0A"/>
    <w:rsid w:val="0058202F"/>
    <w:rsid w:val="005824D9"/>
    <w:rsid w:val="00582583"/>
    <w:rsid w:val="005828DF"/>
    <w:rsid w:val="00582AA5"/>
    <w:rsid w:val="00582AE3"/>
    <w:rsid w:val="00582CA1"/>
    <w:rsid w:val="00583042"/>
    <w:rsid w:val="005830CF"/>
    <w:rsid w:val="00583365"/>
    <w:rsid w:val="005833F8"/>
    <w:rsid w:val="00583474"/>
    <w:rsid w:val="0058358B"/>
    <w:rsid w:val="00583866"/>
    <w:rsid w:val="00583A1F"/>
    <w:rsid w:val="00583E30"/>
    <w:rsid w:val="00584288"/>
    <w:rsid w:val="005842CB"/>
    <w:rsid w:val="005842CE"/>
    <w:rsid w:val="00584394"/>
    <w:rsid w:val="00584762"/>
    <w:rsid w:val="005848C7"/>
    <w:rsid w:val="00584DEF"/>
    <w:rsid w:val="005850B7"/>
    <w:rsid w:val="00585173"/>
    <w:rsid w:val="00585277"/>
    <w:rsid w:val="0058536E"/>
    <w:rsid w:val="0058554C"/>
    <w:rsid w:val="005855B8"/>
    <w:rsid w:val="00585629"/>
    <w:rsid w:val="0058569B"/>
    <w:rsid w:val="0058571C"/>
    <w:rsid w:val="00585885"/>
    <w:rsid w:val="005858BC"/>
    <w:rsid w:val="005859C0"/>
    <w:rsid w:val="00585AAF"/>
    <w:rsid w:val="0058606B"/>
    <w:rsid w:val="005865DB"/>
    <w:rsid w:val="005868FB"/>
    <w:rsid w:val="005869D2"/>
    <w:rsid w:val="00586A4F"/>
    <w:rsid w:val="00586B28"/>
    <w:rsid w:val="00586D79"/>
    <w:rsid w:val="00586DD0"/>
    <w:rsid w:val="00586E17"/>
    <w:rsid w:val="00586E9A"/>
    <w:rsid w:val="00586FEA"/>
    <w:rsid w:val="00587088"/>
    <w:rsid w:val="0058709E"/>
    <w:rsid w:val="005879ED"/>
    <w:rsid w:val="00587A88"/>
    <w:rsid w:val="00587E69"/>
    <w:rsid w:val="0059031A"/>
    <w:rsid w:val="00590460"/>
    <w:rsid w:val="00590534"/>
    <w:rsid w:val="00590680"/>
    <w:rsid w:val="005906D7"/>
    <w:rsid w:val="0059086D"/>
    <w:rsid w:val="005908A7"/>
    <w:rsid w:val="005909E2"/>
    <w:rsid w:val="00590D1D"/>
    <w:rsid w:val="005914C3"/>
    <w:rsid w:val="00591571"/>
    <w:rsid w:val="005916BD"/>
    <w:rsid w:val="005917F9"/>
    <w:rsid w:val="0059185F"/>
    <w:rsid w:val="0059194D"/>
    <w:rsid w:val="00591BD9"/>
    <w:rsid w:val="005928BC"/>
    <w:rsid w:val="00592D5E"/>
    <w:rsid w:val="00592E5F"/>
    <w:rsid w:val="0059318B"/>
    <w:rsid w:val="00593890"/>
    <w:rsid w:val="00593900"/>
    <w:rsid w:val="00593B35"/>
    <w:rsid w:val="00593B80"/>
    <w:rsid w:val="00593F69"/>
    <w:rsid w:val="00594197"/>
    <w:rsid w:val="00594309"/>
    <w:rsid w:val="00594551"/>
    <w:rsid w:val="005945D5"/>
    <w:rsid w:val="00594AD4"/>
    <w:rsid w:val="00594DEF"/>
    <w:rsid w:val="0059500C"/>
    <w:rsid w:val="00595067"/>
    <w:rsid w:val="005950B1"/>
    <w:rsid w:val="00595340"/>
    <w:rsid w:val="00595359"/>
    <w:rsid w:val="005953D3"/>
    <w:rsid w:val="005955E2"/>
    <w:rsid w:val="005955E3"/>
    <w:rsid w:val="005955FA"/>
    <w:rsid w:val="005959CE"/>
    <w:rsid w:val="005959E5"/>
    <w:rsid w:val="00595C57"/>
    <w:rsid w:val="00596007"/>
    <w:rsid w:val="005961F1"/>
    <w:rsid w:val="005962FF"/>
    <w:rsid w:val="005964BA"/>
    <w:rsid w:val="0059683A"/>
    <w:rsid w:val="00596B47"/>
    <w:rsid w:val="005970CE"/>
    <w:rsid w:val="0059715B"/>
    <w:rsid w:val="00597485"/>
    <w:rsid w:val="005979C4"/>
    <w:rsid w:val="00597A9A"/>
    <w:rsid w:val="00597C0C"/>
    <w:rsid w:val="005A01DE"/>
    <w:rsid w:val="005A03E7"/>
    <w:rsid w:val="005A0912"/>
    <w:rsid w:val="005A0979"/>
    <w:rsid w:val="005A0A79"/>
    <w:rsid w:val="005A0A8D"/>
    <w:rsid w:val="005A0CC8"/>
    <w:rsid w:val="005A0DC3"/>
    <w:rsid w:val="005A0FEB"/>
    <w:rsid w:val="005A115A"/>
    <w:rsid w:val="005A12FE"/>
    <w:rsid w:val="005A1472"/>
    <w:rsid w:val="005A155C"/>
    <w:rsid w:val="005A1693"/>
    <w:rsid w:val="005A1849"/>
    <w:rsid w:val="005A19B6"/>
    <w:rsid w:val="005A1BFA"/>
    <w:rsid w:val="005A27A9"/>
    <w:rsid w:val="005A2A9E"/>
    <w:rsid w:val="005A31B7"/>
    <w:rsid w:val="005A350F"/>
    <w:rsid w:val="005A38E6"/>
    <w:rsid w:val="005A3D6E"/>
    <w:rsid w:val="005A3F19"/>
    <w:rsid w:val="005A3F8F"/>
    <w:rsid w:val="005A49F2"/>
    <w:rsid w:val="005A4C52"/>
    <w:rsid w:val="005A5164"/>
    <w:rsid w:val="005A53A6"/>
    <w:rsid w:val="005A57C5"/>
    <w:rsid w:val="005A57FC"/>
    <w:rsid w:val="005A5958"/>
    <w:rsid w:val="005A59BE"/>
    <w:rsid w:val="005A5B6B"/>
    <w:rsid w:val="005A5B73"/>
    <w:rsid w:val="005A5D4C"/>
    <w:rsid w:val="005A5E01"/>
    <w:rsid w:val="005A6448"/>
    <w:rsid w:val="005A67ED"/>
    <w:rsid w:val="005A69F9"/>
    <w:rsid w:val="005A6DE8"/>
    <w:rsid w:val="005A71D9"/>
    <w:rsid w:val="005A7292"/>
    <w:rsid w:val="005B0231"/>
    <w:rsid w:val="005B027E"/>
    <w:rsid w:val="005B03EC"/>
    <w:rsid w:val="005B0A59"/>
    <w:rsid w:val="005B0B97"/>
    <w:rsid w:val="005B107B"/>
    <w:rsid w:val="005B1684"/>
    <w:rsid w:val="005B1733"/>
    <w:rsid w:val="005B1ADC"/>
    <w:rsid w:val="005B1D9A"/>
    <w:rsid w:val="005B1FEB"/>
    <w:rsid w:val="005B2469"/>
    <w:rsid w:val="005B2532"/>
    <w:rsid w:val="005B256C"/>
    <w:rsid w:val="005B297C"/>
    <w:rsid w:val="005B2A89"/>
    <w:rsid w:val="005B2CF8"/>
    <w:rsid w:val="005B3194"/>
    <w:rsid w:val="005B322E"/>
    <w:rsid w:val="005B3493"/>
    <w:rsid w:val="005B3911"/>
    <w:rsid w:val="005B3A48"/>
    <w:rsid w:val="005B3F4D"/>
    <w:rsid w:val="005B4A49"/>
    <w:rsid w:val="005B4F25"/>
    <w:rsid w:val="005B5694"/>
    <w:rsid w:val="005B5926"/>
    <w:rsid w:val="005B5B6B"/>
    <w:rsid w:val="005B5CE4"/>
    <w:rsid w:val="005B5FD8"/>
    <w:rsid w:val="005B60B9"/>
    <w:rsid w:val="005B610E"/>
    <w:rsid w:val="005B6287"/>
    <w:rsid w:val="005B641A"/>
    <w:rsid w:val="005B686A"/>
    <w:rsid w:val="005B686F"/>
    <w:rsid w:val="005B694F"/>
    <w:rsid w:val="005B6BD4"/>
    <w:rsid w:val="005B77DC"/>
    <w:rsid w:val="005B78DB"/>
    <w:rsid w:val="005B7B75"/>
    <w:rsid w:val="005C02CA"/>
    <w:rsid w:val="005C08A8"/>
    <w:rsid w:val="005C1053"/>
    <w:rsid w:val="005C1264"/>
    <w:rsid w:val="005C12F7"/>
    <w:rsid w:val="005C1B20"/>
    <w:rsid w:val="005C1CE4"/>
    <w:rsid w:val="005C208A"/>
    <w:rsid w:val="005C258E"/>
    <w:rsid w:val="005C2711"/>
    <w:rsid w:val="005C296C"/>
    <w:rsid w:val="005C2D0F"/>
    <w:rsid w:val="005C3542"/>
    <w:rsid w:val="005C35A7"/>
    <w:rsid w:val="005C361F"/>
    <w:rsid w:val="005C3843"/>
    <w:rsid w:val="005C3A26"/>
    <w:rsid w:val="005C41DC"/>
    <w:rsid w:val="005C42AB"/>
    <w:rsid w:val="005C490C"/>
    <w:rsid w:val="005C493B"/>
    <w:rsid w:val="005C4E1F"/>
    <w:rsid w:val="005C5089"/>
    <w:rsid w:val="005C521E"/>
    <w:rsid w:val="005C53DE"/>
    <w:rsid w:val="005C559A"/>
    <w:rsid w:val="005C5931"/>
    <w:rsid w:val="005C5A6C"/>
    <w:rsid w:val="005C5AC0"/>
    <w:rsid w:val="005C5B5F"/>
    <w:rsid w:val="005C60B3"/>
    <w:rsid w:val="005C6185"/>
    <w:rsid w:val="005C64A1"/>
    <w:rsid w:val="005C64A4"/>
    <w:rsid w:val="005C6865"/>
    <w:rsid w:val="005C687D"/>
    <w:rsid w:val="005C6920"/>
    <w:rsid w:val="005C6A5D"/>
    <w:rsid w:val="005C6D8D"/>
    <w:rsid w:val="005C748E"/>
    <w:rsid w:val="005C789D"/>
    <w:rsid w:val="005C7BE1"/>
    <w:rsid w:val="005D00C2"/>
    <w:rsid w:val="005D01E1"/>
    <w:rsid w:val="005D01F3"/>
    <w:rsid w:val="005D0203"/>
    <w:rsid w:val="005D0383"/>
    <w:rsid w:val="005D07E2"/>
    <w:rsid w:val="005D09E5"/>
    <w:rsid w:val="005D0FB0"/>
    <w:rsid w:val="005D1056"/>
    <w:rsid w:val="005D1564"/>
    <w:rsid w:val="005D16BB"/>
    <w:rsid w:val="005D1A74"/>
    <w:rsid w:val="005D1D6F"/>
    <w:rsid w:val="005D2080"/>
    <w:rsid w:val="005D20EC"/>
    <w:rsid w:val="005D2274"/>
    <w:rsid w:val="005D239E"/>
    <w:rsid w:val="005D2B1E"/>
    <w:rsid w:val="005D2EAE"/>
    <w:rsid w:val="005D2EE2"/>
    <w:rsid w:val="005D3671"/>
    <w:rsid w:val="005D372E"/>
    <w:rsid w:val="005D3910"/>
    <w:rsid w:val="005D39E0"/>
    <w:rsid w:val="005D3BCB"/>
    <w:rsid w:val="005D4364"/>
    <w:rsid w:val="005D4485"/>
    <w:rsid w:val="005D452E"/>
    <w:rsid w:val="005D4616"/>
    <w:rsid w:val="005D4A3C"/>
    <w:rsid w:val="005D4BC1"/>
    <w:rsid w:val="005D4CEE"/>
    <w:rsid w:val="005D4E6C"/>
    <w:rsid w:val="005D61A0"/>
    <w:rsid w:val="005D64CE"/>
    <w:rsid w:val="005D66A4"/>
    <w:rsid w:val="005D7842"/>
    <w:rsid w:val="005D7A56"/>
    <w:rsid w:val="005D7A7E"/>
    <w:rsid w:val="005D7C8C"/>
    <w:rsid w:val="005E02A1"/>
    <w:rsid w:val="005E0503"/>
    <w:rsid w:val="005E06AB"/>
    <w:rsid w:val="005E0721"/>
    <w:rsid w:val="005E0782"/>
    <w:rsid w:val="005E0923"/>
    <w:rsid w:val="005E09CB"/>
    <w:rsid w:val="005E0B5A"/>
    <w:rsid w:val="005E0D47"/>
    <w:rsid w:val="005E0DA6"/>
    <w:rsid w:val="005E0E0E"/>
    <w:rsid w:val="005E0F7E"/>
    <w:rsid w:val="005E1172"/>
    <w:rsid w:val="005E135B"/>
    <w:rsid w:val="005E1601"/>
    <w:rsid w:val="005E1C99"/>
    <w:rsid w:val="005E1EB3"/>
    <w:rsid w:val="005E1ECF"/>
    <w:rsid w:val="005E22AD"/>
    <w:rsid w:val="005E2916"/>
    <w:rsid w:val="005E2BF1"/>
    <w:rsid w:val="005E2C40"/>
    <w:rsid w:val="005E3224"/>
    <w:rsid w:val="005E3A13"/>
    <w:rsid w:val="005E3C84"/>
    <w:rsid w:val="005E3D31"/>
    <w:rsid w:val="005E3EB4"/>
    <w:rsid w:val="005E3F62"/>
    <w:rsid w:val="005E4DDA"/>
    <w:rsid w:val="005E5DC2"/>
    <w:rsid w:val="005E6970"/>
    <w:rsid w:val="005E69AC"/>
    <w:rsid w:val="005E6B1F"/>
    <w:rsid w:val="005E6B81"/>
    <w:rsid w:val="005E6CE0"/>
    <w:rsid w:val="005E6F3C"/>
    <w:rsid w:val="005E6FAF"/>
    <w:rsid w:val="005E726C"/>
    <w:rsid w:val="005E744D"/>
    <w:rsid w:val="005E78FC"/>
    <w:rsid w:val="005E79CC"/>
    <w:rsid w:val="005E7D9A"/>
    <w:rsid w:val="005F014E"/>
    <w:rsid w:val="005F02AD"/>
    <w:rsid w:val="005F063A"/>
    <w:rsid w:val="005F0659"/>
    <w:rsid w:val="005F11DC"/>
    <w:rsid w:val="005F1361"/>
    <w:rsid w:val="005F1383"/>
    <w:rsid w:val="005F144D"/>
    <w:rsid w:val="005F1516"/>
    <w:rsid w:val="005F1539"/>
    <w:rsid w:val="005F1710"/>
    <w:rsid w:val="005F1752"/>
    <w:rsid w:val="005F1886"/>
    <w:rsid w:val="005F2444"/>
    <w:rsid w:val="005F26B3"/>
    <w:rsid w:val="005F2920"/>
    <w:rsid w:val="005F2952"/>
    <w:rsid w:val="005F2ABF"/>
    <w:rsid w:val="005F2ADD"/>
    <w:rsid w:val="005F2AEF"/>
    <w:rsid w:val="005F2CC6"/>
    <w:rsid w:val="005F2E5C"/>
    <w:rsid w:val="005F2E9E"/>
    <w:rsid w:val="005F379B"/>
    <w:rsid w:val="005F3AF1"/>
    <w:rsid w:val="005F3DCC"/>
    <w:rsid w:val="005F48D6"/>
    <w:rsid w:val="005F496E"/>
    <w:rsid w:val="005F4B6E"/>
    <w:rsid w:val="005F4E32"/>
    <w:rsid w:val="005F5A41"/>
    <w:rsid w:val="005F6389"/>
    <w:rsid w:val="005F641E"/>
    <w:rsid w:val="005F64EE"/>
    <w:rsid w:val="005F65A1"/>
    <w:rsid w:val="005F6F4C"/>
    <w:rsid w:val="005F73E6"/>
    <w:rsid w:val="005F7459"/>
    <w:rsid w:val="005F75CC"/>
    <w:rsid w:val="005F7FCC"/>
    <w:rsid w:val="006001B0"/>
    <w:rsid w:val="00600212"/>
    <w:rsid w:val="006003EB"/>
    <w:rsid w:val="00600494"/>
    <w:rsid w:val="006009EA"/>
    <w:rsid w:val="00600A04"/>
    <w:rsid w:val="00600AEE"/>
    <w:rsid w:val="00600B0C"/>
    <w:rsid w:val="00601094"/>
    <w:rsid w:val="0060117E"/>
    <w:rsid w:val="006011E7"/>
    <w:rsid w:val="0060150C"/>
    <w:rsid w:val="006016BA"/>
    <w:rsid w:val="00601A5F"/>
    <w:rsid w:val="00601C50"/>
    <w:rsid w:val="00601CEA"/>
    <w:rsid w:val="00601D0B"/>
    <w:rsid w:val="00601DD4"/>
    <w:rsid w:val="00601ED1"/>
    <w:rsid w:val="006020A4"/>
    <w:rsid w:val="0060232F"/>
    <w:rsid w:val="00602934"/>
    <w:rsid w:val="006029CE"/>
    <w:rsid w:val="00602F38"/>
    <w:rsid w:val="00602FF3"/>
    <w:rsid w:val="006039FD"/>
    <w:rsid w:val="00603AB7"/>
    <w:rsid w:val="00604046"/>
    <w:rsid w:val="00604154"/>
    <w:rsid w:val="00604215"/>
    <w:rsid w:val="0060481E"/>
    <w:rsid w:val="00605A82"/>
    <w:rsid w:val="00605C05"/>
    <w:rsid w:val="00605E32"/>
    <w:rsid w:val="006060D8"/>
    <w:rsid w:val="00606313"/>
    <w:rsid w:val="00606B17"/>
    <w:rsid w:val="00606BCB"/>
    <w:rsid w:val="00606C83"/>
    <w:rsid w:val="00606D24"/>
    <w:rsid w:val="006070DE"/>
    <w:rsid w:val="006074C5"/>
    <w:rsid w:val="00607539"/>
    <w:rsid w:val="0060753C"/>
    <w:rsid w:val="00607974"/>
    <w:rsid w:val="006079EE"/>
    <w:rsid w:val="006101B9"/>
    <w:rsid w:val="006102C1"/>
    <w:rsid w:val="00610600"/>
    <w:rsid w:val="00610A2F"/>
    <w:rsid w:val="00610CF5"/>
    <w:rsid w:val="00610FAE"/>
    <w:rsid w:val="00611B0E"/>
    <w:rsid w:val="00611B8F"/>
    <w:rsid w:val="00611C64"/>
    <w:rsid w:val="00611E35"/>
    <w:rsid w:val="0061272C"/>
    <w:rsid w:val="0061289E"/>
    <w:rsid w:val="0061376C"/>
    <w:rsid w:val="00613AC3"/>
    <w:rsid w:val="00613EBD"/>
    <w:rsid w:val="00613EF8"/>
    <w:rsid w:val="00613F5D"/>
    <w:rsid w:val="006143F8"/>
    <w:rsid w:val="0061464F"/>
    <w:rsid w:val="00614CA9"/>
    <w:rsid w:val="00614FFD"/>
    <w:rsid w:val="006153AB"/>
    <w:rsid w:val="0061551E"/>
    <w:rsid w:val="006156CC"/>
    <w:rsid w:val="006159DE"/>
    <w:rsid w:val="006159E5"/>
    <w:rsid w:val="00615A68"/>
    <w:rsid w:val="00615B47"/>
    <w:rsid w:val="006162EE"/>
    <w:rsid w:val="0061647D"/>
    <w:rsid w:val="00616507"/>
    <w:rsid w:val="006165EE"/>
    <w:rsid w:val="006169E5"/>
    <w:rsid w:val="00616F4C"/>
    <w:rsid w:val="006170EC"/>
    <w:rsid w:val="00617243"/>
    <w:rsid w:val="006176E5"/>
    <w:rsid w:val="00617790"/>
    <w:rsid w:val="00617FF7"/>
    <w:rsid w:val="00620188"/>
    <w:rsid w:val="0062023D"/>
    <w:rsid w:val="00620732"/>
    <w:rsid w:val="00620A18"/>
    <w:rsid w:val="00620B7A"/>
    <w:rsid w:val="006212FB"/>
    <w:rsid w:val="00621349"/>
    <w:rsid w:val="00621361"/>
    <w:rsid w:val="0062174F"/>
    <w:rsid w:val="006217A8"/>
    <w:rsid w:val="006218BF"/>
    <w:rsid w:val="00621CEC"/>
    <w:rsid w:val="00621E99"/>
    <w:rsid w:val="00622198"/>
    <w:rsid w:val="006226D9"/>
    <w:rsid w:val="0062319B"/>
    <w:rsid w:val="006231EB"/>
    <w:rsid w:val="006235D3"/>
    <w:rsid w:val="006236A8"/>
    <w:rsid w:val="0062378A"/>
    <w:rsid w:val="0062390A"/>
    <w:rsid w:val="006239CE"/>
    <w:rsid w:val="00623B81"/>
    <w:rsid w:val="006240DA"/>
    <w:rsid w:val="006240EE"/>
    <w:rsid w:val="0062422A"/>
    <w:rsid w:val="00624439"/>
    <w:rsid w:val="00624453"/>
    <w:rsid w:val="006245AD"/>
    <w:rsid w:val="00624BCC"/>
    <w:rsid w:val="00624C47"/>
    <w:rsid w:val="00624ED3"/>
    <w:rsid w:val="00624FB5"/>
    <w:rsid w:val="006251F0"/>
    <w:rsid w:val="006252B2"/>
    <w:rsid w:val="006253B3"/>
    <w:rsid w:val="006258DA"/>
    <w:rsid w:val="00625CEA"/>
    <w:rsid w:val="006262CF"/>
    <w:rsid w:val="006262FF"/>
    <w:rsid w:val="006265B5"/>
    <w:rsid w:val="00626651"/>
    <w:rsid w:val="006266C7"/>
    <w:rsid w:val="00626CD3"/>
    <w:rsid w:val="00627169"/>
    <w:rsid w:val="0062725C"/>
    <w:rsid w:val="006274F0"/>
    <w:rsid w:val="00627603"/>
    <w:rsid w:val="00627B9F"/>
    <w:rsid w:val="00627DA7"/>
    <w:rsid w:val="00630273"/>
    <w:rsid w:val="00630B60"/>
    <w:rsid w:val="00630F2C"/>
    <w:rsid w:val="0063166C"/>
    <w:rsid w:val="0063210E"/>
    <w:rsid w:val="00632123"/>
    <w:rsid w:val="0063243A"/>
    <w:rsid w:val="0063264F"/>
    <w:rsid w:val="0063295C"/>
    <w:rsid w:val="00632AE0"/>
    <w:rsid w:val="00632CA9"/>
    <w:rsid w:val="00633378"/>
    <w:rsid w:val="006334CD"/>
    <w:rsid w:val="006338FC"/>
    <w:rsid w:val="00633AB6"/>
    <w:rsid w:val="00633D4F"/>
    <w:rsid w:val="00633D97"/>
    <w:rsid w:val="00633E59"/>
    <w:rsid w:val="00633EAC"/>
    <w:rsid w:val="00633FAA"/>
    <w:rsid w:val="006340AE"/>
    <w:rsid w:val="006342D5"/>
    <w:rsid w:val="00634821"/>
    <w:rsid w:val="00634969"/>
    <w:rsid w:val="00634B78"/>
    <w:rsid w:val="00634C0E"/>
    <w:rsid w:val="0063538C"/>
    <w:rsid w:val="0063579D"/>
    <w:rsid w:val="00635A09"/>
    <w:rsid w:val="00635C0C"/>
    <w:rsid w:val="00635C43"/>
    <w:rsid w:val="00635CF4"/>
    <w:rsid w:val="00635DE1"/>
    <w:rsid w:val="00635FE8"/>
    <w:rsid w:val="006367D5"/>
    <w:rsid w:val="00636820"/>
    <w:rsid w:val="00636893"/>
    <w:rsid w:val="00636CFD"/>
    <w:rsid w:val="00636D24"/>
    <w:rsid w:val="00636FA8"/>
    <w:rsid w:val="006374FF"/>
    <w:rsid w:val="0063758E"/>
    <w:rsid w:val="00637864"/>
    <w:rsid w:val="00637A74"/>
    <w:rsid w:val="00637B8E"/>
    <w:rsid w:val="00637C5E"/>
    <w:rsid w:val="00637D02"/>
    <w:rsid w:val="00637D5C"/>
    <w:rsid w:val="00640369"/>
    <w:rsid w:val="006405A2"/>
    <w:rsid w:val="00640B31"/>
    <w:rsid w:val="00640BBE"/>
    <w:rsid w:val="00640E1A"/>
    <w:rsid w:val="0064147C"/>
    <w:rsid w:val="006420B3"/>
    <w:rsid w:val="00642147"/>
    <w:rsid w:val="0064237D"/>
    <w:rsid w:val="00642843"/>
    <w:rsid w:val="00642E75"/>
    <w:rsid w:val="00642EE2"/>
    <w:rsid w:val="006431FF"/>
    <w:rsid w:val="0064337F"/>
    <w:rsid w:val="006435A8"/>
    <w:rsid w:val="006435FB"/>
    <w:rsid w:val="0064371D"/>
    <w:rsid w:val="0064392E"/>
    <w:rsid w:val="006442F3"/>
    <w:rsid w:val="0064433D"/>
    <w:rsid w:val="006445E3"/>
    <w:rsid w:val="00644720"/>
    <w:rsid w:val="006449BA"/>
    <w:rsid w:val="00644CCF"/>
    <w:rsid w:val="00644F37"/>
    <w:rsid w:val="0064510D"/>
    <w:rsid w:val="00645331"/>
    <w:rsid w:val="00645430"/>
    <w:rsid w:val="00645548"/>
    <w:rsid w:val="00645595"/>
    <w:rsid w:val="00645646"/>
    <w:rsid w:val="00645944"/>
    <w:rsid w:val="00645C6A"/>
    <w:rsid w:val="00645CF5"/>
    <w:rsid w:val="00645E7F"/>
    <w:rsid w:val="00645EC4"/>
    <w:rsid w:val="00645F06"/>
    <w:rsid w:val="006460AA"/>
    <w:rsid w:val="00646395"/>
    <w:rsid w:val="0064664C"/>
    <w:rsid w:val="00646937"/>
    <w:rsid w:val="00646C8B"/>
    <w:rsid w:val="00646D1F"/>
    <w:rsid w:val="00646D90"/>
    <w:rsid w:val="00646F96"/>
    <w:rsid w:val="00647087"/>
    <w:rsid w:val="00647239"/>
    <w:rsid w:val="00647504"/>
    <w:rsid w:val="0064781A"/>
    <w:rsid w:val="00647C1D"/>
    <w:rsid w:val="00647D48"/>
    <w:rsid w:val="00647D5B"/>
    <w:rsid w:val="00647F34"/>
    <w:rsid w:val="006504AB"/>
    <w:rsid w:val="00650736"/>
    <w:rsid w:val="00650746"/>
    <w:rsid w:val="00650792"/>
    <w:rsid w:val="00650C34"/>
    <w:rsid w:val="00650D72"/>
    <w:rsid w:val="00650EBD"/>
    <w:rsid w:val="00650F28"/>
    <w:rsid w:val="0065182C"/>
    <w:rsid w:val="00652135"/>
    <w:rsid w:val="0065225B"/>
    <w:rsid w:val="00652334"/>
    <w:rsid w:val="006525BB"/>
    <w:rsid w:val="00652973"/>
    <w:rsid w:val="006531C7"/>
    <w:rsid w:val="00653261"/>
    <w:rsid w:val="006535AA"/>
    <w:rsid w:val="0065369A"/>
    <w:rsid w:val="00653718"/>
    <w:rsid w:val="00653976"/>
    <w:rsid w:val="00654235"/>
    <w:rsid w:val="00654270"/>
    <w:rsid w:val="006544EF"/>
    <w:rsid w:val="00654784"/>
    <w:rsid w:val="00654C1D"/>
    <w:rsid w:val="00654D5A"/>
    <w:rsid w:val="00654DFA"/>
    <w:rsid w:val="00655020"/>
    <w:rsid w:val="00655262"/>
    <w:rsid w:val="00655623"/>
    <w:rsid w:val="0065570D"/>
    <w:rsid w:val="0065589A"/>
    <w:rsid w:val="00655A68"/>
    <w:rsid w:val="00655A69"/>
    <w:rsid w:val="00655AD6"/>
    <w:rsid w:val="00655DE1"/>
    <w:rsid w:val="00655F95"/>
    <w:rsid w:val="0065669D"/>
    <w:rsid w:val="006566C9"/>
    <w:rsid w:val="00656AF4"/>
    <w:rsid w:val="00656D6A"/>
    <w:rsid w:val="00657797"/>
    <w:rsid w:val="00657AD2"/>
    <w:rsid w:val="00657BC9"/>
    <w:rsid w:val="00657E94"/>
    <w:rsid w:val="0066024D"/>
    <w:rsid w:val="006604BD"/>
    <w:rsid w:val="00660A45"/>
    <w:rsid w:val="00660ACF"/>
    <w:rsid w:val="0066133B"/>
    <w:rsid w:val="0066160A"/>
    <w:rsid w:val="0066181B"/>
    <w:rsid w:val="00661BA3"/>
    <w:rsid w:val="00661C8E"/>
    <w:rsid w:val="00662330"/>
    <w:rsid w:val="0066267E"/>
    <w:rsid w:val="0066275B"/>
    <w:rsid w:val="006628F2"/>
    <w:rsid w:val="00662947"/>
    <w:rsid w:val="00662CE9"/>
    <w:rsid w:val="0066317F"/>
    <w:rsid w:val="006634DE"/>
    <w:rsid w:val="00663723"/>
    <w:rsid w:val="00663E35"/>
    <w:rsid w:val="006640FD"/>
    <w:rsid w:val="00664617"/>
    <w:rsid w:val="00664A83"/>
    <w:rsid w:val="006651B7"/>
    <w:rsid w:val="006651D1"/>
    <w:rsid w:val="00665285"/>
    <w:rsid w:val="0066532B"/>
    <w:rsid w:val="00665706"/>
    <w:rsid w:val="00665752"/>
    <w:rsid w:val="006659E1"/>
    <w:rsid w:val="00665C61"/>
    <w:rsid w:val="0066619B"/>
    <w:rsid w:val="006664C7"/>
    <w:rsid w:val="0066670E"/>
    <w:rsid w:val="006669D8"/>
    <w:rsid w:val="00666CA7"/>
    <w:rsid w:val="00666F51"/>
    <w:rsid w:val="00667228"/>
    <w:rsid w:val="0066750E"/>
    <w:rsid w:val="00667730"/>
    <w:rsid w:val="0066782D"/>
    <w:rsid w:val="00667DAE"/>
    <w:rsid w:val="00667DCC"/>
    <w:rsid w:val="006703B5"/>
    <w:rsid w:val="00670444"/>
    <w:rsid w:val="0067052A"/>
    <w:rsid w:val="006706DB"/>
    <w:rsid w:val="00670905"/>
    <w:rsid w:val="00670D89"/>
    <w:rsid w:val="00671836"/>
    <w:rsid w:val="0067189E"/>
    <w:rsid w:val="00671924"/>
    <w:rsid w:val="00671AE9"/>
    <w:rsid w:val="00671C55"/>
    <w:rsid w:val="00671FE0"/>
    <w:rsid w:val="00672295"/>
    <w:rsid w:val="006722F6"/>
    <w:rsid w:val="006724BE"/>
    <w:rsid w:val="006726E8"/>
    <w:rsid w:val="006728AA"/>
    <w:rsid w:val="00672E64"/>
    <w:rsid w:val="00672F74"/>
    <w:rsid w:val="00672FD3"/>
    <w:rsid w:val="00673029"/>
    <w:rsid w:val="006730CF"/>
    <w:rsid w:val="00673313"/>
    <w:rsid w:val="006738B5"/>
    <w:rsid w:val="00673B81"/>
    <w:rsid w:val="00673C35"/>
    <w:rsid w:val="00673C6F"/>
    <w:rsid w:val="00674008"/>
    <w:rsid w:val="0067584C"/>
    <w:rsid w:val="00675B6E"/>
    <w:rsid w:val="00675C48"/>
    <w:rsid w:val="00675CD6"/>
    <w:rsid w:val="00675FE8"/>
    <w:rsid w:val="0067605B"/>
    <w:rsid w:val="00676407"/>
    <w:rsid w:val="0067668F"/>
    <w:rsid w:val="00676776"/>
    <w:rsid w:val="006768CB"/>
    <w:rsid w:val="006768EB"/>
    <w:rsid w:val="006769A7"/>
    <w:rsid w:val="00676A8D"/>
    <w:rsid w:val="00677103"/>
    <w:rsid w:val="006776A9"/>
    <w:rsid w:val="00677C5C"/>
    <w:rsid w:val="0068014A"/>
    <w:rsid w:val="006801E3"/>
    <w:rsid w:val="006805F4"/>
    <w:rsid w:val="00680625"/>
    <w:rsid w:val="006807F5"/>
    <w:rsid w:val="00680884"/>
    <w:rsid w:val="00680E02"/>
    <w:rsid w:val="00680E81"/>
    <w:rsid w:val="00681144"/>
    <w:rsid w:val="006812DB"/>
    <w:rsid w:val="0068130D"/>
    <w:rsid w:val="00681357"/>
    <w:rsid w:val="006815D5"/>
    <w:rsid w:val="00681698"/>
    <w:rsid w:val="00681716"/>
    <w:rsid w:val="00681834"/>
    <w:rsid w:val="00681BC3"/>
    <w:rsid w:val="00681C12"/>
    <w:rsid w:val="00681F0A"/>
    <w:rsid w:val="0068218F"/>
    <w:rsid w:val="00682758"/>
    <w:rsid w:val="00682C10"/>
    <w:rsid w:val="00682F2E"/>
    <w:rsid w:val="006830A5"/>
    <w:rsid w:val="006832B1"/>
    <w:rsid w:val="006833FF"/>
    <w:rsid w:val="00683520"/>
    <w:rsid w:val="00683567"/>
    <w:rsid w:val="00683723"/>
    <w:rsid w:val="006843ED"/>
    <w:rsid w:val="00684514"/>
    <w:rsid w:val="0068474D"/>
    <w:rsid w:val="00684BE3"/>
    <w:rsid w:val="00684C3D"/>
    <w:rsid w:val="00684D4A"/>
    <w:rsid w:val="00684D71"/>
    <w:rsid w:val="0068505F"/>
    <w:rsid w:val="0068527E"/>
    <w:rsid w:val="006854E2"/>
    <w:rsid w:val="00685741"/>
    <w:rsid w:val="00685743"/>
    <w:rsid w:val="00685763"/>
    <w:rsid w:val="006859D6"/>
    <w:rsid w:val="00685BED"/>
    <w:rsid w:val="00685FF3"/>
    <w:rsid w:val="00686036"/>
    <w:rsid w:val="00686197"/>
    <w:rsid w:val="006861EC"/>
    <w:rsid w:val="0068653D"/>
    <w:rsid w:val="006865BD"/>
    <w:rsid w:val="006868AE"/>
    <w:rsid w:val="006869CB"/>
    <w:rsid w:val="00686E28"/>
    <w:rsid w:val="006870D8"/>
    <w:rsid w:val="006871D0"/>
    <w:rsid w:val="0068744B"/>
    <w:rsid w:val="0068790F"/>
    <w:rsid w:val="00687B83"/>
    <w:rsid w:val="00687D17"/>
    <w:rsid w:val="0069008F"/>
    <w:rsid w:val="006907EE"/>
    <w:rsid w:val="006908B4"/>
    <w:rsid w:val="006909FB"/>
    <w:rsid w:val="00690C7C"/>
    <w:rsid w:val="00690F58"/>
    <w:rsid w:val="006910AB"/>
    <w:rsid w:val="00691257"/>
    <w:rsid w:val="006915A2"/>
    <w:rsid w:val="006916F4"/>
    <w:rsid w:val="00691E1C"/>
    <w:rsid w:val="00692048"/>
    <w:rsid w:val="00692710"/>
    <w:rsid w:val="00692A45"/>
    <w:rsid w:val="00692B01"/>
    <w:rsid w:val="00692B88"/>
    <w:rsid w:val="00692F13"/>
    <w:rsid w:val="00692F69"/>
    <w:rsid w:val="0069318B"/>
    <w:rsid w:val="00693453"/>
    <w:rsid w:val="006935B7"/>
    <w:rsid w:val="006937E3"/>
    <w:rsid w:val="00693B0D"/>
    <w:rsid w:val="00693B62"/>
    <w:rsid w:val="00693BCE"/>
    <w:rsid w:val="00693BE4"/>
    <w:rsid w:val="00693E20"/>
    <w:rsid w:val="00694282"/>
    <w:rsid w:val="0069444F"/>
    <w:rsid w:val="00694545"/>
    <w:rsid w:val="006947FC"/>
    <w:rsid w:val="006948B1"/>
    <w:rsid w:val="00694C8A"/>
    <w:rsid w:val="00694CDE"/>
    <w:rsid w:val="00694F45"/>
    <w:rsid w:val="0069530E"/>
    <w:rsid w:val="006954EF"/>
    <w:rsid w:val="006954FD"/>
    <w:rsid w:val="00695A78"/>
    <w:rsid w:val="00695F55"/>
    <w:rsid w:val="00695FE6"/>
    <w:rsid w:val="00696154"/>
    <w:rsid w:val="006962AE"/>
    <w:rsid w:val="00696431"/>
    <w:rsid w:val="006964B7"/>
    <w:rsid w:val="00696584"/>
    <w:rsid w:val="006965B1"/>
    <w:rsid w:val="00696716"/>
    <w:rsid w:val="00696971"/>
    <w:rsid w:val="00696D13"/>
    <w:rsid w:val="0069700A"/>
    <w:rsid w:val="006970E6"/>
    <w:rsid w:val="006972A2"/>
    <w:rsid w:val="006972FF"/>
    <w:rsid w:val="00697329"/>
    <w:rsid w:val="006973BB"/>
    <w:rsid w:val="0069793A"/>
    <w:rsid w:val="006979CA"/>
    <w:rsid w:val="00697E08"/>
    <w:rsid w:val="006A00BE"/>
    <w:rsid w:val="006A03A9"/>
    <w:rsid w:val="006A0466"/>
    <w:rsid w:val="006A0613"/>
    <w:rsid w:val="006A0934"/>
    <w:rsid w:val="006A0C4A"/>
    <w:rsid w:val="006A103E"/>
    <w:rsid w:val="006A113F"/>
    <w:rsid w:val="006A12C8"/>
    <w:rsid w:val="006A13A4"/>
    <w:rsid w:val="006A16AA"/>
    <w:rsid w:val="006A16E1"/>
    <w:rsid w:val="006A17CE"/>
    <w:rsid w:val="006A180E"/>
    <w:rsid w:val="006A1CD2"/>
    <w:rsid w:val="006A1D58"/>
    <w:rsid w:val="006A20B9"/>
    <w:rsid w:val="006A216F"/>
    <w:rsid w:val="006A222B"/>
    <w:rsid w:val="006A227F"/>
    <w:rsid w:val="006A2B2A"/>
    <w:rsid w:val="006A30D6"/>
    <w:rsid w:val="006A3245"/>
    <w:rsid w:val="006A32EA"/>
    <w:rsid w:val="006A3746"/>
    <w:rsid w:val="006A3956"/>
    <w:rsid w:val="006A3BFA"/>
    <w:rsid w:val="006A3F4D"/>
    <w:rsid w:val="006A3FCC"/>
    <w:rsid w:val="006A4021"/>
    <w:rsid w:val="006A41AF"/>
    <w:rsid w:val="006A44BA"/>
    <w:rsid w:val="006A4B4A"/>
    <w:rsid w:val="006A4EBE"/>
    <w:rsid w:val="006A4F34"/>
    <w:rsid w:val="006A4FCB"/>
    <w:rsid w:val="006A5423"/>
    <w:rsid w:val="006A5424"/>
    <w:rsid w:val="006A5541"/>
    <w:rsid w:val="006A55AC"/>
    <w:rsid w:val="006A57A5"/>
    <w:rsid w:val="006A5BD9"/>
    <w:rsid w:val="006A5D35"/>
    <w:rsid w:val="006A6224"/>
    <w:rsid w:val="006A63C2"/>
    <w:rsid w:val="006A67DD"/>
    <w:rsid w:val="006A67FA"/>
    <w:rsid w:val="006A6914"/>
    <w:rsid w:val="006A6F7F"/>
    <w:rsid w:val="006A707D"/>
    <w:rsid w:val="006A70E5"/>
    <w:rsid w:val="006A7134"/>
    <w:rsid w:val="006A7167"/>
    <w:rsid w:val="006A74C1"/>
    <w:rsid w:val="006A76F8"/>
    <w:rsid w:val="006A7931"/>
    <w:rsid w:val="006A79A3"/>
    <w:rsid w:val="006A7A25"/>
    <w:rsid w:val="006A7C08"/>
    <w:rsid w:val="006B00B2"/>
    <w:rsid w:val="006B0733"/>
    <w:rsid w:val="006B10E3"/>
    <w:rsid w:val="006B154A"/>
    <w:rsid w:val="006B16ED"/>
    <w:rsid w:val="006B17D2"/>
    <w:rsid w:val="006B1F69"/>
    <w:rsid w:val="006B1F75"/>
    <w:rsid w:val="006B20CA"/>
    <w:rsid w:val="006B2102"/>
    <w:rsid w:val="006B2247"/>
    <w:rsid w:val="006B22D8"/>
    <w:rsid w:val="006B23B8"/>
    <w:rsid w:val="006B26D3"/>
    <w:rsid w:val="006B2710"/>
    <w:rsid w:val="006B2910"/>
    <w:rsid w:val="006B29BD"/>
    <w:rsid w:val="006B2E4D"/>
    <w:rsid w:val="006B318D"/>
    <w:rsid w:val="006B3361"/>
    <w:rsid w:val="006B3902"/>
    <w:rsid w:val="006B3A3D"/>
    <w:rsid w:val="006B3B5A"/>
    <w:rsid w:val="006B3C29"/>
    <w:rsid w:val="006B3E28"/>
    <w:rsid w:val="006B428A"/>
    <w:rsid w:val="006B44AE"/>
    <w:rsid w:val="006B44CF"/>
    <w:rsid w:val="006B4ADA"/>
    <w:rsid w:val="006B4E7D"/>
    <w:rsid w:val="006B4EDA"/>
    <w:rsid w:val="006B4F08"/>
    <w:rsid w:val="006B5144"/>
    <w:rsid w:val="006B5250"/>
    <w:rsid w:val="006B541B"/>
    <w:rsid w:val="006B594E"/>
    <w:rsid w:val="006B5F13"/>
    <w:rsid w:val="006B6253"/>
    <w:rsid w:val="006B64BC"/>
    <w:rsid w:val="006B65FE"/>
    <w:rsid w:val="006B660E"/>
    <w:rsid w:val="006B6AE6"/>
    <w:rsid w:val="006B701A"/>
    <w:rsid w:val="006B7123"/>
    <w:rsid w:val="006B72D3"/>
    <w:rsid w:val="006B7357"/>
    <w:rsid w:val="006B73E8"/>
    <w:rsid w:val="006B7606"/>
    <w:rsid w:val="006B76A4"/>
    <w:rsid w:val="006B791A"/>
    <w:rsid w:val="006B7C05"/>
    <w:rsid w:val="006B7C0B"/>
    <w:rsid w:val="006B7C95"/>
    <w:rsid w:val="006C0281"/>
    <w:rsid w:val="006C02A0"/>
    <w:rsid w:val="006C03DB"/>
    <w:rsid w:val="006C04F7"/>
    <w:rsid w:val="006C059D"/>
    <w:rsid w:val="006C07E7"/>
    <w:rsid w:val="006C092D"/>
    <w:rsid w:val="006C0A67"/>
    <w:rsid w:val="006C0BE6"/>
    <w:rsid w:val="006C13B0"/>
    <w:rsid w:val="006C1689"/>
    <w:rsid w:val="006C1A26"/>
    <w:rsid w:val="006C1B2F"/>
    <w:rsid w:val="006C1CD6"/>
    <w:rsid w:val="006C1F4E"/>
    <w:rsid w:val="006C20FA"/>
    <w:rsid w:val="006C24FA"/>
    <w:rsid w:val="006C266D"/>
    <w:rsid w:val="006C2948"/>
    <w:rsid w:val="006C2D6D"/>
    <w:rsid w:val="006C2F93"/>
    <w:rsid w:val="006C3293"/>
    <w:rsid w:val="006C3868"/>
    <w:rsid w:val="006C3FBF"/>
    <w:rsid w:val="006C4093"/>
    <w:rsid w:val="006C418D"/>
    <w:rsid w:val="006C41AA"/>
    <w:rsid w:val="006C4C41"/>
    <w:rsid w:val="006C512D"/>
    <w:rsid w:val="006C53DF"/>
    <w:rsid w:val="006C56D7"/>
    <w:rsid w:val="006C5936"/>
    <w:rsid w:val="006C5937"/>
    <w:rsid w:val="006C5AD5"/>
    <w:rsid w:val="006C5B99"/>
    <w:rsid w:val="006C5C14"/>
    <w:rsid w:val="006C5E89"/>
    <w:rsid w:val="006C63AC"/>
    <w:rsid w:val="006C68B9"/>
    <w:rsid w:val="006C6B82"/>
    <w:rsid w:val="006C6CCF"/>
    <w:rsid w:val="006C6D80"/>
    <w:rsid w:val="006C6DCA"/>
    <w:rsid w:val="006C7082"/>
    <w:rsid w:val="006C783F"/>
    <w:rsid w:val="006C7AC8"/>
    <w:rsid w:val="006C7FF0"/>
    <w:rsid w:val="006D011A"/>
    <w:rsid w:val="006D0253"/>
    <w:rsid w:val="006D052E"/>
    <w:rsid w:val="006D05A8"/>
    <w:rsid w:val="006D0693"/>
    <w:rsid w:val="006D06AC"/>
    <w:rsid w:val="006D0853"/>
    <w:rsid w:val="006D0870"/>
    <w:rsid w:val="006D08C3"/>
    <w:rsid w:val="006D08EB"/>
    <w:rsid w:val="006D0F5A"/>
    <w:rsid w:val="006D1036"/>
    <w:rsid w:val="006D122D"/>
    <w:rsid w:val="006D1269"/>
    <w:rsid w:val="006D149D"/>
    <w:rsid w:val="006D18E0"/>
    <w:rsid w:val="006D19CA"/>
    <w:rsid w:val="006D1A05"/>
    <w:rsid w:val="006D1D6E"/>
    <w:rsid w:val="006D2146"/>
    <w:rsid w:val="006D214D"/>
    <w:rsid w:val="006D2329"/>
    <w:rsid w:val="006D2622"/>
    <w:rsid w:val="006D2B6E"/>
    <w:rsid w:val="006D2C09"/>
    <w:rsid w:val="006D2E14"/>
    <w:rsid w:val="006D2FE9"/>
    <w:rsid w:val="006D3000"/>
    <w:rsid w:val="006D31AC"/>
    <w:rsid w:val="006D32DC"/>
    <w:rsid w:val="006D331A"/>
    <w:rsid w:val="006D3499"/>
    <w:rsid w:val="006D34B0"/>
    <w:rsid w:val="006D38DC"/>
    <w:rsid w:val="006D3A03"/>
    <w:rsid w:val="006D3E3D"/>
    <w:rsid w:val="006D432A"/>
    <w:rsid w:val="006D474C"/>
    <w:rsid w:val="006D4953"/>
    <w:rsid w:val="006D4991"/>
    <w:rsid w:val="006D4BA5"/>
    <w:rsid w:val="006D4C74"/>
    <w:rsid w:val="006D4D3F"/>
    <w:rsid w:val="006D4D6B"/>
    <w:rsid w:val="006D4E19"/>
    <w:rsid w:val="006D4EB7"/>
    <w:rsid w:val="006D539C"/>
    <w:rsid w:val="006D59EC"/>
    <w:rsid w:val="006D5CD4"/>
    <w:rsid w:val="006D5D41"/>
    <w:rsid w:val="006D5D7F"/>
    <w:rsid w:val="006D60B1"/>
    <w:rsid w:val="006D60EF"/>
    <w:rsid w:val="006D630D"/>
    <w:rsid w:val="006D660C"/>
    <w:rsid w:val="006D66B6"/>
    <w:rsid w:val="006D699B"/>
    <w:rsid w:val="006D6D59"/>
    <w:rsid w:val="006D71AD"/>
    <w:rsid w:val="006D723D"/>
    <w:rsid w:val="006D7274"/>
    <w:rsid w:val="006D740B"/>
    <w:rsid w:val="006D7780"/>
    <w:rsid w:val="006D7836"/>
    <w:rsid w:val="006D7D0A"/>
    <w:rsid w:val="006E0024"/>
    <w:rsid w:val="006E0498"/>
    <w:rsid w:val="006E0D06"/>
    <w:rsid w:val="006E11A8"/>
    <w:rsid w:val="006E12DA"/>
    <w:rsid w:val="006E130B"/>
    <w:rsid w:val="006E153D"/>
    <w:rsid w:val="006E15E6"/>
    <w:rsid w:val="006E1E2A"/>
    <w:rsid w:val="006E1E37"/>
    <w:rsid w:val="006E20DA"/>
    <w:rsid w:val="006E21C0"/>
    <w:rsid w:val="006E2596"/>
    <w:rsid w:val="006E26C9"/>
    <w:rsid w:val="006E26F1"/>
    <w:rsid w:val="006E27EF"/>
    <w:rsid w:val="006E28C4"/>
    <w:rsid w:val="006E28D3"/>
    <w:rsid w:val="006E2F3E"/>
    <w:rsid w:val="006E31E3"/>
    <w:rsid w:val="006E32E2"/>
    <w:rsid w:val="006E39B4"/>
    <w:rsid w:val="006E3AA4"/>
    <w:rsid w:val="006E3B01"/>
    <w:rsid w:val="006E3BC1"/>
    <w:rsid w:val="006E3F0F"/>
    <w:rsid w:val="006E412A"/>
    <w:rsid w:val="006E4873"/>
    <w:rsid w:val="006E4CC7"/>
    <w:rsid w:val="006E5118"/>
    <w:rsid w:val="006E5551"/>
    <w:rsid w:val="006E56CC"/>
    <w:rsid w:val="006E57C4"/>
    <w:rsid w:val="006E59C6"/>
    <w:rsid w:val="006E5F1E"/>
    <w:rsid w:val="006E6028"/>
    <w:rsid w:val="006E6691"/>
    <w:rsid w:val="006E69A2"/>
    <w:rsid w:val="006E6C71"/>
    <w:rsid w:val="006E6E8D"/>
    <w:rsid w:val="006E70AD"/>
    <w:rsid w:val="006E72C4"/>
    <w:rsid w:val="006E735A"/>
    <w:rsid w:val="006E7D23"/>
    <w:rsid w:val="006E7E2C"/>
    <w:rsid w:val="006E7E3A"/>
    <w:rsid w:val="006F06D6"/>
    <w:rsid w:val="006F08B9"/>
    <w:rsid w:val="006F1173"/>
    <w:rsid w:val="006F13E4"/>
    <w:rsid w:val="006F1798"/>
    <w:rsid w:val="006F1912"/>
    <w:rsid w:val="006F1F48"/>
    <w:rsid w:val="006F20CA"/>
    <w:rsid w:val="006F20DD"/>
    <w:rsid w:val="006F2399"/>
    <w:rsid w:val="006F261D"/>
    <w:rsid w:val="006F2B04"/>
    <w:rsid w:val="006F304D"/>
    <w:rsid w:val="006F3156"/>
    <w:rsid w:val="006F3F07"/>
    <w:rsid w:val="006F43A1"/>
    <w:rsid w:val="006F4876"/>
    <w:rsid w:val="006F4C26"/>
    <w:rsid w:val="006F5AB2"/>
    <w:rsid w:val="006F5BEE"/>
    <w:rsid w:val="006F5E1F"/>
    <w:rsid w:val="006F636C"/>
    <w:rsid w:val="006F679E"/>
    <w:rsid w:val="006F68EE"/>
    <w:rsid w:val="006F6E1D"/>
    <w:rsid w:val="006F7777"/>
    <w:rsid w:val="006F7870"/>
    <w:rsid w:val="006F7928"/>
    <w:rsid w:val="006F7A9C"/>
    <w:rsid w:val="00700053"/>
    <w:rsid w:val="0070018F"/>
    <w:rsid w:val="00700210"/>
    <w:rsid w:val="007002AC"/>
    <w:rsid w:val="007006E1"/>
    <w:rsid w:val="00700D54"/>
    <w:rsid w:val="007010E6"/>
    <w:rsid w:val="007011FE"/>
    <w:rsid w:val="0070137D"/>
    <w:rsid w:val="00701491"/>
    <w:rsid w:val="007018B7"/>
    <w:rsid w:val="00701C87"/>
    <w:rsid w:val="00701CB4"/>
    <w:rsid w:val="00701CED"/>
    <w:rsid w:val="00702088"/>
    <w:rsid w:val="007023A9"/>
    <w:rsid w:val="0070251A"/>
    <w:rsid w:val="00702599"/>
    <w:rsid w:val="00702709"/>
    <w:rsid w:val="0070278B"/>
    <w:rsid w:val="007027E9"/>
    <w:rsid w:val="00702D39"/>
    <w:rsid w:val="007031CD"/>
    <w:rsid w:val="00703219"/>
    <w:rsid w:val="00703343"/>
    <w:rsid w:val="0070334C"/>
    <w:rsid w:val="00703437"/>
    <w:rsid w:val="0070355A"/>
    <w:rsid w:val="0070377F"/>
    <w:rsid w:val="00703A19"/>
    <w:rsid w:val="007040D8"/>
    <w:rsid w:val="00704388"/>
    <w:rsid w:val="007045C7"/>
    <w:rsid w:val="007049D0"/>
    <w:rsid w:val="00704E46"/>
    <w:rsid w:val="00704FBA"/>
    <w:rsid w:val="00705099"/>
    <w:rsid w:val="007052CE"/>
    <w:rsid w:val="0070549D"/>
    <w:rsid w:val="0070564A"/>
    <w:rsid w:val="00705A47"/>
    <w:rsid w:val="00705B88"/>
    <w:rsid w:val="00705CA2"/>
    <w:rsid w:val="007060B2"/>
    <w:rsid w:val="007060FC"/>
    <w:rsid w:val="00706243"/>
    <w:rsid w:val="007064AC"/>
    <w:rsid w:val="0070650C"/>
    <w:rsid w:val="00706B0B"/>
    <w:rsid w:val="00706E7D"/>
    <w:rsid w:val="00706FC2"/>
    <w:rsid w:val="00707312"/>
    <w:rsid w:val="0070738F"/>
    <w:rsid w:val="00707611"/>
    <w:rsid w:val="00707702"/>
    <w:rsid w:val="007079AC"/>
    <w:rsid w:val="00707B10"/>
    <w:rsid w:val="00707B75"/>
    <w:rsid w:val="00710145"/>
    <w:rsid w:val="00710341"/>
    <w:rsid w:val="007105A5"/>
    <w:rsid w:val="00710842"/>
    <w:rsid w:val="007108CA"/>
    <w:rsid w:val="00710951"/>
    <w:rsid w:val="00710BA2"/>
    <w:rsid w:val="00710C78"/>
    <w:rsid w:val="00710D02"/>
    <w:rsid w:val="00710FB0"/>
    <w:rsid w:val="00711396"/>
    <w:rsid w:val="007114C8"/>
    <w:rsid w:val="0071178F"/>
    <w:rsid w:val="007118C7"/>
    <w:rsid w:val="007119D7"/>
    <w:rsid w:val="00711B14"/>
    <w:rsid w:val="00711B15"/>
    <w:rsid w:val="00711E1A"/>
    <w:rsid w:val="007120AB"/>
    <w:rsid w:val="007121EA"/>
    <w:rsid w:val="007122C1"/>
    <w:rsid w:val="00712B8E"/>
    <w:rsid w:val="00712E69"/>
    <w:rsid w:val="007130AF"/>
    <w:rsid w:val="007130FC"/>
    <w:rsid w:val="0071320E"/>
    <w:rsid w:val="00713505"/>
    <w:rsid w:val="00713737"/>
    <w:rsid w:val="00713B60"/>
    <w:rsid w:val="00713B86"/>
    <w:rsid w:val="00713C4A"/>
    <w:rsid w:val="00713C9A"/>
    <w:rsid w:val="00713FA8"/>
    <w:rsid w:val="0071431B"/>
    <w:rsid w:val="00714536"/>
    <w:rsid w:val="00714DE4"/>
    <w:rsid w:val="0071546F"/>
    <w:rsid w:val="007155E3"/>
    <w:rsid w:val="0071599C"/>
    <w:rsid w:val="00715A56"/>
    <w:rsid w:val="00715AF4"/>
    <w:rsid w:val="00715BAE"/>
    <w:rsid w:val="00715E9E"/>
    <w:rsid w:val="00715FA1"/>
    <w:rsid w:val="00716025"/>
    <w:rsid w:val="00716052"/>
    <w:rsid w:val="007161BB"/>
    <w:rsid w:val="007162F0"/>
    <w:rsid w:val="007167D2"/>
    <w:rsid w:val="007169DF"/>
    <w:rsid w:val="00716E75"/>
    <w:rsid w:val="00717068"/>
    <w:rsid w:val="0071735C"/>
    <w:rsid w:val="00717603"/>
    <w:rsid w:val="007176A9"/>
    <w:rsid w:val="007176B4"/>
    <w:rsid w:val="00717AD4"/>
    <w:rsid w:val="00717B44"/>
    <w:rsid w:val="00717EFE"/>
    <w:rsid w:val="007204A1"/>
    <w:rsid w:val="007205A8"/>
    <w:rsid w:val="0072065F"/>
    <w:rsid w:val="00720C43"/>
    <w:rsid w:val="00720DA3"/>
    <w:rsid w:val="00720FF4"/>
    <w:rsid w:val="007210F5"/>
    <w:rsid w:val="00721299"/>
    <w:rsid w:val="007212FE"/>
    <w:rsid w:val="00721378"/>
    <w:rsid w:val="00721B16"/>
    <w:rsid w:val="00721B74"/>
    <w:rsid w:val="00721DB5"/>
    <w:rsid w:val="00722052"/>
    <w:rsid w:val="007220C5"/>
    <w:rsid w:val="007224DA"/>
    <w:rsid w:val="0072283D"/>
    <w:rsid w:val="00722A4F"/>
    <w:rsid w:val="00722A7F"/>
    <w:rsid w:val="00722ADE"/>
    <w:rsid w:val="00722BF2"/>
    <w:rsid w:val="00722C4F"/>
    <w:rsid w:val="00722F21"/>
    <w:rsid w:val="007230A9"/>
    <w:rsid w:val="007230F4"/>
    <w:rsid w:val="0072325A"/>
    <w:rsid w:val="0072344D"/>
    <w:rsid w:val="00723496"/>
    <w:rsid w:val="007237D6"/>
    <w:rsid w:val="00723896"/>
    <w:rsid w:val="00723B15"/>
    <w:rsid w:val="00723B2A"/>
    <w:rsid w:val="00723E01"/>
    <w:rsid w:val="00723F3E"/>
    <w:rsid w:val="00723FDE"/>
    <w:rsid w:val="00723FFF"/>
    <w:rsid w:val="00724285"/>
    <w:rsid w:val="00724519"/>
    <w:rsid w:val="00724BBC"/>
    <w:rsid w:val="00724EE2"/>
    <w:rsid w:val="00725347"/>
    <w:rsid w:val="00725509"/>
    <w:rsid w:val="007255D4"/>
    <w:rsid w:val="0072589C"/>
    <w:rsid w:val="00725A74"/>
    <w:rsid w:val="00725CB8"/>
    <w:rsid w:val="0072611F"/>
    <w:rsid w:val="00726194"/>
    <w:rsid w:val="007268E3"/>
    <w:rsid w:val="0072749A"/>
    <w:rsid w:val="00727571"/>
    <w:rsid w:val="00727628"/>
    <w:rsid w:val="007278EE"/>
    <w:rsid w:val="00727D86"/>
    <w:rsid w:val="007300C7"/>
    <w:rsid w:val="0073048F"/>
    <w:rsid w:val="00730B36"/>
    <w:rsid w:val="00730D6F"/>
    <w:rsid w:val="00730F41"/>
    <w:rsid w:val="00731034"/>
    <w:rsid w:val="007312AD"/>
    <w:rsid w:val="00731401"/>
    <w:rsid w:val="00731E59"/>
    <w:rsid w:val="00732080"/>
    <w:rsid w:val="007321F7"/>
    <w:rsid w:val="00732518"/>
    <w:rsid w:val="00732BAD"/>
    <w:rsid w:val="00732CA9"/>
    <w:rsid w:val="00732D5A"/>
    <w:rsid w:val="00732D91"/>
    <w:rsid w:val="00732E2A"/>
    <w:rsid w:val="00732EA0"/>
    <w:rsid w:val="007331FF"/>
    <w:rsid w:val="007336F2"/>
    <w:rsid w:val="00733A3F"/>
    <w:rsid w:val="00733CCF"/>
    <w:rsid w:val="00733EFE"/>
    <w:rsid w:val="0073405F"/>
    <w:rsid w:val="00734063"/>
    <w:rsid w:val="007342D1"/>
    <w:rsid w:val="0073483F"/>
    <w:rsid w:val="00734B17"/>
    <w:rsid w:val="00734C04"/>
    <w:rsid w:val="00734C13"/>
    <w:rsid w:val="00734C74"/>
    <w:rsid w:val="00734C83"/>
    <w:rsid w:val="00734D8C"/>
    <w:rsid w:val="00734DA6"/>
    <w:rsid w:val="0073547B"/>
    <w:rsid w:val="00735CE7"/>
    <w:rsid w:val="00735D37"/>
    <w:rsid w:val="00735E65"/>
    <w:rsid w:val="007360B2"/>
    <w:rsid w:val="007361F8"/>
    <w:rsid w:val="00736270"/>
    <w:rsid w:val="0073666D"/>
    <w:rsid w:val="00736714"/>
    <w:rsid w:val="00736788"/>
    <w:rsid w:val="0073687C"/>
    <w:rsid w:val="00736B9E"/>
    <w:rsid w:val="00736D5E"/>
    <w:rsid w:val="00736EFC"/>
    <w:rsid w:val="00736F09"/>
    <w:rsid w:val="00736F4F"/>
    <w:rsid w:val="00736FD5"/>
    <w:rsid w:val="00736FE2"/>
    <w:rsid w:val="00736FEF"/>
    <w:rsid w:val="007374E2"/>
    <w:rsid w:val="00737590"/>
    <w:rsid w:val="00737C7A"/>
    <w:rsid w:val="00740007"/>
    <w:rsid w:val="007401BE"/>
    <w:rsid w:val="007405E2"/>
    <w:rsid w:val="007406D3"/>
    <w:rsid w:val="0074076A"/>
    <w:rsid w:val="00740946"/>
    <w:rsid w:val="00740EB2"/>
    <w:rsid w:val="00740FB7"/>
    <w:rsid w:val="00741150"/>
    <w:rsid w:val="0074120D"/>
    <w:rsid w:val="007412FA"/>
    <w:rsid w:val="007413EE"/>
    <w:rsid w:val="00741739"/>
    <w:rsid w:val="007418A4"/>
    <w:rsid w:val="00741A26"/>
    <w:rsid w:val="00741BCA"/>
    <w:rsid w:val="00741C98"/>
    <w:rsid w:val="00741DCA"/>
    <w:rsid w:val="00742467"/>
    <w:rsid w:val="007424D4"/>
    <w:rsid w:val="007424FA"/>
    <w:rsid w:val="007425B6"/>
    <w:rsid w:val="007426A5"/>
    <w:rsid w:val="00742D08"/>
    <w:rsid w:val="007430B2"/>
    <w:rsid w:val="00743543"/>
    <w:rsid w:val="007437FF"/>
    <w:rsid w:val="0074388D"/>
    <w:rsid w:val="0074412C"/>
    <w:rsid w:val="00744156"/>
    <w:rsid w:val="0074423D"/>
    <w:rsid w:val="007443B3"/>
    <w:rsid w:val="00744798"/>
    <w:rsid w:val="00744996"/>
    <w:rsid w:val="00744CAF"/>
    <w:rsid w:val="007451DB"/>
    <w:rsid w:val="007451E5"/>
    <w:rsid w:val="00745213"/>
    <w:rsid w:val="00745386"/>
    <w:rsid w:val="0074545F"/>
    <w:rsid w:val="00745590"/>
    <w:rsid w:val="0074580D"/>
    <w:rsid w:val="0074584C"/>
    <w:rsid w:val="00745986"/>
    <w:rsid w:val="00745C16"/>
    <w:rsid w:val="00745C44"/>
    <w:rsid w:val="00745D05"/>
    <w:rsid w:val="00745D25"/>
    <w:rsid w:val="00745EFE"/>
    <w:rsid w:val="00745F3E"/>
    <w:rsid w:val="00746049"/>
    <w:rsid w:val="0074648D"/>
    <w:rsid w:val="0074649E"/>
    <w:rsid w:val="007464F3"/>
    <w:rsid w:val="00746A3D"/>
    <w:rsid w:val="00746B15"/>
    <w:rsid w:val="00746BC4"/>
    <w:rsid w:val="00746DAC"/>
    <w:rsid w:val="00746F9F"/>
    <w:rsid w:val="007476B0"/>
    <w:rsid w:val="007479FC"/>
    <w:rsid w:val="00747A24"/>
    <w:rsid w:val="00747D0E"/>
    <w:rsid w:val="00747E09"/>
    <w:rsid w:val="00750512"/>
    <w:rsid w:val="00750A7C"/>
    <w:rsid w:val="00750C00"/>
    <w:rsid w:val="00751001"/>
    <w:rsid w:val="00751236"/>
    <w:rsid w:val="00751521"/>
    <w:rsid w:val="007517BF"/>
    <w:rsid w:val="00751B27"/>
    <w:rsid w:val="00751DEA"/>
    <w:rsid w:val="0075217B"/>
    <w:rsid w:val="007522A4"/>
    <w:rsid w:val="0075233B"/>
    <w:rsid w:val="00752424"/>
    <w:rsid w:val="0075267E"/>
    <w:rsid w:val="0075283F"/>
    <w:rsid w:val="00752C34"/>
    <w:rsid w:val="00752E67"/>
    <w:rsid w:val="00752F34"/>
    <w:rsid w:val="00752F3A"/>
    <w:rsid w:val="00753510"/>
    <w:rsid w:val="00753822"/>
    <w:rsid w:val="00753A6F"/>
    <w:rsid w:val="00753F98"/>
    <w:rsid w:val="007541BE"/>
    <w:rsid w:val="00754202"/>
    <w:rsid w:val="007542BC"/>
    <w:rsid w:val="007543C5"/>
    <w:rsid w:val="0075444F"/>
    <w:rsid w:val="00754496"/>
    <w:rsid w:val="007545FD"/>
    <w:rsid w:val="00754632"/>
    <w:rsid w:val="007547CB"/>
    <w:rsid w:val="0075493B"/>
    <w:rsid w:val="00754BA8"/>
    <w:rsid w:val="00754BEC"/>
    <w:rsid w:val="00754C7C"/>
    <w:rsid w:val="00754C9A"/>
    <w:rsid w:val="00754E5A"/>
    <w:rsid w:val="0075524C"/>
    <w:rsid w:val="0075532B"/>
    <w:rsid w:val="00755391"/>
    <w:rsid w:val="00755B5D"/>
    <w:rsid w:val="00755C97"/>
    <w:rsid w:val="00755CDB"/>
    <w:rsid w:val="007561EE"/>
    <w:rsid w:val="00756540"/>
    <w:rsid w:val="00756B6D"/>
    <w:rsid w:val="00756CAD"/>
    <w:rsid w:val="00756D4A"/>
    <w:rsid w:val="00756DC0"/>
    <w:rsid w:val="007570B2"/>
    <w:rsid w:val="007571EE"/>
    <w:rsid w:val="007573ED"/>
    <w:rsid w:val="007577F5"/>
    <w:rsid w:val="00757AAA"/>
    <w:rsid w:val="00757FAD"/>
    <w:rsid w:val="007604A3"/>
    <w:rsid w:val="007605AC"/>
    <w:rsid w:val="0076064F"/>
    <w:rsid w:val="00760E03"/>
    <w:rsid w:val="007610A8"/>
    <w:rsid w:val="007613EB"/>
    <w:rsid w:val="00761952"/>
    <w:rsid w:val="00761CB4"/>
    <w:rsid w:val="00761F94"/>
    <w:rsid w:val="007623C0"/>
    <w:rsid w:val="00762618"/>
    <w:rsid w:val="00762794"/>
    <w:rsid w:val="00762872"/>
    <w:rsid w:val="0076297E"/>
    <w:rsid w:val="007629A7"/>
    <w:rsid w:val="007629EE"/>
    <w:rsid w:val="00762DA3"/>
    <w:rsid w:val="00762E50"/>
    <w:rsid w:val="00762F0F"/>
    <w:rsid w:val="00762F5D"/>
    <w:rsid w:val="0076304F"/>
    <w:rsid w:val="00763411"/>
    <w:rsid w:val="00763871"/>
    <w:rsid w:val="00763A83"/>
    <w:rsid w:val="00763D6F"/>
    <w:rsid w:val="00764261"/>
    <w:rsid w:val="007644F0"/>
    <w:rsid w:val="007646A4"/>
    <w:rsid w:val="007647CC"/>
    <w:rsid w:val="00764AA0"/>
    <w:rsid w:val="00764BAA"/>
    <w:rsid w:val="00765233"/>
    <w:rsid w:val="007653F2"/>
    <w:rsid w:val="0076572D"/>
    <w:rsid w:val="00765798"/>
    <w:rsid w:val="00766A65"/>
    <w:rsid w:val="0076706D"/>
    <w:rsid w:val="007674BA"/>
    <w:rsid w:val="00767CBE"/>
    <w:rsid w:val="00767EDE"/>
    <w:rsid w:val="00767FFE"/>
    <w:rsid w:val="0077007C"/>
    <w:rsid w:val="00770205"/>
    <w:rsid w:val="00770389"/>
    <w:rsid w:val="00770EA9"/>
    <w:rsid w:val="007710B0"/>
    <w:rsid w:val="0077110C"/>
    <w:rsid w:val="007713D9"/>
    <w:rsid w:val="007718C5"/>
    <w:rsid w:val="00771EFC"/>
    <w:rsid w:val="00771F1C"/>
    <w:rsid w:val="00772490"/>
    <w:rsid w:val="007725A6"/>
    <w:rsid w:val="0077295F"/>
    <w:rsid w:val="00772B9A"/>
    <w:rsid w:val="007732A5"/>
    <w:rsid w:val="00773758"/>
    <w:rsid w:val="007738BC"/>
    <w:rsid w:val="00773CBE"/>
    <w:rsid w:val="00773F64"/>
    <w:rsid w:val="007740F4"/>
    <w:rsid w:val="007746CF"/>
    <w:rsid w:val="007748F1"/>
    <w:rsid w:val="00774A3A"/>
    <w:rsid w:val="007753D5"/>
    <w:rsid w:val="00775732"/>
    <w:rsid w:val="00775A1E"/>
    <w:rsid w:val="00775C9D"/>
    <w:rsid w:val="00776025"/>
    <w:rsid w:val="00776273"/>
    <w:rsid w:val="00776790"/>
    <w:rsid w:val="007768D7"/>
    <w:rsid w:val="00776BA5"/>
    <w:rsid w:val="00777701"/>
    <w:rsid w:val="00777CF9"/>
    <w:rsid w:val="00777E76"/>
    <w:rsid w:val="00777EA1"/>
    <w:rsid w:val="00777F5A"/>
    <w:rsid w:val="007804BB"/>
    <w:rsid w:val="007804BC"/>
    <w:rsid w:val="00780A98"/>
    <w:rsid w:val="007810D0"/>
    <w:rsid w:val="00781114"/>
    <w:rsid w:val="007814E0"/>
    <w:rsid w:val="00781636"/>
    <w:rsid w:val="00781A56"/>
    <w:rsid w:val="00781B01"/>
    <w:rsid w:val="00781B9A"/>
    <w:rsid w:val="00781E39"/>
    <w:rsid w:val="007824C8"/>
    <w:rsid w:val="007825B4"/>
    <w:rsid w:val="007825D1"/>
    <w:rsid w:val="00782766"/>
    <w:rsid w:val="00782810"/>
    <w:rsid w:val="00782E6E"/>
    <w:rsid w:val="007835A4"/>
    <w:rsid w:val="00783896"/>
    <w:rsid w:val="00783AC8"/>
    <w:rsid w:val="00783ACF"/>
    <w:rsid w:val="00783C94"/>
    <w:rsid w:val="00783CBA"/>
    <w:rsid w:val="00784524"/>
    <w:rsid w:val="0078464F"/>
    <w:rsid w:val="00784BA8"/>
    <w:rsid w:val="00784C81"/>
    <w:rsid w:val="00784EBF"/>
    <w:rsid w:val="007856C7"/>
    <w:rsid w:val="00785CEA"/>
    <w:rsid w:val="00786051"/>
    <w:rsid w:val="00786261"/>
    <w:rsid w:val="007863F4"/>
    <w:rsid w:val="00786571"/>
    <w:rsid w:val="00786633"/>
    <w:rsid w:val="007867F7"/>
    <w:rsid w:val="007869F0"/>
    <w:rsid w:val="00786A67"/>
    <w:rsid w:val="00786A90"/>
    <w:rsid w:val="00786B55"/>
    <w:rsid w:val="0078725E"/>
    <w:rsid w:val="00787AD4"/>
    <w:rsid w:val="00787FA0"/>
    <w:rsid w:val="007900FB"/>
    <w:rsid w:val="0079011F"/>
    <w:rsid w:val="0079032A"/>
    <w:rsid w:val="0079080D"/>
    <w:rsid w:val="0079087D"/>
    <w:rsid w:val="00790AD5"/>
    <w:rsid w:val="00790E91"/>
    <w:rsid w:val="00791026"/>
    <w:rsid w:val="00791260"/>
    <w:rsid w:val="007913B6"/>
    <w:rsid w:val="007913C1"/>
    <w:rsid w:val="00791522"/>
    <w:rsid w:val="00791680"/>
    <w:rsid w:val="007916CB"/>
    <w:rsid w:val="007918FD"/>
    <w:rsid w:val="00791B2F"/>
    <w:rsid w:val="00791D88"/>
    <w:rsid w:val="00791DF2"/>
    <w:rsid w:val="00791F28"/>
    <w:rsid w:val="00792C0E"/>
    <w:rsid w:val="00792C98"/>
    <w:rsid w:val="00792F5C"/>
    <w:rsid w:val="0079307F"/>
    <w:rsid w:val="00793086"/>
    <w:rsid w:val="00793186"/>
    <w:rsid w:val="00793428"/>
    <w:rsid w:val="007936B4"/>
    <w:rsid w:val="0079409C"/>
    <w:rsid w:val="0079439B"/>
    <w:rsid w:val="00794645"/>
    <w:rsid w:val="00794776"/>
    <w:rsid w:val="00794876"/>
    <w:rsid w:val="007948B5"/>
    <w:rsid w:val="00794BB2"/>
    <w:rsid w:val="00794CC2"/>
    <w:rsid w:val="007951AE"/>
    <w:rsid w:val="00795DDA"/>
    <w:rsid w:val="00796084"/>
    <w:rsid w:val="0079610A"/>
    <w:rsid w:val="007964DB"/>
    <w:rsid w:val="007964F8"/>
    <w:rsid w:val="007967FF"/>
    <w:rsid w:val="00796AD8"/>
    <w:rsid w:val="00796B06"/>
    <w:rsid w:val="00796DA0"/>
    <w:rsid w:val="00796E01"/>
    <w:rsid w:val="007973F6"/>
    <w:rsid w:val="007974B7"/>
    <w:rsid w:val="0079760A"/>
    <w:rsid w:val="00797825"/>
    <w:rsid w:val="007A05FC"/>
    <w:rsid w:val="007A07ED"/>
    <w:rsid w:val="007A0A93"/>
    <w:rsid w:val="007A0AEF"/>
    <w:rsid w:val="007A0C8D"/>
    <w:rsid w:val="007A0D7B"/>
    <w:rsid w:val="007A0EF4"/>
    <w:rsid w:val="007A1169"/>
    <w:rsid w:val="007A12A5"/>
    <w:rsid w:val="007A16B2"/>
    <w:rsid w:val="007A16F4"/>
    <w:rsid w:val="007A173C"/>
    <w:rsid w:val="007A1AA8"/>
    <w:rsid w:val="007A257C"/>
    <w:rsid w:val="007A2814"/>
    <w:rsid w:val="007A28DC"/>
    <w:rsid w:val="007A28F8"/>
    <w:rsid w:val="007A2D74"/>
    <w:rsid w:val="007A2F6C"/>
    <w:rsid w:val="007A3848"/>
    <w:rsid w:val="007A4027"/>
    <w:rsid w:val="007A4029"/>
    <w:rsid w:val="007A40AD"/>
    <w:rsid w:val="007A4359"/>
    <w:rsid w:val="007A437F"/>
    <w:rsid w:val="007A4470"/>
    <w:rsid w:val="007A4642"/>
    <w:rsid w:val="007A4B07"/>
    <w:rsid w:val="007A4F51"/>
    <w:rsid w:val="007A5189"/>
    <w:rsid w:val="007A5570"/>
    <w:rsid w:val="007A585E"/>
    <w:rsid w:val="007A5B1F"/>
    <w:rsid w:val="007A5B56"/>
    <w:rsid w:val="007A6B01"/>
    <w:rsid w:val="007A70ED"/>
    <w:rsid w:val="007A76CC"/>
    <w:rsid w:val="007A76ED"/>
    <w:rsid w:val="007A7A64"/>
    <w:rsid w:val="007A7C4D"/>
    <w:rsid w:val="007A7ECF"/>
    <w:rsid w:val="007B08B8"/>
    <w:rsid w:val="007B09AB"/>
    <w:rsid w:val="007B0B03"/>
    <w:rsid w:val="007B0B1E"/>
    <w:rsid w:val="007B0B41"/>
    <w:rsid w:val="007B0BE1"/>
    <w:rsid w:val="007B0F0F"/>
    <w:rsid w:val="007B1105"/>
    <w:rsid w:val="007B1134"/>
    <w:rsid w:val="007B1687"/>
    <w:rsid w:val="007B1800"/>
    <w:rsid w:val="007B1ACA"/>
    <w:rsid w:val="007B2051"/>
    <w:rsid w:val="007B209C"/>
    <w:rsid w:val="007B210B"/>
    <w:rsid w:val="007B22DF"/>
    <w:rsid w:val="007B25C2"/>
    <w:rsid w:val="007B2756"/>
    <w:rsid w:val="007B29CB"/>
    <w:rsid w:val="007B313A"/>
    <w:rsid w:val="007B33ED"/>
    <w:rsid w:val="007B3914"/>
    <w:rsid w:val="007B3DE2"/>
    <w:rsid w:val="007B3E17"/>
    <w:rsid w:val="007B4162"/>
    <w:rsid w:val="007B42CE"/>
    <w:rsid w:val="007B43F5"/>
    <w:rsid w:val="007B45AD"/>
    <w:rsid w:val="007B4846"/>
    <w:rsid w:val="007B4C32"/>
    <w:rsid w:val="007B4D2B"/>
    <w:rsid w:val="007B518A"/>
    <w:rsid w:val="007B521A"/>
    <w:rsid w:val="007B5509"/>
    <w:rsid w:val="007B55C2"/>
    <w:rsid w:val="007B55E7"/>
    <w:rsid w:val="007B5697"/>
    <w:rsid w:val="007B56F3"/>
    <w:rsid w:val="007B58CE"/>
    <w:rsid w:val="007B5AF5"/>
    <w:rsid w:val="007B5DBC"/>
    <w:rsid w:val="007B646F"/>
    <w:rsid w:val="007B6B71"/>
    <w:rsid w:val="007B6BBF"/>
    <w:rsid w:val="007B6C9A"/>
    <w:rsid w:val="007B71C8"/>
    <w:rsid w:val="007B7227"/>
    <w:rsid w:val="007B74B5"/>
    <w:rsid w:val="007B79EF"/>
    <w:rsid w:val="007B7B4C"/>
    <w:rsid w:val="007B7FE5"/>
    <w:rsid w:val="007C0277"/>
    <w:rsid w:val="007C0342"/>
    <w:rsid w:val="007C04BA"/>
    <w:rsid w:val="007C05E8"/>
    <w:rsid w:val="007C0779"/>
    <w:rsid w:val="007C0BDD"/>
    <w:rsid w:val="007C0C42"/>
    <w:rsid w:val="007C1492"/>
    <w:rsid w:val="007C1579"/>
    <w:rsid w:val="007C17A3"/>
    <w:rsid w:val="007C190D"/>
    <w:rsid w:val="007C1B47"/>
    <w:rsid w:val="007C1C0A"/>
    <w:rsid w:val="007C20ED"/>
    <w:rsid w:val="007C216C"/>
    <w:rsid w:val="007C2274"/>
    <w:rsid w:val="007C24D6"/>
    <w:rsid w:val="007C2790"/>
    <w:rsid w:val="007C298A"/>
    <w:rsid w:val="007C2CC3"/>
    <w:rsid w:val="007C2D57"/>
    <w:rsid w:val="007C324D"/>
    <w:rsid w:val="007C3324"/>
    <w:rsid w:val="007C3540"/>
    <w:rsid w:val="007C3BDB"/>
    <w:rsid w:val="007C3C51"/>
    <w:rsid w:val="007C3C9F"/>
    <w:rsid w:val="007C3EFA"/>
    <w:rsid w:val="007C42E5"/>
    <w:rsid w:val="007C445B"/>
    <w:rsid w:val="007C48D6"/>
    <w:rsid w:val="007C4BFF"/>
    <w:rsid w:val="007C50A7"/>
    <w:rsid w:val="007C517E"/>
    <w:rsid w:val="007C53A3"/>
    <w:rsid w:val="007C56CB"/>
    <w:rsid w:val="007C5802"/>
    <w:rsid w:val="007C5967"/>
    <w:rsid w:val="007C5C19"/>
    <w:rsid w:val="007C5DF5"/>
    <w:rsid w:val="007C5E68"/>
    <w:rsid w:val="007C5EC4"/>
    <w:rsid w:val="007C5F02"/>
    <w:rsid w:val="007C607A"/>
    <w:rsid w:val="007C60AD"/>
    <w:rsid w:val="007C6220"/>
    <w:rsid w:val="007C683B"/>
    <w:rsid w:val="007C6BB3"/>
    <w:rsid w:val="007C6DE9"/>
    <w:rsid w:val="007C7389"/>
    <w:rsid w:val="007C7548"/>
    <w:rsid w:val="007C7574"/>
    <w:rsid w:val="007C75DB"/>
    <w:rsid w:val="007C7652"/>
    <w:rsid w:val="007C7D67"/>
    <w:rsid w:val="007C7DC3"/>
    <w:rsid w:val="007C7EC0"/>
    <w:rsid w:val="007D0325"/>
    <w:rsid w:val="007D0C75"/>
    <w:rsid w:val="007D1404"/>
    <w:rsid w:val="007D1479"/>
    <w:rsid w:val="007D19B1"/>
    <w:rsid w:val="007D1D38"/>
    <w:rsid w:val="007D2206"/>
    <w:rsid w:val="007D23E1"/>
    <w:rsid w:val="007D249E"/>
    <w:rsid w:val="007D2576"/>
    <w:rsid w:val="007D28C5"/>
    <w:rsid w:val="007D2A68"/>
    <w:rsid w:val="007D2AD1"/>
    <w:rsid w:val="007D2DCD"/>
    <w:rsid w:val="007D3312"/>
    <w:rsid w:val="007D347C"/>
    <w:rsid w:val="007D3636"/>
    <w:rsid w:val="007D3ABD"/>
    <w:rsid w:val="007D3AFE"/>
    <w:rsid w:val="007D3BB5"/>
    <w:rsid w:val="007D3D3F"/>
    <w:rsid w:val="007D4C47"/>
    <w:rsid w:val="007D5017"/>
    <w:rsid w:val="007D52C0"/>
    <w:rsid w:val="007D5FAC"/>
    <w:rsid w:val="007D606E"/>
    <w:rsid w:val="007D632B"/>
    <w:rsid w:val="007D63F5"/>
    <w:rsid w:val="007D64F5"/>
    <w:rsid w:val="007D655F"/>
    <w:rsid w:val="007D6594"/>
    <w:rsid w:val="007D6B04"/>
    <w:rsid w:val="007D6D7F"/>
    <w:rsid w:val="007D71B4"/>
    <w:rsid w:val="007D7311"/>
    <w:rsid w:val="007D763E"/>
    <w:rsid w:val="007D7A82"/>
    <w:rsid w:val="007D7ACE"/>
    <w:rsid w:val="007D7B1D"/>
    <w:rsid w:val="007D7D5F"/>
    <w:rsid w:val="007D7FEF"/>
    <w:rsid w:val="007E000A"/>
    <w:rsid w:val="007E0128"/>
    <w:rsid w:val="007E0469"/>
    <w:rsid w:val="007E06AD"/>
    <w:rsid w:val="007E0909"/>
    <w:rsid w:val="007E0D8E"/>
    <w:rsid w:val="007E11B7"/>
    <w:rsid w:val="007E1745"/>
    <w:rsid w:val="007E1A6A"/>
    <w:rsid w:val="007E2402"/>
    <w:rsid w:val="007E25C6"/>
    <w:rsid w:val="007E2AB0"/>
    <w:rsid w:val="007E2BC5"/>
    <w:rsid w:val="007E2C5B"/>
    <w:rsid w:val="007E2DA6"/>
    <w:rsid w:val="007E3027"/>
    <w:rsid w:val="007E3D46"/>
    <w:rsid w:val="007E3E0F"/>
    <w:rsid w:val="007E434E"/>
    <w:rsid w:val="007E45FA"/>
    <w:rsid w:val="007E4B2D"/>
    <w:rsid w:val="007E524C"/>
    <w:rsid w:val="007E5625"/>
    <w:rsid w:val="007E5ADB"/>
    <w:rsid w:val="007E5BB3"/>
    <w:rsid w:val="007E5EEA"/>
    <w:rsid w:val="007E650E"/>
    <w:rsid w:val="007E66DB"/>
    <w:rsid w:val="007E6965"/>
    <w:rsid w:val="007E6A60"/>
    <w:rsid w:val="007E6A67"/>
    <w:rsid w:val="007E6CD5"/>
    <w:rsid w:val="007E6EBD"/>
    <w:rsid w:val="007E6F14"/>
    <w:rsid w:val="007E6F57"/>
    <w:rsid w:val="007E7352"/>
    <w:rsid w:val="007E75BF"/>
    <w:rsid w:val="007E78D6"/>
    <w:rsid w:val="007E7A88"/>
    <w:rsid w:val="007E7C1C"/>
    <w:rsid w:val="007F00CB"/>
    <w:rsid w:val="007F078F"/>
    <w:rsid w:val="007F0A8C"/>
    <w:rsid w:val="007F0A95"/>
    <w:rsid w:val="007F0CA5"/>
    <w:rsid w:val="007F0D32"/>
    <w:rsid w:val="007F101E"/>
    <w:rsid w:val="007F1129"/>
    <w:rsid w:val="007F1291"/>
    <w:rsid w:val="007F1301"/>
    <w:rsid w:val="007F1366"/>
    <w:rsid w:val="007F15B7"/>
    <w:rsid w:val="007F165F"/>
    <w:rsid w:val="007F19EE"/>
    <w:rsid w:val="007F1BF3"/>
    <w:rsid w:val="007F1E8E"/>
    <w:rsid w:val="007F1EFE"/>
    <w:rsid w:val="007F1F73"/>
    <w:rsid w:val="007F23CD"/>
    <w:rsid w:val="007F24DD"/>
    <w:rsid w:val="007F2AF2"/>
    <w:rsid w:val="007F2C79"/>
    <w:rsid w:val="007F2CBE"/>
    <w:rsid w:val="007F2DE5"/>
    <w:rsid w:val="007F2E4D"/>
    <w:rsid w:val="007F3080"/>
    <w:rsid w:val="007F308E"/>
    <w:rsid w:val="007F35E7"/>
    <w:rsid w:val="007F394B"/>
    <w:rsid w:val="007F3D66"/>
    <w:rsid w:val="007F414D"/>
    <w:rsid w:val="007F42AC"/>
    <w:rsid w:val="007F4405"/>
    <w:rsid w:val="007F451E"/>
    <w:rsid w:val="007F48CC"/>
    <w:rsid w:val="007F49B0"/>
    <w:rsid w:val="007F4B1F"/>
    <w:rsid w:val="007F538B"/>
    <w:rsid w:val="007F54BB"/>
    <w:rsid w:val="007F55BD"/>
    <w:rsid w:val="007F5734"/>
    <w:rsid w:val="007F57DC"/>
    <w:rsid w:val="007F588B"/>
    <w:rsid w:val="007F58F0"/>
    <w:rsid w:val="007F5E6D"/>
    <w:rsid w:val="007F60A9"/>
    <w:rsid w:val="007F624F"/>
    <w:rsid w:val="007F651D"/>
    <w:rsid w:val="007F6583"/>
    <w:rsid w:val="007F66DD"/>
    <w:rsid w:val="007F6AD8"/>
    <w:rsid w:val="007F6C28"/>
    <w:rsid w:val="007F6CCA"/>
    <w:rsid w:val="007F6D2C"/>
    <w:rsid w:val="007F6F88"/>
    <w:rsid w:val="007F741F"/>
    <w:rsid w:val="007F7529"/>
    <w:rsid w:val="007F759C"/>
    <w:rsid w:val="007F792A"/>
    <w:rsid w:val="007F7B19"/>
    <w:rsid w:val="007F7B95"/>
    <w:rsid w:val="007F7D4E"/>
    <w:rsid w:val="008000B8"/>
    <w:rsid w:val="00800172"/>
    <w:rsid w:val="00800409"/>
    <w:rsid w:val="00800DEB"/>
    <w:rsid w:val="00800FDA"/>
    <w:rsid w:val="008010F5"/>
    <w:rsid w:val="00801360"/>
    <w:rsid w:val="008018E4"/>
    <w:rsid w:val="00801909"/>
    <w:rsid w:val="00801B6A"/>
    <w:rsid w:val="00801C01"/>
    <w:rsid w:val="00801E11"/>
    <w:rsid w:val="008023B6"/>
    <w:rsid w:val="008025E2"/>
    <w:rsid w:val="008028D1"/>
    <w:rsid w:val="00802969"/>
    <w:rsid w:val="00802E69"/>
    <w:rsid w:val="00802EA9"/>
    <w:rsid w:val="00802FE7"/>
    <w:rsid w:val="00803068"/>
    <w:rsid w:val="00803A34"/>
    <w:rsid w:val="00803DBE"/>
    <w:rsid w:val="00803ED3"/>
    <w:rsid w:val="008040B3"/>
    <w:rsid w:val="008041D2"/>
    <w:rsid w:val="00804695"/>
    <w:rsid w:val="0080475D"/>
    <w:rsid w:val="00804D14"/>
    <w:rsid w:val="00804D1C"/>
    <w:rsid w:val="00804EA6"/>
    <w:rsid w:val="00804FFE"/>
    <w:rsid w:val="00805345"/>
    <w:rsid w:val="008059A8"/>
    <w:rsid w:val="00805E1E"/>
    <w:rsid w:val="00805E69"/>
    <w:rsid w:val="00805EB5"/>
    <w:rsid w:val="0080642A"/>
    <w:rsid w:val="008067EA"/>
    <w:rsid w:val="008069E5"/>
    <w:rsid w:val="00806B57"/>
    <w:rsid w:val="00806BC6"/>
    <w:rsid w:val="00806D46"/>
    <w:rsid w:val="008077F7"/>
    <w:rsid w:val="00807C8E"/>
    <w:rsid w:val="008102BE"/>
    <w:rsid w:val="008104D0"/>
    <w:rsid w:val="00810AA9"/>
    <w:rsid w:val="00810E07"/>
    <w:rsid w:val="00810FD5"/>
    <w:rsid w:val="008111B1"/>
    <w:rsid w:val="008114F5"/>
    <w:rsid w:val="008114F7"/>
    <w:rsid w:val="0081155A"/>
    <w:rsid w:val="008115BF"/>
    <w:rsid w:val="00811A7A"/>
    <w:rsid w:val="00811CD6"/>
    <w:rsid w:val="0081200F"/>
    <w:rsid w:val="0081215C"/>
    <w:rsid w:val="008129FF"/>
    <w:rsid w:val="00812F9B"/>
    <w:rsid w:val="00813507"/>
    <w:rsid w:val="008135E5"/>
    <w:rsid w:val="00813879"/>
    <w:rsid w:val="00813B1C"/>
    <w:rsid w:val="00813B4C"/>
    <w:rsid w:val="00813EED"/>
    <w:rsid w:val="008142B2"/>
    <w:rsid w:val="008145B7"/>
    <w:rsid w:val="00814796"/>
    <w:rsid w:val="00814E2D"/>
    <w:rsid w:val="008150D3"/>
    <w:rsid w:val="00815A4D"/>
    <w:rsid w:val="00815C03"/>
    <w:rsid w:val="0081686D"/>
    <w:rsid w:val="008169DA"/>
    <w:rsid w:val="00816A56"/>
    <w:rsid w:val="0081705F"/>
    <w:rsid w:val="00817144"/>
    <w:rsid w:val="0081753E"/>
    <w:rsid w:val="00817BCA"/>
    <w:rsid w:val="00817C38"/>
    <w:rsid w:val="00817D67"/>
    <w:rsid w:val="0082007F"/>
    <w:rsid w:val="00820795"/>
    <w:rsid w:val="008207B5"/>
    <w:rsid w:val="00820CDF"/>
    <w:rsid w:val="00820DF1"/>
    <w:rsid w:val="00821009"/>
    <w:rsid w:val="00821093"/>
    <w:rsid w:val="0082118B"/>
    <w:rsid w:val="0082138D"/>
    <w:rsid w:val="008213AB"/>
    <w:rsid w:val="0082148C"/>
    <w:rsid w:val="00821768"/>
    <w:rsid w:val="008217A4"/>
    <w:rsid w:val="00821E12"/>
    <w:rsid w:val="0082218B"/>
    <w:rsid w:val="008221DC"/>
    <w:rsid w:val="008222B2"/>
    <w:rsid w:val="00822805"/>
    <w:rsid w:val="0082298B"/>
    <w:rsid w:val="00822ABF"/>
    <w:rsid w:val="00822D9A"/>
    <w:rsid w:val="0082305D"/>
    <w:rsid w:val="00823280"/>
    <w:rsid w:val="0082328C"/>
    <w:rsid w:val="00823415"/>
    <w:rsid w:val="00823663"/>
    <w:rsid w:val="00823AD2"/>
    <w:rsid w:val="00823B3C"/>
    <w:rsid w:val="00823B57"/>
    <w:rsid w:val="00823E1B"/>
    <w:rsid w:val="00823E70"/>
    <w:rsid w:val="00824182"/>
    <w:rsid w:val="0082470E"/>
    <w:rsid w:val="00824B5C"/>
    <w:rsid w:val="00824CA2"/>
    <w:rsid w:val="00824FF4"/>
    <w:rsid w:val="0082569D"/>
    <w:rsid w:val="0082579A"/>
    <w:rsid w:val="008258BE"/>
    <w:rsid w:val="00825D82"/>
    <w:rsid w:val="00825FBC"/>
    <w:rsid w:val="0082651D"/>
    <w:rsid w:val="008268DD"/>
    <w:rsid w:val="00826AE6"/>
    <w:rsid w:val="0082700D"/>
    <w:rsid w:val="00827196"/>
    <w:rsid w:val="008271BD"/>
    <w:rsid w:val="00827376"/>
    <w:rsid w:val="00827988"/>
    <w:rsid w:val="008279E0"/>
    <w:rsid w:val="00827C3A"/>
    <w:rsid w:val="00827CB8"/>
    <w:rsid w:val="00827CD2"/>
    <w:rsid w:val="00827E82"/>
    <w:rsid w:val="00827EEB"/>
    <w:rsid w:val="008312EB"/>
    <w:rsid w:val="00831625"/>
    <w:rsid w:val="00831AA0"/>
    <w:rsid w:val="00831BA5"/>
    <w:rsid w:val="00831C02"/>
    <w:rsid w:val="00831D00"/>
    <w:rsid w:val="00831D09"/>
    <w:rsid w:val="00831E61"/>
    <w:rsid w:val="00831ECB"/>
    <w:rsid w:val="00831EE1"/>
    <w:rsid w:val="00832093"/>
    <w:rsid w:val="00832270"/>
    <w:rsid w:val="00832348"/>
    <w:rsid w:val="00832A7E"/>
    <w:rsid w:val="00832E15"/>
    <w:rsid w:val="00832F58"/>
    <w:rsid w:val="008331C7"/>
    <w:rsid w:val="0083323E"/>
    <w:rsid w:val="00833325"/>
    <w:rsid w:val="008333EC"/>
    <w:rsid w:val="00833C8C"/>
    <w:rsid w:val="00833E72"/>
    <w:rsid w:val="008342BC"/>
    <w:rsid w:val="008345B7"/>
    <w:rsid w:val="008347D9"/>
    <w:rsid w:val="008349A0"/>
    <w:rsid w:val="00834E20"/>
    <w:rsid w:val="00834F7E"/>
    <w:rsid w:val="00835156"/>
    <w:rsid w:val="008354F7"/>
    <w:rsid w:val="00835568"/>
    <w:rsid w:val="008355A4"/>
    <w:rsid w:val="008357BD"/>
    <w:rsid w:val="0083581E"/>
    <w:rsid w:val="008359A5"/>
    <w:rsid w:val="00835A83"/>
    <w:rsid w:val="00835AFC"/>
    <w:rsid w:val="00835FF7"/>
    <w:rsid w:val="0083648D"/>
    <w:rsid w:val="00836659"/>
    <w:rsid w:val="0083688D"/>
    <w:rsid w:val="00836A54"/>
    <w:rsid w:val="00836DCB"/>
    <w:rsid w:val="00836E49"/>
    <w:rsid w:val="00836F89"/>
    <w:rsid w:val="00837145"/>
    <w:rsid w:val="008374B7"/>
    <w:rsid w:val="008377E6"/>
    <w:rsid w:val="0083789E"/>
    <w:rsid w:val="00837E7A"/>
    <w:rsid w:val="00837F01"/>
    <w:rsid w:val="00840173"/>
    <w:rsid w:val="008405A3"/>
    <w:rsid w:val="008405AE"/>
    <w:rsid w:val="00840A2E"/>
    <w:rsid w:val="00841053"/>
    <w:rsid w:val="00841424"/>
    <w:rsid w:val="00841C95"/>
    <w:rsid w:val="00842216"/>
    <w:rsid w:val="008422B4"/>
    <w:rsid w:val="008424B9"/>
    <w:rsid w:val="008425FA"/>
    <w:rsid w:val="00842B0E"/>
    <w:rsid w:val="00842BE6"/>
    <w:rsid w:val="00842CE3"/>
    <w:rsid w:val="00842E07"/>
    <w:rsid w:val="00843101"/>
    <w:rsid w:val="0084314C"/>
    <w:rsid w:val="00843323"/>
    <w:rsid w:val="0084385D"/>
    <w:rsid w:val="008439C0"/>
    <w:rsid w:val="00843C75"/>
    <w:rsid w:val="008442EB"/>
    <w:rsid w:val="00844616"/>
    <w:rsid w:val="00844645"/>
    <w:rsid w:val="00844B5C"/>
    <w:rsid w:val="00844D54"/>
    <w:rsid w:val="008450FA"/>
    <w:rsid w:val="00845153"/>
    <w:rsid w:val="00845496"/>
    <w:rsid w:val="0084559B"/>
    <w:rsid w:val="0084592D"/>
    <w:rsid w:val="00845E41"/>
    <w:rsid w:val="00846049"/>
    <w:rsid w:val="0084632B"/>
    <w:rsid w:val="00846B03"/>
    <w:rsid w:val="00846C93"/>
    <w:rsid w:val="0084703D"/>
    <w:rsid w:val="00847178"/>
    <w:rsid w:val="008471CC"/>
    <w:rsid w:val="008471FF"/>
    <w:rsid w:val="0084750A"/>
    <w:rsid w:val="00847918"/>
    <w:rsid w:val="00847BBA"/>
    <w:rsid w:val="00847C2A"/>
    <w:rsid w:val="00847DAF"/>
    <w:rsid w:val="00847F04"/>
    <w:rsid w:val="008500C4"/>
    <w:rsid w:val="008501CE"/>
    <w:rsid w:val="00850322"/>
    <w:rsid w:val="00850450"/>
    <w:rsid w:val="00850740"/>
    <w:rsid w:val="008508AC"/>
    <w:rsid w:val="00850A1B"/>
    <w:rsid w:val="00850BBF"/>
    <w:rsid w:val="00850DCF"/>
    <w:rsid w:val="008510E0"/>
    <w:rsid w:val="00851272"/>
    <w:rsid w:val="008513F8"/>
    <w:rsid w:val="0085142B"/>
    <w:rsid w:val="00851454"/>
    <w:rsid w:val="008514E0"/>
    <w:rsid w:val="0085183C"/>
    <w:rsid w:val="00852442"/>
    <w:rsid w:val="00852464"/>
    <w:rsid w:val="008524A4"/>
    <w:rsid w:val="008527D9"/>
    <w:rsid w:val="00852B3D"/>
    <w:rsid w:val="008534AA"/>
    <w:rsid w:val="00853508"/>
    <w:rsid w:val="00853692"/>
    <w:rsid w:val="008536C6"/>
    <w:rsid w:val="0085373A"/>
    <w:rsid w:val="00853BD0"/>
    <w:rsid w:val="00853E01"/>
    <w:rsid w:val="00853E28"/>
    <w:rsid w:val="00853EF1"/>
    <w:rsid w:val="008540FC"/>
    <w:rsid w:val="00854216"/>
    <w:rsid w:val="00854231"/>
    <w:rsid w:val="008543FB"/>
    <w:rsid w:val="008545D7"/>
    <w:rsid w:val="00854763"/>
    <w:rsid w:val="00854B7B"/>
    <w:rsid w:val="00854EF8"/>
    <w:rsid w:val="00854F4F"/>
    <w:rsid w:val="0085502D"/>
    <w:rsid w:val="00855116"/>
    <w:rsid w:val="008551CC"/>
    <w:rsid w:val="00855546"/>
    <w:rsid w:val="00855797"/>
    <w:rsid w:val="00855A42"/>
    <w:rsid w:val="008560F4"/>
    <w:rsid w:val="0085611B"/>
    <w:rsid w:val="00856392"/>
    <w:rsid w:val="00856E9B"/>
    <w:rsid w:val="00857044"/>
    <w:rsid w:val="0085727C"/>
    <w:rsid w:val="00857483"/>
    <w:rsid w:val="0085758A"/>
    <w:rsid w:val="008575C0"/>
    <w:rsid w:val="00857FA1"/>
    <w:rsid w:val="0086016C"/>
    <w:rsid w:val="008602A6"/>
    <w:rsid w:val="0086035A"/>
    <w:rsid w:val="0086041C"/>
    <w:rsid w:val="008606D0"/>
    <w:rsid w:val="00860788"/>
    <w:rsid w:val="008607C1"/>
    <w:rsid w:val="00861485"/>
    <w:rsid w:val="00861639"/>
    <w:rsid w:val="008617C4"/>
    <w:rsid w:val="00861C29"/>
    <w:rsid w:val="00861D28"/>
    <w:rsid w:val="00861DBB"/>
    <w:rsid w:val="00861F8D"/>
    <w:rsid w:val="00861FAA"/>
    <w:rsid w:val="008621D5"/>
    <w:rsid w:val="00862335"/>
    <w:rsid w:val="00862515"/>
    <w:rsid w:val="008625EC"/>
    <w:rsid w:val="00862705"/>
    <w:rsid w:val="00862812"/>
    <w:rsid w:val="008629A0"/>
    <w:rsid w:val="00862D88"/>
    <w:rsid w:val="008636A4"/>
    <w:rsid w:val="008636D7"/>
    <w:rsid w:val="00863E30"/>
    <w:rsid w:val="00863FEE"/>
    <w:rsid w:val="008646DA"/>
    <w:rsid w:val="0086498B"/>
    <w:rsid w:val="00864A9F"/>
    <w:rsid w:val="00864B00"/>
    <w:rsid w:val="00864DDE"/>
    <w:rsid w:val="008655A4"/>
    <w:rsid w:val="00865833"/>
    <w:rsid w:val="00865DE2"/>
    <w:rsid w:val="008667C6"/>
    <w:rsid w:val="008670B7"/>
    <w:rsid w:val="00867601"/>
    <w:rsid w:val="008676A7"/>
    <w:rsid w:val="00867898"/>
    <w:rsid w:val="008678C8"/>
    <w:rsid w:val="00867B55"/>
    <w:rsid w:val="00867C98"/>
    <w:rsid w:val="00867F9A"/>
    <w:rsid w:val="00867FE4"/>
    <w:rsid w:val="0087009E"/>
    <w:rsid w:val="00870198"/>
    <w:rsid w:val="00870AA7"/>
    <w:rsid w:val="00870CCD"/>
    <w:rsid w:val="008713D9"/>
    <w:rsid w:val="008714D7"/>
    <w:rsid w:val="00871565"/>
    <w:rsid w:val="0087166D"/>
    <w:rsid w:val="0087171A"/>
    <w:rsid w:val="00871D08"/>
    <w:rsid w:val="00871EE3"/>
    <w:rsid w:val="00872072"/>
    <w:rsid w:val="00872D2A"/>
    <w:rsid w:val="00873067"/>
    <w:rsid w:val="008732CF"/>
    <w:rsid w:val="00873372"/>
    <w:rsid w:val="0087368C"/>
    <w:rsid w:val="008736C7"/>
    <w:rsid w:val="008738AC"/>
    <w:rsid w:val="00873AF4"/>
    <w:rsid w:val="00873D49"/>
    <w:rsid w:val="00873EA5"/>
    <w:rsid w:val="00874522"/>
    <w:rsid w:val="008745D9"/>
    <w:rsid w:val="00874685"/>
    <w:rsid w:val="00874773"/>
    <w:rsid w:val="00874775"/>
    <w:rsid w:val="008747CA"/>
    <w:rsid w:val="00874815"/>
    <w:rsid w:val="008748B9"/>
    <w:rsid w:val="00874BD2"/>
    <w:rsid w:val="00875045"/>
    <w:rsid w:val="00875651"/>
    <w:rsid w:val="00875658"/>
    <w:rsid w:val="00875911"/>
    <w:rsid w:val="00875C09"/>
    <w:rsid w:val="00875C13"/>
    <w:rsid w:val="00875D6D"/>
    <w:rsid w:val="008764F3"/>
    <w:rsid w:val="00876505"/>
    <w:rsid w:val="00876787"/>
    <w:rsid w:val="008768D6"/>
    <w:rsid w:val="008769F6"/>
    <w:rsid w:val="00876B8D"/>
    <w:rsid w:val="00876CAE"/>
    <w:rsid w:val="008770AB"/>
    <w:rsid w:val="00880620"/>
    <w:rsid w:val="00880896"/>
    <w:rsid w:val="00880D75"/>
    <w:rsid w:val="00880FD2"/>
    <w:rsid w:val="00880FF0"/>
    <w:rsid w:val="008810AB"/>
    <w:rsid w:val="008810C1"/>
    <w:rsid w:val="00881263"/>
    <w:rsid w:val="0088143F"/>
    <w:rsid w:val="00881529"/>
    <w:rsid w:val="00881565"/>
    <w:rsid w:val="00881622"/>
    <w:rsid w:val="008816A9"/>
    <w:rsid w:val="008817C6"/>
    <w:rsid w:val="00881F6A"/>
    <w:rsid w:val="00882302"/>
    <w:rsid w:val="0088255A"/>
    <w:rsid w:val="00882560"/>
    <w:rsid w:val="00883B82"/>
    <w:rsid w:val="00883FAE"/>
    <w:rsid w:val="00884057"/>
    <w:rsid w:val="00884093"/>
    <w:rsid w:val="00884100"/>
    <w:rsid w:val="00884123"/>
    <w:rsid w:val="00884364"/>
    <w:rsid w:val="008844DF"/>
    <w:rsid w:val="00884BCB"/>
    <w:rsid w:val="00884C0D"/>
    <w:rsid w:val="00884C14"/>
    <w:rsid w:val="00885744"/>
    <w:rsid w:val="008859C4"/>
    <w:rsid w:val="00885A51"/>
    <w:rsid w:val="00885F8D"/>
    <w:rsid w:val="00885F9B"/>
    <w:rsid w:val="0088650E"/>
    <w:rsid w:val="00886964"/>
    <w:rsid w:val="00886C76"/>
    <w:rsid w:val="00886D28"/>
    <w:rsid w:val="00886DB2"/>
    <w:rsid w:val="00887087"/>
    <w:rsid w:val="00887478"/>
    <w:rsid w:val="00887524"/>
    <w:rsid w:val="008877E9"/>
    <w:rsid w:val="00887959"/>
    <w:rsid w:val="00887D76"/>
    <w:rsid w:val="00887DCB"/>
    <w:rsid w:val="00887EA7"/>
    <w:rsid w:val="008900B7"/>
    <w:rsid w:val="00890174"/>
    <w:rsid w:val="00890D69"/>
    <w:rsid w:val="00890FBD"/>
    <w:rsid w:val="00891B03"/>
    <w:rsid w:val="00891B4F"/>
    <w:rsid w:val="00891BD5"/>
    <w:rsid w:val="00891CCE"/>
    <w:rsid w:val="00891D2D"/>
    <w:rsid w:val="00892028"/>
    <w:rsid w:val="00892644"/>
    <w:rsid w:val="008928FA"/>
    <w:rsid w:val="00892A13"/>
    <w:rsid w:val="00892F8E"/>
    <w:rsid w:val="0089334F"/>
    <w:rsid w:val="0089362B"/>
    <w:rsid w:val="008939DF"/>
    <w:rsid w:val="00893E7F"/>
    <w:rsid w:val="00893F7B"/>
    <w:rsid w:val="008941A7"/>
    <w:rsid w:val="008941EB"/>
    <w:rsid w:val="00894458"/>
    <w:rsid w:val="00894555"/>
    <w:rsid w:val="0089465A"/>
    <w:rsid w:val="008946F2"/>
    <w:rsid w:val="0089497C"/>
    <w:rsid w:val="00894C27"/>
    <w:rsid w:val="00894FD2"/>
    <w:rsid w:val="00895144"/>
    <w:rsid w:val="00896065"/>
    <w:rsid w:val="00896205"/>
    <w:rsid w:val="00896353"/>
    <w:rsid w:val="008963F3"/>
    <w:rsid w:val="00896649"/>
    <w:rsid w:val="00896BC0"/>
    <w:rsid w:val="00896CA9"/>
    <w:rsid w:val="00896D7A"/>
    <w:rsid w:val="00897667"/>
    <w:rsid w:val="00897BB8"/>
    <w:rsid w:val="008A01B6"/>
    <w:rsid w:val="008A061D"/>
    <w:rsid w:val="008A0739"/>
    <w:rsid w:val="008A0813"/>
    <w:rsid w:val="008A0853"/>
    <w:rsid w:val="008A0DF7"/>
    <w:rsid w:val="008A123E"/>
    <w:rsid w:val="008A1DE6"/>
    <w:rsid w:val="008A1FCC"/>
    <w:rsid w:val="008A23C7"/>
    <w:rsid w:val="008A254F"/>
    <w:rsid w:val="008A2646"/>
    <w:rsid w:val="008A2D06"/>
    <w:rsid w:val="008A2DEB"/>
    <w:rsid w:val="008A3177"/>
    <w:rsid w:val="008A3330"/>
    <w:rsid w:val="008A3C4C"/>
    <w:rsid w:val="008A3FF5"/>
    <w:rsid w:val="008A4064"/>
    <w:rsid w:val="008A4113"/>
    <w:rsid w:val="008A4120"/>
    <w:rsid w:val="008A4247"/>
    <w:rsid w:val="008A46DC"/>
    <w:rsid w:val="008A48E6"/>
    <w:rsid w:val="008A4F09"/>
    <w:rsid w:val="008A5033"/>
    <w:rsid w:val="008A51C3"/>
    <w:rsid w:val="008A5279"/>
    <w:rsid w:val="008A52C9"/>
    <w:rsid w:val="008A5C94"/>
    <w:rsid w:val="008A645F"/>
    <w:rsid w:val="008A675B"/>
    <w:rsid w:val="008A6C08"/>
    <w:rsid w:val="008A6DBE"/>
    <w:rsid w:val="008A6E9C"/>
    <w:rsid w:val="008A6F5A"/>
    <w:rsid w:val="008A7128"/>
    <w:rsid w:val="008A757A"/>
    <w:rsid w:val="008A7C57"/>
    <w:rsid w:val="008A7C99"/>
    <w:rsid w:val="008A7F3F"/>
    <w:rsid w:val="008B0374"/>
    <w:rsid w:val="008B04D3"/>
    <w:rsid w:val="008B0614"/>
    <w:rsid w:val="008B090B"/>
    <w:rsid w:val="008B0984"/>
    <w:rsid w:val="008B178B"/>
    <w:rsid w:val="008B1B4C"/>
    <w:rsid w:val="008B1F72"/>
    <w:rsid w:val="008B1F8B"/>
    <w:rsid w:val="008B2117"/>
    <w:rsid w:val="008B23AA"/>
    <w:rsid w:val="008B2679"/>
    <w:rsid w:val="008B2954"/>
    <w:rsid w:val="008B2CD4"/>
    <w:rsid w:val="008B2D07"/>
    <w:rsid w:val="008B2F3E"/>
    <w:rsid w:val="008B359F"/>
    <w:rsid w:val="008B36A5"/>
    <w:rsid w:val="008B37B8"/>
    <w:rsid w:val="008B38D9"/>
    <w:rsid w:val="008B390B"/>
    <w:rsid w:val="008B3DC1"/>
    <w:rsid w:val="008B40BA"/>
    <w:rsid w:val="008B4759"/>
    <w:rsid w:val="008B49F0"/>
    <w:rsid w:val="008B4A8B"/>
    <w:rsid w:val="008B4B10"/>
    <w:rsid w:val="008B4B4E"/>
    <w:rsid w:val="008B4B8E"/>
    <w:rsid w:val="008B4C61"/>
    <w:rsid w:val="008B4E81"/>
    <w:rsid w:val="008B500B"/>
    <w:rsid w:val="008B503A"/>
    <w:rsid w:val="008B51D4"/>
    <w:rsid w:val="008B52BD"/>
    <w:rsid w:val="008B55B7"/>
    <w:rsid w:val="008B55EB"/>
    <w:rsid w:val="008B5675"/>
    <w:rsid w:val="008B569F"/>
    <w:rsid w:val="008B5818"/>
    <w:rsid w:val="008B59FB"/>
    <w:rsid w:val="008B5AB4"/>
    <w:rsid w:val="008B62AA"/>
    <w:rsid w:val="008B62D7"/>
    <w:rsid w:val="008B675E"/>
    <w:rsid w:val="008B6CA2"/>
    <w:rsid w:val="008B6CD7"/>
    <w:rsid w:val="008B7201"/>
    <w:rsid w:val="008B7408"/>
    <w:rsid w:val="008B76F0"/>
    <w:rsid w:val="008B7C06"/>
    <w:rsid w:val="008B7CB0"/>
    <w:rsid w:val="008C003E"/>
    <w:rsid w:val="008C00C3"/>
    <w:rsid w:val="008C031E"/>
    <w:rsid w:val="008C073F"/>
    <w:rsid w:val="008C0962"/>
    <w:rsid w:val="008C0E71"/>
    <w:rsid w:val="008C0FFF"/>
    <w:rsid w:val="008C11B9"/>
    <w:rsid w:val="008C1254"/>
    <w:rsid w:val="008C133C"/>
    <w:rsid w:val="008C1372"/>
    <w:rsid w:val="008C176C"/>
    <w:rsid w:val="008C19E5"/>
    <w:rsid w:val="008C1AAB"/>
    <w:rsid w:val="008C1AB1"/>
    <w:rsid w:val="008C1C0E"/>
    <w:rsid w:val="008C1E8D"/>
    <w:rsid w:val="008C1EC2"/>
    <w:rsid w:val="008C2871"/>
    <w:rsid w:val="008C2C87"/>
    <w:rsid w:val="008C2D55"/>
    <w:rsid w:val="008C2DAE"/>
    <w:rsid w:val="008C2F33"/>
    <w:rsid w:val="008C306C"/>
    <w:rsid w:val="008C30B9"/>
    <w:rsid w:val="008C3154"/>
    <w:rsid w:val="008C33D0"/>
    <w:rsid w:val="008C38AF"/>
    <w:rsid w:val="008C3B46"/>
    <w:rsid w:val="008C3CBF"/>
    <w:rsid w:val="008C3CD9"/>
    <w:rsid w:val="008C4075"/>
    <w:rsid w:val="008C40A3"/>
    <w:rsid w:val="008C4209"/>
    <w:rsid w:val="008C4226"/>
    <w:rsid w:val="008C43C4"/>
    <w:rsid w:val="008C49B5"/>
    <w:rsid w:val="008C4ADC"/>
    <w:rsid w:val="008C5166"/>
    <w:rsid w:val="008C545F"/>
    <w:rsid w:val="008C54B7"/>
    <w:rsid w:val="008C55BE"/>
    <w:rsid w:val="008C5766"/>
    <w:rsid w:val="008C594F"/>
    <w:rsid w:val="008C597B"/>
    <w:rsid w:val="008C5C3F"/>
    <w:rsid w:val="008C5D4B"/>
    <w:rsid w:val="008C6216"/>
    <w:rsid w:val="008C64BC"/>
    <w:rsid w:val="008C69EE"/>
    <w:rsid w:val="008C6B0B"/>
    <w:rsid w:val="008C6BA8"/>
    <w:rsid w:val="008C6BC0"/>
    <w:rsid w:val="008C6C5E"/>
    <w:rsid w:val="008C6CF7"/>
    <w:rsid w:val="008C710D"/>
    <w:rsid w:val="008C71C1"/>
    <w:rsid w:val="008C78C9"/>
    <w:rsid w:val="008C7A21"/>
    <w:rsid w:val="008C7D79"/>
    <w:rsid w:val="008D02A1"/>
    <w:rsid w:val="008D1269"/>
    <w:rsid w:val="008D142C"/>
    <w:rsid w:val="008D171F"/>
    <w:rsid w:val="008D193A"/>
    <w:rsid w:val="008D19F0"/>
    <w:rsid w:val="008D1D6E"/>
    <w:rsid w:val="008D2007"/>
    <w:rsid w:val="008D20D0"/>
    <w:rsid w:val="008D2101"/>
    <w:rsid w:val="008D24D6"/>
    <w:rsid w:val="008D298F"/>
    <w:rsid w:val="008D2A52"/>
    <w:rsid w:val="008D2A64"/>
    <w:rsid w:val="008D2ECD"/>
    <w:rsid w:val="008D3011"/>
    <w:rsid w:val="008D3437"/>
    <w:rsid w:val="008D38C5"/>
    <w:rsid w:val="008D3C2E"/>
    <w:rsid w:val="008D44A0"/>
    <w:rsid w:val="008D4532"/>
    <w:rsid w:val="008D4701"/>
    <w:rsid w:val="008D47BE"/>
    <w:rsid w:val="008D4902"/>
    <w:rsid w:val="008D4A1C"/>
    <w:rsid w:val="008D4C01"/>
    <w:rsid w:val="008D4EF1"/>
    <w:rsid w:val="008D52EF"/>
    <w:rsid w:val="008D53E1"/>
    <w:rsid w:val="008D5EB7"/>
    <w:rsid w:val="008D5FF4"/>
    <w:rsid w:val="008D6148"/>
    <w:rsid w:val="008D68D7"/>
    <w:rsid w:val="008D6AFC"/>
    <w:rsid w:val="008D6BD2"/>
    <w:rsid w:val="008D6FCF"/>
    <w:rsid w:val="008D71D0"/>
    <w:rsid w:val="008D74D3"/>
    <w:rsid w:val="008D7665"/>
    <w:rsid w:val="008D7773"/>
    <w:rsid w:val="008E099C"/>
    <w:rsid w:val="008E0B10"/>
    <w:rsid w:val="008E1130"/>
    <w:rsid w:val="008E1413"/>
    <w:rsid w:val="008E1624"/>
    <w:rsid w:val="008E1E54"/>
    <w:rsid w:val="008E1F64"/>
    <w:rsid w:val="008E204C"/>
    <w:rsid w:val="008E2191"/>
    <w:rsid w:val="008E23AE"/>
    <w:rsid w:val="008E2A27"/>
    <w:rsid w:val="008E2BE1"/>
    <w:rsid w:val="008E2E89"/>
    <w:rsid w:val="008E35DC"/>
    <w:rsid w:val="008E391A"/>
    <w:rsid w:val="008E3D0F"/>
    <w:rsid w:val="008E40E0"/>
    <w:rsid w:val="008E452A"/>
    <w:rsid w:val="008E4594"/>
    <w:rsid w:val="008E4969"/>
    <w:rsid w:val="008E4C93"/>
    <w:rsid w:val="008E500E"/>
    <w:rsid w:val="008E5121"/>
    <w:rsid w:val="008E57D8"/>
    <w:rsid w:val="008E5A16"/>
    <w:rsid w:val="008E5C58"/>
    <w:rsid w:val="008E6020"/>
    <w:rsid w:val="008E63F0"/>
    <w:rsid w:val="008E6414"/>
    <w:rsid w:val="008E648A"/>
    <w:rsid w:val="008E6940"/>
    <w:rsid w:val="008E697D"/>
    <w:rsid w:val="008E7A2C"/>
    <w:rsid w:val="008E7C8B"/>
    <w:rsid w:val="008E7D14"/>
    <w:rsid w:val="008E7E49"/>
    <w:rsid w:val="008F0265"/>
    <w:rsid w:val="008F06A3"/>
    <w:rsid w:val="008F0759"/>
    <w:rsid w:val="008F0BD5"/>
    <w:rsid w:val="008F0D9A"/>
    <w:rsid w:val="008F0DD3"/>
    <w:rsid w:val="008F0EDA"/>
    <w:rsid w:val="008F116B"/>
    <w:rsid w:val="008F1331"/>
    <w:rsid w:val="008F15AF"/>
    <w:rsid w:val="008F1754"/>
    <w:rsid w:val="008F1A28"/>
    <w:rsid w:val="008F1AF0"/>
    <w:rsid w:val="008F1B55"/>
    <w:rsid w:val="008F1C18"/>
    <w:rsid w:val="008F1DD6"/>
    <w:rsid w:val="008F1EA6"/>
    <w:rsid w:val="008F2011"/>
    <w:rsid w:val="008F24DE"/>
    <w:rsid w:val="008F2A9A"/>
    <w:rsid w:val="008F2AA2"/>
    <w:rsid w:val="008F2AA3"/>
    <w:rsid w:val="008F2FCC"/>
    <w:rsid w:val="008F2FF7"/>
    <w:rsid w:val="008F3962"/>
    <w:rsid w:val="008F3C68"/>
    <w:rsid w:val="008F3E80"/>
    <w:rsid w:val="008F3FFA"/>
    <w:rsid w:val="008F4195"/>
    <w:rsid w:val="008F41DA"/>
    <w:rsid w:val="008F4417"/>
    <w:rsid w:val="008F4576"/>
    <w:rsid w:val="008F495C"/>
    <w:rsid w:val="008F4B69"/>
    <w:rsid w:val="008F515A"/>
    <w:rsid w:val="008F559F"/>
    <w:rsid w:val="008F5E66"/>
    <w:rsid w:val="008F5E74"/>
    <w:rsid w:val="008F5F42"/>
    <w:rsid w:val="008F5F75"/>
    <w:rsid w:val="008F61E8"/>
    <w:rsid w:val="008F6343"/>
    <w:rsid w:val="008F63FE"/>
    <w:rsid w:val="008F6AF6"/>
    <w:rsid w:val="008F7138"/>
    <w:rsid w:val="008F7142"/>
    <w:rsid w:val="008F7288"/>
    <w:rsid w:val="008F7310"/>
    <w:rsid w:val="008F7592"/>
    <w:rsid w:val="008F7634"/>
    <w:rsid w:val="008F7668"/>
    <w:rsid w:val="008F76F2"/>
    <w:rsid w:val="008F7BC5"/>
    <w:rsid w:val="009007DA"/>
    <w:rsid w:val="009009B8"/>
    <w:rsid w:val="00900B37"/>
    <w:rsid w:val="00900CD6"/>
    <w:rsid w:val="00901029"/>
    <w:rsid w:val="00901254"/>
    <w:rsid w:val="009012D3"/>
    <w:rsid w:val="00901388"/>
    <w:rsid w:val="00901C96"/>
    <w:rsid w:val="00901CFA"/>
    <w:rsid w:val="00901DBE"/>
    <w:rsid w:val="0090219F"/>
    <w:rsid w:val="00902538"/>
    <w:rsid w:val="00902BD0"/>
    <w:rsid w:val="00902D0F"/>
    <w:rsid w:val="00902DDB"/>
    <w:rsid w:val="00903BC1"/>
    <w:rsid w:val="00903D23"/>
    <w:rsid w:val="00903EF2"/>
    <w:rsid w:val="009040A3"/>
    <w:rsid w:val="009040E2"/>
    <w:rsid w:val="00904243"/>
    <w:rsid w:val="0090426A"/>
    <w:rsid w:val="00904896"/>
    <w:rsid w:val="00904A9F"/>
    <w:rsid w:val="00905612"/>
    <w:rsid w:val="00905D47"/>
    <w:rsid w:val="0090604F"/>
    <w:rsid w:val="00906412"/>
    <w:rsid w:val="009065C4"/>
    <w:rsid w:val="009066F0"/>
    <w:rsid w:val="00906865"/>
    <w:rsid w:val="009068D3"/>
    <w:rsid w:val="00906A34"/>
    <w:rsid w:val="00906CCC"/>
    <w:rsid w:val="00907170"/>
    <w:rsid w:val="0090769A"/>
    <w:rsid w:val="009077D2"/>
    <w:rsid w:val="009078D7"/>
    <w:rsid w:val="009079CE"/>
    <w:rsid w:val="00907C8D"/>
    <w:rsid w:val="00907EA7"/>
    <w:rsid w:val="00910021"/>
    <w:rsid w:val="009101FB"/>
    <w:rsid w:val="00910380"/>
    <w:rsid w:val="0091059D"/>
    <w:rsid w:val="0091071D"/>
    <w:rsid w:val="009109AF"/>
    <w:rsid w:val="00910C71"/>
    <w:rsid w:val="009110B8"/>
    <w:rsid w:val="00911A0D"/>
    <w:rsid w:val="00911AA1"/>
    <w:rsid w:val="00911FCA"/>
    <w:rsid w:val="00912A71"/>
    <w:rsid w:val="00912AFF"/>
    <w:rsid w:val="00912DFC"/>
    <w:rsid w:val="00912EB9"/>
    <w:rsid w:val="00913697"/>
    <w:rsid w:val="0091378C"/>
    <w:rsid w:val="009139C2"/>
    <w:rsid w:val="00913B33"/>
    <w:rsid w:val="00913CE1"/>
    <w:rsid w:val="00913F3A"/>
    <w:rsid w:val="00913F91"/>
    <w:rsid w:val="00914073"/>
    <w:rsid w:val="009146A7"/>
    <w:rsid w:val="00914A2A"/>
    <w:rsid w:val="00914BBB"/>
    <w:rsid w:val="00914CD8"/>
    <w:rsid w:val="009150F7"/>
    <w:rsid w:val="00915663"/>
    <w:rsid w:val="0091592C"/>
    <w:rsid w:val="00915A0E"/>
    <w:rsid w:val="00915CC4"/>
    <w:rsid w:val="00916151"/>
    <w:rsid w:val="00916339"/>
    <w:rsid w:val="009165FA"/>
    <w:rsid w:val="009166C6"/>
    <w:rsid w:val="00916DE9"/>
    <w:rsid w:val="00917658"/>
    <w:rsid w:val="009176F8"/>
    <w:rsid w:val="00917778"/>
    <w:rsid w:val="0091787D"/>
    <w:rsid w:val="00917B4E"/>
    <w:rsid w:val="00917BF7"/>
    <w:rsid w:val="00917F38"/>
    <w:rsid w:val="00917F8F"/>
    <w:rsid w:val="00920206"/>
    <w:rsid w:val="00920222"/>
    <w:rsid w:val="00920253"/>
    <w:rsid w:val="009203BE"/>
    <w:rsid w:val="00920435"/>
    <w:rsid w:val="00920961"/>
    <w:rsid w:val="00920C79"/>
    <w:rsid w:val="00920CB9"/>
    <w:rsid w:val="00920D15"/>
    <w:rsid w:val="00920F58"/>
    <w:rsid w:val="009211C7"/>
    <w:rsid w:val="00921343"/>
    <w:rsid w:val="009215F1"/>
    <w:rsid w:val="009216F2"/>
    <w:rsid w:val="00921865"/>
    <w:rsid w:val="00921B7A"/>
    <w:rsid w:val="009220BA"/>
    <w:rsid w:val="009220CF"/>
    <w:rsid w:val="00922726"/>
    <w:rsid w:val="00922753"/>
    <w:rsid w:val="00922BB8"/>
    <w:rsid w:val="00922F28"/>
    <w:rsid w:val="009230F3"/>
    <w:rsid w:val="00923122"/>
    <w:rsid w:val="00923940"/>
    <w:rsid w:val="00924364"/>
    <w:rsid w:val="00924508"/>
    <w:rsid w:val="009245CC"/>
    <w:rsid w:val="00924E23"/>
    <w:rsid w:val="009251A3"/>
    <w:rsid w:val="009251C2"/>
    <w:rsid w:val="00925215"/>
    <w:rsid w:val="009255B9"/>
    <w:rsid w:val="00925713"/>
    <w:rsid w:val="00926243"/>
    <w:rsid w:val="009265D6"/>
    <w:rsid w:val="00926723"/>
    <w:rsid w:val="009267D3"/>
    <w:rsid w:val="00926B12"/>
    <w:rsid w:val="0092734F"/>
    <w:rsid w:val="009279E6"/>
    <w:rsid w:val="00927B76"/>
    <w:rsid w:val="00927B84"/>
    <w:rsid w:val="00927CC2"/>
    <w:rsid w:val="00927D84"/>
    <w:rsid w:val="00927E73"/>
    <w:rsid w:val="00930198"/>
    <w:rsid w:val="00930330"/>
    <w:rsid w:val="00930402"/>
    <w:rsid w:val="0093043B"/>
    <w:rsid w:val="0093070C"/>
    <w:rsid w:val="009308E3"/>
    <w:rsid w:val="00930B2F"/>
    <w:rsid w:val="00930B51"/>
    <w:rsid w:val="0093130A"/>
    <w:rsid w:val="00931E65"/>
    <w:rsid w:val="00931FC0"/>
    <w:rsid w:val="00932233"/>
    <w:rsid w:val="0093233D"/>
    <w:rsid w:val="009323FB"/>
    <w:rsid w:val="00932960"/>
    <w:rsid w:val="00932C98"/>
    <w:rsid w:val="00933120"/>
    <w:rsid w:val="0093391A"/>
    <w:rsid w:val="009341C8"/>
    <w:rsid w:val="0093430E"/>
    <w:rsid w:val="00934464"/>
    <w:rsid w:val="00934785"/>
    <w:rsid w:val="00934897"/>
    <w:rsid w:val="009349B9"/>
    <w:rsid w:val="00934D67"/>
    <w:rsid w:val="00934E64"/>
    <w:rsid w:val="00934FCB"/>
    <w:rsid w:val="0093514B"/>
    <w:rsid w:val="0093520D"/>
    <w:rsid w:val="00935C4F"/>
    <w:rsid w:val="00935CEF"/>
    <w:rsid w:val="00935F8F"/>
    <w:rsid w:val="00936855"/>
    <w:rsid w:val="0093692D"/>
    <w:rsid w:val="00936F50"/>
    <w:rsid w:val="009370CD"/>
    <w:rsid w:val="009370E0"/>
    <w:rsid w:val="009370FD"/>
    <w:rsid w:val="009377D9"/>
    <w:rsid w:val="0093792C"/>
    <w:rsid w:val="00937E1C"/>
    <w:rsid w:val="00937E64"/>
    <w:rsid w:val="009407AB"/>
    <w:rsid w:val="00940A11"/>
    <w:rsid w:val="00940B9D"/>
    <w:rsid w:val="0094105E"/>
    <w:rsid w:val="00941703"/>
    <w:rsid w:val="00941919"/>
    <w:rsid w:val="00941B3A"/>
    <w:rsid w:val="00941C66"/>
    <w:rsid w:val="00941CDB"/>
    <w:rsid w:val="00942228"/>
    <w:rsid w:val="009424FD"/>
    <w:rsid w:val="009425C8"/>
    <w:rsid w:val="00942C42"/>
    <w:rsid w:val="00942CDB"/>
    <w:rsid w:val="00942D3F"/>
    <w:rsid w:val="00942D9C"/>
    <w:rsid w:val="009437D6"/>
    <w:rsid w:val="009438E2"/>
    <w:rsid w:val="00943BFD"/>
    <w:rsid w:val="00943CCC"/>
    <w:rsid w:val="00943FC1"/>
    <w:rsid w:val="00944290"/>
    <w:rsid w:val="00944403"/>
    <w:rsid w:val="00944717"/>
    <w:rsid w:val="009447C1"/>
    <w:rsid w:val="00944F7D"/>
    <w:rsid w:val="00944F99"/>
    <w:rsid w:val="0094503F"/>
    <w:rsid w:val="00945391"/>
    <w:rsid w:val="00945526"/>
    <w:rsid w:val="0094556F"/>
    <w:rsid w:val="0094571F"/>
    <w:rsid w:val="00945808"/>
    <w:rsid w:val="00945A42"/>
    <w:rsid w:val="00945D91"/>
    <w:rsid w:val="00946277"/>
    <w:rsid w:val="009464A4"/>
    <w:rsid w:val="0094685E"/>
    <w:rsid w:val="0094693F"/>
    <w:rsid w:val="00946955"/>
    <w:rsid w:val="009469FB"/>
    <w:rsid w:val="00946ED4"/>
    <w:rsid w:val="009474BD"/>
    <w:rsid w:val="009478CA"/>
    <w:rsid w:val="0095056D"/>
    <w:rsid w:val="00950573"/>
    <w:rsid w:val="009506F3"/>
    <w:rsid w:val="00950BAC"/>
    <w:rsid w:val="00950DB8"/>
    <w:rsid w:val="00950E03"/>
    <w:rsid w:val="0095126F"/>
    <w:rsid w:val="009512A9"/>
    <w:rsid w:val="009515B1"/>
    <w:rsid w:val="00951ADB"/>
    <w:rsid w:val="00951C39"/>
    <w:rsid w:val="00951D8C"/>
    <w:rsid w:val="00951E18"/>
    <w:rsid w:val="00951E34"/>
    <w:rsid w:val="0095224D"/>
    <w:rsid w:val="009526B3"/>
    <w:rsid w:val="009528C8"/>
    <w:rsid w:val="009528F5"/>
    <w:rsid w:val="00952AA5"/>
    <w:rsid w:val="00952E6F"/>
    <w:rsid w:val="00952F2E"/>
    <w:rsid w:val="009534FF"/>
    <w:rsid w:val="00953641"/>
    <w:rsid w:val="00953FD6"/>
    <w:rsid w:val="009540F3"/>
    <w:rsid w:val="009542C3"/>
    <w:rsid w:val="00954349"/>
    <w:rsid w:val="0095444A"/>
    <w:rsid w:val="00954635"/>
    <w:rsid w:val="009547FA"/>
    <w:rsid w:val="0095493C"/>
    <w:rsid w:val="00954A8C"/>
    <w:rsid w:val="00954B23"/>
    <w:rsid w:val="00955277"/>
    <w:rsid w:val="00955BC4"/>
    <w:rsid w:val="00955DF4"/>
    <w:rsid w:val="00956073"/>
    <w:rsid w:val="00956361"/>
    <w:rsid w:val="0095639B"/>
    <w:rsid w:val="009565D2"/>
    <w:rsid w:val="009566D5"/>
    <w:rsid w:val="009567C0"/>
    <w:rsid w:val="0095697B"/>
    <w:rsid w:val="00956C71"/>
    <w:rsid w:val="009570A7"/>
    <w:rsid w:val="00957272"/>
    <w:rsid w:val="00957354"/>
    <w:rsid w:val="0095746B"/>
    <w:rsid w:val="009574EC"/>
    <w:rsid w:val="00957591"/>
    <w:rsid w:val="00957F12"/>
    <w:rsid w:val="00960166"/>
    <w:rsid w:val="009603E4"/>
    <w:rsid w:val="009605C6"/>
    <w:rsid w:val="00960807"/>
    <w:rsid w:val="009608DF"/>
    <w:rsid w:val="00960D0B"/>
    <w:rsid w:val="00960F1D"/>
    <w:rsid w:val="00961397"/>
    <w:rsid w:val="009621B7"/>
    <w:rsid w:val="009629DB"/>
    <w:rsid w:val="00962A90"/>
    <w:rsid w:val="00962C13"/>
    <w:rsid w:val="00962C6A"/>
    <w:rsid w:val="00963448"/>
    <w:rsid w:val="00963854"/>
    <w:rsid w:val="00963BB7"/>
    <w:rsid w:val="00963F87"/>
    <w:rsid w:val="0096401E"/>
    <w:rsid w:val="009640FA"/>
    <w:rsid w:val="009643FD"/>
    <w:rsid w:val="00964C5A"/>
    <w:rsid w:val="00964CED"/>
    <w:rsid w:val="00964D9A"/>
    <w:rsid w:val="00965187"/>
    <w:rsid w:val="009651A8"/>
    <w:rsid w:val="00965495"/>
    <w:rsid w:val="00965AC8"/>
    <w:rsid w:val="00965C4C"/>
    <w:rsid w:val="00965CCA"/>
    <w:rsid w:val="00965EED"/>
    <w:rsid w:val="00966051"/>
    <w:rsid w:val="009664CE"/>
    <w:rsid w:val="00966776"/>
    <w:rsid w:val="0096688F"/>
    <w:rsid w:val="009668AE"/>
    <w:rsid w:val="00966D5B"/>
    <w:rsid w:val="009670B8"/>
    <w:rsid w:val="00967651"/>
    <w:rsid w:val="00967827"/>
    <w:rsid w:val="00967A8D"/>
    <w:rsid w:val="00967D83"/>
    <w:rsid w:val="009701C5"/>
    <w:rsid w:val="0097058D"/>
    <w:rsid w:val="00970888"/>
    <w:rsid w:val="00970F54"/>
    <w:rsid w:val="00970FB0"/>
    <w:rsid w:val="009711D3"/>
    <w:rsid w:val="00971684"/>
    <w:rsid w:val="00971816"/>
    <w:rsid w:val="00971C88"/>
    <w:rsid w:val="00971F55"/>
    <w:rsid w:val="009720D2"/>
    <w:rsid w:val="009720FE"/>
    <w:rsid w:val="009721ED"/>
    <w:rsid w:val="00972634"/>
    <w:rsid w:val="0097331D"/>
    <w:rsid w:val="00974034"/>
    <w:rsid w:val="00974102"/>
    <w:rsid w:val="009741CF"/>
    <w:rsid w:val="00974455"/>
    <w:rsid w:val="009747E6"/>
    <w:rsid w:val="00974AE9"/>
    <w:rsid w:val="00974DA6"/>
    <w:rsid w:val="00974E14"/>
    <w:rsid w:val="0097567C"/>
    <w:rsid w:val="0097586A"/>
    <w:rsid w:val="00975888"/>
    <w:rsid w:val="00975ADC"/>
    <w:rsid w:val="00975CEB"/>
    <w:rsid w:val="00975D79"/>
    <w:rsid w:val="0097640C"/>
    <w:rsid w:val="009764FF"/>
    <w:rsid w:val="009765A1"/>
    <w:rsid w:val="00977119"/>
    <w:rsid w:val="009775CF"/>
    <w:rsid w:val="009777C4"/>
    <w:rsid w:val="00980591"/>
    <w:rsid w:val="00981288"/>
    <w:rsid w:val="0098145D"/>
    <w:rsid w:val="009819AC"/>
    <w:rsid w:val="00981E6B"/>
    <w:rsid w:val="0098215E"/>
    <w:rsid w:val="00982656"/>
    <w:rsid w:val="00982EC7"/>
    <w:rsid w:val="00983232"/>
    <w:rsid w:val="00983360"/>
    <w:rsid w:val="00983562"/>
    <w:rsid w:val="009835E0"/>
    <w:rsid w:val="00983641"/>
    <w:rsid w:val="009836BA"/>
    <w:rsid w:val="00983772"/>
    <w:rsid w:val="009841C9"/>
    <w:rsid w:val="00984371"/>
    <w:rsid w:val="009843A1"/>
    <w:rsid w:val="0098464E"/>
    <w:rsid w:val="00984739"/>
    <w:rsid w:val="009847AD"/>
    <w:rsid w:val="0098492D"/>
    <w:rsid w:val="0098497E"/>
    <w:rsid w:val="00984A4E"/>
    <w:rsid w:val="00984C23"/>
    <w:rsid w:val="00984C89"/>
    <w:rsid w:val="00984E1E"/>
    <w:rsid w:val="0098517D"/>
    <w:rsid w:val="009852B5"/>
    <w:rsid w:val="0098546A"/>
    <w:rsid w:val="0098553E"/>
    <w:rsid w:val="0098570C"/>
    <w:rsid w:val="00985A0C"/>
    <w:rsid w:val="00985AC7"/>
    <w:rsid w:val="00985BE5"/>
    <w:rsid w:val="00985D45"/>
    <w:rsid w:val="00985E39"/>
    <w:rsid w:val="00986123"/>
    <w:rsid w:val="009862D5"/>
    <w:rsid w:val="0098657E"/>
    <w:rsid w:val="0098695F"/>
    <w:rsid w:val="00986D14"/>
    <w:rsid w:val="009870B0"/>
    <w:rsid w:val="00987306"/>
    <w:rsid w:val="00987961"/>
    <w:rsid w:val="00987DC9"/>
    <w:rsid w:val="0099008A"/>
    <w:rsid w:val="00990208"/>
    <w:rsid w:val="00990628"/>
    <w:rsid w:val="0099084B"/>
    <w:rsid w:val="00990D7B"/>
    <w:rsid w:val="00990E46"/>
    <w:rsid w:val="00991131"/>
    <w:rsid w:val="0099118A"/>
    <w:rsid w:val="0099156A"/>
    <w:rsid w:val="00991729"/>
    <w:rsid w:val="00991906"/>
    <w:rsid w:val="00991B9E"/>
    <w:rsid w:val="00992710"/>
    <w:rsid w:val="00992823"/>
    <w:rsid w:val="00992BE0"/>
    <w:rsid w:val="00992F08"/>
    <w:rsid w:val="00992FAC"/>
    <w:rsid w:val="00993497"/>
    <w:rsid w:val="0099350F"/>
    <w:rsid w:val="0099365C"/>
    <w:rsid w:val="009938A7"/>
    <w:rsid w:val="009938DC"/>
    <w:rsid w:val="009939CE"/>
    <w:rsid w:val="009939F5"/>
    <w:rsid w:val="00993C30"/>
    <w:rsid w:val="00993C62"/>
    <w:rsid w:val="0099432B"/>
    <w:rsid w:val="009943A1"/>
    <w:rsid w:val="009943D2"/>
    <w:rsid w:val="009948BA"/>
    <w:rsid w:val="0099494E"/>
    <w:rsid w:val="00994A27"/>
    <w:rsid w:val="00994D44"/>
    <w:rsid w:val="00994EB8"/>
    <w:rsid w:val="00994ED2"/>
    <w:rsid w:val="009955BF"/>
    <w:rsid w:val="00995697"/>
    <w:rsid w:val="0099597B"/>
    <w:rsid w:val="00995BB5"/>
    <w:rsid w:val="00995BBA"/>
    <w:rsid w:val="00995BE6"/>
    <w:rsid w:val="00995C38"/>
    <w:rsid w:val="0099628C"/>
    <w:rsid w:val="00996390"/>
    <w:rsid w:val="009963F9"/>
    <w:rsid w:val="009969B0"/>
    <w:rsid w:val="00996BDD"/>
    <w:rsid w:val="00996E34"/>
    <w:rsid w:val="009976AE"/>
    <w:rsid w:val="00997B12"/>
    <w:rsid w:val="00997CF3"/>
    <w:rsid w:val="009A0714"/>
    <w:rsid w:val="009A07E4"/>
    <w:rsid w:val="009A0CCF"/>
    <w:rsid w:val="009A1035"/>
    <w:rsid w:val="009A1403"/>
    <w:rsid w:val="009A16BE"/>
    <w:rsid w:val="009A16FC"/>
    <w:rsid w:val="009A18D0"/>
    <w:rsid w:val="009A1BDA"/>
    <w:rsid w:val="009A1DB4"/>
    <w:rsid w:val="009A1DD9"/>
    <w:rsid w:val="009A210C"/>
    <w:rsid w:val="009A2258"/>
    <w:rsid w:val="009A2335"/>
    <w:rsid w:val="009A23DA"/>
    <w:rsid w:val="009A2448"/>
    <w:rsid w:val="009A2688"/>
    <w:rsid w:val="009A2E1D"/>
    <w:rsid w:val="009A300D"/>
    <w:rsid w:val="009A3080"/>
    <w:rsid w:val="009A3449"/>
    <w:rsid w:val="009A35FF"/>
    <w:rsid w:val="009A3DF3"/>
    <w:rsid w:val="009A3F39"/>
    <w:rsid w:val="009A3F54"/>
    <w:rsid w:val="009A4A3B"/>
    <w:rsid w:val="009A4BAB"/>
    <w:rsid w:val="009A5052"/>
    <w:rsid w:val="009A5371"/>
    <w:rsid w:val="009A5375"/>
    <w:rsid w:val="009A5497"/>
    <w:rsid w:val="009A54A4"/>
    <w:rsid w:val="009A555D"/>
    <w:rsid w:val="009A5A4D"/>
    <w:rsid w:val="009A5B67"/>
    <w:rsid w:val="009A5D70"/>
    <w:rsid w:val="009A642C"/>
    <w:rsid w:val="009A64F7"/>
    <w:rsid w:val="009A65DE"/>
    <w:rsid w:val="009A65E9"/>
    <w:rsid w:val="009A6928"/>
    <w:rsid w:val="009A6C17"/>
    <w:rsid w:val="009A6DBD"/>
    <w:rsid w:val="009A7119"/>
    <w:rsid w:val="009A733D"/>
    <w:rsid w:val="009A762C"/>
    <w:rsid w:val="009A76BC"/>
    <w:rsid w:val="009A7965"/>
    <w:rsid w:val="009A7B5A"/>
    <w:rsid w:val="009A7BD0"/>
    <w:rsid w:val="009A7CDB"/>
    <w:rsid w:val="009A7D66"/>
    <w:rsid w:val="009B024A"/>
    <w:rsid w:val="009B02FC"/>
    <w:rsid w:val="009B0323"/>
    <w:rsid w:val="009B0608"/>
    <w:rsid w:val="009B076C"/>
    <w:rsid w:val="009B07C5"/>
    <w:rsid w:val="009B07F8"/>
    <w:rsid w:val="009B0834"/>
    <w:rsid w:val="009B09C8"/>
    <w:rsid w:val="009B0B7A"/>
    <w:rsid w:val="009B1104"/>
    <w:rsid w:val="009B1F20"/>
    <w:rsid w:val="009B24C0"/>
    <w:rsid w:val="009B2F5F"/>
    <w:rsid w:val="009B342F"/>
    <w:rsid w:val="009B3433"/>
    <w:rsid w:val="009B3538"/>
    <w:rsid w:val="009B36D6"/>
    <w:rsid w:val="009B3D7B"/>
    <w:rsid w:val="009B40F1"/>
    <w:rsid w:val="009B4566"/>
    <w:rsid w:val="009B4993"/>
    <w:rsid w:val="009B518D"/>
    <w:rsid w:val="009B55F6"/>
    <w:rsid w:val="009B5BAE"/>
    <w:rsid w:val="009B5C4D"/>
    <w:rsid w:val="009B5DDA"/>
    <w:rsid w:val="009B5F5C"/>
    <w:rsid w:val="009B6352"/>
    <w:rsid w:val="009B66BF"/>
    <w:rsid w:val="009B66D1"/>
    <w:rsid w:val="009B6722"/>
    <w:rsid w:val="009B67E4"/>
    <w:rsid w:val="009B6821"/>
    <w:rsid w:val="009B6879"/>
    <w:rsid w:val="009B6EAA"/>
    <w:rsid w:val="009B7137"/>
    <w:rsid w:val="009B7495"/>
    <w:rsid w:val="009B74D4"/>
    <w:rsid w:val="009B75F9"/>
    <w:rsid w:val="009B768D"/>
    <w:rsid w:val="009B7699"/>
    <w:rsid w:val="009B776D"/>
    <w:rsid w:val="009B78ED"/>
    <w:rsid w:val="009B78FE"/>
    <w:rsid w:val="009B7C4C"/>
    <w:rsid w:val="009B7D90"/>
    <w:rsid w:val="009B7E79"/>
    <w:rsid w:val="009B7F48"/>
    <w:rsid w:val="009C0C1C"/>
    <w:rsid w:val="009C0E22"/>
    <w:rsid w:val="009C0F91"/>
    <w:rsid w:val="009C10D1"/>
    <w:rsid w:val="009C166B"/>
    <w:rsid w:val="009C1AEA"/>
    <w:rsid w:val="009C1DF4"/>
    <w:rsid w:val="009C1F94"/>
    <w:rsid w:val="009C27DF"/>
    <w:rsid w:val="009C2A95"/>
    <w:rsid w:val="009C2AD9"/>
    <w:rsid w:val="009C3512"/>
    <w:rsid w:val="009C395F"/>
    <w:rsid w:val="009C3A00"/>
    <w:rsid w:val="009C3FB5"/>
    <w:rsid w:val="009C3FD7"/>
    <w:rsid w:val="009C3FF1"/>
    <w:rsid w:val="009C4608"/>
    <w:rsid w:val="009C487C"/>
    <w:rsid w:val="009C4C29"/>
    <w:rsid w:val="009C4D0D"/>
    <w:rsid w:val="009C5038"/>
    <w:rsid w:val="009C566D"/>
    <w:rsid w:val="009C56A8"/>
    <w:rsid w:val="009C56E4"/>
    <w:rsid w:val="009C572A"/>
    <w:rsid w:val="009C5B34"/>
    <w:rsid w:val="009C5B3E"/>
    <w:rsid w:val="009C5D04"/>
    <w:rsid w:val="009C5FC7"/>
    <w:rsid w:val="009C6053"/>
    <w:rsid w:val="009C61B3"/>
    <w:rsid w:val="009C647D"/>
    <w:rsid w:val="009C6664"/>
    <w:rsid w:val="009C67ED"/>
    <w:rsid w:val="009C6B66"/>
    <w:rsid w:val="009C6DBB"/>
    <w:rsid w:val="009C7419"/>
    <w:rsid w:val="009C7E7B"/>
    <w:rsid w:val="009C7FB3"/>
    <w:rsid w:val="009D04C8"/>
    <w:rsid w:val="009D0C78"/>
    <w:rsid w:val="009D118A"/>
    <w:rsid w:val="009D1301"/>
    <w:rsid w:val="009D16B9"/>
    <w:rsid w:val="009D1726"/>
    <w:rsid w:val="009D195E"/>
    <w:rsid w:val="009D1CC0"/>
    <w:rsid w:val="009D20A4"/>
    <w:rsid w:val="009D20F3"/>
    <w:rsid w:val="009D210C"/>
    <w:rsid w:val="009D25E3"/>
    <w:rsid w:val="009D2647"/>
    <w:rsid w:val="009D270C"/>
    <w:rsid w:val="009D2740"/>
    <w:rsid w:val="009D27E5"/>
    <w:rsid w:val="009D28BA"/>
    <w:rsid w:val="009D2B52"/>
    <w:rsid w:val="009D31A8"/>
    <w:rsid w:val="009D336F"/>
    <w:rsid w:val="009D342D"/>
    <w:rsid w:val="009D36B8"/>
    <w:rsid w:val="009D3D11"/>
    <w:rsid w:val="009D4044"/>
    <w:rsid w:val="009D4060"/>
    <w:rsid w:val="009D4607"/>
    <w:rsid w:val="009D462D"/>
    <w:rsid w:val="009D4721"/>
    <w:rsid w:val="009D4BF8"/>
    <w:rsid w:val="009D4FB3"/>
    <w:rsid w:val="009D505C"/>
    <w:rsid w:val="009D52C5"/>
    <w:rsid w:val="009D53B6"/>
    <w:rsid w:val="009D5424"/>
    <w:rsid w:val="009D5668"/>
    <w:rsid w:val="009D5743"/>
    <w:rsid w:val="009D5978"/>
    <w:rsid w:val="009D5BB4"/>
    <w:rsid w:val="009D6116"/>
    <w:rsid w:val="009D645E"/>
    <w:rsid w:val="009D67D0"/>
    <w:rsid w:val="009D69C5"/>
    <w:rsid w:val="009D6A72"/>
    <w:rsid w:val="009D6B9B"/>
    <w:rsid w:val="009D72AB"/>
    <w:rsid w:val="009D72EA"/>
    <w:rsid w:val="009D7598"/>
    <w:rsid w:val="009D7687"/>
    <w:rsid w:val="009D79F0"/>
    <w:rsid w:val="009D7ED3"/>
    <w:rsid w:val="009E03AE"/>
    <w:rsid w:val="009E06B2"/>
    <w:rsid w:val="009E0AE8"/>
    <w:rsid w:val="009E0DA8"/>
    <w:rsid w:val="009E0ED4"/>
    <w:rsid w:val="009E153C"/>
    <w:rsid w:val="009E1680"/>
    <w:rsid w:val="009E1790"/>
    <w:rsid w:val="009E18AB"/>
    <w:rsid w:val="009E1B6F"/>
    <w:rsid w:val="009E1C59"/>
    <w:rsid w:val="009E1CF2"/>
    <w:rsid w:val="009E1FE6"/>
    <w:rsid w:val="009E21A6"/>
    <w:rsid w:val="009E2267"/>
    <w:rsid w:val="009E230B"/>
    <w:rsid w:val="009E29F2"/>
    <w:rsid w:val="009E2CD9"/>
    <w:rsid w:val="009E2F11"/>
    <w:rsid w:val="009E32AA"/>
    <w:rsid w:val="009E3808"/>
    <w:rsid w:val="009E3A09"/>
    <w:rsid w:val="009E3D15"/>
    <w:rsid w:val="009E405D"/>
    <w:rsid w:val="009E46C7"/>
    <w:rsid w:val="009E4ADE"/>
    <w:rsid w:val="009E4B25"/>
    <w:rsid w:val="009E4BCE"/>
    <w:rsid w:val="009E4D5C"/>
    <w:rsid w:val="009E4E2C"/>
    <w:rsid w:val="009E51C2"/>
    <w:rsid w:val="009E5211"/>
    <w:rsid w:val="009E5437"/>
    <w:rsid w:val="009E54EF"/>
    <w:rsid w:val="009E55A6"/>
    <w:rsid w:val="009E57F4"/>
    <w:rsid w:val="009E5EC2"/>
    <w:rsid w:val="009E6F1B"/>
    <w:rsid w:val="009E71F4"/>
    <w:rsid w:val="009E72B2"/>
    <w:rsid w:val="009E7823"/>
    <w:rsid w:val="009E78A7"/>
    <w:rsid w:val="009E7986"/>
    <w:rsid w:val="009E7A45"/>
    <w:rsid w:val="009E7B44"/>
    <w:rsid w:val="009E7F14"/>
    <w:rsid w:val="009E7FD7"/>
    <w:rsid w:val="009F066B"/>
    <w:rsid w:val="009F070C"/>
    <w:rsid w:val="009F088E"/>
    <w:rsid w:val="009F0924"/>
    <w:rsid w:val="009F095E"/>
    <w:rsid w:val="009F09DD"/>
    <w:rsid w:val="009F1BD9"/>
    <w:rsid w:val="009F1C5A"/>
    <w:rsid w:val="009F1CCA"/>
    <w:rsid w:val="009F1D08"/>
    <w:rsid w:val="009F1DD9"/>
    <w:rsid w:val="009F1F17"/>
    <w:rsid w:val="009F2533"/>
    <w:rsid w:val="009F25EF"/>
    <w:rsid w:val="009F2B13"/>
    <w:rsid w:val="009F2EBD"/>
    <w:rsid w:val="009F2F16"/>
    <w:rsid w:val="009F304F"/>
    <w:rsid w:val="009F3715"/>
    <w:rsid w:val="009F3867"/>
    <w:rsid w:val="009F3ED7"/>
    <w:rsid w:val="009F4061"/>
    <w:rsid w:val="009F4108"/>
    <w:rsid w:val="009F42AC"/>
    <w:rsid w:val="009F439C"/>
    <w:rsid w:val="009F44C5"/>
    <w:rsid w:val="009F44DE"/>
    <w:rsid w:val="009F45B7"/>
    <w:rsid w:val="009F4660"/>
    <w:rsid w:val="009F468A"/>
    <w:rsid w:val="009F46F3"/>
    <w:rsid w:val="009F4B08"/>
    <w:rsid w:val="009F4D42"/>
    <w:rsid w:val="009F4DA5"/>
    <w:rsid w:val="009F4F37"/>
    <w:rsid w:val="009F5320"/>
    <w:rsid w:val="009F5AF9"/>
    <w:rsid w:val="009F5CCC"/>
    <w:rsid w:val="009F603E"/>
    <w:rsid w:val="009F628D"/>
    <w:rsid w:val="009F6867"/>
    <w:rsid w:val="009F6946"/>
    <w:rsid w:val="009F6988"/>
    <w:rsid w:val="009F7055"/>
    <w:rsid w:val="009F70AD"/>
    <w:rsid w:val="009F7617"/>
    <w:rsid w:val="009F78FB"/>
    <w:rsid w:val="009F7B59"/>
    <w:rsid w:val="009F7EF2"/>
    <w:rsid w:val="00A00123"/>
    <w:rsid w:val="00A0030B"/>
    <w:rsid w:val="00A0083A"/>
    <w:rsid w:val="00A00876"/>
    <w:rsid w:val="00A009FA"/>
    <w:rsid w:val="00A00E7D"/>
    <w:rsid w:val="00A01061"/>
    <w:rsid w:val="00A010BD"/>
    <w:rsid w:val="00A0154B"/>
    <w:rsid w:val="00A0180D"/>
    <w:rsid w:val="00A01CBF"/>
    <w:rsid w:val="00A01EE3"/>
    <w:rsid w:val="00A02353"/>
    <w:rsid w:val="00A02B7E"/>
    <w:rsid w:val="00A02C74"/>
    <w:rsid w:val="00A02DD6"/>
    <w:rsid w:val="00A03007"/>
    <w:rsid w:val="00A0313C"/>
    <w:rsid w:val="00A032C8"/>
    <w:rsid w:val="00A03571"/>
    <w:rsid w:val="00A0363F"/>
    <w:rsid w:val="00A0370A"/>
    <w:rsid w:val="00A03F74"/>
    <w:rsid w:val="00A04170"/>
    <w:rsid w:val="00A043DA"/>
    <w:rsid w:val="00A0440E"/>
    <w:rsid w:val="00A045F4"/>
    <w:rsid w:val="00A04BD4"/>
    <w:rsid w:val="00A04C71"/>
    <w:rsid w:val="00A04D56"/>
    <w:rsid w:val="00A05002"/>
    <w:rsid w:val="00A0504C"/>
    <w:rsid w:val="00A058C5"/>
    <w:rsid w:val="00A058F3"/>
    <w:rsid w:val="00A05AA9"/>
    <w:rsid w:val="00A05B41"/>
    <w:rsid w:val="00A05BD0"/>
    <w:rsid w:val="00A05CFF"/>
    <w:rsid w:val="00A05E9C"/>
    <w:rsid w:val="00A06227"/>
    <w:rsid w:val="00A0623B"/>
    <w:rsid w:val="00A06818"/>
    <w:rsid w:val="00A06965"/>
    <w:rsid w:val="00A06D99"/>
    <w:rsid w:val="00A06EC2"/>
    <w:rsid w:val="00A073E9"/>
    <w:rsid w:val="00A07844"/>
    <w:rsid w:val="00A078A4"/>
    <w:rsid w:val="00A07B95"/>
    <w:rsid w:val="00A07B97"/>
    <w:rsid w:val="00A07CA7"/>
    <w:rsid w:val="00A10180"/>
    <w:rsid w:val="00A10765"/>
    <w:rsid w:val="00A10A29"/>
    <w:rsid w:val="00A10E08"/>
    <w:rsid w:val="00A1159F"/>
    <w:rsid w:val="00A118A7"/>
    <w:rsid w:val="00A11AD7"/>
    <w:rsid w:val="00A11CC5"/>
    <w:rsid w:val="00A11E01"/>
    <w:rsid w:val="00A11EDC"/>
    <w:rsid w:val="00A1243D"/>
    <w:rsid w:val="00A12744"/>
    <w:rsid w:val="00A1295C"/>
    <w:rsid w:val="00A129E8"/>
    <w:rsid w:val="00A12B24"/>
    <w:rsid w:val="00A12C67"/>
    <w:rsid w:val="00A12D6D"/>
    <w:rsid w:val="00A12E49"/>
    <w:rsid w:val="00A12E61"/>
    <w:rsid w:val="00A12EE5"/>
    <w:rsid w:val="00A13643"/>
    <w:rsid w:val="00A13890"/>
    <w:rsid w:val="00A13A1C"/>
    <w:rsid w:val="00A13D1A"/>
    <w:rsid w:val="00A13DBE"/>
    <w:rsid w:val="00A13F66"/>
    <w:rsid w:val="00A14462"/>
    <w:rsid w:val="00A1451C"/>
    <w:rsid w:val="00A1459A"/>
    <w:rsid w:val="00A14726"/>
    <w:rsid w:val="00A149A3"/>
    <w:rsid w:val="00A15080"/>
    <w:rsid w:val="00A15857"/>
    <w:rsid w:val="00A159D1"/>
    <w:rsid w:val="00A15C9A"/>
    <w:rsid w:val="00A15DA7"/>
    <w:rsid w:val="00A160B7"/>
    <w:rsid w:val="00A1656C"/>
    <w:rsid w:val="00A166BD"/>
    <w:rsid w:val="00A16909"/>
    <w:rsid w:val="00A16BCF"/>
    <w:rsid w:val="00A16CA1"/>
    <w:rsid w:val="00A170B2"/>
    <w:rsid w:val="00A171C1"/>
    <w:rsid w:val="00A179F7"/>
    <w:rsid w:val="00A17CA8"/>
    <w:rsid w:val="00A2013C"/>
    <w:rsid w:val="00A202D5"/>
    <w:rsid w:val="00A20341"/>
    <w:rsid w:val="00A204C2"/>
    <w:rsid w:val="00A2092C"/>
    <w:rsid w:val="00A20C25"/>
    <w:rsid w:val="00A214AD"/>
    <w:rsid w:val="00A21714"/>
    <w:rsid w:val="00A217EC"/>
    <w:rsid w:val="00A219D7"/>
    <w:rsid w:val="00A21D04"/>
    <w:rsid w:val="00A21F84"/>
    <w:rsid w:val="00A22496"/>
    <w:rsid w:val="00A22B7B"/>
    <w:rsid w:val="00A22C5E"/>
    <w:rsid w:val="00A22C62"/>
    <w:rsid w:val="00A22E27"/>
    <w:rsid w:val="00A23836"/>
    <w:rsid w:val="00A239D9"/>
    <w:rsid w:val="00A23D21"/>
    <w:rsid w:val="00A23D2F"/>
    <w:rsid w:val="00A23FC3"/>
    <w:rsid w:val="00A2400E"/>
    <w:rsid w:val="00A240F0"/>
    <w:rsid w:val="00A24139"/>
    <w:rsid w:val="00A244FE"/>
    <w:rsid w:val="00A24A80"/>
    <w:rsid w:val="00A24B5F"/>
    <w:rsid w:val="00A24E6A"/>
    <w:rsid w:val="00A251B1"/>
    <w:rsid w:val="00A25B40"/>
    <w:rsid w:val="00A25D68"/>
    <w:rsid w:val="00A2617F"/>
    <w:rsid w:val="00A2662C"/>
    <w:rsid w:val="00A2665E"/>
    <w:rsid w:val="00A266CF"/>
    <w:rsid w:val="00A26D9D"/>
    <w:rsid w:val="00A26E5C"/>
    <w:rsid w:val="00A27038"/>
    <w:rsid w:val="00A27073"/>
    <w:rsid w:val="00A2735B"/>
    <w:rsid w:val="00A27452"/>
    <w:rsid w:val="00A2761C"/>
    <w:rsid w:val="00A278E6"/>
    <w:rsid w:val="00A27963"/>
    <w:rsid w:val="00A2799A"/>
    <w:rsid w:val="00A27F0A"/>
    <w:rsid w:val="00A30170"/>
    <w:rsid w:val="00A303DA"/>
    <w:rsid w:val="00A30823"/>
    <w:rsid w:val="00A3087A"/>
    <w:rsid w:val="00A30AB4"/>
    <w:rsid w:val="00A30D28"/>
    <w:rsid w:val="00A30DF1"/>
    <w:rsid w:val="00A30F71"/>
    <w:rsid w:val="00A31491"/>
    <w:rsid w:val="00A3159C"/>
    <w:rsid w:val="00A3189A"/>
    <w:rsid w:val="00A31BC9"/>
    <w:rsid w:val="00A31F51"/>
    <w:rsid w:val="00A327B4"/>
    <w:rsid w:val="00A32E3B"/>
    <w:rsid w:val="00A34214"/>
    <w:rsid w:val="00A34310"/>
    <w:rsid w:val="00A343FF"/>
    <w:rsid w:val="00A34472"/>
    <w:rsid w:val="00A345FE"/>
    <w:rsid w:val="00A347D8"/>
    <w:rsid w:val="00A3480D"/>
    <w:rsid w:val="00A34C63"/>
    <w:rsid w:val="00A3512D"/>
    <w:rsid w:val="00A35192"/>
    <w:rsid w:val="00A352A6"/>
    <w:rsid w:val="00A3594C"/>
    <w:rsid w:val="00A35AD0"/>
    <w:rsid w:val="00A35FAC"/>
    <w:rsid w:val="00A36156"/>
    <w:rsid w:val="00A36165"/>
    <w:rsid w:val="00A362CD"/>
    <w:rsid w:val="00A3675A"/>
    <w:rsid w:val="00A36853"/>
    <w:rsid w:val="00A36901"/>
    <w:rsid w:val="00A36975"/>
    <w:rsid w:val="00A369F2"/>
    <w:rsid w:val="00A36ACD"/>
    <w:rsid w:val="00A36E8A"/>
    <w:rsid w:val="00A36F0C"/>
    <w:rsid w:val="00A37074"/>
    <w:rsid w:val="00A3743B"/>
    <w:rsid w:val="00A37B2C"/>
    <w:rsid w:val="00A37D97"/>
    <w:rsid w:val="00A37E7C"/>
    <w:rsid w:val="00A403FB"/>
    <w:rsid w:val="00A40874"/>
    <w:rsid w:val="00A40944"/>
    <w:rsid w:val="00A40CB8"/>
    <w:rsid w:val="00A410CE"/>
    <w:rsid w:val="00A4136C"/>
    <w:rsid w:val="00A415AC"/>
    <w:rsid w:val="00A419E0"/>
    <w:rsid w:val="00A41A52"/>
    <w:rsid w:val="00A41D6E"/>
    <w:rsid w:val="00A41FDE"/>
    <w:rsid w:val="00A4212B"/>
    <w:rsid w:val="00A42301"/>
    <w:rsid w:val="00A42403"/>
    <w:rsid w:val="00A42575"/>
    <w:rsid w:val="00A426D2"/>
    <w:rsid w:val="00A4283D"/>
    <w:rsid w:val="00A42B01"/>
    <w:rsid w:val="00A42F11"/>
    <w:rsid w:val="00A43488"/>
    <w:rsid w:val="00A436CB"/>
    <w:rsid w:val="00A436E0"/>
    <w:rsid w:val="00A436ED"/>
    <w:rsid w:val="00A437EF"/>
    <w:rsid w:val="00A43881"/>
    <w:rsid w:val="00A43DC4"/>
    <w:rsid w:val="00A43F3E"/>
    <w:rsid w:val="00A44279"/>
    <w:rsid w:val="00A4430C"/>
    <w:rsid w:val="00A445CB"/>
    <w:rsid w:val="00A44605"/>
    <w:rsid w:val="00A447AA"/>
    <w:rsid w:val="00A448B5"/>
    <w:rsid w:val="00A44A69"/>
    <w:rsid w:val="00A44BE8"/>
    <w:rsid w:val="00A45225"/>
    <w:rsid w:val="00A454F0"/>
    <w:rsid w:val="00A454F3"/>
    <w:rsid w:val="00A45532"/>
    <w:rsid w:val="00A45A4C"/>
    <w:rsid w:val="00A461A7"/>
    <w:rsid w:val="00A46205"/>
    <w:rsid w:val="00A4628A"/>
    <w:rsid w:val="00A463CB"/>
    <w:rsid w:val="00A4649D"/>
    <w:rsid w:val="00A464B2"/>
    <w:rsid w:val="00A46664"/>
    <w:rsid w:val="00A46973"/>
    <w:rsid w:val="00A46AD1"/>
    <w:rsid w:val="00A46B5C"/>
    <w:rsid w:val="00A47022"/>
    <w:rsid w:val="00A4703F"/>
    <w:rsid w:val="00A473CF"/>
    <w:rsid w:val="00A477CC"/>
    <w:rsid w:val="00A47D63"/>
    <w:rsid w:val="00A47DE1"/>
    <w:rsid w:val="00A50432"/>
    <w:rsid w:val="00A504E8"/>
    <w:rsid w:val="00A508F7"/>
    <w:rsid w:val="00A50AE4"/>
    <w:rsid w:val="00A50B0B"/>
    <w:rsid w:val="00A50E27"/>
    <w:rsid w:val="00A517EB"/>
    <w:rsid w:val="00A51E41"/>
    <w:rsid w:val="00A523ED"/>
    <w:rsid w:val="00A52B5A"/>
    <w:rsid w:val="00A52B98"/>
    <w:rsid w:val="00A52DDF"/>
    <w:rsid w:val="00A531F3"/>
    <w:rsid w:val="00A532C1"/>
    <w:rsid w:val="00A533A5"/>
    <w:rsid w:val="00A5396C"/>
    <w:rsid w:val="00A53A8C"/>
    <w:rsid w:val="00A53F90"/>
    <w:rsid w:val="00A54259"/>
    <w:rsid w:val="00A5486C"/>
    <w:rsid w:val="00A54EA3"/>
    <w:rsid w:val="00A5527C"/>
    <w:rsid w:val="00A553E1"/>
    <w:rsid w:val="00A55404"/>
    <w:rsid w:val="00A5579F"/>
    <w:rsid w:val="00A55EC8"/>
    <w:rsid w:val="00A56061"/>
    <w:rsid w:val="00A565F4"/>
    <w:rsid w:val="00A56837"/>
    <w:rsid w:val="00A56975"/>
    <w:rsid w:val="00A56A4F"/>
    <w:rsid w:val="00A56B97"/>
    <w:rsid w:val="00A56C02"/>
    <w:rsid w:val="00A56F5D"/>
    <w:rsid w:val="00A5706E"/>
    <w:rsid w:val="00A570F2"/>
    <w:rsid w:val="00A57790"/>
    <w:rsid w:val="00A57897"/>
    <w:rsid w:val="00A57980"/>
    <w:rsid w:val="00A57BA7"/>
    <w:rsid w:val="00A57D6A"/>
    <w:rsid w:val="00A57E1A"/>
    <w:rsid w:val="00A57E9A"/>
    <w:rsid w:val="00A600C2"/>
    <w:rsid w:val="00A60251"/>
    <w:rsid w:val="00A605DD"/>
    <w:rsid w:val="00A606E3"/>
    <w:rsid w:val="00A60858"/>
    <w:rsid w:val="00A60EC4"/>
    <w:rsid w:val="00A61447"/>
    <w:rsid w:val="00A6155B"/>
    <w:rsid w:val="00A61698"/>
    <w:rsid w:val="00A618F4"/>
    <w:rsid w:val="00A61A6B"/>
    <w:rsid w:val="00A61B0E"/>
    <w:rsid w:val="00A61EDB"/>
    <w:rsid w:val="00A626B3"/>
    <w:rsid w:val="00A62A13"/>
    <w:rsid w:val="00A62B81"/>
    <w:rsid w:val="00A63263"/>
    <w:rsid w:val="00A6352B"/>
    <w:rsid w:val="00A637A8"/>
    <w:rsid w:val="00A638AE"/>
    <w:rsid w:val="00A63B73"/>
    <w:rsid w:val="00A63B8B"/>
    <w:rsid w:val="00A63DFE"/>
    <w:rsid w:val="00A63E7C"/>
    <w:rsid w:val="00A64086"/>
    <w:rsid w:val="00A64217"/>
    <w:rsid w:val="00A642CD"/>
    <w:rsid w:val="00A6444A"/>
    <w:rsid w:val="00A64778"/>
    <w:rsid w:val="00A6494B"/>
    <w:rsid w:val="00A65319"/>
    <w:rsid w:val="00A653E7"/>
    <w:rsid w:val="00A65407"/>
    <w:rsid w:val="00A65AEB"/>
    <w:rsid w:val="00A65B23"/>
    <w:rsid w:val="00A65B5E"/>
    <w:rsid w:val="00A65EB1"/>
    <w:rsid w:val="00A66100"/>
    <w:rsid w:val="00A66241"/>
    <w:rsid w:val="00A66AFE"/>
    <w:rsid w:val="00A66CAA"/>
    <w:rsid w:val="00A66E41"/>
    <w:rsid w:val="00A66F70"/>
    <w:rsid w:val="00A6708F"/>
    <w:rsid w:val="00A6755C"/>
    <w:rsid w:val="00A67593"/>
    <w:rsid w:val="00A67A1C"/>
    <w:rsid w:val="00A67F2D"/>
    <w:rsid w:val="00A70025"/>
    <w:rsid w:val="00A700D5"/>
    <w:rsid w:val="00A7011A"/>
    <w:rsid w:val="00A70225"/>
    <w:rsid w:val="00A70556"/>
    <w:rsid w:val="00A70762"/>
    <w:rsid w:val="00A7095D"/>
    <w:rsid w:val="00A70C83"/>
    <w:rsid w:val="00A7144C"/>
    <w:rsid w:val="00A7158F"/>
    <w:rsid w:val="00A71A37"/>
    <w:rsid w:val="00A71F53"/>
    <w:rsid w:val="00A721E3"/>
    <w:rsid w:val="00A7286B"/>
    <w:rsid w:val="00A732E9"/>
    <w:rsid w:val="00A736EC"/>
    <w:rsid w:val="00A737C4"/>
    <w:rsid w:val="00A7399F"/>
    <w:rsid w:val="00A73C7B"/>
    <w:rsid w:val="00A7423F"/>
    <w:rsid w:val="00A7462A"/>
    <w:rsid w:val="00A74A93"/>
    <w:rsid w:val="00A74B8A"/>
    <w:rsid w:val="00A75328"/>
    <w:rsid w:val="00A75347"/>
    <w:rsid w:val="00A75615"/>
    <w:rsid w:val="00A75659"/>
    <w:rsid w:val="00A75BF5"/>
    <w:rsid w:val="00A76058"/>
    <w:rsid w:val="00A761D7"/>
    <w:rsid w:val="00A765D5"/>
    <w:rsid w:val="00A76BA4"/>
    <w:rsid w:val="00A76C53"/>
    <w:rsid w:val="00A76D4A"/>
    <w:rsid w:val="00A76DCA"/>
    <w:rsid w:val="00A77248"/>
    <w:rsid w:val="00A772D5"/>
    <w:rsid w:val="00A77349"/>
    <w:rsid w:val="00A7765C"/>
    <w:rsid w:val="00A77693"/>
    <w:rsid w:val="00A779DD"/>
    <w:rsid w:val="00A77C53"/>
    <w:rsid w:val="00A80298"/>
    <w:rsid w:val="00A80425"/>
    <w:rsid w:val="00A80463"/>
    <w:rsid w:val="00A8086E"/>
    <w:rsid w:val="00A80B42"/>
    <w:rsid w:val="00A80D62"/>
    <w:rsid w:val="00A81003"/>
    <w:rsid w:val="00A81061"/>
    <w:rsid w:val="00A81208"/>
    <w:rsid w:val="00A8167F"/>
    <w:rsid w:val="00A81692"/>
    <w:rsid w:val="00A816B6"/>
    <w:rsid w:val="00A8188E"/>
    <w:rsid w:val="00A81CF8"/>
    <w:rsid w:val="00A8218B"/>
    <w:rsid w:val="00A82348"/>
    <w:rsid w:val="00A82356"/>
    <w:rsid w:val="00A82B5A"/>
    <w:rsid w:val="00A82BB6"/>
    <w:rsid w:val="00A82CC2"/>
    <w:rsid w:val="00A82FAC"/>
    <w:rsid w:val="00A83011"/>
    <w:rsid w:val="00A83230"/>
    <w:rsid w:val="00A833EB"/>
    <w:rsid w:val="00A83459"/>
    <w:rsid w:val="00A83B6E"/>
    <w:rsid w:val="00A83FB3"/>
    <w:rsid w:val="00A845A4"/>
    <w:rsid w:val="00A84644"/>
    <w:rsid w:val="00A84753"/>
    <w:rsid w:val="00A84FDF"/>
    <w:rsid w:val="00A85389"/>
    <w:rsid w:val="00A85443"/>
    <w:rsid w:val="00A85448"/>
    <w:rsid w:val="00A85555"/>
    <w:rsid w:val="00A85A6C"/>
    <w:rsid w:val="00A85B07"/>
    <w:rsid w:val="00A85C3A"/>
    <w:rsid w:val="00A86010"/>
    <w:rsid w:val="00A86356"/>
    <w:rsid w:val="00A8650A"/>
    <w:rsid w:val="00A86978"/>
    <w:rsid w:val="00A869F2"/>
    <w:rsid w:val="00A86CF1"/>
    <w:rsid w:val="00A86D7E"/>
    <w:rsid w:val="00A87141"/>
    <w:rsid w:val="00A876FD"/>
    <w:rsid w:val="00A8790E"/>
    <w:rsid w:val="00A879D2"/>
    <w:rsid w:val="00A87A0B"/>
    <w:rsid w:val="00A87BB5"/>
    <w:rsid w:val="00A87C45"/>
    <w:rsid w:val="00A87E02"/>
    <w:rsid w:val="00A900FD"/>
    <w:rsid w:val="00A903CC"/>
    <w:rsid w:val="00A9060F"/>
    <w:rsid w:val="00A908DF"/>
    <w:rsid w:val="00A90916"/>
    <w:rsid w:val="00A90AEB"/>
    <w:rsid w:val="00A90B87"/>
    <w:rsid w:val="00A90E78"/>
    <w:rsid w:val="00A90FA5"/>
    <w:rsid w:val="00A91217"/>
    <w:rsid w:val="00A9139E"/>
    <w:rsid w:val="00A91DF4"/>
    <w:rsid w:val="00A92199"/>
    <w:rsid w:val="00A923B5"/>
    <w:rsid w:val="00A925E1"/>
    <w:rsid w:val="00A926B0"/>
    <w:rsid w:val="00A92946"/>
    <w:rsid w:val="00A92D81"/>
    <w:rsid w:val="00A92F2B"/>
    <w:rsid w:val="00A931E5"/>
    <w:rsid w:val="00A93600"/>
    <w:rsid w:val="00A93C31"/>
    <w:rsid w:val="00A93E22"/>
    <w:rsid w:val="00A93E50"/>
    <w:rsid w:val="00A94226"/>
    <w:rsid w:val="00A94829"/>
    <w:rsid w:val="00A9498C"/>
    <w:rsid w:val="00A94DD1"/>
    <w:rsid w:val="00A95138"/>
    <w:rsid w:val="00A951D4"/>
    <w:rsid w:val="00A951ED"/>
    <w:rsid w:val="00A952C4"/>
    <w:rsid w:val="00A9544C"/>
    <w:rsid w:val="00A95472"/>
    <w:rsid w:val="00A959D5"/>
    <w:rsid w:val="00A95F11"/>
    <w:rsid w:val="00A95FFF"/>
    <w:rsid w:val="00A96216"/>
    <w:rsid w:val="00A96687"/>
    <w:rsid w:val="00A966DF"/>
    <w:rsid w:val="00A966FD"/>
    <w:rsid w:val="00A97334"/>
    <w:rsid w:val="00A973CE"/>
    <w:rsid w:val="00A973FF"/>
    <w:rsid w:val="00A9794B"/>
    <w:rsid w:val="00A97B8A"/>
    <w:rsid w:val="00A97BC5"/>
    <w:rsid w:val="00A97C3E"/>
    <w:rsid w:val="00A97FC9"/>
    <w:rsid w:val="00AA0037"/>
    <w:rsid w:val="00AA0247"/>
    <w:rsid w:val="00AA0E19"/>
    <w:rsid w:val="00AA0F87"/>
    <w:rsid w:val="00AA0F93"/>
    <w:rsid w:val="00AA14B1"/>
    <w:rsid w:val="00AA1581"/>
    <w:rsid w:val="00AA1969"/>
    <w:rsid w:val="00AA19AA"/>
    <w:rsid w:val="00AA1A10"/>
    <w:rsid w:val="00AA1BEB"/>
    <w:rsid w:val="00AA1E45"/>
    <w:rsid w:val="00AA1F9A"/>
    <w:rsid w:val="00AA25AC"/>
    <w:rsid w:val="00AA2605"/>
    <w:rsid w:val="00AA3310"/>
    <w:rsid w:val="00AA3446"/>
    <w:rsid w:val="00AA35C6"/>
    <w:rsid w:val="00AA3A45"/>
    <w:rsid w:val="00AA3B4D"/>
    <w:rsid w:val="00AA4078"/>
    <w:rsid w:val="00AA435E"/>
    <w:rsid w:val="00AA4777"/>
    <w:rsid w:val="00AA4993"/>
    <w:rsid w:val="00AA4B5D"/>
    <w:rsid w:val="00AA4B9F"/>
    <w:rsid w:val="00AA5348"/>
    <w:rsid w:val="00AA5447"/>
    <w:rsid w:val="00AA56E9"/>
    <w:rsid w:val="00AA59EE"/>
    <w:rsid w:val="00AA5B79"/>
    <w:rsid w:val="00AA609B"/>
    <w:rsid w:val="00AA6539"/>
    <w:rsid w:val="00AA6677"/>
    <w:rsid w:val="00AA6A0F"/>
    <w:rsid w:val="00AA6B28"/>
    <w:rsid w:val="00AA6B87"/>
    <w:rsid w:val="00AA6D0C"/>
    <w:rsid w:val="00AA710D"/>
    <w:rsid w:val="00AA7169"/>
    <w:rsid w:val="00AA723A"/>
    <w:rsid w:val="00AA724F"/>
    <w:rsid w:val="00AA7962"/>
    <w:rsid w:val="00AA7AE8"/>
    <w:rsid w:val="00AA7AED"/>
    <w:rsid w:val="00AA7D04"/>
    <w:rsid w:val="00AB00DC"/>
    <w:rsid w:val="00AB036C"/>
    <w:rsid w:val="00AB0456"/>
    <w:rsid w:val="00AB049C"/>
    <w:rsid w:val="00AB05CB"/>
    <w:rsid w:val="00AB0908"/>
    <w:rsid w:val="00AB0B3A"/>
    <w:rsid w:val="00AB0C7E"/>
    <w:rsid w:val="00AB0FA3"/>
    <w:rsid w:val="00AB108F"/>
    <w:rsid w:val="00AB10A5"/>
    <w:rsid w:val="00AB11CF"/>
    <w:rsid w:val="00AB134F"/>
    <w:rsid w:val="00AB1508"/>
    <w:rsid w:val="00AB15A1"/>
    <w:rsid w:val="00AB1B77"/>
    <w:rsid w:val="00AB1DBC"/>
    <w:rsid w:val="00AB24F1"/>
    <w:rsid w:val="00AB2B90"/>
    <w:rsid w:val="00AB2C60"/>
    <w:rsid w:val="00AB30C2"/>
    <w:rsid w:val="00AB31D7"/>
    <w:rsid w:val="00AB3BCA"/>
    <w:rsid w:val="00AB3E30"/>
    <w:rsid w:val="00AB40E3"/>
    <w:rsid w:val="00AB41F4"/>
    <w:rsid w:val="00AB466C"/>
    <w:rsid w:val="00AB477B"/>
    <w:rsid w:val="00AB4885"/>
    <w:rsid w:val="00AB4899"/>
    <w:rsid w:val="00AB5465"/>
    <w:rsid w:val="00AB55E0"/>
    <w:rsid w:val="00AB5809"/>
    <w:rsid w:val="00AB6411"/>
    <w:rsid w:val="00AB6684"/>
    <w:rsid w:val="00AB6A47"/>
    <w:rsid w:val="00AB6A7F"/>
    <w:rsid w:val="00AB6D16"/>
    <w:rsid w:val="00AB6E85"/>
    <w:rsid w:val="00AB6F03"/>
    <w:rsid w:val="00AB6FDD"/>
    <w:rsid w:val="00AB7413"/>
    <w:rsid w:val="00AB7536"/>
    <w:rsid w:val="00AB76ED"/>
    <w:rsid w:val="00AB7AE6"/>
    <w:rsid w:val="00AB7EDA"/>
    <w:rsid w:val="00AB7F79"/>
    <w:rsid w:val="00AB7FD5"/>
    <w:rsid w:val="00AC017B"/>
    <w:rsid w:val="00AC03D7"/>
    <w:rsid w:val="00AC03F5"/>
    <w:rsid w:val="00AC04FA"/>
    <w:rsid w:val="00AC0E16"/>
    <w:rsid w:val="00AC13E8"/>
    <w:rsid w:val="00AC1692"/>
    <w:rsid w:val="00AC21C7"/>
    <w:rsid w:val="00AC2272"/>
    <w:rsid w:val="00AC2316"/>
    <w:rsid w:val="00AC288A"/>
    <w:rsid w:val="00AC2921"/>
    <w:rsid w:val="00AC2B0E"/>
    <w:rsid w:val="00AC2ED1"/>
    <w:rsid w:val="00AC2FC4"/>
    <w:rsid w:val="00AC3219"/>
    <w:rsid w:val="00AC327F"/>
    <w:rsid w:val="00AC3629"/>
    <w:rsid w:val="00AC362A"/>
    <w:rsid w:val="00AC374E"/>
    <w:rsid w:val="00AC38DD"/>
    <w:rsid w:val="00AC3F44"/>
    <w:rsid w:val="00AC3F49"/>
    <w:rsid w:val="00AC4507"/>
    <w:rsid w:val="00AC488A"/>
    <w:rsid w:val="00AC4D5C"/>
    <w:rsid w:val="00AC510D"/>
    <w:rsid w:val="00AC5370"/>
    <w:rsid w:val="00AC54B5"/>
    <w:rsid w:val="00AC556C"/>
    <w:rsid w:val="00AC580A"/>
    <w:rsid w:val="00AC58C3"/>
    <w:rsid w:val="00AC58E8"/>
    <w:rsid w:val="00AC5CD8"/>
    <w:rsid w:val="00AC5F42"/>
    <w:rsid w:val="00AC5FCB"/>
    <w:rsid w:val="00AC631E"/>
    <w:rsid w:val="00AC6643"/>
    <w:rsid w:val="00AC6B44"/>
    <w:rsid w:val="00AC6C7B"/>
    <w:rsid w:val="00AC6D0C"/>
    <w:rsid w:val="00AC716C"/>
    <w:rsid w:val="00AC7605"/>
    <w:rsid w:val="00AC761A"/>
    <w:rsid w:val="00AC7AE0"/>
    <w:rsid w:val="00AC7E0F"/>
    <w:rsid w:val="00AC7E34"/>
    <w:rsid w:val="00AC7E8F"/>
    <w:rsid w:val="00AD03CC"/>
    <w:rsid w:val="00AD0603"/>
    <w:rsid w:val="00AD061A"/>
    <w:rsid w:val="00AD072C"/>
    <w:rsid w:val="00AD07D5"/>
    <w:rsid w:val="00AD0C8C"/>
    <w:rsid w:val="00AD0CF8"/>
    <w:rsid w:val="00AD1085"/>
    <w:rsid w:val="00AD10B6"/>
    <w:rsid w:val="00AD1185"/>
    <w:rsid w:val="00AD1304"/>
    <w:rsid w:val="00AD15D6"/>
    <w:rsid w:val="00AD192F"/>
    <w:rsid w:val="00AD1DA4"/>
    <w:rsid w:val="00AD1FF1"/>
    <w:rsid w:val="00AD23D4"/>
    <w:rsid w:val="00AD2592"/>
    <w:rsid w:val="00AD2686"/>
    <w:rsid w:val="00AD2891"/>
    <w:rsid w:val="00AD29C0"/>
    <w:rsid w:val="00AD2A40"/>
    <w:rsid w:val="00AD2B06"/>
    <w:rsid w:val="00AD2B11"/>
    <w:rsid w:val="00AD2CA3"/>
    <w:rsid w:val="00AD2E24"/>
    <w:rsid w:val="00AD327D"/>
    <w:rsid w:val="00AD3335"/>
    <w:rsid w:val="00AD3684"/>
    <w:rsid w:val="00AD3B3B"/>
    <w:rsid w:val="00AD427C"/>
    <w:rsid w:val="00AD42B9"/>
    <w:rsid w:val="00AD440E"/>
    <w:rsid w:val="00AD465E"/>
    <w:rsid w:val="00AD4705"/>
    <w:rsid w:val="00AD4BB4"/>
    <w:rsid w:val="00AD506C"/>
    <w:rsid w:val="00AD50BC"/>
    <w:rsid w:val="00AD52B8"/>
    <w:rsid w:val="00AD56C3"/>
    <w:rsid w:val="00AD6103"/>
    <w:rsid w:val="00AD610A"/>
    <w:rsid w:val="00AD6437"/>
    <w:rsid w:val="00AD6459"/>
    <w:rsid w:val="00AD64FC"/>
    <w:rsid w:val="00AD6776"/>
    <w:rsid w:val="00AD682D"/>
    <w:rsid w:val="00AD6ACE"/>
    <w:rsid w:val="00AD6AF2"/>
    <w:rsid w:val="00AD6C96"/>
    <w:rsid w:val="00AD71C3"/>
    <w:rsid w:val="00AD75D0"/>
    <w:rsid w:val="00AD7811"/>
    <w:rsid w:val="00AD7B15"/>
    <w:rsid w:val="00AD7C92"/>
    <w:rsid w:val="00AD7ED5"/>
    <w:rsid w:val="00AD7FB1"/>
    <w:rsid w:val="00AE0426"/>
    <w:rsid w:val="00AE071B"/>
    <w:rsid w:val="00AE0750"/>
    <w:rsid w:val="00AE0777"/>
    <w:rsid w:val="00AE09A1"/>
    <w:rsid w:val="00AE0D50"/>
    <w:rsid w:val="00AE0EA0"/>
    <w:rsid w:val="00AE128E"/>
    <w:rsid w:val="00AE144F"/>
    <w:rsid w:val="00AE17B4"/>
    <w:rsid w:val="00AE1BD3"/>
    <w:rsid w:val="00AE2186"/>
    <w:rsid w:val="00AE23B1"/>
    <w:rsid w:val="00AE249D"/>
    <w:rsid w:val="00AE2678"/>
    <w:rsid w:val="00AE275A"/>
    <w:rsid w:val="00AE28E1"/>
    <w:rsid w:val="00AE2C0A"/>
    <w:rsid w:val="00AE2CC1"/>
    <w:rsid w:val="00AE30FA"/>
    <w:rsid w:val="00AE3201"/>
    <w:rsid w:val="00AE3671"/>
    <w:rsid w:val="00AE4364"/>
    <w:rsid w:val="00AE437F"/>
    <w:rsid w:val="00AE46C0"/>
    <w:rsid w:val="00AE498E"/>
    <w:rsid w:val="00AE4BD2"/>
    <w:rsid w:val="00AE5078"/>
    <w:rsid w:val="00AE50EF"/>
    <w:rsid w:val="00AE5155"/>
    <w:rsid w:val="00AE55DB"/>
    <w:rsid w:val="00AE5A4C"/>
    <w:rsid w:val="00AE5BE9"/>
    <w:rsid w:val="00AE5CF7"/>
    <w:rsid w:val="00AE5DA8"/>
    <w:rsid w:val="00AE5F73"/>
    <w:rsid w:val="00AE622E"/>
    <w:rsid w:val="00AE6280"/>
    <w:rsid w:val="00AE688C"/>
    <w:rsid w:val="00AE710A"/>
    <w:rsid w:val="00AE7394"/>
    <w:rsid w:val="00AF00E7"/>
    <w:rsid w:val="00AF011F"/>
    <w:rsid w:val="00AF03B2"/>
    <w:rsid w:val="00AF0704"/>
    <w:rsid w:val="00AF0845"/>
    <w:rsid w:val="00AF086A"/>
    <w:rsid w:val="00AF09A0"/>
    <w:rsid w:val="00AF0C05"/>
    <w:rsid w:val="00AF0D9A"/>
    <w:rsid w:val="00AF0E0F"/>
    <w:rsid w:val="00AF0FAD"/>
    <w:rsid w:val="00AF14AA"/>
    <w:rsid w:val="00AF1724"/>
    <w:rsid w:val="00AF1BAC"/>
    <w:rsid w:val="00AF1D69"/>
    <w:rsid w:val="00AF2151"/>
    <w:rsid w:val="00AF25BD"/>
    <w:rsid w:val="00AF2745"/>
    <w:rsid w:val="00AF2A19"/>
    <w:rsid w:val="00AF2BC9"/>
    <w:rsid w:val="00AF3143"/>
    <w:rsid w:val="00AF340D"/>
    <w:rsid w:val="00AF3430"/>
    <w:rsid w:val="00AF3519"/>
    <w:rsid w:val="00AF3632"/>
    <w:rsid w:val="00AF3757"/>
    <w:rsid w:val="00AF3761"/>
    <w:rsid w:val="00AF3867"/>
    <w:rsid w:val="00AF392D"/>
    <w:rsid w:val="00AF3EF5"/>
    <w:rsid w:val="00AF4281"/>
    <w:rsid w:val="00AF4298"/>
    <w:rsid w:val="00AF441A"/>
    <w:rsid w:val="00AF516D"/>
    <w:rsid w:val="00AF51CA"/>
    <w:rsid w:val="00AF5242"/>
    <w:rsid w:val="00AF5256"/>
    <w:rsid w:val="00AF5591"/>
    <w:rsid w:val="00AF59B7"/>
    <w:rsid w:val="00AF59D5"/>
    <w:rsid w:val="00AF59F1"/>
    <w:rsid w:val="00AF5B41"/>
    <w:rsid w:val="00AF5F95"/>
    <w:rsid w:val="00AF5FA9"/>
    <w:rsid w:val="00AF6398"/>
    <w:rsid w:val="00AF63ED"/>
    <w:rsid w:val="00AF6A1D"/>
    <w:rsid w:val="00AF6C75"/>
    <w:rsid w:val="00AF6D28"/>
    <w:rsid w:val="00AF712C"/>
    <w:rsid w:val="00AF7144"/>
    <w:rsid w:val="00AF72B4"/>
    <w:rsid w:val="00AF7393"/>
    <w:rsid w:val="00AF7766"/>
    <w:rsid w:val="00AF79D2"/>
    <w:rsid w:val="00AF7C78"/>
    <w:rsid w:val="00AF7E02"/>
    <w:rsid w:val="00B0013D"/>
    <w:rsid w:val="00B002A0"/>
    <w:rsid w:val="00B00304"/>
    <w:rsid w:val="00B00332"/>
    <w:rsid w:val="00B0048C"/>
    <w:rsid w:val="00B008A6"/>
    <w:rsid w:val="00B00D1F"/>
    <w:rsid w:val="00B00E58"/>
    <w:rsid w:val="00B011BA"/>
    <w:rsid w:val="00B013A6"/>
    <w:rsid w:val="00B01623"/>
    <w:rsid w:val="00B0179F"/>
    <w:rsid w:val="00B0197D"/>
    <w:rsid w:val="00B01D6C"/>
    <w:rsid w:val="00B0217F"/>
    <w:rsid w:val="00B0218C"/>
    <w:rsid w:val="00B021F8"/>
    <w:rsid w:val="00B02520"/>
    <w:rsid w:val="00B02555"/>
    <w:rsid w:val="00B02A23"/>
    <w:rsid w:val="00B03631"/>
    <w:rsid w:val="00B0364A"/>
    <w:rsid w:val="00B0374B"/>
    <w:rsid w:val="00B037F2"/>
    <w:rsid w:val="00B03B51"/>
    <w:rsid w:val="00B03C0D"/>
    <w:rsid w:val="00B03C7F"/>
    <w:rsid w:val="00B04424"/>
    <w:rsid w:val="00B04616"/>
    <w:rsid w:val="00B04C9A"/>
    <w:rsid w:val="00B04DE2"/>
    <w:rsid w:val="00B04F9B"/>
    <w:rsid w:val="00B05153"/>
    <w:rsid w:val="00B05219"/>
    <w:rsid w:val="00B05263"/>
    <w:rsid w:val="00B05770"/>
    <w:rsid w:val="00B05798"/>
    <w:rsid w:val="00B059BE"/>
    <w:rsid w:val="00B05A5E"/>
    <w:rsid w:val="00B05C8C"/>
    <w:rsid w:val="00B05E40"/>
    <w:rsid w:val="00B062EE"/>
    <w:rsid w:val="00B06438"/>
    <w:rsid w:val="00B0662A"/>
    <w:rsid w:val="00B06675"/>
    <w:rsid w:val="00B070D5"/>
    <w:rsid w:val="00B07260"/>
    <w:rsid w:val="00B07584"/>
    <w:rsid w:val="00B07882"/>
    <w:rsid w:val="00B07C78"/>
    <w:rsid w:val="00B07F78"/>
    <w:rsid w:val="00B101C7"/>
    <w:rsid w:val="00B101CD"/>
    <w:rsid w:val="00B101E6"/>
    <w:rsid w:val="00B10389"/>
    <w:rsid w:val="00B10485"/>
    <w:rsid w:val="00B107DC"/>
    <w:rsid w:val="00B10967"/>
    <w:rsid w:val="00B11011"/>
    <w:rsid w:val="00B112D8"/>
    <w:rsid w:val="00B121D8"/>
    <w:rsid w:val="00B1234E"/>
    <w:rsid w:val="00B12418"/>
    <w:rsid w:val="00B1260F"/>
    <w:rsid w:val="00B12662"/>
    <w:rsid w:val="00B126BF"/>
    <w:rsid w:val="00B1295C"/>
    <w:rsid w:val="00B12975"/>
    <w:rsid w:val="00B12B92"/>
    <w:rsid w:val="00B12BEC"/>
    <w:rsid w:val="00B12C47"/>
    <w:rsid w:val="00B133F2"/>
    <w:rsid w:val="00B1345F"/>
    <w:rsid w:val="00B134C1"/>
    <w:rsid w:val="00B1371C"/>
    <w:rsid w:val="00B13789"/>
    <w:rsid w:val="00B13A1D"/>
    <w:rsid w:val="00B13E55"/>
    <w:rsid w:val="00B13E92"/>
    <w:rsid w:val="00B1430A"/>
    <w:rsid w:val="00B1471F"/>
    <w:rsid w:val="00B14A04"/>
    <w:rsid w:val="00B14BE2"/>
    <w:rsid w:val="00B1527D"/>
    <w:rsid w:val="00B156EC"/>
    <w:rsid w:val="00B15869"/>
    <w:rsid w:val="00B16132"/>
    <w:rsid w:val="00B161B0"/>
    <w:rsid w:val="00B163A1"/>
    <w:rsid w:val="00B16459"/>
    <w:rsid w:val="00B16FD3"/>
    <w:rsid w:val="00B1710D"/>
    <w:rsid w:val="00B17217"/>
    <w:rsid w:val="00B173EA"/>
    <w:rsid w:val="00B20059"/>
    <w:rsid w:val="00B2049F"/>
    <w:rsid w:val="00B20827"/>
    <w:rsid w:val="00B20F1F"/>
    <w:rsid w:val="00B21240"/>
    <w:rsid w:val="00B217D0"/>
    <w:rsid w:val="00B21AE2"/>
    <w:rsid w:val="00B21ED9"/>
    <w:rsid w:val="00B223DF"/>
    <w:rsid w:val="00B22481"/>
    <w:rsid w:val="00B22531"/>
    <w:rsid w:val="00B22E0D"/>
    <w:rsid w:val="00B22E36"/>
    <w:rsid w:val="00B231C8"/>
    <w:rsid w:val="00B23790"/>
    <w:rsid w:val="00B23A1B"/>
    <w:rsid w:val="00B23C1A"/>
    <w:rsid w:val="00B23C39"/>
    <w:rsid w:val="00B23CD6"/>
    <w:rsid w:val="00B23F17"/>
    <w:rsid w:val="00B24620"/>
    <w:rsid w:val="00B248F2"/>
    <w:rsid w:val="00B24A48"/>
    <w:rsid w:val="00B24CAE"/>
    <w:rsid w:val="00B2502F"/>
    <w:rsid w:val="00B2519F"/>
    <w:rsid w:val="00B253C3"/>
    <w:rsid w:val="00B255DA"/>
    <w:rsid w:val="00B25A7C"/>
    <w:rsid w:val="00B25F35"/>
    <w:rsid w:val="00B261DC"/>
    <w:rsid w:val="00B2641E"/>
    <w:rsid w:val="00B26708"/>
    <w:rsid w:val="00B2677B"/>
    <w:rsid w:val="00B26B46"/>
    <w:rsid w:val="00B26F4E"/>
    <w:rsid w:val="00B2715E"/>
    <w:rsid w:val="00B27380"/>
    <w:rsid w:val="00B27620"/>
    <w:rsid w:val="00B2762C"/>
    <w:rsid w:val="00B2793D"/>
    <w:rsid w:val="00B27ECD"/>
    <w:rsid w:val="00B27F63"/>
    <w:rsid w:val="00B302EA"/>
    <w:rsid w:val="00B3042C"/>
    <w:rsid w:val="00B30690"/>
    <w:rsid w:val="00B30941"/>
    <w:rsid w:val="00B30A94"/>
    <w:rsid w:val="00B30F6D"/>
    <w:rsid w:val="00B3140A"/>
    <w:rsid w:val="00B31463"/>
    <w:rsid w:val="00B31557"/>
    <w:rsid w:val="00B317A7"/>
    <w:rsid w:val="00B31AA0"/>
    <w:rsid w:val="00B31C0A"/>
    <w:rsid w:val="00B31D47"/>
    <w:rsid w:val="00B31E97"/>
    <w:rsid w:val="00B3211A"/>
    <w:rsid w:val="00B32200"/>
    <w:rsid w:val="00B3255C"/>
    <w:rsid w:val="00B32E6F"/>
    <w:rsid w:val="00B32EF5"/>
    <w:rsid w:val="00B32F22"/>
    <w:rsid w:val="00B33377"/>
    <w:rsid w:val="00B33B35"/>
    <w:rsid w:val="00B33B94"/>
    <w:rsid w:val="00B33BD0"/>
    <w:rsid w:val="00B33E81"/>
    <w:rsid w:val="00B33EE6"/>
    <w:rsid w:val="00B344E0"/>
    <w:rsid w:val="00B34684"/>
    <w:rsid w:val="00B3469F"/>
    <w:rsid w:val="00B34771"/>
    <w:rsid w:val="00B3487A"/>
    <w:rsid w:val="00B34B25"/>
    <w:rsid w:val="00B34B2B"/>
    <w:rsid w:val="00B34BCD"/>
    <w:rsid w:val="00B34CD8"/>
    <w:rsid w:val="00B34CE4"/>
    <w:rsid w:val="00B34DD9"/>
    <w:rsid w:val="00B357CD"/>
    <w:rsid w:val="00B35833"/>
    <w:rsid w:val="00B3583F"/>
    <w:rsid w:val="00B35891"/>
    <w:rsid w:val="00B358AD"/>
    <w:rsid w:val="00B358EE"/>
    <w:rsid w:val="00B35B88"/>
    <w:rsid w:val="00B35BAB"/>
    <w:rsid w:val="00B35C53"/>
    <w:rsid w:val="00B36045"/>
    <w:rsid w:val="00B367AD"/>
    <w:rsid w:val="00B36BDE"/>
    <w:rsid w:val="00B36E17"/>
    <w:rsid w:val="00B372DE"/>
    <w:rsid w:val="00B37684"/>
    <w:rsid w:val="00B37A04"/>
    <w:rsid w:val="00B37B9A"/>
    <w:rsid w:val="00B37C72"/>
    <w:rsid w:val="00B37F57"/>
    <w:rsid w:val="00B400CF"/>
    <w:rsid w:val="00B402F1"/>
    <w:rsid w:val="00B4030D"/>
    <w:rsid w:val="00B406D8"/>
    <w:rsid w:val="00B406F5"/>
    <w:rsid w:val="00B40752"/>
    <w:rsid w:val="00B40BB5"/>
    <w:rsid w:val="00B40BC9"/>
    <w:rsid w:val="00B40C44"/>
    <w:rsid w:val="00B41227"/>
    <w:rsid w:val="00B4178A"/>
    <w:rsid w:val="00B41F0E"/>
    <w:rsid w:val="00B422BF"/>
    <w:rsid w:val="00B423BA"/>
    <w:rsid w:val="00B4248C"/>
    <w:rsid w:val="00B42974"/>
    <w:rsid w:val="00B42A26"/>
    <w:rsid w:val="00B42A2E"/>
    <w:rsid w:val="00B42C19"/>
    <w:rsid w:val="00B42F17"/>
    <w:rsid w:val="00B430A5"/>
    <w:rsid w:val="00B43138"/>
    <w:rsid w:val="00B43934"/>
    <w:rsid w:val="00B43A85"/>
    <w:rsid w:val="00B43B60"/>
    <w:rsid w:val="00B43D08"/>
    <w:rsid w:val="00B43DBB"/>
    <w:rsid w:val="00B4413D"/>
    <w:rsid w:val="00B44175"/>
    <w:rsid w:val="00B44185"/>
    <w:rsid w:val="00B44633"/>
    <w:rsid w:val="00B446DD"/>
    <w:rsid w:val="00B44969"/>
    <w:rsid w:val="00B450B8"/>
    <w:rsid w:val="00B4546D"/>
    <w:rsid w:val="00B45B65"/>
    <w:rsid w:val="00B45F0B"/>
    <w:rsid w:val="00B46112"/>
    <w:rsid w:val="00B46169"/>
    <w:rsid w:val="00B46522"/>
    <w:rsid w:val="00B46675"/>
    <w:rsid w:val="00B4685A"/>
    <w:rsid w:val="00B46FB0"/>
    <w:rsid w:val="00B4721C"/>
    <w:rsid w:val="00B47989"/>
    <w:rsid w:val="00B4799E"/>
    <w:rsid w:val="00B47F12"/>
    <w:rsid w:val="00B500C2"/>
    <w:rsid w:val="00B50133"/>
    <w:rsid w:val="00B5028E"/>
    <w:rsid w:val="00B50317"/>
    <w:rsid w:val="00B50854"/>
    <w:rsid w:val="00B50D5F"/>
    <w:rsid w:val="00B51182"/>
    <w:rsid w:val="00B51951"/>
    <w:rsid w:val="00B51F6B"/>
    <w:rsid w:val="00B521CF"/>
    <w:rsid w:val="00B52365"/>
    <w:rsid w:val="00B5246C"/>
    <w:rsid w:val="00B52472"/>
    <w:rsid w:val="00B524EE"/>
    <w:rsid w:val="00B52507"/>
    <w:rsid w:val="00B52E01"/>
    <w:rsid w:val="00B533AB"/>
    <w:rsid w:val="00B533AC"/>
    <w:rsid w:val="00B534BB"/>
    <w:rsid w:val="00B53558"/>
    <w:rsid w:val="00B53620"/>
    <w:rsid w:val="00B53996"/>
    <w:rsid w:val="00B53A45"/>
    <w:rsid w:val="00B53B23"/>
    <w:rsid w:val="00B53C55"/>
    <w:rsid w:val="00B53EEF"/>
    <w:rsid w:val="00B5454E"/>
    <w:rsid w:val="00B5480A"/>
    <w:rsid w:val="00B54C5E"/>
    <w:rsid w:val="00B54CE0"/>
    <w:rsid w:val="00B5511C"/>
    <w:rsid w:val="00B5536B"/>
    <w:rsid w:val="00B5555B"/>
    <w:rsid w:val="00B557B5"/>
    <w:rsid w:val="00B55C7F"/>
    <w:rsid w:val="00B55F5D"/>
    <w:rsid w:val="00B56232"/>
    <w:rsid w:val="00B56238"/>
    <w:rsid w:val="00B5625F"/>
    <w:rsid w:val="00B5631A"/>
    <w:rsid w:val="00B56466"/>
    <w:rsid w:val="00B56CB5"/>
    <w:rsid w:val="00B5704B"/>
    <w:rsid w:val="00B570E7"/>
    <w:rsid w:val="00B571B4"/>
    <w:rsid w:val="00B571F3"/>
    <w:rsid w:val="00B57322"/>
    <w:rsid w:val="00B573B3"/>
    <w:rsid w:val="00B574D3"/>
    <w:rsid w:val="00B575CC"/>
    <w:rsid w:val="00B57C45"/>
    <w:rsid w:val="00B57CC9"/>
    <w:rsid w:val="00B57D69"/>
    <w:rsid w:val="00B57E16"/>
    <w:rsid w:val="00B60444"/>
    <w:rsid w:val="00B605C5"/>
    <w:rsid w:val="00B60B6F"/>
    <w:rsid w:val="00B60C4F"/>
    <w:rsid w:val="00B615F1"/>
    <w:rsid w:val="00B6186E"/>
    <w:rsid w:val="00B61999"/>
    <w:rsid w:val="00B61AFD"/>
    <w:rsid w:val="00B61C30"/>
    <w:rsid w:val="00B61E22"/>
    <w:rsid w:val="00B62043"/>
    <w:rsid w:val="00B6247F"/>
    <w:rsid w:val="00B626FD"/>
    <w:rsid w:val="00B62787"/>
    <w:rsid w:val="00B62816"/>
    <w:rsid w:val="00B630C5"/>
    <w:rsid w:val="00B630EE"/>
    <w:rsid w:val="00B631E8"/>
    <w:rsid w:val="00B633C3"/>
    <w:rsid w:val="00B636D1"/>
    <w:rsid w:val="00B63F58"/>
    <w:rsid w:val="00B642C6"/>
    <w:rsid w:val="00B64C2D"/>
    <w:rsid w:val="00B64E62"/>
    <w:rsid w:val="00B65275"/>
    <w:rsid w:val="00B654D4"/>
    <w:rsid w:val="00B65579"/>
    <w:rsid w:val="00B65607"/>
    <w:rsid w:val="00B65619"/>
    <w:rsid w:val="00B6578D"/>
    <w:rsid w:val="00B65DF5"/>
    <w:rsid w:val="00B65EE3"/>
    <w:rsid w:val="00B65F87"/>
    <w:rsid w:val="00B66467"/>
    <w:rsid w:val="00B6646C"/>
    <w:rsid w:val="00B6647B"/>
    <w:rsid w:val="00B67209"/>
    <w:rsid w:val="00B672BE"/>
    <w:rsid w:val="00B676EB"/>
    <w:rsid w:val="00B678E4"/>
    <w:rsid w:val="00B67B07"/>
    <w:rsid w:val="00B67C39"/>
    <w:rsid w:val="00B67C5B"/>
    <w:rsid w:val="00B67CAE"/>
    <w:rsid w:val="00B67DA9"/>
    <w:rsid w:val="00B67EB0"/>
    <w:rsid w:val="00B701CA"/>
    <w:rsid w:val="00B704C5"/>
    <w:rsid w:val="00B705C5"/>
    <w:rsid w:val="00B71260"/>
    <w:rsid w:val="00B7158D"/>
    <w:rsid w:val="00B7198C"/>
    <w:rsid w:val="00B71B43"/>
    <w:rsid w:val="00B722CC"/>
    <w:rsid w:val="00B7255F"/>
    <w:rsid w:val="00B7293D"/>
    <w:rsid w:val="00B7294C"/>
    <w:rsid w:val="00B72BCB"/>
    <w:rsid w:val="00B72F3B"/>
    <w:rsid w:val="00B7306F"/>
    <w:rsid w:val="00B731DE"/>
    <w:rsid w:val="00B7322A"/>
    <w:rsid w:val="00B73299"/>
    <w:rsid w:val="00B73359"/>
    <w:rsid w:val="00B7336A"/>
    <w:rsid w:val="00B73BE4"/>
    <w:rsid w:val="00B73D57"/>
    <w:rsid w:val="00B73D98"/>
    <w:rsid w:val="00B73E4D"/>
    <w:rsid w:val="00B742FD"/>
    <w:rsid w:val="00B74398"/>
    <w:rsid w:val="00B743BC"/>
    <w:rsid w:val="00B74DDB"/>
    <w:rsid w:val="00B74F49"/>
    <w:rsid w:val="00B7500A"/>
    <w:rsid w:val="00B75020"/>
    <w:rsid w:val="00B751C9"/>
    <w:rsid w:val="00B7527E"/>
    <w:rsid w:val="00B75423"/>
    <w:rsid w:val="00B757AA"/>
    <w:rsid w:val="00B7593E"/>
    <w:rsid w:val="00B75A39"/>
    <w:rsid w:val="00B75BD4"/>
    <w:rsid w:val="00B75D01"/>
    <w:rsid w:val="00B75FFC"/>
    <w:rsid w:val="00B7672C"/>
    <w:rsid w:val="00B769A4"/>
    <w:rsid w:val="00B76D90"/>
    <w:rsid w:val="00B76DC8"/>
    <w:rsid w:val="00B76FFE"/>
    <w:rsid w:val="00B77100"/>
    <w:rsid w:val="00B771AD"/>
    <w:rsid w:val="00B7726A"/>
    <w:rsid w:val="00B77304"/>
    <w:rsid w:val="00B77445"/>
    <w:rsid w:val="00B774FB"/>
    <w:rsid w:val="00B7754B"/>
    <w:rsid w:val="00B779A8"/>
    <w:rsid w:val="00B779BC"/>
    <w:rsid w:val="00B77B1E"/>
    <w:rsid w:val="00B77ED9"/>
    <w:rsid w:val="00B77F8C"/>
    <w:rsid w:val="00B80328"/>
    <w:rsid w:val="00B80444"/>
    <w:rsid w:val="00B80916"/>
    <w:rsid w:val="00B80F43"/>
    <w:rsid w:val="00B8105C"/>
    <w:rsid w:val="00B81241"/>
    <w:rsid w:val="00B812CC"/>
    <w:rsid w:val="00B8167F"/>
    <w:rsid w:val="00B8189C"/>
    <w:rsid w:val="00B81996"/>
    <w:rsid w:val="00B81A35"/>
    <w:rsid w:val="00B824F3"/>
    <w:rsid w:val="00B8254A"/>
    <w:rsid w:val="00B82C63"/>
    <w:rsid w:val="00B83039"/>
    <w:rsid w:val="00B830AA"/>
    <w:rsid w:val="00B83188"/>
    <w:rsid w:val="00B834EE"/>
    <w:rsid w:val="00B83822"/>
    <w:rsid w:val="00B8385B"/>
    <w:rsid w:val="00B83E08"/>
    <w:rsid w:val="00B841F9"/>
    <w:rsid w:val="00B8420A"/>
    <w:rsid w:val="00B84250"/>
    <w:rsid w:val="00B84612"/>
    <w:rsid w:val="00B847D2"/>
    <w:rsid w:val="00B84887"/>
    <w:rsid w:val="00B84898"/>
    <w:rsid w:val="00B8503A"/>
    <w:rsid w:val="00B8510F"/>
    <w:rsid w:val="00B854D7"/>
    <w:rsid w:val="00B8580E"/>
    <w:rsid w:val="00B85957"/>
    <w:rsid w:val="00B85A9B"/>
    <w:rsid w:val="00B85EA0"/>
    <w:rsid w:val="00B85F10"/>
    <w:rsid w:val="00B860ED"/>
    <w:rsid w:val="00B864B9"/>
    <w:rsid w:val="00B867F1"/>
    <w:rsid w:val="00B870B6"/>
    <w:rsid w:val="00B8740B"/>
    <w:rsid w:val="00B8767E"/>
    <w:rsid w:val="00B90306"/>
    <w:rsid w:val="00B90831"/>
    <w:rsid w:val="00B90863"/>
    <w:rsid w:val="00B912DD"/>
    <w:rsid w:val="00B9147F"/>
    <w:rsid w:val="00B91AEB"/>
    <w:rsid w:val="00B91C0A"/>
    <w:rsid w:val="00B9221E"/>
    <w:rsid w:val="00B9232E"/>
    <w:rsid w:val="00B92448"/>
    <w:rsid w:val="00B92581"/>
    <w:rsid w:val="00B927B7"/>
    <w:rsid w:val="00B92BAE"/>
    <w:rsid w:val="00B92E19"/>
    <w:rsid w:val="00B92FA2"/>
    <w:rsid w:val="00B93272"/>
    <w:rsid w:val="00B933D8"/>
    <w:rsid w:val="00B938FD"/>
    <w:rsid w:val="00B9396B"/>
    <w:rsid w:val="00B93C58"/>
    <w:rsid w:val="00B93E50"/>
    <w:rsid w:val="00B93F8B"/>
    <w:rsid w:val="00B94159"/>
    <w:rsid w:val="00B9436A"/>
    <w:rsid w:val="00B9455E"/>
    <w:rsid w:val="00B94C1F"/>
    <w:rsid w:val="00B94CBA"/>
    <w:rsid w:val="00B94EB3"/>
    <w:rsid w:val="00B94ED6"/>
    <w:rsid w:val="00B954F7"/>
    <w:rsid w:val="00B95583"/>
    <w:rsid w:val="00B95CFB"/>
    <w:rsid w:val="00B95D17"/>
    <w:rsid w:val="00B9616C"/>
    <w:rsid w:val="00B96713"/>
    <w:rsid w:val="00B968C3"/>
    <w:rsid w:val="00B96AD7"/>
    <w:rsid w:val="00B96B2F"/>
    <w:rsid w:val="00B96B78"/>
    <w:rsid w:val="00B96E3D"/>
    <w:rsid w:val="00B96EA9"/>
    <w:rsid w:val="00B974E4"/>
    <w:rsid w:val="00B97DD3"/>
    <w:rsid w:val="00BA058B"/>
    <w:rsid w:val="00BA07FF"/>
    <w:rsid w:val="00BA0AE1"/>
    <w:rsid w:val="00BA0CDB"/>
    <w:rsid w:val="00BA1380"/>
    <w:rsid w:val="00BA13EE"/>
    <w:rsid w:val="00BA1A7A"/>
    <w:rsid w:val="00BA1D6A"/>
    <w:rsid w:val="00BA1E57"/>
    <w:rsid w:val="00BA21B8"/>
    <w:rsid w:val="00BA2246"/>
    <w:rsid w:val="00BA22BE"/>
    <w:rsid w:val="00BA23A4"/>
    <w:rsid w:val="00BA2D01"/>
    <w:rsid w:val="00BA2D9F"/>
    <w:rsid w:val="00BA3084"/>
    <w:rsid w:val="00BA3194"/>
    <w:rsid w:val="00BA355D"/>
    <w:rsid w:val="00BA3B5A"/>
    <w:rsid w:val="00BA3C0D"/>
    <w:rsid w:val="00BA4233"/>
    <w:rsid w:val="00BA454C"/>
    <w:rsid w:val="00BA487F"/>
    <w:rsid w:val="00BA4AFC"/>
    <w:rsid w:val="00BA4C4D"/>
    <w:rsid w:val="00BA4DE8"/>
    <w:rsid w:val="00BA4EA0"/>
    <w:rsid w:val="00BA4F98"/>
    <w:rsid w:val="00BA5064"/>
    <w:rsid w:val="00BA54C1"/>
    <w:rsid w:val="00BA55BD"/>
    <w:rsid w:val="00BA5631"/>
    <w:rsid w:val="00BA5A3D"/>
    <w:rsid w:val="00BA5B2C"/>
    <w:rsid w:val="00BA5EDB"/>
    <w:rsid w:val="00BA5FFD"/>
    <w:rsid w:val="00BA6725"/>
    <w:rsid w:val="00BA6BEC"/>
    <w:rsid w:val="00BA6C6C"/>
    <w:rsid w:val="00BA70C4"/>
    <w:rsid w:val="00BA7100"/>
    <w:rsid w:val="00BA7625"/>
    <w:rsid w:val="00BA79ED"/>
    <w:rsid w:val="00BA7BA0"/>
    <w:rsid w:val="00BA7E1E"/>
    <w:rsid w:val="00BA7EBD"/>
    <w:rsid w:val="00BA7EEC"/>
    <w:rsid w:val="00BA7F84"/>
    <w:rsid w:val="00BB03A3"/>
    <w:rsid w:val="00BB095C"/>
    <w:rsid w:val="00BB0C22"/>
    <w:rsid w:val="00BB0C9C"/>
    <w:rsid w:val="00BB1114"/>
    <w:rsid w:val="00BB11B6"/>
    <w:rsid w:val="00BB159B"/>
    <w:rsid w:val="00BB1B59"/>
    <w:rsid w:val="00BB23AE"/>
    <w:rsid w:val="00BB2543"/>
    <w:rsid w:val="00BB27AF"/>
    <w:rsid w:val="00BB2874"/>
    <w:rsid w:val="00BB2933"/>
    <w:rsid w:val="00BB2ADF"/>
    <w:rsid w:val="00BB2CC2"/>
    <w:rsid w:val="00BB2D3B"/>
    <w:rsid w:val="00BB329C"/>
    <w:rsid w:val="00BB347B"/>
    <w:rsid w:val="00BB38D9"/>
    <w:rsid w:val="00BB3AF4"/>
    <w:rsid w:val="00BB3B64"/>
    <w:rsid w:val="00BB4039"/>
    <w:rsid w:val="00BB405F"/>
    <w:rsid w:val="00BB41FA"/>
    <w:rsid w:val="00BB4336"/>
    <w:rsid w:val="00BB4354"/>
    <w:rsid w:val="00BB4959"/>
    <w:rsid w:val="00BB4DD4"/>
    <w:rsid w:val="00BB4E1B"/>
    <w:rsid w:val="00BB4E49"/>
    <w:rsid w:val="00BB526D"/>
    <w:rsid w:val="00BB55F1"/>
    <w:rsid w:val="00BB563A"/>
    <w:rsid w:val="00BB5851"/>
    <w:rsid w:val="00BB5A8B"/>
    <w:rsid w:val="00BB5D9F"/>
    <w:rsid w:val="00BB60A6"/>
    <w:rsid w:val="00BB60B3"/>
    <w:rsid w:val="00BB60F3"/>
    <w:rsid w:val="00BB6158"/>
    <w:rsid w:val="00BB6283"/>
    <w:rsid w:val="00BB65EF"/>
    <w:rsid w:val="00BB680B"/>
    <w:rsid w:val="00BB68E2"/>
    <w:rsid w:val="00BB6995"/>
    <w:rsid w:val="00BB72DA"/>
    <w:rsid w:val="00BB74B4"/>
    <w:rsid w:val="00BB7D2C"/>
    <w:rsid w:val="00BB7E6C"/>
    <w:rsid w:val="00BB7F7D"/>
    <w:rsid w:val="00BC05E3"/>
    <w:rsid w:val="00BC082F"/>
    <w:rsid w:val="00BC0E14"/>
    <w:rsid w:val="00BC0FA5"/>
    <w:rsid w:val="00BC11AC"/>
    <w:rsid w:val="00BC1442"/>
    <w:rsid w:val="00BC1868"/>
    <w:rsid w:val="00BC193B"/>
    <w:rsid w:val="00BC1A43"/>
    <w:rsid w:val="00BC1AFB"/>
    <w:rsid w:val="00BC1C0A"/>
    <w:rsid w:val="00BC2264"/>
    <w:rsid w:val="00BC26E8"/>
    <w:rsid w:val="00BC2729"/>
    <w:rsid w:val="00BC283A"/>
    <w:rsid w:val="00BC2851"/>
    <w:rsid w:val="00BC2C60"/>
    <w:rsid w:val="00BC2E13"/>
    <w:rsid w:val="00BC317D"/>
    <w:rsid w:val="00BC37EE"/>
    <w:rsid w:val="00BC3ADF"/>
    <w:rsid w:val="00BC4A80"/>
    <w:rsid w:val="00BC4C67"/>
    <w:rsid w:val="00BC4E03"/>
    <w:rsid w:val="00BC57FE"/>
    <w:rsid w:val="00BC5E64"/>
    <w:rsid w:val="00BC69DB"/>
    <w:rsid w:val="00BC7378"/>
    <w:rsid w:val="00BC759B"/>
    <w:rsid w:val="00BC7780"/>
    <w:rsid w:val="00BC7A6B"/>
    <w:rsid w:val="00BD0517"/>
    <w:rsid w:val="00BD058C"/>
    <w:rsid w:val="00BD05CF"/>
    <w:rsid w:val="00BD0A93"/>
    <w:rsid w:val="00BD0BB8"/>
    <w:rsid w:val="00BD0E18"/>
    <w:rsid w:val="00BD0FAD"/>
    <w:rsid w:val="00BD129F"/>
    <w:rsid w:val="00BD12A2"/>
    <w:rsid w:val="00BD1511"/>
    <w:rsid w:val="00BD27B2"/>
    <w:rsid w:val="00BD27B7"/>
    <w:rsid w:val="00BD2D18"/>
    <w:rsid w:val="00BD311E"/>
    <w:rsid w:val="00BD325F"/>
    <w:rsid w:val="00BD39F0"/>
    <w:rsid w:val="00BD3FDC"/>
    <w:rsid w:val="00BD4318"/>
    <w:rsid w:val="00BD49C8"/>
    <w:rsid w:val="00BD4AED"/>
    <w:rsid w:val="00BD4B72"/>
    <w:rsid w:val="00BD4CFE"/>
    <w:rsid w:val="00BD4F59"/>
    <w:rsid w:val="00BD4FB0"/>
    <w:rsid w:val="00BD5410"/>
    <w:rsid w:val="00BD56B8"/>
    <w:rsid w:val="00BD5868"/>
    <w:rsid w:val="00BD6072"/>
    <w:rsid w:val="00BD6387"/>
    <w:rsid w:val="00BD67D9"/>
    <w:rsid w:val="00BD67F5"/>
    <w:rsid w:val="00BD6B01"/>
    <w:rsid w:val="00BD6DF9"/>
    <w:rsid w:val="00BD6EF3"/>
    <w:rsid w:val="00BD6F83"/>
    <w:rsid w:val="00BD72D7"/>
    <w:rsid w:val="00BD746D"/>
    <w:rsid w:val="00BD7594"/>
    <w:rsid w:val="00BD759B"/>
    <w:rsid w:val="00BD7D11"/>
    <w:rsid w:val="00BD7E0E"/>
    <w:rsid w:val="00BD7FA7"/>
    <w:rsid w:val="00BE0117"/>
    <w:rsid w:val="00BE0DCC"/>
    <w:rsid w:val="00BE0F4A"/>
    <w:rsid w:val="00BE1274"/>
    <w:rsid w:val="00BE12AD"/>
    <w:rsid w:val="00BE148B"/>
    <w:rsid w:val="00BE17EA"/>
    <w:rsid w:val="00BE1A51"/>
    <w:rsid w:val="00BE1AF4"/>
    <w:rsid w:val="00BE1D35"/>
    <w:rsid w:val="00BE1F22"/>
    <w:rsid w:val="00BE1F7D"/>
    <w:rsid w:val="00BE2070"/>
    <w:rsid w:val="00BE2363"/>
    <w:rsid w:val="00BE24B1"/>
    <w:rsid w:val="00BE2CF3"/>
    <w:rsid w:val="00BE2F52"/>
    <w:rsid w:val="00BE3656"/>
    <w:rsid w:val="00BE36BC"/>
    <w:rsid w:val="00BE3816"/>
    <w:rsid w:val="00BE4619"/>
    <w:rsid w:val="00BE4D46"/>
    <w:rsid w:val="00BE5160"/>
    <w:rsid w:val="00BE5299"/>
    <w:rsid w:val="00BE54B8"/>
    <w:rsid w:val="00BE54C6"/>
    <w:rsid w:val="00BE5A30"/>
    <w:rsid w:val="00BE5D3A"/>
    <w:rsid w:val="00BE5D3E"/>
    <w:rsid w:val="00BE5FD9"/>
    <w:rsid w:val="00BE6003"/>
    <w:rsid w:val="00BE6026"/>
    <w:rsid w:val="00BE60EA"/>
    <w:rsid w:val="00BE6654"/>
    <w:rsid w:val="00BE6B4B"/>
    <w:rsid w:val="00BE6C13"/>
    <w:rsid w:val="00BE7260"/>
    <w:rsid w:val="00BE7469"/>
    <w:rsid w:val="00BE78FE"/>
    <w:rsid w:val="00BF0442"/>
    <w:rsid w:val="00BF09C1"/>
    <w:rsid w:val="00BF0ABA"/>
    <w:rsid w:val="00BF0B5D"/>
    <w:rsid w:val="00BF0CBE"/>
    <w:rsid w:val="00BF0D16"/>
    <w:rsid w:val="00BF0E69"/>
    <w:rsid w:val="00BF10C0"/>
    <w:rsid w:val="00BF16CE"/>
    <w:rsid w:val="00BF1732"/>
    <w:rsid w:val="00BF1C66"/>
    <w:rsid w:val="00BF2445"/>
    <w:rsid w:val="00BF2510"/>
    <w:rsid w:val="00BF2650"/>
    <w:rsid w:val="00BF2ABD"/>
    <w:rsid w:val="00BF2C6B"/>
    <w:rsid w:val="00BF3268"/>
    <w:rsid w:val="00BF363C"/>
    <w:rsid w:val="00BF36D4"/>
    <w:rsid w:val="00BF377B"/>
    <w:rsid w:val="00BF39ED"/>
    <w:rsid w:val="00BF3BE1"/>
    <w:rsid w:val="00BF3BF7"/>
    <w:rsid w:val="00BF3D5A"/>
    <w:rsid w:val="00BF40A1"/>
    <w:rsid w:val="00BF41C3"/>
    <w:rsid w:val="00BF44A9"/>
    <w:rsid w:val="00BF44D2"/>
    <w:rsid w:val="00BF44D3"/>
    <w:rsid w:val="00BF4606"/>
    <w:rsid w:val="00BF47FD"/>
    <w:rsid w:val="00BF4AD2"/>
    <w:rsid w:val="00BF4F6E"/>
    <w:rsid w:val="00BF519E"/>
    <w:rsid w:val="00BF5321"/>
    <w:rsid w:val="00BF53BC"/>
    <w:rsid w:val="00BF5B15"/>
    <w:rsid w:val="00BF5C51"/>
    <w:rsid w:val="00BF5FC9"/>
    <w:rsid w:val="00BF64CA"/>
    <w:rsid w:val="00BF685B"/>
    <w:rsid w:val="00BF6B7E"/>
    <w:rsid w:val="00BF6CEE"/>
    <w:rsid w:val="00BF6DB6"/>
    <w:rsid w:val="00BF6F26"/>
    <w:rsid w:val="00BF7622"/>
    <w:rsid w:val="00BF7784"/>
    <w:rsid w:val="00BF79C6"/>
    <w:rsid w:val="00C000CB"/>
    <w:rsid w:val="00C002D0"/>
    <w:rsid w:val="00C0033F"/>
    <w:rsid w:val="00C004D0"/>
    <w:rsid w:val="00C004F8"/>
    <w:rsid w:val="00C0074A"/>
    <w:rsid w:val="00C00BF9"/>
    <w:rsid w:val="00C00C60"/>
    <w:rsid w:val="00C00FB3"/>
    <w:rsid w:val="00C01795"/>
    <w:rsid w:val="00C01B96"/>
    <w:rsid w:val="00C01BDE"/>
    <w:rsid w:val="00C02994"/>
    <w:rsid w:val="00C02EEB"/>
    <w:rsid w:val="00C03059"/>
    <w:rsid w:val="00C0312D"/>
    <w:rsid w:val="00C03131"/>
    <w:rsid w:val="00C031AB"/>
    <w:rsid w:val="00C03324"/>
    <w:rsid w:val="00C038EF"/>
    <w:rsid w:val="00C03B28"/>
    <w:rsid w:val="00C03E82"/>
    <w:rsid w:val="00C03F73"/>
    <w:rsid w:val="00C04133"/>
    <w:rsid w:val="00C042A6"/>
    <w:rsid w:val="00C04372"/>
    <w:rsid w:val="00C04585"/>
    <w:rsid w:val="00C04695"/>
    <w:rsid w:val="00C046F3"/>
    <w:rsid w:val="00C04755"/>
    <w:rsid w:val="00C047C4"/>
    <w:rsid w:val="00C047E5"/>
    <w:rsid w:val="00C04999"/>
    <w:rsid w:val="00C04E1C"/>
    <w:rsid w:val="00C05138"/>
    <w:rsid w:val="00C0528C"/>
    <w:rsid w:val="00C05561"/>
    <w:rsid w:val="00C059CC"/>
    <w:rsid w:val="00C05FBB"/>
    <w:rsid w:val="00C05FFC"/>
    <w:rsid w:val="00C0619C"/>
    <w:rsid w:val="00C0628D"/>
    <w:rsid w:val="00C06351"/>
    <w:rsid w:val="00C06AE0"/>
    <w:rsid w:val="00C07095"/>
    <w:rsid w:val="00C07CBF"/>
    <w:rsid w:val="00C07CCF"/>
    <w:rsid w:val="00C07E81"/>
    <w:rsid w:val="00C07E87"/>
    <w:rsid w:val="00C07FB2"/>
    <w:rsid w:val="00C10243"/>
    <w:rsid w:val="00C10554"/>
    <w:rsid w:val="00C106F0"/>
    <w:rsid w:val="00C10884"/>
    <w:rsid w:val="00C10AE4"/>
    <w:rsid w:val="00C10B12"/>
    <w:rsid w:val="00C1105C"/>
    <w:rsid w:val="00C11071"/>
    <w:rsid w:val="00C1112D"/>
    <w:rsid w:val="00C112B7"/>
    <w:rsid w:val="00C112E2"/>
    <w:rsid w:val="00C11346"/>
    <w:rsid w:val="00C1148B"/>
    <w:rsid w:val="00C11493"/>
    <w:rsid w:val="00C11570"/>
    <w:rsid w:val="00C11EA4"/>
    <w:rsid w:val="00C1298F"/>
    <w:rsid w:val="00C12C36"/>
    <w:rsid w:val="00C12C7F"/>
    <w:rsid w:val="00C12FF4"/>
    <w:rsid w:val="00C13260"/>
    <w:rsid w:val="00C135BF"/>
    <w:rsid w:val="00C1367D"/>
    <w:rsid w:val="00C139FF"/>
    <w:rsid w:val="00C13A8F"/>
    <w:rsid w:val="00C13BDE"/>
    <w:rsid w:val="00C13C43"/>
    <w:rsid w:val="00C13D21"/>
    <w:rsid w:val="00C1431A"/>
    <w:rsid w:val="00C14401"/>
    <w:rsid w:val="00C14694"/>
    <w:rsid w:val="00C14AE6"/>
    <w:rsid w:val="00C14BD6"/>
    <w:rsid w:val="00C14C81"/>
    <w:rsid w:val="00C14CE5"/>
    <w:rsid w:val="00C15016"/>
    <w:rsid w:val="00C1506D"/>
    <w:rsid w:val="00C1566D"/>
    <w:rsid w:val="00C15AAA"/>
    <w:rsid w:val="00C15E27"/>
    <w:rsid w:val="00C16408"/>
    <w:rsid w:val="00C164E5"/>
    <w:rsid w:val="00C16904"/>
    <w:rsid w:val="00C174F4"/>
    <w:rsid w:val="00C175F2"/>
    <w:rsid w:val="00C1794E"/>
    <w:rsid w:val="00C17F35"/>
    <w:rsid w:val="00C203EE"/>
    <w:rsid w:val="00C204E4"/>
    <w:rsid w:val="00C205CB"/>
    <w:rsid w:val="00C207A0"/>
    <w:rsid w:val="00C20894"/>
    <w:rsid w:val="00C208A8"/>
    <w:rsid w:val="00C20D45"/>
    <w:rsid w:val="00C20D56"/>
    <w:rsid w:val="00C21253"/>
    <w:rsid w:val="00C21BE5"/>
    <w:rsid w:val="00C21E60"/>
    <w:rsid w:val="00C22036"/>
    <w:rsid w:val="00C225CC"/>
    <w:rsid w:val="00C226C3"/>
    <w:rsid w:val="00C2355F"/>
    <w:rsid w:val="00C23652"/>
    <w:rsid w:val="00C23B12"/>
    <w:rsid w:val="00C23C81"/>
    <w:rsid w:val="00C24104"/>
    <w:rsid w:val="00C24549"/>
    <w:rsid w:val="00C24A71"/>
    <w:rsid w:val="00C24D1D"/>
    <w:rsid w:val="00C24E87"/>
    <w:rsid w:val="00C24FEF"/>
    <w:rsid w:val="00C25378"/>
    <w:rsid w:val="00C25859"/>
    <w:rsid w:val="00C260EC"/>
    <w:rsid w:val="00C260F2"/>
    <w:rsid w:val="00C262D5"/>
    <w:rsid w:val="00C26364"/>
    <w:rsid w:val="00C26499"/>
    <w:rsid w:val="00C26530"/>
    <w:rsid w:val="00C26C91"/>
    <w:rsid w:val="00C2704B"/>
    <w:rsid w:val="00C270B1"/>
    <w:rsid w:val="00C2767C"/>
    <w:rsid w:val="00C2799B"/>
    <w:rsid w:val="00C31209"/>
    <w:rsid w:val="00C3120D"/>
    <w:rsid w:val="00C31778"/>
    <w:rsid w:val="00C3181C"/>
    <w:rsid w:val="00C31AAA"/>
    <w:rsid w:val="00C31E75"/>
    <w:rsid w:val="00C32023"/>
    <w:rsid w:val="00C32445"/>
    <w:rsid w:val="00C32839"/>
    <w:rsid w:val="00C328EE"/>
    <w:rsid w:val="00C32A7A"/>
    <w:rsid w:val="00C32BB1"/>
    <w:rsid w:val="00C32C7B"/>
    <w:rsid w:val="00C32CB2"/>
    <w:rsid w:val="00C330AF"/>
    <w:rsid w:val="00C3333F"/>
    <w:rsid w:val="00C335E4"/>
    <w:rsid w:val="00C33829"/>
    <w:rsid w:val="00C33927"/>
    <w:rsid w:val="00C34074"/>
    <w:rsid w:val="00C3440E"/>
    <w:rsid w:val="00C345B9"/>
    <w:rsid w:val="00C3493D"/>
    <w:rsid w:val="00C34962"/>
    <w:rsid w:val="00C34A38"/>
    <w:rsid w:val="00C34B47"/>
    <w:rsid w:val="00C34B5C"/>
    <w:rsid w:val="00C34E8E"/>
    <w:rsid w:val="00C34E93"/>
    <w:rsid w:val="00C351A8"/>
    <w:rsid w:val="00C35417"/>
    <w:rsid w:val="00C35856"/>
    <w:rsid w:val="00C359A7"/>
    <w:rsid w:val="00C35A8E"/>
    <w:rsid w:val="00C361E1"/>
    <w:rsid w:val="00C3646C"/>
    <w:rsid w:val="00C367C1"/>
    <w:rsid w:val="00C3689D"/>
    <w:rsid w:val="00C368D4"/>
    <w:rsid w:val="00C36AD2"/>
    <w:rsid w:val="00C3719D"/>
    <w:rsid w:val="00C37429"/>
    <w:rsid w:val="00C37480"/>
    <w:rsid w:val="00C3748D"/>
    <w:rsid w:val="00C37752"/>
    <w:rsid w:val="00C37DB9"/>
    <w:rsid w:val="00C401E1"/>
    <w:rsid w:val="00C40216"/>
    <w:rsid w:val="00C40551"/>
    <w:rsid w:val="00C40552"/>
    <w:rsid w:val="00C4065A"/>
    <w:rsid w:val="00C4072F"/>
    <w:rsid w:val="00C40F3D"/>
    <w:rsid w:val="00C415DB"/>
    <w:rsid w:val="00C416B9"/>
    <w:rsid w:val="00C41A9C"/>
    <w:rsid w:val="00C41B46"/>
    <w:rsid w:val="00C420A6"/>
    <w:rsid w:val="00C42116"/>
    <w:rsid w:val="00C423C5"/>
    <w:rsid w:val="00C42644"/>
    <w:rsid w:val="00C42E83"/>
    <w:rsid w:val="00C430D2"/>
    <w:rsid w:val="00C43589"/>
    <w:rsid w:val="00C436AF"/>
    <w:rsid w:val="00C43846"/>
    <w:rsid w:val="00C43AA4"/>
    <w:rsid w:val="00C440A2"/>
    <w:rsid w:val="00C441AE"/>
    <w:rsid w:val="00C446B9"/>
    <w:rsid w:val="00C448D4"/>
    <w:rsid w:val="00C4512E"/>
    <w:rsid w:val="00C4590A"/>
    <w:rsid w:val="00C45B80"/>
    <w:rsid w:val="00C45D2E"/>
    <w:rsid w:val="00C45E68"/>
    <w:rsid w:val="00C46245"/>
    <w:rsid w:val="00C4652B"/>
    <w:rsid w:val="00C46545"/>
    <w:rsid w:val="00C4659E"/>
    <w:rsid w:val="00C4664F"/>
    <w:rsid w:val="00C46710"/>
    <w:rsid w:val="00C46C8C"/>
    <w:rsid w:val="00C46EE1"/>
    <w:rsid w:val="00C47280"/>
    <w:rsid w:val="00C475A3"/>
    <w:rsid w:val="00C475C9"/>
    <w:rsid w:val="00C476A2"/>
    <w:rsid w:val="00C47777"/>
    <w:rsid w:val="00C47E3C"/>
    <w:rsid w:val="00C503CB"/>
    <w:rsid w:val="00C5047E"/>
    <w:rsid w:val="00C505C1"/>
    <w:rsid w:val="00C50BA5"/>
    <w:rsid w:val="00C50BFE"/>
    <w:rsid w:val="00C50C4D"/>
    <w:rsid w:val="00C50D4A"/>
    <w:rsid w:val="00C50D65"/>
    <w:rsid w:val="00C512B7"/>
    <w:rsid w:val="00C512EC"/>
    <w:rsid w:val="00C513BF"/>
    <w:rsid w:val="00C516CF"/>
    <w:rsid w:val="00C517F2"/>
    <w:rsid w:val="00C5186E"/>
    <w:rsid w:val="00C5193B"/>
    <w:rsid w:val="00C51CB8"/>
    <w:rsid w:val="00C51DDE"/>
    <w:rsid w:val="00C520C1"/>
    <w:rsid w:val="00C52105"/>
    <w:rsid w:val="00C522C3"/>
    <w:rsid w:val="00C52806"/>
    <w:rsid w:val="00C52932"/>
    <w:rsid w:val="00C5294B"/>
    <w:rsid w:val="00C52A9D"/>
    <w:rsid w:val="00C52F3C"/>
    <w:rsid w:val="00C53129"/>
    <w:rsid w:val="00C53148"/>
    <w:rsid w:val="00C5316D"/>
    <w:rsid w:val="00C53227"/>
    <w:rsid w:val="00C536E3"/>
    <w:rsid w:val="00C53C81"/>
    <w:rsid w:val="00C543C8"/>
    <w:rsid w:val="00C54410"/>
    <w:rsid w:val="00C54529"/>
    <w:rsid w:val="00C548BA"/>
    <w:rsid w:val="00C54BBA"/>
    <w:rsid w:val="00C55243"/>
    <w:rsid w:val="00C552BB"/>
    <w:rsid w:val="00C55B61"/>
    <w:rsid w:val="00C5688D"/>
    <w:rsid w:val="00C56B99"/>
    <w:rsid w:val="00C56BF3"/>
    <w:rsid w:val="00C56C33"/>
    <w:rsid w:val="00C570B9"/>
    <w:rsid w:val="00C5754E"/>
    <w:rsid w:val="00C578CD"/>
    <w:rsid w:val="00C5790B"/>
    <w:rsid w:val="00C57A14"/>
    <w:rsid w:val="00C57D51"/>
    <w:rsid w:val="00C57FCF"/>
    <w:rsid w:val="00C57FE7"/>
    <w:rsid w:val="00C60005"/>
    <w:rsid w:val="00C6008D"/>
    <w:rsid w:val="00C6024C"/>
    <w:rsid w:val="00C60425"/>
    <w:rsid w:val="00C60709"/>
    <w:rsid w:val="00C60C13"/>
    <w:rsid w:val="00C61123"/>
    <w:rsid w:val="00C61434"/>
    <w:rsid w:val="00C615CA"/>
    <w:rsid w:val="00C617A1"/>
    <w:rsid w:val="00C619AD"/>
    <w:rsid w:val="00C61ACD"/>
    <w:rsid w:val="00C61B4F"/>
    <w:rsid w:val="00C622CD"/>
    <w:rsid w:val="00C6248A"/>
    <w:rsid w:val="00C624D6"/>
    <w:rsid w:val="00C626CF"/>
    <w:rsid w:val="00C62BDF"/>
    <w:rsid w:val="00C62FB8"/>
    <w:rsid w:val="00C62FFE"/>
    <w:rsid w:val="00C631FA"/>
    <w:rsid w:val="00C6349D"/>
    <w:rsid w:val="00C6361B"/>
    <w:rsid w:val="00C6393F"/>
    <w:rsid w:val="00C6399B"/>
    <w:rsid w:val="00C63E30"/>
    <w:rsid w:val="00C6408C"/>
    <w:rsid w:val="00C6411E"/>
    <w:rsid w:val="00C642B1"/>
    <w:rsid w:val="00C64591"/>
    <w:rsid w:val="00C6482E"/>
    <w:rsid w:val="00C6486F"/>
    <w:rsid w:val="00C64F15"/>
    <w:rsid w:val="00C6505D"/>
    <w:rsid w:val="00C6514A"/>
    <w:rsid w:val="00C65328"/>
    <w:rsid w:val="00C65351"/>
    <w:rsid w:val="00C65450"/>
    <w:rsid w:val="00C659F9"/>
    <w:rsid w:val="00C65A60"/>
    <w:rsid w:val="00C65BBA"/>
    <w:rsid w:val="00C65C5B"/>
    <w:rsid w:val="00C65CA3"/>
    <w:rsid w:val="00C661D1"/>
    <w:rsid w:val="00C662BE"/>
    <w:rsid w:val="00C6633F"/>
    <w:rsid w:val="00C66439"/>
    <w:rsid w:val="00C66447"/>
    <w:rsid w:val="00C6653F"/>
    <w:rsid w:val="00C667A6"/>
    <w:rsid w:val="00C6683F"/>
    <w:rsid w:val="00C668D9"/>
    <w:rsid w:val="00C66AE0"/>
    <w:rsid w:val="00C6740C"/>
    <w:rsid w:val="00C674D8"/>
    <w:rsid w:val="00C700A2"/>
    <w:rsid w:val="00C70244"/>
    <w:rsid w:val="00C702FA"/>
    <w:rsid w:val="00C7030A"/>
    <w:rsid w:val="00C70894"/>
    <w:rsid w:val="00C70C7F"/>
    <w:rsid w:val="00C70FAD"/>
    <w:rsid w:val="00C711ED"/>
    <w:rsid w:val="00C713C1"/>
    <w:rsid w:val="00C7150D"/>
    <w:rsid w:val="00C71ABA"/>
    <w:rsid w:val="00C71DBD"/>
    <w:rsid w:val="00C720D3"/>
    <w:rsid w:val="00C72591"/>
    <w:rsid w:val="00C728C7"/>
    <w:rsid w:val="00C732ED"/>
    <w:rsid w:val="00C73C6B"/>
    <w:rsid w:val="00C7423D"/>
    <w:rsid w:val="00C74527"/>
    <w:rsid w:val="00C747E5"/>
    <w:rsid w:val="00C749AE"/>
    <w:rsid w:val="00C749C6"/>
    <w:rsid w:val="00C74B27"/>
    <w:rsid w:val="00C74BFB"/>
    <w:rsid w:val="00C74C6C"/>
    <w:rsid w:val="00C750D4"/>
    <w:rsid w:val="00C75278"/>
    <w:rsid w:val="00C7556F"/>
    <w:rsid w:val="00C7593D"/>
    <w:rsid w:val="00C75A2D"/>
    <w:rsid w:val="00C75ED8"/>
    <w:rsid w:val="00C7619E"/>
    <w:rsid w:val="00C76296"/>
    <w:rsid w:val="00C763A6"/>
    <w:rsid w:val="00C7658D"/>
    <w:rsid w:val="00C76A58"/>
    <w:rsid w:val="00C76CBB"/>
    <w:rsid w:val="00C77173"/>
    <w:rsid w:val="00C771F0"/>
    <w:rsid w:val="00C77410"/>
    <w:rsid w:val="00C77721"/>
    <w:rsid w:val="00C77B06"/>
    <w:rsid w:val="00C77C17"/>
    <w:rsid w:val="00C77DE4"/>
    <w:rsid w:val="00C77E87"/>
    <w:rsid w:val="00C77FBB"/>
    <w:rsid w:val="00C8017D"/>
    <w:rsid w:val="00C8023C"/>
    <w:rsid w:val="00C80288"/>
    <w:rsid w:val="00C80AAC"/>
    <w:rsid w:val="00C80D2A"/>
    <w:rsid w:val="00C81094"/>
    <w:rsid w:val="00C81160"/>
    <w:rsid w:val="00C81348"/>
    <w:rsid w:val="00C81677"/>
    <w:rsid w:val="00C818B1"/>
    <w:rsid w:val="00C81E81"/>
    <w:rsid w:val="00C81EF3"/>
    <w:rsid w:val="00C820CB"/>
    <w:rsid w:val="00C82CA6"/>
    <w:rsid w:val="00C82EF9"/>
    <w:rsid w:val="00C83249"/>
    <w:rsid w:val="00C8357A"/>
    <w:rsid w:val="00C83D8A"/>
    <w:rsid w:val="00C8419A"/>
    <w:rsid w:val="00C841FC"/>
    <w:rsid w:val="00C843D4"/>
    <w:rsid w:val="00C847EF"/>
    <w:rsid w:val="00C850B6"/>
    <w:rsid w:val="00C854D3"/>
    <w:rsid w:val="00C8562E"/>
    <w:rsid w:val="00C858AB"/>
    <w:rsid w:val="00C85AAC"/>
    <w:rsid w:val="00C85D3F"/>
    <w:rsid w:val="00C85DB1"/>
    <w:rsid w:val="00C85F52"/>
    <w:rsid w:val="00C85FC6"/>
    <w:rsid w:val="00C865B5"/>
    <w:rsid w:val="00C865E2"/>
    <w:rsid w:val="00C867E5"/>
    <w:rsid w:val="00C870C3"/>
    <w:rsid w:val="00C87640"/>
    <w:rsid w:val="00C8781E"/>
    <w:rsid w:val="00C878BA"/>
    <w:rsid w:val="00C87A4C"/>
    <w:rsid w:val="00C87F4A"/>
    <w:rsid w:val="00C87FC8"/>
    <w:rsid w:val="00C90043"/>
    <w:rsid w:val="00C901C1"/>
    <w:rsid w:val="00C90508"/>
    <w:rsid w:val="00C90510"/>
    <w:rsid w:val="00C9053A"/>
    <w:rsid w:val="00C90AA3"/>
    <w:rsid w:val="00C90BDF"/>
    <w:rsid w:val="00C90EF4"/>
    <w:rsid w:val="00C90F6B"/>
    <w:rsid w:val="00C91A52"/>
    <w:rsid w:val="00C91B63"/>
    <w:rsid w:val="00C91E29"/>
    <w:rsid w:val="00C91F84"/>
    <w:rsid w:val="00C9213F"/>
    <w:rsid w:val="00C9226B"/>
    <w:rsid w:val="00C9234D"/>
    <w:rsid w:val="00C9246D"/>
    <w:rsid w:val="00C927AE"/>
    <w:rsid w:val="00C92889"/>
    <w:rsid w:val="00C92B46"/>
    <w:rsid w:val="00C92BD7"/>
    <w:rsid w:val="00C92D70"/>
    <w:rsid w:val="00C92D88"/>
    <w:rsid w:val="00C92F0A"/>
    <w:rsid w:val="00C931D2"/>
    <w:rsid w:val="00C9325D"/>
    <w:rsid w:val="00C93596"/>
    <w:rsid w:val="00C935B6"/>
    <w:rsid w:val="00C93718"/>
    <w:rsid w:val="00C93A21"/>
    <w:rsid w:val="00C93ACF"/>
    <w:rsid w:val="00C93B82"/>
    <w:rsid w:val="00C93BEF"/>
    <w:rsid w:val="00C93EC3"/>
    <w:rsid w:val="00C93F4D"/>
    <w:rsid w:val="00C9424B"/>
    <w:rsid w:val="00C947BE"/>
    <w:rsid w:val="00C947E3"/>
    <w:rsid w:val="00C94819"/>
    <w:rsid w:val="00C95034"/>
    <w:rsid w:val="00C95496"/>
    <w:rsid w:val="00C955B2"/>
    <w:rsid w:val="00C9591D"/>
    <w:rsid w:val="00C95C76"/>
    <w:rsid w:val="00C9667D"/>
    <w:rsid w:val="00C968B4"/>
    <w:rsid w:val="00C96B09"/>
    <w:rsid w:val="00C96BE2"/>
    <w:rsid w:val="00C96C7C"/>
    <w:rsid w:val="00C96D4B"/>
    <w:rsid w:val="00C97067"/>
    <w:rsid w:val="00C9765B"/>
    <w:rsid w:val="00C978A7"/>
    <w:rsid w:val="00C97B78"/>
    <w:rsid w:val="00C97D99"/>
    <w:rsid w:val="00C97EE6"/>
    <w:rsid w:val="00C97F2A"/>
    <w:rsid w:val="00CA0172"/>
    <w:rsid w:val="00CA0618"/>
    <w:rsid w:val="00CA0631"/>
    <w:rsid w:val="00CA09FD"/>
    <w:rsid w:val="00CA0BD2"/>
    <w:rsid w:val="00CA0D5B"/>
    <w:rsid w:val="00CA1117"/>
    <w:rsid w:val="00CA11C6"/>
    <w:rsid w:val="00CA14AE"/>
    <w:rsid w:val="00CA15BF"/>
    <w:rsid w:val="00CA1774"/>
    <w:rsid w:val="00CA1DE5"/>
    <w:rsid w:val="00CA23AE"/>
    <w:rsid w:val="00CA2590"/>
    <w:rsid w:val="00CA2754"/>
    <w:rsid w:val="00CA2ACD"/>
    <w:rsid w:val="00CA3087"/>
    <w:rsid w:val="00CA30F8"/>
    <w:rsid w:val="00CA31A7"/>
    <w:rsid w:val="00CA35BC"/>
    <w:rsid w:val="00CA38FB"/>
    <w:rsid w:val="00CA39AF"/>
    <w:rsid w:val="00CA3A37"/>
    <w:rsid w:val="00CA3E25"/>
    <w:rsid w:val="00CA41A3"/>
    <w:rsid w:val="00CA4431"/>
    <w:rsid w:val="00CA4645"/>
    <w:rsid w:val="00CA4D9E"/>
    <w:rsid w:val="00CA4F67"/>
    <w:rsid w:val="00CA50AB"/>
    <w:rsid w:val="00CA5789"/>
    <w:rsid w:val="00CA5B81"/>
    <w:rsid w:val="00CA5F30"/>
    <w:rsid w:val="00CA5F33"/>
    <w:rsid w:val="00CA60E4"/>
    <w:rsid w:val="00CA6421"/>
    <w:rsid w:val="00CA6645"/>
    <w:rsid w:val="00CA678C"/>
    <w:rsid w:val="00CA6C55"/>
    <w:rsid w:val="00CA7283"/>
    <w:rsid w:val="00CA740D"/>
    <w:rsid w:val="00CA75F4"/>
    <w:rsid w:val="00CA7743"/>
    <w:rsid w:val="00CA7A1E"/>
    <w:rsid w:val="00CA7C33"/>
    <w:rsid w:val="00CA7CDC"/>
    <w:rsid w:val="00CB048D"/>
    <w:rsid w:val="00CB0683"/>
    <w:rsid w:val="00CB07CF"/>
    <w:rsid w:val="00CB07E1"/>
    <w:rsid w:val="00CB0B19"/>
    <w:rsid w:val="00CB1126"/>
    <w:rsid w:val="00CB163F"/>
    <w:rsid w:val="00CB175F"/>
    <w:rsid w:val="00CB1BE6"/>
    <w:rsid w:val="00CB20C3"/>
    <w:rsid w:val="00CB2AC7"/>
    <w:rsid w:val="00CB2B2F"/>
    <w:rsid w:val="00CB2E51"/>
    <w:rsid w:val="00CB2FB8"/>
    <w:rsid w:val="00CB317E"/>
    <w:rsid w:val="00CB3597"/>
    <w:rsid w:val="00CB3CE6"/>
    <w:rsid w:val="00CB4426"/>
    <w:rsid w:val="00CB466F"/>
    <w:rsid w:val="00CB4C26"/>
    <w:rsid w:val="00CB4C46"/>
    <w:rsid w:val="00CB542E"/>
    <w:rsid w:val="00CB5941"/>
    <w:rsid w:val="00CB5B6B"/>
    <w:rsid w:val="00CB5BBD"/>
    <w:rsid w:val="00CB5EF7"/>
    <w:rsid w:val="00CB6025"/>
    <w:rsid w:val="00CB6ED3"/>
    <w:rsid w:val="00CB7102"/>
    <w:rsid w:val="00CB72F6"/>
    <w:rsid w:val="00CB7422"/>
    <w:rsid w:val="00CB765B"/>
    <w:rsid w:val="00CB77FB"/>
    <w:rsid w:val="00CB790B"/>
    <w:rsid w:val="00CB7951"/>
    <w:rsid w:val="00CB7BA1"/>
    <w:rsid w:val="00CB7C43"/>
    <w:rsid w:val="00CB7D75"/>
    <w:rsid w:val="00CB7FB0"/>
    <w:rsid w:val="00CB7FD2"/>
    <w:rsid w:val="00CC01E9"/>
    <w:rsid w:val="00CC02C4"/>
    <w:rsid w:val="00CC04A4"/>
    <w:rsid w:val="00CC04F6"/>
    <w:rsid w:val="00CC0DE7"/>
    <w:rsid w:val="00CC0EDC"/>
    <w:rsid w:val="00CC12E7"/>
    <w:rsid w:val="00CC1719"/>
    <w:rsid w:val="00CC1745"/>
    <w:rsid w:val="00CC1BA8"/>
    <w:rsid w:val="00CC1C38"/>
    <w:rsid w:val="00CC1E7C"/>
    <w:rsid w:val="00CC217E"/>
    <w:rsid w:val="00CC2503"/>
    <w:rsid w:val="00CC260D"/>
    <w:rsid w:val="00CC2729"/>
    <w:rsid w:val="00CC28D6"/>
    <w:rsid w:val="00CC3089"/>
    <w:rsid w:val="00CC38ED"/>
    <w:rsid w:val="00CC3CA0"/>
    <w:rsid w:val="00CC3EAD"/>
    <w:rsid w:val="00CC4106"/>
    <w:rsid w:val="00CC413E"/>
    <w:rsid w:val="00CC494C"/>
    <w:rsid w:val="00CC4AB7"/>
    <w:rsid w:val="00CC4D69"/>
    <w:rsid w:val="00CC4E79"/>
    <w:rsid w:val="00CC501C"/>
    <w:rsid w:val="00CC5060"/>
    <w:rsid w:val="00CC5494"/>
    <w:rsid w:val="00CC55F9"/>
    <w:rsid w:val="00CC5712"/>
    <w:rsid w:val="00CC573F"/>
    <w:rsid w:val="00CC5908"/>
    <w:rsid w:val="00CC5F6C"/>
    <w:rsid w:val="00CC6098"/>
    <w:rsid w:val="00CC63AB"/>
    <w:rsid w:val="00CC67B2"/>
    <w:rsid w:val="00CC6975"/>
    <w:rsid w:val="00CC6A14"/>
    <w:rsid w:val="00CC6CAE"/>
    <w:rsid w:val="00CC70FC"/>
    <w:rsid w:val="00CC76AF"/>
    <w:rsid w:val="00CC7723"/>
    <w:rsid w:val="00CC776B"/>
    <w:rsid w:val="00CC7B00"/>
    <w:rsid w:val="00CC7C1C"/>
    <w:rsid w:val="00CD0693"/>
    <w:rsid w:val="00CD06F6"/>
    <w:rsid w:val="00CD0BA7"/>
    <w:rsid w:val="00CD0CFE"/>
    <w:rsid w:val="00CD0E6D"/>
    <w:rsid w:val="00CD10AE"/>
    <w:rsid w:val="00CD17E4"/>
    <w:rsid w:val="00CD193B"/>
    <w:rsid w:val="00CD21E9"/>
    <w:rsid w:val="00CD2349"/>
    <w:rsid w:val="00CD2724"/>
    <w:rsid w:val="00CD2AEB"/>
    <w:rsid w:val="00CD2F8D"/>
    <w:rsid w:val="00CD34C9"/>
    <w:rsid w:val="00CD3553"/>
    <w:rsid w:val="00CD3AC1"/>
    <w:rsid w:val="00CD3AD3"/>
    <w:rsid w:val="00CD4379"/>
    <w:rsid w:val="00CD43A1"/>
    <w:rsid w:val="00CD43D4"/>
    <w:rsid w:val="00CD48C2"/>
    <w:rsid w:val="00CD4A38"/>
    <w:rsid w:val="00CD4A59"/>
    <w:rsid w:val="00CD4FBD"/>
    <w:rsid w:val="00CD5409"/>
    <w:rsid w:val="00CD54B8"/>
    <w:rsid w:val="00CD554B"/>
    <w:rsid w:val="00CD5993"/>
    <w:rsid w:val="00CD5B6A"/>
    <w:rsid w:val="00CD69B6"/>
    <w:rsid w:val="00CD6B61"/>
    <w:rsid w:val="00CD6EAF"/>
    <w:rsid w:val="00CD6EE7"/>
    <w:rsid w:val="00CD70ED"/>
    <w:rsid w:val="00CD721A"/>
    <w:rsid w:val="00CD75CD"/>
    <w:rsid w:val="00CD79DA"/>
    <w:rsid w:val="00CD7BA7"/>
    <w:rsid w:val="00CD7D12"/>
    <w:rsid w:val="00CD7DE7"/>
    <w:rsid w:val="00CE0297"/>
    <w:rsid w:val="00CE0369"/>
    <w:rsid w:val="00CE040C"/>
    <w:rsid w:val="00CE063C"/>
    <w:rsid w:val="00CE0786"/>
    <w:rsid w:val="00CE07DC"/>
    <w:rsid w:val="00CE0B1A"/>
    <w:rsid w:val="00CE0C33"/>
    <w:rsid w:val="00CE0C50"/>
    <w:rsid w:val="00CE0C92"/>
    <w:rsid w:val="00CE0C9C"/>
    <w:rsid w:val="00CE106C"/>
    <w:rsid w:val="00CE115E"/>
    <w:rsid w:val="00CE14BD"/>
    <w:rsid w:val="00CE16ED"/>
    <w:rsid w:val="00CE179F"/>
    <w:rsid w:val="00CE1B4E"/>
    <w:rsid w:val="00CE1B99"/>
    <w:rsid w:val="00CE208F"/>
    <w:rsid w:val="00CE22CE"/>
    <w:rsid w:val="00CE262B"/>
    <w:rsid w:val="00CE2A7D"/>
    <w:rsid w:val="00CE2BE9"/>
    <w:rsid w:val="00CE3214"/>
    <w:rsid w:val="00CE34B7"/>
    <w:rsid w:val="00CE3667"/>
    <w:rsid w:val="00CE382A"/>
    <w:rsid w:val="00CE3938"/>
    <w:rsid w:val="00CE3B74"/>
    <w:rsid w:val="00CE3CA5"/>
    <w:rsid w:val="00CE41D8"/>
    <w:rsid w:val="00CE4398"/>
    <w:rsid w:val="00CE4513"/>
    <w:rsid w:val="00CE4A77"/>
    <w:rsid w:val="00CE4C9B"/>
    <w:rsid w:val="00CE4F8A"/>
    <w:rsid w:val="00CE4FDD"/>
    <w:rsid w:val="00CE5093"/>
    <w:rsid w:val="00CE52F3"/>
    <w:rsid w:val="00CE53E2"/>
    <w:rsid w:val="00CE5E76"/>
    <w:rsid w:val="00CE6169"/>
    <w:rsid w:val="00CE67B6"/>
    <w:rsid w:val="00CE6868"/>
    <w:rsid w:val="00CE6A0B"/>
    <w:rsid w:val="00CE6AFD"/>
    <w:rsid w:val="00CE6BD4"/>
    <w:rsid w:val="00CE6D45"/>
    <w:rsid w:val="00CE70DD"/>
    <w:rsid w:val="00CE71EA"/>
    <w:rsid w:val="00CE7721"/>
    <w:rsid w:val="00CE77E9"/>
    <w:rsid w:val="00CE7CC4"/>
    <w:rsid w:val="00CE7D13"/>
    <w:rsid w:val="00CE7DDD"/>
    <w:rsid w:val="00CF0027"/>
    <w:rsid w:val="00CF0090"/>
    <w:rsid w:val="00CF02CC"/>
    <w:rsid w:val="00CF0895"/>
    <w:rsid w:val="00CF0D51"/>
    <w:rsid w:val="00CF0F58"/>
    <w:rsid w:val="00CF12FF"/>
    <w:rsid w:val="00CF130D"/>
    <w:rsid w:val="00CF1471"/>
    <w:rsid w:val="00CF1495"/>
    <w:rsid w:val="00CF1576"/>
    <w:rsid w:val="00CF15AA"/>
    <w:rsid w:val="00CF1746"/>
    <w:rsid w:val="00CF1BF9"/>
    <w:rsid w:val="00CF1E44"/>
    <w:rsid w:val="00CF1E5D"/>
    <w:rsid w:val="00CF21B8"/>
    <w:rsid w:val="00CF21DE"/>
    <w:rsid w:val="00CF260B"/>
    <w:rsid w:val="00CF2C2B"/>
    <w:rsid w:val="00CF2CD2"/>
    <w:rsid w:val="00CF2DB1"/>
    <w:rsid w:val="00CF2E8E"/>
    <w:rsid w:val="00CF2EE2"/>
    <w:rsid w:val="00CF3188"/>
    <w:rsid w:val="00CF328B"/>
    <w:rsid w:val="00CF3381"/>
    <w:rsid w:val="00CF34D3"/>
    <w:rsid w:val="00CF3537"/>
    <w:rsid w:val="00CF357F"/>
    <w:rsid w:val="00CF3832"/>
    <w:rsid w:val="00CF4522"/>
    <w:rsid w:val="00CF45FA"/>
    <w:rsid w:val="00CF47F0"/>
    <w:rsid w:val="00CF48AA"/>
    <w:rsid w:val="00CF4A9E"/>
    <w:rsid w:val="00CF4D48"/>
    <w:rsid w:val="00CF4D69"/>
    <w:rsid w:val="00CF4D74"/>
    <w:rsid w:val="00CF4DEC"/>
    <w:rsid w:val="00CF4F96"/>
    <w:rsid w:val="00CF50BC"/>
    <w:rsid w:val="00CF5551"/>
    <w:rsid w:val="00CF5821"/>
    <w:rsid w:val="00CF5901"/>
    <w:rsid w:val="00CF5C8D"/>
    <w:rsid w:val="00CF5E50"/>
    <w:rsid w:val="00CF605A"/>
    <w:rsid w:val="00CF6302"/>
    <w:rsid w:val="00CF63D0"/>
    <w:rsid w:val="00CF652A"/>
    <w:rsid w:val="00CF65A5"/>
    <w:rsid w:val="00CF688D"/>
    <w:rsid w:val="00CF6928"/>
    <w:rsid w:val="00CF6A04"/>
    <w:rsid w:val="00CF6A12"/>
    <w:rsid w:val="00CF6B5F"/>
    <w:rsid w:val="00CF6CF8"/>
    <w:rsid w:val="00CF6D98"/>
    <w:rsid w:val="00CF6F6C"/>
    <w:rsid w:val="00CF7116"/>
    <w:rsid w:val="00CF7181"/>
    <w:rsid w:val="00CF7314"/>
    <w:rsid w:val="00CF7408"/>
    <w:rsid w:val="00CF74F4"/>
    <w:rsid w:val="00CF7B78"/>
    <w:rsid w:val="00CF7DA4"/>
    <w:rsid w:val="00CF7FFC"/>
    <w:rsid w:val="00D002F3"/>
    <w:rsid w:val="00D003DE"/>
    <w:rsid w:val="00D0056E"/>
    <w:rsid w:val="00D008CB"/>
    <w:rsid w:val="00D00A0B"/>
    <w:rsid w:val="00D00CD3"/>
    <w:rsid w:val="00D01107"/>
    <w:rsid w:val="00D011E8"/>
    <w:rsid w:val="00D01240"/>
    <w:rsid w:val="00D01270"/>
    <w:rsid w:val="00D012EA"/>
    <w:rsid w:val="00D015C0"/>
    <w:rsid w:val="00D01858"/>
    <w:rsid w:val="00D0189B"/>
    <w:rsid w:val="00D01978"/>
    <w:rsid w:val="00D01B7A"/>
    <w:rsid w:val="00D01F91"/>
    <w:rsid w:val="00D020B4"/>
    <w:rsid w:val="00D0213B"/>
    <w:rsid w:val="00D0242E"/>
    <w:rsid w:val="00D0286C"/>
    <w:rsid w:val="00D03045"/>
    <w:rsid w:val="00D03345"/>
    <w:rsid w:val="00D036B2"/>
    <w:rsid w:val="00D03792"/>
    <w:rsid w:val="00D039ED"/>
    <w:rsid w:val="00D03F03"/>
    <w:rsid w:val="00D0445C"/>
    <w:rsid w:val="00D044F9"/>
    <w:rsid w:val="00D0489E"/>
    <w:rsid w:val="00D049E5"/>
    <w:rsid w:val="00D04B4A"/>
    <w:rsid w:val="00D0504F"/>
    <w:rsid w:val="00D0514A"/>
    <w:rsid w:val="00D051B9"/>
    <w:rsid w:val="00D053CA"/>
    <w:rsid w:val="00D056CE"/>
    <w:rsid w:val="00D05E9C"/>
    <w:rsid w:val="00D060B3"/>
    <w:rsid w:val="00D060F2"/>
    <w:rsid w:val="00D06264"/>
    <w:rsid w:val="00D0631E"/>
    <w:rsid w:val="00D06607"/>
    <w:rsid w:val="00D06728"/>
    <w:rsid w:val="00D07239"/>
    <w:rsid w:val="00D077A4"/>
    <w:rsid w:val="00D077EF"/>
    <w:rsid w:val="00D07AE3"/>
    <w:rsid w:val="00D07E26"/>
    <w:rsid w:val="00D07F9C"/>
    <w:rsid w:val="00D101AE"/>
    <w:rsid w:val="00D102D1"/>
    <w:rsid w:val="00D1063B"/>
    <w:rsid w:val="00D1084A"/>
    <w:rsid w:val="00D10B80"/>
    <w:rsid w:val="00D11233"/>
    <w:rsid w:val="00D113C3"/>
    <w:rsid w:val="00D118C5"/>
    <w:rsid w:val="00D11F9F"/>
    <w:rsid w:val="00D1280C"/>
    <w:rsid w:val="00D128AD"/>
    <w:rsid w:val="00D12CF8"/>
    <w:rsid w:val="00D12F33"/>
    <w:rsid w:val="00D13270"/>
    <w:rsid w:val="00D13651"/>
    <w:rsid w:val="00D1366E"/>
    <w:rsid w:val="00D13A6B"/>
    <w:rsid w:val="00D13B8E"/>
    <w:rsid w:val="00D13C54"/>
    <w:rsid w:val="00D1408E"/>
    <w:rsid w:val="00D143CC"/>
    <w:rsid w:val="00D147BA"/>
    <w:rsid w:val="00D149A8"/>
    <w:rsid w:val="00D14B90"/>
    <w:rsid w:val="00D14C1C"/>
    <w:rsid w:val="00D14EC3"/>
    <w:rsid w:val="00D14F13"/>
    <w:rsid w:val="00D155AB"/>
    <w:rsid w:val="00D157BA"/>
    <w:rsid w:val="00D15937"/>
    <w:rsid w:val="00D15B5B"/>
    <w:rsid w:val="00D1678B"/>
    <w:rsid w:val="00D16A1A"/>
    <w:rsid w:val="00D16D13"/>
    <w:rsid w:val="00D16EA2"/>
    <w:rsid w:val="00D17130"/>
    <w:rsid w:val="00D171CC"/>
    <w:rsid w:val="00D17227"/>
    <w:rsid w:val="00D17247"/>
    <w:rsid w:val="00D172D8"/>
    <w:rsid w:val="00D1755B"/>
    <w:rsid w:val="00D175D8"/>
    <w:rsid w:val="00D17653"/>
    <w:rsid w:val="00D17C61"/>
    <w:rsid w:val="00D17D41"/>
    <w:rsid w:val="00D17F8E"/>
    <w:rsid w:val="00D2005B"/>
    <w:rsid w:val="00D201EC"/>
    <w:rsid w:val="00D2048F"/>
    <w:rsid w:val="00D205D1"/>
    <w:rsid w:val="00D206CC"/>
    <w:rsid w:val="00D20B30"/>
    <w:rsid w:val="00D20BB0"/>
    <w:rsid w:val="00D20E28"/>
    <w:rsid w:val="00D20FB6"/>
    <w:rsid w:val="00D214A1"/>
    <w:rsid w:val="00D216EA"/>
    <w:rsid w:val="00D217DD"/>
    <w:rsid w:val="00D21DCB"/>
    <w:rsid w:val="00D222BC"/>
    <w:rsid w:val="00D22420"/>
    <w:rsid w:val="00D22646"/>
    <w:rsid w:val="00D2266A"/>
    <w:rsid w:val="00D2272E"/>
    <w:rsid w:val="00D22BA6"/>
    <w:rsid w:val="00D22CCC"/>
    <w:rsid w:val="00D22E42"/>
    <w:rsid w:val="00D22ED9"/>
    <w:rsid w:val="00D22F33"/>
    <w:rsid w:val="00D233CA"/>
    <w:rsid w:val="00D236A7"/>
    <w:rsid w:val="00D238F6"/>
    <w:rsid w:val="00D23C9F"/>
    <w:rsid w:val="00D23CC3"/>
    <w:rsid w:val="00D23DED"/>
    <w:rsid w:val="00D2417A"/>
    <w:rsid w:val="00D243A6"/>
    <w:rsid w:val="00D2461A"/>
    <w:rsid w:val="00D24979"/>
    <w:rsid w:val="00D25076"/>
    <w:rsid w:val="00D250B7"/>
    <w:rsid w:val="00D251B2"/>
    <w:rsid w:val="00D25524"/>
    <w:rsid w:val="00D25816"/>
    <w:rsid w:val="00D2587F"/>
    <w:rsid w:val="00D25BB5"/>
    <w:rsid w:val="00D25E8B"/>
    <w:rsid w:val="00D25EEB"/>
    <w:rsid w:val="00D25F92"/>
    <w:rsid w:val="00D263EC"/>
    <w:rsid w:val="00D264CD"/>
    <w:rsid w:val="00D268E4"/>
    <w:rsid w:val="00D26D11"/>
    <w:rsid w:val="00D26E67"/>
    <w:rsid w:val="00D26EFC"/>
    <w:rsid w:val="00D274F1"/>
    <w:rsid w:val="00D2757C"/>
    <w:rsid w:val="00D27D94"/>
    <w:rsid w:val="00D30041"/>
    <w:rsid w:val="00D301C3"/>
    <w:rsid w:val="00D302F8"/>
    <w:rsid w:val="00D3060F"/>
    <w:rsid w:val="00D307EA"/>
    <w:rsid w:val="00D308F1"/>
    <w:rsid w:val="00D30929"/>
    <w:rsid w:val="00D30AC1"/>
    <w:rsid w:val="00D30CC6"/>
    <w:rsid w:val="00D30F52"/>
    <w:rsid w:val="00D3126D"/>
    <w:rsid w:val="00D3127B"/>
    <w:rsid w:val="00D31584"/>
    <w:rsid w:val="00D3169D"/>
    <w:rsid w:val="00D31785"/>
    <w:rsid w:val="00D318CF"/>
    <w:rsid w:val="00D31A94"/>
    <w:rsid w:val="00D320F3"/>
    <w:rsid w:val="00D3273B"/>
    <w:rsid w:val="00D32812"/>
    <w:rsid w:val="00D32B84"/>
    <w:rsid w:val="00D32B9B"/>
    <w:rsid w:val="00D32E28"/>
    <w:rsid w:val="00D32F33"/>
    <w:rsid w:val="00D3307E"/>
    <w:rsid w:val="00D3354B"/>
    <w:rsid w:val="00D33B99"/>
    <w:rsid w:val="00D33BD7"/>
    <w:rsid w:val="00D33FCA"/>
    <w:rsid w:val="00D3404A"/>
    <w:rsid w:val="00D34308"/>
    <w:rsid w:val="00D34610"/>
    <w:rsid w:val="00D34A8B"/>
    <w:rsid w:val="00D35214"/>
    <w:rsid w:val="00D352C7"/>
    <w:rsid w:val="00D3533C"/>
    <w:rsid w:val="00D353A0"/>
    <w:rsid w:val="00D355D8"/>
    <w:rsid w:val="00D35FF7"/>
    <w:rsid w:val="00D36195"/>
    <w:rsid w:val="00D361A2"/>
    <w:rsid w:val="00D362D7"/>
    <w:rsid w:val="00D3659E"/>
    <w:rsid w:val="00D365C7"/>
    <w:rsid w:val="00D36EE7"/>
    <w:rsid w:val="00D374E5"/>
    <w:rsid w:val="00D3750E"/>
    <w:rsid w:val="00D3763C"/>
    <w:rsid w:val="00D378C5"/>
    <w:rsid w:val="00D37DAF"/>
    <w:rsid w:val="00D40561"/>
    <w:rsid w:val="00D40871"/>
    <w:rsid w:val="00D40B86"/>
    <w:rsid w:val="00D4120A"/>
    <w:rsid w:val="00D41715"/>
    <w:rsid w:val="00D419DE"/>
    <w:rsid w:val="00D41D83"/>
    <w:rsid w:val="00D41E0A"/>
    <w:rsid w:val="00D42269"/>
    <w:rsid w:val="00D422BC"/>
    <w:rsid w:val="00D424DA"/>
    <w:rsid w:val="00D42EE4"/>
    <w:rsid w:val="00D42FBF"/>
    <w:rsid w:val="00D4304D"/>
    <w:rsid w:val="00D4358E"/>
    <w:rsid w:val="00D435A5"/>
    <w:rsid w:val="00D43682"/>
    <w:rsid w:val="00D43CC1"/>
    <w:rsid w:val="00D43F5E"/>
    <w:rsid w:val="00D44046"/>
    <w:rsid w:val="00D446A0"/>
    <w:rsid w:val="00D44BD9"/>
    <w:rsid w:val="00D44C85"/>
    <w:rsid w:val="00D4543B"/>
    <w:rsid w:val="00D4592E"/>
    <w:rsid w:val="00D45C03"/>
    <w:rsid w:val="00D45D88"/>
    <w:rsid w:val="00D45F5A"/>
    <w:rsid w:val="00D460C0"/>
    <w:rsid w:val="00D46204"/>
    <w:rsid w:val="00D46487"/>
    <w:rsid w:val="00D4663C"/>
    <w:rsid w:val="00D472F3"/>
    <w:rsid w:val="00D47475"/>
    <w:rsid w:val="00D47525"/>
    <w:rsid w:val="00D47549"/>
    <w:rsid w:val="00D477B3"/>
    <w:rsid w:val="00D50293"/>
    <w:rsid w:val="00D504DB"/>
    <w:rsid w:val="00D507A5"/>
    <w:rsid w:val="00D50A13"/>
    <w:rsid w:val="00D50C2D"/>
    <w:rsid w:val="00D50D29"/>
    <w:rsid w:val="00D50DBF"/>
    <w:rsid w:val="00D50DE4"/>
    <w:rsid w:val="00D50F67"/>
    <w:rsid w:val="00D5107D"/>
    <w:rsid w:val="00D51248"/>
    <w:rsid w:val="00D51277"/>
    <w:rsid w:val="00D51362"/>
    <w:rsid w:val="00D514E0"/>
    <w:rsid w:val="00D51C6C"/>
    <w:rsid w:val="00D51E33"/>
    <w:rsid w:val="00D51E60"/>
    <w:rsid w:val="00D51FE3"/>
    <w:rsid w:val="00D522DE"/>
    <w:rsid w:val="00D5281E"/>
    <w:rsid w:val="00D52A23"/>
    <w:rsid w:val="00D52E13"/>
    <w:rsid w:val="00D53BAF"/>
    <w:rsid w:val="00D53E1D"/>
    <w:rsid w:val="00D53EF6"/>
    <w:rsid w:val="00D54073"/>
    <w:rsid w:val="00D54494"/>
    <w:rsid w:val="00D54981"/>
    <w:rsid w:val="00D54A85"/>
    <w:rsid w:val="00D54AA8"/>
    <w:rsid w:val="00D55029"/>
    <w:rsid w:val="00D5510D"/>
    <w:rsid w:val="00D55146"/>
    <w:rsid w:val="00D551B5"/>
    <w:rsid w:val="00D55226"/>
    <w:rsid w:val="00D552BC"/>
    <w:rsid w:val="00D553D4"/>
    <w:rsid w:val="00D555A4"/>
    <w:rsid w:val="00D5560B"/>
    <w:rsid w:val="00D55F5F"/>
    <w:rsid w:val="00D5602A"/>
    <w:rsid w:val="00D56095"/>
    <w:rsid w:val="00D56199"/>
    <w:rsid w:val="00D56542"/>
    <w:rsid w:val="00D565CB"/>
    <w:rsid w:val="00D570BE"/>
    <w:rsid w:val="00D57312"/>
    <w:rsid w:val="00D579EF"/>
    <w:rsid w:val="00D57C3D"/>
    <w:rsid w:val="00D57C4E"/>
    <w:rsid w:val="00D57C99"/>
    <w:rsid w:val="00D57D9C"/>
    <w:rsid w:val="00D57E59"/>
    <w:rsid w:val="00D60076"/>
    <w:rsid w:val="00D603B9"/>
    <w:rsid w:val="00D606B4"/>
    <w:rsid w:val="00D608FC"/>
    <w:rsid w:val="00D60AE1"/>
    <w:rsid w:val="00D61013"/>
    <w:rsid w:val="00D61067"/>
    <w:rsid w:val="00D615AF"/>
    <w:rsid w:val="00D61DF2"/>
    <w:rsid w:val="00D6215E"/>
    <w:rsid w:val="00D622A5"/>
    <w:rsid w:val="00D629F9"/>
    <w:rsid w:val="00D62AD6"/>
    <w:rsid w:val="00D62E31"/>
    <w:rsid w:val="00D62FA7"/>
    <w:rsid w:val="00D63279"/>
    <w:rsid w:val="00D6344E"/>
    <w:rsid w:val="00D63484"/>
    <w:rsid w:val="00D637D4"/>
    <w:rsid w:val="00D63910"/>
    <w:rsid w:val="00D639DF"/>
    <w:rsid w:val="00D63A08"/>
    <w:rsid w:val="00D63B0B"/>
    <w:rsid w:val="00D63C14"/>
    <w:rsid w:val="00D63D14"/>
    <w:rsid w:val="00D63D94"/>
    <w:rsid w:val="00D643C8"/>
    <w:rsid w:val="00D64708"/>
    <w:rsid w:val="00D64909"/>
    <w:rsid w:val="00D64959"/>
    <w:rsid w:val="00D649B0"/>
    <w:rsid w:val="00D649B1"/>
    <w:rsid w:val="00D64D21"/>
    <w:rsid w:val="00D6531E"/>
    <w:rsid w:val="00D653C6"/>
    <w:rsid w:val="00D6570E"/>
    <w:rsid w:val="00D65754"/>
    <w:rsid w:val="00D65AB3"/>
    <w:rsid w:val="00D66000"/>
    <w:rsid w:val="00D6634A"/>
    <w:rsid w:val="00D66944"/>
    <w:rsid w:val="00D66A46"/>
    <w:rsid w:val="00D66B3F"/>
    <w:rsid w:val="00D66C45"/>
    <w:rsid w:val="00D66C57"/>
    <w:rsid w:val="00D66CA4"/>
    <w:rsid w:val="00D67282"/>
    <w:rsid w:val="00D67350"/>
    <w:rsid w:val="00D67719"/>
    <w:rsid w:val="00D6773B"/>
    <w:rsid w:val="00D6796E"/>
    <w:rsid w:val="00D6798F"/>
    <w:rsid w:val="00D67B04"/>
    <w:rsid w:val="00D67D03"/>
    <w:rsid w:val="00D67E52"/>
    <w:rsid w:val="00D70D71"/>
    <w:rsid w:val="00D70F9D"/>
    <w:rsid w:val="00D710D6"/>
    <w:rsid w:val="00D711A4"/>
    <w:rsid w:val="00D71344"/>
    <w:rsid w:val="00D713AD"/>
    <w:rsid w:val="00D71449"/>
    <w:rsid w:val="00D719B0"/>
    <w:rsid w:val="00D71B43"/>
    <w:rsid w:val="00D72574"/>
    <w:rsid w:val="00D7277C"/>
    <w:rsid w:val="00D729CD"/>
    <w:rsid w:val="00D72BA1"/>
    <w:rsid w:val="00D72C91"/>
    <w:rsid w:val="00D73260"/>
    <w:rsid w:val="00D732EA"/>
    <w:rsid w:val="00D73434"/>
    <w:rsid w:val="00D73509"/>
    <w:rsid w:val="00D735DF"/>
    <w:rsid w:val="00D73609"/>
    <w:rsid w:val="00D73622"/>
    <w:rsid w:val="00D73B39"/>
    <w:rsid w:val="00D73D0E"/>
    <w:rsid w:val="00D73E4C"/>
    <w:rsid w:val="00D74129"/>
    <w:rsid w:val="00D744A0"/>
    <w:rsid w:val="00D74541"/>
    <w:rsid w:val="00D7462F"/>
    <w:rsid w:val="00D7463A"/>
    <w:rsid w:val="00D74954"/>
    <w:rsid w:val="00D74A5F"/>
    <w:rsid w:val="00D74E07"/>
    <w:rsid w:val="00D74EAC"/>
    <w:rsid w:val="00D74F63"/>
    <w:rsid w:val="00D7503E"/>
    <w:rsid w:val="00D7523B"/>
    <w:rsid w:val="00D7544F"/>
    <w:rsid w:val="00D75720"/>
    <w:rsid w:val="00D758DE"/>
    <w:rsid w:val="00D758E2"/>
    <w:rsid w:val="00D75E44"/>
    <w:rsid w:val="00D75F9A"/>
    <w:rsid w:val="00D76124"/>
    <w:rsid w:val="00D7613D"/>
    <w:rsid w:val="00D76585"/>
    <w:rsid w:val="00D7679B"/>
    <w:rsid w:val="00D768B0"/>
    <w:rsid w:val="00D769E2"/>
    <w:rsid w:val="00D76AF9"/>
    <w:rsid w:val="00D76BB2"/>
    <w:rsid w:val="00D76C90"/>
    <w:rsid w:val="00D76D9F"/>
    <w:rsid w:val="00D772D9"/>
    <w:rsid w:val="00D77FF3"/>
    <w:rsid w:val="00D8058A"/>
    <w:rsid w:val="00D80E58"/>
    <w:rsid w:val="00D810C1"/>
    <w:rsid w:val="00D81248"/>
    <w:rsid w:val="00D818B3"/>
    <w:rsid w:val="00D818F7"/>
    <w:rsid w:val="00D818FA"/>
    <w:rsid w:val="00D81B20"/>
    <w:rsid w:val="00D81C9A"/>
    <w:rsid w:val="00D81E66"/>
    <w:rsid w:val="00D82057"/>
    <w:rsid w:val="00D822C9"/>
    <w:rsid w:val="00D82850"/>
    <w:rsid w:val="00D82875"/>
    <w:rsid w:val="00D82C40"/>
    <w:rsid w:val="00D8322B"/>
    <w:rsid w:val="00D832AF"/>
    <w:rsid w:val="00D8373E"/>
    <w:rsid w:val="00D8384D"/>
    <w:rsid w:val="00D83AE1"/>
    <w:rsid w:val="00D83CB3"/>
    <w:rsid w:val="00D83D17"/>
    <w:rsid w:val="00D83D8E"/>
    <w:rsid w:val="00D83E88"/>
    <w:rsid w:val="00D83F27"/>
    <w:rsid w:val="00D83F36"/>
    <w:rsid w:val="00D84714"/>
    <w:rsid w:val="00D84C3C"/>
    <w:rsid w:val="00D84C62"/>
    <w:rsid w:val="00D850BA"/>
    <w:rsid w:val="00D85128"/>
    <w:rsid w:val="00D851EC"/>
    <w:rsid w:val="00D85241"/>
    <w:rsid w:val="00D854E4"/>
    <w:rsid w:val="00D8562E"/>
    <w:rsid w:val="00D857A6"/>
    <w:rsid w:val="00D85803"/>
    <w:rsid w:val="00D85C4C"/>
    <w:rsid w:val="00D85E31"/>
    <w:rsid w:val="00D85E4A"/>
    <w:rsid w:val="00D8629D"/>
    <w:rsid w:val="00D86596"/>
    <w:rsid w:val="00D868F8"/>
    <w:rsid w:val="00D86A00"/>
    <w:rsid w:val="00D86DD8"/>
    <w:rsid w:val="00D87729"/>
    <w:rsid w:val="00D877AD"/>
    <w:rsid w:val="00D87984"/>
    <w:rsid w:val="00D90207"/>
    <w:rsid w:val="00D904EB"/>
    <w:rsid w:val="00D904F3"/>
    <w:rsid w:val="00D90556"/>
    <w:rsid w:val="00D905C9"/>
    <w:rsid w:val="00D90E23"/>
    <w:rsid w:val="00D91083"/>
    <w:rsid w:val="00D910C1"/>
    <w:rsid w:val="00D9123F"/>
    <w:rsid w:val="00D91649"/>
    <w:rsid w:val="00D9183E"/>
    <w:rsid w:val="00D919A7"/>
    <w:rsid w:val="00D91E1E"/>
    <w:rsid w:val="00D927E3"/>
    <w:rsid w:val="00D92833"/>
    <w:rsid w:val="00D92A79"/>
    <w:rsid w:val="00D930B9"/>
    <w:rsid w:val="00D93556"/>
    <w:rsid w:val="00D939BD"/>
    <w:rsid w:val="00D93E5D"/>
    <w:rsid w:val="00D94080"/>
    <w:rsid w:val="00D941CC"/>
    <w:rsid w:val="00D9456A"/>
    <w:rsid w:val="00D94A62"/>
    <w:rsid w:val="00D94F0E"/>
    <w:rsid w:val="00D95865"/>
    <w:rsid w:val="00D9588F"/>
    <w:rsid w:val="00D95CDB"/>
    <w:rsid w:val="00D95CF5"/>
    <w:rsid w:val="00D95E9D"/>
    <w:rsid w:val="00D964C4"/>
    <w:rsid w:val="00D96522"/>
    <w:rsid w:val="00D96802"/>
    <w:rsid w:val="00D96DD4"/>
    <w:rsid w:val="00D96E55"/>
    <w:rsid w:val="00D96F76"/>
    <w:rsid w:val="00D971FA"/>
    <w:rsid w:val="00D973EE"/>
    <w:rsid w:val="00D976D7"/>
    <w:rsid w:val="00D97750"/>
    <w:rsid w:val="00D9785D"/>
    <w:rsid w:val="00D978DD"/>
    <w:rsid w:val="00D97CEE"/>
    <w:rsid w:val="00D97E30"/>
    <w:rsid w:val="00DA0515"/>
    <w:rsid w:val="00DA0A4F"/>
    <w:rsid w:val="00DA0B51"/>
    <w:rsid w:val="00DA0CA0"/>
    <w:rsid w:val="00DA0D11"/>
    <w:rsid w:val="00DA0D1C"/>
    <w:rsid w:val="00DA0FF6"/>
    <w:rsid w:val="00DA1024"/>
    <w:rsid w:val="00DA110C"/>
    <w:rsid w:val="00DA1157"/>
    <w:rsid w:val="00DA120D"/>
    <w:rsid w:val="00DA149D"/>
    <w:rsid w:val="00DA1601"/>
    <w:rsid w:val="00DA17B7"/>
    <w:rsid w:val="00DA19E0"/>
    <w:rsid w:val="00DA1FE5"/>
    <w:rsid w:val="00DA210C"/>
    <w:rsid w:val="00DA21FE"/>
    <w:rsid w:val="00DA24FD"/>
    <w:rsid w:val="00DA25CC"/>
    <w:rsid w:val="00DA271F"/>
    <w:rsid w:val="00DA2910"/>
    <w:rsid w:val="00DA2D03"/>
    <w:rsid w:val="00DA2E0C"/>
    <w:rsid w:val="00DA34DF"/>
    <w:rsid w:val="00DA3830"/>
    <w:rsid w:val="00DA38FA"/>
    <w:rsid w:val="00DA3906"/>
    <w:rsid w:val="00DA3F0B"/>
    <w:rsid w:val="00DA3F16"/>
    <w:rsid w:val="00DA3F83"/>
    <w:rsid w:val="00DA4053"/>
    <w:rsid w:val="00DA4809"/>
    <w:rsid w:val="00DA4926"/>
    <w:rsid w:val="00DA4EC4"/>
    <w:rsid w:val="00DA4F94"/>
    <w:rsid w:val="00DA4FD9"/>
    <w:rsid w:val="00DA53C6"/>
    <w:rsid w:val="00DA5C54"/>
    <w:rsid w:val="00DA618C"/>
    <w:rsid w:val="00DA620D"/>
    <w:rsid w:val="00DA6320"/>
    <w:rsid w:val="00DA6443"/>
    <w:rsid w:val="00DA6448"/>
    <w:rsid w:val="00DA66A6"/>
    <w:rsid w:val="00DA6884"/>
    <w:rsid w:val="00DA6EFC"/>
    <w:rsid w:val="00DA703F"/>
    <w:rsid w:val="00DA7079"/>
    <w:rsid w:val="00DB03DC"/>
    <w:rsid w:val="00DB04F2"/>
    <w:rsid w:val="00DB0676"/>
    <w:rsid w:val="00DB06AF"/>
    <w:rsid w:val="00DB0C7C"/>
    <w:rsid w:val="00DB132C"/>
    <w:rsid w:val="00DB1695"/>
    <w:rsid w:val="00DB18F4"/>
    <w:rsid w:val="00DB193E"/>
    <w:rsid w:val="00DB1B8B"/>
    <w:rsid w:val="00DB1EB8"/>
    <w:rsid w:val="00DB2538"/>
    <w:rsid w:val="00DB256D"/>
    <w:rsid w:val="00DB269C"/>
    <w:rsid w:val="00DB28FE"/>
    <w:rsid w:val="00DB2A47"/>
    <w:rsid w:val="00DB2B88"/>
    <w:rsid w:val="00DB2BAE"/>
    <w:rsid w:val="00DB2C40"/>
    <w:rsid w:val="00DB2EBA"/>
    <w:rsid w:val="00DB300E"/>
    <w:rsid w:val="00DB357B"/>
    <w:rsid w:val="00DB3EFF"/>
    <w:rsid w:val="00DB4039"/>
    <w:rsid w:val="00DB45D1"/>
    <w:rsid w:val="00DB5434"/>
    <w:rsid w:val="00DB565C"/>
    <w:rsid w:val="00DB5946"/>
    <w:rsid w:val="00DB595B"/>
    <w:rsid w:val="00DB5AE8"/>
    <w:rsid w:val="00DB5C3E"/>
    <w:rsid w:val="00DB5F74"/>
    <w:rsid w:val="00DB619E"/>
    <w:rsid w:val="00DB6597"/>
    <w:rsid w:val="00DB69CB"/>
    <w:rsid w:val="00DB6CA3"/>
    <w:rsid w:val="00DB6EC3"/>
    <w:rsid w:val="00DB7591"/>
    <w:rsid w:val="00DB7634"/>
    <w:rsid w:val="00DB7D86"/>
    <w:rsid w:val="00DC0159"/>
    <w:rsid w:val="00DC027F"/>
    <w:rsid w:val="00DC040D"/>
    <w:rsid w:val="00DC0551"/>
    <w:rsid w:val="00DC09DC"/>
    <w:rsid w:val="00DC0B0E"/>
    <w:rsid w:val="00DC0B8A"/>
    <w:rsid w:val="00DC0F83"/>
    <w:rsid w:val="00DC1187"/>
    <w:rsid w:val="00DC1422"/>
    <w:rsid w:val="00DC148F"/>
    <w:rsid w:val="00DC15DC"/>
    <w:rsid w:val="00DC173D"/>
    <w:rsid w:val="00DC1B2A"/>
    <w:rsid w:val="00DC1E56"/>
    <w:rsid w:val="00DC2065"/>
    <w:rsid w:val="00DC2736"/>
    <w:rsid w:val="00DC29B4"/>
    <w:rsid w:val="00DC2CAC"/>
    <w:rsid w:val="00DC2FE3"/>
    <w:rsid w:val="00DC30E5"/>
    <w:rsid w:val="00DC326B"/>
    <w:rsid w:val="00DC37DB"/>
    <w:rsid w:val="00DC383F"/>
    <w:rsid w:val="00DC38F9"/>
    <w:rsid w:val="00DC39F7"/>
    <w:rsid w:val="00DC3D3B"/>
    <w:rsid w:val="00DC3E4B"/>
    <w:rsid w:val="00DC3F09"/>
    <w:rsid w:val="00DC40A7"/>
    <w:rsid w:val="00DC4467"/>
    <w:rsid w:val="00DC4716"/>
    <w:rsid w:val="00DC4B19"/>
    <w:rsid w:val="00DC5203"/>
    <w:rsid w:val="00DC5449"/>
    <w:rsid w:val="00DC5657"/>
    <w:rsid w:val="00DC59B0"/>
    <w:rsid w:val="00DC5AD2"/>
    <w:rsid w:val="00DC5BA4"/>
    <w:rsid w:val="00DC5C63"/>
    <w:rsid w:val="00DC631E"/>
    <w:rsid w:val="00DC6456"/>
    <w:rsid w:val="00DC64D9"/>
    <w:rsid w:val="00DC650E"/>
    <w:rsid w:val="00DC67E3"/>
    <w:rsid w:val="00DC6A85"/>
    <w:rsid w:val="00DC6AAF"/>
    <w:rsid w:val="00DC7612"/>
    <w:rsid w:val="00DC7673"/>
    <w:rsid w:val="00DC7A9C"/>
    <w:rsid w:val="00DC7AF9"/>
    <w:rsid w:val="00DC7F6B"/>
    <w:rsid w:val="00DD0184"/>
    <w:rsid w:val="00DD01CB"/>
    <w:rsid w:val="00DD029F"/>
    <w:rsid w:val="00DD058A"/>
    <w:rsid w:val="00DD0591"/>
    <w:rsid w:val="00DD0752"/>
    <w:rsid w:val="00DD0817"/>
    <w:rsid w:val="00DD088E"/>
    <w:rsid w:val="00DD10A3"/>
    <w:rsid w:val="00DD11C9"/>
    <w:rsid w:val="00DD123D"/>
    <w:rsid w:val="00DD151D"/>
    <w:rsid w:val="00DD1981"/>
    <w:rsid w:val="00DD1A8D"/>
    <w:rsid w:val="00DD1D30"/>
    <w:rsid w:val="00DD23BF"/>
    <w:rsid w:val="00DD28DE"/>
    <w:rsid w:val="00DD2AD0"/>
    <w:rsid w:val="00DD2DCA"/>
    <w:rsid w:val="00DD2E2C"/>
    <w:rsid w:val="00DD2FF4"/>
    <w:rsid w:val="00DD3039"/>
    <w:rsid w:val="00DD37BD"/>
    <w:rsid w:val="00DD3AD3"/>
    <w:rsid w:val="00DD3CC0"/>
    <w:rsid w:val="00DD3D54"/>
    <w:rsid w:val="00DD420F"/>
    <w:rsid w:val="00DD46BC"/>
    <w:rsid w:val="00DD46C4"/>
    <w:rsid w:val="00DD4D5B"/>
    <w:rsid w:val="00DD4D72"/>
    <w:rsid w:val="00DD4E66"/>
    <w:rsid w:val="00DD4F21"/>
    <w:rsid w:val="00DD5246"/>
    <w:rsid w:val="00DD54F5"/>
    <w:rsid w:val="00DD58DF"/>
    <w:rsid w:val="00DD5C14"/>
    <w:rsid w:val="00DD5E81"/>
    <w:rsid w:val="00DD60D5"/>
    <w:rsid w:val="00DD643A"/>
    <w:rsid w:val="00DD6967"/>
    <w:rsid w:val="00DD6C06"/>
    <w:rsid w:val="00DD6D3C"/>
    <w:rsid w:val="00DD6E08"/>
    <w:rsid w:val="00DD6E15"/>
    <w:rsid w:val="00DD71A3"/>
    <w:rsid w:val="00DD7215"/>
    <w:rsid w:val="00DD7236"/>
    <w:rsid w:val="00DD739C"/>
    <w:rsid w:val="00DD7A5C"/>
    <w:rsid w:val="00DD7EC3"/>
    <w:rsid w:val="00DE0416"/>
    <w:rsid w:val="00DE0462"/>
    <w:rsid w:val="00DE050F"/>
    <w:rsid w:val="00DE0526"/>
    <w:rsid w:val="00DE0913"/>
    <w:rsid w:val="00DE0985"/>
    <w:rsid w:val="00DE0BF4"/>
    <w:rsid w:val="00DE0D5C"/>
    <w:rsid w:val="00DE0D75"/>
    <w:rsid w:val="00DE0FB9"/>
    <w:rsid w:val="00DE1188"/>
    <w:rsid w:val="00DE14BD"/>
    <w:rsid w:val="00DE159E"/>
    <w:rsid w:val="00DE16F3"/>
    <w:rsid w:val="00DE19CE"/>
    <w:rsid w:val="00DE19EC"/>
    <w:rsid w:val="00DE1BAB"/>
    <w:rsid w:val="00DE1E97"/>
    <w:rsid w:val="00DE2022"/>
    <w:rsid w:val="00DE2075"/>
    <w:rsid w:val="00DE216A"/>
    <w:rsid w:val="00DE26BF"/>
    <w:rsid w:val="00DE278D"/>
    <w:rsid w:val="00DE2B28"/>
    <w:rsid w:val="00DE2C44"/>
    <w:rsid w:val="00DE307D"/>
    <w:rsid w:val="00DE3B6D"/>
    <w:rsid w:val="00DE3B93"/>
    <w:rsid w:val="00DE3D7A"/>
    <w:rsid w:val="00DE3EDF"/>
    <w:rsid w:val="00DE400C"/>
    <w:rsid w:val="00DE413E"/>
    <w:rsid w:val="00DE4536"/>
    <w:rsid w:val="00DE456F"/>
    <w:rsid w:val="00DE46DE"/>
    <w:rsid w:val="00DE4707"/>
    <w:rsid w:val="00DE48B3"/>
    <w:rsid w:val="00DE4A05"/>
    <w:rsid w:val="00DE4D65"/>
    <w:rsid w:val="00DE4D7D"/>
    <w:rsid w:val="00DE4F6B"/>
    <w:rsid w:val="00DE5122"/>
    <w:rsid w:val="00DE5252"/>
    <w:rsid w:val="00DE5493"/>
    <w:rsid w:val="00DE54CD"/>
    <w:rsid w:val="00DE5D85"/>
    <w:rsid w:val="00DE5DFC"/>
    <w:rsid w:val="00DE61CF"/>
    <w:rsid w:val="00DE625E"/>
    <w:rsid w:val="00DE65AA"/>
    <w:rsid w:val="00DE67BD"/>
    <w:rsid w:val="00DE6844"/>
    <w:rsid w:val="00DE6D4D"/>
    <w:rsid w:val="00DE70E7"/>
    <w:rsid w:val="00DE7269"/>
    <w:rsid w:val="00DE74F2"/>
    <w:rsid w:val="00DE769E"/>
    <w:rsid w:val="00DE77FD"/>
    <w:rsid w:val="00DE78C1"/>
    <w:rsid w:val="00DE7B3F"/>
    <w:rsid w:val="00DE7B63"/>
    <w:rsid w:val="00DE7D4E"/>
    <w:rsid w:val="00DE7F4F"/>
    <w:rsid w:val="00DF015F"/>
    <w:rsid w:val="00DF0281"/>
    <w:rsid w:val="00DF07A8"/>
    <w:rsid w:val="00DF0A1E"/>
    <w:rsid w:val="00DF0CA5"/>
    <w:rsid w:val="00DF0F0C"/>
    <w:rsid w:val="00DF1325"/>
    <w:rsid w:val="00DF1C48"/>
    <w:rsid w:val="00DF1F55"/>
    <w:rsid w:val="00DF1F7E"/>
    <w:rsid w:val="00DF2119"/>
    <w:rsid w:val="00DF22E8"/>
    <w:rsid w:val="00DF25E4"/>
    <w:rsid w:val="00DF262A"/>
    <w:rsid w:val="00DF264E"/>
    <w:rsid w:val="00DF26C5"/>
    <w:rsid w:val="00DF2791"/>
    <w:rsid w:val="00DF2B1A"/>
    <w:rsid w:val="00DF2E20"/>
    <w:rsid w:val="00DF3776"/>
    <w:rsid w:val="00DF390E"/>
    <w:rsid w:val="00DF39A7"/>
    <w:rsid w:val="00DF39DC"/>
    <w:rsid w:val="00DF3C13"/>
    <w:rsid w:val="00DF3E80"/>
    <w:rsid w:val="00DF3ED5"/>
    <w:rsid w:val="00DF3FB8"/>
    <w:rsid w:val="00DF43E9"/>
    <w:rsid w:val="00DF47EC"/>
    <w:rsid w:val="00DF4869"/>
    <w:rsid w:val="00DF48DC"/>
    <w:rsid w:val="00DF4927"/>
    <w:rsid w:val="00DF4E03"/>
    <w:rsid w:val="00DF4F6B"/>
    <w:rsid w:val="00DF5037"/>
    <w:rsid w:val="00DF544C"/>
    <w:rsid w:val="00DF5A8E"/>
    <w:rsid w:val="00DF5ACE"/>
    <w:rsid w:val="00DF5CFE"/>
    <w:rsid w:val="00DF6045"/>
    <w:rsid w:val="00DF633C"/>
    <w:rsid w:val="00DF66C2"/>
    <w:rsid w:val="00DF6D2F"/>
    <w:rsid w:val="00DF6EB7"/>
    <w:rsid w:val="00DF711E"/>
    <w:rsid w:val="00DF71B3"/>
    <w:rsid w:val="00DF72FD"/>
    <w:rsid w:val="00DF7911"/>
    <w:rsid w:val="00DF7D64"/>
    <w:rsid w:val="00DF7E8F"/>
    <w:rsid w:val="00E000D8"/>
    <w:rsid w:val="00E0010F"/>
    <w:rsid w:val="00E0026F"/>
    <w:rsid w:val="00E006A8"/>
    <w:rsid w:val="00E00DCC"/>
    <w:rsid w:val="00E00E29"/>
    <w:rsid w:val="00E010E9"/>
    <w:rsid w:val="00E01742"/>
    <w:rsid w:val="00E01B7A"/>
    <w:rsid w:val="00E01BCD"/>
    <w:rsid w:val="00E01BD0"/>
    <w:rsid w:val="00E0224D"/>
    <w:rsid w:val="00E022B7"/>
    <w:rsid w:val="00E023A0"/>
    <w:rsid w:val="00E02954"/>
    <w:rsid w:val="00E02DEF"/>
    <w:rsid w:val="00E03074"/>
    <w:rsid w:val="00E03726"/>
    <w:rsid w:val="00E03880"/>
    <w:rsid w:val="00E038C6"/>
    <w:rsid w:val="00E039E3"/>
    <w:rsid w:val="00E03C3D"/>
    <w:rsid w:val="00E03CCD"/>
    <w:rsid w:val="00E044FB"/>
    <w:rsid w:val="00E04627"/>
    <w:rsid w:val="00E048F6"/>
    <w:rsid w:val="00E04B6E"/>
    <w:rsid w:val="00E04DE6"/>
    <w:rsid w:val="00E0551B"/>
    <w:rsid w:val="00E05527"/>
    <w:rsid w:val="00E05632"/>
    <w:rsid w:val="00E05D20"/>
    <w:rsid w:val="00E05EDB"/>
    <w:rsid w:val="00E05FE7"/>
    <w:rsid w:val="00E06377"/>
    <w:rsid w:val="00E063F9"/>
    <w:rsid w:val="00E06934"/>
    <w:rsid w:val="00E06BC3"/>
    <w:rsid w:val="00E06E66"/>
    <w:rsid w:val="00E071E6"/>
    <w:rsid w:val="00E0753E"/>
    <w:rsid w:val="00E07643"/>
    <w:rsid w:val="00E0773C"/>
    <w:rsid w:val="00E07AFF"/>
    <w:rsid w:val="00E07BED"/>
    <w:rsid w:val="00E07F44"/>
    <w:rsid w:val="00E10129"/>
    <w:rsid w:val="00E1047E"/>
    <w:rsid w:val="00E1054D"/>
    <w:rsid w:val="00E10632"/>
    <w:rsid w:val="00E108F7"/>
    <w:rsid w:val="00E10955"/>
    <w:rsid w:val="00E10BD8"/>
    <w:rsid w:val="00E1106F"/>
    <w:rsid w:val="00E111BF"/>
    <w:rsid w:val="00E1130A"/>
    <w:rsid w:val="00E11496"/>
    <w:rsid w:val="00E11A65"/>
    <w:rsid w:val="00E11ABF"/>
    <w:rsid w:val="00E12375"/>
    <w:rsid w:val="00E12629"/>
    <w:rsid w:val="00E127C6"/>
    <w:rsid w:val="00E12A4E"/>
    <w:rsid w:val="00E12DB0"/>
    <w:rsid w:val="00E13291"/>
    <w:rsid w:val="00E133EB"/>
    <w:rsid w:val="00E13FAC"/>
    <w:rsid w:val="00E1409F"/>
    <w:rsid w:val="00E14752"/>
    <w:rsid w:val="00E14861"/>
    <w:rsid w:val="00E14B02"/>
    <w:rsid w:val="00E14B75"/>
    <w:rsid w:val="00E14CAF"/>
    <w:rsid w:val="00E14F90"/>
    <w:rsid w:val="00E154FB"/>
    <w:rsid w:val="00E156BC"/>
    <w:rsid w:val="00E1575C"/>
    <w:rsid w:val="00E1593B"/>
    <w:rsid w:val="00E15D6A"/>
    <w:rsid w:val="00E15DD1"/>
    <w:rsid w:val="00E15DE9"/>
    <w:rsid w:val="00E15F12"/>
    <w:rsid w:val="00E15FA0"/>
    <w:rsid w:val="00E168BE"/>
    <w:rsid w:val="00E16C19"/>
    <w:rsid w:val="00E16F90"/>
    <w:rsid w:val="00E16FB1"/>
    <w:rsid w:val="00E172CB"/>
    <w:rsid w:val="00E1746C"/>
    <w:rsid w:val="00E175CE"/>
    <w:rsid w:val="00E17A89"/>
    <w:rsid w:val="00E17C21"/>
    <w:rsid w:val="00E17CD9"/>
    <w:rsid w:val="00E17D13"/>
    <w:rsid w:val="00E17D71"/>
    <w:rsid w:val="00E20452"/>
    <w:rsid w:val="00E2088E"/>
    <w:rsid w:val="00E20E7B"/>
    <w:rsid w:val="00E21040"/>
    <w:rsid w:val="00E2148A"/>
    <w:rsid w:val="00E21718"/>
    <w:rsid w:val="00E219C3"/>
    <w:rsid w:val="00E21C18"/>
    <w:rsid w:val="00E21E69"/>
    <w:rsid w:val="00E22221"/>
    <w:rsid w:val="00E22304"/>
    <w:rsid w:val="00E22925"/>
    <w:rsid w:val="00E22B48"/>
    <w:rsid w:val="00E22EB8"/>
    <w:rsid w:val="00E22F15"/>
    <w:rsid w:val="00E23244"/>
    <w:rsid w:val="00E232B6"/>
    <w:rsid w:val="00E23332"/>
    <w:rsid w:val="00E237FA"/>
    <w:rsid w:val="00E2381B"/>
    <w:rsid w:val="00E23C5B"/>
    <w:rsid w:val="00E24344"/>
    <w:rsid w:val="00E24A5C"/>
    <w:rsid w:val="00E24C24"/>
    <w:rsid w:val="00E25148"/>
    <w:rsid w:val="00E25181"/>
    <w:rsid w:val="00E251FD"/>
    <w:rsid w:val="00E25395"/>
    <w:rsid w:val="00E25696"/>
    <w:rsid w:val="00E2589A"/>
    <w:rsid w:val="00E2597E"/>
    <w:rsid w:val="00E25D81"/>
    <w:rsid w:val="00E260EA"/>
    <w:rsid w:val="00E262AF"/>
    <w:rsid w:val="00E26B38"/>
    <w:rsid w:val="00E26BD7"/>
    <w:rsid w:val="00E26CFB"/>
    <w:rsid w:val="00E26DF5"/>
    <w:rsid w:val="00E278CE"/>
    <w:rsid w:val="00E27A61"/>
    <w:rsid w:val="00E27AD4"/>
    <w:rsid w:val="00E302A0"/>
    <w:rsid w:val="00E30435"/>
    <w:rsid w:val="00E30645"/>
    <w:rsid w:val="00E30765"/>
    <w:rsid w:val="00E30DB8"/>
    <w:rsid w:val="00E3113E"/>
    <w:rsid w:val="00E314F8"/>
    <w:rsid w:val="00E31BF9"/>
    <w:rsid w:val="00E32312"/>
    <w:rsid w:val="00E323A6"/>
    <w:rsid w:val="00E324B5"/>
    <w:rsid w:val="00E32686"/>
    <w:rsid w:val="00E32900"/>
    <w:rsid w:val="00E329F8"/>
    <w:rsid w:val="00E32B27"/>
    <w:rsid w:val="00E32B6C"/>
    <w:rsid w:val="00E32FB6"/>
    <w:rsid w:val="00E3353C"/>
    <w:rsid w:val="00E33571"/>
    <w:rsid w:val="00E33729"/>
    <w:rsid w:val="00E339B7"/>
    <w:rsid w:val="00E33BAC"/>
    <w:rsid w:val="00E33C62"/>
    <w:rsid w:val="00E33EB5"/>
    <w:rsid w:val="00E34322"/>
    <w:rsid w:val="00E34396"/>
    <w:rsid w:val="00E34463"/>
    <w:rsid w:val="00E346E3"/>
    <w:rsid w:val="00E347B8"/>
    <w:rsid w:val="00E34F3F"/>
    <w:rsid w:val="00E3505C"/>
    <w:rsid w:val="00E35128"/>
    <w:rsid w:val="00E3521C"/>
    <w:rsid w:val="00E35257"/>
    <w:rsid w:val="00E35261"/>
    <w:rsid w:val="00E352A9"/>
    <w:rsid w:val="00E3573C"/>
    <w:rsid w:val="00E35821"/>
    <w:rsid w:val="00E35827"/>
    <w:rsid w:val="00E35B05"/>
    <w:rsid w:val="00E361BF"/>
    <w:rsid w:val="00E3679F"/>
    <w:rsid w:val="00E36831"/>
    <w:rsid w:val="00E369E1"/>
    <w:rsid w:val="00E36A2A"/>
    <w:rsid w:val="00E36FD3"/>
    <w:rsid w:val="00E37051"/>
    <w:rsid w:val="00E37151"/>
    <w:rsid w:val="00E3744F"/>
    <w:rsid w:val="00E37603"/>
    <w:rsid w:val="00E37733"/>
    <w:rsid w:val="00E37DFB"/>
    <w:rsid w:val="00E401B4"/>
    <w:rsid w:val="00E4042F"/>
    <w:rsid w:val="00E404FA"/>
    <w:rsid w:val="00E4064B"/>
    <w:rsid w:val="00E41149"/>
    <w:rsid w:val="00E4126A"/>
    <w:rsid w:val="00E41BCF"/>
    <w:rsid w:val="00E42115"/>
    <w:rsid w:val="00E423F0"/>
    <w:rsid w:val="00E424D4"/>
    <w:rsid w:val="00E42536"/>
    <w:rsid w:val="00E425E4"/>
    <w:rsid w:val="00E4260B"/>
    <w:rsid w:val="00E426AF"/>
    <w:rsid w:val="00E428B2"/>
    <w:rsid w:val="00E43047"/>
    <w:rsid w:val="00E43297"/>
    <w:rsid w:val="00E43433"/>
    <w:rsid w:val="00E434C7"/>
    <w:rsid w:val="00E436F3"/>
    <w:rsid w:val="00E43924"/>
    <w:rsid w:val="00E43B0F"/>
    <w:rsid w:val="00E43DA9"/>
    <w:rsid w:val="00E443DB"/>
    <w:rsid w:val="00E4471B"/>
    <w:rsid w:val="00E44835"/>
    <w:rsid w:val="00E4494D"/>
    <w:rsid w:val="00E44BEC"/>
    <w:rsid w:val="00E44CDE"/>
    <w:rsid w:val="00E452B9"/>
    <w:rsid w:val="00E45328"/>
    <w:rsid w:val="00E4539F"/>
    <w:rsid w:val="00E4558C"/>
    <w:rsid w:val="00E45647"/>
    <w:rsid w:val="00E4565E"/>
    <w:rsid w:val="00E45E71"/>
    <w:rsid w:val="00E462F5"/>
    <w:rsid w:val="00E4658A"/>
    <w:rsid w:val="00E4660E"/>
    <w:rsid w:val="00E47265"/>
    <w:rsid w:val="00E4758D"/>
    <w:rsid w:val="00E47B06"/>
    <w:rsid w:val="00E47BBC"/>
    <w:rsid w:val="00E47C38"/>
    <w:rsid w:val="00E47E01"/>
    <w:rsid w:val="00E47ED1"/>
    <w:rsid w:val="00E5008E"/>
    <w:rsid w:val="00E508F5"/>
    <w:rsid w:val="00E509B5"/>
    <w:rsid w:val="00E50A21"/>
    <w:rsid w:val="00E50DA6"/>
    <w:rsid w:val="00E511A4"/>
    <w:rsid w:val="00E513ED"/>
    <w:rsid w:val="00E5149C"/>
    <w:rsid w:val="00E515AE"/>
    <w:rsid w:val="00E51D81"/>
    <w:rsid w:val="00E5209C"/>
    <w:rsid w:val="00E5210F"/>
    <w:rsid w:val="00E52258"/>
    <w:rsid w:val="00E52403"/>
    <w:rsid w:val="00E529C8"/>
    <w:rsid w:val="00E53233"/>
    <w:rsid w:val="00E533E6"/>
    <w:rsid w:val="00E537F5"/>
    <w:rsid w:val="00E5385D"/>
    <w:rsid w:val="00E53A70"/>
    <w:rsid w:val="00E53A7C"/>
    <w:rsid w:val="00E53E9E"/>
    <w:rsid w:val="00E5402B"/>
    <w:rsid w:val="00E54078"/>
    <w:rsid w:val="00E54354"/>
    <w:rsid w:val="00E5460F"/>
    <w:rsid w:val="00E548AB"/>
    <w:rsid w:val="00E54AD0"/>
    <w:rsid w:val="00E54E70"/>
    <w:rsid w:val="00E55083"/>
    <w:rsid w:val="00E5553D"/>
    <w:rsid w:val="00E55B2D"/>
    <w:rsid w:val="00E562C9"/>
    <w:rsid w:val="00E56488"/>
    <w:rsid w:val="00E564C3"/>
    <w:rsid w:val="00E565B1"/>
    <w:rsid w:val="00E56B5A"/>
    <w:rsid w:val="00E56D48"/>
    <w:rsid w:val="00E56E8C"/>
    <w:rsid w:val="00E56EB7"/>
    <w:rsid w:val="00E56FDE"/>
    <w:rsid w:val="00E56FF1"/>
    <w:rsid w:val="00E5720C"/>
    <w:rsid w:val="00E57215"/>
    <w:rsid w:val="00E5784A"/>
    <w:rsid w:val="00E57A59"/>
    <w:rsid w:val="00E57EA1"/>
    <w:rsid w:val="00E57FAA"/>
    <w:rsid w:val="00E60047"/>
    <w:rsid w:val="00E60051"/>
    <w:rsid w:val="00E60355"/>
    <w:rsid w:val="00E606E0"/>
    <w:rsid w:val="00E60A99"/>
    <w:rsid w:val="00E60C6E"/>
    <w:rsid w:val="00E60D15"/>
    <w:rsid w:val="00E611F4"/>
    <w:rsid w:val="00E61676"/>
    <w:rsid w:val="00E61818"/>
    <w:rsid w:val="00E6197B"/>
    <w:rsid w:val="00E61EE1"/>
    <w:rsid w:val="00E624FB"/>
    <w:rsid w:val="00E62A6D"/>
    <w:rsid w:val="00E62F07"/>
    <w:rsid w:val="00E6314F"/>
    <w:rsid w:val="00E63582"/>
    <w:rsid w:val="00E6360C"/>
    <w:rsid w:val="00E63994"/>
    <w:rsid w:val="00E639D5"/>
    <w:rsid w:val="00E63AA8"/>
    <w:rsid w:val="00E63AF1"/>
    <w:rsid w:val="00E63B1E"/>
    <w:rsid w:val="00E63E80"/>
    <w:rsid w:val="00E64077"/>
    <w:rsid w:val="00E644AE"/>
    <w:rsid w:val="00E64B2A"/>
    <w:rsid w:val="00E64BD1"/>
    <w:rsid w:val="00E64CF2"/>
    <w:rsid w:val="00E64E47"/>
    <w:rsid w:val="00E652E5"/>
    <w:rsid w:val="00E65350"/>
    <w:rsid w:val="00E65368"/>
    <w:rsid w:val="00E6549B"/>
    <w:rsid w:val="00E65A83"/>
    <w:rsid w:val="00E65E63"/>
    <w:rsid w:val="00E66627"/>
    <w:rsid w:val="00E667A5"/>
    <w:rsid w:val="00E66AF3"/>
    <w:rsid w:val="00E66B3B"/>
    <w:rsid w:val="00E66D0F"/>
    <w:rsid w:val="00E66D1F"/>
    <w:rsid w:val="00E67055"/>
    <w:rsid w:val="00E67161"/>
    <w:rsid w:val="00E67222"/>
    <w:rsid w:val="00E67FD5"/>
    <w:rsid w:val="00E7000B"/>
    <w:rsid w:val="00E7054B"/>
    <w:rsid w:val="00E70AF4"/>
    <w:rsid w:val="00E70C8D"/>
    <w:rsid w:val="00E70E49"/>
    <w:rsid w:val="00E70F62"/>
    <w:rsid w:val="00E7129F"/>
    <w:rsid w:val="00E7130B"/>
    <w:rsid w:val="00E718D9"/>
    <w:rsid w:val="00E719F1"/>
    <w:rsid w:val="00E71DD0"/>
    <w:rsid w:val="00E71FBB"/>
    <w:rsid w:val="00E72396"/>
    <w:rsid w:val="00E72399"/>
    <w:rsid w:val="00E724F9"/>
    <w:rsid w:val="00E725D9"/>
    <w:rsid w:val="00E726D4"/>
    <w:rsid w:val="00E72749"/>
    <w:rsid w:val="00E72A73"/>
    <w:rsid w:val="00E72D58"/>
    <w:rsid w:val="00E73031"/>
    <w:rsid w:val="00E73114"/>
    <w:rsid w:val="00E7324C"/>
    <w:rsid w:val="00E73363"/>
    <w:rsid w:val="00E73A22"/>
    <w:rsid w:val="00E74320"/>
    <w:rsid w:val="00E747AC"/>
    <w:rsid w:val="00E74E3A"/>
    <w:rsid w:val="00E7516B"/>
    <w:rsid w:val="00E75302"/>
    <w:rsid w:val="00E75525"/>
    <w:rsid w:val="00E7587C"/>
    <w:rsid w:val="00E7614F"/>
    <w:rsid w:val="00E76153"/>
    <w:rsid w:val="00E7616D"/>
    <w:rsid w:val="00E76A62"/>
    <w:rsid w:val="00E76BC8"/>
    <w:rsid w:val="00E76D4A"/>
    <w:rsid w:val="00E76F94"/>
    <w:rsid w:val="00E77082"/>
    <w:rsid w:val="00E7714A"/>
    <w:rsid w:val="00E772D6"/>
    <w:rsid w:val="00E772D9"/>
    <w:rsid w:val="00E77474"/>
    <w:rsid w:val="00E77604"/>
    <w:rsid w:val="00E77636"/>
    <w:rsid w:val="00E778D2"/>
    <w:rsid w:val="00E77B38"/>
    <w:rsid w:val="00E804DB"/>
    <w:rsid w:val="00E80A4C"/>
    <w:rsid w:val="00E80A6A"/>
    <w:rsid w:val="00E80D22"/>
    <w:rsid w:val="00E80DB6"/>
    <w:rsid w:val="00E81BD1"/>
    <w:rsid w:val="00E81C04"/>
    <w:rsid w:val="00E82228"/>
    <w:rsid w:val="00E822C5"/>
    <w:rsid w:val="00E82AE4"/>
    <w:rsid w:val="00E82DAF"/>
    <w:rsid w:val="00E83223"/>
    <w:rsid w:val="00E83B59"/>
    <w:rsid w:val="00E83CB8"/>
    <w:rsid w:val="00E83F16"/>
    <w:rsid w:val="00E83F90"/>
    <w:rsid w:val="00E840DD"/>
    <w:rsid w:val="00E841DF"/>
    <w:rsid w:val="00E84563"/>
    <w:rsid w:val="00E845CC"/>
    <w:rsid w:val="00E84DFC"/>
    <w:rsid w:val="00E85606"/>
    <w:rsid w:val="00E85845"/>
    <w:rsid w:val="00E85D8A"/>
    <w:rsid w:val="00E86501"/>
    <w:rsid w:val="00E8674E"/>
    <w:rsid w:val="00E86AEC"/>
    <w:rsid w:val="00E8721B"/>
    <w:rsid w:val="00E8739C"/>
    <w:rsid w:val="00E873BB"/>
    <w:rsid w:val="00E875E5"/>
    <w:rsid w:val="00E87AA0"/>
    <w:rsid w:val="00E87E49"/>
    <w:rsid w:val="00E900B2"/>
    <w:rsid w:val="00E9087D"/>
    <w:rsid w:val="00E90AA0"/>
    <w:rsid w:val="00E913CD"/>
    <w:rsid w:val="00E91702"/>
    <w:rsid w:val="00E91862"/>
    <w:rsid w:val="00E91915"/>
    <w:rsid w:val="00E91A25"/>
    <w:rsid w:val="00E91ABA"/>
    <w:rsid w:val="00E92276"/>
    <w:rsid w:val="00E92859"/>
    <w:rsid w:val="00E92918"/>
    <w:rsid w:val="00E9296E"/>
    <w:rsid w:val="00E92A1F"/>
    <w:rsid w:val="00E92CA8"/>
    <w:rsid w:val="00E92D2A"/>
    <w:rsid w:val="00E92D79"/>
    <w:rsid w:val="00E92E2F"/>
    <w:rsid w:val="00E92F9A"/>
    <w:rsid w:val="00E9314A"/>
    <w:rsid w:val="00E931DB"/>
    <w:rsid w:val="00E9353A"/>
    <w:rsid w:val="00E93782"/>
    <w:rsid w:val="00E937F9"/>
    <w:rsid w:val="00E93D0B"/>
    <w:rsid w:val="00E94231"/>
    <w:rsid w:val="00E9446D"/>
    <w:rsid w:val="00E94C4B"/>
    <w:rsid w:val="00E94CEF"/>
    <w:rsid w:val="00E94D29"/>
    <w:rsid w:val="00E94F8C"/>
    <w:rsid w:val="00E95368"/>
    <w:rsid w:val="00E953D3"/>
    <w:rsid w:val="00E95819"/>
    <w:rsid w:val="00E95BEB"/>
    <w:rsid w:val="00E96061"/>
    <w:rsid w:val="00E96170"/>
    <w:rsid w:val="00E96293"/>
    <w:rsid w:val="00E96384"/>
    <w:rsid w:val="00E96807"/>
    <w:rsid w:val="00E96B20"/>
    <w:rsid w:val="00E971E7"/>
    <w:rsid w:val="00E971E9"/>
    <w:rsid w:val="00E97772"/>
    <w:rsid w:val="00E977B5"/>
    <w:rsid w:val="00E97CCD"/>
    <w:rsid w:val="00E97D27"/>
    <w:rsid w:val="00E97EF7"/>
    <w:rsid w:val="00EA04E8"/>
    <w:rsid w:val="00EA077F"/>
    <w:rsid w:val="00EA078C"/>
    <w:rsid w:val="00EA0CA8"/>
    <w:rsid w:val="00EA0FE7"/>
    <w:rsid w:val="00EA1202"/>
    <w:rsid w:val="00EA1249"/>
    <w:rsid w:val="00EA125B"/>
    <w:rsid w:val="00EA16AF"/>
    <w:rsid w:val="00EA17DD"/>
    <w:rsid w:val="00EA19CD"/>
    <w:rsid w:val="00EA2258"/>
    <w:rsid w:val="00EA2321"/>
    <w:rsid w:val="00EA258B"/>
    <w:rsid w:val="00EA2971"/>
    <w:rsid w:val="00EA2B02"/>
    <w:rsid w:val="00EA2BDA"/>
    <w:rsid w:val="00EA2E05"/>
    <w:rsid w:val="00EA3232"/>
    <w:rsid w:val="00EA3294"/>
    <w:rsid w:val="00EA34BB"/>
    <w:rsid w:val="00EA350A"/>
    <w:rsid w:val="00EA3516"/>
    <w:rsid w:val="00EA3BA2"/>
    <w:rsid w:val="00EA3C32"/>
    <w:rsid w:val="00EA3D0E"/>
    <w:rsid w:val="00EA44BE"/>
    <w:rsid w:val="00EA4641"/>
    <w:rsid w:val="00EA47FA"/>
    <w:rsid w:val="00EA4ACF"/>
    <w:rsid w:val="00EA4BD0"/>
    <w:rsid w:val="00EA5200"/>
    <w:rsid w:val="00EA52E3"/>
    <w:rsid w:val="00EA5454"/>
    <w:rsid w:val="00EA5641"/>
    <w:rsid w:val="00EA5DA5"/>
    <w:rsid w:val="00EA5E64"/>
    <w:rsid w:val="00EA6074"/>
    <w:rsid w:val="00EA61B0"/>
    <w:rsid w:val="00EA6C73"/>
    <w:rsid w:val="00EA6EAC"/>
    <w:rsid w:val="00EA7411"/>
    <w:rsid w:val="00EA79C2"/>
    <w:rsid w:val="00EA79DD"/>
    <w:rsid w:val="00EA7A44"/>
    <w:rsid w:val="00EA7B2E"/>
    <w:rsid w:val="00EB00BA"/>
    <w:rsid w:val="00EB0150"/>
    <w:rsid w:val="00EB02C8"/>
    <w:rsid w:val="00EB0513"/>
    <w:rsid w:val="00EB084A"/>
    <w:rsid w:val="00EB0C40"/>
    <w:rsid w:val="00EB10F8"/>
    <w:rsid w:val="00EB1405"/>
    <w:rsid w:val="00EB184C"/>
    <w:rsid w:val="00EB1AB8"/>
    <w:rsid w:val="00EB1B83"/>
    <w:rsid w:val="00EB1DBF"/>
    <w:rsid w:val="00EB2146"/>
    <w:rsid w:val="00EB22EA"/>
    <w:rsid w:val="00EB2323"/>
    <w:rsid w:val="00EB25DE"/>
    <w:rsid w:val="00EB263D"/>
    <w:rsid w:val="00EB2A52"/>
    <w:rsid w:val="00EB3016"/>
    <w:rsid w:val="00EB332C"/>
    <w:rsid w:val="00EB3B35"/>
    <w:rsid w:val="00EB3C7D"/>
    <w:rsid w:val="00EB3FF1"/>
    <w:rsid w:val="00EB41C3"/>
    <w:rsid w:val="00EB4215"/>
    <w:rsid w:val="00EB473F"/>
    <w:rsid w:val="00EB4BE8"/>
    <w:rsid w:val="00EB4CB8"/>
    <w:rsid w:val="00EB5DF9"/>
    <w:rsid w:val="00EB5E70"/>
    <w:rsid w:val="00EB628E"/>
    <w:rsid w:val="00EB6522"/>
    <w:rsid w:val="00EB6530"/>
    <w:rsid w:val="00EB6928"/>
    <w:rsid w:val="00EB6B22"/>
    <w:rsid w:val="00EB6C2E"/>
    <w:rsid w:val="00EB7247"/>
    <w:rsid w:val="00EB75F7"/>
    <w:rsid w:val="00EB79F6"/>
    <w:rsid w:val="00EC01EC"/>
    <w:rsid w:val="00EC0301"/>
    <w:rsid w:val="00EC030E"/>
    <w:rsid w:val="00EC0314"/>
    <w:rsid w:val="00EC07BD"/>
    <w:rsid w:val="00EC085F"/>
    <w:rsid w:val="00EC0DCD"/>
    <w:rsid w:val="00EC10AB"/>
    <w:rsid w:val="00EC1201"/>
    <w:rsid w:val="00EC1315"/>
    <w:rsid w:val="00EC158C"/>
    <w:rsid w:val="00EC1B72"/>
    <w:rsid w:val="00EC1D1C"/>
    <w:rsid w:val="00EC212B"/>
    <w:rsid w:val="00EC22D7"/>
    <w:rsid w:val="00EC24C7"/>
    <w:rsid w:val="00EC2592"/>
    <w:rsid w:val="00EC260C"/>
    <w:rsid w:val="00EC28BD"/>
    <w:rsid w:val="00EC2924"/>
    <w:rsid w:val="00EC2A9C"/>
    <w:rsid w:val="00EC2EC7"/>
    <w:rsid w:val="00EC2F98"/>
    <w:rsid w:val="00EC3142"/>
    <w:rsid w:val="00EC34AD"/>
    <w:rsid w:val="00EC3535"/>
    <w:rsid w:val="00EC3CE8"/>
    <w:rsid w:val="00EC3D0C"/>
    <w:rsid w:val="00EC46CD"/>
    <w:rsid w:val="00EC4BAB"/>
    <w:rsid w:val="00EC4C66"/>
    <w:rsid w:val="00EC4FEB"/>
    <w:rsid w:val="00EC596C"/>
    <w:rsid w:val="00EC597D"/>
    <w:rsid w:val="00EC59D5"/>
    <w:rsid w:val="00EC59E4"/>
    <w:rsid w:val="00EC61BA"/>
    <w:rsid w:val="00EC65D3"/>
    <w:rsid w:val="00EC6832"/>
    <w:rsid w:val="00EC693B"/>
    <w:rsid w:val="00EC6BB6"/>
    <w:rsid w:val="00EC6BE1"/>
    <w:rsid w:val="00EC6C4A"/>
    <w:rsid w:val="00EC6C92"/>
    <w:rsid w:val="00EC6CD7"/>
    <w:rsid w:val="00EC6F89"/>
    <w:rsid w:val="00EC7239"/>
    <w:rsid w:val="00EC723C"/>
    <w:rsid w:val="00EC74A6"/>
    <w:rsid w:val="00EC752D"/>
    <w:rsid w:val="00EC7819"/>
    <w:rsid w:val="00EC796E"/>
    <w:rsid w:val="00EC7AAB"/>
    <w:rsid w:val="00EC7E8F"/>
    <w:rsid w:val="00ED00ED"/>
    <w:rsid w:val="00ED02D2"/>
    <w:rsid w:val="00ED104C"/>
    <w:rsid w:val="00ED13AC"/>
    <w:rsid w:val="00ED183F"/>
    <w:rsid w:val="00ED193D"/>
    <w:rsid w:val="00ED19B3"/>
    <w:rsid w:val="00ED1A64"/>
    <w:rsid w:val="00ED2106"/>
    <w:rsid w:val="00ED22A5"/>
    <w:rsid w:val="00ED250E"/>
    <w:rsid w:val="00ED2C46"/>
    <w:rsid w:val="00ED2F11"/>
    <w:rsid w:val="00ED2FCD"/>
    <w:rsid w:val="00ED327A"/>
    <w:rsid w:val="00ED32B8"/>
    <w:rsid w:val="00ED345E"/>
    <w:rsid w:val="00ED3683"/>
    <w:rsid w:val="00ED38E0"/>
    <w:rsid w:val="00ED39F6"/>
    <w:rsid w:val="00ED3DF6"/>
    <w:rsid w:val="00ED427C"/>
    <w:rsid w:val="00ED462A"/>
    <w:rsid w:val="00ED4A19"/>
    <w:rsid w:val="00ED4AA4"/>
    <w:rsid w:val="00ED4BB2"/>
    <w:rsid w:val="00ED5005"/>
    <w:rsid w:val="00ED516E"/>
    <w:rsid w:val="00ED5262"/>
    <w:rsid w:val="00ED5478"/>
    <w:rsid w:val="00ED589E"/>
    <w:rsid w:val="00ED58C2"/>
    <w:rsid w:val="00ED59F3"/>
    <w:rsid w:val="00ED5D45"/>
    <w:rsid w:val="00ED5FD7"/>
    <w:rsid w:val="00ED627F"/>
    <w:rsid w:val="00ED662A"/>
    <w:rsid w:val="00ED6863"/>
    <w:rsid w:val="00ED6A46"/>
    <w:rsid w:val="00ED6D03"/>
    <w:rsid w:val="00ED6D48"/>
    <w:rsid w:val="00ED73AF"/>
    <w:rsid w:val="00ED7668"/>
    <w:rsid w:val="00ED7B30"/>
    <w:rsid w:val="00ED7DB1"/>
    <w:rsid w:val="00ED7E35"/>
    <w:rsid w:val="00ED7EFD"/>
    <w:rsid w:val="00EE0191"/>
    <w:rsid w:val="00EE0249"/>
    <w:rsid w:val="00EE04B6"/>
    <w:rsid w:val="00EE04E2"/>
    <w:rsid w:val="00EE08B6"/>
    <w:rsid w:val="00EE09CD"/>
    <w:rsid w:val="00EE0B48"/>
    <w:rsid w:val="00EE1090"/>
    <w:rsid w:val="00EE1114"/>
    <w:rsid w:val="00EE1230"/>
    <w:rsid w:val="00EE155A"/>
    <w:rsid w:val="00EE166C"/>
    <w:rsid w:val="00EE1EAE"/>
    <w:rsid w:val="00EE1F77"/>
    <w:rsid w:val="00EE210F"/>
    <w:rsid w:val="00EE219D"/>
    <w:rsid w:val="00EE274A"/>
    <w:rsid w:val="00EE2844"/>
    <w:rsid w:val="00EE2E47"/>
    <w:rsid w:val="00EE2F87"/>
    <w:rsid w:val="00EE30F3"/>
    <w:rsid w:val="00EE3200"/>
    <w:rsid w:val="00EE3633"/>
    <w:rsid w:val="00EE3E01"/>
    <w:rsid w:val="00EE420D"/>
    <w:rsid w:val="00EE43D0"/>
    <w:rsid w:val="00EE474E"/>
    <w:rsid w:val="00EE4D61"/>
    <w:rsid w:val="00EE5632"/>
    <w:rsid w:val="00EE5705"/>
    <w:rsid w:val="00EE5D6A"/>
    <w:rsid w:val="00EE65D7"/>
    <w:rsid w:val="00EE6C98"/>
    <w:rsid w:val="00EE6CF4"/>
    <w:rsid w:val="00EE73D6"/>
    <w:rsid w:val="00EE74D1"/>
    <w:rsid w:val="00EE753B"/>
    <w:rsid w:val="00EE77CF"/>
    <w:rsid w:val="00EE782C"/>
    <w:rsid w:val="00EE79A3"/>
    <w:rsid w:val="00EE7B98"/>
    <w:rsid w:val="00EE7E05"/>
    <w:rsid w:val="00EF0A1C"/>
    <w:rsid w:val="00EF0F2F"/>
    <w:rsid w:val="00EF0FE6"/>
    <w:rsid w:val="00EF102F"/>
    <w:rsid w:val="00EF10C2"/>
    <w:rsid w:val="00EF15C3"/>
    <w:rsid w:val="00EF16E0"/>
    <w:rsid w:val="00EF1877"/>
    <w:rsid w:val="00EF19A9"/>
    <w:rsid w:val="00EF1BDB"/>
    <w:rsid w:val="00EF1BF2"/>
    <w:rsid w:val="00EF22B7"/>
    <w:rsid w:val="00EF239F"/>
    <w:rsid w:val="00EF2654"/>
    <w:rsid w:val="00EF29F0"/>
    <w:rsid w:val="00EF2DF4"/>
    <w:rsid w:val="00EF3054"/>
    <w:rsid w:val="00EF30A8"/>
    <w:rsid w:val="00EF31C6"/>
    <w:rsid w:val="00EF32E8"/>
    <w:rsid w:val="00EF3536"/>
    <w:rsid w:val="00EF3E2E"/>
    <w:rsid w:val="00EF3F5E"/>
    <w:rsid w:val="00EF4163"/>
    <w:rsid w:val="00EF430E"/>
    <w:rsid w:val="00EF4338"/>
    <w:rsid w:val="00EF43AE"/>
    <w:rsid w:val="00EF4522"/>
    <w:rsid w:val="00EF4718"/>
    <w:rsid w:val="00EF47AF"/>
    <w:rsid w:val="00EF4A43"/>
    <w:rsid w:val="00EF4AE6"/>
    <w:rsid w:val="00EF563F"/>
    <w:rsid w:val="00EF576C"/>
    <w:rsid w:val="00EF5A5C"/>
    <w:rsid w:val="00EF5C89"/>
    <w:rsid w:val="00EF5CB3"/>
    <w:rsid w:val="00EF5CC4"/>
    <w:rsid w:val="00EF60D0"/>
    <w:rsid w:val="00EF630B"/>
    <w:rsid w:val="00EF6362"/>
    <w:rsid w:val="00EF6696"/>
    <w:rsid w:val="00EF6748"/>
    <w:rsid w:val="00EF6C74"/>
    <w:rsid w:val="00EF734B"/>
    <w:rsid w:val="00EF7543"/>
    <w:rsid w:val="00EF78C8"/>
    <w:rsid w:val="00EF7EDB"/>
    <w:rsid w:val="00EF7FDD"/>
    <w:rsid w:val="00F00262"/>
    <w:rsid w:val="00F002A4"/>
    <w:rsid w:val="00F00603"/>
    <w:rsid w:val="00F0064B"/>
    <w:rsid w:val="00F00812"/>
    <w:rsid w:val="00F00D47"/>
    <w:rsid w:val="00F00D5D"/>
    <w:rsid w:val="00F00F1E"/>
    <w:rsid w:val="00F01084"/>
    <w:rsid w:val="00F0111B"/>
    <w:rsid w:val="00F01150"/>
    <w:rsid w:val="00F0122C"/>
    <w:rsid w:val="00F014BE"/>
    <w:rsid w:val="00F0194C"/>
    <w:rsid w:val="00F01E19"/>
    <w:rsid w:val="00F01FCD"/>
    <w:rsid w:val="00F0205B"/>
    <w:rsid w:val="00F02B5A"/>
    <w:rsid w:val="00F02C25"/>
    <w:rsid w:val="00F03209"/>
    <w:rsid w:val="00F03641"/>
    <w:rsid w:val="00F03D10"/>
    <w:rsid w:val="00F04829"/>
    <w:rsid w:val="00F04B97"/>
    <w:rsid w:val="00F04C70"/>
    <w:rsid w:val="00F051E9"/>
    <w:rsid w:val="00F051EA"/>
    <w:rsid w:val="00F052F1"/>
    <w:rsid w:val="00F05BC0"/>
    <w:rsid w:val="00F05D24"/>
    <w:rsid w:val="00F0615D"/>
    <w:rsid w:val="00F0620F"/>
    <w:rsid w:val="00F063C4"/>
    <w:rsid w:val="00F069EB"/>
    <w:rsid w:val="00F06A86"/>
    <w:rsid w:val="00F071A2"/>
    <w:rsid w:val="00F074B6"/>
    <w:rsid w:val="00F0781C"/>
    <w:rsid w:val="00F078A7"/>
    <w:rsid w:val="00F07A05"/>
    <w:rsid w:val="00F07A91"/>
    <w:rsid w:val="00F07B96"/>
    <w:rsid w:val="00F07CD2"/>
    <w:rsid w:val="00F07D12"/>
    <w:rsid w:val="00F10309"/>
    <w:rsid w:val="00F110D3"/>
    <w:rsid w:val="00F111E3"/>
    <w:rsid w:val="00F112FE"/>
    <w:rsid w:val="00F1157C"/>
    <w:rsid w:val="00F11640"/>
    <w:rsid w:val="00F11894"/>
    <w:rsid w:val="00F11A9F"/>
    <w:rsid w:val="00F11B3E"/>
    <w:rsid w:val="00F11C2C"/>
    <w:rsid w:val="00F1226C"/>
    <w:rsid w:val="00F12564"/>
    <w:rsid w:val="00F1286A"/>
    <w:rsid w:val="00F129DC"/>
    <w:rsid w:val="00F12EB9"/>
    <w:rsid w:val="00F1304D"/>
    <w:rsid w:val="00F13112"/>
    <w:rsid w:val="00F133B2"/>
    <w:rsid w:val="00F137CC"/>
    <w:rsid w:val="00F13B06"/>
    <w:rsid w:val="00F13D4C"/>
    <w:rsid w:val="00F13DAF"/>
    <w:rsid w:val="00F14056"/>
    <w:rsid w:val="00F140C3"/>
    <w:rsid w:val="00F1416D"/>
    <w:rsid w:val="00F144DA"/>
    <w:rsid w:val="00F14956"/>
    <w:rsid w:val="00F14A3C"/>
    <w:rsid w:val="00F14CA6"/>
    <w:rsid w:val="00F14F73"/>
    <w:rsid w:val="00F15134"/>
    <w:rsid w:val="00F15340"/>
    <w:rsid w:val="00F153B9"/>
    <w:rsid w:val="00F1545B"/>
    <w:rsid w:val="00F155AE"/>
    <w:rsid w:val="00F15648"/>
    <w:rsid w:val="00F15D92"/>
    <w:rsid w:val="00F15E10"/>
    <w:rsid w:val="00F160E4"/>
    <w:rsid w:val="00F16BD0"/>
    <w:rsid w:val="00F16C98"/>
    <w:rsid w:val="00F16DC0"/>
    <w:rsid w:val="00F16E16"/>
    <w:rsid w:val="00F16E18"/>
    <w:rsid w:val="00F171E7"/>
    <w:rsid w:val="00F17740"/>
    <w:rsid w:val="00F17974"/>
    <w:rsid w:val="00F179C0"/>
    <w:rsid w:val="00F17B39"/>
    <w:rsid w:val="00F20160"/>
    <w:rsid w:val="00F203CB"/>
    <w:rsid w:val="00F2041F"/>
    <w:rsid w:val="00F204A2"/>
    <w:rsid w:val="00F2055C"/>
    <w:rsid w:val="00F20CBF"/>
    <w:rsid w:val="00F20CDE"/>
    <w:rsid w:val="00F21074"/>
    <w:rsid w:val="00F2147B"/>
    <w:rsid w:val="00F216B8"/>
    <w:rsid w:val="00F21A6E"/>
    <w:rsid w:val="00F220D9"/>
    <w:rsid w:val="00F22189"/>
    <w:rsid w:val="00F221FB"/>
    <w:rsid w:val="00F2230A"/>
    <w:rsid w:val="00F223E7"/>
    <w:rsid w:val="00F227EB"/>
    <w:rsid w:val="00F22EF3"/>
    <w:rsid w:val="00F22F35"/>
    <w:rsid w:val="00F22F37"/>
    <w:rsid w:val="00F23395"/>
    <w:rsid w:val="00F23527"/>
    <w:rsid w:val="00F23547"/>
    <w:rsid w:val="00F2368C"/>
    <w:rsid w:val="00F23816"/>
    <w:rsid w:val="00F23A62"/>
    <w:rsid w:val="00F23BC8"/>
    <w:rsid w:val="00F23C09"/>
    <w:rsid w:val="00F23EA1"/>
    <w:rsid w:val="00F23F09"/>
    <w:rsid w:val="00F241BF"/>
    <w:rsid w:val="00F243A2"/>
    <w:rsid w:val="00F243F5"/>
    <w:rsid w:val="00F244D5"/>
    <w:rsid w:val="00F24565"/>
    <w:rsid w:val="00F25365"/>
    <w:rsid w:val="00F253D9"/>
    <w:rsid w:val="00F25542"/>
    <w:rsid w:val="00F25A5A"/>
    <w:rsid w:val="00F25AC5"/>
    <w:rsid w:val="00F25F83"/>
    <w:rsid w:val="00F26606"/>
    <w:rsid w:val="00F2673A"/>
    <w:rsid w:val="00F26745"/>
    <w:rsid w:val="00F268C1"/>
    <w:rsid w:val="00F26D6D"/>
    <w:rsid w:val="00F26E0F"/>
    <w:rsid w:val="00F27B12"/>
    <w:rsid w:val="00F27CAB"/>
    <w:rsid w:val="00F30153"/>
    <w:rsid w:val="00F30312"/>
    <w:rsid w:val="00F303E2"/>
    <w:rsid w:val="00F30471"/>
    <w:rsid w:val="00F304A8"/>
    <w:rsid w:val="00F309A5"/>
    <w:rsid w:val="00F30DA3"/>
    <w:rsid w:val="00F30EFA"/>
    <w:rsid w:val="00F30F36"/>
    <w:rsid w:val="00F312F4"/>
    <w:rsid w:val="00F317C9"/>
    <w:rsid w:val="00F317D8"/>
    <w:rsid w:val="00F31874"/>
    <w:rsid w:val="00F319AD"/>
    <w:rsid w:val="00F31AA2"/>
    <w:rsid w:val="00F31CFA"/>
    <w:rsid w:val="00F32103"/>
    <w:rsid w:val="00F32261"/>
    <w:rsid w:val="00F32462"/>
    <w:rsid w:val="00F326CC"/>
    <w:rsid w:val="00F32A00"/>
    <w:rsid w:val="00F32B81"/>
    <w:rsid w:val="00F33120"/>
    <w:rsid w:val="00F3316A"/>
    <w:rsid w:val="00F332F2"/>
    <w:rsid w:val="00F335B0"/>
    <w:rsid w:val="00F3371B"/>
    <w:rsid w:val="00F33E6A"/>
    <w:rsid w:val="00F3416A"/>
    <w:rsid w:val="00F34347"/>
    <w:rsid w:val="00F348AF"/>
    <w:rsid w:val="00F34DBC"/>
    <w:rsid w:val="00F35241"/>
    <w:rsid w:val="00F3538E"/>
    <w:rsid w:val="00F353B8"/>
    <w:rsid w:val="00F35444"/>
    <w:rsid w:val="00F355CC"/>
    <w:rsid w:val="00F35D35"/>
    <w:rsid w:val="00F35D7A"/>
    <w:rsid w:val="00F35F11"/>
    <w:rsid w:val="00F35F70"/>
    <w:rsid w:val="00F360A8"/>
    <w:rsid w:val="00F36543"/>
    <w:rsid w:val="00F365AC"/>
    <w:rsid w:val="00F366AC"/>
    <w:rsid w:val="00F36A8F"/>
    <w:rsid w:val="00F36ADE"/>
    <w:rsid w:val="00F36C7A"/>
    <w:rsid w:val="00F371A3"/>
    <w:rsid w:val="00F372B4"/>
    <w:rsid w:val="00F37563"/>
    <w:rsid w:val="00F3779A"/>
    <w:rsid w:val="00F37875"/>
    <w:rsid w:val="00F37BF7"/>
    <w:rsid w:val="00F37E2A"/>
    <w:rsid w:val="00F405DF"/>
    <w:rsid w:val="00F4065E"/>
    <w:rsid w:val="00F40722"/>
    <w:rsid w:val="00F4089C"/>
    <w:rsid w:val="00F4096C"/>
    <w:rsid w:val="00F40A13"/>
    <w:rsid w:val="00F40A26"/>
    <w:rsid w:val="00F41372"/>
    <w:rsid w:val="00F418ED"/>
    <w:rsid w:val="00F4190A"/>
    <w:rsid w:val="00F41D51"/>
    <w:rsid w:val="00F41FDA"/>
    <w:rsid w:val="00F42065"/>
    <w:rsid w:val="00F42250"/>
    <w:rsid w:val="00F42333"/>
    <w:rsid w:val="00F42B59"/>
    <w:rsid w:val="00F42D6A"/>
    <w:rsid w:val="00F42D81"/>
    <w:rsid w:val="00F42DA9"/>
    <w:rsid w:val="00F4321E"/>
    <w:rsid w:val="00F4357E"/>
    <w:rsid w:val="00F4362E"/>
    <w:rsid w:val="00F43B49"/>
    <w:rsid w:val="00F43B5E"/>
    <w:rsid w:val="00F43B97"/>
    <w:rsid w:val="00F43D26"/>
    <w:rsid w:val="00F43E24"/>
    <w:rsid w:val="00F44596"/>
    <w:rsid w:val="00F448AB"/>
    <w:rsid w:val="00F449E3"/>
    <w:rsid w:val="00F44C53"/>
    <w:rsid w:val="00F450B6"/>
    <w:rsid w:val="00F457A1"/>
    <w:rsid w:val="00F45AE0"/>
    <w:rsid w:val="00F4669C"/>
    <w:rsid w:val="00F466A5"/>
    <w:rsid w:val="00F468DA"/>
    <w:rsid w:val="00F47061"/>
    <w:rsid w:val="00F47187"/>
    <w:rsid w:val="00F4718B"/>
    <w:rsid w:val="00F47288"/>
    <w:rsid w:val="00F47297"/>
    <w:rsid w:val="00F472F9"/>
    <w:rsid w:val="00F4733B"/>
    <w:rsid w:val="00F4744B"/>
    <w:rsid w:val="00F47747"/>
    <w:rsid w:val="00F477D6"/>
    <w:rsid w:val="00F47AD0"/>
    <w:rsid w:val="00F47BE4"/>
    <w:rsid w:val="00F47C90"/>
    <w:rsid w:val="00F50097"/>
    <w:rsid w:val="00F502A7"/>
    <w:rsid w:val="00F5055A"/>
    <w:rsid w:val="00F5065A"/>
    <w:rsid w:val="00F5097A"/>
    <w:rsid w:val="00F50A9D"/>
    <w:rsid w:val="00F50BB9"/>
    <w:rsid w:val="00F50DD1"/>
    <w:rsid w:val="00F51002"/>
    <w:rsid w:val="00F51470"/>
    <w:rsid w:val="00F5156A"/>
    <w:rsid w:val="00F5197F"/>
    <w:rsid w:val="00F51A61"/>
    <w:rsid w:val="00F51E24"/>
    <w:rsid w:val="00F520B4"/>
    <w:rsid w:val="00F5223F"/>
    <w:rsid w:val="00F52646"/>
    <w:rsid w:val="00F526BF"/>
    <w:rsid w:val="00F52C6D"/>
    <w:rsid w:val="00F52E84"/>
    <w:rsid w:val="00F52F92"/>
    <w:rsid w:val="00F52FDC"/>
    <w:rsid w:val="00F531A6"/>
    <w:rsid w:val="00F5327C"/>
    <w:rsid w:val="00F537B4"/>
    <w:rsid w:val="00F538C2"/>
    <w:rsid w:val="00F53CB7"/>
    <w:rsid w:val="00F540D7"/>
    <w:rsid w:val="00F54400"/>
    <w:rsid w:val="00F544A5"/>
    <w:rsid w:val="00F54614"/>
    <w:rsid w:val="00F54658"/>
    <w:rsid w:val="00F54A43"/>
    <w:rsid w:val="00F54BD7"/>
    <w:rsid w:val="00F54D0C"/>
    <w:rsid w:val="00F55014"/>
    <w:rsid w:val="00F5506B"/>
    <w:rsid w:val="00F550AC"/>
    <w:rsid w:val="00F550BE"/>
    <w:rsid w:val="00F55390"/>
    <w:rsid w:val="00F55406"/>
    <w:rsid w:val="00F557DC"/>
    <w:rsid w:val="00F55939"/>
    <w:rsid w:val="00F55A1B"/>
    <w:rsid w:val="00F55B8E"/>
    <w:rsid w:val="00F55C14"/>
    <w:rsid w:val="00F55CCC"/>
    <w:rsid w:val="00F55F2C"/>
    <w:rsid w:val="00F560B1"/>
    <w:rsid w:val="00F561EE"/>
    <w:rsid w:val="00F561EF"/>
    <w:rsid w:val="00F5672D"/>
    <w:rsid w:val="00F5691A"/>
    <w:rsid w:val="00F56A3F"/>
    <w:rsid w:val="00F56B76"/>
    <w:rsid w:val="00F56FBB"/>
    <w:rsid w:val="00F572A9"/>
    <w:rsid w:val="00F5732F"/>
    <w:rsid w:val="00F57594"/>
    <w:rsid w:val="00F575A0"/>
    <w:rsid w:val="00F575A5"/>
    <w:rsid w:val="00F57CD3"/>
    <w:rsid w:val="00F60610"/>
    <w:rsid w:val="00F60914"/>
    <w:rsid w:val="00F609EE"/>
    <w:rsid w:val="00F60D4B"/>
    <w:rsid w:val="00F60D75"/>
    <w:rsid w:val="00F60DD0"/>
    <w:rsid w:val="00F61672"/>
    <w:rsid w:val="00F61A55"/>
    <w:rsid w:val="00F61BBD"/>
    <w:rsid w:val="00F61EC5"/>
    <w:rsid w:val="00F6200C"/>
    <w:rsid w:val="00F62909"/>
    <w:rsid w:val="00F62A7A"/>
    <w:rsid w:val="00F62C63"/>
    <w:rsid w:val="00F630FF"/>
    <w:rsid w:val="00F632AA"/>
    <w:rsid w:val="00F63376"/>
    <w:rsid w:val="00F63414"/>
    <w:rsid w:val="00F6342C"/>
    <w:rsid w:val="00F635B3"/>
    <w:rsid w:val="00F638D5"/>
    <w:rsid w:val="00F63B76"/>
    <w:rsid w:val="00F63BD1"/>
    <w:rsid w:val="00F6424C"/>
    <w:rsid w:val="00F64664"/>
    <w:rsid w:val="00F64751"/>
    <w:rsid w:val="00F64855"/>
    <w:rsid w:val="00F64A8F"/>
    <w:rsid w:val="00F64E93"/>
    <w:rsid w:val="00F64FD5"/>
    <w:rsid w:val="00F65140"/>
    <w:rsid w:val="00F65282"/>
    <w:rsid w:val="00F65570"/>
    <w:rsid w:val="00F657EB"/>
    <w:rsid w:val="00F65C33"/>
    <w:rsid w:val="00F65DD1"/>
    <w:rsid w:val="00F6636F"/>
    <w:rsid w:val="00F66500"/>
    <w:rsid w:val="00F665D6"/>
    <w:rsid w:val="00F668AC"/>
    <w:rsid w:val="00F668CF"/>
    <w:rsid w:val="00F66B15"/>
    <w:rsid w:val="00F66CCF"/>
    <w:rsid w:val="00F67196"/>
    <w:rsid w:val="00F673B0"/>
    <w:rsid w:val="00F6788B"/>
    <w:rsid w:val="00F702C9"/>
    <w:rsid w:val="00F703DE"/>
    <w:rsid w:val="00F70492"/>
    <w:rsid w:val="00F7062C"/>
    <w:rsid w:val="00F70A1C"/>
    <w:rsid w:val="00F70D82"/>
    <w:rsid w:val="00F70E67"/>
    <w:rsid w:val="00F712D0"/>
    <w:rsid w:val="00F7165D"/>
    <w:rsid w:val="00F718B7"/>
    <w:rsid w:val="00F71B4D"/>
    <w:rsid w:val="00F722F2"/>
    <w:rsid w:val="00F73341"/>
    <w:rsid w:val="00F7335F"/>
    <w:rsid w:val="00F734D5"/>
    <w:rsid w:val="00F73708"/>
    <w:rsid w:val="00F73BA5"/>
    <w:rsid w:val="00F73CA9"/>
    <w:rsid w:val="00F73D6D"/>
    <w:rsid w:val="00F73E83"/>
    <w:rsid w:val="00F7415C"/>
    <w:rsid w:val="00F74231"/>
    <w:rsid w:val="00F743E1"/>
    <w:rsid w:val="00F74440"/>
    <w:rsid w:val="00F746DC"/>
    <w:rsid w:val="00F74C86"/>
    <w:rsid w:val="00F74EB6"/>
    <w:rsid w:val="00F751F6"/>
    <w:rsid w:val="00F7526B"/>
    <w:rsid w:val="00F7549A"/>
    <w:rsid w:val="00F7560F"/>
    <w:rsid w:val="00F758EF"/>
    <w:rsid w:val="00F7672B"/>
    <w:rsid w:val="00F770A1"/>
    <w:rsid w:val="00F77860"/>
    <w:rsid w:val="00F77CBE"/>
    <w:rsid w:val="00F77F57"/>
    <w:rsid w:val="00F77FD0"/>
    <w:rsid w:val="00F8031D"/>
    <w:rsid w:val="00F80414"/>
    <w:rsid w:val="00F80468"/>
    <w:rsid w:val="00F80679"/>
    <w:rsid w:val="00F806B1"/>
    <w:rsid w:val="00F80961"/>
    <w:rsid w:val="00F80E1D"/>
    <w:rsid w:val="00F80E37"/>
    <w:rsid w:val="00F81186"/>
    <w:rsid w:val="00F811BC"/>
    <w:rsid w:val="00F81378"/>
    <w:rsid w:val="00F8147C"/>
    <w:rsid w:val="00F8151D"/>
    <w:rsid w:val="00F81568"/>
    <w:rsid w:val="00F8190D"/>
    <w:rsid w:val="00F81D88"/>
    <w:rsid w:val="00F82078"/>
    <w:rsid w:val="00F82100"/>
    <w:rsid w:val="00F82259"/>
    <w:rsid w:val="00F82352"/>
    <w:rsid w:val="00F826BD"/>
    <w:rsid w:val="00F82708"/>
    <w:rsid w:val="00F82973"/>
    <w:rsid w:val="00F82CBB"/>
    <w:rsid w:val="00F82CD5"/>
    <w:rsid w:val="00F830BD"/>
    <w:rsid w:val="00F8319E"/>
    <w:rsid w:val="00F83467"/>
    <w:rsid w:val="00F836C0"/>
    <w:rsid w:val="00F839AF"/>
    <w:rsid w:val="00F83E68"/>
    <w:rsid w:val="00F840CC"/>
    <w:rsid w:val="00F84167"/>
    <w:rsid w:val="00F8439E"/>
    <w:rsid w:val="00F845DD"/>
    <w:rsid w:val="00F84BA0"/>
    <w:rsid w:val="00F85123"/>
    <w:rsid w:val="00F854E8"/>
    <w:rsid w:val="00F856AA"/>
    <w:rsid w:val="00F85841"/>
    <w:rsid w:val="00F85893"/>
    <w:rsid w:val="00F859B7"/>
    <w:rsid w:val="00F85CB7"/>
    <w:rsid w:val="00F85D57"/>
    <w:rsid w:val="00F86923"/>
    <w:rsid w:val="00F87240"/>
    <w:rsid w:val="00F87561"/>
    <w:rsid w:val="00F875A1"/>
    <w:rsid w:val="00F879A9"/>
    <w:rsid w:val="00F87A8A"/>
    <w:rsid w:val="00F87F01"/>
    <w:rsid w:val="00F87FC3"/>
    <w:rsid w:val="00F900C3"/>
    <w:rsid w:val="00F90101"/>
    <w:rsid w:val="00F9053A"/>
    <w:rsid w:val="00F909A4"/>
    <w:rsid w:val="00F90B89"/>
    <w:rsid w:val="00F90C08"/>
    <w:rsid w:val="00F90EDE"/>
    <w:rsid w:val="00F9139F"/>
    <w:rsid w:val="00F914CA"/>
    <w:rsid w:val="00F9154A"/>
    <w:rsid w:val="00F915AD"/>
    <w:rsid w:val="00F91D6A"/>
    <w:rsid w:val="00F92196"/>
    <w:rsid w:val="00F926D1"/>
    <w:rsid w:val="00F92879"/>
    <w:rsid w:val="00F92B2C"/>
    <w:rsid w:val="00F92C7B"/>
    <w:rsid w:val="00F9348B"/>
    <w:rsid w:val="00F935EA"/>
    <w:rsid w:val="00F93609"/>
    <w:rsid w:val="00F9417C"/>
    <w:rsid w:val="00F9422B"/>
    <w:rsid w:val="00F9469E"/>
    <w:rsid w:val="00F94E2B"/>
    <w:rsid w:val="00F94E9A"/>
    <w:rsid w:val="00F95574"/>
    <w:rsid w:val="00F9565E"/>
    <w:rsid w:val="00F95756"/>
    <w:rsid w:val="00F9582F"/>
    <w:rsid w:val="00F95DB7"/>
    <w:rsid w:val="00F96105"/>
    <w:rsid w:val="00F96353"/>
    <w:rsid w:val="00F96370"/>
    <w:rsid w:val="00F9642C"/>
    <w:rsid w:val="00F96998"/>
    <w:rsid w:val="00F96A44"/>
    <w:rsid w:val="00F973AB"/>
    <w:rsid w:val="00F97906"/>
    <w:rsid w:val="00F979C7"/>
    <w:rsid w:val="00F979D0"/>
    <w:rsid w:val="00F97BF4"/>
    <w:rsid w:val="00FA0281"/>
    <w:rsid w:val="00FA0378"/>
    <w:rsid w:val="00FA067F"/>
    <w:rsid w:val="00FA1037"/>
    <w:rsid w:val="00FA10CA"/>
    <w:rsid w:val="00FA14BC"/>
    <w:rsid w:val="00FA1769"/>
    <w:rsid w:val="00FA18AB"/>
    <w:rsid w:val="00FA18B7"/>
    <w:rsid w:val="00FA197A"/>
    <w:rsid w:val="00FA1AD3"/>
    <w:rsid w:val="00FA1BB8"/>
    <w:rsid w:val="00FA1FD3"/>
    <w:rsid w:val="00FA2467"/>
    <w:rsid w:val="00FA24F3"/>
    <w:rsid w:val="00FA2A8B"/>
    <w:rsid w:val="00FA2B83"/>
    <w:rsid w:val="00FA2BB1"/>
    <w:rsid w:val="00FA2E08"/>
    <w:rsid w:val="00FA2F19"/>
    <w:rsid w:val="00FA342E"/>
    <w:rsid w:val="00FA34F6"/>
    <w:rsid w:val="00FA3562"/>
    <w:rsid w:val="00FA35CC"/>
    <w:rsid w:val="00FA360E"/>
    <w:rsid w:val="00FA3A6C"/>
    <w:rsid w:val="00FA3A73"/>
    <w:rsid w:val="00FA3FC3"/>
    <w:rsid w:val="00FA4063"/>
    <w:rsid w:val="00FA42CC"/>
    <w:rsid w:val="00FA4482"/>
    <w:rsid w:val="00FA44C0"/>
    <w:rsid w:val="00FA4997"/>
    <w:rsid w:val="00FA4F81"/>
    <w:rsid w:val="00FA5106"/>
    <w:rsid w:val="00FA51AF"/>
    <w:rsid w:val="00FA5334"/>
    <w:rsid w:val="00FA53AF"/>
    <w:rsid w:val="00FA53FF"/>
    <w:rsid w:val="00FA5B5B"/>
    <w:rsid w:val="00FA5DCB"/>
    <w:rsid w:val="00FA6367"/>
    <w:rsid w:val="00FA6A32"/>
    <w:rsid w:val="00FA6AC3"/>
    <w:rsid w:val="00FA6C02"/>
    <w:rsid w:val="00FA7018"/>
    <w:rsid w:val="00FA76A7"/>
    <w:rsid w:val="00FA7702"/>
    <w:rsid w:val="00FA77FF"/>
    <w:rsid w:val="00FA7A5A"/>
    <w:rsid w:val="00FA7B8E"/>
    <w:rsid w:val="00FB02BF"/>
    <w:rsid w:val="00FB04D2"/>
    <w:rsid w:val="00FB0729"/>
    <w:rsid w:val="00FB0CA1"/>
    <w:rsid w:val="00FB1295"/>
    <w:rsid w:val="00FB1385"/>
    <w:rsid w:val="00FB149E"/>
    <w:rsid w:val="00FB16D6"/>
    <w:rsid w:val="00FB177C"/>
    <w:rsid w:val="00FB1C05"/>
    <w:rsid w:val="00FB1E89"/>
    <w:rsid w:val="00FB1F71"/>
    <w:rsid w:val="00FB1FB7"/>
    <w:rsid w:val="00FB2143"/>
    <w:rsid w:val="00FB2240"/>
    <w:rsid w:val="00FB25D8"/>
    <w:rsid w:val="00FB2A7F"/>
    <w:rsid w:val="00FB2B51"/>
    <w:rsid w:val="00FB2EAD"/>
    <w:rsid w:val="00FB30C7"/>
    <w:rsid w:val="00FB3A93"/>
    <w:rsid w:val="00FB3CEF"/>
    <w:rsid w:val="00FB3E8B"/>
    <w:rsid w:val="00FB46D6"/>
    <w:rsid w:val="00FB4734"/>
    <w:rsid w:val="00FB4FBF"/>
    <w:rsid w:val="00FB54DB"/>
    <w:rsid w:val="00FB554B"/>
    <w:rsid w:val="00FB561C"/>
    <w:rsid w:val="00FB5A20"/>
    <w:rsid w:val="00FB5BD4"/>
    <w:rsid w:val="00FB5CEF"/>
    <w:rsid w:val="00FB5D50"/>
    <w:rsid w:val="00FB5F22"/>
    <w:rsid w:val="00FB61C4"/>
    <w:rsid w:val="00FB62F7"/>
    <w:rsid w:val="00FB6863"/>
    <w:rsid w:val="00FB6AB7"/>
    <w:rsid w:val="00FB7114"/>
    <w:rsid w:val="00FB77AA"/>
    <w:rsid w:val="00FB7A1E"/>
    <w:rsid w:val="00FB7C58"/>
    <w:rsid w:val="00FB7E8D"/>
    <w:rsid w:val="00FC0ABB"/>
    <w:rsid w:val="00FC0EAD"/>
    <w:rsid w:val="00FC0F35"/>
    <w:rsid w:val="00FC1195"/>
    <w:rsid w:val="00FC1B47"/>
    <w:rsid w:val="00FC1E26"/>
    <w:rsid w:val="00FC1EB7"/>
    <w:rsid w:val="00FC1EBB"/>
    <w:rsid w:val="00FC2002"/>
    <w:rsid w:val="00FC2225"/>
    <w:rsid w:val="00FC2525"/>
    <w:rsid w:val="00FC265B"/>
    <w:rsid w:val="00FC2793"/>
    <w:rsid w:val="00FC2817"/>
    <w:rsid w:val="00FC2D3C"/>
    <w:rsid w:val="00FC3893"/>
    <w:rsid w:val="00FC4552"/>
    <w:rsid w:val="00FC45B3"/>
    <w:rsid w:val="00FC46A8"/>
    <w:rsid w:val="00FC46DB"/>
    <w:rsid w:val="00FC489A"/>
    <w:rsid w:val="00FC4B8F"/>
    <w:rsid w:val="00FC505D"/>
    <w:rsid w:val="00FC544E"/>
    <w:rsid w:val="00FC5996"/>
    <w:rsid w:val="00FC5B4E"/>
    <w:rsid w:val="00FC5CE9"/>
    <w:rsid w:val="00FC5F96"/>
    <w:rsid w:val="00FC6533"/>
    <w:rsid w:val="00FC6878"/>
    <w:rsid w:val="00FC68DF"/>
    <w:rsid w:val="00FC6F3E"/>
    <w:rsid w:val="00FC7042"/>
    <w:rsid w:val="00FC705E"/>
    <w:rsid w:val="00FC740E"/>
    <w:rsid w:val="00FC76B8"/>
    <w:rsid w:val="00FC7A60"/>
    <w:rsid w:val="00FD0041"/>
    <w:rsid w:val="00FD00DD"/>
    <w:rsid w:val="00FD0449"/>
    <w:rsid w:val="00FD04CD"/>
    <w:rsid w:val="00FD0555"/>
    <w:rsid w:val="00FD06F5"/>
    <w:rsid w:val="00FD078D"/>
    <w:rsid w:val="00FD0865"/>
    <w:rsid w:val="00FD0C26"/>
    <w:rsid w:val="00FD0D31"/>
    <w:rsid w:val="00FD0ED8"/>
    <w:rsid w:val="00FD126A"/>
    <w:rsid w:val="00FD1405"/>
    <w:rsid w:val="00FD1F42"/>
    <w:rsid w:val="00FD212E"/>
    <w:rsid w:val="00FD225F"/>
    <w:rsid w:val="00FD25AF"/>
    <w:rsid w:val="00FD26F2"/>
    <w:rsid w:val="00FD2BEE"/>
    <w:rsid w:val="00FD2C43"/>
    <w:rsid w:val="00FD2D78"/>
    <w:rsid w:val="00FD31B7"/>
    <w:rsid w:val="00FD348E"/>
    <w:rsid w:val="00FD35D5"/>
    <w:rsid w:val="00FD3AA0"/>
    <w:rsid w:val="00FD3C25"/>
    <w:rsid w:val="00FD41C5"/>
    <w:rsid w:val="00FD425B"/>
    <w:rsid w:val="00FD4969"/>
    <w:rsid w:val="00FD5422"/>
    <w:rsid w:val="00FD5774"/>
    <w:rsid w:val="00FD63E2"/>
    <w:rsid w:val="00FD6B0D"/>
    <w:rsid w:val="00FD729A"/>
    <w:rsid w:val="00FD748A"/>
    <w:rsid w:val="00FD7FC0"/>
    <w:rsid w:val="00FD7FE6"/>
    <w:rsid w:val="00FE00D8"/>
    <w:rsid w:val="00FE011B"/>
    <w:rsid w:val="00FE015E"/>
    <w:rsid w:val="00FE0349"/>
    <w:rsid w:val="00FE048E"/>
    <w:rsid w:val="00FE055F"/>
    <w:rsid w:val="00FE0661"/>
    <w:rsid w:val="00FE0A50"/>
    <w:rsid w:val="00FE0C97"/>
    <w:rsid w:val="00FE1400"/>
    <w:rsid w:val="00FE2062"/>
    <w:rsid w:val="00FE2087"/>
    <w:rsid w:val="00FE2148"/>
    <w:rsid w:val="00FE237B"/>
    <w:rsid w:val="00FE2B37"/>
    <w:rsid w:val="00FE2DD8"/>
    <w:rsid w:val="00FE2EE4"/>
    <w:rsid w:val="00FE2F5A"/>
    <w:rsid w:val="00FE2FE1"/>
    <w:rsid w:val="00FE3284"/>
    <w:rsid w:val="00FE3873"/>
    <w:rsid w:val="00FE3891"/>
    <w:rsid w:val="00FE3898"/>
    <w:rsid w:val="00FE3BED"/>
    <w:rsid w:val="00FE3D4A"/>
    <w:rsid w:val="00FE402F"/>
    <w:rsid w:val="00FE4488"/>
    <w:rsid w:val="00FE4785"/>
    <w:rsid w:val="00FE4DCC"/>
    <w:rsid w:val="00FE4F18"/>
    <w:rsid w:val="00FE579C"/>
    <w:rsid w:val="00FE5B18"/>
    <w:rsid w:val="00FE5B92"/>
    <w:rsid w:val="00FE5E76"/>
    <w:rsid w:val="00FE5F14"/>
    <w:rsid w:val="00FE6062"/>
    <w:rsid w:val="00FE6F6A"/>
    <w:rsid w:val="00FE71B8"/>
    <w:rsid w:val="00FE71FA"/>
    <w:rsid w:val="00FE7236"/>
    <w:rsid w:val="00FE7360"/>
    <w:rsid w:val="00FE761E"/>
    <w:rsid w:val="00FE7723"/>
    <w:rsid w:val="00FE7788"/>
    <w:rsid w:val="00FE78E4"/>
    <w:rsid w:val="00FE7BC7"/>
    <w:rsid w:val="00FE7D06"/>
    <w:rsid w:val="00FF0009"/>
    <w:rsid w:val="00FF006F"/>
    <w:rsid w:val="00FF041A"/>
    <w:rsid w:val="00FF0457"/>
    <w:rsid w:val="00FF0A1B"/>
    <w:rsid w:val="00FF0D48"/>
    <w:rsid w:val="00FF1022"/>
    <w:rsid w:val="00FF14A1"/>
    <w:rsid w:val="00FF1A39"/>
    <w:rsid w:val="00FF1B80"/>
    <w:rsid w:val="00FF1DEE"/>
    <w:rsid w:val="00FF1E13"/>
    <w:rsid w:val="00FF25ED"/>
    <w:rsid w:val="00FF27B2"/>
    <w:rsid w:val="00FF284D"/>
    <w:rsid w:val="00FF2891"/>
    <w:rsid w:val="00FF29AF"/>
    <w:rsid w:val="00FF3215"/>
    <w:rsid w:val="00FF3418"/>
    <w:rsid w:val="00FF37BC"/>
    <w:rsid w:val="00FF3CB5"/>
    <w:rsid w:val="00FF3CDF"/>
    <w:rsid w:val="00FF3D94"/>
    <w:rsid w:val="00FF40B0"/>
    <w:rsid w:val="00FF4367"/>
    <w:rsid w:val="00FF4648"/>
    <w:rsid w:val="00FF465F"/>
    <w:rsid w:val="00FF4662"/>
    <w:rsid w:val="00FF4BA6"/>
    <w:rsid w:val="00FF50C5"/>
    <w:rsid w:val="00FF53EC"/>
    <w:rsid w:val="00FF57E8"/>
    <w:rsid w:val="00FF5D6D"/>
    <w:rsid w:val="00FF653F"/>
    <w:rsid w:val="00FF6CE4"/>
    <w:rsid w:val="00FF6D59"/>
    <w:rsid w:val="00FF6EA7"/>
    <w:rsid w:val="00FF712B"/>
    <w:rsid w:val="00FF71B6"/>
    <w:rsid w:val="00FF7452"/>
    <w:rsid w:val="00FF75BE"/>
    <w:rsid w:val="00FF75E7"/>
    <w:rsid w:val="00FF78C1"/>
    <w:rsid w:val="00FF793A"/>
    <w:rsid w:val="00FF7E7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31074"/>
    <o:shapelayout v:ext="edit">
      <o:idmap v:ext="edit" data="1"/>
    </o:shapelayout>
  </w:shapeDefaults>
  <w:doNotEmbedSmartTags/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Angsana New"/>
        <w:lang w:val="en-US" w:eastAsia="en-US" w:bidi="th-TH"/>
      </w:rPr>
    </w:rPrDefault>
    <w:pPrDefault/>
  </w:docDefaults>
  <w:latentStyles w:defLockedState="0" w:defUIPriority="0" w:defSemiHidden="0" w:defUnhideWhenUsed="0" w:defQFormat="0" w:count="267">
    <w:lsdException w:name="Normal" w:locked="1" w:qFormat="1"/>
    <w:lsdException w:name="heading 1" w:locked="1" w:qFormat="1"/>
    <w:lsdException w:name="heading 2" w:locked="1" w:semiHidden="1" w:unhideWhenUsed="1" w:qFormat="1"/>
    <w:lsdException w:name="heading 3" w:locked="1" w:semiHidden="1" w:unhideWhenUsed="1" w:qFormat="1"/>
    <w:lsdException w:name="heading 4" w:locked="1" w:semiHidden="1" w:unhideWhenUsed="1" w:qFormat="1"/>
    <w:lsdException w:name="heading 5" w:locked="1" w:semiHidden="1" w:unhideWhenUsed="1" w:qFormat="1"/>
    <w:lsdException w:name="heading 6" w:locked="1" w:semiHidden="1" w:unhideWhenUsed="1" w:qFormat="1"/>
    <w:lsdException w:name="heading 7" w:locked="1" w:semiHidden="1" w:unhideWhenUsed="1" w:qFormat="1"/>
    <w:lsdException w:name="heading 8" w:locked="1" w:semiHidden="1" w:unhideWhenUsed="1" w:qFormat="1"/>
    <w:lsdException w:name="heading 9" w:locked="1" w:semiHidden="1" w:unhideWhenUsed="1" w:qFormat="1"/>
    <w:lsdException w:name="header" w:uiPriority="99"/>
    <w:lsdException w:name="caption" w:locked="1" w:semiHidden="1" w:unhideWhenUsed="1" w:qFormat="1"/>
    <w:lsdException w:name="Title" w:locked="1" w:qFormat="1"/>
    <w:lsdException w:name="Subtitle" w:locked="1" w:qFormat="1"/>
    <w:lsdException w:name="Strong" w:locked="1" w:qFormat="1"/>
    <w:lsdException w:name="Emphasis" w:locked="1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5F2ADD"/>
    <w:rPr>
      <w:sz w:val="24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semiHidden/>
    <w:rsid w:val="006C02A0"/>
    <w:rPr>
      <w:rFonts w:ascii="Tahoma" w:hAnsi="Tahoma"/>
      <w:sz w:val="16"/>
      <w:szCs w:val="18"/>
    </w:rPr>
  </w:style>
  <w:style w:type="paragraph" w:styleId="Header">
    <w:name w:val="header"/>
    <w:basedOn w:val="Normal"/>
    <w:link w:val="HeaderChar"/>
    <w:uiPriority w:val="99"/>
    <w:rsid w:val="00512F51"/>
    <w:pPr>
      <w:tabs>
        <w:tab w:val="center" w:pos="4153"/>
        <w:tab w:val="right" w:pos="8306"/>
      </w:tabs>
    </w:pPr>
  </w:style>
  <w:style w:type="character" w:styleId="PageNumber">
    <w:name w:val="page number"/>
    <w:basedOn w:val="DefaultParagraphFont"/>
    <w:rsid w:val="00512F51"/>
    <w:rPr>
      <w:rFonts w:cs="Times New Roman"/>
    </w:rPr>
  </w:style>
  <w:style w:type="paragraph" w:styleId="Footer">
    <w:name w:val="footer"/>
    <w:basedOn w:val="Normal"/>
    <w:rsid w:val="00512F51"/>
    <w:pPr>
      <w:tabs>
        <w:tab w:val="center" w:pos="4153"/>
        <w:tab w:val="right" w:pos="8306"/>
      </w:tabs>
    </w:pPr>
  </w:style>
  <w:style w:type="paragraph" w:customStyle="1" w:styleId="a">
    <w:name w:val="อักขระ อักขระ"/>
    <w:basedOn w:val="Normal"/>
    <w:rsid w:val="007814E0"/>
    <w:pPr>
      <w:keepNext/>
      <w:widowControl w:val="0"/>
      <w:autoSpaceDE w:val="0"/>
      <w:autoSpaceDN w:val="0"/>
      <w:adjustRightInd w:val="0"/>
    </w:pPr>
    <w:rPr>
      <w:rFonts w:ascii="Arial" w:eastAsia="SimSun" w:hAnsi="Arial" w:cs="Arial"/>
      <w:kern w:val="2"/>
      <w:sz w:val="20"/>
      <w:szCs w:val="20"/>
      <w:lang w:eastAsia="zh-CN" w:bidi="ar-SA"/>
    </w:rPr>
  </w:style>
  <w:style w:type="paragraph" w:customStyle="1" w:styleId="CharCharCharCharCharCharChar">
    <w:name w:val="Char Char Char Char Char Char Char"/>
    <w:basedOn w:val="Normal"/>
    <w:rsid w:val="00623B81"/>
    <w:pPr>
      <w:keepNext/>
      <w:widowControl w:val="0"/>
      <w:autoSpaceDE w:val="0"/>
      <w:autoSpaceDN w:val="0"/>
      <w:adjustRightInd w:val="0"/>
    </w:pPr>
    <w:rPr>
      <w:rFonts w:ascii="Arial" w:eastAsia="SimSun" w:hAnsi="Arial" w:cs="Arial"/>
      <w:kern w:val="2"/>
      <w:sz w:val="20"/>
      <w:szCs w:val="20"/>
      <w:lang w:eastAsia="zh-CN" w:bidi="ar-SA"/>
    </w:rPr>
  </w:style>
  <w:style w:type="paragraph" w:customStyle="1" w:styleId="Char1CharCharChar">
    <w:name w:val="Char1 Char Char Char"/>
    <w:basedOn w:val="Normal"/>
    <w:rsid w:val="0010350A"/>
    <w:pPr>
      <w:spacing w:after="160" w:line="240" w:lineRule="exact"/>
    </w:pPr>
    <w:rPr>
      <w:rFonts w:ascii="Tahoma" w:eastAsia="MS Mincho" w:hAnsi="Tahoma"/>
      <w:sz w:val="20"/>
      <w:szCs w:val="20"/>
      <w:lang w:bidi="ar-SA"/>
    </w:rPr>
  </w:style>
  <w:style w:type="paragraph" w:customStyle="1" w:styleId="2">
    <w:name w:val="อักขระ อักขระ2"/>
    <w:basedOn w:val="Normal"/>
    <w:rsid w:val="00597485"/>
    <w:pPr>
      <w:keepNext/>
      <w:widowControl w:val="0"/>
      <w:autoSpaceDE w:val="0"/>
      <w:autoSpaceDN w:val="0"/>
      <w:adjustRightInd w:val="0"/>
    </w:pPr>
    <w:rPr>
      <w:rFonts w:ascii="Arial" w:eastAsia="SimSun" w:hAnsi="Arial" w:cs="Arial"/>
      <w:kern w:val="2"/>
      <w:sz w:val="20"/>
      <w:szCs w:val="20"/>
      <w:lang w:eastAsia="zh-CN" w:bidi="ar-SA"/>
    </w:rPr>
  </w:style>
  <w:style w:type="paragraph" w:styleId="BodyText">
    <w:name w:val="Body Text"/>
    <w:basedOn w:val="Normal"/>
    <w:link w:val="BodyTextChar"/>
    <w:rsid w:val="00400F6A"/>
    <w:pPr>
      <w:spacing w:after="120"/>
    </w:pPr>
    <w:rPr>
      <w:szCs w:val="24"/>
      <w:lang w:bidi="ar-SA"/>
    </w:rPr>
  </w:style>
  <w:style w:type="character" w:customStyle="1" w:styleId="BodyTextChar">
    <w:name w:val="Body Text Char"/>
    <w:basedOn w:val="DefaultParagraphFont"/>
    <w:link w:val="BodyText"/>
    <w:locked/>
    <w:rsid w:val="00400F6A"/>
    <w:rPr>
      <w:rFonts w:cs="Times New Roman"/>
      <w:sz w:val="24"/>
      <w:szCs w:val="24"/>
      <w:lang w:bidi="ar-SA"/>
    </w:rPr>
  </w:style>
  <w:style w:type="paragraph" w:styleId="ListParagraph">
    <w:name w:val="List Paragraph"/>
    <w:basedOn w:val="Normal"/>
    <w:uiPriority w:val="34"/>
    <w:qFormat/>
    <w:rsid w:val="003A7D99"/>
    <w:pPr>
      <w:spacing w:after="200" w:line="276" w:lineRule="auto"/>
      <w:ind w:left="720"/>
    </w:pPr>
    <w:rPr>
      <w:rFonts w:ascii="Calibri" w:hAnsi="Calibri" w:cs="Cordia New"/>
      <w:sz w:val="22"/>
    </w:rPr>
  </w:style>
  <w:style w:type="paragraph" w:customStyle="1" w:styleId="acctfourfigures">
    <w:name w:val="acct four figures"/>
    <w:aliases w:val="a4"/>
    <w:basedOn w:val="Normal"/>
    <w:rsid w:val="003A7D99"/>
    <w:pPr>
      <w:tabs>
        <w:tab w:val="decimal" w:pos="765"/>
      </w:tabs>
      <w:spacing w:line="260" w:lineRule="atLeast"/>
    </w:pPr>
    <w:rPr>
      <w:rFonts w:cs="Times New Roman"/>
      <w:sz w:val="22"/>
      <w:szCs w:val="20"/>
      <w:lang w:val="en-GB" w:bidi="ar-SA"/>
    </w:rPr>
  </w:style>
  <w:style w:type="paragraph" w:styleId="DocumentMap">
    <w:name w:val="Document Map"/>
    <w:basedOn w:val="Normal"/>
    <w:semiHidden/>
    <w:rsid w:val="00056100"/>
    <w:pPr>
      <w:shd w:val="clear" w:color="auto" w:fill="000080"/>
    </w:pPr>
    <w:rPr>
      <w:rFonts w:ascii="Tahoma" w:hAnsi="Tahoma"/>
    </w:rPr>
  </w:style>
  <w:style w:type="paragraph" w:customStyle="1" w:styleId="Default">
    <w:name w:val="Default"/>
    <w:rsid w:val="004A5894"/>
    <w:pPr>
      <w:autoSpaceDE w:val="0"/>
      <w:autoSpaceDN w:val="0"/>
      <w:adjustRightInd w:val="0"/>
    </w:pPr>
    <w:rPr>
      <w:rFonts w:ascii="AngsanaUPC" w:cs="AngsanaUPC"/>
      <w:color w:val="000000"/>
      <w:sz w:val="24"/>
      <w:szCs w:val="24"/>
    </w:rPr>
  </w:style>
  <w:style w:type="character" w:styleId="Emphasis">
    <w:name w:val="Emphasis"/>
    <w:basedOn w:val="DefaultParagraphFont"/>
    <w:qFormat/>
    <w:rsid w:val="003562C4"/>
    <w:rPr>
      <w:rFonts w:cs="Times New Roman"/>
      <w:i/>
      <w:iCs/>
    </w:rPr>
  </w:style>
  <w:style w:type="paragraph" w:customStyle="1" w:styleId="1">
    <w:name w:val="อักขระ อักขระ1"/>
    <w:basedOn w:val="Normal"/>
    <w:rsid w:val="009D2740"/>
    <w:pPr>
      <w:keepNext/>
      <w:widowControl w:val="0"/>
      <w:autoSpaceDE w:val="0"/>
      <w:autoSpaceDN w:val="0"/>
      <w:adjustRightInd w:val="0"/>
    </w:pPr>
    <w:rPr>
      <w:rFonts w:ascii="Arial" w:eastAsia="SimSun" w:hAnsi="Arial" w:cs="Arial"/>
      <w:kern w:val="2"/>
      <w:sz w:val="20"/>
      <w:szCs w:val="20"/>
      <w:lang w:eastAsia="zh-CN" w:bidi="ar-SA"/>
    </w:rPr>
  </w:style>
  <w:style w:type="paragraph" w:styleId="ListBullet">
    <w:name w:val="List Bullet"/>
    <w:basedOn w:val="Normal"/>
    <w:rsid w:val="00EC01EC"/>
    <w:pPr>
      <w:numPr>
        <w:numId w:val="2"/>
      </w:numPr>
    </w:pPr>
  </w:style>
  <w:style w:type="paragraph" w:customStyle="1" w:styleId="3">
    <w:name w:val="อักขระ อักขระ3"/>
    <w:basedOn w:val="Normal"/>
    <w:rsid w:val="009C1F94"/>
    <w:pPr>
      <w:keepNext/>
      <w:widowControl w:val="0"/>
      <w:autoSpaceDE w:val="0"/>
      <w:autoSpaceDN w:val="0"/>
      <w:adjustRightInd w:val="0"/>
    </w:pPr>
    <w:rPr>
      <w:rFonts w:ascii="Arial" w:eastAsia="SimSun" w:hAnsi="Arial" w:cs="Arial"/>
      <w:kern w:val="2"/>
      <w:sz w:val="20"/>
      <w:szCs w:val="20"/>
      <w:lang w:eastAsia="zh-CN" w:bidi="ar-SA"/>
    </w:rPr>
  </w:style>
  <w:style w:type="character" w:customStyle="1" w:styleId="HeaderChar">
    <w:name w:val="Header Char"/>
    <w:basedOn w:val="DefaultParagraphFont"/>
    <w:link w:val="Header"/>
    <w:uiPriority w:val="99"/>
    <w:rsid w:val="00254FD2"/>
    <w:rPr>
      <w:sz w:val="24"/>
      <w:szCs w:val="2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342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1558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8766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454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oleObject" Target="embeddings/________Microsoft_Office_Excel_97-200355.xls"/><Relationship Id="rId21" Type="http://schemas.openxmlformats.org/officeDocument/2006/relationships/oleObject" Target="embeddings/________Microsoft_Office_Excel_97-20037.xls"/><Relationship Id="rId42" Type="http://schemas.openxmlformats.org/officeDocument/2006/relationships/image" Target="media/image18.emf"/><Relationship Id="rId63" Type="http://schemas.openxmlformats.org/officeDocument/2006/relationships/oleObject" Target="embeddings/________Microsoft_Office_Excel_97-200328.xls"/><Relationship Id="rId84" Type="http://schemas.openxmlformats.org/officeDocument/2006/relationships/image" Target="media/image39.emf"/><Relationship Id="rId138" Type="http://schemas.openxmlformats.org/officeDocument/2006/relationships/image" Target="media/image66.emf"/><Relationship Id="rId159" Type="http://schemas.openxmlformats.org/officeDocument/2006/relationships/oleObject" Target="embeddings/________Microsoft_Office_Excel_97-200376.xls"/><Relationship Id="rId170" Type="http://schemas.openxmlformats.org/officeDocument/2006/relationships/image" Target="media/image82.emf"/><Relationship Id="rId191" Type="http://schemas.openxmlformats.org/officeDocument/2006/relationships/oleObject" Target="embeddings/________Microsoft_Office_Excel_97-200392.xls"/><Relationship Id="rId205" Type="http://schemas.openxmlformats.org/officeDocument/2006/relationships/oleObject" Target="embeddings/________Microsoft_Office_Excel_97-200399.xls"/><Relationship Id="rId226" Type="http://schemas.openxmlformats.org/officeDocument/2006/relationships/header" Target="header1.xml"/><Relationship Id="rId107" Type="http://schemas.openxmlformats.org/officeDocument/2006/relationships/oleObject" Target="embeddings/________Microsoft_Office_Excel_97-200350.xls"/><Relationship Id="rId11" Type="http://schemas.openxmlformats.org/officeDocument/2006/relationships/oleObject" Target="embeddings/________Microsoft_Office_Excel_97-20032.xls"/><Relationship Id="rId32" Type="http://schemas.openxmlformats.org/officeDocument/2006/relationships/image" Target="media/image13.emf"/><Relationship Id="rId53" Type="http://schemas.openxmlformats.org/officeDocument/2006/relationships/oleObject" Target="embeddings/________Microsoft_Office_Excel_97-200323.xls"/><Relationship Id="rId74" Type="http://schemas.openxmlformats.org/officeDocument/2006/relationships/image" Target="media/image34.emf"/><Relationship Id="rId128" Type="http://schemas.openxmlformats.org/officeDocument/2006/relationships/image" Target="media/image61.emf"/><Relationship Id="rId149" Type="http://schemas.openxmlformats.org/officeDocument/2006/relationships/oleObject" Target="embeddings/________Microsoft_Office_Excel_97-200371.xls"/><Relationship Id="rId5" Type="http://schemas.openxmlformats.org/officeDocument/2006/relationships/webSettings" Target="webSettings.xml"/><Relationship Id="rId95" Type="http://schemas.openxmlformats.org/officeDocument/2006/relationships/oleObject" Target="embeddings/________Microsoft_Office_Excel_97-200344.xls"/><Relationship Id="rId160" Type="http://schemas.openxmlformats.org/officeDocument/2006/relationships/image" Target="media/image77.emf"/><Relationship Id="rId181" Type="http://schemas.openxmlformats.org/officeDocument/2006/relationships/oleObject" Target="embeddings/________Microsoft_Office_Excel_97-200387.xls"/><Relationship Id="rId216" Type="http://schemas.openxmlformats.org/officeDocument/2006/relationships/image" Target="media/image105.emf"/><Relationship Id="rId22" Type="http://schemas.openxmlformats.org/officeDocument/2006/relationships/image" Target="media/image8.emf"/><Relationship Id="rId27" Type="http://schemas.openxmlformats.org/officeDocument/2006/relationships/oleObject" Target="embeddings/________Microsoft_Office_Excel_97-200310.xls"/><Relationship Id="rId43" Type="http://schemas.openxmlformats.org/officeDocument/2006/relationships/oleObject" Target="embeddings/________Microsoft_Office_Excel_97-200318.xls"/><Relationship Id="rId48" Type="http://schemas.openxmlformats.org/officeDocument/2006/relationships/image" Target="media/image21.emf"/><Relationship Id="rId64" Type="http://schemas.openxmlformats.org/officeDocument/2006/relationships/image" Target="media/image29.emf"/><Relationship Id="rId69" Type="http://schemas.openxmlformats.org/officeDocument/2006/relationships/oleObject" Target="embeddings/________Microsoft_Office_Excel_97-200331.xls"/><Relationship Id="rId113" Type="http://schemas.openxmlformats.org/officeDocument/2006/relationships/oleObject" Target="embeddings/________Microsoft_Office_Excel_97-200353.xls"/><Relationship Id="rId118" Type="http://schemas.openxmlformats.org/officeDocument/2006/relationships/image" Target="media/image56.emf"/><Relationship Id="rId134" Type="http://schemas.openxmlformats.org/officeDocument/2006/relationships/image" Target="media/image64.emf"/><Relationship Id="rId139" Type="http://schemas.openxmlformats.org/officeDocument/2006/relationships/oleObject" Target="embeddings/________Microsoft_Office_Excel_97-200366.xls"/><Relationship Id="rId80" Type="http://schemas.openxmlformats.org/officeDocument/2006/relationships/image" Target="media/image37.emf"/><Relationship Id="rId85" Type="http://schemas.openxmlformats.org/officeDocument/2006/relationships/oleObject" Target="embeddings/________Microsoft_Office_Excel_97-200339.xls"/><Relationship Id="rId150" Type="http://schemas.openxmlformats.org/officeDocument/2006/relationships/image" Target="media/image72.emf"/><Relationship Id="rId155" Type="http://schemas.openxmlformats.org/officeDocument/2006/relationships/oleObject" Target="embeddings/________Microsoft_Office_Excel_97-200374.xls"/><Relationship Id="rId171" Type="http://schemas.openxmlformats.org/officeDocument/2006/relationships/oleObject" Target="embeddings/________Microsoft_Office_Excel_97-200382.xls"/><Relationship Id="rId176" Type="http://schemas.openxmlformats.org/officeDocument/2006/relationships/image" Target="media/image85.emf"/><Relationship Id="rId192" Type="http://schemas.openxmlformats.org/officeDocument/2006/relationships/image" Target="media/image93.emf"/><Relationship Id="rId197" Type="http://schemas.openxmlformats.org/officeDocument/2006/relationships/oleObject" Target="embeddings/________Microsoft_Office_Excel_97-200395.xls"/><Relationship Id="rId206" Type="http://schemas.openxmlformats.org/officeDocument/2006/relationships/image" Target="media/image100.emf"/><Relationship Id="rId227" Type="http://schemas.openxmlformats.org/officeDocument/2006/relationships/header" Target="header2.xml"/><Relationship Id="rId201" Type="http://schemas.openxmlformats.org/officeDocument/2006/relationships/oleObject" Target="embeddings/________Microsoft_Office_Excel_97-200397.xls"/><Relationship Id="rId222" Type="http://schemas.openxmlformats.org/officeDocument/2006/relationships/image" Target="media/image108.wmf"/><Relationship Id="rId12" Type="http://schemas.openxmlformats.org/officeDocument/2006/relationships/image" Target="media/image3.emf"/><Relationship Id="rId17" Type="http://schemas.openxmlformats.org/officeDocument/2006/relationships/oleObject" Target="embeddings/________Microsoft_Office_Excel_97-20035.xls"/><Relationship Id="rId33" Type="http://schemas.openxmlformats.org/officeDocument/2006/relationships/oleObject" Target="embeddings/________Microsoft_Office_Excel_97-200313.xls"/><Relationship Id="rId38" Type="http://schemas.openxmlformats.org/officeDocument/2006/relationships/image" Target="media/image16.emf"/><Relationship Id="rId59" Type="http://schemas.openxmlformats.org/officeDocument/2006/relationships/oleObject" Target="embeddings/________Microsoft_Office_Excel_97-200326.xls"/><Relationship Id="rId103" Type="http://schemas.openxmlformats.org/officeDocument/2006/relationships/oleObject" Target="embeddings/________Microsoft_Office_Excel_97-200348.xls"/><Relationship Id="rId108" Type="http://schemas.openxmlformats.org/officeDocument/2006/relationships/image" Target="media/image51.emf"/><Relationship Id="rId124" Type="http://schemas.openxmlformats.org/officeDocument/2006/relationships/image" Target="media/image59.emf"/><Relationship Id="rId129" Type="http://schemas.openxmlformats.org/officeDocument/2006/relationships/oleObject" Target="embeddings/________Microsoft_Office_Excel_97-200361.xls"/><Relationship Id="rId54" Type="http://schemas.openxmlformats.org/officeDocument/2006/relationships/image" Target="media/image24.emf"/><Relationship Id="rId70" Type="http://schemas.openxmlformats.org/officeDocument/2006/relationships/image" Target="media/image32.emf"/><Relationship Id="rId75" Type="http://schemas.openxmlformats.org/officeDocument/2006/relationships/oleObject" Target="embeddings/________Microsoft_Office_Excel_97-200334.xls"/><Relationship Id="rId91" Type="http://schemas.openxmlformats.org/officeDocument/2006/relationships/oleObject" Target="embeddings/________Microsoft_Office_Excel_97-200342.xls"/><Relationship Id="rId96" Type="http://schemas.openxmlformats.org/officeDocument/2006/relationships/image" Target="media/image45.emf"/><Relationship Id="rId140" Type="http://schemas.openxmlformats.org/officeDocument/2006/relationships/image" Target="media/image67.emf"/><Relationship Id="rId145" Type="http://schemas.openxmlformats.org/officeDocument/2006/relationships/oleObject" Target="embeddings/________Microsoft_Office_Excel_97-200369.xls"/><Relationship Id="rId161" Type="http://schemas.openxmlformats.org/officeDocument/2006/relationships/oleObject" Target="embeddings/________Microsoft_Office_Excel_97-200377.xls"/><Relationship Id="rId166" Type="http://schemas.openxmlformats.org/officeDocument/2006/relationships/image" Target="media/image80.emf"/><Relationship Id="rId182" Type="http://schemas.openxmlformats.org/officeDocument/2006/relationships/image" Target="media/image88.emf"/><Relationship Id="rId187" Type="http://schemas.openxmlformats.org/officeDocument/2006/relationships/oleObject" Target="embeddings/________Microsoft_Office_Excel_97-200390.xls"/><Relationship Id="rId217" Type="http://schemas.openxmlformats.org/officeDocument/2006/relationships/oleObject" Target="embeddings/________Microsoft_Office_Excel_97-2003105.xls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212" Type="http://schemas.openxmlformats.org/officeDocument/2006/relationships/image" Target="media/image103.emf"/><Relationship Id="rId23" Type="http://schemas.openxmlformats.org/officeDocument/2006/relationships/oleObject" Target="embeddings/________Microsoft_Office_Excel_97-20038.xls"/><Relationship Id="rId28" Type="http://schemas.openxmlformats.org/officeDocument/2006/relationships/image" Target="media/image11.emf"/><Relationship Id="rId49" Type="http://schemas.openxmlformats.org/officeDocument/2006/relationships/oleObject" Target="embeddings/________Microsoft_Office_Excel_97-200321.xls"/><Relationship Id="rId114" Type="http://schemas.openxmlformats.org/officeDocument/2006/relationships/image" Target="media/image54.emf"/><Relationship Id="rId119" Type="http://schemas.openxmlformats.org/officeDocument/2006/relationships/oleObject" Target="embeddings/________Microsoft_Office_Excel_97-200356.xls"/><Relationship Id="rId44" Type="http://schemas.openxmlformats.org/officeDocument/2006/relationships/image" Target="media/image19.emf"/><Relationship Id="rId60" Type="http://schemas.openxmlformats.org/officeDocument/2006/relationships/image" Target="media/image27.emf"/><Relationship Id="rId65" Type="http://schemas.openxmlformats.org/officeDocument/2006/relationships/oleObject" Target="embeddings/________Microsoft_Office_Excel_97-200329.xls"/><Relationship Id="rId81" Type="http://schemas.openxmlformats.org/officeDocument/2006/relationships/oleObject" Target="embeddings/________Microsoft_Office_Excel_97-200337.xls"/><Relationship Id="rId86" Type="http://schemas.openxmlformats.org/officeDocument/2006/relationships/image" Target="media/image40.emf"/><Relationship Id="rId130" Type="http://schemas.openxmlformats.org/officeDocument/2006/relationships/image" Target="media/image62.emf"/><Relationship Id="rId135" Type="http://schemas.openxmlformats.org/officeDocument/2006/relationships/oleObject" Target="embeddings/________Microsoft_Office_Excel_97-200364.xls"/><Relationship Id="rId151" Type="http://schemas.openxmlformats.org/officeDocument/2006/relationships/oleObject" Target="embeddings/________Microsoft_Office_Excel_97-200372.xls"/><Relationship Id="rId156" Type="http://schemas.openxmlformats.org/officeDocument/2006/relationships/image" Target="media/image75.emf"/><Relationship Id="rId177" Type="http://schemas.openxmlformats.org/officeDocument/2006/relationships/oleObject" Target="embeddings/________Microsoft_Office_Excel_97-200385.xls"/><Relationship Id="rId198" Type="http://schemas.openxmlformats.org/officeDocument/2006/relationships/image" Target="media/image96.emf"/><Relationship Id="rId172" Type="http://schemas.openxmlformats.org/officeDocument/2006/relationships/image" Target="media/image83.emf"/><Relationship Id="rId193" Type="http://schemas.openxmlformats.org/officeDocument/2006/relationships/oleObject" Target="embeddings/________Microsoft_Office_Excel_97-200393.xls"/><Relationship Id="rId202" Type="http://schemas.openxmlformats.org/officeDocument/2006/relationships/image" Target="media/image98.emf"/><Relationship Id="rId207" Type="http://schemas.openxmlformats.org/officeDocument/2006/relationships/oleObject" Target="embeddings/________Microsoft_Office_Excel_97-2003100.xls"/><Relationship Id="rId223" Type="http://schemas.openxmlformats.org/officeDocument/2006/relationships/oleObject" Target="embeddings/________Microsoft_Office_Excel_97-2003108.xls"/><Relationship Id="rId228" Type="http://schemas.openxmlformats.org/officeDocument/2006/relationships/header" Target="header3.xml"/><Relationship Id="rId13" Type="http://schemas.openxmlformats.org/officeDocument/2006/relationships/oleObject" Target="embeddings/________Microsoft_Office_Excel_97-20033.xls"/><Relationship Id="rId18" Type="http://schemas.openxmlformats.org/officeDocument/2006/relationships/image" Target="media/image6.emf"/><Relationship Id="rId39" Type="http://schemas.openxmlformats.org/officeDocument/2006/relationships/oleObject" Target="embeddings/________Microsoft_Office_Excel_97-200316.xls"/><Relationship Id="rId109" Type="http://schemas.openxmlformats.org/officeDocument/2006/relationships/oleObject" Target="embeddings/________Microsoft_Office_Excel_97-200351.xls"/><Relationship Id="rId34" Type="http://schemas.openxmlformats.org/officeDocument/2006/relationships/image" Target="media/image14.emf"/><Relationship Id="rId50" Type="http://schemas.openxmlformats.org/officeDocument/2006/relationships/image" Target="media/image22.emf"/><Relationship Id="rId55" Type="http://schemas.openxmlformats.org/officeDocument/2006/relationships/oleObject" Target="embeddings/________Microsoft_Office_Excel_97-200324.xls"/><Relationship Id="rId76" Type="http://schemas.openxmlformats.org/officeDocument/2006/relationships/image" Target="media/image35.emf"/><Relationship Id="rId97" Type="http://schemas.openxmlformats.org/officeDocument/2006/relationships/oleObject" Target="embeddings/________Microsoft_Office_Excel_97-200345.xls"/><Relationship Id="rId104" Type="http://schemas.openxmlformats.org/officeDocument/2006/relationships/image" Target="media/image49.emf"/><Relationship Id="rId120" Type="http://schemas.openxmlformats.org/officeDocument/2006/relationships/image" Target="media/image57.emf"/><Relationship Id="rId125" Type="http://schemas.openxmlformats.org/officeDocument/2006/relationships/oleObject" Target="embeddings/________Microsoft_Office_Excel_97-200359.xls"/><Relationship Id="rId141" Type="http://schemas.openxmlformats.org/officeDocument/2006/relationships/oleObject" Target="embeddings/________Microsoft_Office_Excel_97-200367.xls"/><Relationship Id="rId146" Type="http://schemas.openxmlformats.org/officeDocument/2006/relationships/image" Target="media/image70.emf"/><Relationship Id="rId167" Type="http://schemas.openxmlformats.org/officeDocument/2006/relationships/oleObject" Target="embeddings/________Microsoft_Office_Excel_97-200380.xls"/><Relationship Id="rId188" Type="http://schemas.openxmlformats.org/officeDocument/2006/relationships/image" Target="media/image91.emf"/><Relationship Id="rId7" Type="http://schemas.openxmlformats.org/officeDocument/2006/relationships/endnotes" Target="endnotes.xml"/><Relationship Id="rId71" Type="http://schemas.openxmlformats.org/officeDocument/2006/relationships/oleObject" Target="embeddings/________Microsoft_Office_Excel_97-200332.xls"/><Relationship Id="rId92" Type="http://schemas.openxmlformats.org/officeDocument/2006/relationships/image" Target="media/image43.emf"/><Relationship Id="rId162" Type="http://schemas.openxmlformats.org/officeDocument/2006/relationships/image" Target="media/image78.emf"/><Relationship Id="rId183" Type="http://schemas.openxmlformats.org/officeDocument/2006/relationships/oleObject" Target="embeddings/________Microsoft_Office_Excel_97-200388.xls"/><Relationship Id="rId213" Type="http://schemas.openxmlformats.org/officeDocument/2006/relationships/oleObject" Target="embeddings/________Microsoft_Office_Excel_97-2003103.xls"/><Relationship Id="rId218" Type="http://schemas.openxmlformats.org/officeDocument/2006/relationships/image" Target="media/image106.emf"/><Relationship Id="rId2" Type="http://schemas.openxmlformats.org/officeDocument/2006/relationships/numbering" Target="numbering.xml"/><Relationship Id="rId29" Type="http://schemas.openxmlformats.org/officeDocument/2006/relationships/oleObject" Target="embeddings/________Microsoft_Office_Excel_97-200311.xls"/><Relationship Id="rId24" Type="http://schemas.openxmlformats.org/officeDocument/2006/relationships/image" Target="media/image9.emf"/><Relationship Id="rId40" Type="http://schemas.openxmlformats.org/officeDocument/2006/relationships/image" Target="media/image17.emf"/><Relationship Id="rId45" Type="http://schemas.openxmlformats.org/officeDocument/2006/relationships/oleObject" Target="embeddings/________Microsoft_Office_Excel_97-200319.xls"/><Relationship Id="rId66" Type="http://schemas.openxmlformats.org/officeDocument/2006/relationships/image" Target="media/image30.emf"/><Relationship Id="rId87" Type="http://schemas.openxmlformats.org/officeDocument/2006/relationships/oleObject" Target="embeddings/________Microsoft_Office_Excel_97-200340.xls"/><Relationship Id="rId110" Type="http://schemas.openxmlformats.org/officeDocument/2006/relationships/image" Target="media/image52.emf"/><Relationship Id="rId115" Type="http://schemas.openxmlformats.org/officeDocument/2006/relationships/oleObject" Target="embeddings/________Microsoft_Office_Excel_97-200354.xls"/><Relationship Id="rId131" Type="http://schemas.openxmlformats.org/officeDocument/2006/relationships/oleObject" Target="embeddings/________Microsoft_Office_Excel_97-200362.xls"/><Relationship Id="rId136" Type="http://schemas.openxmlformats.org/officeDocument/2006/relationships/image" Target="media/image65.emf"/><Relationship Id="rId157" Type="http://schemas.openxmlformats.org/officeDocument/2006/relationships/oleObject" Target="embeddings/________Microsoft_Office_Excel_97-200375.xls"/><Relationship Id="rId178" Type="http://schemas.openxmlformats.org/officeDocument/2006/relationships/image" Target="media/image86.emf"/><Relationship Id="rId61" Type="http://schemas.openxmlformats.org/officeDocument/2006/relationships/oleObject" Target="embeddings/________Microsoft_Office_Excel_97-200327.xls"/><Relationship Id="rId82" Type="http://schemas.openxmlformats.org/officeDocument/2006/relationships/image" Target="media/image38.emf"/><Relationship Id="rId152" Type="http://schemas.openxmlformats.org/officeDocument/2006/relationships/image" Target="media/image73.emf"/><Relationship Id="rId173" Type="http://schemas.openxmlformats.org/officeDocument/2006/relationships/oleObject" Target="embeddings/________Microsoft_Office_Excel_97-200383.xls"/><Relationship Id="rId194" Type="http://schemas.openxmlformats.org/officeDocument/2006/relationships/image" Target="media/image94.emf"/><Relationship Id="rId199" Type="http://schemas.openxmlformats.org/officeDocument/2006/relationships/oleObject" Target="embeddings/________Microsoft_Office_Excel_97-200396.xls"/><Relationship Id="rId203" Type="http://schemas.openxmlformats.org/officeDocument/2006/relationships/oleObject" Target="embeddings/________Microsoft_Office_Excel_97-200398.xls"/><Relationship Id="rId208" Type="http://schemas.openxmlformats.org/officeDocument/2006/relationships/image" Target="media/image101.emf"/><Relationship Id="rId229" Type="http://schemas.openxmlformats.org/officeDocument/2006/relationships/fontTable" Target="fontTable.xml"/><Relationship Id="rId19" Type="http://schemas.openxmlformats.org/officeDocument/2006/relationships/oleObject" Target="embeddings/________Microsoft_Office_Excel_97-20036.xls"/><Relationship Id="rId224" Type="http://schemas.openxmlformats.org/officeDocument/2006/relationships/image" Target="media/image109.emf"/><Relationship Id="rId14" Type="http://schemas.openxmlformats.org/officeDocument/2006/relationships/image" Target="media/image4.emf"/><Relationship Id="rId30" Type="http://schemas.openxmlformats.org/officeDocument/2006/relationships/image" Target="media/image12.emf"/><Relationship Id="rId35" Type="http://schemas.openxmlformats.org/officeDocument/2006/relationships/oleObject" Target="embeddings/________Microsoft_Office_Excel_97-200314.xls"/><Relationship Id="rId56" Type="http://schemas.openxmlformats.org/officeDocument/2006/relationships/image" Target="media/image25.emf"/><Relationship Id="rId77" Type="http://schemas.openxmlformats.org/officeDocument/2006/relationships/oleObject" Target="embeddings/________Microsoft_Office_Excel_97-200335.xls"/><Relationship Id="rId100" Type="http://schemas.openxmlformats.org/officeDocument/2006/relationships/image" Target="media/image47.emf"/><Relationship Id="rId105" Type="http://schemas.openxmlformats.org/officeDocument/2006/relationships/oleObject" Target="embeddings/________Microsoft_Office_Excel_97-200349.xls"/><Relationship Id="rId126" Type="http://schemas.openxmlformats.org/officeDocument/2006/relationships/image" Target="media/image60.emf"/><Relationship Id="rId147" Type="http://schemas.openxmlformats.org/officeDocument/2006/relationships/oleObject" Target="embeddings/________Microsoft_Office_Excel_97-200370.xls"/><Relationship Id="rId168" Type="http://schemas.openxmlformats.org/officeDocument/2006/relationships/image" Target="media/image81.emf"/><Relationship Id="rId8" Type="http://schemas.openxmlformats.org/officeDocument/2006/relationships/image" Target="media/image1.emf"/><Relationship Id="rId51" Type="http://schemas.openxmlformats.org/officeDocument/2006/relationships/oleObject" Target="embeddings/________Microsoft_Office_Excel_97-200322.xls"/><Relationship Id="rId72" Type="http://schemas.openxmlformats.org/officeDocument/2006/relationships/image" Target="media/image33.emf"/><Relationship Id="rId93" Type="http://schemas.openxmlformats.org/officeDocument/2006/relationships/oleObject" Target="embeddings/________Microsoft_Office_Excel_97-200343.xls"/><Relationship Id="rId98" Type="http://schemas.openxmlformats.org/officeDocument/2006/relationships/image" Target="media/image46.emf"/><Relationship Id="rId121" Type="http://schemas.openxmlformats.org/officeDocument/2006/relationships/oleObject" Target="embeddings/________Microsoft_Office_Excel_97-200357.xls"/><Relationship Id="rId142" Type="http://schemas.openxmlformats.org/officeDocument/2006/relationships/image" Target="media/image68.emf"/><Relationship Id="rId163" Type="http://schemas.openxmlformats.org/officeDocument/2006/relationships/oleObject" Target="embeddings/________Microsoft_Office_Excel_97-200378.xls"/><Relationship Id="rId184" Type="http://schemas.openxmlformats.org/officeDocument/2006/relationships/image" Target="media/image89.emf"/><Relationship Id="rId189" Type="http://schemas.openxmlformats.org/officeDocument/2006/relationships/oleObject" Target="embeddings/________Microsoft_Office_Excel_97-200391.xls"/><Relationship Id="rId219" Type="http://schemas.openxmlformats.org/officeDocument/2006/relationships/oleObject" Target="embeddings/________Microsoft_Office_Excel_97-2003106.xls"/><Relationship Id="rId3" Type="http://schemas.openxmlformats.org/officeDocument/2006/relationships/styles" Target="styles.xml"/><Relationship Id="rId214" Type="http://schemas.openxmlformats.org/officeDocument/2006/relationships/image" Target="media/image104.emf"/><Relationship Id="rId230" Type="http://schemas.openxmlformats.org/officeDocument/2006/relationships/theme" Target="theme/theme1.xml"/><Relationship Id="rId25" Type="http://schemas.openxmlformats.org/officeDocument/2006/relationships/oleObject" Target="embeddings/________Microsoft_Office_Excel_97-20039.xls"/><Relationship Id="rId46" Type="http://schemas.openxmlformats.org/officeDocument/2006/relationships/image" Target="media/image20.emf"/><Relationship Id="rId67" Type="http://schemas.openxmlformats.org/officeDocument/2006/relationships/oleObject" Target="embeddings/________Microsoft_Office_Excel_97-200330.xls"/><Relationship Id="rId116" Type="http://schemas.openxmlformats.org/officeDocument/2006/relationships/image" Target="media/image55.emf"/><Relationship Id="rId137" Type="http://schemas.openxmlformats.org/officeDocument/2006/relationships/oleObject" Target="embeddings/________Microsoft_Office_Excel_97-200365.xls"/><Relationship Id="rId158" Type="http://schemas.openxmlformats.org/officeDocument/2006/relationships/image" Target="media/image76.emf"/><Relationship Id="rId20" Type="http://schemas.openxmlformats.org/officeDocument/2006/relationships/image" Target="media/image7.emf"/><Relationship Id="rId41" Type="http://schemas.openxmlformats.org/officeDocument/2006/relationships/oleObject" Target="embeddings/________Microsoft_Office_Excel_97-200317.xls"/><Relationship Id="rId62" Type="http://schemas.openxmlformats.org/officeDocument/2006/relationships/image" Target="media/image28.emf"/><Relationship Id="rId83" Type="http://schemas.openxmlformats.org/officeDocument/2006/relationships/oleObject" Target="embeddings/________Microsoft_Office_Excel_97-200338.xls"/><Relationship Id="rId88" Type="http://schemas.openxmlformats.org/officeDocument/2006/relationships/image" Target="media/image41.emf"/><Relationship Id="rId111" Type="http://schemas.openxmlformats.org/officeDocument/2006/relationships/oleObject" Target="embeddings/________Microsoft_Office_Excel_97-200352.xls"/><Relationship Id="rId132" Type="http://schemas.openxmlformats.org/officeDocument/2006/relationships/image" Target="media/image63.emf"/><Relationship Id="rId153" Type="http://schemas.openxmlformats.org/officeDocument/2006/relationships/oleObject" Target="embeddings/________Microsoft_Office_Excel_97-200373.xls"/><Relationship Id="rId174" Type="http://schemas.openxmlformats.org/officeDocument/2006/relationships/image" Target="media/image84.emf"/><Relationship Id="rId179" Type="http://schemas.openxmlformats.org/officeDocument/2006/relationships/oleObject" Target="embeddings/________Microsoft_Office_Excel_97-200386.xls"/><Relationship Id="rId195" Type="http://schemas.openxmlformats.org/officeDocument/2006/relationships/oleObject" Target="embeddings/________Microsoft_Office_Excel_97-200394.xls"/><Relationship Id="rId209" Type="http://schemas.openxmlformats.org/officeDocument/2006/relationships/oleObject" Target="embeddings/________Microsoft_Office_Excel_97-2003101.xls"/><Relationship Id="rId190" Type="http://schemas.openxmlformats.org/officeDocument/2006/relationships/image" Target="media/image92.emf"/><Relationship Id="rId204" Type="http://schemas.openxmlformats.org/officeDocument/2006/relationships/image" Target="media/image99.emf"/><Relationship Id="rId220" Type="http://schemas.openxmlformats.org/officeDocument/2006/relationships/image" Target="media/image107.emf"/><Relationship Id="rId225" Type="http://schemas.openxmlformats.org/officeDocument/2006/relationships/oleObject" Target="embeddings/________Microsoft_Office_Excel_97-2003109.xls"/><Relationship Id="rId15" Type="http://schemas.openxmlformats.org/officeDocument/2006/relationships/oleObject" Target="embeddings/________Microsoft_Office_Excel_97-20034.xls"/><Relationship Id="rId36" Type="http://schemas.openxmlformats.org/officeDocument/2006/relationships/image" Target="media/image15.emf"/><Relationship Id="rId57" Type="http://schemas.openxmlformats.org/officeDocument/2006/relationships/oleObject" Target="embeddings/________Microsoft_Office_Excel_97-200325.xls"/><Relationship Id="rId106" Type="http://schemas.openxmlformats.org/officeDocument/2006/relationships/image" Target="media/image50.emf"/><Relationship Id="rId127" Type="http://schemas.openxmlformats.org/officeDocument/2006/relationships/oleObject" Target="embeddings/________Microsoft_Office_Excel_97-200360.xls"/><Relationship Id="rId10" Type="http://schemas.openxmlformats.org/officeDocument/2006/relationships/image" Target="media/image2.emf"/><Relationship Id="rId31" Type="http://schemas.openxmlformats.org/officeDocument/2006/relationships/oleObject" Target="embeddings/________Microsoft_Office_Excel_97-200312.xls"/><Relationship Id="rId52" Type="http://schemas.openxmlformats.org/officeDocument/2006/relationships/image" Target="media/image23.emf"/><Relationship Id="rId73" Type="http://schemas.openxmlformats.org/officeDocument/2006/relationships/oleObject" Target="embeddings/________Microsoft_Office_Excel_97-200333.xls"/><Relationship Id="rId78" Type="http://schemas.openxmlformats.org/officeDocument/2006/relationships/image" Target="media/image36.emf"/><Relationship Id="rId94" Type="http://schemas.openxmlformats.org/officeDocument/2006/relationships/image" Target="media/image44.emf"/><Relationship Id="rId99" Type="http://schemas.openxmlformats.org/officeDocument/2006/relationships/oleObject" Target="embeddings/________Microsoft_Office_Excel_97-200346.xls"/><Relationship Id="rId101" Type="http://schemas.openxmlformats.org/officeDocument/2006/relationships/oleObject" Target="embeddings/________Microsoft_Office_Excel_97-200347.xls"/><Relationship Id="rId122" Type="http://schemas.openxmlformats.org/officeDocument/2006/relationships/image" Target="media/image58.emf"/><Relationship Id="rId143" Type="http://schemas.openxmlformats.org/officeDocument/2006/relationships/oleObject" Target="embeddings/________Microsoft_Office_Excel_97-200368.xls"/><Relationship Id="rId148" Type="http://schemas.openxmlformats.org/officeDocument/2006/relationships/image" Target="media/image71.emf"/><Relationship Id="rId164" Type="http://schemas.openxmlformats.org/officeDocument/2006/relationships/image" Target="media/image79.emf"/><Relationship Id="rId169" Type="http://schemas.openxmlformats.org/officeDocument/2006/relationships/oleObject" Target="embeddings/________Microsoft_Office_Excel_97-200381.xls"/><Relationship Id="rId185" Type="http://schemas.openxmlformats.org/officeDocument/2006/relationships/oleObject" Target="embeddings/________Microsoft_Office_Excel_97-200389.xls"/><Relationship Id="rId4" Type="http://schemas.openxmlformats.org/officeDocument/2006/relationships/settings" Target="settings.xml"/><Relationship Id="rId9" Type="http://schemas.openxmlformats.org/officeDocument/2006/relationships/oleObject" Target="embeddings/________Microsoft_Office_Excel_97-20031.xls"/><Relationship Id="rId180" Type="http://schemas.openxmlformats.org/officeDocument/2006/relationships/image" Target="media/image87.emf"/><Relationship Id="rId210" Type="http://schemas.openxmlformats.org/officeDocument/2006/relationships/image" Target="media/image102.emf"/><Relationship Id="rId215" Type="http://schemas.openxmlformats.org/officeDocument/2006/relationships/oleObject" Target="embeddings/________Microsoft_Office_Excel_97-2003104.xls"/><Relationship Id="rId26" Type="http://schemas.openxmlformats.org/officeDocument/2006/relationships/image" Target="media/image10.emf"/><Relationship Id="rId47" Type="http://schemas.openxmlformats.org/officeDocument/2006/relationships/oleObject" Target="embeddings/________Microsoft_Office_Excel_97-200320.xls"/><Relationship Id="rId68" Type="http://schemas.openxmlformats.org/officeDocument/2006/relationships/image" Target="media/image31.emf"/><Relationship Id="rId89" Type="http://schemas.openxmlformats.org/officeDocument/2006/relationships/oleObject" Target="embeddings/________Microsoft_Office_Excel_97-200341.xls"/><Relationship Id="rId112" Type="http://schemas.openxmlformats.org/officeDocument/2006/relationships/image" Target="media/image53.emf"/><Relationship Id="rId133" Type="http://schemas.openxmlformats.org/officeDocument/2006/relationships/oleObject" Target="embeddings/________Microsoft_Office_Excel_97-200363.xls"/><Relationship Id="rId154" Type="http://schemas.openxmlformats.org/officeDocument/2006/relationships/image" Target="media/image74.emf"/><Relationship Id="rId175" Type="http://schemas.openxmlformats.org/officeDocument/2006/relationships/oleObject" Target="embeddings/________Microsoft_Office_Excel_97-200384.xls"/><Relationship Id="rId196" Type="http://schemas.openxmlformats.org/officeDocument/2006/relationships/image" Target="media/image95.emf"/><Relationship Id="rId200" Type="http://schemas.openxmlformats.org/officeDocument/2006/relationships/image" Target="media/image97.emf"/><Relationship Id="rId16" Type="http://schemas.openxmlformats.org/officeDocument/2006/relationships/image" Target="media/image5.emf"/><Relationship Id="rId221" Type="http://schemas.openxmlformats.org/officeDocument/2006/relationships/oleObject" Target="embeddings/________Microsoft_Office_Excel_97-2003107.xls"/><Relationship Id="rId37" Type="http://schemas.openxmlformats.org/officeDocument/2006/relationships/oleObject" Target="embeddings/________Microsoft_Office_Excel_97-200315.xls"/><Relationship Id="rId58" Type="http://schemas.openxmlformats.org/officeDocument/2006/relationships/image" Target="media/image26.emf"/><Relationship Id="rId79" Type="http://schemas.openxmlformats.org/officeDocument/2006/relationships/oleObject" Target="embeddings/________Microsoft_Office_Excel_97-200336.xls"/><Relationship Id="rId102" Type="http://schemas.openxmlformats.org/officeDocument/2006/relationships/image" Target="media/image48.emf"/><Relationship Id="rId123" Type="http://schemas.openxmlformats.org/officeDocument/2006/relationships/oleObject" Target="embeddings/________Microsoft_Office_Excel_97-200358.xls"/><Relationship Id="rId144" Type="http://schemas.openxmlformats.org/officeDocument/2006/relationships/image" Target="media/image69.emf"/><Relationship Id="rId90" Type="http://schemas.openxmlformats.org/officeDocument/2006/relationships/image" Target="media/image42.emf"/><Relationship Id="rId165" Type="http://schemas.openxmlformats.org/officeDocument/2006/relationships/oleObject" Target="embeddings/________Microsoft_Office_Excel_97-200379.xls"/><Relationship Id="rId186" Type="http://schemas.openxmlformats.org/officeDocument/2006/relationships/image" Target="media/image90.emf"/><Relationship Id="rId211" Type="http://schemas.openxmlformats.org/officeDocument/2006/relationships/oleObject" Target="embeddings/________Microsoft_Office_Excel_97-2003102.xls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9458BB6-89DB-44E1-AF0D-4A20CAB417F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75</Pages>
  <Words>13481</Words>
  <Characters>76843</Characters>
  <Application>Microsoft Office Word</Application>
  <DocSecurity>0</DocSecurity>
  <Lines>640</Lines>
  <Paragraphs>180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ธนาคารกรุงไทย  จำกัด  (มหาชน) และบริษัทย่อย</vt:lpstr>
    </vt:vector>
  </TitlesOfParts>
  <Company>KTB</Company>
  <LinksUpToDate>false</LinksUpToDate>
  <CharactersWithSpaces>90144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ธนาคารกรุงไทย  จำกัด  (มหาชน) และบริษัทย่อย</dc:title>
  <dc:creator>KTB</dc:creator>
  <cp:lastModifiedBy>410164</cp:lastModifiedBy>
  <cp:revision>3</cp:revision>
  <cp:lastPrinted>2017-02-21T09:31:00Z</cp:lastPrinted>
  <dcterms:created xsi:type="dcterms:W3CDTF">2017-02-22T13:23:00Z</dcterms:created>
  <dcterms:modified xsi:type="dcterms:W3CDTF">2017-02-24T09:00:00Z</dcterms:modified>
</cp:coreProperties>
</file>